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8B" w:rsidRPr="00E633E7" w:rsidRDefault="00C43C8B" w:rsidP="00C43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C43C8B" w:rsidRPr="00E633E7" w:rsidRDefault="00C43C8B" w:rsidP="00C43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C43C8B" w:rsidRPr="00E633E7" w:rsidRDefault="00C43C8B" w:rsidP="00C43C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C43C8B" w:rsidRPr="00E633E7" w:rsidRDefault="00C43C8B" w:rsidP="00C43C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C43C8B" w:rsidRPr="00C65FAE" w:rsidRDefault="00C43C8B" w:rsidP="00C43C8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C65FAE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C65FAE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C65FAE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r w:rsidRPr="00C65FA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-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r w:rsidRPr="00C65FA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C65FAE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</w:p>
    <w:p w:rsidR="00C43C8B" w:rsidRPr="00C65FAE" w:rsidRDefault="00C43C8B" w:rsidP="00C43C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BBBFFA4" wp14:editId="164AFB4A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43C8B" w:rsidRPr="00C65FAE" w:rsidRDefault="00C43C8B" w:rsidP="00C43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C8B" w:rsidRDefault="00C43C8B" w:rsidP="00C43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3C8B" w:rsidRPr="00530D45" w:rsidRDefault="00C43C8B" w:rsidP="00C43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C43C8B" w:rsidRDefault="00C43C8B" w:rsidP="00C43C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117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3.09.2019</w:t>
      </w:r>
    </w:p>
    <w:p w:rsidR="00C65FAE" w:rsidRPr="00C65FAE" w:rsidRDefault="00C43C8B" w:rsidP="00C65FAE">
      <w:pPr>
        <w:rPr>
          <w:rFonts w:ascii="Times New Roman" w:hAnsi="Times New Roman"/>
          <w:b/>
          <w:sz w:val="28"/>
          <w:szCs w:val="28"/>
          <w:lang w:val="ru-RU"/>
        </w:rPr>
      </w:pPr>
      <w:r w:rsidRPr="00C43C8B"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proofErr w:type="spellStart"/>
      <w:r w:rsidRPr="00C43C8B">
        <w:rPr>
          <w:rFonts w:ascii="Times New Roman" w:hAnsi="Times New Roman"/>
          <w:b/>
          <w:sz w:val="28"/>
          <w:szCs w:val="28"/>
          <w:lang w:val="ru-RU"/>
        </w:rPr>
        <w:t>створення</w:t>
      </w:r>
      <w:proofErr w:type="spellEnd"/>
      <w:r w:rsidRPr="00C43C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65FAE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C43C8B">
        <w:rPr>
          <w:rFonts w:ascii="Times New Roman" w:hAnsi="Times New Roman"/>
          <w:b/>
          <w:sz w:val="28"/>
          <w:szCs w:val="28"/>
          <w:lang w:val="ru-RU"/>
        </w:rPr>
        <w:t xml:space="preserve">ади </w:t>
      </w:r>
      <w:proofErr w:type="spellStart"/>
      <w:proofErr w:type="gramStart"/>
      <w:r w:rsidRPr="00C43C8B">
        <w:rPr>
          <w:rFonts w:ascii="Times New Roman" w:hAnsi="Times New Roman"/>
          <w:b/>
          <w:sz w:val="28"/>
          <w:szCs w:val="28"/>
          <w:lang w:val="ru-RU"/>
        </w:rPr>
        <w:t>п</w:t>
      </w:r>
      <w:r w:rsidR="00E12D4B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C43C8B">
        <w:rPr>
          <w:rFonts w:ascii="Times New Roman" w:hAnsi="Times New Roman"/>
          <w:b/>
          <w:sz w:val="28"/>
          <w:szCs w:val="28"/>
          <w:lang w:val="ru-RU"/>
        </w:rPr>
        <w:t>оф</w:t>
      </w:r>
      <w:proofErr w:type="gramEnd"/>
      <w:r w:rsidRPr="00C43C8B">
        <w:rPr>
          <w:rFonts w:ascii="Times New Roman" w:hAnsi="Times New Roman"/>
          <w:b/>
          <w:sz w:val="28"/>
          <w:szCs w:val="28"/>
          <w:lang w:val="ru-RU"/>
        </w:rPr>
        <w:t>ілактики</w:t>
      </w:r>
      <w:proofErr w:type="spellEnd"/>
    </w:p>
    <w:p w:rsidR="00C65FAE" w:rsidRPr="00C65FAE" w:rsidRDefault="00C65FAE" w:rsidP="00C65FAE">
      <w:pPr>
        <w:spacing w:after="0" w:line="240" w:lineRule="auto"/>
        <w:ind w:firstLine="708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>З метою створення максимально сприятливих умов для співробітництва педагогів, учнів та їх батьків як необхідної умови запобігання і подолання відхилень у поведінці дітей та підлітків, профілактики негативних проявів серед них</w:t>
      </w:r>
    </w:p>
    <w:p w:rsidR="00C65FAE" w:rsidRPr="00C65FAE" w:rsidRDefault="00C65FAE" w:rsidP="00C65F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b/>
          <w:bCs/>
          <w:sz w:val="28"/>
          <w:szCs w:val="24"/>
          <w:lang w:val="uk-UA" w:eastAsia="ru-RU"/>
        </w:rPr>
        <w:t>НАКАЗУЮ:</w:t>
      </w:r>
    </w:p>
    <w:p w:rsidR="00C65FAE" w:rsidRPr="00C65FAE" w:rsidRDefault="00C65FAE" w:rsidP="00C65F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>Затвердити Профілактичну Раду школи у наступному складі:</w:t>
      </w: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      Голова Ради : заступник директора з НВР – Щербина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bookmarkStart w:id="0" w:name="_GoBack"/>
      <w:bookmarkEnd w:id="0"/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 М.С.</w:t>
      </w: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      Члени Ради :   педагог-організатор – Жук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C65FAE">
        <w:rPr>
          <w:rFonts w:ascii="Times New Roman" w:hAnsi="Times New Roman"/>
          <w:sz w:val="28"/>
          <w:szCs w:val="24"/>
          <w:lang w:val="uk-UA" w:eastAsia="ru-RU"/>
        </w:rPr>
        <w:t>М.І.</w:t>
      </w: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психолог -  Проскуріна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 І.В.</w:t>
      </w: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соціальний педагог – Малахова М.В. </w:t>
      </w: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президент учнівського самоврядування – Діденко А.</w:t>
      </w: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член батьківської ради -  </w:t>
      </w:r>
      <w:proofErr w:type="spellStart"/>
      <w:r w:rsidRPr="00C65FAE">
        <w:rPr>
          <w:rFonts w:ascii="Times New Roman" w:hAnsi="Times New Roman"/>
          <w:sz w:val="28"/>
          <w:szCs w:val="24"/>
          <w:lang w:val="uk-UA" w:eastAsia="ru-RU"/>
        </w:rPr>
        <w:t>Черніченко</w:t>
      </w:r>
      <w:proofErr w:type="spellEnd"/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 С.Я.</w:t>
      </w:r>
    </w:p>
    <w:p w:rsidR="00C65FAE" w:rsidRPr="00C65FAE" w:rsidRDefault="00C65FAE" w:rsidP="00C65F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Заступнику директора з навчально-виховної роботи Щербині М.С.. </w:t>
      </w: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>2.1 Розробити і подати на затвердження заходи по профілактиці</w:t>
      </w: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      правопорушень, злочинності та негативних явищ в школі на </w:t>
      </w: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     2019-2020 </w:t>
      </w:r>
      <w:proofErr w:type="spellStart"/>
      <w:r w:rsidRPr="00C65FAE">
        <w:rPr>
          <w:rFonts w:ascii="Times New Roman" w:hAnsi="Times New Roman"/>
          <w:sz w:val="28"/>
          <w:szCs w:val="24"/>
          <w:lang w:val="uk-UA" w:eastAsia="ru-RU"/>
        </w:rPr>
        <w:t>н.р</w:t>
      </w:r>
      <w:proofErr w:type="spellEnd"/>
      <w:r w:rsidRPr="00C65FAE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C65FAE" w:rsidRPr="00C65FAE" w:rsidRDefault="00C65FAE" w:rsidP="00C65FAE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     2.2 У встановлений термін інформувати відділ освіти про виконання</w:t>
      </w:r>
    </w:p>
    <w:p w:rsidR="00C65FAE" w:rsidRPr="00C65FAE" w:rsidRDefault="00C65FAE" w:rsidP="00C65FAE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 xml:space="preserve">          заходів.</w:t>
      </w: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>2.3.Залучити до співпраці батьківську громадськість, комісію у справах неповнолітніх при сільській раді, кримінальну міліцію.</w:t>
      </w:r>
    </w:p>
    <w:p w:rsidR="00C65FAE" w:rsidRPr="00C65FAE" w:rsidRDefault="00C65FAE" w:rsidP="00C65F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>Контроль за виконанням даного наказу залишаю за собою.</w:t>
      </w: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</w:p>
    <w:p w:rsidR="00C65FAE" w:rsidRPr="00C65FAE" w:rsidRDefault="00C65FAE" w:rsidP="00C65FAE">
      <w:pPr>
        <w:spacing w:after="0" w:line="240" w:lineRule="auto"/>
        <w:ind w:left="360"/>
        <w:rPr>
          <w:rFonts w:ascii="Times New Roman" w:hAnsi="Times New Roman"/>
          <w:sz w:val="28"/>
          <w:szCs w:val="24"/>
          <w:lang w:val="uk-UA" w:eastAsia="ru-RU"/>
        </w:rPr>
      </w:pPr>
    </w:p>
    <w:p w:rsidR="00C65FAE" w:rsidRPr="00C65FAE" w:rsidRDefault="00C65FAE" w:rsidP="00C65FAE">
      <w:pPr>
        <w:spacing w:after="0" w:line="240" w:lineRule="auto"/>
        <w:ind w:left="720"/>
        <w:rPr>
          <w:rFonts w:ascii="Times New Roman" w:hAnsi="Times New Roman"/>
          <w:sz w:val="28"/>
          <w:szCs w:val="24"/>
          <w:lang w:val="uk-UA" w:eastAsia="ru-RU"/>
        </w:rPr>
      </w:pPr>
      <w:r w:rsidRPr="00C65FAE">
        <w:rPr>
          <w:rFonts w:ascii="Times New Roman" w:hAnsi="Times New Roman"/>
          <w:sz w:val="28"/>
          <w:szCs w:val="24"/>
          <w:lang w:val="uk-UA" w:eastAsia="ru-RU"/>
        </w:rPr>
        <w:t>Директор школи                                        Водзяновська А.П.</w:t>
      </w:r>
    </w:p>
    <w:p w:rsidR="00C65FAE" w:rsidRPr="00C65FAE" w:rsidRDefault="00C65FAE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C65FAE" w:rsidRPr="00C6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C26E2"/>
    <w:multiLevelType w:val="hybridMultilevel"/>
    <w:tmpl w:val="8E6E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4D6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2E"/>
    <w:rsid w:val="004B722E"/>
    <w:rsid w:val="00784F24"/>
    <w:rsid w:val="00AC099A"/>
    <w:rsid w:val="00C43C8B"/>
    <w:rsid w:val="00C65FAE"/>
    <w:rsid w:val="00E1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8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8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4</cp:revision>
  <dcterms:created xsi:type="dcterms:W3CDTF">2019-09-12T11:36:00Z</dcterms:created>
  <dcterms:modified xsi:type="dcterms:W3CDTF">2019-09-26T06:09:00Z</dcterms:modified>
</cp:coreProperties>
</file>