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AE55A" w14:textId="77777777" w:rsidR="00CA418D" w:rsidRDefault="00CA418D" w:rsidP="00CA41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Бросківськ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14:paraId="5A7DA4AE" w14:textId="77777777" w:rsidR="00CA418D" w:rsidRDefault="00CA418D" w:rsidP="00CA41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14:paraId="21239223" w14:textId="77777777" w:rsidR="00CA418D" w:rsidRDefault="00CA418D" w:rsidP="00CA41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14:paraId="6CAA03E8" w14:textId="77777777" w:rsidR="00CA418D" w:rsidRDefault="00CA418D" w:rsidP="00CA4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14:paraId="5164C827" w14:textId="77777777" w:rsidR="00CA418D" w:rsidRDefault="00CA418D" w:rsidP="00CA4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код 26110884</w:t>
      </w:r>
    </w:p>
    <w:p w14:paraId="225F5729" w14:textId="77777777" w:rsidR="00CA418D" w:rsidRDefault="00CA418D" w:rsidP="00CA41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broska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75@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14:paraId="3E9F9550" w14:textId="51851A05" w:rsidR="00CA418D" w:rsidRDefault="00CA418D" w:rsidP="00CA4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FBACC43" wp14:editId="6E4E6BA9">
                <wp:simplePos x="0" y="0"/>
                <wp:positionH relativeFrom="column">
                  <wp:posOffset>318135</wp:posOffset>
                </wp:positionH>
                <wp:positionV relativeFrom="paragraph">
                  <wp:posOffset>111125</wp:posOffset>
                </wp:positionV>
                <wp:extent cx="55321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DB89FF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0B2FFA9A" w14:textId="77777777" w:rsidR="00CA418D" w:rsidRDefault="00CA418D" w:rsidP="00CA41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DA5EF" w14:textId="77777777" w:rsidR="00CA418D" w:rsidRDefault="00CA418D" w:rsidP="00CA41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02C3A050" w14:textId="794FCD2F" w:rsidR="00CA418D" w:rsidRDefault="00A32C50" w:rsidP="00CA41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116</w:t>
      </w:r>
      <w:bookmarkStart w:id="0" w:name="_GoBack"/>
      <w:bookmarkEnd w:id="0"/>
      <w:r w:rsidR="00CA418D" w:rsidRPr="00037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/О</w:t>
      </w:r>
      <w:r w:rsidR="00CA418D" w:rsidRPr="00B669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66970" w:rsidRPr="00B669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  <w:r w:rsidR="00CA418D" w:rsidRPr="00B669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.10.2021</w:t>
      </w:r>
    </w:p>
    <w:p w14:paraId="4122B8AD" w14:textId="77777777" w:rsidR="00B66970" w:rsidRPr="00720BB2" w:rsidRDefault="00B66970" w:rsidP="00B669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0B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організацію дистанційних заходів</w:t>
      </w:r>
    </w:p>
    <w:p w14:paraId="6C13AD85" w14:textId="77777777" w:rsidR="00B66970" w:rsidRPr="00720BB2" w:rsidRDefault="00B66970" w:rsidP="00B669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0B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 час осінніх канікул  </w:t>
      </w:r>
    </w:p>
    <w:p w14:paraId="49F4BE01" w14:textId="77777777" w:rsidR="00B66970" w:rsidRPr="00720BB2" w:rsidRDefault="00B66970" w:rsidP="00B669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0B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 попередження  дитячого</w:t>
      </w:r>
    </w:p>
    <w:p w14:paraId="4D29FB6A" w14:textId="77777777" w:rsidR="00B66970" w:rsidRPr="00720BB2" w:rsidRDefault="00B66970" w:rsidP="00B669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0B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травматизму </w:t>
      </w:r>
    </w:p>
    <w:p w14:paraId="5E9EDD2F" w14:textId="77777777" w:rsidR="00B66970" w:rsidRPr="006D4323" w:rsidRDefault="00B66970" w:rsidP="00B669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C6DD6A" w14:textId="77777777" w:rsidR="00B66970" w:rsidRPr="006D4323" w:rsidRDefault="00B66970" w:rsidP="00B66970">
      <w:pPr>
        <w:tabs>
          <w:tab w:val="left" w:pos="6140"/>
        </w:tabs>
        <w:jc w:val="both"/>
        <w:rPr>
          <w:rFonts w:ascii="Calibri" w:eastAsia="Times New Roman" w:hAnsi="Calibri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виконання плану роботи школи на 2021-2022 навчальний рік, з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абезпечуючи реалізацію державної політики в галузі охорони дитинства, з метою запобігання випадкам дитячого травматизму під час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роведення осінніх канікул у 2021/2022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</w:t>
      </w:r>
    </w:p>
    <w:p w14:paraId="0E292605" w14:textId="77777777" w:rsidR="00B66970" w:rsidRPr="006D4323" w:rsidRDefault="00B66970" w:rsidP="00B669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14:paraId="5BA4409E" w14:textId="77777777" w:rsidR="00B66970" w:rsidRPr="006D4323" w:rsidRDefault="00B66970" w:rsidP="00B669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4FCD15" w14:textId="77777777" w:rsidR="00B66970" w:rsidRPr="006D4323" w:rsidRDefault="00B66970" w:rsidP="008614BB">
      <w:pPr>
        <w:numPr>
          <w:ilvl w:val="0"/>
          <w:numId w:val="1"/>
        </w:numPr>
        <w:spacing w:after="0" w:line="360" w:lineRule="auto"/>
        <w:ind w:left="709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Заступнику директора з навчально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-виховної роботи Щербині М.С.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5B7B76BE" w14:textId="77777777" w:rsidR="00B66970" w:rsidRPr="006D4323" w:rsidRDefault="00B66970" w:rsidP="008614BB">
      <w:pPr>
        <w:numPr>
          <w:ilvl w:val="1"/>
          <w:numId w:val="1"/>
        </w:numPr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дієвий контроль за дотриманням правил та заходів безпеки учнями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осінніх  канікул у 2021/2022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році.</w:t>
      </w:r>
    </w:p>
    <w:p w14:paraId="2A87483E" w14:textId="14219069" w:rsidR="00B66970" w:rsidRPr="006D4323" w:rsidRDefault="00B66970" w:rsidP="008614BB">
      <w:pPr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25.10.2021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31.10.2021</w:t>
      </w:r>
    </w:p>
    <w:p w14:paraId="22EB379C" w14:textId="77777777" w:rsidR="00B66970" w:rsidRPr="006D4323" w:rsidRDefault="00B66970" w:rsidP="008614BB">
      <w:pPr>
        <w:numPr>
          <w:ilvl w:val="1"/>
          <w:numId w:val="1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неухильне виконання Законів України «Про дорожній рух»,  «Про забезпечення санітарного та епідемічного благополуччя населення» в частині проведення відповідної роботи з питань запобігання дитячому травматизму, вжити необхідних заходів щодо організованого та безпечного проведення виховних заходів, екскурсій тощо.</w:t>
      </w:r>
    </w:p>
    <w:p w14:paraId="34C12148" w14:textId="7FC06CF9" w:rsidR="00B66970" w:rsidRPr="006D4323" w:rsidRDefault="00B66970" w:rsidP="008614BB">
      <w:pPr>
        <w:spacing w:after="0" w:line="36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з</w:t>
      </w: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25.10.2021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31.10.2021</w:t>
      </w:r>
    </w:p>
    <w:p w14:paraId="7026972D" w14:textId="77777777" w:rsidR="00B66970" w:rsidRPr="006D4323" w:rsidRDefault="00B66970" w:rsidP="008614BB">
      <w:pPr>
        <w:numPr>
          <w:ilvl w:val="1"/>
          <w:numId w:val="1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Організувати проведення інструктажів учасників освітнього процесу з усіх питань безпеки життєдіяльності.</w:t>
      </w:r>
    </w:p>
    <w:p w14:paraId="13829941" w14:textId="77777777" w:rsidR="00B66970" w:rsidRPr="006D4323" w:rsidRDefault="00B66970" w:rsidP="00D377ED">
      <w:pPr>
        <w:spacing w:after="0" w:line="360" w:lineRule="auto"/>
        <w:ind w:left="851" w:firstLine="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23.10.2021</w:t>
      </w:r>
    </w:p>
    <w:p w14:paraId="143E087D" w14:textId="77777777" w:rsidR="00B66970" w:rsidRPr="006D4323" w:rsidRDefault="00B66970" w:rsidP="008614BB">
      <w:pPr>
        <w:numPr>
          <w:ilvl w:val="1"/>
          <w:numId w:val="1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Довести до відома педагогічних працівників, батьків алгоритм дій у разі виникнення нещасних випадків із дітьми.</w:t>
      </w:r>
    </w:p>
    <w:p w14:paraId="2AD86DE4" w14:textId="7E864B35" w:rsidR="00B66970" w:rsidRPr="006D4323" w:rsidRDefault="00B66970" w:rsidP="008614BB">
      <w:pPr>
        <w:spacing w:after="0" w:line="36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23.10.2021</w:t>
      </w:r>
    </w:p>
    <w:p w14:paraId="4BFC8C6F" w14:textId="77777777" w:rsidR="00B66970" w:rsidRDefault="00B66970" w:rsidP="008614BB">
      <w:pPr>
        <w:numPr>
          <w:ilvl w:val="1"/>
          <w:numId w:val="1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всі випадки дитячого травматизму з учнями та вихованцями інформувати управління освіти, не порушуючи термінів.</w:t>
      </w:r>
    </w:p>
    <w:p w14:paraId="22B605A6" w14:textId="77777777" w:rsidR="008614BB" w:rsidRPr="006D4323" w:rsidRDefault="008614BB" w:rsidP="008614B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A4588A" w14:textId="077ABE54" w:rsidR="00B66970" w:rsidRPr="006D4323" w:rsidRDefault="008614BB" w:rsidP="008614BB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  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Класним керівникам:</w:t>
      </w:r>
    </w:p>
    <w:p w14:paraId="65E57448" w14:textId="6E60E79B" w:rsidR="00B66970" w:rsidRPr="006D4323" w:rsidRDefault="008614BB" w:rsidP="00205D55">
      <w:pPr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2.1.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відповідну роз’яснюв</w:t>
      </w:r>
      <w:r w:rsidR="00B669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альну роботу з учнями та їхніми 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батьками щодо дотримання правил безпечної поведінки на воді, з легкозаймистими токсичними речовинами, вибухонебезпечними предметами і речовинами, отруйними рослинами і грибами, дотримання пожежної безпеки і безпеки руху.</w:t>
      </w:r>
    </w:p>
    <w:p w14:paraId="2EAAD94E" w14:textId="50D23381" w:rsidR="00B66970" w:rsidRPr="006D4323" w:rsidRDefault="00B66970" w:rsidP="00205D55">
      <w:pPr>
        <w:spacing w:after="0" w:line="240" w:lineRule="auto"/>
        <w:ind w:left="851" w:firstLine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23.10.2021</w:t>
      </w:r>
    </w:p>
    <w:p w14:paraId="6B5F556F" w14:textId="035532E8" w:rsidR="00B66970" w:rsidRDefault="008614BB" w:rsidP="00205D5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2.2.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Покласти на класних керівників персональну відповідальність за збереження життя та здоров'я  дітей під час проведення виховних заходів упродовж</w:t>
      </w:r>
      <w:r w:rsidR="00B669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осінніх канікул у 2021/2022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року.</w:t>
      </w:r>
    </w:p>
    <w:p w14:paraId="4550375A" w14:textId="77777777" w:rsidR="008614BB" w:rsidRPr="006D4323" w:rsidRDefault="008614BB" w:rsidP="0020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5D63D5" w14:textId="4B779306" w:rsidR="00B66970" w:rsidRPr="006D4323" w:rsidRDefault="008614BB" w:rsidP="00205D5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 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B669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едагогу-організатору Жук М.І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562AFBB3" w14:textId="3168604C" w:rsidR="002E0F87" w:rsidRPr="002E0F87" w:rsidRDefault="008614BB" w:rsidP="00205D5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3.1. 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Розробити та затвердити план виховної роботи з учнями на період осінніх канікул.</w:t>
      </w:r>
    </w:p>
    <w:p w14:paraId="52BB851E" w14:textId="454432F3" w:rsidR="00B66970" w:rsidRPr="006D4323" w:rsidRDefault="00B66970" w:rsidP="00205D55">
      <w:pPr>
        <w:spacing w:after="0" w:line="240" w:lineRule="auto"/>
        <w:ind w:left="851" w:firstLine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23.10.2021</w:t>
      </w:r>
    </w:p>
    <w:p w14:paraId="7EEEBF9D" w14:textId="56B2BA3D" w:rsidR="00B66970" w:rsidRPr="006D4323" w:rsidRDefault="008614BB" w:rsidP="00205D5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  </w:t>
      </w:r>
      <w:r w:rsidR="00B669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Вчителю інформатики Степаненко О.М.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розмістити цей наказ на сайті школи.</w:t>
      </w:r>
    </w:p>
    <w:p w14:paraId="2839E392" w14:textId="6E72CD8B" w:rsidR="00B66970" w:rsidRPr="006D4323" w:rsidRDefault="00B66970" w:rsidP="00205D55">
      <w:pPr>
        <w:spacing w:after="0" w:line="240" w:lineRule="auto"/>
        <w:ind w:left="6384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25.10.2021</w:t>
      </w:r>
    </w:p>
    <w:p w14:paraId="256AE4A2" w14:textId="03DC8539" w:rsidR="002E0F87" w:rsidRDefault="008614BB" w:rsidP="00205D5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  </w:t>
      </w:r>
      <w:r w:rsidR="00B66970"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14:paraId="1FEEF2D0" w14:textId="77777777" w:rsidR="00521AB8" w:rsidRPr="002E0F87" w:rsidRDefault="00521AB8" w:rsidP="00205D55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4A6F3E" w14:textId="2CE5D328" w:rsidR="00B66970" w:rsidRDefault="00B66970" w:rsidP="00205D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ектор закладу       </w:t>
      </w:r>
      <w:r w:rsidR="00521A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А.П.</w:t>
      </w:r>
      <w:r w:rsidR="002E0F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Водзяновська</w:t>
      </w:r>
    </w:p>
    <w:p w14:paraId="0D558201" w14:textId="77777777" w:rsidR="002E0F87" w:rsidRPr="006D4323" w:rsidRDefault="002E0F87" w:rsidP="00205D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9A6888" w14:textId="77777777" w:rsidR="00B66970" w:rsidRDefault="00B66970" w:rsidP="0020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4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наказом ознайомлені:</w:t>
      </w:r>
    </w:p>
    <w:p w14:paraId="03930A22" w14:textId="77777777" w:rsidR="00205D55" w:rsidRDefault="00205D55" w:rsidP="0020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C0E336" w14:textId="77777777" w:rsidR="00205D55" w:rsidRPr="00DF7A3D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Д.О.    __________                        Колісницька Н.Ю. __________</w:t>
      </w:r>
    </w:p>
    <w:p w14:paraId="38D96B9B" w14:textId="77777777" w:rsidR="00205D55" w:rsidRPr="00DF7A3D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Н.К.    __________               </w:t>
      </w: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__________</w:t>
      </w:r>
    </w:p>
    <w:p w14:paraId="0801DCBF" w14:textId="77777777" w:rsidR="00205D55" w:rsidRPr="00DF7A3D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Фільчакова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         __________              Ткаченко Т.Д. __________</w:t>
      </w:r>
    </w:p>
    <w:p w14:paraId="4A7E5125" w14:textId="77777777" w:rsidR="00205D55" w:rsidRPr="00037B16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Мітєва</w:t>
      </w:r>
      <w:proofErr w:type="spellEnd"/>
      <w:r w:rsidRPr="0003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Л.О.            __________                   </w:t>
      </w:r>
      <w:proofErr w:type="spellStart"/>
      <w:r w:rsidRPr="0003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Подколоднєва</w:t>
      </w:r>
      <w:proofErr w:type="spellEnd"/>
      <w:r w:rsidRPr="0003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__________</w:t>
      </w:r>
    </w:p>
    <w:p w14:paraId="6AFBD666" w14:textId="77777777" w:rsidR="00205D55" w:rsidRPr="00DE3958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 С.Б.         __________</w:t>
      </w: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Картелян Н.В. __________</w:t>
      </w:r>
    </w:p>
    <w:p w14:paraId="5A5CFEB7" w14:textId="77777777" w:rsidR="00205D55" w:rsidRPr="00DF7A3D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Ніколаєва С.В.         __________                  Діма Ю.Г. __________</w:t>
      </w:r>
    </w:p>
    <w:p w14:paraId="3CA48F78" w14:textId="77777777" w:rsidR="00205D55" w:rsidRPr="00DE3958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Степаненко О.М.      __________                 </w:t>
      </w: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Храпавицька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 __________</w:t>
      </w:r>
    </w:p>
    <w:p w14:paraId="1020B208" w14:textId="77777777" w:rsidR="00205D55" w:rsidRPr="00DE3958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 М.І.                      __________               Журавльова І.І. __________</w:t>
      </w:r>
    </w:p>
    <w:p w14:paraId="515AA2AA" w14:textId="77777777" w:rsidR="00205D55" w:rsidRPr="00DF7A3D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Трифонова Н.М.         __________                </w:t>
      </w: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__________</w:t>
      </w:r>
    </w:p>
    <w:p w14:paraId="1D1F31B8" w14:textId="77777777" w:rsidR="00205D55" w:rsidRPr="00DE3958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 В.В. 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proofErr w:type="spellStart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 w:rsidRPr="00DE3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__________</w:t>
      </w:r>
    </w:p>
    <w:p w14:paraId="50C33124" w14:textId="77777777" w:rsidR="00205D55" w:rsidRPr="00FF2647" w:rsidRDefault="00205D55" w:rsidP="00205D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9CE74C" w14:textId="3D879CD7" w:rsidR="00B66970" w:rsidRDefault="00B66970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98AA2B" w14:textId="77777777" w:rsidR="00205D55" w:rsidRDefault="00B66970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</w:t>
      </w:r>
      <w:r w:rsidR="00205D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0EE26C0" w14:textId="77777777" w:rsidR="00205D55" w:rsidRDefault="00205D55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8EF0A2" w14:textId="77777777" w:rsidR="00205D55" w:rsidRDefault="00205D55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1CC65" w14:textId="77777777" w:rsidR="00205D55" w:rsidRDefault="00205D55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88A0F1" w14:textId="77777777" w:rsidR="00205D55" w:rsidRDefault="00205D55" w:rsidP="00B669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624466" w14:textId="79C4E0BA" w:rsidR="00B66970" w:rsidRPr="0045224C" w:rsidRDefault="00B66970" w:rsidP="00205D55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22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4085"/>
        <w:gridCol w:w="1222"/>
        <w:gridCol w:w="1360"/>
        <w:gridCol w:w="2333"/>
      </w:tblGrid>
      <w:tr w:rsidR="00B66970" w:rsidRPr="0045224C" w14:paraId="06DFC53D" w14:textId="77777777" w:rsidTr="00975730">
        <w:tc>
          <w:tcPr>
            <w:tcW w:w="562" w:type="dxa"/>
          </w:tcPr>
          <w:p w14:paraId="75E6C535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10" w:type="dxa"/>
          </w:tcPr>
          <w:p w14:paraId="31287F63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30" w:type="dxa"/>
          </w:tcPr>
          <w:p w14:paraId="79ABB9A0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06" w:type="dxa"/>
          </w:tcPr>
          <w:p w14:paraId="4BFD25F6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37" w:type="dxa"/>
          </w:tcPr>
          <w:p w14:paraId="49A62B81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66970" w:rsidRPr="0045224C" w14:paraId="292B8D5F" w14:textId="77777777" w:rsidTr="00975730">
        <w:tc>
          <w:tcPr>
            <w:tcW w:w="562" w:type="dxa"/>
          </w:tcPr>
          <w:p w14:paraId="519E72AD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46A2358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Проведення шкільної олімпіади з історії</w:t>
            </w:r>
          </w:p>
        </w:tc>
        <w:tc>
          <w:tcPr>
            <w:tcW w:w="1230" w:type="dxa"/>
          </w:tcPr>
          <w:p w14:paraId="57ED793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06" w:type="dxa"/>
          </w:tcPr>
          <w:p w14:paraId="4C4F99F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2337" w:type="dxa"/>
          </w:tcPr>
          <w:p w14:paraId="24D20C38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Тарахтієнко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B66970" w:rsidRPr="0045224C" w14:paraId="75E9EC6C" w14:textId="77777777" w:rsidTr="00975730">
        <w:tc>
          <w:tcPr>
            <w:tcW w:w="562" w:type="dxa"/>
          </w:tcPr>
          <w:p w14:paraId="06DB44DD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14:paraId="24ED937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Проведення шкільної олімпіади з англійської мови</w:t>
            </w:r>
          </w:p>
        </w:tc>
        <w:tc>
          <w:tcPr>
            <w:tcW w:w="1230" w:type="dxa"/>
          </w:tcPr>
          <w:p w14:paraId="493F63D8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-А, 7-Б</w:t>
            </w:r>
          </w:p>
        </w:tc>
        <w:tc>
          <w:tcPr>
            <w:tcW w:w="1106" w:type="dxa"/>
          </w:tcPr>
          <w:p w14:paraId="1FE63BF9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2337" w:type="dxa"/>
          </w:tcPr>
          <w:p w14:paraId="5E978583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Діма Ю.Г.</w:t>
            </w:r>
          </w:p>
        </w:tc>
      </w:tr>
      <w:tr w:rsidR="00B66970" w:rsidRPr="0045224C" w14:paraId="5527982E" w14:textId="77777777" w:rsidTr="00975730">
        <w:tc>
          <w:tcPr>
            <w:tcW w:w="562" w:type="dxa"/>
          </w:tcPr>
          <w:p w14:paraId="2A1FD26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14:paraId="21D7E4A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Спортивні змагання «Сильні, спритні, сміливі»</w:t>
            </w:r>
          </w:p>
        </w:tc>
        <w:tc>
          <w:tcPr>
            <w:tcW w:w="1230" w:type="dxa"/>
          </w:tcPr>
          <w:p w14:paraId="726AD033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106" w:type="dxa"/>
          </w:tcPr>
          <w:p w14:paraId="06C21AF5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2337" w:type="dxa"/>
          </w:tcPr>
          <w:p w14:paraId="5F90E82B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Н.К.</w:t>
            </w:r>
          </w:p>
        </w:tc>
      </w:tr>
      <w:tr w:rsidR="00B66970" w:rsidRPr="0045224C" w14:paraId="12E99894" w14:textId="77777777" w:rsidTr="00975730">
        <w:tc>
          <w:tcPr>
            <w:tcW w:w="562" w:type="dxa"/>
          </w:tcPr>
          <w:p w14:paraId="6B05FF6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14:paraId="602381A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Перегляд мультфільмів</w:t>
            </w:r>
          </w:p>
        </w:tc>
        <w:tc>
          <w:tcPr>
            <w:tcW w:w="1230" w:type="dxa"/>
          </w:tcPr>
          <w:p w14:paraId="4D3109AE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106" w:type="dxa"/>
          </w:tcPr>
          <w:p w14:paraId="6D4D2C47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2337" w:type="dxa"/>
          </w:tcPr>
          <w:p w14:paraId="44A8985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Н.К.</w:t>
            </w:r>
          </w:p>
        </w:tc>
      </w:tr>
      <w:tr w:rsidR="00B66970" w:rsidRPr="0045224C" w14:paraId="6E7AD852" w14:textId="77777777" w:rsidTr="00975730">
        <w:tc>
          <w:tcPr>
            <w:tcW w:w="562" w:type="dxa"/>
          </w:tcPr>
          <w:p w14:paraId="268F1E1D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</w:tcPr>
          <w:p w14:paraId="5B8308C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Екскурсія в природу «Золота осінь»</w:t>
            </w:r>
          </w:p>
        </w:tc>
        <w:tc>
          <w:tcPr>
            <w:tcW w:w="1230" w:type="dxa"/>
          </w:tcPr>
          <w:p w14:paraId="4CF5077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106" w:type="dxa"/>
          </w:tcPr>
          <w:p w14:paraId="6F2B86FD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2337" w:type="dxa"/>
          </w:tcPr>
          <w:p w14:paraId="73E68B4C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Н.К.</w:t>
            </w:r>
          </w:p>
        </w:tc>
      </w:tr>
      <w:tr w:rsidR="00B66970" w:rsidRPr="0045224C" w14:paraId="67268369" w14:textId="77777777" w:rsidTr="00975730">
        <w:tc>
          <w:tcPr>
            <w:tcW w:w="562" w:type="dxa"/>
          </w:tcPr>
          <w:p w14:paraId="79C9A969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</w:tcPr>
          <w:p w14:paraId="48752970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Відеозал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«В гостях у казки»(дистанційно)</w:t>
            </w:r>
          </w:p>
        </w:tc>
        <w:tc>
          <w:tcPr>
            <w:tcW w:w="1230" w:type="dxa"/>
          </w:tcPr>
          <w:p w14:paraId="51C3971C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106" w:type="dxa"/>
          </w:tcPr>
          <w:p w14:paraId="5788FCD0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2337" w:type="dxa"/>
          </w:tcPr>
          <w:p w14:paraId="3D57AA21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Рубцова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66970" w:rsidRPr="0045224C" w14:paraId="5CB2CC7A" w14:textId="77777777" w:rsidTr="00975730">
        <w:tc>
          <w:tcPr>
            <w:tcW w:w="562" w:type="dxa"/>
          </w:tcPr>
          <w:p w14:paraId="4B8C41A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</w:tcPr>
          <w:p w14:paraId="5EBFED86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Екскурсія в осінній парк</w:t>
            </w:r>
          </w:p>
        </w:tc>
        <w:tc>
          <w:tcPr>
            <w:tcW w:w="1230" w:type="dxa"/>
          </w:tcPr>
          <w:p w14:paraId="0408148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106" w:type="dxa"/>
          </w:tcPr>
          <w:p w14:paraId="4509747C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2337" w:type="dxa"/>
          </w:tcPr>
          <w:p w14:paraId="16C69E47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Рубцова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66970" w:rsidRPr="0045224C" w14:paraId="5D5CF356" w14:textId="77777777" w:rsidTr="00975730">
        <w:tc>
          <w:tcPr>
            <w:tcW w:w="562" w:type="dxa"/>
          </w:tcPr>
          <w:p w14:paraId="525B577C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</w:tcPr>
          <w:p w14:paraId="153810DB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Конкурс (</w:t>
            </w:r>
            <w:proofErr w:type="spellStart"/>
            <w:r w:rsidRPr="0045224C">
              <w:rPr>
                <w:sz w:val="28"/>
                <w:szCs w:val="28"/>
                <w:lang w:val="uk-UA"/>
              </w:rPr>
              <w:t>дистанцйно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>) «Вгадай осіннє явище природи за описом»</w:t>
            </w:r>
          </w:p>
        </w:tc>
        <w:tc>
          <w:tcPr>
            <w:tcW w:w="1230" w:type="dxa"/>
          </w:tcPr>
          <w:p w14:paraId="22EB6F1D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106" w:type="dxa"/>
          </w:tcPr>
          <w:p w14:paraId="3D125EF0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2337" w:type="dxa"/>
          </w:tcPr>
          <w:p w14:paraId="04D0E7E5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Рубцова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66970" w:rsidRPr="0045224C" w14:paraId="23712784" w14:textId="77777777" w:rsidTr="00975730">
        <w:tc>
          <w:tcPr>
            <w:tcW w:w="562" w:type="dxa"/>
          </w:tcPr>
          <w:p w14:paraId="51F01E75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4110" w:type="dxa"/>
          </w:tcPr>
          <w:p w14:paraId="03CD3DC8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5224C">
              <w:rPr>
                <w:sz w:val="28"/>
                <w:szCs w:val="28"/>
                <w:lang w:val="uk-UA"/>
              </w:rPr>
              <w:t>Фотовернісаж</w:t>
            </w:r>
            <w:proofErr w:type="spellEnd"/>
            <w:r w:rsidRPr="0045224C">
              <w:rPr>
                <w:sz w:val="28"/>
                <w:szCs w:val="28"/>
                <w:lang w:val="uk-UA"/>
              </w:rPr>
              <w:t xml:space="preserve"> «Незвичайне в природі» (дистанційно)</w:t>
            </w:r>
          </w:p>
        </w:tc>
        <w:tc>
          <w:tcPr>
            <w:tcW w:w="1230" w:type="dxa"/>
          </w:tcPr>
          <w:p w14:paraId="73C7DBD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106" w:type="dxa"/>
          </w:tcPr>
          <w:p w14:paraId="554AFF6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25.10.-28.10</w:t>
            </w:r>
          </w:p>
        </w:tc>
        <w:tc>
          <w:tcPr>
            <w:tcW w:w="2337" w:type="dxa"/>
          </w:tcPr>
          <w:p w14:paraId="393438BB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Тюлю Т.М.</w:t>
            </w:r>
          </w:p>
        </w:tc>
      </w:tr>
      <w:tr w:rsidR="00B66970" w:rsidRPr="0045224C" w14:paraId="0C7F38CF" w14:textId="77777777" w:rsidTr="00975730">
        <w:tc>
          <w:tcPr>
            <w:tcW w:w="562" w:type="dxa"/>
          </w:tcPr>
          <w:p w14:paraId="4705B4A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10" w:type="dxa"/>
          </w:tcPr>
          <w:p w14:paraId="40F0C310" w14:textId="77777777" w:rsidR="00B66970" w:rsidRPr="0045224C" w:rsidRDefault="00B66970" w:rsidP="00205D55">
            <w:pPr>
              <w:spacing w:after="0"/>
              <w:rPr>
                <w:sz w:val="28"/>
                <w:szCs w:val="28"/>
              </w:rPr>
            </w:pPr>
            <w:r w:rsidRPr="0045224C">
              <w:rPr>
                <w:sz w:val="28"/>
                <w:szCs w:val="28"/>
                <w:lang w:val="uk-UA"/>
              </w:rPr>
              <w:t xml:space="preserve">Віртуальна подорож по Україні (онлайн-заняття в </w:t>
            </w:r>
            <w:r w:rsidRPr="0045224C">
              <w:rPr>
                <w:sz w:val="28"/>
                <w:szCs w:val="28"/>
                <w:lang w:val="en-US"/>
              </w:rPr>
              <w:t>Mitt</w:t>
            </w:r>
            <w:r w:rsidRPr="0045224C">
              <w:rPr>
                <w:sz w:val="28"/>
                <w:szCs w:val="28"/>
              </w:rPr>
              <w:t>)</w:t>
            </w:r>
          </w:p>
        </w:tc>
        <w:tc>
          <w:tcPr>
            <w:tcW w:w="1230" w:type="dxa"/>
          </w:tcPr>
          <w:p w14:paraId="6F780677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106" w:type="dxa"/>
          </w:tcPr>
          <w:p w14:paraId="6A9CF246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2337" w:type="dxa"/>
          </w:tcPr>
          <w:p w14:paraId="220748C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Колісницька Н.Ю.</w:t>
            </w:r>
          </w:p>
        </w:tc>
      </w:tr>
      <w:tr w:rsidR="00B66970" w:rsidRPr="0045224C" w14:paraId="5192C944" w14:textId="77777777" w:rsidTr="00975730">
        <w:tc>
          <w:tcPr>
            <w:tcW w:w="562" w:type="dxa"/>
          </w:tcPr>
          <w:p w14:paraId="07B31A1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10" w:type="dxa"/>
          </w:tcPr>
          <w:p w14:paraId="7CFDBE39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Прогулянка стежками рідного села. Повторення правил дорожнього руху. Фотосесія.</w:t>
            </w:r>
          </w:p>
        </w:tc>
        <w:tc>
          <w:tcPr>
            <w:tcW w:w="1230" w:type="dxa"/>
          </w:tcPr>
          <w:p w14:paraId="2D777BEE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106" w:type="dxa"/>
          </w:tcPr>
          <w:p w14:paraId="5BDA309A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2337" w:type="dxa"/>
          </w:tcPr>
          <w:p w14:paraId="5C87674C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Колісницька Н.Ю.</w:t>
            </w:r>
          </w:p>
        </w:tc>
      </w:tr>
      <w:tr w:rsidR="00B66970" w:rsidRPr="0045224C" w14:paraId="0942AF22" w14:textId="77777777" w:rsidTr="00975730">
        <w:tc>
          <w:tcPr>
            <w:tcW w:w="562" w:type="dxa"/>
          </w:tcPr>
          <w:p w14:paraId="07401CC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110" w:type="dxa"/>
          </w:tcPr>
          <w:p w14:paraId="419DE247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 xml:space="preserve">Конкурс презентацій (в програмі </w:t>
            </w:r>
            <w:proofErr w:type="spellStart"/>
            <w:r w:rsidRPr="0045224C">
              <w:rPr>
                <w:sz w:val="28"/>
                <w:szCs w:val="28"/>
                <w:lang w:val="en-US"/>
              </w:rPr>
              <w:t>Pover</w:t>
            </w:r>
            <w:proofErr w:type="spellEnd"/>
            <w:r w:rsidRPr="0045224C">
              <w:rPr>
                <w:sz w:val="28"/>
                <w:szCs w:val="28"/>
              </w:rPr>
              <w:t xml:space="preserve"> </w:t>
            </w:r>
            <w:r w:rsidRPr="0045224C">
              <w:rPr>
                <w:sz w:val="28"/>
                <w:szCs w:val="28"/>
                <w:lang w:val="en-US"/>
              </w:rPr>
              <w:t>Point</w:t>
            </w:r>
            <w:r w:rsidRPr="0045224C">
              <w:rPr>
                <w:sz w:val="28"/>
                <w:szCs w:val="28"/>
              </w:rPr>
              <w:t>)</w:t>
            </w:r>
            <w:r w:rsidRPr="004522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5224C">
              <w:rPr>
                <w:sz w:val="28"/>
                <w:szCs w:val="28"/>
                <w:lang w:val="uk-UA"/>
              </w:rPr>
              <w:t>«Прагнемо миру!» (до річниці визволення України)</w:t>
            </w:r>
          </w:p>
        </w:tc>
        <w:tc>
          <w:tcPr>
            <w:tcW w:w="1230" w:type="dxa"/>
          </w:tcPr>
          <w:p w14:paraId="60FE96A8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106" w:type="dxa"/>
          </w:tcPr>
          <w:p w14:paraId="21E69535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2337" w:type="dxa"/>
          </w:tcPr>
          <w:p w14:paraId="25F6D47E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Степаненко О.М.</w:t>
            </w:r>
          </w:p>
        </w:tc>
      </w:tr>
      <w:tr w:rsidR="00B66970" w:rsidRPr="0045224C" w14:paraId="31C32C99" w14:textId="77777777" w:rsidTr="00975730">
        <w:tc>
          <w:tcPr>
            <w:tcW w:w="562" w:type="dxa"/>
          </w:tcPr>
          <w:p w14:paraId="5E455828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110" w:type="dxa"/>
          </w:tcPr>
          <w:p w14:paraId="2553E833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Тренінг «Ми проти насилля!»</w:t>
            </w:r>
          </w:p>
        </w:tc>
        <w:tc>
          <w:tcPr>
            <w:tcW w:w="1230" w:type="dxa"/>
          </w:tcPr>
          <w:p w14:paraId="1EFFB50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106" w:type="dxa"/>
          </w:tcPr>
          <w:p w14:paraId="52D1D3B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2337" w:type="dxa"/>
          </w:tcPr>
          <w:p w14:paraId="56B325EF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 w:rsidRPr="0045224C">
              <w:rPr>
                <w:sz w:val="28"/>
                <w:szCs w:val="28"/>
                <w:lang w:val="uk-UA"/>
              </w:rPr>
              <w:t>Степаненко О.М.</w:t>
            </w:r>
          </w:p>
        </w:tc>
      </w:tr>
      <w:tr w:rsidR="00B66970" w:rsidRPr="0045224C" w14:paraId="0E015EA1" w14:textId="77777777" w:rsidTr="00975730">
        <w:tc>
          <w:tcPr>
            <w:tcW w:w="562" w:type="dxa"/>
          </w:tcPr>
          <w:p w14:paraId="2792BD3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4110" w:type="dxa"/>
          </w:tcPr>
          <w:p w14:paraId="437142A4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Відвідування Будинку культури ім. Шевченка</w:t>
            </w:r>
          </w:p>
        </w:tc>
        <w:tc>
          <w:tcPr>
            <w:tcW w:w="1230" w:type="dxa"/>
          </w:tcPr>
          <w:p w14:paraId="6B1663BE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106" w:type="dxa"/>
          </w:tcPr>
          <w:p w14:paraId="54FD6BE1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2337" w:type="dxa"/>
          </w:tcPr>
          <w:p w14:paraId="19207A52" w14:textId="77777777" w:rsidR="00B66970" w:rsidRPr="0045224C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Клопот С.Б.</w:t>
            </w:r>
          </w:p>
        </w:tc>
      </w:tr>
      <w:tr w:rsidR="00B66970" w:rsidRPr="0045224C" w14:paraId="084CE58E" w14:textId="77777777" w:rsidTr="00975730">
        <w:tc>
          <w:tcPr>
            <w:tcW w:w="562" w:type="dxa"/>
          </w:tcPr>
          <w:p w14:paraId="6597FADC" w14:textId="77777777" w:rsidR="00B66970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10" w:type="dxa"/>
          </w:tcPr>
          <w:p w14:paraId="127FC8DA" w14:textId="77777777" w:rsidR="00B66970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шкільної олімпіади з української мови </w:t>
            </w:r>
          </w:p>
        </w:tc>
        <w:tc>
          <w:tcPr>
            <w:tcW w:w="1230" w:type="dxa"/>
          </w:tcPr>
          <w:p w14:paraId="4B49217F" w14:textId="1161C50B" w:rsidR="00B66970" w:rsidRDefault="00D377ED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</w:t>
            </w:r>
            <w:r w:rsidR="00B669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106" w:type="dxa"/>
          </w:tcPr>
          <w:p w14:paraId="538A6BC7" w14:textId="77777777" w:rsidR="00B66970" w:rsidRDefault="00B66970" w:rsidP="00205D55">
            <w:pPr>
              <w:spacing w:after="0"/>
              <w:rPr>
                <w:sz w:val="28"/>
                <w:szCs w:val="28"/>
                <w:lang w:val="uk-UA"/>
              </w:rPr>
            </w:pPr>
          </w:p>
          <w:p w14:paraId="4F96D7DB" w14:textId="5B112396" w:rsidR="00D377ED" w:rsidRDefault="00D377ED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337" w:type="dxa"/>
          </w:tcPr>
          <w:p w14:paraId="68E3DAC7" w14:textId="15527993" w:rsidR="00D377ED" w:rsidRDefault="00D377ED" w:rsidP="00205D5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Вчителі-словесники</w:t>
            </w:r>
          </w:p>
        </w:tc>
      </w:tr>
    </w:tbl>
    <w:p w14:paraId="090F2339" w14:textId="77777777" w:rsidR="00B66970" w:rsidRPr="0045224C" w:rsidRDefault="00B66970" w:rsidP="00B66970">
      <w:pPr>
        <w:rPr>
          <w:sz w:val="28"/>
          <w:szCs w:val="28"/>
          <w:lang w:val="uk-UA"/>
        </w:rPr>
      </w:pPr>
    </w:p>
    <w:p w14:paraId="13163B31" w14:textId="77777777" w:rsidR="00FF423E" w:rsidRDefault="00A32C50" w:rsidP="00863CC4">
      <w:pPr>
        <w:spacing w:line="240" w:lineRule="auto"/>
      </w:pPr>
    </w:p>
    <w:sectPr w:rsidR="00FF423E" w:rsidSect="00205D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B00"/>
    <w:multiLevelType w:val="multilevel"/>
    <w:tmpl w:val="97B6C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32"/>
    <w:rsid w:val="00037B16"/>
    <w:rsid w:val="000C5F33"/>
    <w:rsid w:val="00205D55"/>
    <w:rsid w:val="00295C61"/>
    <w:rsid w:val="002E0F87"/>
    <w:rsid w:val="00521AB8"/>
    <w:rsid w:val="008614BB"/>
    <w:rsid w:val="00863CC4"/>
    <w:rsid w:val="00A32C50"/>
    <w:rsid w:val="00B66970"/>
    <w:rsid w:val="00CA418D"/>
    <w:rsid w:val="00D377ED"/>
    <w:rsid w:val="00E04886"/>
    <w:rsid w:val="00E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9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18D"/>
    <w:rPr>
      <w:color w:val="0000FF"/>
      <w:u w:val="single"/>
    </w:rPr>
  </w:style>
  <w:style w:type="table" w:styleId="a4">
    <w:name w:val="Table Grid"/>
    <w:basedOn w:val="a1"/>
    <w:uiPriority w:val="39"/>
    <w:rsid w:val="00B6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18D"/>
    <w:rPr>
      <w:color w:val="0000FF"/>
      <w:u w:val="single"/>
    </w:rPr>
  </w:style>
  <w:style w:type="table" w:styleId="a4">
    <w:name w:val="Table Grid"/>
    <w:basedOn w:val="a1"/>
    <w:uiPriority w:val="39"/>
    <w:rsid w:val="00B6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Компас</cp:lastModifiedBy>
  <cp:revision>11</cp:revision>
  <dcterms:created xsi:type="dcterms:W3CDTF">2021-11-08T17:09:00Z</dcterms:created>
  <dcterms:modified xsi:type="dcterms:W3CDTF">2021-11-18T09:21:00Z</dcterms:modified>
</cp:coreProperties>
</file>