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D9" w:rsidRDefault="006640D9" w:rsidP="0077687B">
      <w:pPr>
        <w:rPr>
          <w:b/>
          <w:sz w:val="28"/>
          <w:szCs w:val="28"/>
          <w:lang w:val="uk-UA"/>
        </w:rPr>
      </w:pPr>
    </w:p>
    <w:p w:rsidR="006640D9" w:rsidRDefault="006640D9" w:rsidP="006640D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6640D9" w:rsidRDefault="006640D9" w:rsidP="006640D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6640D9" w:rsidRDefault="006640D9" w:rsidP="006640D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6640D9" w:rsidRDefault="006640D9" w:rsidP="006640D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6640D9" w:rsidRDefault="006640D9" w:rsidP="006640D9">
      <w:pPr>
        <w:widowControl w:val="0"/>
        <w:spacing w:before="120" w:after="120" w:line="240" w:lineRule="atLeast"/>
        <w:jc w:val="center"/>
        <w:rPr>
          <w:rStyle w:val="a3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broska</w:t>
        </w:r>
        <w:r w:rsidRPr="008568B0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school</w:t>
        </w:r>
        <w:r w:rsidRPr="008568B0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75@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ukr</w:t>
        </w:r>
        <w:r w:rsidRPr="008568B0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7" w:tgtFrame="_blank" w:history="1"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3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3"/>
            <w:rFonts w:ascii="Arial" w:hAnsi="Arial" w:cs="Arial"/>
            <w:shd w:val="clear" w:color="auto" w:fill="F2FAFF"/>
          </w:rPr>
          <w:t>-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3"/>
            <w:rFonts w:ascii="Arial" w:hAnsi="Arial" w:cs="Arial"/>
            <w:shd w:val="clear" w:color="auto" w:fill="F2FAFF"/>
          </w:rPr>
          <w:t>.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3"/>
            <w:rFonts w:ascii="Arial" w:hAnsi="Arial" w:cs="Arial"/>
            <w:shd w:val="clear" w:color="auto" w:fill="F2FAFF"/>
          </w:rPr>
          <w:t>-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3"/>
            <w:rFonts w:ascii="Arial" w:hAnsi="Arial" w:cs="Arial"/>
            <w:shd w:val="clear" w:color="auto" w:fill="F2FAFF"/>
          </w:rPr>
          <w:t>.</w:t>
        </w:r>
        <w:r w:rsidRPr="00B9763F">
          <w:rPr>
            <w:rStyle w:val="a3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6640D9" w:rsidRPr="008568B0" w:rsidRDefault="006640D9" w:rsidP="006640D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9294BB5" wp14:editId="104A0EF0">
                <wp:simplePos x="0" y="0"/>
                <wp:positionH relativeFrom="column">
                  <wp:posOffset>1835785</wp:posOffset>
                </wp:positionH>
                <wp:positionV relativeFrom="paragraph">
                  <wp:posOffset>173989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4.55pt,13.7pt" to="580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6640D9" w:rsidRPr="00EF494B" w:rsidRDefault="006640D9" w:rsidP="00664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40D9" w:rsidRPr="009E162A" w:rsidRDefault="006640D9" w:rsidP="006640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6640D9" w:rsidRPr="00045CBA" w:rsidRDefault="006640D9" w:rsidP="00664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 04.01.201</w:t>
      </w:r>
      <w:r w:rsidRPr="00045CBA">
        <w:rPr>
          <w:rFonts w:ascii="Times New Roman" w:hAnsi="Times New Roman" w:cs="Times New Roman"/>
          <w:b/>
          <w:sz w:val="28"/>
          <w:szCs w:val="28"/>
        </w:rPr>
        <w:t>9</w:t>
      </w:r>
    </w:p>
    <w:p w:rsidR="006640D9" w:rsidRPr="009E162A" w:rsidRDefault="006640D9" w:rsidP="006640D9">
      <w:pPr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6640D9" w:rsidRPr="009E162A" w:rsidRDefault="006640D9" w:rsidP="006640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проходження </w:t>
      </w:r>
    </w:p>
    <w:p w:rsidR="006640D9" w:rsidRPr="009E162A" w:rsidRDefault="006640D9" w:rsidP="006640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b/>
          <w:sz w:val="28"/>
          <w:szCs w:val="28"/>
          <w:lang w:val="uk-UA"/>
        </w:rPr>
        <w:t>курсової перепідготовки в 2018 році</w:t>
      </w:r>
    </w:p>
    <w:p w:rsidR="006640D9" w:rsidRPr="009E162A" w:rsidRDefault="006640D9" w:rsidP="006640D9">
      <w:pPr>
        <w:ind w:firstLine="708"/>
        <w:rPr>
          <w:rFonts w:ascii="Times New Roman" w:hAnsi="Times New Roman" w:cs="Times New Roman"/>
          <w:sz w:val="10"/>
          <w:szCs w:val="10"/>
          <w:lang w:val="uk-UA"/>
        </w:rPr>
      </w:pPr>
    </w:p>
    <w:p w:rsidR="006640D9" w:rsidRPr="009E162A" w:rsidRDefault="006640D9" w:rsidP="006640D9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>Метою курсової перепідготовки педагогічних  кадрів є активізація самоосвітньої діяльності вчителів у міжатестаційний  період, підвищення ефективності навчально-виховної роботи, виявлення науково-методичного рівня підготовки кадрів, їх інтересів та потреб у самовдосконаленні, спрямування уваги педагога на аналіз особистого досвіду викладання.</w:t>
      </w:r>
    </w:p>
    <w:p w:rsidR="006640D9" w:rsidRPr="009E162A" w:rsidRDefault="006640D9" w:rsidP="006640D9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>Згідно перспективного плану на 2018рік була запланована курсова перепідготовка наступних вчителів школи:</w:t>
      </w:r>
    </w:p>
    <w:p w:rsidR="006640D9" w:rsidRPr="009E162A" w:rsidRDefault="006640D9" w:rsidP="006640D9">
      <w:pPr>
        <w:pStyle w:val="a4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9E162A">
        <w:rPr>
          <w:sz w:val="28"/>
          <w:szCs w:val="28"/>
          <w:lang w:val="uk-UA"/>
        </w:rPr>
        <w:t>Вчителя інформатики Степаненко О.М.;</w:t>
      </w:r>
    </w:p>
    <w:p w:rsidR="006640D9" w:rsidRPr="009E162A" w:rsidRDefault="006640D9" w:rsidP="006640D9">
      <w:pPr>
        <w:pStyle w:val="a4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9E162A">
        <w:rPr>
          <w:sz w:val="28"/>
          <w:szCs w:val="28"/>
          <w:lang w:val="uk-UA"/>
        </w:rPr>
        <w:t>вчителя музичного мистецтва, художньої культури, інтегрованого курсу «Мистецтво» Фоміної О.Є.;</w:t>
      </w:r>
    </w:p>
    <w:p w:rsidR="006640D9" w:rsidRPr="009E162A" w:rsidRDefault="006640D9" w:rsidP="006640D9">
      <w:pPr>
        <w:pStyle w:val="a4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9E162A">
        <w:rPr>
          <w:sz w:val="28"/>
          <w:szCs w:val="28"/>
          <w:lang w:val="uk-UA"/>
        </w:rPr>
        <w:t xml:space="preserve">вчителя хімії </w:t>
      </w:r>
      <w:proofErr w:type="spellStart"/>
      <w:r w:rsidRPr="009E162A">
        <w:rPr>
          <w:sz w:val="28"/>
          <w:szCs w:val="28"/>
          <w:lang w:val="uk-UA"/>
        </w:rPr>
        <w:t>Штирбулової</w:t>
      </w:r>
      <w:proofErr w:type="spellEnd"/>
      <w:r w:rsidRPr="009E162A">
        <w:rPr>
          <w:sz w:val="28"/>
          <w:szCs w:val="28"/>
          <w:lang w:val="uk-UA"/>
        </w:rPr>
        <w:t xml:space="preserve"> Т.В.;</w:t>
      </w:r>
    </w:p>
    <w:p w:rsidR="006640D9" w:rsidRPr="009E162A" w:rsidRDefault="006640D9" w:rsidP="006640D9">
      <w:pPr>
        <w:pStyle w:val="a4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9E162A">
        <w:rPr>
          <w:sz w:val="28"/>
          <w:szCs w:val="28"/>
          <w:lang w:val="uk-UA"/>
        </w:rPr>
        <w:t xml:space="preserve">вчителя математики  </w:t>
      </w:r>
      <w:proofErr w:type="spellStart"/>
      <w:r w:rsidRPr="009E162A">
        <w:rPr>
          <w:sz w:val="28"/>
          <w:szCs w:val="28"/>
          <w:lang w:val="uk-UA"/>
        </w:rPr>
        <w:t>Плахотнюк</w:t>
      </w:r>
      <w:proofErr w:type="spellEnd"/>
      <w:r w:rsidRPr="009E162A">
        <w:rPr>
          <w:sz w:val="28"/>
          <w:szCs w:val="28"/>
          <w:lang w:val="uk-UA"/>
        </w:rPr>
        <w:t xml:space="preserve"> Л.В.;</w:t>
      </w:r>
    </w:p>
    <w:p w:rsidR="006640D9" w:rsidRPr="009E162A" w:rsidRDefault="006640D9" w:rsidP="006640D9">
      <w:pPr>
        <w:pStyle w:val="a4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9E162A">
        <w:rPr>
          <w:sz w:val="28"/>
          <w:szCs w:val="28"/>
          <w:lang w:val="uk-UA"/>
        </w:rPr>
        <w:t>шкільного психолога Проскуріної І.В..;</w:t>
      </w:r>
    </w:p>
    <w:p w:rsidR="006640D9" w:rsidRPr="009E162A" w:rsidRDefault="006640D9" w:rsidP="006640D9">
      <w:pPr>
        <w:pStyle w:val="a4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9E162A">
        <w:rPr>
          <w:sz w:val="28"/>
          <w:szCs w:val="28"/>
          <w:lang w:val="uk-UA"/>
        </w:rPr>
        <w:t>заступника директора з навчально-виховної роботи Щербини М.С..</w:t>
      </w:r>
    </w:p>
    <w:p w:rsidR="006640D9" w:rsidRPr="009E162A" w:rsidRDefault="006640D9" w:rsidP="006640D9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 xml:space="preserve">При Одеському обласному інституті удосконалення вчителів: з 12.02 по 24.02. 2018р. пройшли курсову перепідготовку вчитель математики </w:t>
      </w:r>
      <w:proofErr w:type="spellStart"/>
      <w:r w:rsidRPr="009E162A">
        <w:rPr>
          <w:rFonts w:ascii="Times New Roman" w:hAnsi="Times New Roman" w:cs="Times New Roman"/>
          <w:sz w:val="28"/>
          <w:szCs w:val="28"/>
          <w:lang w:val="uk-UA"/>
        </w:rPr>
        <w:t>Плахотнюк</w:t>
      </w:r>
      <w:proofErr w:type="spellEnd"/>
      <w:r w:rsidRPr="009E162A">
        <w:rPr>
          <w:rFonts w:ascii="Times New Roman" w:hAnsi="Times New Roman" w:cs="Times New Roman"/>
          <w:sz w:val="28"/>
          <w:szCs w:val="28"/>
          <w:lang w:val="uk-UA"/>
        </w:rPr>
        <w:t xml:space="preserve"> Л.В., вчитель інформатики Степаненко О.М., вчитель музичного мистецтва Фоміна О.Є.;  з </w:t>
      </w:r>
      <w:r w:rsidRPr="009E16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19.03 по 06.04.2018р. пройшла курсову перепідготовку практичний психолог Проскуріна І.В.. У зв’язку з довготривалої хвороби курсову перепідготовку не пройшла заступник директора з навчально-виховної роботи Щербина М.С.. Курсову перепідготовку щодо викладання в Новій Українській Школі початкової освіти пройшла Ткаченко Т.Д.. </w:t>
      </w:r>
    </w:p>
    <w:p w:rsidR="006640D9" w:rsidRPr="009E162A" w:rsidRDefault="006640D9" w:rsidP="006640D9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 xml:space="preserve">Курсова перепідготовка передбачає підвищення фахової самоосвіти вчителя і в </w:t>
      </w:r>
      <w:proofErr w:type="spellStart"/>
      <w:r w:rsidRPr="009E162A">
        <w:rPr>
          <w:rFonts w:ascii="Times New Roman" w:hAnsi="Times New Roman" w:cs="Times New Roman"/>
          <w:sz w:val="28"/>
          <w:szCs w:val="28"/>
          <w:lang w:val="uk-UA"/>
        </w:rPr>
        <w:t>післякурсовий</w:t>
      </w:r>
      <w:proofErr w:type="spellEnd"/>
      <w:r w:rsidRPr="009E162A">
        <w:rPr>
          <w:rFonts w:ascii="Times New Roman" w:hAnsi="Times New Roman" w:cs="Times New Roman"/>
          <w:sz w:val="28"/>
          <w:szCs w:val="28"/>
          <w:lang w:val="uk-UA"/>
        </w:rPr>
        <w:t xml:space="preserve"> період, в зв’язку з цим вчителі, які пройшли курсову перепідготовку, були залучені до виступів на засіданнях методичних об’єднань, нарад, на яких вони поділилися досвідом, знаннями, набутими в ході  курсової перепідготовки.  </w:t>
      </w:r>
    </w:p>
    <w:p w:rsidR="006640D9" w:rsidRPr="009E162A" w:rsidRDefault="006640D9" w:rsidP="006640D9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вищевикладеного,</w:t>
      </w:r>
    </w:p>
    <w:p w:rsidR="006640D9" w:rsidRPr="009E162A" w:rsidRDefault="006640D9" w:rsidP="006640D9">
      <w:pPr>
        <w:spacing w:after="12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6640D9" w:rsidRPr="009E162A" w:rsidRDefault="006640D9" w:rsidP="006640D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6640D9" w:rsidRPr="009E162A" w:rsidRDefault="006640D9" w:rsidP="006640D9">
      <w:pPr>
        <w:spacing w:after="12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6640D9" w:rsidRPr="009E162A" w:rsidRDefault="006640D9" w:rsidP="006640D9">
      <w:pPr>
        <w:numPr>
          <w:ilvl w:val="0"/>
          <w:numId w:val="1"/>
        </w:numPr>
        <w:spacing w:after="120" w:line="240" w:lineRule="auto"/>
        <w:ind w:hanging="4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Лепській Н.І.:</w:t>
      </w:r>
    </w:p>
    <w:p w:rsidR="006640D9" w:rsidRPr="009E162A" w:rsidRDefault="006640D9" w:rsidP="006640D9">
      <w:pPr>
        <w:pStyle w:val="a4"/>
        <w:numPr>
          <w:ilvl w:val="1"/>
          <w:numId w:val="1"/>
        </w:numPr>
        <w:spacing w:after="120"/>
        <w:ind w:left="720" w:right="-185" w:hanging="540"/>
        <w:jc w:val="both"/>
        <w:rPr>
          <w:sz w:val="28"/>
          <w:szCs w:val="28"/>
          <w:lang w:val="uk-UA"/>
        </w:rPr>
      </w:pPr>
      <w:r w:rsidRPr="009E162A">
        <w:rPr>
          <w:sz w:val="28"/>
          <w:szCs w:val="28"/>
          <w:lang w:val="uk-UA"/>
        </w:rPr>
        <w:t>постійно проводити діагностику необхідності проходження курсової перепідготовки педагогічними працівниками та своєчасно робити заявки на її основі;</w:t>
      </w:r>
    </w:p>
    <w:p w:rsidR="006640D9" w:rsidRPr="00D41E2C" w:rsidRDefault="006640D9" w:rsidP="006640D9">
      <w:pPr>
        <w:pStyle w:val="a4"/>
        <w:numPr>
          <w:ilvl w:val="1"/>
          <w:numId w:val="2"/>
        </w:numPr>
        <w:spacing w:after="120"/>
        <w:ind w:right="-185" w:hanging="540"/>
        <w:jc w:val="both"/>
        <w:rPr>
          <w:sz w:val="28"/>
          <w:szCs w:val="28"/>
          <w:lang w:val="uk-UA"/>
        </w:rPr>
      </w:pPr>
      <w:r w:rsidRPr="00D41E2C">
        <w:rPr>
          <w:sz w:val="28"/>
          <w:szCs w:val="28"/>
          <w:lang w:val="uk-UA"/>
        </w:rPr>
        <w:t>забезпечити виконання плану підвищення кваліфікації педагогічних працівників школи у 201</w:t>
      </w:r>
      <w:r>
        <w:rPr>
          <w:sz w:val="28"/>
          <w:szCs w:val="28"/>
          <w:lang w:val="uk-UA"/>
        </w:rPr>
        <w:t>8 році;</w:t>
      </w:r>
    </w:p>
    <w:p w:rsidR="006640D9" w:rsidRDefault="006640D9" w:rsidP="006640D9">
      <w:pPr>
        <w:pStyle w:val="a4"/>
        <w:numPr>
          <w:ilvl w:val="1"/>
          <w:numId w:val="2"/>
        </w:numPr>
        <w:spacing w:after="120"/>
        <w:ind w:right="-18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дотримуватись вимог п.3.20 </w:t>
      </w:r>
      <w:r w:rsidRPr="00D41E2C">
        <w:rPr>
          <w:sz w:val="28"/>
          <w:szCs w:val="28"/>
          <w:lang w:val="uk-UA"/>
        </w:rPr>
        <w:t>Типового положення про атестацію педагогічних працівників щодо обов’язкового проходження  курсової перепідготовки вчителями, які мають педагогічне наван</w:t>
      </w:r>
      <w:r>
        <w:rPr>
          <w:sz w:val="28"/>
          <w:szCs w:val="28"/>
          <w:lang w:val="uk-UA"/>
        </w:rPr>
        <w:t>таження з кількох предметів</w:t>
      </w:r>
      <w:r w:rsidRPr="00D41E2C">
        <w:rPr>
          <w:sz w:val="28"/>
          <w:szCs w:val="28"/>
          <w:lang w:val="uk-UA"/>
        </w:rPr>
        <w:t>, окремо за кожним предметом.</w:t>
      </w:r>
    </w:p>
    <w:p w:rsidR="006640D9" w:rsidRPr="008E7D2B" w:rsidRDefault="006640D9" w:rsidP="006640D9">
      <w:pPr>
        <w:pStyle w:val="a4"/>
        <w:numPr>
          <w:ilvl w:val="0"/>
          <w:numId w:val="1"/>
        </w:numPr>
        <w:spacing w:after="120"/>
        <w:ind w:right="-185"/>
        <w:jc w:val="both"/>
        <w:rPr>
          <w:sz w:val="28"/>
          <w:szCs w:val="28"/>
          <w:lang w:val="uk-UA"/>
        </w:rPr>
      </w:pPr>
      <w:r w:rsidRPr="008E7D2B">
        <w:rPr>
          <w:sz w:val="28"/>
          <w:szCs w:val="28"/>
          <w:lang w:val="uk-UA"/>
        </w:rPr>
        <w:t xml:space="preserve">Контроль за виконанням наказу покласти на </w:t>
      </w:r>
      <w:r>
        <w:rPr>
          <w:sz w:val="28"/>
          <w:szCs w:val="28"/>
          <w:lang w:val="uk-UA"/>
        </w:rPr>
        <w:t>заступника директора з навчально-виховної роботи Лепську Н.І</w:t>
      </w:r>
      <w:r w:rsidRPr="008E7D2B">
        <w:rPr>
          <w:sz w:val="28"/>
          <w:szCs w:val="28"/>
          <w:lang w:val="uk-UA"/>
        </w:rPr>
        <w:t>..</w:t>
      </w:r>
    </w:p>
    <w:p w:rsidR="006640D9" w:rsidRDefault="006640D9" w:rsidP="006640D9">
      <w:pPr>
        <w:spacing w:after="120"/>
        <w:jc w:val="both"/>
        <w:rPr>
          <w:sz w:val="28"/>
          <w:szCs w:val="28"/>
          <w:lang w:val="uk-UA"/>
        </w:rPr>
      </w:pPr>
    </w:p>
    <w:p w:rsidR="006640D9" w:rsidRPr="00D41E2C" w:rsidRDefault="006640D9" w:rsidP="006640D9">
      <w:pPr>
        <w:spacing w:after="120"/>
        <w:jc w:val="both"/>
        <w:rPr>
          <w:sz w:val="28"/>
          <w:szCs w:val="28"/>
          <w:lang w:val="uk-UA"/>
        </w:rPr>
      </w:pPr>
    </w:p>
    <w:p w:rsidR="006640D9" w:rsidRPr="009E162A" w:rsidRDefault="006640D9" w:rsidP="006640D9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 w:rsidR="00512F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bookmarkStart w:id="0" w:name="_GoBack"/>
      <w:bookmarkEnd w:id="0"/>
      <w:r w:rsidRPr="009E16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А.П.Водзяновська</w:t>
      </w:r>
    </w:p>
    <w:p w:rsidR="006640D9" w:rsidRPr="009E162A" w:rsidRDefault="006640D9" w:rsidP="006640D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0D9" w:rsidRDefault="006640D9" w:rsidP="006640D9">
      <w:pPr>
        <w:spacing w:after="120"/>
        <w:jc w:val="both"/>
        <w:rPr>
          <w:sz w:val="28"/>
          <w:szCs w:val="28"/>
          <w:lang w:val="uk-UA"/>
        </w:rPr>
      </w:pPr>
      <w:r w:rsidRPr="009E162A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>
        <w:rPr>
          <w:sz w:val="28"/>
          <w:szCs w:val="28"/>
          <w:lang w:val="uk-UA"/>
        </w:rPr>
        <w:t>:</w:t>
      </w:r>
    </w:p>
    <w:p w:rsidR="00512FEE" w:rsidRPr="00512FEE" w:rsidRDefault="00512FEE" w:rsidP="006640D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FEE">
        <w:rPr>
          <w:rFonts w:ascii="Times New Roman" w:hAnsi="Times New Roman" w:cs="Times New Roman"/>
          <w:sz w:val="28"/>
          <w:szCs w:val="28"/>
          <w:lang w:val="uk-UA"/>
        </w:rPr>
        <w:t>Лепська Н.І.</w:t>
      </w:r>
    </w:p>
    <w:p w:rsidR="006640D9" w:rsidRDefault="006640D9" w:rsidP="006640D9">
      <w:pPr>
        <w:rPr>
          <w:lang w:val="uk-UA"/>
        </w:rPr>
      </w:pPr>
    </w:p>
    <w:p w:rsidR="00512FEE" w:rsidRDefault="00512FEE" w:rsidP="006640D9">
      <w:pPr>
        <w:rPr>
          <w:lang w:val="uk-UA"/>
        </w:rPr>
      </w:pPr>
    </w:p>
    <w:p w:rsidR="00512FEE" w:rsidRPr="00FA67BF" w:rsidRDefault="00512FEE" w:rsidP="00512F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7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Графік проходження курсової підготовки вчителів 2019 навчальному році</w:t>
      </w:r>
    </w:p>
    <w:tbl>
      <w:tblPr>
        <w:tblStyle w:val="a5"/>
        <w:tblpPr w:leftFromText="180" w:rightFromText="180" w:vertAnchor="page" w:horzAnchor="margin" w:tblpY="1396"/>
        <w:tblW w:w="15343" w:type="dxa"/>
        <w:tblLook w:val="00A0" w:firstRow="1" w:lastRow="0" w:firstColumn="1" w:lastColumn="0" w:noHBand="0" w:noVBand="0"/>
      </w:tblPr>
      <w:tblGrid>
        <w:gridCol w:w="1453"/>
        <w:gridCol w:w="1655"/>
        <w:gridCol w:w="1613"/>
        <w:gridCol w:w="1202"/>
        <w:gridCol w:w="1890"/>
        <w:gridCol w:w="1489"/>
        <w:gridCol w:w="1183"/>
        <w:gridCol w:w="796"/>
        <w:gridCol w:w="1331"/>
        <w:gridCol w:w="1415"/>
        <w:gridCol w:w="1316"/>
      </w:tblGrid>
      <w:tr w:rsidR="00512FEE" w:rsidRPr="00435447" w:rsidTr="00512FEE">
        <w:tc>
          <w:tcPr>
            <w:tcW w:w="1453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Термін проходження</w:t>
            </w:r>
          </w:p>
        </w:tc>
        <w:tc>
          <w:tcPr>
            <w:tcW w:w="1655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 xml:space="preserve">Форма проходження </w:t>
            </w:r>
          </w:p>
        </w:tc>
        <w:tc>
          <w:tcPr>
            <w:tcW w:w="1613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 xml:space="preserve">ПІБ </w:t>
            </w:r>
          </w:p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вчителя</w:t>
            </w:r>
          </w:p>
        </w:tc>
        <w:tc>
          <w:tcPr>
            <w:tcW w:w="1202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 xml:space="preserve">Освіта </w:t>
            </w:r>
          </w:p>
        </w:tc>
        <w:tc>
          <w:tcPr>
            <w:tcW w:w="1890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Спеціальність</w:t>
            </w:r>
          </w:p>
        </w:tc>
        <w:tc>
          <w:tcPr>
            <w:tcW w:w="1489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Який предмет викладає</w:t>
            </w:r>
          </w:p>
        </w:tc>
        <w:tc>
          <w:tcPr>
            <w:tcW w:w="1183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З якого року працює в даному закладі</w:t>
            </w:r>
          </w:p>
        </w:tc>
        <w:tc>
          <w:tcPr>
            <w:tcW w:w="796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proofErr w:type="spellStart"/>
            <w:r w:rsidRPr="00435447">
              <w:rPr>
                <w:b/>
                <w:lang w:val="uk-UA"/>
              </w:rPr>
              <w:t>Пед</w:t>
            </w:r>
            <w:proofErr w:type="spellEnd"/>
          </w:p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стаж</w:t>
            </w:r>
          </w:p>
        </w:tc>
        <w:tc>
          <w:tcPr>
            <w:tcW w:w="1331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Коли був на курсах останній раз</w:t>
            </w:r>
          </w:p>
        </w:tc>
        <w:tc>
          <w:tcPr>
            <w:tcW w:w="1415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 xml:space="preserve">Категорія, </w:t>
            </w:r>
          </w:p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 xml:space="preserve">рік </w:t>
            </w:r>
          </w:p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присвоєння</w:t>
            </w:r>
          </w:p>
        </w:tc>
        <w:tc>
          <w:tcPr>
            <w:tcW w:w="1316" w:type="dxa"/>
          </w:tcPr>
          <w:p w:rsidR="00512FEE" w:rsidRPr="00435447" w:rsidRDefault="00512FEE" w:rsidP="00512FEE">
            <w:pPr>
              <w:jc w:val="center"/>
              <w:rPr>
                <w:b/>
                <w:lang w:val="uk-UA"/>
              </w:rPr>
            </w:pPr>
            <w:r w:rsidRPr="00435447">
              <w:rPr>
                <w:b/>
                <w:lang w:val="uk-UA"/>
              </w:rPr>
              <w:t>Педагогічне звання</w:t>
            </w:r>
          </w:p>
        </w:tc>
      </w:tr>
      <w:tr w:rsidR="00512FEE" w:rsidRPr="00435447" w:rsidTr="00512FEE">
        <w:trPr>
          <w:trHeight w:val="357"/>
        </w:trPr>
        <w:tc>
          <w:tcPr>
            <w:tcW w:w="145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Лютий </w:t>
            </w:r>
          </w:p>
        </w:tc>
        <w:tc>
          <w:tcPr>
            <w:tcW w:w="1655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Очна </w:t>
            </w:r>
          </w:p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(тривалістю </w:t>
            </w:r>
          </w:p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84 год.) </w:t>
            </w:r>
          </w:p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25.02-09.03.2019</w:t>
            </w: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Малахова Марія В'ячеславівна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вища</w:t>
            </w:r>
          </w:p>
          <w:p w:rsidR="00512FEE" w:rsidRPr="00B01B02" w:rsidRDefault="00512FEE" w:rsidP="00512FEE">
            <w:pPr>
              <w:rPr>
                <w:sz w:val="22"/>
                <w:lang w:val="uk-UA"/>
              </w:rPr>
            </w:pP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Соціальний педагог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Соціальний педагог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2001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12р9м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2014</w:t>
            </w: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І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840"/>
        </w:trPr>
        <w:tc>
          <w:tcPr>
            <w:tcW w:w="1453" w:type="dxa"/>
            <w:vMerge w:val="restart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Березень</w:t>
            </w:r>
          </w:p>
        </w:tc>
        <w:tc>
          <w:tcPr>
            <w:tcW w:w="1655" w:type="dxa"/>
            <w:vMerge w:val="restart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Очна </w:t>
            </w:r>
          </w:p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м.</w:t>
            </w:r>
            <w:r>
              <w:rPr>
                <w:sz w:val="22"/>
                <w:lang w:val="uk-UA"/>
              </w:rPr>
              <w:t xml:space="preserve"> </w:t>
            </w:r>
            <w:r w:rsidRPr="00B01B02">
              <w:rPr>
                <w:sz w:val="22"/>
                <w:lang w:val="uk-UA"/>
              </w:rPr>
              <w:t>Ізмаїл</w:t>
            </w:r>
          </w:p>
          <w:p w:rsidR="00512FEE" w:rsidRPr="00B01B02" w:rsidRDefault="00512FEE" w:rsidP="00512FEE">
            <w:pPr>
              <w:ind w:left="-4"/>
              <w:jc w:val="center"/>
              <w:rPr>
                <w:b/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11.03-3.04.2019</w:t>
            </w: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Водзяновська Алла Павлівна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Вчитель української мови, </w:t>
            </w:r>
            <w:proofErr w:type="spellStart"/>
            <w:r w:rsidRPr="00B01B02">
              <w:rPr>
                <w:sz w:val="22"/>
                <w:lang w:val="uk-UA"/>
              </w:rPr>
              <w:t>літ-ри</w:t>
            </w:r>
            <w:proofErr w:type="spellEnd"/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Українська мова, література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1986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32р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2014</w:t>
            </w: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вища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915"/>
        </w:trPr>
        <w:tc>
          <w:tcPr>
            <w:tcW w:w="1453" w:type="dxa"/>
            <w:vMerge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proofErr w:type="spellStart"/>
            <w:r w:rsidRPr="00B01B02">
              <w:rPr>
                <w:sz w:val="22"/>
                <w:lang w:val="uk-UA"/>
              </w:rPr>
              <w:t>Клопот</w:t>
            </w:r>
            <w:proofErr w:type="spellEnd"/>
            <w:r w:rsidRPr="00B01B02">
              <w:rPr>
                <w:sz w:val="22"/>
                <w:lang w:val="uk-UA"/>
              </w:rPr>
              <w:t xml:space="preserve"> Світлана Борисівна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Вчитель української мови, </w:t>
            </w:r>
            <w:proofErr w:type="spellStart"/>
            <w:r w:rsidRPr="00B01B02">
              <w:rPr>
                <w:sz w:val="22"/>
                <w:lang w:val="uk-UA"/>
              </w:rPr>
              <w:t>літ-ри</w:t>
            </w:r>
            <w:proofErr w:type="spellEnd"/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Українська мова, література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1989</w:t>
            </w:r>
            <w:r w:rsidRPr="00B01B02">
              <w:rPr>
                <w:sz w:val="22"/>
                <w:lang w:val="uk-UA"/>
              </w:rPr>
              <w:t>р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31р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2014</w:t>
            </w: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вища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Старший вчитель</w:t>
            </w:r>
          </w:p>
        </w:tc>
      </w:tr>
      <w:tr w:rsidR="00512FEE" w:rsidRPr="00435447" w:rsidTr="00512FEE">
        <w:trPr>
          <w:trHeight w:val="315"/>
        </w:trPr>
        <w:tc>
          <w:tcPr>
            <w:tcW w:w="1453" w:type="dxa"/>
            <w:vMerge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655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Очна </w:t>
            </w:r>
          </w:p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(тривалістю</w:t>
            </w:r>
          </w:p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 84 год.) </w:t>
            </w:r>
          </w:p>
          <w:p w:rsidR="00512FEE" w:rsidRPr="00B01B02" w:rsidRDefault="00512FEE" w:rsidP="00512FEE">
            <w:pPr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18.03-30.03.2019</w:t>
            </w: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proofErr w:type="spellStart"/>
            <w:r w:rsidRPr="00B01B02">
              <w:rPr>
                <w:sz w:val="22"/>
                <w:lang w:val="uk-UA"/>
              </w:rPr>
              <w:t>Бордіян</w:t>
            </w:r>
            <w:proofErr w:type="spellEnd"/>
            <w:r w:rsidRPr="00B01B02">
              <w:rPr>
                <w:sz w:val="22"/>
                <w:lang w:val="uk-UA"/>
              </w:rPr>
              <w:t xml:space="preserve"> Галина Андріївна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Вчитель початкових класів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Початкові класи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1979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40р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2014</w:t>
            </w: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вища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 w:rsidRPr="00B01B02">
              <w:rPr>
                <w:sz w:val="22"/>
                <w:lang w:val="uk-UA"/>
              </w:rPr>
              <w:t>Старший вчитель</w:t>
            </w:r>
          </w:p>
        </w:tc>
      </w:tr>
      <w:tr w:rsidR="00512FEE" w:rsidRPr="00435447" w:rsidTr="00512FEE">
        <w:trPr>
          <w:trHeight w:val="451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 w:val="restart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  <w:r w:rsidRPr="00B01B02">
              <w:rPr>
                <w:sz w:val="22"/>
                <w:szCs w:val="28"/>
                <w:lang w:val="uk-UA"/>
              </w:rPr>
              <w:t>Виїзні курси педпрацівників</w:t>
            </w:r>
          </w:p>
          <w:p w:rsidR="00512FEE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  <w:r w:rsidRPr="00B01B02">
              <w:rPr>
                <w:sz w:val="22"/>
                <w:szCs w:val="28"/>
                <w:lang w:val="uk-UA"/>
              </w:rPr>
              <w:t>25.03-06.04.2019</w:t>
            </w:r>
          </w:p>
          <w:p w:rsidR="00512FEE" w:rsidRPr="00B01B02" w:rsidRDefault="00512FEE" w:rsidP="00512FEE">
            <w:pPr>
              <w:ind w:left="-4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Для асистентів вчителів, та вчителів, які викладають в інклюзивних класах</w:t>
            </w: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Фоміна Олена Євгенівна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Асистент вчителя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Музичне мистецтво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1992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35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94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Храпавицька</w:t>
            </w:r>
            <w:proofErr w:type="spellEnd"/>
            <w:r>
              <w:rPr>
                <w:sz w:val="22"/>
                <w:lang w:val="uk-UA"/>
              </w:rPr>
              <w:t xml:space="preserve"> Валентина Дмитрівна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Асистент вчителя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Етика, російська мова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2010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94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AF13AF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Трифонова Наталія Михайлівна</w:t>
            </w:r>
          </w:p>
        </w:tc>
        <w:tc>
          <w:tcPr>
            <w:tcW w:w="1202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 англійської мови</w:t>
            </w:r>
          </w:p>
        </w:tc>
        <w:tc>
          <w:tcPr>
            <w:tcW w:w="1489" w:type="dxa"/>
          </w:tcPr>
          <w:p w:rsidR="00512FEE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Англійська мова</w:t>
            </w:r>
          </w:p>
        </w:tc>
        <w:tc>
          <w:tcPr>
            <w:tcW w:w="1183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2009</w:t>
            </w:r>
          </w:p>
        </w:tc>
        <w:tc>
          <w:tcPr>
            <w:tcW w:w="796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ІІ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94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Рубцова Наталія Олександрівна </w:t>
            </w:r>
          </w:p>
        </w:tc>
        <w:tc>
          <w:tcPr>
            <w:tcW w:w="1202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 початкових класів</w:t>
            </w:r>
          </w:p>
        </w:tc>
        <w:tc>
          <w:tcPr>
            <w:tcW w:w="1489" w:type="dxa"/>
          </w:tcPr>
          <w:p w:rsidR="00512FEE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Початкові класи</w:t>
            </w:r>
          </w:p>
        </w:tc>
        <w:tc>
          <w:tcPr>
            <w:tcW w:w="1183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1984</w:t>
            </w:r>
          </w:p>
        </w:tc>
        <w:tc>
          <w:tcPr>
            <w:tcW w:w="796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Старший вчитель</w:t>
            </w:r>
          </w:p>
        </w:tc>
      </w:tr>
      <w:tr w:rsidR="00512FEE" w:rsidRPr="00435447" w:rsidTr="00512FEE">
        <w:trPr>
          <w:trHeight w:val="49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Мужик Ірина Іллівна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Асистент вчителя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ОТМ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2016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Спеціаліст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49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Фільчакова Валентина Іванівна</w:t>
            </w:r>
          </w:p>
        </w:tc>
        <w:tc>
          <w:tcPr>
            <w:tcW w:w="1202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 початкових класів</w:t>
            </w:r>
          </w:p>
        </w:tc>
        <w:tc>
          <w:tcPr>
            <w:tcW w:w="1489" w:type="dxa"/>
          </w:tcPr>
          <w:p w:rsidR="00512FEE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Початкові класи</w:t>
            </w:r>
          </w:p>
        </w:tc>
        <w:tc>
          <w:tcPr>
            <w:tcW w:w="1183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1988</w:t>
            </w:r>
          </w:p>
        </w:tc>
        <w:tc>
          <w:tcPr>
            <w:tcW w:w="796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33р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Старший вчитель</w:t>
            </w:r>
          </w:p>
        </w:tc>
      </w:tr>
      <w:tr w:rsidR="00512FEE" w:rsidRPr="00435447" w:rsidTr="00512FEE">
        <w:trPr>
          <w:trHeight w:val="49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Іовчева</w:t>
            </w:r>
            <w:proofErr w:type="spellEnd"/>
            <w:r>
              <w:rPr>
                <w:sz w:val="22"/>
                <w:lang w:val="uk-UA"/>
              </w:rPr>
              <w:t xml:space="preserve"> Вікторія Вікторівна</w:t>
            </w:r>
          </w:p>
        </w:tc>
        <w:tc>
          <w:tcPr>
            <w:tcW w:w="1202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 початкових класів</w:t>
            </w:r>
          </w:p>
        </w:tc>
        <w:tc>
          <w:tcPr>
            <w:tcW w:w="1489" w:type="dxa"/>
          </w:tcPr>
          <w:p w:rsidR="00512FEE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Початкові класи</w:t>
            </w:r>
          </w:p>
        </w:tc>
        <w:tc>
          <w:tcPr>
            <w:tcW w:w="1183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2017</w:t>
            </w:r>
          </w:p>
        </w:tc>
        <w:tc>
          <w:tcPr>
            <w:tcW w:w="796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33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Вчитель-методист</w:t>
            </w:r>
          </w:p>
        </w:tc>
      </w:tr>
      <w:tr w:rsidR="00512FEE" w:rsidRPr="00435447" w:rsidTr="00512FEE">
        <w:trPr>
          <w:trHeight w:val="46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Лепська Наталія Іванівна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 історії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історія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2002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Вища 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37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Янсон</w:t>
            </w:r>
            <w:proofErr w:type="spellEnd"/>
            <w:r>
              <w:rPr>
                <w:sz w:val="22"/>
                <w:lang w:val="uk-UA"/>
              </w:rPr>
              <w:t xml:space="preserve"> Люба Зіновіївна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Вчитель української мови, </w:t>
            </w:r>
            <w:proofErr w:type="spellStart"/>
            <w:r>
              <w:rPr>
                <w:sz w:val="22"/>
                <w:lang w:val="uk-UA"/>
              </w:rPr>
              <w:t>літ-ри</w:t>
            </w:r>
            <w:proofErr w:type="spellEnd"/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Українська мова, літ-ра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1995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Вища 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Старший вчитель</w:t>
            </w:r>
          </w:p>
        </w:tc>
      </w:tr>
      <w:tr w:rsidR="00512FEE" w:rsidRPr="00435447" w:rsidTr="00512FEE">
        <w:trPr>
          <w:trHeight w:val="300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Клопот</w:t>
            </w:r>
            <w:proofErr w:type="spellEnd"/>
            <w:r>
              <w:rPr>
                <w:sz w:val="22"/>
                <w:lang w:val="uk-UA"/>
              </w:rPr>
              <w:t xml:space="preserve"> Світлана Борисівна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Вчитель української мови, </w:t>
            </w:r>
            <w:proofErr w:type="spellStart"/>
            <w:r>
              <w:rPr>
                <w:sz w:val="22"/>
                <w:lang w:val="uk-UA"/>
              </w:rPr>
              <w:t>літ-ри</w:t>
            </w:r>
            <w:proofErr w:type="spellEnd"/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Українська мова, літ-ра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1989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Вища 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Старший вчитель</w:t>
            </w:r>
          </w:p>
        </w:tc>
      </w:tr>
      <w:tr w:rsidR="00512FEE" w:rsidRPr="00435447" w:rsidTr="00512FEE">
        <w:trPr>
          <w:trHeight w:val="25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Щербина Марина Степанівна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 зарубіжної літератури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Зарубіжна література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1993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Вища 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trHeight w:val="285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Діма Юлія Георгіївна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Вчитель англійської мови</w:t>
            </w:r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Англійська мова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2002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вища 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</w:p>
        </w:tc>
      </w:tr>
      <w:tr w:rsidR="00512FEE" w:rsidRPr="00435447" w:rsidTr="00512FEE">
        <w:trPr>
          <w:gridAfter w:val="9"/>
          <w:wAfter w:w="12235" w:type="dxa"/>
          <w:trHeight w:val="232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512FEE" w:rsidRPr="00435447" w:rsidTr="00512FEE">
        <w:trPr>
          <w:gridAfter w:val="9"/>
          <w:wAfter w:w="12235" w:type="dxa"/>
          <w:trHeight w:val="270"/>
        </w:trPr>
        <w:tc>
          <w:tcPr>
            <w:tcW w:w="1453" w:type="dxa"/>
            <w:vMerge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512FEE" w:rsidRPr="00435447" w:rsidTr="00512FEE">
        <w:tc>
          <w:tcPr>
            <w:tcW w:w="1453" w:type="dxa"/>
          </w:tcPr>
          <w:p w:rsidR="00512FEE" w:rsidRPr="00435447" w:rsidRDefault="00512FEE" w:rsidP="00512FEE">
            <w:pPr>
              <w:jc w:val="center"/>
              <w:rPr>
                <w:lang w:val="uk-UA"/>
              </w:rPr>
            </w:pPr>
            <w:r w:rsidRPr="00B01B02">
              <w:rPr>
                <w:sz w:val="22"/>
                <w:lang w:val="uk-UA"/>
              </w:rPr>
              <w:t xml:space="preserve">Березень </w:t>
            </w:r>
          </w:p>
        </w:tc>
        <w:tc>
          <w:tcPr>
            <w:tcW w:w="1655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  <w:r w:rsidRPr="00B01B02">
              <w:rPr>
                <w:sz w:val="22"/>
                <w:szCs w:val="28"/>
                <w:lang w:val="uk-UA"/>
              </w:rPr>
              <w:t>Очна</w:t>
            </w:r>
          </w:p>
          <w:p w:rsidR="00512FEE" w:rsidRPr="00B01B02" w:rsidRDefault="00512FEE" w:rsidP="00512FEE">
            <w:pPr>
              <w:ind w:left="-4"/>
              <w:jc w:val="center"/>
              <w:rPr>
                <w:sz w:val="22"/>
                <w:szCs w:val="28"/>
                <w:lang w:val="uk-UA"/>
              </w:rPr>
            </w:pPr>
            <w:proofErr w:type="spellStart"/>
            <w:r w:rsidRPr="00B01B02">
              <w:rPr>
                <w:sz w:val="22"/>
                <w:szCs w:val="28"/>
                <w:lang w:val="uk-UA"/>
              </w:rPr>
              <w:t>м.Ізмаїл</w:t>
            </w:r>
            <w:proofErr w:type="spellEnd"/>
          </w:p>
          <w:p w:rsidR="00512FEE" w:rsidRPr="00B01B02" w:rsidRDefault="00512FEE" w:rsidP="00512FEE">
            <w:pPr>
              <w:rPr>
                <w:sz w:val="22"/>
                <w:szCs w:val="28"/>
                <w:lang w:val="uk-UA"/>
              </w:rPr>
            </w:pPr>
            <w:r w:rsidRPr="00B01B02">
              <w:rPr>
                <w:sz w:val="22"/>
                <w:szCs w:val="28"/>
                <w:lang w:val="uk-UA"/>
              </w:rPr>
              <w:t>20.05-12.06.2019</w:t>
            </w:r>
          </w:p>
        </w:tc>
        <w:tc>
          <w:tcPr>
            <w:tcW w:w="1613" w:type="dxa"/>
          </w:tcPr>
          <w:p w:rsidR="00512FEE" w:rsidRPr="00B01B02" w:rsidRDefault="00512FEE" w:rsidP="00512FEE">
            <w:pPr>
              <w:jc w:val="center"/>
              <w:rPr>
                <w:sz w:val="22"/>
                <w:szCs w:val="28"/>
                <w:lang w:val="uk-UA"/>
              </w:rPr>
            </w:pPr>
            <w:proofErr w:type="spellStart"/>
            <w:r w:rsidRPr="00B01B02">
              <w:rPr>
                <w:sz w:val="22"/>
                <w:szCs w:val="28"/>
                <w:lang w:val="uk-UA"/>
              </w:rPr>
              <w:t>Янсон</w:t>
            </w:r>
            <w:proofErr w:type="spellEnd"/>
            <w:r w:rsidRPr="00B01B02">
              <w:rPr>
                <w:sz w:val="22"/>
                <w:szCs w:val="28"/>
                <w:lang w:val="uk-UA"/>
              </w:rPr>
              <w:t xml:space="preserve"> Люба Зіновіївна  </w:t>
            </w:r>
          </w:p>
        </w:tc>
        <w:tc>
          <w:tcPr>
            <w:tcW w:w="1202" w:type="dxa"/>
          </w:tcPr>
          <w:p w:rsidR="00512FEE" w:rsidRPr="00B01B02" w:rsidRDefault="00512FEE" w:rsidP="00512FEE">
            <w:pPr>
              <w:jc w:val="center"/>
              <w:rPr>
                <w:sz w:val="22"/>
                <w:szCs w:val="28"/>
                <w:lang w:val="uk-UA"/>
              </w:rPr>
            </w:pPr>
            <w:r w:rsidRPr="00B01B02">
              <w:rPr>
                <w:sz w:val="22"/>
                <w:szCs w:val="28"/>
                <w:lang w:val="uk-UA"/>
              </w:rPr>
              <w:t>вища</w:t>
            </w:r>
          </w:p>
        </w:tc>
        <w:tc>
          <w:tcPr>
            <w:tcW w:w="1890" w:type="dxa"/>
          </w:tcPr>
          <w:p w:rsidR="00512FEE" w:rsidRPr="00B01B02" w:rsidRDefault="00512FEE" w:rsidP="00512FEE">
            <w:pPr>
              <w:jc w:val="center"/>
              <w:rPr>
                <w:sz w:val="22"/>
                <w:szCs w:val="28"/>
                <w:lang w:val="uk-UA"/>
              </w:rPr>
            </w:pPr>
            <w:r w:rsidRPr="00B01B02">
              <w:rPr>
                <w:sz w:val="22"/>
                <w:szCs w:val="28"/>
                <w:lang w:val="uk-UA"/>
              </w:rPr>
              <w:t xml:space="preserve">Вчитель української мови, </w:t>
            </w:r>
            <w:proofErr w:type="spellStart"/>
            <w:r w:rsidRPr="00B01B02">
              <w:rPr>
                <w:sz w:val="22"/>
                <w:szCs w:val="28"/>
                <w:lang w:val="uk-UA"/>
              </w:rPr>
              <w:t>літ-ри</w:t>
            </w:r>
            <w:proofErr w:type="spellEnd"/>
          </w:p>
        </w:tc>
        <w:tc>
          <w:tcPr>
            <w:tcW w:w="1489" w:type="dxa"/>
          </w:tcPr>
          <w:p w:rsidR="00512FEE" w:rsidRPr="00B01B02" w:rsidRDefault="00512FEE" w:rsidP="00512FEE">
            <w:pPr>
              <w:ind w:left="-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Українська мова, літ-ра</w:t>
            </w:r>
          </w:p>
        </w:tc>
        <w:tc>
          <w:tcPr>
            <w:tcW w:w="1183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1995</w:t>
            </w:r>
          </w:p>
        </w:tc>
        <w:tc>
          <w:tcPr>
            <w:tcW w:w="79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31р</w:t>
            </w:r>
          </w:p>
        </w:tc>
        <w:tc>
          <w:tcPr>
            <w:tcW w:w="1331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2014</w:t>
            </w:r>
          </w:p>
        </w:tc>
        <w:tc>
          <w:tcPr>
            <w:tcW w:w="1415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Вища </w:t>
            </w:r>
          </w:p>
        </w:tc>
        <w:tc>
          <w:tcPr>
            <w:tcW w:w="1316" w:type="dxa"/>
          </w:tcPr>
          <w:p w:rsidR="00512FEE" w:rsidRPr="00B01B02" w:rsidRDefault="00512FEE" w:rsidP="00512FE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Старший вчитель</w:t>
            </w:r>
          </w:p>
        </w:tc>
      </w:tr>
    </w:tbl>
    <w:p w:rsidR="006640D9" w:rsidRDefault="006640D9" w:rsidP="006640D9">
      <w:pPr>
        <w:rPr>
          <w:lang w:val="uk-UA"/>
        </w:rPr>
      </w:pPr>
    </w:p>
    <w:p w:rsidR="006640D9" w:rsidRDefault="006640D9" w:rsidP="006640D9">
      <w:pPr>
        <w:rPr>
          <w:lang w:val="uk-UA"/>
        </w:rPr>
      </w:pPr>
    </w:p>
    <w:p w:rsidR="006640D9" w:rsidRDefault="006640D9" w:rsidP="006640D9">
      <w:pPr>
        <w:rPr>
          <w:lang w:val="uk-UA"/>
        </w:rPr>
      </w:pPr>
    </w:p>
    <w:p w:rsidR="006640D9" w:rsidRDefault="006640D9" w:rsidP="006640D9">
      <w:pPr>
        <w:rPr>
          <w:lang w:val="uk-UA"/>
        </w:rPr>
      </w:pPr>
    </w:p>
    <w:p w:rsidR="006640D9" w:rsidRPr="00016D63" w:rsidRDefault="006640D9" w:rsidP="006640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4CC7" w:rsidRPr="006640D9" w:rsidRDefault="008E4CC7" w:rsidP="006640D9"/>
    <w:sectPr w:rsidR="008E4CC7" w:rsidRPr="006640D9" w:rsidSect="00512FEE">
      <w:pgSz w:w="16838" w:h="11906" w:orient="landscape"/>
      <w:pgMar w:top="567" w:right="28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146"/>
    <w:multiLevelType w:val="multilevel"/>
    <w:tmpl w:val="D8803B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abstractNum w:abstractNumId="1">
    <w:nsid w:val="38427787"/>
    <w:multiLevelType w:val="multilevel"/>
    <w:tmpl w:val="DECE331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8F12B5E"/>
    <w:multiLevelType w:val="hybridMultilevel"/>
    <w:tmpl w:val="2938921E"/>
    <w:lvl w:ilvl="0" w:tplc="17E888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91"/>
    <w:rsid w:val="00005F56"/>
    <w:rsid w:val="00014F1A"/>
    <w:rsid w:val="00020C76"/>
    <w:rsid w:val="00026862"/>
    <w:rsid w:val="000408EF"/>
    <w:rsid w:val="00042D05"/>
    <w:rsid w:val="00067E6E"/>
    <w:rsid w:val="00071CC6"/>
    <w:rsid w:val="0008283D"/>
    <w:rsid w:val="000858E7"/>
    <w:rsid w:val="0009090F"/>
    <w:rsid w:val="00091678"/>
    <w:rsid w:val="000A00D7"/>
    <w:rsid w:val="000A108C"/>
    <w:rsid w:val="000A1DB7"/>
    <w:rsid w:val="000A2670"/>
    <w:rsid w:val="000A466F"/>
    <w:rsid w:val="000B1A6F"/>
    <w:rsid w:val="000B4C31"/>
    <w:rsid w:val="000B62A4"/>
    <w:rsid w:val="000B7E9F"/>
    <w:rsid w:val="000C12D5"/>
    <w:rsid w:val="000C1E15"/>
    <w:rsid w:val="000C55B9"/>
    <w:rsid w:val="000C57EF"/>
    <w:rsid w:val="000C5CAE"/>
    <w:rsid w:val="000C5E4C"/>
    <w:rsid w:val="000C5F76"/>
    <w:rsid w:val="000C6BFF"/>
    <w:rsid w:val="000D1827"/>
    <w:rsid w:val="000D2F74"/>
    <w:rsid w:val="000E32EF"/>
    <w:rsid w:val="000E353F"/>
    <w:rsid w:val="000E7CBD"/>
    <w:rsid w:val="000F2361"/>
    <w:rsid w:val="000F2E39"/>
    <w:rsid w:val="000F35B3"/>
    <w:rsid w:val="00101D05"/>
    <w:rsid w:val="00107F22"/>
    <w:rsid w:val="00112714"/>
    <w:rsid w:val="001133C0"/>
    <w:rsid w:val="00115677"/>
    <w:rsid w:val="00116C99"/>
    <w:rsid w:val="00124E24"/>
    <w:rsid w:val="001319D7"/>
    <w:rsid w:val="00132361"/>
    <w:rsid w:val="00135511"/>
    <w:rsid w:val="00137B09"/>
    <w:rsid w:val="0014175F"/>
    <w:rsid w:val="00142561"/>
    <w:rsid w:val="00144741"/>
    <w:rsid w:val="00150945"/>
    <w:rsid w:val="00152CA4"/>
    <w:rsid w:val="00161D1B"/>
    <w:rsid w:val="0016788E"/>
    <w:rsid w:val="00172B97"/>
    <w:rsid w:val="00173470"/>
    <w:rsid w:val="001770C5"/>
    <w:rsid w:val="00182221"/>
    <w:rsid w:val="00194398"/>
    <w:rsid w:val="001A3547"/>
    <w:rsid w:val="001A3F71"/>
    <w:rsid w:val="001A5EDE"/>
    <w:rsid w:val="001A66A5"/>
    <w:rsid w:val="001B4C1C"/>
    <w:rsid w:val="001B71C6"/>
    <w:rsid w:val="001B7B19"/>
    <w:rsid w:val="001C3E5A"/>
    <w:rsid w:val="001C5276"/>
    <w:rsid w:val="001C651B"/>
    <w:rsid w:val="001D32C4"/>
    <w:rsid w:val="001D4B67"/>
    <w:rsid w:val="001D7ABC"/>
    <w:rsid w:val="001E25E0"/>
    <w:rsid w:val="001E287D"/>
    <w:rsid w:val="001E2A57"/>
    <w:rsid w:val="001F2112"/>
    <w:rsid w:val="001F28BC"/>
    <w:rsid w:val="001F4672"/>
    <w:rsid w:val="001F643D"/>
    <w:rsid w:val="001F6DF7"/>
    <w:rsid w:val="002050CE"/>
    <w:rsid w:val="00210262"/>
    <w:rsid w:val="002129C1"/>
    <w:rsid w:val="00212EA9"/>
    <w:rsid w:val="00213771"/>
    <w:rsid w:val="00214D6B"/>
    <w:rsid w:val="002223A3"/>
    <w:rsid w:val="0022640C"/>
    <w:rsid w:val="0023062F"/>
    <w:rsid w:val="00236B59"/>
    <w:rsid w:val="00241E7B"/>
    <w:rsid w:val="00242618"/>
    <w:rsid w:val="002614F1"/>
    <w:rsid w:val="00264F22"/>
    <w:rsid w:val="002656B6"/>
    <w:rsid w:val="00265B0A"/>
    <w:rsid w:val="00267F3B"/>
    <w:rsid w:val="00273F32"/>
    <w:rsid w:val="00284707"/>
    <w:rsid w:val="00285048"/>
    <w:rsid w:val="00285886"/>
    <w:rsid w:val="00287FDD"/>
    <w:rsid w:val="00294572"/>
    <w:rsid w:val="0029485E"/>
    <w:rsid w:val="00295FE6"/>
    <w:rsid w:val="00296B1C"/>
    <w:rsid w:val="002A1201"/>
    <w:rsid w:val="002A439F"/>
    <w:rsid w:val="002B030F"/>
    <w:rsid w:val="002B0DAB"/>
    <w:rsid w:val="002B2F5B"/>
    <w:rsid w:val="002B3807"/>
    <w:rsid w:val="002B6B36"/>
    <w:rsid w:val="002C0580"/>
    <w:rsid w:val="002C147D"/>
    <w:rsid w:val="002D2CF4"/>
    <w:rsid w:val="002D3D5B"/>
    <w:rsid w:val="002D7904"/>
    <w:rsid w:val="002E6CD1"/>
    <w:rsid w:val="002F03A9"/>
    <w:rsid w:val="002F113D"/>
    <w:rsid w:val="0030202B"/>
    <w:rsid w:val="003028C1"/>
    <w:rsid w:val="00302AC3"/>
    <w:rsid w:val="00306198"/>
    <w:rsid w:val="00310639"/>
    <w:rsid w:val="00311F2E"/>
    <w:rsid w:val="00313587"/>
    <w:rsid w:val="003141B5"/>
    <w:rsid w:val="00314368"/>
    <w:rsid w:val="00327580"/>
    <w:rsid w:val="00331ED4"/>
    <w:rsid w:val="0033365A"/>
    <w:rsid w:val="00334556"/>
    <w:rsid w:val="00334F1F"/>
    <w:rsid w:val="00337873"/>
    <w:rsid w:val="00340702"/>
    <w:rsid w:val="00340869"/>
    <w:rsid w:val="003523F9"/>
    <w:rsid w:val="003556CE"/>
    <w:rsid w:val="0035745B"/>
    <w:rsid w:val="00365BEC"/>
    <w:rsid w:val="003735DE"/>
    <w:rsid w:val="00376D5D"/>
    <w:rsid w:val="00377116"/>
    <w:rsid w:val="00377969"/>
    <w:rsid w:val="0038471D"/>
    <w:rsid w:val="003A7D58"/>
    <w:rsid w:val="003B20AD"/>
    <w:rsid w:val="003B33B5"/>
    <w:rsid w:val="003B4199"/>
    <w:rsid w:val="003B491A"/>
    <w:rsid w:val="003B6510"/>
    <w:rsid w:val="003C2736"/>
    <w:rsid w:val="003D1464"/>
    <w:rsid w:val="003D3B73"/>
    <w:rsid w:val="003D480B"/>
    <w:rsid w:val="003E290D"/>
    <w:rsid w:val="003E3132"/>
    <w:rsid w:val="003E3E32"/>
    <w:rsid w:val="003E7F7D"/>
    <w:rsid w:val="003F05EB"/>
    <w:rsid w:val="003F238D"/>
    <w:rsid w:val="003F3189"/>
    <w:rsid w:val="004006A7"/>
    <w:rsid w:val="00406245"/>
    <w:rsid w:val="0041488B"/>
    <w:rsid w:val="0041748A"/>
    <w:rsid w:val="00417B0F"/>
    <w:rsid w:val="0042005B"/>
    <w:rsid w:val="00420FD1"/>
    <w:rsid w:val="00420FEA"/>
    <w:rsid w:val="00427359"/>
    <w:rsid w:val="004377F3"/>
    <w:rsid w:val="00437F24"/>
    <w:rsid w:val="004400DC"/>
    <w:rsid w:val="00440D78"/>
    <w:rsid w:val="00440FD4"/>
    <w:rsid w:val="00441E5D"/>
    <w:rsid w:val="00442EED"/>
    <w:rsid w:val="00444B0A"/>
    <w:rsid w:val="004618F3"/>
    <w:rsid w:val="004622BB"/>
    <w:rsid w:val="00466FF3"/>
    <w:rsid w:val="00482107"/>
    <w:rsid w:val="00485D84"/>
    <w:rsid w:val="00490E7F"/>
    <w:rsid w:val="004949BC"/>
    <w:rsid w:val="004967FF"/>
    <w:rsid w:val="004A2A02"/>
    <w:rsid w:val="004A4A1D"/>
    <w:rsid w:val="004A4B38"/>
    <w:rsid w:val="004A526E"/>
    <w:rsid w:val="004B0DCC"/>
    <w:rsid w:val="004B3D87"/>
    <w:rsid w:val="004B49DF"/>
    <w:rsid w:val="004C0621"/>
    <w:rsid w:val="004C1B73"/>
    <w:rsid w:val="004C56F0"/>
    <w:rsid w:val="004D1393"/>
    <w:rsid w:val="004D1EE0"/>
    <w:rsid w:val="004D255E"/>
    <w:rsid w:val="004D294C"/>
    <w:rsid w:val="004D3FF6"/>
    <w:rsid w:val="004D5FFE"/>
    <w:rsid w:val="004E09B3"/>
    <w:rsid w:val="004E4C76"/>
    <w:rsid w:val="004E5CAE"/>
    <w:rsid w:val="004E7263"/>
    <w:rsid w:val="004F36D7"/>
    <w:rsid w:val="00501571"/>
    <w:rsid w:val="00502D42"/>
    <w:rsid w:val="00503128"/>
    <w:rsid w:val="00512FEE"/>
    <w:rsid w:val="005245BA"/>
    <w:rsid w:val="0052661F"/>
    <w:rsid w:val="005360DA"/>
    <w:rsid w:val="0053637D"/>
    <w:rsid w:val="00536C41"/>
    <w:rsid w:val="0053786F"/>
    <w:rsid w:val="0054417F"/>
    <w:rsid w:val="00546A77"/>
    <w:rsid w:val="00550A79"/>
    <w:rsid w:val="005557FE"/>
    <w:rsid w:val="005561D5"/>
    <w:rsid w:val="00556229"/>
    <w:rsid w:val="00565560"/>
    <w:rsid w:val="00566A55"/>
    <w:rsid w:val="005715D5"/>
    <w:rsid w:val="005726F1"/>
    <w:rsid w:val="005826E2"/>
    <w:rsid w:val="00583C71"/>
    <w:rsid w:val="0059521D"/>
    <w:rsid w:val="005A457D"/>
    <w:rsid w:val="005A7C5A"/>
    <w:rsid w:val="005B3ED6"/>
    <w:rsid w:val="005C024A"/>
    <w:rsid w:val="005C2A1D"/>
    <w:rsid w:val="005C7BEB"/>
    <w:rsid w:val="005D259F"/>
    <w:rsid w:val="005D38E1"/>
    <w:rsid w:val="005D50EA"/>
    <w:rsid w:val="005D5B4F"/>
    <w:rsid w:val="005D5DB2"/>
    <w:rsid w:val="005D63BB"/>
    <w:rsid w:val="005E490E"/>
    <w:rsid w:val="005F2FC0"/>
    <w:rsid w:val="005F65CB"/>
    <w:rsid w:val="00600301"/>
    <w:rsid w:val="00605C02"/>
    <w:rsid w:val="006109F6"/>
    <w:rsid w:val="00617F5A"/>
    <w:rsid w:val="00626BDF"/>
    <w:rsid w:val="006270D7"/>
    <w:rsid w:val="00633D00"/>
    <w:rsid w:val="0064530C"/>
    <w:rsid w:val="00655FF2"/>
    <w:rsid w:val="00656B69"/>
    <w:rsid w:val="006615A5"/>
    <w:rsid w:val="006621E4"/>
    <w:rsid w:val="006625BA"/>
    <w:rsid w:val="006640D9"/>
    <w:rsid w:val="00665A6B"/>
    <w:rsid w:val="00670918"/>
    <w:rsid w:val="006711A9"/>
    <w:rsid w:val="006737F8"/>
    <w:rsid w:val="00680C5B"/>
    <w:rsid w:val="006818E2"/>
    <w:rsid w:val="00686AB9"/>
    <w:rsid w:val="00687106"/>
    <w:rsid w:val="00697DA9"/>
    <w:rsid w:val="006A021B"/>
    <w:rsid w:val="006A45EB"/>
    <w:rsid w:val="006B09E5"/>
    <w:rsid w:val="006B131F"/>
    <w:rsid w:val="006B5709"/>
    <w:rsid w:val="006C0792"/>
    <w:rsid w:val="006C4692"/>
    <w:rsid w:val="006C6F62"/>
    <w:rsid w:val="006D2F3B"/>
    <w:rsid w:val="006E3FD9"/>
    <w:rsid w:val="006F0017"/>
    <w:rsid w:val="006F0DB5"/>
    <w:rsid w:val="006F1EC3"/>
    <w:rsid w:val="006F476F"/>
    <w:rsid w:val="006F61B5"/>
    <w:rsid w:val="006F6974"/>
    <w:rsid w:val="00701EDC"/>
    <w:rsid w:val="0071031F"/>
    <w:rsid w:val="0071119D"/>
    <w:rsid w:val="00720352"/>
    <w:rsid w:val="00721542"/>
    <w:rsid w:val="00723BFC"/>
    <w:rsid w:val="007266AF"/>
    <w:rsid w:val="00733878"/>
    <w:rsid w:val="00736CC9"/>
    <w:rsid w:val="00742BC2"/>
    <w:rsid w:val="00745275"/>
    <w:rsid w:val="0075066D"/>
    <w:rsid w:val="007530BA"/>
    <w:rsid w:val="00760D14"/>
    <w:rsid w:val="007626CC"/>
    <w:rsid w:val="00762E02"/>
    <w:rsid w:val="007643B8"/>
    <w:rsid w:val="007667BC"/>
    <w:rsid w:val="00771A19"/>
    <w:rsid w:val="00772912"/>
    <w:rsid w:val="00776201"/>
    <w:rsid w:val="0077687B"/>
    <w:rsid w:val="00776EF5"/>
    <w:rsid w:val="00780E9A"/>
    <w:rsid w:val="007868E6"/>
    <w:rsid w:val="00786FD3"/>
    <w:rsid w:val="007A0917"/>
    <w:rsid w:val="007A130F"/>
    <w:rsid w:val="007A6DFB"/>
    <w:rsid w:val="007C0A03"/>
    <w:rsid w:val="007C2A8D"/>
    <w:rsid w:val="007C4C42"/>
    <w:rsid w:val="007C5430"/>
    <w:rsid w:val="007C6DC0"/>
    <w:rsid w:val="007D0F17"/>
    <w:rsid w:val="007D3800"/>
    <w:rsid w:val="007D382F"/>
    <w:rsid w:val="007E0F14"/>
    <w:rsid w:val="007E2995"/>
    <w:rsid w:val="007E6A6B"/>
    <w:rsid w:val="007E6C20"/>
    <w:rsid w:val="0080368D"/>
    <w:rsid w:val="00810E3F"/>
    <w:rsid w:val="0081368C"/>
    <w:rsid w:val="008240D7"/>
    <w:rsid w:val="008253D5"/>
    <w:rsid w:val="00851505"/>
    <w:rsid w:val="00851D4F"/>
    <w:rsid w:val="00857858"/>
    <w:rsid w:val="0086197B"/>
    <w:rsid w:val="00870CD6"/>
    <w:rsid w:val="00870D14"/>
    <w:rsid w:val="00874CBD"/>
    <w:rsid w:val="008824F1"/>
    <w:rsid w:val="00892BC8"/>
    <w:rsid w:val="008A281E"/>
    <w:rsid w:val="008B221B"/>
    <w:rsid w:val="008C2464"/>
    <w:rsid w:val="008C2C47"/>
    <w:rsid w:val="008C2CDC"/>
    <w:rsid w:val="008C61DB"/>
    <w:rsid w:val="008D05EC"/>
    <w:rsid w:val="008D0B33"/>
    <w:rsid w:val="008D42A3"/>
    <w:rsid w:val="008E054E"/>
    <w:rsid w:val="008E459D"/>
    <w:rsid w:val="008E4CC7"/>
    <w:rsid w:val="008E75D8"/>
    <w:rsid w:val="008E7CA6"/>
    <w:rsid w:val="008F23FE"/>
    <w:rsid w:val="00903137"/>
    <w:rsid w:val="009216B4"/>
    <w:rsid w:val="00922D08"/>
    <w:rsid w:val="009238B7"/>
    <w:rsid w:val="00924483"/>
    <w:rsid w:val="00927FEB"/>
    <w:rsid w:val="009318BF"/>
    <w:rsid w:val="009341F5"/>
    <w:rsid w:val="009417F8"/>
    <w:rsid w:val="00944C2C"/>
    <w:rsid w:val="00944E60"/>
    <w:rsid w:val="00945080"/>
    <w:rsid w:val="00953E7F"/>
    <w:rsid w:val="00954C7B"/>
    <w:rsid w:val="00963659"/>
    <w:rsid w:val="009648A6"/>
    <w:rsid w:val="00976453"/>
    <w:rsid w:val="009773A2"/>
    <w:rsid w:val="0098080E"/>
    <w:rsid w:val="00984232"/>
    <w:rsid w:val="00987943"/>
    <w:rsid w:val="00990BFF"/>
    <w:rsid w:val="009916FB"/>
    <w:rsid w:val="00995D89"/>
    <w:rsid w:val="009A4414"/>
    <w:rsid w:val="009A4898"/>
    <w:rsid w:val="009B0EA0"/>
    <w:rsid w:val="009B29AA"/>
    <w:rsid w:val="009B4692"/>
    <w:rsid w:val="009B4AFD"/>
    <w:rsid w:val="009B7E68"/>
    <w:rsid w:val="009C381F"/>
    <w:rsid w:val="009C3887"/>
    <w:rsid w:val="009C3B23"/>
    <w:rsid w:val="009D1B17"/>
    <w:rsid w:val="009D324B"/>
    <w:rsid w:val="009E4623"/>
    <w:rsid w:val="009E69BA"/>
    <w:rsid w:val="009E792C"/>
    <w:rsid w:val="009F1574"/>
    <w:rsid w:val="009F2E11"/>
    <w:rsid w:val="009F5035"/>
    <w:rsid w:val="009F66C6"/>
    <w:rsid w:val="009F758E"/>
    <w:rsid w:val="00A01785"/>
    <w:rsid w:val="00A025C5"/>
    <w:rsid w:val="00A04382"/>
    <w:rsid w:val="00A07FCD"/>
    <w:rsid w:val="00A128CF"/>
    <w:rsid w:val="00A17102"/>
    <w:rsid w:val="00A24BFD"/>
    <w:rsid w:val="00A34D22"/>
    <w:rsid w:val="00A47B61"/>
    <w:rsid w:val="00A524BD"/>
    <w:rsid w:val="00A562F5"/>
    <w:rsid w:val="00A6572B"/>
    <w:rsid w:val="00A73B8F"/>
    <w:rsid w:val="00A771A8"/>
    <w:rsid w:val="00A85ADB"/>
    <w:rsid w:val="00A90B9D"/>
    <w:rsid w:val="00A90D7A"/>
    <w:rsid w:val="00A911F6"/>
    <w:rsid w:val="00A9422F"/>
    <w:rsid w:val="00A952E5"/>
    <w:rsid w:val="00A96245"/>
    <w:rsid w:val="00AA1614"/>
    <w:rsid w:val="00AA3D9A"/>
    <w:rsid w:val="00AA608F"/>
    <w:rsid w:val="00AB12B8"/>
    <w:rsid w:val="00AB367B"/>
    <w:rsid w:val="00AB5538"/>
    <w:rsid w:val="00AB7746"/>
    <w:rsid w:val="00AC59D8"/>
    <w:rsid w:val="00AC7B46"/>
    <w:rsid w:val="00AD3555"/>
    <w:rsid w:val="00AE0D0D"/>
    <w:rsid w:val="00AE16C6"/>
    <w:rsid w:val="00AE4F1B"/>
    <w:rsid w:val="00AE57DA"/>
    <w:rsid w:val="00AF3465"/>
    <w:rsid w:val="00AF38CF"/>
    <w:rsid w:val="00AF577A"/>
    <w:rsid w:val="00AF67B9"/>
    <w:rsid w:val="00B10AEF"/>
    <w:rsid w:val="00B37116"/>
    <w:rsid w:val="00B43579"/>
    <w:rsid w:val="00B454A5"/>
    <w:rsid w:val="00B473E1"/>
    <w:rsid w:val="00B47A0C"/>
    <w:rsid w:val="00B50561"/>
    <w:rsid w:val="00B5064D"/>
    <w:rsid w:val="00B639DC"/>
    <w:rsid w:val="00B71705"/>
    <w:rsid w:val="00B71734"/>
    <w:rsid w:val="00B719B8"/>
    <w:rsid w:val="00B7233C"/>
    <w:rsid w:val="00B74A42"/>
    <w:rsid w:val="00B76FDE"/>
    <w:rsid w:val="00B830B1"/>
    <w:rsid w:val="00B849A9"/>
    <w:rsid w:val="00B85045"/>
    <w:rsid w:val="00B95F11"/>
    <w:rsid w:val="00BA00D6"/>
    <w:rsid w:val="00BA1274"/>
    <w:rsid w:val="00BA3672"/>
    <w:rsid w:val="00BA4E4E"/>
    <w:rsid w:val="00BA7C1C"/>
    <w:rsid w:val="00BB331B"/>
    <w:rsid w:val="00BB333E"/>
    <w:rsid w:val="00BB40D0"/>
    <w:rsid w:val="00BB5B15"/>
    <w:rsid w:val="00BC26D8"/>
    <w:rsid w:val="00BC2907"/>
    <w:rsid w:val="00BC2EF6"/>
    <w:rsid w:val="00BC6B7A"/>
    <w:rsid w:val="00BD19F6"/>
    <w:rsid w:val="00BD799F"/>
    <w:rsid w:val="00BF0367"/>
    <w:rsid w:val="00BF5941"/>
    <w:rsid w:val="00C019E9"/>
    <w:rsid w:val="00C05B2A"/>
    <w:rsid w:val="00C12FEE"/>
    <w:rsid w:val="00C216FB"/>
    <w:rsid w:val="00C253A5"/>
    <w:rsid w:val="00C34CB8"/>
    <w:rsid w:val="00C351B5"/>
    <w:rsid w:val="00C360A0"/>
    <w:rsid w:val="00C41AE8"/>
    <w:rsid w:val="00C46257"/>
    <w:rsid w:val="00C46C9E"/>
    <w:rsid w:val="00C46CB3"/>
    <w:rsid w:val="00C53F33"/>
    <w:rsid w:val="00C550E2"/>
    <w:rsid w:val="00C5525B"/>
    <w:rsid w:val="00C6313A"/>
    <w:rsid w:val="00C6355A"/>
    <w:rsid w:val="00C71235"/>
    <w:rsid w:val="00C7218A"/>
    <w:rsid w:val="00C75EC1"/>
    <w:rsid w:val="00C877A9"/>
    <w:rsid w:val="00C87EE9"/>
    <w:rsid w:val="00C92ADF"/>
    <w:rsid w:val="00C95A9F"/>
    <w:rsid w:val="00CA3194"/>
    <w:rsid w:val="00CC02E7"/>
    <w:rsid w:val="00CC4B69"/>
    <w:rsid w:val="00CC7218"/>
    <w:rsid w:val="00CD4BBD"/>
    <w:rsid w:val="00CE3617"/>
    <w:rsid w:val="00CE4908"/>
    <w:rsid w:val="00CE7E91"/>
    <w:rsid w:val="00CF450B"/>
    <w:rsid w:val="00CF7D28"/>
    <w:rsid w:val="00D009E8"/>
    <w:rsid w:val="00D0658A"/>
    <w:rsid w:val="00D35493"/>
    <w:rsid w:val="00D36A7E"/>
    <w:rsid w:val="00D41681"/>
    <w:rsid w:val="00D424D6"/>
    <w:rsid w:val="00D5013C"/>
    <w:rsid w:val="00D5588A"/>
    <w:rsid w:val="00D56DEE"/>
    <w:rsid w:val="00D60E4E"/>
    <w:rsid w:val="00D7068E"/>
    <w:rsid w:val="00D710FC"/>
    <w:rsid w:val="00D72C41"/>
    <w:rsid w:val="00D74C55"/>
    <w:rsid w:val="00D8388C"/>
    <w:rsid w:val="00D851F6"/>
    <w:rsid w:val="00D86035"/>
    <w:rsid w:val="00D9239B"/>
    <w:rsid w:val="00D93405"/>
    <w:rsid w:val="00D95CC9"/>
    <w:rsid w:val="00DA5C60"/>
    <w:rsid w:val="00DA7254"/>
    <w:rsid w:val="00DB54DC"/>
    <w:rsid w:val="00DC71CF"/>
    <w:rsid w:val="00DD010D"/>
    <w:rsid w:val="00DD121B"/>
    <w:rsid w:val="00DD4391"/>
    <w:rsid w:val="00DE24B4"/>
    <w:rsid w:val="00DE6628"/>
    <w:rsid w:val="00DF7CA5"/>
    <w:rsid w:val="00E02742"/>
    <w:rsid w:val="00E0420C"/>
    <w:rsid w:val="00E0600D"/>
    <w:rsid w:val="00E1257F"/>
    <w:rsid w:val="00E21100"/>
    <w:rsid w:val="00E235B9"/>
    <w:rsid w:val="00E264AF"/>
    <w:rsid w:val="00E26E43"/>
    <w:rsid w:val="00E277EE"/>
    <w:rsid w:val="00E33C43"/>
    <w:rsid w:val="00E35CFD"/>
    <w:rsid w:val="00E4136C"/>
    <w:rsid w:val="00E422B8"/>
    <w:rsid w:val="00E42CCB"/>
    <w:rsid w:val="00E452B7"/>
    <w:rsid w:val="00E53283"/>
    <w:rsid w:val="00E5499F"/>
    <w:rsid w:val="00E570B9"/>
    <w:rsid w:val="00E572AE"/>
    <w:rsid w:val="00E57C29"/>
    <w:rsid w:val="00E60BDA"/>
    <w:rsid w:val="00E665CD"/>
    <w:rsid w:val="00E6738B"/>
    <w:rsid w:val="00E71E2C"/>
    <w:rsid w:val="00E75474"/>
    <w:rsid w:val="00E82E93"/>
    <w:rsid w:val="00E8493B"/>
    <w:rsid w:val="00E84DEA"/>
    <w:rsid w:val="00E91846"/>
    <w:rsid w:val="00E93674"/>
    <w:rsid w:val="00EA09A1"/>
    <w:rsid w:val="00EA3FE2"/>
    <w:rsid w:val="00EA495F"/>
    <w:rsid w:val="00EA557A"/>
    <w:rsid w:val="00EB16FF"/>
    <w:rsid w:val="00EB51E8"/>
    <w:rsid w:val="00EB5A0E"/>
    <w:rsid w:val="00ED08AF"/>
    <w:rsid w:val="00ED0F73"/>
    <w:rsid w:val="00ED23E3"/>
    <w:rsid w:val="00EE16D0"/>
    <w:rsid w:val="00EF730B"/>
    <w:rsid w:val="00F0119E"/>
    <w:rsid w:val="00F01D5B"/>
    <w:rsid w:val="00F04E04"/>
    <w:rsid w:val="00F07173"/>
    <w:rsid w:val="00F149F9"/>
    <w:rsid w:val="00F168DD"/>
    <w:rsid w:val="00F20A1A"/>
    <w:rsid w:val="00F301A9"/>
    <w:rsid w:val="00F31E18"/>
    <w:rsid w:val="00F3234D"/>
    <w:rsid w:val="00F36743"/>
    <w:rsid w:val="00F36A66"/>
    <w:rsid w:val="00F424BE"/>
    <w:rsid w:val="00F474DB"/>
    <w:rsid w:val="00F47906"/>
    <w:rsid w:val="00F50245"/>
    <w:rsid w:val="00F53D12"/>
    <w:rsid w:val="00F600C0"/>
    <w:rsid w:val="00F65A44"/>
    <w:rsid w:val="00F70A79"/>
    <w:rsid w:val="00F7191D"/>
    <w:rsid w:val="00F71A88"/>
    <w:rsid w:val="00F74AC6"/>
    <w:rsid w:val="00F77DEC"/>
    <w:rsid w:val="00F91DF4"/>
    <w:rsid w:val="00F94EED"/>
    <w:rsid w:val="00FA50BB"/>
    <w:rsid w:val="00FB2DB2"/>
    <w:rsid w:val="00FB3517"/>
    <w:rsid w:val="00FB6E35"/>
    <w:rsid w:val="00FB73B5"/>
    <w:rsid w:val="00FB75B5"/>
    <w:rsid w:val="00FC01F4"/>
    <w:rsid w:val="00FC181C"/>
    <w:rsid w:val="00FC3C19"/>
    <w:rsid w:val="00FC7A5A"/>
    <w:rsid w:val="00FD1486"/>
    <w:rsid w:val="00FE4F2A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5B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0C5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6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5B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0C5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6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2019-01-24T10:16:00Z</dcterms:created>
  <dcterms:modified xsi:type="dcterms:W3CDTF">2019-02-20T11:02:00Z</dcterms:modified>
</cp:coreProperties>
</file>