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8AE43" w14:textId="362224F3" w:rsidR="00601CB8" w:rsidRPr="00DD4C08" w:rsidRDefault="00601CB8" w:rsidP="00601CB8">
      <w:pPr>
        <w:spacing w:before="0" w:after="0" w:line="240" w:lineRule="auto"/>
        <w:ind w:left="0"/>
        <w:rPr>
          <w:rFonts w:cs="Times New Roman"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  <w:t xml:space="preserve">                                                         </w:t>
      </w:r>
      <w:r w:rsidRPr="00DD4C08"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1F983DE6" wp14:editId="2E8B6557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1F2B1" w14:textId="77777777" w:rsidR="00601CB8" w:rsidRPr="00DD4C08" w:rsidRDefault="00601CB8" w:rsidP="00601CB8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</w:p>
    <w:p w14:paraId="2B184C8A" w14:textId="77777777" w:rsidR="00601CB8" w:rsidRPr="00DD4C08" w:rsidRDefault="00601CB8" w:rsidP="00601CB8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DD4C08">
        <w:rPr>
          <w:rFonts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5E3D149C" w14:textId="77777777" w:rsidR="00601CB8" w:rsidRPr="00DD4C08" w:rsidRDefault="00601CB8" w:rsidP="00601CB8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DD4C08">
        <w:rPr>
          <w:rFonts w:cs="Times New Roman"/>
          <w:b/>
          <w:sz w:val="26"/>
          <w:szCs w:val="26"/>
          <w:lang w:val="uk-UA"/>
        </w:rPr>
        <w:t>САФ'ЯНІВСЬКОЇ СІЛЬСЬКОЇ РАДИ</w:t>
      </w:r>
    </w:p>
    <w:p w14:paraId="684C93A3" w14:textId="77777777" w:rsidR="00601CB8" w:rsidRPr="00DD4C08" w:rsidRDefault="00601CB8" w:rsidP="00601CB8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DD4C08">
        <w:rPr>
          <w:rFonts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02A0FE3C" w14:textId="77777777" w:rsidR="0078470F" w:rsidRDefault="00601CB8" w:rsidP="00601CB8">
      <w:pPr>
        <w:tabs>
          <w:tab w:val="left" w:pos="3148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</w:t>
      </w:r>
    </w:p>
    <w:p w14:paraId="4BA25E0A" w14:textId="19D856D6" w:rsidR="007E5BA2" w:rsidRPr="00014130" w:rsidRDefault="0078470F" w:rsidP="0078470F">
      <w:pPr>
        <w:tabs>
          <w:tab w:val="left" w:pos="3148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</w:t>
      </w:r>
      <w:bookmarkStart w:id="0" w:name="_GoBack"/>
      <w:bookmarkEnd w:id="0"/>
      <w:r w:rsidR="007E5BA2" w:rsidRPr="00014130">
        <w:rPr>
          <w:b/>
          <w:lang w:val="uk-UA"/>
        </w:rPr>
        <w:t>Н</w:t>
      </w:r>
      <w:r w:rsidR="007E5BA2">
        <w:rPr>
          <w:b/>
          <w:lang w:val="uk-UA"/>
        </w:rPr>
        <w:t xml:space="preserve"> </w:t>
      </w:r>
      <w:r w:rsidR="007E5BA2" w:rsidRPr="00014130">
        <w:rPr>
          <w:b/>
          <w:lang w:val="uk-UA"/>
        </w:rPr>
        <w:t>А</w:t>
      </w:r>
      <w:r w:rsidR="007E5BA2">
        <w:rPr>
          <w:b/>
          <w:lang w:val="uk-UA"/>
        </w:rPr>
        <w:t xml:space="preserve"> </w:t>
      </w:r>
      <w:r w:rsidR="007E5BA2" w:rsidRPr="00014130">
        <w:rPr>
          <w:b/>
          <w:lang w:val="uk-UA"/>
        </w:rPr>
        <w:t>К</w:t>
      </w:r>
      <w:r w:rsidR="007E5BA2">
        <w:rPr>
          <w:b/>
          <w:lang w:val="uk-UA"/>
        </w:rPr>
        <w:t xml:space="preserve"> </w:t>
      </w:r>
      <w:r w:rsidR="007E5BA2" w:rsidRPr="00014130">
        <w:rPr>
          <w:b/>
          <w:lang w:val="uk-UA"/>
        </w:rPr>
        <w:t>А</w:t>
      </w:r>
      <w:r w:rsidR="007E5BA2">
        <w:rPr>
          <w:b/>
          <w:lang w:val="uk-UA"/>
        </w:rPr>
        <w:t xml:space="preserve"> </w:t>
      </w:r>
      <w:r w:rsidR="007E5BA2" w:rsidRPr="00014130">
        <w:rPr>
          <w:b/>
          <w:lang w:val="uk-UA"/>
        </w:rPr>
        <w:t>З</w:t>
      </w:r>
    </w:p>
    <w:p w14:paraId="2EFE7283" w14:textId="1C03C783" w:rsidR="007E5BA2" w:rsidRPr="0093551D" w:rsidRDefault="00601CB8" w:rsidP="00601CB8">
      <w:pPr>
        <w:ind w:left="0"/>
        <w:rPr>
          <w:b/>
          <w:lang w:val="uk-UA"/>
        </w:rPr>
      </w:pPr>
      <w:r w:rsidRPr="0093551D">
        <w:rPr>
          <w:b/>
        </w:rPr>
        <w:t>04.01.202</w:t>
      </w:r>
      <w:r w:rsidRPr="0093551D">
        <w:rPr>
          <w:b/>
          <w:lang w:val="uk-UA"/>
        </w:rPr>
        <w:t xml:space="preserve">2                                                                                                     </w:t>
      </w:r>
      <w:r w:rsidR="007E5BA2" w:rsidRPr="0093551D">
        <w:rPr>
          <w:b/>
          <w:lang w:val="uk-UA"/>
        </w:rPr>
        <w:t>№ 0</w:t>
      </w:r>
      <w:r w:rsidR="00A676D8" w:rsidRPr="0093551D">
        <w:rPr>
          <w:b/>
          <w:lang w:val="uk-UA"/>
        </w:rPr>
        <w:t>2</w:t>
      </w:r>
      <w:proofErr w:type="gramStart"/>
      <w:r w:rsidR="007E5BA2" w:rsidRPr="0093551D">
        <w:rPr>
          <w:b/>
          <w:lang w:val="uk-UA"/>
        </w:rPr>
        <w:t>/О</w:t>
      </w:r>
      <w:proofErr w:type="gramEnd"/>
      <w:r w:rsidR="007E5BA2" w:rsidRPr="0093551D">
        <w:rPr>
          <w:b/>
          <w:lang w:val="uk-UA"/>
        </w:rPr>
        <w:t xml:space="preserve">                                                                            </w:t>
      </w:r>
    </w:p>
    <w:p w14:paraId="336EA0CB" w14:textId="77777777" w:rsidR="00412571" w:rsidRPr="0078470F" w:rsidRDefault="00412571" w:rsidP="00965A6A">
      <w:pPr>
        <w:ind w:left="0"/>
        <w:rPr>
          <w:sz w:val="6"/>
          <w:lang w:val="uk-UA"/>
        </w:rPr>
      </w:pPr>
    </w:p>
    <w:p w14:paraId="58099F2A" w14:textId="77777777" w:rsidR="00601CB8" w:rsidRPr="0093551D" w:rsidRDefault="007E5BA2" w:rsidP="00965A6A">
      <w:pPr>
        <w:ind w:left="0"/>
        <w:rPr>
          <w:lang w:val="uk-UA"/>
        </w:rPr>
      </w:pPr>
      <w:r w:rsidRPr="0093551D">
        <w:rPr>
          <w:lang w:val="uk-UA"/>
        </w:rPr>
        <w:t xml:space="preserve">Про </w:t>
      </w:r>
      <w:r w:rsidR="007604E2" w:rsidRPr="0093551D">
        <w:rPr>
          <w:lang w:val="uk-UA"/>
        </w:rPr>
        <w:t>в</w:t>
      </w:r>
      <w:r w:rsidR="009C0184" w:rsidRPr="0093551D">
        <w:rPr>
          <w:lang w:val="uk-UA"/>
        </w:rPr>
        <w:t xml:space="preserve">ведення в дію </w:t>
      </w:r>
    </w:p>
    <w:p w14:paraId="727BD877" w14:textId="042BFF67" w:rsidR="007E5BA2" w:rsidRPr="0093551D" w:rsidRDefault="009C0184" w:rsidP="00965A6A">
      <w:pPr>
        <w:ind w:left="0"/>
        <w:rPr>
          <w:lang w:val="uk-UA"/>
        </w:rPr>
      </w:pPr>
      <w:r w:rsidRPr="0093551D">
        <w:rPr>
          <w:lang w:val="uk-UA"/>
        </w:rPr>
        <w:t xml:space="preserve">номенклатури справ на  </w:t>
      </w:r>
      <w:r w:rsidR="00A676D8" w:rsidRPr="0093551D">
        <w:rPr>
          <w:lang w:val="uk-UA"/>
        </w:rPr>
        <w:t>2022</w:t>
      </w:r>
      <w:r w:rsidRPr="0093551D">
        <w:rPr>
          <w:lang w:val="uk-UA"/>
        </w:rPr>
        <w:t xml:space="preserve"> рік</w:t>
      </w:r>
    </w:p>
    <w:p w14:paraId="142C3502" w14:textId="77777777" w:rsidR="00965A6A" w:rsidRDefault="007A1572" w:rsidP="00601CB8">
      <w:pPr>
        <w:ind w:left="0" w:firstLine="708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Відповідно </w:t>
      </w:r>
      <w:r w:rsidR="00965A6A">
        <w:rPr>
          <w:rFonts w:cs="Times New Roman"/>
          <w:szCs w:val="28"/>
          <w:lang w:val="uk-UA"/>
        </w:rPr>
        <w:t xml:space="preserve">наказу Міністерства освіти і науки України від </w:t>
      </w:r>
      <w:r>
        <w:rPr>
          <w:rFonts w:cs="Times New Roman"/>
          <w:szCs w:val="28"/>
          <w:lang w:val="uk-UA"/>
        </w:rPr>
        <w:t>25</w:t>
      </w:r>
      <w:r w:rsidR="00965A6A">
        <w:rPr>
          <w:rFonts w:cs="Times New Roman"/>
          <w:szCs w:val="28"/>
          <w:lang w:val="uk-UA"/>
        </w:rPr>
        <w:t>.0</w:t>
      </w:r>
      <w:r>
        <w:rPr>
          <w:rFonts w:cs="Times New Roman"/>
          <w:szCs w:val="28"/>
          <w:lang w:val="uk-UA"/>
        </w:rPr>
        <w:t>6</w:t>
      </w:r>
      <w:r w:rsidR="00965A6A">
        <w:rPr>
          <w:rFonts w:cs="Times New Roman"/>
          <w:szCs w:val="28"/>
          <w:lang w:val="uk-UA"/>
        </w:rPr>
        <w:t>.20</w:t>
      </w:r>
      <w:r>
        <w:rPr>
          <w:rFonts w:cs="Times New Roman"/>
          <w:szCs w:val="28"/>
          <w:lang w:val="uk-UA"/>
        </w:rPr>
        <w:t>18</w:t>
      </w:r>
      <w:r w:rsidR="00965A6A">
        <w:rPr>
          <w:rFonts w:cs="Times New Roman"/>
          <w:szCs w:val="28"/>
          <w:lang w:val="uk-UA"/>
        </w:rPr>
        <w:t xml:space="preserve"> № </w:t>
      </w:r>
      <w:r>
        <w:rPr>
          <w:rFonts w:cs="Times New Roman"/>
          <w:szCs w:val="28"/>
          <w:lang w:val="uk-UA"/>
        </w:rPr>
        <w:t>676</w:t>
      </w:r>
      <w:r w:rsidR="00965A6A">
        <w:rPr>
          <w:rFonts w:cs="Times New Roman"/>
          <w:szCs w:val="28"/>
          <w:lang w:val="uk-UA"/>
        </w:rPr>
        <w:t xml:space="preserve"> «Про </w:t>
      </w:r>
      <w:r>
        <w:rPr>
          <w:rFonts w:cs="Times New Roman"/>
          <w:szCs w:val="28"/>
          <w:lang w:val="uk-UA"/>
        </w:rPr>
        <w:t xml:space="preserve">затвердження Інструкції з діловодства у закладах загальної середньої освіти </w:t>
      </w:r>
      <w:r w:rsidR="00965A6A">
        <w:rPr>
          <w:rFonts w:cs="Times New Roman"/>
          <w:szCs w:val="28"/>
          <w:lang w:val="uk-UA"/>
        </w:rPr>
        <w:t>», з метою систематизації та якісного ведення діловодства в школі, посилення персональної відповідальності працівників закладу за належну організацію роботи зі зверненнями громадян, службовою кореспонденцією та діловими паперами,</w:t>
      </w:r>
    </w:p>
    <w:p w14:paraId="7EFA573A" w14:textId="567D17A5" w:rsidR="00965A6A" w:rsidRPr="00412571" w:rsidRDefault="00965A6A" w:rsidP="00601CB8">
      <w:pPr>
        <w:ind w:left="0"/>
        <w:rPr>
          <w:rFonts w:cs="Times New Roman"/>
          <w:b/>
          <w:szCs w:val="28"/>
          <w:lang w:val="uk-UA"/>
        </w:rPr>
      </w:pPr>
      <w:r w:rsidRPr="00412571">
        <w:rPr>
          <w:rFonts w:cs="Times New Roman"/>
          <w:b/>
          <w:szCs w:val="28"/>
          <w:lang w:val="uk-UA"/>
        </w:rPr>
        <w:t>Н</w:t>
      </w:r>
      <w:r w:rsidR="00AD47E2" w:rsidRPr="00412571">
        <w:rPr>
          <w:rFonts w:cs="Times New Roman"/>
          <w:b/>
          <w:szCs w:val="28"/>
          <w:lang w:val="uk-UA"/>
        </w:rPr>
        <w:t xml:space="preserve"> </w:t>
      </w:r>
      <w:r w:rsidRPr="00412571">
        <w:rPr>
          <w:rFonts w:cs="Times New Roman"/>
          <w:b/>
          <w:szCs w:val="28"/>
          <w:lang w:val="uk-UA"/>
        </w:rPr>
        <w:t>А</w:t>
      </w:r>
      <w:r w:rsidR="00AD47E2" w:rsidRPr="00412571">
        <w:rPr>
          <w:rFonts w:cs="Times New Roman"/>
          <w:b/>
          <w:szCs w:val="28"/>
          <w:lang w:val="uk-UA"/>
        </w:rPr>
        <w:t xml:space="preserve"> </w:t>
      </w:r>
      <w:r w:rsidRPr="00412571">
        <w:rPr>
          <w:rFonts w:cs="Times New Roman"/>
          <w:b/>
          <w:szCs w:val="28"/>
          <w:lang w:val="uk-UA"/>
        </w:rPr>
        <w:t>К</w:t>
      </w:r>
      <w:r w:rsidR="00AD47E2" w:rsidRPr="00412571">
        <w:rPr>
          <w:rFonts w:cs="Times New Roman"/>
          <w:b/>
          <w:szCs w:val="28"/>
          <w:lang w:val="uk-UA"/>
        </w:rPr>
        <w:t xml:space="preserve"> </w:t>
      </w:r>
      <w:r w:rsidRPr="00412571">
        <w:rPr>
          <w:rFonts w:cs="Times New Roman"/>
          <w:b/>
          <w:szCs w:val="28"/>
          <w:lang w:val="uk-UA"/>
        </w:rPr>
        <w:t>А</w:t>
      </w:r>
      <w:r w:rsidR="00AD47E2" w:rsidRPr="00412571">
        <w:rPr>
          <w:rFonts w:cs="Times New Roman"/>
          <w:b/>
          <w:szCs w:val="28"/>
          <w:lang w:val="uk-UA"/>
        </w:rPr>
        <w:t xml:space="preserve"> </w:t>
      </w:r>
      <w:r w:rsidRPr="00412571">
        <w:rPr>
          <w:rFonts w:cs="Times New Roman"/>
          <w:b/>
          <w:szCs w:val="28"/>
          <w:lang w:val="uk-UA"/>
        </w:rPr>
        <w:t>З</w:t>
      </w:r>
      <w:r w:rsidR="00AD47E2" w:rsidRPr="00412571">
        <w:rPr>
          <w:rFonts w:cs="Times New Roman"/>
          <w:b/>
          <w:szCs w:val="28"/>
          <w:lang w:val="uk-UA"/>
        </w:rPr>
        <w:t xml:space="preserve"> </w:t>
      </w:r>
      <w:r w:rsidRPr="00412571">
        <w:rPr>
          <w:rFonts w:cs="Times New Roman"/>
          <w:b/>
          <w:szCs w:val="28"/>
          <w:lang w:val="uk-UA"/>
        </w:rPr>
        <w:t>У</w:t>
      </w:r>
      <w:r w:rsidR="00AD47E2" w:rsidRPr="00412571">
        <w:rPr>
          <w:rFonts w:cs="Times New Roman"/>
          <w:b/>
          <w:szCs w:val="28"/>
          <w:lang w:val="uk-UA"/>
        </w:rPr>
        <w:t xml:space="preserve"> </w:t>
      </w:r>
      <w:r w:rsidRPr="00412571">
        <w:rPr>
          <w:rFonts w:cs="Times New Roman"/>
          <w:b/>
          <w:szCs w:val="28"/>
          <w:lang w:val="uk-UA"/>
        </w:rPr>
        <w:t xml:space="preserve">Ю: </w:t>
      </w:r>
    </w:p>
    <w:p w14:paraId="64F1538A" w14:textId="33794A34" w:rsidR="00965A6A" w:rsidRDefault="0093551D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1CB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>Затвердити номен</w:t>
      </w:r>
      <w:r w:rsidR="00A676D8">
        <w:rPr>
          <w:rFonts w:ascii="Times New Roman" w:hAnsi="Times New Roman" w:cs="Times New Roman"/>
          <w:sz w:val="28"/>
          <w:szCs w:val="28"/>
          <w:lang w:val="uk-UA"/>
        </w:rPr>
        <w:t xml:space="preserve">клатуру справ школи на 2022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 xml:space="preserve"> рік (додається)</w:t>
      </w:r>
      <w:r w:rsidR="00AD47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10A35" w14:textId="77777777" w:rsidR="00AD47E2" w:rsidRDefault="00AD47E2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EBE8F" w14:textId="4F208C80" w:rsidR="00965A6A" w:rsidRDefault="0093551D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1CB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>Відповідальними за правильну і своєчасну організацію діловодства шкільних документів, зазначених у номенклатурі справ по школі призначити заступника директора з навчально-виховної роботи Лепську Н.І.,</w:t>
      </w:r>
      <w:r w:rsidR="007604E2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навчально-виховної роботи Щербину М.С.,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господарчої частини </w:t>
      </w:r>
      <w:r w:rsidR="007604E2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5A6A">
        <w:rPr>
          <w:rFonts w:ascii="Times New Roman" w:hAnsi="Times New Roman" w:cs="Times New Roman"/>
          <w:sz w:val="28"/>
          <w:szCs w:val="28"/>
          <w:lang w:val="uk-UA"/>
        </w:rPr>
        <w:t>Таргоніну</w:t>
      </w:r>
      <w:proofErr w:type="spellEnd"/>
      <w:r w:rsidR="001F6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>Л.А.,</w:t>
      </w:r>
      <w:r w:rsidR="001F6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6D8">
        <w:rPr>
          <w:rFonts w:ascii="Times New Roman" w:hAnsi="Times New Roman" w:cs="Times New Roman"/>
          <w:sz w:val="28"/>
          <w:szCs w:val="28"/>
          <w:lang w:val="uk-UA"/>
        </w:rPr>
        <w:t>соціального педа</w:t>
      </w:r>
      <w:r w:rsidR="007604E2">
        <w:rPr>
          <w:rFonts w:ascii="Times New Roman" w:hAnsi="Times New Roman" w:cs="Times New Roman"/>
          <w:sz w:val="28"/>
          <w:szCs w:val="28"/>
          <w:lang w:val="uk-UA"/>
        </w:rPr>
        <w:t xml:space="preserve">гога Малахову М.В., </w:t>
      </w:r>
      <w:r w:rsidR="00601C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4E2" w:rsidRPr="00601CB8">
        <w:rPr>
          <w:rFonts w:ascii="Times New Roman" w:hAnsi="Times New Roman" w:cs="Times New Roman"/>
          <w:sz w:val="28"/>
          <w:szCs w:val="28"/>
          <w:lang w:val="uk-UA"/>
        </w:rPr>
        <w:t>психолога закладу Проскурін</w:t>
      </w:r>
      <w:r w:rsidR="001F6623" w:rsidRPr="00601C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604E2" w:rsidRPr="00601CB8">
        <w:rPr>
          <w:rFonts w:ascii="Times New Roman" w:hAnsi="Times New Roman" w:cs="Times New Roman"/>
          <w:sz w:val="28"/>
          <w:szCs w:val="28"/>
          <w:lang w:val="uk-UA"/>
        </w:rPr>
        <w:t xml:space="preserve"> І.В., мед</w:t>
      </w:r>
      <w:r w:rsidR="00A676D8" w:rsidRPr="00601CB8">
        <w:rPr>
          <w:rFonts w:ascii="Times New Roman" w:hAnsi="Times New Roman" w:cs="Times New Roman"/>
          <w:sz w:val="28"/>
          <w:szCs w:val="28"/>
          <w:lang w:val="uk-UA"/>
        </w:rPr>
        <w:t>ичну сестру закладу</w:t>
      </w:r>
      <w:r w:rsidR="00601CB8" w:rsidRPr="00601C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76D8" w:rsidRPr="00601CB8">
        <w:rPr>
          <w:rFonts w:ascii="Times New Roman" w:hAnsi="Times New Roman" w:cs="Times New Roman"/>
          <w:sz w:val="28"/>
          <w:szCs w:val="28"/>
          <w:lang w:val="uk-UA"/>
        </w:rPr>
        <w:t>Ганчеву</w:t>
      </w:r>
      <w:proofErr w:type="spellEnd"/>
      <w:r w:rsidR="00A676D8" w:rsidRPr="00601CB8"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  <w:r w:rsidR="001F6623" w:rsidRPr="00601CB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601CB8" w:rsidRPr="00601CB8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закладу Попову І.В.</w:t>
      </w:r>
    </w:p>
    <w:p w14:paraId="16BD13E4" w14:textId="77777777" w:rsidR="00AD47E2" w:rsidRPr="00601CB8" w:rsidRDefault="00AD47E2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813D3B" w14:textId="2EBADBA6" w:rsidR="00965A6A" w:rsidRDefault="0093551D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1CB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закладу забезпечити: </w:t>
      </w:r>
    </w:p>
    <w:p w14:paraId="3816CCA3" w14:textId="039620C9" w:rsidR="00965A6A" w:rsidRDefault="00601CB8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3.1.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>Ведення справ згідно з функціональними обов’язками відповідно до затвердженої</w:t>
      </w:r>
      <w:r w:rsidR="00A676D8">
        <w:rPr>
          <w:rFonts w:ascii="Times New Roman" w:hAnsi="Times New Roman" w:cs="Times New Roman"/>
          <w:sz w:val="28"/>
          <w:szCs w:val="28"/>
          <w:lang w:val="uk-UA"/>
        </w:rPr>
        <w:t xml:space="preserve"> номенклатури упродовж 2022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5DB558A3" w14:textId="3FC4FFCD" w:rsidR="00965A6A" w:rsidRDefault="00601CB8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3.2.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>Збереження справ на робочому місці відповідальними.</w:t>
      </w:r>
    </w:p>
    <w:p w14:paraId="6EB0CFCB" w14:textId="77777777" w:rsidR="00AD47E2" w:rsidRDefault="00AD47E2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653BD" w14:textId="51893E47" w:rsidR="00965A6A" w:rsidRDefault="0093551D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1CB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>Діловодство за зверненнями громадян вести окремо та відповідальність покла</w:t>
      </w:r>
      <w:r w:rsidR="00A676D8">
        <w:rPr>
          <w:rFonts w:ascii="Times New Roman" w:hAnsi="Times New Roman" w:cs="Times New Roman"/>
          <w:sz w:val="28"/>
          <w:szCs w:val="28"/>
          <w:lang w:val="uk-UA"/>
        </w:rPr>
        <w:t>сти на секретаря школи  Попову І.В.</w:t>
      </w:r>
    </w:p>
    <w:p w14:paraId="102080E8" w14:textId="77777777" w:rsidR="00AD47E2" w:rsidRDefault="00AD47E2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972A11" w14:textId="192714DE" w:rsidR="00965A6A" w:rsidRDefault="0093551D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601CB8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ведення трудових книжок та за ведення книги обліку трудових книжок та їх збереження залишаю за собою. </w:t>
      </w:r>
    </w:p>
    <w:p w14:paraId="62358EB0" w14:textId="0B5851C8" w:rsidR="00965A6A" w:rsidRDefault="0093551D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1CB8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>Усім вчителям, класним керівникам неухильно стежити за правильним оформленням класних журналів, учнівської документації.</w:t>
      </w:r>
    </w:p>
    <w:p w14:paraId="49FDF5F5" w14:textId="77777777" w:rsidR="00AD47E2" w:rsidRDefault="00AD47E2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AFDED6" w14:textId="564623EC" w:rsidR="00965A6A" w:rsidRDefault="0093551D" w:rsidP="00601CB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1CB8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965A6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14:paraId="65049CF8" w14:textId="77777777" w:rsidR="00965A6A" w:rsidRDefault="00965A6A" w:rsidP="00601CB8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3548C7" w14:textId="77777777" w:rsidR="00AD47E2" w:rsidRDefault="00AD47E2" w:rsidP="00601CB8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7D06BF24" w14:textId="645AB742" w:rsidR="00965A6A" w:rsidRDefault="00AD47E2" w:rsidP="00601CB8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    Алла ВОДЗЯНОВСЬКА</w:t>
      </w:r>
    </w:p>
    <w:p w14:paraId="06DFBB3F" w14:textId="77777777" w:rsidR="00965A6A" w:rsidRDefault="00965A6A" w:rsidP="00601CB8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501F1A68" w14:textId="77777777" w:rsidR="00965A6A" w:rsidRDefault="00965A6A" w:rsidP="00601CB8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 :</w:t>
      </w:r>
    </w:p>
    <w:p w14:paraId="5444DC4D" w14:textId="77777777" w:rsidR="00965A6A" w:rsidRDefault="00965A6A" w:rsidP="00601CB8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Лепсь</w:t>
      </w:r>
      <w:r w:rsidR="00A676D8">
        <w:rPr>
          <w:rFonts w:ascii="Times New Roman" w:hAnsi="Times New Roman" w:cs="Times New Roman"/>
          <w:sz w:val="28"/>
          <w:szCs w:val="28"/>
          <w:lang w:val="uk-UA"/>
        </w:rPr>
        <w:t>ка Н.І.</w:t>
      </w:r>
      <w:r w:rsidR="00A676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6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76D8">
        <w:rPr>
          <w:rFonts w:ascii="Times New Roman" w:hAnsi="Times New Roman" w:cs="Times New Roman"/>
          <w:sz w:val="28"/>
          <w:szCs w:val="28"/>
          <w:lang w:val="uk-UA"/>
        </w:rPr>
        <w:tab/>
        <w:t>____________ Попова І.В.</w:t>
      </w:r>
    </w:p>
    <w:p w14:paraId="70C44B9D" w14:textId="77777777" w:rsidR="00965A6A" w:rsidRDefault="00965A6A" w:rsidP="00601CB8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Щербина М.С.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 Жук М.І.</w:t>
      </w:r>
    </w:p>
    <w:p w14:paraId="3595B77A" w14:textId="77777777" w:rsidR="00965A6A" w:rsidRDefault="00965A6A" w:rsidP="00601CB8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Таргоніна Л.А.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Плякіна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</w:p>
    <w:p w14:paraId="4BAC9D75" w14:textId="77777777" w:rsidR="00965A6A" w:rsidRPr="007A1572" w:rsidRDefault="00965A6A" w:rsidP="00601CB8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1572">
        <w:rPr>
          <w:rFonts w:ascii="Times New Roman" w:hAnsi="Times New Roman" w:cs="Times New Roman"/>
          <w:sz w:val="28"/>
          <w:szCs w:val="28"/>
          <w:lang w:val="uk-UA"/>
        </w:rPr>
        <w:t>___________Проскурі</w:t>
      </w:r>
      <w:proofErr w:type="spellEnd"/>
      <w:r w:rsidRPr="007A1572">
        <w:rPr>
          <w:rFonts w:ascii="Times New Roman" w:hAnsi="Times New Roman" w:cs="Times New Roman"/>
          <w:sz w:val="28"/>
          <w:szCs w:val="28"/>
          <w:lang w:val="uk-UA"/>
        </w:rPr>
        <w:t xml:space="preserve">на І.В. </w:t>
      </w:r>
      <w:r w:rsidRPr="007A15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15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157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676D8">
        <w:rPr>
          <w:rFonts w:ascii="Times New Roman" w:hAnsi="Times New Roman" w:cs="Times New Roman"/>
          <w:sz w:val="28"/>
          <w:szCs w:val="28"/>
          <w:lang w:val="uk-UA"/>
        </w:rPr>
        <w:t>____________Ганче</w:t>
      </w:r>
      <w:proofErr w:type="spellEnd"/>
      <w:r w:rsidR="00A676D8">
        <w:rPr>
          <w:rFonts w:ascii="Times New Roman" w:hAnsi="Times New Roman" w:cs="Times New Roman"/>
          <w:sz w:val="28"/>
          <w:szCs w:val="28"/>
          <w:lang w:val="uk-UA"/>
        </w:rPr>
        <w:t>ва С.П.</w:t>
      </w:r>
    </w:p>
    <w:p w14:paraId="38217F0D" w14:textId="77777777" w:rsidR="00965A6A" w:rsidRDefault="00965A6A" w:rsidP="00601CB8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Малахова М.В.</w:t>
      </w:r>
    </w:p>
    <w:p w14:paraId="7813DEA0" w14:textId="77777777" w:rsidR="00965A6A" w:rsidRDefault="00965A6A" w:rsidP="00601CB8">
      <w:pPr>
        <w:pStyle w:val="a5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509637" w14:textId="77777777" w:rsidR="00965A6A" w:rsidRDefault="00965A6A" w:rsidP="00601CB8">
      <w:pPr>
        <w:ind w:left="0"/>
        <w:rPr>
          <w:rFonts w:cs="Times New Roman"/>
          <w:szCs w:val="28"/>
          <w:lang w:val="uk-UA"/>
        </w:rPr>
      </w:pPr>
    </w:p>
    <w:p w14:paraId="079F79A6" w14:textId="77777777" w:rsidR="00965A6A" w:rsidRDefault="00965A6A" w:rsidP="00601CB8">
      <w:pPr>
        <w:ind w:left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br w:type="page"/>
      </w:r>
    </w:p>
    <w:p w14:paraId="0C0A9B97" w14:textId="77777777" w:rsidR="00965A6A" w:rsidRPr="007A1572" w:rsidRDefault="00965A6A" w:rsidP="00965A6A">
      <w:pPr>
        <w:ind w:left="720"/>
        <w:jc w:val="right"/>
        <w:rPr>
          <w:rFonts w:cs="Times New Roman"/>
          <w:szCs w:val="28"/>
          <w:lang w:val="uk-UA"/>
        </w:rPr>
      </w:pPr>
      <w:r w:rsidRPr="007A1572">
        <w:rPr>
          <w:rFonts w:cs="Times New Roman"/>
          <w:szCs w:val="28"/>
          <w:lang w:val="uk-UA"/>
        </w:rPr>
        <w:lastRenderedPageBreak/>
        <w:t>Додаток до наказу</w:t>
      </w:r>
    </w:p>
    <w:p w14:paraId="0DFFB1DF" w14:textId="77777777" w:rsidR="00965A6A" w:rsidRPr="007A1572" w:rsidRDefault="00965A6A" w:rsidP="00965A6A">
      <w:pPr>
        <w:ind w:left="720"/>
        <w:jc w:val="right"/>
        <w:rPr>
          <w:rFonts w:cs="Times New Roman"/>
          <w:szCs w:val="28"/>
          <w:lang w:val="uk-UA"/>
        </w:rPr>
      </w:pPr>
      <w:r w:rsidRPr="007A1572">
        <w:rPr>
          <w:rFonts w:cs="Times New Roman"/>
          <w:szCs w:val="28"/>
          <w:lang w:val="uk-UA"/>
        </w:rPr>
        <w:t>№</w:t>
      </w:r>
      <w:r w:rsidR="007A1572" w:rsidRPr="007A1572">
        <w:rPr>
          <w:rFonts w:cs="Times New Roman"/>
          <w:szCs w:val="28"/>
          <w:lang w:val="uk-UA"/>
        </w:rPr>
        <w:t>03</w:t>
      </w:r>
      <w:r w:rsidRPr="007A1572">
        <w:rPr>
          <w:rFonts w:cs="Times New Roman"/>
          <w:szCs w:val="28"/>
          <w:lang w:val="uk-UA"/>
        </w:rPr>
        <w:t xml:space="preserve">/О від </w:t>
      </w:r>
      <w:r w:rsidR="007A1572" w:rsidRPr="007A1572">
        <w:rPr>
          <w:rFonts w:cs="Times New Roman"/>
          <w:szCs w:val="28"/>
          <w:lang w:val="uk-UA"/>
        </w:rPr>
        <w:t>04</w:t>
      </w:r>
      <w:r w:rsidRPr="007A1572">
        <w:rPr>
          <w:rFonts w:cs="Times New Roman"/>
          <w:szCs w:val="28"/>
          <w:lang w:val="uk-UA"/>
        </w:rPr>
        <w:t>.01.20</w:t>
      </w:r>
      <w:r w:rsidR="007A1572" w:rsidRPr="007A1572">
        <w:rPr>
          <w:rFonts w:cs="Times New Roman"/>
          <w:szCs w:val="28"/>
          <w:lang w:val="uk-UA"/>
        </w:rPr>
        <w:t>21</w:t>
      </w:r>
      <w:r w:rsidRPr="007A1572">
        <w:rPr>
          <w:rFonts w:cs="Times New Roman"/>
          <w:szCs w:val="28"/>
          <w:lang w:val="uk-UA"/>
        </w:rPr>
        <w:t>р.</w:t>
      </w:r>
    </w:p>
    <w:p w14:paraId="25576C77" w14:textId="77777777" w:rsidR="005815D9" w:rsidRDefault="005815D9" w:rsidP="00965A6A">
      <w:pPr>
        <w:ind w:left="720"/>
        <w:jc w:val="right"/>
        <w:rPr>
          <w:rFonts w:cs="Times New Roman"/>
          <w:szCs w:val="28"/>
          <w:lang w:val="uk-UA"/>
        </w:rPr>
      </w:pPr>
    </w:p>
    <w:p w14:paraId="25E8CA67" w14:textId="77777777" w:rsidR="00965A6A" w:rsidRPr="005815D9" w:rsidRDefault="005815D9" w:rsidP="005815D9">
      <w:pPr>
        <w:ind w:left="0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Перелік обов’язкової ділової документації школи</w:t>
      </w:r>
    </w:p>
    <w:tbl>
      <w:tblPr>
        <w:tblStyle w:val="a6"/>
        <w:tblpPr w:leftFromText="180" w:rightFromText="180" w:vertAnchor="text" w:horzAnchor="margin" w:tblpXSpec="center" w:tblpY="875"/>
        <w:tblW w:w="10422" w:type="dxa"/>
        <w:tblLayout w:type="fixed"/>
        <w:tblLook w:val="04A0" w:firstRow="1" w:lastRow="0" w:firstColumn="1" w:lastColumn="0" w:noHBand="0" w:noVBand="1"/>
      </w:tblPr>
      <w:tblGrid>
        <w:gridCol w:w="1276"/>
        <w:gridCol w:w="2943"/>
        <w:gridCol w:w="1809"/>
        <w:gridCol w:w="2018"/>
        <w:gridCol w:w="2376"/>
      </w:tblGrid>
      <w:tr w:rsidR="00771C56" w14:paraId="692613C0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99B98" w14:textId="77777777" w:rsidR="00771C56" w:rsidRDefault="00771C56" w:rsidP="00771C56">
            <w:pPr>
              <w:spacing w:after="0"/>
              <w:ind w:left="0"/>
              <w:jc w:val="left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Індекс справи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30FAD" w14:textId="77777777" w:rsidR="00771C56" w:rsidRDefault="00771C56" w:rsidP="007715DF">
            <w:pPr>
              <w:spacing w:after="0"/>
              <w:ind w:left="0"/>
              <w:jc w:val="center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Назва документу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D4AA0" w14:textId="77777777" w:rsidR="00771C56" w:rsidRDefault="00771C56" w:rsidP="007715DF">
            <w:pPr>
              <w:spacing w:after="0"/>
              <w:ind w:left="142"/>
              <w:jc w:val="center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Місце зберігання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48976" w14:textId="77777777" w:rsidR="00771C56" w:rsidRDefault="00771C56" w:rsidP="007715DF">
            <w:pPr>
              <w:spacing w:after="0"/>
              <w:ind w:left="0"/>
              <w:jc w:val="center"/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Строк зберігання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A2338" w14:textId="77777777" w:rsidR="00771C56" w:rsidRDefault="00771C56" w:rsidP="007715DF">
            <w:pPr>
              <w:spacing w:after="0"/>
              <w:ind w:left="142"/>
              <w:jc w:val="center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Відповідальний</w:t>
            </w:r>
          </w:p>
        </w:tc>
      </w:tr>
      <w:tr w:rsidR="00771C56" w14:paraId="225458FF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0A90E" w14:textId="77777777" w:rsidR="00771C56" w:rsidRDefault="00771C56" w:rsidP="00771C56">
            <w:pPr>
              <w:spacing w:before="0" w:after="0"/>
              <w:ind w:left="175" w:right="87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01-01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2650B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Матеріали на право проведення </w:t>
            </w:r>
          </w:p>
          <w:p w14:paraId="051AFA4B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освітньої діяльності</w:t>
            </w:r>
            <w:r>
              <w:rPr>
                <w:rFonts w:cs="Times New Roman"/>
                <w:lang w:val="uk-UA"/>
              </w:rPr>
              <w:tab/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0B18F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8C27E" w14:textId="77777777" w:rsidR="00771C56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 w:rsidRPr="0030481A">
              <w:rPr>
                <w:lang w:val="uk-UA"/>
              </w:rPr>
              <w:t>До ліквідації організації</w:t>
            </w:r>
            <w:r>
              <w:rPr>
                <w:lang w:val="uk-UA"/>
              </w:rPr>
              <w:t xml:space="preserve">/ </w:t>
            </w:r>
          </w:p>
          <w:p w14:paraId="153A4C3E" w14:textId="77777777" w:rsidR="00771C56" w:rsidRPr="0030481A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ст. 30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BB2B9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02652D77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6F6CC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01-02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6A083" w14:textId="77777777" w:rsidR="00771C56" w:rsidRDefault="00771C56" w:rsidP="00CF5ED3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Статут </w:t>
            </w:r>
            <w:r w:rsidR="00CF5ED3">
              <w:rPr>
                <w:rFonts w:cs="Times New Roman"/>
                <w:lang w:val="uk-UA"/>
              </w:rPr>
              <w:t>закладу загальної середньої освіти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8A878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3C634" w14:textId="77777777" w:rsidR="00771C56" w:rsidRPr="00A475A6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 w:rsidRPr="00A475A6">
              <w:rPr>
                <w:lang w:val="uk-UA"/>
              </w:rPr>
              <w:t>3 роки</w:t>
            </w:r>
            <w:r>
              <w:rPr>
                <w:lang w:val="uk-UA"/>
              </w:rPr>
              <w:t>¹/ ст.28</w:t>
            </w:r>
            <w:r w:rsidRPr="00A475A6">
              <w:rPr>
                <w:lang w:val="uk-UA"/>
              </w:rPr>
              <w:t xml:space="preserve"> б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7A518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45270CF0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DD3FE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01-03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A619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Накази з основної діяльності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2CA01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C2F53" w14:textId="77777777" w:rsidR="00771C56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 w:rsidRPr="00A475A6">
              <w:rPr>
                <w:lang w:val="uk-UA"/>
              </w:rPr>
              <w:t xml:space="preserve">постійно/ </w:t>
            </w:r>
          </w:p>
          <w:p w14:paraId="12906E61" w14:textId="77777777" w:rsidR="00771C56" w:rsidRPr="00A475A6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ст.</w:t>
            </w:r>
            <w:r w:rsidRPr="00A475A6">
              <w:rPr>
                <w:lang w:val="uk-UA"/>
              </w:rPr>
              <w:t>16 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72FF1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406DDAFF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82B9B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01-04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D99AC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Журнал реєстрація наказі з основної діяльності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D3672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A0E3" w14:textId="77777777" w:rsidR="00771C56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постійно/ </w:t>
            </w:r>
          </w:p>
          <w:p w14:paraId="1FAEE667" w14:textId="77777777" w:rsidR="00771C56" w:rsidRPr="00A475A6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ст.121</w:t>
            </w:r>
            <w:r w:rsidRPr="00A475A6">
              <w:rPr>
                <w:lang w:val="uk-UA"/>
              </w:rPr>
              <w:t xml:space="preserve"> 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9D144" w14:textId="77777777" w:rsidR="00771C56" w:rsidRDefault="00CF5ED3" w:rsidP="007715DF">
            <w:pPr>
              <w:spacing w:before="0" w:after="0"/>
              <w:ind w:left="0" w:right="-108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Водзяновська А.П.</w:t>
            </w:r>
          </w:p>
        </w:tc>
      </w:tr>
      <w:tr w:rsidR="00771C56" w14:paraId="010629FA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73271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</w:t>
            </w:r>
            <w:r>
              <w:rPr>
                <w:rFonts w:cs="Times New Roman"/>
              </w:rPr>
              <w:t>-0</w:t>
            </w: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6EFAA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Книга наказів із кадрових питань</w:t>
            </w:r>
            <w:r w:rsidR="007715DF">
              <w:rPr>
                <w:rFonts w:cs="Times New Roman"/>
                <w:lang w:val="uk-UA"/>
              </w:rPr>
              <w:t xml:space="preserve"> відряджень та відпусток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54C10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3CC97" w14:textId="77777777" w:rsidR="00771C56" w:rsidRPr="00990666" w:rsidRDefault="00771C56" w:rsidP="007715DF">
            <w:pPr>
              <w:ind w:left="-1" w:right="-74" w:firstLine="35"/>
              <w:jc w:val="left"/>
              <w:rPr>
                <w:lang w:val="uk-UA"/>
              </w:rPr>
            </w:pPr>
            <w:r w:rsidRPr="00990666">
              <w:rPr>
                <w:lang w:val="uk-UA"/>
              </w:rPr>
              <w:t>75 р.</w:t>
            </w:r>
            <w:r>
              <w:rPr>
                <w:lang w:val="uk-UA"/>
              </w:rPr>
              <w:t>/</w:t>
            </w:r>
            <w:r w:rsidRPr="00990666">
              <w:rPr>
                <w:lang w:val="uk-UA"/>
              </w:rPr>
              <w:t xml:space="preserve"> ст.16 б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CA156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57B7521C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5051B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</w:t>
            </w:r>
            <w:r>
              <w:rPr>
                <w:rFonts w:cs="Times New Roman"/>
              </w:rPr>
              <w:t>-0</w:t>
            </w: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1B9DF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Трудові книжки працівників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475E1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B18B9" w14:textId="77777777" w:rsidR="00771C56" w:rsidRPr="007814BB" w:rsidRDefault="00771C56" w:rsidP="007715DF">
            <w:pPr>
              <w:spacing w:before="0" w:after="0"/>
              <w:ind w:left="-1" w:right="-74" w:firstLine="35"/>
              <w:jc w:val="left"/>
            </w:pPr>
            <w:r w:rsidRPr="00383701">
              <w:t>До</w:t>
            </w:r>
            <w:r w:rsidR="007814BB">
              <w:rPr>
                <w:lang w:val="uk-UA"/>
              </w:rPr>
              <w:t xml:space="preserve"> </w:t>
            </w:r>
            <w:proofErr w:type="spellStart"/>
            <w:r w:rsidRPr="00383701">
              <w:t>за</w:t>
            </w:r>
            <w:r w:rsidRPr="00383701">
              <w:softHyphen/>
              <w:t>пи</w:t>
            </w:r>
            <w:r w:rsidRPr="00383701">
              <w:softHyphen/>
              <w:t>тан</w:t>
            </w:r>
            <w:r w:rsidRPr="00383701">
              <w:softHyphen/>
              <w:t>ня</w:t>
            </w:r>
            <w:proofErr w:type="spellEnd"/>
            <w:r w:rsidRPr="00383701">
              <w:t xml:space="preserve">, не </w:t>
            </w:r>
            <w:proofErr w:type="spellStart"/>
            <w:r w:rsidRPr="00383701">
              <w:t>за</w:t>
            </w:r>
            <w:r w:rsidRPr="00383701">
              <w:softHyphen/>
              <w:t>тре</w:t>
            </w:r>
            <w:r w:rsidRPr="00383701">
              <w:softHyphen/>
              <w:t>бу</w:t>
            </w:r>
            <w:r w:rsidRPr="00383701">
              <w:softHyphen/>
              <w:t>ва</w:t>
            </w:r>
            <w:r w:rsidRPr="00383701">
              <w:softHyphen/>
              <w:t>ні</w:t>
            </w:r>
            <w:proofErr w:type="spellEnd"/>
            <w:r w:rsidRPr="00383701">
              <w:t> </w:t>
            </w:r>
            <w:r w:rsidRPr="00383701">
              <w:rPr>
                <w:noProof/>
              </w:rPr>
              <w:t>–</w:t>
            </w:r>
            <w:r w:rsidRPr="00383701">
              <w:t xml:space="preserve"> не </w:t>
            </w:r>
            <w:proofErr w:type="spellStart"/>
            <w:r w:rsidRPr="00383701">
              <w:t>ме</w:t>
            </w:r>
            <w:r w:rsidRPr="00383701">
              <w:softHyphen/>
              <w:t>н</w:t>
            </w:r>
            <w:r w:rsidRPr="00383701">
              <w:softHyphen/>
              <w:t>ше</w:t>
            </w:r>
            <w:proofErr w:type="spellEnd"/>
            <w:r w:rsidRPr="00383701">
              <w:t xml:space="preserve"> 50 р.</w:t>
            </w:r>
            <w:r>
              <w:rPr>
                <w:lang w:val="uk-UA"/>
              </w:rPr>
              <w:t>/ ст. 508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03ED5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1963EEED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5E91E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01-07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D01C8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обліку трудових книжок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A465A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9A55E" w14:textId="77777777" w:rsidR="00771C56" w:rsidRPr="004F7E85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 w:rsidRPr="00383701">
              <w:t>50 р.</w:t>
            </w:r>
            <w:r>
              <w:rPr>
                <w:lang w:val="uk-UA"/>
              </w:rPr>
              <w:t>/ ст. 530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9C33F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233B5E79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1C5ED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  <w:r>
              <w:rPr>
                <w:rFonts w:cs="Times New Roman"/>
              </w:rPr>
              <w:t>1-08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2E80A" w14:textId="77777777" w:rsidR="00771C56" w:rsidRPr="002B7A57" w:rsidRDefault="00771C56" w:rsidP="002B7A57">
            <w:pPr>
              <w:pStyle w:val="a3"/>
              <w:tabs>
                <w:tab w:val="left" w:pos="2835"/>
              </w:tabs>
              <w:rPr>
                <w:szCs w:val="28"/>
                <w:lang w:val="uk-UA"/>
              </w:rPr>
            </w:pPr>
            <w:r w:rsidRPr="002B7A57">
              <w:rPr>
                <w:szCs w:val="28"/>
                <w:lang w:val="uk-UA"/>
              </w:rPr>
              <w:t>Книга обліку й видачі свідоцтв про базову загальну середню освіту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CCAC2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B4986" w14:textId="77777777" w:rsidR="00771C56" w:rsidRPr="000A0F98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 w:rsidRPr="00383701">
              <w:t>75 р.</w:t>
            </w:r>
            <w:r>
              <w:rPr>
                <w:lang w:val="uk-UA"/>
              </w:rPr>
              <w:t>/ ст. 531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05360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580AEA4E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3FE35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01-09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BFE36" w14:textId="77777777" w:rsidR="00771C56" w:rsidRPr="002B7A57" w:rsidRDefault="00771C56" w:rsidP="00CF5ED3">
            <w:pPr>
              <w:pStyle w:val="a3"/>
              <w:tabs>
                <w:tab w:val="left" w:pos="2761"/>
              </w:tabs>
              <w:rPr>
                <w:szCs w:val="28"/>
                <w:lang w:val="uk-UA"/>
              </w:rPr>
            </w:pPr>
            <w:r w:rsidRPr="002B7A57">
              <w:rPr>
                <w:szCs w:val="28"/>
                <w:lang w:val="uk-UA"/>
              </w:rPr>
              <w:t xml:space="preserve">Книга обліку й видачі </w:t>
            </w:r>
            <w:r w:rsidR="00CF5ED3">
              <w:rPr>
                <w:szCs w:val="28"/>
                <w:lang w:val="uk-UA"/>
              </w:rPr>
              <w:t>атестатів</w:t>
            </w:r>
            <w:r w:rsidRPr="002B7A57">
              <w:rPr>
                <w:szCs w:val="28"/>
                <w:lang w:val="uk-UA"/>
              </w:rPr>
              <w:t xml:space="preserve">  про повну загальну середню освіту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437FB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47445" w14:textId="77777777" w:rsidR="00771C56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 w:rsidRPr="00383701">
              <w:t>75 р.</w:t>
            </w:r>
            <w:r>
              <w:rPr>
                <w:lang w:val="uk-UA"/>
              </w:rPr>
              <w:t>/ ст. 531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D5DFA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6F547848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8BCD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01-10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F0CAA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Книга обліку й видачі похвал</w:t>
            </w:r>
            <w:r w:rsidR="007814BB">
              <w:rPr>
                <w:rFonts w:cs="Times New Roman"/>
                <w:lang w:val="uk-UA"/>
              </w:rPr>
              <w:t>ьних листів і похвальних грамот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5C3C1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8F76" w14:textId="77777777" w:rsidR="00771C56" w:rsidRPr="00A475A6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 w:rsidRPr="00383701">
              <w:t>75 р.</w:t>
            </w:r>
            <w:r>
              <w:rPr>
                <w:lang w:val="uk-UA"/>
              </w:rPr>
              <w:t>/ ст. 531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3A598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40EBF551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479D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01-11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3036A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Книга протоколів засідань педагогічної ради школи</w:t>
            </w:r>
            <w:r>
              <w:rPr>
                <w:rFonts w:cs="Times New Roman"/>
                <w:lang w:val="uk-UA"/>
              </w:rPr>
              <w:tab/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6C7E2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02CB" w14:textId="77777777" w:rsidR="00771C56" w:rsidRPr="00F576CC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 w:rsidRPr="00383701">
              <w:t>Пост.</w:t>
            </w:r>
            <w:r>
              <w:rPr>
                <w:lang w:val="uk-UA"/>
              </w:rPr>
              <w:t>/ ст. 10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AE97B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62E62A65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EF1E7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01-12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2FDB7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Контрольно-візитаційна</w:t>
            </w:r>
            <w:proofErr w:type="spellEnd"/>
            <w:r>
              <w:rPr>
                <w:rFonts w:cs="Times New Roman"/>
                <w:lang w:val="uk-UA"/>
              </w:rPr>
              <w:t xml:space="preserve"> книга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C244E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179" w14:textId="77777777" w:rsidR="00771C56" w:rsidRPr="00A475A6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3 р./ ст. 125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47055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0EB9B5D5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54367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01-13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790AD" w14:textId="77777777" w:rsidR="00771C56" w:rsidRDefault="002B7A57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Навчальний план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5F08D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A1170" w14:textId="77777777" w:rsidR="00771C56" w:rsidRPr="003D1820" w:rsidRDefault="00771C56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 w:rsidRPr="00383701">
              <w:t>Пост</w:t>
            </w:r>
            <w:r>
              <w:rPr>
                <w:lang w:val="uk-UA"/>
              </w:rPr>
              <w:t xml:space="preserve">./ 552 б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BC2B6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7B7A5AA0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16D92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01-14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52E90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Річний план школи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830D0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587FC" w14:textId="77777777" w:rsidR="00771C56" w:rsidRPr="003D1820" w:rsidRDefault="00771C56" w:rsidP="007715DF">
            <w:pPr>
              <w:ind w:left="-1" w:right="-74" w:firstLine="35"/>
              <w:jc w:val="left"/>
              <w:rPr>
                <w:lang w:val="uk-UA"/>
              </w:rPr>
            </w:pPr>
            <w:r w:rsidRPr="00A475A6">
              <w:rPr>
                <w:lang w:val="uk-UA"/>
              </w:rPr>
              <w:t xml:space="preserve">5 років/ст. </w:t>
            </w:r>
            <w:r w:rsidRPr="003D1820">
              <w:t>1</w:t>
            </w:r>
            <w:r>
              <w:rPr>
                <w:lang w:val="uk-UA"/>
              </w:rPr>
              <w:t>57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EA204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19F62011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3B0E6" w14:textId="77777777" w:rsidR="00771C56" w:rsidRDefault="00771C56" w:rsidP="007814BB">
            <w:pPr>
              <w:spacing w:before="0" w:after="0"/>
              <w:ind w:left="0"/>
              <w:jc w:val="center"/>
              <w:rPr>
                <w:rFonts w:cs="Times New Roman"/>
                <w:sz w:val="22"/>
                <w:lang w:val="uk-UA"/>
              </w:rPr>
            </w:pPr>
            <w:r w:rsidRPr="007814BB">
              <w:rPr>
                <w:rFonts w:cs="Times New Roman"/>
                <w:lang w:val="uk-UA"/>
              </w:rPr>
              <w:t>01-15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63C4C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 w:rsidRPr="007814BB">
              <w:rPr>
                <w:rFonts w:cs="Times New Roman"/>
                <w:lang w:val="uk-UA"/>
              </w:rPr>
              <w:t xml:space="preserve">Огляд підсумків </w:t>
            </w:r>
            <w:proofErr w:type="spellStart"/>
            <w:r w:rsidRPr="007814BB">
              <w:rPr>
                <w:rFonts w:cs="Times New Roman"/>
                <w:lang w:val="uk-UA"/>
              </w:rPr>
              <w:t>внутрішкільного</w:t>
            </w:r>
            <w:proofErr w:type="spellEnd"/>
            <w:r w:rsidRPr="007814BB">
              <w:rPr>
                <w:rFonts w:cs="Times New Roman"/>
                <w:lang w:val="uk-UA"/>
              </w:rPr>
              <w:t xml:space="preserve"> контролю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41A28" w14:textId="77777777" w:rsidR="00771C56" w:rsidRDefault="00CF5ED3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559D" w14:textId="77777777" w:rsidR="00771C56" w:rsidRPr="00A475A6" w:rsidRDefault="00771C56" w:rsidP="007715DF">
            <w:pPr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D1CC8" w14:textId="77777777" w:rsidR="00771C56" w:rsidRDefault="002B7A57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Водзяновська А.П.</w:t>
            </w:r>
          </w:p>
        </w:tc>
      </w:tr>
      <w:tr w:rsidR="00771C56" w14:paraId="63EB6ED9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8E5E0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01-16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7709B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Протоколи нарад при директорові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7C6ED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712B1" w14:textId="77777777" w:rsidR="00771C56" w:rsidRPr="00167D45" w:rsidRDefault="00771C56" w:rsidP="007715DF">
            <w:pPr>
              <w:ind w:left="-1" w:right="-74" w:firstLine="35"/>
              <w:jc w:val="left"/>
              <w:rPr>
                <w:lang w:val="uk-UA"/>
              </w:rPr>
            </w:pPr>
            <w:r w:rsidRPr="00383701">
              <w:t>5 р.</w:t>
            </w:r>
            <w:r>
              <w:rPr>
                <w:lang w:val="uk-UA"/>
              </w:rPr>
              <w:t>/ ст. 13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4EAAA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0E28A851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854AB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01-17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51C29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Матеріали державної підсумкової атестації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603EC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42F5" w14:textId="77777777" w:rsidR="00771C56" w:rsidRPr="007814BB" w:rsidRDefault="00CF5ED3" w:rsidP="00CF5ED3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5 років/</w:t>
            </w:r>
            <w:r w:rsidR="00771C56">
              <w:rPr>
                <w:lang w:val="uk-UA"/>
              </w:rPr>
              <w:t>ст.</w:t>
            </w:r>
            <w:r>
              <w:rPr>
                <w:lang w:val="uk-UA"/>
              </w:rPr>
              <w:t>577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2A320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7E59D45C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DECEA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01-18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69D69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Акти, приписи державного інспектування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174CC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AA408" w14:textId="77777777" w:rsidR="00771C56" w:rsidRDefault="00771C56" w:rsidP="00CF5ED3">
            <w:pPr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5 років/ст. </w:t>
            </w:r>
            <w:r w:rsidR="00CF5ED3">
              <w:rPr>
                <w:lang w:val="uk-UA"/>
              </w:rPr>
              <w:t>437.1180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38C4A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4B4FE611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4D9B0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01-19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00FFA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Посадові інструкції працівників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1B7E6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8B05F" w14:textId="77777777" w:rsidR="00771C56" w:rsidRDefault="00CF5ED3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300BB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:rsidRPr="007715DF" w14:paraId="591DE68F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9F5BD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01-20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52C26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Книга протоколів засідань атестаційної комісії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B9B81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95457" w14:textId="77777777" w:rsidR="00771C56" w:rsidRPr="00990666" w:rsidRDefault="002B7A57" w:rsidP="007715DF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5 р. ст..636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57B73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:rsidRPr="007715DF" w14:paraId="6FE2420C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2D87C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01-21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7F366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Штатні розписи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16EB1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03F96" w14:textId="77777777" w:rsidR="00771C56" w:rsidRPr="00990666" w:rsidRDefault="00CF5ED3" w:rsidP="007715DF">
            <w:pPr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Постійно/ст.37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43BAD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771C56" w14:paraId="63F9F749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CBD45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01-22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5E419" w14:textId="77777777" w:rsidR="00771C56" w:rsidRDefault="00771C56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Тарифікаційні списки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C595D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D2D29" w14:textId="77777777" w:rsidR="00771C56" w:rsidRPr="00990666" w:rsidRDefault="00CF5ED3" w:rsidP="007715DF">
            <w:pPr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25 років/ ст..415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A58B5" w14:textId="77777777" w:rsidR="00771C56" w:rsidRDefault="00771C56" w:rsidP="007715DF">
            <w:pPr>
              <w:spacing w:before="0" w:after="0"/>
              <w:ind w:left="0" w:right="-108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Водзяновська А.П. </w:t>
            </w:r>
          </w:p>
        </w:tc>
      </w:tr>
      <w:tr w:rsidR="002B7A57" w14:paraId="16BAFD30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09C24" w14:textId="77777777" w:rsidR="002B7A57" w:rsidRDefault="002B7A57" w:rsidP="00771C56">
            <w:pPr>
              <w:spacing w:before="0" w:after="0"/>
              <w:ind w:left="175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01-23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2C4C7" w14:textId="77777777" w:rsidR="002B7A57" w:rsidRDefault="002B7A57" w:rsidP="007715DF">
            <w:pPr>
              <w:tabs>
                <w:tab w:val="left" w:pos="2761"/>
              </w:tabs>
              <w:spacing w:before="0" w:after="0"/>
              <w:ind w:left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Книга реєстрації наказів з адміністративно-господарчої частини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3ECDF" w14:textId="77777777" w:rsidR="002B7A57" w:rsidRDefault="002B7A57" w:rsidP="007715DF">
            <w:pPr>
              <w:spacing w:before="0" w:after="0"/>
              <w:ind w:left="0" w:right="-108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2F40B" w14:textId="77777777" w:rsidR="00CF5ED3" w:rsidRDefault="00CF5ED3" w:rsidP="00CF5ED3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Постійно/</w:t>
            </w:r>
          </w:p>
          <w:p w14:paraId="4B78F2FB" w14:textId="77777777" w:rsidR="002B7A57" w:rsidRDefault="00CF5ED3" w:rsidP="00CF5ED3">
            <w:pPr>
              <w:spacing w:before="0" w:after="0"/>
              <w:ind w:left="-1" w:right="-74" w:firstLine="35"/>
              <w:jc w:val="left"/>
              <w:rPr>
                <w:lang w:val="uk-UA"/>
              </w:rPr>
            </w:pPr>
            <w:r>
              <w:rPr>
                <w:lang w:val="uk-UA"/>
              </w:rPr>
              <w:t>ст.. 125 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E6EBB" w14:textId="77777777" w:rsidR="002B7A57" w:rsidRDefault="00CF5ED3" w:rsidP="007715DF">
            <w:pPr>
              <w:spacing w:before="0" w:after="0"/>
              <w:ind w:left="0" w:right="-108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Водзяновська А.П.</w:t>
            </w:r>
          </w:p>
        </w:tc>
      </w:tr>
      <w:tr w:rsidR="00771C56" w14:paraId="36AF9C7A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FDAA7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02-01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405B3" w14:textId="77777777" w:rsidR="00771C56" w:rsidRDefault="00771C56" w:rsidP="00E92C55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Нормативно-правова документація Міністерства освіти і науки та місцевих органів управління освітою (програми, постанови, розпорядження, накази, листи )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B4D03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653A4" w14:textId="77777777" w:rsidR="00771C56" w:rsidRDefault="00994157" w:rsidP="007715DF">
            <w:pPr>
              <w:spacing w:before="0" w:after="0"/>
              <w:ind w:left="57" w:right="-74" w:firstLine="35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Доки не мине потреба/ст.1б,2б,3б,16а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3959D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Лепська Н.І.</w:t>
            </w:r>
          </w:p>
        </w:tc>
      </w:tr>
      <w:tr w:rsidR="00771C56" w14:paraId="5E5B6941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2B24A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02-02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E7CAE" w14:textId="77777777" w:rsidR="00771C56" w:rsidRDefault="00771C56" w:rsidP="00E92C55">
            <w:pPr>
              <w:spacing w:before="0" w:after="0"/>
              <w:ind w:left="0" w:right="-74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Документи (довідки, заяви, списки, журнали) з організації індивідуального </w:t>
            </w:r>
          </w:p>
          <w:p w14:paraId="0011D0BE" w14:textId="77777777" w:rsidR="00771C56" w:rsidRDefault="00771C56" w:rsidP="00E92C55">
            <w:pPr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навчання та екстернату </w:t>
            </w:r>
            <w:r>
              <w:rPr>
                <w:rFonts w:cs="Times New Roman"/>
                <w:lang w:val="uk-UA"/>
              </w:rPr>
              <w:tab/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1BEF9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27E7" w14:textId="77777777" w:rsidR="00771C56" w:rsidRDefault="00994157" w:rsidP="007715DF">
            <w:pPr>
              <w:spacing w:before="0" w:after="0"/>
              <w:ind w:left="57" w:right="-74" w:firstLine="35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 років ЕПК/ ст. 544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FC167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Лепська Н.І.</w:t>
            </w:r>
          </w:p>
        </w:tc>
      </w:tr>
      <w:tr w:rsidR="00771C56" w:rsidRPr="00994157" w14:paraId="1CA9FB13" w14:textId="77777777" w:rsidTr="005815D9">
        <w:trPr>
          <w:trHeight w:val="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1BE79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02-03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51C52" w14:textId="77777777" w:rsidR="00771C56" w:rsidRDefault="00771C56" w:rsidP="00E92C55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обліку працівників, </w:t>
            </w:r>
            <w:r>
              <w:rPr>
                <w:rFonts w:cs="Times New Roman"/>
                <w:lang w:val="uk-UA"/>
              </w:rPr>
              <w:lastRenderedPageBreak/>
              <w:t>нагороджених грамотами відділу освіти, державними та іншими нагородами, почесними званнями, преміями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C5312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BDF37" w14:textId="77777777" w:rsidR="00771C56" w:rsidRDefault="00994157" w:rsidP="007715DF">
            <w:pPr>
              <w:spacing w:before="0" w:after="0"/>
              <w:ind w:left="57" w:right="-74" w:firstLine="35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75 р./ст. 658 б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EF641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Лепська Н.І.</w:t>
            </w:r>
          </w:p>
        </w:tc>
      </w:tr>
      <w:tr w:rsidR="00771C56" w:rsidRPr="00994157" w14:paraId="14328C29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1CB1D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02-04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9EEC1" w14:textId="77777777" w:rsidR="00771C56" w:rsidRDefault="00771C56" w:rsidP="00E92C55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обліку пропущених і замінених уроків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92612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67714" w14:textId="77777777" w:rsidR="00771C56" w:rsidRDefault="0099415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 р./ст. 590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2FB61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Лепська Н.І.</w:t>
            </w:r>
          </w:p>
        </w:tc>
      </w:tr>
      <w:tr w:rsidR="00771C56" w:rsidRPr="00994157" w14:paraId="1B08E068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7C527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02-05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35537" w14:textId="77777777" w:rsidR="00771C56" w:rsidRDefault="00771C56" w:rsidP="00E92C55">
            <w:pPr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Розклад уроків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8F620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6E69F" w14:textId="77777777" w:rsidR="00771C56" w:rsidRDefault="0099415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1р./ ст.122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A0FB2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Лепська Н.І.</w:t>
            </w:r>
          </w:p>
        </w:tc>
      </w:tr>
      <w:tr w:rsidR="00771C56" w14:paraId="7649C219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5A6DC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02-06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F1ECA" w14:textId="77777777" w:rsidR="00771C56" w:rsidRDefault="00E92C55" w:rsidP="00E92C55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реєстрації вихідної </w:t>
            </w:r>
            <w:r w:rsidR="00771C56">
              <w:rPr>
                <w:rFonts w:cs="Times New Roman"/>
                <w:lang w:val="uk-UA"/>
              </w:rPr>
              <w:t xml:space="preserve">кореспонденції з навчально-виховної роботи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CEF31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11367" w14:textId="77777777" w:rsidR="00771C56" w:rsidRDefault="0099415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 роки/ст. 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21FC7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Лепська Н.І.</w:t>
            </w:r>
          </w:p>
        </w:tc>
      </w:tr>
      <w:tr w:rsidR="00771C56" w:rsidRPr="00994157" w14:paraId="32EABD42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82AC1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02-07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CD05A" w14:textId="77777777" w:rsidR="00771C56" w:rsidRDefault="00771C56" w:rsidP="00E92C55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Контрольні роботи учнів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20D45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40494" w14:textId="77777777" w:rsidR="00771C56" w:rsidRDefault="0099415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1р./567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08CE9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Лепська Н.І.</w:t>
            </w:r>
          </w:p>
        </w:tc>
      </w:tr>
      <w:tr w:rsidR="00771C56" w:rsidRPr="00994157" w14:paraId="19F9FFF2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B550E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02-08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AF040" w14:textId="77777777" w:rsidR="00771C56" w:rsidRDefault="00771C56" w:rsidP="00E92C55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Документація з організації методичної роботи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F8BF6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257F" w14:textId="77777777" w:rsidR="00771C56" w:rsidRDefault="0099415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5р.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05DC3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Лепська Н.І.</w:t>
            </w:r>
          </w:p>
        </w:tc>
      </w:tr>
      <w:tr w:rsidR="00771C56" w14:paraId="3458355F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CB54A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03-01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3B192" w14:textId="77777777" w:rsidR="00771C56" w:rsidRDefault="00771C56" w:rsidP="00E92C55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Документація з організації виховної роботи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01824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D85A" w14:textId="77777777" w:rsidR="00771C56" w:rsidRDefault="0099415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5р.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A9BCF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Щербина М.С.</w:t>
            </w:r>
          </w:p>
        </w:tc>
      </w:tr>
      <w:tr w:rsidR="00771C56" w14:paraId="0CB20C4A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43C27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03-02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47850" w14:textId="77777777" w:rsidR="00771C56" w:rsidRDefault="00771C56" w:rsidP="00E92C55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Матеріали з питань роботи органів учнівського самоврядування (плани, протоколи тощо)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86E3A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86C1" w14:textId="77777777" w:rsidR="00771C56" w:rsidRDefault="00933F9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3р./ст..604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3723A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Жук М.І.</w:t>
            </w:r>
          </w:p>
        </w:tc>
      </w:tr>
      <w:tr w:rsidR="00771C56" w14:paraId="32EEB619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E380B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03-03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8CA92" w14:textId="77777777" w:rsidR="00771C56" w:rsidRDefault="00771C56" w:rsidP="00E92C55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План виховної роботи на поточний  рік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0354E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9CB41" w14:textId="77777777" w:rsidR="00771C56" w:rsidRDefault="00933F9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1р./ст..598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72EE4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Щербина М.С.</w:t>
            </w:r>
          </w:p>
        </w:tc>
      </w:tr>
      <w:tr w:rsidR="00771C56" w14:paraId="6570E1E7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CABAF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03-04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320CE" w14:textId="77777777" w:rsidR="00771C56" w:rsidRDefault="00771C56" w:rsidP="00E92C55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Документи (списки, довідки, звіти) з питань охоплення навчанням дітей і підлітків мікрорайону віком від 6 до 18 років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E5C92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2FCB" w14:textId="77777777" w:rsidR="00771C56" w:rsidRDefault="00933F9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 років/ст.598</w:t>
            </w:r>
          </w:p>
          <w:p w14:paraId="6050682B" w14:textId="77777777" w:rsidR="00933F97" w:rsidRDefault="00933F9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92945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Щербина М.С.</w:t>
            </w:r>
          </w:p>
        </w:tc>
      </w:tr>
      <w:tr w:rsidR="00771C56" w14:paraId="0CF1C0B6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750B5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03-05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FF7E8" w14:textId="77777777" w:rsidR="00771C56" w:rsidRDefault="00771C56" w:rsidP="00E92C55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Журнал реєстрації вихідної кореспонденції з виховної роботи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67C6A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FAF05" w14:textId="77777777" w:rsidR="00771C56" w:rsidRDefault="00933F9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 роки/ст.122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A3BB7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Щербина М.С.</w:t>
            </w:r>
          </w:p>
        </w:tc>
      </w:tr>
      <w:tr w:rsidR="00771C56" w14:paraId="72AC74BA" w14:textId="77777777" w:rsidTr="00461776">
        <w:trPr>
          <w:trHeight w:val="69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AC8CE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03-06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653A3" w14:textId="77777777" w:rsidR="00771C56" w:rsidRDefault="00771C56" w:rsidP="00461776">
            <w:pPr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Графіки роботи гуртків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37506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D34BB" w14:textId="77777777" w:rsidR="00771C56" w:rsidRDefault="00933F9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1р./ст.586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CC3B2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Щербина М.С.</w:t>
            </w:r>
          </w:p>
        </w:tc>
      </w:tr>
      <w:tr w:rsidR="00771C56" w14:paraId="32537D82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70771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03-07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56E43" w14:textId="77777777" w:rsidR="00771C56" w:rsidRDefault="00771C56" w:rsidP="00461776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Графіки проведення </w:t>
            </w:r>
            <w:r w:rsidR="00933F97">
              <w:rPr>
                <w:rFonts w:cs="Times New Roman"/>
                <w:lang w:val="uk-UA"/>
              </w:rPr>
              <w:t>позакласних заходів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3F5FA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0588E" w14:textId="77777777" w:rsidR="00771C56" w:rsidRDefault="00933F9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1р./ст586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2062C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Щербина М.С.</w:t>
            </w:r>
          </w:p>
        </w:tc>
      </w:tr>
      <w:tr w:rsidR="00771C56" w14:paraId="01584D1D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2AE8E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03-08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F5E9F" w14:textId="77777777" w:rsidR="00771C56" w:rsidRDefault="00771C56" w:rsidP="00461776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обліку роботи </w:t>
            </w:r>
            <w:r>
              <w:rPr>
                <w:rFonts w:cs="Times New Roman"/>
                <w:lang w:val="uk-UA"/>
              </w:rPr>
              <w:lastRenderedPageBreak/>
              <w:t>гуртків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DB5DA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65FF6" w14:textId="77777777" w:rsidR="00771C56" w:rsidRDefault="00933F9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5р./ст.590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C2C33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Щербина М.С.</w:t>
            </w:r>
          </w:p>
        </w:tc>
      </w:tr>
      <w:tr w:rsidR="00771C56" w14:paraId="010A6525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307EF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03-09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430B9" w14:textId="77777777" w:rsidR="00771C56" w:rsidRDefault="00771C56" w:rsidP="00461776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Документи (книга наказів, списки, звіти) щодо в</w:t>
            </w:r>
            <w:r w:rsidR="00461776">
              <w:rPr>
                <w:rFonts w:cs="Times New Roman"/>
                <w:lang w:val="uk-UA"/>
              </w:rPr>
              <w:t xml:space="preserve">ідпочинку дітей в пришкільному </w:t>
            </w:r>
            <w:r>
              <w:rPr>
                <w:rFonts w:cs="Times New Roman"/>
                <w:lang w:val="uk-UA"/>
              </w:rPr>
              <w:t xml:space="preserve">таборі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DE077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920B6" w14:textId="77777777" w:rsidR="00771C56" w:rsidRDefault="00933F97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 роки/ст.794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8E8DD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Жук М.І.</w:t>
            </w:r>
          </w:p>
        </w:tc>
      </w:tr>
      <w:tr w:rsidR="00771C56" w14:paraId="14AA10B1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6DD7D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03-10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BBBDB" w14:textId="77777777" w:rsidR="00771C56" w:rsidRDefault="00771C56" w:rsidP="00461776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Журнал реєстрації нещасних випадків з учнями</w:t>
            </w:r>
            <w:r w:rsidR="00DF05A5">
              <w:rPr>
                <w:rFonts w:cs="Times New Roman"/>
                <w:lang w:val="uk-UA"/>
              </w:rPr>
              <w:t xml:space="preserve"> та працівниками школи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2B5CA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4AD91" w14:textId="77777777" w:rsidR="00771C56" w:rsidRDefault="00933F97" w:rsidP="00933F97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45 років¹/477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393CD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Щербина М.С.</w:t>
            </w:r>
          </w:p>
        </w:tc>
      </w:tr>
      <w:tr w:rsidR="00771C56" w14:paraId="5B3DD427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F1B75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03-11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D4A73" w14:textId="77777777" w:rsidR="00771C56" w:rsidRDefault="00771C56" w:rsidP="00461776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Документи (акти, висновки, протоколи) про розслідування нещасних випадків з учнями</w:t>
            </w:r>
            <w:r w:rsidR="00DF05A5">
              <w:rPr>
                <w:rFonts w:cs="Times New Roman"/>
                <w:lang w:val="uk-UA"/>
              </w:rPr>
              <w:t xml:space="preserve"> та працівниками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DC351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ЗД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D457" w14:textId="77777777" w:rsidR="00771C56" w:rsidRDefault="00E74AD0" w:rsidP="00E74AD0">
            <w:pPr>
              <w:spacing w:before="0" w:after="0"/>
              <w:ind w:left="57" w:hanging="3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45 років ЕПК¹/ст.453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0E63F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Щербина М.С.</w:t>
            </w:r>
          </w:p>
        </w:tc>
      </w:tr>
      <w:tr w:rsidR="00771C56" w14:paraId="51AA48BA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0D121" w14:textId="77777777" w:rsidR="00771C56" w:rsidRDefault="00771C5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04-01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3CD95" w14:textId="4565F2D3" w:rsidR="00771C56" w:rsidRDefault="00771C56" w:rsidP="00461776">
            <w:pPr>
              <w:widowControl w:val="0"/>
              <w:spacing w:before="0" w:after="0"/>
              <w:ind w:left="0" w:right="-108"/>
              <w:jc w:val="left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</w:rPr>
              <w:t>Документи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ак</w:t>
            </w:r>
            <w:r>
              <w:rPr>
                <w:rFonts w:cs="Times New Roman"/>
              </w:rPr>
              <w:softHyphen/>
              <w:t>ти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звіряльні</w:t>
            </w:r>
            <w:proofErr w:type="spellEnd"/>
            <w:r w:rsidR="0093551D"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</w:rPr>
              <w:t>ві</w:t>
            </w:r>
            <w:r>
              <w:rPr>
                <w:rFonts w:cs="Times New Roman"/>
              </w:rPr>
              <w:softHyphen/>
              <w:t>до</w:t>
            </w:r>
            <w:r>
              <w:rPr>
                <w:rFonts w:cs="Times New Roman"/>
              </w:rPr>
              <w:softHyphen/>
              <w:t>мо</w:t>
            </w:r>
            <w:r>
              <w:rPr>
                <w:rFonts w:cs="Times New Roman"/>
              </w:rPr>
              <w:softHyphen/>
              <w:t>с</w:t>
            </w:r>
            <w:r>
              <w:rPr>
                <w:rFonts w:cs="Times New Roman"/>
              </w:rPr>
              <w:softHyphen/>
              <w:t>ті</w:t>
            </w:r>
            <w:proofErr w:type="spellEnd"/>
            <w:r>
              <w:rPr>
                <w:rFonts w:cs="Times New Roman"/>
              </w:rPr>
              <w:t xml:space="preserve">, описи, книги </w:t>
            </w:r>
            <w:proofErr w:type="spellStart"/>
            <w:r>
              <w:rPr>
                <w:rFonts w:cs="Times New Roman"/>
              </w:rPr>
              <w:t>реєстрації</w:t>
            </w:r>
            <w:proofErr w:type="spellEnd"/>
            <w:r>
              <w:rPr>
                <w:rFonts w:cs="Times New Roman"/>
              </w:rPr>
              <w:t xml:space="preserve">) про </w:t>
            </w:r>
            <w:proofErr w:type="spellStart"/>
            <w:r>
              <w:rPr>
                <w:rFonts w:cs="Times New Roman"/>
              </w:rPr>
              <w:t>про</w:t>
            </w:r>
            <w:r>
              <w:rPr>
                <w:rFonts w:cs="Times New Roman"/>
              </w:rPr>
              <w:softHyphen/>
              <w:t>ве</w:t>
            </w:r>
            <w:r>
              <w:rPr>
                <w:rFonts w:cs="Times New Roman"/>
              </w:rPr>
              <w:softHyphen/>
              <w:t>де</w:t>
            </w:r>
            <w:r>
              <w:rPr>
                <w:rFonts w:cs="Times New Roman"/>
              </w:rPr>
              <w:softHyphen/>
              <w:t>ння</w:t>
            </w:r>
            <w:proofErr w:type="spellEnd"/>
            <w:r w:rsidR="0093551D"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</w:rPr>
              <w:t>ін</w:t>
            </w:r>
            <w:r>
              <w:rPr>
                <w:rFonts w:cs="Times New Roman"/>
              </w:rPr>
              <w:softHyphen/>
              <w:t>вен</w:t>
            </w:r>
            <w:r>
              <w:rPr>
                <w:rFonts w:cs="Times New Roman"/>
              </w:rPr>
              <w:softHyphen/>
              <w:t>та</w:t>
            </w:r>
            <w:r>
              <w:rPr>
                <w:rFonts w:cs="Times New Roman"/>
              </w:rPr>
              <w:softHyphen/>
              <w:t>ри</w:t>
            </w:r>
            <w:r>
              <w:rPr>
                <w:rFonts w:cs="Times New Roman"/>
              </w:rPr>
              <w:softHyphen/>
              <w:t>за</w:t>
            </w:r>
            <w:r>
              <w:rPr>
                <w:rFonts w:cs="Times New Roman"/>
              </w:rPr>
              <w:softHyphen/>
              <w:t>ції</w:t>
            </w:r>
            <w:proofErr w:type="spellEnd"/>
            <w:r>
              <w:rPr>
                <w:rFonts w:cs="Times New Roman"/>
              </w:rPr>
              <w:t xml:space="preserve"> май</w:t>
            </w:r>
            <w:r>
              <w:rPr>
                <w:rFonts w:cs="Times New Roman"/>
              </w:rPr>
              <w:softHyphen/>
              <w:t>на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xe "КНИГИ: реєстрації: ін</w:instrText>
            </w:r>
            <w:r>
              <w:rPr>
                <w:rFonts w:cs="Times New Roman"/>
              </w:rPr>
              <w:softHyphen/>
              <w:instrText>вен</w:instrText>
            </w:r>
            <w:r>
              <w:rPr>
                <w:rFonts w:cs="Times New Roman"/>
              </w:rPr>
              <w:softHyphen/>
              <w:instrText>та</w:instrText>
            </w:r>
            <w:r>
              <w:rPr>
                <w:rFonts w:cs="Times New Roman"/>
              </w:rPr>
              <w:softHyphen/>
              <w:instrText>ри</w:instrText>
            </w:r>
            <w:r>
              <w:rPr>
                <w:rFonts w:cs="Times New Roman"/>
              </w:rPr>
              <w:softHyphen/>
              <w:instrText>за</w:instrText>
            </w:r>
            <w:r>
              <w:rPr>
                <w:rFonts w:cs="Times New Roman"/>
              </w:rPr>
              <w:softHyphen/>
              <w:instrText>ційного май</w:instrText>
            </w:r>
            <w:r>
              <w:rPr>
                <w:rFonts w:cs="Times New Roman"/>
              </w:rPr>
              <w:softHyphen/>
              <w:instrText>на" \t "1011"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xe "ВІДОМОСТІ: про проведення: ін</w:instrText>
            </w:r>
            <w:r>
              <w:rPr>
                <w:rFonts w:cs="Times New Roman"/>
              </w:rPr>
              <w:softHyphen/>
              <w:instrText>вен</w:instrText>
            </w:r>
            <w:r>
              <w:rPr>
                <w:rFonts w:cs="Times New Roman"/>
              </w:rPr>
              <w:softHyphen/>
              <w:instrText>та</w:instrText>
            </w:r>
            <w:r>
              <w:rPr>
                <w:rFonts w:cs="Times New Roman"/>
              </w:rPr>
              <w:softHyphen/>
              <w:instrText>ри</w:instrText>
            </w:r>
            <w:r>
              <w:rPr>
                <w:rFonts w:cs="Times New Roman"/>
              </w:rPr>
              <w:softHyphen/>
              <w:instrText>за</w:instrText>
            </w:r>
            <w:r>
              <w:rPr>
                <w:rFonts w:cs="Times New Roman"/>
              </w:rPr>
              <w:softHyphen/>
              <w:instrText>ції май</w:instrText>
            </w:r>
            <w:r>
              <w:rPr>
                <w:rFonts w:cs="Times New Roman"/>
              </w:rPr>
              <w:softHyphen/>
              <w:instrText>на" \t "1011"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xe "АКТИ: про про</w:instrText>
            </w:r>
            <w:r>
              <w:rPr>
                <w:rFonts w:cs="Times New Roman"/>
              </w:rPr>
              <w:softHyphen/>
              <w:instrText>ве</w:instrText>
            </w:r>
            <w:r>
              <w:rPr>
                <w:rFonts w:cs="Times New Roman"/>
              </w:rPr>
              <w:softHyphen/>
              <w:instrText>де</w:instrText>
            </w:r>
            <w:r>
              <w:rPr>
                <w:rFonts w:cs="Times New Roman"/>
              </w:rPr>
              <w:softHyphen/>
              <w:instrText>ння ін</w:instrText>
            </w:r>
            <w:r>
              <w:rPr>
                <w:rFonts w:cs="Times New Roman"/>
              </w:rPr>
              <w:softHyphen/>
              <w:instrText>вен</w:instrText>
            </w:r>
            <w:r>
              <w:rPr>
                <w:rFonts w:cs="Times New Roman"/>
              </w:rPr>
              <w:softHyphen/>
              <w:instrText>та</w:instrText>
            </w:r>
            <w:r>
              <w:rPr>
                <w:rFonts w:cs="Times New Roman"/>
              </w:rPr>
              <w:softHyphen/>
              <w:instrText>ри</w:instrText>
            </w:r>
            <w:r>
              <w:rPr>
                <w:rFonts w:cs="Times New Roman"/>
              </w:rPr>
              <w:softHyphen/>
              <w:instrText>за</w:instrText>
            </w:r>
            <w:r>
              <w:rPr>
                <w:rFonts w:cs="Times New Roman"/>
              </w:rPr>
              <w:softHyphen/>
              <w:instrText>ції май</w:instrText>
            </w:r>
            <w:r>
              <w:rPr>
                <w:rFonts w:cs="Times New Roman"/>
              </w:rPr>
              <w:softHyphen/>
              <w:instrText>на" \t "1011"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xe "ДОКУМЕНТИ: про проведення: ін</w:instrText>
            </w:r>
            <w:r>
              <w:rPr>
                <w:rFonts w:cs="Times New Roman"/>
              </w:rPr>
              <w:softHyphen/>
              <w:instrText>вен</w:instrText>
            </w:r>
            <w:r>
              <w:rPr>
                <w:rFonts w:cs="Times New Roman"/>
              </w:rPr>
              <w:softHyphen/>
              <w:instrText>та</w:instrText>
            </w:r>
            <w:r>
              <w:rPr>
                <w:rFonts w:cs="Times New Roman"/>
              </w:rPr>
              <w:softHyphen/>
              <w:instrText>ри</w:instrText>
            </w:r>
            <w:r>
              <w:rPr>
                <w:rFonts w:cs="Times New Roman"/>
              </w:rPr>
              <w:softHyphen/>
              <w:instrText>за</w:instrText>
            </w:r>
            <w:r>
              <w:rPr>
                <w:rFonts w:cs="Times New Roman"/>
              </w:rPr>
              <w:softHyphen/>
              <w:instrText>ції май</w:instrText>
            </w:r>
            <w:r>
              <w:rPr>
                <w:rFonts w:cs="Times New Roman"/>
              </w:rPr>
              <w:softHyphen/>
              <w:instrText>на" \t "1011"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xe "ОПИСИ: інвентарні " \t "1011"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2AADC" w14:textId="77777777" w:rsidR="00771C5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Управління освіти</w:t>
            </w:r>
            <w:r w:rsidR="00771C5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C30A" w14:textId="77777777" w:rsidR="00771C56" w:rsidRDefault="000C25FD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 w:rsidRPr="00271578">
              <w:t>3 р.</w:t>
            </w:r>
            <w:r w:rsidRPr="00271578">
              <w:rPr>
                <w:lang w:val="uk-UA"/>
              </w:rPr>
              <w:t>/ ст. 1011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44010" w14:textId="77777777" w:rsidR="00771C56" w:rsidRDefault="00771C5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Таргоніна Л.А.</w:t>
            </w:r>
          </w:p>
        </w:tc>
      </w:tr>
      <w:tr w:rsidR="000C25FD" w14:paraId="2889FE57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FA24" w14:textId="77777777" w:rsidR="000C25FD" w:rsidRDefault="000C25FD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04-02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CE024" w14:textId="77777777" w:rsidR="000C25FD" w:rsidRDefault="000C25FD" w:rsidP="00461776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Документація з охорони праці та техніки безпеки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F8D3C" w14:textId="77777777" w:rsidR="000C25FD" w:rsidRDefault="00461776" w:rsidP="00461776">
            <w:pPr>
              <w:spacing w:before="0" w:after="0"/>
              <w:ind w:left="57" w:hanging="30"/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директора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A0D90" w14:textId="77777777" w:rsidR="000C25FD" w:rsidRDefault="00461776" w:rsidP="000C25FD">
            <w:pPr>
              <w:ind w:left="0" w:firstLine="34"/>
              <w:rPr>
                <w:lang w:val="uk-UA"/>
              </w:rPr>
            </w:pPr>
            <w:r>
              <w:rPr>
                <w:lang w:val="uk-UA"/>
              </w:rPr>
              <w:t xml:space="preserve">10 </w:t>
            </w:r>
            <w:r w:rsidR="000C25FD">
              <w:rPr>
                <w:lang w:val="uk-UA"/>
              </w:rPr>
              <w:t>років¹/ ст.481, 482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73431" w14:textId="77777777" w:rsidR="000C25FD" w:rsidRDefault="000C25FD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Таргоніна Л.А.</w:t>
            </w:r>
          </w:p>
        </w:tc>
      </w:tr>
      <w:tr w:rsidR="00461776" w14:paraId="29295F1E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0E78" w14:textId="77777777" w:rsidR="00461776" w:rsidRDefault="0046177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04-05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AFAA4" w14:textId="77777777" w:rsidR="00461776" w:rsidRDefault="00461776" w:rsidP="00461776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Графік роботи обслуговуючого персоналу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E58BF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Кабінет завгоспа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F51E8" w14:textId="77777777" w:rsidR="00461776" w:rsidRPr="00A475A6" w:rsidRDefault="00461776" w:rsidP="000C25FD">
            <w:pPr>
              <w:ind w:left="34"/>
              <w:rPr>
                <w:lang w:val="uk-UA"/>
              </w:rPr>
            </w:pPr>
            <w:r w:rsidRPr="00383701">
              <w:t>3 р.</w:t>
            </w:r>
            <w:r w:rsidRPr="00383701">
              <w:rPr>
                <w:vertAlign w:val="superscript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605CD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Таргоніна Л.А.</w:t>
            </w:r>
          </w:p>
        </w:tc>
      </w:tr>
      <w:tr w:rsidR="00461776" w14:paraId="3D94B269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2CCFA" w14:textId="77777777" w:rsidR="00461776" w:rsidRDefault="0046177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04-06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E6CCF" w14:textId="77777777" w:rsidR="00461776" w:rsidRDefault="00461776" w:rsidP="00461776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Особові справи техпрацівників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120CE" w14:textId="77777777" w:rsidR="00461776" w:rsidRDefault="00461776" w:rsidP="0046177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Кабінет ЗДГЧ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765A" w14:textId="77777777" w:rsidR="00461776" w:rsidRPr="00A475A6" w:rsidRDefault="00461776" w:rsidP="000C25FD">
            <w:pPr>
              <w:ind w:left="0" w:firstLine="34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75 р.ст.493-в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D034E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Таргоніна Л.А.</w:t>
            </w:r>
          </w:p>
        </w:tc>
      </w:tr>
      <w:tr w:rsidR="00461776" w14:paraId="6474B597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3ABE" w14:textId="77777777" w:rsidR="00461776" w:rsidRDefault="0046177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05-01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34146" w14:textId="77777777" w:rsidR="00461776" w:rsidRDefault="00461776" w:rsidP="00461776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Номенклатура справ школи </w:t>
            </w:r>
            <w:r>
              <w:rPr>
                <w:rFonts w:cs="Times New Roman"/>
                <w:lang w:val="uk-UA"/>
              </w:rPr>
              <w:tab/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BE162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26D55" w14:textId="77777777" w:rsidR="00461776" w:rsidRPr="00461776" w:rsidRDefault="00461776" w:rsidP="00461776">
            <w:pPr>
              <w:spacing w:before="0" w:after="0"/>
              <w:ind w:left="-74" w:right="-108"/>
              <w:rPr>
                <w:lang w:val="uk-UA"/>
              </w:rPr>
            </w:pPr>
            <w:r>
              <w:rPr>
                <w:lang w:val="uk-UA"/>
              </w:rPr>
              <w:t xml:space="preserve"> 5 років¹/ст.112а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90BC2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04953AE6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750D3" w14:textId="77777777" w:rsidR="00461776" w:rsidRDefault="0046177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05-02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9FDE" w14:textId="77777777" w:rsidR="00461776" w:rsidRDefault="00461776" w:rsidP="00461776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Журнал реєстрації вхідної кореспонденції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5F32C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EAB91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lang w:val="uk-UA"/>
              </w:rPr>
              <w:t>3 роки/ст.122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87F37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46F7C750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13BD4" w14:textId="77777777" w:rsidR="00461776" w:rsidRDefault="0046177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05-03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12FA7" w14:textId="77777777" w:rsidR="00461776" w:rsidRDefault="00461776" w:rsidP="00771C56">
            <w:pPr>
              <w:spacing w:before="0" w:after="0"/>
              <w:ind w:left="122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Журнал реєстрації звернень громадян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DC20E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6940" w14:textId="77777777" w:rsidR="00461776" w:rsidRPr="00A475A6" w:rsidRDefault="00AA1BA4" w:rsidP="000C25FD">
            <w:pPr>
              <w:ind w:left="-108" w:right="-7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461776" w:rsidRPr="00A475A6">
              <w:rPr>
                <w:lang w:val="uk-UA"/>
              </w:rPr>
              <w:t xml:space="preserve">5 років/ст. </w:t>
            </w:r>
            <w:r w:rsidR="00461776" w:rsidRPr="003D1820">
              <w:t>124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4B81C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5BAF191A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62A4C" w14:textId="77777777" w:rsidR="00461776" w:rsidRDefault="0046177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05-04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15E1B" w14:textId="77777777" w:rsidR="00461776" w:rsidRDefault="00461776" w:rsidP="00AA1BA4">
            <w:pPr>
              <w:spacing w:before="0" w:after="0"/>
              <w:ind w:left="0" w:right="-25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Заяви, скарги громадян та документи по їх вирішенню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40A01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073D3" w14:textId="77777777" w:rsidR="00461776" w:rsidRPr="00006455" w:rsidRDefault="00461776" w:rsidP="009B090F">
            <w:pPr>
              <w:ind w:left="34"/>
            </w:pPr>
            <w:r>
              <w:rPr>
                <w:lang w:val="uk-UA"/>
              </w:rPr>
              <w:t>5 років/ ст.</w:t>
            </w:r>
            <w:r w:rsidRPr="00006455">
              <w:t>82¹</w:t>
            </w:r>
          </w:p>
          <w:p w14:paraId="0858269E" w14:textId="77777777" w:rsidR="00461776" w:rsidRPr="00A475A6" w:rsidRDefault="00461776" w:rsidP="009B090F">
            <w:pPr>
              <w:ind w:left="34"/>
              <w:rPr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E4162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5F70FDC9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2E5BE" w14:textId="77777777" w:rsidR="00461776" w:rsidRDefault="0046177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05-05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4880F" w14:textId="77777777" w:rsidR="00461776" w:rsidRDefault="00461776" w:rsidP="00AA1BA4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реєстрації вихідної кореспонденції                 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47FB7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46844" w14:textId="77777777" w:rsidR="00461776" w:rsidRPr="003D1820" w:rsidRDefault="00461776" w:rsidP="00AA1BA4">
            <w:pPr>
              <w:ind w:left="-74" w:firstLine="108"/>
            </w:pPr>
            <w:r>
              <w:rPr>
                <w:lang w:val="uk-UA"/>
              </w:rPr>
              <w:t>3 роки/ст. 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10245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4FAB9FD3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4F75E" w14:textId="77777777" w:rsidR="00461776" w:rsidRDefault="0046177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05-06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28179" w14:textId="77777777" w:rsidR="00461776" w:rsidRDefault="00461776" w:rsidP="00AA1BA4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обліку видачі довідок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E053B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B6F18" w14:textId="77777777" w:rsidR="00461776" w:rsidRPr="00A475A6" w:rsidRDefault="00461776" w:rsidP="00AA1BA4">
            <w:pPr>
              <w:ind w:left="68"/>
              <w:rPr>
                <w:lang w:val="uk-UA"/>
              </w:rPr>
            </w:pPr>
            <w:r>
              <w:rPr>
                <w:lang w:val="uk-UA"/>
              </w:rPr>
              <w:t xml:space="preserve">3 р./ ст. 535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1AA35" w14:textId="77777777" w:rsidR="00461776" w:rsidRDefault="00461776" w:rsidP="00771C56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2CA282DF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F4323" w14:textId="77777777" w:rsidR="00461776" w:rsidRDefault="0046177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 w:rsidRPr="00BA4C2D">
              <w:rPr>
                <w:rFonts w:cs="Times New Roman"/>
                <w:lang w:val="uk-UA"/>
              </w:rPr>
              <w:t>05-07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F5540" w14:textId="77777777" w:rsidR="00461776" w:rsidRDefault="00461776" w:rsidP="00AA1BA4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Алфавітна книга запису учнів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679A6" w14:textId="77777777" w:rsidR="00461776" w:rsidRDefault="00461776" w:rsidP="00AA1BA4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5C9D2" w14:textId="77777777" w:rsidR="00461776" w:rsidRPr="00A475A6" w:rsidRDefault="00461776" w:rsidP="00AA1BA4">
            <w:pPr>
              <w:ind w:left="0" w:right="-108"/>
              <w:rPr>
                <w:lang w:val="uk-UA"/>
              </w:rPr>
            </w:pPr>
            <w:r>
              <w:rPr>
                <w:lang w:val="uk-UA"/>
              </w:rPr>
              <w:t>75 р./ ст. 528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C4226" w14:textId="77777777" w:rsidR="00461776" w:rsidRDefault="00461776" w:rsidP="00AA1BA4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35015FB8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38165" w14:textId="77777777" w:rsidR="00461776" w:rsidRDefault="00461776" w:rsidP="00771C56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05-08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7FE78" w14:textId="77777777" w:rsidR="00461776" w:rsidRDefault="00461776" w:rsidP="00AA1BA4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Книга наказів обліку </w:t>
            </w:r>
            <w:r>
              <w:rPr>
                <w:rFonts w:cs="Times New Roman"/>
                <w:lang w:val="uk-UA"/>
              </w:rPr>
              <w:lastRenderedPageBreak/>
              <w:t>руху учнів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A2853" w14:textId="77777777" w:rsidR="00461776" w:rsidRDefault="00461776" w:rsidP="00AA1BA4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9ACC0" w14:textId="77777777" w:rsidR="00461776" w:rsidRPr="00990666" w:rsidRDefault="00461776" w:rsidP="00AA1BA4">
            <w:pPr>
              <w:ind w:left="0" w:right="-108"/>
              <w:rPr>
                <w:lang w:val="uk-UA"/>
              </w:rPr>
            </w:pPr>
            <w:r>
              <w:rPr>
                <w:lang w:val="uk-UA"/>
              </w:rPr>
              <w:t>75 р.,ст..16-б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52F38" w14:textId="77777777" w:rsidR="00461776" w:rsidRDefault="00461776" w:rsidP="00AA1BA4">
            <w:pPr>
              <w:spacing w:before="0" w:after="0"/>
              <w:ind w:left="0" w:right="-108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221302C0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1F0A9" w14:textId="77777777" w:rsidR="00461776" w:rsidRPr="00DF05A5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05-09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A3C90" w14:textId="77777777" w:rsidR="00461776" w:rsidRDefault="00461776" w:rsidP="00744DC9">
            <w:pPr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Колективний договір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250DC" w14:textId="77777777" w:rsidR="00461776" w:rsidRDefault="00461776" w:rsidP="00744DC9">
            <w:pPr>
              <w:spacing w:before="0" w:after="0"/>
              <w:ind w:left="34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4B4CE" w14:textId="77777777" w:rsidR="00461776" w:rsidRPr="00990666" w:rsidRDefault="00461776" w:rsidP="00744DC9">
            <w:pPr>
              <w:spacing w:before="0" w:after="0"/>
              <w:ind w:left="0" w:right="-74"/>
              <w:jc w:val="left"/>
              <w:rPr>
                <w:lang w:val="uk-UA"/>
              </w:rPr>
            </w:pPr>
            <w:r w:rsidRPr="00990666">
              <w:rPr>
                <w:lang w:val="uk-UA"/>
              </w:rPr>
              <w:t>постійно</w:t>
            </w:r>
          </w:p>
          <w:p w14:paraId="61A9151B" w14:textId="77777777" w:rsidR="00461776" w:rsidRDefault="00461776" w:rsidP="00744DC9">
            <w:pPr>
              <w:ind w:left="122"/>
              <w:rPr>
                <w:lang w:val="uk-UA"/>
              </w:rPr>
            </w:pPr>
            <w:r w:rsidRPr="00990666">
              <w:rPr>
                <w:lang w:val="uk-UA"/>
              </w:rPr>
              <w:t>ст. 395 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B9795" w14:textId="77777777" w:rsidR="00461776" w:rsidRDefault="00461776" w:rsidP="00744DC9">
            <w:pPr>
              <w:spacing w:before="0" w:after="0"/>
              <w:ind w:left="34"/>
              <w:rPr>
                <w:rFonts w:cs="Times New Roman"/>
                <w:sz w:val="22"/>
                <w:lang w:val="uk-UA"/>
              </w:rPr>
            </w:pPr>
            <w:r w:rsidRPr="0054283B">
              <w:rPr>
                <w:rFonts w:cs="Times New Roman"/>
                <w:lang w:val="uk-UA"/>
              </w:rPr>
              <w:t xml:space="preserve">Малахова М.В.  </w:t>
            </w:r>
          </w:p>
        </w:tc>
      </w:tr>
      <w:tr w:rsidR="00461776" w14:paraId="465C8589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D4E80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 w:rsidRPr="00BA4C2D">
              <w:rPr>
                <w:rFonts w:cs="Times New Roman"/>
                <w:lang w:val="uk-UA"/>
              </w:rPr>
              <w:t>05-10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95AAA" w14:textId="77777777" w:rsidR="00461776" w:rsidRDefault="00744DC9" w:rsidP="00744DC9">
            <w:pPr>
              <w:tabs>
                <w:tab w:val="left" w:pos="2835"/>
              </w:tabs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Правила </w:t>
            </w:r>
            <w:r w:rsidR="00461776">
              <w:rPr>
                <w:rFonts w:cs="Times New Roman"/>
                <w:lang w:val="uk-UA"/>
              </w:rPr>
              <w:t xml:space="preserve">внутрішнього трудового розпорядку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8279D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4959D" w14:textId="77777777" w:rsidR="00461776" w:rsidRDefault="00461776" w:rsidP="00BA4C2D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1 р./ ст. 397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913B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 w:rsidRPr="0054283B">
              <w:rPr>
                <w:rFonts w:cs="Times New Roman"/>
                <w:lang w:val="uk-UA"/>
              </w:rPr>
              <w:t xml:space="preserve">Малахова М.В. </w:t>
            </w:r>
          </w:p>
        </w:tc>
      </w:tr>
      <w:tr w:rsidR="00461776" w:rsidRPr="0054283B" w14:paraId="18C63703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BB168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 w:rsidRPr="00BA4C2D">
              <w:rPr>
                <w:rFonts w:cs="Times New Roman"/>
                <w:lang w:val="uk-UA"/>
              </w:rPr>
              <w:t>05-11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1DE6A" w14:textId="77777777" w:rsidR="00461776" w:rsidRDefault="00461776" w:rsidP="00744DC9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Положення про преміювання працівників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E571C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09567" w14:textId="77777777" w:rsidR="00461776" w:rsidRDefault="00461776" w:rsidP="00BA4C2D">
            <w:pPr>
              <w:spacing w:before="0" w:after="0"/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постійно </w:t>
            </w:r>
          </w:p>
          <w:p w14:paraId="67A06E27" w14:textId="77777777" w:rsidR="00461776" w:rsidRPr="00990666" w:rsidRDefault="00461776" w:rsidP="00BA4C2D">
            <w:pPr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ст. 424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EB0ED" w14:textId="77777777" w:rsidR="00461776" w:rsidRPr="0054283B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 w:rsidRPr="0054283B">
              <w:rPr>
                <w:rFonts w:cs="Times New Roman"/>
                <w:lang w:val="uk-UA"/>
              </w:rPr>
              <w:t xml:space="preserve">Малахова М.В. </w:t>
            </w:r>
          </w:p>
        </w:tc>
      </w:tr>
      <w:tr w:rsidR="00461776" w:rsidRPr="0054283B" w14:paraId="5565F56B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92970" w14:textId="77777777" w:rsidR="00461776" w:rsidRPr="00BA4C2D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05-12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75BC5" w14:textId="77777777" w:rsidR="00461776" w:rsidRDefault="00461776" w:rsidP="00744DC9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реєстрації телефонограм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8633E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410B8" w14:textId="77777777" w:rsidR="00461776" w:rsidRPr="00A475A6" w:rsidRDefault="00461776" w:rsidP="00BA4C2D">
            <w:pPr>
              <w:ind w:left="34"/>
              <w:rPr>
                <w:lang w:val="uk-UA"/>
              </w:rPr>
            </w:pPr>
            <w:r w:rsidRPr="00A475A6">
              <w:rPr>
                <w:lang w:val="uk-UA"/>
              </w:rPr>
              <w:t>1 рік/ст. 1</w:t>
            </w:r>
            <w:r>
              <w:rPr>
                <w:lang w:val="uk-UA"/>
              </w:rPr>
              <w:t>26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262D2" w14:textId="77777777" w:rsidR="00461776" w:rsidRPr="0054283B" w:rsidRDefault="00461776" w:rsidP="00BA4C2D">
            <w:pPr>
              <w:spacing w:before="0" w:after="0"/>
              <w:ind w:left="57" w:hanging="30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69D3FA9E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4EFA0" w14:textId="77777777" w:rsidR="00461776" w:rsidRPr="00DF05A5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05-13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99A3A" w14:textId="77777777" w:rsidR="00461776" w:rsidRDefault="00461776" w:rsidP="00744DC9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 w:rsidRPr="00BA4C2D">
              <w:rPr>
                <w:rFonts w:cs="Times New Roman"/>
                <w:lang w:val="uk-UA"/>
              </w:rPr>
              <w:t xml:space="preserve">Журнал реєстрації видачі повідомлень про права, визначені законодавством, у сфері захисту та мету обробки персональних даних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E7963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 w:rsidRPr="00BA4C2D"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3AE65" w14:textId="77777777" w:rsidR="00461776" w:rsidRDefault="00461776" w:rsidP="00744DC9">
            <w:pPr>
              <w:spacing w:before="0" w:after="0"/>
              <w:ind w:left="0"/>
              <w:rPr>
                <w:lang w:val="uk-UA"/>
              </w:rPr>
            </w:pPr>
            <w:r w:rsidRPr="00BA4C2D">
              <w:rPr>
                <w:lang w:val="uk-UA"/>
              </w:rPr>
              <w:t>доки не мине потреба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633F4" w14:textId="77777777" w:rsidR="00461776" w:rsidRPr="0054283B" w:rsidRDefault="00461776" w:rsidP="00BA4C2D">
            <w:pPr>
              <w:spacing w:before="0" w:after="0"/>
              <w:ind w:left="57" w:hanging="30"/>
              <w:rPr>
                <w:rFonts w:cs="Times New Roman"/>
                <w:b/>
                <w:sz w:val="22"/>
                <w:lang w:val="uk-UA"/>
              </w:rPr>
            </w:pPr>
            <w:r w:rsidRPr="00BA4C2D"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5684201A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27D95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05-14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86C1D" w14:textId="77777777" w:rsidR="00461776" w:rsidRDefault="00461776" w:rsidP="00744DC9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Заяви осіб про згоду на обробку персональних даних, повідомлення про права осіб у сфері захисту персональних даних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843BD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B9422" w14:textId="77777777" w:rsidR="00461776" w:rsidRPr="00A475A6" w:rsidRDefault="00461776" w:rsidP="00BA4C2D">
            <w:pPr>
              <w:ind w:left="0" w:firstLine="34"/>
              <w:rPr>
                <w:lang w:val="uk-UA"/>
              </w:rPr>
            </w:pPr>
            <w:r w:rsidRPr="00990666">
              <w:rPr>
                <w:lang w:val="uk-UA"/>
              </w:rPr>
              <w:t>доки не мине потреба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EBA76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2E4BBF32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05A1E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05-15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EE1D" w14:textId="77777777" w:rsidR="00461776" w:rsidRPr="00BA4C2D" w:rsidRDefault="00461776" w:rsidP="00744DC9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Особові справи учнів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4B7BC" w14:textId="77777777" w:rsidR="00461776" w:rsidRPr="00BA4C2D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98208" w14:textId="77777777" w:rsidR="00461776" w:rsidRPr="00BA4C2D" w:rsidRDefault="00461776" w:rsidP="00BA4C2D">
            <w:pPr>
              <w:ind w:left="0" w:firstLine="34"/>
              <w:rPr>
                <w:lang w:val="uk-UA"/>
              </w:rPr>
            </w:pPr>
            <w:r w:rsidRPr="00383701">
              <w:t>3 р.</w:t>
            </w:r>
            <w:r>
              <w:rPr>
                <w:position w:val="4"/>
                <w:vertAlign w:val="superscript"/>
              </w:rPr>
              <w:t>5</w:t>
            </w:r>
            <w:r>
              <w:rPr>
                <w:position w:val="4"/>
                <w:vertAlign w:val="superscript"/>
                <w:lang w:val="uk-UA"/>
              </w:rPr>
              <w:t xml:space="preserve"> </w:t>
            </w:r>
            <w:r>
              <w:rPr>
                <w:lang w:val="uk-UA"/>
              </w:rPr>
              <w:t>/ст. 494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E6BD5" w14:textId="77777777" w:rsidR="00461776" w:rsidRPr="00BA4C2D" w:rsidRDefault="00461776" w:rsidP="00BA4C2D">
            <w:pPr>
              <w:spacing w:before="0" w:after="0"/>
              <w:ind w:left="57" w:hanging="30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Кара Н.П.</w:t>
            </w:r>
          </w:p>
        </w:tc>
      </w:tr>
      <w:tr w:rsidR="00461776" w14:paraId="1AF1DAA0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29B89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05-16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59D5A" w14:textId="77777777" w:rsidR="00461776" w:rsidRDefault="00461776" w:rsidP="00BA4C2D">
            <w:pPr>
              <w:spacing w:before="0" w:after="0"/>
              <w:ind w:left="0" w:right="-74"/>
              <w:jc w:val="lef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uk-UA"/>
              </w:rPr>
              <w:t>Класні журнали 1</w:t>
            </w:r>
            <w:r>
              <w:rPr>
                <w:rFonts w:cs="Times New Roman"/>
                <w:lang w:val="en-US"/>
              </w:rPr>
              <w:t>-</w:t>
            </w:r>
            <w:r>
              <w:rPr>
                <w:rFonts w:cs="Times New Roman"/>
                <w:lang w:val="uk-UA"/>
              </w:rPr>
              <w:t>8,</w:t>
            </w:r>
          </w:p>
          <w:p w14:paraId="61B26394" w14:textId="77777777" w:rsidR="00461776" w:rsidRDefault="00461776" w:rsidP="00BA4C2D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10-х класів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31576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B0A89" w14:textId="77777777" w:rsidR="00461776" w:rsidRPr="00990666" w:rsidRDefault="00461776" w:rsidP="00BA4C2D">
            <w:pPr>
              <w:ind w:left="34"/>
              <w:rPr>
                <w:lang w:val="uk-UA"/>
              </w:rPr>
            </w:pPr>
            <w:r w:rsidRPr="00383701">
              <w:t>5 р.</w:t>
            </w:r>
            <w:r>
              <w:rPr>
                <w:lang w:val="uk-UA"/>
              </w:rPr>
              <w:t>/ ст. 590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00C39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Вчителі</w:t>
            </w:r>
          </w:p>
        </w:tc>
      </w:tr>
      <w:tr w:rsidR="00461776" w14:paraId="6B380E93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CDF9A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05-17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AE89E" w14:textId="77777777" w:rsidR="00461776" w:rsidRDefault="00461776" w:rsidP="00BA4C2D">
            <w:pPr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Класні журнали випускних класів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ACEC9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BE99B" w14:textId="77777777" w:rsidR="00461776" w:rsidRPr="00D72791" w:rsidRDefault="00461776" w:rsidP="00BA4C2D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10 р.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DD16D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Вчителі</w:t>
            </w:r>
          </w:p>
        </w:tc>
      </w:tr>
      <w:tr w:rsidR="00461776" w14:paraId="563AC9FA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3FE48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05-18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F0B1E" w14:textId="77777777" w:rsidR="00461776" w:rsidRDefault="00461776" w:rsidP="00BA4C2D">
            <w:pPr>
              <w:spacing w:before="0" w:after="0"/>
              <w:ind w:left="0" w:right="-74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Журнали груп продовженого дня 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A3426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F5CC3" w14:textId="77777777" w:rsidR="00461776" w:rsidRPr="00001E82" w:rsidRDefault="00461776" w:rsidP="00BA4C2D">
            <w:pPr>
              <w:ind w:left="34"/>
              <w:rPr>
                <w:lang w:val="uk-UA"/>
              </w:rPr>
            </w:pPr>
            <w:r w:rsidRPr="00383701">
              <w:t>5 р.</w:t>
            </w:r>
            <w:r>
              <w:rPr>
                <w:lang w:val="uk-UA"/>
              </w:rPr>
              <w:t>/ ст. 590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67F34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Вихователі </w:t>
            </w:r>
          </w:p>
        </w:tc>
      </w:tr>
      <w:tr w:rsidR="00461776" w14:paraId="0E6DFE25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35EBA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05-19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5D66C" w14:textId="77777777" w:rsidR="00461776" w:rsidRDefault="00461776" w:rsidP="00BA4C2D">
            <w:pPr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обліку відвідування школи учнями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A056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6D86F" w14:textId="77777777" w:rsidR="00461776" w:rsidRPr="00776105" w:rsidRDefault="00461776" w:rsidP="00BA4C2D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1 р./ст. 591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A0852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Малахова М.В.</w:t>
            </w:r>
          </w:p>
        </w:tc>
      </w:tr>
      <w:tr w:rsidR="00461776" w14:paraId="4A12DF2A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B8871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05-20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16F7" w14:textId="77777777" w:rsidR="00461776" w:rsidRDefault="00461776" w:rsidP="00BA4C2D">
            <w:pPr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 w:rsidRPr="00BA4C2D">
              <w:rPr>
                <w:rFonts w:cs="Times New Roman"/>
                <w:szCs w:val="28"/>
                <w:lang w:val="uk-UA"/>
              </w:rPr>
              <w:t>Журнал видачі учнівських квитків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3D93F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 w:rsidRPr="00BA4C2D">
              <w:rPr>
                <w:rFonts w:cs="Times New Roman"/>
                <w:szCs w:val="28"/>
                <w:lang w:val="uk-UA"/>
              </w:rPr>
              <w:t>Канцелярія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225B8" w14:textId="77777777" w:rsidR="00461776" w:rsidRDefault="00461776" w:rsidP="00BA4C2D">
            <w:pPr>
              <w:ind w:left="34"/>
              <w:rPr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DE9E5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 w:rsidRPr="00BA4C2D">
              <w:rPr>
                <w:rFonts w:cs="Times New Roman"/>
                <w:szCs w:val="28"/>
                <w:lang w:val="uk-UA"/>
              </w:rPr>
              <w:t>Кара Н.П.</w:t>
            </w:r>
          </w:p>
        </w:tc>
      </w:tr>
      <w:tr w:rsidR="00461776" w14:paraId="3052926C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83A74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06-01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75912" w14:textId="77777777" w:rsidR="00461776" w:rsidRDefault="00461776" w:rsidP="00BA4C2D">
            <w:pPr>
              <w:spacing w:before="0" w:after="0"/>
              <w:ind w:left="0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Журнал реєстрації вихідної кореспонденції                  соціального педагога, психолога, бібліотекаря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D4B6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 w:rsidRPr="002211A1">
              <w:rPr>
                <w:rFonts w:cs="Times New Roman"/>
                <w:lang w:val="uk-UA"/>
              </w:rPr>
              <w:t>Кабінет соціального педагога, психолога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D4DC5" w14:textId="77777777" w:rsidR="00461776" w:rsidRPr="00BD718F" w:rsidRDefault="00461776" w:rsidP="00BA4C2D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3 роки/ст.. 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3796" w14:textId="77777777" w:rsidR="00461776" w:rsidRDefault="00461776" w:rsidP="00BA4C2D">
            <w:pPr>
              <w:spacing w:before="0" w:after="0"/>
              <w:ind w:left="57" w:hanging="3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Малахова М.В., Проскуріна І.В., </w:t>
            </w:r>
          </w:p>
          <w:p w14:paraId="433A5819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Руснак Л.О. </w:t>
            </w:r>
          </w:p>
        </w:tc>
      </w:tr>
      <w:tr w:rsidR="00461776" w14:paraId="752A4295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7FCD1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06-02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AD7FD" w14:textId="77777777" w:rsidR="00461776" w:rsidRPr="00BA4C2D" w:rsidRDefault="00461776" w:rsidP="00BA4C2D">
            <w:pPr>
              <w:spacing w:before="0" w:after="0"/>
              <w:ind w:left="0"/>
              <w:jc w:val="left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обліку діяльності соціального педагога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CB458" w14:textId="77777777" w:rsidR="00461776" w:rsidRPr="00BA4C2D" w:rsidRDefault="00461776" w:rsidP="00BA4C2D">
            <w:pPr>
              <w:spacing w:before="0" w:after="0"/>
              <w:ind w:left="57" w:hanging="30"/>
              <w:rPr>
                <w:rFonts w:cs="Times New Roman"/>
                <w:szCs w:val="28"/>
                <w:lang w:val="uk-UA"/>
              </w:rPr>
            </w:pPr>
            <w:r w:rsidRPr="002211A1">
              <w:rPr>
                <w:rFonts w:cs="Times New Roman"/>
                <w:lang w:val="uk-UA"/>
              </w:rPr>
              <w:t>Кабінет соціального педагога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F46A0" w14:textId="77777777" w:rsidR="00461776" w:rsidRPr="00BA4C2D" w:rsidRDefault="00461776" w:rsidP="00BA4C2D">
            <w:pPr>
              <w:ind w:left="34"/>
              <w:rPr>
                <w:szCs w:val="28"/>
                <w:lang w:val="uk-UA"/>
              </w:rPr>
            </w:pPr>
            <w:r w:rsidRPr="00383701">
              <w:rPr>
                <w:noProof/>
                <w:color w:val="000000"/>
              </w:rPr>
              <w:t>1</w:t>
            </w:r>
            <w:r w:rsidRPr="00383701">
              <w:rPr>
                <w:color w:val="000000"/>
              </w:rPr>
              <w:t xml:space="preserve"> р.</w:t>
            </w:r>
            <w:r>
              <w:rPr>
                <w:color w:val="000000"/>
                <w:lang w:val="uk-UA"/>
              </w:rPr>
              <w:t>/ ст.. 1693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51382" w14:textId="77777777" w:rsidR="00461776" w:rsidRPr="00BA4C2D" w:rsidRDefault="00461776" w:rsidP="00BA4C2D">
            <w:pPr>
              <w:spacing w:before="0" w:after="0"/>
              <w:ind w:left="57" w:hanging="3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Малахова М.В. </w:t>
            </w:r>
          </w:p>
        </w:tc>
      </w:tr>
      <w:tr w:rsidR="00461776" w14:paraId="0C902AEB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93E98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06-03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33FC9" w14:textId="77777777" w:rsidR="00461776" w:rsidRDefault="00461776" w:rsidP="00744DC9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обліку діяльності практичного психолога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2D186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 w:rsidRPr="002211A1">
              <w:rPr>
                <w:rFonts w:cs="Times New Roman"/>
                <w:lang w:val="uk-UA"/>
              </w:rPr>
              <w:t>Кабінет  психолога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CAA72" w14:textId="77777777" w:rsidR="00461776" w:rsidRDefault="00461776" w:rsidP="00BA4C2D">
            <w:pPr>
              <w:ind w:left="34"/>
              <w:rPr>
                <w:lang w:val="uk-UA"/>
              </w:rPr>
            </w:pPr>
            <w:r w:rsidRPr="00383701">
              <w:rPr>
                <w:noProof/>
                <w:color w:val="000000"/>
              </w:rPr>
              <w:t>1</w:t>
            </w:r>
            <w:r w:rsidRPr="00383701">
              <w:rPr>
                <w:color w:val="000000"/>
              </w:rPr>
              <w:t xml:space="preserve"> р.</w:t>
            </w:r>
            <w:r>
              <w:rPr>
                <w:color w:val="000000"/>
                <w:lang w:val="uk-UA"/>
              </w:rPr>
              <w:t>/ ст.. 1693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383B3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Проскуріна І.В. </w:t>
            </w:r>
          </w:p>
        </w:tc>
      </w:tr>
      <w:tr w:rsidR="00461776" w14:paraId="2D66157E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B3864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06-04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EFE97" w14:textId="77777777" w:rsidR="00461776" w:rsidRDefault="00461776" w:rsidP="00744DC9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Протоколи засідань ради з профілактики правопорушень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9AB6A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 w:rsidRPr="002211A1">
              <w:rPr>
                <w:rFonts w:cs="Times New Roman"/>
                <w:lang w:val="uk-UA"/>
              </w:rPr>
              <w:t>Кабінет соціального педагога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1E311" w14:textId="77777777" w:rsidR="00461776" w:rsidRPr="00BD718F" w:rsidRDefault="00461776" w:rsidP="00BA4C2D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3 р.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0C9AF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Малахова М.В. </w:t>
            </w:r>
          </w:p>
        </w:tc>
      </w:tr>
      <w:tr w:rsidR="00461776" w14:paraId="54786BF8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35139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06-05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FD85D" w14:textId="77777777" w:rsidR="00461776" w:rsidRDefault="00461776" w:rsidP="00744DC9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Інвентарна книга бібліотечного фонду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4DC4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Бібліотека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013D8" w14:textId="77777777" w:rsidR="00461776" w:rsidRDefault="00461776" w:rsidP="00744DC9">
            <w:pPr>
              <w:spacing w:before="0" w:after="0"/>
              <w:ind w:left="0" w:firstLine="3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До ліквідації бібліотеки </w:t>
            </w:r>
          </w:p>
          <w:p w14:paraId="594635C9" w14:textId="77777777" w:rsidR="00461776" w:rsidRPr="00A475A6" w:rsidRDefault="00461776" w:rsidP="00744DC9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ст.. 805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A44A5" w14:textId="77777777" w:rsidR="00461776" w:rsidRDefault="00461776" w:rsidP="00BA4C2D">
            <w:pPr>
              <w:spacing w:before="0" w:after="0"/>
              <w:ind w:left="57" w:hanging="30"/>
              <w:jc w:val="left"/>
              <w:rPr>
                <w:rFonts w:cs="Times New Roman"/>
                <w:b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Руснак Л.О. </w:t>
            </w:r>
          </w:p>
        </w:tc>
      </w:tr>
      <w:tr w:rsidR="00461776" w14:paraId="69FDDB2E" w14:textId="77777777" w:rsidTr="005815D9">
        <w:trPr>
          <w:trHeight w:val="99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2F704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06-06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B19D5" w14:textId="77777777" w:rsidR="00461776" w:rsidRDefault="00461776" w:rsidP="005815D9">
            <w:pPr>
              <w:spacing w:before="0" w:after="0"/>
              <w:ind w:left="0" w:right="-108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Книга сумарного обліку бібліотечного фонду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B083A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Бібліотека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758B0" w14:textId="77777777" w:rsidR="00461776" w:rsidRDefault="00461776" w:rsidP="00BA4C2D">
            <w:pPr>
              <w:spacing w:before="0" w:after="0"/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До ліквідації бібліотеки </w:t>
            </w:r>
          </w:p>
          <w:p w14:paraId="1D921395" w14:textId="77777777" w:rsidR="00461776" w:rsidRPr="007C0358" w:rsidRDefault="00461776" w:rsidP="00BA4C2D">
            <w:pPr>
              <w:ind w:left="0" w:firstLine="34"/>
              <w:rPr>
                <w:lang w:val="uk-UA"/>
              </w:rPr>
            </w:pPr>
            <w:r>
              <w:rPr>
                <w:lang w:val="uk-UA"/>
              </w:rPr>
              <w:t>ст.. 806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60516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Руснак Л.О. </w:t>
            </w:r>
          </w:p>
        </w:tc>
      </w:tr>
      <w:tr w:rsidR="00461776" w14:paraId="5C3683D0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E6AC6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06-07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2F974" w14:textId="77777777" w:rsidR="00461776" w:rsidRDefault="00461776" w:rsidP="00BA4C2D">
            <w:pPr>
              <w:spacing w:before="0" w:after="0"/>
              <w:ind w:left="122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Картотека формулярів читачів 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8DAF0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Бібліотека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41683" w14:textId="77777777" w:rsidR="00461776" w:rsidRPr="00A475A6" w:rsidRDefault="00461776" w:rsidP="00BA4C2D">
            <w:pPr>
              <w:ind w:left="34"/>
              <w:rPr>
                <w:lang w:val="uk-UA"/>
              </w:rPr>
            </w:pPr>
            <w:r w:rsidRPr="00383701">
              <w:t>3 р.</w:t>
            </w:r>
            <w:r w:rsidRPr="00383701">
              <w:rPr>
                <w:vertAlign w:val="superscript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053A9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Руснак Л.О. </w:t>
            </w:r>
          </w:p>
        </w:tc>
      </w:tr>
      <w:tr w:rsidR="00461776" w14:paraId="42032A00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BA17F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06-08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F644B" w14:textId="77777777" w:rsidR="00461776" w:rsidRDefault="00461776" w:rsidP="00BA4C2D">
            <w:pPr>
              <w:spacing w:before="0" w:after="0"/>
              <w:ind w:left="122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Річний план роботи шкільної бібліотеки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7854F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Бібліотека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20F67" w14:textId="77777777" w:rsidR="00461776" w:rsidRPr="00A475A6" w:rsidRDefault="00461776" w:rsidP="00BA4C2D">
            <w:pPr>
              <w:ind w:left="0" w:firstLine="34"/>
              <w:rPr>
                <w:lang w:val="uk-UA"/>
              </w:rPr>
            </w:pPr>
            <w:r>
              <w:rPr>
                <w:lang w:val="uk-UA"/>
              </w:rPr>
              <w:t>3 роки/ст.. 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5A4E1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Руснак Л.О. </w:t>
            </w:r>
          </w:p>
        </w:tc>
      </w:tr>
      <w:tr w:rsidR="00461776" w14:paraId="4574397F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F1446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07-01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985D7" w14:textId="77777777" w:rsidR="00461776" w:rsidRDefault="00461776" w:rsidP="00BA4C2D">
            <w:pPr>
              <w:spacing w:before="0" w:after="0"/>
              <w:ind w:left="122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Документи (картки, довідки, заяви, звіти) з питань охорони здоров</w:t>
            </w:r>
            <w:r>
              <w:rPr>
                <w:rFonts w:cs="Times New Roman"/>
                <w:lang w:val="uk-UA"/>
              </w:rPr>
              <w:sym w:font="Symbol" w:char="F0A2"/>
            </w:r>
            <w:r>
              <w:rPr>
                <w:rFonts w:cs="Times New Roman"/>
                <w:lang w:val="uk-UA"/>
              </w:rPr>
              <w:t>я та медичного обслуговування дітей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05CBA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медичної сестри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21A52" w14:textId="77777777" w:rsidR="00461776" w:rsidRPr="00A475A6" w:rsidRDefault="00461776" w:rsidP="00BA4C2D">
            <w:pPr>
              <w:spacing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891F6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Лисова</w:t>
            </w:r>
            <w:proofErr w:type="spellEnd"/>
            <w:r>
              <w:rPr>
                <w:rFonts w:cs="Times New Roman"/>
                <w:lang w:val="uk-UA"/>
              </w:rPr>
              <w:t xml:space="preserve"> А.А. </w:t>
            </w:r>
          </w:p>
        </w:tc>
      </w:tr>
      <w:tr w:rsidR="00461776" w14:paraId="6E01BA95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EA0A5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07-02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595D0" w14:textId="77777777" w:rsidR="00461776" w:rsidRDefault="00461776" w:rsidP="00BA4C2D">
            <w:pPr>
              <w:spacing w:before="0" w:after="0"/>
              <w:ind w:left="122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Медичні книжки вчителів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1050F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медичної сестри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BE8A3" w14:textId="77777777" w:rsidR="00461776" w:rsidRPr="002211A1" w:rsidRDefault="00461776" w:rsidP="00BA4C2D">
            <w:pPr>
              <w:spacing w:before="0" w:after="0"/>
              <w:ind w:left="0"/>
            </w:pPr>
            <w:r w:rsidRPr="00383701">
              <w:t>До</w:t>
            </w:r>
            <w:r>
              <w:rPr>
                <w:lang w:val="uk-UA"/>
              </w:rPr>
              <w:t xml:space="preserve"> </w:t>
            </w:r>
            <w:proofErr w:type="spellStart"/>
            <w:r w:rsidRPr="00383701">
              <w:t>за</w:t>
            </w:r>
            <w:r w:rsidRPr="00383701">
              <w:softHyphen/>
              <w:t>пи</w:t>
            </w:r>
            <w:r w:rsidRPr="00383701">
              <w:softHyphen/>
              <w:t>т</w:t>
            </w:r>
            <w:r>
              <w:t>ан</w:t>
            </w:r>
            <w:r>
              <w:softHyphen/>
              <w:t>ня</w:t>
            </w:r>
            <w:proofErr w:type="spellEnd"/>
            <w:r>
              <w:rPr>
                <w:lang w:val="uk-UA"/>
              </w:rPr>
              <w:t>/</w:t>
            </w:r>
            <w:r w:rsidRPr="00383701">
              <w:t xml:space="preserve"> </w:t>
            </w:r>
          </w:p>
          <w:p w14:paraId="0108AD67" w14:textId="77777777" w:rsidR="00461776" w:rsidRPr="007C0358" w:rsidRDefault="00461776" w:rsidP="00BA4C2D">
            <w:pPr>
              <w:spacing w:before="0" w:after="0"/>
              <w:ind w:left="34"/>
              <w:rPr>
                <w:lang w:val="uk-UA"/>
              </w:rPr>
            </w:pPr>
            <w:r>
              <w:rPr>
                <w:lang w:val="uk-UA"/>
              </w:rPr>
              <w:t>ст.. 508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10961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Лисова</w:t>
            </w:r>
            <w:proofErr w:type="spellEnd"/>
            <w:r>
              <w:rPr>
                <w:rFonts w:cs="Times New Roman"/>
                <w:lang w:val="uk-UA"/>
              </w:rPr>
              <w:t xml:space="preserve"> А.А.</w:t>
            </w:r>
          </w:p>
        </w:tc>
      </w:tr>
      <w:tr w:rsidR="00461776" w14:paraId="1855C3C7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FE475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07-03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C3FF0" w14:textId="77777777" w:rsidR="00461776" w:rsidRDefault="00461776" w:rsidP="00BA4C2D">
            <w:pPr>
              <w:spacing w:before="0" w:after="0"/>
              <w:ind w:left="122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бракеражу </w:t>
            </w:r>
            <w:r w:rsidR="005815D9">
              <w:rPr>
                <w:rFonts w:cs="Times New Roman"/>
                <w:lang w:val="uk-UA"/>
              </w:rPr>
              <w:t xml:space="preserve"> </w:t>
            </w:r>
            <w:proofErr w:type="spellStart"/>
            <w:r w:rsidR="005815D9">
              <w:rPr>
                <w:rFonts w:cs="Times New Roman"/>
                <w:lang w:val="uk-UA"/>
              </w:rPr>
              <w:t>швидкопсуючих</w:t>
            </w:r>
            <w:proofErr w:type="spellEnd"/>
            <w:r w:rsidR="005815D9">
              <w:rPr>
                <w:rFonts w:cs="Times New Roman"/>
                <w:lang w:val="uk-UA"/>
              </w:rPr>
              <w:t xml:space="preserve"> продуктів та сировини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D8F16" w14:textId="77777777" w:rsidR="00461776" w:rsidRDefault="005815D9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Кабінет медичної сестри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721F9" w14:textId="77777777" w:rsidR="00461776" w:rsidRPr="005815D9" w:rsidRDefault="005815D9" w:rsidP="00BA4C2D">
            <w:pPr>
              <w:widowControl w:val="0"/>
              <w:ind w:left="34"/>
              <w:rPr>
                <w:lang w:val="uk-UA"/>
              </w:rPr>
            </w:pPr>
            <w:r>
              <w:rPr>
                <w:lang w:val="uk-UA"/>
              </w:rPr>
              <w:t>3 роки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F2547" w14:textId="77777777" w:rsidR="00461776" w:rsidRDefault="005815D9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Лисова</w:t>
            </w:r>
            <w:proofErr w:type="spellEnd"/>
            <w:r>
              <w:rPr>
                <w:rFonts w:cs="Times New Roman"/>
                <w:lang w:val="uk-UA"/>
              </w:rPr>
              <w:t xml:space="preserve"> А.А.</w:t>
            </w:r>
          </w:p>
        </w:tc>
      </w:tr>
      <w:tr w:rsidR="005815D9" w14:paraId="6DE79DB7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45880" w14:textId="77777777" w:rsidR="005815D9" w:rsidRDefault="005815D9" w:rsidP="00BA4C2D">
            <w:pPr>
              <w:spacing w:before="0" w:after="0"/>
              <w:ind w:left="175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07-04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3EA9C" w14:textId="77777777" w:rsidR="005815D9" w:rsidRDefault="005815D9" w:rsidP="00BA4C2D">
            <w:pPr>
              <w:spacing w:before="0" w:after="0"/>
              <w:ind w:left="122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Журнал здоров’я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C40C8" w14:textId="77777777" w:rsidR="005815D9" w:rsidRDefault="005815D9" w:rsidP="00BA4C2D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Кабінет медичної сестри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E17E5" w14:textId="77777777" w:rsidR="005815D9" w:rsidRDefault="005815D9" w:rsidP="00BA4C2D">
            <w:pPr>
              <w:widowControl w:val="0"/>
              <w:ind w:left="34"/>
              <w:rPr>
                <w:lang w:val="uk-UA"/>
              </w:rPr>
            </w:pPr>
            <w:r>
              <w:rPr>
                <w:lang w:val="uk-UA"/>
              </w:rPr>
              <w:t>3 роки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75A80" w14:textId="77777777" w:rsidR="005815D9" w:rsidRDefault="005815D9" w:rsidP="00BA4C2D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Лисова</w:t>
            </w:r>
            <w:proofErr w:type="spellEnd"/>
            <w:r>
              <w:rPr>
                <w:rFonts w:cs="Times New Roman"/>
                <w:lang w:val="uk-UA"/>
              </w:rPr>
              <w:t xml:space="preserve"> А.А.</w:t>
            </w:r>
          </w:p>
        </w:tc>
      </w:tr>
      <w:tr w:rsidR="00461776" w14:paraId="29172FBE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A5EAD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08-01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F13F3" w14:textId="77777777" w:rsidR="00461776" w:rsidRDefault="00461776" w:rsidP="00BA4C2D">
            <w:pPr>
              <w:spacing w:before="0" w:after="0"/>
              <w:ind w:left="122"/>
              <w:jc w:val="lef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>Документи (акти, довідки, звіти, журнали) з питань організації харчування школярів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D29D8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Харчоблок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B11C5" w14:textId="77777777" w:rsidR="00461776" w:rsidRPr="00A475A6" w:rsidRDefault="00461776" w:rsidP="00BA4C2D">
            <w:pPr>
              <w:ind w:left="34"/>
              <w:rPr>
                <w:lang w:val="uk-UA"/>
              </w:rPr>
            </w:pPr>
            <w:r>
              <w:rPr>
                <w:lang w:val="uk-UA"/>
              </w:rPr>
              <w:t>3 роки/ ст.770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58549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sz w:val="22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Плякіна</w:t>
            </w:r>
            <w:proofErr w:type="spellEnd"/>
            <w:r>
              <w:rPr>
                <w:rFonts w:cs="Times New Roman"/>
                <w:lang w:val="uk-UA"/>
              </w:rPr>
              <w:t xml:space="preserve"> Н.А.  </w:t>
            </w:r>
          </w:p>
        </w:tc>
      </w:tr>
      <w:tr w:rsidR="00461776" w14:paraId="112C414C" w14:textId="77777777" w:rsidTr="00E92C5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F46FD" w14:textId="77777777" w:rsidR="00461776" w:rsidRDefault="00461776" w:rsidP="00BA4C2D">
            <w:pPr>
              <w:spacing w:before="0" w:after="0"/>
              <w:ind w:left="175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08-02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3563E" w14:textId="77777777" w:rsidR="00461776" w:rsidRDefault="00461776" w:rsidP="00BA4C2D">
            <w:pPr>
              <w:spacing w:before="0" w:after="0"/>
              <w:ind w:left="122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Книга складського обліку матеріалів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04596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Харчоблок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A8D1E" w14:textId="77777777" w:rsidR="00461776" w:rsidRPr="00383701" w:rsidRDefault="00461776" w:rsidP="00BA4C2D">
            <w:pPr>
              <w:spacing w:before="0" w:after="0"/>
              <w:ind w:left="0"/>
            </w:pPr>
            <w:r>
              <w:rPr>
                <w:lang w:val="uk-UA"/>
              </w:rPr>
              <w:t>3 роки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49B08" w14:textId="77777777" w:rsidR="00461776" w:rsidRDefault="00461776" w:rsidP="00BA4C2D">
            <w:pPr>
              <w:spacing w:before="0" w:after="0"/>
              <w:ind w:left="57" w:hanging="30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Плякіна</w:t>
            </w:r>
            <w:proofErr w:type="spellEnd"/>
            <w:r>
              <w:rPr>
                <w:rFonts w:cs="Times New Roman"/>
                <w:lang w:val="uk-UA"/>
              </w:rPr>
              <w:t xml:space="preserve"> Н.А.  </w:t>
            </w:r>
          </w:p>
        </w:tc>
      </w:tr>
    </w:tbl>
    <w:p w14:paraId="69D1CDB5" w14:textId="77777777" w:rsidR="00965A6A" w:rsidRDefault="00965A6A" w:rsidP="00965A6A">
      <w:pPr>
        <w:ind w:left="720"/>
        <w:jc w:val="center"/>
        <w:rPr>
          <w:rFonts w:cs="Times New Roman"/>
          <w:b/>
          <w:szCs w:val="28"/>
          <w:lang w:val="uk-UA"/>
        </w:rPr>
      </w:pPr>
    </w:p>
    <w:p w14:paraId="30CD9570" w14:textId="77777777" w:rsidR="00965A6A" w:rsidRDefault="00965A6A" w:rsidP="00965A6A">
      <w:pPr>
        <w:ind w:left="720"/>
        <w:rPr>
          <w:rFonts w:cs="Times New Roman"/>
          <w:szCs w:val="28"/>
          <w:lang w:val="uk-UA"/>
        </w:rPr>
      </w:pPr>
    </w:p>
    <w:p w14:paraId="59EAA6C1" w14:textId="77777777" w:rsidR="00965A6A" w:rsidRPr="005815D9" w:rsidRDefault="00965A6A" w:rsidP="005815D9">
      <w:pPr>
        <w:ind w:left="0"/>
        <w:rPr>
          <w:rFonts w:asciiTheme="minorHAnsi" w:hAnsiTheme="minorHAnsi"/>
          <w:sz w:val="22"/>
          <w:lang w:val="uk-UA"/>
        </w:rPr>
      </w:pPr>
    </w:p>
    <w:p w14:paraId="1A0C1561" w14:textId="77777777" w:rsidR="00965A6A" w:rsidRDefault="00965A6A"/>
    <w:sectPr w:rsidR="00965A6A" w:rsidSect="005815D9">
      <w:pgSz w:w="11906" w:h="16838"/>
      <w:pgMar w:top="993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63E"/>
    <w:multiLevelType w:val="multilevel"/>
    <w:tmpl w:val="A3C2D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D3"/>
    <w:rsid w:val="00045F41"/>
    <w:rsid w:val="000C25FD"/>
    <w:rsid w:val="000D3C22"/>
    <w:rsid w:val="00104F73"/>
    <w:rsid w:val="001248E3"/>
    <w:rsid w:val="00151A56"/>
    <w:rsid w:val="001F6623"/>
    <w:rsid w:val="002211A1"/>
    <w:rsid w:val="002B7A57"/>
    <w:rsid w:val="002E64EC"/>
    <w:rsid w:val="00412571"/>
    <w:rsid w:val="00461776"/>
    <w:rsid w:val="0054283B"/>
    <w:rsid w:val="005815D9"/>
    <w:rsid w:val="00601CB8"/>
    <w:rsid w:val="006928E3"/>
    <w:rsid w:val="006D310A"/>
    <w:rsid w:val="006E5094"/>
    <w:rsid w:val="00710208"/>
    <w:rsid w:val="00744DC9"/>
    <w:rsid w:val="007604E2"/>
    <w:rsid w:val="007715DF"/>
    <w:rsid w:val="00771C56"/>
    <w:rsid w:val="007814BB"/>
    <w:rsid w:val="0078470F"/>
    <w:rsid w:val="007A1572"/>
    <w:rsid w:val="007E5BA2"/>
    <w:rsid w:val="00933F97"/>
    <w:rsid w:val="0093551D"/>
    <w:rsid w:val="00965A6A"/>
    <w:rsid w:val="00994157"/>
    <w:rsid w:val="009B090F"/>
    <w:rsid w:val="009C0184"/>
    <w:rsid w:val="00A07A3E"/>
    <w:rsid w:val="00A676D8"/>
    <w:rsid w:val="00AA1BA4"/>
    <w:rsid w:val="00AD47E2"/>
    <w:rsid w:val="00AD77D3"/>
    <w:rsid w:val="00BA4C2D"/>
    <w:rsid w:val="00CF5ED3"/>
    <w:rsid w:val="00D93F28"/>
    <w:rsid w:val="00DB3B2A"/>
    <w:rsid w:val="00DC672D"/>
    <w:rsid w:val="00DF05A5"/>
    <w:rsid w:val="00E74AD0"/>
    <w:rsid w:val="00E92C55"/>
    <w:rsid w:val="00F1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C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BA2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5A6A"/>
    <w:pPr>
      <w:spacing w:before="0" w:after="0" w:line="240" w:lineRule="auto"/>
      <w:ind w:left="0"/>
      <w:jc w:val="left"/>
    </w:pPr>
    <w:rPr>
      <w:rFonts w:eastAsia="Calibri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5A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65A6A"/>
    <w:pPr>
      <w:spacing w:before="0" w:after="200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965A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1C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BA2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5A6A"/>
    <w:pPr>
      <w:spacing w:before="0" w:after="0" w:line="240" w:lineRule="auto"/>
      <w:ind w:left="0"/>
      <w:jc w:val="left"/>
    </w:pPr>
    <w:rPr>
      <w:rFonts w:eastAsia="Calibri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65A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65A6A"/>
    <w:pPr>
      <w:spacing w:before="0" w:after="200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965A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1C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819D-3871-4210-AFA4-CC01C974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Компас</cp:lastModifiedBy>
  <cp:revision>25</cp:revision>
  <dcterms:created xsi:type="dcterms:W3CDTF">2021-01-25T13:26:00Z</dcterms:created>
  <dcterms:modified xsi:type="dcterms:W3CDTF">2022-03-15T11:43:00Z</dcterms:modified>
</cp:coreProperties>
</file>