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49D679" w14:textId="250771DA" w:rsidR="00065E97" w:rsidRDefault="00065E97" w:rsidP="00065E97">
      <w:pPr>
        <w:spacing w:before="0" w:after="0" w:line="240" w:lineRule="auto"/>
        <w:ind w:left="0"/>
        <w:jc w:val="center"/>
        <w:rPr>
          <w:rFonts w:cs="Times New Roman"/>
          <w:b/>
          <w:sz w:val="26"/>
          <w:szCs w:val="26"/>
          <w:lang w:val="uk-UA"/>
        </w:rPr>
      </w:pPr>
      <w:r>
        <w:rPr>
          <w:rFonts w:asciiTheme="minorHAnsi" w:hAnsiTheme="minorHAnsi"/>
          <w:noProof/>
          <w:sz w:val="22"/>
          <w:lang w:eastAsia="ru-RU"/>
        </w:rPr>
        <w:drawing>
          <wp:inline distT="0" distB="0" distL="0" distR="0" wp14:anchorId="2E4864A5" wp14:editId="3D774E66">
            <wp:extent cx="601980" cy="838200"/>
            <wp:effectExtent l="0" t="0" r="7620" b="0"/>
            <wp:docPr id="1" name="Рисунок 1" descr="Файл:Lesser Coat of Arms of Ukraine (bw).svg — Вікіджере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Файл:Lesser Coat of Arms of Ukraine (bw).svg — Вікіджерел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B5B333" w14:textId="77777777" w:rsidR="00065E97" w:rsidRDefault="00065E97" w:rsidP="00065E97">
      <w:pPr>
        <w:spacing w:before="0" w:after="0" w:line="240" w:lineRule="auto"/>
        <w:ind w:left="0"/>
        <w:jc w:val="center"/>
        <w:rPr>
          <w:rFonts w:cs="Times New Roman"/>
          <w:b/>
          <w:sz w:val="26"/>
          <w:szCs w:val="26"/>
          <w:lang w:val="uk-UA"/>
        </w:rPr>
      </w:pPr>
      <w:r>
        <w:rPr>
          <w:rFonts w:cs="Times New Roman"/>
          <w:b/>
          <w:sz w:val="26"/>
          <w:szCs w:val="26"/>
          <w:lang w:val="uk-UA"/>
        </w:rPr>
        <w:t>БРОСКІВСЬКИЙ ЗАКЛАД  ЗАГАЛЬНОЇ СЕРЕДНЬОЇ ОСВІТИ</w:t>
      </w:r>
    </w:p>
    <w:p w14:paraId="6EA8A429" w14:textId="77777777" w:rsidR="00065E97" w:rsidRDefault="00065E97" w:rsidP="00065E97">
      <w:pPr>
        <w:spacing w:before="0" w:after="0" w:line="240" w:lineRule="auto"/>
        <w:ind w:left="0"/>
        <w:jc w:val="center"/>
        <w:rPr>
          <w:rFonts w:cs="Times New Roman"/>
          <w:b/>
          <w:sz w:val="26"/>
          <w:szCs w:val="26"/>
          <w:lang w:val="uk-UA"/>
        </w:rPr>
      </w:pPr>
      <w:r>
        <w:rPr>
          <w:rFonts w:cs="Times New Roman"/>
          <w:b/>
          <w:sz w:val="26"/>
          <w:szCs w:val="26"/>
          <w:lang w:val="uk-UA"/>
        </w:rPr>
        <w:t>САФ'ЯНІВСЬКОЇ СІЛЬСЬКОЇ РАДИ</w:t>
      </w:r>
    </w:p>
    <w:p w14:paraId="56AEA3D1" w14:textId="77777777" w:rsidR="00065E97" w:rsidRDefault="00065E97" w:rsidP="00065E97">
      <w:pPr>
        <w:spacing w:before="0" w:after="0" w:line="240" w:lineRule="auto"/>
        <w:ind w:left="0"/>
        <w:jc w:val="center"/>
        <w:rPr>
          <w:rFonts w:cs="Times New Roman"/>
          <w:b/>
          <w:sz w:val="26"/>
          <w:szCs w:val="26"/>
          <w:lang w:val="uk-UA"/>
        </w:rPr>
      </w:pPr>
      <w:r>
        <w:rPr>
          <w:rFonts w:cs="Times New Roman"/>
          <w:b/>
          <w:sz w:val="26"/>
          <w:szCs w:val="26"/>
          <w:lang w:val="uk-UA"/>
        </w:rPr>
        <w:t>ІЗМАЇЛЬСЬКОГО РАЙОНУ ОДЕСЬКОЇ ОБЛАСТІ</w:t>
      </w:r>
    </w:p>
    <w:p w14:paraId="04CF6A90" w14:textId="77777777" w:rsidR="00065E97" w:rsidRDefault="00065E97" w:rsidP="00065E97">
      <w:pPr>
        <w:spacing w:before="0" w:after="0" w:line="240" w:lineRule="auto"/>
        <w:ind w:left="0"/>
        <w:jc w:val="center"/>
        <w:rPr>
          <w:rFonts w:eastAsia="Times New Roman" w:cs="Times New Roman"/>
          <w:b/>
          <w:bCs/>
          <w:szCs w:val="28"/>
          <w:lang w:val="uk-UA" w:eastAsia="ru-RU"/>
        </w:rPr>
      </w:pPr>
    </w:p>
    <w:p w14:paraId="2437BD6D" w14:textId="77777777" w:rsidR="00065E97" w:rsidRDefault="00065E97" w:rsidP="00065E97">
      <w:pPr>
        <w:spacing w:before="0" w:after="0" w:line="240" w:lineRule="auto"/>
        <w:ind w:left="0"/>
        <w:jc w:val="center"/>
        <w:rPr>
          <w:rFonts w:eastAsia="Times New Roman" w:cs="Times New Roman"/>
          <w:b/>
          <w:bCs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val="uk-UA" w:eastAsia="ru-RU"/>
        </w:rPr>
        <w:t xml:space="preserve">Н А К А З  </w:t>
      </w:r>
    </w:p>
    <w:p w14:paraId="096AD166" w14:textId="15399334" w:rsidR="00065E97" w:rsidRDefault="00065E97" w:rsidP="00065E97">
      <w:pPr>
        <w:ind w:left="0"/>
      </w:pPr>
      <w:r>
        <w:rPr>
          <w:lang w:val="uk-UA"/>
        </w:rPr>
        <w:t xml:space="preserve"> </w:t>
      </w:r>
      <w:r w:rsidR="00EC0161">
        <w:t>0</w:t>
      </w:r>
      <w:r w:rsidR="00EC0161">
        <w:rPr>
          <w:lang w:val="uk-UA"/>
        </w:rPr>
        <w:t>2</w:t>
      </w:r>
      <w:r>
        <w:t>.01.202</w:t>
      </w:r>
      <w:r>
        <w:rPr>
          <w:lang w:val="uk-UA"/>
        </w:rPr>
        <w:t>3                                                                                               № 01</w:t>
      </w:r>
      <w:proofErr w:type="gramStart"/>
      <w:r>
        <w:rPr>
          <w:lang w:val="uk-UA"/>
        </w:rPr>
        <w:t>/О</w:t>
      </w:r>
      <w:proofErr w:type="gramEnd"/>
    </w:p>
    <w:p w14:paraId="61EFDE84" w14:textId="77777777" w:rsidR="00065E97" w:rsidRDefault="00065E97" w:rsidP="00065E97">
      <w:pPr>
        <w:ind w:left="0"/>
        <w:rPr>
          <w:rFonts w:cs="Times New Roman"/>
          <w:szCs w:val="28"/>
          <w:lang w:val="uk-UA"/>
        </w:rPr>
      </w:pPr>
      <w:r>
        <w:rPr>
          <w:rFonts w:eastAsia="Times New Roman" w:cs="Times New Roman"/>
          <w:b/>
          <w:szCs w:val="28"/>
          <w:lang w:val="uk-UA" w:eastAsia="ru-RU"/>
        </w:rPr>
        <w:t xml:space="preserve"> Про години прийому громадян </w:t>
      </w:r>
    </w:p>
    <w:p w14:paraId="4A384B17" w14:textId="77777777" w:rsidR="00065E97" w:rsidRDefault="00065E97" w:rsidP="00065E97">
      <w:pPr>
        <w:spacing w:after="0" w:line="240" w:lineRule="auto"/>
        <w:ind w:left="0" w:firstLine="709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>У відповідності до Закону України «Про звернення громадян», Наказу Президента України № 109/2008 від 07 лютого 2008 року «Про першочергові заходи щодо забезпечення реалізації гарантування конституційного права на звернення до органів державної влади та органів місцевого самоврядування</w:t>
      </w:r>
      <w:r>
        <w:rPr>
          <w:rFonts w:cs="Times New Roman"/>
          <w:szCs w:val="28"/>
        </w:rPr>
        <w:t xml:space="preserve">» </w:t>
      </w:r>
    </w:p>
    <w:p w14:paraId="6CA582BA" w14:textId="77777777" w:rsidR="00065E97" w:rsidRDefault="00065E97" w:rsidP="00065E97">
      <w:pPr>
        <w:ind w:left="0"/>
        <w:rPr>
          <w:rFonts w:cs="Times New Roman"/>
          <w:sz w:val="12"/>
          <w:szCs w:val="28"/>
          <w:lang w:val="uk-UA"/>
        </w:rPr>
      </w:pPr>
    </w:p>
    <w:p w14:paraId="2494FD74" w14:textId="77777777" w:rsidR="00065E97" w:rsidRDefault="00065E97" w:rsidP="00065E97">
      <w:pPr>
        <w:ind w:left="0"/>
        <w:rPr>
          <w:rFonts w:cs="Times New Roman"/>
          <w:b/>
          <w:szCs w:val="28"/>
          <w:lang w:val="uk-UA"/>
        </w:rPr>
      </w:pPr>
      <w:r>
        <w:rPr>
          <w:rFonts w:cs="Times New Roman"/>
          <w:b/>
          <w:szCs w:val="28"/>
          <w:lang w:val="uk-UA"/>
        </w:rPr>
        <w:t xml:space="preserve">Н А К А З У Ю: </w:t>
      </w:r>
    </w:p>
    <w:p w14:paraId="02CC0391" w14:textId="5AD56D92" w:rsidR="00065E97" w:rsidRDefault="00065E97" w:rsidP="00065E97">
      <w:pPr>
        <w:ind w:left="0"/>
        <w:rPr>
          <w:rFonts w:cs="Times New Roman"/>
          <w:b/>
          <w:szCs w:val="28"/>
          <w:lang w:val="uk-UA"/>
        </w:rPr>
      </w:pPr>
      <w:r>
        <w:rPr>
          <w:rFonts w:cs="Times New Roman"/>
          <w:szCs w:val="28"/>
          <w:lang w:val="uk-UA"/>
        </w:rPr>
        <w:t>1. Секретарю школи О</w:t>
      </w:r>
      <w:r w:rsidR="00D22399">
        <w:rPr>
          <w:rFonts w:cs="Times New Roman"/>
          <w:szCs w:val="28"/>
          <w:lang w:val="uk-UA"/>
        </w:rPr>
        <w:t xml:space="preserve">ЛІЙНИК </w:t>
      </w:r>
      <w:r>
        <w:rPr>
          <w:rFonts w:cs="Times New Roman"/>
          <w:szCs w:val="28"/>
          <w:lang w:val="uk-UA"/>
        </w:rPr>
        <w:t>О</w:t>
      </w:r>
      <w:r w:rsidR="00772430">
        <w:rPr>
          <w:rFonts w:cs="Times New Roman"/>
          <w:szCs w:val="28"/>
          <w:lang w:val="uk-UA"/>
        </w:rPr>
        <w:t xml:space="preserve">ксані </w:t>
      </w:r>
      <w:r>
        <w:rPr>
          <w:rFonts w:cs="Times New Roman"/>
          <w:szCs w:val="28"/>
          <w:lang w:val="uk-UA"/>
        </w:rPr>
        <w:t xml:space="preserve">: </w:t>
      </w:r>
    </w:p>
    <w:p w14:paraId="67B17C88" w14:textId="77777777" w:rsidR="00065E97" w:rsidRDefault="00065E97" w:rsidP="00065E97">
      <w:pPr>
        <w:ind w:left="0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 xml:space="preserve">1.1.  Розробити та  подати на затвердження  графік особистого прийому громадян адміністрацією школи  (Додаток 1). </w:t>
      </w:r>
    </w:p>
    <w:p w14:paraId="1F0369B8" w14:textId="77777777" w:rsidR="00065E97" w:rsidRDefault="00065E97" w:rsidP="00065E97">
      <w:pPr>
        <w:ind w:left="0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 xml:space="preserve">1.2. Розмістити графік на сайті школи та на інформаційних стендах. </w:t>
      </w:r>
    </w:p>
    <w:p w14:paraId="60FB6912" w14:textId="77777777" w:rsidR="00065E97" w:rsidRDefault="00065E97" w:rsidP="00065E97">
      <w:pPr>
        <w:ind w:left="0"/>
        <w:rPr>
          <w:rFonts w:cs="Times New Roman"/>
          <w:szCs w:val="28"/>
          <w:lang w:val="uk-UA"/>
        </w:rPr>
      </w:pPr>
    </w:p>
    <w:p w14:paraId="27FABE58" w14:textId="77777777" w:rsidR="00065E97" w:rsidRDefault="00065E97" w:rsidP="00065E97">
      <w:pPr>
        <w:ind w:left="0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 xml:space="preserve"> 2.  Контроль за виконанням даного наказу залишаю за собою. </w:t>
      </w:r>
    </w:p>
    <w:p w14:paraId="5964F189" w14:textId="77777777" w:rsidR="00065E97" w:rsidRDefault="00065E97" w:rsidP="00065E97">
      <w:pPr>
        <w:ind w:left="0"/>
        <w:rPr>
          <w:rFonts w:cs="Times New Roman"/>
          <w:szCs w:val="28"/>
          <w:lang w:val="uk-UA"/>
        </w:rPr>
      </w:pPr>
    </w:p>
    <w:p w14:paraId="1092FE1F" w14:textId="77777777" w:rsidR="00065E97" w:rsidRDefault="00065E97" w:rsidP="00065E97">
      <w:pPr>
        <w:ind w:left="0"/>
        <w:rPr>
          <w:rFonts w:cs="Times New Roman"/>
          <w:szCs w:val="28"/>
          <w:lang w:val="uk-UA"/>
        </w:rPr>
      </w:pPr>
    </w:p>
    <w:p w14:paraId="722BAD92" w14:textId="77777777" w:rsidR="00065E97" w:rsidRDefault="00065E97" w:rsidP="00065E97">
      <w:pPr>
        <w:ind w:left="0"/>
        <w:jc w:val="left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 xml:space="preserve">Директор                                                                           Алла ВОДЗЯНОВСЬКА                         </w:t>
      </w:r>
    </w:p>
    <w:p w14:paraId="10AEB0BB" w14:textId="77777777" w:rsidR="00065E97" w:rsidRDefault="00065E97" w:rsidP="00065E97">
      <w:pPr>
        <w:ind w:left="0"/>
        <w:jc w:val="left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>З наказом ознайомити:</w:t>
      </w:r>
    </w:p>
    <w:p w14:paraId="63D80570" w14:textId="140387A9" w:rsidR="00065E97" w:rsidRDefault="00180107" w:rsidP="00065E97">
      <w:pPr>
        <w:rPr>
          <w:rFonts w:eastAsia="Times New Roman" w:cs="Times New Roman"/>
          <w:b/>
          <w:bCs/>
          <w:sz w:val="40"/>
          <w:szCs w:val="40"/>
          <w:lang w:val="uk-UA" w:eastAsia="ru-RU"/>
        </w:rPr>
      </w:pPr>
      <w:r>
        <w:rPr>
          <w:rFonts w:cs="Times New Roman"/>
          <w:szCs w:val="28"/>
          <w:lang w:val="uk-UA"/>
        </w:rPr>
        <w:t>Олійник О. М.</w:t>
      </w:r>
      <w:r w:rsidR="00065E97">
        <w:rPr>
          <w:rFonts w:cs="Times New Roman"/>
          <w:szCs w:val="28"/>
          <w:lang w:val="uk-UA"/>
        </w:rPr>
        <w:br w:type="page"/>
      </w:r>
    </w:p>
    <w:p w14:paraId="7155850F" w14:textId="77777777" w:rsidR="00065E97" w:rsidRDefault="00065E97" w:rsidP="00065E97">
      <w:pPr>
        <w:spacing w:after="0" w:line="240" w:lineRule="auto"/>
        <w:jc w:val="right"/>
        <w:rPr>
          <w:rFonts w:eastAsia="Times New Roman" w:cs="Times New Roman"/>
          <w:bCs/>
          <w:szCs w:val="32"/>
          <w:lang w:val="uk-UA" w:eastAsia="ru-RU"/>
        </w:rPr>
      </w:pPr>
      <w:r>
        <w:rPr>
          <w:rFonts w:eastAsia="Times New Roman" w:cs="Times New Roman"/>
          <w:bCs/>
          <w:szCs w:val="32"/>
          <w:lang w:val="uk-UA" w:eastAsia="ru-RU"/>
        </w:rPr>
        <w:lastRenderedPageBreak/>
        <w:t>Додаток 1</w:t>
      </w:r>
    </w:p>
    <w:p w14:paraId="78DE7573" w14:textId="20B603C6" w:rsidR="00065E97" w:rsidRDefault="00EC0161" w:rsidP="00065E97">
      <w:pPr>
        <w:spacing w:after="0" w:line="240" w:lineRule="auto"/>
        <w:jc w:val="right"/>
        <w:rPr>
          <w:rFonts w:eastAsia="Times New Roman" w:cs="Times New Roman"/>
          <w:bCs/>
          <w:szCs w:val="32"/>
          <w:lang w:val="uk-UA" w:eastAsia="ru-RU"/>
        </w:rPr>
      </w:pPr>
      <w:r>
        <w:rPr>
          <w:rFonts w:eastAsia="Times New Roman" w:cs="Times New Roman"/>
          <w:bCs/>
          <w:szCs w:val="32"/>
          <w:lang w:val="uk-UA" w:eastAsia="ru-RU"/>
        </w:rPr>
        <w:t>наказу №01/О від  02</w:t>
      </w:r>
      <w:r w:rsidR="00065E97">
        <w:rPr>
          <w:rFonts w:eastAsia="Times New Roman" w:cs="Times New Roman"/>
          <w:bCs/>
          <w:szCs w:val="32"/>
          <w:lang w:val="uk-UA" w:eastAsia="ru-RU"/>
        </w:rPr>
        <w:t>.01.202</w:t>
      </w:r>
      <w:r w:rsidR="00772430">
        <w:rPr>
          <w:rFonts w:eastAsia="Times New Roman" w:cs="Times New Roman"/>
          <w:bCs/>
          <w:szCs w:val="32"/>
          <w:lang w:val="uk-UA" w:eastAsia="ru-RU"/>
        </w:rPr>
        <w:t>3</w:t>
      </w:r>
    </w:p>
    <w:p w14:paraId="094CB74A" w14:textId="77777777" w:rsidR="00065E97" w:rsidRDefault="00065E97" w:rsidP="00065E97">
      <w:pPr>
        <w:spacing w:after="0" w:line="240" w:lineRule="auto"/>
        <w:jc w:val="center"/>
        <w:rPr>
          <w:rFonts w:eastAsia="Times New Roman" w:cs="Times New Roman"/>
          <w:b/>
          <w:bCs/>
          <w:sz w:val="32"/>
          <w:szCs w:val="32"/>
          <w:lang w:val="uk-UA" w:eastAsia="ru-RU"/>
        </w:rPr>
      </w:pPr>
      <w:r>
        <w:rPr>
          <w:rFonts w:eastAsia="Times New Roman" w:cs="Times New Roman"/>
          <w:b/>
          <w:bCs/>
          <w:sz w:val="32"/>
          <w:szCs w:val="32"/>
          <w:lang w:val="uk-UA" w:eastAsia="ru-RU"/>
        </w:rPr>
        <w:t>ГРАФІК</w:t>
      </w:r>
    </w:p>
    <w:p w14:paraId="5F2044C2" w14:textId="77777777" w:rsidR="00065E97" w:rsidRDefault="00065E97" w:rsidP="00065E97">
      <w:pPr>
        <w:spacing w:after="0" w:line="240" w:lineRule="auto"/>
        <w:jc w:val="center"/>
        <w:rPr>
          <w:rFonts w:eastAsia="Times New Roman" w:cs="Times New Roman"/>
          <w:b/>
          <w:bCs/>
          <w:sz w:val="32"/>
          <w:szCs w:val="32"/>
          <w:lang w:val="uk-UA" w:eastAsia="ru-RU"/>
        </w:rPr>
      </w:pPr>
      <w:r>
        <w:rPr>
          <w:rFonts w:eastAsia="Times New Roman" w:cs="Times New Roman"/>
          <w:b/>
          <w:bCs/>
          <w:sz w:val="32"/>
          <w:szCs w:val="32"/>
          <w:lang w:val="uk-UA" w:eastAsia="ru-RU"/>
        </w:rPr>
        <w:t>ОСОБИСТОГО ПРИЙОМУ ГРОМАДЯН</w:t>
      </w:r>
    </w:p>
    <w:p w14:paraId="73FAAD20" w14:textId="77777777" w:rsidR="00065E97" w:rsidRDefault="00065E97" w:rsidP="00065E97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bCs/>
          <w:sz w:val="32"/>
          <w:szCs w:val="32"/>
          <w:lang w:val="uk-UA" w:eastAsia="ru-RU"/>
        </w:rPr>
      </w:pPr>
      <w:r>
        <w:rPr>
          <w:rFonts w:eastAsia="Times New Roman" w:cs="Times New Roman"/>
          <w:b/>
          <w:bCs/>
          <w:sz w:val="32"/>
          <w:szCs w:val="32"/>
          <w:lang w:val="uk-UA" w:eastAsia="ru-RU"/>
        </w:rPr>
        <w:t>АДМІНІСТРАЦІЄЮ ШКОЛИ</w:t>
      </w:r>
    </w:p>
    <w:tbl>
      <w:tblPr>
        <w:tblStyle w:val="a3"/>
        <w:tblpPr w:leftFromText="180" w:rightFromText="180" w:vertAnchor="text" w:horzAnchor="margin" w:tblpXSpec="center" w:tblpY="416"/>
        <w:tblW w:w="10598" w:type="dxa"/>
        <w:tblLook w:val="04A0" w:firstRow="1" w:lastRow="0" w:firstColumn="1" w:lastColumn="0" w:noHBand="0" w:noVBand="1"/>
      </w:tblPr>
      <w:tblGrid>
        <w:gridCol w:w="2177"/>
        <w:gridCol w:w="2644"/>
        <w:gridCol w:w="3407"/>
        <w:gridCol w:w="2370"/>
      </w:tblGrid>
      <w:tr w:rsidR="00065E97" w14:paraId="200D4717" w14:textId="77777777" w:rsidTr="00065E9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09EFB" w14:textId="77777777" w:rsidR="00065E97" w:rsidRDefault="00065E97">
            <w:pPr>
              <w:spacing w:line="240" w:lineRule="auto"/>
              <w:jc w:val="center"/>
              <w:rPr>
                <w:rFonts w:cs="Times New Roman"/>
                <w:b/>
                <w:bCs/>
                <w:lang w:val="uk-UA"/>
              </w:rPr>
            </w:pPr>
            <w:r>
              <w:rPr>
                <w:rFonts w:cs="Times New Roman"/>
                <w:b/>
                <w:bCs/>
                <w:lang w:val="uk-UA"/>
              </w:rPr>
              <w:t>День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FF4DA" w14:textId="77777777" w:rsidR="00065E97" w:rsidRDefault="00065E97">
            <w:pPr>
              <w:spacing w:line="240" w:lineRule="auto"/>
              <w:jc w:val="center"/>
              <w:rPr>
                <w:rFonts w:cs="Times New Roman"/>
                <w:b/>
                <w:bCs/>
                <w:lang w:val="uk-UA"/>
              </w:rPr>
            </w:pPr>
            <w:r>
              <w:rPr>
                <w:rFonts w:cs="Times New Roman"/>
                <w:b/>
                <w:bCs/>
                <w:lang w:val="uk-UA"/>
              </w:rPr>
              <w:t>Прізвище, ім’я, по батькові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117CE" w14:textId="77777777" w:rsidR="00065E97" w:rsidRDefault="00065E97">
            <w:pPr>
              <w:spacing w:line="240" w:lineRule="auto"/>
              <w:jc w:val="center"/>
              <w:rPr>
                <w:rFonts w:cs="Times New Roman"/>
                <w:b/>
                <w:bCs/>
                <w:lang w:val="uk-UA"/>
              </w:rPr>
            </w:pPr>
            <w:r>
              <w:rPr>
                <w:rFonts w:cs="Times New Roman"/>
                <w:b/>
                <w:bCs/>
                <w:lang w:val="uk-UA"/>
              </w:rPr>
              <w:t>Посада</w:t>
            </w:r>
            <w:bookmarkStart w:id="0" w:name="_GoBack"/>
            <w:bookmarkEnd w:id="0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AEDB0" w14:textId="77777777" w:rsidR="00065E97" w:rsidRDefault="00065E97">
            <w:pPr>
              <w:spacing w:line="240" w:lineRule="auto"/>
              <w:rPr>
                <w:rFonts w:cs="Times New Roman"/>
                <w:b/>
                <w:bCs/>
                <w:lang w:val="uk-UA"/>
              </w:rPr>
            </w:pPr>
            <w:r>
              <w:rPr>
                <w:rFonts w:cs="Times New Roman"/>
                <w:b/>
                <w:bCs/>
                <w:lang w:val="uk-UA"/>
              </w:rPr>
              <w:t>Час прийому</w:t>
            </w:r>
          </w:p>
        </w:tc>
      </w:tr>
      <w:tr w:rsidR="00065E97" w14:paraId="7E6CF5D4" w14:textId="77777777" w:rsidTr="00065E9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D0224" w14:textId="77777777" w:rsidR="00065E97" w:rsidRDefault="00065E97">
            <w:pPr>
              <w:spacing w:line="240" w:lineRule="auto"/>
              <w:jc w:val="left"/>
              <w:rPr>
                <w:rFonts w:cs="Times New Roman"/>
                <w:szCs w:val="28"/>
                <w:lang w:val="uk-UA"/>
              </w:rPr>
            </w:pPr>
            <w:r>
              <w:rPr>
                <w:rFonts w:cs="Times New Roman"/>
                <w:szCs w:val="28"/>
                <w:lang w:val="uk-UA"/>
              </w:rPr>
              <w:t>Понеділок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7EF2D" w14:textId="77777777" w:rsidR="00065E97" w:rsidRDefault="00065E97">
            <w:pPr>
              <w:spacing w:line="240" w:lineRule="auto"/>
              <w:ind w:left="0"/>
              <w:jc w:val="left"/>
              <w:rPr>
                <w:rFonts w:cs="Times New Roman"/>
                <w:szCs w:val="28"/>
                <w:lang w:val="uk-UA"/>
              </w:rPr>
            </w:pPr>
            <w:r>
              <w:rPr>
                <w:rFonts w:cs="Times New Roman"/>
                <w:szCs w:val="28"/>
                <w:lang w:val="uk-UA"/>
              </w:rPr>
              <w:t>Лепська Н.І.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F71DA" w14:textId="77777777" w:rsidR="00065E97" w:rsidRDefault="00065E97">
            <w:pPr>
              <w:spacing w:line="240" w:lineRule="auto"/>
              <w:jc w:val="left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заступник директора з навчально-виховної роботи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FB69A" w14:textId="77777777" w:rsidR="00065E97" w:rsidRDefault="00065E97">
            <w:pPr>
              <w:spacing w:line="240" w:lineRule="auto"/>
              <w:ind w:left="0"/>
              <w:jc w:val="left"/>
              <w:rPr>
                <w:rFonts w:cs="Times New Roman"/>
                <w:szCs w:val="28"/>
                <w:vertAlign w:val="superscript"/>
                <w:lang w:val="uk-UA"/>
              </w:rPr>
            </w:pPr>
            <w:r>
              <w:rPr>
                <w:rFonts w:cs="Times New Roman"/>
                <w:szCs w:val="28"/>
                <w:lang w:val="uk-UA"/>
              </w:rPr>
              <w:t>3 08</w:t>
            </w:r>
            <w:r>
              <w:rPr>
                <w:rFonts w:cs="Times New Roman"/>
                <w:szCs w:val="28"/>
                <w:vertAlign w:val="superscript"/>
                <w:lang w:val="uk-UA"/>
              </w:rPr>
              <w:t xml:space="preserve">30 </w:t>
            </w:r>
            <w:r>
              <w:rPr>
                <w:rFonts w:cs="Times New Roman"/>
                <w:szCs w:val="28"/>
                <w:lang w:val="uk-UA"/>
              </w:rPr>
              <w:t>до 11</w:t>
            </w:r>
            <w:r>
              <w:rPr>
                <w:rFonts w:cs="Times New Roman"/>
                <w:szCs w:val="28"/>
                <w:vertAlign w:val="superscript"/>
                <w:lang w:val="uk-UA"/>
              </w:rPr>
              <w:t>00</w:t>
            </w:r>
          </w:p>
        </w:tc>
      </w:tr>
      <w:tr w:rsidR="00065E97" w14:paraId="200F14C0" w14:textId="77777777" w:rsidTr="00065E9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FB596" w14:textId="77777777" w:rsidR="00065E97" w:rsidRDefault="00065E97">
            <w:pPr>
              <w:spacing w:line="240" w:lineRule="auto"/>
              <w:jc w:val="left"/>
              <w:rPr>
                <w:rFonts w:cs="Times New Roman"/>
                <w:szCs w:val="28"/>
                <w:lang w:val="uk-UA"/>
              </w:rPr>
            </w:pPr>
            <w:r>
              <w:rPr>
                <w:rFonts w:cs="Times New Roman"/>
                <w:szCs w:val="28"/>
                <w:lang w:val="uk-UA"/>
              </w:rPr>
              <w:t xml:space="preserve">Середа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617BB" w14:textId="77777777" w:rsidR="00065E97" w:rsidRDefault="00065E97">
            <w:pPr>
              <w:spacing w:line="240" w:lineRule="auto"/>
              <w:ind w:left="0"/>
              <w:jc w:val="left"/>
              <w:rPr>
                <w:rFonts w:cs="Times New Roman"/>
                <w:szCs w:val="28"/>
                <w:lang w:val="uk-UA"/>
              </w:rPr>
            </w:pPr>
            <w:r>
              <w:rPr>
                <w:rFonts w:cs="Times New Roman"/>
                <w:szCs w:val="28"/>
                <w:lang w:val="uk-UA"/>
              </w:rPr>
              <w:t>Щербина М.С.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92B69" w14:textId="77777777" w:rsidR="00065E97" w:rsidRDefault="00065E97">
            <w:pPr>
              <w:spacing w:line="240" w:lineRule="auto"/>
              <w:jc w:val="left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заступник директора з навчально-виховної роботи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34A1E" w14:textId="77777777" w:rsidR="00065E97" w:rsidRDefault="00065E97">
            <w:pPr>
              <w:spacing w:line="240" w:lineRule="auto"/>
              <w:ind w:left="0"/>
              <w:jc w:val="left"/>
              <w:rPr>
                <w:rFonts w:cs="Times New Roman"/>
                <w:szCs w:val="28"/>
                <w:vertAlign w:val="superscript"/>
                <w:lang w:val="uk-UA"/>
              </w:rPr>
            </w:pPr>
            <w:r>
              <w:rPr>
                <w:rFonts w:cs="Times New Roman"/>
                <w:szCs w:val="28"/>
                <w:lang w:val="uk-UA"/>
              </w:rPr>
              <w:t>3 08</w:t>
            </w:r>
            <w:r>
              <w:rPr>
                <w:rFonts w:cs="Times New Roman"/>
                <w:szCs w:val="28"/>
                <w:vertAlign w:val="superscript"/>
                <w:lang w:val="uk-UA"/>
              </w:rPr>
              <w:t xml:space="preserve">30 </w:t>
            </w:r>
            <w:r>
              <w:rPr>
                <w:rFonts w:cs="Times New Roman"/>
                <w:szCs w:val="28"/>
                <w:lang w:val="uk-UA"/>
              </w:rPr>
              <w:t>до 11</w:t>
            </w:r>
            <w:r>
              <w:rPr>
                <w:rFonts w:cs="Times New Roman"/>
                <w:szCs w:val="28"/>
                <w:vertAlign w:val="superscript"/>
                <w:lang w:val="uk-UA"/>
              </w:rPr>
              <w:t>00</w:t>
            </w:r>
          </w:p>
        </w:tc>
      </w:tr>
      <w:tr w:rsidR="00065E97" w14:paraId="11BA66CD" w14:textId="77777777" w:rsidTr="00065E9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BD7E6" w14:textId="77777777" w:rsidR="00065E97" w:rsidRDefault="00065E97">
            <w:pPr>
              <w:spacing w:line="240" w:lineRule="auto"/>
              <w:jc w:val="left"/>
              <w:rPr>
                <w:rFonts w:cs="Times New Roman"/>
                <w:szCs w:val="28"/>
                <w:lang w:val="uk-UA"/>
              </w:rPr>
            </w:pPr>
            <w:r>
              <w:rPr>
                <w:rFonts w:cs="Times New Roman"/>
                <w:szCs w:val="28"/>
                <w:lang w:val="uk-UA"/>
              </w:rPr>
              <w:t>П’ятниця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67DB3" w14:textId="77777777" w:rsidR="00065E97" w:rsidRDefault="00065E97">
            <w:pPr>
              <w:spacing w:line="240" w:lineRule="auto"/>
              <w:ind w:left="0"/>
              <w:jc w:val="left"/>
              <w:rPr>
                <w:rFonts w:cs="Times New Roman"/>
                <w:szCs w:val="28"/>
                <w:lang w:val="uk-UA"/>
              </w:rPr>
            </w:pPr>
            <w:r>
              <w:rPr>
                <w:rFonts w:cs="Times New Roman"/>
                <w:szCs w:val="28"/>
                <w:lang w:val="uk-UA"/>
              </w:rPr>
              <w:t>Водзяновська А.П.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132A4" w14:textId="77777777" w:rsidR="00065E97" w:rsidRDefault="00065E97">
            <w:pPr>
              <w:spacing w:line="240" w:lineRule="auto"/>
              <w:jc w:val="left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директор школи</w:t>
            </w:r>
          </w:p>
          <w:p w14:paraId="3B0085A9" w14:textId="77777777" w:rsidR="00065E97" w:rsidRDefault="00065E97">
            <w:pPr>
              <w:spacing w:line="240" w:lineRule="auto"/>
              <w:jc w:val="left"/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47432" w14:textId="77777777" w:rsidR="00065E97" w:rsidRDefault="00065E97">
            <w:pPr>
              <w:spacing w:line="240" w:lineRule="auto"/>
              <w:ind w:left="0"/>
              <w:jc w:val="left"/>
              <w:rPr>
                <w:rFonts w:cs="Times New Roman"/>
                <w:szCs w:val="28"/>
                <w:vertAlign w:val="superscript"/>
                <w:lang w:val="uk-UA"/>
              </w:rPr>
            </w:pPr>
            <w:r>
              <w:rPr>
                <w:rFonts w:cs="Times New Roman"/>
                <w:szCs w:val="28"/>
                <w:lang w:val="uk-UA"/>
              </w:rPr>
              <w:t>3 08</w:t>
            </w:r>
            <w:r>
              <w:rPr>
                <w:rFonts w:cs="Times New Roman"/>
                <w:szCs w:val="28"/>
                <w:vertAlign w:val="superscript"/>
                <w:lang w:val="uk-UA"/>
              </w:rPr>
              <w:t xml:space="preserve">30 </w:t>
            </w:r>
            <w:r>
              <w:rPr>
                <w:rFonts w:cs="Times New Roman"/>
                <w:szCs w:val="28"/>
                <w:lang w:val="uk-UA"/>
              </w:rPr>
              <w:t>до 11</w:t>
            </w:r>
            <w:r>
              <w:rPr>
                <w:rFonts w:cs="Times New Roman"/>
                <w:szCs w:val="28"/>
                <w:vertAlign w:val="superscript"/>
                <w:lang w:val="uk-UA"/>
              </w:rPr>
              <w:t>00</w:t>
            </w:r>
          </w:p>
        </w:tc>
      </w:tr>
    </w:tbl>
    <w:p w14:paraId="370688A3" w14:textId="77777777" w:rsidR="00065E97" w:rsidRDefault="00065E97" w:rsidP="00065E97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val="uk-UA" w:eastAsia="ru-RU"/>
        </w:rPr>
      </w:pPr>
    </w:p>
    <w:p w14:paraId="10B4979B" w14:textId="77777777" w:rsidR="00065E97" w:rsidRDefault="00065E97" w:rsidP="00065E97">
      <w:pPr>
        <w:spacing w:after="0" w:line="240" w:lineRule="auto"/>
        <w:jc w:val="center"/>
        <w:rPr>
          <w:rFonts w:eastAsia="Times New Roman" w:cs="Times New Roman"/>
          <w:b/>
          <w:bCs/>
          <w:sz w:val="32"/>
          <w:szCs w:val="32"/>
          <w:lang w:val="uk-UA" w:eastAsia="ru-RU"/>
        </w:rPr>
      </w:pPr>
    </w:p>
    <w:p w14:paraId="7B28C63C" w14:textId="77777777" w:rsidR="00065E97" w:rsidRDefault="00065E97" w:rsidP="00065E97">
      <w:pPr>
        <w:spacing w:after="0" w:line="240" w:lineRule="auto"/>
        <w:ind w:firstLine="1080"/>
        <w:rPr>
          <w:rFonts w:eastAsia="Times New Roman" w:cs="Times New Roman"/>
          <w:b/>
          <w:sz w:val="32"/>
          <w:szCs w:val="32"/>
          <w:lang w:val="uk-UA" w:eastAsia="ru-RU"/>
        </w:rPr>
      </w:pPr>
    </w:p>
    <w:p w14:paraId="6649DD16" w14:textId="77777777" w:rsidR="00065E97" w:rsidRDefault="00065E97" w:rsidP="00065E97">
      <w:pPr>
        <w:rPr>
          <w:rFonts w:cs="Times New Roman"/>
          <w:szCs w:val="28"/>
          <w:lang w:val="uk-UA"/>
        </w:rPr>
      </w:pPr>
    </w:p>
    <w:p w14:paraId="3AB38769" w14:textId="77777777" w:rsidR="00065E97" w:rsidRDefault="00065E97" w:rsidP="00065E97">
      <w:pPr>
        <w:rPr>
          <w:lang w:val="uk-UA"/>
        </w:rPr>
      </w:pPr>
    </w:p>
    <w:p w14:paraId="145E88A3" w14:textId="77777777" w:rsidR="00065E97" w:rsidRDefault="00065E97" w:rsidP="00065E97">
      <w:pPr>
        <w:tabs>
          <w:tab w:val="left" w:pos="3198"/>
        </w:tabs>
        <w:rPr>
          <w:lang w:val="uk-UA"/>
        </w:rPr>
      </w:pPr>
    </w:p>
    <w:p w14:paraId="09AC7F41" w14:textId="77777777" w:rsidR="00065E97" w:rsidRDefault="00065E97" w:rsidP="00065E97">
      <w:pPr>
        <w:rPr>
          <w:lang w:val="uk-UA"/>
        </w:rPr>
      </w:pPr>
    </w:p>
    <w:p w14:paraId="399A9045" w14:textId="77777777" w:rsidR="00065E97" w:rsidRDefault="00065E97" w:rsidP="00065E97"/>
    <w:p w14:paraId="1591018A" w14:textId="77777777" w:rsidR="00280F8B" w:rsidRDefault="00280F8B"/>
    <w:sectPr w:rsidR="00280F8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A40"/>
    <w:rsid w:val="00065E97"/>
    <w:rsid w:val="00180107"/>
    <w:rsid w:val="00280F8B"/>
    <w:rsid w:val="00772430"/>
    <w:rsid w:val="00D22399"/>
    <w:rsid w:val="00EC0161"/>
    <w:rsid w:val="00F32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140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E97"/>
    <w:pPr>
      <w:spacing w:before="120" w:after="120" w:line="276" w:lineRule="auto"/>
      <w:ind w:left="708"/>
      <w:jc w:val="both"/>
    </w:pPr>
    <w:rPr>
      <w:rFonts w:ascii="Times New Roman" w:hAnsi="Times New Roman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5E97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C016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0161"/>
    <w:rPr>
      <w:rFonts w:ascii="Tahom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E97"/>
    <w:pPr>
      <w:spacing w:before="120" w:after="120" w:line="276" w:lineRule="auto"/>
      <w:ind w:left="708"/>
      <w:jc w:val="both"/>
    </w:pPr>
    <w:rPr>
      <w:rFonts w:ascii="Times New Roman" w:hAnsi="Times New Roman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5E97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C016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0161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4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210</Words>
  <Characters>1203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Prizvishe Name</dc:creator>
  <cp:keywords/>
  <dc:description/>
  <cp:lastModifiedBy>Компас</cp:lastModifiedBy>
  <cp:revision>5</cp:revision>
  <cp:lastPrinted>2023-04-03T10:55:00Z</cp:lastPrinted>
  <dcterms:created xsi:type="dcterms:W3CDTF">2023-02-16T11:49:00Z</dcterms:created>
  <dcterms:modified xsi:type="dcterms:W3CDTF">2023-04-03T10:55:00Z</dcterms:modified>
</cp:coreProperties>
</file>