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06" w:rsidRPr="00B909AA" w:rsidRDefault="004C3A06" w:rsidP="00B909AA">
      <w:pPr>
        <w:spacing w:before="0" w:after="0" w:line="240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B909AA">
        <w:rPr>
          <w:b/>
          <w:sz w:val="24"/>
          <w:szCs w:val="24"/>
          <w:lang w:val="uk-UA"/>
        </w:rPr>
        <w:t>БРОСКІВСЬКИЙ ЗАКЛАД  ЗАГАЛЬНОЇ</w:t>
      </w:r>
    </w:p>
    <w:p w:rsidR="004C3A06" w:rsidRPr="00B909AA" w:rsidRDefault="004C3A06" w:rsidP="00B909AA">
      <w:pPr>
        <w:spacing w:before="0" w:after="0" w:line="240" w:lineRule="auto"/>
        <w:jc w:val="center"/>
        <w:rPr>
          <w:b/>
          <w:sz w:val="24"/>
          <w:szCs w:val="24"/>
          <w:lang w:val="uk-UA"/>
        </w:rPr>
      </w:pPr>
      <w:r w:rsidRPr="00B909AA">
        <w:rPr>
          <w:b/>
          <w:sz w:val="24"/>
          <w:szCs w:val="24"/>
          <w:lang w:val="uk-UA"/>
        </w:rPr>
        <w:t>СЕРЕДНЬОЇ ОСВІТИ</w:t>
      </w:r>
    </w:p>
    <w:p w:rsidR="004C3A06" w:rsidRPr="00B909AA" w:rsidRDefault="004C3A06" w:rsidP="00B909AA">
      <w:pPr>
        <w:spacing w:before="0" w:after="0" w:line="240" w:lineRule="auto"/>
        <w:jc w:val="center"/>
        <w:rPr>
          <w:b/>
          <w:sz w:val="24"/>
          <w:szCs w:val="24"/>
          <w:lang w:val="uk-UA"/>
        </w:rPr>
      </w:pPr>
      <w:r w:rsidRPr="00B909AA">
        <w:rPr>
          <w:b/>
          <w:sz w:val="24"/>
          <w:szCs w:val="24"/>
          <w:lang w:val="uk-UA"/>
        </w:rPr>
        <w:t>САФ</w:t>
      </w:r>
      <w:r w:rsidRPr="00B909AA">
        <w:rPr>
          <w:rFonts w:cs="Times New Roman"/>
          <w:b/>
          <w:sz w:val="24"/>
          <w:szCs w:val="24"/>
          <w:lang w:val="uk-UA"/>
        </w:rPr>
        <w:t>'</w:t>
      </w:r>
      <w:r w:rsidRPr="00B909AA">
        <w:rPr>
          <w:b/>
          <w:sz w:val="24"/>
          <w:szCs w:val="24"/>
          <w:lang w:val="uk-UA"/>
        </w:rPr>
        <w:t>ЯНІВСЬКОЇ СІЛЬСЬКОЇ РАДИ</w:t>
      </w:r>
    </w:p>
    <w:p w:rsidR="004C3A06" w:rsidRPr="00B909AA" w:rsidRDefault="004C3A06" w:rsidP="00B909AA">
      <w:pPr>
        <w:spacing w:before="0" w:after="0" w:line="240" w:lineRule="auto"/>
        <w:jc w:val="center"/>
        <w:rPr>
          <w:b/>
          <w:sz w:val="24"/>
          <w:szCs w:val="24"/>
          <w:lang w:val="uk-UA"/>
        </w:rPr>
      </w:pPr>
      <w:r w:rsidRPr="00B909AA">
        <w:rPr>
          <w:b/>
          <w:sz w:val="24"/>
          <w:szCs w:val="24"/>
          <w:lang w:val="uk-UA"/>
        </w:rPr>
        <w:t>ІЗМАЇЛЬСЬКОГО РАЙОНУ</w:t>
      </w:r>
    </w:p>
    <w:p w:rsidR="004C3A06" w:rsidRPr="00B909AA" w:rsidRDefault="004C3A06" w:rsidP="00B909AA">
      <w:pPr>
        <w:spacing w:before="0" w:after="0" w:line="240" w:lineRule="auto"/>
        <w:jc w:val="center"/>
        <w:rPr>
          <w:b/>
          <w:sz w:val="24"/>
          <w:szCs w:val="24"/>
          <w:lang w:val="uk-UA"/>
        </w:rPr>
      </w:pPr>
      <w:r w:rsidRPr="00B909AA">
        <w:rPr>
          <w:b/>
          <w:sz w:val="24"/>
          <w:szCs w:val="24"/>
          <w:lang w:val="uk-UA"/>
        </w:rPr>
        <w:t>ОДЕСЬКОЇ ОБЛАСТІ</w:t>
      </w:r>
    </w:p>
    <w:p w:rsidR="004C3A06" w:rsidRPr="005C0088" w:rsidRDefault="004C3A06" w:rsidP="004C3A06">
      <w:pPr>
        <w:spacing w:line="240" w:lineRule="atLeast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5C0088">
        <w:rPr>
          <w:rFonts w:eastAsia="Times New Roman" w:cs="Times New Roman"/>
          <w:sz w:val="24"/>
          <w:szCs w:val="24"/>
        </w:rPr>
        <w:t>вул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 w:cs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 w:cs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 w:cs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 w:cs="Times New Roman"/>
          <w:sz w:val="24"/>
          <w:szCs w:val="24"/>
        </w:rPr>
        <w:t>Ід</w:t>
      </w:r>
      <w:proofErr w:type="spellEnd"/>
      <w:r w:rsidRPr="005C0088">
        <w:rPr>
          <w:rFonts w:eastAsia="Times New Roman" w:cs="Times New Roman"/>
          <w:sz w:val="24"/>
          <w:szCs w:val="24"/>
        </w:rPr>
        <w:t>. код 26110884</w:t>
      </w:r>
    </w:p>
    <w:p w:rsidR="004C3A06" w:rsidRPr="00F51740" w:rsidRDefault="004C3A06" w:rsidP="004C3A06">
      <w:pPr>
        <w:widowControl w:val="0"/>
        <w:spacing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4C3A06" w:rsidRPr="005C0088" w:rsidRDefault="004C3A06" w:rsidP="004C3A06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3C0D7B" wp14:editId="29DE1515">
                <wp:simplePos x="0" y="0"/>
                <wp:positionH relativeFrom="column">
                  <wp:posOffset>438859</wp:posOffset>
                </wp:positionH>
                <wp:positionV relativeFrom="paragraph">
                  <wp:posOffset>100758</wp:posOffset>
                </wp:positionV>
                <wp:extent cx="8764418" cy="0"/>
                <wp:effectExtent l="0" t="19050" r="1778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441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5pt,7.95pt" to="724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4C3A06" w:rsidRPr="00014130" w:rsidRDefault="004C3A06" w:rsidP="007944C1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4C3A06" w:rsidRPr="002038C1" w:rsidRDefault="004C3A06" w:rsidP="007944C1">
      <w:pPr>
        <w:ind w:left="0"/>
        <w:jc w:val="center"/>
        <w:rPr>
          <w:b/>
        </w:rPr>
      </w:pPr>
      <w:r w:rsidRPr="002038C1">
        <w:rPr>
          <w:b/>
          <w:lang w:val="uk-UA"/>
        </w:rPr>
        <w:t xml:space="preserve">№ 01/О                                      </w:t>
      </w:r>
      <w:r>
        <w:rPr>
          <w:b/>
          <w:lang w:val="uk-UA"/>
        </w:rPr>
        <w:t xml:space="preserve">  </w:t>
      </w:r>
      <w:r w:rsidR="007944C1">
        <w:rPr>
          <w:b/>
          <w:lang w:val="uk-UA"/>
        </w:rPr>
        <w:t xml:space="preserve">                                                           </w:t>
      </w:r>
      <w:r>
        <w:rPr>
          <w:b/>
          <w:lang w:val="uk-UA"/>
        </w:rPr>
        <w:t xml:space="preserve">       </w:t>
      </w:r>
      <w:r w:rsidRPr="002038C1">
        <w:rPr>
          <w:b/>
          <w:lang w:val="uk-UA"/>
        </w:rPr>
        <w:t xml:space="preserve">                             </w:t>
      </w:r>
      <w:r w:rsidRPr="002038C1">
        <w:rPr>
          <w:b/>
        </w:rPr>
        <w:t>04.01.2021</w:t>
      </w:r>
    </w:p>
    <w:p w:rsidR="004C3A06" w:rsidRPr="002038C1" w:rsidRDefault="004C3A06" w:rsidP="00B909AA">
      <w:pPr>
        <w:spacing w:before="0" w:after="0"/>
        <w:ind w:left="0"/>
        <w:jc w:val="left"/>
        <w:rPr>
          <w:b/>
          <w:lang w:val="uk-UA"/>
        </w:rPr>
      </w:pPr>
      <w:r w:rsidRPr="002038C1">
        <w:rPr>
          <w:b/>
          <w:lang w:val="uk-UA"/>
        </w:rPr>
        <w:t>Про затвердження графіка основної</w:t>
      </w:r>
    </w:p>
    <w:p w:rsidR="004C3A06" w:rsidRDefault="004C3A06" w:rsidP="00B909AA">
      <w:pPr>
        <w:spacing w:before="0" w:after="0"/>
        <w:ind w:left="0"/>
        <w:jc w:val="left"/>
        <w:rPr>
          <w:b/>
          <w:lang w:val="uk-UA"/>
        </w:rPr>
      </w:pPr>
      <w:r w:rsidRPr="002038C1">
        <w:rPr>
          <w:b/>
          <w:lang w:val="uk-UA"/>
        </w:rPr>
        <w:t>щорічної відпустки працівників школи на 2021</w:t>
      </w:r>
    </w:p>
    <w:p w:rsidR="007944C1" w:rsidRDefault="007944C1" w:rsidP="007944C1">
      <w:pPr>
        <w:ind w:left="0" w:firstLine="708"/>
        <w:jc w:val="left"/>
        <w:rPr>
          <w:lang w:val="uk-UA"/>
        </w:rPr>
      </w:pPr>
      <w:r w:rsidRPr="007944C1">
        <w:rPr>
          <w:lang w:val="uk-UA"/>
        </w:rPr>
        <w:t xml:space="preserve">З </w:t>
      </w:r>
      <w:r>
        <w:rPr>
          <w:lang w:val="uk-UA"/>
        </w:rPr>
        <w:t>метою додержання державних гарантій та відносин, пов’язаних з наданням щорічних відпусток, на виконання статті 10 Закону України «Про відпустки», забезпечення інтересів виробництва, урахування особистих інтересів працівників та можливості їх відпочинку</w:t>
      </w:r>
    </w:p>
    <w:p w:rsidR="007944C1" w:rsidRDefault="007944C1" w:rsidP="007944C1">
      <w:pPr>
        <w:ind w:left="0" w:firstLine="708"/>
        <w:jc w:val="left"/>
        <w:rPr>
          <w:lang w:val="uk-UA"/>
        </w:rPr>
      </w:pPr>
      <w:r>
        <w:rPr>
          <w:lang w:val="uk-UA"/>
        </w:rPr>
        <w:t>НАКАЗУЮ:</w:t>
      </w:r>
    </w:p>
    <w:p w:rsidR="007944C1" w:rsidRDefault="007944C1" w:rsidP="007944C1">
      <w:pPr>
        <w:pStyle w:val="a3"/>
        <w:numPr>
          <w:ilvl w:val="0"/>
          <w:numId w:val="1"/>
        </w:numPr>
        <w:jc w:val="left"/>
        <w:rPr>
          <w:lang w:val="uk-UA"/>
        </w:rPr>
      </w:pPr>
      <w:r>
        <w:rPr>
          <w:lang w:val="uk-UA"/>
        </w:rPr>
        <w:t>Затвердити графік щорічних відпусток працівників, що входять в систему закладу, на 2021 рік , (додаток 1), погоджений з профспілковим комітетом Бросківського ЗЗСО (протокол від 04.01.2021 №1).</w:t>
      </w:r>
    </w:p>
    <w:p w:rsidR="007944C1" w:rsidRDefault="007944C1" w:rsidP="007944C1">
      <w:pPr>
        <w:pStyle w:val="a3"/>
        <w:numPr>
          <w:ilvl w:val="0"/>
          <w:numId w:val="1"/>
        </w:numPr>
        <w:jc w:val="left"/>
        <w:rPr>
          <w:lang w:val="uk-UA"/>
        </w:rPr>
      </w:pPr>
      <w:r>
        <w:rPr>
          <w:lang w:val="uk-UA"/>
        </w:rPr>
        <w:t>Заступнику директор</w:t>
      </w:r>
      <w:r w:rsidR="007D5533">
        <w:rPr>
          <w:lang w:val="uk-UA"/>
        </w:rPr>
        <w:t>а з навчально-виховної роботи Лепській Н.І.:</w:t>
      </w:r>
    </w:p>
    <w:p w:rsidR="00B909AA" w:rsidRDefault="00B909AA" w:rsidP="00B909AA">
      <w:pPr>
        <w:pStyle w:val="a3"/>
        <w:numPr>
          <w:ilvl w:val="1"/>
          <w:numId w:val="1"/>
        </w:numPr>
        <w:jc w:val="left"/>
        <w:rPr>
          <w:lang w:val="uk-UA"/>
        </w:rPr>
      </w:pPr>
      <w:r>
        <w:rPr>
          <w:lang w:val="uk-UA"/>
        </w:rPr>
        <w:t>Конкретний період надання щорічних відпусток у межах, установлених графіком, узгоджувати з працівниками т</w:t>
      </w:r>
      <w:r w:rsidR="003242AE">
        <w:rPr>
          <w:lang w:val="uk-UA"/>
        </w:rPr>
        <w:t>а</w:t>
      </w:r>
      <w:r>
        <w:rPr>
          <w:lang w:val="uk-UA"/>
        </w:rPr>
        <w:t xml:space="preserve"> письмово повідомляти працівників про дату початку відпустки не пізніш як за два тижні до початку відпустки.</w:t>
      </w:r>
    </w:p>
    <w:p w:rsidR="00B909AA" w:rsidRDefault="00B909AA" w:rsidP="00B909AA">
      <w:pPr>
        <w:pStyle w:val="a3"/>
        <w:numPr>
          <w:ilvl w:val="1"/>
          <w:numId w:val="1"/>
        </w:numPr>
        <w:jc w:val="left"/>
        <w:rPr>
          <w:lang w:val="uk-UA"/>
        </w:rPr>
      </w:pPr>
      <w:r>
        <w:rPr>
          <w:lang w:val="uk-UA"/>
        </w:rPr>
        <w:t>Вести облік відпусток, наданих працівникам протягом 2021 року.</w:t>
      </w:r>
    </w:p>
    <w:p w:rsidR="00B909AA" w:rsidRDefault="00B909AA" w:rsidP="00B909AA">
      <w:pPr>
        <w:pStyle w:val="a3"/>
        <w:numPr>
          <w:ilvl w:val="1"/>
          <w:numId w:val="1"/>
        </w:numPr>
        <w:jc w:val="left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7D5533" w:rsidRDefault="007D5533" w:rsidP="007D5533">
      <w:pPr>
        <w:pStyle w:val="a3"/>
        <w:ind w:left="1068"/>
        <w:jc w:val="left"/>
        <w:rPr>
          <w:lang w:val="uk-UA"/>
        </w:rPr>
      </w:pPr>
    </w:p>
    <w:p w:rsidR="0051420A" w:rsidRPr="004C3A06" w:rsidRDefault="007D5533" w:rsidP="00B909AA">
      <w:pPr>
        <w:pStyle w:val="a3"/>
        <w:ind w:left="1068"/>
        <w:jc w:val="center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</w:t>
      </w:r>
      <w:r w:rsidR="00B909AA">
        <w:rPr>
          <w:lang w:val="uk-UA"/>
        </w:rPr>
        <w:t xml:space="preserve">А.П. </w:t>
      </w:r>
      <w:r>
        <w:rPr>
          <w:lang w:val="uk-UA"/>
        </w:rPr>
        <w:t xml:space="preserve">Водзяновська </w:t>
      </w:r>
    </w:p>
    <w:sectPr w:rsidR="0051420A" w:rsidRPr="004C3A06" w:rsidSect="007944C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47DE"/>
    <w:multiLevelType w:val="multilevel"/>
    <w:tmpl w:val="87E6F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B1"/>
    <w:rsid w:val="003242AE"/>
    <w:rsid w:val="00330985"/>
    <w:rsid w:val="004C3A06"/>
    <w:rsid w:val="0051420A"/>
    <w:rsid w:val="006928E3"/>
    <w:rsid w:val="007944C1"/>
    <w:rsid w:val="007D5533"/>
    <w:rsid w:val="009A5FB1"/>
    <w:rsid w:val="00B909AA"/>
    <w:rsid w:val="00D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A06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A06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Алла Павловна</cp:lastModifiedBy>
  <cp:revision>2</cp:revision>
  <cp:lastPrinted>2021-03-01T11:38:00Z</cp:lastPrinted>
  <dcterms:created xsi:type="dcterms:W3CDTF">2021-03-10T11:24:00Z</dcterms:created>
  <dcterms:modified xsi:type="dcterms:W3CDTF">2021-03-10T11:24:00Z</dcterms:modified>
</cp:coreProperties>
</file>