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8C" w:rsidRDefault="00D3795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5D2A">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 xml:space="preserve"> </w:t>
      </w:r>
      <w:r w:rsidR="000A1C8C">
        <w:rPr>
          <w:rFonts w:ascii="Times New Roman" w:hAnsi="Times New Roman" w:cs="Times New Roman"/>
          <w:sz w:val="28"/>
          <w:szCs w:val="28"/>
          <w:lang w:val="uk-UA"/>
        </w:rPr>
        <w:t>Доповідь</w:t>
      </w:r>
      <w:r w:rsidR="00E45D2A">
        <w:rPr>
          <w:rFonts w:ascii="Times New Roman" w:hAnsi="Times New Roman" w:cs="Times New Roman"/>
          <w:sz w:val="28"/>
          <w:szCs w:val="28"/>
          <w:lang w:val="uk-UA"/>
        </w:rPr>
        <w:t xml:space="preserve"> підготувала Рубцова Н.О.</w:t>
      </w:r>
      <w:r>
        <w:rPr>
          <w:rFonts w:ascii="Times New Roman" w:hAnsi="Times New Roman" w:cs="Times New Roman"/>
          <w:sz w:val="28"/>
          <w:szCs w:val="28"/>
          <w:lang w:val="uk-UA"/>
        </w:rPr>
        <w:t xml:space="preserve">                             </w:t>
      </w:r>
    </w:p>
    <w:p w:rsidR="000A1C8C" w:rsidRDefault="000A1C8C">
      <w:pPr>
        <w:rPr>
          <w:rFonts w:ascii="Times New Roman" w:hAnsi="Times New Roman" w:cs="Times New Roman"/>
          <w:sz w:val="28"/>
          <w:szCs w:val="28"/>
          <w:lang w:val="uk-UA"/>
        </w:rPr>
      </w:pPr>
    </w:p>
    <w:p w:rsidR="00D3795F" w:rsidRPr="00E45D2A" w:rsidRDefault="000A1C8C">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D3795F" w:rsidRPr="00E45D2A">
        <w:rPr>
          <w:rFonts w:ascii="Times New Roman" w:hAnsi="Times New Roman" w:cs="Times New Roman"/>
          <w:sz w:val="28"/>
          <w:szCs w:val="28"/>
          <w:lang w:val="uk-UA"/>
        </w:rPr>
        <w:t xml:space="preserve"> </w:t>
      </w:r>
      <w:r w:rsidR="00D3795F" w:rsidRPr="00E45D2A">
        <w:rPr>
          <w:rFonts w:ascii="Times New Roman" w:hAnsi="Times New Roman" w:cs="Times New Roman"/>
          <w:b/>
          <w:sz w:val="28"/>
          <w:szCs w:val="28"/>
          <w:lang w:val="uk-UA"/>
        </w:rPr>
        <w:t xml:space="preserve">РАНКОВА ЗУСТРІЧ </w:t>
      </w:r>
    </w:p>
    <w:p w:rsidR="00D3795F" w:rsidRPr="00E45D2A" w:rsidRDefault="00D3795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5D2A">
        <w:rPr>
          <w:rFonts w:ascii="Times New Roman" w:hAnsi="Times New Roman" w:cs="Times New Roman"/>
          <w:sz w:val="28"/>
          <w:szCs w:val="28"/>
          <w:lang w:val="uk-UA"/>
        </w:rPr>
        <w:t xml:space="preserve">Піклування один про одного, відчуття емоційної безпеки, яка потрібна для того, аби ділитися важливими ідеями та досвідом, готовність допомагати друзям – це саме ті особливості, що відображають сутність ранкової зустрічі. </w:t>
      </w:r>
    </w:p>
    <w:p w:rsidR="00D3795F" w:rsidRDefault="00D3795F">
      <w:pPr>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D3795F">
        <w:rPr>
          <w:rFonts w:ascii="Times New Roman" w:hAnsi="Times New Roman" w:cs="Times New Roman"/>
          <w:sz w:val="28"/>
          <w:szCs w:val="28"/>
          <w:lang w:val="ru-RU"/>
        </w:rPr>
        <w:t xml:space="preserve">Ранкова зустріч – це зустріч на початку дня учнів класу з педагогом. Сидячи в колі один проти одного, кожна дитина вдумливо і поважно вітається з іншими дітьми, після чого впродовж короткого часу ділиться власним досвідом зі своїми товаришами, які з повагою слухають її, ставлять свої запитання та коментують. Після цього вся група бере участь у короткій груповій вправі, спрямованій на розвиток академічних навичок, почуття команди та відчуття єдності. </w:t>
      </w:r>
    </w:p>
    <w:p w:rsidR="00D3795F" w:rsidRDefault="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 xml:space="preserve">Ранкова зустріч закінчується обміном щоденними новинами, які зазвичай готує педагог, щоб представити навчальні завдання дня. </w:t>
      </w:r>
    </w:p>
    <w:p w:rsidR="00D3795F" w:rsidRDefault="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 xml:space="preserve">Ранкова зустріч – це запланована, структурована зустріч, яка займає важливе місце в повсякденному розкладі діяльності класу, де панує атмосфера піклування та відповідальності. </w:t>
      </w:r>
    </w:p>
    <w:p w:rsidR="00D3795F" w:rsidRDefault="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 xml:space="preserve">Педагоги визнають особливу роль ранкової зустрічі в житті дітей і присвячують 15 – 25 хвилин на початку дня, аби створити позитивну атмосферу в учнівському колективі на весь навчальний день у школі. </w:t>
      </w:r>
      <w:r>
        <w:rPr>
          <w:rFonts w:ascii="Times New Roman" w:hAnsi="Times New Roman" w:cs="Times New Roman"/>
          <w:sz w:val="28"/>
          <w:szCs w:val="28"/>
          <w:lang w:val="ru-RU"/>
        </w:rPr>
        <w:br/>
      </w:r>
    </w:p>
    <w:p w:rsidR="00D3795F" w:rsidRPr="00D3795F" w:rsidRDefault="00D3795F">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D3795F">
        <w:rPr>
          <w:rFonts w:ascii="Times New Roman" w:hAnsi="Times New Roman" w:cs="Times New Roman"/>
          <w:b/>
          <w:sz w:val="28"/>
          <w:szCs w:val="28"/>
          <w:lang w:val="ru-RU"/>
        </w:rPr>
        <w:t xml:space="preserve">ЧОТИРИ ОСНОВНІ КОМПОНЕНТИ РАНКОВОЇ ЗУСТРІЧІ </w:t>
      </w:r>
    </w:p>
    <w:p w:rsidR="00D3795F" w:rsidRDefault="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 xml:space="preserve">1) Вітання – перший компонент ранкової зустрічі. Учні разом із вчителем, (асистентом учителя, якщо він є) розміщуються у колі. Усі діти вітаються і це забезпечує розуміння, що вони є важливими членами групи. вітання обмін інформацією групове заняття щоденні новини Ранкові зустрічі 5 Всі звертаються один до одного на ім’я, що допомагає створити атмосферу дружби та приналежності до групи. Вітання створює спокійний і розважливий настрій для наступного елементу зустрічі – групового заняття. </w:t>
      </w:r>
    </w:p>
    <w:p w:rsidR="00D3795F" w:rsidRDefault="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 xml:space="preserve">2) Групове заняття – другий компонент ранкової зустрічі, що розпочинається після спокійного періоду обмірковування інформації. У класі створюється відчуття єдності, радості через виконання пісень, участі в іграх, коротких і швидких заняттях. Ігри та заняття, позбавлені елементів суперництва, </w:t>
      </w:r>
      <w:r w:rsidRPr="00D3795F">
        <w:rPr>
          <w:rFonts w:ascii="Times New Roman" w:hAnsi="Times New Roman" w:cs="Times New Roman"/>
          <w:sz w:val="28"/>
          <w:szCs w:val="28"/>
          <w:lang w:val="ru-RU"/>
        </w:rPr>
        <w:lastRenderedPageBreak/>
        <w:t xml:space="preserve">кооперативні за суттю, враховують індивідуальний рівень розвитку певних навичок дітей. Такі групові заняття, здебільшого, пов’язані з навчальною програмою чи темою, яка в цей час вивчається у класі. </w:t>
      </w:r>
    </w:p>
    <w:p w:rsidR="00D3795F" w:rsidRDefault="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 xml:space="preserve">3) Обмін інформацією – третій компонент ранкової зустрічі. Учні висловлюють свої думки, обмінюються ідеями та пропонують важливі для них теми для обговорення. Діти мають змогу дізнатися щось один про одного. Обмін інформацією допомагає розвивати навички, які дають змогу навчатися впевнено говорити і слухати. Кожна дитина може поставити запитання чи прокоментувати, а учень, який повідомляє інформацію, відповідає на запитання та коментарі товаришів. </w:t>
      </w:r>
    </w:p>
    <w:p w:rsidR="00D1122F" w:rsidRDefault="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4) Щоденні новини – завершальний елемент ранкової зустрічі. Це коментування письмового оголошення, яке щодня вивішується на відповідному стенді чи дошці. Письмове оголошення налаштовує учнів на те, що має вивчатися цього дня, а також дає можливість обміркувати події та навчання попередніх днів. Щоденні новини допомагають дітям тренувати навчальні навички, що сприяють розвиткові математичних та мовленнєвих навичок. Щоденні новини можуть містити різноманітні завдання (заповнення календаря, перегляд розкладу виконання робіт, створення графіка погоди), що активізує початок індивідуальної роботи або діяльність у центрах активності. Такі заняття дають дітям змогу розвивати соціальні та навчальні навички, поєднуючи соціальний, емоційний та інтелектуальний розвиток кожного учня. Повторення позитивного досвіду сприяє розвитку доброти, емпатії та інклюзії, а також дає надзвичайні результати як у спільноті класу, так і поза його межами. Педагоги відповідають за проведення ранкової зустрічі та моделювання демократичної поведінки.</w:t>
      </w:r>
    </w:p>
    <w:p w:rsidR="00D3795F" w:rsidRDefault="00D3795F">
      <w:pPr>
        <w:rPr>
          <w:rFonts w:ascii="Times New Roman" w:hAnsi="Times New Roman" w:cs="Times New Roman"/>
          <w:sz w:val="28"/>
          <w:szCs w:val="28"/>
          <w:lang w:val="ru-RU"/>
        </w:rPr>
      </w:pPr>
    </w:p>
    <w:p w:rsidR="00D3795F" w:rsidRDefault="00D3795F">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b/>
          <w:sz w:val="28"/>
          <w:szCs w:val="28"/>
          <w:lang w:val="ru-RU"/>
        </w:rPr>
        <w:t>ЗНАЧЕННЯ РАНКОВОЇ ЗУСТРІЧІ</w:t>
      </w:r>
    </w:p>
    <w:p w:rsidR="00D3795F" w:rsidRPr="00D3795F" w:rsidRDefault="00D3795F" w:rsidP="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Створення спільноти;</w:t>
      </w:r>
    </w:p>
    <w:p w:rsidR="00D3795F" w:rsidRPr="00D3795F" w:rsidRDefault="00D3795F" w:rsidP="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Розвиток навичок спілкування;</w:t>
      </w:r>
    </w:p>
    <w:p w:rsidR="00D3795F" w:rsidRPr="00D3795F" w:rsidRDefault="00D3795F" w:rsidP="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Розвиток соціальних навичок;</w:t>
      </w:r>
    </w:p>
    <w:p w:rsidR="00D3795F" w:rsidRPr="00D3795F" w:rsidRDefault="00D3795F" w:rsidP="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Створення позитивного настрою;</w:t>
      </w:r>
    </w:p>
    <w:p w:rsidR="00D3795F" w:rsidRPr="00D3795F" w:rsidRDefault="00D3795F" w:rsidP="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Заохочення демократичної поведінки.</w:t>
      </w:r>
    </w:p>
    <w:p w:rsidR="00D3795F" w:rsidRDefault="00D3795F" w:rsidP="00D3795F">
      <w:pPr>
        <w:rPr>
          <w:rFonts w:ascii="Times New Roman" w:hAnsi="Times New Roman" w:cs="Times New Roman"/>
          <w:sz w:val="28"/>
          <w:szCs w:val="28"/>
          <w:lang w:val="ru-RU"/>
        </w:rPr>
      </w:pPr>
    </w:p>
    <w:p w:rsidR="00D3795F" w:rsidRDefault="00D3795F" w:rsidP="00D3795F">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b/>
          <w:sz w:val="28"/>
          <w:szCs w:val="28"/>
          <w:lang w:val="ru-RU"/>
        </w:rPr>
        <w:t>ЕФЕКТИВНЕ СПІЛКУВАННЯ:</w:t>
      </w:r>
    </w:p>
    <w:p w:rsidR="00D3795F" w:rsidRDefault="00D3795F" w:rsidP="00D3795F">
      <w:pPr>
        <w:rPr>
          <w:rFonts w:ascii="Times New Roman" w:hAnsi="Times New Roman" w:cs="Times New Roman"/>
          <w:sz w:val="28"/>
          <w:szCs w:val="28"/>
          <w:lang w:val="ru-RU"/>
        </w:rPr>
      </w:pPr>
      <w:r>
        <w:rPr>
          <w:rFonts w:ascii="Times New Roman" w:hAnsi="Times New Roman" w:cs="Times New Roman"/>
          <w:b/>
          <w:sz w:val="28"/>
          <w:szCs w:val="28"/>
          <w:lang w:val="ru-RU"/>
        </w:rPr>
        <w:lastRenderedPageBreak/>
        <w:t xml:space="preserve">- </w:t>
      </w:r>
      <w:r>
        <w:rPr>
          <w:rFonts w:ascii="Times New Roman" w:hAnsi="Times New Roman" w:cs="Times New Roman"/>
          <w:sz w:val="28"/>
          <w:szCs w:val="28"/>
          <w:lang w:val="ru-RU"/>
        </w:rPr>
        <w:t>Висловлюють свої думки таким чином, щоб їх розуміли інші;</w:t>
      </w:r>
    </w:p>
    <w:p w:rsidR="00D3795F" w:rsidRDefault="00D3795F" w:rsidP="00D3795F">
      <w:pPr>
        <w:rPr>
          <w:rFonts w:ascii="Times New Roman" w:hAnsi="Times New Roman" w:cs="Times New Roman"/>
          <w:sz w:val="28"/>
          <w:szCs w:val="28"/>
          <w:lang w:val="ru-RU"/>
        </w:rPr>
      </w:pPr>
      <w:r>
        <w:rPr>
          <w:rFonts w:ascii="Times New Roman" w:hAnsi="Times New Roman" w:cs="Times New Roman"/>
          <w:sz w:val="28"/>
          <w:szCs w:val="28"/>
          <w:lang w:val="ru-RU"/>
        </w:rPr>
        <w:t>- Пропонують свої ідеї класу;</w:t>
      </w:r>
    </w:p>
    <w:p w:rsidR="00D3795F" w:rsidRDefault="00D3795F" w:rsidP="00D3795F">
      <w:pPr>
        <w:rPr>
          <w:rFonts w:ascii="Times New Roman" w:hAnsi="Times New Roman" w:cs="Times New Roman"/>
          <w:sz w:val="28"/>
          <w:szCs w:val="28"/>
          <w:lang w:val="ru-RU"/>
        </w:rPr>
      </w:pPr>
      <w:r>
        <w:rPr>
          <w:rFonts w:ascii="Times New Roman" w:hAnsi="Times New Roman" w:cs="Times New Roman"/>
          <w:sz w:val="28"/>
          <w:szCs w:val="28"/>
          <w:lang w:val="ru-RU"/>
        </w:rPr>
        <w:t>- Уважно слухають, коли говорять інші;</w:t>
      </w:r>
    </w:p>
    <w:p w:rsidR="00D3795F" w:rsidRDefault="00D3795F" w:rsidP="00D3795F">
      <w:pPr>
        <w:rPr>
          <w:rFonts w:ascii="Times New Roman" w:hAnsi="Times New Roman" w:cs="Times New Roman"/>
          <w:sz w:val="28"/>
          <w:szCs w:val="28"/>
          <w:lang w:val="ru-RU"/>
        </w:rPr>
      </w:pPr>
      <w:r>
        <w:rPr>
          <w:rFonts w:ascii="Times New Roman" w:hAnsi="Times New Roman" w:cs="Times New Roman"/>
          <w:sz w:val="28"/>
          <w:szCs w:val="28"/>
          <w:lang w:val="ru-RU"/>
        </w:rPr>
        <w:t>- Вирішують проблеми за допомогою слів.</w:t>
      </w:r>
    </w:p>
    <w:p w:rsidR="00D3795F" w:rsidRDefault="00D3795F" w:rsidP="00D3795F">
      <w:pPr>
        <w:rPr>
          <w:rFonts w:ascii="Times New Roman" w:hAnsi="Times New Roman" w:cs="Times New Roman"/>
          <w:sz w:val="28"/>
          <w:szCs w:val="28"/>
          <w:lang w:val="ru-RU"/>
        </w:rPr>
      </w:pPr>
    </w:p>
    <w:p w:rsidR="00D3795F" w:rsidRDefault="00D3795F" w:rsidP="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Ці навички мають дуже важливе значення для успішного життя в колективі, спільного навчання та розв’язання конфліктних ситуацій. Ранкова зустріч – ідеальна можливість для розвитку цих навичок. Передбачається, що учні робитимуть свій внесок у роботу групи в навчальній, соціальній, емоційній, практичній сферах. Вони потрібні, від них залежать інші, їх цінують за особистий внесок. Діти потребують практичного досвіду у висловленні власних думок, у кращому пізнанні один одного, у визнанні сильних сторін і талантів своїх однолітків. Такі заняття, як ранкова зустріч, дають змогу постійно розвивати ці навички.</w:t>
      </w:r>
    </w:p>
    <w:p w:rsidR="00D3795F" w:rsidRPr="00D3795F" w:rsidRDefault="00D3795F" w:rsidP="00D3795F">
      <w:pPr>
        <w:rPr>
          <w:rFonts w:ascii="Times New Roman" w:hAnsi="Times New Roman" w:cs="Times New Roman"/>
          <w:b/>
          <w:sz w:val="28"/>
          <w:szCs w:val="28"/>
          <w:lang w:val="ru-RU"/>
        </w:rPr>
      </w:pPr>
      <w:r w:rsidRPr="00D3795F">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D3795F">
        <w:rPr>
          <w:rFonts w:ascii="Times New Roman" w:hAnsi="Times New Roman" w:cs="Times New Roman"/>
          <w:b/>
          <w:sz w:val="28"/>
          <w:szCs w:val="28"/>
          <w:lang w:val="ru-RU"/>
        </w:rPr>
        <w:t xml:space="preserve">ВІТАННЯ </w:t>
      </w:r>
    </w:p>
    <w:p w:rsidR="00B01A14" w:rsidRDefault="00D3795F" w:rsidP="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3795F">
        <w:rPr>
          <w:rFonts w:ascii="Times New Roman" w:hAnsi="Times New Roman" w:cs="Times New Roman"/>
          <w:sz w:val="28"/>
          <w:szCs w:val="28"/>
          <w:lang w:val="ru-RU"/>
        </w:rPr>
        <w:t xml:space="preserve">Діти хочуть, щоб їх любили, цінували дорослі та однолітки, прагнуть почуватися часткою класу. Вітання адресується кожному учню по черзі, вербально або невербально всіх запрошують до кімнати. Під час вітання кожна дитина з повагою звертається до інших на ім’я; в колі створюється доброзичливий настрій. Учні усвідомлюють свою важливість і допомагають іншим відчувати себе членами групи, яких цінують. </w:t>
      </w:r>
    </w:p>
    <w:p w:rsidR="00B01A14" w:rsidRDefault="00B01A14" w:rsidP="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3795F" w:rsidRPr="00D3795F">
        <w:rPr>
          <w:rFonts w:ascii="Times New Roman" w:hAnsi="Times New Roman" w:cs="Times New Roman"/>
          <w:sz w:val="28"/>
          <w:szCs w:val="28"/>
          <w:lang w:val="ru-RU"/>
        </w:rPr>
        <w:t xml:space="preserve">Практика щирого привітання інших є головною метою етапу Вітання, що є важливим елементом демократичного освітнього середовища, орієнтованого на дитину. </w:t>
      </w:r>
    </w:p>
    <w:p w:rsidR="00B01A14" w:rsidRDefault="00B01A14" w:rsidP="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3795F" w:rsidRPr="00D3795F">
        <w:rPr>
          <w:rFonts w:ascii="Times New Roman" w:hAnsi="Times New Roman" w:cs="Times New Roman"/>
          <w:sz w:val="28"/>
          <w:szCs w:val="28"/>
          <w:lang w:val="ru-RU"/>
        </w:rPr>
        <w:t xml:space="preserve">Вчитель розпочинає вітання, звертаючись до когось персонально, наприклад: «Доброго ранку, Оленко. Я рада, що ти тут». Процес привітання кожного учасника окремо, зазвичай, відбувається по колу, зліва направо. Кожна дитина, після того, як її привітали, в свою чергу вітає іншу. Коло включення поширюється на всю групу, а потім і на більш широку спільноту. </w:t>
      </w:r>
    </w:p>
    <w:p w:rsidR="00D3795F" w:rsidRDefault="00B01A14" w:rsidP="00D3795F">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3795F" w:rsidRPr="00D3795F">
        <w:rPr>
          <w:rFonts w:ascii="Times New Roman" w:hAnsi="Times New Roman" w:cs="Times New Roman"/>
          <w:sz w:val="28"/>
          <w:szCs w:val="28"/>
          <w:lang w:val="ru-RU"/>
        </w:rPr>
        <w:t>Використання різноманітних стилів чи форматів вітання спонукає педагогів міркувати щодо унікальних особливостей учнів їхнього класу. Діти створюють чудові нові привітання для ранкової зустрічі. Така практика заохочує їх і додає впевненості у собі.</w:t>
      </w:r>
    </w:p>
    <w:p w:rsidR="00B01A14" w:rsidRDefault="00B01A14" w:rsidP="00D3795F">
      <w:pPr>
        <w:rPr>
          <w:rFonts w:ascii="Times New Roman" w:hAnsi="Times New Roman" w:cs="Times New Roman"/>
          <w:sz w:val="28"/>
          <w:szCs w:val="28"/>
          <w:lang w:val="ru-RU"/>
        </w:rPr>
      </w:pPr>
    </w:p>
    <w:p w:rsidR="00B01A14" w:rsidRDefault="00B01A14" w:rsidP="00D3795F">
      <w:pPr>
        <w:rPr>
          <w:rFonts w:ascii="Times New Roman" w:hAnsi="Times New Roman" w:cs="Times New Roman"/>
          <w:sz w:val="28"/>
          <w:szCs w:val="28"/>
          <w:lang w:val="ru-RU"/>
        </w:rPr>
      </w:pPr>
    </w:p>
    <w:p w:rsidR="00B01A14" w:rsidRDefault="00B01A14" w:rsidP="00D3795F">
      <w:pPr>
        <w:rPr>
          <w:rFonts w:ascii="Times New Roman" w:hAnsi="Times New Roman" w:cs="Times New Roman"/>
          <w:sz w:val="28"/>
          <w:szCs w:val="28"/>
          <w:lang w:val="ru-RU"/>
        </w:rPr>
      </w:pPr>
    </w:p>
    <w:p w:rsidR="00B01A14" w:rsidRPr="00B01A14" w:rsidRDefault="00B01A14" w:rsidP="00D3795F">
      <w:pPr>
        <w:rPr>
          <w:rFonts w:ascii="Times New Roman" w:hAnsi="Times New Roman" w:cs="Times New Roman"/>
          <w:b/>
          <w:sz w:val="28"/>
          <w:szCs w:val="28"/>
          <w:lang w:val="ru-RU"/>
        </w:rPr>
      </w:pPr>
      <w:r w:rsidRPr="00B01A14">
        <w:rPr>
          <w:rFonts w:ascii="Times New Roman" w:hAnsi="Times New Roman" w:cs="Times New Roman"/>
          <w:b/>
          <w:sz w:val="28"/>
          <w:szCs w:val="28"/>
          <w:lang w:val="ru-RU"/>
        </w:rPr>
        <w:t xml:space="preserve">                                            ГРУПОВІ ЗАНЯТТЯ </w:t>
      </w:r>
    </w:p>
    <w:p w:rsidR="00B01A14" w:rsidRPr="00B01A14" w:rsidRDefault="00B01A14" w:rsidP="00D3795F">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Мета групових занять полягає в об’єднанні групи. Кожний член групи приєднується до спільних розваг – співає, грається в ігри, бере участь у виконанні різних вправ. Серед цих вправ мають бути ігри, які не передбачають суперництва, а також завдання кооперативного характеру, де цінуються та враховуються індивідуальний рівень навичок та інтереси дітей. Ці заняття потребують від учнів використання навичок критичного мислення і сприяють самовираженню. </w:t>
      </w:r>
    </w:p>
    <w:p w:rsidR="00B01A14" w:rsidRPr="00B01A14" w:rsidRDefault="00B01A14" w:rsidP="00D3795F">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Групові заняття можуть бути структуровані та містити завдання, пов’язані з навчальною програмою. Інтелектуальні ігри і завдання, спрямовані на розвиток етичних і моральних почуттів. Їх можна використовувати в якості вступу до роботи в класі та для обговорень. </w:t>
      </w:r>
    </w:p>
    <w:p w:rsidR="00B01A14" w:rsidRDefault="00B01A14" w:rsidP="00D3795F">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Групові заняття під час ранкової зустрічі дуже добре проводити після спокійного обмірковування періоду обміну інформацією, коли діти готові до участі в активніших видах діяльності. Групові заняття менш структуровані, аніж такі компоненти ранкової зустрічі як вітання та обмін інформацією, і спрямовані на задоволення притаманного дітям бажання рухатися. Групові заняття, зазвичай, є другим компонентом ранкової зустрічі, з яким треба знайомити учнів. Водночас, вони можуть, наприклад, разом співати пісеньку, беручи таким чином участь у групових заняттях, ще до офіційного їх представлення. Після того як діти опанують такий компонент ранкової зустрічі, як вітання, педагоги можуть ознайомити їх із груповими заняттями, обговоривши, насамперед, значення слова «спільнота».</w:t>
      </w:r>
    </w:p>
    <w:p w:rsidR="00B01A14" w:rsidRDefault="00B01A14" w:rsidP="00D3795F">
      <w:pPr>
        <w:rPr>
          <w:rFonts w:ascii="Times New Roman" w:hAnsi="Times New Roman" w:cs="Times New Roman"/>
          <w:sz w:val="28"/>
          <w:szCs w:val="28"/>
          <w:lang w:val="ru-RU"/>
        </w:rPr>
      </w:pPr>
    </w:p>
    <w:p w:rsidR="00B01A14" w:rsidRPr="00B01A14" w:rsidRDefault="00B01A14" w:rsidP="00B01A14">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B01A14">
        <w:rPr>
          <w:rFonts w:ascii="Times New Roman" w:hAnsi="Times New Roman" w:cs="Times New Roman"/>
          <w:b/>
          <w:sz w:val="28"/>
          <w:szCs w:val="28"/>
          <w:lang w:val="ru-RU"/>
        </w:rPr>
        <w:t xml:space="preserve">ЩОДЕННІ НОВИНИ </w:t>
      </w:r>
    </w:p>
    <w:p w:rsidR="00B01A14" w:rsidRPr="000A1C8C" w:rsidRDefault="00B01A14" w:rsidP="00B01A14">
      <w:pPr>
        <w:rPr>
          <w:rFonts w:ascii="Times New Roman" w:hAnsi="Times New Roman" w:cs="Times New Roman"/>
          <w:sz w:val="28"/>
          <w:szCs w:val="28"/>
          <w:lang w:val="ru-RU"/>
        </w:rPr>
      </w:pPr>
      <w:r>
        <w:rPr>
          <w:lang w:val="uk-UA"/>
        </w:rPr>
        <w:t xml:space="preserve">   </w:t>
      </w:r>
      <w:r w:rsidRPr="00B01A14">
        <w:rPr>
          <w:rFonts w:ascii="Times New Roman" w:hAnsi="Times New Roman" w:cs="Times New Roman"/>
          <w:sz w:val="28"/>
          <w:szCs w:val="28"/>
          <w:lang w:val="ru-RU"/>
        </w:rPr>
        <w:t xml:space="preserve">Головна мета щоденних новин полягає у наданні інформації. </w:t>
      </w:r>
      <w:r w:rsidRPr="000A1C8C">
        <w:rPr>
          <w:rFonts w:ascii="Times New Roman" w:hAnsi="Times New Roman" w:cs="Times New Roman"/>
          <w:sz w:val="28"/>
          <w:szCs w:val="28"/>
          <w:lang w:val="ru-RU"/>
        </w:rPr>
        <w:t xml:space="preserve">Щоденні новини містять коротке повідомлення, складене педагогом (або під його керівництвом), яке вивішується таким чином, аби всі могли його прочитати; короткі усні оголошення; а також, залежно від віку дітей, різноманітні завдання (наприклад, календар погоди, розклад виконання робіт тощо).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uk-UA"/>
        </w:rPr>
        <w:t xml:space="preserve">   </w:t>
      </w:r>
      <w:r w:rsidRPr="00B01A14">
        <w:rPr>
          <w:rFonts w:ascii="Times New Roman" w:hAnsi="Times New Roman" w:cs="Times New Roman"/>
          <w:sz w:val="28"/>
          <w:szCs w:val="28"/>
          <w:lang w:val="ru-RU"/>
        </w:rPr>
        <w:t xml:space="preserve">Щоденні новини сприяють розвитку демократичної практики через надання інформації, важливої для всіх, у письмовій або усній формі.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lastRenderedPageBreak/>
        <w:t xml:space="preserve">   Письмове повідомлення на дошці, зазвичай, складається з конкретних і сталих компонентів. Наприклад, щоденні новини можуть містити: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Особливе вітання. Календарну інформацію.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Повідомлення або інформацію про поточну тему навчальної програми або тему обговорення.</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Пояснення щодо плану роботи на день.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Інформацію про конкретні види роботи або обов’язки.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Особливе прохання або завдання, що потребує виконання.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Спеціальні оголошення.</w:t>
      </w:r>
    </w:p>
    <w:p w:rsidR="00D3795F" w:rsidRDefault="00D3795F" w:rsidP="00D3795F">
      <w:pPr>
        <w:rPr>
          <w:rFonts w:ascii="Times New Roman" w:hAnsi="Times New Roman" w:cs="Times New Roman"/>
          <w:b/>
          <w:sz w:val="28"/>
          <w:szCs w:val="28"/>
          <w:lang w:val="ru-RU"/>
        </w:rPr>
      </w:pPr>
    </w:p>
    <w:p w:rsidR="00B01A14" w:rsidRPr="00B01A14" w:rsidRDefault="00B01A14" w:rsidP="00B01A14">
      <w:pPr>
        <w:rPr>
          <w:rFonts w:ascii="Times New Roman" w:hAnsi="Times New Roman" w:cs="Times New Roman"/>
          <w:sz w:val="28"/>
          <w:szCs w:val="28"/>
          <w:lang w:val="ru-RU"/>
        </w:rPr>
      </w:pPr>
      <w:r>
        <w:rPr>
          <w:lang w:val="ru-RU"/>
        </w:rPr>
        <w:t xml:space="preserve">   </w:t>
      </w:r>
      <w:r w:rsidRPr="00B01A14">
        <w:rPr>
          <w:rFonts w:ascii="Times New Roman" w:hAnsi="Times New Roman" w:cs="Times New Roman"/>
          <w:sz w:val="28"/>
          <w:szCs w:val="28"/>
          <w:lang w:val="ru-RU"/>
        </w:rPr>
        <w:t xml:space="preserve">Щоденні новини мають бути прості, чіткі та стислі. Інформація – легкою для читання, розбірливо написана, аби мати змогу прочитати її, проілюструвати правильне написання літер і цифр. Для того щоб максимально використати всі можливості, щоденні новини мають: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бути візуально і фізично доступними для всіх;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сприяти розвитку навичок читання і надавати змогу постійно здійснювати необхідні адаптації;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бути чіткими, простими і стислими;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бути розбірливо і охайно написаними;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враховувати мовні знання, що відповідають вікові дітей;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враховувати вміння читати, що відповідають вікові дітей;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враховувати вміння писати, що відповідають вікові дітей; </w:t>
      </w:r>
    </w:p>
    <w:p w:rsid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бути у сталому форматі.</w:t>
      </w:r>
    </w:p>
    <w:p w:rsidR="00B01A14" w:rsidRDefault="00B01A14" w:rsidP="00B01A14">
      <w:pPr>
        <w:rPr>
          <w:rFonts w:ascii="Times New Roman" w:hAnsi="Times New Roman" w:cs="Times New Roman"/>
          <w:sz w:val="28"/>
          <w:szCs w:val="28"/>
          <w:lang w:val="ru-RU"/>
        </w:rPr>
      </w:pPr>
    </w:p>
    <w:p w:rsidR="00B01A14" w:rsidRPr="00B01A14" w:rsidRDefault="00B01A14" w:rsidP="00B01A14">
      <w:pPr>
        <w:rPr>
          <w:rFonts w:ascii="Times New Roman" w:hAnsi="Times New Roman" w:cs="Times New Roman"/>
          <w:b/>
          <w:sz w:val="28"/>
          <w:szCs w:val="28"/>
          <w:lang w:val="ru-RU"/>
        </w:rPr>
      </w:pPr>
      <w:r>
        <w:rPr>
          <w:lang w:val="ru-RU"/>
        </w:rPr>
        <w:t xml:space="preserve">                                             </w:t>
      </w:r>
      <w:r w:rsidRPr="00B01A14">
        <w:rPr>
          <w:rFonts w:ascii="Times New Roman" w:hAnsi="Times New Roman" w:cs="Times New Roman"/>
          <w:b/>
          <w:sz w:val="28"/>
          <w:szCs w:val="28"/>
          <w:lang w:val="ru-RU"/>
        </w:rPr>
        <w:t xml:space="preserve">ПЛАНУВАННЯ РАНКОВОЇ ЗУСТРІЧІ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Оточення (у приміщенні, чи то поза його стінами) має бути гостинне, затишне і достатньо просторе для того, щоб у ньому могли зібратися всі учні класу. Запровадження ранкової зустрічі не потребує багато матеріалів. Для проведення ранкової зустрічі потрібні визначений час, місце, килим або інше покриття на підлозі, а також стенд або класна дошка. </w:t>
      </w:r>
    </w:p>
    <w:p w:rsidR="00B01A14" w:rsidRP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lastRenderedPageBreak/>
        <w:t xml:space="preserve">   Планування ранкової зустрічі проводиться так само, як і планування уроків. </w:t>
      </w:r>
    </w:p>
    <w:p w:rsidR="00B01A14" w:rsidRDefault="00B01A14" w:rsidP="00B01A14">
      <w:p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   Планування всіх компонентів зустрічі має враховувати:</w:t>
      </w:r>
    </w:p>
    <w:p w:rsidR="00B01A14" w:rsidRPr="00B01A14" w:rsidRDefault="00B01A14" w:rsidP="00B01A14">
      <w:pPr>
        <w:pStyle w:val="a3"/>
        <w:numPr>
          <w:ilvl w:val="0"/>
          <w:numId w:val="3"/>
        </w:numPr>
        <w:rPr>
          <w:rFonts w:ascii="Times New Roman" w:hAnsi="Times New Roman" w:cs="Times New Roman"/>
          <w:sz w:val="28"/>
          <w:szCs w:val="28"/>
          <w:lang w:val="ru-RU"/>
        </w:rPr>
      </w:pPr>
      <w:r w:rsidRPr="00B01A14">
        <w:rPr>
          <w:rFonts w:ascii="Times New Roman" w:hAnsi="Times New Roman" w:cs="Times New Roman"/>
          <w:sz w:val="28"/>
          <w:szCs w:val="28"/>
          <w:lang w:val="ru-RU"/>
        </w:rPr>
        <w:t>навчальні теми;</w:t>
      </w:r>
    </w:p>
    <w:p w:rsidR="00B01A14" w:rsidRPr="00B01A14" w:rsidRDefault="00B01A14" w:rsidP="00B01A14">
      <w:pPr>
        <w:pStyle w:val="a3"/>
        <w:numPr>
          <w:ilvl w:val="0"/>
          <w:numId w:val="3"/>
        </w:numPr>
        <w:rPr>
          <w:rFonts w:ascii="Times New Roman" w:hAnsi="Times New Roman" w:cs="Times New Roman"/>
          <w:sz w:val="28"/>
          <w:szCs w:val="28"/>
          <w:lang w:val="ru-RU"/>
        </w:rPr>
      </w:pPr>
      <w:r w:rsidRPr="00B01A14">
        <w:rPr>
          <w:rFonts w:ascii="Times New Roman" w:hAnsi="Times New Roman" w:cs="Times New Roman"/>
          <w:sz w:val="28"/>
          <w:szCs w:val="28"/>
          <w:lang w:val="ru-RU"/>
        </w:rPr>
        <w:t>інтереси й ідеї окремих людей;</w:t>
      </w:r>
    </w:p>
    <w:p w:rsidR="00B01A14" w:rsidRPr="00B01A14" w:rsidRDefault="00B01A14" w:rsidP="00B01A14">
      <w:pPr>
        <w:pStyle w:val="a3"/>
        <w:numPr>
          <w:ilvl w:val="0"/>
          <w:numId w:val="3"/>
        </w:numPr>
        <w:rPr>
          <w:rFonts w:ascii="Times New Roman" w:hAnsi="Times New Roman" w:cs="Times New Roman"/>
          <w:sz w:val="28"/>
          <w:szCs w:val="28"/>
          <w:lang w:val="ru-RU"/>
        </w:rPr>
      </w:pPr>
      <w:r w:rsidRPr="00B01A14">
        <w:rPr>
          <w:rFonts w:ascii="Times New Roman" w:hAnsi="Times New Roman" w:cs="Times New Roman"/>
          <w:sz w:val="28"/>
          <w:szCs w:val="28"/>
          <w:lang w:val="ru-RU"/>
        </w:rPr>
        <w:t>інтереси й ідеї групи;</w:t>
      </w:r>
    </w:p>
    <w:p w:rsidR="00B01A14" w:rsidRPr="00B01A14" w:rsidRDefault="00B01A14" w:rsidP="00B01A14">
      <w:pPr>
        <w:pStyle w:val="a3"/>
        <w:numPr>
          <w:ilvl w:val="0"/>
          <w:numId w:val="3"/>
        </w:numPr>
        <w:rPr>
          <w:rFonts w:ascii="Times New Roman" w:hAnsi="Times New Roman" w:cs="Times New Roman"/>
          <w:sz w:val="28"/>
          <w:szCs w:val="28"/>
          <w:lang w:val="ru-RU"/>
        </w:rPr>
      </w:pPr>
      <w:r w:rsidRPr="00B01A14">
        <w:rPr>
          <w:rFonts w:ascii="Times New Roman" w:hAnsi="Times New Roman" w:cs="Times New Roman"/>
          <w:sz w:val="28"/>
          <w:szCs w:val="28"/>
          <w:lang w:val="ru-RU"/>
        </w:rPr>
        <w:t>ідеї, що виникли;</w:t>
      </w:r>
    </w:p>
    <w:p w:rsidR="00B01A14" w:rsidRPr="00B01A14" w:rsidRDefault="00B01A14" w:rsidP="00B01A14">
      <w:pPr>
        <w:pStyle w:val="a3"/>
        <w:numPr>
          <w:ilvl w:val="0"/>
          <w:numId w:val="3"/>
        </w:numPr>
        <w:rPr>
          <w:rFonts w:ascii="Times New Roman" w:hAnsi="Times New Roman" w:cs="Times New Roman"/>
          <w:sz w:val="28"/>
          <w:szCs w:val="28"/>
          <w:lang w:val="ru-RU"/>
        </w:rPr>
      </w:pPr>
      <w:r w:rsidRPr="00B01A14">
        <w:rPr>
          <w:rFonts w:ascii="Times New Roman" w:hAnsi="Times New Roman" w:cs="Times New Roman"/>
          <w:sz w:val="28"/>
          <w:szCs w:val="28"/>
          <w:lang w:val="ru-RU"/>
        </w:rPr>
        <w:t xml:space="preserve">проблеми або занепокоєння, що витікають з відгуків або групових обговорень. </w:t>
      </w:r>
    </w:p>
    <w:p w:rsidR="00B01A14" w:rsidRDefault="00B01A14" w:rsidP="001B7625">
      <w:pPr>
        <w:rPr>
          <w:rFonts w:ascii="Times New Roman" w:hAnsi="Times New Roman" w:cs="Times New Roman"/>
          <w:sz w:val="28"/>
          <w:szCs w:val="28"/>
          <w:lang w:val="ru-RU"/>
        </w:rPr>
      </w:pPr>
      <w:r>
        <w:rPr>
          <w:lang w:val="ru-RU"/>
        </w:rPr>
        <w:t xml:space="preserve">   </w:t>
      </w:r>
      <w:r w:rsidRPr="00B01A14">
        <w:rPr>
          <w:rFonts w:ascii="Times New Roman" w:hAnsi="Times New Roman" w:cs="Times New Roman"/>
          <w:sz w:val="28"/>
          <w:szCs w:val="28"/>
          <w:lang w:val="ru-RU"/>
        </w:rPr>
        <w:t xml:space="preserve">Рекомендовану послідовність компонентів – вітання, обмін інформацією, групове заняття, щоденні новини – можна змінити відповідно до потреб кожного класу. Деякі педагоги закінчують ранкову зустріч груповим заняттям, оскільки воно створює відчуття спільноти, готує клас до роботи упродовж дня. Інші завершують ранкову зустріч щоденними новинами, оскільки це створює перехід до навчального матеріалу. </w:t>
      </w:r>
      <w:r w:rsidRPr="001B7625">
        <w:rPr>
          <w:rFonts w:ascii="Times New Roman" w:hAnsi="Times New Roman" w:cs="Times New Roman"/>
          <w:sz w:val="28"/>
          <w:szCs w:val="28"/>
          <w:lang w:val="ru-RU"/>
        </w:rPr>
        <w:t>Дехто проводить обмін інформацією окремо від ранкової</w:t>
      </w:r>
      <w:r w:rsidR="001B7625">
        <w:rPr>
          <w:rFonts w:ascii="Times New Roman" w:hAnsi="Times New Roman" w:cs="Times New Roman"/>
          <w:sz w:val="28"/>
          <w:szCs w:val="28"/>
          <w:lang w:val="uk-UA"/>
        </w:rPr>
        <w:t xml:space="preserve"> </w:t>
      </w:r>
      <w:r w:rsidR="001B7625" w:rsidRPr="001B7625">
        <w:rPr>
          <w:rFonts w:ascii="Times New Roman" w:hAnsi="Times New Roman" w:cs="Times New Roman"/>
          <w:sz w:val="28"/>
          <w:szCs w:val="28"/>
          <w:lang w:val="ru-RU"/>
        </w:rPr>
        <w:t>зустрічі задля її скорочення або для підвищення уваги до цього важливого компонента. Педагоги можуть експериментувати і знаходити те, що ідеально підходить для їхнього класу. Задовольняючи потреби й інтереси класу, ранкова зустріч стає їх власним набуттям, і відтак – набуває більшого сенсу для дітей.</w:t>
      </w:r>
    </w:p>
    <w:p w:rsidR="001B7625" w:rsidRDefault="001B7625" w:rsidP="001B7625">
      <w:pPr>
        <w:rPr>
          <w:rFonts w:ascii="Times New Roman" w:hAnsi="Times New Roman" w:cs="Times New Roman"/>
          <w:sz w:val="28"/>
          <w:szCs w:val="28"/>
          <w:lang w:val="ru-RU"/>
        </w:rPr>
      </w:pPr>
    </w:p>
    <w:p w:rsidR="001B7625" w:rsidRPr="001B7625" w:rsidRDefault="001B7625" w:rsidP="001B7625">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1B7625">
        <w:rPr>
          <w:rFonts w:ascii="Times New Roman" w:hAnsi="Times New Roman" w:cs="Times New Roman"/>
          <w:b/>
          <w:sz w:val="28"/>
          <w:szCs w:val="28"/>
          <w:lang w:val="ru-RU"/>
        </w:rPr>
        <w:t xml:space="preserve">СТВОРЕННЯ ПРАВИЛ КЛАСУ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У класі орієнтованому на дитину, учні самостійно керують власною поведінкою і приймають правильні рішення під керівництвом вчителя. Педагоги сприяють розвитку самоконтролю, дозволяючи дітям встановлювати основні принципи поведінки у класі через запровадження правил класу.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Правила класу – це позитивні висловлювання, що окреслюють принципи поведінки учнів у класі. Вони сприяють вирішенню етичних проблем, що можуть виникати у навчальному закладі. Діти, дотримуючись принципів, які вони розробляють для класу, демонструють відповідальність і незалежність. </w:t>
      </w:r>
      <w:r>
        <w:rPr>
          <w:rFonts w:ascii="Times New Roman" w:hAnsi="Times New Roman" w:cs="Times New Roman"/>
          <w:sz w:val="28"/>
          <w:szCs w:val="28"/>
          <w:lang w:val="ru-RU"/>
        </w:rPr>
        <w:t xml:space="preserve">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Коли на дітей покладається відповідальність за власний вибір і прийняття рішень, які впливають на клас, вони розуміють необхідність правил. Ці правила не є довільними або відірваними від дійсності. Вони спрямовують індивідуальні вчинки на досягнення користі для всієї спільноти. Подібно до законів, правила мають на меті гарантувати безпеку людей, захищати особисті права і свободи, а </w:t>
      </w:r>
      <w:r w:rsidRPr="001B7625">
        <w:rPr>
          <w:rFonts w:ascii="Times New Roman" w:hAnsi="Times New Roman" w:cs="Times New Roman"/>
          <w:sz w:val="28"/>
          <w:szCs w:val="28"/>
          <w:lang w:val="ru-RU"/>
        </w:rPr>
        <w:lastRenderedPageBreak/>
        <w:t xml:space="preserve">також керувати поведінкою. В них йдеться не про те, чого не потрібно робити, а про те, що необхідно робити.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Коли учні беруть участь у процесі створення правил, у них виникає почуття причетності до спільної справи. Вірогідніше, що діти виконуватимуть правила, які вони створили самі, аніж підкорюватимуться правилам, нав’язаними іншими. Після розроблення правил, їх друкують на плакаті та розміщують на видному місці у класі, де учні можуть їх часто бачити. Важливо також час від часу переглядати правила – деякі з них можуть втратити свою актуальність, натомість може з’явитися потреба у створенні нових правил. Цей момент дає можливість дітям зрозуміти, що правила, якими б хорошими вони не були, не є вічними і потребують перегляду і переоцінки.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Для того, щоб розпочати процес створення правил класу, педагоги наводять приклади коротких, стислих позитивних висловлювань, наприклад: «Ходити у класі спокійно»; «Класти матеріали на місце»; «Вирішувати проблеми за допомогою слів»; «Слухати, коли хтось говорить». Педагоги також мають ініціювати висловлення дітьми своїх ідей. У міру надходження ідей стосовно правил, їх записують на великому аркуші паперу. Запис дає дітям змогу обговорювати свої ідеї, оцінювати всі пропозиції й об’єднувати взаємопов’язані. Правила, сформульовані у негативному стилі – «Не бігати», «Не перебивати інших» краще переформулювати у позитивні. Доопрацьований список треба прочитати вголос. Рішення щодо затвердження правил приймається всією групою. Краще прийняти кілька конкретних, а не багато детальних правил. </w:t>
      </w:r>
      <w:r>
        <w:rPr>
          <w:rFonts w:ascii="Times New Roman" w:hAnsi="Times New Roman" w:cs="Times New Roman"/>
          <w:sz w:val="28"/>
          <w:szCs w:val="28"/>
          <w:lang w:val="ru-RU"/>
        </w:rPr>
        <w:t xml:space="preserve">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Правила класу також можна створювати, коли виникають проблеми. Наприклад, якщо діти перебивають один одного під час групового заняття з розвитку мовлення, як наприклад «Крісло автора», педагоги можуть організувати спеціальні збори або запланувати роботу з прийняття правил під час ранкової зустрічі. Здійснюючи відповідні заходи, педагог надає дітям можливість звернути увагу на конкретний прояв поведінки і створити правила, якими будуть керуватися діти.</w:t>
      </w:r>
    </w:p>
    <w:p w:rsidR="001B7625" w:rsidRDefault="001B7625" w:rsidP="001B7625">
      <w:pPr>
        <w:rPr>
          <w:rFonts w:ascii="Times New Roman" w:hAnsi="Times New Roman" w:cs="Times New Roman"/>
          <w:sz w:val="28"/>
          <w:szCs w:val="28"/>
          <w:lang w:val="ru-RU"/>
        </w:rPr>
      </w:pPr>
    </w:p>
    <w:p w:rsidR="001B7625" w:rsidRPr="001B7625" w:rsidRDefault="001B7625" w:rsidP="001B7625">
      <w:pPr>
        <w:rPr>
          <w:rFonts w:ascii="Times New Roman" w:hAnsi="Times New Roman" w:cs="Times New Roman"/>
          <w:b/>
          <w:sz w:val="28"/>
          <w:szCs w:val="28"/>
          <w:lang w:val="ru-RU"/>
        </w:rPr>
      </w:pPr>
      <w:r>
        <w:rPr>
          <w:lang w:val="ru-RU"/>
        </w:rPr>
        <w:t xml:space="preserve">                                                     </w:t>
      </w:r>
      <w:r w:rsidRPr="001B7625">
        <w:rPr>
          <w:rFonts w:ascii="Times New Roman" w:hAnsi="Times New Roman" w:cs="Times New Roman"/>
          <w:b/>
          <w:sz w:val="28"/>
          <w:szCs w:val="28"/>
          <w:lang w:val="ru-RU"/>
        </w:rPr>
        <w:t xml:space="preserve">ПОВНА КИШЕНЯ ВІТАНЬ </w:t>
      </w:r>
    </w:p>
    <w:p w:rsidR="001B7625" w:rsidRPr="001B7625" w:rsidRDefault="001B7625" w:rsidP="001B7625">
      <w:pPr>
        <w:rPr>
          <w:rFonts w:ascii="Times New Roman" w:hAnsi="Times New Roman" w:cs="Times New Roman"/>
          <w:sz w:val="28"/>
          <w:szCs w:val="28"/>
          <w:lang w:val="ru-RU"/>
        </w:rPr>
      </w:pPr>
      <w:r w:rsidRPr="001B7625">
        <w:rPr>
          <w:rFonts w:ascii="Times New Roman" w:hAnsi="Times New Roman" w:cs="Times New Roman"/>
          <w:sz w:val="28"/>
          <w:szCs w:val="28"/>
          <w:lang w:val="ru-RU"/>
        </w:rPr>
        <w:t xml:space="preserve">   Прості вітання:</w:t>
      </w:r>
    </w:p>
    <w:p w:rsidR="001B7625" w:rsidRPr="001B7625" w:rsidRDefault="001B7625" w:rsidP="001B7625">
      <w:pPr>
        <w:pStyle w:val="a3"/>
        <w:numPr>
          <w:ilvl w:val="0"/>
          <w:numId w:val="4"/>
        </w:numPr>
        <w:rPr>
          <w:rFonts w:ascii="Times New Roman" w:hAnsi="Times New Roman" w:cs="Times New Roman"/>
          <w:sz w:val="28"/>
          <w:szCs w:val="28"/>
          <w:lang w:val="ru-RU"/>
        </w:rPr>
      </w:pPr>
      <w:r w:rsidRPr="001B7625">
        <w:rPr>
          <w:rFonts w:ascii="Times New Roman" w:hAnsi="Times New Roman" w:cs="Times New Roman"/>
          <w:sz w:val="28"/>
          <w:szCs w:val="28"/>
          <w:lang w:val="ru-RU"/>
        </w:rPr>
        <w:t xml:space="preserve">Рукостискання. </w:t>
      </w:r>
    </w:p>
    <w:p w:rsidR="001B7625" w:rsidRPr="001B7625" w:rsidRDefault="001B7625" w:rsidP="001B7625">
      <w:pPr>
        <w:pStyle w:val="a3"/>
        <w:numPr>
          <w:ilvl w:val="0"/>
          <w:numId w:val="4"/>
        </w:numPr>
        <w:rPr>
          <w:rFonts w:ascii="Times New Roman" w:hAnsi="Times New Roman" w:cs="Times New Roman"/>
          <w:sz w:val="28"/>
          <w:szCs w:val="28"/>
          <w:lang w:val="ru-RU"/>
        </w:rPr>
      </w:pPr>
      <w:r w:rsidRPr="001B7625">
        <w:rPr>
          <w:rFonts w:ascii="Times New Roman" w:hAnsi="Times New Roman" w:cs="Times New Roman"/>
          <w:sz w:val="28"/>
          <w:szCs w:val="28"/>
          <w:lang w:val="ru-RU"/>
        </w:rPr>
        <w:t xml:space="preserve">Жестове вітання </w:t>
      </w:r>
    </w:p>
    <w:p w:rsidR="001B7625" w:rsidRDefault="001B7625" w:rsidP="001B7625">
      <w:pPr>
        <w:pStyle w:val="a3"/>
        <w:numPr>
          <w:ilvl w:val="0"/>
          <w:numId w:val="4"/>
        </w:numPr>
        <w:rPr>
          <w:rFonts w:ascii="Times New Roman" w:hAnsi="Times New Roman" w:cs="Times New Roman"/>
          <w:sz w:val="28"/>
          <w:szCs w:val="28"/>
          <w:lang w:val="ru-RU"/>
        </w:rPr>
      </w:pPr>
      <w:r w:rsidRPr="001B7625">
        <w:rPr>
          <w:rFonts w:ascii="Times New Roman" w:hAnsi="Times New Roman" w:cs="Times New Roman"/>
          <w:sz w:val="28"/>
          <w:szCs w:val="28"/>
          <w:lang w:val="ru-RU"/>
        </w:rPr>
        <w:lastRenderedPageBreak/>
        <w:t xml:space="preserve"> «Хай-файв» (вітання, коли одна людина плескає піднятою долонею в долоню іншої людини).</w:t>
      </w:r>
    </w:p>
    <w:p w:rsidR="001B7625" w:rsidRDefault="001B7625" w:rsidP="001B7625">
      <w:pPr>
        <w:pStyle w:val="a3"/>
        <w:rPr>
          <w:rFonts w:ascii="Times New Roman" w:hAnsi="Times New Roman" w:cs="Times New Roman"/>
          <w:sz w:val="28"/>
          <w:szCs w:val="28"/>
          <w:lang w:val="ru-RU"/>
        </w:rPr>
      </w:pPr>
    </w:p>
    <w:p w:rsidR="001B7625" w:rsidRDefault="001B7625" w:rsidP="001B7625">
      <w:pPr>
        <w:pStyle w:val="a3"/>
        <w:rPr>
          <w:rFonts w:ascii="Times New Roman" w:hAnsi="Times New Roman" w:cs="Times New Roman"/>
          <w:sz w:val="28"/>
          <w:szCs w:val="28"/>
          <w:lang w:val="ru-RU"/>
        </w:rPr>
      </w:pPr>
    </w:p>
    <w:p w:rsidR="001B7625" w:rsidRPr="001B7625" w:rsidRDefault="001B7625" w:rsidP="001B7625">
      <w:pPr>
        <w:rPr>
          <w:rFonts w:ascii="Times New Roman" w:hAnsi="Times New Roman" w:cs="Times New Roman"/>
          <w:sz w:val="28"/>
          <w:szCs w:val="28"/>
          <w:lang w:val="ru-RU"/>
        </w:rPr>
      </w:pPr>
      <w:r w:rsidRPr="001B7625">
        <w:rPr>
          <w:rFonts w:ascii="Times New Roman" w:hAnsi="Times New Roman" w:cs="Times New Roman"/>
          <w:sz w:val="28"/>
          <w:szCs w:val="28"/>
          <w:lang w:val="ru-RU"/>
        </w:rPr>
        <w:t xml:space="preserve">   Діти передають один одному якесь конкретне привітання і відповідь, наприклад: «Доброго ранку, Андрійко» – «Доброго ранку, Марійко» доти, поки звернення не обійде коло дітей. </w:t>
      </w:r>
    </w:p>
    <w:p w:rsidR="001B7625" w:rsidRPr="001B7625" w:rsidRDefault="001B7625" w:rsidP="001B7625">
      <w:pPr>
        <w:rPr>
          <w:rFonts w:ascii="Times New Roman" w:hAnsi="Times New Roman" w:cs="Times New Roman"/>
          <w:sz w:val="28"/>
          <w:szCs w:val="28"/>
          <w:lang w:val="ru-RU"/>
        </w:rPr>
      </w:pPr>
      <w:r w:rsidRPr="001B7625">
        <w:rPr>
          <w:rFonts w:ascii="Times New Roman" w:hAnsi="Times New Roman" w:cs="Times New Roman"/>
          <w:sz w:val="28"/>
          <w:szCs w:val="28"/>
          <w:lang w:val="ru-RU"/>
        </w:rPr>
        <w:t xml:space="preserve">   Вітання можна легко змінювати шляхом: </w:t>
      </w:r>
    </w:p>
    <w:p w:rsidR="001B7625" w:rsidRPr="001B7625" w:rsidRDefault="001B7625" w:rsidP="001B7625">
      <w:pPr>
        <w:rPr>
          <w:rFonts w:ascii="Times New Roman" w:hAnsi="Times New Roman" w:cs="Times New Roman"/>
          <w:sz w:val="28"/>
          <w:szCs w:val="28"/>
          <w:lang w:val="ru-RU"/>
        </w:rPr>
      </w:pPr>
      <w:r w:rsidRPr="001B7625">
        <w:rPr>
          <w:rFonts w:ascii="Times New Roman" w:hAnsi="Times New Roman" w:cs="Times New Roman"/>
          <w:sz w:val="28"/>
          <w:szCs w:val="28"/>
          <w:lang w:val="ru-RU"/>
        </w:rPr>
        <w:t xml:space="preserve">- Зміни або додавання нових слів, наприклад: «Привіт, Андрійко, я рада, що ти прийшов». </w:t>
      </w:r>
    </w:p>
    <w:p w:rsidR="001B7625" w:rsidRPr="001B7625" w:rsidRDefault="001B7625" w:rsidP="001B7625">
      <w:pPr>
        <w:rPr>
          <w:rFonts w:ascii="Times New Roman" w:hAnsi="Times New Roman" w:cs="Times New Roman"/>
          <w:sz w:val="28"/>
          <w:szCs w:val="28"/>
          <w:lang w:val="ru-RU"/>
        </w:rPr>
      </w:pPr>
      <w:r w:rsidRPr="001B7625">
        <w:rPr>
          <w:rFonts w:ascii="Times New Roman" w:hAnsi="Times New Roman" w:cs="Times New Roman"/>
          <w:sz w:val="28"/>
          <w:szCs w:val="28"/>
          <w:lang w:val="ru-RU"/>
        </w:rPr>
        <w:t xml:space="preserve">- Використання іншої мови, можливо тієї, яку дитина використовує вдома (наприклад, ромської, російської, англійської тощо). </w:t>
      </w:r>
    </w:p>
    <w:p w:rsidR="001B7625" w:rsidRPr="001B7625" w:rsidRDefault="001B7625" w:rsidP="001B7625">
      <w:pPr>
        <w:rPr>
          <w:rFonts w:ascii="Times New Roman" w:hAnsi="Times New Roman" w:cs="Times New Roman"/>
          <w:sz w:val="28"/>
          <w:szCs w:val="28"/>
          <w:lang w:val="ru-RU"/>
        </w:rPr>
      </w:pPr>
      <w:r w:rsidRPr="001B7625">
        <w:rPr>
          <w:rFonts w:ascii="Times New Roman" w:hAnsi="Times New Roman" w:cs="Times New Roman"/>
          <w:sz w:val="28"/>
          <w:szCs w:val="28"/>
          <w:lang w:val="ru-RU"/>
        </w:rPr>
        <w:t>- Додавання жестів – таких, як рукостискання, махання рукою, або інструкцій, наприклад: «Вставайте, коли почуєте своє ім’я».</w:t>
      </w:r>
    </w:p>
    <w:p w:rsidR="001B7625" w:rsidRDefault="001B7625" w:rsidP="001B7625">
      <w:pPr>
        <w:rPr>
          <w:rFonts w:ascii="Times New Roman" w:hAnsi="Times New Roman" w:cs="Times New Roman"/>
          <w:sz w:val="28"/>
          <w:szCs w:val="28"/>
          <w:lang w:val="ru-RU"/>
        </w:rPr>
      </w:pPr>
      <w:r w:rsidRPr="001B7625">
        <w:rPr>
          <w:rFonts w:ascii="Times New Roman" w:hAnsi="Times New Roman" w:cs="Times New Roman"/>
          <w:sz w:val="28"/>
          <w:szCs w:val="28"/>
          <w:lang w:val="ru-RU"/>
        </w:rPr>
        <w:t xml:space="preserve">- Зміни послідовності привітання інших, наприклад, оминати кожну другу дитину, яка сидить у колі. </w:t>
      </w:r>
    </w:p>
    <w:p w:rsidR="001B7625" w:rsidRPr="001B7625" w:rsidRDefault="001B7625" w:rsidP="001B7625">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b/>
          <w:sz w:val="28"/>
          <w:szCs w:val="28"/>
          <w:lang w:val="ru-RU"/>
        </w:rPr>
        <w:t>Вітання – знайомства</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Вітання – знайомства, які дають можливість дітям краще познайомитись один з одним, також можна провести під час ранкової зустрічі.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Заготуйте картки з іменами кожної дитини. Кожна дитина витягує картку і вітає того, чиє ім’я на ній написане. Якщо у класі присутні відвідувачі (гості), зробіть картки з їхніми іменами, щоб була можливість привітати і їх.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Окремі члени групи можуть відрекомендовуватися в особливий або жартівливий спосіб. Наприклад, попросіть учнів додавати до привітання прикметники для опису себе («Доброго ранку, я розумний Миколка»). Для учнів початкової школи буде своєрідною фонетичною вправою, коли необхідно вживати прикметники, що починаються з того ж звука, що і їхнє власне ім’я («Доброго ранку, я смілива Софійка»).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Запропонуйте кожній дитині відрекомендувати особу, що сидить поруч з нею, якимось особливим чином. Наприклад: «Аліса, я рада, що ти прийшла. У тебе такі чудові малюнки».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1B7625">
        <w:rPr>
          <w:rFonts w:ascii="Times New Roman" w:hAnsi="Times New Roman" w:cs="Times New Roman"/>
          <w:sz w:val="28"/>
          <w:szCs w:val="28"/>
          <w:lang w:val="ru-RU"/>
        </w:rPr>
        <w:t>Вітання - знайомства можуть бути як запропонованими, так і особистими: «Це моя однокласниця Дарина. Їй десять років. Дарина любить гратися з м’ячем і відвідувати спортивну секцію».</w:t>
      </w:r>
    </w:p>
    <w:p w:rsidR="001B7625" w:rsidRPr="001B7625" w:rsidRDefault="001B7625" w:rsidP="001B7625">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 </w:t>
      </w:r>
      <w:r w:rsidRPr="001B7625">
        <w:rPr>
          <w:rFonts w:ascii="Times New Roman" w:hAnsi="Times New Roman" w:cs="Times New Roman"/>
          <w:b/>
          <w:sz w:val="28"/>
          <w:szCs w:val="28"/>
          <w:lang w:val="ru-RU"/>
        </w:rPr>
        <w:t xml:space="preserve">«Сніговий ком» </w:t>
      </w:r>
    </w:p>
    <w:p w:rsidR="001B7625" w:rsidRDefault="001B7625" w:rsidP="001B76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B7625">
        <w:rPr>
          <w:rFonts w:ascii="Times New Roman" w:hAnsi="Times New Roman" w:cs="Times New Roman"/>
          <w:sz w:val="28"/>
          <w:szCs w:val="28"/>
          <w:lang w:val="ru-RU"/>
        </w:rPr>
        <w:t xml:space="preserve">Сніговий ком - найпростіший "криголам", гра на знайомство учасників та для створення доброї, дружньої і робочої атмосфери. Процедура: група встає в коло і перший називає своє ім'я. Другий називає ім'я першого і своє. Третій ім'я першого, другого і своє. </w:t>
      </w:r>
    </w:p>
    <w:p w:rsidR="001B7625" w:rsidRPr="00E45D2A" w:rsidRDefault="001B7625" w:rsidP="001B7625">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E45D2A">
        <w:rPr>
          <w:rFonts w:ascii="Times New Roman" w:hAnsi="Times New Roman" w:cs="Times New Roman"/>
          <w:b/>
          <w:sz w:val="28"/>
          <w:szCs w:val="28"/>
          <w:lang w:val="ru-RU"/>
        </w:rPr>
        <w:t>Ускладнення "Зобрази!"</w:t>
      </w:r>
    </w:p>
    <w:p w:rsidR="001B7625" w:rsidRPr="00A248DB" w:rsidRDefault="001B7625" w:rsidP="001B7625">
      <w:pPr>
        <w:rPr>
          <w:rFonts w:ascii="Times New Roman" w:hAnsi="Times New Roman" w:cs="Times New Roman"/>
          <w:sz w:val="28"/>
          <w:szCs w:val="28"/>
          <w:lang w:val="ru-RU"/>
        </w:rPr>
      </w:pPr>
      <w:r w:rsidRPr="001B7625">
        <w:rPr>
          <w:rFonts w:ascii="Times New Roman" w:hAnsi="Times New Roman" w:cs="Times New Roman"/>
          <w:sz w:val="28"/>
          <w:szCs w:val="28"/>
          <w:lang w:val="uk-UA"/>
        </w:rPr>
        <w:t xml:space="preserve">   </w:t>
      </w:r>
      <w:r w:rsidRPr="00A248DB">
        <w:rPr>
          <w:rFonts w:ascii="Times New Roman" w:hAnsi="Times New Roman" w:cs="Times New Roman"/>
          <w:sz w:val="28"/>
          <w:szCs w:val="28"/>
          <w:lang w:val="ru-RU"/>
        </w:rPr>
        <w:t>Разом з ім'ям можна зобразити свій улюблений жест, назвати свій улюблений напій, особистісну якість (варіант - починається на п</w:t>
      </w:r>
      <w:r w:rsidR="00A248DB" w:rsidRPr="00A248DB">
        <w:rPr>
          <w:rFonts w:ascii="Times New Roman" w:hAnsi="Times New Roman" w:cs="Times New Roman"/>
          <w:sz w:val="28"/>
          <w:szCs w:val="28"/>
          <w:lang w:val="ru-RU"/>
        </w:rPr>
        <w:t>ершу букву імені), хобі.</w:t>
      </w:r>
    </w:p>
    <w:p w:rsidR="001B7625" w:rsidRDefault="001B7625" w:rsidP="001B7625">
      <w:pPr>
        <w:rPr>
          <w:rFonts w:ascii="Times New Roman" w:hAnsi="Times New Roman" w:cs="Times New Roman"/>
          <w:sz w:val="28"/>
          <w:szCs w:val="28"/>
          <w:lang w:val="ru-RU"/>
        </w:rPr>
      </w:pPr>
      <w:r w:rsidRPr="001B7625">
        <w:rPr>
          <w:rFonts w:ascii="Times New Roman" w:hAnsi="Times New Roman" w:cs="Times New Roman"/>
          <w:sz w:val="28"/>
          <w:szCs w:val="28"/>
          <w:lang w:val="uk-UA"/>
        </w:rPr>
        <w:t xml:space="preserve">   </w:t>
      </w:r>
      <w:r w:rsidRPr="001B7625">
        <w:rPr>
          <w:rFonts w:ascii="Times New Roman" w:hAnsi="Times New Roman" w:cs="Times New Roman"/>
          <w:sz w:val="28"/>
          <w:szCs w:val="28"/>
          <w:lang w:val="ru-RU"/>
        </w:rPr>
        <w:t>Остання людина (зазвичай вчитель або асистент вчителя) повторює всі імена.</w:t>
      </w:r>
    </w:p>
    <w:p w:rsidR="00A248DB" w:rsidRPr="00A248DB" w:rsidRDefault="00A248DB" w:rsidP="001B7625">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A248DB">
        <w:rPr>
          <w:rFonts w:ascii="Times New Roman" w:hAnsi="Times New Roman" w:cs="Times New Roman"/>
          <w:b/>
          <w:sz w:val="28"/>
          <w:szCs w:val="28"/>
          <w:lang w:val="ru-RU"/>
        </w:rPr>
        <w:t>Ускладнення "Зебра"</w:t>
      </w:r>
    </w:p>
    <w:p w:rsidR="00A248DB" w:rsidRPr="00A248DB" w:rsidRDefault="00A248DB" w:rsidP="001B7625">
      <w:pPr>
        <w:rPr>
          <w:rFonts w:ascii="Times New Roman" w:hAnsi="Times New Roman" w:cs="Times New Roman"/>
          <w:sz w:val="28"/>
          <w:szCs w:val="28"/>
          <w:lang w:val="ru-RU"/>
        </w:rPr>
      </w:pPr>
      <w:r>
        <w:rPr>
          <w:lang w:val="ru-RU"/>
        </w:rPr>
        <w:t xml:space="preserve">   </w:t>
      </w:r>
      <w:r w:rsidRPr="00A248DB">
        <w:rPr>
          <w:lang w:val="ru-RU"/>
        </w:rPr>
        <w:t xml:space="preserve"> </w:t>
      </w:r>
      <w:r w:rsidRPr="00A248DB">
        <w:rPr>
          <w:rFonts w:ascii="Times New Roman" w:hAnsi="Times New Roman" w:cs="Times New Roman"/>
          <w:sz w:val="28"/>
          <w:szCs w:val="28"/>
          <w:lang w:val="ru-RU"/>
        </w:rPr>
        <w:t xml:space="preserve">Учасники по колу називають своє ім'я та прикметник , який починається на букву свого імені (Влад Високий, Світлана Сонячна і т. д.). Причому перший називає своє ім'я та прикметник, другий - ім'я та прикметник першого і своє ім’я з прикметником, третій - ім'я та прикметник першого, ім'я та прикметник другого і своє і так далі. </w:t>
      </w:r>
    </w:p>
    <w:p w:rsidR="00A248DB" w:rsidRPr="00A248DB" w:rsidRDefault="00A248DB" w:rsidP="001B7625">
      <w:pPr>
        <w:rPr>
          <w:rFonts w:ascii="Times New Roman" w:hAnsi="Times New Roman" w:cs="Times New Roman"/>
          <w:sz w:val="28"/>
          <w:szCs w:val="28"/>
          <w:lang w:val="ru-RU"/>
        </w:rPr>
      </w:pPr>
      <w:r w:rsidRPr="00A248DB">
        <w:rPr>
          <w:rFonts w:ascii="Times New Roman" w:hAnsi="Times New Roman" w:cs="Times New Roman"/>
          <w:sz w:val="28"/>
          <w:szCs w:val="28"/>
          <w:lang w:val="ru-RU"/>
        </w:rPr>
        <w:t xml:space="preserve">   Як тільки коло замкнулося перший знову повторює всі імена, потім другий, третій і так далі.         </w:t>
      </w:r>
    </w:p>
    <w:p w:rsidR="00A248DB" w:rsidRDefault="00A248DB" w:rsidP="001B7625">
      <w:pPr>
        <w:rPr>
          <w:rFonts w:ascii="Times New Roman" w:hAnsi="Times New Roman" w:cs="Times New Roman"/>
          <w:sz w:val="28"/>
          <w:szCs w:val="28"/>
          <w:lang w:val="ru-RU"/>
        </w:rPr>
      </w:pPr>
      <w:r w:rsidRPr="00A248DB">
        <w:rPr>
          <w:rFonts w:ascii="Times New Roman" w:hAnsi="Times New Roman" w:cs="Times New Roman"/>
          <w:sz w:val="28"/>
          <w:szCs w:val="28"/>
          <w:lang w:val="ru-RU"/>
        </w:rPr>
        <w:t xml:space="preserve">   Закінчити - оплесками!</w:t>
      </w:r>
    </w:p>
    <w:p w:rsidR="00A248DB" w:rsidRPr="00A248DB" w:rsidRDefault="00A248DB" w:rsidP="001B7625">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A248DB">
        <w:rPr>
          <w:rFonts w:ascii="Times New Roman" w:hAnsi="Times New Roman" w:cs="Times New Roman"/>
          <w:b/>
          <w:sz w:val="28"/>
          <w:szCs w:val="28"/>
          <w:lang w:val="ru-RU"/>
        </w:rPr>
        <w:t xml:space="preserve">«Якби я був…» </w:t>
      </w:r>
    </w:p>
    <w:p w:rsidR="00A248DB" w:rsidRPr="00A248DB" w:rsidRDefault="00A248DB" w:rsidP="001B7625">
      <w:pPr>
        <w:rPr>
          <w:rFonts w:ascii="Times New Roman" w:hAnsi="Times New Roman" w:cs="Times New Roman"/>
          <w:sz w:val="28"/>
          <w:szCs w:val="28"/>
          <w:lang w:val="ru-RU"/>
        </w:rPr>
      </w:pPr>
      <w:r>
        <w:rPr>
          <w:lang w:val="ru-RU"/>
        </w:rPr>
        <w:t xml:space="preserve">   </w:t>
      </w:r>
      <w:r w:rsidRPr="00A248DB">
        <w:rPr>
          <w:rFonts w:ascii="Times New Roman" w:hAnsi="Times New Roman" w:cs="Times New Roman"/>
          <w:sz w:val="28"/>
          <w:szCs w:val="28"/>
          <w:lang w:val="ru-RU"/>
        </w:rPr>
        <w:t xml:space="preserve">Процедура: група встає в коло і перший називає своє ім'я і називає, наприклад , якою тваринкою він себе уявляє і чому. </w:t>
      </w:r>
    </w:p>
    <w:p w:rsidR="00A248DB" w:rsidRDefault="00A248DB" w:rsidP="001B7625">
      <w:pPr>
        <w:rPr>
          <w:rFonts w:ascii="Times New Roman" w:hAnsi="Times New Roman" w:cs="Times New Roman"/>
          <w:sz w:val="28"/>
          <w:szCs w:val="28"/>
          <w:lang w:val="ru-RU"/>
        </w:rPr>
      </w:pPr>
      <w:r w:rsidRPr="00A248DB">
        <w:rPr>
          <w:rFonts w:ascii="Times New Roman" w:hAnsi="Times New Roman" w:cs="Times New Roman"/>
          <w:sz w:val="28"/>
          <w:szCs w:val="28"/>
          <w:lang w:val="ru-RU"/>
        </w:rPr>
        <w:t xml:space="preserve">   Другий повторює і так до кінця кола.</w:t>
      </w:r>
    </w:p>
    <w:p w:rsidR="00A248DB" w:rsidRPr="00A248DB" w:rsidRDefault="00A248DB" w:rsidP="00A248DB">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A248DB">
        <w:rPr>
          <w:rFonts w:ascii="Times New Roman" w:hAnsi="Times New Roman" w:cs="Times New Roman"/>
          <w:b/>
          <w:sz w:val="28"/>
          <w:szCs w:val="28"/>
          <w:lang w:val="ru-RU"/>
        </w:rPr>
        <w:t xml:space="preserve">«Побажання» </w:t>
      </w:r>
    </w:p>
    <w:p w:rsidR="00A248DB" w:rsidRPr="00A248DB" w:rsidRDefault="00A248DB" w:rsidP="00A248DB">
      <w:pPr>
        <w:rPr>
          <w:rFonts w:ascii="Times New Roman" w:hAnsi="Times New Roman" w:cs="Times New Roman"/>
          <w:sz w:val="28"/>
          <w:szCs w:val="28"/>
          <w:lang w:val="ru-RU"/>
        </w:rPr>
      </w:pPr>
      <w:r>
        <w:rPr>
          <w:lang w:val="ru-RU"/>
        </w:rPr>
        <w:t xml:space="preserve">   </w:t>
      </w:r>
      <w:r w:rsidRPr="00A248DB">
        <w:rPr>
          <w:rFonts w:ascii="Times New Roman" w:hAnsi="Times New Roman" w:cs="Times New Roman"/>
          <w:sz w:val="28"/>
          <w:szCs w:val="28"/>
          <w:lang w:val="ru-RU"/>
        </w:rPr>
        <w:t xml:space="preserve">Клубочок пряжі кидають хаотично дітям, які сидять у колі. Разом з тим говорять побажання. Так триває доти, доки всі не будуть утримувати пряжу в своїх руках. </w:t>
      </w:r>
    </w:p>
    <w:p w:rsidR="00A248DB" w:rsidRDefault="00A248DB" w:rsidP="00A248DB">
      <w:pPr>
        <w:rPr>
          <w:rFonts w:ascii="Times New Roman" w:hAnsi="Times New Roman" w:cs="Times New Roman"/>
          <w:sz w:val="28"/>
          <w:szCs w:val="28"/>
          <w:lang w:val="ru-RU"/>
        </w:rPr>
      </w:pPr>
      <w:r w:rsidRPr="00A248DB">
        <w:rPr>
          <w:rFonts w:ascii="Times New Roman" w:hAnsi="Times New Roman" w:cs="Times New Roman"/>
          <w:sz w:val="28"/>
          <w:szCs w:val="28"/>
          <w:lang w:val="ru-RU"/>
        </w:rPr>
        <w:t xml:space="preserve">   Гру можна ускладнити скручуючи клубочок і пригадуючи, що тобі побажали та висловлюючи подяку.</w:t>
      </w:r>
    </w:p>
    <w:p w:rsidR="00A248DB" w:rsidRPr="00A248DB" w:rsidRDefault="00A248DB" w:rsidP="00A248DB">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                                                </w:t>
      </w:r>
      <w:r w:rsidRPr="00A248DB">
        <w:rPr>
          <w:rFonts w:ascii="Times New Roman" w:hAnsi="Times New Roman" w:cs="Times New Roman"/>
          <w:b/>
          <w:sz w:val="28"/>
          <w:szCs w:val="28"/>
          <w:lang w:val="ru-RU"/>
        </w:rPr>
        <w:t xml:space="preserve">«Ім’я та м’яч» </w:t>
      </w:r>
    </w:p>
    <w:p w:rsidR="00A248DB" w:rsidRPr="00A248DB" w:rsidRDefault="00A248DB" w:rsidP="00A248DB">
      <w:pPr>
        <w:rPr>
          <w:rFonts w:ascii="Times New Roman" w:hAnsi="Times New Roman" w:cs="Times New Roman"/>
          <w:sz w:val="28"/>
          <w:szCs w:val="28"/>
          <w:lang w:val="ru-RU"/>
        </w:rPr>
      </w:pPr>
      <w:r w:rsidRPr="00A248DB">
        <w:rPr>
          <w:rFonts w:ascii="Times New Roman" w:hAnsi="Times New Roman" w:cs="Times New Roman"/>
          <w:sz w:val="28"/>
          <w:szCs w:val="28"/>
          <w:lang w:val="ru-RU"/>
        </w:rPr>
        <w:t xml:space="preserve">   Усі стоять у колі, тримаючи витягнуті руки перед собою. Перша дитина кидає м’яч через центр кола одному з учасників і називає при цьому своє ім’я. Після кидка вона опускає руки донизу. Так продовжується д</w:t>
      </w:r>
      <w:r>
        <w:rPr>
          <w:rFonts w:ascii="Times New Roman" w:hAnsi="Times New Roman" w:cs="Times New Roman"/>
          <w:sz w:val="28"/>
          <w:szCs w:val="28"/>
          <w:lang w:val="ru-RU"/>
        </w:rPr>
        <w:t xml:space="preserve">оти, доки всі не опустять руки.    </w:t>
      </w:r>
    </w:p>
    <w:p w:rsidR="001B7625" w:rsidRPr="00A248DB" w:rsidRDefault="001B7625" w:rsidP="001B7625">
      <w:pPr>
        <w:rPr>
          <w:rFonts w:ascii="Times New Roman" w:hAnsi="Times New Roman" w:cs="Times New Roman"/>
          <w:sz w:val="28"/>
          <w:szCs w:val="28"/>
          <w:lang w:val="ru-RU"/>
        </w:rPr>
      </w:pPr>
    </w:p>
    <w:sectPr w:rsidR="001B7625" w:rsidRPr="00A248D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95" w:rsidRDefault="006E5395" w:rsidP="00B01A14">
      <w:pPr>
        <w:spacing w:after="0" w:line="240" w:lineRule="auto"/>
      </w:pPr>
      <w:r>
        <w:separator/>
      </w:r>
    </w:p>
  </w:endnote>
  <w:endnote w:type="continuationSeparator" w:id="0">
    <w:p w:rsidR="006E5395" w:rsidRDefault="006E5395" w:rsidP="00B0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95" w:rsidRDefault="006E5395" w:rsidP="00B01A14">
      <w:pPr>
        <w:spacing w:after="0" w:line="240" w:lineRule="auto"/>
      </w:pPr>
      <w:r>
        <w:separator/>
      </w:r>
    </w:p>
  </w:footnote>
  <w:footnote w:type="continuationSeparator" w:id="0">
    <w:p w:rsidR="006E5395" w:rsidRDefault="006E5395" w:rsidP="00B0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12D5"/>
    <w:multiLevelType w:val="hybridMultilevel"/>
    <w:tmpl w:val="8B70B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50E53"/>
    <w:multiLevelType w:val="hybridMultilevel"/>
    <w:tmpl w:val="ED2C46D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7652F"/>
    <w:multiLevelType w:val="hybridMultilevel"/>
    <w:tmpl w:val="A91C4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E246C"/>
    <w:multiLevelType w:val="hybridMultilevel"/>
    <w:tmpl w:val="58F88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5F"/>
    <w:rsid w:val="000A1C8C"/>
    <w:rsid w:val="001B7625"/>
    <w:rsid w:val="001E3980"/>
    <w:rsid w:val="006E5395"/>
    <w:rsid w:val="00A248DB"/>
    <w:rsid w:val="00B01A14"/>
    <w:rsid w:val="00D1122F"/>
    <w:rsid w:val="00D3795F"/>
    <w:rsid w:val="00DF54B4"/>
    <w:rsid w:val="00E4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F3B4"/>
  <w15:chartTrackingRefBased/>
  <w15:docId w15:val="{142E87C6-18A5-4408-9E02-0D298944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95F"/>
    <w:pPr>
      <w:ind w:left="720"/>
      <w:contextualSpacing/>
    </w:pPr>
  </w:style>
  <w:style w:type="paragraph" w:styleId="a4">
    <w:name w:val="header"/>
    <w:basedOn w:val="a"/>
    <w:link w:val="a5"/>
    <w:uiPriority w:val="99"/>
    <w:unhideWhenUsed/>
    <w:rsid w:val="00B01A14"/>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B01A14"/>
  </w:style>
  <w:style w:type="paragraph" w:styleId="a6">
    <w:name w:val="footer"/>
    <w:basedOn w:val="a"/>
    <w:link w:val="a7"/>
    <w:uiPriority w:val="99"/>
    <w:unhideWhenUsed/>
    <w:rsid w:val="00B01A14"/>
    <w:pPr>
      <w:tabs>
        <w:tab w:val="center" w:pos="4844"/>
        <w:tab w:val="right" w:pos="9689"/>
      </w:tabs>
      <w:spacing w:after="0" w:line="240" w:lineRule="auto"/>
    </w:pPr>
  </w:style>
  <w:style w:type="character" w:customStyle="1" w:styleId="a7">
    <w:name w:val="Нижній колонтитул Знак"/>
    <w:basedOn w:val="a0"/>
    <w:link w:val="a6"/>
    <w:uiPriority w:val="99"/>
    <w:rsid w:val="00B0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FE59-7770-45A6-892C-E78C9161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2685</Words>
  <Characters>15305</Characters>
  <Application>Microsoft Office Word</Application>
  <DocSecurity>0</DocSecurity>
  <Lines>127</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2021-04-01T06:23:00Z</dcterms:created>
  <dcterms:modified xsi:type="dcterms:W3CDTF">2021-04-01T07:26:00Z</dcterms:modified>
</cp:coreProperties>
</file>