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13" w:rsidRPr="00AB394C" w:rsidRDefault="00D47A13" w:rsidP="00D47A13">
      <w:pPr>
        <w:pStyle w:val="1"/>
        <w:spacing w:line="276" w:lineRule="auto"/>
        <w:ind w:firstLine="709"/>
        <w:jc w:val="center"/>
        <w:rPr>
          <w:sz w:val="28"/>
          <w:szCs w:val="28"/>
        </w:rPr>
      </w:pPr>
      <w:r w:rsidRPr="00AB394C">
        <w:rPr>
          <w:sz w:val="28"/>
          <w:szCs w:val="28"/>
        </w:rPr>
        <w:t>СИСТЕМА ОЦІНЮВАННЯ РЕЗУЛЬТАТІВ НАВЧАННЯ ТА ВИДИ ДІЯЛЬНОСТІ УЧНІВ</w:t>
      </w:r>
    </w:p>
    <w:p w:rsidR="00D47A13" w:rsidRDefault="00D47A13" w:rsidP="00D47A13">
      <w:pPr>
        <w:rPr>
          <w:b/>
          <w:sz w:val="24"/>
          <w:szCs w:val="24"/>
        </w:rPr>
      </w:pPr>
    </w:p>
    <w:p w:rsidR="00D47A13" w:rsidRPr="00560965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bookmarkStart w:id="0" w:name="_GoBack"/>
      <w:r w:rsidRPr="00560965">
        <w:rPr>
          <w:rFonts w:cs="Times New Roman"/>
          <w:b/>
          <w:szCs w:val="28"/>
        </w:rPr>
        <w:t>Оцінювання навчальних досягнень п’яти-, шести та семикласників здійснюється відповідно до «Рекомендацій щодо оцінювання результатів навчання здобувачів освіти відповідно до Державного стандарту базової середньої освіти»,</w:t>
      </w:r>
      <w:r w:rsidRPr="00560965">
        <w:rPr>
          <w:rFonts w:cs="Times New Roman"/>
          <w:szCs w:val="28"/>
        </w:rPr>
        <w:t xml:space="preserve"> </w:t>
      </w:r>
      <w:r w:rsidRPr="00560965">
        <w:rPr>
          <w:rFonts w:cs="Times New Roman"/>
          <w:b/>
          <w:szCs w:val="28"/>
        </w:rPr>
        <w:t>затверджених наказом МОН України від 02.08.2024 № 1093 «Про затвердження рекомендацій щодо оцінювання результатів навчання».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 xml:space="preserve">Основними видами оцінювання результатів навчання </w:t>
      </w:r>
      <w:r>
        <w:rPr>
          <w:rFonts w:cs="Times New Roman"/>
          <w:szCs w:val="28"/>
        </w:rPr>
        <w:t xml:space="preserve">учнів є формувальне оцінювання, </w:t>
      </w:r>
      <w:r w:rsidRPr="005A51D6">
        <w:rPr>
          <w:rFonts w:cs="Times New Roman"/>
          <w:szCs w:val="28"/>
        </w:rPr>
        <w:t>підсумкове оцінювання (семестрове, річне) та державна підсумкова атестація.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Оцінювання результатів навчання учнів здійсню</w:t>
      </w:r>
      <w:r>
        <w:rPr>
          <w:rFonts w:cs="Times New Roman"/>
          <w:szCs w:val="28"/>
        </w:rPr>
        <w:t xml:space="preserve">ється згідно з вимогами до груп </w:t>
      </w:r>
      <w:r w:rsidRPr="005A51D6">
        <w:rPr>
          <w:rFonts w:cs="Times New Roman"/>
          <w:szCs w:val="28"/>
        </w:rPr>
        <w:t>обов’язкових результатів навчання, визначених Державним стандартом на основі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компетентнісного підходу.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 xml:space="preserve">Загальні критерії оцінювання </w:t>
      </w:r>
      <w:r>
        <w:rPr>
          <w:rFonts w:cs="Times New Roman"/>
          <w:szCs w:val="28"/>
        </w:rPr>
        <w:t xml:space="preserve">визначають </w:t>
      </w:r>
      <w:r w:rsidRPr="005A51D6">
        <w:rPr>
          <w:rFonts w:cs="Times New Roman"/>
          <w:szCs w:val="28"/>
        </w:rPr>
        <w:t>загальні підходи до встановлення результатів навчання учнів і слугують основою критеріїв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оц</w:t>
      </w:r>
      <w:r>
        <w:rPr>
          <w:rFonts w:cs="Times New Roman"/>
          <w:szCs w:val="28"/>
        </w:rPr>
        <w:t>інювання за освітніми галузями.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Опис кожного бала шкали оцінювання подано в д</w:t>
      </w:r>
      <w:r>
        <w:rPr>
          <w:rFonts w:cs="Times New Roman"/>
          <w:szCs w:val="28"/>
        </w:rPr>
        <w:t xml:space="preserve">одатках з урахуванням структури </w:t>
      </w:r>
      <w:r w:rsidRPr="005A51D6">
        <w:rPr>
          <w:rFonts w:cs="Times New Roman"/>
          <w:szCs w:val="28"/>
        </w:rPr>
        <w:t>компетентності (знання, уміння, ставлення) і наскрізних у всіх ключових компетентностях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умінь (читання з розумінням, уміння висловлювати власну думку усно й письмово, критично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й системно мислити, здатність логічно обґрунтовувати позицію, вміння конструктивно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керувати емоціями, оцінювати ризики, ухвалювати рішення, розв’язувати проблеми,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творчість, ініціативність, здатність співпрацювати з іншими людьми).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 xml:space="preserve">Оцінювання результатів навчання здійснюється за </w:t>
      </w:r>
      <w:r>
        <w:rPr>
          <w:rFonts w:cs="Times New Roman"/>
          <w:szCs w:val="28"/>
        </w:rPr>
        <w:t xml:space="preserve">допомогою різних методів, вибір </w:t>
      </w:r>
      <w:r w:rsidRPr="005A51D6">
        <w:rPr>
          <w:rFonts w:cs="Times New Roman"/>
          <w:szCs w:val="28"/>
        </w:rPr>
        <w:t>яких зумовлюється особливостями змісту навчального предмета / інтегрованого курсу, його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обсягом, рівнем узагальнення, віковими особливостями учнів із застосуванням різних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способів і засобів: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усного опитування (індивідуальне, групове тощо);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спостереження;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lastRenderedPageBreak/>
        <w:t>- аналіз портфоліо;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письмових завдань (окремі навчальні завдання, зокр</w:t>
      </w:r>
      <w:r>
        <w:rPr>
          <w:rFonts w:cs="Times New Roman"/>
          <w:szCs w:val="28"/>
        </w:rPr>
        <w:t xml:space="preserve">ема тестові з використанням ІТ, </w:t>
      </w:r>
      <w:r w:rsidRPr="005A51D6">
        <w:rPr>
          <w:rFonts w:cs="Times New Roman"/>
          <w:szCs w:val="28"/>
        </w:rPr>
        <w:t>перекази, диктанти тощо, а також діагностувальні, підсумкові роботи);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практичних завдань (завдання на лабораторному</w:t>
      </w:r>
      <w:r>
        <w:rPr>
          <w:rFonts w:cs="Times New Roman"/>
          <w:szCs w:val="28"/>
        </w:rPr>
        <w:t xml:space="preserve"> обладнанні, реальних об’єктах; </w:t>
      </w:r>
      <w:r w:rsidRPr="005A51D6">
        <w:rPr>
          <w:rFonts w:cs="Times New Roman"/>
          <w:szCs w:val="28"/>
        </w:rPr>
        <w:t>розрахункові та розрахунково-графічні роботи; навчальний проєкт; робота з картами,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діаграмами; заповнення таблиць, побудова схем, моделей, зокрема з використанням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електронних засобів навчання тощо);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завдань із використанням ІТ (онлайн-тести, пр</w:t>
      </w:r>
      <w:r>
        <w:rPr>
          <w:rFonts w:cs="Times New Roman"/>
          <w:szCs w:val="28"/>
        </w:rPr>
        <w:t xml:space="preserve">езентації результатів виконаних </w:t>
      </w:r>
      <w:r w:rsidRPr="005A51D6">
        <w:rPr>
          <w:rFonts w:cs="Times New Roman"/>
          <w:szCs w:val="28"/>
        </w:rPr>
        <w:t>завдань та досліджень, комп’ютерні продукти тощо);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самооцінювання, взаємооцінювання;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комплексного, що поєднує різні способи й засоби оцінювання.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Оцінювання здійснюється із застосуванням завдань різних когнітивних рівнів: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на відтворення знань (початковий рівень навченості учнів),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на розуміння (середній рівень),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на застосування в стандартних і змінених навчальних ситуаціях (достатній рівень),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- уміння висловлювати власні судження, ставлення тощо (високий рівень).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  <w:u w:val="single"/>
        </w:rPr>
      </w:pPr>
      <w:r w:rsidRPr="005A51D6">
        <w:rPr>
          <w:rFonts w:cs="Times New Roman"/>
          <w:szCs w:val="28"/>
          <w:u w:val="single"/>
        </w:rPr>
        <w:t>Частотність та процедури проведення оцінювання, а також види діяльності, результати яких підлягають оцінюванню, визначають педагогічні працівники з урахуванням дидактичної мети, особливостей змісту навчального предмета /Інтегрованого курсу та з урахуванням етапу опанування програмового матеріалу та етапу досягнення очікуваного результату навчання.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  <w:u w:val="single"/>
        </w:rPr>
      </w:pPr>
      <w:r w:rsidRPr="005A51D6">
        <w:rPr>
          <w:rFonts w:cs="Times New Roman"/>
          <w:szCs w:val="28"/>
        </w:rPr>
        <w:t>За підсумками вивчення кожного розділу доцільн</w:t>
      </w:r>
      <w:r>
        <w:rPr>
          <w:rFonts w:cs="Times New Roman"/>
          <w:szCs w:val="28"/>
        </w:rPr>
        <w:t xml:space="preserve">о проводити у відповідній формі </w:t>
      </w:r>
      <w:r w:rsidRPr="005A51D6">
        <w:rPr>
          <w:rFonts w:cs="Times New Roman"/>
          <w:szCs w:val="28"/>
        </w:rPr>
        <w:t>поточну діагностику досягнень учнями очікуваних результатів – рівня сформованості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конкретних результатів, що є основою для формування загальних результатів у рамках кожної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 чотирьох обов’язкових груп результатів згідно з держстандартом (роботи можуть бути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 xml:space="preserve">запропоновані в тестовій </w:t>
      </w:r>
      <w:r w:rsidRPr="005A51D6">
        <w:rPr>
          <w:rFonts w:cs="Times New Roman"/>
          <w:szCs w:val="28"/>
        </w:rPr>
        <w:lastRenderedPageBreak/>
        <w:t xml:space="preserve">формі). </w:t>
      </w:r>
      <w:r w:rsidRPr="005A51D6">
        <w:rPr>
          <w:rFonts w:cs="Times New Roman"/>
          <w:szCs w:val="28"/>
          <w:u w:val="single"/>
        </w:rPr>
        <w:t>А декламування, читання мовчки та вголос, усні й письмові перекази та твори, діалогування учитель проводить упродовж семестру з метою</w:t>
      </w:r>
    </w:p>
    <w:p w:rsidR="00D47A13" w:rsidRPr="005A51D6" w:rsidRDefault="00D47A13" w:rsidP="00D47A13">
      <w:pPr>
        <w:spacing w:line="360" w:lineRule="auto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  <w:u w:val="single"/>
        </w:rPr>
        <w:t>формувального оцінювання!!!</w:t>
      </w:r>
      <w:r w:rsidRPr="005A51D6">
        <w:rPr>
          <w:rFonts w:cs="Times New Roman"/>
          <w:szCs w:val="28"/>
        </w:rPr>
        <w:t xml:space="preserve"> Кількість і види цих робіт на семестр учитель планує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самостійно.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Оцінювання результатів навчання учнів потребує гну</w:t>
      </w:r>
      <w:r>
        <w:rPr>
          <w:rFonts w:cs="Times New Roman"/>
          <w:szCs w:val="28"/>
        </w:rPr>
        <w:t xml:space="preserve">чкості (підходи до оцінювання в </w:t>
      </w:r>
      <w:r w:rsidRPr="005A51D6">
        <w:rPr>
          <w:rFonts w:cs="Times New Roman"/>
          <w:szCs w:val="28"/>
        </w:rPr>
        <w:t>різних класах закладу загальної середньої освіти можуть мати відмінності, спрямовані на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реалізацію освітньої програми закладу освіти та автономії вчителя), дотримання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здобувачами освіти принципів академічної доброчесності (самостійне виконання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навчальних завдань, завдань поточного та підсумкового контролю результатів навчання;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покликання на джерела інформації в разі використання ідей, розробок, тверджень,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 xml:space="preserve">відомостей). </w:t>
      </w:r>
      <w:r w:rsidRPr="005A51D6">
        <w:rPr>
          <w:rFonts w:cs="Times New Roman"/>
          <w:szCs w:val="28"/>
          <w:u w:val="single"/>
        </w:rPr>
        <w:t>За умови порушення учнями принципів академічної доброчесності учитель/ учителька може ухвалити рішення не оцінювати результат такої навчальної діяльності і запропонувати учню / учениці повторне проходження оцінювання.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  <w:u w:val="single"/>
        </w:rPr>
        <w:t>Формувальне оцінювання</w:t>
      </w:r>
      <w:r w:rsidRPr="005A51D6">
        <w:rPr>
          <w:rFonts w:cs="Times New Roman"/>
          <w:szCs w:val="28"/>
        </w:rPr>
        <w:t xml:space="preserve"> результатів навчання учнів / учениць виконує</w:t>
      </w:r>
    </w:p>
    <w:p w:rsidR="00D47A13" w:rsidRPr="005A51D6" w:rsidRDefault="00D47A13" w:rsidP="00D47A13">
      <w:pPr>
        <w:spacing w:line="360" w:lineRule="auto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діагностувальну, коригувальну, орієнтувальну, мотиваційно-стимулювальну, розвивальну,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прогностичну та виховну функції. Формувальне оцінювання (оцінювання в процесі навчання)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є важливим складником освітнього процесу, оскільки воно відображає ж процес навчання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учнівства, зорієнтований на досягнення визначеного очікуваного результату, так і результат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його навчальної діяльності на певному етапі навчання та дозволяє вчителю / вчительці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зрозуміти, як краще підготувати учнів / учениць до підсумкового оцінювання та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відслідковувати їхній прогрес протягом навчального року. Його здійснюють у формі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самооцінювання, взаємооцінювання, оцінювання вчителем / учителькою із використанням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окремих інструментів (карток, шкал, щоденника спостережень учителя, портфоліо результатів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навчальної діяльності учня / учениці тощо).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Окремі завдання для формувального оцінюванн</w:t>
      </w:r>
      <w:r>
        <w:rPr>
          <w:rFonts w:cs="Times New Roman"/>
          <w:szCs w:val="28"/>
        </w:rPr>
        <w:t xml:space="preserve">я можуть бути диференційовані з </w:t>
      </w:r>
      <w:r w:rsidRPr="005A51D6">
        <w:rPr>
          <w:rFonts w:cs="Times New Roman"/>
          <w:szCs w:val="28"/>
        </w:rPr>
        <w:t>урахуванням таксономії освітніх цілей за когнітивними рівнями діяльності (завдання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початкового рівня передбачають уміння розпізнавати, пригадувати, відтворювати окремі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елементи змісту навчання; завдання середнього рівня — розуміння та застосування елементів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змісту навчання; достатнього — уміння аналізувати навчальну інформацію (класифікувати,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порівнювати, узагальнювати, інтегрувати, уточнювати, упорядковувати); високого — уміння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оцінювати (навчальну інформацію та власну навчальну діяльність), рефлексувати,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 xml:space="preserve">перекодовувати інформацію </w:t>
      </w:r>
      <w:r w:rsidRPr="005A51D6">
        <w:rPr>
          <w:rFonts w:cs="Times New Roman"/>
          <w:szCs w:val="28"/>
        </w:rPr>
        <w:lastRenderedPageBreak/>
        <w:t>(з текстової у схематичну, графічну та навпаки), створювати,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продукувати). Кожний наступний рівень (від початкового до високого) охоплює показники</w:t>
      </w:r>
    </w:p>
    <w:p w:rsidR="00D47A13" w:rsidRPr="005A51D6" w:rsidRDefault="00D47A13" w:rsidP="00D47A13">
      <w:pPr>
        <w:spacing w:line="360" w:lineRule="auto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результатів навчання попереднього рівня та містить нові показники результатів навчання.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  <w:u w:val="single"/>
        </w:rPr>
        <w:t>За потреби</w:t>
      </w:r>
      <w:r w:rsidRPr="005A51D6">
        <w:rPr>
          <w:rFonts w:cs="Times New Roman"/>
          <w:szCs w:val="28"/>
        </w:rPr>
        <w:t>, для отримання інформації щодо рівня до</w:t>
      </w:r>
      <w:r>
        <w:rPr>
          <w:rFonts w:cs="Times New Roman"/>
          <w:szCs w:val="28"/>
        </w:rPr>
        <w:t xml:space="preserve">сягнення очікуваних результатів </w:t>
      </w:r>
      <w:r w:rsidRPr="005A51D6">
        <w:rPr>
          <w:rFonts w:cs="Times New Roman"/>
          <w:szCs w:val="28"/>
        </w:rPr>
        <w:t>навчання учнів, визначених в окремому елементі навчальної програми (тема / розділ тощо),</w:t>
      </w:r>
      <w:r w:rsidRPr="00250441">
        <w:rPr>
          <w:rFonts w:cs="Times New Roman"/>
          <w:szCs w:val="28"/>
          <w:u w:val="single"/>
        </w:rPr>
        <w:t xml:space="preserve"> здійснюється тематичне оцінювання. Результати тематичного оцінювання можуть бути використані для коригування освітнього процесу!!!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  <w:u w:val="single"/>
        </w:rPr>
        <w:t>Увага!</w:t>
      </w:r>
      <w:r w:rsidRPr="005A51D6">
        <w:rPr>
          <w:rFonts w:cs="Times New Roman"/>
          <w:szCs w:val="28"/>
        </w:rPr>
        <w:t xml:space="preserve"> Метою підсумкового оцінювання є співв</w:t>
      </w:r>
      <w:r>
        <w:rPr>
          <w:rFonts w:cs="Times New Roman"/>
          <w:szCs w:val="28"/>
        </w:rPr>
        <w:t xml:space="preserve">іднесення фактичних результатів </w:t>
      </w:r>
      <w:r w:rsidRPr="005A51D6">
        <w:rPr>
          <w:rFonts w:cs="Times New Roman"/>
          <w:szCs w:val="28"/>
        </w:rPr>
        <w:t>навчання, яких досягли здобувачі освіти, з обов'язковими / очікуваними результатами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навчання, визначеними Державним стандартом / модельною навчальною програмою за певний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період навчання.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Підсумкове оцінювання здійснюють періодично. К</w:t>
      </w:r>
      <w:r>
        <w:rPr>
          <w:rFonts w:cs="Times New Roman"/>
          <w:szCs w:val="28"/>
        </w:rPr>
        <w:t xml:space="preserve">ількість підсумкових робіт, час </w:t>
      </w:r>
      <w:r w:rsidRPr="005A51D6">
        <w:rPr>
          <w:rFonts w:cs="Times New Roman"/>
          <w:szCs w:val="28"/>
        </w:rPr>
        <w:t>їхнього проведення вчитель / учителька встановлює самостійно.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 xml:space="preserve">Підсумкові роботи можуть забезпечувати охоплення </w:t>
      </w:r>
      <w:r>
        <w:rPr>
          <w:rFonts w:cs="Times New Roman"/>
          <w:szCs w:val="28"/>
        </w:rPr>
        <w:t xml:space="preserve">одного, декількох або всіх груп </w:t>
      </w:r>
      <w:r w:rsidRPr="005A51D6">
        <w:rPr>
          <w:rFonts w:cs="Times New Roman"/>
          <w:szCs w:val="28"/>
        </w:rPr>
        <w:t>результатів, визначених у Державному стандарті, у межах вивченого впродовж певного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періоду, і мають забезпечувати об’єктивність оцінювання.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За підсумками семестру доцільно проводити комп</w:t>
      </w:r>
      <w:r>
        <w:rPr>
          <w:rFonts w:cs="Times New Roman"/>
          <w:szCs w:val="28"/>
        </w:rPr>
        <w:t xml:space="preserve">лексну діагностичну роботу, яка </w:t>
      </w:r>
      <w:r w:rsidRPr="005A51D6">
        <w:rPr>
          <w:rFonts w:cs="Times New Roman"/>
          <w:szCs w:val="28"/>
        </w:rPr>
        <w:t>дасть змогу оцінити рівень досягнення учнями очікуваних результатів навчання в усній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взаємодії, письмовій взаємодії, роботі з текстом та дослідженні мовлення (4 групи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обов’язкових результатів навчання за Державним стандартом базової середньої освіти).</w:t>
      </w:r>
    </w:p>
    <w:p w:rsidR="00D47A13" w:rsidRPr="00250441" w:rsidRDefault="00D47A13" w:rsidP="00D47A13">
      <w:pPr>
        <w:spacing w:line="360" w:lineRule="auto"/>
        <w:ind w:firstLine="709"/>
        <w:jc w:val="both"/>
        <w:rPr>
          <w:rFonts w:cs="Times New Roman"/>
          <w:szCs w:val="28"/>
          <w:u w:val="single"/>
        </w:rPr>
      </w:pPr>
      <w:r w:rsidRPr="00250441">
        <w:rPr>
          <w:rFonts w:cs="Times New Roman"/>
          <w:szCs w:val="28"/>
          <w:u w:val="single"/>
        </w:rPr>
        <w:t>Підсумкове оцінювання за семестр здійснюють за групами результатів навчання, що передбачені Державним стандартом базової середньої освіти, з урахуванням різних</w:t>
      </w:r>
      <w:r>
        <w:rPr>
          <w:rFonts w:cs="Times New Roman"/>
          <w:szCs w:val="28"/>
          <w:u w:val="single"/>
        </w:rPr>
        <w:t xml:space="preserve"> </w:t>
      </w:r>
      <w:r w:rsidRPr="00250441">
        <w:rPr>
          <w:rFonts w:cs="Times New Roman"/>
          <w:szCs w:val="28"/>
          <w:u w:val="single"/>
        </w:rPr>
        <w:t>форм і видів навчальної діяльності!!!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Оцінка за семестр може бути скоригованою.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Для формування висновків щодо рівня досягнення обов’язкових результатів навчання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за семестр учитель і учителька може запропонувати учнівству один із двох варіантів: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lastRenderedPageBreak/>
        <w:t>- виконати комплексну підсумкову роботу, завдан</w:t>
      </w:r>
      <w:r>
        <w:rPr>
          <w:rFonts w:cs="Times New Roman"/>
          <w:szCs w:val="28"/>
        </w:rPr>
        <w:t xml:space="preserve">ня якої дозволяють установити </w:t>
      </w:r>
      <w:r w:rsidRPr="005A51D6">
        <w:rPr>
          <w:rFonts w:cs="Times New Roman"/>
          <w:szCs w:val="28"/>
        </w:rPr>
        <w:t>результати навчання за всіма групами результатів, визначеними в Критеріях оцінювання за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освітніми галузями;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 xml:space="preserve">- виконати окремі підсумкові роботи для кожної </w:t>
      </w:r>
      <w:r>
        <w:rPr>
          <w:rFonts w:cs="Times New Roman"/>
          <w:szCs w:val="28"/>
        </w:rPr>
        <w:t xml:space="preserve">групи результатів, визначеної у </w:t>
      </w:r>
      <w:r w:rsidRPr="005A51D6">
        <w:rPr>
          <w:rFonts w:cs="Times New Roman"/>
          <w:szCs w:val="28"/>
        </w:rPr>
        <w:t>Критеріях оцінювання за освітніми галузями.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50441">
        <w:rPr>
          <w:rFonts w:cs="Times New Roman"/>
          <w:szCs w:val="28"/>
          <w:u w:val="single"/>
        </w:rPr>
        <w:t xml:space="preserve">Річна </w:t>
      </w:r>
      <w:r w:rsidRPr="00250441">
        <w:rPr>
          <w:rFonts w:cs="Times New Roman"/>
          <w:szCs w:val="28"/>
        </w:rPr>
        <w:t>оцінка не обов’язково є середнім арифметичним оцінок за І та II семестри. Для визначення річної оцінки потрібно враховувати динаміку особистих досягнень учня і учениці протягом року.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За умови використання власної шкали оцінювання</w:t>
      </w:r>
      <w:r>
        <w:rPr>
          <w:rFonts w:cs="Times New Roman"/>
          <w:szCs w:val="28"/>
        </w:rPr>
        <w:t xml:space="preserve"> заклад освіти має визначити та </w:t>
      </w:r>
      <w:r w:rsidRPr="005A51D6">
        <w:rPr>
          <w:rFonts w:cs="Times New Roman"/>
          <w:szCs w:val="28"/>
        </w:rPr>
        <w:t>описати в освітній програмі правила переведення загальної оцінки результатів навчання за рік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у систему, визначену законодавством (12-бальну систему), для виставлення у журнал обліку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успішності учні</w:t>
      </w:r>
      <w:r>
        <w:rPr>
          <w:rFonts w:cs="Times New Roman"/>
          <w:szCs w:val="28"/>
        </w:rPr>
        <w:t>в, Свідоцтво досягнень.</w:t>
      </w:r>
    </w:p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Свідоцтва про здобуття базової середньої освіти.</w:t>
      </w:r>
    </w:p>
    <w:p w:rsidR="00D47A13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5A51D6">
        <w:rPr>
          <w:rFonts w:cs="Times New Roman"/>
          <w:szCs w:val="28"/>
        </w:rPr>
        <w:t>Оцінка є конфіденційною інформацією, доступною лиш</w:t>
      </w:r>
      <w:r>
        <w:rPr>
          <w:rFonts w:cs="Times New Roman"/>
          <w:szCs w:val="28"/>
        </w:rPr>
        <w:t xml:space="preserve">е для учнівства та його батьків </w:t>
      </w:r>
      <w:r w:rsidRPr="005A51D6">
        <w:rPr>
          <w:rFonts w:cs="Times New Roman"/>
          <w:szCs w:val="28"/>
        </w:rPr>
        <w:t>(або осіб, що їх замінюють). Інформування батьків про результати навчання може відбуватися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під час індивідуальних зустрічей, шляхом записів оцінювальних суджень у носіях зворотного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зв’язку з батьками (паперових / електронних щоденниках учнів тощо), фіксації результатів</w:t>
      </w:r>
      <w:r>
        <w:rPr>
          <w:rFonts w:cs="Times New Roman"/>
          <w:szCs w:val="28"/>
        </w:rPr>
        <w:t xml:space="preserve"> </w:t>
      </w:r>
      <w:r w:rsidRPr="005A51D6">
        <w:rPr>
          <w:rFonts w:cs="Times New Roman"/>
          <w:szCs w:val="28"/>
        </w:rPr>
        <w:t>навчання у свідоцтві досягнень.</w:t>
      </w:r>
    </w:p>
    <w:p w:rsidR="00D47A13" w:rsidRPr="009030AC" w:rsidRDefault="00D47A13" w:rsidP="00D47A13">
      <w:pPr>
        <w:spacing w:line="360" w:lineRule="auto"/>
        <w:jc w:val="both"/>
        <w:rPr>
          <w:rFonts w:cs="Times New Roman"/>
          <w:szCs w:val="28"/>
        </w:rPr>
      </w:pPr>
    </w:p>
    <w:p w:rsidR="00D47A13" w:rsidRDefault="00D47A13" w:rsidP="00D47A13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 xml:space="preserve">Загальні критерії оцінювання навчання учнів 5-9 класів, </w:t>
      </w:r>
    </w:p>
    <w:p w:rsidR="00D47A13" w:rsidRDefault="00D47A13" w:rsidP="00D47A13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>які здобувають освіту відповідно до нового Державного стандарту базової середньої школи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02"/>
        <w:gridCol w:w="1734"/>
        <w:gridCol w:w="12720"/>
      </w:tblGrid>
      <w:tr w:rsidR="00D47A13" w:rsidTr="008F48FD">
        <w:tc>
          <w:tcPr>
            <w:tcW w:w="499" w:type="pct"/>
          </w:tcPr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sz w:val="32"/>
                <w:szCs w:val="32"/>
              </w:rPr>
            </w:pPr>
            <w:proofErr w:type="gramStart"/>
            <w:r w:rsidRPr="00332062">
              <w:rPr>
                <w:rFonts w:cs="Times New Roman"/>
                <w:sz w:val="32"/>
                <w:szCs w:val="32"/>
              </w:rPr>
              <w:t>Р</w:t>
            </w:r>
            <w:proofErr w:type="gramEnd"/>
            <w:r w:rsidRPr="00332062">
              <w:rPr>
                <w:rFonts w:cs="Times New Roman"/>
                <w:sz w:val="32"/>
                <w:szCs w:val="32"/>
              </w:rPr>
              <w:t>івень</w:t>
            </w:r>
          </w:p>
        </w:tc>
        <w:tc>
          <w:tcPr>
            <w:tcW w:w="540" w:type="pct"/>
          </w:tcPr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sz w:val="32"/>
                <w:szCs w:val="32"/>
              </w:rPr>
            </w:pPr>
            <w:r w:rsidRPr="00332062">
              <w:rPr>
                <w:rFonts w:cs="Times New Roman"/>
                <w:sz w:val="32"/>
                <w:szCs w:val="32"/>
              </w:rPr>
              <w:t>Бал</w:t>
            </w:r>
          </w:p>
        </w:tc>
        <w:tc>
          <w:tcPr>
            <w:tcW w:w="3961" w:type="pct"/>
          </w:tcPr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sz w:val="32"/>
                <w:szCs w:val="32"/>
              </w:rPr>
            </w:pPr>
            <w:r w:rsidRPr="00332062">
              <w:rPr>
                <w:rFonts w:cs="Times New Roman"/>
                <w:sz w:val="32"/>
                <w:szCs w:val="32"/>
              </w:rPr>
              <w:t>Загальна характеристика</w:t>
            </w:r>
          </w:p>
        </w:tc>
      </w:tr>
      <w:tr w:rsidR="00D47A13" w:rsidTr="008F48FD">
        <w:tc>
          <w:tcPr>
            <w:tcW w:w="499" w:type="pct"/>
            <w:vMerge w:val="restart"/>
          </w:tcPr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gramStart"/>
            <w:r w:rsidRPr="00332062">
              <w:rPr>
                <w:rFonts w:cs="Times New Roman"/>
                <w:b/>
                <w:sz w:val="32"/>
                <w:szCs w:val="32"/>
              </w:rPr>
              <w:t>П</w:t>
            </w:r>
            <w:proofErr w:type="gramEnd"/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О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Ч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А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Т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К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О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В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И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сприймає ї розпізнає інформацію, отриману від учителя (інших осіб);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відповідає на прості запитання за змістом почутого / прочитаного, </w:t>
            </w:r>
            <w:proofErr w:type="gramStart"/>
            <w:r w:rsidRPr="00782019">
              <w:rPr>
                <w:rFonts w:cs="Times New Roman"/>
                <w:szCs w:val="28"/>
              </w:rPr>
              <w:t>припускається</w:t>
            </w:r>
            <w:proofErr w:type="gramEnd"/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суттєвих змістових і логічних помилок;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lastRenderedPageBreak/>
              <w:t>- виконує частину простих завдань / навчальних дій за наданим зразком за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допомогою вчителя;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передає інформацію, намагається висловлювати свої думки, використовуючи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короткі однотипні фрази.</w:t>
            </w:r>
          </w:p>
        </w:tc>
      </w:tr>
      <w:tr w:rsidR="00D47A13" w:rsidTr="008F48FD">
        <w:tc>
          <w:tcPr>
            <w:tcW w:w="499" w:type="pct"/>
            <w:vMerge/>
          </w:tcPr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відтворює незначну частину Інформації, отриману від учителя або із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запропонованих джерел;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знаходить у почутому / прочитаному часткові відповіді на прості запитання;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</w:t>
            </w:r>
            <w:proofErr w:type="gramStart"/>
            <w:r w:rsidRPr="00782019">
              <w:rPr>
                <w:rFonts w:cs="Times New Roman"/>
                <w:szCs w:val="28"/>
              </w:rPr>
              <w:t>припускається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змістових і логічних помилок;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прості завдання / навчальні дії за наданим зразком з допомогою вчителя;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показує </w:t>
            </w:r>
            <w:proofErr w:type="gramStart"/>
            <w:r w:rsidRPr="00782019">
              <w:rPr>
                <w:rFonts w:cs="Times New Roman"/>
                <w:szCs w:val="28"/>
              </w:rPr>
              <w:t>свою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зацікавленість до ідей, висловлених іншими;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комунікує з іншими </w:t>
            </w:r>
            <w:proofErr w:type="gramStart"/>
            <w:r w:rsidRPr="00782019">
              <w:rPr>
                <w:rFonts w:cs="Times New Roman"/>
                <w:szCs w:val="28"/>
              </w:rPr>
              <w:t>за потреби</w:t>
            </w:r>
            <w:proofErr w:type="gramEnd"/>
            <w:r w:rsidRPr="00782019">
              <w:rPr>
                <w:rFonts w:cs="Times New Roman"/>
                <w:szCs w:val="28"/>
              </w:rPr>
              <w:t>, використовує прості однотипні фрази.</w:t>
            </w:r>
          </w:p>
        </w:tc>
      </w:tr>
      <w:tr w:rsidR="00D47A13" w:rsidTr="008F48FD">
        <w:tc>
          <w:tcPr>
            <w:tcW w:w="499" w:type="pct"/>
            <w:vMerge/>
          </w:tcPr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відтворює частину інформації, отриманої від учителя або із запропонованих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джерел;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знаходить у почутому / прочитаному часткові відповіді на запитання;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</w:t>
            </w:r>
            <w:proofErr w:type="gramStart"/>
            <w:r w:rsidRPr="00782019">
              <w:rPr>
                <w:rFonts w:cs="Times New Roman"/>
                <w:szCs w:val="28"/>
              </w:rPr>
              <w:t>припускається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незначних змістових і логічних помилок;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завдання / навчальні дії за наданим зразком з допомогою вчителя;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долучається до роботи в групі;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висловлює свої думки простими фразами/ реченнями;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просить надати зворотний зв'язок щодо ступеня розуміння та сприйняття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lastRenderedPageBreak/>
              <w:t>запропонованого.</w:t>
            </w:r>
          </w:p>
        </w:tc>
      </w:tr>
      <w:tr w:rsidR="00D47A13" w:rsidTr="008F48FD">
        <w:tc>
          <w:tcPr>
            <w:tcW w:w="499" w:type="pct"/>
            <w:vMerge w:val="restart"/>
          </w:tcPr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С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Е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gramStart"/>
            <w:r w:rsidRPr="00332062">
              <w:rPr>
                <w:rFonts w:cs="Times New Roman"/>
                <w:b/>
                <w:sz w:val="32"/>
                <w:szCs w:val="32"/>
              </w:rPr>
              <w:t>Р</w:t>
            </w:r>
            <w:proofErr w:type="gramEnd"/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Е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Д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lastRenderedPageBreak/>
              <w:t>Н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І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Й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відтворює за зразком основну інформацію, отриману із запропонованих джерел;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висловлює свої думки, використовуючи отриману інформацію;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може пояснити окремі поняття/терміни/навчальні дії;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виконує завдання /навчальні дії за зразком </w:t>
            </w:r>
            <w:proofErr w:type="gramStart"/>
            <w:r w:rsidRPr="00782019">
              <w:rPr>
                <w:rFonts w:cs="Times New Roman"/>
                <w:szCs w:val="28"/>
              </w:rPr>
              <w:t>п</w:t>
            </w:r>
            <w:proofErr w:type="gramEnd"/>
            <w:r w:rsidRPr="00782019">
              <w:rPr>
                <w:rFonts w:cs="Times New Roman"/>
                <w:szCs w:val="28"/>
              </w:rPr>
              <w:t>ід керівництвом учителя;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обов’язки, розподілені в групі;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використовує прості фрази / речення;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сприяє спілкуванню та може надати і й пояснення </w:t>
            </w:r>
            <w:proofErr w:type="gramStart"/>
            <w:r w:rsidRPr="00782019">
              <w:rPr>
                <w:rFonts w:cs="Times New Roman"/>
                <w:szCs w:val="28"/>
              </w:rPr>
              <w:t>у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межах запропонованої теми.</w:t>
            </w:r>
          </w:p>
        </w:tc>
      </w:tr>
      <w:tr w:rsidR="00D47A13" w:rsidTr="008F48FD">
        <w:tc>
          <w:tcPr>
            <w:tcW w:w="499" w:type="pct"/>
            <w:vMerge/>
          </w:tcPr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застосовує частково основну інформацію, отриману від учителя або із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запропонованих джерел, для виконання навчальних завдань і вирішення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проблемних ситуацій;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знаходить у почутому/прочитаному відповіді на прості запитання;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може пояснити основні поняття / </w:t>
            </w:r>
            <w:proofErr w:type="gramStart"/>
            <w:r w:rsidRPr="00782019">
              <w:rPr>
                <w:rFonts w:cs="Times New Roman"/>
                <w:szCs w:val="28"/>
              </w:rPr>
              <w:t>явищ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а /навчальні дії;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виконує навчальні дії за запропонованим алгоритмом, </w:t>
            </w:r>
            <w:proofErr w:type="gramStart"/>
            <w:r w:rsidRPr="00782019">
              <w:rPr>
                <w:rFonts w:cs="Times New Roman"/>
                <w:szCs w:val="28"/>
              </w:rPr>
              <w:t>за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потреби звертаючись по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допомогу;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розпізнає проблемні ситуації з допомогою вчителя;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завдання в групі відповідно до своєї ролі;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</w:t>
            </w:r>
            <w:proofErr w:type="gramStart"/>
            <w:r w:rsidRPr="00782019">
              <w:rPr>
                <w:rFonts w:cs="Times New Roman"/>
                <w:szCs w:val="28"/>
              </w:rPr>
              <w:t>п</w:t>
            </w:r>
            <w:proofErr w:type="gramEnd"/>
            <w:r w:rsidRPr="00782019">
              <w:rPr>
                <w:rFonts w:cs="Times New Roman"/>
                <w:szCs w:val="28"/>
              </w:rPr>
              <w:t>ідтримує спілкування в межах запропонованої теми, використовує прості фрази /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речення.</w:t>
            </w:r>
          </w:p>
        </w:tc>
      </w:tr>
      <w:tr w:rsidR="00D47A13" w:rsidTr="008F48FD">
        <w:tc>
          <w:tcPr>
            <w:tcW w:w="499" w:type="pct"/>
            <w:vMerge/>
          </w:tcPr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застосовує інформацію, отриману від учителя або із запропонованих джерел, </w:t>
            </w:r>
            <w:proofErr w:type="gramStart"/>
            <w:r w:rsidRPr="00782019">
              <w:rPr>
                <w:rFonts w:cs="Times New Roman"/>
                <w:szCs w:val="28"/>
              </w:rPr>
              <w:t>для</w:t>
            </w:r>
            <w:proofErr w:type="gramEnd"/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виконання навчальних завдань і вирішення проблемних ситуацій;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розуміє і пояснює основні поняття / явища/ навчальні дії, наводить прості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приклади;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навчальні дії за запропонованим алгоритмом самостійно;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розпізнає проблемні ситуації та висловлює припущення щодо розв’язання їх з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допомогою вчителя;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спільне завдання в групі відповідно до визначених обов’язкі</w:t>
            </w:r>
            <w:proofErr w:type="gramStart"/>
            <w:r w:rsidRPr="00782019">
              <w:rPr>
                <w:rFonts w:cs="Times New Roman"/>
                <w:szCs w:val="28"/>
              </w:rPr>
              <w:t>в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та своєї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ролі;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спілкується у межах запропонованої теми, використовує </w:t>
            </w:r>
            <w:proofErr w:type="gramStart"/>
            <w:r w:rsidRPr="00782019">
              <w:rPr>
                <w:rFonts w:cs="Times New Roman"/>
                <w:szCs w:val="28"/>
              </w:rPr>
              <w:t>прост</w:t>
            </w:r>
            <w:proofErr w:type="gramEnd"/>
            <w:r w:rsidRPr="00782019">
              <w:rPr>
                <w:rFonts w:cs="Times New Roman"/>
                <w:szCs w:val="28"/>
              </w:rPr>
              <w:t>і фрази / речення.</w:t>
            </w:r>
          </w:p>
        </w:tc>
      </w:tr>
      <w:tr w:rsidR="00D47A13" w:rsidTr="008F48FD">
        <w:tc>
          <w:tcPr>
            <w:tcW w:w="499" w:type="pct"/>
            <w:vMerge w:val="restar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Д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О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С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Т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А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Т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Н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І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Й</w:t>
            </w:r>
          </w:p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знаходить у запропонованих джерелах потрібну інформацію для виконання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навчальних завдань і вирішення проблемних ситуацій;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відповідає на окремі запитання за опрацьованою інформацією; перетворює один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вид інформації в інший за зразком;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наводить окремі аргументи й приклади на </w:t>
            </w:r>
            <w:proofErr w:type="gramStart"/>
            <w:r w:rsidRPr="00782019">
              <w:rPr>
                <w:rFonts w:cs="Times New Roman"/>
                <w:szCs w:val="28"/>
              </w:rPr>
              <w:t>п</w:t>
            </w:r>
            <w:proofErr w:type="gramEnd"/>
            <w:r w:rsidRPr="00782019">
              <w:rPr>
                <w:rFonts w:cs="Times New Roman"/>
                <w:szCs w:val="28"/>
              </w:rPr>
              <w:t>ідтвердження висловленої думки;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репродуктивні й частково-пошукові види навчальної діяльності за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запропонованим алгоритмом або в співпраці з однокласниками;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розпізнає проблемні ситуації, розв'язує їх відомим способом з допомогою вчителя;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співпрацює в групі, виконуючи навчальні завдання;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lastRenderedPageBreak/>
              <w:t>- долучається до спілкування в межах запропонованої теми та визначає завдання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через поставленні запитання.</w:t>
            </w:r>
          </w:p>
        </w:tc>
      </w:tr>
      <w:tr w:rsidR="00D47A13" w:rsidTr="008F48FD">
        <w:tc>
          <w:tcPr>
            <w:tcW w:w="499" w:type="pct"/>
            <w:vMerge/>
          </w:tcPr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аналізує інформацію, отриману з обраних джерел, зіставля</w:t>
            </w:r>
            <w:proofErr w:type="gramStart"/>
            <w:r w:rsidRPr="00782019">
              <w:rPr>
                <w:rFonts w:cs="Times New Roman"/>
                <w:szCs w:val="28"/>
              </w:rPr>
              <w:t>є,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порівнює та групує її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 заданою ознакою;</w:t>
            </w:r>
            <w:r>
              <w:t xml:space="preserve"> </w:t>
            </w:r>
            <w:r w:rsidRPr="00782019">
              <w:rPr>
                <w:rFonts w:cs="Times New Roman"/>
                <w:szCs w:val="28"/>
              </w:rPr>
              <w:t>- вирізняє проблемні ситуації, відповідає на запитання за опрацьованою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інформацією; перетворює один вид інформації в інший;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наводить певні аргументи, доповнює думку/відповіді однокласникі</w:t>
            </w:r>
            <w:proofErr w:type="gramStart"/>
            <w:r w:rsidRPr="00782019">
              <w:rPr>
                <w:rFonts w:cs="Times New Roman"/>
                <w:szCs w:val="28"/>
              </w:rPr>
              <w:t>в</w:t>
            </w:r>
            <w:proofErr w:type="gramEnd"/>
            <w:r w:rsidRPr="00782019">
              <w:rPr>
                <w:rFonts w:cs="Times New Roman"/>
                <w:szCs w:val="28"/>
              </w:rPr>
              <w:t>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виконує окремі пошукові, </w:t>
            </w:r>
            <w:proofErr w:type="gramStart"/>
            <w:r w:rsidRPr="00782019">
              <w:rPr>
                <w:rFonts w:cs="Times New Roman"/>
                <w:szCs w:val="28"/>
              </w:rPr>
              <w:t>досл</w:t>
            </w:r>
            <w:proofErr w:type="gramEnd"/>
            <w:r w:rsidRPr="00782019">
              <w:rPr>
                <w:rFonts w:cs="Times New Roman"/>
                <w:szCs w:val="28"/>
              </w:rPr>
              <w:t>ідницькі та/або творчі навчальні дії, розв'язує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проблемні ситуації відомими способами з опосередкованою допомогою вчителя;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активно співпрацює з іншими, виконуючи навчальні завдання, визначає свої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завдання в груповій роботі;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запрошує до спілкування, чітко формулюючи питання та </w:t>
            </w:r>
            <w:proofErr w:type="gramStart"/>
            <w:r w:rsidRPr="00782019">
              <w:rPr>
                <w:rFonts w:cs="Times New Roman"/>
                <w:szCs w:val="28"/>
              </w:rPr>
              <w:t>пр</w:t>
            </w:r>
            <w:proofErr w:type="gramEnd"/>
            <w:r w:rsidRPr="00782019">
              <w:rPr>
                <w:rFonts w:cs="Times New Roman"/>
                <w:szCs w:val="28"/>
              </w:rPr>
              <w:t>іоритети для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обговорення та </w:t>
            </w:r>
            <w:proofErr w:type="gramStart"/>
            <w:r w:rsidRPr="00782019">
              <w:rPr>
                <w:rFonts w:cs="Times New Roman"/>
                <w:szCs w:val="28"/>
              </w:rPr>
              <w:t>у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межах запропонованої теми.</w:t>
            </w:r>
          </w:p>
        </w:tc>
      </w:tr>
      <w:tr w:rsidR="00D47A13" w:rsidTr="008F48FD">
        <w:tc>
          <w:tcPr>
            <w:tcW w:w="499" w:type="pct"/>
            <w:vMerge/>
          </w:tcPr>
          <w:p w:rsidR="00D47A13" w:rsidRPr="00332062" w:rsidRDefault="00D47A13" w:rsidP="00D47A13">
            <w:pPr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аналізує інформацію, отриману з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ізних джерел;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вирізняє проблемні ситуації;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добирає прийнятний із запропонованих спосіб для унаочнення й візуалізації;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наводить аргументи та доречні приклади щодо висловленої думки;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виконує пошукові (</w:t>
            </w:r>
            <w:proofErr w:type="gramStart"/>
            <w:r w:rsidRPr="00782019">
              <w:rPr>
                <w:rFonts w:cs="Times New Roman"/>
                <w:szCs w:val="28"/>
              </w:rPr>
              <w:t>досл</w:t>
            </w:r>
            <w:proofErr w:type="gramEnd"/>
            <w:r w:rsidRPr="00782019">
              <w:rPr>
                <w:rFonts w:cs="Times New Roman"/>
                <w:szCs w:val="28"/>
              </w:rPr>
              <w:t>ідницькі) та творчі завдання;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розв’язує проблемні ситуації засвоєними раніше способами, пропонує </w:t>
            </w:r>
            <w:proofErr w:type="gramStart"/>
            <w:r w:rsidRPr="00782019">
              <w:rPr>
                <w:rFonts w:cs="Times New Roman"/>
                <w:szCs w:val="28"/>
              </w:rPr>
              <w:t>нов</w:t>
            </w:r>
            <w:proofErr w:type="gramEnd"/>
            <w:r w:rsidRPr="00782019">
              <w:rPr>
                <w:rFonts w:cs="Times New Roman"/>
                <w:szCs w:val="28"/>
              </w:rPr>
              <w:t>і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способи розв’язання з опосередкованою допомогою вчителя;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lastRenderedPageBreak/>
              <w:t>- активно співпрацює з іншими, виконуючи типові та нетипові завдання;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ініціює спілкування та обмінюється інформацією </w:t>
            </w:r>
            <w:proofErr w:type="gramStart"/>
            <w:r w:rsidRPr="00782019">
              <w:rPr>
                <w:rFonts w:cs="Times New Roman"/>
                <w:szCs w:val="28"/>
              </w:rPr>
              <w:t>у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межах запропонованої теми.</w:t>
            </w:r>
          </w:p>
        </w:tc>
      </w:tr>
      <w:tr w:rsidR="00D47A13" w:rsidTr="008F48FD">
        <w:tc>
          <w:tcPr>
            <w:tcW w:w="499" w:type="pct"/>
            <w:vMerge w:val="restart"/>
          </w:tcPr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В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И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С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О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К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И</w:t>
            </w:r>
          </w:p>
          <w:p w:rsidR="00D47A13" w:rsidRPr="00332062" w:rsidRDefault="00D47A13" w:rsidP="00D47A13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332062">
              <w:rPr>
                <w:rFonts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3961" w:type="pct"/>
          </w:tcPr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Учень / учениця: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виокремлює істотну й потрібну інформацію, отриману із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ізних самостійно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вибраних джерел;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вирізняє проблемні ситуації, оцінює інформацію за заданими критеріями;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ставить запитання;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встановлює логічні зв’язки </w:t>
            </w:r>
            <w:proofErr w:type="gramStart"/>
            <w:r w:rsidRPr="00782019">
              <w:rPr>
                <w:rFonts w:cs="Times New Roman"/>
                <w:szCs w:val="28"/>
              </w:rPr>
              <w:t>між</w:t>
            </w:r>
            <w:proofErr w:type="gramEnd"/>
            <w:r w:rsidRPr="00782019">
              <w:rPr>
                <w:rFonts w:cs="Times New Roman"/>
                <w:szCs w:val="28"/>
              </w:rPr>
              <w:t xml:space="preserve"> об’єктами, фактами, явищами;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застосовує здобуті знання й практичні вміння в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ізних навчальних ситуаціях;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- здійснює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ізні види діяльності, пропонує кілька способів розв’язання проблемної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ситуації самостійно, у парі або групі;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- розвиває ідеї/думки учасників спілкування в межах запропонованої теми та</w:t>
            </w:r>
          </w:p>
          <w:p w:rsidR="00D47A13" w:rsidRPr="00782019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 xml:space="preserve">намагається укласти їх у цілісну логічну лінію, розглядаючи </w:t>
            </w:r>
            <w:proofErr w:type="gramStart"/>
            <w:r w:rsidRPr="00782019">
              <w:rPr>
                <w:rFonts w:cs="Times New Roman"/>
                <w:szCs w:val="28"/>
              </w:rPr>
              <w:t>р</w:t>
            </w:r>
            <w:proofErr w:type="gramEnd"/>
            <w:r w:rsidRPr="00782019">
              <w:rPr>
                <w:rFonts w:cs="Times New Roman"/>
                <w:szCs w:val="28"/>
              </w:rPr>
              <w:t>ізні сторони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782019">
              <w:rPr>
                <w:rFonts w:cs="Times New Roman"/>
                <w:szCs w:val="28"/>
              </w:rPr>
              <w:t>проблеми.</w:t>
            </w:r>
          </w:p>
        </w:tc>
      </w:tr>
      <w:tr w:rsidR="00D47A13" w:rsidTr="008F48FD">
        <w:tc>
          <w:tcPr>
            <w:tcW w:w="499" w:type="pct"/>
            <w:vMerge/>
          </w:tcPr>
          <w:p w:rsidR="00D47A13" w:rsidRDefault="00D47A13" w:rsidP="00D47A13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961" w:type="pct"/>
          </w:tcPr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Учень / учениця: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узагальнює інформацію, отриману з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ізних джерел, оцінює її за визначеними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критеріями;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знаходить інформацію й аналізує її;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висловлює власну позицію, аргументує її, робить висновки;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застосовує здобуті знання й практичні вміння в нестандартних ситуаціях;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здійснює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ізні види діяльності, аналізує власні навчальні дії самостійно, у парі або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lastRenderedPageBreak/>
              <w:t>групі;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конструктивно взаємодіє у групі;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узагальнює головний змі</w:t>
            </w:r>
            <w:proofErr w:type="gramStart"/>
            <w:r w:rsidRPr="00332062">
              <w:rPr>
                <w:rFonts w:cs="Times New Roman"/>
                <w:szCs w:val="28"/>
              </w:rPr>
              <w:t>ст</w:t>
            </w:r>
            <w:proofErr w:type="gramEnd"/>
            <w:r w:rsidRPr="00332062">
              <w:rPr>
                <w:rFonts w:cs="Times New Roman"/>
                <w:szCs w:val="28"/>
              </w:rPr>
              <w:t xml:space="preserve"> почутого під час спілкування у межах запропонованої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теми;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обирає оптимальний спосіб взаємодії з іншими для вирішення спільних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навчальних завдань.</w:t>
            </w:r>
          </w:p>
        </w:tc>
      </w:tr>
      <w:tr w:rsidR="00D47A13" w:rsidTr="008F48FD">
        <w:tc>
          <w:tcPr>
            <w:tcW w:w="499" w:type="pct"/>
            <w:vMerge/>
          </w:tcPr>
          <w:p w:rsidR="00D47A13" w:rsidRDefault="00D47A13" w:rsidP="00D47A13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540" w:type="pct"/>
          </w:tcPr>
          <w:p w:rsidR="00D47A13" w:rsidRDefault="00D47A13" w:rsidP="00D47A1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3961" w:type="pct"/>
          </w:tcPr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Учень / учениця: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оцінює отриману інформацію, отриману з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ізних джерел, порівнює та зіставляє її;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використовує усвідомлено інформацію в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ізних ситуаціях;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- застосовує здобуті знання й практичні вміння, усвідомлює ризики та прогнозує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>наслідки;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здійснює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ізні види діяльності самостійно, у парі або групі;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аналізує власні навчальні дії, планує </w:t>
            </w:r>
            <w:proofErr w:type="gramStart"/>
            <w:r w:rsidRPr="00332062">
              <w:rPr>
                <w:rFonts w:cs="Times New Roman"/>
                <w:szCs w:val="28"/>
              </w:rPr>
              <w:t>св</w:t>
            </w:r>
            <w:proofErr w:type="gramEnd"/>
            <w:r w:rsidRPr="00332062">
              <w:rPr>
                <w:rFonts w:cs="Times New Roman"/>
                <w:szCs w:val="28"/>
              </w:rPr>
              <w:t>ій подальший навчальний поступ;</w:t>
            </w:r>
            <w:r>
              <w:t xml:space="preserve"> </w:t>
            </w:r>
            <w:r w:rsidRPr="00332062">
              <w:rPr>
                <w:rFonts w:cs="Times New Roman"/>
                <w:szCs w:val="28"/>
              </w:rPr>
              <w:t>- ініціює, планує та організує співпрацю в групах для досягнення навчальних цілей,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виконання </w:t>
            </w:r>
            <w:proofErr w:type="gramStart"/>
            <w:r w:rsidRPr="00332062">
              <w:rPr>
                <w:rFonts w:cs="Times New Roman"/>
                <w:szCs w:val="28"/>
              </w:rPr>
              <w:t>досл</w:t>
            </w:r>
            <w:proofErr w:type="gramEnd"/>
            <w:r w:rsidRPr="00332062">
              <w:rPr>
                <w:rFonts w:cs="Times New Roman"/>
                <w:szCs w:val="28"/>
              </w:rPr>
              <w:t>ідницьких / творчих завдань;</w:t>
            </w:r>
          </w:p>
          <w:p w:rsidR="00D47A13" w:rsidRPr="00332062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- виступає посередником у спілкуванні </w:t>
            </w:r>
            <w:proofErr w:type="gramStart"/>
            <w:r w:rsidRPr="00332062">
              <w:rPr>
                <w:rFonts w:cs="Times New Roman"/>
                <w:szCs w:val="28"/>
              </w:rPr>
              <w:t>у</w:t>
            </w:r>
            <w:proofErr w:type="gramEnd"/>
            <w:r w:rsidRPr="00332062">
              <w:rPr>
                <w:rFonts w:cs="Times New Roman"/>
                <w:szCs w:val="28"/>
              </w:rPr>
              <w:t xml:space="preserve"> межах запропонованої теми, демонструє</w:t>
            </w:r>
          </w:p>
          <w:p w:rsidR="00D47A13" w:rsidRDefault="00D47A13" w:rsidP="00D47A1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32062">
              <w:rPr>
                <w:rFonts w:cs="Times New Roman"/>
                <w:szCs w:val="28"/>
              </w:rPr>
              <w:t xml:space="preserve">толерантність до </w:t>
            </w:r>
            <w:proofErr w:type="gramStart"/>
            <w:r w:rsidRPr="00332062">
              <w:rPr>
                <w:rFonts w:cs="Times New Roman"/>
                <w:szCs w:val="28"/>
              </w:rPr>
              <w:t>р</w:t>
            </w:r>
            <w:proofErr w:type="gramEnd"/>
            <w:r w:rsidRPr="00332062">
              <w:rPr>
                <w:rFonts w:cs="Times New Roman"/>
                <w:szCs w:val="28"/>
              </w:rPr>
              <w:t>ізних точок зору та за потреби надає пояснення іншим учасникам.</w:t>
            </w:r>
          </w:p>
        </w:tc>
      </w:tr>
    </w:tbl>
    <w:p w:rsidR="00D47A13" w:rsidRPr="00782019" w:rsidRDefault="00D47A13" w:rsidP="00D47A13">
      <w:pPr>
        <w:rPr>
          <w:rFonts w:cs="Times New Roman"/>
          <w:szCs w:val="28"/>
        </w:rPr>
      </w:pPr>
    </w:p>
    <w:p w:rsidR="00D47A13" w:rsidRPr="0037044A" w:rsidRDefault="00D47A13" w:rsidP="00D47A13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>Критерії оцінювання груп загальних результатів мовно-літературної</w:t>
      </w:r>
    </w:p>
    <w:p w:rsidR="00D47A13" w:rsidRPr="0037044A" w:rsidRDefault="00D47A13" w:rsidP="00D47A13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>освітньої галузі з урахуванням характери</w:t>
      </w:r>
      <w:r>
        <w:rPr>
          <w:rFonts w:cs="Times New Roman"/>
          <w:b/>
          <w:sz w:val="32"/>
          <w:szCs w:val="32"/>
        </w:rPr>
        <w:t>стик груп загальних результатів</w:t>
      </w:r>
    </w:p>
    <w:p w:rsidR="00D47A13" w:rsidRPr="002D7C06" w:rsidRDefault="00D47A13" w:rsidP="00D47A13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37044A">
        <w:rPr>
          <w:rFonts w:cs="Times New Roman"/>
          <w:b/>
          <w:sz w:val="32"/>
          <w:szCs w:val="32"/>
        </w:rPr>
        <w:t>мовно-літературної освітньої галузі</w:t>
      </w:r>
    </w:p>
    <w:p w:rsidR="00D47A13" w:rsidRPr="004D621B" w:rsidRDefault="00D47A13" w:rsidP="00D47A13">
      <w:pPr>
        <w:ind w:left="375"/>
        <w:jc w:val="center"/>
        <w:rPr>
          <w:rFonts w:cs="Times New Roman"/>
          <w:b/>
          <w:szCs w:val="28"/>
        </w:rPr>
      </w:pPr>
      <w:r w:rsidRPr="004D621B">
        <w:rPr>
          <w:rFonts w:cs="Times New Roman"/>
          <w:b/>
          <w:w w:val="110"/>
          <w:szCs w:val="28"/>
        </w:rPr>
        <w:t>MOBHO-ЛITEPATYPHA</w:t>
      </w:r>
      <w:r w:rsidRPr="004D621B">
        <w:rPr>
          <w:rFonts w:cs="Times New Roman"/>
          <w:b/>
          <w:spacing w:val="30"/>
          <w:w w:val="110"/>
          <w:szCs w:val="28"/>
        </w:rPr>
        <w:t xml:space="preserve">  </w:t>
      </w:r>
      <w:r w:rsidRPr="004D621B">
        <w:rPr>
          <w:rFonts w:cs="Times New Roman"/>
          <w:b/>
          <w:w w:val="110"/>
          <w:szCs w:val="28"/>
        </w:rPr>
        <w:t>OCBITНЯ ГАЛУЗЬ</w:t>
      </w:r>
    </w:p>
    <w:p w:rsidR="00D47A13" w:rsidRPr="000D1152" w:rsidRDefault="00D47A13" w:rsidP="00D47A13">
      <w:pPr>
        <w:pStyle w:val="af1"/>
        <w:rPr>
          <w:rFonts w:cs="Times New Roman"/>
          <w:b/>
          <w:szCs w:val="28"/>
        </w:rPr>
      </w:pPr>
    </w:p>
    <w:tbl>
      <w:tblPr>
        <w:tblStyle w:val="TableNormal"/>
        <w:tblpPr w:leftFromText="180" w:rightFromText="180" w:vertAnchor="text" w:tblpX="10" w:tblpY="1"/>
        <w:tblOverlap w:val="never"/>
        <w:tblW w:w="16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12"/>
        <w:gridCol w:w="3874"/>
        <w:gridCol w:w="3802"/>
        <w:gridCol w:w="3820"/>
        <w:gridCol w:w="10"/>
      </w:tblGrid>
      <w:tr w:rsidR="00D47A13" w:rsidRPr="000D1152" w:rsidTr="008F48FD">
        <w:trPr>
          <w:gridAfter w:val="1"/>
          <w:wAfter w:w="10" w:type="dxa"/>
          <w:trHeight w:val="422"/>
        </w:trPr>
        <w:tc>
          <w:tcPr>
            <w:tcW w:w="71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47A13" w:rsidRPr="00D47A13" w:rsidRDefault="00D47A13" w:rsidP="008F48FD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"/>
              <w:ind w:right="33"/>
              <w:rPr>
                <w:spacing w:val="-4"/>
                <w:w w:val="140"/>
                <w:sz w:val="26"/>
                <w:szCs w:val="26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"/>
              <w:ind w:right="33"/>
              <w:rPr>
                <w:spacing w:val="-4"/>
                <w:w w:val="140"/>
                <w:sz w:val="26"/>
                <w:szCs w:val="26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"/>
              <w:ind w:right="33"/>
              <w:rPr>
                <w:spacing w:val="-4"/>
                <w:w w:val="140"/>
                <w:sz w:val="26"/>
                <w:szCs w:val="26"/>
                <w:lang w:val="uk-UA"/>
              </w:rPr>
            </w:pPr>
          </w:p>
          <w:p w:rsidR="00D47A13" w:rsidRPr="004D621B" w:rsidRDefault="00D47A13" w:rsidP="008F48FD">
            <w:pPr>
              <w:pStyle w:val="TableParagraph"/>
              <w:spacing w:before="1"/>
              <w:ind w:right="33"/>
              <w:rPr>
                <w:sz w:val="26"/>
                <w:szCs w:val="26"/>
              </w:rPr>
            </w:pPr>
            <w:r w:rsidRPr="004D621B">
              <w:rPr>
                <w:spacing w:val="-4"/>
                <w:w w:val="140"/>
                <w:sz w:val="26"/>
                <w:szCs w:val="26"/>
                <w:lang w:val="uk-UA"/>
              </w:rPr>
              <w:t>Бал</w:t>
            </w:r>
          </w:p>
        </w:tc>
        <w:tc>
          <w:tcPr>
            <w:tcW w:w="15308" w:type="dxa"/>
            <w:gridSpan w:val="4"/>
            <w:tcBorders>
              <w:right w:val="single" w:sz="8" w:space="0" w:color="000000"/>
            </w:tcBorders>
          </w:tcPr>
          <w:p w:rsidR="00D47A13" w:rsidRPr="004D621B" w:rsidRDefault="00D47A13" w:rsidP="008F48FD">
            <w:pPr>
              <w:pStyle w:val="TableParagraph"/>
              <w:spacing w:before="4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Галузеві критерії</w:t>
            </w:r>
          </w:p>
        </w:tc>
      </w:tr>
      <w:tr w:rsidR="00D47A13" w:rsidRPr="00A024F6" w:rsidTr="008F48FD">
        <w:trPr>
          <w:gridAfter w:val="1"/>
          <w:wAfter w:w="10" w:type="dxa"/>
          <w:trHeight w:val="157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7A13" w:rsidRPr="000D1152" w:rsidRDefault="00D47A13" w:rsidP="008F48FD">
            <w:pPr>
              <w:rPr>
                <w:rFonts w:cs="Times New Roman"/>
                <w:szCs w:val="28"/>
              </w:rPr>
            </w:pPr>
          </w:p>
        </w:tc>
        <w:tc>
          <w:tcPr>
            <w:tcW w:w="3812" w:type="dxa"/>
            <w:tcBorders>
              <w:right w:val="single" w:sz="8" w:space="0" w:color="000000"/>
            </w:tcBorders>
          </w:tcPr>
          <w:p w:rsidR="00D47A13" w:rsidRPr="004D621B" w:rsidRDefault="00D47A13" w:rsidP="008F48FD">
            <w:pPr>
              <w:pStyle w:val="TableParagraph"/>
              <w:spacing w:before="115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b/>
                <w:sz w:val="28"/>
                <w:szCs w:val="28"/>
                <w:lang w:val="ru-RU"/>
              </w:rPr>
              <w:t>Група результатів 1.</w:t>
            </w:r>
          </w:p>
          <w:p w:rsidR="00D47A13" w:rsidRPr="004D621B" w:rsidRDefault="00D47A13" w:rsidP="008F48FD">
            <w:pPr>
              <w:pStyle w:val="TableParagraph"/>
              <w:spacing w:before="115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sz w:val="28"/>
                <w:szCs w:val="28"/>
                <w:lang w:val="ru-RU"/>
              </w:rPr>
              <w:t xml:space="preserve">Взаємодія з іншими особами усно, сприймання і використання інформації для досягнення життєвих цілей у </w:t>
            </w:r>
            <w:proofErr w:type="gramStart"/>
            <w:r w:rsidRPr="004D621B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4D621B">
              <w:rPr>
                <w:sz w:val="28"/>
                <w:szCs w:val="28"/>
                <w:lang w:val="ru-RU"/>
              </w:rPr>
              <w:t>ізних комунікативних ситуаціях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4D621B" w:rsidRDefault="00D47A13" w:rsidP="008F48FD">
            <w:pPr>
              <w:pStyle w:val="TableParagraph"/>
              <w:spacing w:before="125" w:line="360" w:lineRule="auto"/>
              <w:ind w:right="162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b/>
                <w:sz w:val="28"/>
                <w:szCs w:val="28"/>
                <w:lang w:val="ru-RU"/>
              </w:rPr>
              <w:t>Група результатів 2.</w:t>
            </w:r>
            <w:r w:rsidRPr="004D621B">
              <w:rPr>
                <w:sz w:val="28"/>
                <w:szCs w:val="28"/>
                <w:lang w:val="ru-RU"/>
              </w:rPr>
              <w:t xml:space="preserve"> Сприймання, аналіз, інтерпретація, критичне оцінювання інформації в текстах </w:t>
            </w:r>
            <w:proofErr w:type="gramStart"/>
            <w:r w:rsidRPr="004D621B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4D621B">
              <w:rPr>
                <w:sz w:val="28"/>
                <w:szCs w:val="28"/>
                <w:lang w:val="ru-RU"/>
              </w:rPr>
              <w:t>ізних видів (зокрема художніх текстах, медіатекстах) та використання її для збагачення власного досвіду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4D621B" w:rsidRDefault="00D47A13" w:rsidP="008F48FD">
            <w:pPr>
              <w:pStyle w:val="TableParagraph"/>
              <w:spacing w:before="124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b/>
                <w:sz w:val="28"/>
                <w:szCs w:val="28"/>
                <w:lang w:val="ru-RU"/>
              </w:rPr>
              <w:t xml:space="preserve">Група результатів 3. </w:t>
            </w:r>
            <w:r w:rsidRPr="004D621B">
              <w:rPr>
                <w:sz w:val="28"/>
                <w:szCs w:val="28"/>
                <w:lang w:val="ru-RU"/>
              </w:rPr>
              <w:t xml:space="preserve">Висловлювання думок, почуттів і ставлень, письмова взаємодія з іншими особами, взаємодія з іншими особами у </w:t>
            </w:r>
            <w:proofErr w:type="gramStart"/>
            <w:r w:rsidRPr="004D621B">
              <w:rPr>
                <w:sz w:val="28"/>
                <w:szCs w:val="28"/>
                <w:lang w:val="ru-RU"/>
              </w:rPr>
              <w:t>цифровому</w:t>
            </w:r>
            <w:proofErr w:type="gramEnd"/>
            <w:r w:rsidRPr="004D621B">
              <w:rPr>
                <w:sz w:val="28"/>
                <w:szCs w:val="28"/>
                <w:lang w:val="ru-RU"/>
              </w:rPr>
              <w:t xml:space="preserve"> середовищі, дотримання норм літературної мови</w:t>
            </w:r>
          </w:p>
        </w:tc>
        <w:tc>
          <w:tcPr>
            <w:tcW w:w="3820" w:type="dxa"/>
            <w:tcBorders>
              <w:left w:val="single" w:sz="8" w:space="0" w:color="000000"/>
            </w:tcBorders>
          </w:tcPr>
          <w:p w:rsidR="00D47A13" w:rsidRPr="000D7BEC" w:rsidRDefault="00D47A13" w:rsidP="008F48FD">
            <w:pPr>
              <w:pStyle w:val="TableParagraph"/>
              <w:tabs>
                <w:tab w:val="left" w:pos="3671"/>
              </w:tabs>
              <w:spacing w:before="129" w:line="360" w:lineRule="auto"/>
              <w:ind w:right="141"/>
              <w:jc w:val="center"/>
              <w:rPr>
                <w:b/>
                <w:sz w:val="28"/>
                <w:szCs w:val="28"/>
                <w:lang w:val="ru-RU"/>
              </w:rPr>
            </w:pPr>
            <w:r w:rsidRPr="004D621B">
              <w:rPr>
                <w:b/>
                <w:sz w:val="28"/>
                <w:szCs w:val="28"/>
                <w:lang w:val="ru-RU"/>
              </w:rPr>
              <w:t xml:space="preserve">Група результатів </w:t>
            </w:r>
            <w:r>
              <w:rPr>
                <w:b/>
                <w:sz w:val="28"/>
                <w:szCs w:val="28"/>
                <w:lang w:val="ru-RU"/>
              </w:rPr>
              <w:t xml:space="preserve">4. </w:t>
            </w:r>
            <w:proofErr w:type="gramStart"/>
            <w:r w:rsidRPr="004D621B">
              <w:rPr>
                <w:sz w:val="28"/>
                <w:szCs w:val="28"/>
                <w:lang w:val="ru-RU"/>
              </w:rPr>
              <w:t>Досл</w:t>
            </w:r>
            <w:proofErr w:type="gramEnd"/>
            <w:r w:rsidRPr="004D621B">
              <w:rPr>
                <w:sz w:val="28"/>
                <w:szCs w:val="28"/>
                <w:lang w:val="ru-RU"/>
              </w:rPr>
              <w:t>ідження індивідуального мовлення, використання мови для Власної мовної творчості, спостереження за мовними та літературними явищами, проведення їх аналізу</w:t>
            </w:r>
          </w:p>
          <w:p w:rsidR="00D47A13" w:rsidRPr="004D621B" w:rsidRDefault="00D47A13" w:rsidP="008F48FD">
            <w:pPr>
              <w:pStyle w:val="TableParagraph"/>
              <w:tabs>
                <w:tab w:val="left" w:pos="2323"/>
              </w:tabs>
              <w:spacing w:before="129" w:line="360" w:lineRule="auto"/>
              <w:ind w:right="141"/>
              <w:rPr>
                <w:b/>
                <w:sz w:val="28"/>
                <w:szCs w:val="28"/>
                <w:lang w:val="uk-UA"/>
              </w:rPr>
            </w:pPr>
          </w:p>
        </w:tc>
      </w:tr>
      <w:tr w:rsidR="00D47A13" w:rsidRPr="00A024F6" w:rsidTr="008F48FD">
        <w:trPr>
          <w:gridAfter w:val="1"/>
          <w:wAfter w:w="10" w:type="dxa"/>
          <w:trHeight w:val="319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7A13" w:rsidRPr="000D1152" w:rsidRDefault="00D47A13" w:rsidP="008F48FD">
            <w:pPr>
              <w:pStyle w:val="TableParagraph"/>
              <w:spacing w:before="133"/>
              <w:ind w:left="100"/>
              <w:rPr>
                <w:sz w:val="28"/>
                <w:szCs w:val="28"/>
              </w:rPr>
            </w:pPr>
            <w:r w:rsidRPr="000D1152">
              <w:rPr>
                <w:spacing w:val="-10"/>
                <w:w w:val="120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DC1DE7" w:rsidRDefault="00D47A13" w:rsidP="008F48FD">
            <w:pPr>
              <w:pStyle w:val="TableParagraph"/>
              <w:spacing w:before="10"/>
              <w:ind w:left="113"/>
              <w:jc w:val="center"/>
              <w:rPr>
                <w:i/>
                <w:sz w:val="28"/>
                <w:szCs w:val="28"/>
                <w:lang w:val="uk-UA"/>
              </w:rPr>
            </w:pPr>
            <w:r w:rsidRPr="00DC1DE7">
              <w:rPr>
                <w:i/>
                <w:sz w:val="28"/>
                <w:szCs w:val="28"/>
              </w:rPr>
              <w:t>Учень / учениця:</w:t>
            </w:r>
          </w:p>
          <w:p w:rsidR="00D47A13" w:rsidRPr="00DC1DE7" w:rsidRDefault="00D47A13" w:rsidP="008F48FD">
            <w:pPr>
              <w:pStyle w:val="TableParagraph"/>
              <w:spacing w:before="10"/>
              <w:ind w:left="113"/>
              <w:rPr>
                <w:b/>
                <w:sz w:val="28"/>
                <w:szCs w:val="28"/>
                <w:lang w:val="uk-UA"/>
              </w:rPr>
            </w:pPr>
            <w:r w:rsidRPr="00DC1DE7">
              <w:rPr>
                <w:sz w:val="28"/>
                <w:szCs w:val="28"/>
                <w:lang w:val="uk-UA"/>
              </w:rPr>
              <w:t>сприймає і розпізнає інформацію, отриману від учителя (інших осіб); відповідає на окремі прості запитання за змістом почутого, використовуючи прості однотипні фрази; припускається суттєвих змістових помилок; виконує окремі прості репродуктивні завдання / навчальні дії за наданим зразком з допомогою вчителя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DC1DE7" w:rsidRDefault="00D47A13" w:rsidP="008F48FD">
            <w:pPr>
              <w:pStyle w:val="210"/>
              <w:ind w:left="0"/>
              <w:jc w:val="center"/>
              <w:rPr>
                <w:b w:val="0"/>
                <w:i/>
                <w:lang w:val="uk-UA"/>
              </w:rPr>
            </w:pPr>
            <w:r w:rsidRPr="00DC1DE7">
              <w:rPr>
                <w:b w:val="0"/>
                <w:i/>
                <w:lang w:val="uk-UA"/>
              </w:rPr>
              <w:t>Учень / учениця:</w:t>
            </w:r>
          </w:p>
          <w:p w:rsidR="00D47A13" w:rsidRPr="00DC1DE7" w:rsidRDefault="00D47A13" w:rsidP="008F48FD">
            <w:pPr>
              <w:pStyle w:val="210"/>
              <w:ind w:left="0"/>
              <w:rPr>
                <w:b w:val="0"/>
                <w:lang w:val="uk-UA"/>
              </w:rPr>
            </w:pPr>
            <w:r w:rsidRPr="00DC1DE7">
              <w:rPr>
                <w:b w:val="0"/>
                <w:lang w:val="uk-UA"/>
              </w:rPr>
              <w:t xml:space="preserve"> сприймає і розпізнає інформацію з тексту / медіатексту, запропонованого вчителем (іншими особами); відповідає на окремі прості запитання за змістом прочитаного / переглянутого, викорис</w:t>
            </w:r>
            <w:r>
              <w:rPr>
                <w:b w:val="0"/>
                <w:lang w:val="uk-UA"/>
              </w:rPr>
              <w:t>товуючи прості однотипні фрази;</w:t>
            </w:r>
            <w:r w:rsidRPr="00DC1DE7">
              <w:rPr>
                <w:b w:val="0"/>
                <w:lang w:val="uk-UA"/>
              </w:rPr>
              <w:t>припускається суттєвих змістових помилок; виконує окремі прості репродуктивні завдання / навчальні дії за наданим зразком з допомогою вчителя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DC1DE7" w:rsidRDefault="00D47A13" w:rsidP="008F48FD">
            <w:pPr>
              <w:pStyle w:val="TableParagraph"/>
              <w:spacing w:before="9"/>
              <w:ind w:left="127" w:right="14" w:hanging="4"/>
              <w:jc w:val="center"/>
              <w:rPr>
                <w:i/>
                <w:sz w:val="28"/>
                <w:szCs w:val="28"/>
                <w:lang w:val="ru-RU"/>
              </w:rPr>
            </w:pPr>
            <w:r w:rsidRPr="00DC1DE7">
              <w:rPr>
                <w:i/>
                <w:sz w:val="28"/>
                <w:szCs w:val="28"/>
                <w:lang w:val="ru-RU"/>
              </w:rPr>
              <w:t>Учень /учениця:</w:t>
            </w:r>
          </w:p>
          <w:p w:rsidR="00D47A13" w:rsidRPr="00DC1DE7" w:rsidRDefault="00D47A13" w:rsidP="008F48FD">
            <w:pPr>
              <w:pStyle w:val="TableParagraph"/>
              <w:spacing w:before="9"/>
              <w:ind w:left="127" w:right="14" w:hanging="4"/>
              <w:rPr>
                <w:sz w:val="28"/>
                <w:szCs w:val="28"/>
                <w:lang w:val="ru-RU"/>
              </w:rPr>
            </w:pPr>
            <w:r w:rsidRPr="00DC1DE7">
              <w:rPr>
                <w:sz w:val="28"/>
                <w:szCs w:val="28"/>
                <w:lang w:val="ru-RU"/>
              </w:rPr>
              <w:t>демонструє вміння записувати висловлення, зокрема в цифровому середовищі; частково від</w:t>
            </w:r>
            <w:r>
              <w:rPr>
                <w:sz w:val="28"/>
                <w:szCs w:val="28"/>
                <w:lang w:val="ru-RU"/>
              </w:rPr>
              <w:t>творює способи діяльності</w:t>
            </w:r>
            <w:r w:rsidRPr="00DC1DE7">
              <w:rPr>
                <w:sz w:val="28"/>
                <w:szCs w:val="28"/>
                <w:lang w:val="ru-RU"/>
              </w:rPr>
              <w:t xml:space="preserve"> за наданим зразком, припускаючись </w:t>
            </w:r>
            <w:proofErr w:type="gramStart"/>
            <w:r w:rsidRPr="00DC1DE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DC1DE7">
              <w:rPr>
                <w:sz w:val="28"/>
                <w:szCs w:val="28"/>
                <w:lang w:val="ru-RU"/>
              </w:rPr>
              <w:t>ізного виду помилок; порівнює написане зі зразком і коригує за допомоги вчителя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6"/>
              <w:ind w:left="131"/>
              <w:jc w:val="center"/>
              <w:rPr>
                <w:sz w:val="28"/>
                <w:szCs w:val="28"/>
                <w:lang w:val="ru-RU"/>
              </w:rPr>
            </w:pPr>
            <w:r w:rsidRPr="00DC1DE7">
              <w:rPr>
                <w:i/>
                <w:sz w:val="28"/>
                <w:szCs w:val="28"/>
                <w:lang w:val="ru-RU"/>
              </w:rPr>
              <w:t>Учень /учениця</w:t>
            </w:r>
            <w:r w:rsidRPr="00DC1DE7">
              <w:rPr>
                <w:sz w:val="28"/>
                <w:szCs w:val="28"/>
                <w:lang w:val="ru-RU"/>
              </w:rPr>
              <w:t>:</w:t>
            </w:r>
          </w:p>
          <w:p w:rsidR="00D47A13" w:rsidRPr="00DC1DE7" w:rsidRDefault="00D47A13" w:rsidP="008F48FD">
            <w:pPr>
              <w:pStyle w:val="TableParagraph"/>
              <w:spacing w:before="6"/>
              <w:ind w:left="131"/>
              <w:rPr>
                <w:sz w:val="28"/>
                <w:szCs w:val="28"/>
                <w:lang w:val="ru-RU"/>
              </w:rPr>
            </w:pPr>
            <w:r w:rsidRPr="00DC1DE7">
              <w:rPr>
                <w:sz w:val="28"/>
                <w:szCs w:val="28"/>
                <w:lang w:val="ru-RU"/>
              </w:rPr>
              <w:t>сприймає і розпізнає інформацію про мовні одиниці, мовні та літературні явища; відповідає на окремі прості запитання, припускаючись суттєвих помилок; виконує частину простих завдань / навчальних дій щодо спостереження за мовою та мовленням за наданим зразком з допомогою вчителя; передає Інформа</w:t>
            </w:r>
            <w:r>
              <w:rPr>
                <w:sz w:val="28"/>
                <w:szCs w:val="28"/>
                <w:lang w:val="ru-RU"/>
              </w:rPr>
              <w:t>цію</w:t>
            </w:r>
            <w:proofErr w:type="gramStart"/>
            <w:r>
              <w:rPr>
                <w:sz w:val="28"/>
                <w:szCs w:val="28"/>
                <w:lang w:val="ru-RU"/>
              </w:rPr>
              <w:t>,в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икористовуючи короткі </w:t>
            </w:r>
            <w:r w:rsidRPr="00DC1DE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однотипні </w:t>
            </w:r>
            <w:r w:rsidRPr="00DC1DE7">
              <w:rPr>
                <w:sz w:val="28"/>
                <w:szCs w:val="28"/>
                <w:lang w:val="ru-RU"/>
              </w:rPr>
              <w:t>фрази</w:t>
            </w:r>
          </w:p>
        </w:tc>
      </w:tr>
      <w:tr w:rsidR="00D47A13" w:rsidRPr="00A024F6" w:rsidTr="008F48FD">
        <w:trPr>
          <w:gridAfter w:val="1"/>
          <w:wAfter w:w="10" w:type="dxa"/>
          <w:trHeight w:val="2249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0D1152" w:rsidRDefault="00D47A13" w:rsidP="008F48FD">
            <w:pPr>
              <w:pStyle w:val="TableParagraph"/>
              <w:spacing w:before="143"/>
              <w:ind w:left="120"/>
              <w:rPr>
                <w:b/>
                <w:sz w:val="28"/>
                <w:szCs w:val="28"/>
              </w:rPr>
            </w:pPr>
            <w:r w:rsidRPr="000D1152">
              <w:rPr>
                <w:b/>
                <w:spacing w:val="-10"/>
                <w:w w:val="105"/>
                <w:sz w:val="28"/>
                <w:szCs w:val="28"/>
              </w:rPr>
              <w:lastRenderedPageBreak/>
              <w:t>2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061B36" w:rsidRDefault="00D47A13" w:rsidP="008F48FD">
            <w:pPr>
              <w:pStyle w:val="TableParagraph"/>
              <w:spacing w:before="8"/>
              <w:ind w:left="124" w:right="72" w:hanging="1"/>
              <w:jc w:val="center"/>
              <w:rPr>
                <w:sz w:val="28"/>
                <w:szCs w:val="28"/>
                <w:lang w:val="uk-UA"/>
              </w:rPr>
            </w:pPr>
            <w:r w:rsidRPr="00061B36">
              <w:rPr>
                <w:i/>
                <w:sz w:val="28"/>
                <w:szCs w:val="28"/>
              </w:rPr>
              <w:t>Учень / учениця</w:t>
            </w:r>
            <w:r w:rsidRPr="00061B36">
              <w:rPr>
                <w:sz w:val="28"/>
                <w:szCs w:val="28"/>
              </w:rPr>
              <w:t>:</w:t>
            </w:r>
          </w:p>
          <w:p w:rsidR="00D47A13" w:rsidRPr="00061B36" w:rsidRDefault="00D47A13" w:rsidP="008F48FD">
            <w:pPr>
              <w:pStyle w:val="TableParagraph"/>
              <w:spacing w:before="8"/>
              <w:ind w:left="124" w:right="72" w:hanging="1"/>
              <w:rPr>
                <w:sz w:val="28"/>
                <w:szCs w:val="28"/>
                <w:lang w:val="uk-UA"/>
              </w:rPr>
            </w:pPr>
            <w:r w:rsidRPr="00061B36">
              <w:rPr>
                <w:sz w:val="28"/>
                <w:szCs w:val="28"/>
                <w:lang w:val="uk-UA"/>
              </w:rPr>
              <w:t>відтворює незначну частину інформації, отриманої від учителя (інших осіб) або із запропонованих джерел; відповідає на частину простих запитань за змістом почутого, припускається змістових і логічних помилок; виконує частину простих репродуктивних завдань / навчальних дій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1B36">
              <w:rPr>
                <w:sz w:val="28"/>
                <w:szCs w:val="28"/>
                <w:lang w:val="uk-UA"/>
              </w:rPr>
              <w:t>за наданим зразком з допомогою вчителя; виявляє зацікавленість до ідей, висловлених іншими; комунікує 3 іншими за потреби, використовуючи прості однотипні фрази</w:t>
            </w:r>
          </w:p>
        </w:tc>
        <w:tc>
          <w:tcPr>
            <w:tcW w:w="3874" w:type="dxa"/>
            <w:tcBorders>
              <w:left w:val="single" w:sz="8" w:space="0" w:color="000000"/>
            </w:tcBorders>
          </w:tcPr>
          <w:p w:rsidR="00D47A13" w:rsidRPr="000D7BEC" w:rsidRDefault="00D47A13" w:rsidP="008F48FD">
            <w:pPr>
              <w:pStyle w:val="TableParagraph"/>
              <w:spacing w:before="42"/>
              <w:ind w:left="138" w:right="180" w:hanging="11"/>
              <w:jc w:val="center"/>
              <w:rPr>
                <w:i/>
                <w:sz w:val="28"/>
                <w:szCs w:val="28"/>
                <w:lang w:val="ru-RU"/>
              </w:rPr>
            </w:pPr>
            <w:r w:rsidRPr="000D7BEC">
              <w:rPr>
                <w:i/>
                <w:sz w:val="28"/>
                <w:szCs w:val="28"/>
                <w:lang w:val="ru-RU"/>
              </w:rPr>
              <w:t>Учень /учениця:</w:t>
            </w:r>
          </w:p>
          <w:p w:rsidR="00D47A13" w:rsidRPr="00061B36" w:rsidRDefault="00D47A13" w:rsidP="008F48FD">
            <w:pPr>
              <w:pStyle w:val="TableParagraph"/>
              <w:spacing w:before="42"/>
              <w:ind w:left="138" w:right="180" w:hanging="11"/>
              <w:rPr>
                <w:sz w:val="28"/>
                <w:szCs w:val="28"/>
                <w:lang w:val="ru-RU"/>
              </w:rPr>
            </w:pPr>
            <w:r w:rsidRPr="000D7BEC">
              <w:rPr>
                <w:sz w:val="28"/>
                <w:szCs w:val="28"/>
                <w:lang w:val="ru-RU"/>
              </w:rPr>
              <w:t xml:space="preserve">відтворює незначну частину інформації з тексту / медіатексту, запропонованого вчителем (іншими особами); відповідає на частину простих запитань за змістом прочитаного / переглянутого,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припускається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 xml:space="preserve"> змістових і логічних помилок; виконує частину простих репродуктивних завдань / навчальних дій за наданим зразком з допомогою вчителя; виявляє зацікавленість до ідей, висловлених іншими; комунікує з іншими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за потреби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>, використовуючи прості однотипні фрази</w:t>
            </w:r>
          </w:p>
        </w:tc>
        <w:tc>
          <w:tcPr>
            <w:tcW w:w="3802" w:type="dxa"/>
            <w:tcBorders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65"/>
              <w:ind w:left="153"/>
              <w:jc w:val="center"/>
              <w:rPr>
                <w:sz w:val="28"/>
                <w:szCs w:val="28"/>
                <w:lang w:val="ru-RU"/>
              </w:rPr>
            </w:pPr>
            <w:r w:rsidRPr="000D7BEC">
              <w:rPr>
                <w:i/>
                <w:sz w:val="28"/>
                <w:szCs w:val="28"/>
                <w:lang w:val="ru-RU"/>
              </w:rPr>
              <w:t>Учень / учениця</w:t>
            </w:r>
            <w:r w:rsidRPr="000D7BEC">
              <w:rPr>
                <w:sz w:val="28"/>
                <w:szCs w:val="28"/>
                <w:lang w:val="ru-RU"/>
              </w:rPr>
              <w:t>:</w:t>
            </w:r>
          </w:p>
          <w:p w:rsidR="00D47A13" w:rsidRPr="000D7BEC" w:rsidRDefault="00D47A13" w:rsidP="008F48FD">
            <w:pPr>
              <w:pStyle w:val="TableParagraph"/>
              <w:spacing w:before="65"/>
              <w:ind w:left="153"/>
              <w:rPr>
                <w:sz w:val="28"/>
                <w:szCs w:val="28"/>
                <w:lang w:val="ru-RU"/>
              </w:rPr>
            </w:pPr>
            <w:r w:rsidRPr="000D7BEC">
              <w:rPr>
                <w:sz w:val="28"/>
                <w:szCs w:val="28"/>
                <w:lang w:val="ru-RU"/>
              </w:rPr>
              <w:t xml:space="preserve">відтворює висловлення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 xml:space="preserve">ізних письмових жанрів, зокрема повідомлення в цифровому середовищі, за наданим шаблоном зі зміною предмета повідомлення і частково записує їх, демонструючи усвідомлення окремих фактів і елементарних уявлень; відповідає на запитання вчителя щодо відповідності письмового висловлення меті, частково корегує його за допомоги вчителя; використовує стандартні мовні засоби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>ід час відтворення зразка, припускаючись різного виду помилок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Pr="000D7BEC" w:rsidRDefault="00D47A13" w:rsidP="008F48FD">
            <w:pPr>
              <w:pStyle w:val="TableParagraph"/>
              <w:ind w:left="137" w:right="71"/>
              <w:jc w:val="center"/>
              <w:rPr>
                <w:i/>
                <w:sz w:val="28"/>
                <w:szCs w:val="28"/>
                <w:lang w:val="ru-RU"/>
              </w:rPr>
            </w:pPr>
            <w:r w:rsidRPr="000D7BEC">
              <w:rPr>
                <w:i/>
                <w:sz w:val="28"/>
                <w:szCs w:val="28"/>
                <w:lang w:val="ru-RU"/>
              </w:rPr>
              <w:t>Учень / учениця:</w:t>
            </w:r>
          </w:p>
          <w:p w:rsidR="00D47A13" w:rsidRPr="000D7BEC" w:rsidRDefault="00D47A13" w:rsidP="008F48FD">
            <w:pPr>
              <w:pStyle w:val="TableParagraph"/>
              <w:ind w:left="137" w:right="71"/>
              <w:rPr>
                <w:sz w:val="28"/>
                <w:szCs w:val="28"/>
                <w:lang w:val="ru-RU"/>
              </w:rPr>
            </w:pPr>
            <w:r w:rsidRPr="000D7BEC">
              <w:rPr>
                <w:sz w:val="28"/>
                <w:szCs w:val="28"/>
                <w:lang w:val="ru-RU"/>
              </w:rPr>
              <w:t xml:space="preserve">відтворює незначну частину інформації про мовні одиниці, мовні та літературні явища; відповідає на частину простих запитань, припускаючись суттєвих помилок; виконує прості завдання / навчальні дії щодо спостереження за мовою та  мовленням за наданим зразком з допомогою вчителя; комунікує з іншими за потреби, використовуючи прості однотипні фрази й повторюючи сказане </w:t>
            </w:r>
            <w:proofErr w:type="gramStart"/>
            <w:r w:rsidRPr="000D7BEC">
              <w:rPr>
                <w:sz w:val="28"/>
                <w:szCs w:val="28"/>
                <w:lang w:val="ru-RU"/>
              </w:rPr>
              <w:t>еп</w:t>
            </w:r>
            <w:proofErr w:type="gramEnd"/>
            <w:r w:rsidRPr="000D7BEC">
              <w:rPr>
                <w:sz w:val="28"/>
                <w:szCs w:val="28"/>
                <w:lang w:val="ru-RU"/>
              </w:rPr>
              <w:t>івр озмовниками</w:t>
            </w:r>
          </w:p>
        </w:tc>
      </w:tr>
      <w:tr w:rsidR="00D47A13" w:rsidRPr="003B3A94" w:rsidTr="008F48FD">
        <w:trPr>
          <w:trHeight w:val="364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114"/>
              <w:ind w:left="92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lastRenderedPageBreak/>
              <w:t>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7A13" w:rsidRPr="00C173AF" w:rsidRDefault="00D47A13" w:rsidP="008F48FD">
            <w:pPr>
              <w:pStyle w:val="TableParagraph"/>
              <w:spacing w:before="1"/>
              <w:ind w:left="82" w:firstLine="12"/>
              <w:jc w:val="center"/>
              <w:rPr>
                <w:i/>
                <w:sz w:val="28"/>
                <w:szCs w:val="28"/>
                <w:lang w:val="uk-UA"/>
              </w:rPr>
            </w:pPr>
            <w:r w:rsidRPr="00C173AF">
              <w:rPr>
                <w:i/>
                <w:sz w:val="28"/>
                <w:szCs w:val="28"/>
              </w:rPr>
              <w:t>Учень /учениця:</w:t>
            </w:r>
          </w:p>
          <w:p w:rsidR="00D47A13" w:rsidRPr="00C173AF" w:rsidRDefault="00D47A13" w:rsidP="008F48FD">
            <w:pPr>
              <w:pStyle w:val="TableParagraph"/>
              <w:spacing w:before="1"/>
              <w:ind w:left="82" w:firstLine="12"/>
              <w:rPr>
                <w:sz w:val="28"/>
                <w:szCs w:val="28"/>
                <w:lang w:val="uk-UA"/>
              </w:rPr>
            </w:pPr>
            <w:r w:rsidRPr="00C173AF">
              <w:rPr>
                <w:sz w:val="28"/>
                <w:szCs w:val="28"/>
                <w:lang w:val="uk-UA"/>
              </w:rPr>
              <w:t xml:space="preserve"> відтворює частину інформації, отриманої від учителя (Інших осіб) або із запропонованих джерел; відповідає на прості запитання за змістом почутого, припускається незначних змістових і логічних помилок; виконує прості репродуктивні завдання / навчальні дії за наданим зразком з допомогою вчителя, долучається до роботи в групі; висловлює думки простими фразами; перепитує, уточнюючи інформацію, потрібну для розуміння змісту почутого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C173AF" w:rsidRDefault="00D47A13" w:rsidP="008F48FD">
            <w:pPr>
              <w:pStyle w:val="TableParagraph"/>
              <w:spacing w:before="64"/>
              <w:ind w:left="124" w:right="55" w:hanging="11"/>
              <w:jc w:val="center"/>
              <w:rPr>
                <w:i/>
                <w:sz w:val="28"/>
                <w:szCs w:val="28"/>
                <w:lang w:val="uk-UA"/>
              </w:rPr>
            </w:pPr>
            <w:r w:rsidRPr="003B3A94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D47A13" w:rsidRPr="00C173AF" w:rsidRDefault="00D47A13" w:rsidP="008F48FD">
            <w:pPr>
              <w:pStyle w:val="TableParagraph"/>
              <w:spacing w:before="64"/>
              <w:ind w:left="124" w:right="55" w:hanging="11"/>
              <w:rPr>
                <w:sz w:val="28"/>
                <w:szCs w:val="28"/>
                <w:lang w:val="uk-UA"/>
              </w:rPr>
            </w:pPr>
            <w:r w:rsidRPr="00C173AF">
              <w:rPr>
                <w:sz w:val="28"/>
                <w:szCs w:val="28"/>
                <w:lang w:val="uk-UA"/>
              </w:rPr>
              <w:t>відтворює частину Інформації з тексту / медіатексту, запропонованого вчителем (іншими особами); відповідає на прості запитання за змістом прочитаного / переглянутого, припускається змістових і логічних помилок; викопує прості репродуктивні завдання / навчальні дії за наданим зразком з допомогою вчителя, долучається до роботи в групі; висловлює думки щодо прочитаного / переглянутого простими фразами; перепитує, уточнюючи інформацію, потрібну для розуміння змісту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16"/>
              <w:ind w:left="119" w:right="367" w:hanging="1"/>
              <w:jc w:val="center"/>
              <w:rPr>
                <w:sz w:val="28"/>
                <w:szCs w:val="28"/>
                <w:lang w:val="uk-UA"/>
              </w:rPr>
            </w:pPr>
            <w:r w:rsidRPr="003B3A94">
              <w:rPr>
                <w:i/>
                <w:sz w:val="28"/>
                <w:szCs w:val="28"/>
                <w:lang w:val="uk-UA"/>
              </w:rPr>
              <w:t>Учень /учениця:</w:t>
            </w:r>
            <w:r w:rsidRPr="003B3A94">
              <w:rPr>
                <w:sz w:val="28"/>
                <w:szCs w:val="28"/>
                <w:lang w:val="uk-UA"/>
              </w:rPr>
              <w:t xml:space="preserve"> </w:t>
            </w:r>
          </w:p>
          <w:p w:rsidR="00D47A13" w:rsidRPr="00C173AF" w:rsidRDefault="00D47A13" w:rsidP="008F48FD">
            <w:pPr>
              <w:pStyle w:val="TableParagraph"/>
              <w:spacing w:before="16"/>
              <w:ind w:left="119" w:right="367" w:hanging="1"/>
              <w:jc w:val="center"/>
              <w:rPr>
                <w:sz w:val="28"/>
                <w:szCs w:val="28"/>
                <w:lang w:val="uk-UA"/>
              </w:rPr>
            </w:pPr>
            <w:r w:rsidRPr="00C173AF">
              <w:rPr>
                <w:sz w:val="28"/>
                <w:szCs w:val="28"/>
                <w:lang w:val="uk-UA"/>
              </w:rPr>
              <w:t>відтворює висловлення різних письмових жанрів, зокрема повідомлення в цифровому середовищі, за наданим шаблоном зі зміною предмета повідомлення і записує їх; відповідає на запитання вчителя щодо відповідності письмового висловлення меті, коригує його лише за допомоги вчителя; використовує стандартні мовні засоби під час відтворення зразка, припускаючись різного виду помилок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Pr="00C173AF" w:rsidRDefault="00D47A13" w:rsidP="008F48FD">
            <w:pPr>
              <w:pStyle w:val="TableParagraph"/>
              <w:ind w:left="111" w:right="273" w:firstLine="8"/>
              <w:jc w:val="center"/>
              <w:rPr>
                <w:i/>
                <w:sz w:val="28"/>
                <w:szCs w:val="28"/>
                <w:lang w:val="uk-UA"/>
              </w:rPr>
            </w:pPr>
            <w:r w:rsidRPr="003B3A94">
              <w:rPr>
                <w:i/>
                <w:sz w:val="28"/>
                <w:szCs w:val="28"/>
                <w:lang w:val="uk-UA"/>
              </w:rPr>
              <w:t xml:space="preserve">Учень </w:t>
            </w:r>
            <w:r w:rsidRPr="00C173AF">
              <w:rPr>
                <w:i/>
                <w:sz w:val="28"/>
                <w:szCs w:val="28"/>
                <w:lang w:val="uk-UA"/>
              </w:rPr>
              <w:t>/</w:t>
            </w:r>
            <w:r w:rsidRPr="003B3A94">
              <w:rPr>
                <w:i/>
                <w:sz w:val="28"/>
                <w:szCs w:val="28"/>
                <w:lang w:val="uk-UA"/>
              </w:rPr>
              <w:t>учениця:</w:t>
            </w:r>
          </w:p>
          <w:p w:rsidR="00D47A13" w:rsidRPr="00C173AF" w:rsidRDefault="00D47A13" w:rsidP="008F48FD">
            <w:pPr>
              <w:pStyle w:val="TableParagraph"/>
              <w:ind w:left="111" w:right="273" w:firstLine="8"/>
              <w:rPr>
                <w:sz w:val="28"/>
                <w:szCs w:val="28"/>
                <w:lang w:val="uk-UA"/>
              </w:rPr>
            </w:pPr>
            <w:r w:rsidRPr="00C173AF">
              <w:rPr>
                <w:sz w:val="28"/>
                <w:szCs w:val="28"/>
                <w:lang w:val="uk-UA"/>
              </w:rPr>
              <w:t>відтворює частину інформації про мовні одиниці, мовні та літературні явища; припускається суттєвих помилок; відповідає на частину простих запитань; викошує завдання / навчальні дії щодо спостереження за мовою та мовленням за наданим зразком з допомогою вчителя; долучається до роботи в групі; висловлюється простими фразами; часто перепитує, уточнюючи потрібну інформацію</w:t>
            </w:r>
          </w:p>
        </w:tc>
      </w:tr>
      <w:tr w:rsidR="00D47A13" w:rsidRPr="00A024F6" w:rsidTr="008F48FD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331A7A" w:rsidRDefault="00D47A13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331A7A">
              <w:rPr>
                <w:i/>
                <w:sz w:val="28"/>
                <w:szCs w:val="28"/>
              </w:rPr>
              <w:t>Учень /учениця:</w:t>
            </w:r>
          </w:p>
          <w:p w:rsidR="00D47A13" w:rsidRPr="00331A7A" w:rsidRDefault="00D47A13" w:rsidP="008F48FD">
            <w:pPr>
              <w:pStyle w:val="TableParagraph"/>
              <w:spacing w:before="1"/>
              <w:rPr>
                <w:sz w:val="28"/>
                <w:szCs w:val="28"/>
                <w:lang w:val="uk-UA"/>
              </w:rPr>
            </w:pPr>
            <w:r w:rsidRPr="00331A7A">
              <w:rPr>
                <w:sz w:val="28"/>
                <w:szCs w:val="28"/>
                <w:lang w:val="uk-UA"/>
              </w:rPr>
              <w:t xml:space="preserve">відтворює основну інформацію, отриману від учителя (інших осіб) або із запропонованих джерел; відповідає на прості запитання за змістом почутого; виконує репродуктивні завдання / навчальні дії за зразком під керівництвом учителя, зокрема під час роботи в групі; підтримує спілкування в межах запропонованої теми, </w:t>
            </w:r>
            <w:r w:rsidRPr="00331A7A">
              <w:rPr>
                <w:sz w:val="28"/>
                <w:szCs w:val="28"/>
                <w:lang w:val="uk-UA"/>
              </w:rPr>
              <w:lastRenderedPageBreak/>
              <w:t>використовуючи прості фрази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331A7A" w:rsidRDefault="00D47A13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3B3A94">
              <w:rPr>
                <w:i/>
                <w:sz w:val="28"/>
                <w:szCs w:val="28"/>
                <w:lang w:val="uk-UA"/>
              </w:rPr>
              <w:lastRenderedPageBreak/>
              <w:t>Учень і учениця:</w:t>
            </w:r>
          </w:p>
          <w:p w:rsidR="00D47A13" w:rsidRPr="00331A7A" w:rsidRDefault="00D47A13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uk-UA"/>
              </w:rPr>
            </w:pPr>
            <w:r w:rsidRPr="00331A7A">
              <w:rPr>
                <w:sz w:val="28"/>
                <w:szCs w:val="28"/>
                <w:lang w:val="uk-UA"/>
              </w:rPr>
              <w:t xml:space="preserve">відтворює основну інформацію із тексту / медіатексту, запропонованого вчителем (іншими особами); відповідає на прості запитання за змістом прочитаного / переглянутого; виконує репродуктивні завдання / навчальні дії за зразком під керівництвом учителя, зокрема під час </w:t>
            </w:r>
            <w:r w:rsidRPr="00331A7A">
              <w:rPr>
                <w:sz w:val="28"/>
                <w:szCs w:val="28"/>
                <w:lang w:val="uk-UA"/>
              </w:rPr>
              <w:lastRenderedPageBreak/>
              <w:t>роботи в групі; пояснює зміст прочитаного / переглянутого, використовуючи прості фрази.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331A7A" w:rsidRDefault="00D47A13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lastRenderedPageBreak/>
              <w:t>Учень /учениця:</w:t>
            </w:r>
          </w:p>
          <w:p w:rsidR="00D47A13" w:rsidRPr="001E07DF" w:rsidRDefault="00D47A13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ru-RU"/>
              </w:rPr>
            </w:pPr>
            <w:r w:rsidRPr="001E07DF">
              <w:rPr>
                <w:sz w:val="28"/>
                <w:szCs w:val="28"/>
                <w:lang w:val="ru-RU"/>
              </w:rPr>
              <w:t xml:space="preserve">створює власні висловлення </w:t>
            </w:r>
            <w:proofErr w:type="gramStart"/>
            <w:r w:rsidRPr="001E07DF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1E07DF">
              <w:rPr>
                <w:sz w:val="28"/>
                <w:szCs w:val="28"/>
                <w:lang w:val="ru-RU"/>
              </w:rPr>
              <w:t xml:space="preserve">ізних письмових жанрів, зокрема повідомлення в цифровому середовищі, за наданим шаблоном і записує їх; відповідає на запитання вчителя щодо завершеності власного висловлення в переданиі інформації, коригує його лише за допомоги вчителя; обмежено використовує мовні засоби </w:t>
            </w:r>
            <w:r w:rsidRPr="001E07DF">
              <w:rPr>
                <w:sz w:val="28"/>
                <w:szCs w:val="28"/>
                <w:lang w:val="ru-RU"/>
              </w:rPr>
              <w:lastRenderedPageBreak/>
              <w:t>під час створення власних висловлень, припускаючись різного виду помилок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Pr="00331A7A" w:rsidRDefault="00D47A13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lastRenderedPageBreak/>
              <w:t>Учень / учениця:</w:t>
            </w:r>
          </w:p>
          <w:p w:rsidR="00D47A13" w:rsidRPr="001E07DF" w:rsidRDefault="00D47A13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ru-RU"/>
              </w:rPr>
            </w:pPr>
            <w:r w:rsidRPr="001E07DF">
              <w:rPr>
                <w:sz w:val="28"/>
                <w:szCs w:val="28"/>
                <w:lang w:val="ru-RU"/>
              </w:rPr>
              <w:t xml:space="preserve">відтворює основну інформацію про мовні одиниці, мовні та літературні явища; відповідає на прості запитання з постійною опорою на запропоноване джерело інформації, може пояснити окремі поняття / терміни / навчальні дії; виконує завдання / навчальні дії щодо спостереження за мовою та мовленням за </w:t>
            </w:r>
            <w:r w:rsidRPr="001E07DF">
              <w:rPr>
                <w:sz w:val="28"/>
                <w:szCs w:val="28"/>
                <w:lang w:val="ru-RU"/>
              </w:rPr>
              <w:lastRenderedPageBreak/>
              <w:t xml:space="preserve">зразком </w:t>
            </w:r>
            <w:proofErr w:type="gramStart"/>
            <w:r w:rsidRPr="001E07D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E07DF">
              <w:rPr>
                <w:sz w:val="28"/>
                <w:szCs w:val="28"/>
                <w:lang w:val="ru-RU"/>
              </w:rPr>
              <w:t xml:space="preserve">ід керівництвом учителя; виконує деякі обов’язки, розподілені в групі, для розв’язання пошукових та/або творчих завдань; </w:t>
            </w:r>
            <w:proofErr w:type="gramStart"/>
            <w:r w:rsidRPr="001E07D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E07DF">
              <w:rPr>
                <w:sz w:val="28"/>
                <w:szCs w:val="28"/>
                <w:lang w:val="ru-RU"/>
              </w:rPr>
              <w:t>ідтримує Ініційоване іншими спіл</w:t>
            </w:r>
            <w:r>
              <w:rPr>
                <w:sz w:val="28"/>
                <w:szCs w:val="28"/>
                <w:lang w:val="ru-RU"/>
              </w:rPr>
              <w:t xml:space="preserve">кування в межах обговорюваної </w:t>
            </w:r>
            <w:r w:rsidRPr="001E07DF">
              <w:rPr>
                <w:sz w:val="28"/>
                <w:szCs w:val="28"/>
                <w:lang w:val="ru-RU"/>
              </w:rPr>
              <w:t xml:space="preserve"> теми, використовуючи прості фрази, обмежено вживаючи наукові поняття</w:t>
            </w:r>
          </w:p>
        </w:tc>
      </w:tr>
      <w:tr w:rsidR="00D47A13" w:rsidRPr="00A024F6" w:rsidTr="008F48FD">
        <w:trPr>
          <w:trHeight w:val="2668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331A7A" w:rsidRDefault="00D47A13" w:rsidP="008F48FD">
            <w:pPr>
              <w:pStyle w:val="TableParagraph"/>
              <w:spacing w:before="105"/>
              <w:ind w:left="112"/>
              <w:rPr>
                <w:spacing w:val="-10"/>
                <w:sz w:val="28"/>
                <w:szCs w:val="28"/>
                <w:lang w:val="uk-UA"/>
              </w:rPr>
            </w:pPr>
            <w:r w:rsidRPr="00331A7A">
              <w:rPr>
                <w:spacing w:val="-1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331A7A" w:rsidRDefault="00D47A13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331A7A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D47A13" w:rsidRPr="00331A7A" w:rsidRDefault="00D47A13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  <w:r w:rsidRPr="00331A7A">
              <w:rPr>
                <w:sz w:val="28"/>
                <w:szCs w:val="28"/>
                <w:lang w:val="uk-UA"/>
              </w:rPr>
              <w:t xml:space="preserve"> застосовує частину основної інформації, отриманої від учителя (інших осіб) або із запропонованих джерел для виконання навчальних завдань; відповідає на запитання за змістом почутого; виконує репродуктивні завдання / навчальні дії за запропонованим алгоритмом під керівництвом учителя, зокрема під час роботи в групі; долучається до спілкування в межах запропонованої теми, використовуючи прості фрази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70"/>
              <w:ind w:left="129" w:right="55" w:hanging="3"/>
              <w:jc w:val="center"/>
              <w:rPr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t>Учень /учениця</w:t>
            </w:r>
            <w:r w:rsidRPr="00331A7A">
              <w:rPr>
                <w:sz w:val="28"/>
                <w:szCs w:val="28"/>
                <w:lang w:val="ru-RU"/>
              </w:rPr>
              <w:t>:</w:t>
            </w:r>
          </w:p>
          <w:p w:rsidR="00D47A13" w:rsidRPr="00331A7A" w:rsidRDefault="00D47A13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ru-RU"/>
              </w:rPr>
            </w:pPr>
            <w:r w:rsidRPr="00331A7A">
              <w:rPr>
                <w:sz w:val="28"/>
                <w:szCs w:val="28"/>
                <w:lang w:val="ru-RU"/>
              </w:rPr>
              <w:t xml:space="preserve">застосовує частину основної інформації із тексту / медіатексту, запропонованого вчителем (іншими особами) для виконання навчальних завдань; відповідає на запитання за змістом прочитаного / переглянутого; виконує репродуктивні завдання / навчальні дії за запропонованим алгоритмом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>ід керівництвом учителя, зокрема під час роботи в групі; коментує зміст прочитаного і переглянутого, використовуючи прості фрази.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331A7A" w:rsidRDefault="00D47A13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t xml:space="preserve">Учень / учениця: </w:t>
            </w:r>
          </w:p>
          <w:p w:rsidR="00D47A13" w:rsidRDefault="00D47A13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ru-RU"/>
              </w:rPr>
            </w:pPr>
            <w:r w:rsidRPr="00331A7A">
              <w:rPr>
                <w:sz w:val="28"/>
                <w:szCs w:val="28"/>
                <w:lang w:val="ru-RU"/>
              </w:rPr>
              <w:t xml:space="preserve">створює власні висловлення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 xml:space="preserve">ізних письмових жанрів за зразком, зокрема повідомлення в цифровому середовищі, демонструє утруднення в дотриманні мети та врахуванні адресата, записує висловлення в довільній формі; відповідає на запитання вчителя щодо завершеності власного висловлення в переданій інформації, коригує його лише за допомоги вчителя; обмежено використовує основні мовні засоби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 xml:space="preserve">ід час створення власних висловлень, припускаючись </w:t>
            </w:r>
            <w:r w:rsidRPr="00331A7A">
              <w:rPr>
                <w:sz w:val="28"/>
                <w:szCs w:val="28"/>
                <w:lang w:val="ru-RU"/>
              </w:rPr>
              <w:lastRenderedPageBreak/>
              <w:t>різного виду помилок</w:t>
            </w:r>
          </w:p>
          <w:p w:rsidR="00D47A13" w:rsidRDefault="00D47A13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ru-RU"/>
              </w:rPr>
            </w:pPr>
          </w:p>
          <w:p w:rsidR="00D47A13" w:rsidRPr="00331A7A" w:rsidRDefault="00D47A13" w:rsidP="008F48FD">
            <w:pPr>
              <w:rPr>
                <w:lang w:val="ru-RU"/>
              </w:rPr>
            </w:pPr>
          </w:p>
          <w:p w:rsidR="00D47A13" w:rsidRPr="00331A7A" w:rsidRDefault="00D47A13" w:rsidP="008F48FD">
            <w:pPr>
              <w:rPr>
                <w:lang w:val="ru-RU"/>
              </w:rPr>
            </w:pPr>
          </w:p>
          <w:p w:rsidR="00D47A13" w:rsidRPr="00331A7A" w:rsidRDefault="00D47A13" w:rsidP="008F48FD">
            <w:pPr>
              <w:tabs>
                <w:tab w:val="left" w:pos="990"/>
              </w:tabs>
              <w:rPr>
                <w:lang w:val="ru-RU"/>
              </w:rPr>
            </w:pP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Pr="00331A7A" w:rsidRDefault="00D47A13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i/>
                <w:sz w:val="28"/>
                <w:szCs w:val="28"/>
                <w:lang w:val="ru-RU"/>
              </w:rPr>
              <w:lastRenderedPageBreak/>
              <w:t>Учень /учениця:</w:t>
            </w:r>
          </w:p>
          <w:p w:rsidR="00D47A13" w:rsidRDefault="00D47A13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ru-RU"/>
              </w:rPr>
            </w:pPr>
            <w:r w:rsidRPr="00331A7A">
              <w:rPr>
                <w:sz w:val="28"/>
                <w:szCs w:val="28"/>
                <w:lang w:val="ru-RU"/>
              </w:rPr>
              <w:t xml:space="preserve"> застосовує основну інформацію про мовні одиниці, мовні та літературні явища; відповідає на прості запитання з опорою на запропоновані джерела інформації; може пояснити основні поняття / явища і навчальні дії; виконує незначну частину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досл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 xml:space="preserve">ідницького та/або творчого завдання за запропонованим алгоритмом, за потреби звертаючись по допомогу, під час роботи в групі; долучається до обговорення відомої теми, </w:t>
            </w:r>
            <w:r w:rsidRPr="00331A7A">
              <w:rPr>
                <w:sz w:val="28"/>
                <w:szCs w:val="28"/>
                <w:lang w:val="ru-RU"/>
              </w:rPr>
              <w:lastRenderedPageBreak/>
              <w:t xml:space="preserve">використовуючи </w:t>
            </w:r>
            <w:proofErr w:type="gramStart"/>
            <w:r w:rsidRPr="00331A7A">
              <w:rPr>
                <w:sz w:val="28"/>
                <w:szCs w:val="28"/>
                <w:lang w:val="ru-RU"/>
              </w:rPr>
              <w:t>прост</w:t>
            </w:r>
            <w:proofErr w:type="gramEnd"/>
            <w:r w:rsidRPr="00331A7A">
              <w:rPr>
                <w:sz w:val="28"/>
                <w:szCs w:val="28"/>
                <w:lang w:val="ru-RU"/>
              </w:rPr>
              <w:t>і фрази, доречно вживаючи окремі наукові поняття</w:t>
            </w:r>
          </w:p>
          <w:p w:rsidR="00D47A13" w:rsidRPr="00331A7A" w:rsidRDefault="00D47A13" w:rsidP="008F48FD">
            <w:pPr>
              <w:rPr>
                <w:lang w:val="ru-RU"/>
              </w:rPr>
            </w:pPr>
          </w:p>
          <w:p w:rsidR="00D47A13" w:rsidRPr="00331A7A" w:rsidRDefault="00D47A13" w:rsidP="008F48FD">
            <w:pPr>
              <w:rPr>
                <w:lang w:val="ru-RU"/>
              </w:rPr>
            </w:pPr>
          </w:p>
          <w:p w:rsidR="00D47A13" w:rsidRPr="00331A7A" w:rsidRDefault="00D47A13" w:rsidP="008F48FD">
            <w:pPr>
              <w:rPr>
                <w:lang w:val="ru-RU"/>
              </w:rPr>
            </w:pPr>
          </w:p>
          <w:p w:rsidR="00D47A13" w:rsidRPr="00331A7A" w:rsidRDefault="00D47A13" w:rsidP="008F48FD">
            <w:pPr>
              <w:rPr>
                <w:lang w:val="ru-RU"/>
              </w:rPr>
            </w:pPr>
          </w:p>
        </w:tc>
      </w:tr>
      <w:tr w:rsidR="00D47A13" w:rsidRPr="00A024F6" w:rsidTr="008F48FD">
        <w:trPr>
          <w:trHeight w:val="2101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331A7A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522F97" w:rsidRDefault="00D47A13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522F97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D47A13" w:rsidRPr="00522F97" w:rsidRDefault="00D47A13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522F97">
              <w:rPr>
                <w:sz w:val="28"/>
                <w:szCs w:val="28"/>
                <w:lang w:val="uk-UA"/>
              </w:rPr>
              <w:t>застосовує інформацію, отриману від учителя або із запропонованих джерел, для виконання навчальних завдань; виконує репродуктивні завдання / навчальні дії за запропонованим алгоритмом за потреби звертаючись по допомогу, зокрема під час роботи в групі; розпізнає з допомогою вчителя проблемні ситуації й висловлює окремі припущенн</w:t>
            </w:r>
            <w:r>
              <w:rPr>
                <w:sz w:val="28"/>
                <w:szCs w:val="28"/>
                <w:lang w:val="uk-UA"/>
              </w:rPr>
              <w:t>я щодо способів розв'язання їх;</w:t>
            </w:r>
            <w:r w:rsidRPr="00522F97">
              <w:rPr>
                <w:sz w:val="28"/>
                <w:szCs w:val="28"/>
                <w:lang w:val="uk-UA"/>
              </w:rPr>
              <w:t xml:space="preserve"> спілкується в межах запропонованої теми без значних утруднень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522F97" w:rsidRDefault="00D47A13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522F97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522F97" w:rsidRDefault="00D47A13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 w:rsidRPr="00522F97">
              <w:rPr>
                <w:sz w:val="28"/>
                <w:szCs w:val="28"/>
                <w:lang w:val="uk-UA"/>
              </w:rPr>
              <w:t>застосовує інформацію із тексту / медіатексту, запропонованого вчителем (іншими особами) для виконання навчальних завдань; виконує репродуктивні завдання / навчальні дії за запропонованим алгоритмом за потреби звертаючись по допомогу, зокрема під час роботи в групі; розпізнає з допомогою вчителя проблемні ситуації й висловлює окремі припущення щодо способів розв'язання їх; коментує зміст прочитаного / переглянутого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522F97" w:rsidRDefault="00D47A13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ru-RU"/>
              </w:rPr>
            </w:pPr>
            <w:r w:rsidRPr="00522F97">
              <w:rPr>
                <w:i/>
                <w:sz w:val="28"/>
                <w:szCs w:val="28"/>
                <w:lang w:val="ru-RU"/>
              </w:rPr>
              <w:t xml:space="preserve">Учень / учениця: </w:t>
            </w:r>
          </w:p>
          <w:p w:rsidR="00D47A13" w:rsidRPr="00522F97" w:rsidRDefault="00D47A13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ru-RU"/>
              </w:rPr>
            </w:pPr>
            <w:r w:rsidRPr="00522F97">
              <w:rPr>
                <w:sz w:val="28"/>
                <w:szCs w:val="28"/>
                <w:lang w:val="ru-RU"/>
              </w:rPr>
              <w:t xml:space="preserve">створює власні висловлення </w:t>
            </w:r>
            <w:proofErr w:type="gramStart"/>
            <w:r w:rsidRPr="00522F9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522F97">
              <w:rPr>
                <w:sz w:val="28"/>
                <w:szCs w:val="28"/>
                <w:lang w:val="ru-RU"/>
              </w:rPr>
              <w:t xml:space="preserve">ізних письмових жанрів за зразком, зокрема повідомлення в цифровому середовищі, ураховуючи мету та адресата, записує висловлення відповідно до вимог жанру; відповідає на запитання вчителя щодо структурно-смислової завершеності власного висловлення в переданні інформації, коригує його лише за допомоги вчителя; обмежено використовує стандартні мовні засоби </w:t>
            </w:r>
            <w:proofErr w:type="gramStart"/>
            <w:r w:rsidRPr="00522F9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22F97">
              <w:rPr>
                <w:sz w:val="28"/>
                <w:szCs w:val="28"/>
                <w:lang w:val="ru-RU"/>
              </w:rPr>
              <w:t>ід час створення власних висловлень, припускаючись різного виду помилок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Pr="00522F97" w:rsidRDefault="00D47A13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ru-RU"/>
              </w:rPr>
            </w:pPr>
            <w:r w:rsidRPr="00522F97">
              <w:rPr>
                <w:i/>
                <w:sz w:val="28"/>
                <w:szCs w:val="28"/>
                <w:lang w:val="ru-RU"/>
              </w:rPr>
              <w:t xml:space="preserve">Учень /учениця: </w:t>
            </w:r>
          </w:p>
          <w:p w:rsidR="00D47A13" w:rsidRDefault="00D47A13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ru-RU"/>
              </w:rPr>
            </w:pPr>
            <w:r w:rsidRPr="00522F97">
              <w:rPr>
                <w:sz w:val="28"/>
                <w:szCs w:val="28"/>
                <w:lang w:val="ru-RU"/>
              </w:rPr>
              <w:t xml:space="preserve">застосовує інформацію про мовні одиниці, мовні та літературні явища; відповідає на прості запитання з опорою на запропоновані джерела інформації; розуміє і пояснює основні поняття / явища / навчальні дії, наводить прості приклади; виконує самостійно частину </w:t>
            </w:r>
            <w:proofErr w:type="gramStart"/>
            <w:r w:rsidRPr="00522F97">
              <w:rPr>
                <w:sz w:val="28"/>
                <w:szCs w:val="28"/>
                <w:lang w:val="ru-RU"/>
              </w:rPr>
              <w:t>досл</w:t>
            </w:r>
            <w:proofErr w:type="gramEnd"/>
            <w:r w:rsidRPr="00522F97">
              <w:rPr>
                <w:sz w:val="28"/>
                <w:szCs w:val="28"/>
                <w:lang w:val="ru-RU"/>
              </w:rPr>
              <w:t xml:space="preserve">ідницького та/або творчого завдання за запропонованим алгоритмом; розпізнає з допомогою вчителя окремі проблемні ситуації і висловлює припущення щодо розв’язання їх, зокрема </w:t>
            </w:r>
            <w:proofErr w:type="gramStart"/>
            <w:r w:rsidRPr="00522F9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22F97">
              <w:rPr>
                <w:sz w:val="28"/>
                <w:szCs w:val="28"/>
                <w:lang w:val="ru-RU"/>
              </w:rPr>
              <w:t xml:space="preserve">ід час роботи в групі; спілкується щодо способу виконання дослідницького та/або творчого завдання, </w:t>
            </w:r>
            <w:r w:rsidRPr="00522F97">
              <w:rPr>
                <w:sz w:val="28"/>
                <w:szCs w:val="28"/>
                <w:lang w:val="ru-RU"/>
              </w:rPr>
              <w:lastRenderedPageBreak/>
              <w:t>доречно вживаючи основні наукові поняття</w:t>
            </w:r>
          </w:p>
          <w:p w:rsidR="00D47A13" w:rsidRDefault="00D47A13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ru-RU"/>
              </w:rPr>
            </w:pPr>
          </w:p>
          <w:p w:rsidR="00D47A13" w:rsidRDefault="00D47A13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ru-RU"/>
              </w:rPr>
            </w:pPr>
          </w:p>
          <w:p w:rsidR="00D47A13" w:rsidRPr="00522F97" w:rsidRDefault="00D47A13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ru-RU"/>
              </w:rPr>
            </w:pPr>
          </w:p>
        </w:tc>
      </w:tr>
      <w:tr w:rsidR="00D47A13" w:rsidRPr="003B3A94" w:rsidTr="008F48FD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7</w:t>
            </w: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05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t>8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427B99" w:rsidRDefault="00D47A13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D47A13" w:rsidRPr="00427B99" w:rsidRDefault="00D47A13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>виокремлює в почутому інформацію, потрібну для виконання навчальних завдань І вирішення проблемних ситуацій; виконує репродуктивні й окремі частково-пошукові завдання за запропонованим алгоритмом, зокрема під час роботи в групі; розпізнає проблемні ситуації і розв'язує їх відомим способом 3 допомогою вчителя; спілкується в межах запропонованої теми; наводить окремі аргументи й приклади на підтвердження висловленої думки</w:t>
            </w:r>
          </w:p>
          <w:p w:rsidR="00D47A13" w:rsidRPr="00427B99" w:rsidRDefault="00D47A13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</w:p>
          <w:p w:rsidR="00D47A13" w:rsidRPr="00427B99" w:rsidRDefault="00D47A13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</w:p>
          <w:p w:rsidR="00D47A13" w:rsidRPr="00427B99" w:rsidRDefault="00D47A13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</w:p>
          <w:p w:rsidR="00D47A13" w:rsidRPr="00427B99" w:rsidRDefault="00D47A13" w:rsidP="008F48FD">
            <w:pPr>
              <w:pStyle w:val="TableParagraph"/>
              <w:spacing w:before="1"/>
              <w:ind w:left="102"/>
              <w:rPr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1"/>
              <w:jc w:val="center"/>
              <w:rPr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t>Учень / учениця</w:t>
            </w:r>
            <w:r w:rsidRPr="00427B99">
              <w:rPr>
                <w:sz w:val="28"/>
                <w:szCs w:val="28"/>
                <w:lang w:val="uk-UA"/>
              </w:rPr>
              <w:t>:</w:t>
            </w:r>
          </w:p>
          <w:p w:rsidR="00D47A13" w:rsidRPr="00427B99" w:rsidRDefault="00D47A13" w:rsidP="008F48FD">
            <w:pPr>
              <w:pStyle w:val="TableParagraph"/>
              <w:spacing w:before="1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 xml:space="preserve">зіставляє, порівнює за визначеними критеріями </w:t>
            </w:r>
            <w:r w:rsidRPr="00427B99">
              <w:rPr>
                <w:sz w:val="28"/>
                <w:szCs w:val="28"/>
                <w:lang w:val="uk-UA"/>
              </w:rPr>
              <w:lastRenderedPageBreak/>
              <w:t>почуте; добирає прийнятний Із запропонованих спосіб для унаочнення й візуалізації інформації; виконує окремі пошукові завдання за запропонованим алгоритмом, зокрема під час роботи в групі, за потреби звертаючись по допомогу; розв'язує проблемні ситуації відомим способом під керівництвом учителя; заохочує до спілкування й долучається до обговорення певної теми; наводить аргументи й приклади щодо почутого</w:t>
            </w:r>
          </w:p>
          <w:p w:rsidR="00D47A13" w:rsidRPr="00427B99" w:rsidRDefault="00D47A13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427B99" w:rsidRDefault="00D47A13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lastRenderedPageBreak/>
              <w:t xml:space="preserve">Учень /учениця: </w:t>
            </w:r>
          </w:p>
          <w:p w:rsidR="00D47A13" w:rsidRPr="00427B99" w:rsidRDefault="00D47A13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>виокремлює з тексту / медіатексту інформацію, потрібну для виконання навчальних завдань і вирішення проблемних ситуацій; виконує репродуктивні й окремі частковопошукові завдання за запропонованим алгоритмом, зокрема під час роботи в групі; розпізнає проблемні ситуації і розв'язує їх відомим способом 3 допомогою вчителя; наводить окремі аргументи й приклади на підтвердження висловленої думки щодо змісту прочитаного і переглянутого</w:t>
            </w:r>
          </w:p>
          <w:p w:rsidR="00D47A13" w:rsidRPr="00427B99" w:rsidRDefault="00D47A13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uk-UA"/>
              </w:rPr>
            </w:pPr>
          </w:p>
          <w:p w:rsidR="00D47A13" w:rsidRPr="00427B99" w:rsidRDefault="00D47A13" w:rsidP="008F48FD">
            <w:pPr>
              <w:pStyle w:val="TableParagraph"/>
              <w:spacing w:before="70"/>
              <w:ind w:left="129" w:right="55" w:hanging="3"/>
              <w:rPr>
                <w:sz w:val="28"/>
                <w:szCs w:val="28"/>
                <w:lang w:val="uk-UA"/>
              </w:rPr>
            </w:pPr>
          </w:p>
          <w:p w:rsidR="00D47A13" w:rsidRDefault="00D47A13" w:rsidP="008F48FD">
            <w:pPr>
              <w:pStyle w:val="TableParagraph"/>
              <w:spacing w:before="70"/>
              <w:ind w:right="55"/>
              <w:rPr>
                <w:sz w:val="28"/>
                <w:szCs w:val="28"/>
                <w:lang w:val="uk-UA"/>
              </w:rPr>
            </w:pPr>
          </w:p>
          <w:p w:rsidR="00D47A13" w:rsidRPr="00427B99" w:rsidRDefault="00D47A13" w:rsidP="008F48FD">
            <w:pPr>
              <w:pStyle w:val="TableParagraph"/>
              <w:spacing w:before="70"/>
              <w:ind w:right="55"/>
              <w:jc w:val="center"/>
              <w:rPr>
                <w:i/>
                <w:sz w:val="28"/>
                <w:szCs w:val="28"/>
                <w:lang w:val="ru-RU"/>
              </w:rPr>
            </w:pPr>
            <w:r w:rsidRPr="00427B99">
              <w:rPr>
                <w:i/>
                <w:sz w:val="28"/>
                <w:szCs w:val="28"/>
                <w:lang w:val="ru-RU"/>
              </w:rPr>
              <w:t>Учень /учениця:</w:t>
            </w:r>
          </w:p>
          <w:p w:rsidR="00D47A13" w:rsidRPr="00427B99" w:rsidRDefault="00D47A13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ru-RU"/>
              </w:rPr>
            </w:pPr>
            <w:r w:rsidRPr="00427B99">
              <w:rPr>
                <w:sz w:val="28"/>
                <w:szCs w:val="28"/>
                <w:lang w:val="ru-RU"/>
              </w:rPr>
              <w:t>зіставля</w:t>
            </w:r>
            <w:proofErr w:type="gramStart"/>
            <w:r w:rsidRPr="00427B99">
              <w:rPr>
                <w:sz w:val="28"/>
                <w:szCs w:val="28"/>
                <w:lang w:val="ru-RU"/>
              </w:rPr>
              <w:t>є,</w:t>
            </w:r>
            <w:proofErr w:type="gramEnd"/>
            <w:r w:rsidRPr="00427B99">
              <w:rPr>
                <w:sz w:val="28"/>
                <w:szCs w:val="28"/>
                <w:lang w:val="ru-RU"/>
              </w:rPr>
              <w:t xml:space="preserve"> порівнює за </w:t>
            </w:r>
            <w:r w:rsidRPr="00427B99">
              <w:rPr>
                <w:sz w:val="28"/>
                <w:szCs w:val="28"/>
                <w:lang w:val="ru-RU"/>
              </w:rPr>
              <w:lastRenderedPageBreak/>
              <w:t>визначеними критеріями зміст прочитаного / переглянутого; добирає прийнятний із запропонованих спосіб для унаочнення й візуалізації інформації; виконує окремі пошукові завдання За запропонованим алгоритмом, зокрема під час роботи в групі, за потреби звертаючись по допомогу; розв'язує проблемні ситуації відомим способом під керівництвом учителя; долучається до обговорення змісту й форми прочитаного / переглянутого, наводить аргументи й приклади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427B99" w:rsidRDefault="00D47A13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lastRenderedPageBreak/>
              <w:t xml:space="preserve">Учень / учениця: </w:t>
            </w:r>
          </w:p>
          <w:p w:rsidR="00D47A13" w:rsidRPr="00427B99" w:rsidRDefault="00D47A13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жанру, взаємодіє з іншими особами в цифровому середовищі; відповідає на запитання вчителя щодо завершеності власного висловлення в переданні інформації; частково коригує написане щодо форми (орфографія, пунктуація, граматичні форми слів); використовує стандартні мовні засоби під час створення власних висловлень, припускаючись різного виду помилок</w:t>
            </w:r>
          </w:p>
          <w:p w:rsidR="00D47A13" w:rsidRPr="00427B99" w:rsidRDefault="00D47A13" w:rsidP="008F48FD">
            <w:pPr>
              <w:pStyle w:val="TableParagraph"/>
              <w:spacing w:before="2"/>
              <w:ind w:left="134" w:firstLine="4"/>
              <w:rPr>
                <w:sz w:val="28"/>
                <w:szCs w:val="28"/>
                <w:lang w:val="uk-UA"/>
              </w:rPr>
            </w:pPr>
          </w:p>
          <w:p w:rsidR="00D47A13" w:rsidRPr="00427B99" w:rsidRDefault="00D47A13" w:rsidP="008F48FD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t>Учень/учениця:</w:t>
            </w:r>
          </w:p>
          <w:p w:rsidR="00D47A13" w:rsidRPr="00427B99" w:rsidRDefault="00D47A13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 xml:space="preserve">створює власні висловлення різних письмових жанрів, </w:t>
            </w:r>
            <w:r w:rsidRPr="00427B99">
              <w:rPr>
                <w:sz w:val="28"/>
                <w:szCs w:val="28"/>
                <w:lang w:val="uk-UA"/>
              </w:rPr>
              <w:lastRenderedPageBreak/>
              <w:t>зокрема повідомлення в цифровому середовищі, ураховуючи мету та адресата, записує їх відповідно до вимог жанру, взаємодіє з іншими особами в цифровому середовищі; відповідає на Запитання вчителя щодо завершеності власного висловлення в переданні інформації; частково коригує написане щодо змісту та форми (орфографія, пунктуація, граматичні форми слів); використовує стандартні мовні засоби під час створення власних висловлень, припускаючись різного виду помилок.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Pr="00427B99" w:rsidRDefault="00D47A13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lastRenderedPageBreak/>
              <w:t xml:space="preserve">Учень /учениця: </w:t>
            </w:r>
          </w:p>
          <w:p w:rsidR="00D47A13" w:rsidRPr="00427B99" w:rsidRDefault="00D47A13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>виокремлює у запропонованих джерелах потрібну інформацію; відповідає на запитання за опрацьованою інформацією; перетворює один вид інформації в інший за зразком; виконує окремі дослідницькі та/або творчі завдання за запропонованим алгоритмом самостійно або в співпраці з однокласниками, за потреби звертаючись по допомогу; розпізнає окремі проблемні ситуації і висловлює припущення щодо розв’язання їх; долучається до обговорення окремих етапів виконання дослідницького або творчого завдання, наводить окремі аргументи й приклади</w:t>
            </w:r>
          </w:p>
          <w:p w:rsidR="00D47A13" w:rsidRPr="00427B99" w:rsidRDefault="00D47A13" w:rsidP="008F48FD">
            <w:pPr>
              <w:pStyle w:val="TableParagraph"/>
              <w:spacing w:before="2"/>
              <w:ind w:right="141"/>
              <w:jc w:val="center"/>
              <w:rPr>
                <w:i/>
                <w:sz w:val="28"/>
                <w:szCs w:val="28"/>
                <w:lang w:val="uk-UA"/>
              </w:rPr>
            </w:pPr>
            <w:r w:rsidRPr="00427B99">
              <w:rPr>
                <w:i/>
                <w:sz w:val="28"/>
                <w:szCs w:val="28"/>
                <w:lang w:val="uk-UA"/>
              </w:rPr>
              <w:t>Учень / учениця:</w:t>
            </w:r>
          </w:p>
          <w:p w:rsidR="00D47A13" w:rsidRPr="00427B99" w:rsidRDefault="00D47A13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uk-UA"/>
              </w:rPr>
            </w:pPr>
            <w:r w:rsidRPr="00427B99">
              <w:rPr>
                <w:sz w:val="28"/>
                <w:szCs w:val="28"/>
                <w:lang w:val="uk-UA"/>
              </w:rPr>
              <w:t xml:space="preserve">порівнює, зіставляє наукову інформацію з обраних </w:t>
            </w:r>
            <w:r w:rsidRPr="00427B99">
              <w:rPr>
                <w:sz w:val="28"/>
                <w:szCs w:val="28"/>
                <w:lang w:val="uk-UA"/>
              </w:rPr>
              <w:lastRenderedPageBreak/>
              <w:t>джерел про мовні та мовленнєві одиниці, мовні та літературні явища, порівнює матеріал за визначеними ознаками; виконує окремі дослідницькі та/або творчі завдання за запропонованим алгоритмом, зокрема під час роботи в групі; розв’язує проблемні ситуації відомим способом під керівництвом учителя; долучається до обговорення процесу та результатів виконання дослідницького та/або творчого завдання, наводить аргументи й приклади, доречно використовуючи наукові поняття</w:t>
            </w:r>
          </w:p>
          <w:p w:rsidR="00D47A13" w:rsidRPr="00427B99" w:rsidRDefault="00D47A13" w:rsidP="008F48FD">
            <w:pPr>
              <w:pStyle w:val="TableParagraph"/>
              <w:spacing w:before="2"/>
              <w:ind w:left="147" w:right="141" w:hanging="14"/>
              <w:rPr>
                <w:sz w:val="28"/>
                <w:szCs w:val="28"/>
                <w:lang w:val="uk-UA"/>
              </w:rPr>
            </w:pPr>
          </w:p>
          <w:p w:rsidR="00D47A13" w:rsidRPr="00427B99" w:rsidRDefault="00D47A13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uk-UA"/>
              </w:rPr>
            </w:pPr>
          </w:p>
        </w:tc>
      </w:tr>
      <w:tr w:rsidR="00D47A13" w:rsidRPr="003B3A94" w:rsidTr="008F48FD">
        <w:trPr>
          <w:trHeight w:val="7629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0365ED" w:rsidRDefault="00D47A13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D47A13" w:rsidRPr="000365ED" w:rsidRDefault="00D47A13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sz w:val="28"/>
                <w:szCs w:val="28"/>
                <w:lang w:val="uk-UA"/>
              </w:rPr>
              <w:t>аналізує отриману з різних джерел інформацію за визначеними критеріями  перетворює почуте в різні форми повідомлень; обгрунтовує зв'язок почутого з власним життєвим досвідом; виконує пошукові завдання, зокрема під час роботи в групі; розв’язує проблемні ситуації відомим способом; ініціює спілкування та обмінюється інформацією щодо обговорюваної теми; наводить доречні аргументи й приклади щодо висловленої думки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0365ED" w:rsidRDefault="00D47A13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D47A13" w:rsidRPr="000365ED" w:rsidRDefault="00D47A13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sz w:val="28"/>
                <w:szCs w:val="28"/>
                <w:lang w:val="uk-UA"/>
              </w:rPr>
              <w:t xml:space="preserve"> аналізує отриману з кількох текстів / мєдіатекстів інформацію за визначеними  критеріями, інтерпретує зміст прочитаного / переглянутого й перетворює його в різні форми повідомлень; обґрунтовує зв'язок прочитаного / переглянутого з власним життєвим досвідом; виконує пошукові завдання, зокрема під час роботи в групі; розв'язує проблемні ситуації відомим способом; обмінюється інформацією щодо обговорюваної теми, наводить доречні аргументи й приклади щодо висловленої думки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0365ED" w:rsidRDefault="00D47A13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0365ED" w:rsidRDefault="00D47A13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 повідомлення в цифровому середовищі, ураховуючи мету та адресата, записує їх відповідно до вимог жанру, взаємодіє з іншими особами в цифровому середовищі; аналізує власний текст з огляду на його цілісність, повноту і завершеність у переданні інформації в умовах взаємодії (зокрема в цифровому середовищі) з учителем або однокласниками; коригує і уточнює власне висловлення (за потреби); вправно використовує стандартні мовні засоби під час створення власних висловлень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Pr="000365ED" w:rsidRDefault="00D47A13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0365ED" w:rsidRDefault="00D47A13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uk-UA"/>
              </w:rPr>
            </w:pPr>
            <w:r w:rsidRPr="000365ED">
              <w:rPr>
                <w:sz w:val="28"/>
                <w:szCs w:val="28"/>
                <w:lang w:val="uk-UA"/>
              </w:rPr>
              <w:t>аналізує інформацію з різних джерел щодо мовних і мовленнєвих одиниць,  мовних і літературних явищ, упорядковує / представляє її в різні способи; виконує дослідницькі та/або творчі завдання, зокрема під час роботи в групі, відомим способом; обговорює результати наукової та/або творчої роботи, доречно коментує їх, спираючись на знання про мовні та мовленнєві одиниці, мовні та літературні явища</w:t>
            </w:r>
          </w:p>
        </w:tc>
      </w:tr>
      <w:tr w:rsidR="00D47A13" w:rsidRPr="003B3A94" w:rsidTr="008F48FD">
        <w:trPr>
          <w:trHeight w:val="720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D47A13" w:rsidRPr="00C310F4" w:rsidRDefault="00D47A13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E76DA3" w:rsidRDefault="00D47A13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E76DA3">
              <w:rPr>
                <w:sz w:val="28"/>
                <w:szCs w:val="28"/>
                <w:lang w:val="uk-UA"/>
              </w:rPr>
              <w:t>інтегрує істотну й потрібну для виконання завдань інформацію з різних джерел; виконує пошукові й окремі творчі завдання, зокрема під час роботи в групі; обирає доцільний спосіб розв'язання проблемних ситуацій; обирає доречний спосіб комунікативної взаємодії в групі; переконливо аргументує свою позицію щодо обговорюваної теми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D47A13" w:rsidRPr="00C310F4" w:rsidRDefault="00D47A13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E76DA3" w:rsidRDefault="00D47A13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E76DA3">
              <w:rPr>
                <w:sz w:val="28"/>
                <w:szCs w:val="28"/>
                <w:lang w:val="uk-UA"/>
              </w:rPr>
              <w:t>нтегрує істотну й потрібну для виконання завдань інформацію з різних текстів / медіатекстів; виконує пошукові й окремі творчі завдання, зокрема під час роботи в групі; обирає доцільний спосіб розв'язання проблемних ситуацій; обстоює свою позицію щодо обговорюваної теми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D47A13" w:rsidRPr="00C310F4" w:rsidRDefault="00D47A13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E76DA3" w:rsidRDefault="00D47A13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E76DA3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жанру, дискутує в цифровому середовищі; самостійно аналізує власний текст з огляду на його цілісність, повноту і завершеність у переданні інформації, толерантність і академічну доброчесність; коригує і уточнює власне висловлення (за потреби); вправно використовує різноманітні мовні засоби під час створення власних висловлень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D47A13" w:rsidRPr="00C310F4" w:rsidRDefault="00D47A13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D47A13" w:rsidRPr="00E76DA3" w:rsidRDefault="00D47A13" w:rsidP="008F48FD">
            <w:pPr>
              <w:pStyle w:val="TableParagraph"/>
              <w:spacing w:before="2"/>
              <w:ind w:left="133" w:right="141"/>
              <w:rPr>
                <w:i/>
                <w:sz w:val="28"/>
                <w:szCs w:val="28"/>
                <w:lang w:val="uk-UA"/>
              </w:rPr>
            </w:pPr>
            <w:r w:rsidRPr="00E76DA3">
              <w:rPr>
                <w:sz w:val="28"/>
                <w:szCs w:val="28"/>
                <w:lang w:val="uk-UA"/>
              </w:rPr>
              <w:t>інтегрує істотну й потрібну інформацію з різних джерел, виявляючи проблеми, що можуть бути досліджені науково, визначає способи використання досліджених одиниць і явищ у власній творчості; виконує дослідницькі та/або окремі творчі завдання самостійно або в групі; обирає доцільний спосіб розв'язання проблемних ситуацій; аргументує власну позицію щодо наукових та/або творчих питань, зокрема в межах вирішення спільних завдань, спираючись на авторитетні джерела</w:t>
            </w:r>
          </w:p>
        </w:tc>
      </w:tr>
      <w:tr w:rsidR="00D47A13" w:rsidRPr="003B3A94" w:rsidTr="008F48FD">
        <w:trPr>
          <w:trHeight w:val="720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C310F4" w:rsidRDefault="00D47A13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>Учень /учениця:</w:t>
            </w:r>
          </w:p>
          <w:p w:rsidR="00D47A13" w:rsidRPr="00C310F4" w:rsidRDefault="00D47A13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sz w:val="28"/>
                <w:szCs w:val="28"/>
                <w:lang w:val="uk-UA"/>
              </w:rPr>
              <w:t xml:space="preserve"> узагальнює інформацію з різних джерел, оцінює її за визначеними критеріями; виконує пошукові й творчі завдання, зокрема під час роботи в групі; комбінує різні способи виконання завдань у нестандартних ситуаціях; обирає ефективний спосіб  комунікативної взаємодії в групі; розвиває ідеї / думки учасників спілкування щодо обговорюваної теми та вибудовує логічну аргументацію для , вирішення спільних завдань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C310F4" w:rsidRDefault="00D47A13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C310F4" w:rsidRDefault="00D47A13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sz w:val="28"/>
                <w:szCs w:val="28"/>
                <w:lang w:val="uk-UA"/>
              </w:rPr>
              <w:t>узагальнює інформацію з різних текстів / медіатекстів, оцінює її за визначеними критеріями; виконує пошукові й творчі завдання, зокрема під час роботи в групі; комбінує різні способи виконання завдань у нестандартних ситуаціях;  розвиває ідеї / думки учасників обговорення прочитаного / переглянутого, вибудовує логічну аргументацію для вирішення спільних завдань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C310F4" w:rsidRDefault="00D47A13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D47A13" w:rsidRPr="00C310F4" w:rsidRDefault="00D47A13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 з елементами візуалізації (за потреби), дискутує в цифровому середовищі;  самостійно аналізує власний текст з огляду на його цілісність, повноту І завершеність у переданні інформації, толерантність і академічну доброчесність; коригує і уточнює власне висловлення (за потреби); вправно використовує різноманітні мовні засоби під час створення власних висловлень.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13" w:rsidRPr="00C310F4" w:rsidRDefault="00D47A13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D47A13" w:rsidRPr="00C310F4" w:rsidRDefault="00D47A13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uk-UA"/>
              </w:rPr>
            </w:pPr>
            <w:r w:rsidRPr="00C310F4">
              <w:rPr>
                <w:sz w:val="28"/>
                <w:szCs w:val="28"/>
                <w:lang w:val="uk-UA"/>
              </w:rPr>
              <w:t>узагальнює й оцінює за визначеними критеріями наукову інформацію щодо мовних і мовленнєвих одиниць, мовних і літературних явищ; виконує дослідницькі та/або творчі завдання, зокрема під час роботи в групі; використовує мовні засоби для  втілення творчих задумів, виявляючи власні вподобання; розвиває наукові / творчі ідеї учасників обговорення, вибудовує логічну аргументацію на основі знань про мовні та мовленнєві одиниці, мовні та літературні явища</w:t>
            </w:r>
          </w:p>
        </w:tc>
      </w:tr>
      <w:tr w:rsidR="00D47A13" w:rsidRPr="003B3A94" w:rsidTr="008F48FD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Default="00D47A13" w:rsidP="008F48FD">
            <w:pPr>
              <w:pStyle w:val="TableParagraph"/>
              <w:spacing w:before="105"/>
              <w:ind w:left="112"/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84153C" w:rsidRDefault="00D47A13" w:rsidP="008F48FD">
            <w:pPr>
              <w:pStyle w:val="TableParagraph"/>
              <w:spacing w:before="1"/>
              <w:ind w:left="102"/>
              <w:jc w:val="center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84153C" w:rsidRDefault="00D47A13" w:rsidP="008F48FD">
            <w:pPr>
              <w:pStyle w:val="TableParagraph"/>
              <w:spacing w:before="1"/>
              <w:ind w:left="102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sz w:val="28"/>
                <w:szCs w:val="28"/>
                <w:lang w:val="uk-UA"/>
              </w:rPr>
              <w:t>оцінює отриману з різних джерел інформацію, доцільно використовує її в різних ситуаціях; виконує пошукові, творчі завдання, зокрема під час роботи в групі; адаптує різні способи виконання завдань відповідно до змінюваних умов, ураховуючи ризики й прогнозуючи наслідки; виступає посередником у спілкуванні, демонструє толерантність до різних поглядів і надає роз’яснення за потреби іншим учасникам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84153C" w:rsidRDefault="00D47A13" w:rsidP="008F48FD">
            <w:pPr>
              <w:pStyle w:val="TableParagraph"/>
              <w:spacing w:before="70"/>
              <w:ind w:left="129" w:right="55" w:hanging="3"/>
              <w:jc w:val="center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84153C" w:rsidRDefault="00D47A13" w:rsidP="008F48FD">
            <w:pPr>
              <w:pStyle w:val="TableParagraph"/>
              <w:spacing w:before="70"/>
              <w:ind w:left="129" w:right="55" w:hanging="3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sz w:val="28"/>
                <w:szCs w:val="28"/>
                <w:lang w:val="uk-UA"/>
              </w:rPr>
              <w:t>оцінює отриману з різних текстів / медіатекстів інформацію, доцільно використовує її в різних ситуаціях; виконує пошукові, творчі завдання, виявляючи оригінальність, зокрема під час роботи в групі; адаптує різні способи виконання завдань відповідно до змінюваних умов, ураховуючи ризики й прогнозуючи наслідки; перек</w:t>
            </w:r>
            <w:r>
              <w:rPr>
                <w:sz w:val="28"/>
                <w:szCs w:val="28"/>
                <w:lang w:val="uk-UA"/>
              </w:rPr>
              <w:t>онливо аргументує позицію</w:t>
            </w:r>
            <w:r>
              <w:rPr>
                <w:sz w:val="28"/>
                <w:szCs w:val="28"/>
              </w:rPr>
              <w:t>G</w:t>
            </w:r>
            <w:r w:rsidRPr="0084153C">
              <w:rPr>
                <w:sz w:val="28"/>
                <w:szCs w:val="28"/>
                <w:lang w:val="uk-UA"/>
              </w:rPr>
              <w:t xml:space="preserve"> щодо прочитаного / переглянутого, виявляє толерантність до різних поглядів*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47A13" w:rsidRPr="0084153C" w:rsidRDefault="00D47A13" w:rsidP="008F48FD">
            <w:pPr>
              <w:pStyle w:val="TableParagraph"/>
              <w:spacing w:before="2"/>
              <w:ind w:left="134" w:firstLine="4"/>
              <w:jc w:val="center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i/>
                <w:sz w:val="28"/>
                <w:szCs w:val="28"/>
                <w:lang w:val="uk-UA"/>
              </w:rPr>
              <w:t xml:space="preserve">Учень /учениця: </w:t>
            </w:r>
          </w:p>
          <w:p w:rsidR="00D47A13" w:rsidRPr="0084153C" w:rsidRDefault="00D47A13" w:rsidP="008F48FD">
            <w:pPr>
              <w:pStyle w:val="TableParagraph"/>
              <w:spacing w:before="2"/>
              <w:ind w:left="134" w:firstLine="4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 з елементами візуалізацїі (за потреби), дискутує в цифровому середовищі; самостійно аналізує власний текст з огляду на його цілісність, повноту, завершеність у переданні інформації, толерантність і академічну доброчесність; коригує й уточнює (за потреби); вільно використовує мовні засоби, зокрема експериментує з ними, під час створення власних висловлень, надаючи їм індивідуальних рис.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7A13" w:rsidRPr="0084153C" w:rsidRDefault="00D47A13" w:rsidP="008F48FD">
            <w:pPr>
              <w:pStyle w:val="TableParagraph"/>
              <w:spacing w:before="2"/>
              <w:ind w:left="147" w:right="141" w:hanging="14"/>
              <w:jc w:val="center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i/>
                <w:sz w:val="28"/>
                <w:szCs w:val="28"/>
                <w:lang w:val="uk-UA"/>
              </w:rPr>
              <w:t xml:space="preserve">Учень / учениця: </w:t>
            </w:r>
          </w:p>
          <w:p w:rsidR="00D47A13" w:rsidRPr="0084153C" w:rsidRDefault="00D47A13" w:rsidP="008F48FD">
            <w:pPr>
              <w:pStyle w:val="TableParagraph"/>
              <w:spacing w:before="2"/>
              <w:ind w:left="147" w:right="141" w:hanging="14"/>
              <w:rPr>
                <w:i/>
                <w:sz w:val="28"/>
                <w:szCs w:val="28"/>
                <w:lang w:val="uk-UA"/>
              </w:rPr>
            </w:pPr>
            <w:r w:rsidRPr="0084153C">
              <w:rPr>
                <w:sz w:val="28"/>
                <w:szCs w:val="28"/>
                <w:lang w:val="uk-UA"/>
              </w:rPr>
              <w:t>оцінює отриману з різних джерел наукову інформацію про мовні та мовленнєві одиниці, мовні та літературні явища, доцільно використо</w:t>
            </w:r>
            <w:r>
              <w:rPr>
                <w:sz w:val="28"/>
                <w:szCs w:val="28"/>
                <w:lang w:val="uk-UA"/>
              </w:rPr>
              <w:t>вує її в дослідницькій</w:t>
            </w:r>
            <w:r w:rsidRPr="0084153C">
              <w:rPr>
                <w:sz w:val="28"/>
                <w:szCs w:val="28"/>
                <w:lang w:val="uk-UA"/>
              </w:rPr>
              <w:t xml:space="preserve"> і творчій діяльності; виконує самостійно або в групі дослідницькі завдання (від постановки проблеми до представлення результатів); оригінально використовує мовні засоби для втілення творчих задумів; узгоджує різні позиції щодо наукових та/або творчих питань, спираючись на системні знання про мовні та мовленнєві одиниці, мовні та літературні явища й визнаючи можливість множинних поглядів</w:t>
            </w:r>
          </w:p>
        </w:tc>
      </w:tr>
    </w:tbl>
    <w:p w:rsidR="00D47A13" w:rsidRPr="003B3A94" w:rsidRDefault="00D47A13" w:rsidP="00D47A13">
      <w:pPr>
        <w:spacing w:line="343" w:lineRule="auto"/>
        <w:rPr>
          <w:rFonts w:cs="Times New Roman"/>
          <w:szCs w:val="28"/>
        </w:rPr>
        <w:sectPr w:rsidR="00D47A13" w:rsidRPr="003B3A94">
          <w:headerReference w:type="default" r:id="rId9"/>
          <w:pgSz w:w="16900" w:h="11990" w:orient="landscape"/>
          <w:pgMar w:top="1120" w:right="400" w:bottom="280" w:left="660" w:header="673" w:footer="0" w:gutter="0"/>
          <w:cols w:space="720"/>
        </w:sectPr>
      </w:pPr>
    </w:p>
    <w:bookmarkEnd w:id="0"/>
    <w:p w:rsidR="00D47A13" w:rsidRPr="003B3A94" w:rsidRDefault="00D47A13" w:rsidP="00D47A13"/>
    <w:p w:rsidR="00D47A13" w:rsidRPr="005A51D6" w:rsidRDefault="00D47A13" w:rsidP="00D47A13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D47A13" w:rsidRDefault="00D47A13" w:rsidP="00D47A13">
      <w:pPr>
        <w:rPr>
          <w:b/>
          <w:sz w:val="24"/>
          <w:szCs w:val="24"/>
        </w:rPr>
      </w:pPr>
    </w:p>
    <w:p w:rsidR="00D47A13" w:rsidRPr="00713190" w:rsidRDefault="00D47A13" w:rsidP="00D47A13">
      <w:pPr>
        <w:shd w:val="clear" w:color="auto" w:fill="FFFFFF" w:themeFill="background1"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bookmarkStart w:id="1" w:name="_Toc108622347"/>
      <w:bookmarkStart w:id="2" w:name="_Toc109654737"/>
      <w:bookmarkStart w:id="3" w:name="_Toc109669112"/>
    </w:p>
    <w:p w:rsidR="00D47A13" w:rsidRPr="00713190" w:rsidRDefault="00D47A13" w:rsidP="00D47A13">
      <w:pPr>
        <w:shd w:val="clear" w:color="auto" w:fill="FFFFFF" w:themeFill="background1"/>
        <w:jc w:val="center"/>
        <w:outlineLvl w:val="0"/>
        <w:rPr>
          <w:rFonts w:eastAsia="Times New Roman" w:cs="Times New Roman"/>
          <w:sz w:val="32"/>
          <w:szCs w:val="32"/>
          <w:lang w:eastAsia="ru-RU"/>
        </w:rPr>
      </w:pPr>
      <w:r w:rsidRPr="00713190">
        <w:rPr>
          <w:rFonts w:eastAsia="Times New Roman" w:cs="Times New Roman"/>
          <w:b/>
          <w:bCs/>
          <w:sz w:val="32"/>
          <w:szCs w:val="32"/>
          <w:lang w:eastAsia="ru-RU"/>
        </w:rPr>
        <w:t>Критерії поурочного оцінювання на уроках з української літератури</w:t>
      </w:r>
      <w:bookmarkEnd w:id="1"/>
      <w:bookmarkEnd w:id="2"/>
      <w:bookmarkEnd w:id="3"/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024"/>
        <w:gridCol w:w="14110"/>
      </w:tblGrid>
      <w:tr w:rsidR="00D47A13" w:rsidRPr="003E7F10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pacing w:val="-5"/>
                <w:szCs w:val="28"/>
                <w:lang w:eastAsia="ru-RU"/>
              </w:rPr>
            </w:pPr>
          </w:p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pacing w:val="-5"/>
                <w:szCs w:val="28"/>
                <w:lang w:eastAsia="ru-RU"/>
              </w:rPr>
              <w:t>Бали</w:t>
            </w:r>
          </w:p>
        </w:tc>
        <w:tc>
          <w:tcPr>
            <w:tcW w:w="14110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Критерії оцінювання навчальних досягнень учнів</w:t>
            </w:r>
          </w:p>
        </w:tc>
      </w:tr>
      <w:tr w:rsidR="00D47A13" w:rsidRPr="003E7F10" w:rsidTr="008F48FD">
        <w:tc>
          <w:tcPr>
            <w:tcW w:w="1024" w:type="dxa"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pacing w:val="-5"/>
                <w:szCs w:val="28"/>
                <w:lang w:eastAsia="ru-RU"/>
              </w:rPr>
            </w:pPr>
          </w:p>
        </w:tc>
        <w:tc>
          <w:tcPr>
            <w:tcW w:w="14110" w:type="dxa"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Початковий </w:t>
            </w:r>
            <w:proofErr w:type="gramStart"/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р</w:t>
            </w:r>
            <w:proofErr w:type="gramEnd"/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івень</w:t>
            </w:r>
          </w:p>
        </w:tc>
      </w:tr>
      <w:tr w:rsidR="00D47A13" w:rsidRPr="003E7F10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Учень/учениця на елементарному 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>івні відтворює матеріал, називаючи окремий літературний факт або явище (автора й назву твору, окремих літературних персонажів тощо)</w:t>
            </w:r>
          </w:p>
        </w:tc>
      </w:tr>
      <w:tr w:rsidR="00D47A13" w:rsidRPr="00DB4DEC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розуміє навчальний матеріал і може відтворити фрагмент з нього окремим реченням (називає окремі факти з життя і творчості письменника, головних персонажів твору, упізнає за описом окремого персонажа твору, упізна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є,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 з якого твору взято уривок тощо)</w:t>
            </w:r>
          </w:p>
        </w:tc>
      </w:tr>
      <w:tr w:rsidR="00D47A13" w:rsidRPr="00DB4DEC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розуміє навчальний матеріал і за допомогою вчителя дає відповідь у формі висловлювання (відтворює змі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ст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 у певній послідовності, називає на репродуктивному рівні жанр твору, упізнає літературний факт за описом або визначенням)</w:t>
            </w:r>
          </w:p>
        </w:tc>
      </w:tr>
      <w:tr w:rsidR="00D47A13" w:rsidRPr="003E7F10" w:rsidTr="008F48FD">
        <w:tc>
          <w:tcPr>
            <w:tcW w:w="1024" w:type="dxa"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10" w:type="dxa"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Середній </w:t>
            </w:r>
            <w:proofErr w:type="gramStart"/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р</w:t>
            </w:r>
            <w:proofErr w:type="gramEnd"/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івень</w:t>
            </w:r>
          </w:p>
        </w:tc>
      </w:tr>
      <w:tr w:rsidR="00D47A13" w:rsidRPr="003E7F10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має уявлення про змі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ст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 твору, може переказати незначну його частину та з допомогою вчителя визначає основні сюжетні елементи, на репродуктивному рівні відтворює фактичний матеріал</w:t>
            </w:r>
          </w:p>
        </w:tc>
      </w:tr>
      <w:tr w:rsidR="00D47A13" w:rsidRPr="00DB4DEC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знає змі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ст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 твору, переказує окрему його частину, знаходить у тексті приклади відповідно до сформульованого завдання, висловлює оцінювальне судження і доводить його одним-двома аргументами, завершує 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lastRenderedPageBreak/>
              <w:t>відповідь простим узагальненням, дає визначення літературних термінів</w:t>
            </w:r>
          </w:p>
        </w:tc>
      </w:tr>
      <w:tr w:rsidR="00D47A13" w:rsidRPr="00DB4DEC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знає змі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ст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 твору, може переказати значну його частину, з допомогою вчителя виділяє головні епізоди, уміє формулювати думки, називає риси характеру літературних героїв, встановлює окремі причиново-наслідкові зв’язки, дає визначення літературних термінів з прикладами</w:t>
            </w:r>
          </w:p>
        </w:tc>
      </w:tr>
      <w:tr w:rsidR="00D47A13" w:rsidRPr="003E7F10" w:rsidTr="008F48FD">
        <w:tc>
          <w:tcPr>
            <w:tcW w:w="1024" w:type="dxa"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10" w:type="dxa"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Достатній </w:t>
            </w:r>
            <w:proofErr w:type="gramStart"/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р</w:t>
            </w:r>
            <w:proofErr w:type="gramEnd"/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івень</w:t>
            </w:r>
          </w:p>
        </w:tc>
      </w:tr>
      <w:tr w:rsidR="00D47A13" w:rsidRPr="003E7F10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Учень/учениця володіє 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матер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>іалом і навичками аналізу літературного твору за поданим учителем зразком, наводить окремі приклади з тексту</w:t>
            </w:r>
          </w:p>
        </w:tc>
      </w:tr>
      <w:tr w:rsidR="00D47A13" w:rsidRPr="00DB4DEC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володіє матеріалом, за зразком аналізує текст, виправляє допущені помилки, до</w:t>
            </w:r>
            <w:r w:rsidRPr="003E7F10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бирає докази на </w:t>
            </w:r>
            <w:proofErr w:type="gramStart"/>
            <w:r w:rsidRPr="003E7F10">
              <w:rPr>
                <w:rFonts w:eastAsia="Times New Roman" w:cs="Times New Roman"/>
                <w:spacing w:val="-4"/>
                <w:szCs w:val="28"/>
                <w:lang w:eastAsia="ru-RU"/>
              </w:rPr>
              <w:t>п</w:t>
            </w:r>
            <w:proofErr w:type="gramEnd"/>
            <w:r w:rsidRPr="003E7F10">
              <w:rPr>
                <w:rFonts w:eastAsia="Times New Roman" w:cs="Times New Roman"/>
                <w:spacing w:val="-4"/>
                <w:szCs w:val="28"/>
                <w:lang w:eastAsia="ru-RU"/>
              </w:rPr>
              <w:t>ідтвердження висловленої дум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t>ки, застосовує відомі факти, поняття для виконання стандартних навчальних завдань</w:t>
            </w:r>
          </w:p>
        </w:tc>
      </w:tr>
      <w:tr w:rsidR="00D47A13" w:rsidRPr="003E7F10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Учень/учениця володіє матеріалом та навичками комплексного аналізу літературного твору, застосовує теорію в конкретних ситуаціях, демонструє правильне застосування матеріалу, складає порівняльні характеристики, добирає аргументи на 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>ідтвердження власних міркувань</w:t>
            </w:r>
          </w:p>
        </w:tc>
      </w:tr>
      <w:tr w:rsidR="00D47A13" w:rsidRPr="003E7F10" w:rsidTr="008F48FD">
        <w:tc>
          <w:tcPr>
            <w:tcW w:w="1024" w:type="dxa"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10" w:type="dxa"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Високий </w:t>
            </w:r>
            <w:proofErr w:type="gramStart"/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р</w:t>
            </w:r>
            <w:proofErr w:type="gramEnd"/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івень</w:t>
            </w:r>
          </w:p>
        </w:tc>
      </w:tr>
      <w:tr w:rsidR="00D47A13" w:rsidRPr="00DB4DEC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Учень/учениця володіє матеріалом та навичками комплексного аналізу літературного твору, виявляє початкові творчі здібності, самостійно оцінює літературні явища, працює з 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>ізними джерелами інформації, систематизує, узагальнює та творчо використовує дібраний матеріал</w:t>
            </w:r>
          </w:p>
        </w:tc>
      </w:tr>
      <w:tr w:rsidR="00D47A13" w:rsidRPr="00DB4DEC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Учень/учениця на високому 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івні володіє матеріалом, вміннями й навичками комплексного аналізу художнього твору, використовує засвоєні факти для виконання нестандартних завдань, самостійно формулює проблему й вирішує шляхи її розв’язання, висловлює власні думки, самостійно оцінює явища літератури й культури, 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lastRenderedPageBreak/>
              <w:t>виявляючи власну позицію щодо них</w:t>
            </w:r>
          </w:p>
        </w:tc>
      </w:tr>
      <w:tr w:rsidR="00D47A13" w:rsidRPr="00DB4DEC" w:rsidTr="008F48FD">
        <w:tc>
          <w:tcPr>
            <w:tcW w:w="1024" w:type="dxa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110" w:type="dxa"/>
            <w:hideMark/>
          </w:tcPr>
          <w:p w:rsidR="00D47A13" w:rsidRPr="003E7F10" w:rsidRDefault="00D47A13" w:rsidP="00D47A13">
            <w:pPr>
              <w:shd w:val="clear" w:color="auto" w:fill="FFFFFF" w:themeFill="background1"/>
              <w:spacing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Учень/учениця вільно володіє матеріалом та навичками текстуального аналізу літературного твору, виявляє особливі творчі здібності та здатність до оригінальних </w:t>
            </w:r>
            <w:proofErr w:type="gramStart"/>
            <w:r w:rsidRPr="003E7F10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End"/>
            <w:r w:rsidRPr="003E7F10">
              <w:rPr>
                <w:rFonts w:eastAsia="Times New Roman" w:cs="Times New Roman"/>
                <w:szCs w:val="28"/>
                <w:lang w:eastAsia="ru-RU"/>
              </w:rPr>
              <w:t>ішень різноманітних навчальних завдань, до перенесення набутих знань та вмінь на нестандартні ситуації, має схильність до літературної творчості</w:t>
            </w:r>
          </w:p>
        </w:tc>
      </w:tr>
    </w:tbl>
    <w:p w:rsidR="00D47A13" w:rsidRPr="00004F0B" w:rsidRDefault="00D47A13" w:rsidP="00D47A13">
      <w:pPr>
        <w:pStyle w:val="a3"/>
        <w:ind w:left="0"/>
        <w:rPr>
          <w:b/>
          <w:bCs/>
        </w:rPr>
      </w:pPr>
      <w:bookmarkStart w:id="4" w:name="_Toc108622348"/>
    </w:p>
    <w:p w:rsidR="00D47A13" w:rsidRPr="00560965" w:rsidRDefault="00D47A13" w:rsidP="00D47A13">
      <w:pPr>
        <w:pStyle w:val="a3"/>
        <w:ind w:left="0"/>
        <w:rPr>
          <w:b/>
          <w:bCs/>
          <w:sz w:val="32"/>
          <w:szCs w:val="32"/>
        </w:rPr>
      </w:pPr>
      <w:r w:rsidRPr="00BF1EBC">
        <w:rPr>
          <w:b/>
          <w:bCs/>
        </w:rPr>
        <w:t xml:space="preserve">                    </w:t>
      </w:r>
      <w:r>
        <w:rPr>
          <w:b/>
          <w:bCs/>
        </w:rPr>
        <w:t xml:space="preserve">                          </w:t>
      </w:r>
    </w:p>
    <w:p w:rsidR="00D47A13" w:rsidRPr="00D47A13" w:rsidRDefault="00D47A13" w:rsidP="00D47A13">
      <w:pPr>
        <w:pStyle w:val="a3"/>
        <w:ind w:left="0"/>
        <w:jc w:val="center"/>
        <w:rPr>
          <w:rFonts w:ascii="Times New Roman" w:hAnsi="Times New Roman"/>
          <w:b/>
          <w:bCs/>
        </w:rPr>
      </w:pPr>
      <w:r w:rsidRPr="00D47A13">
        <w:rPr>
          <w:rFonts w:ascii="Times New Roman" w:hAnsi="Times New Roman"/>
          <w:b/>
          <w:bCs/>
        </w:rPr>
        <w:t>Виразне читання</w:t>
      </w:r>
      <w:bookmarkEnd w:id="4"/>
      <w:r w:rsidRPr="00D47A13">
        <w:rPr>
          <w:rFonts w:ascii="Times New Roman" w:hAnsi="Times New Roman"/>
          <w:b/>
          <w:bCs/>
          <w:lang w:val="ru-RU"/>
        </w:rPr>
        <w:t xml:space="preserve"> напам'ять</w:t>
      </w:r>
    </w:p>
    <w:p w:rsidR="00D47A13" w:rsidRPr="00D47A13" w:rsidRDefault="00D47A13" w:rsidP="00D47A13">
      <w:pPr>
        <w:pStyle w:val="a3"/>
        <w:ind w:left="0"/>
        <w:jc w:val="center"/>
        <w:rPr>
          <w:rFonts w:ascii="Times New Roman" w:hAnsi="Times New Roman"/>
          <w:b/>
          <w:bCs/>
        </w:rPr>
      </w:pPr>
      <w:bookmarkStart w:id="5" w:name="_Toc108622349"/>
      <w:r w:rsidRPr="00D47A13">
        <w:rPr>
          <w:rFonts w:ascii="Times New Roman" w:hAnsi="Times New Roman"/>
          <w:b/>
          <w:bCs/>
        </w:rPr>
        <w:t>Вимоги до виразного читання</w:t>
      </w:r>
      <w:bookmarkEnd w:id="5"/>
      <w:r w:rsidRPr="00D47A13">
        <w:rPr>
          <w:rFonts w:ascii="Times New Roman" w:hAnsi="Times New Roman"/>
          <w:b/>
          <w:bCs/>
        </w:rPr>
        <w:t xml:space="preserve"> напам’ять</w:t>
      </w:r>
    </w:p>
    <w:p w:rsidR="00D47A13" w:rsidRPr="00D47A13" w:rsidRDefault="00D47A13" w:rsidP="00D47A13">
      <w:pPr>
        <w:pStyle w:val="a3"/>
        <w:numPr>
          <w:ilvl w:val="0"/>
          <w:numId w:val="7"/>
        </w:numPr>
        <w:spacing w:line="276" w:lineRule="auto"/>
        <w:contextualSpacing w:val="0"/>
        <w:rPr>
          <w:rFonts w:ascii="Times New Roman" w:hAnsi="Times New Roman"/>
          <w:i/>
          <w:iCs/>
        </w:rPr>
      </w:pPr>
      <w:r w:rsidRPr="00D47A13">
        <w:rPr>
          <w:rFonts w:ascii="Times New Roman" w:hAnsi="Times New Roman"/>
        </w:rPr>
        <w:t>Відтворення емоційної насиченості твору (внутрішнє «бачення», робота творчої уяви читця – особливо поетичного тексту).</w:t>
      </w:r>
    </w:p>
    <w:p w:rsidR="00D47A13" w:rsidRPr="00D47A13" w:rsidRDefault="00D47A13" w:rsidP="00D47A13">
      <w:pPr>
        <w:pStyle w:val="a3"/>
        <w:numPr>
          <w:ilvl w:val="0"/>
          <w:numId w:val="7"/>
        </w:numPr>
        <w:spacing w:line="276" w:lineRule="auto"/>
        <w:contextualSpacing w:val="0"/>
        <w:rPr>
          <w:rFonts w:ascii="Times New Roman" w:hAnsi="Times New Roman"/>
          <w:i/>
          <w:iCs/>
        </w:rPr>
      </w:pPr>
      <w:r w:rsidRPr="00D47A13">
        <w:rPr>
          <w:rFonts w:ascii="Times New Roman" w:hAnsi="Times New Roman"/>
        </w:rPr>
        <w:t>Розуміння ідейно-художнього смислу, а не лише фактичного змісту тексту.</w:t>
      </w:r>
    </w:p>
    <w:p w:rsidR="00D47A13" w:rsidRPr="00D47A13" w:rsidRDefault="00D47A13" w:rsidP="00D47A13">
      <w:pPr>
        <w:pStyle w:val="a3"/>
        <w:numPr>
          <w:ilvl w:val="0"/>
          <w:numId w:val="7"/>
        </w:numPr>
        <w:spacing w:line="276" w:lineRule="auto"/>
        <w:contextualSpacing w:val="0"/>
        <w:rPr>
          <w:rFonts w:ascii="Times New Roman" w:hAnsi="Times New Roman"/>
          <w:i/>
          <w:iCs/>
        </w:rPr>
      </w:pPr>
      <w:r w:rsidRPr="00D47A13">
        <w:rPr>
          <w:rFonts w:ascii="Times New Roman" w:hAnsi="Times New Roman"/>
        </w:rPr>
        <w:t>Вміння висловити своє особисте ставлення, передати зміст і настрій слухачам.</w:t>
      </w:r>
      <w:r w:rsidRPr="00D47A13">
        <w:rPr>
          <w:rFonts w:ascii="Times New Roman" w:hAnsi="Times New Roman"/>
          <w:i/>
          <w:iCs/>
        </w:rPr>
        <w:t xml:space="preserve">  </w:t>
      </w:r>
    </w:p>
    <w:p w:rsidR="00D47A13" w:rsidRPr="003E7F10" w:rsidRDefault="00D47A13" w:rsidP="00D47A13">
      <w:pPr>
        <w:jc w:val="center"/>
        <w:rPr>
          <w:rFonts w:cs="Times New Roman"/>
          <w:b/>
          <w:bCs/>
          <w:szCs w:val="28"/>
        </w:rPr>
      </w:pPr>
      <w:r w:rsidRPr="003E7F10">
        <w:rPr>
          <w:rFonts w:cs="Times New Roman"/>
          <w:b/>
          <w:bCs/>
          <w:szCs w:val="28"/>
        </w:rPr>
        <w:t xml:space="preserve">Орієнтовна кількість слів для вивчення напам’ять уривків прозових текстів </w:t>
      </w:r>
    </w:p>
    <w:tbl>
      <w:tblPr>
        <w:tblW w:w="132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2977"/>
        <w:gridCol w:w="2977"/>
        <w:gridCol w:w="2977"/>
      </w:tblGrid>
      <w:tr w:rsidR="00D47A13" w:rsidRPr="003E7F10" w:rsidTr="008F48FD">
        <w:tc>
          <w:tcPr>
            <w:tcW w:w="4359" w:type="dxa"/>
            <w:shd w:val="clear" w:color="auto" w:fill="auto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Клас</w:t>
            </w:r>
          </w:p>
        </w:tc>
        <w:tc>
          <w:tcPr>
            <w:tcW w:w="2977" w:type="dxa"/>
            <w:shd w:val="clear" w:color="auto" w:fill="auto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eastAsia="Times New Roman" w:cs="Times New Roman"/>
                <w:b/>
                <w:szCs w:val="28"/>
                <w:lang w:eastAsia="uk-UA"/>
              </w:rPr>
              <w:t>5-й</w:t>
            </w:r>
          </w:p>
        </w:tc>
        <w:tc>
          <w:tcPr>
            <w:tcW w:w="2977" w:type="dxa"/>
          </w:tcPr>
          <w:p w:rsidR="00D47A13" w:rsidRPr="003E7F10" w:rsidRDefault="00D47A13" w:rsidP="008F48FD">
            <w:pPr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6-й</w:t>
            </w:r>
          </w:p>
        </w:tc>
        <w:tc>
          <w:tcPr>
            <w:tcW w:w="2977" w:type="dxa"/>
          </w:tcPr>
          <w:p w:rsidR="00D47A13" w:rsidRDefault="00D47A13" w:rsidP="008F48FD">
            <w:pPr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7-й</w:t>
            </w:r>
          </w:p>
        </w:tc>
      </w:tr>
      <w:tr w:rsidR="00D47A13" w:rsidRPr="003E7F10" w:rsidTr="008F48FD">
        <w:tc>
          <w:tcPr>
            <w:tcW w:w="4359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Кількість слів</w:t>
            </w:r>
          </w:p>
        </w:tc>
        <w:tc>
          <w:tcPr>
            <w:tcW w:w="2977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50–60</w:t>
            </w:r>
          </w:p>
        </w:tc>
        <w:tc>
          <w:tcPr>
            <w:tcW w:w="2977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60-70</w:t>
            </w:r>
          </w:p>
        </w:tc>
        <w:tc>
          <w:tcPr>
            <w:tcW w:w="2977" w:type="dxa"/>
          </w:tcPr>
          <w:p w:rsidR="00D47A13" w:rsidRDefault="00D47A13" w:rsidP="008F48F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70-80</w:t>
            </w:r>
          </w:p>
        </w:tc>
      </w:tr>
    </w:tbl>
    <w:p w:rsidR="00D47A13" w:rsidRDefault="00D47A13" w:rsidP="00D47A13">
      <w:pPr>
        <w:jc w:val="center"/>
        <w:outlineLvl w:val="0"/>
        <w:rPr>
          <w:rFonts w:cs="Times New Roman"/>
          <w:b/>
          <w:bCs/>
          <w:szCs w:val="28"/>
        </w:rPr>
      </w:pPr>
    </w:p>
    <w:p w:rsidR="00D47A13" w:rsidRDefault="00D47A13" w:rsidP="00D47A13">
      <w:pPr>
        <w:jc w:val="center"/>
        <w:outlineLvl w:val="0"/>
        <w:rPr>
          <w:rFonts w:cs="Times New Roman"/>
          <w:b/>
          <w:bCs/>
          <w:szCs w:val="28"/>
        </w:rPr>
      </w:pPr>
      <w:r w:rsidRPr="003E7F10">
        <w:rPr>
          <w:rFonts w:cs="Times New Roman"/>
          <w:b/>
          <w:bCs/>
          <w:szCs w:val="28"/>
        </w:rPr>
        <w:t>Критерії оцінювання виразного ч</w:t>
      </w:r>
      <w:r>
        <w:rPr>
          <w:rFonts w:cs="Times New Roman"/>
          <w:b/>
          <w:bCs/>
          <w:szCs w:val="28"/>
        </w:rPr>
        <w:t xml:space="preserve">итання напам’ять     </w:t>
      </w:r>
    </w:p>
    <w:p w:rsidR="00D47A13" w:rsidRPr="003E7F10" w:rsidRDefault="00D47A13" w:rsidP="00D47A13">
      <w:pPr>
        <w:jc w:val="center"/>
        <w:outlineLvl w:val="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          </w:t>
      </w:r>
      <w:r w:rsidRPr="003E7F10">
        <w:rPr>
          <w:rFonts w:cs="Times New Roman"/>
          <w:i/>
          <w:iCs/>
          <w:szCs w:val="28"/>
        </w:rPr>
        <w:t xml:space="preserve"> 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"/>
        <w:gridCol w:w="13379"/>
      </w:tblGrid>
      <w:tr w:rsidR="00D47A13" w:rsidRPr="003E7F10" w:rsidTr="008F48FD">
        <w:tc>
          <w:tcPr>
            <w:tcW w:w="1044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Бали</w:t>
            </w:r>
          </w:p>
        </w:tc>
        <w:tc>
          <w:tcPr>
            <w:tcW w:w="13379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Критерії оцінювання</w:t>
            </w:r>
          </w:p>
        </w:tc>
      </w:tr>
      <w:tr w:rsidR="00D47A13" w:rsidRPr="003E7F10" w:rsidTr="008F48FD">
        <w:tc>
          <w:tcPr>
            <w:tcW w:w="1044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3379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Початковий рівень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Учень/учениця монотонно читає напам’ять лише окремі фрази художнього тексту.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Учень/учениця невиразно читає напам’ять невеличкий фрагмент рекомендованого для вивчення твору.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Учень/учениця читає напам’ять недостатній за обсягом уривок твору зі значною кількістю фактичних мовленнєвих помилок.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Середній рівень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При читанні напам’ять твору учень/учениця допускає значну кількість помилок різного характеру.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 xml:space="preserve">Учень/учениця читає вивчений напам’ять твір зі значними змістовими неточностями, порушенням правил </w:t>
            </w:r>
            <w:r w:rsidRPr="003E7F10">
              <w:rPr>
                <w:rFonts w:cs="Times New Roman"/>
                <w:szCs w:val="28"/>
              </w:rPr>
              <w:lastRenderedPageBreak/>
              <w:t>техніки мовлення.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lastRenderedPageBreak/>
              <w:t>6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Учень/учениця читає напам’ять художній твір з окремими орфоепічними та змістовими огріхами.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Достатній рівень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При читанні напам’ять твору учень правильно, чітко передає зміст твору, але виконує його невиразно, монотонно.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Вивчений напам’ять твір учень/учениця читає з окремими декламаційними огріхами.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Учень/учениця виразно читає напам’ять вивчений твір, але час від часу допускає змістові неточності.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Високий рівень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 xml:space="preserve">Учень/учениця виразно, без помилок та неточностей, декламує твір напам’ять. 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 xml:space="preserve">Вивчений напам’ять твір учень/учениця декламує, виявляючи індивідуальне розуміння тексту, своє ставлення до прочитаного. </w:t>
            </w:r>
          </w:p>
        </w:tc>
      </w:tr>
      <w:tr w:rsidR="00D47A13" w:rsidRPr="003E7F10" w:rsidTr="008F48FD">
        <w:tc>
          <w:tcPr>
            <w:tcW w:w="1044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E7F10"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13379" w:type="dxa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Читання напам’ять твору учнем/ученицею відзначається високим рівнем артистизму, мовленнєвої вправності. Учень</w:t>
            </w:r>
            <w:r>
              <w:rPr>
                <w:rFonts w:cs="Times New Roman"/>
                <w:szCs w:val="28"/>
              </w:rPr>
              <w:t>/учениця</w:t>
            </w:r>
            <w:r w:rsidRPr="003E7F10">
              <w:rPr>
                <w:rFonts w:cs="Times New Roman"/>
                <w:szCs w:val="28"/>
              </w:rPr>
              <w:t xml:space="preserve"> виявляє особисте ставлення до прочитаного, може сформулювати і висловити своє «надзавдання» (мету) читання твору.</w:t>
            </w:r>
          </w:p>
        </w:tc>
      </w:tr>
    </w:tbl>
    <w:p w:rsidR="00D47A13" w:rsidRDefault="00D47A13" w:rsidP="00D47A13">
      <w:pPr>
        <w:shd w:val="clear" w:color="auto" w:fill="FFFFFF" w:themeFill="background1"/>
        <w:rPr>
          <w:rFonts w:cs="Times New Roman"/>
          <w:b/>
          <w:bCs/>
          <w:sz w:val="32"/>
          <w:szCs w:val="32"/>
        </w:rPr>
      </w:pPr>
    </w:p>
    <w:p w:rsidR="00D47A13" w:rsidRDefault="00D47A13" w:rsidP="00D47A13">
      <w:pPr>
        <w:shd w:val="clear" w:color="auto" w:fill="FFFFFF" w:themeFill="background1"/>
        <w:rPr>
          <w:rFonts w:cs="Times New Roman"/>
          <w:b/>
          <w:bCs/>
          <w:sz w:val="32"/>
          <w:szCs w:val="32"/>
        </w:rPr>
      </w:pPr>
    </w:p>
    <w:p w:rsidR="00D47A13" w:rsidRDefault="00D47A13" w:rsidP="00D47A13">
      <w:pPr>
        <w:shd w:val="clear" w:color="auto" w:fill="FFFFFF" w:themeFill="background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                                                </w:t>
      </w:r>
      <w:bookmarkStart w:id="6" w:name="_Toc108622320"/>
      <w:bookmarkStart w:id="7" w:name="_Toc109669081"/>
    </w:p>
    <w:p w:rsidR="00D47A13" w:rsidRDefault="00D47A13" w:rsidP="00D47A13">
      <w:pPr>
        <w:shd w:val="clear" w:color="auto" w:fill="FFFFFF" w:themeFill="background1"/>
        <w:rPr>
          <w:rFonts w:eastAsia="Times New Roman" w:cs="Times New Roman"/>
          <w:b/>
          <w:bCs/>
          <w:szCs w:val="28"/>
          <w:lang w:eastAsia="ru-RU"/>
        </w:rPr>
      </w:pPr>
    </w:p>
    <w:p w:rsidR="00D47A13" w:rsidRPr="00560965" w:rsidRDefault="00D47A13" w:rsidP="00D47A13">
      <w:pPr>
        <w:shd w:val="clear" w:color="auto" w:fill="FFFFFF" w:themeFill="background1"/>
        <w:rPr>
          <w:rFonts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D47A13" w:rsidRPr="00DB4DEC" w:rsidRDefault="00D47A13" w:rsidP="00D47A13">
      <w:pPr>
        <w:shd w:val="clear" w:color="auto" w:fill="FFFFFF" w:themeFill="background1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</w:t>
      </w:r>
      <w:bookmarkStart w:id="8" w:name="_Toc108622326"/>
      <w:bookmarkStart w:id="9" w:name="_Toc109669087"/>
      <w:bookmarkEnd w:id="6"/>
      <w:bookmarkEnd w:id="7"/>
    </w:p>
    <w:bookmarkEnd w:id="8"/>
    <w:bookmarkEnd w:id="9"/>
    <w:p w:rsidR="00D47A13" w:rsidRPr="003E7F10" w:rsidRDefault="00D47A13" w:rsidP="00D47A13">
      <w:pPr>
        <w:shd w:val="clear" w:color="auto" w:fill="FFFFFF" w:themeFill="background1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ПРАЦЮЄ З ТЕКСТОМ</w:t>
      </w:r>
    </w:p>
    <w:p w:rsidR="00D47A13" w:rsidRPr="003E7F10" w:rsidRDefault="00D47A13" w:rsidP="00D47A13">
      <w:pPr>
        <w:shd w:val="clear" w:color="auto" w:fill="FFFFFF" w:themeFill="background1"/>
        <w:jc w:val="center"/>
        <w:outlineLvl w:val="1"/>
        <w:rPr>
          <w:rFonts w:eastAsia="Times New Roman" w:cs="Times New Roman"/>
          <w:b/>
          <w:bCs/>
          <w:kern w:val="36"/>
          <w:szCs w:val="28"/>
          <w:lang w:eastAsia="ru-RU"/>
        </w:rPr>
      </w:pPr>
      <w:bookmarkStart w:id="10" w:name="_Toc108622327"/>
      <w:bookmarkStart w:id="11" w:name="_Toc109669088"/>
      <w:r w:rsidRPr="003E7F10">
        <w:rPr>
          <w:rFonts w:eastAsia="Times New Roman" w:cs="Times New Roman"/>
          <w:b/>
          <w:bCs/>
          <w:kern w:val="36"/>
          <w:szCs w:val="28"/>
          <w:lang w:eastAsia="ru-RU"/>
        </w:rPr>
        <w:t>1. Читання вголос</w:t>
      </w:r>
      <w:bookmarkEnd w:id="10"/>
      <w:bookmarkEnd w:id="11"/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3E7F10">
        <w:rPr>
          <w:rFonts w:eastAsia="Times New Roman" w:cs="Times New Roman"/>
          <w:szCs w:val="28"/>
          <w:lang w:eastAsia="ru-RU"/>
        </w:rPr>
        <w:t>Контрольна перевірка читання вголос здійснюється в 5-9 класах</w:t>
      </w:r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3E7F10">
        <w:rPr>
          <w:rFonts w:eastAsia="Times New Roman" w:cs="Times New Roman"/>
          <w:szCs w:val="28"/>
          <w:lang w:eastAsia="ru-RU"/>
        </w:rPr>
        <w:t>1.     Перевіряються здатність учня/учениці:</w:t>
      </w:r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3E7F10">
        <w:rPr>
          <w:rFonts w:eastAsia="Times New Roman" w:cs="Times New Roman"/>
          <w:szCs w:val="28"/>
          <w:lang w:eastAsia="ru-RU"/>
        </w:rPr>
        <w:t>а) демонструвати певний рівень розуміння прочитаного;</w:t>
      </w:r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3E7F10">
        <w:rPr>
          <w:rFonts w:eastAsia="Times New Roman" w:cs="Times New Roman"/>
          <w:szCs w:val="28"/>
          <w:lang w:eastAsia="ru-RU"/>
        </w:rPr>
        <w:t>б) виявляти вміння читати із достатньою швидкістю, плавно, з гарною дикцією, відповідно до орфоепічних та інтонаційних норм;</w:t>
      </w:r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3E7F10">
        <w:rPr>
          <w:rFonts w:eastAsia="Times New Roman" w:cs="Times New Roman"/>
          <w:szCs w:val="28"/>
          <w:lang w:eastAsia="ru-RU"/>
        </w:rPr>
        <w:t>в) виражати за допомогою темпу, тембру, гучності читання особливості змісту, стилю тексту, авторський задум;</w:t>
      </w:r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3E7F10">
        <w:rPr>
          <w:rFonts w:eastAsia="Times New Roman" w:cs="Times New Roman"/>
          <w:szCs w:val="28"/>
          <w:lang w:eastAsia="ru-RU"/>
        </w:rPr>
        <w:t>г) пристосовувати читання до особливостей слухачів (ступеня підготовки, зацікавленості певною темою тощо).</w:t>
      </w:r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3E7F10">
        <w:rPr>
          <w:rFonts w:eastAsia="Times New Roman" w:cs="Times New Roman"/>
          <w:szCs w:val="28"/>
          <w:lang w:eastAsia="ru-RU"/>
        </w:rPr>
        <w:lastRenderedPageBreak/>
        <w:t>2. Перевірка вміння читати вголос здійснюється індивідуально: учитель дає учневі/учениці текст, опрацьований на попередніх уроках, деякий час на підготовку і пропонує прочитати цей текст перед класом.</w:t>
      </w:r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3E7F10">
        <w:rPr>
          <w:rFonts w:eastAsia="Times New Roman" w:cs="Times New Roman"/>
          <w:szCs w:val="28"/>
          <w:lang w:eastAsia="ru-RU"/>
        </w:rPr>
        <w:t>3</w:t>
      </w:r>
      <w:r w:rsidRPr="007A5604">
        <w:rPr>
          <w:rFonts w:eastAsia="Times New Roman" w:cs="Times New Roman"/>
          <w:i/>
          <w:szCs w:val="28"/>
          <w:lang w:eastAsia="ru-RU"/>
        </w:rPr>
        <w:t>.     Матеріал для контрольного завдання</w:t>
      </w:r>
      <w:r w:rsidRPr="003E7F10">
        <w:rPr>
          <w:rFonts w:eastAsia="Times New Roman" w:cs="Times New Roman"/>
          <w:szCs w:val="28"/>
          <w:lang w:eastAsia="ru-RU"/>
        </w:rPr>
        <w:t>:</w:t>
      </w:r>
      <w:r w:rsidRPr="003E7F10">
        <w:rPr>
          <w:rFonts w:eastAsia="Times New Roman" w:cs="Times New Roman"/>
          <w:i/>
          <w:iCs/>
          <w:szCs w:val="28"/>
          <w:lang w:eastAsia="ru-RU"/>
        </w:rPr>
        <w:t> </w:t>
      </w:r>
      <w:r w:rsidRPr="003E7F10">
        <w:rPr>
          <w:rFonts w:eastAsia="Times New Roman" w:cs="Times New Roman"/>
          <w:szCs w:val="28"/>
          <w:lang w:eastAsia="ru-RU"/>
        </w:rPr>
        <w:t>знайомий учневі/учениці текст, дібраний відповідно до вимог програми для кожного класу; текст добирається з таким розрахунком, щоб час його озвучення (за нормативною швидкістю) окремим/ою учнем/ученицею дорівнював 1–2 хвилинам (для читання слід пропонувати невеликі тексти зазначених у програмі стилів, типів і жанрів мовлення, відносно завершені уривки творів або порівняно великий текст, розділений на частини, які читаються кількома учнями/ученицями послідовно).</w:t>
      </w:r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3E7F10">
        <w:rPr>
          <w:rFonts w:eastAsia="Times New Roman" w:cs="Times New Roman"/>
          <w:szCs w:val="28"/>
          <w:lang w:eastAsia="ru-RU"/>
        </w:rPr>
        <w:t>4</w:t>
      </w:r>
      <w:r w:rsidRPr="007A5604">
        <w:rPr>
          <w:rFonts w:eastAsia="Times New Roman" w:cs="Times New Roman"/>
          <w:i/>
          <w:szCs w:val="28"/>
          <w:lang w:eastAsia="ru-RU"/>
        </w:rPr>
        <w:t>.     Одиниця контролю</w:t>
      </w:r>
      <w:r w:rsidRPr="003E7F10">
        <w:rPr>
          <w:rFonts w:eastAsia="Times New Roman" w:cs="Times New Roman"/>
          <w:szCs w:val="28"/>
          <w:lang w:eastAsia="ru-RU"/>
        </w:rPr>
        <w:t>: озвучений учнем/ученицею текст (швидкість читання у звичайному для усного мовлення темпі – 80–120 слів за хвилину).</w:t>
      </w:r>
    </w:p>
    <w:p w:rsidR="00D47A13" w:rsidRDefault="00D47A13" w:rsidP="00D47A13">
      <w:pPr>
        <w:shd w:val="clear" w:color="auto" w:fill="FFFFFF" w:themeFill="background1"/>
        <w:spacing w:line="36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12" w:name="_Toc108622328"/>
      <w:bookmarkStart w:id="13" w:name="_Toc109669089"/>
    </w:p>
    <w:p w:rsidR="00D47A13" w:rsidRPr="003E7F10" w:rsidRDefault="00D47A13" w:rsidP="00D47A13">
      <w:pPr>
        <w:shd w:val="clear" w:color="auto" w:fill="FFFFFF" w:themeFill="background1"/>
        <w:spacing w:line="36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3E7F10">
        <w:rPr>
          <w:rFonts w:eastAsia="Times New Roman" w:cs="Times New Roman"/>
          <w:b/>
          <w:bCs/>
          <w:szCs w:val="28"/>
          <w:lang w:eastAsia="ru-RU"/>
        </w:rPr>
        <w:t>Критерії оцінювання читання вголос</w:t>
      </w:r>
      <w:bookmarkEnd w:id="12"/>
      <w:bookmarkEnd w:id="13"/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862"/>
        <w:gridCol w:w="10999"/>
      </w:tblGrid>
      <w:tr w:rsidR="00D47A13" w:rsidRPr="003E7F10" w:rsidTr="008F48FD"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Рівень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Бали</w:t>
            </w:r>
          </w:p>
        </w:tc>
        <w:tc>
          <w:tcPr>
            <w:tcW w:w="10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Характеристика читання</w:t>
            </w:r>
          </w:p>
        </w:tc>
      </w:tr>
      <w:tr w:rsidR="00D47A13" w:rsidRPr="00DB4DEC" w:rsidTr="008F48FD">
        <w:trPr>
          <w:trHeight w:val="234"/>
        </w:trPr>
        <w:tc>
          <w:tcPr>
            <w:tcW w:w="3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Початковий</w:t>
            </w:r>
          </w:p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(Бали  цього рівня одержують учні/учениці, які читають дуже повільно, припускаються значної кількості помилок у структуруванні тексту і речення, прочитанні і вимові слів, інтонуванні речень)</w:t>
            </w:r>
          </w:p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читає, не зв’язуючи слова між собою інтонаційно, не відділяючи одне речення від іншого, припускається значної кількості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в кілька разів  нижча за норми.</w:t>
            </w:r>
          </w:p>
        </w:tc>
      </w:tr>
      <w:tr w:rsidR="00D47A13" w:rsidRPr="00DB4DEC" w:rsidTr="008F48FD">
        <w:trPr>
          <w:trHeight w:val="268"/>
        </w:trPr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читає, відриваючи окремі слова одне від одного, не завжди відділяє одне речення від іншого; припускається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складає орієнтовно третину від норми.</w:t>
            </w:r>
          </w:p>
        </w:tc>
      </w:tr>
      <w:tr w:rsidR="00D47A13" w:rsidRPr="003E7F10" w:rsidTr="008F48FD">
        <w:trPr>
          <w:trHeight w:val="856"/>
        </w:trPr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Читання   характеризується певним  рівнем зв’язності, який проте ще недостатній, як і темп, що наближається до половини норми. Допускається ще велика кількість помилок різного характеру.</w:t>
            </w:r>
          </w:p>
        </w:tc>
      </w:tr>
      <w:tr w:rsidR="00D47A13" w:rsidRPr="003E7F10" w:rsidTr="008F48FD">
        <w:trPr>
          <w:trHeight w:val="268"/>
        </w:trPr>
        <w:tc>
          <w:tcPr>
            <w:tcW w:w="3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Середній</w:t>
            </w:r>
          </w:p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(Бали цього рівня заслуговують учні/учениці, які читають зі швидкістю, що 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lastRenderedPageBreak/>
              <w:t>наближається до норми, поділяючи текст на речення, п</w:t>
            </w:r>
            <w:r w:rsidRPr="00495660">
              <w:rPr>
                <w:rFonts w:eastAsia="Times New Roman" w:cs="Times New Roman"/>
                <w:szCs w:val="28"/>
                <w:lang w:eastAsia="ru-RU"/>
              </w:rPr>
              <w:t>ов’я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t>зуючи слова в реченні між собою, але читають не досить плавно і виразно, припускаючись помилок в інтонуванні, вимові тощо)</w:t>
            </w:r>
          </w:p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читає, зі швидкістю, що дещо перевищує половину норми, поділяючи текст на речення, але припускається значної кількості помилок в інтонуванні речень різних типів;  у поділі речень на смислові частини, неправильно ставить логічний наголос; припускається орфоепічних помилок; читання не досить плавне.</w:t>
            </w:r>
          </w:p>
        </w:tc>
      </w:tr>
      <w:tr w:rsidR="00D47A13" w:rsidRPr="003E7F10" w:rsidTr="008F48FD">
        <w:trPr>
          <w:trHeight w:val="301"/>
        </w:trPr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5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Учень/учениця читає зі швидкістю, що наближається до норми, в основному правильно 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lastRenderedPageBreak/>
              <w:t>інтонуючи кінець речення, але припускається помилок у поділі речень на смислові частини, логічному наголошуванні слів, а також в інтонуванні речень певної синтаксичної будови (за програмою відповідного класу); припускається орфоепічних помилок;  читання не досить плавне.</w:t>
            </w:r>
          </w:p>
        </w:tc>
      </w:tr>
      <w:tr w:rsidR="00D47A13" w:rsidRPr="00DB4DEC" w:rsidTr="008F48FD">
        <w:trPr>
          <w:trHeight w:val="134"/>
        </w:trPr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читає зі швидкістю, що відповідає нормі, правильно інтонуючи кінець речення, логічно наголошуючи слова, але робить окремі помилки в поділі речень на смислові частини та в  інтонуванні речень певної синтаксичної будови (за програмою відповідного класу); припускається орфоепічних помилок; читання не досить плавне.</w:t>
            </w:r>
          </w:p>
        </w:tc>
      </w:tr>
      <w:tr w:rsidR="00D47A13" w:rsidRPr="00DB4DEC" w:rsidTr="008F48FD">
        <w:trPr>
          <w:trHeight w:val="268"/>
        </w:trPr>
        <w:tc>
          <w:tcPr>
            <w:tcW w:w="3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Достатній</w:t>
            </w:r>
          </w:p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(Бали цього рівня заслуговують учні/учениці, які читають плавно, з належною швидкістю, правильно інтонують речення і поділяють їх на смислові відрізки, але припускаються певних недоліків за деякими критеріями(вираження авторського задуму, виконання комунікативно-го завдання; норм орфоепії, дикції)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7</w:t>
            </w:r>
          </w:p>
        </w:tc>
        <w:tc>
          <w:tcPr>
            <w:tcW w:w="10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читає зі швидкістю в межах норми, у цілому плавно, правильно інтонуючи речення певної синтаксичної будови (за програмою відповідного класу), роблячи логічні наголоси; поділ речення на смислові відрізки в цілому логічно правильний, але цей поділ не пристосований до особливостей слухацької аудиторії; емоційне забарвлення тексту в читанні відсутнє; є орфоепічні помилки.</w:t>
            </w:r>
          </w:p>
        </w:tc>
      </w:tr>
      <w:tr w:rsidR="00D47A13" w:rsidRPr="003E7F10" w:rsidTr="008F48FD">
        <w:trPr>
          <w:trHeight w:val="268"/>
        </w:trPr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8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Учень/учениця читає швидко, плавно, досить правильно інтонуючи речення певних синтаксичних структур, роблячи логічні наголоси; поділ речення на смислові відрізки логічно правильний, але не завжди пристосований до особливостей слухацької аудиторії; темп, тембр, гучність читання не </w:t>
            </w:r>
            <w:r w:rsidRPr="00BF4DDD">
              <w:rPr>
                <w:rFonts w:eastAsia="Times New Roman" w:cs="Times New Roman"/>
                <w:szCs w:val="28"/>
                <w:lang w:eastAsia="ru-RU"/>
              </w:rPr>
              <w:t>пов’я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t>зані з певним комунікативним завданням; емоційне забарвлення тексту наявне, але воно не виявляє авторського задуму; є орфоепічні помилки.</w:t>
            </w:r>
          </w:p>
        </w:tc>
      </w:tr>
      <w:tr w:rsidR="00D47A13" w:rsidRPr="00DB4DEC" w:rsidTr="008F48FD">
        <w:trPr>
          <w:trHeight w:val="167"/>
        </w:trPr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9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читає швидко, плавно, правильно інтонуючи речення різної синтаксичної будови; поділ речення на смислові відрізки та логічне наголошування слів правильні, але в окремих випадках темп, тембр, гучність читання не по</w:t>
            </w:r>
            <w:r w:rsidRPr="003E7F1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в’я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t>зані з відповідним комунікативним завданням; емоційне забарвлення недостатньо виявляє авторський задум;  можуть бути орфоепічні помилки.</w:t>
            </w:r>
          </w:p>
        </w:tc>
      </w:tr>
      <w:tr w:rsidR="00D47A13" w:rsidRPr="00DB4DEC" w:rsidTr="008F48FD">
        <w:trPr>
          <w:trHeight w:val="201"/>
        </w:trPr>
        <w:tc>
          <w:tcPr>
            <w:tcW w:w="3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Високий</w:t>
            </w:r>
          </w:p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(Бали цього рівня заслуговують учні/учениці, які 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lastRenderedPageBreak/>
              <w:t>читають плавно, швидко, правильно інтонують речення і поділяють їх на смислові відрізки; добре відтворюють авторський задум, стильові особливості тексту, розв’язують комунікативне завдання; читають орфоепічно правильно, з гарною дикцією)</w:t>
            </w:r>
          </w:p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 xml:space="preserve">Учень/учениця читає виразно, з гарною дикцією; інтонація (поділ речень на смислові частини, логічне наголошування слів, мелодика речень різної синтаксичної будови), емоційне забарвлення, тембр, темп, гучність читання відтворюють авторський задум, стильові характеристики тексту, але в читанні можуть бути окремі недоліки(наприклад, </w:t>
            </w:r>
            <w:r w:rsidRPr="003E7F10">
              <w:rPr>
                <w:rFonts w:eastAsia="Times New Roman" w:cs="Times New Roman"/>
                <w:szCs w:val="28"/>
                <w:lang w:eastAsia="ru-RU"/>
              </w:rPr>
              <w:lastRenderedPageBreak/>
              <w:t>недостатньо враховано комунікативне завдання, особливості слухацької аудиторії), незначні орфоепічні огріхи.</w:t>
            </w:r>
          </w:p>
        </w:tc>
      </w:tr>
      <w:tr w:rsidR="00D47A13" w:rsidRPr="00DB4DEC" w:rsidTr="008F48FD">
        <w:trPr>
          <w:trHeight w:val="251"/>
        </w:trPr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11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Читання учня/учениці цілком відповідає усім зазначеним вище критеріям (глибоке проникнення у зміст прочитаного, бездоганне дотримання орфоепічних, інтонаційних норм, виразна передача авторського задуму, стильових характеристик тексту, врахування комунікативного завдання, особливостей слухацької аудиторії).</w:t>
            </w:r>
          </w:p>
        </w:tc>
      </w:tr>
      <w:tr w:rsidR="00D47A13" w:rsidRPr="00DB4DEC" w:rsidTr="008F48FD">
        <w:trPr>
          <w:trHeight w:val="406"/>
        </w:trPr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b/>
                <w:bCs/>
                <w:szCs w:val="28"/>
                <w:lang w:eastAsia="ru-RU"/>
              </w:rPr>
              <w:t>12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A13" w:rsidRPr="003E7F10" w:rsidRDefault="00D47A13" w:rsidP="008F48FD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F10">
              <w:rPr>
                <w:rFonts w:eastAsia="Times New Roman" w:cs="Times New Roman"/>
                <w:szCs w:val="28"/>
                <w:lang w:eastAsia="ru-RU"/>
              </w:rPr>
              <w:t>Учень/учениця читає винятково виразно, з гарною дикцією; глибоко й тонко відтворюючи емоційне забарвлення, авторський задум, стильові характеристики тексту; вміло виконує комунікативне завдання, визначене вчителем або самостійно.</w:t>
            </w:r>
          </w:p>
        </w:tc>
      </w:tr>
    </w:tbl>
    <w:p w:rsidR="00D47A13" w:rsidRPr="003E7F10" w:rsidRDefault="00D47A13" w:rsidP="00D47A13">
      <w:pPr>
        <w:shd w:val="clear" w:color="auto" w:fill="FFFFFF" w:themeFill="background1"/>
        <w:spacing w:line="360" w:lineRule="auto"/>
        <w:rPr>
          <w:rFonts w:eastAsia="Times New Roman" w:cs="Times New Roman"/>
          <w:szCs w:val="28"/>
          <w:lang w:eastAsia="ru-RU"/>
        </w:rPr>
      </w:pPr>
    </w:p>
    <w:p w:rsidR="00D47A13" w:rsidRDefault="00D47A13" w:rsidP="00D47A13">
      <w:pPr>
        <w:shd w:val="clear" w:color="auto" w:fill="FFFFFF" w:themeFill="background1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14" w:name="_Toc108622331"/>
      <w:bookmarkStart w:id="15" w:name="_Toc109669092"/>
    </w:p>
    <w:p w:rsidR="00D47A13" w:rsidRDefault="00D47A13" w:rsidP="00D47A13">
      <w:pPr>
        <w:shd w:val="clear" w:color="auto" w:fill="FFFFFF" w:themeFill="background1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D47A13" w:rsidRDefault="00D47A13" w:rsidP="00D47A13">
      <w:pPr>
        <w:shd w:val="clear" w:color="auto" w:fill="FFFFFF" w:themeFill="background1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D47A13" w:rsidRDefault="00D47A13" w:rsidP="00D47A13">
      <w:pPr>
        <w:shd w:val="clear" w:color="auto" w:fill="FFFFFF" w:themeFill="background1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D47A13" w:rsidRDefault="00D47A13" w:rsidP="00D47A13">
      <w:pPr>
        <w:shd w:val="clear" w:color="auto" w:fill="FFFFFF" w:themeFill="background1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D47A13" w:rsidRDefault="00D47A13" w:rsidP="00D47A13">
      <w:pPr>
        <w:shd w:val="clear" w:color="auto" w:fill="FFFFFF" w:themeFill="background1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D47A13" w:rsidRDefault="00D47A13" w:rsidP="00D47A13">
      <w:pPr>
        <w:shd w:val="clear" w:color="auto" w:fill="FFFFFF" w:themeFill="background1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D47A13" w:rsidRDefault="00D47A13" w:rsidP="00D47A13">
      <w:pPr>
        <w:shd w:val="clear" w:color="auto" w:fill="FFFFFF" w:themeFill="background1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ПИСЬМОВО</w:t>
      </w:r>
      <w:r w:rsidRPr="003E7F10">
        <w:rPr>
          <w:rFonts w:eastAsia="Times New Roman" w:cs="Times New Roman"/>
          <w:b/>
          <w:bCs/>
          <w:szCs w:val="28"/>
          <w:lang w:eastAsia="ru-RU"/>
        </w:rPr>
        <w:t xml:space="preserve"> ВЗАЄМОДІЄ </w:t>
      </w:r>
    </w:p>
    <w:bookmarkEnd w:id="14"/>
    <w:bookmarkEnd w:id="15"/>
    <w:p w:rsidR="00D47A13" w:rsidRPr="00063593" w:rsidRDefault="00D47A13" w:rsidP="00D47A13">
      <w:pPr>
        <w:shd w:val="clear" w:color="auto" w:fill="FFFFFF" w:themeFill="background1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D47A13" w:rsidRDefault="00D47A13" w:rsidP="00D47A13">
      <w:pPr>
        <w:shd w:val="clear" w:color="auto" w:fill="FFFFFF" w:themeFill="background1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bookmarkStart w:id="16" w:name="_Toc108622333"/>
      <w:bookmarkStart w:id="17" w:name="_Toc109669094"/>
      <w:r w:rsidRPr="00BF1EBC">
        <w:rPr>
          <w:rFonts w:eastAsia="Times New Roman"/>
          <w:b/>
          <w:bCs/>
          <w:szCs w:val="28"/>
          <w:lang w:eastAsia="ru-RU"/>
        </w:rPr>
        <w:t>Твір</w:t>
      </w:r>
      <w:bookmarkEnd w:id="16"/>
      <w:bookmarkEnd w:id="17"/>
      <w:r>
        <w:rPr>
          <w:rFonts w:eastAsia="Times New Roman"/>
          <w:b/>
          <w:bCs/>
          <w:szCs w:val="28"/>
          <w:lang w:eastAsia="ru-RU"/>
        </w:rPr>
        <w:t>/есе</w:t>
      </w:r>
    </w:p>
    <w:p w:rsidR="00D47A13" w:rsidRPr="00BF1EBC" w:rsidRDefault="00D47A13" w:rsidP="00D47A13">
      <w:pPr>
        <w:shd w:val="clear" w:color="auto" w:fill="FFFFFF" w:themeFill="background1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D47A13" w:rsidRPr="00F02CD8" w:rsidRDefault="00D47A13" w:rsidP="00D47A13">
      <w:pPr>
        <w:pStyle w:val="a3"/>
        <w:shd w:val="clear" w:color="auto" w:fill="FFFFFF" w:themeFill="background1"/>
        <w:outlineLvl w:val="1"/>
        <w:rPr>
          <w:rFonts w:eastAsia="Times New Roman"/>
          <w:lang w:eastAsia="ru-RU"/>
        </w:rPr>
      </w:pPr>
    </w:p>
    <w:p w:rsidR="00D47A13" w:rsidRPr="00696863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Pr="003E7F10">
        <w:rPr>
          <w:rFonts w:eastAsia="Times New Roman" w:cs="Times New Roman"/>
          <w:szCs w:val="28"/>
          <w:lang w:eastAsia="ru-RU"/>
        </w:rPr>
        <w:t>Матеріалом для твору (усного/письмового) можуть бути: тема, сформульована на основі попередньо обговореної проблеми, життєвої ситуації, прочитаного та проаналізованого художнього твору; а також пропоновані для окремих учнів</w:t>
      </w:r>
      <w:r>
        <w:rPr>
          <w:rFonts w:eastAsia="Times New Roman" w:cs="Times New Roman"/>
          <w:szCs w:val="28"/>
          <w:lang w:eastAsia="ru-RU"/>
        </w:rPr>
        <w:t>/учениць</w:t>
      </w:r>
      <w:r w:rsidRPr="003E7F10">
        <w:rPr>
          <w:rFonts w:eastAsia="Times New Roman" w:cs="Times New Roman"/>
          <w:szCs w:val="28"/>
          <w:lang w:eastAsia="ru-RU"/>
        </w:rPr>
        <w:t xml:space="preserve"> допоміжні матеріали (якщо обирається варіант диференційованого підходу до оцінювання).</w:t>
      </w:r>
    </w:p>
    <w:p w:rsidR="00D47A13" w:rsidRPr="003E7F10" w:rsidRDefault="00D47A13" w:rsidP="00D47A1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</w:p>
    <w:p w:rsidR="00D47A13" w:rsidRPr="003E7F10" w:rsidRDefault="00D47A13" w:rsidP="00D47A13">
      <w:pPr>
        <w:spacing w:line="360" w:lineRule="auto"/>
        <w:jc w:val="center"/>
        <w:rPr>
          <w:rFonts w:cs="Times New Roman"/>
          <w:b/>
          <w:iCs/>
          <w:szCs w:val="28"/>
        </w:rPr>
      </w:pPr>
      <w:bookmarkStart w:id="18" w:name="_Toc49022199"/>
      <w:r w:rsidRPr="003E7F10">
        <w:rPr>
          <w:rFonts w:cs="Times New Roman"/>
          <w:b/>
          <w:iCs/>
          <w:szCs w:val="28"/>
        </w:rPr>
        <w:t>Обсяг письмового твору з української мови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3590"/>
        <w:gridCol w:w="3558"/>
        <w:gridCol w:w="4572"/>
      </w:tblGrid>
      <w:tr w:rsidR="00D47A13" w:rsidRPr="003E7F10" w:rsidTr="008F48FD">
        <w:tc>
          <w:tcPr>
            <w:tcW w:w="3272" w:type="dxa"/>
            <w:shd w:val="clear" w:color="auto" w:fill="auto"/>
          </w:tcPr>
          <w:p w:rsidR="00D47A13" w:rsidRPr="003E7F10" w:rsidRDefault="00D47A13" w:rsidP="008F48FD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3E7F10">
              <w:rPr>
                <w:rFonts w:eastAsia="Times New Roman" w:cs="Times New Roman"/>
                <w:b/>
                <w:szCs w:val="28"/>
                <w:lang w:eastAsia="uk-UA"/>
              </w:rPr>
              <w:t>Клас</w:t>
            </w:r>
          </w:p>
        </w:tc>
        <w:tc>
          <w:tcPr>
            <w:tcW w:w="3590" w:type="dxa"/>
            <w:shd w:val="clear" w:color="auto" w:fill="auto"/>
          </w:tcPr>
          <w:p w:rsidR="00D47A13" w:rsidRPr="003E7F10" w:rsidRDefault="00D47A13" w:rsidP="008F48FD">
            <w:pPr>
              <w:spacing w:line="360" w:lineRule="auto"/>
              <w:ind w:left="-171" w:right="-125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3E7F10">
              <w:rPr>
                <w:rFonts w:eastAsia="Times New Roman" w:cs="Times New Roman"/>
                <w:b/>
                <w:szCs w:val="28"/>
                <w:lang w:eastAsia="uk-UA"/>
              </w:rPr>
              <w:t>5-й</w:t>
            </w:r>
          </w:p>
        </w:tc>
        <w:tc>
          <w:tcPr>
            <w:tcW w:w="3558" w:type="dxa"/>
          </w:tcPr>
          <w:p w:rsidR="00D47A13" w:rsidRPr="003E7F10" w:rsidRDefault="00D47A13" w:rsidP="008F48FD">
            <w:pPr>
              <w:spacing w:line="360" w:lineRule="auto"/>
              <w:ind w:left="-171" w:right="-125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6-й</w:t>
            </w:r>
          </w:p>
        </w:tc>
        <w:tc>
          <w:tcPr>
            <w:tcW w:w="4572" w:type="dxa"/>
          </w:tcPr>
          <w:p w:rsidR="00D47A13" w:rsidRDefault="00D47A13" w:rsidP="008F48FD">
            <w:pPr>
              <w:spacing w:line="360" w:lineRule="auto"/>
              <w:ind w:left="-171" w:right="-125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7-й</w:t>
            </w:r>
          </w:p>
        </w:tc>
      </w:tr>
      <w:tr w:rsidR="00D47A13" w:rsidRPr="003E7F10" w:rsidTr="008F48FD">
        <w:tc>
          <w:tcPr>
            <w:tcW w:w="3272" w:type="dxa"/>
            <w:shd w:val="clear" w:color="auto" w:fill="auto"/>
          </w:tcPr>
          <w:p w:rsidR="00D47A13" w:rsidRPr="003E7F10" w:rsidRDefault="00D47A13" w:rsidP="008F48FD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7F10">
              <w:rPr>
                <w:rFonts w:cs="Times New Roman"/>
                <w:b/>
                <w:szCs w:val="28"/>
              </w:rPr>
              <w:t>Кількість сторінок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D47A13" w:rsidRPr="003E7F10" w:rsidRDefault="00D47A13" w:rsidP="008F48FD">
            <w:pPr>
              <w:spacing w:line="360" w:lineRule="auto"/>
              <w:ind w:left="-171" w:right="-125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7F10">
              <w:rPr>
                <w:rFonts w:cs="Times New Roman"/>
                <w:smallCaps/>
                <w:szCs w:val="28"/>
              </w:rPr>
              <w:t>0,5–1,0</w:t>
            </w:r>
          </w:p>
        </w:tc>
        <w:tc>
          <w:tcPr>
            <w:tcW w:w="3558" w:type="dxa"/>
          </w:tcPr>
          <w:p w:rsidR="00D47A13" w:rsidRPr="003E7F10" w:rsidRDefault="00D47A13" w:rsidP="008F48FD">
            <w:pPr>
              <w:spacing w:line="360" w:lineRule="auto"/>
              <w:ind w:left="-171" w:right="-125"/>
              <w:jc w:val="center"/>
              <w:rPr>
                <w:rFonts w:cs="Times New Roman"/>
                <w:smallCaps/>
                <w:szCs w:val="28"/>
              </w:rPr>
            </w:pPr>
            <w:r>
              <w:rPr>
                <w:rFonts w:cs="Times New Roman"/>
                <w:smallCaps/>
                <w:szCs w:val="28"/>
              </w:rPr>
              <w:t>1,0-1,5</w:t>
            </w:r>
          </w:p>
        </w:tc>
        <w:tc>
          <w:tcPr>
            <w:tcW w:w="4572" w:type="dxa"/>
          </w:tcPr>
          <w:p w:rsidR="00D47A13" w:rsidRDefault="00D47A13" w:rsidP="008F48FD">
            <w:pPr>
              <w:spacing w:line="360" w:lineRule="auto"/>
              <w:ind w:left="-171" w:right="-125"/>
              <w:jc w:val="center"/>
              <w:rPr>
                <w:rFonts w:cs="Times New Roman"/>
                <w:smallCaps/>
                <w:szCs w:val="28"/>
              </w:rPr>
            </w:pPr>
            <w:r>
              <w:rPr>
                <w:rFonts w:cs="Times New Roman"/>
                <w:smallCaps/>
                <w:szCs w:val="28"/>
              </w:rPr>
              <w:t>1.5-2.0</w:t>
            </w:r>
          </w:p>
        </w:tc>
      </w:tr>
    </w:tbl>
    <w:p w:rsidR="00D47A13" w:rsidRPr="003E7F10" w:rsidRDefault="00D47A13" w:rsidP="00D47A13">
      <w:pPr>
        <w:spacing w:line="360" w:lineRule="auto"/>
        <w:jc w:val="center"/>
        <w:rPr>
          <w:rFonts w:cs="Times New Roman"/>
          <w:b/>
          <w:bCs/>
          <w:szCs w:val="28"/>
        </w:rPr>
      </w:pPr>
    </w:p>
    <w:p w:rsidR="00D47A13" w:rsidRPr="003E7F10" w:rsidRDefault="00D47A13" w:rsidP="00D47A13">
      <w:pPr>
        <w:spacing w:line="360" w:lineRule="auto"/>
        <w:jc w:val="center"/>
        <w:outlineLvl w:val="1"/>
        <w:rPr>
          <w:rFonts w:cs="Times New Roman"/>
          <w:b/>
          <w:szCs w:val="28"/>
          <w:lang w:eastAsia="ru-RU"/>
        </w:rPr>
      </w:pPr>
      <w:bookmarkStart w:id="19" w:name="_Toc333618185"/>
      <w:bookmarkStart w:id="20" w:name="_Toc492828058"/>
      <w:bookmarkStart w:id="21" w:name="_Toc108622335"/>
      <w:bookmarkStart w:id="22" w:name="_Toc109669096"/>
      <w:bookmarkEnd w:id="18"/>
      <w:r w:rsidRPr="003E7F10">
        <w:rPr>
          <w:rFonts w:cs="Times New Roman"/>
          <w:b/>
          <w:szCs w:val="28"/>
          <w:lang w:eastAsia="ru-RU"/>
        </w:rPr>
        <w:t xml:space="preserve">Критерії </w:t>
      </w:r>
      <w:r>
        <w:rPr>
          <w:rFonts w:cs="Times New Roman"/>
          <w:b/>
          <w:szCs w:val="28"/>
          <w:lang w:eastAsia="ru-RU"/>
        </w:rPr>
        <w:t xml:space="preserve">оцінювання письмових </w:t>
      </w:r>
      <w:r w:rsidRPr="003E7F10">
        <w:rPr>
          <w:rFonts w:cs="Times New Roman"/>
          <w:b/>
          <w:szCs w:val="28"/>
          <w:lang w:eastAsia="ru-RU"/>
        </w:rPr>
        <w:t xml:space="preserve"> творів</w:t>
      </w:r>
      <w:bookmarkEnd w:id="19"/>
      <w:bookmarkEnd w:id="20"/>
      <w:r>
        <w:rPr>
          <w:rFonts w:cs="Times New Roman"/>
          <w:b/>
          <w:szCs w:val="28"/>
          <w:lang w:eastAsia="ru-RU"/>
        </w:rPr>
        <w:t>-есе</w:t>
      </w:r>
      <w:r w:rsidRPr="003E7F10">
        <w:rPr>
          <w:rFonts w:cs="Times New Roman"/>
          <w:b/>
          <w:szCs w:val="28"/>
          <w:lang w:eastAsia="ru-RU"/>
        </w:rPr>
        <w:t xml:space="preserve"> </w:t>
      </w:r>
      <w:bookmarkEnd w:id="21"/>
      <w:bookmarkEnd w:id="22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5563"/>
        <w:gridCol w:w="1417"/>
        <w:gridCol w:w="1560"/>
        <w:gridCol w:w="5953"/>
      </w:tblGrid>
      <w:tr w:rsidR="00D47A13" w:rsidRPr="003E7F10" w:rsidTr="008F48FD">
        <w:tc>
          <w:tcPr>
            <w:tcW w:w="499" w:type="dxa"/>
            <w:vMerge w:val="restart"/>
            <w:shd w:val="clear" w:color="auto" w:fill="auto"/>
            <w:vAlign w:val="center"/>
          </w:tcPr>
          <w:p w:rsidR="00D47A13" w:rsidRPr="003E7F10" w:rsidRDefault="00D47A13" w:rsidP="008F48FD">
            <w:pPr>
              <w:ind w:left="-142" w:right="-94"/>
              <w:jc w:val="center"/>
              <w:rPr>
                <w:rFonts w:cs="Times New Roman"/>
                <w:b/>
                <w:lang w:eastAsia="ru-RU"/>
              </w:rPr>
            </w:pPr>
            <w:r w:rsidRPr="003E7F10">
              <w:rPr>
                <w:rFonts w:cs="Times New Roman"/>
                <w:b/>
                <w:lang w:eastAsia="ru-RU"/>
              </w:rPr>
              <w:t>Бали</w:t>
            </w:r>
          </w:p>
        </w:tc>
        <w:tc>
          <w:tcPr>
            <w:tcW w:w="5563" w:type="dxa"/>
            <w:vMerge w:val="restart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lang w:eastAsia="ru-RU"/>
              </w:rPr>
            </w:pPr>
            <w:r w:rsidRPr="003E7F10">
              <w:rPr>
                <w:rFonts w:cs="Times New Roman"/>
                <w:b/>
              </w:rPr>
              <w:t>Рівні навчальних досягнень учнів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lang w:eastAsia="ru-RU"/>
              </w:rPr>
            </w:pPr>
            <w:r w:rsidRPr="003E7F10">
              <w:rPr>
                <w:rFonts w:cs="Times New Roman"/>
                <w:b/>
              </w:rPr>
              <w:t>Мовне оформлення</w:t>
            </w:r>
          </w:p>
        </w:tc>
        <w:tc>
          <w:tcPr>
            <w:tcW w:w="5953" w:type="dxa"/>
            <w:vMerge w:val="restart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</w:rPr>
            </w:pPr>
            <w:r w:rsidRPr="003E7F10">
              <w:rPr>
                <w:rFonts w:cs="Times New Roman"/>
                <w:b/>
              </w:rPr>
              <w:t>Змістові помилки</w:t>
            </w:r>
          </w:p>
        </w:tc>
      </w:tr>
      <w:tr w:rsidR="00D47A13" w:rsidRPr="003E7F10" w:rsidTr="008F48FD">
        <w:tc>
          <w:tcPr>
            <w:tcW w:w="499" w:type="dxa"/>
            <w:vMerge/>
            <w:shd w:val="clear" w:color="auto" w:fill="auto"/>
          </w:tcPr>
          <w:p w:rsidR="00D47A13" w:rsidRPr="003E7F10" w:rsidRDefault="00D47A13" w:rsidP="008F48FD">
            <w:pPr>
              <w:rPr>
                <w:rFonts w:cs="Times New Roman"/>
                <w:lang w:eastAsia="ru-RU"/>
              </w:rPr>
            </w:pPr>
          </w:p>
        </w:tc>
        <w:tc>
          <w:tcPr>
            <w:tcW w:w="5563" w:type="dxa"/>
            <w:vMerge/>
            <w:shd w:val="clear" w:color="auto" w:fill="auto"/>
          </w:tcPr>
          <w:p w:rsidR="00D47A13" w:rsidRPr="003E7F10" w:rsidRDefault="00D47A13" w:rsidP="008F48FD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47A13" w:rsidRPr="003E7F10" w:rsidRDefault="00D47A13" w:rsidP="008F48FD">
            <w:pPr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3E7F10">
              <w:rPr>
                <w:rFonts w:cs="Times New Roman"/>
              </w:rPr>
              <w:t>орфографічні пунктуаційні помилки</w:t>
            </w:r>
          </w:p>
        </w:tc>
        <w:tc>
          <w:tcPr>
            <w:tcW w:w="1560" w:type="dxa"/>
            <w:shd w:val="clear" w:color="auto" w:fill="auto"/>
          </w:tcPr>
          <w:p w:rsidR="00D47A13" w:rsidRPr="003E7F10" w:rsidRDefault="00D47A13" w:rsidP="008F48FD">
            <w:pPr>
              <w:ind w:left="-108" w:right="-108"/>
              <w:jc w:val="center"/>
              <w:rPr>
                <w:rFonts w:cs="Times New Roman"/>
                <w:lang w:eastAsia="ru-RU"/>
              </w:rPr>
            </w:pPr>
            <w:r w:rsidRPr="003E7F10">
              <w:rPr>
                <w:rFonts w:cs="Times New Roman"/>
              </w:rPr>
              <w:t>лексичні, граматичні стилістичні</w:t>
            </w:r>
          </w:p>
        </w:tc>
        <w:tc>
          <w:tcPr>
            <w:tcW w:w="5953" w:type="dxa"/>
            <w:vMerge/>
          </w:tcPr>
          <w:p w:rsidR="00D47A13" w:rsidRPr="003E7F10" w:rsidRDefault="00D47A13" w:rsidP="008F48FD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D47A13" w:rsidRPr="003E7F10" w:rsidTr="008F48FD">
        <w:tc>
          <w:tcPr>
            <w:tcW w:w="9039" w:type="dxa"/>
            <w:gridSpan w:val="4"/>
            <w:shd w:val="clear" w:color="auto" w:fill="auto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b/>
                <w:szCs w:val="28"/>
                <w:lang w:eastAsia="ru-RU"/>
              </w:rPr>
              <w:t>Початковий рівень</w:t>
            </w:r>
          </w:p>
        </w:tc>
        <w:tc>
          <w:tcPr>
            <w:tcW w:w="5953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</w:p>
        </w:tc>
      </w:tr>
      <w:tr w:rsidR="00D47A13" w:rsidRPr="003E7F10" w:rsidTr="008F48FD">
        <w:tc>
          <w:tcPr>
            <w:tcW w:w="499" w:type="dxa"/>
            <w:shd w:val="clear" w:color="auto" w:fill="auto"/>
            <w:vAlign w:val="center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3E7F10">
              <w:rPr>
                <w:rFonts w:cs="Times New Roman"/>
                <w:szCs w:val="28"/>
              </w:rPr>
              <w:t>Побудованому учнем/ученицею тексту бракує зв’язності й цілісності, урізноманітнення потребує лексичне та граматичне оформлення роботи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3E7F10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15-16</w:t>
            </w:r>
          </w:p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t>і більше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3E7F10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13 і більше</w:t>
            </w:r>
          </w:p>
        </w:tc>
        <w:tc>
          <w:tcPr>
            <w:tcW w:w="5953" w:type="dxa"/>
            <w:vAlign w:val="center"/>
          </w:tcPr>
          <w:p w:rsidR="00D47A13" w:rsidRPr="00DD07FD" w:rsidRDefault="00D47A13" w:rsidP="008F48FD">
            <w:pPr>
              <w:pStyle w:val="9"/>
              <w:spacing w:before="0"/>
              <w:ind w:left="-5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07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Окремі  речення</w:t>
            </w:r>
          </w:p>
        </w:tc>
      </w:tr>
      <w:tr w:rsidR="00D47A13" w:rsidRPr="003E7F10" w:rsidTr="008F48FD">
        <w:tc>
          <w:tcPr>
            <w:tcW w:w="499" w:type="dxa"/>
            <w:shd w:val="clear" w:color="auto" w:fill="auto"/>
            <w:vAlign w:val="center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3E7F10">
              <w:rPr>
                <w:rFonts w:cs="Times New Roman"/>
                <w:szCs w:val="28"/>
              </w:rPr>
              <w:t>Побудоване учнем/ученицею висловлювання характеризується фрагментарністю, думки викладаються на елементарному рівні; потребує збагачення й урізноманітнення лексика і граматична будова мовлення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t>13-14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3E7F10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pStyle w:val="9"/>
              <w:spacing w:before="0"/>
              <w:ind w:left="-94"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07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Окремі  фрагменти</w:t>
            </w:r>
          </w:p>
        </w:tc>
      </w:tr>
      <w:tr w:rsidR="00D47A13" w:rsidRPr="003E7F10" w:rsidTr="008F48FD">
        <w:tc>
          <w:tcPr>
            <w:tcW w:w="499" w:type="dxa"/>
            <w:shd w:val="clear" w:color="auto" w:fill="auto"/>
            <w:vAlign w:val="center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3E7F10">
              <w:rPr>
                <w:rFonts w:cs="Times New Roman"/>
                <w:szCs w:val="28"/>
              </w:rPr>
              <w:t xml:space="preserve">Учневі/учениці слід працювати над виробленням умінь послідовніше й чіткіше викладати власні думки, дотримуватися змістової та стилістичної єдності висловлювання, потребує збагачення та </w:t>
            </w:r>
            <w:r w:rsidRPr="003E7F10">
              <w:rPr>
                <w:rFonts w:cs="Times New Roman"/>
                <w:szCs w:val="28"/>
              </w:rPr>
              <w:lastRenderedPageBreak/>
              <w:t>урізноманітнення лексика й граматична будова висловлювання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lastRenderedPageBreak/>
              <w:t>11-12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ind w:left="-94" w:right="-108"/>
              <w:jc w:val="center"/>
              <w:rPr>
                <w:rFonts w:cs="Times New Roman"/>
                <w:szCs w:val="28"/>
              </w:rPr>
            </w:pPr>
            <w:r w:rsidRPr="00DD07FD">
              <w:rPr>
                <w:rFonts w:cs="Times New Roman"/>
                <w:sz w:val="24"/>
                <w:szCs w:val="24"/>
              </w:rPr>
              <w:t>Менше  ½  норми</w:t>
            </w:r>
          </w:p>
        </w:tc>
      </w:tr>
      <w:tr w:rsidR="00D47A13" w:rsidRPr="003E7F10" w:rsidTr="008F48FD">
        <w:tc>
          <w:tcPr>
            <w:tcW w:w="9039" w:type="dxa"/>
            <w:gridSpan w:val="4"/>
            <w:shd w:val="clear" w:color="auto" w:fill="auto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lastRenderedPageBreak/>
              <w:t>Середній рівень</w:t>
            </w:r>
          </w:p>
        </w:tc>
        <w:tc>
          <w:tcPr>
            <w:tcW w:w="5953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47A13" w:rsidRPr="003E7F10" w:rsidTr="008F48FD">
        <w:tc>
          <w:tcPr>
            <w:tcW w:w="499" w:type="dxa"/>
            <w:shd w:val="clear" w:color="auto" w:fill="auto"/>
            <w:vAlign w:val="center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3E7F10">
              <w:rPr>
                <w:rFonts w:cs="Times New Roman"/>
                <w:szCs w:val="28"/>
                <w:lang w:eastAsia="ru-RU"/>
              </w:rPr>
              <w:t>Висловлювання учня/учениці за обсягом складає дещо більше половини від норми і характеризується певною завершеністю, зв’язністю; розкриття теми має бути повнішим, ґрунтовнішим і послідовнішим; чіткіше мають розрізнюватися основна та другорядна інформація; потребує урізноманітнення добір слів, більше має використовуватися авторська лексика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t>9-10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7</w:t>
            </w:r>
          </w:p>
        </w:tc>
      </w:tr>
      <w:tr w:rsidR="00D47A13" w:rsidRPr="003E7F10" w:rsidTr="008F48FD">
        <w:tc>
          <w:tcPr>
            <w:tcW w:w="499" w:type="dxa"/>
            <w:shd w:val="clear" w:color="auto" w:fill="auto"/>
            <w:vAlign w:val="center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3E7F10">
              <w:rPr>
                <w:rFonts w:cs="Times New Roman"/>
                <w:szCs w:val="28"/>
              </w:rPr>
              <w:t>За обсягом робота учня/учениці наближається до норми, загалом є завершеною, тему значною мірою розкрито, проте вона потребує глибшого висвітлення, має бути увиразнена основна думка, посилена єдність стилю, мовне оформлення різноманітнішим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t>7-8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6</w:t>
            </w:r>
          </w:p>
        </w:tc>
      </w:tr>
      <w:tr w:rsidR="00D47A13" w:rsidRPr="003E7F10" w:rsidTr="008F48FD">
        <w:tc>
          <w:tcPr>
            <w:tcW w:w="499" w:type="dxa"/>
            <w:shd w:val="clear" w:color="auto" w:fill="auto"/>
            <w:vAlign w:val="center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3E7F10">
              <w:rPr>
                <w:rFonts w:cs="Times New Roman"/>
                <w:szCs w:val="28"/>
              </w:rPr>
              <w:t>За обсягом висловлювання учня/учениці сягає норми, його тема розкривається, виклад загалом зв’язний, але учневі ще слід працювати над умінням самостійно формулювати судження, належно їх аргументувати, точніше добирати слова й синтаксичні конструкції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t>5-6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3E7F10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5</w:t>
            </w:r>
          </w:p>
        </w:tc>
      </w:tr>
      <w:tr w:rsidR="00D47A13" w:rsidRPr="003E7F10" w:rsidTr="008F48FD">
        <w:tc>
          <w:tcPr>
            <w:tcW w:w="9039" w:type="dxa"/>
            <w:gridSpan w:val="4"/>
            <w:shd w:val="clear" w:color="auto" w:fill="auto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Достатній рівень</w:t>
            </w:r>
          </w:p>
        </w:tc>
        <w:tc>
          <w:tcPr>
            <w:tcW w:w="5953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47A13" w:rsidRPr="003E7F10" w:rsidTr="008F48FD">
        <w:tc>
          <w:tcPr>
            <w:tcW w:w="499" w:type="dxa"/>
            <w:shd w:val="clear" w:color="auto" w:fill="auto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 xml:space="preserve">Учень/учениця самостійно створює достатньо повний, зв’язний, з елементами </w:t>
            </w:r>
            <w:r w:rsidRPr="003E7F10">
              <w:rPr>
                <w:rFonts w:cs="Times New Roman"/>
                <w:szCs w:val="28"/>
              </w:rPr>
              <w:lastRenderedPageBreak/>
              <w:t>самостійних суджень текст, вдало добирає лексичні засоби, але ще має вдосконалювати вміння чітко висвітлювати тему, послідовно її викладати, належно аргументувати основну думку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4</w:t>
            </w:r>
          </w:p>
        </w:tc>
      </w:tr>
      <w:tr w:rsidR="00D47A13" w:rsidRPr="003E7F10" w:rsidTr="008F48FD">
        <w:tc>
          <w:tcPr>
            <w:tcW w:w="499" w:type="dxa"/>
            <w:shd w:val="clear" w:color="auto" w:fill="auto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Учень/учениця самостійно будує достатньо повне, осмислене висловлювання, загалом ґрунтовно висвітлює тему, добирає переконливі аргументи на їх користь, проте ще має працювати над урізноманітненням словника, граматичного та стилістичного оформлення роботи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3</w:t>
            </w:r>
          </w:p>
        </w:tc>
      </w:tr>
      <w:tr w:rsidR="00D47A13" w:rsidRPr="003E7F10" w:rsidTr="008F48FD">
        <w:tc>
          <w:tcPr>
            <w:tcW w:w="499" w:type="dxa"/>
            <w:shd w:val="clear" w:color="auto" w:fill="auto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Учень/учениця самостійно будує послідовний, повний, логічно викладений текст; загалом розкриває тему, висловлює основну думку; вдало добирає лексичні засоби, проте ще має працювати над умінням виразно висловлювати власну позицію і належно її аргументувати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1+1</w:t>
            </w:r>
          </w:p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(негруба)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2</w:t>
            </w:r>
          </w:p>
        </w:tc>
      </w:tr>
      <w:tr w:rsidR="00D47A13" w:rsidRPr="003E7F10" w:rsidTr="008F48FD">
        <w:tc>
          <w:tcPr>
            <w:tcW w:w="9039" w:type="dxa"/>
            <w:gridSpan w:val="4"/>
            <w:shd w:val="clear" w:color="auto" w:fill="auto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Високий рівень</w:t>
            </w:r>
          </w:p>
        </w:tc>
        <w:tc>
          <w:tcPr>
            <w:tcW w:w="5953" w:type="dxa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47A13" w:rsidRPr="003E7F10" w:rsidTr="008F48FD">
        <w:tc>
          <w:tcPr>
            <w:tcW w:w="499" w:type="dxa"/>
            <w:shd w:val="clear" w:color="auto" w:fill="auto"/>
            <w:vAlign w:val="center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Учень/учениця самостійно будує послідовний, повний текст, ураховує комунікативне завдання, висловлює власну думку, певним чином аргументує різні погляди на проблему, робота відзначається багатством словника, граматичною правильністю, дотриманням стильової єдності й виразності тексту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1</w:t>
            </w:r>
          </w:p>
        </w:tc>
      </w:tr>
      <w:tr w:rsidR="00D47A13" w:rsidRPr="003E7F10" w:rsidTr="008F48FD">
        <w:tc>
          <w:tcPr>
            <w:tcW w:w="499" w:type="dxa"/>
            <w:shd w:val="clear" w:color="auto" w:fill="auto"/>
            <w:vAlign w:val="center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 xml:space="preserve">Учень/учениця самостійно будує </w:t>
            </w:r>
            <w:r w:rsidRPr="003E7F10">
              <w:rPr>
                <w:rFonts w:cs="Times New Roman"/>
                <w:szCs w:val="28"/>
              </w:rPr>
              <w:lastRenderedPageBreak/>
              <w:t>послідовний, повний текст, ураховує комунікативне завдання; аргументовано, чітко висловлює власну думку, зіставляє її з думками інших, уміє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 єдністю, граматичною різноманітністю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lastRenderedPageBreak/>
              <w:t xml:space="preserve">1 </w:t>
            </w:r>
            <w:r w:rsidRPr="003E7F10">
              <w:rPr>
                <w:rFonts w:cs="Times New Roman"/>
                <w:b/>
                <w:szCs w:val="28"/>
              </w:rPr>
              <w:lastRenderedPageBreak/>
              <w:t>(негруба)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-</w:t>
            </w:r>
          </w:p>
        </w:tc>
      </w:tr>
      <w:tr w:rsidR="00D47A13" w:rsidRPr="003E7F10" w:rsidTr="008F48FD">
        <w:tc>
          <w:tcPr>
            <w:tcW w:w="499" w:type="dxa"/>
            <w:shd w:val="clear" w:color="auto" w:fill="auto"/>
            <w:vAlign w:val="center"/>
          </w:tcPr>
          <w:p w:rsidR="00D47A13" w:rsidRPr="003E7F10" w:rsidRDefault="00D47A13" w:rsidP="00D47A13">
            <w:pPr>
              <w:pStyle w:val="a3"/>
              <w:numPr>
                <w:ilvl w:val="0"/>
                <w:numId w:val="6"/>
              </w:numPr>
              <w:ind w:left="0" w:firstLine="29"/>
              <w:jc w:val="left"/>
              <w:rPr>
                <w:b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D47A13" w:rsidRPr="003E7F10" w:rsidRDefault="00D47A13" w:rsidP="008F48FD">
            <w:pPr>
              <w:jc w:val="both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>Учень/учениця самостійно створює яскраве, оригінальне за думкою та оформленням висловлювання відповідно до мовленнєвої ситуації; повно, вичерпно висвітлює тему; аналізує різні погляди на той самий предмет, добирає переконливі аргументи на користь тієї чи іншої позиції, використовує набуту з різних джерел інформацію для розв’язання певних життєвих проблем; робота відзначається багатством слововживання, граматичною правильністю та різноманітністю, стилістичною довершеністю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szCs w:val="28"/>
              </w:rPr>
            </w:pPr>
            <w:r w:rsidRPr="003E7F10">
              <w:rPr>
                <w:rFonts w:cs="Times New Roman"/>
                <w:szCs w:val="28"/>
              </w:rPr>
              <w:t xml:space="preserve">-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D47A13" w:rsidRPr="003E7F10" w:rsidRDefault="00D47A13" w:rsidP="008F48FD">
            <w:pPr>
              <w:jc w:val="center"/>
              <w:rPr>
                <w:rFonts w:cs="Times New Roman"/>
                <w:b/>
                <w:szCs w:val="28"/>
              </w:rPr>
            </w:pPr>
            <w:r w:rsidRPr="003E7F10">
              <w:rPr>
                <w:rFonts w:cs="Times New Roman"/>
                <w:b/>
                <w:szCs w:val="28"/>
              </w:rPr>
              <w:t>-</w:t>
            </w:r>
          </w:p>
        </w:tc>
      </w:tr>
    </w:tbl>
    <w:p w:rsidR="00D47A13" w:rsidRPr="003E7F10" w:rsidRDefault="00D47A13" w:rsidP="00D47A13">
      <w:pPr>
        <w:spacing w:line="360" w:lineRule="auto"/>
        <w:ind w:firstLine="284"/>
        <w:jc w:val="center"/>
        <w:rPr>
          <w:rFonts w:cs="Times New Roman"/>
          <w:b/>
          <w:szCs w:val="28"/>
        </w:rPr>
      </w:pPr>
      <w:bookmarkStart w:id="23" w:name="_Toc108622336"/>
    </w:p>
    <w:p w:rsidR="00D47A13" w:rsidRPr="003E7F10" w:rsidRDefault="00D47A13" w:rsidP="00D47A13">
      <w:pPr>
        <w:ind w:firstLine="284"/>
        <w:jc w:val="center"/>
        <w:outlineLvl w:val="1"/>
        <w:rPr>
          <w:rFonts w:cs="Times New Roman"/>
          <w:b/>
          <w:szCs w:val="28"/>
        </w:rPr>
      </w:pPr>
      <w:bookmarkStart w:id="24" w:name="_Toc109669097"/>
      <w:r w:rsidRPr="003E7F10">
        <w:rPr>
          <w:rFonts w:cs="Times New Roman"/>
          <w:b/>
          <w:szCs w:val="28"/>
        </w:rPr>
        <w:t>Мовне оформлення перевірки письмових робіт</w:t>
      </w:r>
      <w:bookmarkEnd w:id="23"/>
      <w:bookmarkEnd w:id="24"/>
    </w:p>
    <w:p w:rsidR="00D47A13" w:rsidRPr="003E7F10" w:rsidRDefault="00D47A13" w:rsidP="00D47A13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 w:rsidRPr="003E7F10">
        <w:rPr>
          <w:b/>
          <w:sz w:val="28"/>
          <w:szCs w:val="28"/>
        </w:rPr>
        <w:t>За письмове мовлення</w:t>
      </w:r>
      <w:r w:rsidRPr="003E7F10">
        <w:rPr>
          <w:sz w:val="28"/>
          <w:szCs w:val="28"/>
        </w:rPr>
        <w:t xml:space="preserve"> виставляють одну оцінку: на основі підрахунку допущених недоліків за зміст і помилок за мовне оформлення, ураховуючи їх співвідношення. </w:t>
      </w:r>
    </w:p>
    <w:p w:rsidR="00D47A13" w:rsidRPr="003E7F10" w:rsidRDefault="00D47A13" w:rsidP="00D47A13">
      <w:pPr>
        <w:pStyle w:val="21"/>
        <w:spacing w:after="0" w:line="276" w:lineRule="auto"/>
        <w:ind w:left="0"/>
        <w:jc w:val="both"/>
        <w:rPr>
          <w:b/>
          <w:sz w:val="28"/>
          <w:szCs w:val="28"/>
        </w:rPr>
      </w:pPr>
      <w:r w:rsidRPr="003E7F10">
        <w:rPr>
          <w:b/>
          <w:sz w:val="28"/>
          <w:szCs w:val="28"/>
        </w:rPr>
        <w:lastRenderedPageBreak/>
        <w:t>Оцінюючи  письмові  роботи  (перекази,  твори),  враховують  наявність:</w:t>
      </w:r>
    </w:p>
    <w:p w:rsidR="00D47A13" w:rsidRPr="003E7F10" w:rsidRDefault="00D47A13" w:rsidP="00D47A13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 w:rsidRPr="003E7F10">
        <w:rPr>
          <w:sz w:val="28"/>
          <w:szCs w:val="28"/>
        </w:rPr>
        <w:t>1) орфографічних  та  пунктуаційних  помилок,  які  підраховуються  сумарно,  без  диференціації  (перша  позиція);</w:t>
      </w:r>
    </w:p>
    <w:p w:rsidR="00D47A13" w:rsidRPr="003E7F10" w:rsidRDefault="00D47A13" w:rsidP="00D47A13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 w:rsidRPr="003E7F10">
        <w:rPr>
          <w:sz w:val="28"/>
          <w:szCs w:val="28"/>
        </w:rPr>
        <w:t>2) лексичних, граматичних  і  стилістичних  помилок  (друга  позиція).</w:t>
      </w:r>
    </w:p>
    <w:p w:rsidR="00D47A13" w:rsidRPr="003E7F10" w:rsidRDefault="00D47A13" w:rsidP="00D47A13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 w:rsidRPr="003E7F10">
        <w:rPr>
          <w:b/>
          <w:sz w:val="28"/>
          <w:szCs w:val="28"/>
        </w:rPr>
        <w:t xml:space="preserve">      Загальну  оцінку  за  мовне  оформлення  (МО)  виводять  таким  чином: </w:t>
      </w:r>
      <w:r w:rsidRPr="003E7F10">
        <w:rPr>
          <w:sz w:val="28"/>
          <w:szCs w:val="28"/>
        </w:rPr>
        <w:t>до  бала  за  орфографію  та  пунктуацію  додають  бал,  якого  заслуговує  робота  за кількістю  лексичних,  граматичних  і  стилістичних  помилок,  одержана  сума  ділиться  на 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64"/>
        <w:gridCol w:w="4209"/>
      </w:tblGrid>
      <w:tr w:rsidR="00D47A13" w:rsidRPr="003E7F10" w:rsidTr="008F48FD">
        <w:trPr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47A13" w:rsidRPr="003E7F10" w:rsidRDefault="00D47A13" w:rsidP="008F48FD">
            <w:pPr>
              <w:pStyle w:val="2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3E7F10">
              <w:rPr>
                <w:b/>
                <w:sz w:val="28"/>
                <w:szCs w:val="28"/>
              </w:rPr>
              <w:t xml:space="preserve">   МО:</w:t>
            </w:r>
          </w:p>
        </w:tc>
        <w:tc>
          <w:tcPr>
            <w:tcW w:w="2964" w:type="dxa"/>
            <w:shd w:val="clear" w:color="auto" w:fill="auto"/>
          </w:tcPr>
          <w:p w:rsidR="00D47A13" w:rsidRPr="003E7F10" w:rsidRDefault="00D47A13" w:rsidP="008F48FD">
            <w:pPr>
              <w:pStyle w:val="21"/>
              <w:spacing w:after="0" w:line="276" w:lineRule="auto"/>
              <w:ind w:left="0"/>
              <w:rPr>
                <w:sz w:val="28"/>
                <w:szCs w:val="28"/>
              </w:rPr>
            </w:pPr>
            <w:r w:rsidRPr="003E7F10">
              <w:rPr>
                <w:b/>
                <w:sz w:val="28"/>
                <w:szCs w:val="28"/>
              </w:rPr>
              <w:t xml:space="preserve">     4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7F10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3E7F1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:rsidR="00D47A13" w:rsidRPr="003E7F10" w:rsidRDefault="00D47A13" w:rsidP="008F48FD">
            <w:pPr>
              <w:pStyle w:val="21"/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7F10">
              <w:rPr>
                <w:b/>
                <w:sz w:val="28"/>
                <w:szCs w:val="28"/>
              </w:rPr>
              <w:t>(7 + 8): 2 = 8 балів</w:t>
            </w:r>
          </w:p>
        </w:tc>
      </w:tr>
      <w:tr w:rsidR="00D47A13" w:rsidRPr="003E7F10" w:rsidTr="008F48FD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D47A13" w:rsidRPr="003E7F10" w:rsidRDefault="00D47A13" w:rsidP="008F48FD">
            <w:pPr>
              <w:pStyle w:val="2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:rsidR="00D47A13" w:rsidRPr="003E7F10" w:rsidRDefault="00D47A13" w:rsidP="008F48FD">
            <w:pPr>
              <w:pStyle w:val="21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3E7F10">
              <w:rPr>
                <w:sz w:val="28"/>
                <w:szCs w:val="28"/>
              </w:rPr>
              <w:t xml:space="preserve">І +V  </w:t>
            </w:r>
            <w:r w:rsidRPr="003E7F10">
              <w:rPr>
                <w:b/>
                <w:sz w:val="28"/>
                <w:szCs w:val="28"/>
              </w:rPr>
              <w:t>—</w:t>
            </w:r>
            <w:r w:rsidRPr="003E7F10">
              <w:rPr>
                <w:sz w:val="28"/>
                <w:szCs w:val="28"/>
              </w:rPr>
              <w:t xml:space="preserve">    Л+Г+С</w:t>
            </w:r>
          </w:p>
        </w:tc>
        <w:tc>
          <w:tcPr>
            <w:tcW w:w="4209" w:type="dxa"/>
            <w:vMerge/>
            <w:shd w:val="clear" w:color="auto" w:fill="auto"/>
          </w:tcPr>
          <w:p w:rsidR="00D47A13" w:rsidRPr="003E7F10" w:rsidRDefault="00D47A13" w:rsidP="008F48FD">
            <w:pPr>
              <w:pStyle w:val="2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47A13" w:rsidRPr="003E7F10" w:rsidRDefault="00D47A13" w:rsidP="00D47A13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 w:rsidRPr="003E7F10">
        <w:rPr>
          <w:sz w:val="28"/>
          <w:szCs w:val="28"/>
        </w:rPr>
        <w:t xml:space="preserve">Під  час  виведення  </w:t>
      </w:r>
      <w:r w:rsidRPr="003E7F10">
        <w:rPr>
          <w:b/>
          <w:sz w:val="28"/>
          <w:szCs w:val="28"/>
        </w:rPr>
        <w:t>єдиної  оцінки  за  письмову  роботу</w:t>
      </w:r>
      <w:r w:rsidRPr="003E7F10">
        <w:rPr>
          <w:sz w:val="28"/>
          <w:szCs w:val="28"/>
        </w:rPr>
        <w:t xml:space="preserve">  до  кількості  балів,  набраних  за  зміст  переказу  чи  твору,  додається  кількість  балів  за  мовне  оформлення  і  їхня  сума  ділиться  на  2.</w:t>
      </w:r>
    </w:p>
    <w:p w:rsidR="00D47A13" w:rsidRPr="003E7F10" w:rsidRDefault="00D47A13" w:rsidP="00D47A13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 w:rsidRPr="003E7F10">
        <w:rPr>
          <w:sz w:val="28"/>
          <w:szCs w:val="28"/>
        </w:rPr>
        <w:t>При  цьому,  якщо  частка  не  є  цілим  числом,  вона  закруглюється  в  бік  більшого  числа.</w:t>
      </w:r>
    </w:p>
    <w:p w:rsidR="00D47A13" w:rsidRPr="003E7F10" w:rsidRDefault="00D47A13" w:rsidP="00D47A13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 w:rsidRPr="003E7F10">
        <w:rPr>
          <w:b/>
          <w:sz w:val="28"/>
          <w:szCs w:val="28"/>
        </w:rPr>
        <w:t>Остаточний вигляд запису:</w:t>
      </w:r>
    </w:p>
    <w:tbl>
      <w:tblPr>
        <w:tblpPr w:leftFromText="180" w:rightFromText="180" w:vertAnchor="text" w:horzAnchor="page" w:tblpX="987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47A13" w:rsidRPr="003E7F10" w:rsidTr="008F48FD">
        <w:tc>
          <w:tcPr>
            <w:tcW w:w="10173" w:type="dxa"/>
            <w:shd w:val="clear" w:color="auto" w:fill="auto"/>
          </w:tcPr>
          <w:p w:rsidR="00D47A13" w:rsidRPr="003E7F10" w:rsidRDefault="00D47A13" w:rsidP="008F48FD">
            <w:pPr>
              <w:pStyle w:val="21"/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7F10">
              <w:rPr>
                <w:b/>
                <w:sz w:val="28"/>
                <w:szCs w:val="28"/>
              </w:rPr>
              <w:t xml:space="preserve">З — 4: 7 балів      </w:t>
            </w:r>
          </w:p>
          <w:p w:rsidR="00D47A13" w:rsidRPr="003E7F10" w:rsidRDefault="00D47A13" w:rsidP="008F48FD">
            <w:pPr>
              <w:pStyle w:val="21"/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7F10">
              <w:rPr>
                <w:b/>
                <w:sz w:val="28"/>
                <w:szCs w:val="28"/>
              </w:rPr>
              <w:t xml:space="preserve">МО — 4  </w:t>
            </w:r>
            <w:r w:rsidRPr="003E7F10">
              <w:rPr>
                <w:sz w:val="28"/>
                <w:szCs w:val="28"/>
              </w:rPr>
              <w:t>–</w:t>
            </w:r>
            <w:r w:rsidRPr="003E7F10">
              <w:rPr>
                <w:b/>
                <w:sz w:val="28"/>
                <w:szCs w:val="28"/>
              </w:rPr>
              <w:t xml:space="preserve"> 5: 8 балів      (7+8): 2 = 8 балів</w:t>
            </w:r>
          </w:p>
        </w:tc>
      </w:tr>
    </w:tbl>
    <w:p w:rsidR="00D47A13" w:rsidRDefault="00D47A13" w:rsidP="00D47A13">
      <w:pPr>
        <w:shd w:val="clear" w:color="auto" w:fill="FFFFFF" w:themeFill="background1"/>
        <w:spacing w:line="360" w:lineRule="auto"/>
        <w:ind w:firstLine="35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47A13" w:rsidRPr="00AD0DE9" w:rsidRDefault="00D47A13" w:rsidP="00D47A13">
      <w:pPr>
        <w:tabs>
          <w:tab w:val="left" w:pos="3045"/>
        </w:tabs>
        <w:rPr>
          <w:rFonts w:cs="Times New Roman"/>
          <w:szCs w:val="28"/>
        </w:rPr>
      </w:pPr>
    </w:p>
    <w:p w:rsidR="00D47A13" w:rsidRPr="003E7F10" w:rsidRDefault="00D47A13" w:rsidP="00D47A13">
      <w:pPr>
        <w:shd w:val="clear" w:color="auto" w:fill="FFFFFF" w:themeFill="background1"/>
        <w:jc w:val="both"/>
        <w:rPr>
          <w:rFonts w:cs="Times New Roman"/>
          <w:szCs w:val="28"/>
        </w:rPr>
      </w:pPr>
    </w:p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b/>
          <w:bCs/>
          <w:color w:val="111111"/>
          <w:kern w:val="0"/>
          <w:szCs w:val="28"/>
          <w:lang w:eastAsia="uk-UA"/>
        </w:rPr>
        <w:t>Есе</w:t>
      </w: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 – самостійна творча письмова робота, ознакою якої є особистісний характер сприймання проблеми та її осмислення, невеликий обсяг, вільна композиція, невимушеність та емоційність викладу.</w:t>
      </w:r>
    </w:p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b/>
          <w:bCs/>
          <w:color w:val="111111"/>
          <w:kern w:val="0"/>
          <w:szCs w:val="28"/>
          <w:lang w:eastAsia="uk-UA"/>
        </w:rPr>
        <w:t>Види есе: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47A13" w:rsidRPr="00696863" w:rsidTr="008F48FD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lang w:eastAsia="uk-UA"/>
              </w:rPr>
              <w:t>Вільне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lang w:eastAsia="uk-UA"/>
              </w:rPr>
              <w:t>Формальне</w:t>
            </w:r>
          </w:p>
        </w:tc>
      </w:tr>
      <w:tr w:rsidR="00D47A13" w:rsidRPr="00696863" w:rsidTr="008F48FD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t>Ознаки:</w:t>
            </w:r>
          </w:p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t>невеликий обсяг (7-10 речень);</w:t>
            </w:r>
          </w:p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t>вільна форма і стиль викладу;</w:t>
            </w:r>
          </w:p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lastRenderedPageBreak/>
              <w:t>довільна структура;</w:t>
            </w:r>
          </w:p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t>обов’язкова вимога: наявність позиції автора.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lastRenderedPageBreak/>
              <w:t>Ознаки:</w:t>
            </w:r>
          </w:p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t>дотримання структури тексту,</w:t>
            </w:r>
          </w:p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t xml:space="preserve">наявність відповідних компонентів </w:t>
            </w: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lastRenderedPageBreak/>
              <w:t>(тези, аргументи, приклади, оцінювальні судження, висновки);</w:t>
            </w:r>
          </w:p>
          <w:p w:rsidR="00D47A13" w:rsidRPr="00696863" w:rsidRDefault="00D47A13" w:rsidP="008F48FD">
            <w:pPr>
              <w:spacing w:line="360" w:lineRule="auto"/>
              <w:jc w:val="both"/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</w:pPr>
            <w:r w:rsidRPr="00696863">
              <w:rPr>
                <w:rFonts w:eastAsia="Times New Roman" w:cs="Times New Roman"/>
                <w:color w:val="111111"/>
                <w:kern w:val="0"/>
                <w:szCs w:val="28"/>
                <w:lang w:eastAsia="uk-UA"/>
              </w:rPr>
              <w:t>обґрунтування (аргументування) тези.</w:t>
            </w:r>
          </w:p>
        </w:tc>
      </w:tr>
    </w:tbl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>
        <w:rPr>
          <w:rFonts w:eastAsia="Times New Roman" w:cs="Times New Roman"/>
          <w:b/>
          <w:bCs/>
          <w:color w:val="111111"/>
          <w:kern w:val="0"/>
          <w:szCs w:val="28"/>
          <w:lang w:eastAsia="uk-UA"/>
        </w:rPr>
        <w:lastRenderedPageBreak/>
        <w:t xml:space="preserve">  </w:t>
      </w:r>
      <w:r w:rsidRPr="00696863">
        <w:rPr>
          <w:rFonts w:eastAsia="Times New Roman" w:cs="Times New Roman"/>
          <w:b/>
          <w:bCs/>
          <w:color w:val="111111"/>
          <w:kern w:val="0"/>
          <w:szCs w:val="28"/>
          <w:lang w:eastAsia="uk-UA"/>
        </w:rPr>
        <w:t>Вільне есе</w:t>
      </w: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 обмежене в часі (5 – 10 і 10 – 15 хв.). До нього доцільно вдаватися на кожному уроці й на різних етапах його: цілевизначення, закріплення, рефлексії тощо.</w:t>
      </w:r>
    </w:p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Для написання формального есе виділяють більше часу: від 20 до  45 хвилин.</w:t>
      </w:r>
    </w:p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b/>
          <w:bCs/>
          <w:color w:val="111111"/>
          <w:kern w:val="0"/>
          <w:szCs w:val="28"/>
          <w:lang w:eastAsia="uk-UA"/>
        </w:rPr>
        <w:t>Види формального есе:</w:t>
      </w:r>
    </w:p>
    <w:p w:rsidR="00D47A13" w:rsidRPr="00696863" w:rsidRDefault="00D47A13" w:rsidP="00D47A13">
      <w:pPr>
        <w:numPr>
          <w:ilvl w:val="0"/>
          <w:numId w:val="8"/>
        </w:numPr>
        <w:shd w:val="clear" w:color="auto" w:fill="FFFFFF"/>
        <w:spacing w:line="360" w:lineRule="auto"/>
        <w:ind w:left="45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інформаційне (есе-розповідь, есе-визначення, есе-опис);</w:t>
      </w:r>
    </w:p>
    <w:p w:rsidR="00D47A13" w:rsidRPr="00696863" w:rsidRDefault="00D47A13" w:rsidP="00D47A13">
      <w:pPr>
        <w:numPr>
          <w:ilvl w:val="0"/>
          <w:numId w:val="8"/>
        </w:numPr>
        <w:shd w:val="clear" w:color="auto" w:fill="FFFFFF"/>
        <w:spacing w:line="360" w:lineRule="auto"/>
        <w:ind w:left="45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критичне;</w:t>
      </w:r>
    </w:p>
    <w:p w:rsidR="00D47A13" w:rsidRPr="00696863" w:rsidRDefault="00D47A13" w:rsidP="00D47A13">
      <w:pPr>
        <w:numPr>
          <w:ilvl w:val="0"/>
          <w:numId w:val="8"/>
        </w:numPr>
        <w:shd w:val="clear" w:color="auto" w:fill="FFFFFF"/>
        <w:spacing w:line="360" w:lineRule="auto"/>
        <w:ind w:left="45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есе-дослідження (порівняльне есе, есе-протиставлення, есе причини-наслідку, есе-аналіз).</w:t>
      </w:r>
    </w:p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Вимоги до формального есе</w:t>
      </w:r>
    </w:p>
    <w:p w:rsidR="00D47A13" w:rsidRPr="00696863" w:rsidRDefault="00D47A13" w:rsidP="00D47A13">
      <w:pPr>
        <w:shd w:val="clear" w:color="auto" w:fill="FFFFFF"/>
        <w:spacing w:line="360" w:lineRule="auto"/>
        <w:ind w:left="45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Обсяг – 1 – 2 сторінки тексту (120-200 слів).</w:t>
      </w:r>
    </w:p>
    <w:p w:rsidR="00D47A13" w:rsidRPr="00696863" w:rsidRDefault="00D47A13" w:rsidP="00D47A13">
      <w:pPr>
        <w:shd w:val="clear" w:color="auto" w:fill="FFFFFF"/>
        <w:spacing w:line="360" w:lineRule="auto"/>
        <w:ind w:left="45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Есе повинно сприйматися як цілісний твір, ідея якого зрозуміла й чітка.</w:t>
      </w:r>
    </w:p>
    <w:p w:rsidR="00D47A13" w:rsidRPr="00696863" w:rsidRDefault="00D47A13" w:rsidP="00D47A13">
      <w:pPr>
        <w:shd w:val="clear" w:color="auto" w:fill="FFFFFF"/>
        <w:spacing w:line="360" w:lineRule="auto"/>
        <w:ind w:left="45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Кожен абзац есе розкриває одну думку.</w:t>
      </w:r>
    </w:p>
    <w:p w:rsidR="00D47A13" w:rsidRPr="00696863" w:rsidRDefault="00D47A13" w:rsidP="00D47A13">
      <w:pPr>
        <w:shd w:val="clear" w:color="auto" w:fill="FFFFFF"/>
        <w:spacing w:line="360" w:lineRule="auto"/>
        <w:ind w:left="45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Необхідно писати стисло і ясно. Есе не повинно містити нічого зайвого, має нести лише інформацію, необхідну для розкриття ідеї есе, власної позиції автора.</w:t>
      </w:r>
    </w:p>
    <w:p w:rsidR="00D47A13" w:rsidRPr="00696863" w:rsidRDefault="00D47A13" w:rsidP="00D47A13">
      <w:pPr>
        <w:shd w:val="clear" w:color="auto" w:fill="FFFFFF"/>
        <w:spacing w:line="360" w:lineRule="auto"/>
        <w:ind w:left="45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Есе має відрізнятися чіткою композиційною побудовою, бути логічним за структурою. В есе, як і в будь-якому творі, повинна простежуватися внутрішня логіка, що визначається, з одного боку, авторським підходом до обговорюваного питання, а з іншого – самим питанням. Необхідно уникати різких стрибків від однієї ідеї до іншої, думка має розкриватися послідовно.</w:t>
      </w:r>
    </w:p>
    <w:p w:rsidR="00D47A13" w:rsidRPr="00696863" w:rsidRDefault="00D47A13" w:rsidP="00D47A13">
      <w:pPr>
        <w:shd w:val="clear" w:color="auto" w:fill="FFFFFF"/>
        <w:spacing w:line="360" w:lineRule="auto"/>
        <w:ind w:left="45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lastRenderedPageBreak/>
        <w:t>Есе повинно засвідчити, що його автор знає й осмислено застосовує теоретичні поняття, терміни, узагальнення, ідеї.</w:t>
      </w:r>
    </w:p>
    <w:p w:rsidR="00D47A13" w:rsidRPr="00696863" w:rsidRDefault="00D47A13" w:rsidP="00D47A13">
      <w:pPr>
        <w:shd w:val="clear" w:color="auto" w:fill="FFFFFF"/>
        <w:spacing w:line="360" w:lineRule="auto"/>
        <w:ind w:left="90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>
        <w:rPr>
          <w:rFonts w:eastAsia="Times New Roman" w:cs="Times New Roman"/>
          <w:color w:val="111111"/>
          <w:kern w:val="0"/>
          <w:szCs w:val="28"/>
          <w:lang w:eastAsia="uk-UA"/>
        </w:rPr>
        <w:t xml:space="preserve">     </w:t>
      </w: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Есе має містити переконливе аргументування порушеної проблеми.</w:t>
      </w:r>
    </w:p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Структура есе</w:t>
      </w:r>
    </w:p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Есе складається з таких частин – вступ, основна частина, висновок.</w:t>
      </w:r>
    </w:p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Вступ – обґрунтування вибору теми есе.</w:t>
      </w:r>
    </w:p>
    <w:p w:rsidR="00D47A13" w:rsidRPr="0069686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Основна частина – теоретичні основи обраної проблеми й виклад основного питання. Ця частина припускає розвиток аргументації й аналізу, а також обґрунтування їх, виходячи з наявних даних, інших аргументів і позицій.</w:t>
      </w:r>
    </w:p>
    <w:p w:rsidR="00D47A13" w:rsidRPr="00D47A13" w:rsidRDefault="00D47A13" w:rsidP="00D47A13">
      <w:pPr>
        <w:shd w:val="clear" w:color="auto" w:fill="FFFFFF"/>
        <w:spacing w:line="360" w:lineRule="auto"/>
        <w:jc w:val="both"/>
        <w:rPr>
          <w:rFonts w:eastAsia="Times New Roman" w:cs="Times New Roman"/>
          <w:color w:val="111111"/>
          <w:kern w:val="0"/>
          <w:szCs w:val="28"/>
          <w:lang w:eastAsia="uk-UA"/>
        </w:rPr>
      </w:pPr>
      <w:r w:rsidRPr="00696863">
        <w:rPr>
          <w:rFonts w:eastAsia="Times New Roman" w:cs="Times New Roman"/>
          <w:color w:val="111111"/>
          <w:kern w:val="0"/>
          <w:szCs w:val="28"/>
          <w:lang w:eastAsia="uk-UA"/>
        </w:rPr>
        <w:t>Висновок – узагальнення й аргументовані висновки до теми тощо. Підсумовує есе або ще раз вносить пояснення, підкріплює зміст і значення викладеного в основній частині.</w:t>
      </w:r>
      <w:bookmarkStart w:id="25" w:name="_Toc109669114"/>
      <w:bookmarkStart w:id="26" w:name="_Toc108622351"/>
    </w:p>
    <w:p w:rsidR="00D47A13" w:rsidRDefault="00D47A13" w:rsidP="00D47A13">
      <w:pPr>
        <w:shd w:val="clear" w:color="auto" w:fill="FFFFFF" w:themeFill="background1"/>
        <w:spacing w:before="24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Оцінювання зошитів</w:t>
      </w:r>
      <w:bookmarkEnd w:id="25"/>
      <w:bookmarkEnd w:id="26"/>
    </w:p>
    <w:p w:rsidR="00D47A13" w:rsidRPr="009F06C4" w:rsidRDefault="00D47A13" w:rsidP="00D47A13">
      <w:pPr>
        <w:shd w:val="clear" w:color="auto" w:fill="FFFFFF" w:themeFill="background1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9F06C4">
        <w:rPr>
          <w:szCs w:val="28"/>
        </w:rPr>
        <w:t xml:space="preserve">Ведення зошитів оцінюють від 1 до 12 балів щомісяця протягом семестру.  </w:t>
      </w:r>
      <w:r w:rsidRPr="00440669">
        <w:rPr>
          <w:szCs w:val="28"/>
        </w:rPr>
        <w:t>Оцінку з</w:t>
      </w:r>
      <w:r>
        <w:rPr>
          <w:szCs w:val="28"/>
        </w:rPr>
        <w:t>а ведення зошитів з української</w:t>
      </w:r>
      <w:r>
        <w:rPr>
          <w:szCs w:val="28"/>
        </w:rPr>
        <w:t xml:space="preserve"> </w:t>
      </w:r>
      <w:r w:rsidRPr="00440669">
        <w:rPr>
          <w:szCs w:val="28"/>
        </w:rPr>
        <w:t>літератури виставляють у класний журнал (колонка</w:t>
      </w:r>
      <w:r>
        <w:rPr>
          <w:szCs w:val="28"/>
        </w:rPr>
        <w:t xml:space="preserve"> «Зошит») щомісяця в </w:t>
      </w:r>
      <w:r w:rsidRPr="00440669">
        <w:rPr>
          <w:szCs w:val="28"/>
        </w:rPr>
        <w:t>кожному класі протягом семестру</w:t>
      </w:r>
      <w:r>
        <w:rPr>
          <w:szCs w:val="28"/>
        </w:rPr>
        <w:t>.</w:t>
      </w:r>
    </w:p>
    <w:p w:rsidR="00D47A13" w:rsidRPr="009F06C4" w:rsidRDefault="00D47A13" w:rsidP="00D47A13">
      <w:pPr>
        <w:shd w:val="clear" w:color="auto" w:fill="FFFFFF" w:themeFill="background1"/>
        <w:spacing w:line="360" w:lineRule="auto"/>
        <w:ind w:firstLine="709"/>
        <w:jc w:val="both"/>
        <w:rPr>
          <w:szCs w:val="28"/>
        </w:rPr>
      </w:pPr>
      <w:r w:rsidRPr="00440669">
        <w:rPr>
          <w:szCs w:val="28"/>
        </w:rPr>
        <w:t>Зошити для навчальних класних і домашніх р</w:t>
      </w:r>
      <w:r>
        <w:rPr>
          <w:szCs w:val="28"/>
        </w:rPr>
        <w:t xml:space="preserve">обіт з української </w:t>
      </w:r>
      <w:r w:rsidRPr="00440669">
        <w:rPr>
          <w:szCs w:val="28"/>
        </w:rPr>
        <w:t xml:space="preserve">літератури учитель перевіряє один раз на місяць у кожному класі обов ̓язково. </w:t>
      </w:r>
      <w:r w:rsidRPr="009F06C4">
        <w:rPr>
          <w:szCs w:val="28"/>
        </w:rPr>
        <w:t>У разі відсутності учня/учениці на уроках протягом місяця рекомендуємо в колонці за ведення зошита зазначати н/о (нема оцінки).</w:t>
      </w:r>
    </w:p>
    <w:p w:rsidR="00D47A13" w:rsidRPr="009F06C4" w:rsidRDefault="00D47A13" w:rsidP="00D47A13">
      <w:pPr>
        <w:shd w:val="clear" w:color="auto" w:fill="FFFFFF" w:themeFill="background1"/>
        <w:spacing w:line="360" w:lineRule="auto"/>
        <w:ind w:firstLine="709"/>
        <w:jc w:val="both"/>
        <w:rPr>
          <w:szCs w:val="28"/>
        </w:rPr>
      </w:pPr>
      <w:r w:rsidRPr="009F06C4">
        <w:rPr>
          <w:b/>
          <w:bCs/>
          <w:i/>
          <w:iCs/>
          <w:szCs w:val="28"/>
        </w:rPr>
        <w:t>Оцінку за веденн</w:t>
      </w:r>
      <w:r>
        <w:rPr>
          <w:b/>
          <w:bCs/>
          <w:i/>
          <w:iCs/>
          <w:szCs w:val="28"/>
        </w:rPr>
        <w:t>я зошита з української літератури</w:t>
      </w:r>
      <w:r w:rsidRPr="009F06C4">
        <w:rPr>
          <w:szCs w:val="28"/>
        </w:rPr>
        <w:t xml:space="preserve"> виставляють у кожному класі окремою колонкою в журналі раз на місяць. Під час оцінювання потрібно враховувати наявність різних видів робіт</w:t>
      </w:r>
      <w:r>
        <w:rPr>
          <w:szCs w:val="28"/>
        </w:rPr>
        <w:t xml:space="preserve"> (класних і домашніх)</w:t>
      </w:r>
      <w:r w:rsidRPr="009F06C4">
        <w:rPr>
          <w:szCs w:val="28"/>
        </w:rPr>
        <w:t xml:space="preserve">; грамотність (якість виконання робіт); охайність; уміння правильно оформлювати роботи (дотримання вимог орфографічного режиму). </w:t>
      </w:r>
    </w:p>
    <w:p w:rsidR="00D47A13" w:rsidRDefault="00D47A13" w:rsidP="00D47A13">
      <w:pPr>
        <w:shd w:val="clear" w:color="auto" w:fill="FFFFFF" w:themeFill="background1"/>
        <w:spacing w:line="360" w:lineRule="auto"/>
        <w:ind w:firstLine="709"/>
        <w:jc w:val="both"/>
        <w:rPr>
          <w:szCs w:val="28"/>
        </w:rPr>
      </w:pPr>
      <w:r w:rsidRPr="009F06C4">
        <w:rPr>
          <w:szCs w:val="28"/>
        </w:rPr>
        <w:t xml:space="preserve">Для контрольних робіт з української </w:t>
      </w:r>
      <w:r>
        <w:rPr>
          <w:szCs w:val="28"/>
        </w:rPr>
        <w:t xml:space="preserve">літератури </w:t>
      </w:r>
      <w:r w:rsidRPr="009F06C4">
        <w:rPr>
          <w:szCs w:val="28"/>
        </w:rPr>
        <w:t xml:space="preserve">використовують по одному зошиту. </w:t>
      </w:r>
    </w:p>
    <w:p w:rsidR="00AE5604" w:rsidRPr="00D47A13" w:rsidRDefault="00AE5604" w:rsidP="00D47A13"/>
    <w:sectPr w:rsidR="00AE5604" w:rsidRPr="00D47A13" w:rsidSect="002D1FEC">
      <w:footerReference w:type="default" r:id="rId10"/>
      <w:pgSz w:w="16838" w:h="11906" w:orient="landscape"/>
      <w:pgMar w:top="851" w:right="426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1E" w:rsidRDefault="00FD1B1E" w:rsidP="00786595">
      <w:r>
        <w:separator/>
      </w:r>
    </w:p>
  </w:endnote>
  <w:endnote w:type="continuationSeparator" w:id="0">
    <w:p w:rsidR="00FD1B1E" w:rsidRDefault="00FD1B1E" w:rsidP="0078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776334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336DAC" w:rsidRPr="00A54A57" w:rsidRDefault="001046DC">
        <w:pPr>
          <w:pStyle w:val="ab"/>
          <w:jc w:val="center"/>
          <w:rPr>
            <w:rFonts w:cs="Times New Roman"/>
          </w:rPr>
        </w:pPr>
        <w:r w:rsidRPr="00A54A57">
          <w:rPr>
            <w:rFonts w:cs="Times New Roman"/>
          </w:rPr>
          <w:fldChar w:fldCharType="begin"/>
        </w:r>
        <w:r w:rsidR="00336DAC" w:rsidRPr="00A54A57">
          <w:rPr>
            <w:rFonts w:cs="Times New Roman"/>
          </w:rPr>
          <w:instrText>PAGE   \* MERGEFORMAT</w:instrText>
        </w:r>
        <w:r w:rsidRPr="00A54A57">
          <w:rPr>
            <w:rFonts w:cs="Times New Roman"/>
          </w:rPr>
          <w:fldChar w:fldCharType="separate"/>
        </w:r>
        <w:r w:rsidR="00D47A13">
          <w:rPr>
            <w:rFonts w:cs="Times New Roman"/>
            <w:noProof/>
          </w:rPr>
          <w:t>36</w:t>
        </w:r>
        <w:r w:rsidRPr="00A54A57">
          <w:rPr>
            <w:rFonts w:cs="Times New Roman"/>
          </w:rPr>
          <w:fldChar w:fldCharType="end"/>
        </w:r>
      </w:p>
    </w:sdtContent>
  </w:sdt>
  <w:p w:rsidR="00336DAC" w:rsidRPr="00A54A57" w:rsidRDefault="00336DAC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1E" w:rsidRDefault="00FD1B1E" w:rsidP="00786595">
      <w:r>
        <w:separator/>
      </w:r>
    </w:p>
  </w:footnote>
  <w:footnote w:type="continuationSeparator" w:id="0">
    <w:p w:rsidR="00FD1B1E" w:rsidRDefault="00FD1B1E" w:rsidP="0078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13" w:rsidRDefault="00D47A13">
    <w:pPr>
      <w:pStyle w:val="af1"/>
      <w:spacing w:line="14" w:lineRule="auto"/>
      <w:rPr>
        <w:sz w:val="20"/>
      </w:rPr>
    </w:pPr>
    <w:r w:rsidRPr="00D47A13">
      <w:rPr>
        <w:sz w:val="19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1" type="#_x0000_t202" style="position:absolute;margin-left:429.25pt;margin-top:32.65pt;width:18.5pt;height:13.65pt;z-index:-251657216;mso-position-horizontal-relative:page;mso-position-vertical-relative:page" filled="f" stroked="f">
          <v:textbox inset="0,0,0,0">
            <w:txbxContent>
              <w:p w:rsidR="00D47A13" w:rsidRDefault="00D47A13">
                <w:pPr>
                  <w:spacing w:before="11"/>
                  <w:ind w:left="60"/>
                  <w:rPr>
                    <w:sz w:val="21"/>
                  </w:rPr>
                </w:pPr>
                <w:r>
                  <w:rPr>
                    <w:spacing w:val="-5"/>
                    <w:w w:val="110"/>
                    <w:sz w:val="21"/>
                  </w:rPr>
                  <w:fldChar w:fldCharType="begin"/>
                </w:r>
                <w:r>
                  <w:rPr>
                    <w:spacing w:val="-5"/>
                    <w:w w:val="110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w w:val="110"/>
                    <w:sz w:val="21"/>
                  </w:rPr>
                  <w:fldChar w:fldCharType="separate"/>
                </w:r>
                <w:r>
                  <w:rPr>
                    <w:noProof/>
                    <w:spacing w:val="-5"/>
                    <w:w w:val="110"/>
                    <w:sz w:val="21"/>
                  </w:rPr>
                  <w:t>36</w:t>
                </w:r>
                <w:r>
                  <w:rPr>
                    <w:spacing w:val="-5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CA0C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3F665AC"/>
    <w:multiLevelType w:val="hybridMultilevel"/>
    <w:tmpl w:val="A992C4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206C5"/>
    <w:multiLevelType w:val="hybridMultilevel"/>
    <w:tmpl w:val="727C689C"/>
    <w:lvl w:ilvl="0" w:tplc="980EE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93B8D"/>
    <w:multiLevelType w:val="hybridMultilevel"/>
    <w:tmpl w:val="FF8ADFB2"/>
    <w:lvl w:ilvl="0" w:tplc="E974A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1B1C"/>
    <w:multiLevelType w:val="hybridMultilevel"/>
    <w:tmpl w:val="5B868F2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D2647"/>
    <w:multiLevelType w:val="hybridMultilevel"/>
    <w:tmpl w:val="42B0BCD8"/>
    <w:lvl w:ilvl="0" w:tplc="23E8E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112B3"/>
    <w:multiLevelType w:val="hybridMultilevel"/>
    <w:tmpl w:val="8FFEA3A8"/>
    <w:lvl w:ilvl="0" w:tplc="A85A0D9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FE10219"/>
    <w:multiLevelType w:val="hybridMultilevel"/>
    <w:tmpl w:val="B106E5DC"/>
    <w:lvl w:ilvl="0" w:tplc="E1BA2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C29C9"/>
    <w:multiLevelType w:val="hybridMultilevel"/>
    <w:tmpl w:val="C6EC07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F3B5B"/>
    <w:multiLevelType w:val="hybridMultilevel"/>
    <w:tmpl w:val="B5D4F92A"/>
    <w:lvl w:ilvl="0" w:tplc="7A30FA58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uk-UA" w:eastAsia="en-US" w:bidi="ar-SA"/>
      </w:rPr>
    </w:lvl>
    <w:lvl w:ilvl="1" w:tplc="CE74AF5A">
      <w:numFmt w:val="bullet"/>
      <w:lvlText w:val="•"/>
      <w:lvlJc w:val="left"/>
      <w:pPr>
        <w:ind w:left="1180" w:hanging="428"/>
      </w:pPr>
      <w:rPr>
        <w:rFonts w:hint="default"/>
        <w:lang w:val="uk-UA" w:eastAsia="en-US" w:bidi="ar-SA"/>
      </w:rPr>
    </w:lvl>
    <w:lvl w:ilvl="2" w:tplc="862E265E">
      <w:numFmt w:val="bullet"/>
      <w:lvlText w:val="•"/>
      <w:lvlJc w:val="left"/>
      <w:pPr>
        <w:ind w:left="2241" w:hanging="428"/>
      </w:pPr>
      <w:rPr>
        <w:rFonts w:hint="default"/>
        <w:lang w:val="uk-UA" w:eastAsia="en-US" w:bidi="ar-SA"/>
      </w:rPr>
    </w:lvl>
    <w:lvl w:ilvl="3" w:tplc="5066D06C">
      <w:numFmt w:val="bullet"/>
      <w:lvlText w:val="•"/>
      <w:lvlJc w:val="left"/>
      <w:pPr>
        <w:ind w:left="3301" w:hanging="428"/>
      </w:pPr>
      <w:rPr>
        <w:rFonts w:hint="default"/>
        <w:lang w:val="uk-UA" w:eastAsia="en-US" w:bidi="ar-SA"/>
      </w:rPr>
    </w:lvl>
    <w:lvl w:ilvl="4" w:tplc="4D42467C">
      <w:numFmt w:val="bullet"/>
      <w:lvlText w:val="•"/>
      <w:lvlJc w:val="left"/>
      <w:pPr>
        <w:ind w:left="4362" w:hanging="428"/>
      </w:pPr>
      <w:rPr>
        <w:rFonts w:hint="default"/>
        <w:lang w:val="uk-UA" w:eastAsia="en-US" w:bidi="ar-SA"/>
      </w:rPr>
    </w:lvl>
    <w:lvl w:ilvl="5" w:tplc="71289276">
      <w:numFmt w:val="bullet"/>
      <w:lvlText w:val="•"/>
      <w:lvlJc w:val="left"/>
      <w:pPr>
        <w:ind w:left="5423" w:hanging="428"/>
      </w:pPr>
      <w:rPr>
        <w:rFonts w:hint="default"/>
        <w:lang w:val="uk-UA" w:eastAsia="en-US" w:bidi="ar-SA"/>
      </w:rPr>
    </w:lvl>
    <w:lvl w:ilvl="6" w:tplc="62BC64D0">
      <w:numFmt w:val="bullet"/>
      <w:lvlText w:val="•"/>
      <w:lvlJc w:val="left"/>
      <w:pPr>
        <w:ind w:left="6483" w:hanging="428"/>
      </w:pPr>
      <w:rPr>
        <w:rFonts w:hint="default"/>
        <w:lang w:val="uk-UA" w:eastAsia="en-US" w:bidi="ar-SA"/>
      </w:rPr>
    </w:lvl>
    <w:lvl w:ilvl="7" w:tplc="E2F42710">
      <w:numFmt w:val="bullet"/>
      <w:lvlText w:val="•"/>
      <w:lvlJc w:val="left"/>
      <w:pPr>
        <w:ind w:left="7544" w:hanging="428"/>
      </w:pPr>
      <w:rPr>
        <w:rFonts w:hint="default"/>
        <w:lang w:val="uk-UA" w:eastAsia="en-US" w:bidi="ar-SA"/>
      </w:rPr>
    </w:lvl>
    <w:lvl w:ilvl="8" w:tplc="DEC6F2DA">
      <w:numFmt w:val="bullet"/>
      <w:lvlText w:val="•"/>
      <w:lvlJc w:val="left"/>
      <w:pPr>
        <w:ind w:left="8605" w:hanging="428"/>
      </w:pPr>
      <w:rPr>
        <w:rFonts w:hint="default"/>
        <w:lang w:val="uk-UA" w:eastAsia="en-US" w:bidi="ar-SA"/>
      </w:rPr>
    </w:lvl>
  </w:abstractNum>
  <w:abstractNum w:abstractNumId="10">
    <w:nsid w:val="46544A0A"/>
    <w:multiLevelType w:val="hybridMultilevel"/>
    <w:tmpl w:val="2EE0D6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24086"/>
    <w:multiLevelType w:val="hybridMultilevel"/>
    <w:tmpl w:val="E3D64A68"/>
    <w:lvl w:ilvl="0" w:tplc="FF5897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B2237"/>
    <w:multiLevelType w:val="hybridMultilevel"/>
    <w:tmpl w:val="82EC2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B45D8"/>
    <w:multiLevelType w:val="multilevel"/>
    <w:tmpl w:val="7182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26523"/>
    <w:multiLevelType w:val="multilevel"/>
    <w:tmpl w:val="9048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30A84"/>
    <w:multiLevelType w:val="hybridMultilevel"/>
    <w:tmpl w:val="9A369390"/>
    <w:lvl w:ilvl="0" w:tplc="98A44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4F87896"/>
    <w:multiLevelType w:val="hybridMultilevel"/>
    <w:tmpl w:val="47644FD2"/>
    <w:lvl w:ilvl="0" w:tplc="AB685C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DF24D5"/>
    <w:multiLevelType w:val="multilevel"/>
    <w:tmpl w:val="6AD2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F6A22"/>
    <w:multiLevelType w:val="hybridMultilevel"/>
    <w:tmpl w:val="6AAA9212"/>
    <w:lvl w:ilvl="0" w:tplc="F02AF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DC753B"/>
    <w:multiLevelType w:val="hybridMultilevel"/>
    <w:tmpl w:val="6CC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74E92"/>
    <w:multiLevelType w:val="hybridMultilevel"/>
    <w:tmpl w:val="0470940E"/>
    <w:lvl w:ilvl="0" w:tplc="7FD211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19"/>
  </w:num>
  <w:num w:numId="7">
    <w:abstractNumId w:val="15"/>
  </w:num>
  <w:num w:numId="8">
    <w:abstractNumId w:val="13"/>
  </w:num>
  <w:num w:numId="9">
    <w:abstractNumId w:val="4"/>
  </w:num>
  <w:num w:numId="10">
    <w:abstractNumId w:val="16"/>
  </w:num>
  <w:num w:numId="11">
    <w:abstractNumId w:val="20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  <w:num w:numId="16">
    <w:abstractNumId w:val="2"/>
  </w:num>
  <w:num w:numId="17">
    <w:abstractNumId w:val="18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F05"/>
    <w:rsid w:val="00000607"/>
    <w:rsid w:val="0000214F"/>
    <w:rsid w:val="00004F0B"/>
    <w:rsid w:val="00063A63"/>
    <w:rsid w:val="000653BB"/>
    <w:rsid w:val="00095D1D"/>
    <w:rsid w:val="000970AF"/>
    <w:rsid w:val="000C71B3"/>
    <w:rsid w:val="000D52E1"/>
    <w:rsid w:val="000E2ABF"/>
    <w:rsid w:val="000F2C6C"/>
    <w:rsid w:val="00100285"/>
    <w:rsid w:val="001046DC"/>
    <w:rsid w:val="0011184F"/>
    <w:rsid w:val="00132829"/>
    <w:rsid w:val="00140622"/>
    <w:rsid w:val="0014446E"/>
    <w:rsid w:val="00163042"/>
    <w:rsid w:val="00183BAD"/>
    <w:rsid w:val="001843CE"/>
    <w:rsid w:val="0018656D"/>
    <w:rsid w:val="001A60A3"/>
    <w:rsid w:val="001D354C"/>
    <w:rsid w:val="001E1B3A"/>
    <w:rsid w:val="001E279A"/>
    <w:rsid w:val="001E3449"/>
    <w:rsid w:val="002019D5"/>
    <w:rsid w:val="002072E2"/>
    <w:rsid w:val="00207A8C"/>
    <w:rsid w:val="002375C9"/>
    <w:rsid w:val="0024047D"/>
    <w:rsid w:val="0024381C"/>
    <w:rsid w:val="002552F4"/>
    <w:rsid w:val="00257D9B"/>
    <w:rsid w:val="002617C4"/>
    <w:rsid w:val="002801CA"/>
    <w:rsid w:val="002863FC"/>
    <w:rsid w:val="00286C30"/>
    <w:rsid w:val="00290515"/>
    <w:rsid w:val="002908A2"/>
    <w:rsid w:val="00294D18"/>
    <w:rsid w:val="002A5CC0"/>
    <w:rsid w:val="002C6518"/>
    <w:rsid w:val="002D0843"/>
    <w:rsid w:val="002D1FEC"/>
    <w:rsid w:val="002D43B4"/>
    <w:rsid w:val="002D4D30"/>
    <w:rsid w:val="002E1CAF"/>
    <w:rsid w:val="002E7520"/>
    <w:rsid w:val="00317649"/>
    <w:rsid w:val="00321FFE"/>
    <w:rsid w:val="00336DAC"/>
    <w:rsid w:val="00341F46"/>
    <w:rsid w:val="00353D7D"/>
    <w:rsid w:val="0035676B"/>
    <w:rsid w:val="003737D9"/>
    <w:rsid w:val="003D0C5A"/>
    <w:rsid w:val="003D18AF"/>
    <w:rsid w:val="003D6FB0"/>
    <w:rsid w:val="003E105E"/>
    <w:rsid w:val="003E3C73"/>
    <w:rsid w:val="003E7F10"/>
    <w:rsid w:val="003F64FA"/>
    <w:rsid w:val="004147D0"/>
    <w:rsid w:val="004159B5"/>
    <w:rsid w:val="00437D67"/>
    <w:rsid w:val="0045174A"/>
    <w:rsid w:val="00455853"/>
    <w:rsid w:val="0047325A"/>
    <w:rsid w:val="00495660"/>
    <w:rsid w:val="004A4351"/>
    <w:rsid w:val="004B397D"/>
    <w:rsid w:val="004C3B03"/>
    <w:rsid w:val="004C7AC5"/>
    <w:rsid w:val="004D0E20"/>
    <w:rsid w:val="004D1BA9"/>
    <w:rsid w:val="0050370F"/>
    <w:rsid w:val="00507109"/>
    <w:rsid w:val="00512E7A"/>
    <w:rsid w:val="00522B4B"/>
    <w:rsid w:val="005301DE"/>
    <w:rsid w:val="0056584C"/>
    <w:rsid w:val="005760DD"/>
    <w:rsid w:val="005911F7"/>
    <w:rsid w:val="0059179E"/>
    <w:rsid w:val="005A3E32"/>
    <w:rsid w:val="005A7861"/>
    <w:rsid w:val="005B27D7"/>
    <w:rsid w:val="005B40BD"/>
    <w:rsid w:val="005D6202"/>
    <w:rsid w:val="00613610"/>
    <w:rsid w:val="00613F8B"/>
    <w:rsid w:val="00621472"/>
    <w:rsid w:val="00625BB5"/>
    <w:rsid w:val="00640C35"/>
    <w:rsid w:val="006714D9"/>
    <w:rsid w:val="006825E3"/>
    <w:rsid w:val="00690E44"/>
    <w:rsid w:val="00694202"/>
    <w:rsid w:val="006A2C0B"/>
    <w:rsid w:val="006A6232"/>
    <w:rsid w:val="006B16B5"/>
    <w:rsid w:val="006C3EF3"/>
    <w:rsid w:val="006C662D"/>
    <w:rsid w:val="006D1F73"/>
    <w:rsid w:val="006D2558"/>
    <w:rsid w:val="006D6E7F"/>
    <w:rsid w:val="006E0F11"/>
    <w:rsid w:val="006E23F8"/>
    <w:rsid w:val="006F0B44"/>
    <w:rsid w:val="006F2120"/>
    <w:rsid w:val="0070237F"/>
    <w:rsid w:val="007106CD"/>
    <w:rsid w:val="00710AD9"/>
    <w:rsid w:val="00713190"/>
    <w:rsid w:val="0072010D"/>
    <w:rsid w:val="00720F6F"/>
    <w:rsid w:val="00763F05"/>
    <w:rsid w:val="0076786E"/>
    <w:rsid w:val="007864E5"/>
    <w:rsid w:val="00786595"/>
    <w:rsid w:val="0079121E"/>
    <w:rsid w:val="007A5604"/>
    <w:rsid w:val="007B0B38"/>
    <w:rsid w:val="007B7498"/>
    <w:rsid w:val="007B7665"/>
    <w:rsid w:val="007C0315"/>
    <w:rsid w:val="007C51E0"/>
    <w:rsid w:val="007E0E05"/>
    <w:rsid w:val="007F4436"/>
    <w:rsid w:val="007F5205"/>
    <w:rsid w:val="0081140D"/>
    <w:rsid w:val="00831998"/>
    <w:rsid w:val="008456F2"/>
    <w:rsid w:val="00850D6C"/>
    <w:rsid w:val="0085232A"/>
    <w:rsid w:val="00861380"/>
    <w:rsid w:val="00883507"/>
    <w:rsid w:val="008911E3"/>
    <w:rsid w:val="008A1FC1"/>
    <w:rsid w:val="008A6575"/>
    <w:rsid w:val="008C3E48"/>
    <w:rsid w:val="008D188C"/>
    <w:rsid w:val="008E471B"/>
    <w:rsid w:val="008F450B"/>
    <w:rsid w:val="008F73A9"/>
    <w:rsid w:val="009136E3"/>
    <w:rsid w:val="00940233"/>
    <w:rsid w:val="009626B4"/>
    <w:rsid w:val="0097134B"/>
    <w:rsid w:val="00984E3C"/>
    <w:rsid w:val="00996ABA"/>
    <w:rsid w:val="009A7D71"/>
    <w:rsid w:val="009C158B"/>
    <w:rsid w:val="009D455D"/>
    <w:rsid w:val="009E3517"/>
    <w:rsid w:val="009E6B38"/>
    <w:rsid w:val="009F4012"/>
    <w:rsid w:val="00A10DCB"/>
    <w:rsid w:val="00A2193D"/>
    <w:rsid w:val="00A242C1"/>
    <w:rsid w:val="00A262AD"/>
    <w:rsid w:val="00A35D2B"/>
    <w:rsid w:val="00A476F7"/>
    <w:rsid w:val="00A54A57"/>
    <w:rsid w:val="00A60FD6"/>
    <w:rsid w:val="00A72515"/>
    <w:rsid w:val="00A81F05"/>
    <w:rsid w:val="00A833DB"/>
    <w:rsid w:val="00A84276"/>
    <w:rsid w:val="00A9137F"/>
    <w:rsid w:val="00AA69DB"/>
    <w:rsid w:val="00AE5604"/>
    <w:rsid w:val="00AE64E5"/>
    <w:rsid w:val="00B01A88"/>
    <w:rsid w:val="00B10B0E"/>
    <w:rsid w:val="00B138A6"/>
    <w:rsid w:val="00B33343"/>
    <w:rsid w:val="00B44DB5"/>
    <w:rsid w:val="00B4776B"/>
    <w:rsid w:val="00B54807"/>
    <w:rsid w:val="00B700C4"/>
    <w:rsid w:val="00B736BA"/>
    <w:rsid w:val="00BC0424"/>
    <w:rsid w:val="00BF1C52"/>
    <w:rsid w:val="00BF1EBC"/>
    <w:rsid w:val="00BF4DDD"/>
    <w:rsid w:val="00BF7F86"/>
    <w:rsid w:val="00C07B8F"/>
    <w:rsid w:val="00C25586"/>
    <w:rsid w:val="00C27605"/>
    <w:rsid w:val="00C44EA8"/>
    <w:rsid w:val="00C4760B"/>
    <w:rsid w:val="00C567A3"/>
    <w:rsid w:val="00CC0336"/>
    <w:rsid w:val="00CC135C"/>
    <w:rsid w:val="00CD1BBE"/>
    <w:rsid w:val="00CE7D8B"/>
    <w:rsid w:val="00CF7704"/>
    <w:rsid w:val="00D32FE9"/>
    <w:rsid w:val="00D478E1"/>
    <w:rsid w:val="00D47A13"/>
    <w:rsid w:val="00D51690"/>
    <w:rsid w:val="00D52311"/>
    <w:rsid w:val="00D70E79"/>
    <w:rsid w:val="00D86856"/>
    <w:rsid w:val="00D93FBA"/>
    <w:rsid w:val="00D96D7C"/>
    <w:rsid w:val="00D97F2D"/>
    <w:rsid w:val="00DB16D0"/>
    <w:rsid w:val="00DB3E21"/>
    <w:rsid w:val="00DB4B75"/>
    <w:rsid w:val="00DB4DEC"/>
    <w:rsid w:val="00DD07FD"/>
    <w:rsid w:val="00DD6CDC"/>
    <w:rsid w:val="00DF3BDD"/>
    <w:rsid w:val="00E11D31"/>
    <w:rsid w:val="00E23641"/>
    <w:rsid w:val="00E26549"/>
    <w:rsid w:val="00E33587"/>
    <w:rsid w:val="00E46859"/>
    <w:rsid w:val="00E7039B"/>
    <w:rsid w:val="00E902D0"/>
    <w:rsid w:val="00E94E90"/>
    <w:rsid w:val="00E9733B"/>
    <w:rsid w:val="00EA665E"/>
    <w:rsid w:val="00EE10B6"/>
    <w:rsid w:val="00EE1C5F"/>
    <w:rsid w:val="00EE281E"/>
    <w:rsid w:val="00F0291D"/>
    <w:rsid w:val="00F02EDD"/>
    <w:rsid w:val="00F042D9"/>
    <w:rsid w:val="00F07BAE"/>
    <w:rsid w:val="00F11BB0"/>
    <w:rsid w:val="00F155D1"/>
    <w:rsid w:val="00F53C9E"/>
    <w:rsid w:val="00F53E79"/>
    <w:rsid w:val="00F54C70"/>
    <w:rsid w:val="00F601D5"/>
    <w:rsid w:val="00F81CAF"/>
    <w:rsid w:val="00F9563F"/>
    <w:rsid w:val="00FA69E5"/>
    <w:rsid w:val="00FD1B1E"/>
    <w:rsid w:val="00FE16C6"/>
    <w:rsid w:val="00FE1F7C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EC"/>
    <w:pPr>
      <w:spacing w:after="0" w:line="240" w:lineRule="auto"/>
    </w:pPr>
    <w:rPr>
      <w:rFonts w:ascii="Times New Roman" w:hAnsi="Times New Roman" w:cstheme="minorHAnsi"/>
      <w:kern w:val="2"/>
      <w:sz w:val="28"/>
    </w:rPr>
  </w:style>
  <w:style w:type="paragraph" w:styleId="1">
    <w:name w:val="heading 1"/>
    <w:basedOn w:val="a"/>
    <w:link w:val="10"/>
    <w:uiPriority w:val="9"/>
    <w:qFormat/>
    <w:rsid w:val="0014446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46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446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446E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4446E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4446E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6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46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4446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4446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4446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1444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14446E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286C30"/>
    <w:pPr>
      <w:ind w:left="720"/>
      <w:contextualSpacing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86C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6595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865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65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6595"/>
    <w:rPr>
      <w:vertAlign w:val="superscript"/>
    </w:rPr>
  </w:style>
  <w:style w:type="paragraph" w:customStyle="1" w:styleId="basic">
    <w:name w:val="basic"/>
    <w:basedOn w:val="a"/>
    <w:rsid w:val="0014446E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</w:rPr>
  </w:style>
  <w:style w:type="character" w:customStyle="1" w:styleId="basic1">
    <w:name w:val="basic1"/>
    <w:rsid w:val="0014446E"/>
    <w:rPr>
      <w:rFonts w:ascii="PetersburgC" w:hAnsi="PetersburgC"/>
      <w:sz w:val="20"/>
    </w:rPr>
  </w:style>
  <w:style w:type="character" w:customStyle="1" w:styleId="basictable">
    <w:name w:val="basic_table"/>
    <w:rsid w:val="0014446E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a"/>
    <w:rsid w:val="0014446E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444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46E"/>
    <w:rPr>
      <w:lang w:val="ru-RU"/>
    </w:rPr>
  </w:style>
  <w:style w:type="paragraph" w:styleId="ab">
    <w:name w:val="footer"/>
    <w:basedOn w:val="a"/>
    <w:link w:val="ac"/>
    <w:uiPriority w:val="99"/>
    <w:unhideWhenUsed/>
    <w:rsid w:val="001444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446E"/>
    <w:rPr>
      <w:lang w:val="ru-RU"/>
    </w:rPr>
  </w:style>
  <w:style w:type="paragraph" w:styleId="21">
    <w:name w:val="Body Text Indent 2"/>
    <w:basedOn w:val="a"/>
    <w:link w:val="22"/>
    <w:unhideWhenUsed/>
    <w:rsid w:val="0014446E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4446E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1444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446E"/>
    <w:pPr>
      <w:widowControl w:val="0"/>
      <w:shd w:val="clear" w:color="auto" w:fill="FFFFFF"/>
      <w:spacing w:after="300" w:line="322" w:lineRule="exact"/>
    </w:pPr>
    <w:rPr>
      <w:rFonts w:eastAsia="Times New Roman" w:cs="Times New Roman"/>
      <w:sz w:val="26"/>
      <w:szCs w:val="26"/>
    </w:rPr>
  </w:style>
  <w:style w:type="character" w:customStyle="1" w:styleId="2105pt">
    <w:name w:val="Основной текст (2) + 10;5 pt"/>
    <w:basedOn w:val="23"/>
    <w:rsid w:val="0014446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05pt0">
    <w:name w:val="Основной текст (2) + 10;5 pt;Полужирный"/>
    <w:basedOn w:val="23"/>
    <w:rsid w:val="001444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TableTextshapka8">
    <w:name w:val="Table Text_shapka_8"/>
    <w:uiPriority w:val="99"/>
    <w:rsid w:val="0014446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after="0" w:line="169" w:lineRule="atLeast"/>
      <w:jc w:val="center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TableText9">
    <w:name w:val="Table Text_9"/>
    <w:uiPriority w:val="99"/>
    <w:rsid w:val="0014446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after="0" w:line="202" w:lineRule="atLeast"/>
      <w:ind w:left="32" w:right="32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customStyle="1" w:styleId="25">
    <w:name w:val="Основной текст (2) + Полужирный"/>
    <w:basedOn w:val="23"/>
    <w:rsid w:val="0014446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styleId="ad">
    <w:name w:val="TOC Heading"/>
    <w:basedOn w:val="1"/>
    <w:next w:val="a"/>
    <w:uiPriority w:val="39"/>
    <w:unhideWhenUsed/>
    <w:qFormat/>
    <w:rsid w:val="0014446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850D6C"/>
    <w:pPr>
      <w:tabs>
        <w:tab w:val="right" w:leader="dot" w:pos="10762"/>
      </w:tabs>
    </w:pPr>
    <w:rPr>
      <w:b/>
      <w:bCs/>
      <w:sz w:val="20"/>
      <w:szCs w:val="20"/>
    </w:rPr>
  </w:style>
  <w:style w:type="paragraph" w:styleId="26">
    <w:name w:val="toc 2"/>
    <w:basedOn w:val="a"/>
    <w:next w:val="a"/>
    <w:autoRedefine/>
    <w:uiPriority w:val="39"/>
    <w:unhideWhenUsed/>
    <w:rsid w:val="00850D6C"/>
    <w:pPr>
      <w:tabs>
        <w:tab w:val="right" w:leader="dot" w:pos="10762"/>
      </w:tabs>
      <w:ind w:left="340"/>
    </w:pPr>
    <w:rPr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4446E"/>
    <w:pPr>
      <w:ind w:left="4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4446E"/>
    <w:pPr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4446E"/>
    <w:pPr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4446E"/>
    <w:pPr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4446E"/>
    <w:pPr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4446E"/>
    <w:pPr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14446E"/>
    <w:pPr>
      <w:ind w:left="1760"/>
    </w:pPr>
    <w:rPr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14446E"/>
    <w:rPr>
      <w:rFonts w:ascii="Tahoma" w:hAnsi="Tahoma" w:cs="Tahoma"/>
      <w:sz w:val="16"/>
      <w:szCs w:val="16"/>
      <w:lang w:val="ru-RU"/>
    </w:rPr>
  </w:style>
  <w:style w:type="paragraph" w:styleId="af">
    <w:name w:val="Balloon Text"/>
    <w:basedOn w:val="a"/>
    <w:link w:val="ae"/>
    <w:uiPriority w:val="99"/>
    <w:semiHidden/>
    <w:unhideWhenUsed/>
    <w:rsid w:val="0014446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444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F2C6C"/>
    <w:rPr>
      <w:color w:val="800080" w:themeColor="followedHyperlink"/>
      <w:u w:val="single"/>
    </w:rPr>
  </w:style>
  <w:style w:type="paragraph" w:styleId="af1">
    <w:name w:val="Body Text"/>
    <w:basedOn w:val="a"/>
    <w:link w:val="af2"/>
    <w:uiPriority w:val="1"/>
    <w:unhideWhenUsed/>
    <w:qFormat/>
    <w:rsid w:val="002D1FE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D1FEC"/>
    <w:rPr>
      <w:rFonts w:ascii="Times New Roman" w:hAnsi="Times New Roman" w:cstheme="minorHAnsi"/>
      <w:kern w:val="2"/>
      <w:sz w:val="28"/>
    </w:rPr>
  </w:style>
  <w:style w:type="table" w:customStyle="1" w:styleId="TableNormal">
    <w:name w:val="Table Normal"/>
    <w:uiPriority w:val="2"/>
    <w:semiHidden/>
    <w:unhideWhenUsed/>
    <w:qFormat/>
    <w:rsid w:val="002D1F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1FEC"/>
    <w:pPr>
      <w:widowControl w:val="0"/>
      <w:autoSpaceDE w:val="0"/>
      <w:autoSpaceDN w:val="0"/>
    </w:pPr>
    <w:rPr>
      <w:rFonts w:eastAsia="Times New Roman" w:cs="Times New Roman"/>
      <w:kern w:val="0"/>
      <w:sz w:val="22"/>
    </w:rPr>
  </w:style>
  <w:style w:type="paragraph" w:customStyle="1" w:styleId="210">
    <w:name w:val="Заголовок 21"/>
    <w:basedOn w:val="a"/>
    <w:uiPriority w:val="1"/>
    <w:qFormat/>
    <w:rsid w:val="002D1FEC"/>
    <w:pPr>
      <w:widowControl w:val="0"/>
      <w:autoSpaceDE w:val="0"/>
      <w:autoSpaceDN w:val="0"/>
      <w:ind w:left="177"/>
      <w:outlineLvl w:val="2"/>
    </w:pPr>
    <w:rPr>
      <w:rFonts w:eastAsia="Times New Roman" w:cs="Times New Roman"/>
      <w:b/>
      <w:bCs/>
      <w:kern w:val="0"/>
      <w:szCs w:val="28"/>
      <w:lang w:val="en-US"/>
    </w:rPr>
  </w:style>
  <w:style w:type="paragraph" w:styleId="af3">
    <w:name w:val="Normal (Web)"/>
    <w:basedOn w:val="a"/>
    <w:uiPriority w:val="99"/>
    <w:unhideWhenUsed/>
    <w:rsid w:val="00D47A1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FontStyle33">
    <w:name w:val="Font Style33"/>
    <w:basedOn w:val="a0"/>
    <w:rsid w:val="00D47A13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47A13"/>
    <w:pPr>
      <w:ind w:left="720"/>
      <w:contextualSpacing/>
    </w:pPr>
    <w:rPr>
      <w:rFonts w:ascii="Georgia" w:eastAsia="Times New Roman" w:hAnsi="Georgia" w:cs="Times New Roman"/>
      <w:kern w:val="0"/>
      <w:szCs w:val="28"/>
      <w:lang w:val="ru-RU" w:eastAsia="ru-RU"/>
    </w:rPr>
  </w:style>
  <w:style w:type="table" w:customStyle="1" w:styleId="451">
    <w:name w:val="Сітка таблиці 4 – акцент 51"/>
    <w:basedOn w:val="a1"/>
    <w:uiPriority w:val="49"/>
    <w:rsid w:val="00D47A13"/>
    <w:pPr>
      <w:spacing w:after="0" w:line="240" w:lineRule="auto"/>
    </w:pPr>
    <w:rPr>
      <w:rFonts w:ascii="Times New Roman" w:hAnsi="Times New Roman" w:cstheme="minorHAnsi"/>
      <w:sz w:val="2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4">
    <w:name w:val="Strong"/>
    <w:basedOn w:val="a0"/>
    <w:uiPriority w:val="22"/>
    <w:qFormat/>
    <w:rsid w:val="00D47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79"/>
    <w:rPr>
      <w:lang w:val="ru-RU"/>
    </w:rPr>
  </w:style>
  <w:style w:type="paragraph" w:styleId="1">
    <w:name w:val="heading 1"/>
    <w:basedOn w:val="a"/>
    <w:link w:val="10"/>
    <w:uiPriority w:val="9"/>
    <w:qFormat/>
    <w:rsid w:val="00144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4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4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444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4446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46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4446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4446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4446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1444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14446E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286C30"/>
    <w:pPr>
      <w:ind w:left="720"/>
      <w:contextualSpacing/>
      <w:jc w:val="both"/>
    </w:pPr>
    <w:rPr>
      <w:rFonts w:ascii="Calibri" w:eastAsia="Calibri" w:hAnsi="Calibri" w:cs="Times New Roman"/>
      <w:lang w:val="uk-UA"/>
    </w:rPr>
  </w:style>
  <w:style w:type="table" w:styleId="a4">
    <w:name w:val="Table Grid"/>
    <w:basedOn w:val="a1"/>
    <w:uiPriority w:val="39"/>
    <w:rsid w:val="00286C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6595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86595"/>
    <w:pPr>
      <w:spacing w:after="0" w:line="240" w:lineRule="auto"/>
    </w:pPr>
    <w:rPr>
      <w:sz w:val="20"/>
      <w:szCs w:val="20"/>
      <w:lang w:val="uk-UA"/>
    </w:rPr>
  </w:style>
  <w:style w:type="character" w:customStyle="1" w:styleId="a7">
    <w:name w:val="Текст сноски Знак"/>
    <w:basedOn w:val="a0"/>
    <w:link w:val="a6"/>
    <w:uiPriority w:val="99"/>
    <w:semiHidden/>
    <w:rsid w:val="007865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6595"/>
    <w:rPr>
      <w:vertAlign w:val="superscript"/>
    </w:rPr>
  </w:style>
  <w:style w:type="paragraph" w:customStyle="1" w:styleId="basic">
    <w:name w:val="basic"/>
    <w:basedOn w:val="a"/>
    <w:rsid w:val="0014446E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14446E"/>
    <w:rPr>
      <w:rFonts w:ascii="PetersburgC" w:hAnsi="PetersburgC"/>
      <w:sz w:val="20"/>
    </w:rPr>
  </w:style>
  <w:style w:type="character" w:customStyle="1" w:styleId="basictable">
    <w:name w:val="basic_table"/>
    <w:rsid w:val="0014446E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a"/>
    <w:rsid w:val="0014446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unhideWhenUsed/>
    <w:rsid w:val="0014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446E"/>
    <w:rPr>
      <w:lang w:val="ru-RU"/>
    </w:rPr>
  </w:style>
  <w:style w:type="paragraph" w:styleId="ab">
    <w:name w:val="footer"/>
    <w:basedOn w:val="a"/>
    <w:link w:val="ac"/>
    <w:uiPriority w:val="99"/>
    <w:unhideWhenUsed/>
    <w:rsid w:val="0014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446E"/>
    <w:rPr>
      <w:lang w:val="ru-RU"/>
    </w:rPr>
  </w:style>
  <w:style w:type="paragraph" w:styleId="21">
    <w:name w:val="Body Text Indent 2"/>
    <w:basedOn w:val="a"/>
    <w:link w:val="22"/>
    <w:unhideWhenUsed/>
    <w:rsid w:val="001444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444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(2)_"/>
    <w:basedOn w:val="a0"/>
    <w:link w:val="24"/>
    <w:rsid w:val="001444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446E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2105pt">
    <w:name w:val="Основной текст (2) + 10;5 pt"/>
    <w:basedOn w:val="23"/>
    <w:rsid w:val="0014446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05pt0">
    <w:name w:val="Основной текст (2) + 10;5 pt;Полужирный"/>
    <w:basedOn w:val="23"/>
    <w:rsid w:val="001444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TableTextshapka8">
    <w:name w:val="Table Text_shapka_8"/>
    <w:uiPriority w:val="99"/>
    <w:rsid w:val="0014446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after="0" w:line="169" w:lineRule="atLeast"/>
      <w:jc w:val="center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TableText9">
    <w:name w:val="Table Text_9"/>
    <w:uiPriority w:val="99"/>
    <w:rsid w:val="0014446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after="0" w:line="202" w:lineRule="atLeast"/>
      <w:ind w:left="32" w:right="32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character" w:customStyle="1" w:styleId="25">
    <w:name w:val="Основной текст (2) + Полужирный"/>
    <w:basedOn w:val="23"/>
    <w:rsid w:val="0014446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styleId="ad">
    <w:name w:val="TOC Heading"/>
    <w:basedOn w:val="1"/>
    <w:next w:val="a"/>
    <w:uiPriority w:val="39"/>
    <w:unhideWhenUsed/>
    <w:qFormat/>
    <w:rsid w:val="0014446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850D6C"/>
    <w:pPr>
      <w:tabs>
        <w:tab w:val="right" w:leader="dot" w:pos="10762"/>
      </w:tabs>
      <w:spacing w:after="0" w:line="240" w:lineRule="auto"/>
    </w:pPr>
    <w:rPr>
      <w:rFonts w:cstheme="minorHAnsi"/>
      <w:b/>
      <w:bCs/>
      <w:sz w:val="20"/>
      <w:szCs w:val="20"/>
    </w:rPr>
  </w:style>
  <w:style w:type="paragraph" w:styleId="26">
    <w:name w:val="toc 2"/>
    <w:basedOn w:val="a"/>
    <w:next w:val="a"/>
    <w:autoRedefine/>
    <w:uiPriority w:val="39"/>
    <w:unhideWhenUsed/>
    <w:rsid w:val="00850D6C"/>
    <w:pPr>
      <w:tabs>
        <w:tab w:val="right" w:leader="dot" w:pos="10762"/>
      </w:tabs>
      <w:spacing w:after="0"/>
      <w:ind w:left="340"/>
    </w:pPr>
    <w:rPr>
      <w:rFonts w:cstheme="minorHAnsi"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4446E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4446E"/>
    <w:pPr>
      <w:spacing w:after="0"/>
      <w:ind w:left="66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4446E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4446E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4446E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4446E"/>
    <w:pPr>
      <w:spacing w:after="0"/>
      <w:ind w:left="1540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14446E"/>
    <w:pPr>
      <w:spacing w:after="0"/>
      <w:ind w:left="1760"/>
    </w:pPr>
    <w:rPr>
      <w:rFonts w:cstheme="minorHAnsi"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14446E"/>
    <w:rPr>
      <w:rFonts w:ascii="Tahoma" w:hAnsi="Tahoma" w:cs="Tahoma"/>
      <w:sz w:val="16"/>
      <w:szCs w:val="16"/>
      <w:lang w:val="ru-RU"/>
    </w:rPr>
  </w:style>
  <w:style w:type="paragraph" w:styleId="af">
    <w:name w:val="Balloon Text"/>
    <w:basedOn w:val="a"/>
    <w:link w:val="ae"/>
    <w:uiPriority w:val="99"/>
    <w:semiHidden/>
    <w:unhideWhenUsed/>
    <w:rsid w:val="001444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4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F2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191F-59EB-4F80-B9E1-9F8B2302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36</Pages>
  <Words>37900</Words>
  <Characters>21603</Characters>
  <Application>Microsoft Office Word</Application>
  <DocSecurity>0</DocSecurity>
  <Lines>180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36</cp:revision>
  <cp:lastPrinted>2022-08-24T10:34:00Z</cp:lastPrinted>
  <dcterms:created xsi:type="dcterms:W3CDTF">2022-07-25T16:20:00Z</dcterms:created>
  <dcterms:modified xsi:type="dcterms:W3CDTF">2024-09-02T19:18:00Z</dcterms:modified>
</cp:coreProperties>
</file>