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D" w:rsidRDefault="0020711D" w:rsidP="0020711D">
      <w:pPr>
        <w:jc w:val="center"/>
        <w:rPr>
          <w:b/>
          <w:lang w:val="uk-UA"/>
        </w:rPr>
      </w:pPr>
      <w:r w:rsidRPr="0020711D">
        <w:rPr>
          <w:b/>
        </w:rPr>
        <w:t>ПРИРОДНИЧА ОСВІТНЯ ГАЛУЗЬ</w:t>
      </w:r>
    </w:p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490"/>
        <w:gridCol w:w="3435"/>
        <w:gridCol w:w="3105"/>
      </w:tblGrid>
      <w:tr w:rsidR="0020711D" w:rsidTr="0020711D">
        <w:trPr>
          <w:trHeight w:val="621"/>
        </w:trPr>
        <w:tc>
          <w:tcPr>
            <w:tcW w:w="1080" w:type="dxa"/>
            <w:vMerge w:val="restart"/>
          </w:tcPr>
          <w:p w:rsidR="00D7233C" w:rsidRDefault="00D7233C" w:rsidP="00D7233C">
            <w:pPr>
              <w:jc w:val="center"/>
              <w:rPr>
                <w:b/>
                <w:lang w:val="uk-UA"/>
              </w:rPr>
            </w:pPr>
          </w:p>
          <w:p w:rsidR="00D7233C" w:rsidRDefault="00D7233C" w:rsidP="00D7233C">
            <w:pPr>
              <w:jc w:val="center"/>
              <w:rPr>
                <w:b/>
                <w:lang w:val="uk-UA"/>
              </w:rPr>
            </w:pPr>
          </w:p>
          <w:p w:rsidR="0020711D" w:rsidRDefault="00D7233C" w:rsidP="00D7233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Бал</w:t>
            </w:r>
          </w:p>
        </w:tc>
        <w:tc>
          <w:tcPr>
            <w:tcW w:w="9030" w:type="dxa"/>
            <w:gridSpan w:val="3"/>
          </w:tcPr>
          <w:p w:rsidR="0020711D" w:rsidRDefault="00D7233C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ГАЛУЗЕВІ КРИТЕРІЇ</w:t>
            </w:r>
          </w:p>
        </w:tc>
      </w:tr>
      <w:tr w:rsidR="0020711D" w:rsidTr="0020711D">
        <w:trPr>
          <w:trHeight w:val="1590"/>
        </w:trPr>
        <w:tc>
          <w:tcPr>
            <w:tcW w:w="1080" w:type="dxa"/>
            <w:vMerge/>
          </w:tcPr>
          <w:p w:rsidR="0020711D" w:rsidRDefault="0020711D" w:rsidP="0020711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90" w:type="dxa"/>
          </w:tcPr>
          <w:p w:rsidR="0020711D" w:rsidRDefault="0020711D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 результатів 1. Проводить дослідження природи</w:t>
            </w:r>
          </w:p>
        </w:tc>
        <w:tc>
          <w:tcPr>
            <w:tcW w:w="3435" w:type="dxa"/>
          </w:tcPr>
          <w:p w:rsidR="0020711D" w:rsidRDefault="0020711D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 ре</w:t>
            </w:r>
            <w:r w:rsidR="00D7233C">
              <w:rPr>
                <w:b/>
                <w:lang w:val="uk-UA"/>
              </w:rPr>
              <w:t>зультатів 2. Здійснює пошук і опрацьовує інформацію</w:t>
            </w:r>
          </w:p>
        </w:tc>
        <w:tc>
          <w:tcPr>
            <w:tcW w:w="3105" w:type="dxa"/>
          </w:tcPr>
          <w:p w:rsidR="0020711D" w:rsidRDefault="00D7233C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 результатів 3. Усвідомлює закономірності природи</w:t>
            </w:r>
          </w:p>
        </w:tc>
      </w:tr>
      <w:tr w:rsidR="0020711D" w:rsidTr="00D7233C">
        <w:trPr>
          <w:trHeight w:val="1890"/>
        </w:trPr>
        <w:tc>
          <w:tcPr>
            <w:tcW w:w="1080" w:type="dxa"/>
          </w:tcPr>
          <w:p w:rsidR="0020711D" w:rsidRDefault="00D7233C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2490" w:type="dxa"/>
          </w:tcPr>
          <w:p w:rsidR="0020711D" w:rsidRPr="00D7233C" w:rsidRDefault="00D7233C" w:rsidP="00D7233C">
            <w:pPr>
              <w:rPr>
                <w:lang w:val="uk-UA"/>
              </w:rPr>
            </w:pPr>
            <w:r w:rsidRPr="00D7233C">
              <w:rPr>
                <w:lang w:val="uk-UA"/>
              </w:rPr>
              <w:t>Учень/ учениця вик</w:t>
            </w:r>
            <w:r>
              <w:rPr>
                <w:lang w:val="uk-UA"/>
              </w:rPr>
              <w:t>онує частину простих завдань / дослідницьких дій за наданим зразком з допомогою вчителя</w:t>
            </w:r>
          </w:p>
        </w:tc>
        <w:tc>
          <w:tcPr>
            <w:tcW w:w="3435" w:type="dxa"/>
          </w:tcPr>
          <w:p w:rsidR="0020711D" w:rsidRPr="00D7233C" w:rsidRDefault="00D7233C" w:rsidP="00D7233C">
            <w:pPr>
              <w:rPr>
                <w:lang w:val="uk-UA"/>
              </w:rPr>
            </w:pPr>
            <w:r>
              <w:rPr>
                <w:lang w:val="uk-UA"/>
              </w:rPr>
              <w:t>Учень/ учениця сприймає і розпізнає інформацію , отриману від учителя / інших осіб</w:t>
            </w:r>
          </w:p>
        </w:tc>
        <w:tc>
          <w:tcPr>
            <w:tcW w:w="3105" w:type="dxa"/>
          </w:tcPr>
          <w:p w:rsidR="0020711D" w:rsidRDefault="00D7233C" w:rsidP="00D7233C">
            <w:pPr>
              <w:rPr>
                <w:b/>
                <w:lang w:val="uk-UA"/>
              </w:rPr>
            </w:pPr>
            <w:r>
              <w:rPr>
                <w:lang w:val="uk-UA"/>
              </w:rPr>
              <w:t>Учень/ учениця намагається відповідати на прості запитання</w:t>
            </w:r>
          </w:p>
        </w:tc>
      </w:tr>
      <w:tr w:rsidR="00D7233C" w:rsidTr="00D7233C">
        <w:trPr>
          <w:trHeight w:val="1995"/>
        </w:trPr>
        <w:tc>
          <w:tcPr>
            <w:tcW w:w="1080" w:type="dxa"/>
          </w:tcPr>
          <w:p w:rsidR="00D7233C" w:rsidRDefault="00D7233C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2490" w:type="dxa"/>
          </w:tcPr>
          <w:p w:rsidR="00D7233C" w:rsidRPr="00D7233C" w:rsidRDefault="00D7233C" w:rsidP="00D7233C">
            <w:pPr>
              <w:rPr>
                <w:lang w:val="uk-UA"/>
              </w:rPr>
            </w:pPr>
            <w:r w:rsidRPr="00D7233C">
              <w:rPr>
                <w:lang w:val="uk-UA"/>
              </w:rPr>
              <w:t>Учень/ учениця</w:t>
            </w:r>
            <w:r>
              <w:rPr>
                <w:lang w:val="uk-UA"/>
              </w:rPr>
              <w:t xml:space="preserve"> виконує прості завдання / дослідницької дії за наданим зразком з допомогою вчителя </w:t>
            </w:r>
          </w:p>
        </w:tc>
        <w:tc>
          <w:tcPr>
            <w:tcW w:w="3435" w:type="dxa"/>
          </w:tcPr>
          <w:p w:rsidR="00D7233C" w:rsidRPr="00B9355E" w:rsidRDefault="00D7233C" w:rsidP="00D7233C">
            <w:pPr>
              <w:rPr>
                <w:lang w:val="uk-UA"/>
              </w:rPr>
            </w:pPr>
            <w:r w:rsidRPr="00D7233C">
              <w:rPr>
                <w:lang w:val="uk-UA"/>
              </w:rPr>
              <w:t>Учень/ учениця</w:t>
            </w:r>
            <w:r w:rsidR="00B9355E">
              <w:rPr>
                <w:lang w:val="uk-UA"/>
              </w:rPr>
              <w:t xml:space="preserve"> відтворює незначну частину інформації , отриманої від учителя/ інших осіб або із запропонованих джерел</w:t>
            </w:r>
          </w:p>
        </w:tc>
        <w:tc>
          <w:tcPr>
            <w:tcW w:w="3105" w:type="dxa"/>
          </w:tcPr>
          <w:p w:rsidR="00D7233C" w:rsidRPr="00B9355E" w:rsidRDefault="00B9355E" w:rsidP="00D7233C">
            <w:pPr>
              <w:rPr>
                <w:lang w:val="uk-UA"/>
              </w:rPr>
            </w:pPr>
            <w:r w:rsidRPr="00D7233C">
              <w:rPr>
                <w:lang w:val="uk-UA"/>
              </w:rPr>
              <w:t>Учень/ учениця</w:t>
            </w:r>
            <w:r>
              <w:rPr>
                <w:lang w:val="uk-UA"/>
              </w:rPr>
              <w:t xml:space="preserve"> знаходить у почутому / прочитаному часткові відповіді на прості запитання , намагається виконувати прості завдання, навчальні дії  за наданим зразком за допомогою вчителя, слухає інших, комуні кує за потреби</w:t>
            </w:r>
          </w:p>
        </w:tc>
      </w:tr>
      <w:tr w:rsidR="00D7233C" w:rsidTr="00D7233C">
        <w:trPr>
          <w:trHeight w:val="2115"/>
        </w:trPr>
        <w:tc>
          <w:tcPr>
            <w:tcW w:w="1080" w:type="dxa"/>
          </w:tcPr>
          <w:p w:rsidR="00D7233C" w:rsidRDefault="009B08D9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2490" w:type="dxa"/>
          </w:tcPr>
          <w:p w:rsidR="00D7233C" w:rsidRPr="00D7233C" w:rsidRDefault="009B08D9" w:rsidP="00D7233C">
            <w:pPr>
              <w:rPr>
                <w:lang w:val="uk-UA"/>
              </w:rPr>
            </w:pPr>
            <w:r w:rsidRPr="00D7233C">
              <w:rPr>
                <w:lang w:val="uk-UA"/>
              </w:rPr>
              <w:t>Учень/ учениця</w:t>
            </w:r>
            <w:r>
              <w:rPr>
                <w:lang w:val="uk-UA"/>
              </w:rPr>
              <w:t xml:space="preserve"> виконує завдання дослідницької дії за наданим зразком з допомогою вчителя , долучається до роботи в групі під час виконання дослідницьких дій</w:t>
            </w:r>
          </w:p>
        </w:tc>
        <w:tc>
          <w:tcPr>
            <w:tcW w:w="3435" w:type="dxa"/>
          </w:tcPr>
          <w:p w:rsidR="00D7233C" w:rsidRDefault="009B08D9" w:rsidP="00D7233C">
            <w:pPr>
              <w:rPr>
                <w:lang w:val="uk-UA"/>
              </w:rPr>
            </w:pPr>
            <w:r w:rsidRPr="00D7233C">
              <w:rPr>
                <w:lang w:val="uk-UA"/>
              </w:rPr>
              <w:t>Учень/ учениця</w:t>
            </w:r>
            <w:r>
              <w:rPr>
                <w:lang w:val="uk-UA"/>
              </w:rPr>
              <w:t xml:space="preserve"> відтворює частину інформації , отриманої від учителя інших осіб або із запропонованих джерел</w:t>
            </w:r>
          </w:p>
        </w:tc>
        <w:tc>
          <w:tcPr>
            <w:tcW w:w="3105" w:type="dxa"/>
          </w:tcPr>
          <w:p w:rsidR="00D7233C" w:rsidRDefault="009B08D9" w:rsidP="00D7233C">
            <w:pPr>
              <w:rPr>
                <w:lang w:val="uk-UA"/>
              </w:rPr>
            </w:pPr>
            <w:r w:rsidRPr="00D7233C">
              <w:rPr>
                <w:lang w:val="uk-UA"/>
              </w:rPr>
              <w:t>Учень/ учениця</w:t>
            </w:r>
            <w:r>
              <w:rPr>
                <w:lang w:val="uk-UA"/>
              </w:rPr>
              <w:t xml:space="preserve"> знаходить у почутому , прочитаному часткові відповіді на запитання , виконує окремі завдання , начальні дії за наданим зразком з допомогою вчителя , долучається до роботи в групі , намагається висловлювати свої думки </w:t>
            </w:r>
          </w:p>
        </w:tc>
      </w:tr>
      <w:tr w:rsidR="00D7233C" w:rsidRPr="009B08D9" w:rsidTr="00D7233C">
        <w:trPr>
          <w:trHeight w:val="1815"/>
        </w:trPr>
        <w:tc>
          <w:tcPr>
            <w:tcW w:w="1080" w:type="dxa"/>
          </w:tcPr>
          <w:p w:rsidR="00D7233C" w:rsidRDefault="009B08D9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2490" w:type="dxa"/>
          </w:tcPr>
          <w:p w:rsidR="00D7233C" w:rsidRPr="009B08D9" w:rsidRDefault="009B08D9" w:rsidP="00D7233C">
            <w:pPr>
              <w:rPr>
                <w:lang w:val="uk-UA"/>
              </w:rPr>
            </w:pPr>
            <w:r w:rsidRPr="009B08D9">
              <w:rPr>
                <w:lang w:val="uk-UA"/>
              </w:rPr>
              <w:t xml:space="preserve">Учень /учениця: виконує завдання / дослідницькі дії за зразком з допомогою вчителя; частково виконує обов’язки, розподілені в групі під час виконання дослідницьких дій / завдань; пояснює </w:t>
            </w:r>
            <w:r w:rsidRPr="009B08D9">
              <w:rPr>
                <w:lang w:val="uk-UA"/>
              </w:rPr>
              <w:lastRenderedPageBreak/>
              <w:t>окремі дослідницькі дії</w:t>
            </w:r>
          </w:p>
        </w:tc>
        <w:tc>
          <w:tcPr>
            <w:tcW w:w="3435" w:type="dxa"/>
          </w:tcPr>
          <w:p w:rsidR="00D7233C" w:rsidRDefault="009B08D9" w:rsidP="00D7233C">
            <w:pPr>
              <w:rPr>
                <w:lang w:val="uk-UA"/>
              </w:rPr>
            </w:pPr>
            <w:proofErr w:type="spellStart"/>
            <w:r>
              <w:lastRenderedPageBreak/>
              <w:t>Учень</w:t>
            </w:r>
            <w:proofErr w:type="spellEnd"/>
            <w:r>
              <w:t xml:space="preserve"> /</w:t>
            </w:r>
            <w:proofErr w:type="spellStart"/>
            <w:r>
              <w:t>учениця</w:t>
            </w:r>
            <w:proofErr w:type="spellEnd"/>
            <w:r>
              <w:t xml:space="preserve">: </w:t>
            </w:r>
            <w:proofErr w:type="spellStart"/>
            <w:r>
              <w:t>відтворює</w:t>
            </w:r>
            <w:proofErr w:type="spellEnd"/>
            <w:r>
              <w:t xml:space="preserve"> за </w:t>
            </w:r>
            <w:proofErr w:type="spellStart"/>
            <w:r>
              <w:t>зразком</w:t>
            </w:r>
            <w:proofErr w:type="spellEnd"/>
            <w:r>
              <w:t xml:space="preserve"> </w:t>
            </w:r>
            <w:proofErr w:type="spellStart"/>
            <w:r>
              <w:t>основну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, </w:t>
            </w:r>
            <w:proofErr w:type="spellStart"/>
            <w:r>
              <w:t>отриману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запропонованих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 xml:space="preserve">; </w:t>
            </w:r>
            <w:proofErr w:type="spellStart"/>
            <w:r>
              <w:t>висловлює</w:t>
            </w:r>
            <w:proofErr w:type="spellEnd"/>
            <w:r>
              <w:t xml:space="preserve"> </w:t>
            </w:r>
            <w:proofErr w:type="spellStart"/>
            <w:r>
              <w:t>свої</w:t>
            </w:r>
            <w:proofErr w:type="spellEnd"/>
            <w:r>
              <w:t xml:space="preserve"> думки, </w:t>
            </w:r>
            <w:proofErr w:type="spellStart"/>
            <w:r>
              <w:t>використовуючи</w:t>
            </w:r>
            <w:proofErr w:type="spellEnd"/>
            <w:r>
              <w:t xml:space="preserve"> </w:t>
            </w:r>
            <w:proofErr w:type="spellStart"/>
            <w:r>
              <w:t>отриману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</w:p>
        </w:tc>
        <w:tc>
          <w:tcPr>
            <w:tcW w:w="3105" w:type="dxa"/>
          </w:tcPr>
          <w:p w:rsidR="00D7233C" w:rsidRPr="009B08D9" w:rsidRDefault="009B08D9" w:rsidP="00D7233C">
            <w:pPr>
              <w:rPr>
                <w:lang w:val="uk-UA"/>
              </w:rPr>
            </w:pPr>
            <w:r>
              <w:rPr>
                <w:lang w:val="uk-UA"/>
              </w:rPr>
              <w:t>Учень /учениця</w:t>
            </w:r>
            <w:r w:rsidRPr="009B08D9">
              <w:rPr>
                <w:lang w:val="uk-UA"/>
              </w:rPr>
              <w:t>: розуміє окремі поняття / терміни / навчальні дії; виконує завдання / навчальні дії за зразком з допомогою вчителя; частково виконує обов’язки, розподілені в групі</w:t>
            </w:r>
          </w:p>
        </w:tc>
      </w:tr>
      <w:tr w:rsidR="00D7233C" w:rsidRPr="009B08D9" w:rsidTr="00D7233C">
        <w:trPr>
          <w:trHeight w:val="1860"/>
        </w:trPr>
        <w:tc>
          <w:tcPr>
            <w:tcW w:w="1080" w:type="dxa"/>
          </w:tcPr>
          <w:p w:rsidR="00D7233C" w:rsidRDefault="009B08D9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5.</w:t>
            </w:r>
          </w:p>
        </w:tc>
        <w:tc>
          <w:tcPr>
            <w:tcW w:w="2490" w:type="dxa"/>
          </w:tcPr>
          <w:p w:rsidR="00D7233C" w:rsidRPr="009B08D9" w:rsidRDefault="009B08D9" w:rsidP="00D7233C">
            <w:pPr>
              <w:rPr>
                <w:lang w:val="uk-UA"/>
              </w:rPr>
            </w:pPr>
            <w:r>
              <w:rPr>
                <w:lang w:val="uk-UA"/>
              </w:rPr>
              <w:t>Учень /учениця</w:t>
            </w:r>
            <w:r w:rsidRPr="009B08D9">
              <w:rPr>
                <w:lang w:val="uk-UA"/>
              </w:rPr>
              <w:t>: виконує дослідницькі дії за запропонованим алгоритмом, за потреби звертаючись по допомогу; розпізнає з допомогою вчителя проблеми, які можна розв’язати дослідницьким способом; виконує завдання в групі відповідно до визначених обов’язків під час виконання дослідницьких дій і завдань</w:t>
            </w:r>
          </w:p>
        </w:tc>
        <w:tc>
          <w:tcPr>
            <w:tcW w:w="3435" w:type="dxa"/>
          </w:tcPr>
          <w:p w:rsidR="00D7233C" w:rsidRDefault="009B08D9" w:rsidP="00D7233C">
            <w:pPr>
              <w:rPr>
                <w:lang w:val="uk-UA"/>
              </w:rPr>
            </w:pPr>
            <w:proofErr w:type="spellStart"/>
            <w:r>
              <w:t>Учень</w:t>
            </w:r>
            <w:proofErr w:type="spellEnd"/>
            <w:r>
              <w:t xml:space="preserve"> /</w:t>
            </w:r>
            <w:proofErr w:type="spellStart"/>
            <w:r>
              <w:t>учени</w:t>
            </w:r>
            <w:proofErr w:type="spellEnd"/>
            <w:r>
              <w:rPr>
                <w:lang w:val="uk-UA"/>
              </w:rPr>
              <w:t>ця</w:t>
            </w:r>
            <w:r>
              <w:t xml:space="preserve">: </w:t>
            </w:r>
            <w:proofErr w:type="spellStart"/>
            <w:r>
              <w:t>застосовує</w:t>
            </w:r>
            <w:proofErr w:type="spellEnd"/>
            <w:r>
              <w:t xml:space="preserve"> </w:t>
            </w:r>
            <w:proofErr w:type="spellStart"/>
            <w:r>
              <w:t>частково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, </w:t>
            </w:r>
            <w:proofErr w:type="spellStart"/>
            <w:r>
              <w:t>отриману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учителя /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запропонованих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 xml:space="preserve">, для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 xml:space="preserve">; </w:t>
            </w:r>
            <w:proofErr w:type="spellStart"/>
            <w:r>
              <w:t>знаходить</w:t>
            </w:r>
            <w:proofErr w:type="spellEnd"/>
            <w:r>
              <w:t xml:space="preserve"> у </w:t>
            </w:r>
            <w:proofErr w:type="spellStart"/>
            <w:r>
              <w:t>почутому</w:t>
            </w:r>
            <w:proofErr w:type="spellEnd"/>
            <w:r>
              <w:t xml:space="preserve"> / </w:t>
            </w:r>
            <w:proofErr w:type="spellStart"/>
            <w:r>
              <w:t>прочитаному</w:t>
            </w:r>
            <w:proofErr w:type="spellEnd"/>
            <w:r>
              <w:t xml:space="preserve"> </w:t>
            </w:r>
            <w:proofErr w:type="spellStart"/>
            <w:r>
              <w:t>відповіді</w:t>
            </w:r>
            <w:proofErr w:type="spellEnd"/>
            <w:r>
              <w:t xml:space="preserve"> на </w:t>
            </w:r>
            <w:proofErr w:type="spellStart"/>
            <w:proofErr w:type="gramStart"/>
            <w:r>
              <w:t>прост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запитання</w:t>
            </w:r>
            <w:proofErr w:type="spellEnd"/>
          </w:p>
        </w:tc>
        <w:tc>
          <w:tcPr>
            <w:tcW w:w="3105" w:type="dxa"/>
          </w:tcPr>
          <w:p w:rsidR="00D7233C" w:rsidRPr="009B08D9" w:rsidRDefault="009B08D9" w:rsidP="00D7233C">
            <w:pPr>
              <w:rPr>
                <w:lang w:val="uk-UA"/>
              </w:rPr>
            </w:pPr>
            <w:r>
              <w:rPr>
                <w:lang w:val="uk-UA"/>
              </w:rPr>
              <w:t>Учень /учениця</w:t>
            </w:r>
            <w:r w:rsidRPr="009B08D9">
              <w:rPr>
                <w:lang w:val="uk-UA"/>
              </w:rPr>
              <w:t>: намагається пояснити основні поняття / явища /навчальні дії; виконує завдання / навчальні дії за запропонованим алгоритмом з допомогою вчителя; виконує свою частку групової роботи</w:t>
            </w:r>
          </w:p>
        </w:tc>
      </w:tr>
      <w:tr w:rsidR="00D7233C" w:rsidRPr="009B08D9" w:rsidTr="00D73A8B">
        <w:trPr>
          <w:trHeight w:val="6195"/>
        </w:trPr>
        <w:tc>
          <w:tcPr>
            <w:tcW w:w="1080" w:type="dxa"/>
          </w:tcPr>
          <w:p w:rsidR="00D7233C" w:rsidRDefault="009B08D9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2490" w:type="dxa"/>
          </w:tcPr>
          <w:p w:rsidR="00D73A8B" w:rsidRPr="009B08D9" w:rsidRDefault="009B08D9" w:rsidP="00D7233C">
            <w:pPr>
              <w:rPr>
                <w:lang w:val="uk-UA"/>
              </w:rPr>
            </w:pPr>
            <w:r w:rsidRPr="009B08D9">
              <w:rPr>
                <w:lang w:val="uk-UA"/>
              </w:rPr>
              <w:t>Учень / учениця: розуміє і пояснює дослідницькі дії; виконує репродуктивні види дослідницької діяльності за запропонованим алгоритмом самостійно; розпізнає з допомогою вчителя проблеми, які можна розв’язати дослідницьким способом і висловлює припущення щодо їх розв’язання; виконує дослідницькі дії / спільне завдання в групі відповідно до визначених обов’язків</w:t>
            </w:r>
          </w:p>
        </w:tc>
        <w:tc>
          <w:tcPr>
            <w:tcW w:w="3435" w:type="dxa"/>
          </w:tcPr>
          <w:p w:rsidR="00D7233C" w:rsidRDefault="009B08D9" w:rsidP="00D7233C">
            <w:pPr>
              <w:rPr>
                <w:lang w:val="uk-UA"/>
              </w:rPr>
            </w:pPr>
            <w:proofErr w:type="spellStart"/>
            <w:r>
              <w:t>Учень</w:t>
            </w:r>
            <w:proofErr w:type="spellEnd"/>
            <w:r>
              <w:t xml:space="preserve"> / </w:t>
            </w:r>
            <w:proofErr w:type="spellStart"/>
            <w:r>
              <w:t>учениця</w:t>
            </w:r>
            <w:proofErr w:type="spellEnd"/>
            <w:r>
              <w:t xml:space="preserve">: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пошук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в </w:t>
            </w:r>
            <w:proofErr w:type="spellStart"/>
            <w:r>
              <w:t>запропонованих</w:t>
            </w:r>
            <w:proofErr w:type="spellEnd"/>
            <w:r>
              <w:t xml:space="preserve"> </w:t>
            </w:r>
            <w:proofErr w:type="spellStart"/>
            <w:r>
              <w:t>джерелах</w:t>
            </w:r>
            <w:proofErr w:type="spellEnd"/>
            <w:r>
              <w:t xml:space="preserve">; </w:t>
            </w:r>
            <w:proofErr w:type="spellStart"/>
            <w:r>
              <w:t>застосовує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, </w:t>
            </w:r>
            <w:proofErr w:type="spellStart"/>
            <w:r>
              <w:t>отриману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учителя /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запропонованих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 xml:space="preserve"> для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</w:p>
        </w:tc>
        <w:tc>
          <w:tcPr>
            <w:tcW w:w="3105" w:type="dxa"/>
          </w:tcPr>
          <w:p w:rsidR="00D7233C" w:rsidRPr="009B08D9" w:rsidRDefault="009B08D9" w:rsidP="00D7233C">
            <w:pPr>
              <w:rPr>
                <w:lang w:val="uk-UA"/>
              </w:rPr>
            </w:pPr>
            <w:r>
              <w:rPr>
                <w:lang w:val="uk-UA"/>
              </w:rPr>
              <w:t>Учень /учениця</w:t>
            </w:r>
            <w:r w:rsidRPr="009B08D9">
              <w:rPr>
                <w:lang w:val="uk-UA"/>
              </w:rPr>
              <w:t>: розуміє і пояснює основні поняття / явища / навчальні дії з допомогою вчителя, наводить прості приклади; виконує завдання / навчальні дії за запропонованим алгоритмом самостійно; виконує спільне завдання в групі відповідно до визначених обов’язків</w:t>
            </w:r>
          </w:p>
        </w:tc>
      </w:tr>
      <w:tr w:rsidR="00D73A8B" w:rsidRPr="009B08D9" w:rsidTr="00D73A8B">
        <w:trPr>
          <w:trHeight w:val="195"/>
        </w:trPr>
        <w:tc>
          <w:tcPr>
            <w:tcW w:w="1080" w:type="dxa"/>
          </w:tcPr>
          <w:p w:rsidR="00D73A8B" w:rsidRDefault="00D73A8B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2490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 xml:space="preserve">Учень /учениця: виконує репродуктивні </w:t>
            </w:r>
            <w:r w:rsidRPr="00D73A8B">
              <w:rPr>
                <w:lang w:val="uk-UA"/>
              </w:rPr>
              <w:lastRenderedPageBreak/>
              <w:t>й частково-пошукові види дослідницької діяльності за запропонованим алгоритмом або в співпраці; розпізнає проблемні ситуації з допомогою вчителя, розв’язує їх відомим способом; співпрацює в групі, виконуючи дослідницькі завдання</w:t>
            </w:r>
          </w:p>
        </w:tc>
        <w:tc>
          <w:tcPr>
            <w:tcW w:w="3435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lastRenderedPageBreak/>
              <w:t xml:space="preserve">Учень /учениця: знаходить у запропонованих джерелах </w:t>
            </w:r>
            <w:r w:rsidRPr="00D73A8B">
              <w:rPr>
                <w:lang w:val="uk-UA"/>
              </w:rPr>
              <w:lastRenderedPageBreak/>
              <w:t>потрібну інформацію для виконання навчальних завдань і розв’язання проблемних ситуацій; відповідає на окремі запитання за опрацьованою інформацією, поданою в різний спосіб; перетворює один вид інформації в інший за зразком</w:t>
            </w:r>
          </w:p>
        </w:tc>
        <w:tc>
          <w:tcPr>
            <w:tcW w:w="3105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Учень /учениця</w:t>
            </w:r>
            <w:r w:rsidRPr="00D73A8B">
              <w:rPr>
                <w:lang w:val="uk-UA"/>
              </w:rPr>
              <w:t xml:space="preserve">: відповідає на окремі запитання, наводить </w:t>
            </w:r>
            <w:r w:rsidRPr="00D73A8B">
              <w:rPr>
                <w:lang w:val="uk-UA"/>
              </w:rPr>
              <w:lastRenderedPageBreak/>
              <w:t>типові приклади й аргументи на підтвердження висловленої думки; виконує репродуктивні й частково-пошукові види навчальної діяльності за запропонованим алгоритмом самостійно або в . групі; розпізнає проблемні ситуації з допомогою вчит</w:t>
            </w:r>
            <w:r>
              <w:rPr>
                <w:lang w:val="uk-UA"/>
              </w:rPr>
              <w:t xml:space="preserve">еля, висловлює припущення щодо </w:t>
            </w:r>
            <w:r w:rsidRPr="00D73A8B">
              <w:rPr>
                <w:lang w:val="uk-UA"/>
              </w:rPr>
              <w:t>їх розв’язання; налагоджує комунікацію, співпрацює в групі за погодженим планом, виконуючи навчальні завдання</w:t>
            </w:r>
          </w:p>
        </w:tc>
      </w:tr>
      <w:tr w:rsidR="00D73A8B" w:rsidRPr="009B08D9" w:rsidTr="00D73A8B">
        <w:trPr>
          <w:trHeight w:val="300"/>
        </w:trPr>
        <w:tc>
          <w:tcPr>
            <w:tcW w:w="1080" w:type="dxa"/>
          </w:tcPr>
          <w:p w:rsidR="00D73A8B" w:rsidRDefault="00D73A8B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8.</w:t>
            </w:r>
          </w:p>
        </w:tc>
        <w:tc>
          <w:tcPr>
            <w:tcW w:w="2490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8 Учень / учениця: виконує окремі пошукові, дослідницькі та / або творчі дії; розв'язує проблемні ситуації відомими способами під керівництвом вчителя; активно співпрацює з Іншими, визначає свої завдання в груповій дослідницькій діяльності</w:t>
            </w:r>
          </w:p>
        </w:tc>
        <w:tc>
          <w:tcPr>
            <w:tcW w:w="3435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Учень / учениця: аналізує інформацію, отриману з обраних джерел, зіставляє, порівнює та групує її за заданою ознакою; відповідає на запитання за опрацьованою інформацією, поданою в різний спосіб; перетворює інформацію одного виду в інший</w:t>
            </w:r>
          </w:p>
        </w:tc>
        <w:tc>
          <w:tcPr>
            <w:tcW w:w="3105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Учень /учениця: розпізнає проблемні ситуації, розв’язує їх відомим способом з допомогою вчителя; відповідає на запитання, доповнює думку / відповіді однокласників; виконує окремі навчальні дії; активно співпрацює з іншими, виконуючи навчальні завдання, : визначає свої завдання в групі; залучає інших до співпраці в межах запропонованої теми</w:t>
            </w:r>
          </w:p>
        </w:tc>
      </w:tr>
      <w:tr w:rsidR="00D73A8B" w:rsidRPr="009B08D9" w:rsidTr="00D73A8B">
        <w:trPr>
          <w:trHeight w:val="255"/>
        </w:trPr>
        <w:tc>
          <w:tcPr>
            <w:tcW w:w="1080" w:type="dxa"/>
          </w:tcPr>
          <w:p w:rsidR="00D73A8B" w:rsidRDefault="00D73A8B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9.</w:t>
            </w:r>
          </w:p>
        </w:tc>
        <w:tc>
          <w:tcPr>
            <w:tcW w:w="2490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Учень /учениця: виконує пошукові дослідницькі та творчі завдання; розв’язує проблемні ситуації відомими способами; пропонує нові способи розв’язання проблемних ситуацій під керівництвом учителя; активно співпрацює та допомагає іншим, виконуючи дослідницькі завдання</w:t>
            </w:r>
          </w:p>
        </w:tc>
        <w:tc>
          <w:tcPr>
            <w:tcW w:w="3435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Учень /учениця: аналізує інформацію, отриману з різних джерел; добирає спосіб унаочнення інформації</w:t>
            </w:r>
          </w:p>
        </w:tc>
        <w:tc>
          <w:tcPr>
            <w:tcW w:w="3105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Учень /учениця: розпізнає проблемні ситуації з-поміж запропонованих, розв'язує їх відомими способами під керівництвом учителя; добирає доречні приклади та аргументи щодо висловленої думки; виконує пошукові завдання; активно співпрацює з іншими, генерує ідеї під час виконання завдання</w:t>
            </w:r>
          </w:p>
        </w:tc>
      </w:tr>
      <w:tr w:rsidR="00D73A8B" w:rsidRPr="009B08D9" w:rsidTr="00D73A8B">
        <w:trPr>
          <w:trHeight w:val="270"/>
        </w:trPr>
        <w:tc>
          <w:tcPr>
            <w:tcW w:w="1080" w:type="dxa"/>
          </w:tcPr>
          <w:p w:rsidR="00D73A8B" w:rsidRDefault="00D73A8B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10.</w:t>
            </w:r>
          </w:p>
        </w:tc>
        <w:tc>
          <w:tcPr>
            <w:tcW w:w="2490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 xml:space="preserve"> Учень / учениця: ставить запитання, установлює логічні зв’язки між досліджуваними об’єктами, явищами, процесами; застосовує здобуті знання й практичні вміння в різних дослідницьких / проблемних ситуаціях; пропонує кілька способів розв'язання проблемної ситуації самостійно або в групі</w:t>
            </w:r>
          </w:p>
        </w:tc>
        <w:tc>
          <w:tcPr>
            <w:tcW w:w="3435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Учень / учениця: виокремлює істотну Й потрібну інформацію, отриману з різних джерел; оцінює інформацію за наданими критеріями під керівництвом учителя</w:t>
            </w:r>
          </w:p>
        </w:tc>
        <w:tc>
          <w:tcPr>
            <w:tcW w:w="3105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Учень /учениця: розпізнає проблемні ситуації; ставить запитання, установлює логічні зв’язки між об’єктами, фактами, явищами; застосовує здобуті знання й практичні вміння в типових навчальних ситуаціях; здійснює різні види Діяльності, пропонує кілька способів розв’язання проблемної ситуації самостійно або в груді; долучається до розроблення критеріїв оцінювання власної діяльності, діяльності групи</w:t>
            </w:r>
          </w:p>
        </w:tc>
      </w:tr>
      <w:tr w:rsidR="00D73A8B" w:rsidRPr="009B08D9" w:rsidTr="00D73A8B">
        <w:trPr>
          <w:trHeight w:val="255"/>
        </w:trPr>
        <w:tc>
          <w:tcPr>
            <w:tcW w:w="1080" w:type="dxa"/>
          </w:tcPr>
          <w:p w:rsidR="00D73A8B" w:rsidRDefault="00D73A8B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11.</w:t>
            </w:r>
          </w:p>
        </w:tc>
        <w:tc>
          <w:tcPr>
            <w:tcW w:w="2490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Учень /учениця: застосовує здобуті знання й практичні вміння в нестандартних ситуаціях; аналізує власні навчальні дії самостійно або в групі; конструктивно взаємодіє в групі під час дослідницької діяльності: висловлює власну позицію, аргументує її, робить висновки</w:t>
            </w:r>
          </w:p>
        </w:tc>
        <w:tc>
          <w:tcPr>
            <w:tcW w:w="3435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Учень / учениця: знаходить інформацію й аналізує її; узагальнює інформацію, отриману з різних джерел; оцінює інформацію за наданими критеріями</w:t>
            </w:r>
          </w:p>
        </w:tc>
        <w:tc>
          <w:tcPr>
            <w:tcW w:w="3105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Учень / учениця: висловлює щодо проблемної ситуації власну позицію, аргументує її; оцінює різні аспекти проблеми; використовує наукові факти для формулювання власних суджень; застосовує здобуті знання й практичні вміння в нетипових ситуаціях; конструктивно взаємодіє в групі для розв’язання спільних навчальних завдань; здійснює різні види діяльності, аналізує власні навчальні дії і дії групи</w:t>
            </w:r>
          </w:p>
        </w:tc>
      </w:tr>
      <w:tr w:rsidR="00D73A8B" w:rsidRPr="009B08D9" w:rsidTr="00D73A8B">
        <w:trPr>
          <w:trHeight w:val="240"/>
        </w:trPr>
        <w:tc>
          <w:tcPr>
            <w:tcW w:w="1080" w:type="dxa"/>
          </w:tcPr>
          <w:p w:rsidR="00D73A8B" w:rsidRDefault="00D73A8B" w:rsidP="002071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</w:t>
            </w:r>
          </w:p>
        </w:tc>
        <w:tc>
          <w:tcPr>
            <w:tcW w:w="2490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Учень /учениця: застосовує здобуті знання й практичні вміння, : усвідомлює ризики і прогнозує наслідки; аналізує й оцінює власні дослідницькі дії; ініціює, планує та організує співпрацю в групі для виконання дослідницьких / творчих завдань</w:t>
            </w:r>
          </w:p>
        </w:tc>
        <w:tc>
          <w:tcPr>
            <w:tcW w:w="3435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Учень /учениця: порівнює, зіставляє та оцінює інформацію, отриману з різних самостійно вибраних джерел; оцінює надійність джерел інформації</w:t>
            </w:r>
          </w:p>
        </w:tc>
        <w:tc>
          <w:tcPr>
            <w:tcW w:w="3105" w:type="dxa"/>
          </w:tcPr>
          <w:p w:rsidR="00D73A8B" w:rsidRPr="00D73A8B" w:rsidRDefault="00D73A8B" w:rsidP="00D7233C">
            <w:pPr>
              <w:rPr>
                <w:lang w:val="uk-UA"/>
              </w:rPr>
            </w:pPr>
            <w:r w:rsidRPr="00D73A8B">
              <w:rPr>
                <w:lang w:val="uk-UA"/>
              </w:rPr>
              <w:t>Учень /учениця: висловлює щодо проблемної ситуації власну позицію, аргументує її, робить висновки; установлює закономірності, підтверджує їх прикладами; застосовує здобуті знання й практичні вміння для розв’язання проблемних ситуацій, усвідомлює ризики й прогнозує</w:t>
            </w:r>
            <w:r>
              <w:rPr>
                <w:lang w:val="uk-UA"/>
              </w:rPr>
              <w:t xml:space="preserve"> наслідки , </w:t>
            </w:r>
            <w:r w:rsidRPr="00D73A8B">
              <w:rPr>
                <w:lang w:val="uk-UA"/>
              </w:rPr>
              <w:t xml:space="preserve">аналізує власні навчальні дії, планує свій подальший навчальний поступ; організує співпрацю в групі для досягнення </w:t>
            </w:r>
            <w:r w:rsidRPr="00D73A8B">
              <w:rPr>
                <w:lang w:val="uk-UA"/>
              </w:rPr>
              <w:lastRenderedPageBreak/>
              <w:t>навчальних цілей; толерує різні точки зору, опосередковує спілкування в групі.</w:t>
            </w:r>
          </w:p>
        </w:tc>
      </w:tr>
    </w:tbl>
    <w:p w:rsidR="0020711D" w:rsidRPr="0020711D" w:rsidRDefault="0020711D" w:rsidP="0020711D">
      <w:pPr>
        <w:jc w:val="center"/>
        <w:rPr>
          <w:b/>
          <w:lang w:val="uk-UA"/>
        </w:rPr>
      </w:pPr>
    </w:p>
    <w:sectPr w:rsidR="0020711D" w:rsidRPr="0020711D" w:rsidSect="0019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11D"/>
    <w:rsid w:val="001905EE"/>
    <w:rsid w:val="0020711D"/>
    <w:rsid w:val="009B08D9"/>
    <w:rsid w:val="00B63EFA"/>
    <w:rsid w:val="00B9355E"/>
    <w:rsid w:val="00D7233C"/>
    <w:rsid w:val="00D7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70CF9-B78D-4D96-9C4F-E8F3C1C6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5</cp:revision>
  <dcterms:created xsi:type="dcterms:W3CDTF">2024-09-05T08:27:00Z</dcterms:created>
  <dcterms:modified xsi:type="dcterms:W3CDTF">2024-09-05T09:15:00Z</dcterms:modified>
</cp:coreProperties>
</file>