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D9" w:rsidRPr="000637D9" w:rsidRDefault="000637D9" w:rsidP="000637D9">
      <w:pPr>
        <w:keepNext/>
        <w:tabs>
          <w:tab w:val="left" w:pos="4111"/>
        </w:tabs>
        <w:spacing w:after="0" w:line="240" w:lineRule="auto"/>
        <w:contextualSpacing/>
        <w:outlineLvl w:val="0"/>
        <w:rPr>
          <w:rFonts w:ascii="Times New Roman" w:eastAsia="Times New Roman" w:hAnsi="Times New Roman" w:cs="Times New Roman"/>
          <w:color w:val="000000"/>
          <w:kern w:val="28"/>
          <w:sz w:val="28"/>
          <w:szCs w:val="28"/>
          <w:lang w:eastAsia="ru-RU"/>
        </w:rPr>
      </w:pPr>
      <w:r w:rsidRPr="000637D9">
        <w:rPr>
          <w:rFonts w:ascii="Times New Roman" w:eastAsia="Times New Roman" w:hAnsi="Times New Roman" w:cs="Times New Roman"/>
          <w:color w:val="000000"/>
          <w:kern w:val="28"/>
          <w:sz w:val="28"/>
          <w:szCs w:val="28"/>
          <w:lang w:eastAsia="ru-RU"/>
        </w:rPr>
        <w:t>ЗАТВЕРДЖЕНО</w:t>
      </w:r>
    </w:p>
    <w:p w:rsidR="000637D9" w:rsidRPr="000637D9" w:rsidRDefault="000637D9" w:rsidP="000637D9">
      <w:pPr>
        <w:tabs>
          <w:tab w:val="left" w:pos="4111"/>
        </w:tabs>
        <w:spacing w:after="0" w:line="240" w:lineRule="auto"/>
        <w:contextualSpacing/>
        <w:rPr>
          <w:rFonts w:ascii="Times New Roman" w:eastAsia="Times New Roman" w:hAnsi="Times New Roman" w:cs="Times New Roman"/>
          <w:color w:val="000000"/>
          <w:kern w:val="28"/>
          <w:sz w:val="28"/>
          <w:szCs w:val="28"/>
          <w:lang w:eastAsia="ru-RU"/>
        </w:rPr>
      </w:pPr>
      <w:r w:rsidRPr="000637D9">
        <w:rPr>
          <w:rFonts w:ascii="Times New Roman" w:eastAsia="Times New Roman" w:hAnsi="Times New Roman" w:cs="Times New Roman"/>
          <w:color w:val="000000"/>
          <w:kern w:val="28"/>
          <w:sz w:val="28"/>
          <w:szCs w:val="28"/>
          <w:lang w:eastAsia="ru-RU"/>
        </w:rPr>
        <w:t xml:space="preserve">                                                                      Директорка  Бродківського закладу</w:t>
      </w:r>
    </w:p>
    <w:p w:rsidR="000637D9" w:rsidRPr="000637D9" w:rsidRDefault="000637D9" w:rsidP="000637D9">
      <w:pPr>
        <w:tabs>
          <w:tab w:val="left" w:pos="4111"/>
        </w:tabs>
        <w:spacing w:after="0" w:line="240" w:lineRule="auto"/>
        <w:contextualSpacing/>
        <w:rPr>
          <w:rFonts w:ascii="Times New Roman" w:eastAsia="Times New Roman" w:hAnsi="Times New Roman" w:cs="Times New Roman"/>
          <w:color w:val="000000"/>
          <w:kern w:val="28"/>
          <w:sz w:val="28"/>
          <w:szCs w:val="28"/>
          <w:lang w:eastAsia="ru-RU"/>
        </w:rPr>
      </w:pPr>
      <w:r w:rsidRPr="000637D9">
        <w:rPr>
          <w:rFonts w:ascii="Times New Roman" w:eastAsia="Times New Roman" w:hAnsi="Times New Roman" w:cs="Times New Roman"/>
          <w:color w:val="000000"/>
          <w:kern w:val="28"/>
          <w:sz w:val="28"/>
          <w:szCs w:val="28"/>
          <w:lang w:eastAsia="ru-RU"/>
        </w:rPr>
        <w:t xml:space="preserve">                                                                      загальної середньої освіти І-ІІ ст.</w:t>
      </w:r>
    </w:p>
    <w:p w:rsidR="000637D9" w:rsidRPr="000637D9" w:rsidRDefault="000637D9" w:rsidP="000637D9">
      <w:pPr>
        <w:tabs>
          <w:tab w:val="left" w:pos="4111"/>
        </w:tabs>
        <w:spacing w:after="0" w:line="240" w:lineRule="auto"/>
        <w:contextualSpacing/>
        <w:rPr>
          <w:rFonts w:ascii="Times New Roman" w:eastAsia="Times New Roman" w:hAnsi="Times New Roman" w:cs="Times New Roman"/>
          <w:color w:val="000000"/>
          <w:kern w:val="28"/>
          <w:sz w:val="28"/>
          <w:szCs w:val="28"/>
          <w:lang w:eastAsia="ru-RU"/>
        </w:rPr>
      </w:pPr>
      <w:r w:rsidRPr="000637D9">
        <w:rPr>
          <w:rFonts w:ascii="Times New Roman" w:eastAsia="Times New Roman" w:hAnsi="Times New Roman" w:cs="Times New Roman"/>
          <w:color w:val="000000"/>
          <w:kern w:val="28"/>
          <w:sz w:val="28"/>
          <w:szCs w:val="28"/>
          <w:lang w:eastAsia="ru-RU"/>
        </w:rPr>
        <w:t xml:space="preserve">                                                                       ______________    Надія КОБРИН </w:t>
      </w:r>
    </w:p>
    <w:p w:rsidR="000637D9" w:rsidRPr="000637D9" w:rsidRDefault="000637D9" w:rsidP="000637D9">
      <w:pPr>
        <w:tabs>
          <w:tab w:val="left" w:pos="4111"/>
        </w:tabs>
        <w:spacing w:after="0" w:line="240" w:lineRule="auto"/>
        <w:contextualSpacing/>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      «___»________________ 2023</w:t>
      </w:r>
      <w:r w:rsidRPr="000637D9">
        <w:rPr>
          <w:rFonts w:ascii="Times New Roman" w:eastAsia="Times New Roman" w:hAnsi="Times New Roman" w:cs="Times New Roman"/>
          <w:color w:val="000000"/>
          <w:kern w:val="28"/>
          <w:sz w:val="28"/>
          <w:szCs w:val="28"/>
          <w:lang w:eastAsia="ru-RU"/>
        </w:rPr>
        <w:t xml:space="preserve"> р.</w:t>
      </w:r>
    </w:p>
    <w:p w:rsidR="000637D9" w:rsidRPr="000637D9" w:rsidRDefault="000637D9" w:rsidP="000637D9">
      <w:pPr>
        <w:tabs>
          <w:tab w:val="left" w:pos="4111"/>
        </w:tabs>
        <w:spacing w:after="0" w:line="240" w:lineRule="auto"/>
        <w:ind w:left="5664"/>
        <w:contextualSpacing/>
        <w:rPr>
          <w:rFonts w:ascii="Times New Roman" w:eastAsia="Times New Roman" w:hAnsi="Times New Roman" w:cs="Times New Roman"/>
          <w:color w:val="000000"/>
          <w:kern w:val="28"/>
          <w:sz w:val="28"/>
          <w:szCs w:val="28"/>
          <w:lang w:eastAsia="ru-RU"/>
        </w:rPr>
      </w:pPr>
      <w:r w:rsidRPr="000637D9">
        <w:rPr>
          <w:rFonts w:ascii="Times New Roman" w:eastAsia="Times New Roman" w:hAnsi="Times New Roman" w:cs="Times New Roman"/>
          <w:color w:val="000000"/>
          <w:kern w:val="28"/>
          <w:sz w:val="28"/>
          <w:szCs w:val="28"/>
          <w:lang w:eastAsia="ru-RU"/>
        </w:rPr>
        <w:t>мп</w:t>
      </w: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color w:val="000000"/>
          <w:kern w:val="28"/>
          <w:sz w:val="28"/>
          <w:szCs w:val="28"/>
          <w:lang w:eastAsia="ru-RU"/>
        </w:rPr>
      </w:pPr>
    </w:p>
    <w:p w:rsidR="000637D9" w:rsidRPr="000637D9" w:rsidRDefault="000637D9" w:rsidP="000637D9">
      <w:pPr>
        <w:keepNext/>
        <w:spacing w:after="0" w:line="360" w:lineRule="auto"/>
        <w:contextualSpacing/>
        <w:jc w:val="center"/>
        <w:outlineLvl w:val="1"/>
        <w:rPr>
          <w:rFonts w:ascii="Times New Roman" w:eastAsia="Times New Roman" w:hAnsi="Times New Roman" w:cs="Times New Roman"/>
          <w:b/>
          <w:kern w:val="28"/>
          <w:sz w:val="32"/>
          <w:szCs w:val="32"/>
        </w:rPr>
      </w:pPr>
      <w:r w:rsidRPr="000637D9">
        <w:rPr>
          <w:rFonts w:ascii="Times New Roman" w:eastAsia="Times New Roman" w:hAnsi="Times New Roman" w:cs="Times New Roman"/>
          <w:b/>
          <w:kern w:val="28"/>
          <w:sz w:val="32"/>
          <w:szCs w:val="32"/>
        </w:rPr>
        <w:t>ОСВІТНЯ  ПРОГРАМА</w:t>
      </w:r>
    </w:p>
    <w:p w:rsidR="000637D9" w:rsidRPr="000637D9" w:rsidRDefault="000637D9" w:rsidP="000637D9">
      <w:pPr>
        <w:spacing w:after="0" w:line="360" w:lineRule="auto"/>
        <w:contextualSpacing/>
        <w:jc w:val="center"/>
        <w:rPr>
          <w:rFonts w:ascii="Times New Roman" w:eastAsia="Times New Roman" w:hAnsi="Times New Roman" w:cs="Times New Roman"/>
          <w:b/>
          <w:color w:val="000000"/>
          <w:kern w:val="28"/>
          <w:sz w:val="32"/>
          <w:szCs w:val="32"/>
          <w:lang w:eastAsia="ru-RU"/>
        </w:rPr>
      </w:pPr>
      <w:r w:rsidRPr="000637D9">
        <w:rPr>
          <w:rFonts w:ascii="Times New Roman" w:eastAsia="Times New Roman" w:hAnsi="Times New Roman" w:cs="Times New Roman"/>
          <w:b/>
          <w:color w:val="000000"/>
          <w:kern w:val="28"/>
          <w:sz w:val="32"/>
          <w:szCs w:val="32"/>
          <w:lang w:eastAsia="ru-RU"/>
        </w:rPr>
        <w:t xml:space="preserve">Бродківського закладу загальної </w:t>
      </w:r>
    </w:p>
    <w:p w:rsidR="000637D9" w:rsidRPr="000637D9" w:rsidRDefault="000637D9" w:rsidP="000637D9">
      <w:pPr>
        <w:spacing w:after="0" w:line="360" w:lineRule="auto"/>
        <w:contextualSpacing/>
        <w:jc w:val="center"/>
        <w:rPr>
          <w:rFonts w:ascii="Times New Roman" w:eastAsia="Times New Roman" w:hAnsi="Times New Roman" w:cs="Times New Roman"/>
          <w:b/>
          <w:color w:val="000000"/>
          <w:kern w:val="28"/>
          <w:sz w:val="32"/>
          <w:szCs w:val="32"/>
          <w:lang w:eastAsia="ru-RU"/>
        </w:rPr>
      </w:pPr>
      <w:r w:rsidRPr="000637D9">
        <w:rPr>
          <w:rFonts w:ascii="Times New Roman" w:eastAsia="Times New Roman" w:hAnsi="Times New Roman" w:cs="Times New Roman"/>
          <w:b/>
          <w:color w:val="000000"/>
          <w:kern w:val="28"/>
          <w:sz w:val="32"/>
          <w:szCs w:val="32"/>
          <w:lang w:eastAsia="ru-RU"/>
        </w:rPr>
        <w:t>середньої освіти І-ІІ ступенів</w:t>
      </w:r>
    </w:p>
    <w:p w:rsidR="000637D9" w:rsidRPr="000637D9" w:rsidRDefault="000637D9" w:rsidP="000637D9">
      <w:pPr>
        <w:spacing w:after="0" w:line="360" w:lineRule="auto"/>
        <w:contextualSpacing/>
        <w:jc w:val="center"/>
        <w:rPr>
          <w:rFonts w:ascii="Times New Roman" w:eastAsia="Times New Roman" w:hAnsi="Times New Roman" w:cs="Times New Roman"/>
          <w:b/>
          <w:color w:val="000000"/>
          <w:kern w:val="28"/>
          <w:sz w:val="32"/>
          <w:szCs w:val="32"/>
          <w:lang w:eastAsia="ru-RU"/>
        </w:rPr>
      </w:pPr>
      <w:r w:rsidRPr="000637D9">
        <w:rPr>
          <w:rFonts w:ascii="Times New Roman" w:eastAsia="Times New Roman" w:hAnsi="Times New Roman" w:cs="Times New Roman"/>
          <w:b/>
          <w:color w:val="000000"/>
          <w:kern w:val="28"/>
          <w:sz w:val="32"/>
          <w:szCs w:val="32"/>
          <w:lang w:eastAsia="ru-RU"/>
        </w:rPr>
        <w:t>Тростянецької сільської ради</w:t>
      </w: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eastAsia="ru-RU"/>
        </w:rPr>
      </w:pPr>
      <w:r w:rsidRPr="000637D9">
        <w:rPr>
          <w:rFonts w:ascii="Times New Roman" w:eastAsia="Times New Roman" w:hAnsi="Times New Roman" w:cs="Times New Roman"/>
          <w:b/>
          <w:color w:val="000000"/>
          <w:kern w:val="28"/>
          <w:sz w:val="32"/>
          <w:szCs w:val="32"/>
          <w:lang w:eastAsia="ru-RU"/>
        </w:rPr>
        <w:t>Стрийського району Львівської області</w:t>
      </w: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eastAsia="ru-RU"/>
        </w:rPr>
      </w:pPr>
      <w:r w:rsidRPr="000637D9">
        <w:rPr>
          <w:rFonts w:ascii="Times New Roman" w:eastAsia="Times New Roman" w:hAnsi="Times New Roman" w:cs="Times New Roman"/>
          <w:b/>
          <w:color w:val="000000"/>
          <w:kern w:val="28"/>
          <w:sz w:val="32"/>
          <w:szCs w:val="32"/>
          <w:lang w:eastAsia="ru-RU"/>
        </w:rPr>
        <w:t>на 2022-2023 навчальний рік</w:t>
      </w: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tabs>
          <w:tab w:val="left" w:pos="6120"/>
        </w:tabs>
        <w:spacing w:after="0" w:line="360" w:lineRule="auto"/>
        <w:contextualSpacing/>
        <w:jc w:val="center"/>
        <w:rPr>
          <w:rFonts w:ascii="Times New Roman" w:eastAsia="Times New Roman" w:hAnsi="Times New Roman" w:cs="Times New Roman"/>
          <w:b/>
          <w:color w:val="000000"/>
          <w:kern w:val="28"/>
          <w:sz w:val="32"/>
          <w:szCs w:val="32"/>
          <w:lang w:val="ru-RU"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r w:rsidRPr="000637D9">
        <w:rPr>
          <w:rFonts w:ascii="Times New Roman" w:eastAsia="Times New Roman" w:hAnsi="Times New Roman" w:cs="Times New Roman"/>
          <w:bCs/>
          <w:color w:val="000000"/>
          <w:kern w:val="28"/>
          <w:sz w:val="28"/>
          <w:szCs w:val="28"/>
          <w:lang w:eastAsia="ru-RU"/>
        </w:rPr>
        <w:t>Погоджено</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r w:rsidRPr="000637D9">
        <w:rPr>
          <w:rFonts w:ascii="Times New Roman" w:eastAsia="Times New Roman" w:hAnsi="Times New Roman" w:cs="Times New Roman"/>
          <w:bCs/>
          <w:color w:val="000000"/>
          <w:kern w:val="28"/>
          <w:sz w:val="28"/>
          <w:szCs w:val="28"/>
          <w:lang w:eastAsia="ru-RU"/>
        </w:rPr>
        <w:t>на засіданні педагогічної ради</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r w:rsidRPr="000637D9">
        <w:rPr>
          <w:rFonts w:ascii="Times New Roman" w:eastAsia="Times New Roman" w:hAnsi="Times New Roman" w:cs="Times New Roman"/>
          <w:bCs/>
          <w:color w:val="000000"/>
          <w:kern w:val="28"/>
          <w:sz w:val="28"/>
          <w:szCs w:val="28"/>
          <w:lang w:eastAsia="ru-RU"/>
        </w:rPr>
        <w:t xml:space="preserve">(протокол №1 від  </w:t>
      </w:r>
      <w:r>
        <w:rPr>
          <w:rFonts w:ascii="Times New Roman" w:eastAsia="Times New Roman" w:hAnsi="Times New Roman" w:cs="Times New Roman"/>
          <w:bCs/>
          <w:color w:val="000000"/>
          <w:kern w:val="28"/>
          <w:sz w:val="28"/>
          <w:szCs w:val="28"/>
          <w:lang w:eastAsia="ru-RU"/>
        </w:rPr>
        <w:t>30.08.2023</w:t>
      </w:r>
      <w:r w:rsidRPr="000637D9">
        <w:rPr>
          <w:rFonts w:ascii="Times New Roman" w:eastAsia="Times New Roman" w:hAnsi="Times New Roman" w:cs="Times New Roman"/>
          <w:bCs/>
          <w:color w:val="000000"/>
          <w:kern w:val="28"/>
          <w:sz w:val="28"/>
          <w:szCs w:val="28"/>
          <w:lang w:eastAsia="ru-RU"/>
        </w:rPr>
        <w:t xml:space="preserve"> р.)</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r w:rsidRPr="000637D9">
        <w:rPr>
          <w:rFonts w:ascii="Times New Roman" w:eastAsia="Times New Roman" w:hAnsi="Times New Roman" w:cs="Times New Roman"/>
          <w:bCs/>
          <w:color w:val="000000"/>
          <w:kern w:val="28"/>
          <w:sz w:val="28"/>
          <w:szCs w:val="28"/>
          <w:lang w:eastAsia="ru-RU"/>
        </w:rPr>
        <w:t>Голова педагогічної ради</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 xml:space="preserve">___________Надія </w:t>
      </w:r>
      <w:r w:rsidRPr="000637D9">
        <w:rPr>
          <w:rFonts w:ascii="Times New Roman" w:eastAsia="Times New Roman" w:hAnsi="Times New Roman" w:cs="Times New Roman"/>
          <w:bCs/>
          <w:color w:val="000000"/>
          <w:kern w:val="28"/>
          <w:sz w:val="28"/>
          <w:szCs w:val="28"/>
          <w:lang w:eastAsia="ru-RU"/>
        </w:rPr>
        <w:t>К</w:t>
      </w:r>
      <w:r>
        <w:rPr>
          <w:rFonts w:ascii="Times New Roman" w:eastAsia="Times New Roman" w:hAnsi="Times New Roman" w:cs="Times New Roman"/>
          <w:bCs/>
          <w:color w:val="000000"/>
          <w:kern w:val="28"/>
          <w:sz w:val="28"/>
          <w:szCs w:val="28"/>
          <w:lang w:eastAsia="ru-RU"/>
        </w:rPr>
        <w:t>ОБРИН</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8"/>
          <w:szCs w:val="28"/>
          <w:lang w:eastAsia="ru-RU"/>
        </w:rPr>
      </w:pPr>
    </w:p>
    <w:p w:rsidR="008307DD" w:rsidRDefault="008307DD" w:rsidP="000637D9">
      <w:pPr>
        <w:spacing w:after="0" w:line="240" w:lineRule="auto"/>
        <w:contextualSpacing/>
        <w:rPr>
          <w:rFonts w:ascii="Times New Roman" w:eastAsia="Times New Roman" w:hAnsi="Times New Roman" w:cs="Times New Roman"/>
          <w:bCs/>
          <w:color w:val="000000"/>
          <w:kern w:val="28"/>
          <w:sz w:val="24"/>
          <w:szCs w:val="24"/>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4"/>
          <w:szCs w:val="24"/>
          <w:lang w:eastAsia="ru-RU"/>
        </w:rPr>
      </w:pPr>
      <w:r w:rsidRPr="000637D9">
        <w:rPr>
          <w:rFonts w:ascii="Times New Roman" w:eastAsia="Times New Roman" w:hAnsi="Times New Roman" w:cs="Times New Roman"/>
          <w:bCs/>
          <w:color w:val="000000"/>
          <w:kern w:val="28"/>
          <w:sz w:val="24"/>
          <w:szCs w:val="24"/>
          <w:lang w:eastAsia="ru-RU"/>
        </w:rPr>
        <w:lastRenderedPageBreak/>
        <w:t xml:space="preserve">Пояснювальна записка до Освітньої програми Бродківського ЗЗСО І-ІІ ступенів </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4"/>
          <w:szCs w:val="24"/>
          <w:lang w:eastAsia="ru-RU"/>
        </w:rPr>
      </w:pPr>
      <w:r w:rsidRPr="000637D9">
        <w:rPr>
          <w:rFonts w:ascii="Times New Roman" w:eastAsia="Times New Roman" w:hAnsi="Times New Roman" w:cs="Times New Roman"/>
          <w:bCs/>
          <w:color w:val="000000"/>
          <w:kern w:val="28"/>
          <w:sz w:val="24"/>
          <w:szCs w:val="24"/>
          <w:lang w:eastAsia="ru-RU"/>
        </w:rPr>
        <w:t>Тростянецької сільської ради Стрийського району Львівської област</w:t>
      </w:r>
      <w:r>
        <w:rPr>
          <w:rFonts w:ascii="Times New Roman" w:eastAsia="Times New Roman" w:hAnsi="Times New Roman" w:cs="Times New Roman"/>
          <w:bCs/>
          <w:color w:val="000000"/>
          <w:kern w:val="28"/>
          <w:sz w:val="24"/>
          <w:szCs w:val="24"/>
          <w:lang w:eastAsia="ru-RU"/>
        </w:rPr>
        <w:t>і на 2023-2024</w:t>
      </w:r>
      <w:r w:rsidRPr="000637D9">
        <w:rPr>
          <w:rFonts w:ascii="Times New Roman" w:eastAsia="Times New Roman" w:hAnsi="Times New Roman" w:cs="Times New Roman"/>
          <w:bCs/>
          <w:color w:val="000000"/>
          <w:kern w:val="28"/>
          <w:sz w:val="24"/>
          <w:szCs w:val="24"/>
          <w:lang w:eastAsia="ru-RU"/>
        </w:rPr>
        <w:t xml:space="preserve"> н.р.</w:t>
      </w: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4"/>
          <w:szCs w:val="24"/>
          <w:lang w:eastAsia="ru-RU"/>
        </w:rPr>
      </w:pPr>
    </w:p>
    <w:p w:rsidR="000637D9" w:rsidRPr="000637D9" w:rsidRDefault="000637D9" w:rsidP="000637D9">
      <w:pPr>
        <w:spacing w:after="0" w:line="240" w:lineRule="auto"/>
        <w:contextualSpacing/>
        <w:rPr>
          <w:rFonts w:ascii="Times New Roman" w:eastAsia="Times New Roman" w:hAnsi="Times New Roman" w:cs="Times New Roman"/>
          <w:bCs/>
          <w:color w:val="000000"/>
          <w:kern w:val="28"/>
          <w:sz w:val="24"/>
          <w:szCs w:val="24"/>
          <w:lang w:eastAsia="ru-RU"/>
        </w:rPr>
      </w:pPr>
      <w:r w:rsidRPr="000637D9">
        <w:rPr>
          <w:rFonts w:ascii="Times New Roman" w:eastAsia="Times New Roman" w:hAnsi="Times New Roman" w:cs="Times New Roman"/>
          <w:bCs/>
          <w:color w:val="000000"/>
          <w:kern w:val="28"/>
          <w:sz w:val="24"/>
          <w:szCs w:val="24"/>
          <w:lang w:eastAsia="ru-RU"/>
        </w:rPr>
        <w:t xml:space="preserve">   Засновником Бродківського  ЗЗСО І-ІІ ступенів Тростянецької сільської ради Стрийського району Львівської області є Тростянецька сільська рада Стрийського району Львівської області.</w:t>
      </w:r>
    </w:p>
    <w:p w:rsidR="000637D9" w:rsidRPr="000637D9" w:rsidRDefault="000637D9" w:rsidP="000637D9">
      <w:pPr>
        <w:tabs>
          <w:tab w:val="left" w:pos="5400"/>
        </w:tabs>
        <w:rPr>
          <w:rFonts w:ascii="Times New Roman" w:eastAsia="Calibri" w:hAnsi="Times New Roman" w:cs="Times New Roman"/>
          <w:bCs/>
          <w:sz w:val="24"/>
          <w:szCs w:val="24"/>
        </w:rPr>
      </w:pPr>
      <w:r w:rsidRPr="000637D9">
        <w:rPr>
          <w:rFonts w:ascii="Times New Roman" w:eastAsia="Times New Roman" w:hAnsi="Times New Roman" w:cs="Times New Roman"/>
          <w:bCs/>
          <w:color w:val="000000"/>
          <w:kern w:val="28"/>
          <w:sz w:val="24"/>
          <w:szCs w:val="24"/>
          <w:lang w:eastAsia="ru-RU"/>
        </w:rPr>
        <w:t xml:space="preserve">Юридична адреса освітнього закладу: </w:t>
      </w:r>
      <w:r w:rsidRPr="000637D9">
        <w:rPr>
          <w:rFonts w:ascii="Times New Roman" w:eastAsia="Times New Roman" w:hAnsi="Times New Roman" w:cs="Times New Roman"/>
          <w:bCs/>
          <w:kern w:val="28"/>
          <w:sz w:val="24"/>
          <w:szCs w:val="24"/>
          <w:lang w:eastAsia="ru-RU"/>
        </w:rPr>
        <w:t xml:space="preserve">81612, Львівська область, Стрийський район, с. Бродки, вул. Липова, 5, тел. 67-236; </w:t>
      </w:r>
      <w:r w:rsidRPr="000637D9">
        <w:rPr>
          <w:rFonts w:ascii="Times New Roman" w:eastAsia="Calibri" w:hAnsi="Times New Roman" w:cs="Times New Roman"/>
          <w:bCs/>
          <w:sz w:val="24"/>
          <w:szCs w:val="24"/>
        </w:rPr>
        <w:t xml:space="preserve">е-mail: </w:t>
      </w:r>
      <w:r w:rsidRPr="000637D9">
        <w:rPr>
          <w:rFonts w:ascii="Times New Roman" w:eastAsia="Calibri" w:hAnsi="Times New Roman" w:cs="Times New Roman"/>
          <w:bCs/>
          <w:noProof/>
          <w:sz w:val="24"/>
          <w:szCs w:val="24"/>
          <w:lang w:val="en-US"/>
        </w:rPr>
        <w:t>brodkischool</w:t>
      </w:r>
      <w:r w:rsidRPr="000637D9">
        <w:rPr>
          <w:rFonts w:ascii="Times New Roman" w:eastAsia="Calibri" w:hAnsi="Times New Roman" w:cs="Times New Roman"/>
          <w:bCs/>
          <w:noProof/>
          <w:sz w:val="24"/>
          <w:szCs w:val="24"/>
        </w:rPr>
        <w:t>_@</w:t>
      </w:r>
      <w:r w:rsidRPr="000637D9">
        <w:rPr>
          <w:rFonts w:ascii="Times New Roman" w:eastAsia="Calibri" w:hAnsi="Times New Roman" w:cs="Times New Roman"/>
          <w:bCs/>
          <w:noProof/>
          <w:sz w:val="24"/>
          <w:szCs w:val="24"/>
          <w:lang w:val="en-US"/>
        </w:rPr>
        <w:t>ukr</w:t>
      </w:r>
      <w:r w:rsidRPr="000637D9">
        <w:rPr>
          <w:rFonts w:ascii="Times New Roman" w:eastAsia="Calibri" w:hAnsi="Times New Roman" w:cs="Times New Roman"/>
          <w:bCs/>
          <w:noProof/>
          <w:sz w:val="24"/>
          <w:szCs w:val="24"/>
        </w:rPr>
        <w:t>.</w:t>
      </w:r>
      <w:r w:rsidRPr="000637D9">
        <w:rPr>
          <w:rFonts w:ascii="Times New Roman" w:eastAsia="Calibri" w:hAnsi="Times New Roman" w:cs="Times New Roman"/>
          <w:bCs/>
          <w:noProof/>
          <w:sz w:val="24"/>
          <w:szCs w:val="24"/>
          <w:lang w:val="en-US"/>
        </w:rPr>
        <w:t>net</w:t>
      </w:r>
      <w:r w:rsidRPr="000637D9">
        <w:rPr>
          <w:rFonts w:ascii="Times New Roman" w:eastAsia="Calibri" w:hAnsi="Times New Roman" w:cs="Times New Roman"/>
          <w:bCs/>
          <w:sz w:val="24"/>
          <w:szCs w:val="24"/>
        </w:rPr>
        <w:t xml:space="preserve"> код ЄДРПОУ 25560473</w:t>
      </w:r>
    </w:p>
    <w:p w:rsidR="000637D9" w:rsidRPr="000637D9" w:rsidRDefault="000637D9" w:rsidP="000637D9">
      <w:pPr>
        <w:shd w:val="clear" w:color="auto" w:fill="FFFFFF"/>
        <w:spacing w:after="0" w:line="240" w:lineRule="auto"/>
        <w:textAlignment w:val="baseline"/>
        <w:rPr>
          <w:rFonts w:ascii="Times New Roman" w:eastAsia="Times New Roman" w:hAnsi="Times New Roman" w:cs="Times New Roman"/>
          <w:b/>
          <w:bCs/>
          <w:caps/>
          <w:color w:val="1D1D1B"/>
          <w:spacing w:val="30"/>
          <w:sz w:val="24"/>
          <w:szCs w:val="24"/>
          <w:lang w:eastAsia="ru-RU"/>
        </w:rPr>
      </w:pPr>
      <w:r w:rsidRPr="000637D9">
        <w:rPr>
          <w:rFonts w:ascii="Times New Roman" w:eastAsia="Calibri" w:hAnsi="Times New Roman" w:cs="Times New Roman"/>
          <w:bCs/>
          <w:sz w:val="24"/>
          <w:szCs w:val="24"/>
        </w:rPr>
        <w:t xml:space="preserve">   Освітня програма розробляється відповідно  до Конституції України, Законів України «Про освіту», «Про охорону дитинства», Санітарного регламенту для закладів загальної середньої освіти, затвердженого наказом МОЗ України від 25.09.2020 року №2205, Статуту Бродківського ЗЗСО І-ІІ ступенів, </w:t>
      </w:r>
      <w:r w:rsidRPr="000637D9">
        <w:rPr>
          <w:rFonts w:ascii="Times New Roman" w:eastAsia="Calibri" w:hAnsi="Times New Roman" w:cs="Times New Roman"/>
          <w:bCs/>
          <w:color w:val="000000"/>
          <w:sz w:val="24"/>
          <w:szCs w:val="24"/>
          <w:shd w:val="clear" w:color="auto" w:fill="FFFFFF"/>
        </w:rPr>
        <w:t>Закону України від 24 лютого 2022 року №2102-ІХ «Про затвердження Указу Президента України «Про введення воєнного стану в Україні», Указом Президента України від 24 лютого 2022 р. №64 «Про введення воєнного стану в Україні».</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Навчальні плани Бродківського ЗЗСО І-ІІ ст. розроблені відповідно до Державного стандарту початкової освіти, затвердженого  Постановою Кабінету Міністрів України від 21 лютого 2018 р. №87 «Про затвердження Державного стандарту початкової освіти» та Постанови Кабінету Міністрів України «Про внесення змін до Державного стандарту початкової освіти» від  24.07. 2019 року №688 , Постанови Кабінету Міністрів України від 23 листопада 2011 року №1392 «Про затвердження Державного стандарту базової та повної загальної  середньої освіти»(5-9 класи), Типових освітніх програм закладів загальної середньої освіти І, ІІ ступенів, затверджених Нова українська школа, Типової освітньої програми для закладів загальної середньої освіти (1-4 клас), затвердженої наказом МОН № 743 від 12 серпня 2022 року</w:t>
      </w:r>
    </w:p>
    <w:p w:rsidR="000637D9" w:rsidRPr="000637D9" w:rsidRDefault="000637D9" w:rsidP="000637D9">
      <w:pPr>
        <w:widowControl w:val="0"/>
        <w:shd w:val="clear" w:color="auto" w:fill="FFFFFF"/>
        <w:spacing w:after="0" w:line="230" w:lineRule="auto"/>
        <w:outlineLvl w:val="3"/>
        <w:rPr>
          <w:rFonts w:ascii="Calibri" w:eastAsia="Calibri" w:hAnsi="Calibri" w:cs="Times New Roman"/>
          <w:iCs/>
          <w:spacing w:val="-8"/>
        </w:rPr>
      </w:pPr>
      <w:r w:rsidRPr="000637D9">
        <w:rPr>
          <w:rFonts w:ascii="Times New Roman" w:eastAsia="Calibri" w:hAnsi="Times New Roman" w:cs="Times New Roman"/>
          <w:sz w:val="24"/>
          <w:szCs w:val="24"/>
        </w:rPr>
        <w:t xml:space="preserve">    для 1,2 класів - </w:t>
      </w:r>
      <w:hyperlink r:id="rId5" w:history="1">
        <w:r w:rsidRPr="000637D9">
          <w:rPr>
            <w:rFonts w:ascii="Times New Roman" w:eastAsia="Calibri" w:hAnsi="Times New Roman" w:cs="Times New Roman"/>
            <w:iCs/>
            <w:spacing w:val="-8"/>
            <w:sz w:val="24"/>
            <w:szCs w:val="24"/>
            <w:u w:val="single"/>
            <w:lang w:eastAsia="uk-UA"/>
          </w:rPr>
          <w:t>наказом МОН України  від 08.10.2019 р.№1272;</w:t>
        </w:r>
      </w:hyperlink>
    </w:p>
    <w:p w:rsidR="000637D9" w:rsidRPr="000637D9" w:rsidRDefault="009124F7" w:rsidP="000637D9">
      <w:pPr>
        <w:widowControl w:val="0"/>
        <w:shd w:val="clear" w:color="auto" w:fill="FFFFFF"/>
        <w:spacing w:after="0" w:line="230" w:lineRule="auto"/>
        <w:outlineLvl w:val="3"/>
        <w:rPr>
          <w:rFonts w:ascii="Calibri" w:eastAsia="Calibri" w:hAnsi="Calibri" w:cs="Times New Roman"/>
        </w:rPr>
      </w:pPr>
      <w:hyperlink r:id="rId6" w:history="1">
        <w:r w:rsidR="000637D9" w:rsidRPr="000637D9">
          <w:rPr>
            <w:rFonts w:ascii="Times New Roman" w:eastAsia="Calibri" w:hAnsi="Times New Roman" w:cs="Times New Roman"/>
            <w:iCs/>
            <w:spacing w:val="-8"/>
            <w:sz w:val="24"/>
            <w:szCs w:val="24"/>
            <w:u w:val="single"/>
            <w:lang w:eastAsia="uk-UA"/>
          </w:rPr>
          <w:t xml:space="preserve">    для 3,4 класів – наказом МОН України від 08.10.2019 р., №1273; </w:t>
        </w:r>
      </w:hyperlink>
    </w:p>
    <w:p w:rsidR="000637D9" w:rsidRPr="000637D9" w:rsidRDefault="000637D9" w:rsidP="000637D9">
      <w:pPr>
        <w:shd w:val="clear" w:color="auto" w:fill="FFFFFF"/>
        <w:spacing w:after="0" w:line="240" w:lineRule="auto"/>
        <w:textAlignment w:val="baseline"/>
        <w:rPr>
          <w:rFonts w:ascii="Calibri" w:eastAsia="Calibri" w:hAnsi="Calibri" w:cs="Times New Roman"/>
          <w:kern w:val="36"/>
          <w:lang w:eastAsia="ru-RU"/>
        </w:rPr>
      </w:pPr>
      <w:r w:rsidRPr="000637D9">
        <w:rPr>
          <w:rFonts w:ascii="Times New Roman" w:eastAsia="Times New Roman" w:hAnsi="Times New Roman" w:cs="Times New Roman"/>
          <w:bCs/>
          <w:spacing w:val="-4"/>
          <w:sz w:val="24"/>
          <w:szCs w:val="24"/>
          <w:lang w:eastAsia="uk-UA"/>
        </w:rPr>
        <w:t xml:space="preserve">    для 5</w:t>
      </w:r>
      <w:r>
        <w:rPr>
          <w:rFonts w:ascii="Times New Roman" w:eastAsia="Times New Roman" w:hAnsi="Times New Roman" w:cs="Times New Roman"/>
          <w:bCs/>
          <w:spacing w:val="-4"/>
          <w:sz w:val="24"/>
          <w:szCs w:val="24"/>
          <w:lang w:eastAsia="uk-UA"/>
        </w:rPr>
        <w:t>,6 класів</w:t>
      </w:r>
      <w:r w:rsidRPr="000637D9">
        <w:rPr>
          <w:rFonts w:ascii="Times New Roman" w:eastAsia="Times New Roman" w:hAnsi="Times New Roman" w:cs="Times New Roman"/>
          <w:bCs/>
          <w:spacing w:val="-4"/>
          <w:sz w:val="24"/>
          <w:szCs w:val="24"/>
          <w:lang w:eastAsia="uk-UA"/>
        </w:rPr>
        <w:t xml:space="preserve"> - наказом МОН України від 19 лютого 2021  року №235 «</w:t>
      </w:r>
      <w:hyperlink r:id="rId7" w:history="1">
        <w:r>
          <w:rPr>
            <w:rFonts w:ascii="Times New Roman" w:eastAsia="Calibri" w:hAnsi="Times New Roman" w:cs="Times New Roman"/>
            <w:kern w:val="36"/>
            <w:sz w:val="24"/>
            <w:szCs w:val="24"/>
            <w:u w:val="single"/>
            <w:lang w:eastAsia="ru-RU"/>
          </w:rPr>
          <w:t>Про затвердже</w:t>
        </w:r>
        <w:r w:rsidRPr="000637D9">
          <w:rPr>
            <w:rFonts w:ascii="Times New Roman" w:eastAsia="Calibri" w:hAnsi="Times New Roman" w:cs="Times New Roman"/>
            <w:kern w:val="36"/>
            <w:sz w:val="24"/>
            <w:szCs w:val="24"/>
            <w:u w:val="single"/>
            <w:lang w:eastAsia="ru-RU"/>
          </w:rPr>
          <w:t>ння типової освітньої програми для 5-9 класів закладів загальної середньої освіти»;</w:t>
        </w:r>
      </w:hyperlink>
    </w:p>
    <w:p w:rsidR="000637D9" w:rsidRPr="000637D9" w:rsidRDefault="009124F7" w:rsidP="000637D9">
      <w:pPr>
        <w:shd w:val="clear" w:color="auto" w:fill="FFFFFF"/>
        <w:spacing w:after="0" w:line="240" w:lineRule="auto"/>
        <w:textAlignment w:val="baseline"/>
        <w:rPr>
          <w:rFonts w:ascii="Times New Roman" w:eastAsia="Calibri" w:hAnsi="Times New Roman" w:cs="Times New Roman"/>
          <w:sz w:val="24"/>
          <w:szCs w:val="24"/>
          <w:u w:val="single"/>
          <w:lang w:eastAsia="uk-UA"/>
        </w:rPr>
      </w:pPr>
      <w:hyperlink r:id="rId8" w:history="1">
        <w:r w:rsidR="000637D9">
          <w:rPr>
            <w:rFonts w:ascii="Times New Roman" w:eastAsia="Calibri" w:hAnsi="Times New Roman" w:cs="Times New Roman"/>
            <w:kern w:val="36"/>
            <w:sz w:val="24"/>
            <w:szCs w:val="24"/>
            <w:u w:val="single"/>
            <w:lang w:eastAsia="ru-RU"/>
          </w:rPr>
          <w:t xml:space="preserve">    для 7</w:t>
        </w:r>
        <w:r w:rsidR="000637D9" w:rsidRPr="000637D9">
          <w:rPr>
            <w:rFonts w:ascii="Times New Roman" w:eastAsia="Calibri" w:hAnsi="Times New Roman" w:cs="Times New Roman"/>
            <w:kern w:val="36"/>
            <w:sz w:val="24"/>
            <w:szCs w:val="24"/>
            <w:u w:val="single"/>
            <w:lang w:eastAsia="ru-RU"/>
          </w:rPr>
          <w:t>,9 класів - наказом МОН від 20 квітня 2018 року №405 «Про затвердження типової освітньої програми закладів середньої освіти ІІ ступеня»</w:t>
        </w:r>
        <w:r w:rsidR="000637D9" w:rsidRPr="000637D9">
          <w:rPr>
            <w:rFonts w:ascii="Times New Roman" w:eastAsia="Calibri" w:hAnsi="Times New Roman" w:cs="Times New Roman"/>
            <w:sz w:val="24"/>
            <w:szCs w:val="24"/>
            <w:u w:val="single"/>
            <w:lang w:eastAsia="uk-UA"/>
          </w:rPr>
          <w:t>.</w:t>
        </w:r>
      </w:hyperlink>
    </w:p>
    <w:p w:rsidR="000637D9" w:rsidRPr="000637D9" w:rsidRDefault="000637D9" w:rsidP="000637D9">
      <w:pPr>
        <w:widowControl w:val="0"/>
        <w:shd w:val="clear" w:color="auto" w:fill="FFFFFF"/>
        <w:spacing w:after="0" w:line="240" w:lineRule="auto"/>
        <w:outlineLvl w:val="3"/>
        <w:rPr>
          <w:rFonts w:ascii="Calibri" w:eastAsia="Calibri" w:hAnsi="Calibri" w:cs="Times New Roman"/>
          <w:bCs/>
          <w:i/>
          <w:iCs/>
        </w:rPr>
      </w:pPr>
      <w:r w:rsidRPr="000637D9">
        <w:rPr>
          <w:rFonts w:ascii="Times New Roman" w:eastAsia="Times New Roman" w:hAnsi="Times New Roman" w:cs="Times New Roman"/>
          <w:sz w:val="24"/>
          <w:szCs w:val="24"/>
          <w:lang w:eastAsia="uk-UA"/>
        </w:rPr>
        <w:t xml:space="preserve">Освітня програма  Бродківського ЗЗСО І-ІІ ст. (далі - Освітня програма) окреслює рекомендовані підходи до планування й організації </w:t>
      </w:r>
      <w:r>
        <w:rPr>
          <w:rFonts w:ascii="Times New Roman" w:eastAsia="Times New Roman" w:hAnsi="Times New Roman" w:cs="Times New Roman"/>
          <w:sz w:val="24"/>
          <w:szCs w:val="24"/>
          <w:lang w:eastAsia="uk-UA"/>
        </w:rPr>
        <w:t>закладом освіти єдиного комплек</w:t>
      </w:r>
      <w:r w:rsidRPr="000637D9">
        <w:rPr>
          <w:rFonts w:ascii="Times New Roman" w:eastAsia="Times New Roman" w:hAnsi="Times New Roman" w:cs="Times New Roman"/>
          <w:sz w:val="24"/>
          <w:szCs w:val="24"/>
          <w:lang w:eastAsia="uk-UA"/>
        </w:rPr>
        <w:t xml:space="preserve">су освітніх компонентів для досягнення учнями обов’язкових результатів навчання, визначених Державним стандартом початкової,  базової загальної середньої освіти (далі – Державний стандарт).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Освітня програма  Бродківського ЗЗСО І-ІІ ст.  визначає: </w:t>
      </w:r>
    </w:p>
    <w:p w:rsidR="000637D9" w:rsidRPr="000637D9" w:rsidRDefault="000637D9" w:rsidP="000637D9">
      <w:pPr>
        <w:tabs>
          <w:tab w:val="left" w:pos="993"/>
        </w:tabs>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w:t>
      </w:r>
      <w:r>
        <w:rPr>
          <w:rFonts w:ascii="Times New Roman" w:eastAsia="Times New Roman" w:hAnsi="Times New Roman" w:cs="Times New Roman"/>
          <w:sz w:val="24"/>
          <w:szCs w:val="24"/>
          <w:lang w:eastAsia="uk-UA"/>
        </w:rPr>
        <w:t xml:space="preserve">ані в рамках навчального плану </w:t>
      </w:r>
    </w:p>
    <w:p w:rsidR="000637D9" w:rsidRPr="000637D9" w:rsidRDefault="000637D9" w:rsidP="000637D9">
      <w:pPr>
        <w:tabs>
          <w:tab w:val="left" w:pos="993"/>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очікувані результати навчання учнів подані в рамках навчальних програм, перелік яких наведено в додатках  (додаток 2,3)  та мають гриф «Затверджено Міністерством освіти і науки України» і розміщені на офіційному вебсайті МОН); </w:t>
      </w:r>
    </w:p>
    <w:p w:rsidR="000637D9" w:rsidRPr="000637D9" w:rsidRDefault="000637D9" w:rsidP="000637D9">
      <w:pPr>
        <w:tabs>
          <w:tab w:val="left" w:pos="993"/>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форми організації освітнього процесу та інструменти системи внутрішнього забезпечення якості освіти;</w:t>
      </w:r>
    </w:p>
    <w:p w:rsidR="000637D9" w:rsidRPr="000637D9" w:rsidRDefault="000637D9" w:rsidP="000637D9">
      <w:pPr>
        <w:tabs>
          <w:tab w:val="left" w:pos="993"/>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вимоги до осіб, які навчатимуться за цією Освітньою програмою.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Загальний обсяг навчального навантаження та орієнтовна тривалість і можливі взаємозв’язки освітніх галузей, предметів, дисциплін.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Відповідно до наказу МОНУ від 20.04.2018 р. № 407 закладом освіти визначено загальний обсяг навчального навантаження для учнів 1 – 4-х класів:</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1-х класів – 805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2-х класів – 875 годин/навчальний рік,</w:t>
      </w:r>
    </w:p>
    <w:p w:rsidR="000637D9" w:rsidRPr="000637D9" w:rsidRDefault="000637D9" w:rsidP="000637D9">
      <w:pPr>
        <w:shd w:val="clear" w:color="auto" w:fill="FFFFFF"/>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3-х класів – 910 годин/навчальний рік,</w:t>
      </w:r>
    </w:p>
    <w:p w:rsidR="000637D9" w:rsidRPr="000637D9" w:rsidRDefault="000637D9" w:rsidP="000637D9">
      <w:pPr>
        <w:shd w:val="clear" w:color="auto" w:fill="FFFFFF"/>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4-х класів – 910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5, 6, 8, 9  класів закладу загальної середньої освіти складає 4690 годин/н.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5-х класів – 1050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lastRenderedPageBreak/>
        <w:t xml:space="preserve">  для 6 класу – 1155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7-х класів – 1172,5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8-х класів – 1207,5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для 9-х класів – 1260 годин/навчальний рік;</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Детальний розподіл навчального навантаження на тиждень </w:t>
      </w:r>
      <w:r w:rsidRPr="000637D9">
        <w:rPr>
          <w:rFonts w:ascii="Times New Roman" w:eastAsia="Times New Roman" w:hAnsi="Times New Roman" w:cs="Times New Roman"/>
          <w:color w:val="000000"/>
          <w:sz w:val="24"/>
          <w:szCs w:val="24"/>
          <w:lang w:eastAsia="uk-UA"/>
        </w:rPr>
        <w:t xml:space="preserve">окреслено у </w:t>
      </w:r>
      <w:r w:rsidRPr="000637D9">
        <w:rPr>
          <w:rFonts w:ascii="Times New Roman" w:eastAsia="Times New Roman" w:hAnsi="Times New Roman" w:cs="Times New Roman"/>
          <w:sz w:val="24"/>
          <w:szCs w:val="24"/>
          <w:lang w:eastAsia="uk-UA"/>
        </w:rPr>
        <w:t>навчальному плані Бродківського ЗЗСО І-ІІ ст.</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Навчальний план дає цілісне уявлення про зміст і структуру І, ІІ рівнів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та базової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Варіативну складову навчального плану Бродківського ЗЗСО І-ІІ ст. визначено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закладу освіти. </w:t>
      </w:r>
    </w:p>
    <w:p w:rsidR="000637D9" w:rsidRPr="000637D9" w:rsidRDefault="000637D9" w:rsidP="000637D9">
      <w:pPr>
        <w:spacing w:after="0" w:line="240" w:lineRule="auto"/>
        <w:rPr>
          <w:rFonts w:ascii="Times New Roman" w:eastAsia="Times New Roman" w:hAnsi="Times New Roman" w:cs="Times New Roman"/>
          <w:color w:val="333333"/>
          <w:sz w:val="24"/>
          <w:szCs w:val="24"/>
          <w:lang w:eastAsia="uk-UA"/>
        </w:rPr>
      </w:pPr>
      <w:r w:rsidRPr="000637D9">
        <w:rPr>
          <w:rFonts w:ascii="Times New Roman" w:eastAsia="Times New Roman" w:hAnsi="Times New Roman" w:cs="Times New Roman"/>
          <w:sz w:val="24"/>
          <w:szCs w:val="24"/>
          <w:lang w:eastAsia="uk-UA"/>
        </w:rPr>
        <w:t xml:space="preserve">     Варіативна складова навчального плану початкової школи спрямована на підсилення вивчення української мови (за навчальними програмами для учнів закладів загальної середньої освіти І ступеня).</w:t>
      </w:r>
    </w:p>
    <w:p w:rsidR="000637D9" w:rsidRPr="000637D9" w:rsidRDefault="000637D9" w:rsidP="000637D9">
      <w:pPr>
        <w:spacing w:after="0" w:line="240" w:lineRule="auto"/>
        <w:rPr>
          <w:rFonts w:ascii="Times New Roman" w:eastAsia="Times New Roman" w:hAnsi="Times New Roman" w:cs="Times New Roman"/>
          <w:b/>
          <w:sz w:val="24"/>
          <w:szCs w:val="24"/>
          <w:lang w:eastAsia="uk-UA"/>
        </w:rPr>
      </w:pPr>
      <w:r w:rsidRPr="000637D9">
        <w:rPr>
          <w:rFonts w:ascii="Times New Roman" w:eastAsia="Times New Roman" w:hAnsi="Times New Roman" w:cs="Times New Roman"/>
          <w:sz w:val="24"/>
          <w:szCs w:val="24"/>
          <w:lang w:eastAsia="uk-UA"/>
        </w:rPr>
        <w:t xml:space="preserve">     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природнича,  громадянська, і</w:t>
      </w:r>
      <w:r>
        <w:rPr>
          <w:rFonts w:ascii="Times New Roman" w:eastAsia="Times New Roman" w:hAnsi="Times New Roman" w:cs="Times New Roman"/>
          <w:sz w:val="24"/>
          <w:szCs w:val="24"/>
          <w:lang w:eastAsia="uk-UA"/>
        </w:rPr>
        <w:t>сторична, соціальна і  здоров’я</w:t>
      </w:r>
      <w:r w:rsidRPr="000637D9">
        <w:rPr>
          <w:rFonts w:ascii="Times New Roman" w:eastAsia="Times New Roman" w:hAnsi="Times New Roman" w:cs="Times New Roman"/>
          <w:sz w:val="24"/>
          <w:szCs w:val="24"/>
          <w:lang w:eastAsia="uk-UA"/>
        </w:rPr>
        <w:t>збережувальна – разом 3 год./тиждень для учнів 1 – 2 класу, інформатика для учнів 2 класу.</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Оцінювання навчальних досягнень учнів 1-2 класів здійснюється вербально. Оцінювання навчальних досягнень учнів 3-4 класів </w:t>
      </w:r>
      <w:r w:rsidRPr="000637D9">
        <w:rPr>
          <w:rFonts w:ascii="Times New Roman" w:eastAsia="Times New Roman" w:hAnsi="Times New Roman" w:cs="Times New Roman"/>
          <w:bCs/>
          <w:kern w:val="36"/>
          <w:sz w:val="24"/>
          <w:szCs w:val="24"/>
          <w:lang w:eastAsia="uk-UA"/>
        </w:rPr>
        <w:t xml:space="preserve">здійснюється  </w:t>
      </w:r>
      <w:r w:rsidRPr="000637D9">
        <w:rPr>
          <w:rFonts w:ascii="Times New Roman" w:eastAsia="Times New Roman" w:hAnsi="Times New Roman" w:cs="Times New Roman"/>
          <w:sz w:val="24"/>
          <w:szCs w:val="24"/>
          <w:lang w:eastAsia="uk-UA"/>
        </w:rPr>
        <w:t xml:space="preserve">рівнево, відповідно до наказу </w:t>
      </w:r>
      <w:r w:rsidRPr="000637D9">
        <w:rPr>
          <w:rFonts w:ascii="Times New Roman" w:eastAsia="Times New Roman" w:hAnsi="Times New Roman" w:cs="Times New Roman"/>
          <w:kern w:val="36"/>
          <w:sz w:val="24"/>
          <w:szCs w:val="24"/>
          <w:lang w:eastAsia="uk-UA"/>
        </w:rPr>
        <w:t>“Про затвердження методичних рекомендацій щодо оцінювання результатів</w:t>
      </w:r>
      <w:r w:rsidRPr="000637D9">
        <w:rPr>
          <w:rFonts w:ascii="Times New Roman" w:eastAsia="Times New Roman" w:hAnsi="Times New Roman" w:cs="Times New Roman"/>
          <w:color w:val="333333"/>
          <w:kern w:val="36"/>
          <w:sz w:val="24"/>
          <w:szCs w:val="24"/>
          <w:lang w:eastAsia="uk-UA"/>
        </w:rPr>
        <w:t>навчання учнів 1-4 класів закладів загальної середньої освіти”</w:t>
      </w:r>
      <w:r w:rsidRPr="000637D9">
        <w:rPr>
          <w:rFonts w:ascii="Times New Roman" w:eastAsia="Times New Roman" w:hAnsi="Times New Roman" w:cs="Times New Roman"/>
          <w:kern w:val="36"/>
          <w:sz w:val="24"/>
          <w:szCs w:val="24"/>
          <w:lang w:eastAsia="uk-UA"/>
        </w:rPr>
        <w:t xml:space="preserve">  від 13.07.2021 р. та ріше</w:t>
      </w:r>
      <w:r>
        <w:rPr>
          <w:rFonts w:ascii="Times New Roman" w:eastAsia="Times New Roman" w:hAnsi="Times New Roman" w:cs="Times New Roman"/>
          <w:kern w:val="36"/>
          <w:sz w:val="24"/>
          <w:szCs w:val="24"/>
          <w:lang w:eastAsia="uk-UA"/>
        </w:rPr>
        <w:t>ння педагогічної ради № 1 від 30 серпня 2023</w:t>
      </w:r>
      <w:r w:rsidRPr="000637D9">
        <w:rPr>
          <w:rFonts w:ascii="Times New Roman" w:eastAsia="Times New Roman" w:hAnsi="Times New Roman" w:cs="Times New Roman"/>
          <w:kern w:val="36"/>
          <w:sz w:val="24"/>
          <w:szCs w:val="24"/>
          <w:lang w:eastAsia="uk-UA"/>
        </w:rPr>
        <w:t xml:space="preserve"> р. У закладі ос</w:t>
      </w:r>
      <w:r>
        <w:rPr>
          <w:rFonts w:ascii="Times New Roman" w:eastAsia="Times New Roman" w:hAnsi="Times New Roman" w:cs="Times New Roman"/>
          <w:kern w:val="36"/>
          <w:sz w:val="24"/>
          <w:szCs w:val="24"/>
          <w:lang w:eastAsia="uk-UA"/>
        </w:rPr>
        <w:t>віти створено клас – комплект  2,4 класів( 38,5</w:t>
      </w:r>
      <w:r w:rsidRPr="000637D9">
        <w:rPr>
          <w:rFonts w:ascii="Times New Roman" w:eastAsia="Times New Roman" w:hAnsi="Times New Roman" w:cs="Times New Roman"/>
          <w:kern w:val="36"/>
          <w:sz w:val="24"/>
          <w:szCs w:val="24"/>
          <w:lang w:eastAsia="uk-UA"/>
        </w:rPr>
        <w:t>год).</w:t>
      </w:r>
    </w:p>
    <w:p w:rsidR="000637D9" w:rsidRPr="000637D9" w:rsidRDefault="000637D9" w:rsidP="000637D9">
      <w:pPr>
        <w:keepNext/>
        <w:keepLines/>
        <w:shd w:val="clear" w:color="auto" w:fill="FFFFFF"/>
        <w:spacing w:after="0" w:line="240" w:lineRule="auto"/>
        <w:textAlignment w:val="baseline"/>
        <w:outlineLvl w:val="0"/>
        <w:rPr>
          <w:rFonts w:ascii="Times New Roman" w:eastAsia="Times New Roman" w:hAnsi="Times New Roman" w:cs="Times New Roman"/>
          <w:bCs/>
          <w:kern w:val="36"/>
          <w:sz w:val="24"/>
          <w:szCs w:val="24"/>
          <w:lang w:eastAsia="uk-UA"/>
        </w:rPr>
      </w:pPr>
      <w:r w:rsidRPr="000637D9">
        <w:rPr>
          <w:rFonts w:ascii="Times New Roman" w:eastAsia="Times New Roman" w:hAnsi="Times New Roman" w:cs="Times New Roman"/>
          <w:bCs/>
          <w:sz w:val="24"/>
          <w:szCs w:val="24"/>
          <w:lang w:eastAsia="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0637D9" w:rsidRPr="000637D9" w:rsidRDefault="000637D9" w:rsidP="000637D9">
      <w:pPr>
        <w:spacing w:after="0" w:line="240" w:lineRule="auto"/>
        <w:ind w:right="85"/>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Варіативна складованавчального плану для базовоїшколи використовується на</w:t>
      </w:r>
    </w:p>
    <w:p w:rsidR="000637D9" w:rsidRPr="000637D9" w:rsidRDefault="000637D9" w:rsidP="000637D9">
      <w:pPr>
        <w:spacing w:after="0" w:line="240" w:lineRule="auto"/>
        <w:ind w:right="85"/>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підсилення предметів інваріантної складової</w:t>
      </w:r>
      <w:r w:rsidRPr="000637D9">
        <w:rPr>
          <w:rFonts w:ascii="Times New Roman" w:eastAsia="Times New Roman" w:hAnsi="Times New Roman" w:cs="Times New Roman"/>
          <w:b/>
          <w:sz w:val="24"/>
          <w:szCs w:val="24"/>
          <w:lang w:eastAsia="uk-UA"/>
        </w:rPr>
        <w:t xml:space="preserve"> – </w:t>
      </w:r>
      <w:r w:rsidRPr="000637D9">
        <w:rPr>
          <w:rFonts w:ascii="Times New Roman" w:eastAsia="Times New Roman" w:hAnsi="Times New Roman" w:cs="Times New Roman"/>
          <w:color w:val="C00000"/>
          <w:sz w:val="24"/>
          <w:szCs w:val="24"/>
          <w:lang w:eastAsia="uk-UA"/>
        </w:rPr>
        <w:t>українська мова, історія України, географія,  інформатика та хімія</w:t>
      </w:r>
      <w:r w:rsidRPr="000637D9">
        <w:rPr>
          <w:rFonts w:ascii="Times New Roman" w:eastAsia="Times New Roman" w:hAnsi="Times New Roman" w:cs="Times New Roman"/>
          <w:sz w:val="24"/>
          <w:szCs w:val="24"/>
          <w:lang w:eastAsia="uk-UA"/>
        </w:rPr>
        <w:t>.  Розподіл годин на вивчення тієї чи іншої теми навчальних програм здійснюється вчителем самостійно. Розподіл годин фіксується в календарному плані, який погоджується директоркою закладу освіти чи його заступником. Учитель зазначає проведені уроки в частині класного журналу, відведеного для предмета, на підсилення якого використано зазначені години.</w:t>
      </w:r>
    </w:p>
    <w:p w:rsidR="000637D9" w:rsidRPr="000637D9" w:rsidRDefault="000637D9" w:rsidP="000637D9">
      <w:pPr>
        <w:widowControl w:val="0"/>
        <w:spacing w:after="0" w:line="240" w:lineRule="auto"/>
        <w:jc w:val="both"/>
        <w:rPr>
          <w:rFonts w:ascii="Times New Roman" w:eastAsia="Calibri" w:hAnsi="Times New Roman" w:cs="Times New Roman"/>
          <w:sz w:val="24"/>
          <w:szCs w:val="24"/>
        </w:rPr>
      </w:pPr>
      <w:r w:rsidRPr="000637D9">
        <w:rPr>
          <w:rFonts w:ascii="Times New Roman" w:eastAsia="Times New Roman" w:hAnsi="Times New Roman" w:cs="Times New Roman"/>
          <w:sz w:val="24"/>
          <w:szCs w:val="24"/>
          <w:lang w:eastAsia="uk-UA"/>
        </w:rPr>
        <w:t xml:space="preserve">     Курс за вибором «Основи християнської етики», метою  якого є виховання у дітей етичних норм на засадах христ</w:t>
      </w:r>
      <w:r>
        <w:rPr>
          <w:rFonts w:ascii="Times New Roman" w:eastAsia="Times New Roman" w:hAnsi="Times New Roman" w:cs="Times New Roman"/>
          <w:sz w:val="24"/>
          <w:szCs w:val="24"/>
          <w:lang w:eastAsia="uk-UA"/>
        </w:rPr>
        <w:t xml:space="preserve">иянської моралі, вивчаються в </w:t>
      </w:r>
      <w:r w:rsidRPr="000637D9">
        <w:rPr>
          <w:rFonts w:ascii="Times New Roman" w:eastAsia="Times New Roman" w:hAnsi="Times New Roman" w:cs="Times New Roman"/>
          <w:color w:val="C00000"/>
          <w:sz w:val="24"/>
          <w:szCs w:val="24"/>
          <w:lang w:eastAsia="uk-UA"/>
        </w:rPr>
        <w:t>7 та 9 класах.</w:t>
      </w:r>
    </w:p>
    <w:p w:rsidR="000637D9" w:rsidRPr="000637D9" w:rsidRDefault="000637D9" w:rsidP="000637D9">
      <w:pPr>
        <w:widowControl w:val="0"/>
        <w:spacing w:after="0" w:line="240" w:lineRule="auto"/>
        <w:jc w:val="both"/>
        <w:rPr>
          <w:rFonts w:ascii="Times New Roman" w:eastAsia="Calibri" w:hAnsi="Times New Roman" w:cs="Times New Roman"/>
          <w:sz w:val="24"/>
          <w:szCs w:val="24"/>
        </w:rPr>
      </w:pPr>
      <w:r w:rsidRPr="000637D9">
        <w:rPr>
          <w:rFonts w:ascii="Times New Roman" w:eastAsia="Calibri" w:hAnsi="Times New Roman" w:cs="Times New Roman"/>
          <w:sz w:val="24"/>
          <w:szCs w:val="24"/>
        </w:rPr>
        <w:t xml:space="preserve">   За ріш</w:t>
      </w:r>
      <w:r>
        <w:rPr>
          <w:rFonts w:ascii="Times New Roman" w:eastAsia="Calibri" w:hAnsi="Times New Roman" w:cs="Times New Roman"/>
          <w:sz w:val="24"/>
          <w:szCs w:val="24"/>
        </w:rPr>
        <w:t xml:space="preserve">енням педагогічної ради №1 від </w:t>
      </w:r>
      <w:r w:rsidRPr="000637D9">
        <w:rPr>
          <w:rFonts w:ascii="Times New Roman" w:eastAsia="Calibri" w:hAnsi="Times New Roman" w:cs="Times New Roman"/>
          <w:sz w:val="24"/>
          <w:szCs w:val="24"/>
        </w:rPr>
        <w:t>3</w:t>
      </w:r>
      <w:r>
        <w:rPr>
          <w:rFonts w:ascii="Times New Roman" w:eastAsia="Calibri" w:hAnsi="Times New Roman" w:cs="Times New Roman"/>
          <w:sz w:val="24"/>
          <w:szCs w:val="24"/>
        </w:rPr>
        <w:t>0серпня 2023</w:t>
      </w:r>
      <w:r w:rsidRPr="000637D9">
        <w:rPr>
          <w:rFonts w:ascii="Times New Roman" w:eastAsia="Calibri" w:hAnsi="Times New Roman" w:cs="Times New Roman"/>
          <w:sz w:val="24"/>
          <w:szCs w:val="24"/>
        </w:rPr>
        <w:t xml:space="preserve"> р. групові заняття з християнської  етики  </w:t>
      </w:r>
      <w:r w:rsidRPr="000637D9">
        <w:rPr>
          <w:rFonts w:ascii="Times New Roman" w:eastAsia="Calibri" w:hAnsi="Times New Roman" w:cs="Times New Roman"/>
          <w:color w:val="C00000"/>
          <w:sz w:val="24"/>
          <w:szCs w:val="24"/>
        </w:rPr>
        <w:t>у 6 ,8 класах</w:t>
      </w:r>
      <w:r w:rsidRPr="000637D9">
        <w:rPr>
          <w:rFonts w:ascii="Times New Roman" w:eastAsia="Calibri" w:hAnsi="Times New Roman" w:cs="Times New Roman"/>
          <w:sz w:val="24"/>
          <w:szCs w:val="24"/>
        </w:rPr>
        <w:t>,  індивідуальні заняття  – не оцінюються.</w:t>
      </w:r>
    </w:p>
    <w:p w:rsidR="000637D9" w:rsidRPr="000637D9" w:rsidRDefault="000637D9" w:rsidP="000637D9">
      <w:pPr>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Здійснено змістове наповнення предмета «Фізична культура» через гурткову роботу (баскетбол, теніс, футбол), що сприяє формуванню навичок здорового способу життя та безпечної поведінки школярів.</w:t>
      </w:r>
    </w:p>
    <w:p w:rsidR="008307DD" w:rsidRDefault="008307DD" w:rsidP="000637D9">
      <w:pPr>
        <w:spacing w:after="0" w:line="240" w:lineRule="auto"/>
        <w:ind w:left="360"/>
        <w:contextualSpacing/>
        <w:rPr>
          <w:rFonts w:ascii="Times New Roman" w:eastAsia="Times New Roman" w:hAnsi="Times New Roman" w:cs="Times New Roman"/>
          <w:b/>
          <w:sz w:val="24"/>
          <w:szCs w:val="24"/>
        </w:rPr>
      </w:pPr>
    </w:p>
    <w:p w:rsidR="008307DD" w:rsidRDefault="008307DD" w:rsidP="000637D9">
      <w:pPr>
        <w:spacing w:after="0" w:line="240" w:lineRule="auto"/>
        <w:ind w:left="360"/>
        <w:contextualSpacing/>
        <w:rPr>
          <w:rFonts w:ascii="Times New Roman" w:eastAsia="Times New Roman" w:hAnsi="Times New Roman" w:cs="Times New Roman"/>
          <w:b/>
          <w:sz w:val="24"/>
          <w:szCs w:val="24"/>
        </w:rPr>
      </w:pPr>
    </w:p>
    <w:p w:rsidR="008307DD" w:rsidRDefault="008307DD" w:rsidP="000637D9">
      <w:pPr>
        <w:spacing w:after="0" w:line="240" w:lineRule="auto"/>
        <w:ind w:left="360"/>
        <w:contextualSpacing/>
        <w:rPr>
          <w:rFonts w:ascii="Times New Roman" w:eastAsia="Times New Roman" w:hAnsi="Times New Roman" w:cs="Times New Roman"/>
          <w:b/>
          <w:sz w:val="24"/>
          <w:szCs w:val="24"/>
        </w:rPr>
      </w:pPr>
    </w:p>
    <w:p w:rsidR="008307DD" w:rsidRDefault="008307DD"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p>
    <w:p w:rsidR="00062937" w:rsidRDefault="00062937" w:rsidP="000637D9">
      <w:pPr>
        <w:spacing w:after="0" w:line="240"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0637D9" w:rsidRPr="000637D9" w:rsidRDefault="000637D9" w:rsidP="000637D9">
      <w:pPr>
        <w:spacing w:after="0" w:line="240" w:lineRule="auto"/>
        <w:ind w:left="360"/>
        <w:contextualSpacing/>
        <w:rPr>
          <w:rFonts w:ascii="Times New Roman" w:eastAsia="Times New Roman" w:hAnsi="Times New Roman" w:cs="Times New Roman"/>
          <w:b/>
          <w:sz w:val="24"/>
          <w:szCs w:val="24"/>
        </w:rPr>
      </w:pPr>
      <w:r w:rsidRPr="000637D9">
        <w:rPr>
          <w:rFonts w:ascii="Times New Roman" w:eastAsia="Times New Roman" w:hAnsi="Times New Roman" w:cs="Times New Roman"/>
          <w:b/>
          <w:sz w:val="24"/>
          <w:szCs w:val="24"/>
        </w:rPr>
        <w:t xml:space="preserve"> </w:t>
      </w:r>
      <w:r w:rsidR="00062937">
        <w:rPr>
          <w:rFonts w:ascii="Times New Roman" w:eastAsia="Times New Roman" w:hAnsi="Times New Roman" w:cs="Times New Roman"/>
          <w:b/>
          <w:sz w:val="24"/>
          <w:szCs w:val="24"/>
        </w:rPr>
        <w:t xml:space="preserve">                                                </w:t>
      </w:r>
      <w:r w:rsidRPr="000637D9">
        <w:rPr>
          <w:rFonts w:ascii="Times New Roman" w:eastAsia="Times New Roman" w:hAnsi="Times New Roman" w:cs="Times New Roman"/>
          <w:b/>
          <w:sz w:val="24"/>
          <w:szCs w:val="24"/>
        </w:rPr>
        <w:t xml:space="preserve"> ГУРТКОВА РОБОТА</w:t>
      </w:r>
    </w:p>
    <w:p w:rsidR="000637D9" w:rsidRPr="000637D9" w:rsidRDefault="000637D9" w:rsidP="000637D9">
      <w:pPr>
        <w:spacing w:after="0" w:line="240" w:lineRule="auto"/>
        <w:contextualSpacing/>
        <w:jc w:val="center"/>
        <w:rPr>
          <w:rFonts w:ascii="Times New Roman" w:eastAsia="Times New Roman" w:hAnsi="Times New Roman" w:cs="Times New Roman"/>
          <w:b/>
          <w:sz w:val="24"/>
          <w:szCs w:val="24"/>
        </w:rPr>
      </w:pPr>
      <w:r w:rsidRPr="000637D9">
        <w:rPr>
          <w:rFonts w:ascii="Times New Roman" w:eastAsia="Times New Roman" w:hAnsi="Times New Roman" w:cs="Times New Roman"/>
          <w:b/>
          <w:sz w:val="24"/>
          <w:szCs w:val="24"/>
        </w:rPr>
        <w:t>в Бродківському закладі загальної середньої освіти   I-II ступенів</w:t>
      </w:r>
    </w:p>
    <w:p w:rsidR="000637D9" w:rsidRPr="000637D9" w:rsidRDefault="008307DD" w:rsidP="000637D9">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2023-2024</w:t>
      </w:r>
      <w:r w:rsidR="000637D9" w:rsidRPr="000637D9">
        <w:rPr>
          <w:rFonts w:ascii="Times New Roman" w:eastAsia="Times New Roman" w:hAnsi="Times New Roman" w:cs="Times New Roman"/>
          <w:b/>
          <w:sz w:val="24"/>
          <w:szCs w:val="24"/>
        </w:rPr>
        <w:t xml:space="preserve"> навчальний рік</w:t>
      </w:r>
    </w:p>
    <w:tbl>
      <w:tblPr>
        <w:tblpPr w:leftFromText="180" w:rightFromText="180" w:bottomFromText="160" w:vertAnchor="text" w:horzAnchor="margin" w:tblpY="4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1873"/>
        <w:gridCol w:w="1118"/>
        <w:gridCol w:w="931"/>
        <w:gridCol w:w="843"/>
        <w:gridCol w:w="1965"/>
        <w:gridCol w:w="1365"/>
        <w:gridCol w:w="1459"/>
      </w:tblGrid>
      <w:tr w:rsidR="000637D9" w:rsidRPr="000637D9" w:rsidTr="008307DD">
        <w:trPr>
          <w:cantSplit/>
          <w:trHeight w:val="1375"/>
        </w:trPr>
        <w:tc>
          <w:tcPr>
            <w:tcW w:w="240" w:type="pct"/>
            <w:tcBorders>
              <w:top w:val="single" w:sz="4" w:space="0" w:color="auto"/>
              <w:left w:val="single" w:sz="4" w:space="0" w:color="auto"/>
              <w:bottom w:val="single" w:sz="4" w:space="0" w:color="auto"/>
              <w:right w:val="single" w:sz="4" w:space="0" w:color="auto"/>
            </w:tcBorders>
            <w:vAlign w:val="center"/>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w:t>
            </w:r>
          </w:p>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Назва гуртка</w:t>
            </w:r>
          </w:p>
        </w:tc>
        <w:tc>
          <w:tcPr>
            <w:tcW w:w="557"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К-ть годин</w:t>
            </w:r>
          </w:p>
        </w:tc>
        <w:tc>
          <w:tcPr>
            <w:tcW w:w="464"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Класи</w:t>
            </w:r>
          </w:p>
        </w:tc>
        <w:tc>
          <w:tcPr>
            <w:tcW w:w="420"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К-ть учнів</w:t>
            </w:r>
          </w:p>
        </w:tc>
        <w:tc>
          <w:tcPr>
            <w:tcW w:w="979"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proofErr w:type="gramStart"/>
            <w:r w:rsidRPr="000637D9">
              <w:rPr>
                <w:rFonts w:ascii="Times New Roman" w:eastAsia="Times New Roman" w:hAnsi="Times New Roman" w:cs="Times New Roman"/>
                <w:b/>
                <w:kern w:val="28"/>
                <w:sz w:val="24"/>
                <w:szCs w:val="24"/>
                <w:lang w:val="ru-RU" w:eastAsia="ru-RU"/>
              </w:rPr>
              <w:t>П</w:t>
            </w:r>
            <w:proofErr w:type="gramEnd"/>
            <w:r w:rsidRPr="000637D9">
              <w:rPr>
                <w:rFonts w:ascii="Times New Roman" w:eastAsia="Times New Roman" w:hAnsi="Times New Roman" w:cs="Times New Roman"/>
                <w:b/>
                <w:kern w:val="28"/>
                <w:sz w:val="24"/>
                <w:szCs w:val="24"/>
                <w:lang w:val="ru-RU" w:eastAsia="ru-RU"/>
              </w:rPr>
              <w:t>ІБ керівника гуртка</w:t>
            </w:r>
          </w:p>
        </w:tc>
        <w:tc>
          <w:tcPr>
            <w:tcW w:w="680"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Категорія</w:t>
            </w:r>
          </w:p>
          <w:p w:rsidR="000637D9" w:rsidRPr="000637D9" w:rsidRDefault="000637D9" w:rsidP="008307DD">
            <w:pPr>
              <w:spacing w:after="0" w:line="240" w:lineRule="auto"/>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керівника</w:t>
            </w:r>
          </w:p>
        </w:tc>
        <w:tc>
          <w:tcPr>
            <w:tcW w:w="727" w:type="pct"/>
            <w:tcBorders>
              <w:top w:val="single" w:sz="4" w:space="0" w:color="auto"/>
              <w:left w:val="single" w:sz="4" w:space="0" w:color="auto"/>
              <w:bottom w:val="single" w:sz="4" w:space="0" w:color="auto"/>
              <w:right w:val="single" w:sz="4" w:space="0" w:color="auto"/>
            </w:tcBorders>
            <w:textDirection w:val="btLr"/>
            <w:vAlign w:val="center"/>
            <w:hideMark/>
          </w:tcPr>
          <w:p w:rsidR="000637D9" w:rsidRPr="000637D9" w:rsidRDefault="000637D9" w:rsidP="008307DD">
            <w:pPr>
              <w:spacing w:after="0" w:line="240" w:lineRule="auto"/>
              <w:ind w:left="113" w:right="113"/>
              <w:contextualSpacing/>
              <w:jc w:val="center"/>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Бюджетний чи позабюджетний</w:t>
            </w:r>
          </w:p>
        </w:tc>
      </w:tr>
      <w:tr w:rsidR="008307DD" w:rsidRPr="000637D9" w:rsidTr="008307DD">
        <w:trPr>
          <w:cantSplit/>
          <w:trHeight w:val="900"/>
        </w:trPr>
        <w:tc>
          <w:tcPr>
            <w:tcW w:w="240"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w:t>
            </w: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tc>
        <w:tc>
          <w:tcPr>
            <w:tcW w:w="933"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Фізкультурно-</w:t>
            </w: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 xml:space="preserve">оздоровчий </w:t>
            </w:r>
          </w:p>
          <w:p w:rsidR="008307DD"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557"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w:t>
            </w: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tc>
        <w:tc>
          <w:tcPr>
            <w:tcW w:w="464"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5,6</w:t>
            </w: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tc>
        <w:tc>
          <w:tcPr>
            <w:tcW w:w="420"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w:t>
            </w:r>
          </w:p>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979"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Леус О.М.</w:t>
            </w: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680" w:type="pct"/>
            <w:tcBorders>
              <w:top w:val="single" w:sz="4" w:space="0" w:color="auto"/>
              <w:left w:val="single" w:sz="4" w:space="0" w:color="auto"/>
              <w:bottom w:val="single" w:sz="4" w:space="0" w:color="auto"/>
              <w:right w:val="single" w:sz="4" w:space="0" w:color="auto"/>
            </w:tcBorders>
            <w:hideMark/>
          </w:tcPr>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roofErr w:type="gramStart"/>
            <w:r w:rsidRPr="000637D9">
              <w:rPr>
                <w:rFonts w:ascii="Times New Roman" w:eastAsia="Times New Roman" w:hAnsi="Times New Roman" w:cs="Times New Roman"/>
                <w:kern w:val="28"/>
                <w:sz w:val="24"/>
                <w:szCs w:val="24"/>
                <w:lang w:val="ru-RU" w:eastAsia="ru-RU"/>
              </w:rPr>
              <w:t>спец</w:t>
            </w:r>
            <w:proofErr w:type="gramEnd"/>
            <w:r w:rsidRPr="000637D9">
              <w:rPr>
                <w:rFonts w:ascii="Times New Roman" w:eastAsia="Times New Roman" w:hAnsi="Times New Roman" w:cs="Times New Roman"/>
                <w:kern w:val="28"/>
                <w:sz w:val="24"/>
                <w:szCs w:val="24"/>
                <w:lang w:val="ru-RU" w:eastAsia="ru-RU"/>
              </w:rPr>
              <w:t>.</w:t>
            </w:r>
          </w:p>
          <w:p w:rsidR="008307DD"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першої категорії</w:t>
            </w: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727" w:type="pct"/>
            <w:vMerge w:val="restart"/>
            <w:tcBorders>
              <w:top w:val="single" w:sz="4" w:space="0" w:color="auto"/>
              <w:left w:val="single" w:sz="4" w:space="0" w:color="auto"/>
              <w:right w:val="single" w:sz="4" w:space="0" w:color="auto"/>
            </w:tcBorders>
            <w:textDirection w:val="btLr"/>
          </w:tcPr>
          <w:p w:rsidR="008307DD" w:rsidRPr="000637D9" w:rsidRDefault="008307DD" w:rsidP="008307DD">
            <w:pPr>
              <w:spacing w:after="0" w:line="240" w:lineRule="auto"/>
              <w:ind w:left="113" w:right="113"/>
              <w:contextualSpacing/>
              <w:jc w:val="center"/>
              <w:rPr>
                <w:rFonts w:ascii="Times New Roman" w:eastAsia="Times New Roman" w:hAnsi="Times New Roman" w:cs="Times New Roman"/>
                <w:kern w:val="28"/>
                <w:sz w:val="24"/>
                <w:szCs w:val="24"/>
                <w:lang w:val="ru-RU" w:eastAsia="ru-RU"/>
              </w:rPr>
            </w:pPr>
          </w:p>
          <w:p w:rsidR="008307DD" w:rsidRPr="000637D9" w:rsidRDefault="008307DD" w:rsidP="008307DD">
            <w:pPr>
              <w:spacing w:after="0" w:line="240" w:lineRule="auto"/>
              <w:ind w:left="113" w:right="113"/>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бюджетний</w:t>
            </w:r>
          </w:p>
        </w:tc>
      </w:tr>
      <w:tr w:rsidR="008307DD" w:rsidRPr="000637D9" w:rsidTr="008307DD">
        <w:trPr>
          <w:cantSplit/>
          <w:trHeight w:val="741"/>
        </w:trPr>
        <w:tc>
          <w:tcPr>
            <w:tcW w:w="240"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 xml:space="preserve">2. </w:t>
            </w:r>
          </w:p>
        </w:tc>
        <w:tc>
          <w:tcPr>
            <w:tcW w:w="933" w:type="pct"/>
            <w:tcBorders>
              <w:top w:val="single" w:sz="4" w:space="0" w:color="auto"/>
              <w:left w:val="single" w:sz="4" w:space="0" w:color="auto"/>
              <w:bottom w:val="single" w:sz="4" w:space="0" w:color="auto"/>
              <w:right w:val="single" w:sz="4" w:space="0" w:color="auto"/>
            </w:tcBorders>
          </w:tcPr>
          <w:p w:rsidR="008307DD"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Художньо-естетичний напрям</w:t>
            </w: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557"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1</w:t>
            </w:r>
          </w:p>
        </w:tc>
        <w:tc>
          <w:tcPr>
            <w:tcW w:w="464"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jc w:val="center"/>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5,7</w:t>
            </w:r>
          </w:p>
        </w:tc>
        <w:tc>
          <w:tcPr>
            <w:tcW w:w="420" w:type="pct"/>
            <w:tcBorders>
              <w:top w:val="single" w:sz="4" w:space="0" w:color="auto"/>
              <w:left w:val="single" w:sz="4" w:space="0" w:color="auto"/>
              <w:bottom w:val="single" w:sz="4" w:space="0" w:color="auto"/>
              <w:right w:val="single" w:sz="4" w:space="0" w:color="auto"/>
            </w:tcBorders>
          </w:tcPr>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1</w:t>
            </w:r>
          </w:p>
        </w:tc>
        <w:tc>
          <w:tcPr>
            <w:tcW w:w="979" w:type="pct"/>
            <w:tcBorders>
              <w:top w:val="single" w:sz="4" w:space="0" w:color="auto"/>
              <w:left w:val="single" w:sz="4" w:space="0" w:color="auto"/>
              <w:bottom w:val="single" w:sz="4" w:space="0" w:color="auto"/>
              <w:right w:val="single" w:sz="4" w:space="0" w:color="auto"/>
            </w:tcBorders>
          </w:tcPr>
          <w:p w:rsidR="008307DD" w:rsidRPr="000637D9" w:rsidRDefault="00B60454" w:rsidP="008307DD">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Сметаняк</w:t>
            </w:r>
            <w:proofErr w:type="gramStart"/>
            <w:r>
              <w:rPr>
                <w:rFonts w:ascii="Times New Roman" w:eastAsia="Times New Roman" w:hAnsi="Times New Roman" w:cs="Times New Roman"/>
                <w:kern w:val="28"/>
                <w:sz w:val="24"/>
                <w:szCs w:val="24"/>
                <w:lang w:val="ru-RU" w:eastAsia="ru-RU"/>
              </w:rPr>
              <w:t xml:space="preserve"> І.</w:t>
            </w:r>
            <w:proofErr w:type="gramEnd"/>
            <w:r>
              <w:rPr>
                <w:rFonts w:ascii="Times New Roman" w:eastAsia="Times New Roman" w:hAnsi="Times New Roman" w:cs="Times New Roman"/>
                <w:kern w:val="28"/>
                <w:sz w:val="24"/>
                <w:szCs w:val="24"/>
                <w:lang w:val="ru-RU" w:eastAsia="ru-RU"/>
              </w:rPr>
              <w:t>В.</w:t>
            </w:r>
          </w:p>
        </w:tc>
        <w:tc>
          <w:tcPr>
            <w:tcW w:w="680" w:type="pct"/>
            <w:tcBorders>
              <w:top w:val="single" w:sz="4" w:space="0" w:color="auto"/>
              <w:left w:val="single" w:sz="4" w:space="0" w:color="auto"/>
              <w:bottom w:val="single" w:sz="4" w:space="0" w:color="auto"/>
              <w:right w:val="single" w:sz="4" w:space="0" w:color="auto"/>
            </w:tcBorders>
          </w:tcPr>
          <w:p w:rsidR="00B60454" w:rsidRPr="000637D9" w:rsidRDefault="00B60454" w:rsidP="00B60454">
            <w:pPr>
              <w:spacing w:after="0" w:line="240" w:lineRule="auto"/>
              <w:contextualSpacing/>
              <w:rPr>
                <w:rFonts w:ascii="Times New Roman" w:eastAsia="Times New Roman" w:hAnsi="Times New Roman" w:cs="Times New Roman"/>
                <w:kern w:val="28"/>
                <w:sz w:val="24"/>
                <w:szCs w:val="24"/>
                <w:lang w:val="ru-RU" w:eastAsia="ru-RU"/>
              </w:rPr>
            </w:pPr>
            <w:proofErr w:type="gramStart"/>
            <w:r w:rsidRPr="000637D9">
              <w:rPr>
                <w:rFonts w:ascii="Times New Roman" w:eastAsia="Times New Roman" w:hAnsi="Times New Roman" w:cs="Times New Roman"/>
                <w:kern w:val="28"/>
                <w:sz w:val="24"/>
                <w:szCs w:val="24"/>
                <w:lang w:val="ru-RU" w:eastAsia="ru-RU"/>
              </w:rPr>
              <w:t>спец</w:t>
            </w:r>
            <w:proofErr w:type="gramEnd"/>
            <w:r w:rsidRPr="000637D9">
              <w:rPr>
                <w:rFonts w:ascii="Times New Roman" w:eastAsia="Times New Roman" w:hAnsi="Times New Roman" w:cs="Times New Roman"/>
                <w:kern w:val="28"/>
                <w:sz w:val="24"/>
                <w:szCs w:val="24"/>
                <w:lang w:val="ru-RU" w:eastAsia="ru-RU"/>
              </w:rPr>
              <w:t>.</w:t>
            </w:r>
          </w:p>
          <w:p w:rsidR="00B60454" w:rsidRDefault="00B60454" w:rsidP="00B60454">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другої</w:t>
            </w:r>
            <w:r w:rsidRPr="000637D9">
              <w:rPr>
                <w:rFonts w:ascii="Times New Roman" w:eastAsia="Times New Roman" w:hAnsi="Times New Roman" w:cs="Times New Roman"/>
                <w:kern w:val="28"/>
                <w:sz w:val="24"/>
                <w:szCs w:val="24"/>
                <w:lang w:val="ru-RU" w:eastAsia="ru-RU"/>
              </w:rPr>
              <w:t xml:space="preserve"> категорії</w:t>
            </w:r>
          </w:p>
          <w:p w:rsidR="008307DD" w:rsidRPr="000637D9" w:rsidRDefault="008307DD" w:rsidP="008307DD">
            <w:pPr>
              <w:spacing w:after="0" w:line="240" w:lineRule="auto"/>
              <w:contextualSpacing/>
              <w:rPr>
                <w:rFonts w:ascii="Times New Roman" w:eastAsia="Times New Roman" w:hAnsi="Times New Roman" w:cs="Times New Roman"/>
                <w:kern w:val="28"/>
                <w:sz w:val="24"/>
                <w:szCs w:val="24"/>
                <w:lang w:val="ru-RU" w:eastAsia="ru-RU"/>
              </w:rPr>
            </w:pPr>
          </w:p>
        </w:tc>
        <w:tc>
          <w:tcPr>
            <w:tcW w:w="727" w:type="pct"/>
            <w:vMerge/>
            <w:tcBorders>
              <w:left w:val="single" w:sz="4" w:space="0" w:color="auto"/>
              <w:bottom w:val="single" w:sz="4" w:space="0" w:color="auto"/>
              <w:right w:val="single" w:sz="4" w:space="0" w:color="auto"/>
            </w:tcBorders>
            <w:textDirection w:val="btLr"/>
          </w:tcPr>
          <w:p w:rsidR="008307DD" w:rsidRPr="000637D9" w:rsidRDefault="008307DD" w:rsidP="008307DD">
            <w:pPr>
              <w:spacing w:after="0" w:line="240" w:lineRule="auto"/>
              <w:ind w:left="113" w:right="113"/>
              <w:contextualSpacing/>
              <w:jc w:val="center"/>
              <w:rPr>
                <w:rFonts w:ascii="Times New Roman" w:eastAsia="Times New Roman" w:hAnsi="Times New Roman" w:cs="Times New Roman"/>
                <w:kern w:val="28"/>
                <w:sz w:val="24"/>
                <w:szCs w:val="24"/>
                <w:lang w:val="ru-RU" w:eastAsia="ru-RU"/>
              </w:rPr>
            </w:pPr>
          </w:p>
        </w:tc>
      </w:tr>
      <w:tr w:rsidR="000637D9" w:rsidRPr="000637D9" w:rsidTr="008307DD">
        <w:tc>
          <w:tcPr>
            <w:tcW w:w="240" w:type="pct"/>
            <w:tcBorders>
              <w:top w:val="single" w:sz="4" w:space="0" w:color="auto"/>
              <w:left w:val="single" w:sz="4" w:space="0" w:color="auto"/>
              <w:bottom w:val="single" w:sz="4" w:space="0" w:color="auto"/>
              <w:right w:val="single" w:sz="4" w:space="0" w:color="auto"/>
            </w:tcBorders>
          </w:tcPr>
          <w:p w:rsidR="000637D9" w:rsidRPr="000637D9" w:rsidRDefault="000637D9" w:rsidP="008307DD">
            <w:pPr>
              <w:spacing w:after="0" w:line="240" w:lineRule="auto"/>
              <w:contextualSpacing/>
              <w:rPr>
                <w:rFonts w:ascii="Times New Roman" w:eastAsia="Times New Roman" w:hAnsi="Times New Roman" w:cs="Times New Roman"/>
                <w:b/>
                <w:kern w:val="28"/>
                <w:sz w:val="24"/>
                <w:szCs w:val="24"/>
                <w:lang w:val="ru-RU" w:eastAsia="ru-RU"/>
              </w:rPr>
            </w:pPr>
          </w:p>
        </w:tc>
        <w:tc>
          <w:tcPr>
            <w:tcW w:w="933" w:type="pct"/>
            <w:tcBorders>
              <w:top w:val="single" w:sz="4" w:space="0" w:color="auto"/>
              <w:left w:val="single" w:sz="4" w:space="0" w:color="auto"/>
              <w:bottom w:val="single" w:sz="4" w:space="0" w:color="auto"/>
              <w:right w:val="single" w:sz="4" w:space="0" w:color="auto"/>
            </w:tcBorders>
          </w:tcPr>
          <w:p w:rsidR="000637D9" w:rsidRPr="000637D9" w:rsidRDefault="000637D9" w:rsidP="008307DD">
            <w:pPr>
              <w:spacing w:after="0" w:line="240" w:lineRule="auto"/>
              <w:contextualSpacing/>
              <w:rPr>
                <w:rFonts w:ascii="Times New Roman" w:eastAsia="Times New Roman" w:hAnsi="Times New Roman" w:cs="Times New Roman"/>
                <w:b/>
                <w:kern w:val="28"/>
                <w:sz w:val="24"/>
                <w:szCs w:val="24"/>
                <w:lang w:val="ru-RU" w:eastAsia="ru-RU"/>
              </w:rPr>
            </w:pPr>
            <w:r w:rsidRPr="000637D9">
              <w:rPr>
                <w:rFonts w:ascii="Times New Roman" w:eastAsia="Times New Roman" w:hAnsi="Times New Roman" w:cs="Times New Roman"/>
                <w:b/>
                <w:kern w:val="28"/>
                <w:sz w:val="24"/>
                <w:szCs w:val="24"/>
                <w:lang w:val="ru-RU" w:eastAsia="ru-RU"/>
              </w:rPr>
              <w:t>ВСЬОГО</w:t>
            </w:r>
          </w:p>
          <w:p w:rsidR="000637D9" w:rsidRPr="000637D9" w:rsidRDefault="000637D9" w:rsidP="008307DD">
            <w:pPr>
              <w:spacing w:after="0" w:line="240" w:lineRule="auto"/>
              <w:contextualSpacing/>
              <w:rPr>
                <w:rFonts w:ascii="Times New Roman" w:eastAsia="Times New Roman" w:hAnsi="Times New Roman" w:cs="Times New Roman"/>
                <w:b/>
                <w:kern w:val="28"/>
                <w:sz w:val="24"/>
                <w:szCs w:val="24"/>
                <w:lang w:val="ru-RU" w:eastAsia="ru-RU"/>
              </w:rPr>
            </w:pPr>
          </w:p>
        </w:tc>
        <w:tc>
          <w:tcPr>
            <w:tcW w:w="3827" w:type="pct"/>
            <w:gridSpan w:val="6"/>
            <w:tcBorders>
              <w:top w:val="single" w:sz="4" w:space="0" w:color="auto"/>
              <w:left w:val="single" w:sz="4" w:space="0" w:color="auto"/>
              <w:bottom w:val="single" w:sz="4" w:space="0" w:color="auto"/>
              <w:right w:val="single" w:sz="4" w:space="0" w:color="auto"/>
            </w:tcBorders>
            <w:hideMark/>
          </w:tcPr>
          <w:p w:rsidR="000637D9" w:rsidRPr="000637D9" w:rsidRDefault="00B60454" w:rsidP="008307DD">
            <w:pPr>
              <w:spacing w:after="0" w:line="240" w:lineRule="auto"/>
              <w:contextualSpacing/>
              <w:rPr>
                <w:rFonts w:ascii="Times New Roman" w:eastAsia="Times New Roman" w:hAnsi="Times New Roman" w:cs="Times New Roman"/>
                <w:b/>
                <w:kern w:val="28"/>
                <w:sz w:val="24"/>
                <w:szCs w:val="24"/>
                <w:lang w:val="ru-RU" w:eastAsia="ru-RU"/>
              </w:rPr>
            </w:pPr>
            <w:r>
              <w:rPr>
                <w:rFonts w:ascii="Times New Roman" w:eastAsia="Times New Roman" w:hAnsi="Times New Roman" w:cs="Times New Roman"/>
                <w:b/>
                <w:kern w:val="28"/>
                <w:sz w:val="24"/>
                <w:szCs w:val="24"/>
                <w:lang w:val="ru-RU" w:eastAsia="ru-RU"/>
              </w:rPr>
              <w:t>2 години</w:t>
            </w:r>
          </w:p>
        </w:tc>
      </w:tr>
    </w:tbl>
    <w:p w:rsidR="000637D9" w:rsidRPr="000637D9" w:rsidRDefault="000637D9" w:rsidP="000637D9">
      <w:pPr>
        <w:spacing w:after="0" w:line="240" w:lineRule="auto"/>
        <w:rPr>
          <w:rFonts w:ascii="Calibri" w:eastAsia="Times New Roman" w:hAnsi="Calibri" w:cs="Times New Roman"/>
          <w:sz w:val="24"/>
          <w:szCs w:val="24"/>
          <w:lang w:val="en-US" w:eastAsia="uk-UA"/>
        </w:rPr>
      </w:pPr>
    </w:p>
    <w:p w:rsidR="000637D9" w:rsidRPr="000637D9" w:rsidRDefault="000637D9" w:rsidP="000637D9">
      <w:pPr>
        <w:spacing w:after="0" w:line="240" w:lineRule="auto"/>
        <w:ind w:right="85"/>
        <w:rPr>
          <w:rFonts w:ascii="Calibri" w:eastAsia="Times New Roman" w:hAnsi="Calibri" w:cs="Times New Roman"/>
          <w:sz w:val="24"/>
          <w:szCs w:val="24"/>
          <w:lang w:eastAsia="uk-UA"/>
        </w:rPr>
      </w:pPr>
      <w:r w:rsidRPr="000637D9">
        <w:rPr>
          <w:rFonts w:ascii="Times New Roman" w:eastAsia="Times New Roman" w:hAnsi="Times New Roman" w:cs="Times New Roman"/>
          <w:sz w:val="24"/>
          <w:szCs w:val="24"/>
          <w:lang w:eastAsia="uk-UA"/>
        </w:rPr>
        <w:t xml:space="preserve">   Відповідно до типу закладу загальної середньої освіти та особливостей освітнього процесу навчальний план розроблено за таблицею 1 Типової освітньої програми  .</w:t>
      </w:r>
    </w:p>
    <w:p w:rsidR="000637D9" w:rsidRPr="000637D9" w:rsidRDefault="000637D9" w:rsidP="000637D9">
      <w:pPr>
        <w:spacing w:after="0" w:line="240" w:lineRule="auto"/>
        <w:ind w:right="85"/>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Із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 </w:t>
      </w:r>
    </w:p>
    <w:p w:rsidR="000637D9" w:rsidRPr="000637D9" w:rsidRDefault="000637D9" w:rsidP="000637D9">
      <w:pPr>
        <w:shd w:val="clear" w:color="auto" w:fill="FFFFFF"/>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Збереження здоров’я дітей належить до головних завдань освітнього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0637D9" w:rsidRPr="000637D9" w:rsidRDefault="000637D9" w:rsidP="000637D9">
      <w:pPr>
        <w:shd w:val="clear" w:color="auto" w:fill="FFFFFF"/>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eastAsia="uk-UA"/>
        </w:rPr>
        <w:t xml:space="preserve">    Змістове наповнення предмета «Фізична культура» закладом освіти сформоване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0637D9" w:rsidRPr="000637D9" w:rsidRDefault="000637D9" w:rsidP="000637D9">
      <w:pPr>
        <w:shd w:val="clear" w:color="auto" w:fill="FFFFFF"/>
        <w:spacing w:after="0" w:line="240" w:lineRule="auto"/>
        <w:rPr>
          <w:rFonts w:ascii="Times New Roman" w:eastAsia="Times New Roman" w:hAnsi="Times New Roman" w:cs="Times New Roman"/>
          <w:color w:val="111111"/>
          <w:sz w:val="24"/>
          <w:szCs w:val="24"/>
          <w:lang w:eastAsia="uk-UA"/>
        </w:rPr>
      </w:pPr>
      <w:r w:rsidRPr="000637D9">
        <w:rPr>
          <w:rFonts w:ascii="Times New Roman" w:eastAsia="Times New Roman" w:hAnsi="Times New Roman" w:cs="Times New Roman"/>
          <w:sz w:val="24"/>
          <w:szCs w:val="24"/>
          <w:lang w:eastAsia="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0637D9" w:rsidRPr="000637D9" w:rsidRDefault="000637D9" w:rsidP="000637D9">
      <w:pPr>
        <w:spacing w:after="0" w:line="240" w:lineRule="auto"/>
        <w:ind w:right="85"/>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Відповідно до постанови Кабінету Міністрів України від 23 листопада 2011 року </w:t>
      </w:r>
    </w:p>
    <w:p w:rsidR="000637D9" w:rsidRPr="000637D9" w:rsidRDefault="000637D9" w:rsidP="000637D9">
      <w:pPr>
        <w:spacing w:after="0" w:line="240" w:lineRule="auto"/>
        <w:ind w:right="85"/>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1392 "Про затвердження Державного стандарту базової  загальної середньої освіти" години фізичної культури не враховуються при визначенні гранично допустимого навантаження учнів.</w:t>
      </w:r>
    </w:p>
    <w:p w:rsidR="000637D9" w:rsidRPr="000637D9" w:rsidRDefault="000637D9" w:rsidP="000637D9">
      <w:pPr>
        <w:spacing w:after="0" w:line="240" w:lineRule="auto"/>
        <w:rPr>
          <w:rFonts w:ascii="Calibri" w:eastAsia="Times New Roman" w:hAnsi="Calibri" w:cs="Times New Roman"/>
          <w:sz w:val="24"/>
          <w:szCs w:val="24"/>
          <w:lang w:eastAsia="uk-UA"/>
        </w:rPr>
      </w:pPr>
      <w:r w:rsidRPr="000637D9">
        <w:rPr>
          <w:rFonts w:ascii="Times New Roman" w:eastAsia="Times New Roman" w:hAnsi="Times New Roman" w:cs="Times New Roman"/>
          <w:sz w:val="24"/>
          <w:szCs w:val="24"/>
          <w:lang w:eastAsia="uk-UA"/>
        </w:rPr>
        <w:t xml:space="preserve">    Навчальний план зорієнтований на роботу освітнього закладу за 5-денним навчальним тижнем.</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b/>
          <w:i/>
          <w:sz w:val="24"/>
          <w:szCs w:val="24"/>
          <w:lang w:eastAsia="uk-UA"/>
        </w:rPr>
        <w:t>Очікувані результати навчання здобувачів освіти.</w:t>
      </w:r>
    </w:p>
    <w:p w:rsid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0637D9">
        <w:rPr>
          <w:rFonts w:ascii="Times New Roman" w:eastAsia="Times New Roman" w:hAnsi="Times New Roman" w:cs="Times New Roman"/>
          <w:sz w:val="24"/>
          <w:szCs w:val="24"/>
          <w:highlight w:val="white"/>
          <w:lang w:eastAsia="uk-UA"/>
        </w:rPr>
        <w:t xml:space="preserve"> робити внесок у формування ключових компетентностей</w:t>
      </w:r>
      <w:r w:rsidRPr="000637D9">
        <w:rPr>
          <w:rFonts w:ascii="Times New Roman" w:eastAsia="Times New Roman" w:hAnsi="Times New Roman" w:cs="Times New Roman"/>
          <w:sz w:val="24"/>
          <w:szCs w:val="24"/>
          <w:lang w:eastAsia="uk-UA"/>
        </w:rPr>
        <w:t xml:space="preserve"> учнів.</w:t>
      </w: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Default="00062937" w:rsidP="000637D9">
      <w:pPr>
        <w:spacing w:after="0" w:line="240" w:lineRule="auto"/>
        <w:rPr>
          <w:rFonts w:ascii="Times New Roman" w:eastAsia="Times New Roman" w:hAnsi="Times New Roman" w:cs="Times New Roman"/>
          <w:sz w:val="24"/>
          <w:szCs w:val="24"/>
          <w:lang w:eastAsia="uk-UA"/>
        </w:rPr>
      </w:pPr>
    </w:p>
    <w:p w:rsidR="00062937" w:rsidRPr="000637D9" w:rsidRDefault="00062937" w:rsidP="000637D9">
      <w:pPr>
        <w:spacing w:after="0" w:line="240" w:lineRule="auto"/>
        <w:rPr>
          <w:rFonts w:ascii="Times New Roman" w:eastAsia="Times New Roman" w:hAnsi="Times New Roman" w:cs="Times New Roman"/>
          <w:sz w:val="24"/>
          <w:szCs w:val="24"/>
          <w:lang w:eastAsia="uk-UA"/>
        </w:rPr>
      </w:pPr>
    </w:p>
    <w:tbl>
      <w:tblPr>
        <w:tblW w:w="11670" w:type="dxa"/>
        <w:tblInd w:w="-1179" w:type="dxa"/>
        <w:tblLayout w:type="fixed"/>
        <w:tblCellMar>
          <w:top w:w="151" w:type="dxa"/>
          <w:left w:w="83" w:type="dxa"/>
          <w:bottom w:w="109" w:type="dxa"/>
          <w:right w:w="92" w:type="dxa"/>
        </w:tblCellMar>
        <w:tblLook w:val="04A0"/>
      </w:tblPr>
      <w:tblGrid>
        <w:gridCol w:w="850"/>
        <w:gridCol w:w="1711"/>
        <w:gridCol w:w="8873"/>
        <w:gridCol w:w="236"/>
      </w:tblGrid>
      <w:tr w:rsidR="000637D9" w:rsidRPr="000637D9" w:rsidTr="000637D9">
        <w:trPr>
          <w:gridAfter w:val="1"/>
          <w:wAfter w:w="236" w:type="dxa"/>
          <w:trHeight w:val="770"/>
        </w:trPr>
        <w:tc>
          <w:tcPr>
            <w:tcW w:w="850" w:type="dxa"/>
            <w:tcBorders>
              <w:top w:val="single" w:sz="2" w:space="0" w:color="000000"/>
              <w:left w:val="single" w:sz="2" w:space="0" w:color="000000"/>
              <w:bottom w:val="single" w:sz="2" w:space="0" w:color="000000"/>
              <w:right w:val="single" w:sz="2" w:space="0" w:color="000000"/>
            </w:tcBorders>
            <w:vAlign w:val="bottom"/>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lastRenderedPageBreak/>
              <w:t>з/</w:t>
            </w:r>
            <w:proofErr w:type="gramStart"/>
            <w:r w:rsidRPr="000637D9">
              <w:rPr>
                <w:rFonts w:ascii="Times New Roman" w:eastAsia="Times New Roman" w:hAnsi="Times New Roman" w:cs="Times New Roman"/>
                <w:sz w:val="24"/>
                <w:szCs w:val="24"/>
                <w:lang w:val="ru-RU" w:eastAsia="uk-UA"/>
              </w:rPr>
              <w:t>п</w:t>
            </w:r>
            <w:proofErr w:type="gramEnd"/>
          </w:p>
        </w:tc>
        <w:tc>
          <w:tcPr>
            <w:tcW w:w="1711" w:type="dxa"/>
            <w:tcBorders>
              <w:top w:val="single" w:sz="2" w:space="0" w:color="000000"/>
              <w:left w:val="single" w:sz="2" w:space="0" w:color="000000"/>
              <w:bottom w:val="single" w:sz="2" w:space="0" w:color="000000"/>
              <w:right w:val="single" w:sz="2" w:space="0" w:color="000000"/>
            </w:tcBorders>
            <w:vAlign w:val="center"/>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Ключові компетен</w:t>
            </w:r>
          </w:p>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тності</w:t>
            </w:r>
          </w:p>
        </w:tc>
        <w:tc>
          <w:tcPr>
            <w:tcW w:w="8873" w:type="dxa"/>
            <w:tcBorders>
              <w:top w:val="single" w:sz="2" w:space="0" w:color="000000"/>
              <w:left w:val="single" w:sz="2" w:space="0" w:color="000000"/>
              <w:bottom w:val="single" w:sz="2" w:space="0" w:color="000000"/>
              <w:right w:val="single" w:sz="2" w:space="0" w:color="000000"/>
            </w:tcBorders>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 xml:space="preserve">                                            Компоненти</w:t>
            </w:r>
          </w:p>
        </w:tc>
      </w:tr>
      <w:tr w:rsidR="000637D9" w:rsidRPr="000637D9" w:rsidTr="000637D9">
        <w:trPr>
          <w:gridAfter w:val="1"/>
          <w:wAfter w:w="236" w:type="dxa"/>
          <w:trHeight w:val="3084"/>
        </w:trPr>
        <w:tc>
          <w:tcPr>
            <w:tcW w:w="850" w:type="dxa"/>
            <w:tcBorders>
              <w:top w:val="single" w:sz="2" w:space="0" w:color="000000"/>
              <w:left w:val="single" w:sz="2" w:space="0" w:color="000000"/>
              <w:bottom w:val="single" w:sz="4" w:space="0" w:color="auto"/>
              <w:right w:val="single" w:sz="2" w:space="0" w:color="000000"/>
            </w:tcBorders>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1</w:t>
            </w:r>
          </w:p>
        </w:tc>
        <w:tc>
          <w:tcPr>
            <w:tcW w:w="1711" w:type="dxa"/>
            <w:tcBorders>
              <w:top w:val="single" w:sz="2" w:space="0" w:color="000000"/>
              <w:left w:val="single" w:sz="2" w:space="0" w:color="000000"/>
              <w:bottom w:val="single" w:sz="4" w:space="0" w:color="auto"/>
              <w:right w:val="single" w:sz="2" w:space="0" w:color="000000"/>
            </w:tcBorders>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 xml:space="preserve">Спілкування державною (i </w:t>
            </w:r>
            <w:proofErr w:type="gramStart"/>
            <w:r w:rsidRPr="000637D9">
              <w:rPr>
                <w:rFonts w:ascii="Times New Roman" w:eastAsia="Times New Roman" w:hAnsi="Times New Roman" w:cs="Times New Roman"/>
                <w:sz w:val="24"/>
                <w:szCs w:val="24"/>
                <w:lang w:val="ru-RU" w:eastAsia="uk-UA"/>
              </w:rPr>
              <w:t>р</w:t>
            </w:r>
            <w:proofErr w:type="gramEnd"/>
            <w:r w:rsidRPr="000637D9">
              <w:rPr>
                <w:rFonts w:ascii="Times New Roman" w:eastAsia="Times New Roman" w:hAnsi="Times New Roman" w:cs="Times New Roman"/>
                <w:sz w:val="24"/>
                <w:szCs w:val="24"/>
                <w:lang w:val="ru-RU" w:eastAsia="uk-UA"/>
              </w:rPr>
              <w:t>ідною у paзi відмінності) мовами</w:t>
            </w:r>
          </w:p>
        </w:tc>
        <w:tc>
          <w:tcPr>
            <w:tcW w:w="8873" w:type="dxa"/>
            <w:tcBorders>
              <w:top w:val="single" w:sz="2" w:space="0" w:color="000000"/>
              <w:left w:val="single" w:sz="2" w:space="0" w:color="000000"/>
              <w:bottom w:val="single" w:sz="4" w:space="0" w:color="auto"/>
              <w:right w:val="single" w:sz="2" w:space="0" w:color="000000"/>
            </w:tcBorders>
            <w:vAlign w:val="center"/>
            <w:hideMark/>
          </w:tcPr>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b/>
                <w:i/>
                <w:sz w:val="24"/>
                <w:szCs w:val="24"/>
                <w:lang w:val="ru-RU" w:eastAsia="uk-UA"/>
              </w:rPr>
              <w:t>Уміння</w:t>
            </w:r>
            <w:r w:rsidRPr="000637D9">
              <w:rPr>
                <w:rFonts w:ascii="Times New Roman" w:eastAsia="Times New Roman" w:hAnsi="Times New Roman" w:cs="Times New Roman"/>
                <w:sz w:val="24"/>
                <w:szCs w:val="24"/>
                <w:lang w:val="ru-RU" w:eastAsia="uk-UA"/>
              </w:rPr>
              <w:t xml:space="preserve">: ставити запитання i розпізнавати проблему; міркувати, робити висновки на осноі інформації', поданої в </w:t>
            </w:r>
            <w:proofErr w:type="gramStart"/>
            <w:r w:rsidRPr="000637D9">
              <w:rPr>
                <w:rFonts w:ascii="Times New Roman" w:eastAsia="Times New Roman" w:hAnsi="Times New Roman" w:cs="Times New Roman"/>
                <w:sz w:val="24"/>
                <w:szCs w:val="24"/>
                <w:lang w:val="ru-RU" w:eastAsia="uk-UA"/>
              </w:rPr>
              <w:t>р</w:t>
            </w:r>
            <w:proofErr w:type="gramEnd"/>
            <w:r w:rsidRPr="000637D9">
              <w:rPr>
                <w:rFonts w:ascii="Times New Roman" w:eastAsia="Times New Roman" w:hAnsi="Times New Roman" w:cs="Times New Roman"/>
                <w:sz w:val="24"/>
                <w:szCs w:val="24"/>
                <w:lang w:val="ru-RU" w:eastAsia="uk-UA"/>
              </w:rPr>
              <w:t xml:space="preserve">ізних формах (у текстовй формі, таблицях, діаграмах, на графіках); розуміти, пояснювати i перетворювати тексти задач (усно i письмово), грамотно висловлюватися рідною мовою; доречно та коректно </w:t>
            </w:r>
          </w:p>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lang w:val="ru-RU" w:eastAsia="uk-UA"/>
              </w:rPr>
              <w:t xml:space="preserve">вживати в мовленні термінологію з окремих предметів, чітко, лаконічно та зрозуло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rsidRPr="000637D9">
              <w:rPr>
                <w:rFonts w:ascii="Times New Roman" w:eastAsia="Times New Roman" w:hAnsi="Times New Roman" w:cs="Times New Roman"/>
                <w:sz w:val="24"/>
                <w:szCs w:val="24"/>
                <w:lang w:val="ru-RU" w:eastAsia="uk-UA"/>
              </w:rPr>
              <w:t>св</w:t>
            </w:r>
            <w:proofErr w:type="gramEnd"/>
            <w:r w:rsidRPr="000637D9">
              <w:rPr>
                <w:rFonts w:ascii="Times New Roman" w:eastAsia="Times New Roman" w:hAnsi="Times New Roman" w:cs="Times New Roman"/>
                <w:sz w:val="24"/>
                <w:szCs w:val="24"/>
                <w:lang w:val="ru-RU" w:eastAsia="uk-UA"/>
              </w:rPr>
              <w:t xml:space="preserve">ій словниковий запас. </w:t>
            </w:r>
          </w:p>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b/>
                <w:i/>
                <w:sz w:val="24"/>
                <w:szCs w:val="24"/>
                <w:lang w:val="ru-RU" w:eastAsia="uk-UA"/>
              </w:rPr>
              <w:t>Ставлення:</w:t>
            </w:r>
            <w:r w:rsidRPr="000637D9">
              <w:rPr>
                <w:rFonts w:ascii="Times New Roman" w:eastAsia="Times New Roman" w:hAnsi="Times New Roman" w:cs="Times New Roman"/>
                <w:sz w:val="24"/>
                <w:szCs w:val="24"/>
                <w:lang w:val="ru-RU" w:eastAsia="uk-UA"/>
              </w:rPr>
              <w:t xml:space="preserve"> розуміння важливості чітких та лаконічних формулювань.</w:t>
            </w:r>
          </w:p>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b/>
                <w:i/>
                <w:sz w:val="24"/>
                <w:szCs w:val="24"/>
                <w:lang w:val="ru-RU" w:eastAsia="uk-UA"/>
              </w:rPr>
              <w:t>Навчальні ресурси:</w:t>
            </w:r>
            <w:r w:rsidRPr="000637D9">
              <w:rPr>
                <w:rFonts w:ascii="Times New Roman" w:eastAsia="Times New Roman" w:hAnsi="Times New Roman" w:cs="Times New Roman"/>
                <w:sz w:val="24"/>
                <w:szCs w:val="24"/>
                <w:lang w:val="ru-RU" w:eastAsia="uk-UA"/>
              </w:rPr>
              <w:t xml:space="preserve"> означення понять, формулювання властивостей, доведення правил, теорем</w:t>
            </w: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2</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Спілкува</w:t>
            </w:r>
          </w:p>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ння іноземними мовами</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color w:val="000000"/>
                <w:sz w:val="24"/>
                <w:szCs w:val="24"/>
                <w:lang w:val="ru-RU" w:eastAsia="uk-UA"/>
              </w:rPr>
              <w:t>з</w:t>
            </w:r>
            <w:proofErr w:type="gramEnd"/>
            <w:r w:rsidRPr="000637D9">
              <w:rPr>
                <w:rFonts w:ascii="Times New Roman" w:eastAsia="Times New Roman" w:hAnsi="Times New Roman" w:cs="Times New Roman"/>
                <w:color w:val="000000"/>
                <w:sz w:val="24"/>
                <w:szCs w:val="24"/>
                <w:lang w:val="ru-RU" w:eastAsia="uk-UA"/>
              </w:rPr>
              <w:t xml:space="preserve">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0637D9">
              <w:rPr>
                <w:rFonts w:ascii="Times New Roman" w:eastAsia="Times New Roman" w:hAnsi="Times New Roman" w:cs="Times New Roman"/>
                <w:color w:val="000000"/>
                <w:sz w:val="24"/>
                <w:szCs w:val="24"/>
                <w:lang w:val="ru-RU" w:eastAsia="uk-UA"/>
              </w:rPr>
              <w:t>у</w:t>
            </w:r>
            <w:proofErr w:type="gramEnd"/>
            <w:r w:rsidRPr="000637D9">
              <w:rPr>
                <w:rFonts w:ascii="Times New Roman" w:eastAsia="Times New Roman" w:hAnsi="Times New Roman" w:cs="Times New Roman"/>
                <w:color w:val="000000"/>
                <w:sz w:val="24"/>
                <w:szCs w:val="24"/>
                <w:lang w:val="ru-RU" w:eastAsia="uk-UA"/>
              </w:rPr>
              <w:t xml:space="preserve"> </w:t>
            </w:r>
            <w:proofErr w:type="gramStart"/>
            <w:r w:rsidRPr="000637D9">
              <w:rPr>
                <w:rFonts w:ascii="Times New Roman" w:eastAsia="Times New Roman" w:hAnsi="Times New Roman" w:cs="Times New Roman"/>
                <w:color w:val="000000"/>
                <w:sz w:val="24"/>
                <w:szCs w:val="24"/>
                <w:lang w:val="ru-RU" w:eastAsia="uk-UA"/>
              </w:rPr>
              <w:t>раз</w:t>
            </w:r>
            <w:proofErr w:type="gramEnd"/>
            <w:r w:rsidRPr="000637D9">
              <w:rPr>
                <w:rFonts w:ascii="Times New Roman" w:eastAsia="Times New Roman" w:hAnsi="Times New Roman" w:cs="Times New Roman"/>
                <w:color w:val="000000"/>
                <w:sz w:val="24"/>
                <w:szCs w:val="24"/>
                <w:lang w:val="ru-RU" w:eastAsia="uk-UA"/>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color w:val="000000"/>
                <w:sz w:val="24"/>
                <w:szCs w:val="24"/>
                <w:lang w:val="ru-RU" w:eastAsia="uk-UA"/>
              </w:rPr>
              <w:t>к</w:t>
            </w:r>
            <w:proofErr w:type="gramEnd"/>
            <w:r w:rsidRPr="000637D9">
              <w:rPr>
                <w:rFonts w:ascii="Times New Roman" w:eastAsia="Times New Roman" w:hAnsi="Times New Roman" w:cs="Times New Roman"/>
                <w:color w:val="000000"/>
                <w:sz w:val="24"/>
                <w:szCs w:val="24"/>
                <w:lang w:val="ru-RU" w:eastAsia="uk-UA"/>
              </w:rPr>
              <w:t>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sz w:val="24"/>
                <w:szCs w:val="24"/>
                <w:lang w:val="ru-RU" w:eastAsia="uk-UA"/>
              </w:rPr>
              <w:t>п</w:t>
            </w:r>
            <w:proofErr w:type="gramEnd"/>
            <w:r w:rsidRPr="000637D9">
              <w:rPr>
                <w:rFonts w:ascii="Times New Roman" w:eastAsia="Times New Roman" w:hAnsi="Times New Roman" w:cs="Times New Roman"/>
                <w:sz w:val="24"/>
                <w:szCs w:val="24"/>
                <w:lang w:val="ru-RU" w:eastAsia="uk-UA"/>
              </w:rPr>
              <w:t>ідручники, словники, довідкова література, мультимедійні засоби, адаптовані іншомовні тексти.</w:t>
            </w:r>
          </w:p>
        </w:tc>
        <w:tc>
          <w:tcPr>
            <w:tcW w:w="236"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3</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Математич</w:t>
            </w:r>
          </w:p>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на компете-нтність</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w:t>
            </w:r>
            <w:proofErr w:type="gramStart"/>
            <w:r w:rsidRPr="000637D9">
              <w:rPr>
                <w:rFonts w:ascii="Times New Roman" w:eastAsia="Times New Roman" w:hAnsi="Times New Roman" w:cs="Times New Roman"/>
                <w:sz w:val="24"/>
                <w:szCs w:val="24"/>
                <w:highlight w:val="white"/>
                <w:lang w:val="ru-RU" w:eastAsia="uk-UA"/>
              </w:rPr>
              <w:t>досл</w:t>
            </w:r>
            <w:proofErr w:type="gramEnd"/>
            <w:r w:rsidRPr="000637D9">
              <w:rPr>
                <w:rFonts w:ascii="Times New Roman" w:eastAsia="Times New Roman" w:hAnsi="Times New Roman" w:cs="Times New Roman"/>
                <w:sz w:val="24"/>
                <w:szCs w:val="24"/>
                <w:highlight w:val="white"/>
                <w:lang w:val="ru-RU" w:eastAsia="uk-UA"/>
              </w:rPr>
              <w:t>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0637D9">
              <w:rPr>
                <w:rFonts w:ascii="Times New Roman" w:eastAsia="Times New Roman" w:hAnsi="Times New Roman" w:cs="Times New Roman"/>
                <w:sz w:val="24"/>
                <w:szCs w:val="24"/>
                <w:highlight w:val="white"/>
                <w:lang w:val="ru-RU" w:eastAsia="uk-UA"/>
              </w:rPr>
              <w:t>оборонного</w:t>
            </w:r>
            <w:proofErr w:type="gramEnd"/>
            <w:r w:rsidRPr="000637D9">
              <w:rPr>
                <w:rFonts w:ascii="Times New Roman" w:eastAsia="Times New Roman" w:hAnsi="Times New Roman" w:cs="Times New Roman"/>
                <w:sz w:val="24"/>
                <w:szCs w:val="24"/>
                <w:highlight w:val="white"/>
                <w:lang w:val="ru-RU" w:eastAsia="uk-UA"/>
              </w:rPr>
              <w:t xml:space="preserve"> потенціалу держави, успішного вивчення інших предметів.</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розв'язування математичних задач, і обов’язково таких, що моделюють реальні життєві ситуації</w:t>
            </w:r>
          </w:p>
        </w:tc>
        <w:tc>
          <w:tcPr>
            <w:tcW w:w="236" w:type="dxa"/>
            <w:tcBorders>
              <w:top w:val="single" w:sz="6" w:space="0" w:color="000000"/>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4</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Основні компететності у природ-ничих </w:t>
            </w:r>
            <w:proofErr w:type="gramStart"/>
            <w:r w:rsidRPr="000637D9">
              <w:rPr>
                <w:rFonts w:ascii="Times New Roman" w:eastAsia="Times New Roman" w:hAnsi="Times New Roman" w:cs="Times New Roman"/>
                <w:sz w:val="24"/>
                <w:szCs w:val="24"/>
                <w:highlight w:val="white"/>
                <w:lang w:val="ru-RU" w:eastAsia="uk-UA"/>
              </w:rPr>
              <w:t>науках</w:t>
            </w:r>
            <w:proofErr w:type="gramEnd"/>
            <w:r w:rsidRPr="000637D9">
              <w:rPr>
                <w:rFonts w:ascii="Times New Roman" w:eastAsia="Times New Roman" w:hAnsi="Times New Roman" w:cs="Times New Roman"/>
                <w:sz w:val="24"/>
                <w:szCs w:val="24"/>
                <w:highlight w:val="white"/>
                <w:lang w:val="ru-RU" w:eastAsia="uk-UA"/>
              </w:rPr>
              <w:t xml:space="preserve"> і технологіях</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розпізнавати проблеми, що виникають у довкіллі; будувати та </w:t>
            </w:r>
            <w:proofErr w:type="gramStart"/>
            <w:r w:rsidRPr="000637D9">
              <w:rPr>
                <w:rFonts w:ascii="Times New Roman" w:eastAsia="Times New Roman" w:hAnsi="Times New Roman" w:cs="Times New Roman"/>
                <w:sz w:val="24"/>
                <w:szCs w:val="24"/>
                <w:highlight w:val="white"/>
                <w:lang w:val="ru-RU" w:eastAsia="uk-UA"/>
              </w:rPr>
              <w:t>досл</w:t>
            </w:r>
            <w:proofErr w:type="gramEnd"/>
            <w:r w:rsidRPr="000637D9">
              <w:rPr>
                <w:rFonts w:ascii="Times New Roman" w:eastAsia="Times New Roman" w:hAnsi="Times New Roman" w:cs="Times New Roman"/>
                <w:sz w:val="24"/>
                <w:szCs w:val="24"/>
                <w:highlight w:val="white"/>
                <w:lang w:val="ru-RU" w:eastAsia="uk-UA"/>
              </w:rPr>
              <w:t>іджувати природні явища і процеси</w:t>
            </w:r>
            <w:r w:rsidRPr="000637D9">
              <w:rPr>
                <w:rFonts w:ascii="Times New Roman" w:eastAsia="Times New Roman" w:hAnsi="Times New Roman" w:cs="Times New Roman"/>
                <w:sz w:val="24"/>
                <w:szCs w:val="24"/>
                <w:lang w:val="ru-RU" w:eastAsia="uk-UA"/>
              </w:rPr>
              <w:t>; послуговуватися технологічними пристроями</w:t>
            </w:r>
            <w:r w:rsidRPr="000637D9">
              <w:rPr>
                <w:rFonts w:ascii="Times New Roman" w:eastAsia="Times New Roman" w:hAnsi="Times New Roman" w:cs="Times New Roman"/>
                <w:sz w:val="24"/>
                <w:szCs w:val="24"/>
                <w:highlight w:val="white"/>
                <w:lang w:val="ru-RU" w:eastAsia="uk-UA"/>
              </w:rPr>
              <w:t>.</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усвідомлення важливості природничих наук як універсальної мови науки, техніки та технологій.</w:t>
            </w:r>
            <w:r w:rsidRPr="000637D9">
              <w:rPr>
                <w:rFonts w:ascii="Times New Roman" w:eastAsia="Times New Roman" w:hAnsi="Times New Roman" w:cs="Times New Roman"/>
                <w:sz w:val="24"/>
                <w:szCs w:val="24"/>
                <w:lang w:val="ru-RU" w:eastAsia="uk-UA"/>
              </w:rPr>
              <w:t xml:space="preserve"> усвідомлення ролі наукових ідей в сучасних інформаційних технологіях</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складання графі</w:t>
            </w:r>
            <w:proofErr w:type="gramStart"/>
            <w:r w:rsidRPr="000637D9">
              <w:rPr>
                <w:rFonts w:ascii="Times New Roman" w:eastAsia="Times New Roman" w:hAnsi="Times New Roman" w:cs="Times New Roman"/>
                <w:sz w:val="24"/>
                <w:szCs w:val="24"/>
                <w:highlight w:val="white"/>
                <w:lang w:val="ru-RU" w:eastAsia="uk-UA"/>
              </w:rPr>
              <w:t>к</w:t>
            </w:r>
            <w:proofErr w:type="gramEnd"/>
            <w:r w:rsidRPr="000637D9">
              <w:rPr>
                <w:rFonts w:ascii="Times New Roman" w:eastAsia="Times New Roman" w:hAnsi="Times New Roman" w:cs="Times New Roman"/>
                <w:sz w:val="24"/>
                <w:szCs w:val="24"/>
                <w:highlight w:val="white"/>
                <w:lang w:val="ru-RU" w:eastAsia="uk-UA"/>
              </w:rPr>
              <w:t>ів та діаграм, які ілюструють функціональні залежності результатів впливу людської діяльності на природу</w:t>
            </w:r>
          </w:p>
        </w:tc>
        <w:tc>
          <w:tcPr>
            <w:tcW w:w="236" w:type="dxa"/>
            <w:tcBorders>
              <w:top w:val="single" w:sz="6" w:space="0" w:color="000000"/>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5</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Інформаційно</w:t>
            </w:r>
            <w:r w:rsidRPr="000637D9">
              <w:rPr>
                <w:rFonts w:ascii="Times New Roman" w:eastAsia="Times New Roman" w:hAnsi="Times New Roman" w:cs="Times New Roman"/>
                <w:sz w:val="24"/>
                <w:szCs w:val="24"/>
                <w:highlight w:val="white"/>
                <w:lang w:val="ru-RU" w:eastAsia="uk-UA"/>
              </w:rPr>
              <w:lastRenderedPageBreak/>
              <w:t>-цифрова компетент-ність</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lastRenderedPageBreak/>
              <w:t>Уміння:</w:t>
            </w:r>
            <w:r w:rsidRPr="000637D9">
              <w:rPr>
                <w:rFonts w:ascii="Times New Roman" w:eastAsia="Times New Roman" w:hAnsi="Times New Roman" w:cs="Times New Roman"/>
                <w:sz w:val="24"/>
                <w:szCs w:val="24"/>
                <w:highlight w:val="white"/>
                <w:lang w:val="ru-RU" w:eastAsia="uk-UA"/>
              </w:rPr>
              <w:t xml:space="preserve"> структурувати дані; діяти за алгоритмом та складати алгоритми; визначати </w:t>
            </w:r>
            <w:r w:rsidRPr="000637D9">
              <w:rPr>
                <w:rFonts w:ascii="Times New Roman" w:eastAsia="Times New Roman" w:hAnsi="Times New Roman" w:cs="Times New Roman"/>
                <w:sz w:val="24"/>
                <w:szCs w:val="24"/>
                <w:highlight w:val="white"/>
                <w:lang w:val="ru-RU" w:eastAsia="uk-UA"/>
              </w:rPr>
              <w:lastRenderedPageBreak/>
              <w:t xml:space="preserve">достатність даних для розв’язання задачі; використовувати </w:t>
            </w:r>
            <w:proofErr w:type="gramStart"/>
            <w:r w:rsidRPr="000637D9">
              <w:rPr>
                <w:rFonts w:ascii="Times New Roman" w:eastAsia="Times New Roman" w:hAnsi="Times New Roman" w:cs="Times New Roman"/>
                <w:sz w:val="24"/>
                <w:szCs w:val="24"/>
                <w:highlight w:val="white"/>
                <w:lang w:val="ru-RU" w:eastAsia="uk-UA"/>
              </w:rPr>
              <w:t>р</w:t>
            </w:r>
            <w:proofErr w:type="gramEnd"/>
            <w:r w:rsidRPr="000637D9">
              <w:rPr>
                <w:rFonts w:ascii="Times New Roman" w:eastAsia="Times New Roman" w:hAnsi="Times New Roman" w:cs="Times New Roman"/>
                <w:sz w:val="24"/>
                <w:szCs w:val="24"/>
                <w:highlight w:val="white"/>
                <w:lang w:val="ru-RU" w:eastAsia="uk-UA"/>
              </w:rPr>
              <w:t>ізні знакові системи; знаходити інформацію та оцінювати її достовірність; доводити істинність тверджень.</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візуалізація даних, побудова графі</w:t>
            </w:r>
            <w:proofErr w:type="gramStart"/>
            <w:r w:rsidRPr="000637D9">
              <w:rPr>
                <w:rFonts w:ascii="Times New Roman" w:eastAsia="Times New Roman" w:hAnsi="Times New Roman" w:cs="Times New Roman"/>
                <w:sz w:val="24"/>
                <w:szCs w:val="24"/>
                <w:highlight w:val="white"/>
                <w:lang w:val="ru-RU" w:eastAsia="uk-UA"/>
              </w:rPr>
              <w:t>к</w:t>
            </w:r>
            <w:proofErr w:type="gramEnd"/>
            <w:r w:rsidRPr="000637D9">
              <w:rPr>
                <w:rFonts w:ascii="Times New Roman" w:eastAsia="Times New Roman" w:hAnsi="Times New Roman" w:cs="Times New Roman"/>
                <w:sz w:val="24"/>
                <w:szCs w:val="24"/>
                <w:highlight w:val="white"/>
                <w:lang w:val="ru-RU" w:eastAsia="uk-UA"/>
              </w:rPr>
              <w:t>ів та діаграм за допомогою програмних засобів</w:t>
            </w:r>
          </w:p>
        </w:tc>
        <w:tc>
          <w:tcPr>
            <w:tcW w:w="236" w:type="dxa"/>
            <w:tcBorders>
              <w:top w:val="single" w:sz="6" w:space="0" w:color="000000"/>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lastRenderedPageBreak/>
              <w:t>6</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Уміння вчитися впродовж життя</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0637D9">
              <w:rPr>
                <w:rFonts w:ascii="Times New Roman" w:eastAsia="Times New Roman" w:hAnsi="Times New Roman" w:cs="Times New Roman"/>
                <w:sz w:val="24"/>
                <w:szCs w:val="24"/>
                <w:highlight w:val="white"/>
                <w:lang w:val="ru-RU" w:eastAsia="uk-UA"/>
              </w:rPr>
              <w:t>траєктор</w:t>
            </w:r>
            <w:proofErr w:type="gramEnd"/>
            <w:r w:rsidRPr="000637D9">
              <w:rPr>
                <w:rFonts w:ascii="Times New Roman" w:eastAsia="Times New Roman" w:hAnsi="Times New Roman" w:cs="Times New Roman"/>
                <w:sz w:val="24"/>
                <w:szCs w:val="24"/>
                <w:highlight w:val="white"/>
                <w:lang w:val="ru-RU" w:eastAsia="uk-UA"/>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усвідомлення власних освітніх потреб та цінності нових знань і вмінь; зацікавленість у </w:t>
            </w: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ізнанні світу; розуміння важливості вчитися впродовж життя; прагнення до вдосконалення результатів своєї діяльності.</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моделювання власної освітньої </w:t>
            </w:r>
            <w:proofErr w:type="gramStart"/>
            <w:r w:rsidRPr="000637D9">
              <w:rPr>
                <w:rFonts w:ascii="Times New Roman" w:eastAsia="Times New Roman" w:hAnsi="Times New Roman" w:cs="Times New Roman"/>
                <w:sz w:val="24"/>
                <w:szCs w:val="24"/>
                <w:highlight w:val="white"/>
                <w:lang w:val="ru-RU" w:eastAsia="uk-UA"/>
              </w:rPr>
              <w:t>траєктор</w:t>
            </w:r>
            <w:proofErr w:type="gramEnd"/>
            <w:r w:rsidRPr="000637D9">
              <w:rPr>
                <w:rFonts w:ascii="Times New Roman" w:eastAsia="Times New Roman" w:hAnsi="Times New Roman" w:cs="Times New Roman"/>
                <w:sz w:val="24"/>
                <w:szCs w:val="24"/>
                <w:highlight w:val="white"/>
                <w:lang w:val="ru-RU" w:eastAsia="uk-UA"/>
              </w:rPr>
              <w:t>ії</w:t>
            </w:r>
          </w:p>
        </w:tc>
        <w:tc>
          <w:tcPr>
            <w:tcW w:w="236" w:type="dxa"/>
            <w:tcBorders>
              <w:top w:val="single" w:sz="6" w:space="0" w:color="000000"/>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7</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Ініціатив-ність і </w:t>
            </w: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ідприємли</w:t>
            </w:r>
          </w:p>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вість</w:t>
            </w:r>
          </w:p>
        </w:tc>
        <w:tc>
          <w:tcPr>
            <w:tcW w:w="8873" w:type="dxa"/>
            <w:tcBorders>
              <w:top w:val="single" w:sz="6" w:space="0" w:color="000000"/>
              <w:left w:val="single" w:sz="6" w:space="0" w:color="000000"/>
              <w:bottom w:val="single" w:sz="8" w:space="0" w:color="000000"/>
              <w:right w:val="single" w:sz="4" w:space="0" w:color="auto"/>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генерувати нові ідеї, вирішувати життєві проблеми, аналізувати, прогнозувати, ухвалювати оптимальні </w:t>
            </w:r>
            <w:proofErr w:type="gramStart"/>
            <w:r w:rsidRPr="000637D9">
              <w:rPr>
                <w:rFonts w:ascii="Times New Roman" w:eastAsia="Times New Roman" w:hAnsi="Times New Roman" w:cs="Times New Roman"/>
                <w:sz w:val="24"/>
                <w:szCs w:val="24"/>
                <w:highlight w:val="white"/>
                <w:lang w:val="ru-RU" w:eastAsia="uk-UA"/>
              </w:rPr>
              <w:t>р</w:t>
            </w:r>
            <w:proofErr w:type="gramEnd"/>
            <w:r w:rsidRPr="000637D9">
              <w:rPr>
                <w:rFonts w:ascii="Times New Roman" w:eastAsia="Times New Roman" w:hAnsi="Times New Roman" w:cs="Times New Roman"/>
                <w:sz w:val="24"/>
                <w:szCs w:val="24"/>
                <w:highlight w:val="white"/>
                <w:lang w:val="ru-RU" w:eastAsia="uk-UA"/>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ідтримка конструктивних ідей інших.</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завдання </w:t>
            </w: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ідприємницького змісту (оптимізаційні задачі)</w:t>
            </w:r>
          </w:p>
        </w:tc>
        <w:tc>
          <w:tcPr>
            <w:tcW w:w="236" w:type="dxa"/>
            <w:tcBorders>
              <w:top w:val="single" w:sz="6" w:space="0" w:color="000000"/>
              <w:left w:val="single" w:sz="4" w:space="0" w:color="auto"/>
              <w:bottom w:val="single" w:sz="8" w:space="0" w:color="000000"/>
              <w:right w:val="single" w:sz="8" w:space="0" w:color="000000"/>
            </w:tcBorders>
            <w:tcMar>
              <w:top w:w="0" w:type="dxa"/>
              <w:left w:w="108" w:type="dxa"/>
              <w:bottom w:w="0" w:type="dxa"/>
              <w:right w:w="108" w:type="dxa"/>
            </w:tcMar>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p>
        </w:tc>
      </w:tr>
      <w:tr w:rsidR="000637D9" w:rsidRPr="000637D9" w:rsidTr="000637D9">
        <w:trPr>
          <w:gridAfter w:val="1"/>
          <w:wAfter w:w="236" w:type="dxa"/>
        </w:trPr>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8</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proofErr w:type="gramStart"/>
            <w:r w:rsidRPr="000637D9">
              <w:rPr>
                <w:rFonts w:ascii="Times New Roman" w:eastAsia="Times New Roman" w:hAnsi="Times New Roman" w:cs="Times New Roman"/>
                <w:sz w:val="24"/>
                <w:szCs w:val="24"/>
                <w:highlight w:val="white"/>
                <w:lang w:val="ru-RU" w:eastAsia="uk-UA"/>
              </w:rPr>
              <w:t>Соц</w:t>
            </w:r>
            <w:proofErr w:type="gramEnd"/>
            <w:r w:rsidRPr="000637D9">
              <w:rPr>
                <w:rFonts w:ascii="Times New Roman" w:eastAsia="Times New Roman" w:hAnsi="Times New Roman" w:cs="Times New Roman"/>
                <w:sz w:val="24"/>
                <w:szCs w:val="24"/>
                <w:highlight w:val="white"/>
                <w:lang w:val="ru-RU" w:eastAsia="uk-UA"/>
              </w:rPr>
              <w:t>іальна і громадя-нська компетен-тності</w:t>
            </w:r>
          </w:p>
        </w:tc>
        <w:tc>
          <w:tcPr>
            <w:tcW w:w="8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0637D9">
              <w:rPr>
                <w:rFonts w:ascii="Times New Roman" w:eastAsia="Times New Roman" w:hAnsi="Times New Roman" w:cs="Times New Roman"/>
                <w:sz w:val="24"/>
                <w:szCs w:val="24"/>
                <w:highlight w:val="white"/>
                <w:lang w:val="ru-RU" w:eastAsia="uk-UA"/>
              </w:rPr>
              <w:t>р</w:t>
            </w:r>
            <w:proofErr w:type="gramEnd"/>
            <w:r w:rsidRPr="000637D9">
              <w:rPr>
                <w:rFonts w:ascii="Times New Roman" w:eastAsia="Times New Roman" w:hAnsi="Times New Roman" w:cs="Times New Roman"/>
                <w:sz w:val="24"/>
                <w:szCs w:val="24"/>
                <w:highlight w:val="white"/>
                <w:lang w:val="ru-RU" w:eastAsia="uk-UA"/>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0637D9">
              <w:rPr>
                <w:rFonts w:ascii="Times New Roman" w:eastAsia="Times New Roman" w:hAnsi="Times New Roman" w:cs="Times New Roman"/>
                <w:sz w:val="24"/>
                <w:szCs w:val="24"/>
                <w:highlight w:val="white"/>
                <w:lang w:val="ru-RU" w:eastAsia="uk-UA"/>
              </w:rPr>
              <w:t>р</w:t>
            </w:r>
            <w:proofErr w:type="gramEnd"/>
            <w:r w:rsidRPr="000637D9">
              <w:rPr>
                <w:rFonts w:ascii="Times New Roman" w:eastAsia="Times New Roman" w:hAnsi="Times New Roman" w:cs="Times New Roman"/>
                <w:sz w:val="24"/>
                <w:szCs w:val="24"/>
                <w:highlight w:val="white"/>
                <w:lang w:val="ru-RU" w:eastAsia="uk-UA"/>
              </w:rPr>
              <w:t>, спираючись на різні дані.</w:t>
            </w:r>
          </w:p>
          <w:p w:rsidR="000637D9" w:rsidRPr="000637D9" w:rsidRDefault="000637D9" w:rsidP="000637D9">
            <w:pPr>
              <w:spacing w:after="0" w:line="240" w:lineRule="auto"/>
              <w:ind w:right="851"/>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r w:rsidRPr="000637D9">
              <w:rPr>
                <w:rFonts w:ascii="Times New Roman" w:eastAsia="Times New Roman" w:hAnsi="Times New Roman" w:cs="Times New Roman"/>
                <w:sz w:val="24"/>
                <w:szCs w:val="24"/>
                <w:highlight w:val="white"/>
                <w:lang w:val="ru-RU" w:eastAsia="uk-UA"/>
              </w:rPr>
              <w:t xml:space="preserve"> ощадливість і поміркованість; </w:t>
            </w:r>
            <w:proofErr w:type="gramStart"/>
            <w:r w:rsidRPr="000637D9">
              <w:rPr>
                <w:rFonts w:ascii="Times New Roman" w:eastAsia="Times New Roman" w:hAnsi="Times New Roman" w:cs="Times New Roman"/>
                <w:sz w:val="24"/>
                <w:szCs w:val="24"/>
                <w:highlight w:val="white"/>
                <w:lang w:val="ru-RU" w:eastAsia="uk-UA"/>
              </w:rPr>
              <w:t>р</w:t>
            </w:r>
            <w:proofErr w:type="gramEnd"/>
            <w:r w:rsidRPr="000637D9">
              <w:rPr>
                <w:rFonts w:ascii="Times New Roman" w:eastAsia="Times New Roman" w:hAnsi="Times New Roman" w:cs="Times New Roman"/>
                <w:sz w:val="24"/>
                <w:szCs w:val="24"/>
                <w:highlight w:val="white"/>
                <w:lang w:val="ru-RU" w:eastAsia="uk-UA"/>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завдання </w:t>
            </w:r>
            <w:proofErr w:type="gramStart"/>
            <w:r w:rsidRPr="000637D9">
              <w:rPr>
                <w:rFonts w:ascii="Times New Roman" w:eastAsia="Times New Roman" w:hAnsi="Times New Roman" w:cs="Times New Roman"/>
                <w:sz w:val="24"/>
                <w:szCs w:val="24"/>
                <w:highlight w:val="white"/>
                <w:lang w:val="ru-RU" w:eastAsia="uk-UA"/>
              </w:rPr>
              <w:t>соц</w:t>
            </w:r>
            <w:proofErr w:type="gramEnd"/>
            <w:r w:rsidRPr="000637D9">
              <w:rPr>
                <w:rFonts w:ascii="Times New Roman" w:eastAsia="Times New Roman" w:hAnsi="Times New Roman" w:cs="Times New Roman"/>
                <w:sz w:val="24"/>
                <w:szCs w:val="24"/>
                <w:highlight w:val="white"/>
                <w:lang w:val="ru-RU" w:eastAsia="uk-UA"/>
              </w:rPr>
              <w:t>іального змісту</w:t>
            </w:r>
          </w:p>
        </w:tc>
      </w:tr>
      <w:tr w:rsidR="000637D9" w:rsidRPr="000637D9" w:rsidTr="000637D9">
        <w:trPr>
          <w:gridAfter w:val="1"/>
          <w:wAfter w:w="236" w:type="dxa"/>
        </w:trPr>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9</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Обізнаність і самовира-ження у сфері культури</w:t>
            </w:r>
          </w:p>
        </w:tc>
        <w:tc>
          <w:tcPr>
            <w:tcW w:w="8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 xml:space="preserve">Уміння: </w:t>
            </w:r>
            <w:r w:rsidRPr="000637D9">
              <w:rPr>
                <w:rFonts w:ascii="Times New Roman" w:eastAsia="Times New Roman" w:hAnsi="Times New Roman" w:cs="Times New Roman"/>
                <w:sz w:val="24"/>
                <w:szCs w:val="24"/>
                <w:lang w:val="ru-RU"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0637D9">
              <w:rPr>
                <w:rFonts w:ascii="Times New Roman" w:eastAsia="Times New Roman" w:hAnsi="Times New Roman" w:cs="Times New Roman"/>
                <w:sz w:val="24"/>
                <w:szCs w:val="24"/>
                <w:lang w:val="ru-RU" w:eastAsia="uk-UA"/>
              </w:rPr>
              <w:t>своєї д</w:t>
            </w:r>
            <w:proofErr w:type="gramEnd"/>
            <w:r w:rsidRPr="000637D9">
              <w:rPr>
                <w:rFonts w:ascii="Times New Roman" w:eastAsia="Times New Roman" w:hAnsi="Times New Roman" w:cs="Times New Roman"/>
                <w:sz w:val="24"/>
                <w:szCs w:val="24"/>
                <w:lang w:val="ru-RU" w:eastAsia="uk-UA"/>
              </w:rPr>
              <w:t>іяльності (малюнків, текстів, схем тощо).</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Ставлення</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sz w:val="24"/>
                <w:szCs w:val="24"/>
                <w:lang w:val="ru-RU" w:eastAsia="uk-UA"/>
              </w:rPr>
              <w:t>к</w:t>
            </w:r>
            <w:proofErr w:type="gramEnd"/>
            <w:r w:rsidRPr="000637D9">
              <w:rPr>
                <w:rFonts w:ascii="Times New Roman" w:eastAsia="Times New Roman" w:hAnsi="Times New Roman" w:cs="Times New Roman"/>
                <w:sz w:val="24"/>
                <w:szCs w:val="24"/>
                <w:lang w:val="ru-RU" w:eastAsia="uk-UA"/>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637D9">
              <w:rPr>
                <w:rFonts w:ascii="Times New Roman" w:eastAsia="Times New Roman" w:hAnsi="Times New Roman" w:cs="Times New Roman"/>
                <w:sz w:val="24"/>
                <w:szCs w:val="24"/>
                <w:highlight w:val="white"/>
                <w:lang w:val="ru-RU" w:eastAsia="uk-UA"/>
              </w:rPr>
              <w:t>.</w:t>
            </w:r>
          </w:p>
          <w:p w:rsidR="000637D9" w:rsidRPr="000637D9" w:rsidRDefault="000637D9" w:rsidP="000637D9">
            <w:pPr>
              <w:spacing w:after="0" w:line="240" w:lineRule="auto"/>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sz w:val="24"/>
                <w:szCs w:val="24"/>
                <w:lang w:val="ru-RU" w:eastAsia="uk-UA"/>
              </w:rPr>
              <w:t>м</w:t>
            </w:r>
            <w:proofErr w:type="gramEnd"/>
            <w:r w:rsidRPr="000637D9">
              <w:rPr>
                <w:rFonts w:ascii="Times New Roman" w:eastAsia="Times New Roman" w:hAnsi="Times New Roman" w:cs="Times New Roman"/>
                <w:sz w:val="24"/>
                <w:szCs w:val="24"/>
                <w:lang w:val="ru-RU" w:eastAsia="uk-UA"/>
              </w:rPr>
              <w:t>атематичні моделі в різних видах мистецтва</w:t>
            </w:r>
          </w:p>
        </w:tc>
      </w:tr>
      <w:tr w:rsidR="000637D9" w:rsidRPr="000637D9" w:rsidTr="000637D9">
        <w:trPr>
          <w:gridAfter w:val="1"/>
          <w:wAfter w:w="236" w:type="dxa"/>
        </w:trPr>
        <w:tc>
          <w:tcPr>
            <w:tcW w:w="85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10</w:t>
            </w:r>
          </w:p>
        </w:tc>
        <w:tc>
          <w:tcPr>
            <w:tcW w:w="17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widowControl w:val="0"/>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Екологічна грамотність і здорове життя</w:t>
            </w:r>
          </w:p>
        </w:tc>
        <w:tc>
          <w:tcPr>
            <w:tcW w:w="887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Уміння:</w:t>
            </w:r>
            <w:r w:rsidRPr="000637D9">
              <w:rPr>
                <w:rFonts w:ascii="Times New Roman" w:eastAsia="Times New Roman" w:hAnsi="Times New Roman" w:cs="Times New Roman"/>
                <w:sz w:val="24"/>
                <w:szCs w:val="24"/>
                <w:highlight w:val="white"/>
                <w:lang w:val="ru-RU" w:eastAsia="uk-UA"/>
              </w:rPr>
              <w:t xml:space="preserve"> аналізувати і критично оцінювати </w:t>
            </w:r>
            <w:proofErr w:type="gramStart"/>
            <w:r w:rsidRPr="000637D9">
              <w:rPr>
                <w:rFonts w:ascii="Times New Roman" w:eastAsia="Times New Roman" w:hAnsi="Times New Roman" w:cs="Times New Roman"/>
                <w:sz w:val="24"/>
                <w:szCs w:val="24"/>
                <w:highlight w:val="white"/>
                <w:lang w:val="ru-RU" w:eastAsia="uk-UA"/>
              </w:rPr>
              <w:t>соц</w:t>
            </w:r>
            <w:proofErr w:type="gramEnd"/>
            <w:r w:rsidRPr="000637D9">
              <w:rPr>
                <w:rFonts w:ascii="Times New Roman" w:eastAsia="Times New Roman" w:hAnsi="Times New Roman" w:cs="Times New Roman"/>
                <w:sz w:val="24"/>
                <w:szCs w:val="24"/>
                <w:highlight w:val="white"/>
                <w:lang w:val="ru-RU" w:eastAsia="uk-UA"/>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lastRenderedPageBreak/>
              <w:t>Ставлення</w:t>
            </w:r>
            <w:proofErr w:type="gramStart"/>
            <w:r w:rsidRPr="000637D9">
              <w:rPr>
                <w:rFonts w:ascii="Times New Roman" w:eastAsia="Times New Roman" w:hAnsi="Times New Roman" w:cs="Times New Roman"/>
                <w:b/>
                <w:i/>
                <w:sz w:val="24"/>
                <w:szCs w:val="24"/>
                <w:highlight w:val="white"/>
                <w:lang w:val="ru-RU" w:eastAsia="uk-UA"/>
              </w:rPr>
              <w:t>:</w:t>
            </w:r>
            <w:r w:rsidRPr="000637D9">
              <w:rPr>
                <w:rFonts w:ascii="Times New Roman" w:eastAsia="Times New Roman" w:hAnsi="Times New Roman" w:cs="Times New Roman"/>
                <w:sz w:val="24"/>
                <w:szCs w:val="24"/>
                <w:shd w:val="clear" w:color="auto" w:fill="FFFFFF"/>
                <w:lang w:val="ru-RU" w:eastAsia="uk-UA"/>
              </w:rPr>
              <w:t>у</w:t>
            </w:r>
            <w:proofErr w:type="gramEnd"/>
            <w:r w:rsidRPr="000637D9">
              <w:rPr>
                <w:rFonts w:ascii="Times New Roman" w:eastAsia="Times New Roman" w:hAnsi="Times New Roman" w:cs="Times New Roman"/>
                <w:sz w:val="24"/>
                <w:szCs w:val="24"/>
                <w:shd w:val="clear" w:color="auto" w:fill="FFFFFF"/>
                <w:lang w:val="ru-RU" w:eastAsia="uk-UA"/>
              </w:rPr>
              <w:t xml:space="preserve">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b/>
                <w:i/>
                <w:sz w:val="24"/>
                <w:szCs w:val="24"/>
                <w:highlight w:val="white"/>
                <w:lang w:val="ru-RU" w:eastAsia="uk-UA"/>
              </w:rPr>
              <w:t>Навчальні ресурси:</w:t>
            </w:r>
            <w:r w:rsidRPr="000637D9">
              <w:rPr>
                <w:rFonts w:ascii="Times New Roman" w:eastAsia="Times New Roman" w:hAnsi="Times New Roman" w:cs="Times New Roman"/>
                <w:sz w:val="24"/>
                <w:szCs w:val="24"/>
                <w:highlight w:val="white"/>
                <w:lang w:val="ru-RU" w:eastAsia="uk-UA"/>
              </w:rPr>
              <w:t xml:space="preserve"> навчальні проекти, завдання </w:t>
            </w:r>
            <w:proofErr w:type="gramStart"/>
            <w:r w:rsidRPr="000637D9">
              <w:rPr>
                <w:rFonts w:ascii="Times New Roman" w:eastAsia="Times New Roman" w:hAnsi="Times New Roman" w:cs="Times New Roman"/>
                <w:sz w:val="24"/>
                <w:szCs w:val="24"/>
                <w:highlight w:val="white"/>
                <w:lang w:val="ru-RU" w:eastAsia="uk-UA"/>
              </w:rPr>
              <w:t>соц</w:t>
            </w:r>
            <w:proofErr w:type="gramEnd"/>
            <w:r w:rsidRPr="000637D9">
              <w:rPr>
                <w:rFonts w:ascii="Times New Roman" w:eastAsia="Times New Roman" w:hAnsi="Times New Roman" w:cs="Times New Roman"/>
                <w:sz w:val="24"/>
                <w:szCs w:val="24"/>
                <w:highlight w:val="white"/>
                <w:lang w:val="ru-RU" w:eastAsia="uk-UA"/>
              </w:rPr>
              <w:t>іально-економічного, екологічного змісту; задачі, які сприяють усвідомленню цінності здорового способу життя</w:t>
            </w:r>
          </w:p>
        </w:tc>
      </w:tr>
    </w:tbl>
    <w:p w:rsidR="000637D9" w:rsidRPr="000637D9" w:rsidRDefault="000637D9" w:rsidP="000637D9">
      <w:pPr>
        <w:spacing w:after="0" w:line="240" w:lineRule="auto"/>
        <w:ind w:firstLine="709"/>
        <w:rPr>
          <w:rFonts w:ascii="Times New Roman" w:eastAsia="Times New Roman" w:hAnsi="Times New Roman" w:cs="Times New Roman"/>
          <w:color w:val="000000"/>
          <w:sz w:val="24"/>
          <w:szCs w:val="24"/>
          <w:highlight w:val="white"/>
          <w:lang w:eastAsia="uk-UA"/>
        </w:rPr>
      </w:pPr>
    </w:p>
    <w:p w:rsidR="000637D9" w:rsidRPr="000637D9" w:rsidRDefault="000637D9" w:rsidP="000637D9">
      <w:pPr>
        <w:spacing w:after="0" w:line="240" w:lineRule="auto"/>
        <w:rPr>
          <w:rFonts w:ascii="Times New Roman" w:eastAsia="Times New Roman" w:hAnsi="Times New Roman" w:cs="Times New Roman"/>
          <w:color w:val="000000"/>
          <w:sz w:val="24"/>
          <w:szCs w:val="24"/>
          <w:highlight w:val="white"/>
          <w:lang w:eastAsia="uk-UA"/>
        </w:rPr>
      </w:pPr>
    </w:p>
    <w:p w:rsidR="000637D9" w:rsidRPr="000637D9" w:rsidRDefault="000637D9" w:rsidP="000637D9">
      <w:pPr>
        <w:spacing w:after="0" w:line="240" w:lineRule="auto"/>
        <w:rPr>
          <w:rFonts w:ascii="Times New Roman" w:eastAsia="Times New Roman" w:hAnsi="Times New Roman" w:cs="Arial"/>
          <w:color w:val="000000"/>
          <w:sz w:val="24"/>
          <w:szCs w:val="24"/>
          <w:highlight w:val="white"/>
          <w:lang w:eastAsia="uk-UA"/>
        </w:rPr>
      </w:pPr>
      <w:r w:rsidRPr="000637D9">
        <w:rPr>
          <w:rFonts w:ascii="Times New Roman" w:eastAsia="Times New Roman" w:hAnsi="Times New Roman" w:cs="Times New Roman"/>
          <w:color w:val="000000"/>
          <w:sz w:val="24"/>
          <w:szCs w:val="24"/>
          <w:highlight w:val="white"/>
          <w:lang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0637D9">
        <w:rPr>
          <w:rFonts w:ascii="Times New Roman" w:eastAsia="Times New Roman" w:hAnsi="Times New Roman" w:cs="Arial"/>
          <w:color w:val="000000"/>
          <w:sz w:val="24"/>
          <w:szCs w:val="24"/>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Навчання за наскрізними лініями реалізується насамперед через:</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 предмети за вибором; </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 роботу в проектах; </w:t>
      </w:r>
    </w:p>
    <w:p w:rsidR="000637D9" w:rsidRPr="000637D9" w:rsidRDefault="000637D9" w:rsidP="000637D9">
      <w:pPr>
        <w:spacing w:after="0" w:line="240" w:lineRule="auto"/>
        <w:rPr>
          <w:rFonts w:ascii="Times New Roman" w:eastAsia="Times New Roman" w:hAnsi="Times New Roman" w:cs="Times New Roman"/>
          <w:sz w:val="24"/>
          <w:szCs w:val="24"/>
          <w:highlight w:val="white"/>
          <w:lang w:eastAsia="uk-UA"/>
        </w:rPr>
      </w:pPr>
      <w:r w:rsidRPr="000637D9">
        <w:rPr>
          <w:rFonts w:ascii="Times New Roman" w:eastAsia="Times New Roman" w:hAnsi="Times New Roman" w:cs="Times New Roman"/>
          <w:sz w:val="24"/>
          <w:szCs w:val="24"/>
          <w:highlight w:val="white"/>
          <w:lang w:eastAsia="uk-UA"/>
        </w:rPr>
        <w:t xml:space="preserve"> - позакласну навчальну роботу і роботу гуртків.</w:t>
      </w:r>
    </w:p>
    <w:tbl>
      <w:tblPr>
        <w:tblW w:w="11340" w:type="dxa"/>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5"/>
        <w:gridCol w:w="9225"/>
      </w:tblGrid>
      <w:tr w:rsidR="000637D9" w:rsidRPr="000637D9" w:rsidTr="000637D9">
        <w:trPr>
          <w:trHeight w:val="19"/>
        </w:trPr>
        <w:tc>
          <w:tcPr>
            <w:tcW w:w="211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b/>
                <w:sz w:val="24"/>
                <w:szCs w:val="24"/>
                <w:lang w:val="ru-RU" w:eastAsia="uk-UA"/>
              </w:rPr>
              <w:t>Наскрі</w:t>
            </w:r>
            <w:proofErr w:type="gramStart"/>
            <w:r w:rsidRPr="000637D9">
              <w:rPr>
                <w:rFonts w:ascii="Times New Roman" w:eastAsia="Times New Roman" w:hAnsi="Times New Roman" w:cs="Times New Roman"/>
                <w:b/>
                <w:sz w:val="24"/>
                <w:szCs w:val="24"/>
                <w:lang w:val="ru-RU" w:eastAsia="uk-UA"/>
              </w:rPr>
              <w:t>зна л</w:t>
            </w:r>
            <w:proofErr w:type="gramEnd"/>
            <w:r w:rsidRPr="000637D9">
              <w:rPr>
                <w:rFonts w:ascii="Times New Roman" w:eastAsia="Times New Roman" w:hAnsi="Times New Roman" w:cs="Times New Roman"/>
                <w:b/>
                <w:sz w:val="24"/>
                <w:szCs w:val="24"/>
                <w:lang w:val="ru-RU" w:eastAsia="uk-UA"/>
              </w:rPr>
              <w:t>інія</w:t>
            </w:r>
          </w:p>
        </w:tc>
        <w:tc>
          <w:tcPr>
            <w:tcW w:w="922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b/>
                <w:sz w:val="24"/>
                <w:szCs w:val="24"/>
                <w:highlight w:val="white"/>
                <w:lang w:val="ru-RU" w:eastAsia="uk-UA"/>
              </w:rPr>
              <w:t>Коротка характеристика</w:t>
            </w:r>
          </w:p>
        </w:tc>
      </w:tr>
      <w:tr w:rsidR="000637D9" w:rsidRPr="000637D9" w:rsidTr="000637D9">
        <w:trPr>
          <w:cantSplit/>
          <w:trHeight w:val="2905"/>
        </w:trPr>
        <w:tc>
          <w:tcPr>
            <w:tcW w:w="2115" w:type="dxa"/>
            <w:tcBorders>
              <w:top w:val="single" w:sz="4" w:space="0" w:color="000000"/>
              <w:left w:val="single" w:sz="4" w:space="0" w:color="000000"/>
              <w:bottom w:val="single" w:sz="4" w:space="0" w:color="000000"/>
              <w:right w:val="single" w:sz="4" w:space="0" w:color="000000"/>
            </w:tcBorders>
            <w:textDirection w:val="btLr"/>
            <w:hideMark/>
          </w:tcPr>
          <w:p w:rsidR="000637D9" w:rsidRPr="000637D9" w:rsidRDefault="000637D9" w:rsidP="000637D9">
            <w:pPr>
              <w:spacing w:after="0" w:line="240" w:lineRule="auto"/>
              <w:ind w:left="1416" w:right="113"/>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Екологічна безпека </w:t>
            </w:r>
          </w:p>
          <w:p w:rsidR="000637D9" w:rsidRPr="000637D9" w:rsidRDefault="000637D9" w:rsidP="000637D9">
            <w:pPr>
              <w:spacing w:after="0" w:line="240" w:lineRule="auto"/>
              <w:ind w:left="1416" w:right="113"/>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highlight w:val="white"/>
                <w:lang w:val="ru-RU" w:eastAsia="uk-UA"/>
              </w:rPr>
              <w:t>й сталий розвиток</w:t>
            </w:r>
          </w:p>
        </w:tc>
        <w:tc>
          <w:tcPr>
            <w:tcW w:w="922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 Формування в учнів </w:t>
            </w:r>
            <w:proofErr w:type="gramStart"/>
            <w:r w:rsidRPr="000637D9">
              <w:rPr>
                <w:rFonts w:ascii="Times New Roman" w:eastAsia="Times New Roman" w:hAnsi="Times New Roman" w:cs="Times New Roman"/>
                <w:sz w:val="24"/>
                <w:szCs w:val="24"/>
                <w:highlight w:val="white"/>
                <w:lang w:val="ru-RU" w:eastAsia="uk-UA"/>
              </w:rPr>
              <w:t>соц</w:t>
            </w:r>
            <w:proofErr w:type="gramEnd"/>
            <w:r w:rsidRPr="000637D9">
              <w:rPr>
                <w:rFonts w:ascii="Times New Roman" w:eastAsia="Times New Roman" w:hAnsi="Times New Roman" w:cs="Times New Roman"/>
                <w:sz w:val="24"/>
                <w:szCs w:val="24"/>
                <w:highlight w:val="white"/>
                <w:lang w:val="ru-RU" w:eastAsia="uk-UA"/>
              </w:rPr>
              <w:t xml:space="preserve">іальної активності, відповідальності та екологічної свідомості, готовності брати участь у вирішенні питань </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збереження довкілля і розвитку суспільства, усвідомлення важливості сталого розвитку для майбутніх поколінь.</w:t>
            </w:r>
          </w:p>
          <w:p w:rsidR="000637D9" w:rsidRPr="000637D9" w:rsidRDefault="000637D9" w:rsidP="000637D9">
            <w:pPr>
              <w:spacing w:after="0" w:line="240" w:lineRule="auto"/>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  Проблематика наскрізної лінії реалізується через завдання з  </w:t>
            </w:r>
          </w:p>
          <w:p w:rsidR="000637D9" w:rsidRPr="000637D9" w:rsidRDefault="000637D9" w:rsidP="000637D9">
            <w:pPr>
              <w:spacing w:after="0" w:line="240" w:lineRule="auto"/>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sz w:val="24"/>
                <w:szCs w:val="24"/>
                <w:highlight w:val="white"/>
                <w:lang w:val="ru-RU" w:eastAsia="uk-UA"/>
              </w:rPr>
              <w:t xml:space="preserve">реальними даними про використання природних ресурсів, їх збереження та примноження. Аналіз цих даних сприяє розвитку </w:t>
            </w:r>
            <w:proofErr w:type="gramStart"/>
            <w:r w:rsidRPr="000637D9">
              <w:rPr>
                <w:rFonts w:ascii="Times New Roman" w:eastAsia="Times New Roman" w:hAnsi="Times New Roman" w:cs="Times New Roman"/>
                <w:sz w:val="24"/>
                <w:szCs w:val="24"/>
                <w:highlight w:val="white"/>
                <w:lang w:val="ru-RU" w:eastAsia="uk-UA"/>
              </w:rPr>
              <w:t>бережливого</w:t>
            </w:r>
            <w:proofErr w:type="gramEnd"/>
            <w:r w:rsidRPr="000637D9">
              <w:rPr>
                <w:rFonts w:ascii="Times New Roman" w:eastAsia="Times New Roman" w:hAnsi="Times New Roman" w:cs="Times New Roman"/>
                <w:sz w:val="24"/>
                <w:szCs w:val="24"/>
                <w:highlight w:val="white"/>
                <w:lang w:val="ru-RU" w:eastAsia="uk-UA"/>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0637D9">
              <w:rPr>
                <w:rFonts w:ascii="Times New Roman" w:eastAsia="Times New Roman" w:hAnsi="Times New Roman" w:cs="Times New Roman"/>
                <w:sz w:val="24"/>
                <w:szCs w:val="24"/>
                <w:highlight w:val="white"/>
                <w:lang w:val="ru-RU" w:eastAsia="uk-UA"/>
              </w:rPr>
              <w:t>на</w:t>
            </w:r>
            <w:proofErr w:type="gramEnd"/>
            <w:r w:rsidRPr="000637D9">
              <w:rPr>
                <w:rFonts w:ascii="Times New Roman" w:eastAsia="Times New Roman" w:hAnsi="Times New Roman" w:cs="Times New Roman"/>
                <w:sz w:val="24"/>
                <w:szCs w:val="24"/>
                <w:highlight w:val="white"/>
                <w:lang w:val="ru-RU" w:eastAsia="uk-UA"/>
              </w:rPr>
              <w:t xml:space="preserve"> відкритому повітрі.</w:t>
            </w:r>
          </w:p>
        </w:tc>
      </w:tr>
      <w:tr w:rsidR="000637D9" w:rsidRPr="000637D9" w:rsidTr="000637D9">
        <w:trPr>
          <w:cantSplit/>
          <w:trHeight w:val="19"/>
        </w:trPr>
        <w:tc>
          <w:tcPr>
            <w:tcW w:w="2115" w:type="dxa"/>
            <w:tcBorders>
              <w:top w:val="single" w:sz="4" w:space="0" w:color="000000"/>
              <w:left w:val="single" w:sz="4" w:space="0" w:color="000000"/>
              <w:bottom w:val="single" w:sz="4" w:space="0" w:color="000000"/>
              <w:right w:val="single" w:sz="4" w:space="0" w:color="000000"/>
            </w:tcBorders>
            <w:textDirection w:val="btLr"/>
            <w:hideMark/>
          </w:tcPr>
          <w:p w:rsidR="000637D9" w:rsidRPr="000637D9" w:rsidRDefault="000637D9" w:rsidP="000637D9">
            <w:pPr>
              <w:spacing w:after="0" w:line="240" w:lineRule="auto"/>
              <w:ind w:left="113" w:right="113"/>
              <w:rPr>
                <w:rFonts w:ascii="Times New Roman" w:eastAsia="Times New Roman" w:hAnsi="Times New Roman" w:cs="Times New Roman"/>
                <w:sz w:val="24"/>
                <w:szCs w:val="24"/>
                <w:lang w:val="ru-RU" w:eastAsia="uk-UA"/>
              </w:rPr>
            </w:pPr>
            <w:r w:rsidRPr="000637D9">
              <w:rPr>
                <w:rFonts w:ascii="Times New Roman" w:eastAsia="Times New Roman" w:hAnsi="Times New Roman" w:cs="Times New Roman"/>
                <w:sz w:val="24"/>
                <w:szCs w:val="24"/>
                <w:highlight w:val="white"/>
                <w:lang w:val="ru-RU" w:eastAsia="uk-UA"/>
              </w:rPr>
              <w:t>Громадянська відповідальність</w:t>
            </w:r>
          </w:p>
        </w:tc>
        <w:tc>
          <w:tcPr>
            <w:tcW w:w="922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ind w:firstLine="709"/>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0637D9">
              <w:rPr>
                <w:rFonts w:ascii="Times New Roman" w:eastAsia="Times New Roman" w:hAnsi="Times New Roman" w:cs="Times New Roman"/>
                <w:sz w:val="24"/>
                <w:szCs w:val="24"/>
                <w:highlight w:val="white"/>
                <w:lang w:val="ru-RU" w:eastAsia="uk-UA"/>
              </w:rPr>
              <w:t>досл</w:t>
            </w:r>
            <w:proofErr w:type="gramEnd"/>
            <w:r w:rsidRPr="000637D9">
              <w:rPr>
                <w:rFonts w:ascii="Times New Roman" w:eastAsia="Times New Roman" w:hAnsi="Times New Roman" w:cs="Times New Roman"/>
                <w:sz w:val="24"/>
                <w:szCs w:val="24"/>
                <w:highlight w:val="white"/>
                <w:lang w:val="ru-RU" w:eastAsia="uk-UA"/>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637D9" w:rsidRPr="000637D9" w:rsidRDefault="000637D9" w:rsidP="000637D9">
            <w:pPr>
              <w:spacing w:after="0" w:line="240" w:lineRule="auto"/>
              <w:ind w:firstLine="709"/>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sz w:val="24"/>
                <w:szCs w:val="24"/>
                <w:highlight w:val="white"/>
                <w:lang w:val="ru-RU" w:eastAsia="uk-UA"/>
              </w:rPr>
              <w:t>Вивчення окремого предмета має викликати в учнів якомога більше позитивних емоцій, а її змі</w:t>
            </w:r>
            <w:proofErr w:type="gramStart"/>
            <w:r w:rsidRPr="000637D9">
              <w:rPr>
                <w:rFonts w:ascii="Times New Roman" w:eastAsia="Times New Roman" w:hAnsi="Times New Roman" w:cs="Times New Roman"/>
                <w:sz w:val="24"/>
                <w:szCs w:val="24"/>
                <w:highlight w:val="white"/>
                <w:lang w:val="ru-RU" w:eastAsia="uk-UA"/>
              </w:rPr>
              <w:t>ст</w:t>
            </w:r>
            <w:proofErr w:type="gramEnd"/>
            <w:r w:rsidRPr="000637D9">
              <w:rPr>
                <w:rFonts w:ascii="Times New Roman" w:eastAsia="Times New Roman" w:hAnsi="Times New Roman" w:cs="Times New Roman"/>
                <w:sz w:val="24"/>
                <w:szCs w:val="24"/>
                <w:highlight w:val="white"/>
                <w:lang w:val="ru-RU" w:eastAsia="uk-UA"/>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637D9" w:rsidRPr="000637D9" w:rsidTr="000637D9">
        <w:trPr>
          <w:cantSplit/>
          <w:trHeight w:val="19"/>
        </w:trPr>
        <w:tc>
          <w:tcPr>
            <w:tcW w:w="2115" w:type="dxa"/>
            <w:tcBorders>
              <w:top w:val="single" w:sz="4" w:space="0" w:color="000000"/>
              <w:left w:val="single" w:sz="4" w:space="0" w:color="000000"/>
              <w:bottom w:val="single" w:sz="4" w:space="0" w:color="000000"/>
              <w:right w:val="single" w:sz="4" w:space="0" w:color="000000"/>
            </w:tcBorders>
            <w:textDirection w:val="btLr"/>
            <w:hideMark/>
          </w:tcPr>
          <w:p w:rsidR="000637D9" w:rsidRPr="000637D9" w:rsidRDefault="000637D9" w:rsidP="000637D9">
            <w:pPr>
              <w:spacing w:after="0" w:line="240" w:lineRule="auto"/>
              <w:ind w:left="113" w:right="113"/>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sz w:val="24"/>
                <w:szCs w:val="24"/>
                <w:highlight w:val="white"/>
                <w:lang w:val="ru-RU" w:eastAsia="uk-UA"/>
              </w:rPr>
              <w:lastRenderedPageBreak/>
              <w:t>Здоров'я і безпека</w:t>
            </w:r>
          </w:p>
        </w:tc>
        <w:tc>
          <w:tcPr>
            <w:tcW w:w="922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ind w:firstLine="709"/>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 xml:space="preserve">Завданням наскрізної лінії є становлення учня як емоційно </w:t>
            </w:r>
            <w:proofErr w:type="gramStart"/>
            <w:r w:rsidRPr="000637D9">
              <w:rPr>
                <w:rFonts w:ascii="Times New Roman" w:eastAsia="Times New Roman" w:hAnsi="Times New Roman" w:cs="Times New Roman"/>
                <w:sz w:val="24"/>
                <w:szCs w:val="24"/>
                <w:highlight w:val="white"/>
                <w:lang w:val="ru-RU" w:eastAsia="uk-UA"/>
              </w:rPr>
              <w:t>ст</w:t>
            </w:r>
            <w:proofErr w:type="gramEnd"/>
            <w:r w:rsidRPr="000637D9">
              <w:rPr>
                <w:rFonts w:ascii="Times New Roman" w:eastAsia="Times New Roman" w:hAnsi="Times New Roman" w:cs="Times New Roman"/>
                <w:sz w:val="24"/>
                <w:szCs w:val="24"/>
                <w:highlight w:val="white"/>
                <w:lang w:val="ru-RU" w:eastAsia="uk-UA"/>
              </w:rPr>
              <w:t xml:space="preserve">ійкого члена суспільства, здатного вести здоровий спосіб життя і формувати навколо себе безпечне життєве середовище. </w:t>
            </w:r>
          </w:p>
          <w:p w:rsidR="000637D9" w:rsidRPr="000637D9" w:rsidRDefault="000637D9" w:rsidP="000637D9">
            <w:pPr>
              <w:spacing w:after="0" w:line="240" w:lineRule="auto"/>
              <w:ind w:firstLine="709"/>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sz w:val="24"/>
                <w:szCs w:val="24"/>
                <w:highlight w:val="white"/>
                <w:lang w:val="ru-RU" w:eastAsia="uk-UA"/>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 xml:space="preserve">ішоходів і транспортних засобів). Варто звернути увагу на проблеми, </w:t>
            </w:r>
            <w:proofErr w:type="gramStart"/>
            <w:r w:rsidRPr="000637D9">
              <w:rPr>
                <w:rFonts w:ascii="Times New Roman" w:eastAsia="Times New Roman" w:hAnsi="Times New Roman" w:cs="Times New Roman"/>
                <w:sz w:val="24"/>
                <w:szCs w:val="24"/>
                <w:highlight w:val="white"/>
                <w:lang w:val="ru-RU" w:eastAsia="uk-UA"/>
              </w:rPr>
              <w:t>пов’язан</w:t>
            </w:r>
            <w:proofErr w:type="gramEnd"/>
            <w:r w:rsidRPr="000637D9">
              <w:rPr>
                <w:rFonts w:ascii="Times New Roman" w:eastAsia="Times New Roman" w:hAnsi="Times New Roman" w:cs="Times New Roman"/>
                <w:sz w:val="24"/>
                <w:szCs w:val="24"/>
                <w:highlight w:val="white"/>
                <w:lang w:val="ru-RU" w:eastAsia="uk-UA"/>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637D9" w:rsidRPr="000637D9" w:rsidTr="000637D9">
        <w:trPr>
          <w:cantSplit/>
          <w:trHeight w:val="19"/>
        </w:trPr>
        <w:tc>
          <w:tcPr>
            <w:tcW w:w="2115" w:type="dxa"/>
            <w:tcBorders>
              <w:top w:val="single" w:sz="4" w:space="0" w:color="000000"/>
              <w:left w:val="single" w:sz="4" w:space="0" w:color="000000"/>
              <w:bottom w:val="single" w:sz="4" w:space="0" w:color="000000"/>
              <w:right w:val="single" w:sz="4" w:space="0" w:color="000000"/>
            </w:tcBorders>
            <w:textDirection w:val="btLr"/>
            <w:hideMark/>
          </w:tcPr>
          <w:p w:rsidR="000637D9" w:rsidRPr="000637D9" w:rsidRDefault="000637D9" w:rsidP="000637D9">
            <w:pPr>
              <w:spacing w:after="0" w:line="240" w:lineRule="auto"/>
              <w:ind w:left="113" w:right="113"/>
              <w:rPr>
                <w:rFonts w:ascii="Times New Roman" w:eastAsia="Times New Roman" w:hAnsi="Times New Roman" w:cs="Times New Roman"/>
                <w:b/>
                <w:sz w:val="24"/>
                <w:szCs w:val="24"/>
                <w:lang w:val="ru-RU" w:eastAsia="uk-UA"/>
              </w:rPr>
            </w:pPr>
            <w:proofErr w:type="gramStart"/>
            <w:r w:rsidRPr="000637D9">
              <w:rPr>
                <w:rFonts w:ascii="Times New Roman" w:eastAsia="Times New Roman" w:hAnsi="Times New Roman" w:cs="Times New Roman"/>
                <w:sz w:val="24"/>
                <w:szCs w:val="24"/>
                <w:highlight w:val="white"/>
                <w:lang w:val="ru-RU" w:eastAsia="uk-UA"/>
              </w:rPr>
              <w:t>П</w:t>
            </w:r>
            <w:proofErr w:type="gramEnd"/>
            <w:r w:rsidRPr="000637D9">
              <w:rPr>
                <w:rFonts w:ascii="Times New Roman" w:eastAsia="Times New Roman" w:hAnsi="Times New Roman" w:cs="Times New Roman"/>
                <w:sz w:val="24"/>
                <w:szCs w:val="24"/>
                <w:highlight w:val="white"/>
                <w:lang w:val="ru-RU" w:eastAsia="uk-UA"/>
              </w:rPr>
              <w:t>ідприємливість і фінансова грамотність</w:t>
            </w:r>
          </w:p>
        </w:tc>
        <w:tc>
          <w:tcPr>
            <w:tcW w:w="9225" w:type="dxa"/>
            <w:tcBorders>
              <w:top w:val="single" w:sz="4" w:space="0" w:color="000000"/>
              <w:left w:val="single" w:sz="4" w:space="0" w:color="000000"/>
              <w:bottom w:val="single" w:sz="4" w:space="0" w:color="000000"/>
              <w:right w:val="single" w:sz="4" w:space="0" w:color="000000"/>
            </w:tcBorders>
            <w:hideMark/>
          </w:tcPr>
          <w:p w:rsidR="000637D9" w:rsidRPr="000637D9" w:rsidRDefault="000637D9" w:rsidP="000637D9">
            <w:pPr>
              <w:spacing w:after="0" w:line="240" w:lineRule="auto"/>
              <w:ind w:firstLine="709"/>
              <w:rPr>
                <w:rFonts w:ascii="Times New Roman" w:eastAsia="Times New Roman" w:hAnsi="Times New Roman" w:cs="Times New Roman"/>
                <w:sz w:val="24"/>
                <w:szCs w:val="24"/>
                <w:highlight w:val="white"/>
                <w:lang w:val="ru-RU" w:eastAsia="uk-UA"/>
              </w:rPr>
            </w:pPr>
            <w:r w:rsidRPr="000637D9">
              <w:rPr>
                <w:rFonts w:ascii="Times New Roman" w:eastAsia="Times New Roman" w:hAnsi="Times New Roman" w:cs="Times New Roman"/>
                <w:sz w:val="24"/>
                <w:szCs w:val="24"/>
                <w:highlight w:val="white"/>
                <w:lang w:val="ru-RU" w:eastAsia="uk-UA"/>
              </w:rPr>
              <w:t>Наскрі</w:t>
            </w:r>
            <w:proofErr w:type="gramStart"/>
            <w:r w:rsidRPr="000637D9">
              <w:rPr>
                <w:rFonts w:ascii="Times New Roman" w:eastAsia="Times New Roman" w:hAnsi="Times New Roman" w:cs="Times New Roman"/>
                <w:sz w:val="24"/>
                <w:szCs w:val="24"/>
                <w:highlight w:val="white"/>
                <w:lang w:val="ru-RU" w:eastAsia="uk-UA"/>
              </w:rPr>
              <w:t>зна л</w:t>
            </w:r>
            <w:proofErr w:type="gramEnd"/>
            <w:r w:rsidRPr="000637D9">
              <w:rPr>
                <w:rFonts w:ascii="Times New Roman" w:eastAsia="Times New Roman" w:hAnsi="Times New Roman" w:cs="Times New Roman"/>
                <w:sz w:val="24"/>
                <w:szCs w:val="24"/>
                <w:highlight w:val="white"/>
                <w:lang w:val="ru-RU" w:eastAsia="uk-UA"/>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637D9" w:rsidRPr="000637D9" w:rsidRDefault="000637D9" w:rsidP="000637D9">
            <w:pPr>
              <w:spacing w:after="0" w:line="240" w:lineRule="auto"/>
              <w:ind w:firstLine="708"/>
              <w:rPr>
                <w:rFonts w:ascii="Times New Roman" w:eastAsia="Times New Roman" w:hAnsi="Times New Roman" w:cs="Times New Roman"/>
                <w:b/>
                <w:sz w:val="24"/>
                <w:szCs w:val="24"/>
                <w:lang w:val="ru-RU" w:eastAsia="uk-UA"/>
              </w:rPr>
            </w:pPr>
            <w:r w:rsidRPr="000637D9">
              <w:rPr>
                <w:rFonts w:ascii="Times New Roman" w:eastAsia="Times New Roman" w:hAnsi="Times New Roman" w:cs="Times New Roman"/>
                <w:sz w:val="24"/>
                <w:szCs w:val="24"/>
                <w:highlight w:val="white"/>
                <w:lang w:val="ru-RU" w:eastAsia="uk-UA"/>
              </w:rPr>
              <w:t>Ця наскрі</w:t>
            </w:r>
            <w:proofErr w:type="gramStart"/>
            <w:r w:rsidRPr="000637D9">
              <w:rPr>
                <w:rFonts w:ascii="Times New Roman" w:eastAsia="Times New Roman" w:hAnsi="Times New Roman" w:cs="Times New Roman"/>
                <w:sz w:val="24"/>
                <w:szCs w:val="24"/>
                <w:highlight w:val="white"/>
                <w:lang w:val="ru-RU" w:eastAsia="uk-UA"/>
              </w:rPr>
              <w:t>зна л</w:t>
            </w:r>
            <w:proofErr w:type="gramEnd"/>
            <w:r w:rsidRPr="000637D9">
              <w:rPr>
                <w:rFonts w:ascii="Times New Roman" w:eastAsia="Times New Roman" w:hAnsi="Times New Roman" w:cs="Times New Roman"/>
                <w:sz w:val="24"/>
                <w:szCs w:val="24"/>
                <w:highlight w:val="white"/>
                <w:lang w:val="ru-RU" w:eastAsia="uk-UA"/>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637D9" w:rsidRPr="000637D9" w:rsidRDefault="000637D9" w:rsidP="000637D9">
      <w:pPr>
        <w:spacing w:after="0" w:line="240" w:lineRule="auto"/>
        <w:rPr>
          <w:rFonts w:ascii="Times New Roman" w:eastAsia="Times New Roman" w:hAnsi="Times New Roman" w:cs="Times New Roman"/>
          <w:b/>
          <w:sz w:val="24"/>
          <w:szCs w:val="24"/>
          <w:lang w:eastAsia="uk-UA"/>
        </w:rPr>
      </w:pPr>
      <w:r w:rsidRPr="000637D9">
        <w:rPr>
          <w:rFonts w:ascii="Times New Roman" w:eastAsia="Times New Roman" w:hAnsi="Times New Roman" w:cs="Times New Roman"/>
          <w:b/>
          <w:sz w:val="24"/>
          <w:szCs w:val="24"/>
          <w:lang w:eastAsia="uk-UA"/>
        </w:rPr>
        <w:t xml:space="preserve">Вимоги до осіб, які можуть розпочинати здобуття базової середньої освіти.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Особи з особливими освітніми потребами можуть розпочинати здобуття базової середньої освіти за інших умов.</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Освітню програму Бродківського ЗЗСО І-ІІ ст. укладено за такими освітніми галузями:</w:t>
      </w:r>
    </w:p>
    <w:p w:rsidR="000637D9" w:rsidRPr="000637D9" w:rsidRDefault="000637D9" w:rsidP="000637D9">
      <w:pPr>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Мови і літератури </w:t>
      </w:r>
    </w:p>
    <w:p w:rsidR="000637D9" w:rsidRPr="000637D9" w:rsidRDefault="000637D9" w:rsidP="000637D9">
      <w:pPr>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Суспільствознавство</w:t>
      </w:r>
    </w:p>
    <w:p w:rsidR="000637D9" w:rsidRPr="000637D9" w:rsidRDefault="000637D9" w:rsidP="000637D9">
      <w:pPr>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Мистецтво</w:t>
      </w:r>
    </w:p>
    <w:p w:rsidR="000637D9" w:rsidRPr="000637D9" w:rsidRDefault="000637D9" w:rsidP="000637D9">
      <w:pPr>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Математика</w:t>
      </w:r>
    </w:p>
    <w:p w:rsidR="000637D9" w:rsidRPr="000637D9" w:rsidRDefault="000637D9" w:rsidP="000637D9">
      <w:pPr>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Природознавство</w:t>
      </w:r>
    </w:p>
    <w:p w:rsidR="000637D9" w:rsidRPr="000637D9" w:rsidRDefault="000637D9" w:rsidP="000637D9">
      <w:pPr>
        <w:spacing w:after="0" w:line="240" w:lineRule="auto"/>
        <w:ind w:left="709"/>
        <w:rPr>
          <w:rFonts w:ascii="Times New Roman" w:eastAsia="Times New Roman" w:hAnsi="Times New Roman" w:cs="Times New Roman"/>
          <w:b/>
          <w:i/>
          <w:sz w:val="24"/>
          <w:szCs w:val="24"/>
          <w:lang w:eastAsia="uk-UA"/>
        </w:rPr>
      </w:pPr>
      <w:r w:rsidRPr="000637D9">
        <w:rPr>
          <w:rFonts w:ascii="Times New Roman" w:eastAsia="Times New Roman" w:hAnsi="Times New Roman" w:cs="Times New Roman"/>
          <w:sz w:val="24"/>
          <w:szCs w:val="24"/>
          <w:lang w:eastAsia="uk-UA"/>
        </w:rPr>
        <w:t>Технології</w:t>
      </w:r>
    </w:p>
    <w:p w:rsidR="000637D9" w:rsidRPr="000637D9" w:rsidRDefault="000637D9" w:rsidP="000637D9">
      <w:pPr>
        <w:spacing w:after="0" w:line="240" w:lineRule="auto"/>
        <w:ind w:left="709"/>
        <w:rPr>
          <w:rFonts w:ascii="Times New Roman" w:eastAsia="Times New Roman" w:hAnsi="Times New Roman" w:cs="Times New Roman"/>
          <w:b/>
          <w:i/>
          <w:sz w:val="24"/>
          <w:szCs w:val="24"/>
          <w:lang w:eastAsia="uk-UA"/>
        </w:rPr>
      </w:pPr>
      <w:r w:rsidRPr="000637D9">
        <w:rPr>
          <w:rFonts w:ascii="Times New Roman" w:eastAsia="Times New Roman" w:hAnsi="Times New Roman" w:cs="Times New Roman"/>
          <w:sz w:val="24"/>
          <w:szCs w:val="24"/>
          <w:lang w:eastAsia="uk-UA"/>
        </w:rPr>
        <w:t>Здоров’я і фізична культура</w:t>
      </w:r>
    </w:p>
    <w:p w:rsidR="000637D9" w:rsidRPr="000637D9" w:rsidRDefault="000637D9" w:rsidP="000637D9">
      <w:pPr>
        <w:spacing w:after="0" w:line="240" w:lineRule="auto"/>
        <w:ind w:firstLine="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Логічна послідовність вивчення предметів розкривається у відповідних навчальних програмах.</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Основними формами організації освітнього процесу є різні типи уроку: </w:t>
      </w:r>
    </w:p>
    <w:p w:rsidR="000637D9" w:rsidRPr="000637D9" w:rsidRDefault="000637D9" w:rsidP="000637D9">
      <w:pPr>
        <w:tabs>
          <w:tab w:val="left" w:pos="993"/>
        </w:tabs>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формування компетентностей;</w:t>
      </w:r>
    </w:p>
    <w:p w:rsidR="000637D9" w:rsidRPr="000637D9" w:rsidRDefault="000637D9" w:rsidP="000637D9">
      <w:pPr>
        <w:tabs>
          <w:tab w:val="left" w:pos="993"/>
        </w:tabs>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розвитку компетентностей; </w:t>
      </w:r>
    </w:p>
    <w:p w:rsidR="000637D9" w:rsidRPr="000637D9" w:rsidRDefault="000637D9" w:rsidP="000637D9">
      <w:pPr>
        <w:tabs>
          <w:tab w:val="left" w:pos="993"/>
        </w:tabs>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перевірки та/або оцінювання досягнення компетентностей; </w:t>
      </w:r>
    </w:p>
    <w:p w:rsidR="000637D9" w:rsidRPr="000637D9" w:rsidRDefault="000637D9" w:rsidP="000637D9">
      <w:pPr>
        <w:tabs>
          <w:tab w:val="left" w:pos="993"/>
        </w:tabs>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корекції основних компетентностей; </w:t>
      </w:r>
    </w:p>
    <w:p w:rsidR="000637D9" w:rsidRPr="000637D9" w:rsidRDefault="000637D9" w:rsidP="000637D9">
      <w:pPr>
        <w:tabs>
          <w:tab w:val="left" w:pos="993"/>
        </w:tabs>
        <w:spacing w:after="0" w:line="240" w:lineRule="auto"/>
        <w:ind w:left="709"/>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комбінований урок.</w:t>
      </w:r>
    </w:p>
    <w:p w:rsidR="000637D9" w:rsidRPr="000637D9" w:rsidRDefault="000637D9" w:rsidP="000637D9">
      <w:pPr>
        <w:shd w:val="clear" w:color="auto" w:fill="FFFFFF"/>
        <w:spacing w:after="0" w:line="240" w:lineRule="auto"/>
        <w:rPr>
          <w:rFonts w:ascii="Times New Roman" w:eastAsia="Times New Roman" w:hAnsi="Times New Roman" w:cs="Times New Roman"/>
          <w:color w:val="111111"/>
          <w:sz w:val="24"/>
          <w:szCs w:val="24"/>
          <w:lang w:eastAsia="uk-UA"/>
        </w:rPr>
      </w:pPr>
      <w:r w:rsidRPr="000637D9">
        <w:rPr>
          <w:rFonts w:ascii="Times New Roman" w:eastAsia="Times New Roman" w:hAnsi="Times New Roman" w:cs="Times New Roman"/>
          <w:color w:val="111111"/>
          <w:sz w:val="24"/>
          <w:szCs w:val="24"/>
          <w:lang w:eastAsia="uk-UA"/>
        </w:rPr>
        <w:t xml:space="preserve">     Вибір форм і методів навчання учнів учитель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навчально-практичні заняття, оглядова конференція, оглядова екскурсія (для 8-9 класів).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637D9" w:rsidRPr="000637D9" w:rsidRDefault="000637D9" w:rsidP="000637D9">
      <w:pPr>
        <w:shd w:val="clear" w:color="auto" w:fill="FFFFFF"/>
        <w:spacing w:after="0" w:line="240" w:lineRule="auto"/>
        <w:rPr>
          <w:rFonts w:ascii="Times New Roman" w:eastAsia="Times New Roman" w:hAnsi="Times New Roman" w:cs="Times New Roman"/>
          <w:color w:val="111111"/>
          <w:sz w:val="24"/>
          <w:szCs w:val="24"/>
          <w:lang w:eastAsia="uk-UA"/>
        </w:rPr>
      </w:pPr>
      <w:r w:rsidRPr="000637D9">
        <w:rPr>
          <w:rFonts w:ascii="Times New Roman" w:eastAsia="Times New Roman" w:hAnsi="Times New Roman" w:cs="Times New Roman"/>
          <w:sz w:val="24"/>
          <w:szCs w:val="24"/>
          <w:lang w:eastAsia="uk-UA"/>
        </w:rPr>
        <w:t>Функцію перевірки 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lastRenderedPageBreak/>
        <w:t xml:space="preserve">  Можливо проводити заняття в малих групах, ланках (у тому числі робота учнів у парах змінного складу) за умови, що окремі учні виконують роботу консультантів, тобто тих, хто навчає малу групу.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bCs/>
          <w:sz w:val="24"/>
          <w:szCs w:val="24"/>
          <w:lang w:eastAsia="uk-UA"/>
        </w:rPr>
        <w:t xml:space="preserve">  Екскурсії,</w:t>
      </w:r>
      <w:r w:rsidRPr="000637D9">
        <w:rPr>
          <w:rFonts w:ascii="Times New Roman" w:eastAsia="Times New Roman" w:hAnsi="Times New Roman" w:cs="Times New Roman"/>
          <w:sz w:val="24"/>
          <w:szCs w:val="24"/>
          <w:lang w:eastAsia="uk-UA"/>
        </w:rPr>
        <w:t xml:space="preserve"> у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bCs/>
          <w:sz w:val="24"/>
          <w:szCs w:val="24"/>
          <w:lang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0637D9">
        <w:rPr>
          <w:rFonts w:ascii="Times New Roman" w:eastAsia="Times New Roman" w:hAnsi="Times New Roman" w:cs="Times New Roman"/>
          <w:sz w:val="24"/>
          <w:szCs w:val="24"/>
          <w:lang w:eastAsia="uk-UA"/>
        </w:rPr>
        <w:t>підбору матеріалу, виконують самостійно розподілені ролі та аналізують виконану роботу.</w:t>
      </w:r>
    </w:p>
    <w:p w:rsidR="000637D9" w:rsidRPr="000637D9" w:rsidRDefault="000637D9" w:rsidP="000637D9">
      <w:pPr>
        <w:shd w:val="clear" w:color="auto" w:fill="FFFFFF"/>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Система внутрішнього забезпечення якості складається з наступних компонентів:</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кадрове забезпечення освітньої діяльності;</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навчально-методичне забезпечення освітньої діяльності;</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матеріально-технічне забезпечення освітньої діяльності;</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якість проведення навчальних занять;</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моніторинг досягнення учнями результатів навчання (компетентностей).</w:t>
      </w:r>
    </w:p>
    <w:p w:rsidR="000637D9" w:rsidRPr="000637D9" w:rsidRDefault="000637D9" w:rsidP="000637D9">
      <w:pPr>
        <w:shd w:val="clear" w:color="auto" w:fill="FFFFFF"/>
        <w:tabs>
          <w:tab w:val="left" w:pos="1134"/>
        </w:tabs>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Завдання системи внутрішнього забезпечення якості освіти:</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ru-RU"/>
        </w:rPr>
      </w:pPr>
      <w:r w:rsidRPr="000637D9">
        <w:rPr>
          <w:rFonts w:ascii="Times New Roman" w:eastAsia="Times New Roman" w:hAnsi="Times New Roman" w:cs="Times New Roman"/>
          <w:sz w:val="24"/>
          <w:szCs w:val="24"/>
          <w:lang w:eastAsia="uk-UA"/>
        </w:rPr>
        <w:t>оновлення методичної бази освітньої діяльності;</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ru-RU"/>
        </w:rPr>
      </w:pPr>
      <w:r w:rsidRPr="000637D9">
        <w:rPr>
          <w:rFonts w:ascii="Times New Roman" w:eastAsia="Times New Roman" w:hAnsi="Times New Roman" w:cs="Times New Roman"/>
          <w:sz w:val="24"/>
          <w:szCs w:val="24"/>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sz w:val="24"/>
          <w:szCs w:val="24"/>
          <w:lang w:eastAsia="ru-RU"/>
        </w:rPr>
      </w:pPr>
      <w:r w:rsidRPr="000637D9">
        <w:rPr>
          <w:rFonts w:ascii="Times New Roman" w:eastAsia="Times New Roman" w:hAnsi="Times New Roman" w:cs="Times New Roman"/>
          <w:sz w:val="24"/>
          <w:szCs w:val="24"/>
          <w:lang w:eastAsia="uk-UA"/>
        </w:rPr>
        <w:t>моніторинг та оптимізація соціально-психологічного середовища закладу освіти;</w:t>
      </w:r>
    </w:p>
    <w:p w:rsidR="000637D9" w:rsidRPr="000637D9" w:rsidRDefault="000637D9" w:rsidP="000637D9">
      <w:pPr>
        <w:numPr>
          <w:ilvl w:val="0"/>
          <w:numId w:val="2"/>
        </w:numPr>
        <w:shd w:val="clear" w:color="auto" w:fill="FFFFFF"/>
        <w:tabs>
          <w:tab w:val="left" w:pos="284"/>
          <w:tab w:val="left" w:pos="1134"/>
        </w:tabs>
        <w:spacing w:after="0" w:line="240" w:lineRule="auto"/>
        <w:contextualSpacing/>
        <w:rPr>
          <w:rFonts w:ascii="Times New Roman" w:eastAsia="Times New Roman" w:hAnsi="Times New Roman" w:cs="Times New Roman"/>
          <w:bCs/>
          <w:iCs/>
          <w:sz w:val="24"/>
          <w:szCs w:val="24"/>
          <w:lang w:eastAsia="uk-UA"/>
        </w:rPr>
      </w:pPr>
      <w:r w:rsidRPr="000637D9">
        <w:rPr>
          <w:rFonts w:ascii="Times New Roman" w:eastAsia="Times New Roman" w:hAnsi="Times New Roman" w:cs="Times New Roman"/>
          <w:sz w:val="24"/>
          <w:szCs w:val="24"/>
          <w:lang w:eastAsia="uk-UA"/>
        </w:rPr>
        <w:t>створення необхідних умов для підвищення фахового кваліфікаційного рівня педагогічних працівників.</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Освітня програма  Бродківського ЗЗСО І-ІІ ст. передбачає досягнення учнями результатів навчання (компетентностей), визначених Державним стандартом.</w:t>
      </w:r>
    </w:p>
    <w:p w:rsidR="000637D9" w:rsidRPr="000637D9" w:rsidRDefault="000637D9" w:rsidP="000637D9">
      <w:pPr>
        <w:spacing w:after="0" w:line="240" w:lineRule="auto"/>
        <w:rPr>
          <w:rFonts w:ascii="Times New Roman" w:eastAsia="Times New Roman" w:hAnsi="Times New Roman" w:cs="Times New Roman"/>
          <w:sz w:val="24"/>
          <w:szCs w:val="24"/>
          <w:lang w:eastAsia="uk-UA"/>
        </w:rPr>
      </w:pPr>
      <w:r w:rsidRPr="000637D9">
        <w:rPr>
          <w:rFonts w:ascii="Times New Roman" w:eastAsia="Times New Roman" w:hAnsi="Times New Roman" w:cs="Times New Roman"/>
          <w:sz w:val="24"/>
          <w:szCs w:val="24"/>
          <w:lang w:eastAsia="uk-UA"/>
        </w:rPr>
        <w:t xml:space="preserve">  Освітня програма закладу освіти та перелік освітніх компонентів, що передбачені відповідною освітньою програмою, оприлюднено навебсайті закладу освіти. На основі освітньої програми  Бродківського ЗЗСО І-ІІ ст. складено навчальний план закладу освіти, що конкретизує організацію освітнього процесу (додаток 1 ).</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Times New Roman" w:hAnsi="Times New Roman" w:cs="Times New Roman"/>
          <w:color w:val="111111"/>
          <w:sz w:val="24"/>
          <w:szCs w:val="24"/>
          <w:lang w:eastAsia="uk-UA"/>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поточному навчальному році.</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  Організація освітньої діяльності в 5</w:t>
      </w:r>
      <w:r>
        <w:rPr>
          <w:rFonts w:ascii="Times New Roman" w:eastAsia="Calibri" w:hAnsi="Times New Roman" w:cs="Times New Roman"/>
          <w:sz w:val="24"/>
          <w:szCs w:val="24"/>
          <w:lang w:val="ru-RU"/>
        </w:rPr>
        <w:t>, 6</w:t>
      </w:r>
      <w:r w:rsidRPr="000637D9">
        <w:rPr>
          <w:rFonts w:ascii="Times New Roman" w:eastAsia="Calibri" w:hAnsi="Times New Roman" w:cs="Times New Roman"/>
          <w:sz w:val="24"/>
          <w:szCs w:val="24"/>
          <w:lang w:val="ru-RU"/>
        </w:rPr>
        <w:t xml:space="preserve">-х класах, які за Наказом МОН України № 406 від 02.04. 2021р. є учасниками інноваційного освітнього проєкту всеукраїнського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івня за темою«Розроблення і впровадження навчально-методичного забезпечення для закладів загальноїсередньої освіти в умовах реалізації Державного стандарту базової середньої освіти» у 2022/2023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w:t>
      </w:r>
      <w:proofErr w:type="gramStart"/>
      <w:r w:rsidRPr="000637D9">
        <w:rPr>
          <w:rFonts w:ascii="Times New Roman" w:eastAsia="Calibri" w:hAnsi="Times New Roman" w:cs="Times New Roman"/>
          <w:sz w:val="24"/>
          <w:szCs w:val="24"/>
          <w:lang w:val="ru-RU"/>
        </w:rPr>
        <w:t>стр</w:t>
      </w:r>
      <w:proofErr w:type="gramEnd"/>
      <w:r w:rsidRPr="000637D9">
        <w:rPr>
          <w:rFonts w:ascii="Times New Roman" w:eastAsia="Calibri" w:hAnsi="Times New Roman" w:cs="Times New Roman"/>
          <w:sz w:val="24"/>
          <w:szCs w:val="24"/>
          <w:lang w:val="ru-RU"/>
        </w:rPr>
        <w:t>ів України від 14.12.2016 № 988-р - https://cutt.ly/</w:t>
      </w:r>
      <w:proofErr w:type="gramStart"/>
      <w:r w:rsidRPr="000637D9">
        <w:rPr>
          <w:rFonts w:ascii="Times New Roman" w:eastAsia="Calibri" w:hAnsi="Times New Roman" w:cs="Times New Roman"/>
          <w:sz w:val="24"/>
          <w:szCs w:val="24"/>
          <w:lang w:val="ru-RU"/>
        </w:rPr>
        <w:t>OyA9z5p),</w:t>
      </w:r>
      <w:proofErr w:type="gramEnd"/>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Державного стандарту базової середньої освіти, затвердженого постановою Кабінету Міні</w:t>
      </w:r>
      <w:proofErr w:type="gramStart"/>
      <w:r w:rsidRPr="000637D9">
        <w:rPr>
          <w:rFonts w:ascii="Times New Roman" w:eastAsia="Calibri" w:hAnsi="Times New Roman" w:cs="Times New Roman"/>
          <w:sz w:val="24"/>
          <w:szCs w:val="24"/>
          <w:lang w:val="ru-RU"/>
        </w:rPr>
        <w:t>стр</w:t>
      </w:r>
      <w:proofErr w:type="gramEnd"/>
      <w:r w:rsidRPr="000637D9">
        <w:rPr>
          <w:rFonts w:ascii="Times New Roman" w:eastAsia="Calibri" w:hAnsi="Times New Roman" w:cs="Times New Roman"/>
          <w:sz w:val="24"/>
          <w:szCs w:val="24"/>
          <w:lang w:val="ru-RU"/>
        </w:rPr>
        <w:t>ів України від 30.09.2020 р. № 898.</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   Завдання освітніх ліній у 5</w:t>
      </w:r>
      <w:r>
        <w:rPr>
          <w:rFonts w:ascii="Times New Roman" w:eastAsia="Calibri" w:hAnsi="Times New Roman" w:cs="Times New Roman"/>
          <w:sz w:val="24"/>
          <w:szCs w:val="24"/>
          <w:lang w:val="ru-RU"/>
        </w:rPr>
        <w:t>,6  класах</w:t>
      </w:r>
      <w:r w:rsidRPr="000637D9">
        <w:rPr>
          <w:rFonts w:ascii="Times New Roman" w:eastAsia="Calibri" w:hAnsi="Times New Roman" w:cs="Times New Roman"/>
          <w:sz w:val="24"/>
          <w:szCs w:val="24"/>
          <w:lang w:val="ru-RU"/>
        </w:rPr>
        <w:t xml:space="preserve"> реалізуються на основі тематичного планування за принципом методичного конструктора та інтегрован</w:t>
      </w:r>
      <w:r>
        <w:rPr>
          <w:rFonts w:ascii="Times New Roman" w:eastAsia="Calibri" w:hAnsi="Times New Roman" w:cs="Times New Roman"/>
          <w:sz w:val="24"/>
          <w:szCs w:val="24"/>
          <w:lang w:val="ru-RU"/>
        </w:rPr>
        <w:t xml:space="preserve">ого </w:t>
      </w:r>
      <w:proofErr w:type="gramStart"/>
      <w:r>
        <w:rPr>
          <w:rFonts w:ascii="Times New Roman" w:eastAsia="Calibri" w:hAnsi="Times New Roman" w:cs="Times New Roman"/>
          <w:sz w:val="24"/>
          <w:szCs w:val="24"/>
          <w:lang w:val="ru-RU"/>
        </w:rPr>
        <w:t>п</w:t>
      </w:r>
      <w:proofErr w:type="gramEnd"/>
      <w:r>
        <w:rPr>
          <w:rFonts w:ascii="Times New Roman" w:eastAsia="Calibri" w:hAnsi="Times New Roman" w:cs="Times New Roman"/>
          <w:sz w:val="24"/>
          <w:szCs w:val="24"/>
          <w:lang w:val="ru-RU"/>
        </w:rPr>
        <w:t>ідходу до змісту та органі</w:t>
      </w:r>
      <w:r w:rsidRPr="000637D9">
        <w:rPr>
          <w:rFonts w:ascii="Times New Roman" w:eastAsia="Calibri" w:hAnsi="Times New Roman" w:cs="Times New Roman"/>
          <w:sz w:val="24"/>
          <w:szCs w:val="24"/>
          <w:lang w:val="ru-RU"/>
        </w:rPr>
        <w:t xml:space="preserve">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w:t>
      </w:r>
      <w:r>
        <w:rPr>
          <w:rFonts w:ascii="Times New Roman" w:eastAsia="Calibri" w:hAnsi="Times New Roman" w:cs="Times New Roman"/>
          <w:sz w:val="24"/>
          <w:szCs w:val="24"/>
          <w:lang w:val="ru-RU"/>
        </w:rPr>
        <w:t xml:space="preserve"> учнів </w:t>
      </w:r>
      <w:r w:rsidRPr="000637D9">
        <w:rPr>
          <w:rFonts w:ascii="Times New Roman" w:eastAsia="Calibri" w:hAnsi="Times New Roman" w:cs="Times New Roman"/>
          <w:sz w:val="24"/>
          <w:szCs w:val="24"/>
          <w:lang w:val="ru-RU"/>
        </w:rPr>
        <w:t>5</w:t>
      </w:r>
      <w:r>
        <w:rPr>
          <w:rFonts w:ascii="Times New Roman" w:eastAsia="Calibri" w:hAnsi="Times New Roman" w:cs="Times New Roman"/>
          <w:sz w:val="24"/>
          <w:szCs w:val="24"/>
          <w:lang w:val="ru-RU"/>
        </w:rPr>
        <w:t>, 6 класів</w:t>
      </w:r>
      <w:r w:rsidRPr="000637D9">
        <w:rPr>
          <w:rFonts w:ascii="Times New Roman" w:eastAsia="Calibri" w:hAnsi="Times New Roman" w:cs="Times New Roman"/>
          <w:sz w:val="24"/>
          <w:szCs w:val="24"/>
          <w:lang w:val="ru-RU"/>
        </w:rPr>
        <w:t xml:space="preserve"> є щоденні інтегровані заняття,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Зберігаючи наступність із початковою школою забезпечуємо подальше становлення особистості дитини, її фізичний, інтелектуальний, </w:t>
      </w:r>
      <w:proofErr w:type="gramStart"/>
      <w:r w:rsidRPr="000637D9">
        <w:rPr>
          <w:rFonts w:ascii="Times New Roman" w:eastAsia="Calibri" w:hAnsi="Times New Roman" w:cs="Times New Roman"/>
          <w:sz w:val="24"/>
          <w:szCs w:val="24"/>
          <w:lang w:val="ru-RU"/>
        </w:rPr>
        <w:t>соц</w:t>
      </w:r>
      <w:proofErr w:type="gramEnd"/>
      <w:r w:rsidRPr="000637D9">
        <w:rPr>
          <w:rFonts w:ascii="Times New Roman" w:eastAsia="Calibri" w:hAnsi="Times New Roman" w:cs="Times New Roman"/>
          <w:sz w:val="24"/>
          <w:szCs w:val="24"/>
          <w:lang w:val="ru-RU"/>
        </w:rPr>
        <w:t xml:space="preserve">іальний розвиток; формуємо здатність до творчого самовираження, критичного мислення, виховуємо ціннісне ставлення до держави,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xml:space="preserve">ідного краю, української культури, пошанування своєї гідності та інших людей, </w:t>
      </w:r>
      <w:r w:rsidRPr="000637D9">
        <w:rPr>
          <w:rFonts w:ascii="Times New Roman" w:eastAsia="Calibri" w:hAnsi="Times New Roman" w:cs="Times New Roman"/>
          <w:sz w:val="24"/>
          <w:szCs w:val="24"/>
          <w:lang w:val="ru-RU"/>
        </w:rPr>
        <w:lastRenderedPageBreak/>
        <w:t>збереження здоров’я. Зміст програми дає можливість формування у здобувачів освіти таких ключових  компетентностей:</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1) </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самовираження, готовність вживати українську мову як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ідну в різних життєвих ситуаціях;</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2) здатність спілкуватися українською та </w:t>
      </w:r>
      <w:proofErr w:type="gramStart"/>
      <w:r w:rsidRPr="000637D9">
        <w:rPr>
          <w:rFonts w:ascii="Times New Roman" w:eastAsia="Calibri" w:hAnsi="Times New Roman" w:cs="Times New Roman"/>
          <w:sz w:val="24"/>
          <w:szCs w:val="24"/>
          <w:lang w:val="ru-RU"/>
        </w:rPr>
        <w:t>англ</w:t>
      </w:r>
      <w:proofErr w:type="gramEnd"/>
      <w:r w:rsidRPr="000637D9">
        <w:rPr>
          <w:rFonts w:ascii="Times New Roman" w:eastAsia="Calibri" w:hAnsi="Times New Roman" w:cs="Times New Roman"/>
          <w:sz w:val="24"/>
          <w:szCs w:val="24"/>
          <w:lang w:val="ru-RU"/>
        </w:rPr>
        <w:t>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3) математична компетентність, що передбачає виявлення простих математичних залежностей в навколишньому </w:t>
      </w:r>
      <w:proofErr w:type="gramStart"/>
      <w:r w:rsidRPr="000637D9">
        <w:rPr>
          <w:rFonts w:ascii="Times New Roman" w:eastAsia="Calibri" w:hAnsi="Times New Roman" w:cs="Times New Roman"/>
          <w:sz w:val="24"/>
          <w:szCs w:val="24"/>
          <w:lang w:val="ru-RU"/>
        </w:rPr>
        <w:t>св</w:t>
      </w:r>
      <w:proofErr w:type="gramEnd"/>
      <w:r w:rsidRPr="000637D9">
        <w:rPr>
          <w:rFonts w:ascii="Times New Roman" w:eastAsia="Calibri" w:hAnsi="Times New Roman" w:cs="Times New Roman"/>
          <w:sz w:val="24"/>
          <w:szCs w:val="24"/>
          <w:lang w:val="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0637D9">
        <w:rPr>
          <w:rFonts w:ascii="Times New Roman" w:eastAsia="Calibri" w:hAnsi="Times New Roman" w:cs="Times New Roman"/>
          <w:sz w:val="24"/>
          <w:szCs w:val="24"/>
          <w:lang w:val="ru-RU"/>
        </w:rPr>
        <w:t>досл</w:t>
      </w:r>
      <w:proofErr w:type="gramEnd"/>
      <w:r w:rsidRPr="000637D9">
        <w:rPr>
          <w:rFonts w:ascii="Times New Roman" w:eastAsia="Calibri" w:hAnsi="Times New Roman" w:cs="Times New Roman"/>
          <w:sz w:val="24"/>
          <w:szCs w:val="24"/>
          <w:lang w:val="ru-RU"/>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ідходу, забезпечують подальшу здатність успішно навчатися, відчувати себе частиною спільноти і брати участь у справах громади;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9) громадянські та </w:t>
      </w:r>
      <w:proofErr w:type="gramStart"/>
      <w:r w:rsidRPr="000637D9">
        <w:rPr>
          <w:rFonts w:ascii="Times New Roman" w:eastAsia="Calibri" w:hAnsi="Times New Roman" w:cs="Times New Roman"/>
          <w:sz w:val="24"/>
          <w:szCs w:val="24"/>
          <w:lang w:val="ru-RU"/>
        </w:rPr>
        <w:t>соц</w:t>
      </w:r>
      <w:proofErr w:type="gramEnd"/>
      <w:r w:rsidRPr="000637D9">
        <w:rPr>
          <w:rFonts w:ascii="Times New Roman" w:eastAsia="Calibri" w:hAnsi="Times New Roman" w:cs="Times New Roman"/>
          <w:sz w:val="24"/>
          <w:szCs w:val="24"/>
          <w:lang w:val="ru-RU"/>
        </w:rPr>
        <w:t>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ситуаціях, пов’язаних з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10) культурна компетентність, що передбачає залучення до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11)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w:t>
      </w:r>
      <w:r w:rsidRPr="000637D9">
        <w:rPr>
          <w:rFonts w:ascii="Times New Roman" w:eastAsia="Calibri" w:hAnsi="Times New Roman" w:cs="Times New Roman"/>
          <w:sz w:val="24"/>
          <w:szCs w:val="24"/>
          <w:lang w:val="ru-RU"/>
        </w:rPr>
        <w:lastRenderedPageBreak/>
        <w:t xml:space="preserve">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xml:space="preserve">ішень. </w:t>
      </w:r>
    </w:p>
    <w:p w:rsidR="000637D9" w:rsidRPr="000637D9" w:rsidRDefault="000637D9" w:rsidP="000637D9">
      <w:pPr>
        <w:spacing w:after="160" w:line="240" w:lineRule="auto"/>
        <w:rPr>
          <w:rFonts w:ascii="Times New Roman" w:eastAsia="Times New Roman" w:hAnsi="Times New Roman" w:cs="Times New Roman"/>
          <w:b/>
          <w:bCs/>
          <w:caps/>
          <w:color w:val="000000"/>
          <w:sz w:val="24"/>
          <w:szCs w:val="24"/>
          <w:lang w:val="ru-RU" w:eastAsia="ru-RU"/>
        </w:rPr>
      </w:pPr>
      <w:r w:rsidRPr="000637D9">
        <w:rPr>
          <w:rFonts w:ascii="Times New Roman" w:eastAsia="Calibri" w:hAnsi="Times New Roman" w:cs="Times New Roman"/>
          <w:sz w:val="24"/>
          <w:szCs w:val="24"/>
          <w:lang w:val="ru-RU"/>
        </w:rPr>
        <w:t xml:space="preserve">  Необхідною умовою формування компетентностей є діяльнісна спрямованість навчання, яка передбачає постійне включення учнів до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ізних видів педагогічно доцільної активної навчальнопізнавальної діяльності, а також практична його спрямованість.</w:t>
      </w:r>
    </w:p>
    <w:p w:rsidR="000637D9" w:rsidRPr="000637D9" w:rsidRDefault="000637D9" w:rsidP="000637D9">
      <w:pPr>
        <w:spacing w:after="0" w:line="256" w:lineRule="auto"/>
        <w:jc w:val="center"/>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ОРІЄНТОВНИЙ ПЕРЕЛІ</w:t>
      </w:r>
      <w:proofErr w:type="gramStart"/>
      <w:r w:rsidRPr="000637D9">
        <w:rPr>
          <w:rFonts w:ascii="Times New Roman" w:eastAsia="Calibri" w:hAnsi="Times New Roman" w:cs="Times New Roman"/>
          <w:b/>
          <w:bCs/>
          <w:sz w:val="24"/>
          <w:szCs w:val="24"/>
          <w:lang w:val="ru-RU"/>
        </w:rPr>
        <w:t>К</w:t>
      </w:r>
      <w:proofErr w:type="gramEnd"/>
    </w:p>
    <w:tbl>
      <w:tblPr>
        <w:tblpPr w:leftFromText="180" w:rightFromText="180" w:vertAnchor="text" w:horzAnchor="margin" w:tblpXSpec="center" w:tblpY="177"/>
        <w:tblW w:w="11205"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tblPr>
      <w:tblGrid>
        <w:gridCol w:w="567"/>
        <w:gridCol w:w="1844"/>
        <w:gridCol w:w="8794"/>
      </w:tblGrid>
      <w:tr w:rsidR="000637D9" w:rsidRPr="000637D9" w:rsidTr="000637D9">
        <w:trPr>
          <w:trHeight w:val="417"/>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w:t>
            </w:r>
          </w:p>
        </w:tc>
        <w:tc>
          <w:tcPr>
            <w:tcW w:w="1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Назва</w:t>
            </w:r>
          </w:p>
        </w:tc>
        <w:tc>
          <w:tcPr>
            <w:tcW w:w="87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Опис інструмента</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Аналіз портфоліо</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Перевірка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xml:space="preserve">івня навчальних досягнень за допомогою портфоліо учня. Портфоліо – це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 xml:space="preserve">ідібрані учнем роботи із зазначенням дати, призначення яких – розповісти історію учнівських досягнень або поступу. Портфоліо зазвичай </w:t>
            </w:r>
            <w:proofErr w:type="gramStart"/>
            <w:r w:rsidRPr="000637D9">
              <w:rPr>
                <w:rFonts w:ascii="Times New Roman" w:eastAsia="Calibri" w:hAnsi="Times New Roman" w:cs="Times New Roman"/>
                <w:sz w:val="24"/>
                <w:szCs w:val="24"/>
                <w:lang w:val="ru-RU"/>
              </w:rPr>
              <w:t>містить</w:t>
            </w:r>
            <w:proofErr w:type="gramEnd"/>
            <w:r w:rsidRPr="000637D9">
              <w:rPr>
                <w:rFonts w:ascii="Times New Roman" w:eastAsia="Calibri" w:hAnsi="Times New Roman" w:cs="Times New Roman"/>
                <w:sz w:val="24"/>
                <w:szCs w:val="24"/>
                <w:lang w:val="ru-RU"/>
              </w:rPr>
              <w:t xml:space="preserve"> особисті роздуми учня з поясненнями, чому обрано ту чи ту роботу і як саме вона показує досягнення цілей навчання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Відповідь хором</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сказанного вчителем тощо</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Візьми і передай</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proofErr w:type="gramStart"/>
            <w:r w:rsidRPr="000637D9">
              <w:rPr>
                <w:rFonts w:ascii="Times New Roman" w:eastAsia="Calibri" w:hAnsi="Times New Roman" w:cs="Times New Roman"/>
                <w:sz w:val="24"/>
                <w:szCs w:val="24"/>
                <w:lang w:val="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w:t>
            </w:r>
            <w:proofErr w:type="gramEnd"/>
            <w:r w:rsidRPr="000637D9">
              <w:rPr>
                <w:rFonts w:ascii="Times New Roman" w:eastAsia="Calibri" w:hAnsi="Times New Roman" w:cs="Times New Roman"/>
                <w:sz w:val="24"/>
                <w:szCs w:val="24"/>
                <w:lang w:val="ru-RU"/>
              </w:rPr>
              <w:t xml:space="preserve"> </w:t>
            </w:r>
            <w:r w:rsidRPr="000637D9">
              <w:rPr>
                <w:rFonts w:ascii="Times New Roman" w:eastAsia="Calibri" w:hAnsi="Times New Roman" w:cs="Times New Roman"/>
                <w:sz w:val="24"/>
                <w:szCs w:val="24"/>
                <w:lang w:val="en-US"/>
              </w:rPr>
              <w:t>Потім</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обговорюють</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результати в групі</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Внутрішнє / зовнішнє коло</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Учністають у два кола, внутрішнє та зовнішн</w:t>
            </w:r>
            <w:proofErr w:type="gramStart"/>
            <w:r w:rsidRPr="000637D9">
              <w:rPr>
                <w:rFonts w:ascii="Times New Roman" w:eastAsia="Calibri" w:hAnsi="Times New Roman" w:cs="Times New Roman"/>
                <w:sz w:val="24"/>
                <w:szCs w:val="24"/>
                <w:lang w:val="ru-RU"/>
              </w:rPr>
              <w:t>є,</w:t>
            </w:r>
            <w:proofErr w:type="gramEnd"/>
            <w:r w:rsidRPr="000637D9">
              <w:rPr>
                <w:rFonts w:ascii="Times New Roman" w:eastAsia="Calibri" w:hAnsi="Times New Roman" w:cs="Times New Roman"/>
                <w:sz w:val="24"/>
                <w:szCs w:val="24"/>
                <w:lang w:val="ru-RU"/>
              </w:rPr>
              <w:t xml:space="preserve"> обличчям одне до одного. Учні, що стоять навпроти, ставлять одне одному запитання по темі, які </w:t>
            </w:r>
            <w:proofErr w:type="gramStart"/>
            <w:r w:rsidRPr="000637D9">
              <w:rPr>
                <w:rFonts w:ascii="Times New Roman" w:eastAsia="Calibri" w:hAnsi="Times New Roman" w:cs="Times New Roman"/>
                <w:sz w:val="24"/>
                <w:szCs w:val="24"/>
                <w:lang w:val="ru-RU"/>
              </w:rPr>
              <w:t>вони</w:t>
            </w:r>
            <w:proofErr w:type="gramEnd"/>
            <w:r w:rsidRPr="000637D9">
              <w:rPr>
                <w:rFonts w:ascii="Times New Roman" w:eastAsia="Calibri" w:hAnsi="Times New Roman" w:cs="Times New Roman"/>
                <w:sz w:val="24"/>
                <w:szCs w:val="24"/>
                <w:lang w:val="ru-RU"/>
              </w:rPr>
              <w:t xml:space="preserve"> попередньо написали. Зовнішнє коло рухається і утворюються </w:t>
            </w:r>
            <w:proofErr w:type="gramStart"/>
            <w:r w:rsidRPr="000637D9">
              <w:rPr>
                <w:rFonts w:ascii="Times New Roman" w:eastAsia="Calibri" w:hAnsi="Times New Roman" w:cs="Times New Roman"/>
                <w:sz w:val="24"/>
                <w:szCs w:val="24"/>
                <w:lang w:val="ru-RU"/>
              </w:rPr>
              <w:t>нов</w:t>
            </w:r>
            <w:proofErr w:type="gramEnd"/>
            <w:r w:rsidRPr="000637D9">
              <w:rPr>
                <w:rFonts w:ascii="Times New Roman" w:eastAsia="Calibri" w:hAnsi="Times New Roman" w:cs="Times New Roman"/>
                <w:sz w:val="24"/>
                <w:szCs w:val="24"/>
                <w:lang w:val="ru-RU"/>
              </w:rPr>
              <w:t>і пари. Поті</w:t>
            </w:r>
            <w:proofErr w:type="gramStart"/>
            <w:r w:rsidRPr="000637D9">
              <w:rPr>
                <w:rFonts w:ascii="Times New Roman" w:eastAsia="Calibri" w:hAnsi="Times New Roman" w:cs="Times New Roman"/>
                <w:sz w:val="24"/>
                <w:szCs w:val="24"/>
                <w:lang w:val="ru-RU"/>
              </w:rPr>
              <w:t>м</w:t>
            </w:r>
            <w:proofErr w:type="gramEnd"/>
            <w:r w:rsidRPr="000637D9">
              <w:rPr>
                <w:rFonts w:ascii="Times New Roman" w:eastAsia="Calibri" w:hAnsi="Times New Roman" w:cs="Times New Roman"/>
                <w:sz w:val="24"/>
                <w:szCs w:val="24"/>
                <w:lang w:val="ru-RU"/>
              </w:rPr>
              <w:t xml:space="preserve"> процедура  повторюється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5</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Газетний заголовок</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Вигадайте газетний заголовок, який може бути написаний </w:t>
            </w:r>
            <w:proofErr w:type="gramStart"/>
            <w:r w:rsidRPr="000637D9">
              <w:rPr>
                <w:rFonts w:ascii="Times New Roman" w:eastAsia="Calibri" w:hAnsi="Times New Roman" w:cs="Times New Roman"/>
                <w:sz w:val="24"/>
                <w:szCs w:val="24"/>
                <w:lang w:val="ru-RU"/>
              </w:rPr>
              <w:t>до</w:t>
            </w:r>
            <w:proofErr w:type="gramEnd"/>
            <w:r w:rsidRPr="000637D9">
              <w:rPr>
                <w:rFonts w:ascii="Times New Roman" w:eastAsia="Calibri" w:hAnsi="Times New Roman" w:cs="Times New Roman"/>
                <w:sz w:val="24"/>
                <w:szCs w:val="24"/>
                <w:lang w:val="ru-RU"/>
              </w:rPr>
              <w:t xml:space="preserve"> </w:t>
            </w:r>
            <w:proofErr w:type="gramStart"/>
            <w:r w:rsidRPr="000637D9">
              <w:rPr>
                <w:rFonts w:ascii="Times New Roman" w:eastAsia="Calibri" w:hAnsi="Times New Roman" w:cs="Times New Roman"/>
                <w:sz w:val="24"/>
                <w:szCs w:val="24"/>
                <w:lang w:val="ru-RU"/>
              </w:rPr>
              <w:t>теми</w:t>
            </w:r>
            <w:proofErr w:type="gramEnd"/>
            <w:r w:rsidRPr="000637D9">
              <w:rPr>
                <w:rFonts w:ascii="Times New Roman" w:eastAsia="Calibri" w:hAnsi="Times New Roman" w:cs="Times New Roman"/>
                <w:sz w:val="24"/>
                <w:szCs w:val="24"/>
                <w:lang w:val="ru-RU"/>
              </w:rPr>
              <w:t>, яку ми вивчаємо. Передайте основну  ідею події</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6</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Гра в кубик</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Покажіть 6 запитань </w:t>
            </w:r>
            <w:proofErr w:type="gramStart"/>
            <w:r w:rsidRPr="000637D9">
              <w:rPr>
                <w:rFonts w:ascii="Times New Roman" w:eastAsia="Calibri" w:hAnsi="Times New Roman" w:cs="Times New Roman"/>
                <w:sz w:val="24"/>
                <w:szCs w:val="24"/>
                <w:lang w:val="ru-RU"/>
              </w:rPr>
              <w:t>до</w:t>
            </w:r>
            <w:proofErr w:type="gramEnd"/>
            <w:r w:rsidRPr="000637D9">
              <w:rPr>
                <w:rFonts w:ascii="Times New Roman" w:eastAsia="Calibri" w:hAnsi="Times New Roman" w:cs="Times New Roman"/>
                <w:sz w:val="24"/>
                <w:szCs w:val="24"/>
                <w:lang w:val="ru-RU"/>
              </w:rPr>
              <w:t xml:space="preserve">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7</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Доповни думку</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Письмова </w:t>
            </w:r>
            <w:proofErr w:type="gramStart"/>
            <w:r w:rsidRPr="000637D9">
              <w:rPr>
                <w:rFonts w:ascii="Times New Roman" w:eastAsia="Calibri" w:hAnsi="Times New Roman" w:cs="Times New Roman"/>
                <w:sz w:val="24"/>
                <w:szCs w:val="24"/>
                <w:lang w:val="ru-RU"/>
              </w:rPr>
              <w:t>перев</w:t>
            </w:r>
            <w:proofErr w:type="gramEnd"/>
            <w:r w:rsidRPr="000637D9">
              <w:rPr>
                <w:rFonts w:ascii="Times New Roman" w:eastAsia="Calibri" w:hAnsi="Times New Roman" w:cs="Times New Roman"/>
                <w:sz w:val="24"/>
                <w:szCs w:val="24"/>
                <w:lang w:val="ru-RU"/>
              </w:rPr>
              <w:t>ірка розуміння стратегії, коли учн ізаповнюють пропуски у пропонованому твердженні</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8</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Есе «хвилинка»</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Питання для есе на одну хвилину– </w:t>
            </w:r>
            <w:proofErr w:type="gramStart"/>
            <w:r w:rsidRPr="000637D9">
              <w:rPr>
                <w:rFonts w:ascii="Times New Roman" w:eastAsia="Calibri" w:hAnsi="Times New Roman" w:cs="Times New Roman"/>
                <w:sz w:val="24"/>
                <w:szCs w:val="24"/>
                <w:lang w:val="ru-RU"/>
              </w:rPr>
              <w:t>це</w:t>
            </w:r>
            <w:proofErr w:type="gramEnd"/>
            <w:r w:rsidRPr="000637D9">
              <w:rPr>
                <w:rFonts w:ascii="Times New Roman" w:eastAsia="Calibri" w:hAnsi="Times New Roman" w:cs="Times New Roman"/>
                <w:sz w:val="24"/>
                <w:szCs w:val="24"/>
                <w:lang w:val="ru-RU"/>
              </w:rPr>
              <w:t xml:space="preserve"> конкретне питання з орієнтацією на очікуваний(і) результат(и) навчання, на яке можна відповісти за одну-дві хвилини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9</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Запис у журнал</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Учні записують у </w:t>
            </w:r>
            <w:proofErr w:type="gramStart"/>
            <w:r w:rsidRPr="000637D9">
              <w:rPr>
                <w:rFonts w:ascii="Times New Roman" w:eastAsia="Calibri" w:hAnsi="Times New Roman" w:cs="Times New Roman"/>
                <w:sz w:val="24"/>
                <w:szCs w:val="24"/>
                <w:lang w:val="ru-RU"/>
              </w:rPr>
              <w:t>св</w:t>
            </w:r>
            <w:proofErr w:type="gramEnd"/>
            <w:r w:rsidRPr="000637D9">
              <w:rPr>
                <w:rFonts w:ascii="Times New Roman" w:eastAsia="Calibri" w:hAnsi="Times New Roman" w:cs="Times New Roman"/>
                <w:sz w:val="24"/>
                <w:szCs w:val="24"/>
                <w:lang w:val="ru-RU"/>
              </w:rPr>
              <w:t>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10</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Записні книжки учнів</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Інструмент для учні</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 xml:space="preserve"> для відстежування навчального поступу: куди я рухаюся? де я зараз? як туди дістатися?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11</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Збір ідей</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на аркушах закінчилися </w:t>
            </w:r>
            <w:proofErr w:type="gramStart"/>
            <w:r w:rsidRPr="000637D9">
              <w:rPr>
                <w:rFonts w:ascii="Times New Roman" w:eastAsia="Calibri" w:hAnsi="Times New Roman" w:cs="Times New Roman"/>
                <w:sz w:val="24"/>
                <w:szCs w:val="24"/>
                <w:lang w:val="ru-RU"/>
              </w:rPr>
              <w:t>вс</w:t>
            </w:r>
            <w:proofErr w:type="gramEnd"/>
            <w:r w:rsidRPr="000637D9">
              <w:rPr>
                <w:rFonts w:ascii="Times New Roman" w:eastAsia="Calibri" w:hAnsi="Times New Roman" w:cs="Times New Roman"/>
                <w:sz w:val="24"/>
                <w:szCs w:val="24"/>
                <w:lang w:val="ru-RU"/>
              </w:rPr>
              <w:t>і записані ідеї, незалежно від того, чи вони були озвучені саме ними. Вчитель продовжує опитувати учнів, доки сядуть усі</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12</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З-Х-В та ЗХВ+</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відповідають групами, в парах або індивідуально на запитання «Що ми вже </w:t>
            </w:r>
            <w:proofErr w:type="gramStart"/>
            <w:r w:rsidRPr="000637D9">
              <w:rPr>
                <w:rFonts w:ascii="Times New Roman" w:eastAsia="Calibri" w:hAnsi="Times New Roman" w:cs="Times New Roman"/>
                <w:sz w:val="24"/>
                <w:szCs w:val="24"/>
                <w:lang w:val="ru-RU"/>
              </w:rPr>
              <w:t>знаємо</w:t>
            </w:r>
            <w:proofErr w:type="gramEnd"/>
            <w:r w:rsidRPr="000637D9">
              <w:rPr>
                <w:rFonts w:ascii="Times New Roman" w:eastAsia="Calibri" w:hAnsi="Times New Roman" w:cs="Times New Roman"/>
                <w:sz w:val="24"/>
                <w:szCs w:val="24"/>
                <w:lang w:val="ru-RU"/>
              </w:rPr>
              <w:t>?» (З), «Що ми хотіли б дізнатися?» (Х) та «Що вже вивчили за темою?» (В). Плюс</w:t>
            </w:r>
            <w:proofErr w:type="gramStart"/>
            <w:r w:rsidRPr="000637D9">
              <w:rPr>
                <w:rFonts w:ascii="Times New Roman" w:eastAsia="Calibri" w:hAnsi="Times New Roman" w:cs="Times New Roman"/>
                <w:sz w:val="24"/>
                <w:szCs w:val="24"/>
                <w:lang w:val="ru-RU"/>
              </w:rPr>
              <w:t xml:space="preserve"> (+) </w:t>
            </w:r>
            <w:proofErr w:type="gramEnd"/>
            <w:r w:rsidRPr="000637D9">
              <w:rPr>
                <w:rFonts w:ascii="Times New Roman" w:eastAsia="Calibri" w:hAnsi="Times New Roman" w:cs="Times New Roman"/>
                <w:sz w:val="24"/>
                <w:szCs w:val="24"/>
                <w:lang w:val="ru-RU"/>
              </w:rPr>
              <w:t xml:space="preserve">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ідсумок (на один абзац) про вивчене</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13</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Картка на вихід</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Це письмові відповіді учнів на запитання на картках, які учням роздають наприкінці уроку,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ісля завершення певного виду роботи, теми тощо</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14</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Концептуальна карта</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proofErr w:type="gramStart"/>
            <w:r w:rsidRPr="000637D9">
              <w:rPr>
                <w:rFonts w:ascii="Times New Roman" w:eastAsia="Calibri" w:hAnsi="Times New Roman" w:cs="Times New Roman"/>
                <w:sz w:val="24"/>
                <w:szCs w:val="24"/>
                <w:lang w:val="ru-RU"/>
              </w:rPr>
              <w:t>Будь-яка</w:t>
            </w:r>
            <w:proofErr w:type="gramEnd"/>
            <w:r w:rsidRPr="000637D9">
              <w:rPr>
                <w:rFonts w:ascii="Times New Roman" w:eastAsia="Calibri" w:hAnsi="Times New Roman" w:cs="Times New Roman"/>
                <w:sz w:val="24"/>
                <w:szCs w:val="24"/>
                <w:lang w:val="ru-RU"/>
              </w:rPr>
              <w:t xml:space="preserve">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15</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Лідер за номером</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Учні об’єднуються в групи по чотири і кожному члену групи присвоюється номер. Учитель ставить питання / проблему і </w:t>
            </w:r>
            <w:proofErr w:type="gramStart"/>
            <w:r w:rsidRPr="000637D9">
              <w:rPr>
                <w:rFonts w:ascii="Times New Roman" w:eastAsia="Calibri" w:hAnsi="Times New Roman" w:cs="Times New Roman"/>
                <w:sz w:val="24"/>
                <w:szCs w:val="24"/>
                <w:lang w:val="ru-RU"/>
              </w:rPr>
              <w:t>вс</w:t>
            </w:r>
            <w:proofErr w:type="gramEnd"/>
            <w:r w:rsidRPr="000637D9">
              <w:rPr>
                <w:rFonts w:ascii="Times New Roman" w:eastAsia="Calibri" w:hAnsi="Times New Roman" w:cs="Times New Roman"/>
                <w:sz w:val="24"/>
                <w:szCs w:val="24"/>
                <w:lang w:val="ru-RU"/>
              </w:rPr>
              <w:t>і чотири учні її обговорюють. Вчитель називає номер і відповідний учень у кожній групі відповідає</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16</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Найзаплутаніший (або найясніший) момент</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Це варіант однохвилинки. Можна дати учням трохи більше часу </w:t>
            </w:r>
            <w:proofErr w:type="gramStart"/>
            <w:r w:rsidRPr="000637D9">
              <w:rPr>
                <w:rFonts w:ascii="Times New Roman" w:eastAsia="Calibri" w:hAnsi="Times New Roman" w:cs="Times New Roman"/>
                <w:sz w:val="24"/>
                <w:szCs w:val="24"/>
                <w:lang w:val="ru-RU"/>
              </w:rPr>
              <w:t>для</w:t>
            </w:r>
            <w:proofErr w:type="gramEnd"/>
            <w:r w:rsidRPr="000637D9">
              <w:rPr>
                <w:rFonts w:ascii="Times New Roman" w:eastAsia="Calibri" w:hAnsi="Times New Roman" w:cs="Times New Roman"/>
                <w:sz w:val="24"/>
                <w:szCs w:val="24"/>
                <w:lang w:val="ru-RU"/>
              </w:rPr>
              <w:t xml:space="preserve"> відповіді на запитання. Запитайте (в кінці уроку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час паузи, яка утворилася після пояснення теми): «Який найбільш заплутаний момент» сьогоднішнього заняття?» або</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«Що вам здалося незрозумілим у понятті «_________»?</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17</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b/>
                <w:bCs/>
                <w:sz w:val="24"/>
                <w:szCs w:val="24"/>
                <w:lang w:val="ru-RU"/>
              </w:rPr>
            </w:pPr>
            <w:r w:rsidRPr="000637D9">
              <w:rPr>
                <w:rFonts w:ascii="Times New Roman" w:eastAsia="Calibri" w:hAnsi="Times New Roman" w:cs="Times New Roman"/>
                <w:b/>
                <w:bCs/>
                <w:sz w:val="24"/>
                <w:szCs w:val="24"/>
                <w:lang w:val="en-US"/>
              </w:rPr>
              <w:t>Перевірка неправиль</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ного розуміння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надає учням поширені або передбачувані помилкові твердження з певної теми, щодо певного принципу або процесу і запиту</w:t>
            </w:r>
            <w:proofErr w:type="gramStart"/>
            <w:r w:rsidRPr="000637D9">
              <w:rPr>
                <w:rFonts w:ascii="Times New Roman" w:eastAsia="Calibri" w:hAnsi="Times New Roman" w:cs="Times New Roman"/>
                <w:sz w:val="24"/>
                <w:szCs w:val="24"/>
                <w:lang w:val="ru-RU"/>
              </w:rPr>
              <w:t>є,</w:t>
            </w:r>
            <w:proofErr w:type="gramEnd"/>
            <w:r w:rsidRPr="000637D9">
              <w:rPr>
                <w:rFonts w:ascii="Times New Roman" w:eastAsia="Calibri" w:hAnsi="Times New Roman" w:cs="Times New Roman"/>
                <w:sz w:val="24"/>
                <w:szCs w:val="24"/>
                <w:lang w:val="ru-RU"/>
              </w:rPr>
              <w:t xml:space="preserve">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roofErr w:type="gramStart"/>
            <w:r w:rsidRPr="000637D9">
              <w:rPr>
                <w:rFonts w:ascii="Times New Roman" w:eastAsia="Calibri" w:hAnsi="Times New Roman" w:cs="Times New Roman"/>
                <w:sz w:val="24"/>
                <w:szCs w:val="24"/>
                <w:lang w:val="ru-RU"/>
              </w:rPr>
              <w:t>правильно-неправильно</w:t>
            </w:r>
            <w:proofErr w:type="gramEnd"/>
            <w:r w:rsidRPr="000637D9">
              <w:rPr>
                <w:rFonts w:ascii="Times New Roman" w:eastAsia="Calibri" w:hAnsi="Times New Roman" w:cs="Times New Roman"/>
                <w:sz w:val="24"/>
                <w:szCs w:val="24"/>
                <w:lang w:val="ru-RU"/>
              </w:rPr>
              <w:t>»</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18</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Перефразування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мають висловити власними словами основну ідею уроку чи щойно поясненої теми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19</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Підбиття підсумків</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Форма роздумів одразу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ісля певного виду роботи</w:t>
            </w:r>
          </w:p>
        </w:tc>
      </w:tr>
      <w:tr w:rsidR="000637D9" w:rsidRPr="000637D9" w:rsidTr="000637D9">
        <w:trPr>
          <w:trHeight w:val="104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20</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Підказка за аналогією</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Учні мають сформулювати думку на основі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ідказки-аналогії:</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(певне поняття, принцип або процес) ________ виглядає як _______________тому що ___________________</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21</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Підсумок А-Б-В</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Кожному учневі в класі присвоюється окрема літера алфавіту, а він обирає слово, яке </w:t>
            </w:r>
            <w:proofErr w:type="gramStart"/>
            <w:r w:rsidRPr="000637D9">
              <w:rPr>
                <w:rFonts w:ascii="Times New Roman" w:eastAsia="Calibri" w:hAnsi="Times New Roman" w:cs="Times New Roman"/>
                <w:sz w:val="24"/>
                <w:szCs w:val="24"/>
                <w:lang w:val="ru-RU"/>
              </w:rPr>
              <w:t>починається</w:t>
            </w:r>
            <w:proofErr w:type="gramEnd"/>
            <w:r w:rsidRPr="000637D9">
              <w:rPr>
                <w:rFonts w:ascii="Times New Roman" w:eastAsia="Calibri" w:hAnsi="Times New Roman" w:cs="Times New Roman"/>
                <w:sz w:val="24"/>
                <w:szCs w:val="24"/>
                <w:lang w:val="ru-RU"/>
              </w:rPr>
              <w:t xml:space="preserve"> на цю літеру та пов'язане з вивченою темою</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22</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proofErr w:type="gramStart"/>
            <w:r w:rsidRPr="000637D9">
              <w:rPr>
                <w:rFonts w:ascii="Times New Roman" w:eastAsia="Calibri" w:hAnsi="Times New Roman" w:cs="Times New Roman"/>
                <w:b/>
                <w:bCs/>
                <w:sz w:val="24"/>
                <w:szCs w:val="24"/>
                <w:lang w:val="ru-RU"/>
              </w:rPr>
              <w:t>П</w:t>
            </w:r>
            <w:proofErr w:type="gramEnd"/>
            <w:r w:rsidRPr="000637D9">
              <w:rPr>
                <w:rFonts w:ascii="Times New Roman" w:eastAsia="Calibri" w:hAnsi="Times New Roman" w:cs="Times New Roman"/>
                <w:b/>
                <w:bCs/>
                <w:sz w:val="24"/>
                <w:szCs w:val="24"/>
                <w:lang w:val="ru-RU"/>
              </w:rPr>
              <w:t>ідсумок або питання на картках</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час від часу роздає картки й просить учнів писати з обох сторі</w:t>
            </w:r>
            <w:proofErr w:type="gramStart"/>
            <w:r w:rsidRPr="000637D9">
              <w:rPr>
                <w:rFonts w:ascii="Times New Roman" w:eastAsia="Calibri" w:hAnsi="Times New Roman" w:cs="Times New Roman"/>
                <w:sz w:val="24"/>
                <w:szCs w:val="24"/>
                <w:lang w:val="ru-RU"/>
              </w:rPr>
              <w:t>н</w:t>
            </w:r>
            <w:proofErr w:type="gramEnd"/>
            <w:r w:rsidRPr="000637D9">
              <w:rPr>
                <w:rFonts w:ascii="Times New Roman" w:eastAsia="Calibri" w:hAnsi="Times New Roman" w:cs="Times New Roman"/>
                <w:sz w:val="24"/>
                <w:szCs w:val="24"/>
                <w:lang w:val="ru-RU"/>
              </w:rPr>
              <w:t xml:space="preserve"> за такими правилами:</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(Один бік) на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ідставі вивченого (теми, розділу), опишіть основну велику ідею, яку ви зрозуміли, у формі короткого висновку.</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(Другий бік) запишіть те, що ви ще не повністю зрозуміли у вигляді твердження або запитання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23</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Підсумок одним реченням</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Учнів просять написати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ідсумкове речення, яке відповідає на запитання «хто», «що», «де», «коли», «чому», «як» щодо певної теми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24</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Підсумок одним словом</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мають обрати з-поміж наведених варіантів (або запропонувати  самостійно) слово, яке найкраще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ідсумовує тему</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25</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Подумай – за-пиши обго-вори в парі </w:t>
            </w:r>
            <w:proofErr w:type="gramStart"/>
            <w:r w:rsidRPr="000637D9">
              <w:rPr>
                <w:rFonts w:ascii="Times New Roman" w:eastAsia="Calibri" w:hAnsi="Times New Roman" w:cs="Times New Roman"/>
                <w:b/>
                <w:bCs/>
                <w:sz w:val="24"/>
                <w:szCs w:val="24"/>
                <w:lang w:val="ru-RU"/>
              </w:rPr>
              <w:t>–п</w:t>
            </w:r>
            <w:proofErr w:type="gramEnd"/>
            <w:r w:rsidRPr="000637D9">
              <w:rPr>
                <w:rFonts w:ascii="Times New Roman" w:eastAsia="Calibri" w:hAnsi="Times New Roman" w:cs="Times New Roman"/>
                <w:b/>
                <w:bCs/>
                <w:sz w:val="24"/>
                <w:szCs w:val="24"/>
                <w:lang w:val="ru-RU"/>
              </w:rPr>
              <w:t>оділися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обдумують відповідь самостійно, записують її, об’єднуються в пари та обговорюють відповідь із партнерами, а поті</w:t>
            </w:r>
            <w:proofErr w:type="gramStart"/>
            <w:r w:rsidRPr="000637D9">
              <w:rPr>
                <w:rFonts w:ascii="Times New Roman" w:eastAsia="Calibri" w:hAnsi="Times New Roman" w:cs="Times New Roman"/>
                <w:sz w:val="24"/>
                <w:szCs w:val="24"/>
                <w:lang w:val="ru-RU"/>
              </w:rPr>
              <w:t>м</w:t>
            </w:r>
            <w:proofErr w:type="gramEnd"/>
            <w:r w:rsidRPr="000637D9">
              <w:rPr>
                <w:rFonts w:ascii="Times New Roman" w:eastAsia="Calibri" w:hAnsi="Times New Roman" w:cs="Times New Roman"/>
                <w:sz w:val="24"/>
                <w:szCs w:val="24"/>
                <w:lang w:val="ru-RU"/>
              </w:rPr>
              <w:t xml:space="preserve"> озвучують її всьому класу</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26</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Подумай – розкажи в парі</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Вчитель ставить учням запитання. Учні самостійно формулюють відповіді протягом визначеного часу, поті</w:t>
            </w:r>
            <w:proofErr w:type="gramStart"/>
            <w:r w:rsidRPr="000637D9">
              <w:rPr>
                <w:rFonts w:ascii="Times New Roman" w:eastAsia="Calibri" w:hAnsi="Times New Roman" w:cs="Times New Roman"/>
                <w:sz w:val="24"/>
                <w:szCs w:val="24"/>
                <w:lang w:val="ru-RU"/>
              </w:rPr>
              <w:t>м</w:t>
            </w:r>
            <w:proofErr w:type="gramEnd"/>
            <w:r w:rsidRPr="000637D9">
              <w:rPr>
                <w:rFonts w:ascii="Times New Roman" w:eastAsia="Calibri" w:hAnsi="Times New Roman" w:cs="Times New Roman"/>
                <w:sz w:val="24"/>
                <w:szCs w:val="24"/>
                <w:lang w:val="ru-RU"/>
              </w:rPr>
              <w:t> повертаються кожен до свого партнера та надають йому відповідь. Вчитель викликає декілька пар на вибі</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які озвучують свої відповіді у класі</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27</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Пригадай </w:t>
            </w:r>
            <w:proofErr w:type="gramStart"/>
            <w:r w:rsidRPr="000637D9">
              <w:rPr>
                <w:rFonts w:ascii="Times New Roman" w:eastAsia="Calibri" w:hAnsi="Times New Roman" w:cs="Times New Roman"/>
                <w:b/>
                <w:bCs/>
                <w:sz w:val="24"/>
                <w:szCs w:val="24"/>
                <w:lang w:val="ru-RU"/>
              </w:rPr>
              <w:t>–п</w:t>
            </w:r>
            <w:proofErr w:type="gramEnd"/>
            <w:r w:rsidRPr="000637D9">
              <w:rPr>
                <w:rFonts w:ascii="Times New Roman" w:eastAsia="Calibri" w:hAnsi="Times New Roman" w:cs="Times New Roman"/>
                <w:b/>
                <w:bCs/>
                <w:sz w:val="24"/>
                <w:szCs w:val="24"/>
                <w:lang w:val="ru-RU"/>
              </w:rPr>
              <w:t>ідсумуй – запитай – пов’яжи за 2 хвилини (ППЗП2)</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За дві хвилини учні повинні </w:t>
            </w:r>
            <w:r w:rsidRPr="000637D9">
              <w:rPr>
                <w:rFonts w:ascii="Times New Roman" w:eastAsia="Calibri" w:hAnsi="Times New Roman" w:cs="Times New Roman"/>
                <w:i/>
                <w:iCs/>
                <w:sz w:val="24"/>
                <w:szCs w:val="24"/>
                <w:lang w:val="ru-RU"/>
              </w:rPr>
              <w:t>пригадати</w:t>
            </w:r>
            <w:r w:rsidRPr="000637D9">
              <w:rPr>
                <w:rFonts w:ascii="Times New Roman" w:eastAsia="Calibri" w:hAnsi="Times New Roman" w:cs="Times New Roman"/>
                <w:sz w:val="24"/>
                <w:szCs w:val="24"/>
                <w:lang w:val="ru-RU"/>
              </w:rPr>
              <w:t> та назвати у правильному порядку найважливіші ідеї, отримані на попередньому занятті; за дві хвилини </w:t>
            </w:r>
            <w:proofErr w:type="gramStart"/>
            <w:r w:rsidRPr="000637D9">
              <w:rPr>
                <w:rFonts w:ascii="Times New Roman" w:eastAsia="Calibri" w:hAnsi="Times New Roman" w:cs="Times New Roman"/>
                <w:i/>
                <w:iCs/>
                <w:sz w:val="24"/>
                <w:szCs w:val="24"/>
                <w:lang w:val="ru-RU"/>
              </w:rPr>
              <w:t>п</w:t>
            </w:r>
            <w:proofErr w:type="gramEnd"/>
            <w:r w:rsidRPr="000637D9">
              <w:rPr>
                <w:rFonts w:ascii="Times New Roman" w:eastAsia="Calibri" w:hAnsi="Times New Roman" w:cs="Times New Roman"/>
                <w:i/>
                <w:iCs/>
                <w:sz w:val="24"/>
                <w:szCs w:val="24"/>
                <w:lang w:val="ru-RU"/>
              </w:rPr>
              <w:t>ідсумувати</w:t>
            </w:r>
            <w:r w:rsidRPr="000637D9">
              <w:rPr>
                <w:rFonts w:ascii="Times New Roman" w:eastAsia="Calibri" w:hAnsi="Times New Roman" w:cs="Times New Roman"/>
                <w:sz w:val="24"/>
                <w:szCs w:val="24"/>
                <w:lang w:val="ru-RU"/>
              </w:rPr>
              <w:t> ці пункти одним реченням, записати одне основне </w:t>
            </w:r>
            <w:r w:rsidRPr="000637D9">
              <w:rPr>
                <w:rFonts w:ascii="Times New Roman" w:eastAsia="Calibri" w:hAnsi="Times New Roman" w:cs="Times New Roman"/>
                <w:i/>
                <w:iCs/>
                <w:sz w:val="24"/>
                <w:szCs w:val="24"/>
                <w:lang w:val="ru-RU"/>
              </w:rPr>
              <w:t>запитання</w:t>
            </w:r>
            <w:r w:rsidRPr="000637D9">
              <w:rPr>
                <w:rFonts w:ascii="Times New Roman" w:eastAsia="Calibri" w:hAnsi="Times New Roman" w:cs="Times New Roman"/>
                <w:sz w:val="24"/>
                <w:szCs w:val="24"/>
                <w:lang w:val="ru-RU"/>
              </w:rPr>
              <w:t>, на яке вони хочуть отримати відповідь та знайти одну </w:t>
            </w:r>
            <w:r w:rsidRPr="000637D9">
              <w:rPr>
                <w:rFonts w:ascii="Times New Roman" w:eastAsia="Calibri" w:hAnsi="Times New Roman" w:cs="Times New Roman"/>
                <w:i/>
                <w:iCs/>
                <w:sz w:val="24"/>
                <w:szCs w:val="24"/>
                <w:lang w:val="ru-RU"/>
              </w:rPr>
              <w:t>прив'язку</w:t>
            </w:r>
            <w:r w:rsidRPr="000637D9">
              <w:rPr>
                <w:rFonts w:ascii="Times New Roman" w:eastAsia="Calibri" w:hAnsi="Times New Roman" w:cs="Times New Roman"/>
                <w:sz w:val="24"/>
                <w:szCs w:val="24"/>
                <w:lang w:val="ru-RU"/>
              </w:rPr>
              <w:t> цього матеріалу до основної теми предмету чи курсу</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28</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Рішення-рішення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висловлює певну думку, поті</w:t>
            </w:r>
            <w:proofErr w:type="gramStart"/>
            <w:r w:rsidRPr="000637D9">
              <w:rPr>
                <w:rFonts w:ascii="Times New Roman" w:eastAsia="Calibri" w:hAnsi="Times New Roman" w:cs="Times New Roman"/>
                <w:sz w:val="24"/>
                <w:szCs w:val="24"/>
                <w:lang w:val="ru-RU"/>
              </w:rPr>
              <w:t>м</w:t>
            </w:r>
            <w:proofErr w:type="gramEnd"/>
            <w:r w:rsidRPr="000637D9">
              <w:rPr>
                <w:rFonts w:ascii="Times New Roman" w:eastAsia="Calibri" w:hAnsi="Times New Roman" w:cs="Times New Roman"/>
                <w:sz w:val="24"/>
                <w:szCs w:val="24"/>
                <w:lang w:val="ru-RU"/>
              </w:rPr>
              <w:t xml:space="preserve"> просить учнів зайняти сторону, що відповідає їхній думці з цієї теми і поділитися аргументацією. </w:t>
            </w:r>
            <w:r w:rsidRPr="000637D9">
              <w:rPr>
                <w:rFonts w:ascii="Times New Roman" w:eastAsia="Calibri" w:hAnsi="Times New Roman" w:cs="Times New Roman"/>
                <w:sz w:val="24"/>
                <w:szCs w:val="24"/>
                <w:lang w:val="en-US"/>
              </w:rPr>
              <w:lastRenderedPageBreak/>
              <w:t>Учні</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можуть</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змінювати</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сторону</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після</w:t>
            </w:r>
            <w:r w:rsidRPr="000637D9">
              <w:rPr>
                <w:rFonts w:ascii="Times New Roman" w:eastAsia="Calibri" w:hAnsi="Times New Roman" w:cs="Times New Roman"/>
                <w:sz w:val="24"/>
                <w:szCs w:val="24"/>
                <w:lang w:val="ru-RU"/>
              </w:rPr>
              <w:t> </w:t>
            </w:r>
            <w:r w:rsidRPr="000637D9">
              <w:rPr>
                <w:rFonts w:ascii="Times New Roman" w:eastAsia="Calibri" w:hAnsi="Times New Roman" w:cs="Times New Roman"/>
                <w:sz w:val="24"/>
                <w:szCs w:val="24"/>
                <w:lang w:val="en-US"/>
              </w:rPr>
              <w:t>обговорення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29</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Самооцінювання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Процес,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30</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Семінар за Сократом</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31</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Сигнали руками</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Учні на прохання вчителя показують визначені сигнали рукою, щоб повідомити про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івень розуміння певного поняття, принципу або процесу:</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«Розумію ______ і можу пояснити»  (наприклад, великий палець вгору).</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«Ще не зовсім розумію _______» (наприклад, великий палець вниз).</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«Не впевнений щодо ______» (наприклад, помахати рукою)</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32</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Скажи щось</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по черзі обговорюють у групі певний прочитаний розділ або переглянуте відео</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33</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Сортування слів</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Учням дають набі</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словникових термінів, які вони сортують за заданими або створеними ними категоріями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34</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Спінер ідей</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створює спінер, розділений на 4 сектори з написами «Спрогнозуй», «Поясни»,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ідсумуй», «Оціни». Після пояснення нового матеріалу вчитель крутить спінер та просить учнів </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ідповісти на запитання залежно від місцязупинки спінера. Наприклад, спінер зупиняється на секторі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 xml:space="preserve">ідсумуй», тоді вчитель може сказати: «Назви ключові поняття, </w:t>
            </w:r>
            <w:proofErr w:type="gramStart"/>
            <w:r w:rsidRPr="000637D9">
              <w:rPr>
                <w:rFonts w:ascii="Times New Roman" w:eastAsia="Calibri" w:hAnsi="Times New Roman" w:cs="Times New Roman"/>
                <w:sz w:val="24"/>
                <w:szCs w:val="24"/>
                <w:lang w:val="ru-RU"/>
              </w:rPr>
              <w:t>про</w:t>
            </w:r>
            <w:proofErr w:type="gramEnd"/>
            <w:r w:rsidRPr="000637D9">
              <w:rPr>
                <w:rFonts w:ascii="Times New Roman" w:eastAsia="Calibri" w:hAnsi="Times New Roman" w:cs="Times New Roman"/>
                <w:sz w:val="24"/>
                <w:szCs w:val="24"/>
                <w:lang w:val="ru-RU"/>
              </w:rPr>
              <w:t xml:space="preserve"> які щойно йшлося»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35</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Спостереження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Учитель готує протокол спостереження із переліком учнів у класі, де буде зазначено, за якими сааме очікуваними результатами він буде спостерігати. Рухаючись класом, він спостерігає за учнями, коли </w:t>
            </w:r>
            <w:proofErr w:type="gramStart"/>
            <w:r w:rsidRPr="000637D9">
              <w:rPr>
                <w:rFonts w:ascii="Times New Roman" w:eastAsia="Calibri" w:hAnsi="Times New Roman" w:cs="Times New Roman"/>
                <w:sz w:val="24"/>
                <w:szCs w:val="24"/>
                <w:lang w:val="ru-RU"/>
              </w:rPr>
              <w:t>вони</w:t>
            </w:r>
            <w:proofErr w:type="gramEnd"/>
            <w:r w:rsidRPr="000637D9">
              <w:rPr>
                <w:rFonts w:ascii="Times New Roman" w:eastAsia="Calibri" w:hAnsi="Times New Roman" w:cs="Times New Roman"/>
                <w:sz w:val="24"/>
                <w:szCs w:val="24"/>
                <w:lang w:val="ru-RU"/>
              </w:rPr>
              <w:t xml:space="preserve"> працюють, і робить необхідні записи та позначки в протоколі спостереження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36</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Тестування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За допомогою тестування вчитель </w:t>
            </w:r>
            <w:proofErr w:type="gramStart"/>
            <w:r w:rsidRPr="000637D9">
              <w:rPr>
                <w:rFonts w:ascii="Times New Roman" w:eastAsia="Calibri" w:hAnsi="Times New Roman" w:cs="Times New Roman"/>
                <w:sz w:val="24"/>
                <w:szCs w:val="24"/>
                <w:lang w:val="ru-RU"/>
              </w:rPr>
              <w:t>перев</w:t>
            </w:r>
            <w:proofErr w:type="gramEnd"/>
            <w:r w:rsidRPr="000637D9">
              <w:rPr>
                <w:rFonts w:ascii="Times New Roman" w:eastAsia="Calibri" w:hAnsi="Times New Roman" w:cs="Times New Roman"/>
                <w:sz w:val="24"/>
                <w:szCs w:val="24"/>
                <w:lang w:val="ru-RU"/>
              </w:rPr>
              <w:t>іряє опанування учнями фак-тичної інформації, понять. Орієнтовні типии тестових завдань:</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Декілька правильних варіанті</w:t>
            </w:r>
            <w:proofErr w:type="gramStart"/>
            <w:r w:rsidRPr="000637D9">
              <w:rPr>
                <w:rFonts w:ascii="Times New Roman" w:eastAsia="Calibri" w:hAnsi="Times New Roman" w:cs="Times New Roman"/>
                <w:sz w:val="24"/>
                <w:szCs w:val="24"/>
                <w:lang w:val="ru-RU"/>
              </w:rPr>
              <w:t>в</w:t>
            </w:r>
            <w:proofErr w:type="gramEnd"/>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Правильно/Неправильно</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Коротка відповідь</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Знайди відповідність</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Розширена відповідь</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37</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Трикутна призма (червоний</w:t>
            </w:r>
            <w:proofErr w:type="gramStart"/>
            <w:r w:rsidRPr="000637D9">
              <w:rPr>
                <w:rFonts w:ascii="Times New Roman" w:eastAsia="Calibri" w:hAnsi="Times New Roman" w:cs="Times New Roman"/>
                <w:b/>
                <w:bCs/>
                <w:sz w:val="24"/>
                <w:szCs w:val="24"/>
                <w:lang w:val="ru-RU"/>
              </w:rPr>
              <w:t>,ж</w:t>
            </w:r>
            <w:proofErr w:type="gramEnd"/>
            <w:r w:rsidRPr="000637D9">
              <w:rPr>
                <w:rFonts w:ascii="Times New Roman" w:eastAsia="Calibri" w:hAnsi="Times New Roman" w:cs="Times New Roman"/>
                <w:b/>
                <w:bCs/>
                <w:sz w:val="24"/>
                <w:szCs w:val="24"/>
                <w:lang w:val="ru-RU"/>
              </w:rPr>
              <w:t>овтий, зелений)</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16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дають вчителеві зворотний зв'язок, показуючи колі</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що відповідає рівню розуміння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38</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Усне опитування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пропонує учням відповісти на запитання, наведені нижче:</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Чим це _________схоже на/ ві</w:t>
            </w:r>
            <w:proofErr w:type="gramStart"/>
            <w:r w:rsidRPr="000637D9">
              <w:rPr>
                <w:rFonts w:ascii="Times New Roman" w:eastAsia="Calibri" w:hAnsi="Times New Roman" w:cs="Times New Roman"/>
                <w:sz w:val="24"/>
                <w:szCs w:val="24"/>
                <w:lang w:val="ru-RU"/>
              </w:rPr>
              <w:t>др</w:t>
            </w:r>
            <w:proofErr w:type="gramEnd"/>
            <w:r w:rsidRPr="000637D9">
              <w:rPr>
                <w:rFonts w:ascii="Times New Roman" w:eastAsia="Calibri" w:hAnsi="Times New Roman" w:cs="Times New Roman"/>
                <w:sz w:val="24"/>
                <w:szCs w:val="24"/>
                <w:lang w:val="ru-RU"/>
              </w:rPr>
              <w:t>ізняється від_________?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Які характерні риси/ елементи________________?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 іще можна показати/ проілюструвати________?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 чому полягає головна ідея, ключова концепція, мораль 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 _________стосується 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Які ідеї / деталі можна додати </w:t>
            </w:r>
            <w:proofErr w:type="gramStart"/>
            <w:r w:rsidRPr="000637D9">
              <w:rPr>
                <w:rFonts w:ascii="Times New Roman" w:eastAsia="Calibri" w:hAnsi="Times New Roman" w:cs="Times New Roman"/>
                <w:sz w:val="24"/>
                <w:szCs w:val="24"/>
                <w:lang w:val="ru-RU"/>
              </w:rPr>
              <w:t>до</w:t>
            </w:r>
            <w:proofErr w:type="gramEnd"/>
            <w:r w:rsidRPr="000637D9">
              <w:rPr>
                <w:rFonts w:ascii="Times New Roman" w:eastAsia="Calibri" w:hAnsi="Times New Roman" w:cs="Times New Roman"/>
                <w:sz w:val="24"/>
                <w:szCs w:val="24"/>
                <w:lang w:val="ru-RU"/>
              </w:rPr>
              <w:t>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Наведіть приклад ___________________?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Що не так з___________________?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Який висновок ви могли б зробити з__________________?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Які висновки можна зробити з___________?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На яке питання ми намагаємося відповісти? Яку проблему ми намагаємося вирішити?</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Щови можете сказати про ____________________?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Що може статися, якщо _______________</w:t>
            </w:r>
            <w:proofErr w:type="gramStart"/>
            <w:r w:rsidRPr="000637D9">
              <w:rPr>
                <w:rFonts w:ascii="Times New Roman" w:eastAsia="Calibri" w:hAnsi="Times New Roman" w:cs="Times New Roman"/>
                <w:sz w:val="24"/>
                <w:szCs w:val="24"/>
                <w:lang w:val="ru-RU"/>
              </w:rPr>
              <w:t xml:space="preserve"> ?</w:t>
            </w:r>
            <w:proofErr w:type="gramEnd"/>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Які критерії можна взяти для оцінки 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Які докази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ідтверджують____________________?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Як ми можемо довести /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ідтвердити 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 це можна розглядати з точки зору_______________?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Які альтернативи ____________________ слід розглянути?</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Який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ідхід/ стратегію ви могли б використати для _____?</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39</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Учнівська конференція</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Бесіда з кожним учнем особисто для перевірки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івня розуміння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40</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Хрестики-нулики</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Набірвидівроботи,</w:t>
            </w:r>
            <w:r w:rsidRPr="000637D9">
              <w:rPr>
                <w:rFonts w:ascii="Times New Roman" w:eastAsia="Calibri" w:hAnsi="Times New Roman" w:cs="Times New Roman"/>
                <w:sz w:val="24"/>
                <w:szCs w:val="24"/>
                <w:lang w:val="en-US"/>
              </w:rPr>
              <w:t> </w:t>
            </w:r>
            <w:r w:rsidRPr="000637D9">
              <w:rPr>
                <w:rFonts w:ascii="Times New Roman" w:eastAsia="Calibri" w:hAnsi="Times New Roman" w:cs="Times New Roman"/>
                <w:sz w:val="24"/>
                <w:szCs w:val="24"/>
                <w:lang w:val="ru-RU"/>
              </w:rPr>
              <w:t>з якихучнісамостійноможутьобиратиті,</w:t>
            </w:r>
            <w:r w:rsidRPr="000637D9">
              <w:rPr>
                <w:rFonts w:ascii="Times New Roman" w:eastAsia="Calibri" w:hAnsi="Times New Roman" w:cs="Times New Roman"/>
                <w:sz w:val="24"/>
                <w:szCs w:val="24"/>
                <w:lang w:val="en-US"/>
              </w:rPr>
              <w:t> </w:t>
            </w:r>
            <w:r w:rsidRPr="000637D9">
              <w:rPr>
                <w:rFonts w:ascii="Times New Roman" w:eastAsia="Calibri" w:hAnsi="Times New Roman" w:cs="Times New Roman"/>
                <w:sz w:val="24"/>
                <w:szCs w:val="24"/>
                <w:lang w:val="ru-RU"/>
              </w:rPr>
              <w:t>щоможутьпродемонструватиїхнєрозуміння теми.</w:t>
            </w:r>
            <w:r w:rsidRPr="000637D9">
              <w:rPr>
                <w:rFonts w:ascii="Times New Roman" w:eastAsia="Calibri" w:hAnsi="Times New Roman" w:cs="Times New Roman"/>
                <w:sz w:val="24"/>
                <w:szCs w:val="24"/>
                <w:lang w:val="en-US"/>
              </w:rPr>
              <w:t> </w:t>
            </w:r>
            <w:r w:rsidRPr="000637D9">
              <w:rPr>
                <w:rFonts w:ascii="Times New Roman" w:eastAsia="Calibri" w:hAnsi="Times New Roman" w:cs="Times New Roman"/>
                <w:sz w:val="24"/>
                <w:szCs w:val="24"/>
                <w:lang w:val="ru-RU"/>
              </w:rPr>
              <w:t>Набі</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xml:space="preserve"> представлений у виглядісітки з дев'ятиквадратів, схожої на дошку для гри в хрестики-нулики, можнапопроситиучнівобирати так, щобзрештоюзакреслити «три підряд». Завданняможутьві</w:t>
            </w:r>
            <w:proofErr w:type="gramStart"/>
            <w:r w:rsidRPr="000637D9">
              <w:rPr>
                <w:rFonts w:ascii="Times New Roman" w:eastAsia="Calibri" w:hAnsi="Times New Roman" w:cs="Times New Roman"/>
                <w:sz w:val="24"/>
                <w:szCs w:val="24"/>
                <w:lang w:val="ru-RU"/>
              </w:rPr>
              <w:t>др</w:t>
            </w:r>
            <w:proofErr w:type="gramEnd"/>
            <w:r w:rsidRPr="000637D9">
              <w:rPr>
                <w:rFonts w:ascii="Times New Roman" w:eastAsia="Calibri" w:hAnsi="Times New Roman" w:cs="Times New Roman"/>
                <w:sz w:val="24"/>
                <w:szCs w:val="24"/>
                <w:lang w:val="ru-RU"/>
              </w:rPr>
              <w:t>ізнятися за змістом, процесом та результатом і можуть бути адаптованізалежновідглибинизнань</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41</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Хто швидше?</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Робота в парі – слухач і ведучий. Обидвазнаютькатегорію (тему), однакведучийстоїть спиною до дошки / екрану. З'являються слова на задану тему, слухач дає</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ідказки, а ведучийнамагаєтьсявгадати слово. </w:t>
            </w:r>
            <w:r w:rsidRPr="000637D9">
              <w:rPr>
                <w:rFonts w:ascii="Times New Roman" w:eastAsia="Calibri" w:hAnsi="Times New Roman" w:cs="Times New Roman"/>
                <w:sz w:val="24"/>
                <w:szCs w:val="24"/>
                <w:lang w:val="en-US"/>
              </w:rPr>
              <w:t>Пара, яказавершилапершою, встає</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42</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Швидкий запис</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Попросітьучні</w:t>
            </w:r>
            <w:proofErr w:type="gramStart"/>
            <w:r w:rsidRPr="000637D9">
              <w:rPr>
                <w:rFonts w:ascii="Times New Roman" w:eastAsia="Calibri" w:hAnsi="Times New Roman" w:cs="Times New Roman"/>
                <w:sz w:val="24"/>
                <w:szCs w:val="24"/>
                <w:lang w:val="ru-RU"/>
              </w:rPr>
              <w:t>вв</w:t>
            </w:r>
            <w:proofErr w:type="gramEnd"/>
            <w:r w:rsidRPr="000637D9">
              <w:rPr>
                <w:rFonts w:ascii="Times New Roman" w:eastAsia="Calibri" w:hAnsi="Times New Roman" w:cs="Times New Roman"/>
                <w:sz w:val="24"/>
                <w:szCs w:val="24"/>
                <w:lang w:val="ru-RU"/>
              </w:rPr>
              <w:t>ідповісти за 2-10 хвилин на відкритізапитанняаботвердження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43</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Шкала Лайкерта</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Учитель наводить 3-5 тверджень, які явно не є істинними або помил-ковими, але дещоспірними. Мета полягає </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 xml:space="preserve"> </w:t>
            </w:r>
            <w:proofErr w:type="gramStart"/>
            <w:r w:rsidRPr="000637D9">
              <w:rPr>
                <w:rFonts w:ascii="Times New Roman" w:eastAsia="Calibri" w:hAnsi="Times New Roman" w:cs="Times New Roman"/>
                <w:sz w:val="24"/>
                <w:szCs w:val="24"/>
                <w:lang w:val="ru-RU"/>
              </w:rPr>
              <w:t>тому</w:t>
            </w:r>
            <w:proofErr w:type="gramEnd"/>
            <w:r w:rsidRPr="000637D9">
              <w:rPr>
                <w:rFonts w:ascii="Times New Roman" w:eastAsia="Calibri" w:hAnsi="Times New Roman" w:cs="Times New Roman"/>
                <w:sz w:val="24"/>
                <w:szCs w:val="24"/>
                <w:lang w:val="ru-RU"/>
              </w:rPr>
              <w:t>, щоб допомогти учнямподумати над текстом, а потімобговоритийого з однокласниками. Наприклад,</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«Герой (і</w:t>
            </w:r>
            <w:proofErr w:type="gramStart"/>
            <w:r w:rsidRPr="000637D9">
              <w:rPr>
                <w:rFonts w:ascii="Times New Roman" w:eastAsia="Calibri" w:hAnsi="Times New Roman" w:cs="Times New Roman"/>
                <w:sz w:val="24"/>
                <w:szCs w:val="24"/>
                <w:lang w:val="ru-RU"/>
              </w:rPr>
              <w:t>м'я</w:t>
            </w:r>
            <w:proofErr w:type="gramEnd"/>
            <w:r w:rsidRPr="000637D9">
              <w:rPr>
                <w:rFonts w:ascii="Times New Roman" w:eastAsia="Calibri" w:hAnsi="Times New Roman" w:cs="Times New Roman"/>
                <w:sz w:val="24"/>
                <w:szCs w:val="24"/>
                <w:lang w:val="ru-RU"/>
              </w:rPr>
              <w:t>) не повинен бувробити (щосаме).»</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Повністю погоджуюся - не погоджуюся -    погоджуюся       </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44</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3-2-1</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Учні виконують такі варіанти завдань, визначаючи за прочитаним текстом:</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три речі, які </w:t>
            </w:r>
            <w:proofErr w:type="gramStart"/>
            <w:r w:rsidRPr="000637D9">
              <w:rPr>
                <w:rFonts w:ascii="Times New Roman" w:eastAsia="Calibri" w:hAnsi="Times New Roman" w:cs="Times New Roman"/>
                <w:sz w:val="24"/>
                <w:szCs w:val="24"/>
                <w:lang w:val="ru-RU"/>
              </w:rPr>
              <w:t>ви д</w:t>
            </w:r>
            <w:proofErr w:type="gramEnd"/>
            <w:r w:rsidRPr="000637D9">
              <w:rPr>
                <w:rFonts w:ascii="Times New Roman" w:eastAsia="Calibri" w:hAnsi="Times New Roman" w:cs="Times New Roman"/>
                <w:sz w:val="24"/>
                <w:szCs w:val="24"/>
                <w:lang w:val="ru-RU"/>
              </w:rPr>
              <w:t>ізналися, два цікаві факти, одне питання, щозалишилося;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три ключові слова, дві відмінності між _, один вплив </w:t>
            </w:r>
            <w:proofErr w:type="gramStart"/>
            <w:r w:rsidRPr="000637D9">
              <w:rPr>
                <w:rFonts w:ascii="Times New Roman" w:eastAsia="Calibri" w:hAnsi="Times New Roman" w:cs="Times New Roman"/>
                <w:sz w:val="24"/>
                <w:szCs w:val="24"/>
                <w:lang w:val="ru-RU"/>
              </w:rPr>
              <w:t>на</w:t>
            </w:r>
            <w:proofErr w:type="gramEnd"/>
            <w:r w:rsidRPr="000637D9">
              <w:rPr>
                <w:rFonts w:ascii="Times New Roman" w:eastAsia="Calibri" w:hAnsi="Times New Roman" w:cs="Times New Roman"/>
                <w:sz w:val="24"/>
                <w:szCs w:val="24"/>
                <w:lang w:val="ru-RU"/>
              </w:rPr>
              <w:t xml:space="preserve"> _;</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три важливі факти, дві цікаві ідеї, одне уявлення </w:t>
            </w:r>
            <w:proofErr w:type="gramStart"/>
            <w:r w:rsidRPr="000637D9">
              <w:rPr>
                <w:rFonts w:ascii="Times New Roman" w:eastAsia="Calibri" w:hAnsi="Times New Roman" w:cs="Times New Roman"/>
                <w:sz w:val="24"/>
                <w:szCs w:val="24"/>
                <w:lang w:val="ru-RU"/>
              </w:rPr>
              <w:t>про</w:t>
            </w:r>
            <w:proofErr w:type="gramEnd"/>
            <w:r w:rsidRPr="000637D9">
              <w:rPr>
                <w:rFonts w:ascii="Times New Roman" w:eastAsia="Calibri" w:hAnsi="Times New Roman" w:cs="Times New Roman"/>
                <w:sz w:val="24"/>
                <w:szCs w:val="24"/>
                <w:lang w:val="ru-RU"/>
              </w:rPr>
              <w:t xml:space="preserve"> себе як учня;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три нові терміни, дві нові ідеї, одна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іч, яку потрібно обдумати;</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три питання до тексту (незнайомі слова або незрозумілі ідеї), два прогнози за текстом (що станеться далі, враховуючи вже прочитане), знайдіть один зв'язок </w:t>
            </w:r>
            <w:proofErr w:type="gramStart"/>
            <w:r w:rsidRPr="000637D9">
              <w:rPr>
                <w:rFonts w:ascii="Times New Roman" w:eastAsia="Calibri" w:hAnsi="Times New Roman" w:cs="Times New Roman"/>
                <w:sz w:val="24"/>
                <w:szCs w:val="24"/>
                <w:lang w:val="ru-RU"/>
              </w:rPr>
              <w:t>у</w:t>
            </w:r>
            <w:proofErr w:type="gramEnd"/>
            <w:r w:rsidRPr="000637D9">
              <w:rPr>
                <w:rFonts w:ascii="Times New Roman" w:eastAsia="Calibri" w:hAnsi="Times New Roman" w:cs="Times New Roman"/>
                <w:sz w:val="24"/>
                <w:szCs w:val="24"/>
                <w:lang w:val="ru-RU"/>
              </w:rPr>
              <w:t xml:space="preserve"> тексті (з тим, що ви вже знали або випробували)</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45</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en-US"/>
              </w:rPr>
              <w:t>Трихвилинна пауза</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Трихвилинна пауза дає змогу учням зупинитися, обміркувати певні представлені явища та ідеї, прив'язати їх до вже наявних знань або досві</w:t>
            </w:r>
            <w:proofErr w:type="gramStart"/>
            <w:r w:rsidRPr="000637D9">
              <w:rPr>
                <w:rFonts w:ascii="Times New Roman" w:eastAsia="Calibri" w:hAnsi="Times New Roman" w:cs="Times New Roman"/>
                <w:sz w:val="24"/>
                <w:szCs w:val="24"/>
                <w:lang w:val="ru-RU"/>
              </w:rPr>
              <w:t>ду та</w:t>
            </w:r>
            <w:proofErr w:type="gramEnd"/>
            <w:r w:rsidRPr="000637D9">
              <w:rPr>
                <w:rFonts w:ascii="Times New Roman" w:eastAsia="Calibri" w:hAnsi="Times New Roman" w:cs="Times New Roman"/>
                <w:sz w:val="24"/>
                <w:szCs w:val="24"/>
                <w:lang w:val="ru-RU"/>
              </w:rPr>
              <w:t xml:space="preserve"> попросити роз'яснень.     Я зміни</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ла) ставлення до....   Я більшедізнався(лася) про...</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             Мене здивувало...                    Я почувавс</w:t>
            </w:r>
            <w:proofErr w:type="gramStart"/>
            <w:r w:rsidRPr="000637D9">
              <w:rPr>
                <w:rFonts w:ascii="Times New Roman" w:eastAsia="Calibri" w:hAnsi="Times New Roman" w:cs="Times New Roman"/>
                <w:sz w:val="24"/>
                <w:szCs w:val="24"/>
                <w:lang w:val="ru-RU"/>
              </w:rPr>
              <w:t>я(</w:t>
            </w:r>
            <w:proofErr w:type="gramEnd"/>
            <w:r w:rsidRPr="000637D9">
              <w:rPr>
                <w:rFonts w:ascii="Times New Roman" w:eastAsia="Calibri" w:hAnsi="Times New Roman" w:cs="Times New Roman"/>
                <w:sz w:val="24"/>
                <w:szCs w:val="24"/>
                <w:lang w:val="ru-RU"/>
              </w:rPr>
              <w:t>лася)...</w:t>
            </w:r>
          </w:p>
        </w:tc>
      </w:tr>
      <w:tr w:rsidR="000637D9" w:rsidRPr="000637D9" w:rsidTr="000637D9">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46</w:t>
            </w: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b/>
                <w:bCs/>
                <w:sz w:val="24"/>
                <w:szCs w:val="24"/>
                <w:lang w:val="ru-RU"/>
              </w:rPr>
            </w:pPr>
            <w:r w:rsidRPr="000637D9">
              <w:rPr>
                <w:rFonts w:ascii="Times New Roman" w:eastAsia="Calibri" w:hAnsi="Times New Roman" w:cs="Times New Roman"/>
                <w:b/>
                <w:bCs/>
                <w:sz w:val="24"/>
                <w:szCs w:val="24"/>
                <w:lang w:val="ru-RU"/>
              </w:rPr>
              <w:t>Є</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питання, в кого є відповідь?</w:t>
            </w:r>
          </w:p>
        </w:tc>
        <w:tc>
          <w:tcPr>
            <w:tcW w:w="8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Учитель робить два набори карток. Перший набі</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 xml:space="preserve">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w:t>
            </w:r>
            <w:proofErr w:type="gramStart"/>
            <w:r w:rsidRPr="000637D9">
              <w:rPr>
                <w:rFonts w:ascii="Times New Roman" w:eastAsia="Calibri" w:hAnsi="Times New Roman" w:cs="Times New Roman"/>
                <w:sz w:val="24"/>
                <w:szCs w:val="24"/>
                <w:lang w:val="ru-RU"/>
              </w:rPr>
              <w:t>Вс</w:t>
            </w:r>
            <w:proofErr w:type="gramEnd"/>
            <w:r w:rsidRPr="000637D9">
              <w:rPr>
                <w:rFonts w:ascii="Times New Roman" w:eastAsia="Calibri" w:hAnsi="Times New Roman" w:cs="Times New Roman"/>
                <w:sz w:val="24"/>
                <w:szCs w:val="24"/>
                <w:lang w:val="ru-RU"/>
              </w:rPr>
              <w:t>і учні перевіряють свої картки з відповідями, щоб знайти правильну</w:t>
            </w:r>
          </w:p>
        </w:tc>
      </w:tr>
    </w:tbl>
    <w:p w:rsidR="000637D9" w:rsidRPr="00B35EBF" w:rsidRDefault="000637D9" w:rsidP="000637D9">
      <w:pPr>
        <w:spacing w:after="0" w:line="256" w:lineRule="auto"/>
        <w:jc w:val="center"/>
        <w:rPr>
          <w:rFonts w:ascii="Times New Roman" w:eastAsia="Calibri" w:hAnsi="Times New Roman" w:cs="Times New Roman"/>
          <w:sz w:val="24"/>
          <w:szCs w:val="24"/>
        </w:rPr>
      </w:pPr>
      <w:r w:rsidRPr="00B35EBF">
        <w:rPr>
          <w:rFonts w:ascii="Times New Roman" w:eastAsia="Calibri" w:hAnsi="Times New Roman" w:cs="Times New Roman"/>
          <w:b/>
          <w:bCs/>
          <w:sz w:val="24"/>
          <w:szCs w:val="24"/>
        </w:rPr>
        <w:t>ІНСТРУМЕНТІВ ФОРМУВАЛЬНОГО ОЦІНЮВАННЯ</w:t>
      </w:r>
    </w:p>
    <w:p w:rsidR="000637D9" w:rsidRPr="00B35EBF" w:rsidRDefault="000637D9" w:rsidP="000637D9">
      <w:pPr>
        <w:spacing w:after="160" w:line="256" w:lineRule="auto"/>
        <w:rPr>
          <w:rFonts w:ascii="Times New Roman" w:eastAsia="Calibri" w:hAnsi="Times New Roman" w:cs="Times New Roman"/>
          <w:sz w:val="24"/>
          <w:szCs w:val="24"/>
        </w:rPr>
      </w:pPr>
      <w:r w:rsidRPr="00B35EBF">
        <w:rPr>
          <w:rFonts w:ascii="Times New Roman" w:eastAsia="Calibri" w:hAnsi="Times New Roman" w:cs="Times New Roman"/>
          <w:sz w:val="24"/>
          <w:szCs w:val="24"/>
        </w:rPr>
        <w:t>Додаток 2</w:t>
      </w:r>
    </w:p>
    <w:p w:rsidR="000637D9" w:rsidRPr="00B35EBF" w:rsidRDefault="000637D9" w:rsidP="000637D9">
      <w:pPr>
        <w:spacing w:after="160" w:line="256" w:lineRule="auto"/>
        <w:rPr>
          <w:rFonts w:ascii="Times New Roman" w:eastAsia="Calibri" w:hAnsi="Times New Roman" w:cs="Times New Roman"/>
          <w:sz w:val="24"/>
          <w:szCs w:val="24"/>
        </w:rPr>
      </w:pPr>
      <w:r w:rsidRPr="00B35EBF">
        <w:rPr>
          <w:rFonts w:ascii="Times New Roman" w:eastAsia="Calibri" w:hAnsi="Times New Roman" w:cs="Times New Roman"/>
          <w:sz w:val="24"/>
          <w:szCs w:val="24"/>
        </w:rPr>
        <w:t>ОРІЄНТОВНА РАМКА ОЦІНЮВАННЯ НАВЧАЛЬНИХ ДОСЯГНЕНЬ ЗДОБУВАЧІВ БАЗОВОЇ СЕРЕДНЬОЇ ОСВІТИ</w:t>
      </w:r>
    </w:p>
    <w:tbl>
      <w:tblPr>
        <w:tblW w:w="10740" w:type="dxa"/>
        <w:tblInd w:w="-142"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tblPr>
      <w:tblGrid>
        <w:gridCol w:w="1849"/>
        <w:gridCol w:w="1795"/>
        <w:gridCol w:w="1993"/>
        <w:gridCol w:w="2365"/>
        <w:gridCol w:w="2738"/>
      </w:tblGrid>
      <w:tr w:rsidR="000637D9" w:rsidRPr="000637D9" w:rsidTr="000637D9">
        <w:trPr>
          <w:trHeight w:val="745"/>
        </w:trPr>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proofErr w:type="gramStart"/>
            <w:r w:rsidRPr="000637D9">
              <w:rPr>
                <w:rFonts w:ascii="Times New Roman" w:eastAsia="Calibri" w:hAnsi="Times New Roman" w:cs="Times New Roman"/>
                <w:b/>
                <w:bCs/>
                <w:sz w:val="24"/>
                <w:szCs w:val="24"/>
                <w:lang w:val="ru-RU"/>
              </w:rPr>
              <w:t>Р</w:t>
            </w:r>
            <w:proofErr w:type="gramEnd"/>
            <w:r w:rsidRPr="000637D9">
              <w:rPr>
                <w:rFonts w:ascii="Times New Roman" w:eastAsia="Calibri" w:hAnsi="Times New Roman" w:cs="Times New Roman"/>
                <w:b/>
                <w:bCs/>
                <w:sz w:val="24"/>
                <w:szCs w:val="24"/>
                <w:lang w:val="ru-RU"/>
              </w:rPr>
              <w:t>івні</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Категорії</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критеріїв</w:t>
            </w:r>
          </w:p>
        </w:tc>
        <w:tc>
          <w:tcPr>
            <w:tcW w:w="17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Початковий </w:t>
            </w:r>
            <w:proofErr w:type="gramStart"/>
            <w:r w:rsidRPr="000637D9">
              <w:rPr>
                <w:rFonts w:ascii="Times New Roman" w:eastAsia="Calibri" w:hAnsi="Times New Roman" w:cs="Times New Roman"/>
                <w:b/>
                <w:bCs/>
                <w:sz w:val="24"/>
                <w:szCs w:val="24"/>
                <w:lang w:val="ru-RU"/>
              </w:rPr>
              <w:t>р</w:t>
            </w:r>
            <w:proofErr w:type="gramEnd"/>
            <w:r w:rsidRPr="000637D9">
              <w:rPr>
                <w:rFonts w:ascii="Times New Roman" w:eastAsia="Calibri" w:hAnsi="Times New Roman" w:cs="Times New Roman"/>
                <w:b/>
                <w:bCs/>
                <w:sz w:val="24"/>
                <w:szCs w:val="24"/>
                <w:lang w:val="ru-RU"/>
              </w:rPr>
              <w:t>івень</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 – 3 балі</w:t>
            </w:r>
            <w:proofErr w:type="gramStart"/>
            <w:r w:rsidRPr="000637D9">
              <w:rPr>
                <w:rFonts w:ascii="Times New Roman" w:eastAsia="Calibri" w:hAnsi="Times New Roman" w:cs="Times New Roman"/>
                <w:sz w:val="24"/>
                <w:szCs w:val="24"/>
                <w:lang w:val="ru-RU"/>
              </w:rPr>
              <w:t>в</w:t>
            </w:r>
            <w:proofErr w:type="gramEnd"/>
          </w:p>
        </w:tc>
        <w:tc>
          <w:tcPr>
            <w:tcW w:w="1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Середній </w:t>
            </w:r>
            <w:proofErr w:type="gramStart"/>
            <w:r w:rsidRPr="000637D9">
              <w:rPr>
                <w:rFonts w:ascii="Times New Roman" w:eastAsia="Calibri" w:hAnsi="Times New Roman" w:cs="Times New Roman"/>
                <w:b/>
                <w:bCs/>
                <w:sz w:val="24"/>
                <w:szCs w:val="24"/>
                <w:lang w:val="ru-RU"/>
              </w:rPr>
              <w:t>р</w:t>
            </w:r>
            <w:proofErr w:type="gramEnd"/>
            <w:r w:rsidRPr="000637D9">
              <w:rPr>
                <w:rFonts w:ascii="Times New Roman" w:eastAsia="Calibri" w:hAnsi="Times New Roman" w:cs="Times New Roman"/>
                <w:b/>
                <w:bCs/>
                <w:sz w:val="24"/>
                <w:szCs w:val="24"/>
                <w:lang w:val="ru-RU"/>
              </w:rPr>
              <w:t>івень</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4 – 6 балі</w:t>
            </w:r>
            <w:proofErr w:type="gramStart"/>
            <w:r w:rsidRPr="000637D9">
              <w:rPr>
                <w:rFonts w:ascii="Times New Roman" w:eastAsia="Calibri" w:hAnsi="Times New Roman" w:cs="Times New Roman"/>
                <w:sz w:val="24"/>
                <w:szCs w:val="24"/>
                <w:lang w:val="ru-RU"/>
              </w:rPr>
              <w:t>в</w:t>
            </w:r>
            <w:proofErr w:type="gramEnd"/>
          </w:p>
        </w:tc>
        <w:tc>
          <w:tcPr>
            <w:tcW w:w="23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Достатній </w:t>
            </w:r>
            <w:proofErr w:type="gramStart"/>
            <w:r w:rsidRPr="000637D9">
              <w:rPr>
                <w:rFonts w:ascii="Times New Roman" w:eastAsia="Calibri" w:hAnsi="Times New Roman" w:cs="Times New Roman"/>
                <w:b/>
                <w:bCs/>
                <w:sz w:val="24"/>
                <w:szCs w:val="24"/>
                <w:lang w:val="ru-RU"/>
              </w:rPr>
              <w:t>р</w:t>
            </w:r>
            <w:proofErr w:type="gramEnd"/>
            <w:r w:rsidRPr="000637D9">
              <w:rPr>
                <w:rFonts w:ascii="Times New Roman" w:eastAsia="Calibri" w:hAnsi="Times New Roman" w:cs="Times New Roman"/>
                <w:b/>
                <w:bCs/>
                <w:sz w:val="24"/>
                <w:szCs w:val="24"/>
                <w:lang w:val="ru-RU"/>
              </w:rPr>
              <w:t>івень</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7 – 9 балі</w:t>
            </w:r>
            <w:proofErr w:type="gramStart"/>
            <w:r w:rsidRPr="000637D9">
              <w:rPr>
                <w:rFonts w:ascii="Times New Roman" w:eastAsia="Calibri" w:hAnsi="Times New Roman" w:cs="Times New Roman"/>
                <w:sz w:val="24"/>
                <w:szCs w:val="24"/>
                <w:lang w:val="ru-RU"/>
              </w:rPr>
              <w:t>в</w:t>
            </w:r>
            <w:proofErr w:type="gramEnd"/>
          </w:p>
        </w:tc>
        <w:tc>
          <w:tcPr>
            <w:tcW w:w="27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b/>
                <w:bCs/>
                <w:sz w:val="24"/>
                <w:szCs w:val="24"/>
                <w:lang w:val="ru-RU"/>
              </w:rPr>
              <w:t xml:space="preserve">Високий </w:t>
            </w:r>
            <w:proofErr w:type="gramStart"/>
            <w:r w:rsidRPr="000637D9">
              <w:rPr>
                <w:rFonts w:ascii="Times New Roman" w:eastAsia="Calibri" w:hAnsi="Times New Roman" w:cs="Times New Roman"/>
                <w:b/>
                <w:bCs/>
                <w:sz w:val="24"/>
                <w:szCs w:val="24"/>
                <w:lang w:val="ru-RU"/>
              </w:rPr>
              <w:t>р</w:t>
            </w:r>
            <w:proofErr w:type="gramEnd"/>
            <w:r w:rsidRPr="000637D9">
              <w:rPr>
                <w:rFonts w:ascii="Times New Roman" w:eastAsia="Calibri" w:hAnsi="Times New Roman" w:cs="Times New Roman"/>
                <w:b/>
                <w:bCs/>
                <w:sz w:val="24"/>
                <w:szCs w:val="24"/>
                <w:lang w:val="ru-RU"/>
              </w:rPr>
              <w:t>івень</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10 – 12 балі</w:t>
            </w:r>
            <w:proofErr w:type="gramStart"/>
            <w:r w:rsidRPr="000637D9">
              <w:rPr>
                <w:rFonts w:ascii="Times New Roman" w:eastAsia="Calibri" w:hAnsi="Times New Roman" w:cs="Times New Roman"/>
                <w:sz w:val="24"/>
                <w:szCs w:val="24"/>
                <w:lang w:val="ru-RU"/>
              </w:rPr>
              <w:t>в</w:t>
            </w:r>
            <w:proofErr w:type="gramEnd"/>
          </w:p>
        </w:tc>
      </w:tr>
      <w:tr w:rsidR="000637D9" w:rsidRPr="000637D9" w:rsidTr="000637D9">
        <w:trPr>
          <w:trHeight w:val="408"/>
        </w:trPr>
        <w:tc>
          <w:tcPr>
            <w:tcW w:w="18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i/>
                <w:iCs/>
                <w:sz w:val="24"/>
                <w:szCs w:val="24"/>
                <w:lang w:val="ru-RU"/>
              </w:rPr>
              <w:t xml:space="preserve">Планування та здійснення навчального пошуку, аналіз текстової та графічної </w:t>
            </w:r>
            <w:r w:rsidRPr="000637D9">
              <w:rPr>
                <w:rFonts w:ascii="Times New Roman" w:eastAsia="Calibri" w:hAnsi="Times New Roman" w:cs="Times New Roman"/>
                <w:i/>
                <w:iCs/>
                <w:sz w:val="24"/>
                <w:szCs w:val="24"/>
                <w:lang w:val="ru-RU"/>
              </w:rPr>
              <w:lastRenderedPageBreak/>
              <w:t>інформації</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Учень/учениця самостійно або з допомогою вчителя чи інших </w:t>
            </w:r>
            <w:proofErr w:type="gramStart"/>
            <w:r w:rsidRPr="000637D9">
              <w:rPr>
                <w:rFonts w:ascii="Times New Roman" w:eastAsia="Calibri" w:hAnsi="Times New Roman" w:cs="Times New Roman"/>
                <w:sz w:val="24"/>
                <w:szCs w:val="24"/>
                <w:lang w:val="ru-RU"/>
              </w:rPr>
              <w:t>осіб</w:t>
            </w:r>
            <w:proofErr w:type="gramEnd"/>
            <w:r w:rsidRPr="000637D9">
              <w:rPr>
                <w:rFonts w:ascii="Times New Roman" w:eastAsia="Calibri" w:hAnsi="Times New Roman" w:cs="Times New Roman"/>
                <w:sz w:val="24"/>
                <w:szCs w:val="24"/>
                <w:lang w:val="ru-RU"/>
              </w:rPr>
              <w:t>:</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планує й </w:t>
            </w:r>
            <w:r w:rsidRPr="000637D9">
              <w:rPr>
                <w:rFonts w:ascii="Times New Roman" w:eastAsia="Calibri" w:hAnsi="Times New Roman" w:cs="Times New Roman"/>
                <w:sz w:val="24"/>
                <w:szCs w:val="24"/>
                <w:lang w:val="ru-RU"/>
              </w:rPr>
              <w:lastRenderedPageBreak/>
              <w:t>здійснює навчальний пошук;</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опрацьовує текстову та/або графічну інформацію</w:t>
            </w:r>
          </w:p>
        </w:tc>
        <w:tc>
          <w:tcPr>
            <w:tcW w:w="1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Учень / учениця самостійно або з допомогою вчителя чи інших </w:t>
            </w:r>
            <w:proofErr w:type="gramStart"/>
            <w:r w:rsidRPr="000637D9">
              <w:rPr>
                <w:rFonts w:ascii="Times New Roman" w:eastAsia="Calibri" w:hAnsi="Times New Roman" w:cs="Times New Roman"/>
                <w:sz w:val="24"/>
                <w:szCs w:val="24"/>
                <w:lang w:val="ru-RU"/>
              </w:rPr>
              <w:t>осіб</w:t>
            </w:r>
            <w:proofErr w:type="gramEnd"/>
            <w:r w:rsidRPr="000637D9">
              <w:rPr>
                <w:rFonts w:ascii="Times New Roman" w:eastAsia="Calibri" w:hAnsi="Times New Roman" w:cs="Times New Roman"/>
                <w:sz w:val="24"/>
                <w:szCs w:val="24"/>
                <w:lang w:val="ru-RU"/>
              </w:rPr>
              <w:t>:</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планує й здій-</w:t>
            </w:r>
            <w:r w:rsidRPr="000637D9">
              <w:rPr>
                <w:rFonts w:ascii="Times New Roman" w:eastAsia="Calibri" w:hAnsi="Times New Roman" w:cs="Times New Roman"/>
                <w:sz w:val="24"/>
                <w:szCs w:val="24"/>
                <w:lang w:val="ru-RU"/>
              </w:rPr>
              <w:lastRenderedPageBreak/>
              <w:t xml:space="preserve">снює навчаль-ний пошук; ставить запи-тання до змісту навчаль-ного </w:t>
            </w:r>
            <w:proofErr w:type="gramStart"/>
            <w:r w:rsidRPr="000637D9">
              <w:rPr>
                <w:rFonts w:ascii="Times New Roman" w:eastAsia="Calibri" w:hAnsi="Times New Roman" w:cs="Times New Roman"/>
                <w:sz w:val="24"/>
                <w:szCs w:val="24"/>
                <w:lang w:val="ru-RU"/>
              </w:rPr>
              <w:t>матер</w:t>
            </w:r>
            <w:proofErr w:type="gramEnd"/>
            <w:r w:rsidRPr="000637D9">
              <w:rPr>
                <w:rFonts w:ascii="Times New Roman" w:eastAsia="Calibri" w:hAnsi="Times New Roman" w:cs="Times New Roman"/>
                <w:sz w:val="24"/>
                <w:szCs w:val="24"/>
                <w:lang w:val="ru-RU"/>
              </w:rPr>
              <w:t>іалу; опрацьо-</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вує й інтер-претує текстову та/або графічну інформацію без істотних змістових і логічних неточностей</w:t>
            </w:r>
          </w:p>
        </w:tc>
        <w:tc>
          <w:tcPr>
            <w:tcW w:w="2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або інших осіб:</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планує й успішно здійснює навча-льний пошук, не обмежуючись навчальним мате-рі</w:t>
            </w:r>
            <w:proofErr w:type="gramStart"/>
            <w:r w:rsidRPr="000637D9">
              <w:rPr>
                <w:rFonts w:ascii="Times New Roman" w:eastAsia="Calibri" w:hAnsi="Times New Roman" w:cs="Times New Roman"/>
                <w:sz w:val="24"/>
                <w:szCs w:val="24"/>
                <w:lang w:val="ru-RU"/>
              </w:rPr>
              <w:t>алом</w:t>
            </w:r>
            <w:proofErr w:type="gramEnd"/>
            <w:r w:rsidRPr="000637D9">
              <w:rPr>
                <w:rFonts w:ascii="Times New Roman" w:eastAsia="Calibri" w:hAnsi="Times New Roman" w:cs="Times New Roman"/>
                <w:sz w:val="24"/>
                <w:szCs w:val="24"/>
                <w:lang w:val="ru-RU"/>
              </w:rPr>
              <w:t>; ставить уточнювальні запитання; вико-</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ристовує інфо-рмацію з кількох джерел; опрацьо-</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вує й логічно інтерпретує текстову та/або графічну інфор-мацію; порівнює</w:t>
            </w:r>
          </w:p>
          <w:p w:rsidR="000637D9" w:rsidRPr="000637D9" w:rsidRDefault="000637D9" w:rsidP="000637D9">
            <w:pPr>
              <w:spacing w:after="0" w:line="240"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інформацію з кількох джерел</w:t>
            </w:r>
          </w:p>
        </w:tc>
        <w:tc>
          <w:tcPr>
            <w:tcW w:w="27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чи інших осіб:</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планує й успішно </w:t>
            </w:r>
            <w:r w:rsidRPr="000637D9">
              <w:rPr>
                <w:rFonts w:ascii="Times New Roman" w:eastAsia="Calibri" w:hAnsi="Times New Roman" w:cs="Times New Roman"/>
                <w:sz w:val="24"/>
                <w:szCs w:val="24"/>
                <w:lang w:val="ru-RU"/>
              </w:rPr>
              <w:lastRenderedPageBreak/>
              <w:t xml:space="preserve">здійснює навчальний пошук, не обмежуючись навчальним </w:t>
            </w:r>
            <w:proofErr w:type="gramStart"/>
            <w:r w:rsidRPr="000637D9">
              <w:rPr>
                <w:rFonts w:ascii="Times New Roman" w:eastAsia="Calibri" w:hAnsi="Times New Roman" w:cs="Times New Roman"/>
                <w:sz w:val="24"/>
                <w:szCs w:val="24"/>
                <w:lang w:val="ru-RU"/>
              </w:rPr>
              <w:t>матер</w:t>
            </w:r>
            <w:proofErr w:type="gramEnd"/>
            <w:r w:rsidRPr="000637D9">
              <w:rPr>
                <w:rFonts w:ascii="Times New Roman" w:eastAsia="Calibri" w:hAnsi="Times New Roman" w:cs="Times New Roman"/>
                <w:sz w:val="24"/>
                <w:szCs w:val="24"/>
                <w:lang w:val="ru-RU"/>
              </w:rPr>
              <w:t>іалом;</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ставить запитання на з’ясування причинно-наслідкових зв’язків;</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використовує інфор-мацію з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ізних джерел; опрацьовує й логічно інтерпретує текстову та/або графічну інформацію;</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аналізує й порівнює інформацію з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ізних джерел; критично оцінює надійність джерела й достовір-ність інформації</w:t>
            </w:r>
          </w:p>
        </w:tc>
      </w:tr>
      <w:tr w:rsidR="000637D9" w:rsidRPr="000637D9" w:rsidTr="000637D9">
        <w:tc>
          <w:tcPr>
            <w:tcW w:w="18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40" w:lineRule="auto"/>
              <w:rPr>
                <w:rFonts w:ascii="Times New Roman" w:eastAsia="Calibri" w:hAnsi="Times New Roman" w:cs="Times New Roman"/>
                <w:i/>
                <w:iCs/>
                <w:sz w:val="24"/>
                <w:szCs w:val="24"/>
                <w:lang w:val="ru-RU"/>
              </w:rPr>
            </w:pPr>
            <w:r w:rsidRPr="000637D9">
              <w:rPr>
                <w:rFonts w:ascii="Times New Roman" w:eastAsia="Calibri" w:hAnsi="Times New Roman" w:cs="Times New Roman"/>
                <w:i/>
                <w:iCs/>
                <w:sz w:val="24"/>
                <w:szCs w:val="24"/>
                <w:lang w:val="ru-RU"/>
              </w:rPr>
              <w:lastRenderedPageBreak/>
              <w:t>Комунікація, зокрема з використанням інформа-ційно-комун</w:t>
            </w:r>
            <w:proofErr w:type="gramStart"/>
            <w:r w:rsidRPr="000637D9">
              <w:rPr>
                <w:rFonts w:ascii="Times New Roman" w:eastAsia="Calibri" w:hAnsi="Times New Roman" w:cs="Times New Roman"/>
                <w:i/>
                <w:iCs/>
                <w:sz w:val="24"/>
                <w:szCs w:val="24"/>
                <w:lang w:val="ru-RU"/>
              </w:rPr>
              <w:t>і-</w:t>
            </w:r>
            <w:proofErr w:type="gramEnd"/>
            <w:r w:rsidRPr="000637D9">
              <w:rPr>
                <w:rFonts w:ascii="Times New Roman" w:eastAsia="Calibri" w:hAnsi="Times New Roman" w:cs="Times New Roman"/>
                <w:i/>
                <w:iCs/>
                <w:sz w:val="24"/>
                <w:szCs w:val="24"/>
                <w:lang w:val="ru-RU"/>
              </w:rPr>
              <w:t>каційних технологій</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Учень / учениця створює короткі усні й письмові повідомлення;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відтворює почуту або прочитану інформацію, допускаючи істотні змістові та/або логічні неточності</w:t>
            </w:r>
          </w:p>
        </w:tc>
        <w:tc>
          <w:tcPr>
            <w:tcW w:w="1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Учень / учени-ця створює короткі усні й письмові пов</w:t>
            </w:r>
            <w:proofErr w:type="gramStart"/>
            <w:r w:rsidRPr="000637D9">
              <w:rPr>
                <w:rFonts w:ascii="Times New Roman" w:eastAsia="Calibri" w:hAnsi="Times New Roman" w:cs="Times New Roman"/>
                <w:sz w:val="24"/>
                <w:szCs w:val="24"/>
                <w:lang w:val="ru-RU"/>
              </w:rPr>
              <w:t>і-</w:t>
            </w:r>
            <w:proofErr w:type="gramEnd"/>
            <w:r w:rsidRPr="000637D9">
              <w:rPr>
                <w:rFonts w:ascii="Times New Roman" w:eastAsia="Calibri" w:hAnsi="Times New Roman" w:cs="Times New Roman"/>
                <w:sz w:val="24"/>
                <w:szCs w:val="24"/>
                <w:lang w:val="ru-RU"/>
              </w:rPr>
              <w:t>домлення;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відтворює почуту або прочитану інформаціюбез істотних змістових та/або лог</w:t>
            </w:r>
            <w:proofErr w:type="gramStart"/>
            <w:r w:rsidRPr="000637D9">
              <w:rPr>
                <w:rFonts w:ascii="Times New Roman" w:eastAsia="Calibri" w:hAnsi="Times New Roman" w:cs="Times New Roman"/>
                <w:sz w:val="24"/>
                <w:szCs w:val="24"/>
                <w:lang w:val="ru-RU"/>
              </w:rPr>
              <w:t>і-</w:t>
            </w:r>
            <w:proofErr w:type="gramEnd"/>
            <w:r w:rsidRPr="000637D9">
              <w:rPr>
                <w:rFonts w:ascii="Times New Roman" w:eastAsia="Calibri" w:hAnsi="Times New Roman" w:cs="Times New Roman"/>
                <w:sz w:val="24"/>
                <w:szCs w:val="24"/>
                <w:lang w:val="ru-RU"/>
              </w:rPr>
              <w:t>чних неточ-ностей; презе-</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нтує результати своєї навчальної діяльності</w:t>
            </w:r>
          </w:p>
        </w:tc>
        <w:tc>
          <w:tcPr>
            <w:tcW w:w="2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Учень / учениця створює деталізовані усні й письмові повідомлення;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висловлює власну думку й наводить приклади на її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ідтвердження;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презентує результати навчальної діяльності, зокрема з використанням ІКТ (за умови доступності)</w:t>
            </w:r>
          </w:p>
        </w:tc>
        <w:tc>
          <w:tcPr>
            <w:tcW w:w="27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Учень / учениця створює деталізовані усні й письмові повідомлення;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висловлює й логічно обґрунтовує власну думку, наводить приклади на її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ідтвердження;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творчо презентує результати навчальної діяльності, зокрема з використанням ІКТ (за умови доступності)</w:t>
            </w:r>
          </w:p>
        </w:tc>
      </w:tr>
      <w:tr w:rsidR="000637D9" w:rsidRPr="000637D9" w:rsidTr="000637D9">
        <w:trPr>
          <w:trHeight w:val="841"/>
        </w:trPr>
        <w:tc>
          <w:tcPr>
            <w:tcW w:w="18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i/>
                <w:iCs/>
                <w:sz w:val="24"/>
                <w:szCs w:val="24"/>
                <w:lang w:val="ru-RU"/>
              </w:rPr>
              <w:t xml:space="preserve">Виконання практичних завдань та розв’язання повсякденних проблем із застосуванням знань, що охоплюються навчальним </w:t>
            </w:r>
            <w:proofErr w:type="gramStart"/>
            <w:r w:rsidRPr="000637D9">
              <w:rPr>
                <w:rFonts w:ascii="Times New Roman" w:eastAsia="Calibri" w:hAnsi="Times New Roman" w:cs="Times New Roman"/>
                <w:i/>
                <w:iCs/>
                <w:sz w:val="24"/>
                <w:szCs w:val="24"/>
                <w:lang w:val="ru-RU"/>
              </w:rPr>
              <w:t>матер</w:t>
            </w:r>
            <w:proofErr w:type="gramEnd"/>
            <w:r w:rsidRPr="000637D9">
              <w:rPr>
                <w:rFonts w:ascii="Times New Roman" w:eastAsia="Calibri" w:hAnsi="Times New Roman" w:cs="Times New Roman"/>
                <w:i/>
                <w:iCs/>
                <w:sz w:val="24"/>
                <w:szCs w:val="24"/>
                <w:lang w:val="ru-RU"/>
              </w:rPr>
              <w:t>іалом</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з допомогою вчителя або інших </w:t>
            </w:r>
            <w:proofErr w:type="gramStart"/>
            <w:r w:rsidRPr="000637D9">
              <w:rPr>
                <w:rFonts w:ascii="Times New Roman" w:eastAsia="Calibri" w:hAnsi="Times New Roman" w:cs="Times New Roman"/>
                <w:sz w:val="24"/>
                <w:szCs w:val="24"/>
                <w:lang w:val="ru-RU"/>
              </w:rPr>
              <w:t>осіб</w:t>
            </w:r>
            <w:proofErr w:type="gramEnd"/>
            <w:r w:rsidRPr="000637D9">
              <w:rPr>
                <w:rFonts w:ascii="Times New Roman" w:eastAsia="Calibri" w:hAnsi="Times New Roman" w:cs="Times New Roman"/>
                <w:sz w:val="24"/>
                <w:szCs w:val="24"/>
                <w:lang w:val="ru-RU"/>
              </w:rPr>
              <w:t>:</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виконує навчальну дію на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івні копіювання зразка її виконання;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розпізна</w:t>
            </w:r>
            <w:proofErr w:type="gramStart"/>
            <w:r w:rsidRPr="000637D9">
              <w:rPr>
                <w:rFonts w:ascii="Times New Roman" w:eastAsia="Calibri" w:hAnsi="Times New Roman" w:cs="Times New Roman"/>
                <w:sz w:val="24"/>
                <w:szCs w:val="24"/>
                <w:lang w:val="ru-RU"/>
              </w:rPr>
              <w:t>є,</w:t>
            </w:r>
            <w:proofErr w:type="gramEnd"/>
            <w:r w:rsidRPr="000637D9">
              <w:rPr>
                <w:rFonts w:ascii="Times New Roman" w:eastAsia="Calibri" w:hAnsi="Times New Roman" w:cs="Times New Roman"/>
                <w:sz w:val="24"/>
                <w:szCs w:val="24"/>
                <w:lang w:val="ru-RU"/>
              </w:rPr>
              <w:t xml:space="preserve"> називає окремі об’єкти вивчення</w:t>
            </w:r>
          </w:p>
        </w:tc>
        <w:tc>
          <w:tcPr>
            <w:tcW w:w="1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з допомогою вчителя чи інших </w:t>
            </w:r>
            <w:proofErr w:type="gramStart"/>
            <w:r w:rsidRPr="000637D9">
              <w:rPr>
                <w:rFonts w:ascii="Times New Roman" w:eastAsia="Calibri" w:hAnsi="Times New Roman" w:cs="Times New Roman"/>
                <w:sz w:val="24"/>
                <w:szCs w:val="24"/>
                <w:lang w:val="ru-RU"/>
              </w:rPr>
              <w:t>осіб</w:t>
            </w:r>
            <w:proofErr w:type="gramEnd"/>
            <w:r w:rsidRPr="000637D9">
              <w:rPr>
                <w:rFonts w:ascii="Times New Roman" w:eastAsia="Calibri" w:hAnsi="Times New Roman" w:cs="Times New Roman"/>
                <w:sz w:val="24"/>
                <w:szCs w:val="24"/>
                <w:lang w:val="ru-RU"/>
              </w:rPr>
              <w:t>:</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виконує навчальну дію із застосування знань, що охоплюються навчальним матеріалом, за зразком;</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може порівняти окремі об’єкти вивчення</w:t>
            </w:r>
          </w:p>
        </w:tc>
        <w:tc>
          <w:tcPr>
            <w:tcW w:w="2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чи інших осіб:</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застосовує знання, що охоплюються навчальним матеріалом, у типових ситуаціях на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івні свідомого вибору, а саме:</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формулює проблемні питання, пропонує можливі способи виконання завдання або розв’язання </w:t>
            </w:r>
            <w:r w:rsidRPr="000637D9">
              <w:rPr>
                <w:rFonts w:ascii="Times New Roman" w:eastAsia="Calibri" w:hAnsi="Times New Roman" w:cs="Times New Roman"/>
                <w:sz w:val="24"/>
                <w:szCs w:val="24"/>
                <w:lang w:val="ru-RU"/>
              </w:rPr>
              <w:lastRenderedPageBreak/>
              <w:t>проблеми;</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складаєплан для виконання / розв’язання відповідно до інструкцій та/або успішно виконує окремі етапи такого виконання / розв’язання;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може аналізувати та порівнювати об’єкти вивчення</w:t>
            </w:r>
          </w:p>
        </w:tc>
        <w:tc>
          <w:tcPr>
            <w:tcW w:w="27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чи інших осіб:</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w:t>
            </w:r>
            <w:proofErr w:type="gramStart"/>
            <w:r w:rsidRPr="000637D9">
              <w:rPr>
                <w:rFonts w:ascii="Times New Roman" w:eastAsia="Calibri" w:hAnsi="Times New Roman" w:cs="Times New Roman"/>
                <w:sz w:val="24"/>
                <w:szCs w:val="24"/>
                <w:lang w:val="ru-RU"/>
              </w:rPr>
              <w:t>р</w:t>
            </w:r>
            <w:proofErr w:type="gramEnd"/>
            <w:r w:rsidRPr="000637D9">
              <w:rPr>
                <w:rFonts w:ascii="Times New Roman" w:eastAsia="Calibri" w:hAnsi="Times New Roman" w:cs="Times New Roman"/>
                <w:sz w:val="24"/>
                <w:szCs w:val="24"/>
                <w:lang w:val="ru-RU"/>
              </w:rPr>
              <w:t>івні свідомого вибору, а саме:</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формулює проблемні питання, висуває гіпотези;</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lastRenderedPageBreak/>
              <w:t>успішно виконує завдання або розв’язує проблему відповідно до інструкцій;</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обґрунтовує обраний спосіб розв’язання / виконання, спираючись на знання й досвід;</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може класифікувати й узагальнювати об'єкти вивчення</w:t>
            </w:r>
          </w:p>
        </w:tc>
      </w:tr>
      <w:tr w:rsidR="000637D9" w:rsidRPr="000637D9" w:rsidTr="000637D9">
        <w:tc>
          <w:tcPr>
            <w:tcW w:w="18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i/>
                <w:iCs/>
                <w:sz w:val="24"/>
                <w:szCs w:val="24"/>
                <w:lang w:val="ru-RU"/>
              </w:rPr>
              <w:lastRenderedPageBreak/>
              <w:t>Рефлексія власної навчально-пізнавальної діяльності</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розпізнає помилки, логічні або змістові неточності в результатах навчальної діяльності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ісля того, як на них вказує вчитель</w:t>
            </w:r>
          </w:p>
        </w:tc>
        <w:tc>
          <w:tcPr>
            <w:tcW w:w="1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з допомогою вчителя чи інших </w:t>
            </w:r>
            <w:proofErr w:type="gramStart"/>
            <w:r w:rsidRPr="000637D9">
              <w:rPr>
                <w:rFonts w:ascii="Times New Roman" w:eastAsia="Calibri" w:hAnsi="Times New Roman" w:cs="Times New Roman"/>
                <w:sz w:val="24"/>
                <w:szCs w:val="24"/>
                <w:lang w:val="ru-RU"/>
              </w:rPr>
              <w:t>осіб</w:t>
            </w:r>
            <w:proofErr w:type="gramEnd"/>
            <w:r w:rsidRPr="000637D9">
              <w:rPr>
                <w:rFonts w:ascii="Times New Roman" w:eastAsia="Calibri" w:hAnsi="Times New Roman" w:cs="Times New Roman"/>
                <w:sz w:val="24"/>
                <w:szCs w:val="24"/>
                <w:lang w:val="ru-RU"/>
              </w:rPr>
              <w:t>:</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розпі</w:t>
            </w:r>
            <w:proofErr w:type="gramStart"/>
            <w:r w:rsidRPr="000637D9">
              <w:rPr>
                <w:rFonts w:ascii="Times New Roman" w:eastAsia="Calibri" w:hAnsi="Times New Roman" w:cs="Times New Roman"/>
                <w:sz w:val="24"/>
                <w:szCs w:val="24"/>
                <w:lang w:val="ru-RU"/>
              </w:rPr>
              <w:t>знає й</w:t>
            </w:r>
            <w:proofErr w:type="gramEnd"/>
            <w:r w:rsidRPr="000637D9">
              <w:rPr>
                <w:rFonts w:ascii="Times New Roman" w:eastAsia="Calibri" w:hAnsi="Times New Roman" w:cs="Times New Roman"/>
                <w:sz w:val="24"/>
                <w:szCs w:val="24"/>
                <w:lang w:val="ru-RU"/>
              </w:rPr>
              <w:t xml:space="preserve"> виправляє окремі помилки та робить часткові уточнення в результатах навчальної діяльності</w:t>
            </w:r>
          </w:p>
        </w:tc>
        <w:tc>
          <w:tcPr>
            <w:tcW w:w="23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чи інших осіб :</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успішно виправляє окремі помилки й робить часткові уточнення в результатах власної навчальної діяльності</w:t>
            </w:r>
            <w:proofErr w:type="gramStart"/>
            <w:r w:rsidRPr="000637D9">
              <w:rPr>
                <w:rFonts w:ascii="Times New Roman" w:eastAsia="Calibri" w:hAnsi="Times New Roman" w:cs="Times New Roman"/>
                <w:sz w:val="24"/>
                <w:szCs w:val="24"/>
                <w:lang w:val="ru-RU"/>
              </w:rPr>
              <w:t>;в</w:t>
            </w:r>
            <w:proofErr w:type="gramEnd"/>
            <w:r w:rsidRPr="000637D9">
              <w:rPr>
                <w:rFonts w:ascii="Times New Roman" w:eastAsia="Calibri" w:hAnsi="Times New Roman" w:cs="Times New Roman"/>
                <w:sz w:val="24"/>
                <w:szCs w:val="24"/>
                <w:lang w:val="ru-RU"/>
              </w:rPr>
              <w:t>изначає окремі труднощі, що виникають у процесі власної навчально-пізнавальної діяльності й можливі шляхи їх подолання</w:t>
            </w:r>
          </w:p>
        </w:tc>
        <w:tc>
          <w:tcPr>
            <w:tcW w:w="27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 xml:space="preserve">Учень / учениця самостійно або </w:t>
            </w:r>
            <w:proofErr w:type="gramStart"/>
            <w:r w:rsidRPr="000637D9">
              <w:rPr>
                <w:rFonts w:ascii="Times New Roman" w:eastAsia="Calibri" w:hAnsi="Times New Roman" w:cs="Times New Roman"/>
                <w:sz w:val="24"/>
                <w:szCs w:val="24"/>
                <w:lang w:val="ru-RU"/>
              </w:rPr>
              <w:t>п</w:t>
            </w:r>
            <w:proofErr w:type="gramEnd"/>
            <w:r w:rsidRPr="000637D9">
              <w:rPr>
                <w:rFonts w:ascii="Times New Roman" w:eastAsia="Calibri" w:hAnsi="Times New Roman" w:cs="Times New Roman"/>
                <w:sz w:val="24"/>
                <w:szCs w:val="24"/>
                <w:lang w:val="ru-RU"/>
              </w:rPr>
              <w:t>ід опосередкованим керівництвом учителя чи інших осіб</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аналізує результати власної навчальної діяльності із застосуванням критеріїв оцінювання, успішно виправляє помилки й робить уточнення;</w:t>
            </w:r>
          </w:p>
          <w:p w:rsidR="000637D9" w:rsidRPr="000637D9" w:rsidRDefault="000637D9" w:rsidP="000637D9">
            <w:pPr>
              <w:spacing w:after="0" w:line="256" w:lineRule="auto"/>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визначає труднощі, що виникають у процесі власної навчально-пізнавальної діяльності, та можливі шляхи їх подолання</w:t>
            </w:r>
          </w:p>
        </w:tc>
      </w:tr>
    </w:tbl>
    <w:p w:rsidR="000637D9" w:rsidRPr="000637D9" w:rsidRDefault="000637D9" w:rsidP="000637D9">
      <w:pPr>
        <w:spacing w:after="160" w:line="256" w:lineRule="auto"/>
        <w:rPr>
          <w:rFonts w:ascii="Times New Roman" w:eastAsia="Calibri" w:hAnsi="Times New Roman" w:cs="Times New Roman"/>
          <w:sz w:val="28"/>
          <w:szCs w:val="28"/>
          <w:lang w:val="ru-RU"/>
        </w:rPr>
      </w:pPr>
    </w:p>
    <w:p w:rsidR="000637D9" w:rsidRPr="000637D9" w:rsidRDefault="000637D9" w:rsidP="000637D9">
      <w:pPr>
        <w:spacing w:after="150" w:line="240" w:lineRule="auto"/>
        <w:rPr>
          <w:rFonts w:ascii="Times New Roman" w:eastAsia="Times New Roman" w:hAnsi="Times New Roman" w:cs="Times New Roman"/>
          <w:b/>
          <w:bCs/>
          <w:color w:val="333333"/>
          <w:sz w:val="28"/>
          <w:szCs w:val="28"/>
          <w:lang w:eastAsia="uk-UA"/>
        </w:rPr>
      </w:pPr>
    </w:p>
    <w:p w:rsidR="000637D9" w:rsidRP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p>
    <w:p w:rsidR="00062937" w:rsidRDefault="00062937" w:rsidP="000637D9">
      <w:pPr>
        <w:spacing w:after="150" w:line="240" w:lineRule="auto"/>
        <w:jc w:val="center"/>
        <w:rPr>
          <w:rFonts w:ascii="Times New Roman" w:eastAsia="Times New Roman" w:hAnsi="Times New Roman" w:cs="Times New Roman"/>
          <w:b/>
          <w:bCs/>
          <w:color w:val="333333"/>
          <w:sz w:val="28"/>
          <w:szCs w:val="28"/>
          <w:lang w:eastAsia="uk-UA"/>
        </w:rPr>
      </w:pPr>
    </w:p>
    <w:p w:rsidR="00062937" w:rsidRDefault="00062937" w:rsidP="000637D9">
      <w:pPr>
        <w:spacing w:after="150" w:line="240" w:lineRule="auto"/>
        <w:jc w:val="center"/>
        <w:rPr>
          <w:rFonts w:ascii="Times New Roman" w:eastAsia="Times New Roman" w:hAnsi="Times New Roman" w:cs="Times New Roman"/>
          <w:b/>
          <w:bCs/>
          <w:color w:val="333333"/>
          <w:sz w:val="28"/>
          <w:szCs w:val="28"/>
          <w:lang w:eastAsia="uk-UA"/>
        </w:rPr>
      </w:pPr>
    </w:p>
    <w:p w:rsidR="00062937" w:rsidRDefault="00062937" w:rsidP="000637D9">
      <w:pPr>
        <w:spacing w:after="150" w:line="240" w:lineRule="auto"/>
        <w:jc w:val="center"/>
        <w:rPr>
          <w:rFonts w:ascii="Times New Roman" w:eastAsia="Times New Roman" w:hAnsi="Times New Roman" w:cs="Times New Roman"/>
          <w:b/>
          <w:bCs/>
          <w:color w:val="333333"/>
          <w:sz w:val="28"/>
          <w:szCs w:val="28"/>
          <w:lang w:eastAsia="uk-UA"/>
        </w:rPr>
      </w:pPr>
    </w:p>
    <w:p w:rsidR="00062937" w:rsidRDefault="00062937" w:rsidP="000637D9">
      <w:pPr>
        <w:spacing w:after="150" w:line="240" w:lineRule="auto"/>
        <w:jc w:val="center"/>
        <w:rPr>
          <w:rFonts w:ascii="Times New Roman" w:eastAsia="Times New Roman" w:hAnsi="Times New Roman" w:cs="Times New Roman"/>
          <w:b/>
          <w:bCs/>
          <w:color w:val="333333"/>
          <w:sz w:val="28"/>
          <w:szCs w:val="28"/>
          <w:lang w:eastAsia="uk-UA"/>
        </w:rPr>
      </w:pPr>
    </w:p>
    <w:p w:rsidR="00062937" w:rsidRDefault="00062937" w:rsidP="000637D9">
      <w:pPr>
        <w:spacing w:after="150" w:line="240" w:lineRule="auto"/>
        <w:jc w:val="center"/>
        <w:rPr>
          <w:rFonts w:ascii="Times New Roman" w:eastAsia="Times New Roman" w:hAnsi="Times New Roman" w:cs="Times New Roman"/>
          <w:b/>
          <w:bCs/>
          <w:color w:val="333333"/>
          <w:sz w:val="28"/>
          <w:szCs w:val="28"/>
          <w:lang w:eastAsia="uk-UA"/>
        </w:rPr>
      </w:pPr>
    </w:p>
    <w:p w:rsidR="000637D9" w:rsidRPr="000637D9" w:rsidRDefault="000637D9" w:rsidP="000637D9">
      <w:pPr>
        <w:spacing w:after="150" w:line="240" w:lineRule="auto"/>
        <w:jc w:val="center"/>
        <w:rPr>
          <w:rFonts w:ascii="Times New Roman" w:eastAsia="Times New Roman" w:hAnsi="Times New Roman" w:cs="Times New Roman"/>
          <w:b/>
          <w:bCs/>
          <w:color w:val="333333"/>
          <w:sz w:val="28"/>
          <w:szCs w:val="28"/>
          <w:lang w:eastAsia="uk-UA"/>
        </w:rPr>
      </w:pPr>
      <w:r w:rsidRPr="000637D9">
        <w:rPr>
          <w:rFonts w:ascii="Times New Roman" w:eastAsia="Times New Roman" w:hAnsi="Times New Roman" w:cs="Times New Roman"/>
          <w:b/>
          <w:bCs/>
          <w:color w:val="333333"/>
          <w:sz w:val="28"/>
          <w:szCs w:val="28"/>
          <w:lang w:eastAsia="uk-UA"/>
        </w:rPr>
        <w:t>СТРУКТУРА НАВЧАЛЬНОГО РОКУ:</w:t>
      </w:r>
    </w:p>
    <w:p w:rsidR="000637D9" w:rsidRPr="000637D9" w:rsidRDefault="000637D9" w:rsidP="000637D9">
      <w:pPr>
        <w:spacing w:after="150" w:line="240" w:lineRule="auto"/>
        <w:jc w:val="center"/>
        <w:rPr>
          <w:rFonts w:ascii="Times New Roman" w:eastAsia="Times New Roman" w:hAnsi="Times New Roman" w:cs="Times New Roman"/>
          <w:color w:val="333333"/>
          <w:sz w:val="28"/>
          <w:szCs w:val="28"/>
          <w:lang w:eastAsia="uk-UA"/>
        </w:rPr>
      </w:pPr>
    </w:p>
    <w:p w:rsidR="000637D9" w:rsidRPr="000637D9" w:rsidRDefault="000637D9" w:rsidP="000637D9">
      <w:pPr>
        <w:shd w:val="clear" w:color="auto" w:fill="FFFFFF"/>
        <w:spacing w:after="0"/>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Навчальні заняття організовуються за семестровою системою:</w:t>
      </w:r>
    </w:p>
    <w:p w:rsidR="000637D9" w:rsidRPr="000637D9" w:rsidRDefault="000637D9" w:rsidP="000637D9">
      <w:pPr>
        <w:shd w:val="clear" w:color="auto" w:fill="FFFFFF"/>
        <w:spacing w:after="0"/>
        <w:ind w:left="708"/>
        <w:jc w:val="both"/>
        <w:rPr>
          <w:rFonts w:ascii="Times New Roman" w:eastAsia="Times New Roman" w:hAnsi="Times New Roman" w:cs="Times New Roman"/>
          <w:sz w:val="28"/>
          <w:szCs w:val="24"/>
          <w:lang w:eastAsia="uk-UA"/>
        </w:rPr>
      </w:pPr>
      <w:r w:rsidRPr="000637D9">
        <w:rPr>
          <w:rFonts w:ascii="Times New Roman" w:eastAsia="Times New Roman" w:hAnsi="Times New Roman" w:cs="Times New Roman"/>
          <w:color w:val="343333"/>
          <w:sz w:val="28"/>
          <w:szCs w:val="24"/>
          <w:lang w:eastAsia="uk-UA"/>
        </w:rPr>
        <w:t xml:space="preserve">І семестр – </w:t>
      </w:r>
      <w:r w:rsidRPr="000637D9">
        <w:rPr>
          <w:rFonts w:ascii="Times New Roman" w:eastAsia="Times New Roman" w:hAnsi="Times New Roman" w:cs="Times New Roman"/>
          <w:sz w:val="28"/>
          <w:szCs w:val="24"/>
          <w:lang w:eastAsia="uk-UA"/>
        </w:rPr>
        <w:t>01 вересня 2022 р. – 30 грудня 2022 р.</w:t>
      </w:r>
    </w:p>
    <w:p w:rsidR="000637D9" w:rsidRPr="000637D9" w:rsidRDefault="000637D9" w:rsidP="000637D9">
      <w:pPr>
        <w:shd w:val="clear" w:color="auto" w:fill="FFFFFF"/>
        <w:spacing w:after="0"/>
        <w:ind w:left="708"/>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ІІ семестр – 23 січня 2023 р. – 15 червня 2023 р.</w:t>
      </w:r>
    </w:p>
    <w:p w:rsidR="000637D9" w:rsidRPr="000637D9" w:rsidRDefault="000637D9" w:rsidP="000637D9">
      <w:pPr>
        <w:shd w:val="clear" w:color="auto" w:fill="FFFFFF"/>
        <w:spacing w:after="0"/>
        <w:jc w:val="both"/>
        <w:rPr>
          <w:rFonts w:ascii="Times New Roman" w:eastAsia="Times New Roman" w:hAnsi="Times New Roman" w:cs="Times New Roman"/>
          <w:color w:val="C00000"/>
          <w:sz w:val="28"/>
          <w:szCs w:val="24"/>
          <w:lang w:eastAsia="uk-UA"/>
        </w:rPr>
      </w:pPr>
    </w:p>
    <w:p w:rsidR="000637D9" w:rsidRPr="000637D9" w:rsidRDefault="000637D9" w:rsidP="000637D9">
      <w:pPr>
        <w:shd w:val="clear" w:color="auto" w:fill="FFFFFF"/>
        <w:spacing w:after="0"/>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Впродовж навчального року для учнів проводяться канікули:</w:t>
      </w:r>
    </w:p>
    <w:p w:rsidR="000637D9" w:rsidRPr="000637D9" w:rsidRDefault="000637D9" w:rsidP="000637D9">
      <w:pPr>
        <w:shd w:val="clear" w:color="auto" w:fill="FFFFFF"/>
        <w:spacing w:after="0"/>
        <w:ind w:left="708"/>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осінні   з  24 жовтня по 30 жовтня 2022 р.</w:t>
      </w:r>
    </w:p>
    <w:p w:rsidR="000637D9" w:rsidRPr="000637D9" w:rsidRDefault="000637D9" w:rsidP="000637D9">
      <w:pPr>
        <w:shd w:val="clear" w:color="auto" w:fill="FFFFFF"/>
        <w:spacing w:after="0"/>
        <w:ind w:left="708"/>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зимові  з 02 січня по 22 січня 2023 р.</w:t>
      </w:r>
    </w:p>
    <w:p w:rsidR="000637D9" w:rsidRPr="000637D9" w:rsidRDefault="000637D9" w:rsidP="000637D9">
      <w:pPr>
        <w:shd w:val="clear" w:color="auto" w:fill="FFFFFF"/>
        <w:spacing w:after="0"/>
        <w:ind w:left="708"/>
        <w:jc w:val="both"/>
        <w:rPr>
          <w:rFonts w:ascii="Times New Roman" w:eastAsia="Times New Roman" w:hAnsi="Times New Roman" w:cs="Times New Roman"/>
          <w:color w:val="343333"/>
          <w:sz w:val="28"/>
          <w:szCs w:val="24"/>
          <w:lang w:eastAsia="uk-UA"/>
        </w:rPr>
      </w:pPr>
      <w:r w:rsidRPr="000637D9">
        <w:rPr>
          <w:rFonts w:ascii="Times New Roman" w:eastAsia="Times New Roman" w:hAnsi="Times New Roman" w:cs="Times New Roman"/>
          <w:color w:val="343333"/>
          <w:sz w:val="28"/>
          <w:szCs w:val="24"/>
          <w:lang w:eastAsia="uk-UA"/>
        </w:rPr>
        <w:t>весняні з 27 березня по 02 квітня 2023 р.</w:t>
      </w:r>
    </w:p>
    <w:p w:rsidR="000637D9" w:rsidRPr="000637D9" w:rsidRDefault="000637D9" w:rsidP="000637D9">
      <w:pPr>
        <w:ind w:left="708"/>
        <w:rPr>
          <w:rFonts w:ascii="Calibri" w:eastAsia="Calibri" w:hAnsi="Calibri" w:cs="Times New Roman"/>
        </w:rPr>
      </w:pPr>
    </w:p>
    <w:p w:rsidR="000637D9" w:rsidRPr="000637D9" w:rsidRDefault="000637D9" w:rsidP="000637D9">
      <w:pPr>
        <w:rPr>
          <w:rFonts w:ascii="Calibri" w:eastAsia="Calibri" w:hAnsi="Calibri" w:cs="Times New Roman"/>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val="ru-RU"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rPr>
          <w:rFonts w:ascii="Times New Roman" w:eastAsia="Times New Roman" w:hAnsi="Times New Roman" w:cs="Times New Roman"/>
          <w:b/>
          <w:color w:val="333333"/>
          <w:sz w:val="28"/>
          <w:szCs w:val="28"/>
          <w:lang w:eastAsia="uk-UA"/>
        </w:rPr>
      </w:pPr>
    </w:p>
    <w:p w:rsid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r w:rsidRPr="000637D9">
        <w:rPr>
          <w:rFonts w:ascii="Times New Roman" w:eastAsia="Times New Roman" w:hAnsi="Times New Roman" w:cs="Times New Roman"/>
          <w:b/>
          <w:color w:val="333333"/>
          <w:sz w:val="28"/>
          <w:szCs w:val="28"/>
          <w:lang w:eastAsia="uk-UA"/>
        </w:rPr>
        <w:t>Таблиця №1</w:t>
      </w:r>
    </w:p>
    <w:p w:rsidR="000637D9" w:rsidRPr="000637D9" w:rsidRDefault="000637D9" w:rsidP="000637D9">
      <w:pPr>
        <w:spacing w:after="0" w:line="240" w:lineRule="auto"/>
        <w:rPr>
          <w:rFonts w:ascii="Times New Roman" w:eastAsia="Times New Roman" w:hAnsi="Times New Roman" w:cs="Times New Roman"/>
          <w:b/>
          <w:color w:val="333333"/>
          <w:sz w:val="28"/>
          <w:szCs w:val="28"/>
          <w:lang w:eastAsia="uk-UA"/>
        </w:rPr>
      </w:pPr>
      <w:r w:rsidRPr="000637D9">
        <w:rPr>
          <w:rFonts w:ascii="Times New Roman" w:eastAsia="Times New Roman" w:hAnsi="Times New Roman" w:cs="Times New Roman"/>
          <w:b/>
          <w:color w:val="333333"/>
          <w:sz w:val="28"/>
          <w:szCs w:val="28"/>
          <w:lang w:eastAsia="uk-UA"/>
        </w:rPr>
        <w:t>до Освітньої програми Бродківського ЗЗСО І-ІІ ст.</w:t>
      </w:r>
    </w:p>
    <w:p w:rsidR="000637D9" w:rsidRPr="000637D9" w:rsidRDefault="000637D9" w:rsidP="000637D9">
      <w:pPr>
        <w:spacing w:after="0" w:line="240" w:lineRule="auto"/>
        <w:ind w:left="3540"/>
        <w:rPr>
          <w:rFonts w:ascii="Times New Roman" w:eastAsia="Times New Roman" w:hAnsi="Times New Roman" w:cs="Times New Roman"/>
          <w:b/>
          <w:color w:val="333333"/>
          <w:sz w:val="28"/>
          <w:szCs w:val="28"/>
          <w:lang w:eastAsia="uk-UA"/>
        </w:rPr>
      </w:pPr>
    </w:p>
    <w:tbl>
      <w:tblPr>
        <w:tblW w:w="4962" w:type="pct"/>
        <w:tblInd w:w="-386" w:type="dxa"/>
        <w:tblCellMar>
          <w:left w:w="40" w:type="dxa"/>
          <w:right w:w="40" w:type="dxa"/>
        </w:tblCellMar>
        <w:tblLook w:val="04A0"/>
      </w:tblPr>
      <w:tblGrid>
        <w:gridCol w:w="3436"/>
        <w:gridCol w:w="3418"/>
        <w:gridCol w:w="1412"/>
        <w:gridCol w:w="1379"/>
      </w:tblGrid>
      <w:tr w:rsidR="000637D9" w:rsidRPr="000637D9" w:rsidTr="000637D9">
        <w:trPr>
          <w:cantSplit/>
          <w:trHeight w:val="997"/>
        </w:trPr>
        <w:tc>
          <w:tcPr>
            <w:tcW w:w="1781" w:type="pct"/>
            <w:vMerge w:val="restar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Освітні галузі</w:t>
            </w:r>
          </w:p>
        </w:tc>
        <w:tc>
          <w:tcPr>
            <w:tcW w:w="1772" w:type="pct"/>
            <w:vMerge w:val="restar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Навчальні предмети</w:t>
            </w:r>
          </w:p>
        </w:tc>
        <w:tc>
          <w:tcPr>
            <w:tcW w:w="1447" w:type="pct"/>
            <w:gridSpan w:val="2"/>
            <w:tcBorders>
              <w:top w:val="single" w:sz="6"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 xml:space="preserve">   Кількість годин </w:t>
            </w:r>
            <w:proofErr w:type="gramStart"/>
            <w:r w:rsidRPr="000637D9">
              <w:rPr>
                <w:rFonts w:ascii="Times New Roman" w:eastAsia="Calibri" w:hAnsi="Times New Roman" w:cs="Times New Roman"/>
                <w:b/>
                <w:sz w:val="28"/>
                <w:szCs w:val="28"/>
                <w:lang w:val="ru-RU"/>
              </w:rPr>
              <w:t>на</w:t>
            </w:r>
            <w:proofErr w:type="gramEnd"/>
          </w:p>
          <w:p w:rsidR="000637D9" w:rsidRPr="000637D9" w:rsidRDefault="000637D9" w:rsidP="000637D9">
            <w:pPr>
              <w:spacing w:after="0"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тиждень</w:t>
            </w:r>
          </w:p>
          <w:p w:rsidR="000637D9" w:rsidRPr="000637D9" w:rsidRDefault="000637D9" w:rsidP="000637D9">
            <w:pPr>
              <w:spacing w:after="0"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у класах</w:t>
            </w:r>
          </w:p>
        </w:tc>
      </w:tr>
      <w:tr w:rsidR="000637D9" w:rsidRPr="000637D9" w:rsidTr="000637D9">
        <w:trPr>
          <w:cantSplit/>
          <w:trHeight w:val="120"/>
        </w:trPr>
        <w:tc>
          <w:tcPr>
            <w:tcW w:w="0" w:type="auto"/>
            <w:vMerge/>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p>
        </w:tc>
        <w:tc>
          <w:tcPr>
            <w:tcW w:w="732"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1</w:t>
            </w:r>
          </w:p>
        </w:tc>
        <w:tc>
          <w:tcPr>
            <w:tcW w:w="715"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3</w:t>
            </w:r>
          </w:p>
        </w:tc>
      </w:tr>
      <w:tr w:rsidR="000637D9" w:rsidRPr="000637D9" w:rsidTr="000637D9">
        <w:trPr>
          <w:cantSplit/>
          <w:trHeight w:val="234"/>
        </w:trPr>
        <w:tc>
          <w:tcPr>
            <w:tcW w:w="1781" w:type="pct"/>
            <w:vMerge w:val="restar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Мовно-літературна</w:t>
            </w:r>
          </w:p>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Іншомовна</w:t>
            </w:r>
          </w:p>
        </w:tc>
        <w:tc>
          <w:tcPr>
            <w:tcW w:w="1772"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Українська мова</w:t>
            </w:r>
          </w:p>
        </w:tc>
        <w:tc>
          <w:tcPr>
            <w:tcW w:w="732" w:type="pc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5+1</w:t>
            </w:r>
          </w:p>
        </w:tc>
        <w:tc>
          <w:tcPr>
            <w:tcW w:w="715" w:type="pct"/>
            <w:tcBorders>
              <w:top w:val="single" w:sz="6"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5+1</w:t>
            </w:r>
          </w:p>
        </w:tc>
      </w:tr>
      <w:tr w:rsidR="000637D9" w:rsidRPr="000637D9" w:rsidTr="000637D9">
        <w:trPr>
          <w:cantSplit/>
          <w:trHeight w:val="412"/>
        </w:trPr>
        <w:tc>
          <w:tcPr>
            <w:tcW w:w="0" w:type="auto"/>
            <w:vMerge/>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
        </w:tc>
        <w:tc>
          <w:tcPr>
            <w:tcW w:w="1772" w:type="pct"/>
            <w:tcBorders>
              <w:top w:val="single" w:sz="4"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proofErr w:type="gramStart"/>
            <w:r w:rsidRPr="000637D9">
              <w:rPr>
                <w:rFonts w:ascii="Times New Roman" w:eastAsia="Calibri" w:hAnsi="Times New Roman" w:cs="Times New Roman"/>
                <w:sz w:val="28"/>
                <w:szCs w:val="28"/>
                <w:lang w:val="ru-RU"/>
              </w:rPr>
              <w:t>Англ</w:t>
            </w:r>
            <w:proofErr w:type="gramEnd"/>
            <w:r w:rsidRPr="000637D9">
              <w:rPr>
                <w:rFonts w:ascii="Times New Roman" w:eastAsia="Calibri" w:hAnsi="Times New Roman" w:cs="Times New Roman"/>
                <w:sz w:val="28"/>
                <w:szCs w:val="28"/>
                <w:lang w:val="ru-RU"/>
              </w:rPr>
              <w:t>ійська мова</w:t>
            </w:r>
          </w:p>
        </w:tc>
        <w:tc>
          <w:tcPr>
            <w:tcW w:w="732" w:type="pct"/>
            <w:tcBorders>
              <w:top w:val="single" w:sz="4"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2</w:t>
            </w:r>
          </w:p>
        </w:tc>
        <w:tc>
          <w:tcPr>
            <w:tcW w:w="715" w:type="pct"/>
            <w:tcBorders>
              <w:top w:val="single" w:sz="4"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3</w:t>
            </w:r>
          </w:p>
        </w:tc>
      </w:tr>
      <w:tr w:rsidR="000637D9" w:rsidRPr="000637D9" w:rsidTr="000637D9">
        <w:trPr>
          <w:cantSplit/>
          <w:trHeight w:val="292"/>
        </w:trPr>
        <w:tc>
          <w:tcPr>
            <w:tcW w:w="1781"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Математика</w:t>
            </w:r>
          </w:p>
        </w:tc>
        <w:tc>
          <w:tcPr>
            <w:tcW w:w="1772"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Математика</w:t>
            </w:r>
          </w:p>
        </w:tc>
        <w:tc>
          <w:tcPr>
            <w:tcW w:w="732" w:type="pc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3</w:t>
            </w:r>
          </w:p>
        </w:tc>
        <w:tc>
          <w:tcPr>
            <w:tcW w:w="715" w:type="pct"/>
            <w:tcBorders>
              <w:top w:val="single" w:sz="6"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4</w:t>
            </w:r>
          </w:p>
        </w:tc>
      </w:tr>
      <w:tr w:rsidR="000637D9" w:rsidRPr="000637D9" w:rsidTr="000637D9">
        <w:trPr>
          <w:cantSplit/>
          <w:trHeight w:val="315"/>
        </w:trPr>
        <w:tc>
          <w:tcPr>
            <w:tcW w:w="1781" w:type="pc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widowControl w:val="0"/>
              <w:snapToGrid w:val="0"/>
              <w:spacing w:line="240" w:lineRule="auto"/>
              <w:ind w:firstLine="29"/>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Я </w:t>
            </w:r>
            <w:proofErr w:type="gramStart"/>
            <w:r w:rsidRPr="000637D9">
              <w:rPr>
                <w:rFonts w:ascii="Times New Roman" w:eastAsia="Calibri" w:hAnsi="Times New Roman" w:cs="Times New Roman"/>
                <w:sz w:val="28"/>
                <w:szCs w:val="28"/>
                <w:lang w:val="ru-RU"/>
              </w:rPr>
              <w:t>досл</w:t>
            </w:r>
            <w:proofErr w:type="gramEnd"/>
            <w:r w:rsidRPr="000637D9">
              <w:rPr>
                <w:rFonts w:ascii="Times New Roman" w:eastAsia="Calibri" w:hAnsi="Times New Roman" w:cs="Times New Roman"/>
                <w:sz w:val="28"/>
                <w:szCs w:val="28"/>
                <w:lang w:val="ru-RU"/>
              </w:rPr>
              <w:t>іджую світ</w:t>
            </w:r>
          </w:p>
        </w:tc>
        <w:tc>
          <w:tcPr>
            <w:tcW w:w="1772" w:type="pc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Я </w:t>
            </w:r>
            <w:proofErr w:type="gramStart"/>
            <w:r w:rsidRPr="000637D9">
              <w:rPr>
                <w:rFonts w:ascii="Times New Roman" w:eastAsia="Calibri" w:hAnsi="Times New Roman" w:cs="Times New Roman"/>
                <w:sz w:val="28"/>
                <w:szCs w:val="28"/>
                <w:lang w:val="ru-RU"/>
              </w:rPr>
              <w:t>досл</w:t>
            </w:r>
            <w:proofErr w:type="gramEnd"/>
            <w:r w:rsidRPr="000637D9">
              <w:rPr>
                <w:rFonts w:ascii="Times New Roman" w:eastAsia="Calibri" w:hAnsi="Times New Roman" w:cs="Times New Roman"/>
                <w:sz w:val="28"/>
                <w:szCs w:val="28"/>
                <w:lang w:val="ru-RU"/>
              </w:rPr>
              <w:t xml:space="preserve">іджую світ </w:t>
            </w:r>
          </w:p>
        </w:tc>
        <w:tc>
          <w:tcPr>
            <w:tcW w:w="732" w:type="pct"/>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7</w:t>
            </w:r>
          </w:p>
        </w:tc>
        <w:tc>
          <w:tcPr>
            <w:tcW w:w="715" w:type="pct"/>
            <w:tcBorders>
              <w:top w:val="single" w:sz="6" w:space="0" w:color="auto"/>
              <w:left w:val="single" w:sz="4"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w:t>
            </w:r>
          </w:p>
        </w:tc>
      </w:tr>
      <w:tr w:rsidR="000637D9" w:rsidRPr="000637D9" w:rsidTr="000637D9">
        <w:trPr>
          <w:cantSplit/>
        </w:trPr>
        <w:tc>
          <w:tcPr>
            <w:tcW w:w="1781" w:type="pct"/>
            <w:vMerge w:val="restar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Мистецька</w:t>
            </w:r>
          </w:p>
        </w:tc>
        <w:tc>
          <w:tcPr>
            <w:tcW w:w="1772" w:type="pct"/>
            <w:tcBorders>
              <w:top w:val="single" w:sz="6" w:space="0" w:color="auto"/>
              <w:left w:val="single" w:sz="4" w:space="0" w:color="auto"/>
              <w:bottom w:val="single" w:sz="4"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Музичне мистецтво</w:t>
            </w:r>
          </w:p>
        </w:tc>
        <w:tc>
          <w:tcPr>
            <w:tcW w:w="732" w:type="pct"/>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w:t>
            </w:r>
          </w:p>
        </w:tc>
        <w:tc>
          <w:tcPr>
            <w:tcW w:w="715" w:type="pct"/>
            <w:tcBorders>
              <w:top w:val="single" w:sz="6" w:space="0" w:color="auto"/>
              <w:left w:val="single" w:sz="4" w:space="0" w:color="auto"/>
              <w:bottom w:val="single" w:sz="4"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w:t>
            </w:r>
          </w:p>
        </w:tc>
      </w:tr>
      <w:tr w:rsidR="000637D9" w:rsidRPr="000637D9" w:rsidTr="000637D9">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
        </w:tc>
        <w:tc>
          <w:tcPr>
            <w:tcW w:w="1772" w:type="pct"/>
            <w:tcBorders>
              <w:top w:val="single" w:sz="4" w:space="0" w:color="auto"/>
              <w:left w:val="single" w:sz="4"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Образотворче мистецтво</w:t>
            </w:r>
          </w:p>
        </w:tc>
        <w:tc>
          <w:tcPr>
            <w:tcW w:w="732" w:type="pct"/>
            <w:tcBorders>
              <w:top w:val="single" w:sz="4"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w:t>
            </w:r>
          </w:p>
        </w:tc>
        <w:tc>
          <w:tcPr>
            <w:tcW w:w="715" w:type="pct"/>
            <w:tcBorders>
              <w:top w:val="single" w:sz="4"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w:t>
            </w:r>
          </w:p>
        </w:tc>
      </w:tr>
      <w:tr w:rsidR="000637D9" w:rsidRPr="000637D9" w:rsidTr="000637D9">
        <w:trPr>
          <w:cantSplit/>
          <w:trHeight w:val="315"/>
        </w:trPr>
        <w:tc>
          <w:tcPr>
            <w:tcW w:w="1781" w:type="pct"/>
            <w:tcBorders>
              <w:top w:val="single" w:sz="6" w:space="0" w:color="auto"/>
              <w:left w:val="single" w:sz="6" w:space="0" w:color="auto"/>
              <w:bottom w:val="nil"/>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Фізкультурна</w:t>
            </w:r>
          </w:p>
        </w:tc>
        <w:tc>
          <w:tcPr>
            <w:tcW w:w="1772" w:type="pct"/>
            <w:tcBorders>
              <w:top w:val="single" w:sz="6" w:space="0" w:color="auto"/>
              <w:left w:val="single" w:sz="6" w:space="0" w:color="auto"/>
              <w:bottom w:val="nil"/>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Фізична культура</w:t>
            </w:r>
          </w:p>
        </w:tc>
        <w:tc>
          <w:tcPr>
            <w:tcW w:w="732" w:type="pct"/>
            <w:tcBorders>
              <w:top w:val="single" w:sz="6" w:space="0" w:color="auto"/>
              <w:left w:val="single" w:sz="6" w:space="0" w:color="auto"/>
              <w:bottom w:val="nil"/>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3</w:t>
            </w:r>
          </w:p>
        </w:tc>
        <w:tc>
          <w:tcPr>
            <w:tcW w:w="715" w:type="pct"/>
            <w:tcBorders>
              <w:top w:val="single" w:sz="6" w:space="0" w:color="auto"/>
              <w:left w:val="single" w:sz="4" w:space="0" w:color="auto"/>
              <w:bottom w:val="nil"/>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3</w:t>
            </w:r>
          </w:p>
        </w:tc>
      </w:tr>
      <w:tr w:rsidR="000637D9" w:rsidRPr="000637D9" w:rsidTr="000637D9">
        <w:trPr>
          <w:cantSplit/>
        </w:trPr>
        <w:tc>
          <w:tcPr>
            <w:tcW w:w="1781" w:type="pct"/>
            <w:tcBorders>
              <w:top w:val="single" w:sz="6" w:space="0" w:color="auto"/>
              <w:left w:val="single" w:sz="6" w:space="0" w:color="auto"/>
              <w:bottom w:val="single" w:sz="6" w:space="0" w:color="auto"/>
              <w:right w:val="nil"/>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Усього</w:t>
            </w:r>
          </w:p>
        </w:tc>
        <w:tc>
          <w:tcPr>
            <w:tcW w:w="1772" w:type="pct"/>
            <w:tcBorders>
              <w:top w:val="single" w:sz="6" w:space="0" w:color="auto"/>
              <w:left w:val="nil"/>
              <w:bottom w:val="single" w:sz="6" w:space="0" w:color="auto"/>
              <w:right w:val="single" w:sz="6" w:space="0" w:color="auto"/>
            </w:tcBorders>
            <w:vAlign w:val="center"/>
          </w:tcPr>
          <w:p w:rsidR="000637D9" w:rsidRPr="000637D9" w:rsidRDefault="000637D9" w:rsidP="000637D9">
            <w:pPr>
              <w:spacing w:line="240" w:lineRule="auto"/>
              <w:rPr>
                <w:rFonts w:ascii="Times New Roman" w:eastAsia="Calibri" w:hAnsi="Times New Roman" w:cs="Times New Roman"/>
                <w:sz w:val="28"/>
                <w:szCs w:val="28"/>
                <w:lang w:val="ru-RU"/>
              </w:rPr>
            </w:pPr>
          </w:p>
        </w:tc>
        <w:tc>
          <w:tcPr>
            <w:tcW w:w="732" w:type="pc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before="20" w:line="240" w:lineRule="auto"/>
              <w:contextualSpacing/>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19+3+1</w:t>
            </w:r>
          </w:p>
        </w:tc>
        <w:tc>
          <w:tcPr>
            <w:tcW w:w="715" w:type="pct"/>
            <w:tcBorders>
              <w:top w:val="single" w:sz="6" w:space="0" w:color="auto"/>
              <w:left w:val="single" w:sz="4" w:space="0" w:color="auto"/>
              <w:bottom w:val="single" w:sz="6" w:space="0" w:color="auto"/>
              <w:right w:val="single" w:sz="4" w:space="0" w:color="auto"/>
            </w:tcBorders>
            <w:vAlign w:val="center"/>
            <w:hideMark/>
          </w:tcPr>
          <w:p w:rsidR="000637D9" w:rsidRPr="000637D9" w:rsidRDefault="000637D9" w:rsidP="000637D9">
            <w:pPr>
              <w:spacing w:before="20" w:line="240" w:lineRule="auto"/>
              <w:contextualSpacing/>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22+3+1</w:t>
            </w:r>
          </w:p>
        </w:tc>
      </w:tr>
      <w:tr w:rsidR="000637D9" w:rsidRPr="000637D9" w:rsidTr="000637D9">
        <w:trPr>
          <w:cantSplit/>
          <w:trHeight w:val="755"/>
        </w:trPr>
        <w:tc>
          <w:tcPr>
            <w:tcW w:w="3553" w:type="pct"/>
            <w:gridSpan w:val="2"/>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contextualSpacing/>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Додаткові години на вивчення предметів інваріантної складової, курсі</w:t>
            </w:r>
            <w:proofErr w:type="gramStart"/>
            <w:r w:rsidRPr="000637D9">
              <w:rPr>
                <w:rFonts w:ascii="Times New Roman" w:eastAsia="Calibri" w:hAnsi="Times New Roman" w:cs="Times New Roman"/>
                <w:sz w:val="28"/>
                <w:szCs w:val="28"/>
                <w:lang w:val="ru-RU"/>
              </w:rPr>
              <w:t>в</w:t>
            </w:r>
            <w:proofErr w:type="gramEnd"/>
            <w:r w:rsidRPr="000637D9">
              <w:rPr>
                <w:rFonts w:ascii="Times New Roman" w:eastAsia="Calibri" w:hAnsi="Times New Roman" w:cs="Times New Roman"/>
                <w:sz w:val="28"/>
                <w:szCs w:val="28"/>
                <w:lang w:val="ru-RU"/>
              </w:rPr>
              <w:t xml:space="preserve"> за вибором, проведення індивід. консультацій та групових занять:</w:t>
            </w:r>
          </w:p>
        </w:tc>
        <w:tc>
          <w:tcPr>
            <w:tcW w:w="732" w:type="pct"/>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p>
        </w:tc>
        <w:tc>
          <w:tcPr>
            <w:tcW w:w="715" w:type="pct"/>
            <w:tcBorders>
              <w:top w:val="single" w:sz="6" w:space="0" w:color="auto"/>
              <w:left w:val="single" w:sz="4" w:space="0" w:color="auto"/>
              <w:bottom w:val="single" w:sz="4" w:space="0" w:color="auto"/>
              <w:right w:val="single" w:sz="4" w:space="0" w:color="auto"/>
            </w:tcBorders>
            <w:vAlign w:val="center"/>
          </w:tcPr>
          <w:p w:rsidR="000637D9" w:rsidRPr="000637D9" w:rsidRDefault="000637D9" w:rsidP="000637D9">
            <w:pPr>
              <w:spacing w:line="240" w:lineRule="auto"/>
              <w:rPr>
                <w:rFonts w:ascii="Times New Roman" w:eastAsia="Calibri" w:hAnsi="Times New Roman" w:cs="Times New Roman"/>
                <w:sz w:val="28"/>
                <w:szCs w:val="28"/>
                <w:lang w:val="ru-RU"/>
              </w:rPr>
            </w:pPr>
          </w:p>
        </w:tc>
      </w:tr>
      <w:tr w:rsidR="000637D9" w:rsidRPr="000637D9" w:rsidTr="000637D9">
        <w:trPr>
          <w:cantSplit/>
          <w:trHeight w:val="635"/>
        </w:trPr>
        <w:tc>
          <w:tcPr>
            <w:tcW w:w="3553" w:type="pct"/>
            <w:gridSpan w:val="2"/>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Гранично допустиме тижневе навчальне навантаження на учня </w:t>
            </w:r>
          </w:p>
        </w:tc>
        <w:tc>
          <w:tcPr>
            <w:tcW w:w="732" w:type="pc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20</w:t>
            </w:r>
          </w:p>
        </w:tc>
        <w:tc>
          <w:tcPr>
            <w:tcW w:w="715" w:type="pct"/>
            <w:tcBorders>
              <w:top w:val="single" w:sz="6"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23</w:t>
            </w:r>
          </w:p>
        </w:tc>
      </w:tr>
      <w:tr w:rsidR="000637D9" w:rsidRPr="000637D9" w:rsidTr="000637D9">
        <w:trPr>
          <w:cantSplit/>
        </w:trPr>
        <w:tc>
          <w:tcPr>
            <w:tcW w:w="3553" w:type="pct"/>
            <w:gridSpan w:val="2"/>
            <w:tcBorders>
              <w:top w:val="single" w:sz="6" w:space="0" w:color="auto"/>
              <w:left w:val="single" w:sz="6" w:space="0" w:color="auto"/>
              <w:bottom w:val="single" w:sz="6" w:space="0" w:color="auto"/>
              <w:right w:val="single" w:sz="6" w:space="0" w:color="auto"/>
            </w:tcBorders>
            <w:vAlign w:val="center"/>
            <w:hideMark/>
          </w:tcPr>
          <w:p w:rsidR="000637D9" w:rsidRPr="008307DD" w:rsidRDefault="000637D9" w:rsidP="000637D9">
            <w:pPr>
              <w:spacing w:line="240" w:lineRule="auto"/>
              <w:rPr>
                <w:rFonts w:ascii="Times New Roman" w:eastAsia="Calibri" w:hAnsi="Times New Roman" w:cs="Times New Roman"/>
                <w:b/>
                <w:sz w:val="28"/>
                <w:szCs w:val="28"/>
              </w:rPr>
            </w:pPr>
            <w:r w:rsidRPr="008307DD">
              <w:rPr>
                <w:rFonts w:ascii="Times New Roman" w:eastAsia="Calibri" w:hAnsi="Times New Roman" w:cs="Times New Roman"/>
                <w:b/>
                <w:sz w:val="28"/>
                <w:szCs w:val="28"/>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732" w:type="pc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23</w:t>
            </w:r>
          </w:p>
        </w:tc>
        <w:tc>
          <w:tcPr>
            <w:tcW w:w="715" w:type="pct"/>
            <w:tcBorders>
              <w:top w:val="single" w:sz="6" w:space="0" w:color="auto"/>
              <w:left w:val="single" w:sz="4" w:space="0" w:color="auto"/>
              <w:bottom w:val="single" w:sz="6" w:space="0" w:color="auto"/>
              <w:right w:val="single" w:sz="4" w:space="0" w:color="auto"/>
            </w:tcBorders>
            <w:vAlign w:val="center"/>
            <w:hideMark/>
          </w:tcPr>
          <w:p w:rsidR="000637D9" w:rsidRPr="000637D9" w:rsidRDefault="000637D9" w:rsidP="000637D9">
            <w:pPr>
              <w:spacing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26</w:t>
            </w:r>
          </w:p>
        </w:tc>
      </w:tr>
    </w:tbl>
    <w:p w:rsidR="000637D9" w:rsidRPr="000637D9" w:rsidRDefault="000637D9" w:rsidP="00944611">
      <w:pPr>
        <w:spacing w:after="0" w:line="240" w:lineRule="auto"/>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2937" w:rsidRDefault="00062937" w:rsidP="000637D9">
      <w:pPr>
        <w:spacing w:after="0" w:line="240" w:lineRule="auto"/>
        <w:ind w:left="3540"/>
        <w:jc w:val="right"/>
        <w:rPr>
          <w:rFonts w:ascii="Times New Roman" w:eastAsia="Times New Roman" w:hAnsi="Times New Roman" w:cs="Times New Roman"/>
          <w:b/>
          <w:color w:val="333333"/>
          <w:sz w:val="28"/>
          <w:szCs w:val="28"/>
          <w:lang w:eastAsia="uk-UA"/>
        </w:rPr>
      </w:pPr>
    </w:p>
    <w:p w:rsidR="000637D9" w:rsidRPr="000637D9" w:rsidRDefault="000637D9" w:rsidP="000637D9">
      <w:pPr>
        <w:spacing w:after="0" w:line="240" w:lineRule="auto"/>
        <w:ind w:left="3540"/>
        <w:jc w:val="right"/>
        <w:rPr>
          <w:rFonts w:ascii="Times New Roman" w:eastAsia="Times New Roman" w:hAnsi="Times New Roman" w:cs="Times New Roman"/>
          <w:b/>
          <w:color w:val="333333"/>
          <w:sz w:val="28"/>
          <w:szCs w:val="28"/>
          <w:lang w:eastAsia="uk-UA"/>
        </w:rPr>
      </w:pPr>
      <w:r w:rsidRPr="000637D9">
        <w:rPr>
          <w:rFonts w:ascii="Times New Roman" w:eastAsia="Times New Roman" w:hAnsi="Times New Roman" w:cs="Times New Roman"/>
          <w:b/>
          <w:color w:val="333333"/>
          <w:sz w:val="28"/>
          <w:szCs w:val="28"/>
          <w:lang w:eastAsia="uk-UA"/>
        </w:rPr>
        <w:t>Таблиця №2</w:t>
      </w:r>
    </w:p>
    <w:p w:rsidR="000637D9" w:rsidRPr="000637D9" w:rsidRDefault="000637D9" w:rsidP="000637D9">
      <w:pPr>
        <w:spacing w:after="0" w:line="240" w:lineRule="auto"/>
        <w:jc w:val="right"/>
        <w:rPr>
          <w:rFonts w:ascii="Times New Roman" w:eastAsia="Times New Roman" w:hAnsi="Times New Roman" w:cs="Times New Roman"/>
          <w:b/>
          <w:color w:val="333333"/>
          <w:sz w:val="28"/>
          <w:szCs w:val="28"/>
          <w:lang w:eastAsia="uk-UA"/>
        </w:rPr>
      </w:pPr>
      <w:r w:rsidRPr="000637D9">
        <w:rPr>
          <w:rFonts w:ascii="Times New Roman" w:eastAsia="Times New Roman" w:hAnsi="Times New Roman" w:cs="Times New Roman"/>
          <w:b/>
          <w:color w:val="333333"/>
          <w:sz w:val="28"/>
          <w:szCs w:val="28"/>
          <w:lang w:eastAsia="uk-UA"/>
        </w:rPr>
        <w:t xml:space="preserve">                                  до Освітньої програми Бродківського ЗЗСО І-ІІ ст.</w:t>
      </w:r>
    </w:p>
    <w:p w:rsidR="000637D9" w:rsidRPr="000637D9" w:rsidRDefault="000637D9" w:rsidP="000637D9">
      <w:pPr>
        <w:spacing w:after="0" w:line="240" w:lineRule="auto"/>
        <w:jc w:val="right"/>
        <w:rPr>
          <w:rFonts w:ascii="Times New Roman" w:eastAsia="Times New Roman" w:hAnsi="Times New Roman" w:cs="Times New Roman"/>
          <w:b/>
          <w:color w:val="000000"/>
          <w:kern w:val="28"/>
          <w:sz w:val="28"/>
          <w:szCs w:val="28"/>
          <w:lang w:eastAsia="ru-RU"/>
        </w:rPr>
      </w:pPr>
    </w:p>
    <w:p w:rsidR="000637D9" w:rsidRPr="000637D9" w:rsidRDefault="003C3DDD" w:rsidP="000637D9">
      <w:pPr>
        <w:spacing w:after="0" w:line="240" w:lineRule="auto"/>
        <w:jc w:val="center"/>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 xml:space="preserve"> Навчальний план  для 2</w:t>
      </w:r>
      <w:r w:rsidR="000637D9" w:rsidRPr="000637D9">
        <w:rPr>
          <w:rFonts w:ascii="Times New Roman" w:eastAsia="Times New Roman" w:hAnsi="Times New Roman" w:cs="Times New Roman"/>
          <w:b/>
          <w:color w:val="000000"/>
          <w:kern w:val="28"/>
          <w:sz w:val="28"/>
          <w:szCs w:val="28"/>
          <w:lang w:eastAsia="ru-RU"/>
        </w:rPr>
        <w:t xml:space="preserve"> і 4 класу-комплекту</w:t>
      </w:r>
    </w:p>
    <w:p w:rsidR="000637D9" w:rsidRPr="000637D9" w:rsidRDefault="000637D9" w:rsidP="000637D9">
      <w:pPr>
        <w:spacing w:after="0" w:line="240" w:lineRule="auto"/>
        <w:jc w:val="center"/>
        <w:rPr>
          <w:rFonts w:ascii="Times New Roman" w:eastAsia="Times New Roman" w:hAnsi="Times New Roman" w:cs="Times New Roman"/>
          <w:color w:val="000000"/>
          <w:kern w:val="28"/>
          <w:sz w:val="24"/>
          <w:szCs w:val="20"/>
        </w:rPr>
      </w:pPr>
      <w:r w:rsidRPr="000637D9">
        <w:rPr>
          <w:rFonts w:ascii="Times New Roman" w:eastAsia="Times New Roman" w:hAnsi="Times New Roman" w:cs="Times New Roman"/>
          <w:color w:val="000000"/>
          <w:kern w:val="28"/>
          <w:sz w:val="24"/>
          <w:szCs w:val="28"/>
          <w:lang w:eastAsia="ru-RU"/>
        </w:rPr>
        <w:t>Наказ МОН України від 21.03.2018 №268</w:t>
      </w:r>
    </w:p>
    <w:p w:rsidR="000637D9" w:rsidRPr="000637D9" w:rsidRDefault="000637D9" w:rsidP="000637D9">
      <w:pPr>
        <w:keepNext/>
        <w:shd w:val="clear" w:color="auto" w:fill="FFFFFF"/>
        <w:spacing w:after="0" w:line="240" w:lineRule="auto"/>
        <w:contextualSpacing/>
        <w:jc w:val="center"/>
        <w:outlineLvl w:val="0"/>
        <w:rPr>
          <w:rFonts w:ascii="Times New Roman" w:eastAsia="Times New Roman" w:hAnsi="Times New Roman" w:cs="Times New Roman"/>
          <w:color w:val="000000"/>
          <w:kern w:val="28"/>
          <w:sz w:val="24"/>
          <w:szCs w:val="28"/>
          <w:lang w:eastAsia="ru-RU"/>
        </w:rPr>
      </w:pPr>
      <w:r w:rsidRPr="000637D9">
        <w:rPr>
          <w:rFonts w:ascii="Times New Roman" w:eastAsia="Times New Roman" w:hAnsi="Times New Roman" w:cs="Times New Roman"/>
          <w:bCs/>
          <w:color w:val="000000"/>
          <w:kern w:val="28"/>
          <w:sz w:val="24"/>
          <w:szCs w:val="28"/>
          <w:lang w:eastAsia="ru-RU"/>
        </w:rPr>
        <w:t>(розроблена під керівництвом Р.Б.Шияна</w:t>
      </w:r>
    </w:p>
    <w:p w:rsidR="000637D9" w:rsidRPr="000637D9" w:rsidRDefault="000637D9" w:rsidP="000637D9">
      <w:pPr>
        <w:keepNext/>
        <w:shd w:val="clear" w:color="auto" w:fill="FFFFFF"/>
        <w:spacing w:after="0" w:line="240" w:lineRule="auto"/>
        <w:contextualSpacing/>
        <w:jc w:val="center"/>
        <w:outlineLvl w:val="2"/>
        <w:rPr>
          <w:rFonts w:ascii="Times New Roman" w:eastAsia="Times New Roman" w:hAnsi="Times New Roman" w:cs="Times New Roman"/>
          <w:bCs/>
          <w:iCs/>
          <w:color w:val="000000"/>
          <w:kern w:val="28"/>
          <w:sz w:val="24"/>
          <w:szCs w:val="28"/>
        </w:rPr>
      </w:pPr>
      <w:r w:rsidRPr="000637D9">
        <w:rPr>
          <w:rFonts w:ascii="Times New Roman" w:eastAsia="Times New Roman" w:hAnsi="Times New Roman" w:cs="Times New Roman"/>
          <w:bCs/>
          <w:iCs/>
          <w:color w:val="000000"/>
          <w:kern w:val="28"/>
          <w:sz w:val="24"/>
          <w:szCs w:val="28"/>
        </w:rPr>
        <w:t>рішення Колегії МОН України від 22.02.2018р.)</w:t>
      </w:r>
    </w:p>
    <w:p w:rsidR="000637D9" w:rsidRPr="000637D9" w:rsidRDefault="000637D9" w:rsidP="000637D9">
      <w:pPr>
        <w:keepNext/>
        <w:shd w:val="clear" w:color="auto" w:fill="FFFFFF"/>
        <w:spacing w:after="0" w:line="240" w:lineRule="auto"/>
        <w:contextualSpacing/>
        <w:jc w:val="center"/>
        <w:outlineLvl w:val="2"/>
        <w:rPr>
          <w:rFonts w:ascii="Times New Roman" w:eastAsia="Times New Roman" w:hAnsi="Times New Roman" w:cs="Times New Roman"/>
          <w:bCs/>
          <w:iCs/>
          <w:color w:val="000000"/>
          <w:kern w:val="28"/>
          <w:sz w:val="28"/>
          <w:szCs w:val="28"/>
        </w:rPr>
      </w:pPr>
    </w:p>
    <w:tbl>
      <w:tblPr>
        <w:tblW w:w="4486" w:type="pct"/>
        <w:tblInd w:w="324" w:type="dxa"/>
        <w:tblCellMar>
          <w:left w:w="40" w:type="dxa"/>
          <w:right w:w="40" w:type="dxa"/>
        </w:tblCellMar>
        <w:tblLook w:val="04A0"/>
      </w:tblPr>
      <w:tblGrid>
        <w:gridCol w:w="2510"/>
        <w:gridCol w:w="3040"/>
        <w:gridCol w:w="1829"/>
        <w:gridCol w:w="21"/>
        <w:gridCol w:w="1320"/>
      </w:tblGrid>
      <w:tr w:rsidR="000637D9" w:rsidRPr="000637D9" w:rsidTr="000637D9">
        <w:trPr>
          <w:cantSplit/>
          <w:trHeight w:val="1365"/>
        </w:trPr>
        <w:tc>
          <w:tcPr>
            <w:tcW w:w="1439" w:type="pct"/>
            <w:vMerge w:val="restar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Освітні галузі</w:t>
            </w:r>
          </w:p>
        </w:tc>
        <w:tc>
          <w:tcPr>
            <w:tcW w:w="1743" w:type="pct"/>
            <w:vMerge w:val="restart"/>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Навчальні предмети</w:t>
            </w:r>
          </w:p>
        </w:tc>
        <w:tc>
          <w:tcPr>
            <w:tcW w:w="1818" w:type="pct"/>
            <w:gridSpan w:val="3"/>
            <w:tcBorders>
              <w:top w:val="single" w:sz="6"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 xml:space="preserve">    Кількість годин на тиждень/</w:t>
            </w:r>
            <w:proofErr w:type="gramStart"/>
            <w:r w:rsidRPr="000637D9">
              <w:rPr>
                <w:rFonts w:ascii="Times New Roman" w:eastAsia="Calibri" w:hAnsi="Times New Roman" w:cs="Times New Roman"/>
                <w:b/>
                <w:sz w:val="28"/>
                <w:szCs w:val="28"/>
                <w:lang w:val="ru-RU"/>
              </w:rPr>
              <w:t>р</w:t>
            </w:r>
            <w:proofErr w:type="gramEnd"/>
            <w:r w:rsidRPr="000637D9">
              <w:rPr>
                <w:rFonts w:ascii="Times New Roman" w:eastAsia="Calibri" w:hAnsi="Times New Roman" w:cs="Times New Roman"/>
                <w:b/>
                <w:sz w:val="28"/>
                <w:szCs w:val="28"/>
                <w:lang w:val="ru-RU"/>
              </w:rPr>
              <w:t>ік  у класах</w:t>
            </w:r>
          </w:p>
        </w:tc>
      </w:tr>
      <w:tr w:rsidR="000637D9" w:rsidRPr="000637D9" w:rsidTr="000637D9">
        <w:trPr>
          <w:cantSplit/>
          <w:trHeight w:val="270"/>
        </w:trPr>
        <w:tc>
          <w:tcPr>
            <w:tcW w:w="0" w:type="auto"/>
            <w:vMerge/>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rsidR="000637D9" w:rsidRPr="000637D9" w:rsidRDefault="003C3DDD" w:rsidP="000637D9">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2</w:t>
            </w:r>
          </w:p>
        </w:tc>
        <w:tc>
          <w:tcPr>
            <w:tcW w:w="757" w:type="pc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 xml:space="preserve">     4</w:t>
            </w:r>
          </w:p>
        </w:tc>
      </w:tr>
      <w:tr w:rsidR="000637D9" w:rsidRPr="000637D9" w:rsidTr="000637D9">
        <w:trPr>
          <w:cantSplit/>
        </w:trPr>
        <w:tc>
          <w:tcPr>
            <w:tcW w:w="1439" w:type="pct"/>
            <w:vMerge w:val="restar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Мовно-літературна</w:t>
            </w:r>
          </w:p>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Іншомовна</w:t>
            </w:r>
          </w:p>
        </w:tc>
        <w:tc>
          <w:tcPr>
            <w:tcW w:w="1743"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Українська мова</w:t>
            </w:r>
          </w:p>
        </w:tc>
        <w:tc>
          <w:tcPr>
            <w:tcW w:w="1061" w:type="pct"/>
            <w:gridSpan w:val="2"/>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5+1</w:t>
            </w:r>
          </w:p>
        </w:tc>
        <w:tc>
          <w:tcPr>
            <w:tcW w:w="757" w:type="pct"/>
            <w:tcBorders>
              <w:top w:val="single" w:sz="6" w:space="0" w:color="auto"/>
              <w:left w:val="single" w:sz="4" w:space="0" w:color="auto"/>
              <w:bottom w:val="single" w:sz="6" w:space="0" w:color="auto"/>
              <w:right w:val="single" w:sz="6" w:space="0" w:color="auto"/>
            </w:tcBorders>
            <w:vAlign w:val="center"/>
            <w:hideMark/>
          </w:tcPr>
          <w:p w:rsidR="000637D9" w:rsidRPr="000637D9"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5+0,5</w:t>
            </w:r>
          </w:p>
        </w:tc>
      </w:tr>
      <w:tr w:rsidR="000637D9" w:rsidRPr="000637D9" w:rsidTr="000637D9">
        <w:trPr>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
        </w:tc>
        <w:tc>
          <w:tcPr>
            <w:tcW w:w="1743" w:type="pct"/>
            <w:tcBorders>
              <w:top w:val="single" w:sz="4"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roofErr w:type="gramStart"/>
            <w:r w:rsidRPr="000637D9">
              <w:rPr>
                <w:rFonts w:ascii="Times New Roman" w:eastAsia="Calibri" w:hAnsi="Times New Roman" w:cs="Times New Roman"/>
                <w:sz w:val="28"/>
                <w:szCs w:val="28"/>
                <w:lang w:val="ru-RU"/>
              </w:rPr>
              <w:t>Англ</w:t>
            </w:r>
            <w:proofErr w:type="gramEnd"/>
            <w:r w:rsidRPr="000637D9">
              <w:rPr>
                <w:rFonts w:ascii="Times New Roman" w:eastAsia="Calibri" w:hAnsi="Times New Roman" w:cs="Times New Roman"/>
                <w:sz w:val="28"/>
                <w:szCs w:val="28"/>
                <w:lang w:val="ru-RU"/>
              </w:rPr>
              <w:t>ійська мова</w:t>
            </w:r>
          </w:p>
        </w:tc>
        <w:tc>
          <w:tcPr>
            <w:tcW w:w="1061" w:type="pct"/>
            <w:gridSpan w:val="2"/>
            <w:tcBorders>
              <w:top w:val="single" w:sz="4" w:space="0" w:color="auto"/>
              <w:left w:val="single" w:sz="6" w:space="0" w:color="auto"/>
              <w:bottom w:val="single" w:sz="6" w:space="0" w:color="auto"/>
              <w:right w:val="single" w:sz="4" w:space="0" w:color="auto"/>
            </w:tcBorders>
            <w:vAlign w:val="center"/>
            <w:hideMark/>
          </w:tcPr>
          <w:p w:rsidR="000637D9" w:rsidRPr="000637D9"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p>
        </w:tc>
        <w:tc>
          <w:tcPr>
            <w:tcW w:w="757" w:type="pct"/>
            <w:tcBorders>
              <w:top w:val="single" w:sz="4" w:space="0" w:color="auto"/>
              <w:left w:val="single" w:sz="4" w:space="0" w:color="auto"/>
              <w:bottom w:val="single" w:sz="6" w:space="0" w:color="auto"/>
              <w:right w:val="single" w:sz="6" w:space="0" w:color="auto"/>
            </w:tcBorders>
            <w:vAlign w:val="center"/>
            <w:hideMark/>
          </w:tcPr>
          <w:p w:rsidR="000637D9" w:rsidRPr="000637D9"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p>
        </w:tc>
      </w:tr>
      <w:tr w:rsidR="000637D9" w:rsidRPr="000637D9" w:rsidTr="000637D9">
        <w:trPr>
          <w:cantSplit/>
        </w:trPr>
        <w:tc>
          <w:tcPr>
            <w:tcW w:w="1439"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Математика</w:t>
            </w:r>
          </w:p>
        </w:tc>
        <w:tc>
          <w:tcPr>
            <w:tcW w:w="1743" w:type="pct"/>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Математика</w:t>
            </w:r>
          </w:p>
        </w:tc>
        <w:tc>
          <w:tcPr>
            <w:tcW w:w="1061" w:type="pct"/>
            <w:gridSpan w:val="2"/>
            <w:tcBorders>
              <w:top w:val="single" w:sz="6" w:space="0" w:color="auto"/>
              <w:left w:val="single" w:sz="6" w:space="0" w:color="auto"/>
              <w:bottom w:val="single" w:sz="6" w:space="0" w:color="auto"/>
              <w:right w:val="single" w:sz="4" w:space="0" w:color="auto"/>
            </w:tcBorders>
            <w:vAlign w:val="center"/>
            <w:hideMark/>
          </w:tcPr>
          <w:p w:rsidR="000637D9" w:rsidRPr="000637D9"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p>
        </w:tc>
        <w:tc>
          <w:tcPr>
            <w:tcW w:w="757" w:type="pct"/>
            <w:tcBorders>
              <w:top w:val="single" w:sz="6" w:space="0" w:color="auto"/>
              <w:left w:val="single" w:sz="4" w:space="0" w:color="auto"/>
              <w:bottom w:val="single" w:sz="6"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4</w:t>
            </w:r>
          </w:p>
        </w:tc>
      </w:tr>
      <w:tr w:rsidR="003C3DDD" w:rsidRPr="000637D9" w:rsidTr="008307DD">
        <w:trPr>
          <w:cantSplit/>
          <w:trHeight w:val="226"/>
        </w:trPr>
        <w:tc>
          <w:tcPr>
            <w:tcW w:w="1439" w:type="pct"/>
            <w:vMerge w:val="restart"/>
            <w:tcBorders>
              <w:top w:val="single" w:sz="6" w:space="0" w:color="auto"/>
              <w:left w:val="single" w:sz="6" w:space="0" w:color="auto"/>
              <w:right w:val="single" w:sz="6" w:space="0" w:color="auto"/>
            </w:tcBorders>
            <w:vAlign w:val="center"/>
            <w:hideMark/>
          </w:tcPr>
          <w:p w:rsidR="003C3DDD" w:rsidRPr="000637D9" w:rsidRDefault="003C3DDD" w:rsidP="000637D9">
            <w:pPr>
              <w:widowControl w:val="0"/>
              <w:snapToGrid w:val="0"/>
              <w:spacing w:after="0" w:line="240" w:lineRule="auto"/>
              <w:ind w:firstLine="29"/>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Я </w:t>
            </w:r>
            <w:proofErr w:type="gramStart"/>
            <w:r w:rsidRPr="000637D9">
              <w:rPr>
                <w:rFonts w:ascii="Times New Roman" w:eastAsia="Calibri" w:hAnsi="Times New Roman" w:cs="Times New Roman"/>
                <w:sz w:val="28"/>
                <w:szCs w:val="28"/>
                <w:lang w:val="ru-RU"/>
              </w:rPr>
              <w:t>досл</w:t>
            </w:r>
            <w:proofErr w:type="gramEnd"/>
            <w:r w:rsidRPr="000637D9">
              <w:rPr>
                <w:rFonts w:ascii="Times New Roman" w:eastAsia="Calibri" w:hAnsi="Times New Roman" w:cs="Times New Roman"/>
                <w:sz w:val="28"/>
                <w:szCs w:val="28"/>
                <w:lang w:val="ru-RU"/>
              </w:rPr>
              <w:t>іджую світ</w:t>
            </w:r>
          </w:p>
        </w:tc>
        <w:tc>
          <w:tcPr>
            <w:tcW w:w="1743" w:type="pct"/>
            <w:vMerge w:val="restart"/>
            <w:tcBorders>
              <w:top w:val="single" w:sz="6" w:space="0" w:color="auto"/>
              <w:left w:val="single" w:sz="6" w:space="0" w:color="auto"/>
              <w:right w:val="single" w:sz="6" w:space="0" w:color="auto"/>
            </w:tcBorders>
            <w:vAlign w:val="center"/>
            <w:hideMark/>
          </w:tcPr>
          <w:p w:rsidR="003C3DDD" w:rsidRPr="000637D9" w:rsidRDefault="003C3DDD"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Я </w:t>
            </w:r>
            <w:proofErr w:type="gramStart"/>
            <w:r w:rsidRPr="000637D9">
              <w:rPr>
                <w:rFonts w:ascii="Times New Roman" w:eastAsia="Calibri" w:hAnsi="Times New Roman" w:cs="Times New Roman"/>
                <w:sz w:val="28"/>
                <w:szCs w:val="28"/>
                <w:lang w:val="ru-RU"/>
              </w:rPr>
              <w:t>досл</w:t>
            </w:r>
            <w:proofErr w:type="gramEnd"/>
            <w:r w:rsidRPr="000637D9">
              <w:rPr>
                <w:rFonts w:ascii="Times New Roman" w:eastAsia="Calibri" w:hAnsi="Times New Roman" w:cs="Times New Roman"/>
                <w:sz w:val="28"/>
                <w:szCs w:val="28"/>
                <w:lang w:val="ru-RU"/>
              </w:rPr>
              <w:t xml:space="preserve">іджую світ </w:t>
            </w:r>
          </w:p>
        </w:tc>
        <w:tc>
          <w:tcPr>
            <w:tcW w:w="1818" w:type="pct"/>
            <w:gridSpan w:val="3"/>
            <w:tcBorders>
              <w:top w:val="single" w:sz="6" w:space="0" w:color="auto"/>
              <w:left w:val="single" w:sz="6" w:space="0" w:color="auto"/>
              <w:bottom w:val="single" w:sz="4" w:space="0" w:color="auto"/>
              <w:right w:val="single" w:sz="6" w:space="0" w:color="auto"/>
            </w:tcBorders>
            <w:vAlign w:val="center"/>
            <w:hideMark/>
          </w:tcPr>
          <w:p w:rsidR="003C3DDD" w:rsidRPr="000637D9"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7</w:t>
            </w:r>
          </w:p>
        </w:tc>
      </w:tr>
      <w:tr w:rsidR="003C3DDD" w:rsidRPr="000637D9" w:rsidTr="003C3DDD">
        <w:trPr>
          <w:cantSplit/>
          <w:trHeight w:val="315"/>
        </w:trPr>
        <w:tc>
          <w:tcPr>
            <w:tcW w:w="1439" w:type="pct"/>
            <w:vMerge/>
            <w:tcBorders>
              <w:left w:val="single" w:sz="6" w:space="0" w:color="auto"/>
              <w:bottom w:val="single" w:sz="4" w:space="0" w:color="auto"/>
              <w:right w:val="single" w:sz="6" w:space="0" w:color="auto"/>
            </w:tcBorders>
            <w:vAlign w:val="center"/>
          </w:tcPr>
          <w:p w:rsidR="003C3DDD" w:rsidRPr="000637D9" w:rsidRDefault="003C3DDD" w:rsidP="000637D9">
            <w:pPr>
              <w:widowControl w:val="0"/>
              <w:snapToGrid w:val="0"/>
              <w:spacing w:after="0" w:line="240" w:lineRule="auto"/>
              <w:ind w:firstLine="29"/>
              <w:rPr>
                <w:rFonts w:ascii="Times New Roman" w:eastAsia="Calibri" w:hAnsi="Times New Roman" w:cs="Times New Roman"/>
                <w:sz w:val="28"/>
                <w:szCs w:val="28"/>
                <w:lang w:val="ru-RU"/>
              </w:rPr>
            </w:pPr>
          </w:p>
        </w:tc>
        <w:tc>
          <w:tcPr>
            <w:tcW w:w="1743" w:type="pct"/>
            <w:vMerge/>
            <w:tcBorders>
              <w:left w:val="single" w:sz="6" w:space="0" w:color="auto"/>
              <w:bottom w:val="single" w:sz="4" w:space="0" w:color="auto"/>
              <w:right w:val="single" w:sz="6" w:space="0" w:color="auto"/>
            </w:tcBorders>
            <w:vAlign w:val="center"/>
          </w:tcPr>
          <w:p w:rsidR="003C3DDD" w:rsidRPr="000637D9" w:rsidRDefault="003C3DDD" w:rsidP="000637D9">
            <w:pPr>
              <w:spacing w:after="0" w:line="240" w:lineRule="auto"/>
              <w:rPr>
                <w:rFonts w:ascii="Times New Roman" w:eastAsia="Calibri" w:hAnsi="Times New Roman" w:cs="Times New Roman"/>
                <w:sz w:val="28"/>
                <w:szCs w:val="28"/>
                <w:lang w:val="ru-RU"/>
              </w:rPr>
            </w:pPr>
          </w:p>
        </w:tc>
        <w:tc>
          <w:tcPr>
            <w:tcW w:w="1049" w:type="pct"/>
            <w:tcBorders>
              <w:top w:val="single" w:sz="4" w:space="0" w:color="auto"/>
              <w:left w:val="single" w:sz="6" w:space="0" w:color="auto"/>
              <w:bottom w:val="nil"/>
              <w:right w:val="single" w:sz="4" w:space="0" w:color="auto"/>
            </w:tcBorders>
            <w:vAlign w:val="center"/>
          </w:tcPr>
          <w:p w:rsidR="003C3DDD"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p>
        </w:tc>
        <w:tc>
          <w:tcPr>
            <w:tcW w:w="769" w:type="pct"/>
            <w:gridSpan w:val="2"/>
            <w:tcBorders>
              <w:top w:val="single" w:sz="4" w:space="0" w:color="auto"/>
              <w:left w:val="single" w:sz="4" w:space="0" w:color="auto"/>
              <w:bottom w:val="nil"/>
              <w:right w:val="single" w:sz="6" w:space="0" w:color="auto"/>
            </w:tcBorders>
            <w:vAlign w:val="center"/>
          </w:tcPr>
          <w:p w:rsidR="003C3DDD" w:rsidRDefault="003C3DDD" w:rsidP="000637D9">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w:t>
            </w:r>
          </w:p>
        </w:tc>
      </w:tr>
      <w:tr w:rsidR="000637D9" w:rsidRPr="000637D9" w:rsidTr="003C3DDD">
        <w:trPr>
          <w:cantSplit/>
          <w:trHeight w:val="345"/>
        </w:trPr>
        <w:tc>
          <w:tcPr>
            <w:tcW w:w="1439" w:type="pct"/>
            <w:tcBorders>
              <w:top w:val="single" w:sz="4" w:space="0" w:color="auto"/>
              <w:left w:val="single" w:sz="6" w:space="0" w:color="auto"/>
              <w:bottom w:val="single" w:sz="4" w:space="0" w:color="auto"/>
              <w:right w:val="single" w:sz="6" w:space="0" w:color="auto"/>
            </w:tcBorders>
            <w:vAlign w:val="center"/>
          </w:tcPr>
          <w:p w:rsidR="000637D9" w:rsidRPr="000637D9" w:rsidRDefault="000637D9" w:rsidP="000637D9">
            <w:pPr>
              <w:widowControl w:val="0"/>
              <w:snapToGrid w:val="0"/>
              <w:spacing w:after="0" w:line="240" w:lineRule="auto"/>
              <w:ind w:firstLine="29"/>
              <w:rPr>
                <w:rFonts w:ascii="Times New Roman" w:eastAsia="Calibri" w:hAnsi="Times New Roman" w:cs="Times New Roman"/>
                <w:sz w:val="28"/>
                <w:szCs w:val="28"/>
                <w:lang w:val="ru-RU"/>
              </w:rPr>
            </w:pPr>
          </w:p>
        </w:tc>
        <w:tc>
          <w:tcPr>
            <w:tcW w:w="1743" w:type="pct"/>
            <w:tcBorders>
              <w:top w:val="single" w:sz="4"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Інформатика</w:t>
            </w:r>
          </w:p>
        </w:tc>
        <w:tc>
          <w:tcPr>
            <w:tcW w:w="1049" w:type="pct"/>
            <w:tcBorders>
              <w:top w:val="single" w:sz="4" w:space="0" w:color="auto"/>
              <w:left w:val="single" w:sz="6" w:space="0" w:color="auto"/>
              <w:bottom w:val="single" w:sz="4" w:space="0" w:color="auto"/>
              <w:right w:val="single" w:sz="4"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p>
        </w:tc>
        <w:tc>
          <w:tcPr>
            <w:tcW w:w="769" w:type="pct"/>
            <w:gridSpan w:val="2"/>
            <w:tcBorders>
              <w:top w:val="single" w:sz="4" w:space="0" w:color="auto"/>
              <w:left w:val="single" w:sz="4" w:space="0" w:color="auto"/>
              <w:bottom w:val="single" w:sz="4"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1</w:t>
            </w:r>
          </w:p>
        </w:tc>
      </w:tr>
      <w:tr w:rsidR="000637D9" w:rsidRPr="000637D9" w:rsidTr="000637D9">
        <w:trPr>
          <w:cantSplit/>
        </w:trPr>
        <w:tc>
          <w:tcPr>
            <w:tcW w:w="1439" w:type="pct"/>
            <w:vMerge w:val="restart"/>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Мистецька</w:t>
            </w:r>
          </w:p>
        </w:tc>
        <w:tc>
          <w:tcPr>
            <w:tcW w:w="1743" w:type="pct"/>
            <w:tcBorders>
              <w:top w:val="single" w:sz="6" w:space="0" w:color="auto"/>
              <w:left w:val="single" w:sz="4"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Музичне мистецтво</w:t>
            </w:r>
          </w:p>
        </w:tc>
        <w:tc>
          <w:tcPr>
            <w:tcW w:w="1818" w:type="pct"/>
            <w:gridSpan w:val="3"/>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        1</w:t>
            </w:r>
          </w:p>
        </w:tc>
      </w:tr>
      <w:tr w:rsidR="000637D9" w:rsidRPr="000637D9" w:rsidTr="000637D9">
        <w:trPr>
          <w:cantSplit/>
          <w:trHeight w:val="432"/>
        </w:trPr>
        <w:tc>
          <w:tcPr>
            <w:tcW w:w="0" w:type="auto"/>
            <w:vMerge/>
            <w:tcBorders>
              <w:top w:val="single" w:sz="6" w:space="0" w:color="auto"/>
              <w:left w:val="single" w:sz="6" w:space="0" w:color="auto"/>
              <w:bottom w:val="single" w:sz="6"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
        </w:tc>
        <w:tc>
          <w:tcPr>
            <w:tcW w:w="1743" w:type="pct"/>
            <w:tcBorders>
              <w:top w:val="single" w:sz="4" w:space="0" w:color="auto"/>
              <w:left w:val="single" w:sz="4" w:space="0" w:color="auto"/>
              <w:bottom w:val="single" w:sz="6"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Образотворче мистецтво</w:t>
            </w:r>
          </w:p>
        </w:tc>
        <w:tc>
          <w:tcPr>
            <w:tcW w:w="1818" w:type="pct"/>
            <w:gridSpan w:val="3"/>
            <w:tcBorders>
              <w:top w:val="single" w:sz="4"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line="240" w:lineRule="auto"/>
              <w:jc w:val="center"/>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        1</w:t>
            </w:r>
          </w:p>
        </w:tc>
      </w:tr>
      <w:tr w:rsidR="000637D9" w:rsidRPr="000637D9" w:rsidTr="000637D9">
        <w:trPr>
          <w:cantSplit/>
          <w:trHeight w:val="315"/>
        </w:trPr>
        <w:tc>
          <w:tcPr>
            <w:tcW w:w="1439" w:type="pct"/>
            <w:tcBorders>
              <w:top w:val="single" w:sz="6" w:space="0" w:color="auto"/>
              <w:left w:val="single" w:sz="6" w:space="0" w:color="auto"/>
              <w:bottom w:val="nil"/>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Фізкультурна</w:t>
            </w:r>
          </w:p>
        </w:tc>
        <w:tc>
          <w:tcPr>
            <w:tcW w:w="1743" w:type="pct"/>
            <w:tcBorders>
              <w:top w:val="single" w:sz="6" w:space="0" w:color="auto"/>
              <w:left w:val="single" w:sz="6" w:space="0" w:color="auto"/>
              <w:bottom w:val="nil"/>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Фізична культура</w:t>
            </w:r>
          </w:p>
        </w:tc>
        <w:tc>
          <w:tcPr>
            <w:tcW w:w="1818" w:type="pct"/>
            <w:gridSpan w:val="3"/>
            <w:tcBorders>
              <w:top w:val="single" w:sz="6" w:space="0" w:color="auto"/>
              <w:left w:val="single" w:sz="6" w:space="0" w:color="auto"/>
              <w:bottom w:val="nil"/>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 3</w:t>
            </w:r>
          </w:p>
        </w:tc>
      </w:tr>
      <w:tr w:rsidR="000637D9" w:rsidRPr="000637D9" w:rsidTr="000637D9">
        <w:trPr>
          <w:cantSplit/>
          <w:trHeight w:val="270"/>
        </w:trPr>
        <w:tc>
          <w:tcPr>
            <w:tcW w:w="1439" w:type="pct"/>
            <w:vMerge w:val="restart"/>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Усього</w:t>
            </w:r>
          </w:p>
        </w:tc>
        <w:tc>
          <w:tcPr>
            <w:tcW w:w="1743" w:type="pct"/>
            <w:tcBorders>
              <w:top w:val="single" w:sz="6" w:space="0" w:color="auto"/>
              <w:left w:val="single" w:sz="4"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Окремі уроки</w:t>
            </w:r>
          </w:p>
        </w:tc>
        <w:tc>
          <w:tcPr>
            <w:tcW w:w="1061" w:type="pct"/>
            <w:gridSpan w:val="2"/>
            <w:tcBorders>
              <w:top w:val="single" w:sz="6" w:space="0" w:color="auto"/>
              <w:left w:val="single" w:sz="6" w:space="0" w:color="auto"/>
              <w:bottom w:val="single" w:sz="4" w:space="0" w:color="auto"/>
              <w:right w:val="single" w:sz="4" w:space="0" w:color="auto"/>
            </w:tcBorders>
            <w:vAlign w:val="center"/>
            <w:hideMark/>
          </w:tcPr>
          <w:p w:rsidR="000637D9" w:rsidRPr="000637D9" w:rsidRDefault="003C3DDD" w:rsidP="000637D9">
            <w:pPr>
              <w:spacing w:before="20" w:after="0" w:line="240" w:lineRule="auto"/>
              <w:contextualSpacing/>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13</w:t>
            </w:r>
          </w:p>
        </w:tc>
        <w:tc>
          <w:tcPr>
            <w:tcW w:w="757" w:type="pct"/>
            <w:tcBorders>
              <w:top w:val="single" w:sz="6" w:space="0" w:color="auto"/>
              <w:left w:val="single" w:sz="4" w:space="0" w:color="auto"/>
              <w:bottom w:val="single" w:sz="4" w:space="0" w:color="auto"/>
              <w:right w:val="single" w:sz="6" w:space="0" w:color="auto"/>
            </w:tcBorders>
            <w:vAlign w:val="center"/>
            <w:hideMark/>
          </w:tcPr>
          <w:p w:rsidR="000637D9" w:rsidRPr="000637D9" w:rsidRDefault="003C3DDD" w:rsidP="000637D9">
            <w:pPr>
              <w:spacing w:before="20" w:after="0" w:line="240" w:lineRule="auto"/>
              <w:contextualSpacing/>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          12,5</w:t>
            </w:r>
          </w:p>
        </w:tc>
      </w:tr>
      <w:tr w:rsidR="000637D9" w:rsidRPr="000637D9" w:rsidTr="000637D9">
        <w:trPr>
          <w:cantSplit/>
          <w:trHeight w:val="360"/>
        </w:trPr>
        <w:tc>
          <w:tcPr>
            <w:tcW w:w="0" w:type="auto"/>
            <w:vMerge/>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p>
        </w:tc>
        <w:tc>
          <w:tcPr>
            <w:tcW w:w="1743" w:type="pct"/>
            <w:tcBorders>
              <w:top w:val="single" w:sz="4" w:space="0" w:color="auto"/>
              <w:left w:val="single" w:sz="4" w:space="0" w:color="auto"/>
              <w:bottom w:val="single" w:sz="4" w:space="0" w:color="auto"/>
              <w:right w:val="single" w:sz="6" w:space="0" w:color="auto"/>
            </w:tcBorders>
            <w:vAlign w:val="center"/>
            <w:hideMark/>
          </w:tcPr>
          <w:p w:rsidR="000637D9" w:rsidRPr="000637D9" w:rsidRDefault="000637D9" w:rsidP="000637D9">
            <w:pPr>
              <w:spacing w:after="0" w:line="240" w:lineRule="auto"/>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Спільні уроки</w:t>
            </w:r>
          </w:p>
        </w:tc>
        <w:tc>
          <w:tcPr>
            <w:tcW w:w="1818" w:type="pct"/>
            <w:gridSpan w:val="3"/>
            <w:tcBorders>
              <w:top w:val="single" w:sz="4" w:space="0" w:color="auto"/>
              <w:left w:val="single" w:sz="6" w:space="0" w:color="auto"/>
              <w:bottom w:val="single" w:sz="4" w:space="0" w:color="auto"/>
              <w:right w:val="single" w:sz="6" w:space="0" w:color="auto"/>
            </w:tcBorders>
            <w:vAlign w:val="center"/>
            <w:hideMark/>
          </w:tcPr>
          <w:p w:rsidR="000637D9" w:rsidRPr="000637D9" w:rsidRDefault="000637D9" w:rsidP="000637D9">
            <w:pPr>
              <w:spacing w:before="20" w:after="0" w:line="240" w:lineRule="auto"/>
              <w:contextualSpacing/>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12</w:t>
            </w:r>
          </w:p>
        </w:tc>
      </w:tr>
      <w:tr w:rsidR="000637D9" w:rsidRPr="000637D9" w:rsidTr="000637D9">
        <w:trPr>
          <w:cantSplit/>
          <w:trHeight w:val="1230"/>
        </w:trPr>
        <w:tc>
          <w:tcPr>
            <w:tcW w:w="3182" w:type="pct"/>
            <w:gridSpan w:val="2"/>
            <w:tcBorders>
              <w:top w:val="single" w:sz="6" w:space="0" w:color="auto"/>
              <w:left w:val="single" w:sz="6" w:space="0" w:color="auto"/>
              <w:bottom w:val="single" w:sz="4" w:space="0" w:color="auto"/>
              <w:right w:val="single" w:sz="6" w:space="0" w:color="auto"/>
            </w:tcBorders>
            <w:vAlign w:val="center"/>
            <w:hideMark/>
          </w:tcPr>
          <w:p w:rsidR="000637D9" w:rsidRPr="000637D9" w:rsidRDefault="000637D9" w:rsidP="000637D9">
            <w:pPr>
              <w:spacing w:after="0" w:line="240" w:lineRule="auto"/>
              <w:contextualSpacing/>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Додаткові години на вивчення предметів інваріантної складової, курсі</w:t>
            </w:r>
            <w:proofErr w:type="gramStart"/>
            <w:r w:rsidRPr="000637D9">
              <w:rPr>
                <w:rFonts w:ascii="Times New Roman" w:eastAsia="Calibri" w:hAnsi="Times New Roman" w:cs="Times New Roman"/>
                <w:sz w:val="28"/>
                <w:szCs w:val="28"/>
                <w:lang w:val="ru-RU"/>
              </w:rPr>
              <w:t>в</w:t>
            </w:r>
            <w:proofErr w:type="gramEnd"/>
            <w:r w:rsidRPr="000637D9">
              <w:rPr>
                <w:rFonts w:ascii="Times New Roman" w:eastAsia="Calibri" w:hAnsi="Times New Roman" w:cs="Times New Roman"/>
                <w:sz w:val="28"/>
                <w:szCs w:val="28"/>
                <w:lang w:val="ru-RU"/>
              </w:rPr>
              <w:t xml:space="preserve"> за вибором, проведення індивідуальних консультацій та групових занять:</w:t>
            </w:r>
          </w:p>
        </w:tc>
        <w:tc>
          <w:tcPr>
            <w:tcW w:w="1061" w:type="pct"/>
            <w:gridSpan w:val="2"/>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after="0"/>
              <w:contextualSpacing/>
              <w:rPr>
                <w:rFonts w:ascii="Times New Roman" w:eastAsia="Calibri" w:hAnsi="Times New Roman" w:cs="Times New Roman"/>
                <w:sz w:val="28"/>
                <w:szCs w:val="28"/>
                <w:lang w:val="ru-RU"/>
              </w:rPr>
            </w:pPr>
          </w:p>
        </w:tc>
        <w:tc>
          <w:tcPr>
            <w:tcW w:w="757" w:type="pct"/>
            <w:tcBorders>
              <w:top w:val="single" w:sz="6" w:space="0" w:color="auto"/>
              <w:left w:val="single" w:sz="4" w:space="0" w:color="auto"/>
              <w:bottom w:val="single" w:sz="4" w:space="0" w:color="auto"/>
              <w:right w:val="single" w:sz="6" w:space="0" w:color="auto"/>
            </w:tcBorders>
            <w:vAlign w:val="center"/>
          </w:tcPr>
          <w:p w:rsidR="000637D9" w:rsidRPr="000637D9" w:rsidRDefault="000637D9" w:rsidP="000637D9">
            <w:pPr>
              <w:spacing w:after="0"/>
              <w:contextualSpacing/>
              <w:jc w:val="center"/>
              <w:rPr>
                <w:rFonts w:ascii="Times New Roman" w:eastAsia="Calibri" w:hAnsi="Times New Roman" w:cs="Times New Roman"/>
                <w:sz w:val="28"/>
                <w:szCs w:val="28"/>
                <w:lang w:val="ru-RU"/>
              </w:rPr>
            </w:pPr>
          </w:p>
        </w:tc>
      </w:tr>
      <w:tr w:rsidR="000637D9" w:rsidRPr="000637D9" w:rsidTr="000637D9">
        <w:trPr>
          <w:cantSplit/>
        </w:trPr>
        <w:tc>
          <w:tcPr>
            <w:tcW w:w="3182" w:type="pct"/>
            <w:gridSpan w:val="2"/>
            <w:tcBorders>
              <w:top w:val="single" w:sz="6"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contextualSpacing/>
              <w:rPr>
                <w:rFonts w:ascii="Times New Roman" w:eastAsia="Calibri" w:hAnsi="Times New Roman" w:cs="Times New Roman"/>
                <w:sz w:val="28"/>
                <w:szCs w:val="28"/>
                <w:lang w:val="ru-RU"/>
              </w:rPr>
            </w:pPr>
            <w:r w:rsidRPr="000637D9">
              <w:rPr>
                <w:rFonts w:ascii="Times New Roman" w:eastAsia="Calibri" w:hAnsi="Times New Roman" w:cs="Times New Roman"/>
                <w:sz w:val="28"/>
                <w:szCs w:val="28"/>
                <w:lang w:val="ru-RU"/>
              </w:rPr>
              <w:t xml:space="preserve">Гранично допустиме тижневе навчальне навантаження на учня </w:t>
            </w:r>
          </w:p>
        </w:tc>
        <w:tc>
          <w:tcPr>
            <w:tcW w:w="1061" w:type="pct"/>
            <w:gridSpan w:val="2"/>
            <w:tcBorders>
              <w:top w:val="single" w:sz="6" w:space="0" w:color="auto"/>
              <w:left w:val="single" w:sz="6" w:space="0" w:color="auto"/>
              <w:bottom w:val="single" w:sz="6" w:space="0" w:color="auto"/>
              <w:right w:val="single" w:sz="4" w:space="0" w:color="auto"/>
            </w:tcBorders>
            <w:vAlign w:val="center"/>
            <w:hideMark/>
          </w:tcPr>
          <w:p w:rsidR="000637D9" w:rsidRPr="000637D9" w:rsidRDefault="003C3DDD" w:rsidP="000637D9">
            <w:pPr>
              <w:spacing w:after="0"/>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25</w:t>
            </w:r>
          </w:p>
        </w:tc>
        <w:tc>
          <w:tcPr>
            <w:tcW w:w="757" w:type="pct"/>
            <w:tcBorders>
              <w:top w:val="single" w:sz="6" w:space="0" w:color="auto"/>
              <w:left w:val="single" w:sz="4" w:space="0" w:color="auto"/>
              <w:bottom w:val="single" w:sz="6" w:space="0" w:color="auto"/>
              <w:right w:val="single" w:sz="6" w:space="0" w:color="auto"/>
            </w:tcBorders>
            <w:vAlign w:val="center"/>
            <w:hideMark/>
          </w:tcPr>
          <w:p w:rsidR="000637D9" w:rsidRPr="000637D9" w:rsidRDefault="003C3DDD" w:rsidP="000637D9">
            <w:pPr>
              <w:spacing w:after="0"/>
              <w:contextualSpacing/>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24,5</w:t>
            </w:r>
          </w:p>
        </w:tc>
      </w:tr>
      <w:tr w:rsidR="000637D9" w:rsidRPr="000637D9" w:rsidTr="000637D9">
        <w:trPr>
          <w:cantSplit/>
          <w:trHeight w:val="915"/>
        </w:trPr>
        <w:tc>
          <w:tcPr>
            <w:tcW w:w="3182" w:type="pct"/>
            <w:gridSpan w:val="2"/>
            <w:tcBorders>
              <w:top w:val="single" w:sz="6" w:space="0" w:color="auto"/>
              <w:left w:val="single" w:sz="6" w:space="0" w:color="auto"/>
              <w:bottom w:val="single" w:sz="4" w:space="0" w:color="auto"/>
              <w:right w:val="single" w:sz="6" w:space="0" w:color="auto"/>
            </w:tcBorders>
            <w:vAlign w:val="center"/>
            <w:hideMark/>
          </w:tcPr>
          <w:p w:rsidR="000637D9" w:rsidRPr="008307DD" w:rsidRDefault="000637D9" w:rsidP="000637D9">
            <w:pPr>
              <w:spacing w:after="0" w:line="240" w:lineRule="auto"/>
              <w:contextualSpacing/>
              <w:rPr>
                <w:rFonts w:ascii="Times New Roman" w:eastAsia="Calibri" w:hAnsi="Times New Roman" w:cs="Times New Roman"/>
                <w:b/>
                <w:sz w:val="28"/>
                <w:szCs w:val="28"/>
              </w:rPr>
            </w:pPr>
            <w:r w:rsidRPr="008307DD">
              <w:rPr>
                <w:rFonts w:ascii="Times New Roman" w:eastAsia="Calibri" w:hAnsi="Times New Roman" w:cs="Times New Roman"/>
                <w:b/>
                <w:sz w:val="28"/>
                <w:szCs w:val="28"/>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061" w:type="pct"/>
            <w:gridSpan w:val="2"/>
            <w:tcBorders>
              <w:top w:val="single" w:sz="6" w:space="0" w:color="auto"/>
              <w:left w:val="single" w:sz="6" w:space="0" w:color="auto"/>
              <w:bottom w:val="single" w:sz="4" w:space="0" w:color="auto"/>
              <w:right w:val="single" w:sz="4" w:space="0" w:color="auto"/>
            </w:tcBorders>
            <w:vAlign w:val="center"/>
            <w:hideMark/>
          </w:tcPr>
          <w:p w:rsidR="000637D9" w:rsidRPr="000637D9" w:rsidRDefault="000637D9" w:rsidP="000637D9">
            <w:pPr>
              <w:spacing w:after="0"/>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26</w:t>
            </w:r>
          </w:p>
        </w:tc>
        <w:tc>
          <w:tcPr>
            <w:tcW w:w="757" w:type="pct"/>
            <w:tcBorders>
              <w:top w:val="single" w:sz="6" w:space="0" w:color="auto"/>
              <w:left w:val="single" w:sz="4" w:space="0" w:color="auto"/>
              <w:bottom w:val="single" w:sz="4" w:space="0" w:color="auto"/>
              <w:right w:val="single" w:sz="6" w:space="0" w:color="auto"/>
            </w:tcBorders>
            <w:vAlign w:val="center"/>
            <w:hideMark/>
          </w:tcPr>
          <w:p w:rsidR="000637D9" w:rsidRPr="000637D9" w:rsidRDefault="000637D9" w:rsidP="000637D9">
            <w:pPr>
              <w:spacing w:after="0"/>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26</w:t>
            </w:r>
          </w:p>
        </w:tc>
      </w:tr>
      <w:tr w:rsidR="000637D9" w:rsidRPr="000637D9" w:rsidTr="000637D9">
        <w:trPr>
          <w:cantSplit/>
          <w:trHeight w:val="360"/>
        </w:trPr>
        <w:tc>
          <w:tcPr>
            <w:tcW w:w="3182" w:type="pct"/>
            <w:gridSpan w:val="2"/>
            <w:tcBorders>
              <w:top w:val="single" w:sz="4" w:space="0" w:color="auto"/>
              <w:left w:val="single" w:sz="6" w:space="0" w:color="auto"/>
              <w:bottom w:val="single" w:sz="6" w:space="0" w:color="auto"/>
              <w:right w:val="single" w:sz="6" w:space="0" w:color="auto"/>
            </w:tcBorders>
            <w:vAlign w:val="center"/>
            <w:hideMark/>
          </w:tcPr>
          <w:p w:rsidR="000637D9" w:rsidRPr="008307DD" w:rsidRDefault="000637D9" w:rsidP="000637D9">
            <w:pPr>
              <w:spacing w:after="0" w:line="240" w:lineRule="auto"/>
              <w:contextualSpacing/>
              <w:rPr>
                <w:rFonts w:ascii="Times New Roman" w:eastAsia="Calibri" w:hAnsi="Times New Roman" w:cs="Times New Roman"/>
                <w:b/>
                <w:sz w:val="28"/>
                <w:szCs w:val="28"/>
              </w:rPr>
            </w:pPr>
            <w:r w:rsidRPr="008307DD">
              <w:rPr>
                <w:rFonts w:ascii="Times New Roman" w:eastAsia="Calibri" w:hAnsi="Times New Roman" w:cs="Times New Roman"/>
                <w:b/>
                <w:sz w:val="28"/>
                <w:szCs w:val="28"/>
              </w:rPr>
              <w:t>Сумарна кількість навчальних годин інваріантної та варіативної складових, що фінансується з бюджету  на клас- комплект</w:t>
            </w:r>
          </w:p>
        </w:tc>
        <w:tc>
          <w:tcPr>
            <w:tcW w:w="1818" w:type="pct"/>
            <w:gridSpan w:val="3"/>
            <w:tcBorders>
              <w:top w:val="single" w:sz="4" w:space="0" w:color="auto"/>
              <w:left w:val="single" w:sz="6" w:space="0" w:color="auto"/>
              <w:bottom w:val="single" w:sz="6" w:space="0" w:color="auto"/>
              <w:right w:val="single" w:sz="6" w:space="0" w:color="auto"/>
            </w:tcBorders>
            <w:vAlign w:val="center"/>
            <w:hideMark/>
          </w:tcPr>
          <w:p w:rsidR="000637D9" w:rsidRPr="000637D9" w:rsidRDefault="000637D9" w:rsidP="000637D9">
            <w:pPr>
              <w:spacing w:after="0"/>
              <w:jc w:val="center"/>
              <w:rPr>
                <w:rFonts w:ascii="Times New Roman" w:eastAsia="Calibri" w:hAnsi="Times New Roman" w:cs="Times New Roman"/>
                <w:b/>
                <w:sz w:val="28"/>
                <w:szCs w:val="28"/>
                <w:lang w:val="ru-RU"/>
              </w:rPr>
            </w:pPr>
            <w:r w:rsidRPr="000637D9">
              <w:rPr>
                <w:rFonts w:ascii="Times New Roman" w:eastAsia="Calibri" w:hAnsi="Times New Roman" w:cs="Times New Roman"/>
                <w:b/>
                <w:sz w:val="28"/>
                <w:szCs w:val="28"/>
                <w:lang w:val="ru-RU"/>
              </w:rPr>
              <w:t>39</w:t>
            </w:r>
          </w:p>
        </w:tc>
      </w:tr>
    </w:tbl>
    <w:p w:rsidR="000637D9" w:rsidRPr="000637D9" w:rsidRDefault="000637D9" w:rsidP="000637D9">
      <w:pPr>
        <w:spacing w:line="360" w:lineRule="auto"/>
        <w:rPr>
          <w:rFonts w:ascii="Calibri" w:eastAsia="Calibri" w:hAnsi="Calibri" w:cs="Times New Roman"/>
        </w:rPr>
      </w:pPr>
    </w:p>
    <w:p w:rsidR="000637D9" w:rsidRPr="000637D9" w:rsidRDefault="000637D9" w:rsidP="000637D9">
      <w:pPr>
        <w:rPr>
          <w:rFonts w:ascii="Calibri" w:eastAsia="Calibri" w:hAnsi="Calibri" w:cs="Times New Roman"/>
        </w:rPr>
      </w:pPr>
    </w:p>
    <w:p w:rsidR="000637D9" w:rsidRPr="000637D9" w:rsidRDefault="000637D9" w:rsidP="003C3DDD">
      <w:pPr>
        <w:shd w:val="clear" w:color="auto" w:fill="FFFFFF"/>
        <w:spacing w:line="240" w:lineRule="auto"/>
        <w:jc w:val="center"/>
        <w:rPr>
          <w:rFonts w:ascii="Times New Roman" w:eastAsia="Times New Roman" w:hAnsi="Times New Roman" w:cs="Times New Roman"/>
          <w:b/>
          <w:bCs/>
          <w:color w:val="111111"/>
          <w:sz w:val="28"/>
          <w:szCs w:val="28"/>
          <w:lang w:val="ru-RU" w:eastAsia="ru-RU"/>
        </w:rPr>
      </w:pPr>
    </w:p>
    <w:p w:rsidR="00944611" w:rsidRDefault="00944611" w:rsidP="000637D9">
      <w:pPr>
        <w:shd w:val="clear" w:color="auto" w:fill="FFFFFF"/>
        <w:spacing w:line="240" w:lineRule="auto"/>
        <w:jc w:val="center"/>
        <w:rPr>
          <w:rFonts w:ascii="Times New Roman" w:eastAsia="Times New Roman" w:hAnsi="Times New Roman" w:cs="Times New Roman"/>
          <w:b/>
          <w:bCs/>
          <w:color w:val="111111"/>
          <w:sz w:val="28"/>
          <w:szCs w:val="28"/>
          <w:lang w:val="ru-RU" w:eastAsia="ru-RU"/>
        </w:rPr>
      </w:pPr>
    </w:p>
    <w:p w:rsidR="000637D9" w:rsidRPr="000637D9" w:rsidRDefault="000637D9" w:rsidP="000637D9">
      <w:pPr>
        <w:shd w:val="clear" w:color="auto" w:fill="FFFFFF"/>
        <w:spacing w:line="240" w:lineRule="auto"/>
        <w:jc w:val="center"/>
        <w:rPr>
          <w:rFonts w:ascii="Times New Roman" w:eastAsia="Times New Roman" w:hAnsi="Times New Roman" w:cs="Times New Roman"/>
          <w:b/>
          <w:bCs/>
          <w:color w:val="111111"/>
          <w:sz w:val="28"/>
          <w:szCs w:val="28"/>
          <w:lang w:val="ru-RU" w:eastAsia="ru-RU"/>
        </w:rPr>
      </w:pPr>
      <w:r w:rsidRPr="000637D9">
        <w:rPr>
          <w:rFonts w:ascii="Times New Roman" w:eastAsia="Times New Roman" w:hAnsi="Times New Roman" w:cs="Times New Roman"/>
          <w:b/>
          <w:bCs/>
          <w:color w:val="111111"/>
          <w:sz w:val="28"/>
          <w:szCs w:val="28"/>
          <w:lang w:val="ru-RU" w:eastAsia="ru-RU"/>
        </w:rPr>
        <w:lastRenderedPageBreak/>
        <w:t xml:space="preserve"> Таблиця №3</w:t>
      </w:r>
    </w:p>
    <w:p w:rsidR="000637D9" w:rsidRPr="000637D9" w:rsidRDefault="000637D9" w:rsidP="000637D9">
      <w:pPr>
        <w:shd w:val="clear" w:color="auto" w:fill="FFFFFF"/>
        <w:spacing w:line="240" w:lineRule="auto"/>
        <w:jc w:val="center"/>
        <w:rPr>
          <w:rFonts w:ascii="Times New Roman" w:eastAsia="Times New Roman" w:hAnsi="Times New Roman" w:cs="Times New Roman"/>
          <w:b/>
          <w:bCs/>
          <w:color w:val="111111"/>
          <w:sz w:val="28"/>
          <w:szCs w:val="28"/>
          <w:lang w:val="ru-RU" w:eastAsia="ru-RU"/>
        </w:rPr>
      </w:pPr>
      <w:r w:rsidRPr="000637D9">
        <w:rPr>
          <w:rFonts w:ascii="Times New Roman" w:eastAsia="Times New Roman" w:hAnsi="Times New Roman" w:cs="Times New Roman"/>
          <w:b/>
          <w:bCs/>
          <w:color w:val="111111"/>
          <w:sz w:val="28"/>
          <w:szCs w:val="28"/>
          <w:lang w:val="ru-RU" w:eastAsia="ru-RU"/>
        </w:rPr>
        <w:t xml:space="preserve">                              до Освітньої програми Бродківського ЗЗСО І-ІІ ступенів</w:t>
      </w:r>
    </w:p>
    <w:p w:rsidR="000637D9" w:rsidRPr="000637D9" w:rsidRDefault="000637D9" w:rsidP="000637D9">
      <w:pPr>
        <w:shd w:val="clear" w:color="auto" w:fill="FFFFFF"/>
        <w:spacing w:after="0" w:line="240" w:lineRule="auto"/>
        <w:jc w:val="center"/>
        <w:rPr>
          <w:rFonts w:ascii="Tahoma" w:eastAsia="Times New Roman" w:hAnsi="Tahoma" w:cs="Tahoma"/>
          <w:color w:val="111111"/>
          <w:sz w:val="18"/>
          <w:szCs w:val="18"/>
          <w:lang w:val="ru-RU" w:eastAsia="ru-RU"/>
        </w:rPr>
      </w:pPr>
      <w:r w:rsidRPr="000637D9">
        <w:rPr>
          <w:rFonts w:ascii="Times New Roman" w:eastAsia="Times New Roman" w:hAnsi="Times New Roman" w:cs="Times New Roman"/>
          <w:b/>
          <w:bCs/>
          <w:color w:val="111111"/>
          <w:sz w:val="28"/>
          <w:szCs w:val="28"/>
          <w:lang w:val="ru-RU" w:eastAsia="ru-RU"/>
        </w:rPr>
        <w:t>Навчальний пландля 5</w:t>
      </w:r>
      <w:r w:rsidR="00944611">
        <w:rPr>
          <w:rFonts w:ascii="Times New Roman" w:eastAsia="Times New Roman" w:hAnsi="Times New Roman" w:cs="Times New Roman"/>
          <w:b/>
          <w:bCs/>
          <w:color w:val="111111"/>
          <w:sz w:val="28"/>
          <w:szCs w:val="28"/>
          <w:lang w:val="ru-RU" w:eastAsia="ru-RU"/>
        </w:rPr>
        <w:t>, 6 класів</w:t>
      </w:r>
    </w:p>
    <w:p w:rsidR="000637D9" w:rsidRPr="000637D9" w:rsidRDefault="000637D9" w:rsidP="000637D9">
      <w:pPr>
        <w:shd w:val="clear" w:color="auto" w:fill="FFFFFF"/>
        <w:spacing w:after="0" w:line="240" w:lineRule="auto"/>
        <w:jc w:val="center"/>
        <w:rPr>
          <w:rFonts w:ascii="Times New Roman" w:eastAsia="Times New Roman" w:hAnsi="Times New Roman" w:cs="Times New Roman"/>
          <w:b/>
          <w:bCs/>
          <w:color w:val="111111"/>
          <w:sz w:val="28"/>
          <w:szCs w:val="28"/>
          <w:lang w:val="ru-RU" w:eastAsia="ru-RU"/>
        </w:rPr>
      </w:pPr>
      <w:r w:rsidRPr="000637D9">
        <w:rPr>
          <w:rFonts w:ascii="Times New Roman" w:eastAsia="Times New Roman" w:hAnsi="Times New Roman" w:cs="Times New Roman"/>
          <w:b/>
          <w:bCs/>
          <w:color w:val="111111"/>
          <w:sz w:val="28"/>
          <w:szCs w:val="28"/>
          <w:lang w:val="ru-RU" w:eastAsia="ru-RU"/>
        </w:rPr>
        <w:t>з навчанням українською мовою</w:t>
      </w:r>
    </w:p>
    <w:p w:rsidR="000637D9" w:rsidRPr="000637D9" w:rsidRDefault="000637D9" w:rsidP="000637D9">
      <w:pPr>
        <w:shd w:val="clear" w:color="auto" w:fill="FFFFFF"/>
        <w:spacing w:after="0" w:line="240" w:lineRule="auto"/>
        <w:jc w:val="center"/>
        <w:rPr>
          <w:rFonts w:ascii="Tahoma" w:eastAsia="Times New Roman" w:hAnsi="Tahoma" w:cs="Tahoma"/>
          <w:color w:val="111111"/>
          <w:sz w:val="18"/>
          <w:szCs w:val="18"/>
          <w:lang w:val="ru-RU" w:eastAsia="ru-RU"/>
        </w:rPr>
      </w:pPr>
      <w:r w:rsidRPr="000637D9">
        <w:rPr>
          <w:rFonts w:ascii="Times New Roman" w:eastAsia="Times New Roman" w:hAnsi="Times New Roman" w:cs="Times New Roman"/>
          <w:b/>
          <w:bCs/>
          <w:color w:val="111111"/>
          <w:sz w:val="28"/>
          <w:szCs w:val="28"/>
          <w:lang w:val="ru-RU" w:eastAsia="ru-RU"/>
        </w:rPr>
        <w:t>наказ МОН</w:t>
      </w:r>
    </w:p>
    <w:tbl>
      <w:tblPr>
        <w:tblW w:w="10950" w:type="dxa"/>
        <w:tblInd w:w="-601"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3119"/>
        <w:gridCol w:w="4536"/>
        <w:gridCol w:w="1701"/>
        <w:gridCol w:w="401"/>
        <w:gridCol w:w="1193"/>
      </w:tblGrid>
      <w:tr w:rsidR="00944611" w:rsidRPr="000637D9" w:rsidTr="00944611">
        <w:trPr>
          <w:trHeight w:val="413"/>
        </w:trPr>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Освітні галузі</w:t>
            </w:r>
          </w:p>
        </w:tc>
        <w:tc>
          <w:tcPr>
            <w:tcW w:w="4536"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p>
        </w:tc>
        <w:tc>
          <w:tcPr>
            <w:tcW w:w="2102" w:type="dxa"/>
            <w:gridSpan w:val="2"/>
            <w:tcBorders>
              <w:top w:val="single" w:sz="8" w:space="0" w:color="auto"/>
              <w:left w:val="single" w:sz="4" w:space="0" w:color="auto"/>
              <w:bottom w:val="single" w:sz="8" w:space="0" w:color="auto"/>
              <w:right w:val="single" w:sz="4" w:space="0" w:color="auto"/>
            </w:tcBorders>
            <w:shd w:val="clear" w:color="auto" w:fill="FFFFFF"/>
          </w:tcPr>
          <w:p w:rsidR="00944611" w:rsidRPr="000637D9" w:rsidRDefault="00944611" w:rsidP="00944611">
            <w:pPr>
              <w:spacing w:after="0" w:line="240" w:lineRule="auto"/>
              <w:ind w:left="90"/>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5 клас</w:t>
            </w:r>
          </w:p>
        </w:tc>
        <w:tc>
          <w:tcPr>
            <w:tcW w:w="1193" w:type="dxa"/>
            <w:tcBorders>
              <w:top w:val="single" w:sz="8" w:space="0" w:color="auto"/>
              <w:left w:val="single" w:sz="4" w:space="0" w:color="auto"/>
              <w:bottom w:val="single" w:sz="8" w:space="0" w:color="auto"/>
              <w:right w:val="single" w:sz="8" w:space="0" w:color="000000"/>
            </w:tcBorders>
            <w:shd w:val="clear" w:color="auto" w:fill="FFFFFF"/>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6 клас</w:t>
            </w:r>
          </w:p>
        </w:tc>
      </w:tr>
      <w:tr w:rsidR="00944611" w:rsidRPr="000637D9" w:rsidTr="008307DD">
        <w:trPr>
          <w:trHeight w:val="636"/>
        </w:trPr>
        <w:tc>
          <w:tcPr>
            <w:tcW w:w="311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Мовно-літературна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Перелі</w:t>
            </w:r>
            <w:proofErr w:type="gramStart"/>
            <w:r w:rsidRPr="000637D9">
              <w:rPr>
                <w:rFonts w:ascii="Times New Roman" w:eastAsia="Times New Roman" w:hAnsi="Times New Roman" w:cs="Times New Roman"/>
                <w:color w:val="000000"/>
                <w:sz w:val="28"/>
                <w:szCs w:val="28"/>
                <w:lang w:val="ru-RU" w:eastAsia="ru-RU"/>
              </w:rPr>
              <w:t>к</w:t>
            </w:r>
            <w:proofErr w:type="gramEnd"/>
            <w:r w:rsidRPr="000637D9">
              <w:rPr>
                <w:rFonts w:ascii="Times New Roman" w:eastAsia="Times New Roman" w:hAnsi="Times New Roman" w:cs="Times New Roman"/>
                <w:color w:val="000000"/>
                <w:sz w:val="28"/>
                <w:szCs w:val="28"/>
                <w:lang w:val="ru-RU" w:eastAsia="ru-RU"/>
              </w:rPr>
              <w:t xml:space="preserve"> предметів та галузевих інтегрованих курсів</w:t>
            </w:r>
          </w:p>
        </w:tc>
        <w:tc>
          <w:tcPr>
            <w:tcW w:w="3295"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944611" w:rsidRDefault="00944611" w:rsidP="00944611">
            <w:pPr>
              <w:spacing w:after="0" w:line="240" w:lineRule="auto"/>
              <w:rPr>
                <w:rFonts w:ascii="Times New Roman" w:eastAsia="Times New Roman" w:hAnsi="Times New Roman" w:cs="Times New Roman"/>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години</w:t>
            </w:r>
          </w:p>
        </w:tc>
      </w:tr>
      <w:tr w:rsidR="00944611" w:rsidRPr="000637D9" w:rsidTr="00944611">
        <w:trPr>
          <w:trHeight w:val="447"/>
        </w:trPr>
        <w:tc>
          <w:tcPr>
            <w:tcW w:w="3119" w:type="dxa"/>
            <w:vMerge/>
            <w:tcBorders>
              <w:top w:val="nil"/>
              <w:left w:val="single" w:sz="8" w:space="0" w:color="auto"/>
              <w:bottom w:val="single" w:sz="8" w:space="0" w:color="auto"/>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Українська мова</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4</w:t>
            </w:r>
          </w:p>
        </w:tc>
        <w:tc>
          <w:tcPr>
            <w:tcW w:w="1594" w:type="dxa"/>
            <w:gridSpan w:val="2"/>
            <w:tcBorders>
              <w:top w:val="nil"/>
              <w:left w:val="single" w:sz="4" w:space="0" w:color="auto"/>
              <w:bottom w:val="single" w:sz="8" w:space="0" w:color="auto"/>
              <w:right w:val="single" w:sz="8" w:space="0" w:color="auto"/>
            </w:tcBorders>
            <w:shd w:val="clear" w:color="auto" w:fill="FFFFFF"/>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4</w:t>
            </w:r>
          </w:p>
        </w:tc>
      </w:tr>
      <w:tr w:rsidR="00944611" w:rsidRPr="000637D9" w:rsidTr="00944611">
        <w:trPr>
          <w:trHeight w:val="458"/>
        </w:trPr>
        <w:tc>
          <w:tcPr>
            <w:tcW w:w="3119" w:type="dxa"/>
            <w:vMerge/>
            <w:tcBorders>
              <w:top w:val="nil"/>
              <w:left w:val="single" w:sz="8" w:space="0" w:color="auto"/>
              <w:bottom w:val="single" w:sz="8" w:space="0" w:color="auto"/>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Українська література</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371"/>
        </w:trPr>
        <w:tc>
          <w:tcPr>
            <w:tcW w:w="3119" w:type="dxa"/>
            <w:vMerge/>
            <w:tcBorders>
              <w:top w:val="nil"/>
              <w:left w:val="single" w:sz="8" w:space="0" w:color="auto"/>
              <w:bottom w:val="single" w:sz="8" w:space="0" w:color="auto"/>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Зарубіжна література </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402"/>
        </w:trPr>
        <w:tc>
          <w:tcPr>
            <w:tcW w:w="3119" w:type="dxa"/>
            <w:vMerge/>
            <w:tcBorders>
              <w:top w:val="nil"/>
              <w:left w:val="single" w:sz="8" w:space="0" w:color="auto"/>
              <w:bottom w:val="single" w:sz="8" w:space="0" w:color="auto"/>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Іноземна мов</w:t>
            </w:r>
            <w:proofErr w:type="gramStart"/>
            <w:r w:rsidRPr="000637D9">
              <w:rPr>
                <w:rFonts w:ascii="Times New Roman" w:eastAsia="Times New Roman" w:hAnsi="Times New Roman" w:cs="Times New Roman"/>
                <w:color w:val="000000"/>
                <w:sz w:val="28"/>
                <w:szCs w:val="28"/>
                <w:lang w:val="ru-RU" w:eastAsia="ru-RU"/>
              </w:rPr>
              <w:t>а(</w:t>
            </w:r>
            <w:proofErr w:type="gramEnd"/>
            <w:r w:rsidRPr="000637D9">
              <w:rPr>
                <w:rFonts w:ascii="Times New Roman" w:eastAsia="Times New Roman" w:hAnsi="Times New Roman" w:cs="Times New Roman"/>
                <w:color w:val="000000"/>
                <w:sz w:val="28"/>
                <w:szCs w:val="28"/>
                <w:lang w:val="ru-RU" w:eastAsia="ru-RU"/>
              </w:rPr>
              <w:t>англійська)</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4</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4</w:t>
            </w:r>
          </w:p>
        </w:tc>
      </w:tr>
      <w:tr w:rsidR="00944611" w:rsidRPr="000637D9" w:rsidTr="00944611">
        <w:trPr>
          <w:trHeight w:val="391"/>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Математична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Математика</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4</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4</w:t>
            </w:r>
          </w:p>
        </w:tc>
      </w:tr>
      <w:tr w:rsidR="00944611" w:rsidRPr="000637D9" w:rsidTr="00944611">
        <w:trPr>
          <w:trHeight w:val="391"/>
        </w:trPr>
        <w:tc>
          <w:tcPr>
            <w:tcW w:w="311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Природнича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944611" w:rsidRDefault="00944611" w:rsidP="000637D9">
            <w:pPr>
              <w:spacing w:after="0" w:line="256" w:lineRule="auto"/>
              <w:rPr>
                <w:rFonts w:ascii="Times New Roman" w:eastAsia="Calibri" w:hAnsi="Times New Roman" w:cs="Times New Roman"/>
                <w:lang w:val="ru-RU"/>
              </w:rPr>
            </w:pPr>
            <w:proofErr w:type="gramStart"/>
            <w:r w:rsidRPr="00944611">
              <w:rPr>
                <w:rFonts w:ascii="Times New Roman" w:eastAsia="Calibri" w:hAnsi="Times New Roman" w:cs="Times New Roman"/>
                <w:sz w:val="28"/>
                <w:lang w:val="ru-RU"/>
              </w:rPr>
              <w:t>П</w:t>
            </w:r>
            <w:proofErr w:type="gramEnd"/>
            <w:r w:rsidRPr="00944611">
              <w:rPr>
                <w:rFonts w:ascii="Times New Roman" w:eastAsia="Calibri" w:hAnsi="Times New Roman" w:cs="Times New Roman"/>
                <w:sz w:val="28"/>
                <w:lang w:val="ru-RU"/>
              </w:rPr>
              <w:t>ізнаємо природу</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357"/>
        </w:trPr>
        <w:tc>
          <w:tcPr>
            <w:tcW w:w="3119" w:type="dxa"/>
            <w:vMerge/>
            <w:tcBorders>
              <w:top w:val="nil"/>
              <w:left w:val="single" w:sz="8" w:space="0" w:color="auto"/>
              <w:bottom w:val="single" w:sz="8" w:space="0" w:color="auto"/>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944611" w:rsidRPr="00944611" w:rsidRDefault="00944611" w:rsidP="000637D9">
            <w:pPr>
              <w:spacing w:after="0" w:line="240" w:lineRule="auto"/>
              <w:rPr>
                <w:rFonts w:ascii="Times New Roman" w:eastAsia="Times New Roman" w:hAnsi="Times New Roman" w:cs="Times New Roman"/>
                <w:color w:val="111111"/>
                <w:sz w:val="28"/>
                <w:szCs w:val="28"/>
                <w:lang w:val="ru-RU" w:eastAsia="ru-RU"/>
              </w:rPr>
            </w:pPr>
            <w:r w:rsidRPr="00944611">
              <w:rPr>
                <w:rFonts w:ascii="Times New Roman" w:eastAsia="Times New Roman" w:hAnsi="Times New Roman" w:cs="Times New Roman"/>
                <w:color w:val="111111"/>
                <w:sz w:val="28"/>
                <w:szCs w:val="28"/>
                <w:lang w:val="ru-RU" w:eastAsia="ru-RU"/>
              </w:rPr>
              <w:t> Географія</w:t>
            </w:r>
          </w:p>
        </w:tc>
        <w:tc>
          <w:tcPr>
            <w:tcW w:w="1701"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Calibri" w:eastAsia="Times New Roman" w:hAnsi="Calibri" w:cs="Tahoma"/>
                <w:color w:val="111111"/>
                <w:sz w:val="28"/>
                <w:szCs w:val="28"/>
                <w:lang w:val="ru-RU" w:eastAsia="ru-RU"/>
              </w:rPr>
              <w:t> </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062937" w:rsidP="00944611">
            <w:pPr>
              <w:spacing w:after="0" w:line="240" w:lineRule="auto"/>
              <w:rPr>
                <w:rFonts w:ascii="Times New Roman" w:eastAsia="Times New Roman" w:hAnsi="Times New Roman" w:cs="Times New Roman"/>
                <w:b/>
                <w:color w:val="111111"/>
                <w:sz w:val="28"/>
                <w:szCs w:val="28"/>
                <w:lang w:val="ru-RU" w:eastAsia="ru-RU"/>
              </w:rPr>
            </w:pPr>
            <w:r>
              <w:rPr>
                <w:rFonts w:ascii="Times New Roman" w:eastAsia="Times New Roman" w:hAnsi="Times New Roman" w:cs="Times New Roman"/>
                <w:b/>
                <w:color w:val="111111"/>
                <w:sz w:val="28"/>
                <w:szCs w:val="28"/>
                <w:lang w:val="ru-RU" w:eastAsia="ru-RU"/>
              </w:rPr>
              <w:t xml:space="preserve">          </w:t>
            </w:r>
            <w:r w:rsidR="00944611"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629"/>
        </w:trPr>
        <w:tc>
          <w:tcPr>
            <w:tcW w:w="3119" w:type="dxa"/>
            <w:vMerge w:val="restart"/>
            <w:tcBorders>
              <w:top w:val="nil"/>
              <w:left w:val="single" w:sz="8" w:space="0" w:color="auto"/>
              <w:bottom w:val="single" w:sz="8" w:space="0" w:color="000000"/>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proofErr w:type="gramStart"/>
            <w:r w:rsidRPr="000637D9">
              <w:rPr>
                <w:rFonts w:ascii="Times New Roman" w:eastAsia="Times New Roman" w:hAnsi="Times New Roman" w:cs="Times New Roman"/>
                <w:color w:val="000000"/>
                <w:sz w:val="28"/>
                <w:szCs w:val="28"/>
                <w:lang w:val="ru-RU" w:eastAsia="ru-RU"/>
              </w:rPr>
              <w:t>Соц</w:t>
            </w:r>
            <w:proofErr w:type="gramEnd"/>
            <w:r w:rsidRPr="000637D9">
              <w:rPr>
                <w:rFonts w:ascii="Times New Roman" w:eastAsia="Times New Roman" w:hAnsi="Times New Roman" w:cs="Times New Roman"/>
                <w:color w:val="000000"/>
                <w:sz w:val="28"/>
                <w:szCs w:val="28"/>
                <w:lang w:val="ru-RU" w:eastAsia="ru-RU"/>
              </w:rPr>
              <w:t>іальна і здоров’язбережувальна</w:t>
            </w:r>
          </w:p>
        </w:tc>
        <w:tc>
          <w:tcPr>
            <w:tcW w:w="453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Інтегрований курс "Здоров'я, безпека та добробут"</w:t>
            </w:r>
          </w:p>
        </w:tc>
        <w:tc>
          <w:tcPr>
            <w:tcW w:w="1701"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1</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1</w:t>
            </w:r>
          </w:p>
        </w:tc>
      </w:tr>
      <w:tr w:rsidR="00944611" w:rsidRPr="000637D9" w:rsidTr="00944611">
        <w:trPr>
          <w:trHeight w:val="341"/>
        </w:trPr>
        <w:tc>
          <w:tcPr>
            <w:tcW w:w="3119" w:type="dxa"/>
            <w:vMerge/>
            <w:tcBorders>
              <w:top w:val="nil"/>
              <w:left w:val="single" w:sz="8" w:space="0" w:color="auto"/>
              <w:bottom w:val="single" w:sz="8" w:space="0" w:color="000000"/>
              <w:right w:val="single" w:sz="4"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Етика</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1</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1</w:t>
            </w:r>
          </w:p>
        </w:tc>
      </w:tr>
      <w:tr w:rsidR="00944611" w:rsidRPr="000637D9" w:rsidTr="00944611">
        <w:trPr>
          <w:trHeight w:val="590"/>
        </w:trPr>
        <w:tc>
          <w:tcPr>
            <w:tcW w:w="3119"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Громадянська та історична</w:t>
            </w:r>
          </w:p>
        </w:tc>
        <w:tc>
          <w:tcPr>
            <w:tcW w:w="453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imes New Roman" w:eastAsia="Times New Roman" w:hAnsi="Times New Roman" w:cs="Times New Roman"/>
                <w:color w:val="000000"/>
                <w:sz w:val="28"/>
                <w:szCs w:val="28"/>
                <w:lang w:val="ru-RU" w:eastAsia="ru-RU"/>
              </w:rPr>
            </w:pPr>
            <w:r w:rsidRPr="000637D9">
              <w:rPr>
                <w:rFonts w:ascii="Times New Roman" w:eastAsia="Times New Roman" w:hAnsi="Times New Roman" w:cs="Times New Roman"/>
                <w:color w:val="000000"/>
                <w:sz w:val="28"/>
                <w:szCs w:val="28"/>
                <w:lang w:val="ru-RU" w:eastAsia="ru-RU"/>
              </w:rPr>
              <w:t>Інтегрований курс "</w:t>
            </w:r>
            <w:proofErr w:type="gramStart"/>
            <w:r w:rsidRPr="000637D9">
              <w:rPr>
                <w:rFonts w:ascii="Times New Roman" w:eastAsia="Times New Roman" w:hAnsi="Times New Roman" w:cs="Times New Roman"/>
                <w:color w:val="000000"/>
                <w:sz w:val="28"/>
                <w:szCs w:val="28"/>
                <w:lang w:val="ru-RU" w:eastAsia="ru-RU"/>
              </w:rPr>
              <w:t>Вступ</w:t>
            </w:r>
            <w:proofErr w:type="gramEnd"/>
            <w:r w:rsidRPr="000637D9">
              <w:rPr>
                <w:rFonts w:ascii="Times New Roman" w:eastAsia="Times New Roman" w:hAnsi="Times New Roman" w:cs="Times New Roman"/>
                <w:color w:val="000000"/>
                <w:sz w:val="28"/>
                <w:szCs w:val="28"/>
                <w:lang w:val="ru-RU" w:eastAsia="ru-RU"/>
              </w:rPr>
              <w:t xml:space="preserve"> до історії України та громадянської освіти"</w:t>
            </w:r>
          </w:p>
        </w:tc>
        <w:tc>
          <w:tcPr>
            <w:tcW w:w="1701"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nil"/>
              <w:left w:val="single" w:sz="4" w:space="0" w:color="auto"/>
              <w:bottom w:val="single" w:sz="4"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p>
        </w:tc>
      </w:tr>
      <w:tr w:rsidR="00944611" w:rsidRPr="000637D9" w:rsidTr="00944611">
        <w:trPr>
          <w:trHeight w:val="525"/>
        </w:trPr>
        <w:tc>
          <w:tcPr>
            <w:tcW w:w="3119"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44611" w:rsidRPr="000637D9" w:rsidRDefault="00944611" w:rsidP="000637D9">
            <w:pPr>
              <w:spacing w:after="0" w:line="240" w:lineRule="auto"/>
              <w:rPr>
                <w:rFonts w:ascii="Times New Roman" w:eastAsia="Times New Roman" w:hAnsi="Times New Roman" w:cs="Times New Roman"/>
                <w:color w:val="000000"/>
                <w:sz w:val="28"/>
                <w:szCs w:val="28"/>
                <w:lang w:val="ru-RU" w:eastAsia="ru-RU"/>
              </w:rPr>
            </w:pPr>
          </w:p>
        </w:tc>
        <w:tc>
          <w:tcPr>
            <w:tcW w:w="453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44611" w:rsidRPr="000637D9" w:rsidRDefault="00944611" w:rsidP="000637D9">
            <w:pPr>
              <w:spacing w:after="0" w:line="240" w:lineRule="auto"/>
              <w:rPr>
                <w:rFonts w:ascii="Times New Roman" w:eastAsia="Times New Roman" w:hAnsi="Times New Roman" w:cs="Times New Roman"/>
                <w:color w:val="000000"/>
                <w:sz w:val="28"/>
                <w:szCs w:val="28"/>
                <w:lang w:val="ru-RU" w:eastAsia="ru-RU"/>
              </w:rPr>
            </w:pPr>
            <w:r w:rsidRPr="00944611">
              <w:rPr>
                <w:rFonts w:ascii="Times New Roman" w:eastAsia="Times New Roman" w:hAnsi="Times New Roman" w:cs="Times New Roman"/>
                <w:color w:val="000000"/>
                <w:sz w:val="28"/>
                <w:szCs w:val="28"/>
                <w:lang w:val="ru-RU" w:eastAsia="ru-RU"/>
              </w:rPr>
              <w:t>Історія України. Всесвітня історія</w:t>
            </w:r>
          </w:p>
        </w:tc>
        <w:tc>
          <w:tcPr>
            <w:tcW w:w="170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tcPr>
          <w:p w:rsidR="00944611" w:rsidRPr="000637D9" w:rsidRDefault="00944611" w:rsidP="000637D9">
            <w:pPr>
              <w:spacing w:after="0" w:line="240" w:lineRule="auto"/>
              <w:jc w:val="center"/>
              <w:rPr>
                <w:rFonts w:ascii="Times New Roman" w:eastAsia="Times New Roman" w:hAnsi="Times New Roman" w:cs="Times New Roman"/>
                <w:b/>
                <w:bCs/>
                <w:color w:val="000000"/>
                <w:sz w:val="28"/>
                <w:szCs w:val="28"/>
                <w:lang w:val="ru-RU" w:eastAsia="ru-RU"/>
              </w:rPr>
            </w:pPr>
          </w:p>
        </w:tc>
        <w:tc>
          <w:tcPr>
            <w:tcW w:w="1594" w:type="dxa"/>
            <w:gridSpan w:val="2"/>
            <w:tcBorders>
              <w:top w:val="single" w:sz="4" w:space="0" w:color="auto"/>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Pr>
                <w:rFonts w:ascii="Times New Roman" w:eastAsia="Times New Roman" w:hAnsi="Times New Roman" w:cs="Times New Roman"/>
                <w:b/>
                <w:color w:val="111111"/>
                <w:sz w:val="28"/>
                <w:szCs w:val="28"/>
                <w:lang w:val="ru-RU" w:eastAsia="ru-RU"/>
              </w:rPr>
              <w:t>3</w:t>
            </w:r>
          </w:p>
        </w:tc>
      </w:tr>
      <w:tr w:rsidR="00944611" w:rsidRPr="000637D9" w:rsidTr="00944611">
        <w:trPr>
          <w:trHeight w:val="347"/>
        </w:trPr>
        <w:tc>
          <w:tcPr>
            <w:tcW w:w="3119"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Інформатична</w:t>
            </w:r>
          </w:p>
        </w:tc>
        <w:tc>
          <w:tcPr>
            <w:tcW w:w="4536" w:type="dxa"/>
            <w:tcBorders>
              <w:top w:val="nil"/>
              <w:left w:val="nil"/>
              <w:bottom w:val="nil"/>
              <w:right w:val="single" w:sz="8" w:space="0" w:color="auto"/>
            </w:tcBorders>
            <w:shd w:val="clear" w:color="auto" w:fill="auto"/>
            <w:noWrap/>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Інформатика</w:t>
            </w:r>
          </w:p>
        </w:tc>
        <w:tc>
          <w:tcPr>
            <w:tcW w:w="1701" w:type="dxa"/>
            <w:tcBorders>
              <w:top w:val="nil"/>
              <w:left w:val="nil"/>
              <w:bottom w:val="nil"/>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nil"/>
              <w:left w:val="single" w:sz="4" w:space="0" w:color="auto"/>
              <w:bottom w:val="nil"/>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493"/>
        </w:trPr>
        <w:tc>
          <w:tcPr>
            <w:tcW w:w="311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Технологічна</w:t>
            </w:r>
          </w:p>
        </w:tc>
        <w:tc>
          <w:tcPr>
            <w:tcW w:w="4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Технології</w:t>
            </w:r>
          </w:p>
        </w:tc>
        <w:tc>
          <w:tcPr>
            <w:tcW w:w="1701"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w:t>
            </w:r>
          </w:p>
        </w:tc>
        <w:tc>
          <w:tcPr>
            <w:tcW w:w="1594" w:type="dxa"/>
            <w:gridSpan w:val="2"/>
            <w:tcBorders>
              <w:top w:val="single" w:sz="8" w:space="0" w:color="auto"/>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2</w:t>
            </w:r>
          </w:p>
        </w:tc>
      </w:tr>
      <w:tr w:rsidR="00944611" w:rsidRPr="000637D9" w:rsidTr="00944611">
        <w:trPr>
          <w:trHeight w:val="307"/>
        </w:trPr>
        <w:tc>
          <w:tcPr>
            <w:tcW w:w="3119" w:type="dxa"/>
            <w:vMerge w:val="restar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Мистецька</w:t>
            </w:r>
          </w:p>
        </w:tc>
        <w:tc>
          <w:tcPr>
            <w:tcW w:w="453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Образоворче мистецтво</w:t>
            </w:r>
          </w:p>
        </w:tc>
        <w:tc>
          <w:tcPr>
            <w:tcW w:w="1701"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1</w:t>
            </w:r>
          </w:p>
        </w:tc>
        <w:tc>
          <w:tcPr>
            <w:tcW w:w="1594" w:type="dxa"/>
            <w:gridSpan w:val="2"/>
            <w:tcBorders>
              <w:top w:val="nil"/>
              <w:left w:val="single" w:sz="4" w:space="0" w:color="auto"/>
              <w:bottom w:val="single" w:sz="4"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1</w:t>
            </w:r>
          </w:p>
        </w:tc>
      </w:tr>
      <w:tr w:rsidR="00944611" w:rsidRPr="000637D9" w:rsidTr="00944611">
        <w:trPr>
          <w:trHeight w:val="280"/>
        </w:trPr>
        <w:tc>
          <w:tcPr>
            <w:tcW w:w="3119" w:type="dxa"/>
            <w:vMerge/>
            <w:tcBorders>
              <w:top w:val="single" w:sz="8" w:space="0" w:color="auto"/>
              <w:left w:val="single" w:sz="8" w:space="0" w:color="auto"/>
              <w:bottom w:val="nil"/>
              <w:right w:val="single" w:sz="8" w:space="0" w:color="auto"/>
            </w:tcBorders>
            <w:shd w:val="clear" w:color="auto" w:fill="FFFFFF"/>
            <w:vAlign w:val="cente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p>
        </w:tc>
        <w:tc>
          <w:tcPr>
            <w:tcW w:w="453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imes New Roman" w:eastAsia="Times New Roman" w:hAnsi="Times New Roman" w:cs="Times New Roman"/>
                <w:color w:val="000000"/>
                <w:sz w:val="28"/>
                <w:szCs w:val="28"/>
                <w:lang w:val="ru-RU" w:eastAsia="ru-RU"/>
              </w:rPr>
            </w:pPr>
            <w:r w:rsidRPr="000637D9">
              <w:rPr>
                <w:rFonts w:ascii="Times New Roman" w:eastAsia="Times New Roman" w:hAnsi="Times New Roman" w:cs="Times New Roman"/>
                <w:color w:val="000000"/>
                <w:sz w:val="28"/>
                <w:szCs w:val="28"/>
                <w:lang w:val="ru-RU" w:eastAsia="ru-RU"/>
              </w:rPr>
              <w:t xml:space="preserve">Музичне </w:t>
            </w:r>
          </w:p>
        </w:tc>
        <w:tc>
          <w:tcPr>
            <w:tcW w:w="1701"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imes New Roman" w:eastAsia="Times New Roman" w:hAnsi="Times New Roman" w:cs="Times New Roman"/>
                <w:b/>
                <w:bCs/>
                <w:color w:val="000000"/>
                <w:sz w:val="28"/>
                <w:szCs w:val="28"/>
                <w:lang w:val="ru-RU" w:eastAsia="ru-RU"/>
              </w:rPr>
            </w:pPr>
            <w:r w:rsidRPr="000637D9">
              <w:rPr>
                <w:rFonts w:ascii="Times New Roman" w:eastAsia="Times New Roman" w:hAnsi="Times New Roman" w:cs="Times New Roman"/>
                <w:b/>
                <w:bCs/>
                <w:color w:val="000000"/>
                <w:sz w:val="28"/>
                <w:szCs w:val="28"/>
                <w:lang w:val="ru-RU" w:eastAsia="ru-RU"/>
              </w:rPr>
              <w:t>1</w:t>
            </w:r>
          </w:p>
        </w:tc>
        <w:tc>
          <w:tcPr>
            <w:tcW w:w="1594" w:type="dxa"/>
            <w:gridSpan w:val="2"/>
            <w:tcBorders>
              <w:top w:val="single" w:sz="4" w:space="0" w:color="auto"/>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bCs/>
                <w:color w:val="000000"/>
                <w:sz w:val="28"/>
                <w:szCs w:val="28"/>
                <w:lang w:val="ru-RU" w:eastAsia="ru-RU"/>
              </w:rPr>
            </w:pPr>
            <w:r w:rsidRPr="00944611">
              <w:rPr>
                <w:rFonts w:ascii="Times New Roman" w:eastAsia="Times New Roman" w:hAnsi="Times New Roman" w:cs="Times New Roman"/>
                <w:b/>
                <w:bCs/>
                <w:color w:val="000000"/>
                <w:sz w:val="28"/>
                <w:szCs w:val="28"/>
                <w:lang w:val="ru-RU" w:eastAsia="ru-RU"/>
              </w:rPr>
              <w:t>1</w:t>
            </w:r>
          </w:p>
        </w:tc>
      </w:tr>
      <w:tr w:rsidR="00944611" w:rsidRPr="000637D9" w:rsidTr="00944611">
        <w:trPr>
          <w:trHeight w:val="49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Фізична культура</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Фізична культура</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3</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3</w:t>
            </w:r>
          </w:p>
        </w:tc>
      </w:tr>
      <w:tr w:rsidR="00944611" w:rsidRPr="000637D9" w:rsidTr="00944611">
        <w:trPr>
          <w:trHeight w:val="605"/>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Разом </w:t>
            </w:r>
            <w:r w:rsidRPr="000637D9">
              <w:rPr>
                <w:rFonts w:ascii="Times New Roman" w:eastAsia="Times New Roman" w:hAnsi="Times New Roman" w:cs="Times New Roman"/>
                <w:sz w:val="28"/>
                <w:szCs w:val="28"/>
                <w:lang w:val="ru-RU" w:eastAsia="ru-RU"/>
              </w:rPr>
              <w:t>(без фізичної культури)</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Calibri" w:eastAsia="Times New Roman" w:hAnsi="Calibri" w:cs="Tahoma"/>
                <w:color w:val="111111"/>
                <w:sz w:val="28"/>
                <w:szCs w:val="28"/>
                <w:lang w:val="ru-RU" w:eastAsia="ru-RU"/>
              </w:rPr>
              <w:t> </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28</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31</w:t>
            </w:r>
          </w:p>
        </w:tc>
      </w:tr>
      <w:tr w:rsidR="00944611" w:rsidRPr="000637D9" w:rsidTr="00944611">
        <w:trPr>
          <w:trHeight w:val="1042"/>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4"/>
                <w:szCs w:val="24"/>
                <w:lang w:val="ru-RU" w:eastAsia="ru-RU"/>
              </w:rPr>
            </w:pPr>
            <w:r w:rsidRPr="000637D9">
              <w:rPr>
                <w:rFonts w:ascii="Times New Roman" w:eastAsia="Times New Roman" w:hAnsi="Times New Roman" w:cs="Times New Roman"/>
                <w:color w:val="000000"/>
                <w:sz w:val="24"/>
                <w:szCs w:val="24"/>
                <w:lang w:val="ru-RU" w:eastAsia="ru-RU"/>
              </w:rPr>
              <w:t>Додаткові години для вивчення предметів освітніх галузей, курсі</w:t>
            </w:r>
            <w:proofErr w:type="gramStart"/>
            <w:r w:rsidRPr="000637D9">
              <w:rPr>
                <w:rFonts w:ascii="Times New Roman" w:eastAsia="Times New Roman" w:hAnsi="Times New Roman" w:cs="Times New Roman"/>
                <w:color w:val="000000"/>
                <w:sz w:val="24"/>
                <w:szCs w:val="24"/>
                <w:lang w:val="ru-RU" w:eastAsia="ru-RU"/>
              </w:rPr>
              <w:t>в</w:t>
            </w:r>
            <w:proofErr w:type="gramEnd"/>
            <w:r w:rsidRPr="000637D9">
              <w:rPr>
                <w:rFonts w:ascii="Times New Roman" w:eastAsia="Times New Roman" w:hAnsi="Times New Roman" w:cs="Times New Roman"/>
                <w:color w:val="000000"/>
                <w:sz w:val="24"/>
                <w:szCs w:val="24"/>
                <w:lang w:val="ru-RU" w:eastAsia="ru-RU"/>
              </w:rPr>
              <w:t xml:space="preserve"> за вибором, проведення індивідуальних консультацій та групових занять</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Calibri" w:eastAsia="Times New Roman" w:hAnsi="Calibri" w:cs="Tahoma"/>
                <w:color w:val="111111"/>
                <w:sz w:val="28"/>
                <w:szCs w:val="28"/>
                <w:lang w:val="ru-RU" w:eastAsia="ru-RU"/>
              </w:rPr>
              <w:t> </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0</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0</w:t>
            </w:r>
          </w:p>
        </w:tc>
      </w:tr>
      <w:tr w:rsidR="00944611" w:rsidRPr="000637D9" w:rsidTr="00944611">
        <w:trPr>
          <w:trHeight w:val="626"/>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Гранично допустиме навчальне навантаження</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Calibri" w:eastAsia="Times New Roman" w:hAnsi="Calibri" w:cs="Tahoma"/>
                <w:color w:val="111111"/>
                <w:sz w:val="28"/>
                <w:szCs w:val="28"/>
                <w:lang w:val="ru-RU" w:eastAsia="ru-RU"/>
              </w:rPr>
              <w:t> </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jc w:val="center"/>
              <w:rPr>
                <w:rFonts w:ascii="Tahoma" w:eastAsia="Times New Roman" w:hAnsi="Tahoma" w:cs="Tahoma"/>
                <w:sz w:val="28"/>
                <w:szCs w:val="28"/>
                <w:lang w:val="ru-RU" w:eastAsia="ru-RU"/>
              </w:rPr>
            </w:pPr>
            <w:r w:rsidRPr="000637D9">
              <w:rPr>
                <w:rFonts w:ascii="Times New Roman" w:eastAsia="Times New Roman" w:hAnsi="Times New Roman" w:cs="Times New Roman"/>
                <w:b/>
                <w:bCs/>
                <w:sz w:val="28"/>
                <w:szCs w:val="28"/>
                <w:lang w:val="ru-RU" w:eastAsia="ru-RU"/>
              </w:rPr>
              <w:t>28</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sz w:val="28"/>
                <w:szCs w:val="28"/>
                <w:lang w:val="ru-RU" w:eastAsia="ru-RU"/>
              </w:rPr>
            </w:pPr>
            <w:r w:rsidRPr="00944611">
              <w:rPr>
                <w:rFonts w:ascii="Times New Roman" w:eastAsia="Times New Roman" w:hAnsi="Times New Roman" w:cs="Times New Roman"/>
                <w:b/>
                <w:sz w:val="28"/>
                <w:szCs w:val="28"/>
                <w:lang w:val="ru-RU" w:eastAsia="ru-RU"/>
              </w:rPr>
              <w:t>31</w:t>
            </w:r>
          </w:p>
        </w:tc>
      </w:tr>
      <w:tr w:rsidR="00944611" w:rsidRPr="000637D9" w:rsidTr="00944611">
        <w:trPr>
          <w:trHeight w:val="794"/>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color w:val="000000"/>
                <w:sz w:val="28"/>
                <w:szCs w:val="28"/>
                <w:lang w:val="ru-RU" w:eastAsia="ru-RU"/>
              </w:rPr>
              <w:t xml:space="preserve">Всього </w:t>
            </w:r>
            <w:proofErr w:type="gramStart"/>
            <w:r w:rsidRPr="000637D9">
              <w:rPr>
                <w:rFonts w:ascii="Times New Roman" w:eastAsia="Times New Roman" w:hAnsi="Times New Roman" w:cs="Times New Roman"/>
                <w:color w:val="000000"/>
                <w:sz w:val="28"/>
                <w:szCs w:val="28"/>
                <w:lang w:val="ru-RU" w:eastAsia="ru-RU"/>
              </w:rPr>
              <w:t xml:space="preserve">( </w:t>
            </w:r>
            <w:proofErr w:type="gramEnd"/>
            <w:r w:rsidRPr="000637D9">
              <w:rPr>
                <w:rFonts w:ascii="Times New Roman" w:eastAsia="Times New Roman" w:hAnsi="Times New Roman" w:cs="Times New Roman"/>
                <w:color w:val="000000"/>
                <w:sz w:val="28"/>
                <w:szCs w:val="28"/>
                <w:lang w:val="ru-RU" w:eastAsia="ru-RU"/>
              </w:rPr>
              <w:t>+ фізична культура; без урахування поділу класів на групи)</w:t>
            </w:r>
          </w:p>
        </w:tc>
        <w:tc>
          <w:tcPr>
            <w:tcW w:w="4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4611" w:rsidRPr="000637D9" w:rsidRDefault="00944611" w:rsidP="000637D9">
            <w:pPr>
              <w:spacing w:after="0" w:line="240" w:lineRule="auto"/>
              <w:rPr>
                <w:rFonts w:ascii="Tahoma" w:eastAsia="Times New Roman" w:hAnsi="Tahoma" w:cs="Tahoma"/>
                <w:color w:val="111111"/>
                <w:sz w:val="28"/>
                <w:szCs w:val="28"/>
                <w:lang w:val="ru-RU" w:eastAsia="ru-RU"/>
              </w:rPr>
            </w:pPr>
            <w:r w:rsidRPr="000637D9">
              <w:rPr>
                <w:rFonts w:ascii="Calibri" w:eastAsia="Times New Roman" w:hAnsi="Calibri" w:cs="Tahoma"/>
                <w:color w:val="111111"/>
                <w:sz w:val="28"/>
                <w:szCs w:val="28"/>
                <w:lang w:val="ru-RU" w:eastAsia="ru-RU"/>
              </w:rPr>
              <w:t> </w:t>
            </w:r>
          </w:p>
        </w:tc>
        <w:tc>
          <w:tcPr>
            <w:tcW w:w="1701"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944611" w:rsidRPr="000637D9" w:rsidRDefault="00944611" w:rsidP="00944611">
            <w:pPr>
              <w:spacing w:after="0" w:line="240" w:lineRule="auto"/>
              <w:rPr>
                <w:rFonts w:ascii="Tahoma" w:eastAsia="Times New Roman" w:hAnsi="Tahoma" w:cs="Tahoma"/>
                <w:color w:val="111111"/>
                <w:sz w:val="28"/>
                <w:szCs w:val="28"/>
                <w:lang w:val="ru-RU" w:eastAsia="ru-RU"/>
              </w:rPr>
            </w:pPr>
            <w:r w:rsidRPr="000637D9">
              <w:rPr>
                <w:rFonts w:ascii="Times New Roman" w:eastAsia="Times New Roman" w:hAnsi="Times New Roman" w:cs="Times New Roman"/>
                <w:b/>
                <w:bCs/>
                <w:color w:val="000000"/>
                <w:sz w:val="28"/>
                <w:szCs w:val="28"/>
                <w:lang w:val="ru-RU" w:eastAsia="ru-RU"/>
              </w:rPr>
              <w:t>31</w:t>
            </w:r>
          </w:p>
        </w:tc>
        <w:tc>
          <w:tcPr>
            <w:tcW w:w="1594" w:type="dxa"/>
            <w:gridSpan w:val="2"/>
            <w:tcBorders>
              <w:top w:val="nil"/>
              <w:left w:val="single" w:sz="4" w:space="0" w:color="auto"/>
              <w:bottom w:val="single" w:sz="8" w:space="0" w:color="auto"/>
              <w:right w:val="single" w:sz="8" w:space="0" w:color="auto"/>
            </w:tcBorders>
            <w:shd w:val="clear" w:color="auto" w:fill="auto"/>
          </w:tcPr>
          <w:p w:rsidR="00944611" w:rsidRPr="00944611" w:rsidRDefault="00944611" w:rsidP="00944611">
            <w:pPr>
              <w:spacing w:after="0" w:line="240" w:lineRule="auto"/>
              <w:jc w:val="center"/>
              <w:rPr>
                <w:rFonts w:ascii="Times New Roman" w:eastAsia="Times New Roman" w:hAnsi="Times New Roman" w:cs="Times New Roman"/>
                <w:b/>
                <w:color w:val="111111"/>
                <w:sz w:val="28"/>
                <w:szCs w:val="28"/>
                <w:lang w:val="ru-RU" w:eastAsia="ru-RU"/>
              </w:rPr>
            </w:pPr>
            <w:r w:rsidRPr="00944611">
              <w:rPr>
                <w:rFonts w:ascii="Times New Roman" w:eastAsia="Times New Roman" w:hAnsi="Times New Roman" w:cs="Times New Roman"/>
                <w:b/>
                <w:color w:val="111111"/>
                <w:sz w:val="28"/>
                <w:szCs w:val="28"/>
                <w:lang w:val="ru-RU" w:eastAsia="ru-RU"/>
              </w:rPr>
              <w:t>34</w:t>
            </w:r>
          </w:p>
        </w:tc>
      </w:tr>
    </w:tbl>
    <w:p w:rsidR="000637D9" w:rsidRPr="000637D9" w:rsidRDefault="000637D9" w:rsidP="000637D9">
      <w:pPr>
        <w:spacing w:after="150" w:line="240" w:lineRule="auto"/>
        <w:rPr>
          <w:rFonts w:ascii="Times New Roman" w:eastAsia="Times New Roman" w:hAnsi="Times New Roman" w:cs="Times New Roman"/>
          <w:color w:val="333333"/>
          <w:sz w:val="28"/>
          <w:szCs w:val="28"/>
          <w:lang w:eastAsia="uk-UA"/>
        </w:rPr>
      </w:pP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val="ru-RU" w:eastAsia="ru-RU"/>
        </w:rPr>
      </w:pPr>
    </w:p>
    <w:p w:rsidR="000637D9" w:rsidRPr="000637D9" w:rsidRDefault="000637D9" w:rsidP="00062937">
      <w:pPr>
        <w:spacing w:after="0" w:line="240" w:lineRule="auto"/>
        <w:contextualSpacing/>
        <w:rPr>
          <w:rFonts w:ascii="Times New Roman" w:eastAsia="Times New Roman" w:hAnsi="Times New Roman" w:cs="Times New Roman"/>
          <w:b/>
          <w:color w:val="000000"/>
          <w:kern w:val="28"/>
          <w:sz w:val="28"/>
          <w:szCs w:val="28"/>
          <w:lang w:val="ru-RU" w:eastAsia="ru-RU"/>
        </w:rPr>
      </w:pPr>
    </w:p>
    <w:p w:rsidR="000637D9" w:rsidRPr="000637D9" w:rsidRDefault="000637D9" w:rsidP="00944611">
      <w:pPr>
        <w:spacing w:after="0" w:line="240" w:lineRule="auto"/>
        <w:contextualSpacing/>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r w:rsidRPr="000637D9">
        <w:rPr>
          <w:rFonts w:ascii="Times New Roman" w:eastAsia="Times New Roman" w:hAnsi="Times New Roman" w:cs="Times New Roman"/>
          <w:b/>
          <w:color w:val="000000"/>
          <w:kern w:val="28"/>
          <w:sz w:val="28"/>
          <w:szCs w:val="28"/>
          <w:lang w:eastAsia="ru-RU"/>
        </w:rPr>
        <w:t>НАВЧАЛЬНИЙ ПЛАН</w:t>
      </w: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r w:rsidRPr="000637D9">
        <w:rPr>
          <w:rFonts w:ascii="Times New Roman" w:eastAsia="Times New Roman" w:hAnsi="Times New Roman" w:cs="Times New Roman"/>
          <w:b/>
          <w:color w:val="000000"/>
          <w:kern w:val="28"/>
          <w:sz w:val="28"/>
          <w:szCs w:val="28"/>
          <w:lang w:eastAsia="ru-RU"/>
        </w:rPr>
        <w:t>Бродківського  загальноосвітньої школи І-ІІ ступенів</w:t>
      </w: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r w:rsidRPr="000637D9">
        <w:rPr>
          <w:rFonts w:ascii="Times New Roman" w:eastAsia="Times New Roman" w:hAnsi="Times New Roman" w:cs="Times New Roman"/>
          <w:b/>
          <w:color w:val="000000"/>
          <w:kern w:val="28"/>
          <w:sz w:val="28"/>
          <w:szCs w:val="28"/>
          <w:lang w:eastAsia="ru-RU"/>
        </w:rPr>
        <w:t>основної школи (</w:t>
      </w:r>
      <w:r w:rsidR="00062937">
        <w:rPr>
          <w:rFonts w:ascii="Times New Roman" w:eastAsia="Times New Roman" w:hAnsi="Times New Roman" w:cs="Times New Roman"/>
          <w:b/>
          <w:color w:val="000000"/>
          <w:kern w:val="28"/>
          <w:sz w:val="28"/>
          <w:szCs w:val="28"/>
          <w:lang w:val="ru-RU" w:eastAsia="ru-RU"/>
        </w:rPr>
        <w:t>7</w:t>
      </w:r>
      <w:r w:rsidRPr="000637D9">
        <w:rPr>
          <w:rFonts w:ascii="Times New Roman" w:eastAsia="Times New Roman" w:hAnsi="Times New Roman" w:cs="Times New Roman"/>
          <w:b/>
          <w:color w:val="000000"/>
          <w:kern w:val="28"/>
          <w:sz w:val="28"/>
          <w:szCs w:val="28"/>
          <w:lang w:val="ru-RU" w:eastAsia="ru-RU"/>
        </w:rPr>
        <w:t>,</w:t>
      </w:r>
      <w:r w:rsidRPr="000637D9">
        <w:rPr>
          <w:rFonts w:ascii="Times New Roman" w:eastAsia="Times New Roman" w:hAnsi="Times New Roman" w:cs="Times New Roman"/>
          <w:b/>
          <w:color w:val="000000"/>
          <w:kern w:val="28"/>
          <w:sz w:val="28"/>
          <w:szCs w:val="28"/>
          <w:lang w:eastAsia="ru-RU"/>
        </w:rPr>
        <w:t>9 класи) з українською мовою навчання</w:t>
      </w:r>
    </w:p>
    <w:p w:rsidR="000637D9" w:rsidRPr="000637D9" w:rsidRDefault="000637D9" w:rsidP="000637D9">
      <w:pPr>
        <w:shd w:val="clear" w:color="auto" w:fill="FFFFFF"/>
        <w:jc w:val="center"/>
        <w:rPr>
          <w:rFonts w:ascii="Times New Roman" w:eastAsia="Calibri" w:hAnsi="Times New Roman" w:cs="Times New Roman"/>
          <w:sz w:val="28"/>
          <w:szCs w:val="28"/>
        </w:rPr>
      </w:pPr>
      <w:r w:rsidRPr="000637D9">
        <w:rPr>
          <w:rFonts w:ascii="Times New Roman" w:eastAsia="Times New Roman" w:hAnsi="Times New Roman" w:cs="Times New Roman"/>
          <w:b/>
          <w:color w:val="000000"/>
          <w:kern w:val="28"/>
          <w:sz w:val="28"/>
          <w:szCs w:val="28"/>
          <w:lang w:eastAsia="ru-RU"/>
        </w:rPr>
        <w:t>на 20</w:t>
      </w:r>
      <w:r w:rsidR="00062937">
        <w:rPr>
          <w:rFonts w:ascii="Times New Roman" w:eastAsia="Times New Roman" w:hAnsi="Times New Roman" w:cs="Times New Roman"/>
          <w:b/>
          <w:color w:val="000000"/>
          <w:kern w:val="28"/>
          <w:sz w:val="28"/>
          <w:szCs w:val="28"/>
          <w:lang w:val="ru-RU" w:eastAsia="ru-RU"/>
        </w:rPr>
        <w:t>23</w:t>
      </w:r>
      <w:r w:rsidRPr="000637D9">
        <w:rPr>
          <w:rFonts w:ascii="Times New Roman" w:eastAsia="Times New Roman" w:hAnsi="Times New Roman" w:cs="Times New Roman"/>
          <w:b/>
          <w:color w:val="000000"/>
          <w:kern w:val="28"/>
          <w:sz w:val="28"/>
          <w:szCs w:val="28"/>
          <w:lang w:eastAsia="ru-RU"/>
        </w:rPr>
        <w:t>-202</w:t>
      </w:r>
      <w:r w:rsidR="00062937">
        <w:rPr>
          <w:rFonts w:ascii="Times New Roman" w:eastAsia="Times New Roman" w:hAnsi="Times New Roman" w:cs="Times New Roman"/>
          <w:b/>
          <w:color w:val="000000"/>
          <w:kern w:val="28"/>
          <w:sz w:val="28"/>
          <w:szCs w:val="28"/>
          <w:lang w:val="ru-RU" w:eastAsia="ru-RU"/>
        </w:rPr>
        <w:t>4</w:t>
      </w:r>
      <w:r w:rsidRPr="000637D9">
        <w:rPr>
          <w:rFonts w:ascii="Times New Roman" w:eastAsia="Times New Roman" w:hAnsi="Times New Roman" w:cs="Times New Roman"/>
          <w:b/>
          <w:color w:val="000000"/>
          <w:kern w:val="28"/>
          <w:sz w:val="28"/>
          <w:szCs w:val="28"/>
          <w:lang w:eastAsia="ru-RU"/>
        </w:rPr>
        <w:t xml:space="preserve"> навчальний рік</w:t>
      </w:r>
    </w:p>
    <w:p w:rsidR="000637D9" w:rsidRPr="000637D9" w:rsidRDefault="000637D9" w:rsidP="000637D9">
      <w:pPr>
        <w:shd w:val="clear" w:color="auto" w:fill="FFFFFF"/>
        <w:jc w:val="center"/>
        <w:rPr>
          <w:rFonts w:ascii="Times New Roman" w:eastAsia="Calibri" w:hAnsi="Times New Roman" w:cs="Times New Roman"/>
          <w:sz w:val="28"/>
          <w:szCs w:val="28"/>
          <w:lang w:val="ru-RU"/>
        </w:rPr>
      </w:pPr>
      <w:r w:rsidRPr="000637D9">
        <w:rPr>
          <w:rFonts w:ascii="Times New Roman" w:eastAsia="Times New Roman" w:hAnsi="Times New Roman" w:cs="Times New Roman"/>
          <w:color w:val="000000"/>
          <w:kern w:val="28"/>
          <w:sz w:val="28"/>
          <w:szCs w:val="28"/>
          <w:lang w:eastAsia="ru-RU"/>
        </w:rPr>
        <w:t xml:space="preserve">Наказ МОН України від 20.04.2018 №405 </w:t>
      </w:r>
      <w:r w:rsidRPr="000637D9">
        <w:rPr>
          <w:rFonts w:ascii="Times New Roman" w:eastAsia="Calibri" w:hAnsi="Times New Roman" w:cs="Times New Roman"/>
          <w:sz w:val="28"/>
          <w:szCs w:val="28"/>
        </w:rPr>
        <w:t xml:space="preserve">                                 Таблиця </w:t>
      </w:r>
      <w:r w:rsidRPr="000637D9">
        <w:rPr>
          <w:rFonts w:ascii="Times New Roman" w:eastAsia="Calibri" w:hAnsi="Times New Roman" w:cs="Times New Roman"/>
          <w:sz w:val="28"/>
          <w:szCs w:val="28"/>
          <w:lang w:val="ru-RU"/>
        </w:rPr>
        <w:t>5</w:t>
      </w:r>
    </w:p>
    <w:p w:rsidR="000637D9" w:rsidRPr="000637D9" w:rsidRDefault="000637D9" w:rsidP="000637D9">
      <w:pPr>
        <w:shd w:val="clear" w:color="auto" w:fill="FFFFFF"/>
        <w:spacing w:after="0" w:line="240" w:lineRule="auto"/>
        <w:ind w:left="5670"/>
        <w:rPr>
          <w:rFonts w:ascii="Times New Roman" w:eastAsia="Calibri" w:hAnsi="Times New Roman" w:cs="Times New Roman"/>
          <w:sz w:val="28"/>
          <w:szCs w:val="28"/>
        </w:rPr>
      </w:pPr>
      <w:r w:rsidRPr="000637D9">
        <w:rPr>
          <w:rFonts w:ascii="Times New Roman" w:eastAsia="Calibri" w:hAnsi="Times New Roman" w:cs="Times New Roman"/>
          <w:sz w:val="28"/>
          <w:szCs w:val="28"/>
        </w:rPr>
        <w:t>до Типової освітньої програми</w:t>
      </w:r>
    </w:p>
    <w:p w:rsidR="000637D9" w:rsidRPr="000637D9" w:rsidRDefault="000637D9" w:rsidP="000637D9">
      <w:pPr>
        <w:spacing w:after="0" w:line="240" w:lineRule="auto"/>
        <w:contextualSpacing/>
        <w:rPr>
          <w:rFonts w:ascii="Times New Roman" w:eastAsia="Times New Roman" w:hAnsi="Times New Roman" w:cs="Times New Roman"/>
          <w:b/>
          <w:color w:val="000000"/>
          <w:kern w:val="28"/>
          <w:sz w:val="28"/>
          <w:szCs w:val="28"/>
          <w:lang w:eastAsia="ru-RU"/>
        </w:rPr>
      </w:pPr>
    </w:p>
    <w:tbl>
      <w:tblPr>
        <w:tblpPr w:leftFromText="180" w:rightFromText="180" w:bottomFromText="160" w:vertAnchor="text" w:horzAnchor="margin" w:tblpX="84" w:tblpY="-53"/>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2945"/>
        <w:gridCol w:w="1699"/>
        <w:gridCol w:w="1413"/>
      </w:tblGrid>
      <w:tr w:rsidR="00856B33" w:rsidRPr="000637D9" w:rsidTr="008307DD">
        <w:trPr>
          <w:trHeight w:val="322"/>
        </w:trPr>
        <w:tc>
          <w:tcPr>
            <w:tcW w:w="2122" w:type="dxa"/>
            <w:vMerge w:val="restart"/>
            <w:tcBorders>
              <w:top w:val="single" w:sz="4" w:space="0" w:color="auto"/>
              <w:left w:val="single" w:sz="4" w:space="0" w:color="auto"/>
              <w:bottom w:val="single" w:sz="4" w:space="0" w:color="auto"/>
              <w:right w:val="single" w:sz="4" w:space="0" w:color="auto"/>
            </w:tcBorders>
            <w:hideMark/>
          </w:tcPr>
          <w:p w:rsidR="00856B33" w:rsidRPr="000637D9" w:rsidRDefault="00856B33" w:rsidP="00944611">
            <w:pPr>
              <w:spacing w:after="0" w:line="240" w:lineRule="auto"/>
              <w:jc w:val="center"/>
              <w:rPr>
                <w:rFonts w:ascii="Times New Roman" w:eastAsia="Calibri" w:hAnsi="Times New Roman" w:cs="Times New Roman"/>
                <w:b/>
                <w:bCs/>
                <w:sz w:val="24"/>
                <w:szCs w:val="28"/>
                <w:lang w:val="ru-RU"/>
              </w:rPr>
            </w:pPr>
            <w:r w:rsidRPr="000637D9">
              <w:rPr>
                <w:rFonts w:ascii="Times New Roman" w:eastAsia="Calibri" w:hAnsi="Times New Roman" w:cs="Times New Roman"/>
                <w:b/>
                <w:bCs/>
                <w:sz w:val="24"/>
                <w:szCs w:val="28"/>
                <w:lang w:val="ru-RU"/>
              </w:rPr>
              <w:t>Освітні галузі</w:t>
            </w:r>
          </w:p>
        </w:tc>
        <w:tc>
          <w:tcPr>
            <w:tcW w:w="2945" w:type="dxa"/>
            <w:vMerge w:val="restart"/>
            <w:tcBorders>
              <w:top w:val="single" w:sz="4" w:space="0" w:color="auto"/>
              <w:left w:val="single" w:sz="4" w:space="0" w:color="auto"/>
              <w:bottom w:val="single" w:sz="4" w:space="0" w:color="auto"/>
              <w:right w:val="single" w:sz="4" w:space="0" w:color="auto"/>
            </w:tcBorders>
            <w:hideMark/>
          </w:tcPr>
          <w:p w:rsidR="00856B33" w:rsidRPr="000637D9" w:rsidRDefault="00856B33" w:rsidP="00944611">
            <w:pPr>
              <w:spacing w:after="0" w:line="240" w:lineRule="auto"/>
              <w:jc w:val="center"/>
              <w:rPr>
                <w:rFonts w:ascii="Times New Roman" w:eastAsia="Calibri" w:hAnsi="Times New Roman" w:cs="Times New Roman"/>
                <w:b/>
                <w:bCs/>
                <w:sz w:val="24"/>
                <w:szCs w:val="28"/>
                <w:lang w:val="ru-RU"/>
              </w:rPr>
            </w:pPr>
            <w:r w:rsidRPr="000637D9">
              <w:rPr>
                <w:rFonts w:ascii="Times New Roman" w:eastAsia="Calibri" w:hAnsi="Times New Roman" w:cs="Times New Roman"/>
                <w:b/>
                <w:bCs/>
                <w:sz w:val="24"/>
                <w:szCs w:val="28"/>
                <w:lang w:val="ru-RU"/>
              </w:rPr>
              <w:t>Предмети</w:t>
            </w:r>
          </w:p>
        </w:tc>
        <w:tc>
          <w:tcPr>
            <w:tcW w:w="3112" w:type="dxa"/>
            <w:gridSpan w:val="2"/>
            <w:tcBorders>
              <w:top w:val="single" w:sz="4" w:space="0" w:color="auto"/>
              <w:left w:val="single" w:sz="4" w:space="0" w:color="auto"/>
              <w:bottom w:val="single" w:sz="4" w:space="0" w:color="auto"/>
              <w:right w:val="single" w:sz="4" w:space="0" w:color="auto"/>
            </w:tcBorders>
            <w:hideMark/>
          </w:tcPr>
          <w:p w:rsidR="00856B33" w:rsidRPr="00856B33" w:rsidRDefault="00856B33" w:rsidP="00856B33">
            <w:pPr>
              <w:spacing w:after="160" w:line="256" w:lineRule="auto"/>
              <w:jc w:val="center"/>
              <w:rPr>
                <w:rFonts w:ascii="Times New Roman" w:eastAsia="Microsoft Sans Serif" w:hAnsi="Times New Roman" w:cs="Times New Roman"/>
                <w:color w:val="000000"/>
                <w:szCs w:val="24"/>
                <w:lang w:val="ru-RU" w:bidi="en-US"/>
              </w:rPr>
            </w:pPr>
            <w:r w:rsidRPr="00856B33">
              <w:rPr>
                <w:rFonts w:ascii="Times New Roman" w:eastAsia="Microsoft Sans Serif" w:hAnsi="Times New Roman" w:cs="Times New Roman"/>
                <w:color w:val="000000"/>
                <w:szCs w:val="24"/>
                <w:lang w:val="ru-RU" w:bidi="en-US"/>
              </w:rPr>
              <w:t>Години</w:t>
            </w:r>
          </w:p>
        </w:tc>
      </w:tr>
      <w:tr w:rsidR="00944611" w:rsidRPr="000637D9" w:rsidTr="00944611">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b/>
                <w:bCs/>
                <w:sz w:val="24"/>
                <w:szCs w:val="28"/>
                <w:lang w:val="ru-RU"/>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b/>
                <w:bCs/>
                <w:sz w:val="24"/>
                <w:szCs w:val="28"/>
                <w:lang w:val="ru-RU"/>
              </w:rPr>
            </w:pP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b/>
                <w:bCs/>
                <w:sz w:val="24"/>
                <w:szCs w:val="28"/>
                <w:lang w:val="ru-RU"/>
              </w:rPr>
            </w:pPr>
            <w:r>
              <w:rPr>
                <w:rFonts w:ascii="Times New Roman" w:eastAsia="Calibri" w:hAnsi="Times New Roman" w:cs="Times New Roman"/>
                <w:b/>
                <w:bCs/>
                <w:sz w:val="24"/>
                <w:szCs w:val="28"/>
                <w:lang w:val="ru-RU"/>
              </w:rPr>
              <w:t>7</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b/>
                <w:bCs/>
                <w:sz w:val="24"/>
                <w:szCs w:val="28"/>
                <w:lang w:val="ru-RU"/>
              </w:rPr>
            </w:pPr>
            <w:r w:rsidRPr="000637D9">
              <w:rPr>
                <w:rFonts w:ascii="Times New Roman" w:eastAsia="Calibri" w:hAnsi="Times New Roman" w:cs="Times New Roman"/>
                <w:b/>
                <w:bCs/>
                <w:sz w:val="24"/>
                <w:szCs w:val="28"/>
                <w:lang w:val="ru-RU"/>
              </w:rPr>
              <w:t>9</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Мови і літератури</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 xml:space="preserve">Українська мова </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856B33" w:rsidP="00944611">
            <w:pPr>
              <w:spacing w:after="0" w:line="240" w:lineRule="auto"/>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2</w:t>
            </w:r>
            <w:r w:rsidR="00944611" w:rsidRPr="000637D9">
              <w:rPr>
                <w:rFonts w:ascii="Times New Roman" w:eastAsia="Calibri" w:hAnsi="Times New Roman" w:cs="Times New Roman"/>
                <w:sz w:val="24"/>
                <w:szCs w:val="28"/>
                <w:lang w:val="ru-RU"/>
              </w:rPr>
              <w:t>,5+0,5</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Українська література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Іноземна мов</w:t>
            </w:r>
            <w:proofErr w:type="gramStart"/>
            <w:r w:rsidRPr="000637D9">
              <w:rPr>
                <w:rFonts w:ascii="Times New Roman" w:eastAsia="Calibri" w:hAnsi="Times New Roman" w:cs="Times New Roman"/>
                <w:sz w:val="24"/>
                <w:szCs w:val="28"/>
                <w:lang w:val="ru-RU"/>
              </w:rPr>
              <w:t>а(</w:t>
            </w:r>
            <w:proofErr w:type="gramEnd"/>
            <w:r w:rsidRPr="000637D9">
              <w:rPr>
                <w:rFonts w:ascii="Times New Roman" w:eastAsia="Calibri" w:hAnsi="Times New Roman" w:cs="Times New Roman"/>
                <w:sz w:val="24"/>
                <w:szCs w:val="28"/>
                <w:lang w:val="ru-RU"/>
              </w:rPr>
              <w:t>англійська)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Зарубіжна література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Суспільство-знавство</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Історія України</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r w:rsidR="00856B33">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1,5</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Всесвітня історія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 xml:space="preserve">Основи правознавства </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Мистецтво*</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Музичне мистецтво</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Образотворче мистецтво</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Мистецтво</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Математика</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Математика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4</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Алгебра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Геометрія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Природознавство</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Природознавство</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proofErr w:type="gramStart"/>
            <w:r w:rsidRPr="000637D9">
              <w:rPr>
                <w:rFonts w:ascii="Times New Roman" w:eastAsia="Calibri" w:hAnsi="Times New Roman" w:cs="Times New Roman"/>
                <w:sz w:val="24"/>
                <w:szCs w:val="28"/>
                <w:lang w:val="ru-RU"/>
              </w:rPr>
              <w:t>Б</w:t>
            </w:r>
            <w:proofErr w:type="gramEnd"/>
            <w:r w:rsidRPr="000637D9">
              <w:rPr>
                <w:rFonts w:ascii="Times New Roman" w:eastAsia="Calibri" w:hAnsi="Times New Roman" w:cs="Times New Roman"/>
                <w:sz w:val="24"/>
                <w:szCs w:val="28"/>
                <w:lang w:val="ru-RU"/>
              </w:rPr>
              <w:t>іологія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Географія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1,5</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Фізика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Хімія</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856B33" w:rsidP="00944611">
            <w:pPr>
              <w:spacing w:after="0" w:line="240" w:lineRule="auto"/>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1,5+0,5</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Технології</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Трудове навчання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Інформатика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c>
          <w:tcPr>
            <w:tcW w:w="2122" w:type="dxa"/>
            <w:vMerge w:val="restart"/>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Здоров’я і фізична культура</w:t>
            </w: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Основи здоров’я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rPr>
          <w:trHeight w:val="31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Фізична культура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w:t>
            </w:r>
          </w:p>
        </w:tc>
      </w:tr>
      <w:tr w:rsidR="00944611" w:rsidRPr="000637D9" w:rsidTr="00944611">
        <w:trPr>
          <w:trHeight w:val="31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44611" w:rsidRPr="000637D9" w:rsidRDefault="00944611" w:rsidP="00944611">
            <w:pPr>
              <w:spacing w:after="0" w:line="240" w:lineRule="auto"/>
              <w:rPr>
                <w:rFonts w:ascii="Times New Roman" w:eastAsia="Calibri" w:hAnsi="Times New Roman" w:cs="Times New Roman"/>
                <w:sz w:val="24"/>
                <w:szCs w:val="28"/>
                <w:lang w:val="ru-RU"/>
              </w:rPr>
            </w:pPr>
          </w:p>
        </w:tc>
        <w:tc>
          <w:tcPr>
            <w:tcW w:w="2945"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Християнська етика</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r>
      <w:tr w:rsidR="00944611" w:rsidRPr="000637D9" w:rsidTr="00944611">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Разом</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26,5+0,5+1+3</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 xml:space="preserve"> 30+3</w:t>
            </w:r>
          </w:p>
        </w:tc>
      </w:tr>
      <w:tr w:rsidR="00944611" w:rsidRPr="000637D9" w:rsidTr="00944611">
        <w:trPr>
          <w:trHeight w:val="570"/>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Додатковий час на предмети, факультативи, індивідуальні заняття та консультації</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2</w:t>
            </w:r>
          </w:p>
        </w:tc>
      </w:tr>
      <w:tr w:rsidR="00944611" w:rsidRPr="000637D9" w:rsidTr="00944611">
        <w:trPr>
          <w:trHeight w:val="225"/>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Українська мова (інд.)</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r>
      <w:tr w:rsidR="00944611" w:rsidRPr="000637D9" w:rsidTr="00944611">
        <w:trPr>
          <w:trHeight w:val="180"/>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Історія Україн</w:t>
            </w:r>
            <w:proofErr w:type="gramStart"/>
            <w:r w:rsidRPr="000637D9">
              <w:rPr>
                <w:rFonts w:ascii="Times New Roman" w:eastAsia="Calibri" w:hAnsi="Times New Roman" w:cs="Times New Roman"/>
                <w:szCs w:val="24"/>
                <w:lang w:val="ru-RU"/>
              </w:rPr>
              <w:t>и(</w:t>
            </w:r>
            <w:proofErr w:type="gramEnd"/>
            <w:r w:rsidRPr="000637D9">
              <w:rPr>
                <w:rFonts w:ascii="Times New Roman" w:eastAsia="Calibri" w:hAnsi="Times New Roman" w:cs="Times New Roman"/>
                <w:szCs w:val="24"/>
                <w:lang w:val="ru-RU"/>
              </w:rPr>
              <w:t>груп.)</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0,5</w:t>
            </w:r>
          </w:p>
        </w:tc>
      </w:tr>
      <w:tr w:rsidR="00944611" w:rsidRPr="000637D9" w:rsidTr="00944611">
        <w:trPr>
          <w:trHeight w:val="252"/>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Географія (груп.)</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0,5</w:t>
            </w:r>
          </w:p>
        </w:tc>
      </w:tr>
      <w:tr w:rsidR="00944611" w:rsidRPr="000637D9" w:rsidTr="00944611">
        <w:trPr>
          <w:trHeight w:val="281"/>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Хімі</w:t>
            </w:r>
            <w:proofErr w:type="gramStart"/>
            <w:r w:rsidRPr="000637D9">
              <w:rPr>
                <w:rFonts w:ascii="Times New Roman" w:eastAsia="Calibri" w:hAnsi="Times New Roman" w:cs="Times New Roman"/>
                <w:szCs w:val="24"/>
                <w:lang w:val="ru-RU"/>
              </w:rPr>
              <w:t>я(</w:t>
            </w:r>
            <w:proofErr w:type="gramEnd"/>
            <w:r w:rsidRPr="000637D9">
              <w:rPr>
                <w:rFonts w:ascii="Times New Roman" w:eastAsia="Calibri" w:hAnsi="Times New Roman" w:cs="Times New Roman"/>
                <w:szCs w:val="24"/>
                <w:lang w:val="ru-RU"/>
              </w:rPr>
              <w:t>інд.)</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c>
          <w:tcPr>
            <w:tcW w:w="1413"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r>
      <w:tr w:rsidR="00944611" w:rsidRPr="000637D9" w:rsidTr="00944611">
        <w:trPr>
          <w:trHeight w:val="240"/>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Інформатик</w:t>
            </w:r>
            <w:proofErr w:type="gramStart"/>
            <w:r w:rsidRPr="000637D9">
              <w:rPr>
                <w:rFonts w:ascii="Times New Roman" w:eastAsia="Calibri" w:hAnsi="Times New Roman" w:cs="Times New Roman"/>
                <w:szCs w:val="24"/>
                <w:lang w:val="ru-RU"/>
              </w:rPr>
              <w:t>а(</w:t>
            </w:r>
            <w:proofErr w:type="gramEnd"/>
            <w:r w:rsidRPr="000637D9">
              <w:rPr>
                <w:rFonts w:ascii="Times New Roman" w:eastAsia="Calibri" w:hAnsi="Times New Roman" w:cs="Times New Roman"/>
                <w:szCs w:val="24"/>
                <w:lang w:val="ru-RU"/>
              </w:rPr>
              <w:t>групове)</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r>
      <w:tr w:rsidR="00944611" w:rsidRPr="000637D9" w:rsidTr="00944611">
        <w:trPr>
          <w:trHeight w:val="240"/>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Я – моє здоров’я-моє житт</w:t>
            </w:r>
            <w:proofErr w:type="gramStart"/>
            <w:r w:rsidRPr="000637D9">
              <w:rPr>
                <w:rFonts w:ascii="Times New Roman" w:eastAsia="Calibri" w:hAnsi="Times New Roman" w:cs="Times New Roman"/>
                <w:szCs w:val="24"/>
                <w:lang w:val="ru-RU"/>
              </w:rPr>
              <w:t>я(</w:t>
            </w:r>
            <w:proofErr w:type="gramEnd"/>
            <w:r w:rsidRPr="000637D9">
              <w:rPr>
                <w:rFonts w:ascii="Times New Roman" w:eastAsia="Calibri" w:hAnsi="Times New Roman" w:cs="Times New Roman"/>
                <w:szCs w:val="24"/>
                <w:lang w:val="ru-RU"/>
              </w:rPr>
              <w:t>факульт)</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1</w:t>
            </w:r>
          </w:p>
        </w:tc>
        <w:tc>
          <w:tcPr>
            <w:tcW w:w="1413"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r>
      <w:tr w:rsidR="00944611" w:rsidRPr="000637D9" w:rsidTr="00944611">
        <w:trPr>
          <w:trHeight w:val="255"/>
        </w:trPr>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widowControl w:val="0"/>
              <w:spacing w:after="0" w:line="240" w:lineRule="auto"/>
              <w:jc w:val="both"/>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Укр</w:t>
            </w:r>
            <w:proofErr w:type="gramStart"/>
            <w:r w:rsidRPr="000637D9">
              <w:rPr>
                <w:rFonts w:ascii="Times New Roman" w:eastAsia="Calibri" w:hAnsi="Times New Roman" w:cs="Times New Roman"/>
                <w:szCs w:val="24"/>
                <w:lang w:val="ru-RU"/>
              </w:rPr>
              <w:t>.л</w:t>
            </w:r>
            <w:proofErr w:type="gramEnd"/>
            <w:r w:rsidRPr="000637D9">
              <w:rPr>
                <w:rFonts w:ascii="Times New Roman" w:eastAsia="Calibri" w:hAnsi="Times New Roman" w:cs="Times New Roman"/>
                <w:szCs w:val="24"/>
                <w:lang w:val="ru-RU"/>
              </w:rPr>
              <w:t>іт(індивідуальне)</w:t>
            </w:r>
          </w:p>
        </w:tc>
        <w:tc>
          <w:tcPr>
            <w:tcW w:w="1699"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c>
          <w:tcPr>
            <w:tcW w:w="1413" w:type="dxa"/>
            <w:tcBorders>
              <w:top w:val="single" w:sz="4" w:space="0" w:color="auto"/>
              <w:left w:val="single" w:sz="4" w:space="0" w:color="auto"/>
              <w:bottom w:val="single" w:sz="4" w:space="0" w:color="auto"/>
              <w:right w:val="single" w:sz="4" w:space="0" w:color="auto"/>
            </w:tcBorders>
          </w:tcPr>
          <w:p w:rsidR="00944611" w:rsidRPr="000637D9" w:rsidRDefault="00944611" w:rsidP="00944611">
            <w:pPr>
              <w:widowControl w:val="0"/>
              <w:spacing w:after="0" w:line="240" w:lineRule="auto"/>
              <w:jc w:val="center"/>
              <w:rPr>
                <w:rFonts w:ascii="Times New Roman" w:eastAsia="Calibri" w:hAnsi="Times New Roman" w:cs="Times New Roman"/>
                <w:sz w:val="24"/>
                <w:szCs w:val="28"/>
                <w:lang w:val="ru-RU"/>
              </w:rPr>
            </w:pPr>
          </w:p>
        </w:tc>
      </w:tr>
      <w:tr w:rsidR="00944611" w:rsidRPr="000637D9" w:rsidTr="00944611">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szCs w:val="24"/>
                <w:lang w:val="ru-RU"/>
              </w:rPr>
            </w:pPr>
            <w:r w:rsidRPr="000637D9">
              <w:rPr>
                <w:rFonts w:ascii="Times New Roman" w:eastAsia="Calibri" w:hAnsi="Times New Roman" w:cs="Times New Roman"/>
                <w:szCs w:val="24"/>
                <w:lang w:val="ru-RU"/>
              </w:rPr>
              <w:t>Гранично допустиме навчальне навантаження</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31</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33</w:t>
            </w:r>
          </w:p>
        </w:tc>
      </w:tr>
      <w:tr w:rsidR="00944611" w:rsidRPr="000637D9" w:rsidTr="00944611">
        <w:tc>
          <w:tcPr>
            <w:tcW w:w="5067" w:type="dxa"/>
            <w:gridSpan w:val="2"/>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rPr>
                <w:rFonts w:ascii="Times New Roman" w:eastAsia="Calibri" w:hAnsi="Times New Roman" w:cs="Times New Roman"/>
                <w:b/>
                <w:bCs/>
                <w:sz w:val="24"/>
                <w:szCs w:val="28"/>
                <w:lang w:val="ru-RU"/>
              </w:rPr>
            </w:pPr>
            <w:r w:rsidRPr="000637D9">
              <w:rPr>
                <w:rFonts w:ascii="Times New Roman" w:eastAsia="Calibri" w:hAnsi="Times New Roman" w:cs="Times New Roman"/>
                <w:b/>
                <w:bCs/>
                <w:sz w:val="24"/>
                <w:szCs w:val="28"/>
                <w:lang w:val="ru-RU"/>
              </w:rPr>
              <w:t>Всього (без урахування поділу класів на групи)</w:t>
            </w:r>
          </w:p>
        </w:tc>
        <w:tc>
          <w:tcPr>
            <w:tcW w:w="1699"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30+3</w:t>
            </w:r>
          </w:p>
        </w:tc>
        <w:tc>
          <w:tcPr>
            <w:tcW w:w="1413" w:type="dxa"/>
            <w:tcBorders>
              <w:top w:val="single" w:sz="4" w:space="0" w:color="auto"/>
              <w:left w:val="single" w:sz="4" w:space="0" w:color="auto"/>
              <w:bottom w:val="single" w:sz="4" w:space="0" w:color="auto"/>
              <w:right w:val="single" w:sz="4" w:space="0" w:color="auto"/>
            </w:tcBorders>
            <w:hideMark/>
          </w:tcPr>
          <w:p w:rsidR="00944611" w:rsidRPr="000637D9" w:rsidRDefault="00944611" w:rsidP="00944611">
            <w:pPr>
              <w:spacing w:after="0" w:line="240" w:lineRule="auto"/>
              <w:jc w:val="center"/>
              <w:rPr>
                <w:rFonts w:ascii="Times New Roman" w:eastAsia="Calibri" w:hAnsi="Times New Roman" w:cs="Times New Roman"/>
                <w:sz w:val="24"/>
                <w:szCs w:val="28"/>
                <w:lang w:val="ru-RU"/>
              </w:rPr>
            </w:pPr>
            <w:r w:rsidRPr="000637D9">
              <w:rPr>
                <w:rFonts w:ascii="Times New Roman" w:eastAsia="Calibri" w:hAnsi="Times New Roman" w:cs="Times New Roman"/>
                <w:sz w:val="24"/>
                <w:szCs w:val="28"/>
                <w:lang w:val="ru-RU"/>
              </w:rPr>
              <w:t>32+3</w:t>
            </w:r>
          </w:p>
        </w:tc>
      </w:tr>
    </w:tbl>
    <w:p w:rsidR="000637D9" w:rsidRPr="000637D9" w:rsidRDefault="000637D9"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856B33" w:rsidRDefault="00856B33"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37D9" w:rsidRPr="000637D9"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olor w:val="000000"/>
          <w:kern w:val="28"/>
          <w:sz w:val="28"/>
          <w:szCs w:val="28"/>
          <w:lang w:eastAsia="ru-RU"/>
        </w:rPr>
        <w:t xml:space="preserve">                            </w:t>
      </w:r>
      <w:r w:rsidR="000637D9" w:rsidRPr="000637D9">
        <w:rPr>
          <w:rFonts w:ascii="Times New Roman" w:eastAsia="Times New Roman" w:hAnsi="Times New Roman" w:cs="Times New Roman"/>
          <w:b/>
          <w:color w:val="000000"/>
          <w:kern w:val="28"/>
          <w:sz w:val="28"/>
          <w:szCs w:val="28"/>
          <w:lang w:eastAsia="ru-RU"/>
        </w:rPr>
        <w:t>Науково-методичне забезпечення предметів</w:t>
      </w: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r w:rsidRPr="000637D9">
        <w:rPr>
          <w:rFonts w:ascii="Times New Roman" w:eastAsia="Times New Roman" w:hAnsi="Times New Roman" w:cs="Times New Roman"/>
          <w:b/>
          <w:color w:val="000000"/>
          <w:kern w:val="28"/>
          <w:sz w:val="28"/>
          <w:szCs w:val="28"/>
          <w:lang w:eastAsia="ru-RU"/>
        </w:rPr>
        <w:t>інваріантної складової робочого навчального плану</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90"/>
        <w:gridCol w:w="752"/>
        <w:gridCol w:w="2868"/>
        <w:gridCol w:w="3206"/>
        <w:gridCol w:w="156"/>
        <w:gridCol w:w="419"/>
        <w:gridCol w:w="1560"/>
      </w:tblGrid>
      <w:tr w:rsidR="000637D9" w:rsidRPr="000637D9" w:rsidTr="000637D9">
        <w:tc>
          <w:tcPr>
            <w:tcW w:w="153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 з/</w:t>
            </w:r>
            <w:proofErr w:type="gramStart"/>
            <w:r w:rsidRPr="000637D9">
              <w:rPr>
                <w:rFonts w:ascii="Times New Roman" w:eastAsia="Calibri" w:hAnsi="Times New Roman" w:cs="Times New Roman"/>
                <w:b/>
                <w:color w:val="000000"/>
                <w:kern w:val="28"/>
                <w:sz w:val="24"/>
                <w:szCs w:val="24"/>
                <w:lang w:val="ru-RU" w:eastAsia="ru-RU"/>
              </w:rPr>
              <w:t>п</w:t>
            </w:r>
            <w:proofErr w:type="gramEnd"/>
          </w:p>
        </w:tc>
        <w:tc>
          <w:tcPr>
            <w:tcW w:w="752"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Клас</w:t>
            </w:r>
          </w:p>
        </w:tc>
        <w:tc>
          <w:tcPr>
            <w:tcW w:w="2868"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Назва програми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Автор/</w:t>
            </w:r>
          </w:p>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Times New Roman" w:hAnsi="Times New Roman" w:cs="Times New Roman"/>
                <w:b/>
                <w:color w:val="000000"/>
                <w:kern w:val="28"/>
                <w:sz w:val="24"/>
                <w:szCs w:val="24"/>
                <w:lang w:val="ru-RU" w:eastAsia="ru-RU"/>
              </w:rPr>
              <w:t>Видавництво</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Коли і ким надано гриф</w:t>
            </w:r>
          </w:p>
        </w:tc>
      </w:tr>
      <w:tr w:rsidR="000637D9" w:rsidRPr="000637D9" w:rsidTr="000637D9">
        <w:tc>
          <w:tcPr>
            <w:tcW w:w="10491" w:type="dxa"/>
            <w:gridSpan w:val="8"/>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r w:rsidRPr="000637D9">
              <w:rPr>
                <w:rFonts w:ascii="Times New Roman" w:eastAsia="Calibri" w:hAnsi="Times New Roman" w:cs="Times New Roman"/>
                <w:b/>
                <w:sz w:val="24"/>
                <w:szCs w:val="24"/>
                <w:lang w:val="ru-RU" w:eastAsia="ru-RU"/>
              </w:rPr>
              <w:t>ПОЧАТКОВА ШКОЛА</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numPr>
                <w:ilvl w:val="0"/>
                <w:numId w:val="4"/>
              </w:numPr>
              <w:spacing w:after="0" w:line="240" w:lineRule="auto"/>
              <w:ind w:left="357" w:hanging="357"/>
              <w:contextualSpacing/>
              <w:jc w:val="center"/>
              <w:rPr>
                <w:rFonts w:ascii="Times New Roman" w:eastAsia="Calibri" w:hAnsi="Times New Roman" w:cs="Times New Roman"/>
                <w:sz w:val="24"/>
                <w:szCs w:val="24"/>
                <w:lang w:val="ru-RU" w:eastAsia="ru-RU"/>
              </w:rPr>
            </w:pP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1-2</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 xml:space="preserve">Типова освітня програма </w:t>
            </w:r>
            <w:proofErr w:type="gramStart"/>
            <w:r w:rsidRPr="000637D9">
              <w:rPr>
                <w:rFonts w:ascii="Times New Roman" w:eastAsia="Times New Roman" w:hAnsi="Times New Roman" w:cs="Times New Roman"/>
                <w:color w:val="000000"/>
                <w:kern w:val="28"/>
                <w:sz w:val="24"/>
                <w:szCs w:val="24"/>
                <w:lang w:val="ru-RU" w:eastAsia="ru-RU"/>
              </w:rPr>
              <w:t>для</w:t>
            </w:r>
            <w:proofErr w:type="gramEnd"/>
            <w:r w:rsidRPr="000637D9">
              <w:rPr>
                <w:rFonts w:ascii="Times New Roman" w:eastAsia="Times New Roman" w:hAnsi="Times New Roman" w:cs="Times New Roman"/>
                <w:color w:val="000000"/>
                <w:kern w:val="28"/>
                <w:sz w:val="24"/>
                <w:szCs w:val="24"/>
                <w:lang w:val="ru-RU" w:eastAsia="ru-RU"/>
              </w:rPr>
              <w:t xml:space="preserve"> закладів загальної середньої освіти. 1-2 класи</w:t>
            </w:r>
          </w:p>
        </w:tc>
        <w:tc>
          <w:tcPr>
            <w:tcW w:w="3362"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proofErr w:type="gramStart"/>
            <w:r w:rsidRPr="000637D9">
              <w:rPr>
                <w:rFonts w:ascii="Times New Roman" w:eastAsia="Calibri" w:hAnsi="Times New Roman" w:cs="Times New Roman"/>
                <w:color w:val="000000"/>
                <w:kern w:val="28"/>
                <w:sz w:val="24"/>
                <w:szCs w:val="24"/>
                <w:lang w:val="ru-RU" w:eastAsia="ru-RU"/>
              </w:rPr>
              <w:t>П</w:t>
            </w:r>
            <w:proofErr w:type="gramEnd"/>
            <w:r w:rsidRPr="000637D9">
              <w:rPr>
                <w:rFonts w:ascii="Times New Roman" w:eastAsia="Calibri" w:hAnsi="Times New Roman" w:cs="Times New Roman"/>
                <w:color w:val="000000"/>
                <w:kern w:val="28"/>
                <w:sz w:val="24"/>
                <w:szCs w:val="24"/>
                <w:lang w:val="ru-RU" w:eastAsia="ru-RU"/>
              </w:rPr>
              <w:t>ід керівництвом Р.Б.Шияна</w:t>
            </w:r>
          </w:p>
        </w:tc>
        <w:tc>
          <w:tcPr>
            <w:tcW w:w="1979"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1272  від 08.10.2019р.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numPr>
                <w:ilvl w:val="0"/>
                <w:numId w:val="4"/>
              </w:numPr>
              <w:spacing w:after="0" w:line="240" w:lineRule="auto"/>
              <w:ind w:left="357" w:hanging="357"/>
              <w:contextualSpacing/>
              <w:jc w:val="center"/>
              <w:rPr>
                <w:rFonts w:ascii="Times New Roman" w:eastAsia="Calibri" w:hAnsi="Times New Roman" w:cs="Times New Roman"/>
                <w:sz w:val="24"/>
                <w:szCs w:val="24"/>
                <w:lang w:val="ru-RU" w:eastAsia="ru-RU"/>
              </w:rPr>
            </w:pP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3-4</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Навчальні програми для загальноосвітніх навчальних закладів з навчанням українською мовою. 1-4 класи (зі змінами)</w:t>
            </w:r>
          </w:p>
        </w:tc>
        <w:tc>
          <w:tcPr>
            <w:tcW w:w="3362"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1979"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1273 від 08.10.2019р.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numPr>
                <w:ilvl w:val="0"/>
                <w:numId w:val="4"/>
              </w:numPr>
              <w:spacing w:after="0" w:line="240" w:lineRule="auto"/>
              <w:ind w:left="357" w:hanging="357"/>
              <w:contextualSpacing/>
              <w:jc w:val="center"/>
              <w:rPr>
                <w:rFonts w:ascii="Times New Roman" w:eastAsia="Calibri" w:hAnsi="Times New Roman" w:cs="Times New Roman"/>
                <w:sz w:val="24"/>
                <w:szCs w:val="24"/>
                <w:lang w:val="ru-RU" w:eastAsia="ru-RU"/>
              </w:rPr>
            </w:pP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3-4</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rPr>
            </w:pPr>
            <w:r w:rsidRPr="000637D9">
              <w:rPr>
                <w:rFonts w:ascii="Times New Roman" w:eastAsia="Calibri" w:hAnsi="Times New Roman" w:cs="Times New Roman"/>
                <w:sz w:val="24"/>
                <w:szCs w:val="24"/>
                <w:lang w:val="ru-RU"/>
              </w:rPr>
              <w:t>Програма для загальноосвітніх навчальних закладів «Фізична культура. 1-4 класи»</w:t>
            </w:r>
          </w:p>
        </w:tc>
        <w:tc>
          <w:tcPr>
            <w:tcW w:w="3362"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1979"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Наказ МОН № 948 від 05.08.2016р.</w:t>
            </w:r>
          </w:p>
        </w:tc>
      </w:tr>
      <w:tr w:rsidR="000637D9" w:rsidRPr="000637D9" w:rsidTr="000637D9">
        <w:trPr>
          <w:trHeight w:val="489"/>
        </w:trPr>
        <w:tc>
          <w:tcPr>
            <w:tcW w:w="10491" w:type="dxa"/>
            <w:gridSpan w:val="8"/>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r w:rsidRPr="000637D9">
              <w:rPr>
                <w:rFonts w:ascii="Times New Roman" w:eastAsia="Calibri" w:hAnsi="Times New Roman" w:cs="Times New Roman"/>
                <w:b/>
                <w:sz w:val="24"/>
                <w:szCs w:val="24"/>
                <w:lang w:val="ru-RU" w:eastAsia="ru-RU"/>
              </w:rPr>
              <w:t xml:space="preserve">5 клас </w:t>
            </w:r>
          </w:p>
        </w:tc>
      </w:tr>
      <w:tr w:rsidR="000637D9" w:rsidRPr="000637D9" w:rsidTr="000637D9">
        <w:trPr>
          <w:trHeight w:val="1127"/>
        </w:trPr>
        <w:tc>
          <w:tcPr>
            <w:tcW w:w="74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4.</w:t>
            </w: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c>
          <w:tcPr>
            <w:tcW w:w="79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b/>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«Українська мова.5-6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160" w:line="256" w:lineRule="auto"/>
              <w:rPr>
                <w:rFonts w:ascii="Times New Roman" w:eastAsia="Calibri" w:hAnsi="Times New Roman" w:cs="Times New Roman"/>
                <w:b/>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.З</w:t>
            </w:r>
            <w:proofErr w:type="gramEnd"/>
            <w:r w:rsidRPr="000637D9">
              <w:rPr>
                <w:rFonts w:ascii="Times New Roman" w:eastAsia="Calibri" w:hAnsi="Times New Roman" w:cs="Times New Roman"/>
                <w:sz w:val="24"/>
                <w:szCs w:val="24"/>
                <w:lang w:val="ru-RU" w:eastAsia="ru-RU"/>
              </w:rPr>
              <w:t>аболотний О.В.,Заболотний В.В.,Лавринчук В.П.,Плівачук К.В.,Попова Т.Д.</w:t>
            </w: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380"/>
        </w:trPr>
        <w:tc>
          <w:tcPr>
            <w:tcW w:w="74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w:t>
            </w: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c>
          <w:tcPr>
            <w:tcW w:w="79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«Українська література.5-6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.Я</w:t>
            </w:r>
            <w:proofErr w:type="gramEnd"/>
            <w:r w:rsidRPr="000637D9">
              <w:rPr>
                <w:rFonts w:ascii="Times New Roman" w:eastAsia="Calibri" w:hAnsi="Times New Roman" w:cs="Times New Roman"/>
                <w:sz w:val="24"/>
                <w:szCs w:val="24"/>
                <w:lang w:val="ru-RU" w:eastAsia="ru-RU"/>
              </w:rPr>
              <w:t>ценко Т.О.,Качак Т.Б.,Кизилова В.В.,Пахаренко В.І.,Дячок С.О.,Овдійчук Л.М.,Слижук О.А.,Макаренко В.М.,Тригуб І.А.)</w:t>
            </w: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731"/>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6.</w:t>
            </w:r>
          </w:p>
        </w:tc>
        <w:tc>
          <w:tcPr>
            <w:tcW w:w="79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b/>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«Зарубіжна література.5-6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r w:rsidRPr="000637D9">
              <w:rPr>
                <w:rFonts w:ascii="Times New Roman" w:eastAsia="Calibri" w:hAnsi="Times New Roman" w:cs="Times New Roman"/>
                <w:color w:val="000000"/>
                <w:sz w:val="24"/>
                <w:szCs w:val="24"/>
                <w:shd w:val="clear" w:color="auto" w:fill="FFFFFF"/>
                <w:lang w:val="ru-RU"/>
              </w:rPr>
              <w:t xml:space="preserve">  Ніколенко О.М., Ісаєва О.О., Клименко Ж.В., Мацевко-Бекерська Л.В., Юлдашева Л.П., Рудніцька Н.П., Туряниця В. Г., Тіхоненко С.О., Вітко М.І., Джангобекова Т.А.</w:t>
            </w: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185"/>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7.</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Модельна навчальна програма «Іноземна мова.5-9 класи»</w:t>
            </w:r>
          </w:p>
          <w:p w:rsidR="000637D9" w:rsidRPr="000637D9" w:rsidRDefault="000637D9" w:rsidP="000637D9">
            <w:pPr>
              <w:spacing w:after="0" w:line="240" w:lineRule="auto"/>
              <w:contextualSpacing/>
              <w:rPr>
                <w:rFonts w:ascii="Times New Roman" w:eastAsia="Calibri" w:hAnsi="Times New Roman" w:cs="Times New Roman"/>
                <w:b/>
                <w:sz w:val="24"/>
                <w:szCs w:val="24"/>
                <w:lang w:val="ru-RU" w:eastAsia="ru-RU"/>
              </w:rPr>
            </w:pP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r w:rsidRPr="000637D9">
              <w:rPr>
                <w:rFonts w:ascii="Times New Roman" w:eastAsia="Calibri" w:hAnsi="Times New Roman" w:cs="Times New Roman"/>
                <w:color w:val="000000"/>
                <w:sz w:val="24"/>
                <w:szCs w:val="24"/>
                <w:shd w:val="clear" w:color="auto" w:fill="FFFFFF"/>
                <w:lang w:val="ru-RU"/>
              </w:rPr>
              <w:t xml:space="preserve"> Зимомря І. М., Мойсюк В. А, </w:t>
            </w:r>
            <w:proofErr w:type="gramStart"/>
            <w:r w:rsidRPr="000637D9">
              <w:rPr>
                <w:rFonts w:ascii="Times New Roman" w:eastAsia="Calibri" w:hAnsi="Times New Roman" w:cs="Times New Roman"/>
                <w:color w:val="000000"/>
                <w:sz w:val="24"/>
                <w:szCs w:val="24"/>
                <w:shd w:val="clear" w:color="auto" w:fill="FFFFFF"/>
                <w:lang w:val="ru-RU"/>
              </w:rPr>
              <w:t>Тр</w:t>
            </w:r>
            <w:proofErr w:type="gramEnd"/>
            <w:r w:rsidRPr="000637D9">
              <w:rPr>
                <w:rFonts w:ascii="Times New Roman" w:eastAsia="Calibri" w:hAnsi="Times New Roman" w:cs="Times New Roman"/>
                <w:color w:val="000000"/>
                <w:sz w:val="24"/>
                <w:szCs w:val="24"/>
                <w:shd w:val="clear" w:color="auto" w:fill="FFFFFF"/>
                <w:lang w:val="ru-RU"/>
              </w:rPr>
              <w:t>іфан М. С., Унгурян І. К., Яковчук М. В.</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rPr>
                <w:rFonts w:ascii="Times New Roman" w:eastAsia="Calibri" w:hAnsi="Times New Roman" w:cs="Times New Roman"/>
                <w:b/>
                <w:sz w:val="24"/>
                <w:szCs w:val="24"/>
                <w:lang w:val="ru-RU" w:eastAsia="ru-RU"/>
              </w:rPr>
            </w:pPr>
          </w:p>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275"/>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8.</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«Математика.5-6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.М</w:t>
            </w:r>
            <w:proofErr w:type="gramEnd"/>
            <w:r w:rsidRPr="000637D9">
              <w:rPr>
                <w:rFonts w:ascii="Times New Roman" w:eastAsia="Calibri" w:hAnsi="Times New Roman" w:cs="Times New Roman"/>
                <w:sz w:val="24"/>
                <w:szCs w:val="24"/>
                <w:lang w:val="ru-RU" w:eastAsia="ru-RU"/>
              </w:rPr>
              <w:t>ерзляк А.Г.,Номіровський Д.А.,Пихтар М.П.,Рубльов Б.В.,Семенов В.В.,Якір М.С</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215"/>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9.</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Модельна навчальна програма «</w:t>
            </w:r>
            <w:proofErr w:type="gramStart"/>
            <w:r w:rsidRPr="000637D9">
              <w:rPr>
                <w:rFonts w:ascii="Times New Roman" w:eastAsia="Calibri" w:hAnsi="Times New Roman" w:cs="Times New Roman"/>
                <w:sz w:val="24"/>
                <w:szCs w:val="24"/>
                <w:lang w:val="ru-RU" w:eastAsia="ru-RU"/>
              </w:rPr>
              <w:t>П</w:t>
            </w:r>
            <w:proofErr w:type="gramEnd"/>
            <w:r w:rsidRPr="000637D9">
              <w:rPr>
                <w:rFonts w:ascii="Times New Roman" w:eastAsia="Calibri" w:hAnsi="Times New Roman" w:cs="Times New Roman"/>
                <w:sz w:val="24"/>
                <w:szCs w:val="24"/>
                <w:lang w:val="ru-RU" w:eastAsia="ru-RU"/>
              </w:rPr>
              <w:t>ізнаємо природу.5-6</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клас</w:t>
            </w:r>
            <w:proofErr w:type="gramStart"/>
            <w:r w:rsidRPr="000637D9">
              <w:rPr>
                <w:rFonts w:ascii="Times New Roman" w:eastAsia="Calibri" w:hAnsi="Times New Roman" w:cs="Times New Roman"/>
                <w:sz w:val="24"/>
                <w:szCs w:val="24"/>
                <w:lang w:val="ru-RU" w:eastAsia="ru-RU"/>
              </w:rPr>
              <w:t>и(</w:t>
            </w:r>
            <w:proofErr w:type="gramEnd"/>
            <w:r w:rsidRPr="000637D9">
              <w:rPr>
                <w:rFonts w:ascii="Times New Roman" w:eastAsia="Calibri" w:hAnsi="Times New Roman" w:cs="Times New Roman"/>
                <w:sz w:val="24"/>
                <w:szCs w:val="24"/>
                <w:lang w:val="ru-RU" w:eastAsia="ru-RU"/>
              </w:rPr>
              <w:t xml:space="preserve">інтегрований курс)»  для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.Б</w:t>
            </w:r>
            <w:proofErr w:type="gramEnd"/>
            <w:r w:rsidRPr="000637D9">
              <w:rPr>
                <w:rFonts w:ascii="Times New Roman" w:eastAsia="Calibri" w:hAnsi="Times New Roman" w:cs="Times New Roman"/>
                <w:sz w:val="24"/>
                <w:szCs w:val="24"/>
                <w:lang w:val="ru-RU" w:eastAsia="ru-RU"/>
              </w:rPr>
              <w:t>іда Д.Д.,Гільберг Т.Г.,Колісник Я.І.</w:t>
            </w:r>
          </w:p>
          <w:p w:rsidR="000637D9" w:rsidRPr="000637D9" w:rsidRDefault="000637D9" w:rsidP="000637D9">
            <w:pPr>
              <w:spacing w:after="160" w:line="256" w:lineRule="auto"/>
              <w:rPr>
                <w:rFonts w:ascii="Times New Roman" w:eastAsia="Calibri" w:hAnsi="Times New Roman" w:cs="Times New Roman"/>
                <w:sz w:val="24"/>
                <w:szCs w:val="24"/>
                <w:lang w:val="ru-RU" w:eastAsia="ru-RU"/>
              </w:rPr>
            </w:pP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383"/>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10.</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Модельна навчальна програма «Здоров’я безпека та добробут»</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5-6 класи (інтегрований курс)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.В</w:t>
            </w:r>
            <w:proofErr w:type="gramEnd"/>
            <w:r w:rsidRPr="000637D9">
              <w:rPr>
                <w:rFonts w:ascii="Times New Roman" w:eastAsia="Calibri" w:hAnsi="Times New Roman" w:cs="Times New Roman"/>
                <w:sz w:val="24"/>
                <w:szCs w:val="24"/>
                <w:lang w:val="ru-RU" w:eastAsia="ru-RU"/>
              </w:rPr>
              <w:t>оронцова Т.В.,Пономаренко В.С.,Лаврентьєва І.В.,Хомич О.Л.).</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170"/>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lastRenderedPageBreak/>
              <w:t>11.</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«Етика.5-6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.П</w:t>
            </w:r>
            <w:proofErr w:type="gramEnd"/>
            <w:r w:rsidRPr="000637D9">
              <w:rPr>
                <w:rFonts w:ascii="Times New Roman" w:eastAsia="Calibri" w:hAnsi="Times New Roman" w:cs="Times New Roman"/>
                <w:sz w:val="24"/>
                <w:szCs w:val="24"/>
                <w:lang w:val="ru-RU" w:eastAsia="ru-RU"/>
              </w:rPr>
              <w:t>ометун О.І.,Ремех Т.О.,Кришмарел В.Ю</w:t>
            </w: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699"/>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12.</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Модельна навчальна програма «</w:t>
            </w:r>
            <w:proofErr w:type="gramStart"/>
            <w:r w:rsidRPr="000637D9">
              <w:rPr>
                <w:rFonts w:ascii="Times New Roman" w:eastAsia="Calibri" w:hAnsi="Times New Roman" w:cs="Times New Roman"/>
                <w:sz w:val="24"/>
                <w:szCs w:val="24"/>
                <w:lang w:val="ru-RU" w:eastAsia="ru-RU"/>
              </w:rPr>
              <w:t>Вступ</w:t>
            </w:r>
            <w:proofErr w:type="gramEnd"/>
            <w:r w:rsidRPr="000637D9">
              <w:rPr>
                <w:rFonts w:ascii="Times New Roman" w:eastAsia="Calibri" w:hAnsi="Times New Roman" w:cs="Times New Roman"/>
                <w:sz w:val="24"/>
                <w:szCs w:val="24"/>
                <w:lang w:val="ru-RU" w:eastAsia="ru-RU"/>
              </w:rPr>
              <w:t xml:space="preserve"> до історії України та громадянської освіти.5 клас»  для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.Б</w:t>
            </w:r>
            <w:proofErr w:type="gramEnd"/>
            <w:r w:rsidRPr="000637D9">
              <w:rPr>
                <w:rFonts w:ascii="Times New Roman" w:eastAsia="Calibri" w:hAnsi="Times New Roman" w:cs="Times New Roman"/>
                <w:sz w:val="24"/>
                <w:szCs w:val="24"/>
                <w:lang w:val="ru-RU" w:eastAsia="ru-RU"/>
              </w:rPr>
              <w:t>урлака О.В.,Власова Н.С.,Желіба О.В.,Майорський В.В.,Піскарьова І.О.,щупак І.Я</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035"/>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13.</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«Інформатика. </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.М</w:t>
            </w:r>
            <w:proofErr w:type="gramEnd"/>
            <w:r w:rsidRPr="000637D9">
              <w:rPr>
                <w:rFonts w:ascii="Times New Roman" w:eastAsia="Calibri" w:hAnsi="Times New Roman" w:cs="Times New Roman"/>
                <w:sz w:val="24"/>
                <w:szCs w:val="24"/>
                <w:lang w:val="ru-RU" w:eastAsia="ru-RU"/>
              </w:rPr>
              <w:t>орзе Н.В.,Барна О.В.</w:t>
            </w:r>
          </w:p>
          <w:p w:rsidR="000637D9" w:rsidRPr="000637D9" w:rsidRDefault="000637D9" w:rsidP="000637D9">
            <w:pPr>
              <w:spacing w:after="160" w:line="256" w:lineRule="auto"/>
              <w:rPr>
                <w:rFonts w:ascii="Times New Roman" w:eastAsia="Calibri" w:hAnsi="Times New Roman" w:cs="Times New Roman"/>
                <w:sz w:val="24"/>
                <w:szCs w:val="24"/>
                <w:lang w:val="ru-RU" w:eastAsia="ru-RU"/>
              </w:rPr>
            </w:pP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1230"/>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14.</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«Технології.5-6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.К</w:t>
            </w:r>
            <w:proofErr w:type="gramEnd"/>
            <w:r w:rsidRPr="000637D9">
              <w:rPr>
                <w:rFonts w:ascii="Times New Roman" w:eastAsia="Calibri" w:hAnsi="Times New Roman" w:cs="Times New Roman"/>
                <w:sz w:val="24"/>
                <w:szCs w:val="24"/>
                <w:lang w:val="ru-RU" w:eastAsia="ru-RU"/>
              </w:rPr>
              <w:t>удзицька І.Ю.,Горобець О.В.,Медвідь О.Ю,Пасічна Т.С.,Приходько Ю.М.).</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960"/>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15.</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Модельна навчальна програма «Мистецтво.5-6 клас</w:t>
            </w:r>
            <w:proofErr w:type="gramStart"/>
            <w:r w:rsidRPr="000637D9">
              <w:rPr>
                <w:rFonts w:ascii="Times New Roman" w:eastAsia="Calibri" w:hAnsi="Times New Roman" w:cs="Times New Roman"/>
                <w:sz w:val="24"/>
                <w:szCs w:val="24"/>
                <w:lang w:val="ru-RU" w:eastAsia="ru-RU"/>
              </w:rPr>
              <w:t>и(</w:t>
            </w:r>
            <w:proofErr w:type="gramEnd"/>
            <w:r w:rsidRPr="000637D9">
              <w:rPr>
                <w:rFonts w:ascii="Times New Roman" w:eastAsia="Calibri" w:hAnsi="Times New Roman" w:cs="Times New Roman"/>
                <w:sz w:val="24"/>
                <w:szCs w:val="24"/>
                <w:lang w:val="ru-RU" w:eastAsia="ru-RU"/>
              </w:rPr>
              <w:t xml:space="preserve">інтегрований курс)»  для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.К</w:t>
            </w:r>
            <w:proofErr w:type="gramEnd"/>
            <w:r w:rsidRPr="000637D9">
              <w:rPr>
                <w:rFonts w:ascii="Times New Roman" w:eastAsia="Calibri" w:hAnsi="Times New Roman" w:cs="Times New Roman"/>
                <w:sz w:val="24"/>
                <w:szCs w:val="24"/>
                <w:lang w:val="ru-RU" w:eastAsia="ru-RU"/>
              </w:rPr>
              <w:t>ондратова Л.Г.).</w:t>
            </w:r>
          </w:p>
          <w:p w:rsidR="000637D9" w:rsidRPr="000637D9" w:rsidRDefault="000637D9" w:rsidP="000637D9">
            <w:pPr>
              <w:spacing w:after="160" w:line="256" w:lineRule="auto"/>
              <w:rPr>
                <w:rFonts w:ascii="Times New Roman" w:eastAsia="Calibri" w:hAnsi="Times New Roman" w:cs="Times New Roman"/>
                <w:sz w:val="24"/>
                <w:szCs w:val="24"/>
                <w:lang w:val="ru-RU" w:eastAsia="ru-RU"/>
              </w:rPr>
            </w:pP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405"/>
        </w:trPr>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16.</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5-6</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 xml:space="preserve">Модельна навчальна програма «Фізична культура.5-6 класи»  </w:t>
            </w:r>
            <w:proofErr w:type="gramStart"/>
            <w:r w:rsidRPr="000637D9">
              <w:rPr>
                <w:rFonts w:ascii="Times New Roman" w:eastAsia="Calibri" w:hAnsi="Times New Roman" w:cs="Times New Roman"/>
                <w:sz w:val="24"/>
                <w:szCs w:val="24"/>
                <w:lang w:val="ru-RU" w:eastAsia="ru-RU"/>
              </w:rPr>
              <w:t>для</w:t>
            </w:r>
            <w:proofErr w:type="gramEnd"/>
            <w:r w:rsidRPr="000637D9">
              <w:rPr>
                <w:rFonts w:ascii="Times New Roman" w:eastAsia="Calibri" w:hAnsi="Times New Roman" w:cs="Times New Roman"/>
                <w:sz w:val="24"/>
                <w:szCs w:val="24"/>
                <w:lang w:val="ru-RU" w:eastAsia="ru-RU"/>
              </w:rPr>
              <w:t xml:space="preserve"> закладів загальної середньої освіти </w:t>
            </w:r>
          </w:p>
        </w:tc>
        <w:tc>
          <w:tcPr>
            <w:tcW w:w="3781" w:type="dxa"/>
            <w:gridSpan w:val="3"/>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авт</w:t>
            </w:r>
            <w:proofErr w:type="gramStart"/>
            <w:r w:rsidRPr="000637D9">
              <w:rPr>
                <w:rFonts w:ascii="Times New Roman" w:eastAsia="Calibri" w:hAnsi="Times New Roman" w:cs="Times New Roman"/>
                <w:sz w:val="24"/>
                <w:szCs w:val="24"/>
                <w:lang w:val="ru-RU" w:eastAsia="ru-RU"/>
              </w:rPr>
              <w:t>.П</w:t>
            </w:r>
            <w:proofErr w:type="gramEnd"/>
            <w:r w:rsidRPr="000637D9">
              <w:rPr>
                <w:rFonts w:ascii="Times New Roman" w:eastAsia="Calibri" w:hAnsi="Times New Roman" w:cs="Times New Roman"/>
                <w:sz w:val="24"/>
                <w:szCs w:val="24"/>
                <w:lang w:val="ru-RU" w:eastAsia="ru-RU"/>
              </w:rPr>
              <w:t>едан О.С.,Коломоєць Г.А.,Боляк А.А.,Ребрина А.А.,Деревянко В.В.,Стеценко В.Г.,Остапенко О.І.,Лакіза О.М.,Косик В.М.,та інші).</w:t>
            </w:r>
          </w:p>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p>
        </w:tc>
        <w:tc>
          <w:tcPr>
            <w:tcW w:w="1560" w:type="dxa"/>
            <w:tcBorders>
              <w:top w:val="single" w:sz="4" w:space="0" w:color="auto"/>
              <w:left w:val="single" w:sz="4" w:space="0" w:color="auto"/>
              <w:bottom w:val="single" w:sz="4" w:space="0" w:color="auto"/>
              <w:right w:val="single" w:sz="4" w:space="0" w:color="auto"/>
            </w:tcBorders>
          </w:tcPr>
          <w:p w:rsidR="000637D9" w:rsidRPr="000637D9" w:rsidRDefault="000637D9" w:rsidP="000637D9">
            <w:pPr>
              <w:spacing w:after="0" w:line="240" w:lineRule="auto"/>
              <w:contextualSpacing/>
              <w:jc w:val="center"/>
              <w:rPr>
                <w:rFonts w:ascii="Times New Roman" w:eastAsia="Calibri" w:hAnsi="Times New Roman" w:cs="Times New Roman"/>
                <w:b/>
                <w:sz w:val="24"/>
                <w:szCs w:val="24"/>
                <w:lang w:val="ru-RU" w:eastAsia="ru-RU"/>
              </w:rPr>
            </w:pPr>
          </w:p>
        </w:tc>
      </w:tr>
      <w:tr w:rsidR="000637D9" w:rsidRPr="000637D9" w:rsidTr="000637D9">
        <w:trPr>
          <w:trHeight w:val="420"/>
        </w:trPr>
        <w:tc>
          <w:tcPr>
            <w:tcW w:w="10491" w:type="dxa"/>
            <w:gridSpan w:val="8"/>
            <w:tcBorders>
              <w:top w:val="single" w:sz="4" w:space="0" w:color="auto"/>
              <w:left w:val="single" w:sz="4" w:space="0" w:color="auto"/>
              <w:bottom w:val="single" w:sz="4" w:space="0" w:color="auto"/>
              <w:right w:val="single" w:sz="4" w:space="0" w:color="auto"/>
            </w:tcBorders>
            <w:hideMark/>
          </w:tcPr>
          <w:p w:rsidR="000637D9" w:rsidRPr="000637D9" w:rsidRDefault="00062937" w:rsidP="000637D9">
            <w:pPr>
              <w:spacing w:after="0" w:line="240" w:lineRule="auto"/>
              <w:contextualSpacing/>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Середня школа 7</w:t>
            </w:r>
            <w:r w:rsidR="000637D9" w:rsidRPr="000637D9">
              <w:rPr>
                <w:rFonts w:ascii="Times New Roman" w:eastAsia="Calibri" w:hAnsi="Times New Roman" w:cs="Times New Roman"/>
                <w:b/>
                <w:sz w:val="24"/>
                <w:szCs w:val="24"/>
                <w:lang w:val="ru-RU" w:eastAsia="ru-RU"/>
              </w:rPr>
              <w:t>,9 класи</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ind w:left="284"/>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17</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Програми для загальноосвітніх навчальних закладів «Українська мова.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ind w:left="142"/>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18</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Програми для загальноосвітніх навчальних закладів «Українська література.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19</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«Зарубіжна література.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ind w:left="142"/>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20.</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widowControl w:val="0"/>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 xml:space="preserve"> і спеціалізованих шкіл з поглибленим вивченням іноземних мов «Іноземні мови.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21</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«Історія України. Всесвітня історія.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22</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«Основи правознавства. 9 клас»</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Ремех Т.О. та інші/</w:t>
            </w:r>
          </w:p>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Лист МОН №1/11-1969 від 21.05.2008р.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lastRenderedPageBreak/>
              <w:t>23</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kern w:val="28"/>
                <w:sz w:val="24"/>
                <w:szCs w:val="24"/>
                <w:lang w:val="ru-RU" w:eastAsia="ru-RU"/>
              </w:rPr>
            </w:pPr>
            <w:r w:rsidRPr="000637D9">
              <w:rPr>
                <w:rFonts w:ascii="Times New Roman" w:eastAsia="Calibri" w:hAnsi="Times New Roman" w:cs="Times New Roman"/>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Навчальна програма для загальноосвітніх навчальних закладів «Мистецтво.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24</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spacing w:val="-6"/>
                <w:kern w:val="28"/>
                <w:sz w:val="24"/>
                <w:szCs w:val="24"/>
                <w:lang w:val="ru-RU" w:eastAsia="ru-RU"/>
              </w:rPr>
            </w:pPr>
            <w:r w:rsidRPr="000637D9">
              <w:rPr>
                <w:rFonts w:ascii="Times New Roman" w:eastAsia="Times New Roman" w:hAnsi="Times New Roman" w:cs="Times New Roman"/>
                <w:color w:val="000000"/>
                <w:spacing w:val="-6"/>
                <w:kern w:val="28"/>
                <w:sz w:val="24"/>
                <w:szCs w:val="24"/>
                <w:lang w:val="ru-RU" w:eastAsia="ru-RU"/>
              </w:rPr>
              <w:t>Навчальна програма для загальноосвітніх навчальних закладів «Математика.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25</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6-9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widowControl w:val="0"/>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 xml:space="preserve"> «Біологія. 6-9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26</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6-9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Навчальні програми для загальноосвітніх навчальних закладі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 Географія.</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27</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7-9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widowControl w:val="0"/>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«Фізика. 7-9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28</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7-9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 xml:space="preserve">Програма для загальноосвітніх навчальних закладів «Хімія. 7-9 класи»                   </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29</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widowControl w:val="0"/>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«Трудове навчання.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30</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Інформатика. Навчальна програма для учнів 5–9 класів загальноосвітніх навчальних закладі</w:t>
            </w:r>
            <w:proofErr w:type="gramStart"/>
            <w:r w:rsidRPr="000637D9">
              <w:rPr>
                <w:rFonts w:ascii="Times New Roman" w:eastAsia="Calibri" w:hAnsi="Times New Roman" w:cs="Times New Roman"/>
                <w:color w:val="000000"/>
                <w:kern w:val="28"/>
                <w:sz w:val="24"/>
                <w:szCs w:val="24"/>
                <w:lang w:val="ru-RU" w:eastAsia="ru-RU"/>
              </w:rPr>
              <w:t>в</w:t>
            </w:r>
            <w:proofErr w:type="gramEnd"/>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31</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«Основи здоров’я.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32</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«Фізична культура.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Тимчик М.В. та ін./</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Наказ МОН №1407 від 23.10.2017р.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160" w:line="256" w:lineRule="auto"/>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33</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«Основи здоров’я.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Колектив авторі</w:t>
            </w:r>
            <w:proofErr w:type="gramStart"/>
            <w:r w:rsidRPr="000637D9">
              <w:rPr>
                <w:rFonts w:ascii="Times New Roman" w:eastAsia="Times New Roman" w:hAnsi="Times New Roman" w:cs="Times New Roman"/>
                <w:color w:val="000000"/>
                <w:kern w:val="28"/>
                <w:sz w:val="24"/>
                <w:szCs w:val="24"/>
                <w:lang w:val="ru-RU" w:eastAsia="ru-RU"/>
              </w:rPr>
              <w:t>в</w:t>
            </w:r>
            <w:proofErr w:type="gramEnd"/>
            <w:r w:rsidRPr="000637D9">
              <w:rPr>
                <w:rFonts w:ascii="Times New Roman" w:eastAsia="Times New Roman" w:hAnsi="Times New Roman" w:cs="Times New Roman"/>
                <w:color w:val="000000"/>
                <w:kern w:val="28"/>
                <w:sz w:val="24"/>
                <w:szCs w:val="24"/>
                <w:lang w:val="ru-RU" w:eastAsia="ru-RU"/>
              </w:rPr>
              <w:t>/</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Наказ МОН № 804 від 07.06.2017р.</w:t>
            </w:r>
          </w:p>
        </w:tc>
      </w:tr>
      <w:tr w:rsidR="000637D9" w:rsidRPr="000637D9" w:rsidTr="000637D9">
        <w:tc>
          <w:tcPr>
            <w:tcW w:w="74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ind w:left="142"/>
              <w:contextualSpacing/>
              <w:jc w:val="center"/>
              <w:rPr>
                <w:rFonts w:ascii="Times New Roman" w:eastAsia="Calibri" w:hAnsi="Times New Roman" w:cs="Times New Roman"/>
                <w:sz w:val="24"/>
                <w:szCs w:val="24"/>
                <w:lang w:val="ru-RU" w:eastAsia="ru-RU"/>
              </w:rPr>
            </w:pPr>
            <w:r w:rsidRPr="000637D9">
              <w:rPr>
                <w:rFonts w:ascii="Times New Roman" w:eastAsia="Calibri" w:hAnsi="Times New Roman" w:cs="Times New Roman"/>
                <w:sz w:val="24"/>
                <w:szCs w:val="24"/>
                <w:lang w:val="ru-RU" w:eastAsia="ru-RU"/>
              </w:rPr>
              <w:t>34</w:t>
            </w:r>
          </w:p>
        </w:tc>
        <w:tc>
          <w:tcPr>
            <w:tcW w:w="790"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5-9</w:t>
            </w:r>
          </w:p>
        </w:tc>
        <w:tc>
          <w:tcPr>
            <w:tcW w:w="3620" w:type="dxa"/>
            <w:gridSpan w:val="2"/>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для загальноосвітніх навчальних закладів «Фізична культура. 5-9 класи»</w:t>
            </w:r>
          </w:p>
        </w:tc>
        <w:tc>
          <w:tcPr>
            <w:tcW w:w="3206" w:type="dxa"/>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Тимчик М.В. та ін./</w:t>
            </w:r>
          </w:p>
          <w:p w:rsidR="000637D9" w:rsidRPr="000637D9" w:rsidRDefault="000637D9" w:rsidP="000637D9">
            <w:pPr>
              <w:spacing w:after="0" w:line="240" w:lineRule="auto"/>
              <w:contextualSpacing/>
              <w:rPr>
                <w:rFonts w:ascii="Times New Roman" w:eastAsia="Calibri" w:hAnsi="Times New Roman" w:cs="Times New Roman"/>
                <w:color w:val="000000"/>
                <w:kern w:val="28"/>
                <w:sz w:val="24"/>
                <w:szCs w:val="24"/>
                <w:lang w:val="ru-RU" w:eastAsia="ru-RU"/>
              </w:rPr>
            </w:pPr>
            <w:r w:rsidRPr="000637D9">
              <w:rPr>
                <w:rFonts w:ascii="Times New Roman" w:eastAsia="Calibri" w:hAnsi="Times New Roman" w:cs="Times New Roman"/>
                <w:color w:val="000000"/>
                <w:kern w:val="28"/>
                <w:sz w:val="24"/>
                <w:szCs w:val="24"/>
                <w:lang w:val="ru-RU" w:eastAsia="ru-RU"/>
              </w:rPr>
              <w:t>Сайт МОН України</w:t>
            </w:r>
          </w:p>
        </w:tc>
        <w:tc>
          <w:tcPr>
            <w:tcW w:w="2135" w:type="dxa"/>
            <w:gridSpan w:val="3"/>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Наказ МОН №1407 від 23.10.2017р.</w:t>
            </w:r>
          </w:p>
        </w:tc>
      </w:tr>
    </w:tbl>
    <w:p w:rsidR="000637D9" w:rsidRPr="000637D9" w:rsidRDefault="000637D9" w:rsidP="000637D9">
      <w:pPr>
        <w:spacing w:after="0" w:line="240" w:lineRule="auto"/>
        <w:contextualSpacing/>
        <w:rPr>
          <w:rFonts w:ascii="Calibri" w:eastAsia="Calibri" w:hAnsi="Calibri" w:cs="Times New Roman"/>
        </w:rPr>
      </w:pPr>
    </w:p>
    <w:p w:rsidR="000637D9" w:rsidRPr="000637D9" w:rsidRDefault="000637D9" w:rsidP="000637D9">
      <w:pPr>
        <w:spacing w:after="0" w:line="240" w:lineRule="auto"/>
        <w:contextualSpacing/>
        <w:rPr>
          <w:rFonts w:ascii="Calibri" w:eastAsia="Calibri" w:hAnsi="Calibri" w:cs="Times New Roman"/>
        </w:rPr>
      </w:pPr>
    </w:p>
    <w:p w:rsidR="000637D9" w:rsidRPr="000637D9" w:rsidRDefault="000637D9" w:rsidP="000637D9">
      <w:pPr>
        <w:spacing w:after="0" w:line="240" w:lineRule="auto"/>
        <w:contextualSpacing/>
        <w:rPr>
          <w:rFonts w:ascii="Calibri" w:eastAsia="Calibri" w:hAnsi="Calibri" w:cs="Times New Roman"/>
        </w:rPr>
      </w:pPr>
    </w:p>
    <w:p w:rsidR="000637D9" w:rsidRPr="000637D9" w:rsidRDefault="000637D9" w:rsidP="000637D9">
      <w:pPr>
        <w:spacing w:after="0" w:line="240" w:lineRule="auto"/>
        <w:contextualSpacing/>
        <w:rPr>
          <w:rFonts w:ascii="Calibri" w:eastAsia="Calibri" w:hAnsi="Calibri" w:cs="Times New Roman"/>
        </w:rPr>
      </w:pPr>
    </w:p>
    <w:p w:rsidR="000637D9" w:rsidRPr="000637D9" w:rsidRDefault="000637D9" w:rsidP="000637D9">
      <w:pPr>
        <w:spacing w:after="0" w:line="240" w:lineRule="auto"/>
        <w:contextualSpacing/>
        <w:rPr>
          <w:rFonts w:ascii="Calibri" w:eastAsia="Calibri" w:hAnsi="Calibri" w:cs="Times New Roman"/>
        </w:rPr>
      </w:pPr>
    </w:p>
    <w:p w:rsidR="000637D9" w:rsidRPr="000637D9" w:rsidRDefault="000637D9" w:rsidP="000637D9">
      <w:pPr>
        <w:spacing w:after="0" w:line="240" w:lineRule="auto"/>
        <w:contextualSpacing/>
        <w:rPr>
          <w:rFonts w:ascii="Calibri" w:eastAsia="Calibri" w:hAnsi="Calibri" w:cs="Times New Roman"/>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2937" w:rsidRDefault="00062937" w:rsidP="000637D9">
      <w:pPr>
        <w:spacing w:after="0" w:line="240" w:lineRule="auto"/>
        <w:contextualSpacing/>
        <w:rPr>
          <w:rFonts w:ascii="Times New Roman" w:eastAsia="Times New Roman" w:hAnsi="Times New Roman" w:cs="Times New Roman"/>
          <w:b/>
          <w:color w:val="000000"/>
          <w:kern w:val="28"/>
          <w:sz w:val="28"/>
          <w:szCs w:val="28"/>
          <w:lang w:eastAsia="ru-RU"/>
        </w:rPr>
      </w:pPr>
    </w:p>
    <w:p w:rsidR="000637D9" w:rsidRPr="000637D9" w:rsidRDefault="000637D9" w:rsidP="000637D9">
      <w:pPr>
        <w:spacing w:after="0" w:line="240" w:lineRule="auto"/>
        <w:contextualSpacing/>
        <w:rPr>
          <w:rFonts w:ascii="Times New Roman" w:eastAsia="Times New Roman" w:hAnsi="Times New Roman" w:cs="Times New Roman"/>
          <w:b/>
          <w:color w:val="000000"/>
          <w:kern w:val="28"/>
          <w:sz w:val="28"/>
          <w:szCs w:val="28"/>
          <w:lang w:eastAsia="ru-RU"/>
        </w:rPr>
      </w:pPr>
      <w:r w:rsidRPr="000637D9">
        <w:rPr>
          <w:rFonts w:ascii="Times New Roman" w:eastAsia="Times New Roman" w:hAnsi="Times New Roman" w:cs="Times New Roman"/>
          <w:b/>
          <w:color w:val="000000"/>
          <w:kern w:val="28"/>
          <w:sz w:val="28"/>
          <w:szCs w:val="28"/>
          <w:lang w:eastAsia="ru-RU"/>
        </w:rPr>
        <w:t>Програмно-методичне забезпечення гуртків</w:t>
      </w:r>
    </w:p>
    <w:p w:rsidR="000637D9" w:rsidRPr="000637D9" w:rsidRDefault="000637D9" w:rsidP="000637D9">
      <w:pPr>
        <w:spacing w:after="0" w:line="240" w:lineRule="auto"/>
        <w:contextualSpacing/>
        <w:jc w:val="center"/>
        <w:rPr>
          <w:rFonts w:ascii="Times New Roman" w:eastAsia="Times New Roman" w:hAnsi="Times New Roman" w:cs="Times New Roman"/>
          <w:b/>
          <w:color w:val="000000"/>
          <w:kern w:val="28"/>
          <w:sz w:val="28"/>
          <w:szCs w:val="28"/>
          <w:lang w:eastAsia="ru-RU"/>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205"/>
        <w:gridCol w:w="2317"/>
        <w:gridCol w:w="2544"/>
        <w:gridCol w:w="2431"/>
      </w:tblGrid>
      <w:tr w:rsidR="000637D9" w:rsidRPr="000637D9" w:rsidTr="00B35EBF">
        <w:tc>
          <w:tcPr>
            <w:tcW w:w="266"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 з/</w:t>
            </w:r>
            <w:proofErr w:type="gramStart"/>
            <w:r w:rsidRPr="000637D9">
              <w:rPr>
                <w:rFonts w:ascii="Times New Roman" w:eastAsia="Calibri" w:hAnsi="Times New Roman" w:cs="Times New Roman"/>
                <w:b/>
                <w:color w:val="000000"/>
                <w:kern w:val="28"/>
                <w:sz w:val="24"/>
                <w:szCs w:val="24"/>
                <w:lang w:val="ru-RU" w:eastAsia="ru-RU"/>
              </w:rPr>
              <w:t>п</w:t>
            </w:r>
            <w:proofErr w:type="gramEnd"/>
          </w:p>
        </w:tc>
        <w:tc>
          <w:tcPr>
            <w:tcW w:w="1099"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Назва гуртка</w:t>
            </w:r>
          </w:p>
        </w:tc>
        <w:tc>
          <w:tcPr>
            <w:tcW w:w="1155"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Назва програми</w:t>
            </w:r>
          </w:p>
        </w:tc>
        <w:tc>
          <w:tcPr>
            <w:tcW w:w="1268"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Автор</w:t>
            </w:r>
          </w:p>
        </w:tc>
        <w:tc>
          <w:tcPr>
            <w:tcW w:w="1213"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jc w:val="center"/>
              <w:rPr>
                <w:rFonts w:ascii="Times New Roman" w:eastAsia="Calibri" w:hAnsi="Times New Roman" w:cs="Times New Roman"/>
                <w:b/>
                <w:color w:val="000000"/>
                <w:kern w:val="28"/>
                <w:sz w:val="24"/>
                <w:szCs w:val="24"/>
                <w:lang w:val="ru-RU" w:eastAsia="ru-RU"/>
              </w:rPr>
            </w:pPr>
            <w:r w:rsidRPr="000637D9">
              <w:rPr>
                <w:rFonts w:ascii="Times New Roman" w:eastAsia="Calibri" w:hAnsi="Times New Roman" w:cs="Times New Roman"/>
                <w:b/>
                <w:color w:val="000000"/>
                <w:kern w:val="28"/>
                <w:sz w:val="24"/>
                <w:szCs w:val="24"/>
                <w:lang w:val="ru-RU" w:eastAsia="ru-RU"/>
              </w:rPr>
              <w:t>Коли і ким надано гриф</w:t>
            </w:r>
          </w:p>
        </w:tc>
      </w:tr>
      <w:tr w:rsidR="000637D9" w:rsidRPr="000637D9" w:rsidTr="00B35EBF">
        <w:trPr>
          <w:trHeight w:val="3060"/>
        </w:trPr>
        <w:tc>
          <w:tcPr>
            <w:tcW w:w="266" w:type="pct"/>
            <w:tcBorders>
              <w:top w:val="single" w:sz="4" w:space="0" w:color="auto"/>
              <w:left w:val="single" w:sz="4" w:space="0" w:color="auto"/>
              <w:bottom w:val="single" w:sz="4" w:space="0" w:color="auto"/>
              <w:right w:val="single" w:sz="4" w:space="0" w:color="auto"/>
            </w:tcBorders>
          </w:tcPr>
          <w:p w:rsidR="000637D9" w:rsidRPr="000637D9" w:rsidRDefault="000637D9" w:rsidP="000637D9">
            <w:pPr>
              <w:numPr>
                <w:ilvl w:val="0"/>
                <w:numId w:val="6"/>
              </w:numPr>
              <w:spacing w:after="0" w:line="240" w:lineRule="auto"/>
              <w:ind w:left="357" w:hanging="357"/>
              <w:contextualSpacing/>
              <w:jc w:val="center"/>
              <w:rPr>
                <w:rFonts w:ascii="Times New Roman" w:eastAsia="Calibri" w:hAnsi="Times New Roman" w:cs="Times New Roman"/>
                <w:sz w:val="24"/>
                <w:szCs w:val="24"/>
                <w:lang w:val="ru-RU"/>
              </w:rPr>
            </w:pPr>
          </w:p>
        </w:tc>
        <w:tc>
          <w:tcPr>
            <w:tcW w:w="1099"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 xml:space="preserve">Фізкультурно-оздоровчий </w:t>
            </w:r>
          </w:p>
        </w:tc>
        <w:tc>
          <w:tcPr>
            <w:tcW w:w="1155"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Програма факультативу з фізичної культури для загальноосвітніх  навчальних закладів «Настільний тені</w:t>
            </w:r>
            <w:proofErr w:type="gramStart"/>
            <w:r w:rsidRPr="000637D9">
              <w:rPr>
                <w:rFonts w:ascii="Times New Roman" w:eastAsia="Times New Roman" w:hAnsi="Times New Roman" w:cs="Times New Roman"/>
                <w:kern w:val="28"/>
                <w:sz w:val="24"/>
                <w:szCs w:val="24"/>
                <w:lang w:val="ru-RU" w:eastAsia="ru-RU"/>
              </w:rPr>
              <w:t>с</w:t>
            </w:r>
            <w:proofErr w:type="gramEnd"/>
            <w:r w:rsidRPr="000637D9">
              <w:rPr>
                <w:rFonts w:ascii="Times New Roman" w:eastAsia="Times New Roman" w:hAnsi="Times New Roman" w:cs="Times New Roman"/>
                <w:kern w:val="28"/>
                <w:sz w:val="24"/>
                <w:szCs w:val="24"/>
                <w:lang w:val="ru-RU" w:eastAsia="ru-RU"/>
              </w:rPr>
              <w:t>» для 5-9 кл.</w:t>
            </w:r>
          </w:p>
        </w:tc>
        <w:tc>
          <w:tcPr>
            <w:tcW w:w="1268"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Навчальна програма фізкультурно-спортивного спрямування  гуртка «Настільний теніс» для ЗО 5-11 кл</w:t>
            </w:r>
            <w:proofErr w:type="gramStart"/>
            <w:r w:rsidRPr="000637D9">
              <w:rPr>
                <w:rFonts w:ascii="Times New Roman" w:eastAsia="Times New Roman" w:hAnsi="Times New Roman" w:cs="Times New Roman"/>
                <w:color w:val="000000"/>
                <w:kern w:val="28"/>
                <w:sz w:val="24"/>
                <w:szCs w:val="24"/>
                <w:lang w:val="ru-RU" w:eastAsia="ru-RU"/>
              </w:rPr>
              <w:t>.ф</w:t>
            </w:r>
            <w:proofErr w:type="gramEnd"/>
            <w:r w:rsidRPr="000637D9">
              <w:rPr>
                <w:rFonts w:ascii="Times New Roman" w:eastAsia="Times New Roman" w:hAnsi="Times New Roman" w:cs="Times New Roman"/>
                <w:color w:val="000000"/>
                <w:kern w:val="28"/>
                <w:sz w:val="24"/>
                <w:szCs w:val="24"/>
                <w:lang w:val="ru-RU" w:eastAsia="ru-RU"/>
              </w:rPr>
              <w:t>ізичної культури для загальноосвітніх закладів</w:t>
            </w:r>
          </w:p>
          <w:p w:rsidR="000637D9" w:rsidRDefault="000637D9" w:rsidP="000637D9">
            <w:pPr>
              <w:spacing w:after="0" w:line="240" w:lineRule="auto"/>
              <w:contextualSpacing/>
              <w:rPr>
                <w:rFonts w:ascii="Times New Roman" w:eastAsia="Calibri" w:hAnsi="Times New Roman" w:cs="Times New Roman"/>
                <w:lang w:val="ru-RU"/>
              </w:rPr>
            </w:pPr>
            <w:r w:rsidRPr="000637D9">
              <w:rPr>
                <w:rFonts w:ascii="Times New Roman" w:eastAsia="Calibri" w:hAnsi="Times New Roman" w:cs="Times New Roman"/>
                <w:lang w:val="ru-RU"/>
              </w:rPr>
              <w:t>Автор: А.А.Ребрина, Г.А.Коломоєць.</w:t>
            </w:r>
          </w:p>
          <w:p w:rsidR="00B35EBF" w:rsidRPr="000637D9" w:rsidRDefault="00B35EBF" w:rsidP="000637D9">
            <w:pPr>
              <w:spacing w:after="0" w:line="240" w:lineRule="auto"/>
              <w:contextualSpacing/>
              <w:rPr>
                <w:rFonts w:ascii="Times New Roman" w:eastAsia="Times New Roman" w:hAnsi="Times New Roman" w:cs="Times New Roman"/>
                <w:color w:val="000000"/>
                <w:kern w:val="28"/>
                <w:sz w:val="24"/>
                <w:szCs w:val="24"/>
                <w:lang w:val="ru-RU" w:eastAsia="ru-RU"/>
              </w:rPr>
            </w:pPr>
          </w:p>
        </w:tc>
        <w:tc>
          <w:tcPr>
            <w:tcW w:w="1213" w:type="pct"/>
            <w:tcBorders>
              <w:top w:val="single" w:sz="4" w:space="0" w:color="auto"/>
              <w:left w:val="single" w:sz="4" w:space="0" w:color="auto"/>
              <w:bottom w:val="single" w:sz="4" w:space="0" w:color="auto"/>
              <w:right w:val="single" w:sz="4" w:space="0" w:color="auto"/>
            </w:tcBorders>
            <w:hideMark/>
          </w:tcPr>
          <w:p w:rsidR="000637D9" w:rsidRPr="000637D9" w:rsidRDefault="000637D9"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sidRPr="000637D9">
              <w:rPr>
                <w:rFonts w:ascii="Times New Roman" w:eastAsia="Times New Roman" w:hAnsi="Times New Roman" w:cs="Times New Roman"/>
                <w:color w:val="000000"/>
                <w:kern w:val="28"/>
                <w:sz w:val="24"/>
                <w:szCs w:val="24"/>
                <w:lang w:val="ru-RU" w:eastAsia="ru-RU"/>
              </w:rPr>
              <w:t>Лист ІМЗО від 20 .01.2017 р. №2.1/12-Г-17</w:t>
            </w:r>
          </w:p>
        </w:tc>
      </w:tr>
      <w:tr w:rsidR="00B35EBF" w:rsidRPr="000637D9" w:rsidTr="00B35EBF">
        <w:trPr>
          <w:trHeight w:val="444"/>
        </w:trPr>
        <w:tc>
          <w:tcPr>
            <w:tcW w:w="266" w:type="pct"/>
            <w:tcBorders>
              <w:top w:val="single" w:sz="4" w:space="0" w:color="auto"/>
              <w:left w:val="single" w:sz="4" w:space="0" w:color="auto"/>
              <w:bottom w:val="single" w:sz="4" w:space="0" w:color="auto"/>
              <w:right w:val="single" w:sz="4" w:space="0" w:color="auto"/>
            </w:tcBorders>
          </w:tcPr>
          <w:p w:rsidR="00B35EBF" w:rsidRPr="000637D9" w:rsidRDefault="00B35EBF" w:rsidP="000637D9">
            <w:pPr>
              <w:numPr>
                <w:ilvl w:val="0"/>
                <w:numId w:val="6"/>
              </w:numPr>
              <w:spacing w:after="0" w:line="240" w:lineRule="auto"/>
              <w:ind w:left="357" w:hanging="357"/>
              <w:contextualSpacing/>
              <w:jc w:val="center"/>
              <w:rPr>
                <w:rFonts w:ascii="Times New Roman" w:eastAsia="Calibri" w:hAnsi="Times New Roman" w:cs="Times New Roman"/>
                <w:sz w:val="24"/>
                <w:szCs w:val="24"/>
                <w:lang w:val="ru-RU"/>
              </w:rPr>
            </w:pPr>
          </w:p>
        </w:tc>
        <w:tc>
          <w:tcPr>
            <w:tcW w:w="1099" w:type="pct"/>
            <w:tcBorders>
              <w:top w:val="single" w:sz="4" w:space="0" w:color="auto"/>
              <w:left w:val="single" w:sz="4" w:space="0" w:color="auto"/>
              <w:bottom w:val="single" w:sz="4" w:space="0" w:color="auto"/>
              <w:right w:val="single" w:sz="4" w:space="0" w:color="auto"/>
            </w:tcBorders>
          </w:tcPr>
          <w:p w:rsidR="00B35EBF" w:rsidRPr="000637D9" w:rsidRDefault="00B35EBF" w:rsidP="000637D9">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Художньо - естетичний</w:t>
            </w:r>
          </w:p>
        </w:tc>
        <w:tc>
          <w:tcPr>
            <w:tcW w:w="1155" w:type="pct"/>
            <w:tcBorders>
              <w:top w:val="single" w:sz="4" w:space="0" w:color="auto"/>
              <w:left w:val="single" w:sz="4" w:space="0" w:color="auto"/>
              <w:bottom w:val="single" w:sz="4" w:space="0" w:color="auto"/>
              <w:right w:val="single" w:sz="4" w:space="0" w:color="auto"/>
            </w:tcBorders>
          </w:tcPr>
          <w:p w:rsidR="00B35EBF" w:rsidRPr="000637D9" w:rsidRDefault="00B35EBF" w:rsidP="000637D9">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Навчальна програма з позашкільної освіти художнбо-естетичного напряму «Декоративно-ужиткове мистецтво»</w:t>
            </w:r>
          </w:p>
        </w:tc>
        <w:tc>
          <w:tcPr>
            <w:tcW w:w="1268" w:type="pct"/>
            <w:tcBorders>
              <w:top w:val="single" w:sz="4" w:space="0" w:color="auto"/>
              <w:left w:val="single" w:sz="4" w:space="0" w:color="auto"/>
              <w:bottom w:val="single" w:sz="4" w:space="0" w:color="auto"/>
              <w:right w:val="single" w:sz="4" w:space="0" w:color="auto"/>
            </w:tcBorders>
          </w:tcPr>
          <w:p w:rsidR="00B35EBF" w:rsidRDefault="00B35EBF" w:rsidP="000637D9">
            <w:pPr>
              <w:spacing w:after="0" w:line="240" w:lineRule="auto"/>
              <w:contextualSpacing/>
              <w:rPr>
                <w:rFonts w:ascii="Times New Roman" w:eastAsia="Times New Roman" w:hAnsi="Times New Roman" w:cs="Times New Roman"/>
                <w:kern w:val="28"/>
                <w:sz w:val="24"/>
                <w:szCs w:val="24"/>
                <w:lang w:val="ru-RU" w:eastAsia="ru-RU"/>
              </w:rPr>
            </w:pPr>
            <w:r>
              <w:rPr>
                <w:rFonts w:ascii="Times New Roman" w:eastAsia="Times New Roman" w:hAnsi="Times New Roman" w:cs="Times New Roman"/>
                <w:kern w:val="28"/>
                <w:sz w:val="24"/>
                <w:szCs w:val="24"/>
                <w:lang w:val="ru-RU" w:eastAsia="ru-RU"/>
              </w:rPr>
              <w:t>Навчальна програма з позашкільної освіти художнбо-естетичного напряму «Декоративно-ужиткове мистецтво».</w:t>
            </w:r>
          </w:p>
          <w:p w:rsidR="00B35EBF" w:rsidRPr="000637D9" w:rsidRDefault="00B35EBF"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Pr>
                <w:rFonts w:ascii="Times New Roman" w:eastAsia="Times New Roman" w:hAnsi="Times New Roman" w:cs="Times New Roman"/>
                <w:kern w:val="28"/>
                <w:sz w:val="24"/>
                <w:szCs w:val="24"/>
                <w:lang w:val="ru-RU" w:eastAsia="ru-RU"/>
              </w:rPr>
              <w:t>Автор: Плешакова Н.Є.</w:t>
            </w:r>
            <w:bookmarkStart w:id="0" w:name="_GoBack"/>
            <w:bookmarkEnd w:id="0"/>
          </w:p>
        </w:tc>
        <w:tc>
          <w:tcPr>
            <w:tcW w:w="1213" w:type="pct"/>
            <w:tcBorders>
              <w:top w:val="single" w:sz="4" w:space="0" w:color="auto"/>
              <w:left w:val="single" w:sz="4" w:space="0" w:color="auto"/>
              <w:bottom w:val="single" w:sz="4" w:space="0" w:color="auto"/>
              <w:right w:val="single" w:sz="4" w:space="0" w:color="auto"/>
            </w:tcBorders>
          </w:tcPr>
          <w:p w:rsidR="00B35EBF" w:rsidRPr="000637D9" w:rsidRDefault="00B35EBF" w:rsidP="000637D9">
            <w:pPr>
              <w:spacing w:after="0" w:line="240" w:lineRule="auto"/>
              <w:contextualSpacing/>
              <w:rPr>
                <w:rFonts w:ascii="Times New Roman" w:eastAsia="Times New Roman" w:hAnsi="Times New Roman" w:cs="Times New Roman"/>
                <w:color w:val="000000"/>
                <w:kern w:val="28"/>
                <w:sz w:val="24"/>
                <w:szCs w:val="24"/>
                <w:lang w:val="ru-RU" w:eastAsia="ru-RU"/>
              </w:rPr>
            </w:pPr>
            <w:r>
              <w:rPr>
                <w:rFonts w:ascii="Times New Roman" w:eastAsia="Times New Roman" w:hAnsi="Times New Roman" w:cs="Times New Roman"/>
                <w:color w:val="000000"/>
                <w:kern w:val="28"/>
                <w:sz w:val="24"/>
                <w:szCs w:val="24"/>
                <w:lang w:val="ru-RU" w:eastAsia="ru-RU"/>
              </w:rPr>
              <w:t>Лист ІМЗО від 27.09.2019 р. №22.</w:t>
            </w:r>
            <w:r w:rsidRPr="000637D9">
              <w:rPr>
                <w:rFonts w:ascii="Times New Roman" w:eastAsia="Times New Roman" w:hAnsi="Times New Roman" w:cs="Times New Roman"/>
                <w:color w:val="000000"/>
                <w:kern w:val="28"/>
                <w:sz w:val="24"/>
                <w:szCs w:val="24"/>
                <w:lang w:val="ru-RU" w:eastAsia="ru-RU"/>
              </w:rPr>
              <w:t>1/</w:t>
            </w:r>
            <w:r>
              <w:rPr>
                <w:rFonts w:ascii="Times New Roman" w:eastAsia="Times New Roman" w:hAnsi="Times New Roman" w:cs="Times New Roman"/>
                <w:color w:val="000000"/>
                <w:kern w:val="28"/>
                <w:sz w:val="24"/>
                <w:szCs w:val="24"/>
                <w:lang w:val="ru-RU" w:eastAsia="ru-RU"/>
              </w:rPr>
              <w:t>12-Г-964</w:t>
            </w:r>
          </w:p>
        </w:tc>
      </w:tr>
    </w:tbl>
    <w:p w:rsidR="000637D9" w:rsidRPr="000637D9" w:rsidRDefault="00062937" w:rsidP="000637D9">
      <w:pPr>
        <w:spacing w:after="0" w:line="240" w:lineRule="auto"/>
        <w:contextualSpacing/>
        <w:jc w:val="both"/>
        <w:rPr>
          <w:rFonts w:ascii="Times New Roman" w:eastAsia="Times New Roman" w:hAnsi="Times New Roman" w:cs="Times New Roman"/>
          <w:bCs/>
          <w:color w:val="000000"/>
          <w:kern w:val="28"/>
          <w:sz w:val="28"/>
          <w:szCs w:val="28"/>
          <w:lang w:eastAsia="ru-RU"/>
        </w:rPr>
      </w:pPr>
      <w:r>
        <w:rPr>
          <w:rFonts w:ascii="Times New Roman" w:eastAsia="Times New Roman" w:hAnsi="Times New Roman" w:cs="Times New Roman"/>
          <w:bCs/>
          <w:color w:val="000000"/>
          <w:kern w:val="28"/>
          <w:sz w:val="28"/>
          <w:szCs w:val="28"/>
          <w:lang w:eastAsia="ru-RU"/>
        </w:rPr>
        <w:t>У 2023-2024</w:t>
      </w:r>
      <w:r w:rsidR="000637D9" w:rsidRPr="000637D9">
        <w:rPr>
          <w:rFonts w:ascii="Times New Roman" w:eastAsia="Times New Roman" w:hAnsi="Times New Roman" w:cs="Times New Roman"/>
          <w:bCs/>
          <w:color w:val="000000"/>
          <w:kern w:val="28"/>
          <w:sz w:val="28"/>
          <w:szCs w:val="28"/>
          <w:lang w:eastAsia="ru-RU"/>
        </w:rPr>
        <w:t xml:space="preserve"> навчальному році визначено такий порядок викладання предметів інваріантної складової, на які виділено не цілу (дробову: 0,5; 1,5; 2,5 тощо) кількість годин:</w:t>
      </w:r>
    </w:p>
    <w:tbl>
      <w:tblPr>
        <w:tblpPr w:leftFromText="180" w:rightFromText="180" w:bottomFromText="200" w:vertAnchor="text" w:horzAnchor="margin" w:tblpXSpec="center" w:tblpY="23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1903"/>
        <w:gridCol w:w="2600"/>
        <w:gridCol w:w="823"/>
        <w:gridCol w:w="1337"/>
        <w:gridCol w:w="1526"/>
        <w:gridCol w:w="1984"/>
      </w:tblGrid>
      <w:tr w:rsidR="000637D9" w:rsidRPr="000637D9" w:rsidTr="000637D9">
        <w:trPr>
          <w:trHeight w:val="625"/>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 з/</w:t>
            </w:r>
            <w:proofErr w:type="gramStart"/>
            <w:r w:rsidRPr="000637D9">
              <w:rPr>
                <w:rFonts w:ascii="Times New Roman" w:eastAsia="Times New Roman" w:hAnsi="Times New Roman" w:cs="Times New Roman"/>
                <w:b/>
                <w:kern w:val="28"/>
                <w:sz w:val="20"/>
                <w:szCs w:val="20"/>
                <w:lang w:val="ru-RU" w:eastAsia="ru-RU"/>
              </w:rPr>
              <w:t>п</w:t>
            </w:r>
            <w:proofErr w:type="gramEnd"/>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Назва навчального предмету, спецкурсу тощо</w:t>
            </w:r>
          </w:p>
        </w:tc>
        <w:tc>
          <w:tcPr>
            <w:tcW w:w="2600" w:type="dxa"/>
            <w:vMerge w:val="restar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Спрямування</w:t>
            </w:r>
          </w:p>
        </w:tc>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Клас</w:t>
            </w:r>
          </w:p>
        </w:tc>
        <w:tc>
          <w:tcPr>
            <w:tcW w:w="1337" w:type="dxa"/>
            <w:vMerge w:val="restart"/>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Кількість годин за робочим навчальним планом</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Кількість годин</w:t>
            </w:r>
          </w:p>
        </w:tc>
      </w:tr>
      <w:tr w:rsidR="000637D9" w:rsidRPr="000637D9" w:rsidTr="000637D9">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Times New Roman" w:hAnsi="Times New Roman" w:cs="Times New Roman"/>
                <w:b/>
                <w:kern w:val="28"/>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Times New Roman" w:hAnsi="Times New Roman" w:cs="Times New Roman"/>
                <w:b/>
                <w:kern w:val="28"/>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Times New Roman" w:hAnsi="Times New Roman" w:cs="Times New Roman"/>
                <w:b/>
                <w:kern w:val="28"/>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Times New Roman" w:hAnsi="Times New Roman" w:cs="Times New Roman"/>
                <w:b/>
                <w:kern w:val="28"/>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rPr>
                <w:rFonts w:ascii="Times New Roman" w:eastAsia="Times New Roman" w:hAnsi="Times New Roman" w:cs="Times New Roman"/>
                <w:b/>
                <w:kern w:val="28"/>
                <w:sz w:val="20"/>
                <w:szCs w:val="20"/>
                <w:lang w:val="ru-RU" w:eastAsia="ru-RU"/>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І семестр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b/>
                <w:kern w:val="28"/>
                <w:sz w:val="20"/>
                <w:szCs w:val="20"/>
                <w:lang w:val="ru-RU" w:eastAsia="ru-RU"/>
              </w:rPr>
            </w:pPr>
            <w:r w:rsidRPr="000637D9">
              <w:rPr>
                <w:rFonts w:ascii="Times New Roman" w:eastAsia="Times New Roman" w:hAnsi="Times New Roman" w:cs="Times New Roman"/>
                <w:b/>
                <w:kern w:val="28"/>
                <w:sz w:val="20"/>
                <w:szCs w:val="20"/>
                <w:lang w:val="ru-RU" w:eastAsia="ru-RU"/>
              </w:rPr>
              <w:t>ІІ семестр</w:t>
            </w:r>
          </w:p>
        </w:tc>
      </w:tr>
      <w:tr w:rsidR="000637D9" w:rsidRPr="000637D9" w:rsidTr="000637D9">
        <w:tc>
          <w:tcPr>
            <w:tcW w:w="708" w:type="dxa"/>
            <w:tcBorders>
              <w:top w:val="single" w:sz="4" w:space="0" w:color="auto"/>
              <w:left w:val="single" w:sz="4" w:space="0" w:color="auto"/>
              <w:bottom w:val="single" w:sz="4" w:space="0" w:color="auto"/>
              <w:right w:val="single" w:sz="4" w:space="0" w:color="auto"/>
            </w:tcBorders>
            <w:vAlign w:val="center"/>
          </w:tcPr>
          <w:p w:rsidR="000637D9" w:rsidRPr="000637D9" w:rsidRDefault="000637D9" w:rsidP="000637D9">
            <w:pPr>
              <w:numPr>
                <w:ilvl w:val="0"/>
                <w:numId w:val="9"/>
              </w:numPr>
              <w:spacing w:after="0" w:line="240" w:lineRule="auto"/>
              <w:contextualSpacing/>
              <w:jc w:val="center"/>
              <w:rPr>
                <w:rFonts w:ascii="Times New Roman" w:eastAsia="Times New Roman" w:hAnsi="Times New Roman" w:cs="Times New Roman"/>
                <w:kern w:val="28"/>
                <w:sz w:val="24"/>
                <w:szCs w:val="24"/>
                <w:lang w:eastAsia="ru-RU"/>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Історія України</w:t>
            </w:r>
          </w:p>
        </w:tc>
        <w:tc>
          <w:tcPr>
            <w:tcW w:w="2600"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Навчальний премет інваріантної складової</w:t>
            </w:r>
          </w:p>
        </w:tc>
        <w:tc>
          <w:tcPr>
            <w:tcW w:w="823"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w:t>
            </w:r>
          </w:p>
        </w:tc>
        <w:tc>
          <w:tcPr>
            <w:tcW w:w="1526" w:type="dxa"/>
            <w:tcBorders>
              <w:top w:val="single" w:sz="4" w:space="0" w:color="auto"/>
              <w:left w:val="single" w:sz="4" w:space="0" w:color="auto"/>
              <w:bottom w:val="single" w:sz="4" w:space="0" w:color="auto"/>
              <w:right w:val="single" w:sz="4" w:space="0" w:color="auto"/>
            </w:tcBorders>
            <w:vAlign w:val="center"/>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1,5(І,ІІІ т.)</w:t>
            </w:r>
          </w:p>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 (І,ІІІ т.)</w:t>
            </w:r>
          </w:p>
        </w:tc>
      </w:tr>
      <w:tr w:rsidR="000637D9" w:rsidRPr="000637D9" w:rsidTr="000637D9">
        <w:trPr>
          <w:trHeight w:val="1095"/>
        </w:trPr>
        <w:tc>
          <w:tcPr>
            <w:tcW w:w="708" w:type="dxa"/>
            <w:tcBorders>
              <w:top w:val="single" w:sz="4" w:space="0" w:color="auto"/>
              <w:left w:val="single" w:sz="4" w:space="0" w:color="auto"/>
              <w:bottom w:val="single" w:sz="4" w:space="0" w:color="auto"/>
              <w:right w:val="single" w:sz="4" w:space="0" w:color="auto"/>
            </w:tcBorders>
            <w:vAlign w:val="center"/>
          </w:tcPr>
          <w:p w:rsidR="000637D9" w:rsidRPr="000637D9" w:rsidRDefault="000637D9" w:rsidP="000637D9">
            <w:pPr>
              <w:numPr>
                <w:ilvl w:val="0"/>
                <w:numId w:val="9"/>
              </w:numPr>
              <w:spacing w:after="0" w:line="240" w:lineRule="auto"/>
              <w:contextualSpacing/>
              <w:jc w:val="center"/>
              <w:rPr>
                <w:rFonts w:ascii="Times New Roman" w:eastAsia="Times New Roman" w:hAnsi="Times New Roman" w:cs="Times New Roman"/>
                <w:kern w:val="28"/>
                <w:sz w:val="24"/>
                <w:szCs w:val="24"/>
                <w:lang w:eastAsia="ru-RU"/>
              </w:rPr>
            </w:pPr>
          </w:p>
        </w:tc>
        <w:tc>
          <w:tcPr>
            <w:tcW w:w="1903"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Географія</w:t>
            </w:r>
          </w:p>
        </w:tc>
        <w:tc>
          <w:tcPr>
            <w:tcW w:w="2600"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Навчальний предмет інваріантної складової</w:t>
            </w:r>
          </w:p>
        </w:tc>
        <w:tc>
          <w:tcPr>
            <w:tcW w:w="823"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w:t>
            </w:r>
          </w:p>
        </w:tc>
        <w:tc>
          <w:tcPr>
            <w:tcW w:w="1526"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1,5(ІІ,І</w:t>
            </w:r>
            <w:proofErr w:type="gramStart"/>
            <w:r w:rsidRPr="000637D9">
              <w:rPr>
                <w:rFonts w:ascii="Times New Roman" w:eastAsia="Times New Roman" w:hAnsi="Times New Roman" w:cs="Times New Roman"/>
                <w:kern w:val="28"/>
                <w:sz w:val="24"/>
                <w:szCs w:val="24"/>
                <w:lang w:val="en-US" w:eastAsia="ru-RU"/>
              </w:rPr>
              <w:t>V</w:t>
            </w:r>
            <w:proofErr w:type="gramEnd"/>
            <w:r w:rsidRPr="000637D9">
              <w:rPr>
                <w:rFonts w:ascii="Times New Roman" w:eastAsia="Times New Roman" w:hAnsi="Times New Roman" w:cs="Times New Roman"/>
                <w:kern w:val="28"/>
                <w:sz w:val="24"/>
                <w:szCs w:val="24"/>
                <w:lang w:val="ru-RU" w:eastAsia="ru-RU"/>
              </w:rPr>
              <w:t>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37D9" w:rsidRPr="000637D9" w:rsidRDefault="000637D9" w:rsidP="000637D9">
            <w:pPr>
              <w:spacing w:after="0" w:line="240" w:lineRule="auto"/>
              <w:contextualSpacing/>
              <w:jc w:val="center"/>
              <w:rPr>
                <w:rFonts w:ascii="Times New Roman" w:eastAsia="Times New Roman" w:hAnsi="Times New Roman" w:cs="Times New Roman"/>
                <w:kern w:val="28"/>
                <w:sz w:val="24"/>
                <w:szCs w:val="24"/>
                <w:lang w:val="ru-RU" w:eastAsia="ru-RU"/>
              </w:rPr>
            </w:pPr>
            <w:r w:rsidRPr="000637D9">
              <w:rPr>
                <w:rFonts w:ascii="Times New Roman" w:eastAsia="Times New Roman" w:hAnsi="Times New Roman" w:cs="Times New Roman"/>
                <w:kern w:val="28"/>
                <w:sz w:val="24"/>
                <w:szCs w:val="24"/>
                <w:lang w:val="ru-RU" w:eastAsia="ru-RU"/>
              </w:rPr>
              <w:t>1,5(ІІ,І</w:t>
            </w:r>
            <w:proofErr w:type="gramStart"/>
            <w:r w:rsidRPr="000637D9">
              <w:rPr>
                <w:rFonts w:ascii="Times New Roman" w:eastAsia="Times New Roman" w:hAnsi="Times New Roman" w:cs="Times New Roman"/>
                <w:kern w:val="28"/>
                <w:sz w:val="24"/>
                <w:szCs w:val="24"/>
                <w:lang w:val="en-US" w:eastAsia="ru-RU"/>
              </w:rPr>
              <w:t>V</w:t>
            </w:r>
            <w:proofErr w:type="gramEnd"/>
            <w:r w:rsidRPr="000637D9">
              <w:rPr>
                <w:rFonts w:ascii="Times New Roman" w:eastAsia="Times New Roman" w:hAnsi="Times New Roman" w:cs="Times New Roman"/>
                <w:kern w:val="28"/>
                <w:sz w:val="24"/>
                <w:szCs w:val="24"/>
                <w:lang w:val="ru-RU" w:eastAsia="ru-RU"/>
              </w:rPr>
              <w:t>т.)</w:t>
            </w:r>
          </w:p>
        </w:tc>
      </w:tr>
    </w:tbl>
    <w:p w:rsidR="000637D9" w:rsidRPr="000637D9" w:rsidRDefault="000637D9" w:rsidP="000637D9">
      <w:pPr>
        <w:rPr>
          <w:rFonts w:ascii="Calibri" w:eastAsia="Calibri" w:hAnsi="Calibri" w:cs="Times New Roman"/>
        </w:rPr>
      </w:pPr>
    </w:p>
    <w:p w:rsidR="00974333" w:rsidRDefault="00974333"/>
    <w:sectPr w:rsidR="00974333" w:rsidSect="00944611">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08EF"/>
    <w:multiLevelType w:val="multilevel"/>
    <w:tmpl w:val="DBE4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559FC"/>
    <w:multiLevelType w:val="hybridMultilevel"/>
    <w:tmpl w:val="003E89F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D47204E"/>
    <w:multiLevelType w:val="hybridMultilevel"/>
    <w:tmpl w:val="7554A08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F577FC"/>
    <w:multiLevelType w:val="multilevel"/>
    <w:tmpl w:val="922C4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A31039"/>
    <w:multiLevelType w:val="hybridMultilevel"/>
    <w:tmpl w:val="EA94E30E"/>
    <w:lvl w:ilvl="0" w:tplc="E2B4B8F4">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nsid w:val="6C7D3CAF"/>
    <w:multiLevelType w:val="hybridMultilevel"/>
    <w:tmpl w:val="8DDA8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54FC8"/>
    <w:rsid w:val="00062937"/>
    <w:rsid w:val="000637D9"/>
    <w:rsid w:val="00154FC8"/>
    <w:rsid w:val="003C3DDD"/>
    <w:rsid w:val="008307DD"/>
    <w:rsid w:val="00856B33"/>
    <w:rsid w:val="009124F7"/>
    <w:rsid w:val="00944611"/>
    <w:rsid w:val="00974333"/>
    <w:rsid w:val="00B35EBF"/>
    <w:rsid w:val="00B6045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F7"/>
  </w:style>
  <w:style w:type="paragraph" w:styleId="1">
    <w:name w:val="heading 1"/>
    <w:basedOn w:val="a"/>
    <w:next w:val="a"/>
    <w:link w:val="10"/>
    <w:uiPriority w:val="9"/>
    <w:qFormat/>
    <w:rsid w:val="000637D9"/>
    <w:pPr>
      <w:keepNext/>
      <w:keepLines/>
      <w:spacing w:before="480" w:after="0"/>
      <w:outlineLvl w:val="0"/>
    </w:pPr>
    <w:rPr>
      <w:rFonts w:ascii="Calibri Light" w:eastAsia="Times New Roman" w:hAnsi="Calibri Light" w:cs="Times New Roman"/>
      <w:b/>
      <w:bCs/>
      <w:color w:val="2E74B5"/>
      <w:sz w:val="28"/>
      <w:szCs w:val="28"/>
    </w:rPr>
  </w:style>
  <w:style w:type="paragraph" w:styleId="4">
    <w:name w:val="heading 4"/>
    <w:basedOn w:val="a"/>
    <w:next w:val="a"/>
    <w:link w:val="40"/>
    <w:uiPriority w:val="9"/>
    <w:semiHidden/>
    <w:unhideWhenUsed/>
    <w:qFormat/>
    <w:rsid w:val="000637D9"/>
    <w:pPr>
      <w:keepNext/>
      <w:keepLines/>
      <w:spacing w:before="200" w:after="0"/>
      <w:outlineLvl w:val="3"/>
    </w:pPr>
    <w:rPr>
      <w:rFonts w:ascii="Calibri Light" w:eastAsia="Times New Roman" w:hAnsi="Calibri Light" w:cs="Times New Roman"/>
      <w:i/>
      <w:iCs/>
      <w:color w:val="2E74B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637D9"/>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41">
    <w:name w:val="Заголовок 41"/>
    <w:basedOn w:val="a"/>
    <w:next w:val="a"/>
    <w:uiPriority w:val="9"/>
    <w:semiHidden/>
    <w:unhideWhenUsed/>
    <w:qFormat/>
    <w:rsid w:val="000637D9"/>
    <w:pPr>
      <w:keepNext/>
      <w:keepLines/>
      <w:spacing w:before="40" w:after="0" w:line="252" w:lineRule="auto"/>
      <w:outlineLvl w:val="3"/>
    </w:pPr>
    <w:rPr>
      <w:rFonts w:ascii="Calibri Light" w:eastAsia="Times New Roman" w:hAnsi="Calibri Light" w:cs="Times New Roman"/>
      <w:i/>
      <w:iCs/>
      <w:color w:val="2E74B5"/>
      <w:lang w:eastAsia="uk-UA"/>
    </w:rPr>
  </w:style>
  <w:style w:type="numbering" w:customStyle="1" w:styleId="12">
    <w:name w:val="Нет списка1"/>
    <w:next w:val="a2"/>
    <w:uiPriority w:val="99"/>
    <w:semiHidden/>
    <w:unhideWhenUsed/>
    <w:rsid w:val="000637D9"/>
  </w:style>
  <w:style w:type="character" w:customStyle="1" w:styleId="10">
    <w:name w:val="Заголовок 1 Знак"/>
    <w:basedOn w:val="a0"/>
    <w:link w:val="1"/>
    <w:uiPriority w:val="9"/>
    <w:rsid w:val="000637D9"/>
    <w:rPr>
      <w:rFonts w:ascii="Calibri Light" w:eastAsia="Times New Roman" w:hAnsi="Calibri Light" w:cs="Times New Roman"/>
      <w:b/>
      <w:bCs/>
      <w:color w:val="2E74B5"/>
      <w:sz w:val="28"/>
      <w:szCs w:val="28"/>
    </w:rPr>
  </w:style>
  <w:style w:type="character" w:customStyle="1" w:styleId="40">
    <w:name w:val="Заголовок 4 Знак"/>
    <w:basedOn w:val="a0"/>
    <w:link w:val="4"/>
    <w:uiPriority w:val="9"/>
    <w:semiHidden/>
    <w:rsid w:val="000637D9"/>
    <w:rPr>
      <w:rFonts w:ascii="Calibri Light" w:eastAsia="Times New Roman" w:hAnsi="Calibri Light" w:cs="Times New Roman"/>
      <w:i/>
      <w:iCs/>
      <w:color w:val="2E74B5"/>
      <w:lang w:eastAsia="uk-UA"/>
    </w:rPr>
  </w:style>
  <w:style w:type="character" w:styleId="a3">
    <w:name w:val="Hyperlink"/>
    <w:basedOn w:val="a0"/>
    <w:uiPriority w:val="99"/>
    <w:semiHidden/>
    <w:unhideWhenUsed/>
    <w:rsid w:val="000637D9"/>
    <w:rPr>
      <w:color w:val="0000FF"/>
      <w:u w:val="single"/>
    </w:rPr>
  </w:style>
  <w:style w:type="character" w:customStyle="1" w:styleId="13">
    <w:name w:val="Просмотренная гиперссылка1"/>
    <w:basedOn w:val="a0"/>
    <w:uiPriority w:val="99"/>
    <w:semiHidden/>
    <w:unhideWhenUsed/>
    <w:rsid w:val="000637D9"/>
    <w:rPr>
      <w:color w:val="954F72"/>
      <w:u w:val="single"/>
    </w:rPr>
  </w:style>
  <w:style w:type="paragraph" w:styleId="a4">
    <w:name w:val="annotation text"/>
    <w:basedOn w:val="a"/>
    <w:link w:val="a5"/>
    <w:uiPriority w:val="99"/>
    <w:semiHidden/>
    <w:unhideWhenUsed/>
    <w:rsid w:val="000637D9"/>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0637D9"/>
    <w:rPr>
      <w:rFonts w:ascii="Calibri" w:eastAsia="Calibri" w:hAnsi="Calibri" w:cs="Times New Roman"/>
      <w:sz w:val="20"/>
      <w:szCs w:val="20"/>
    </w:rPr>
  </w:style>
  <w:style w:type="paragraph" w:styleId="a6">
    <w:name w:val="header"/>
    <w:basedOn w:val="a"/>
    <w:link w:val="a7"/>
    <w:uiPriority w:val="99"/>
    <w:semiHidden/>
    <w:unhideWhenUsed/>
    <w:rsid w:val="000637D9"/>
    <w:pPr>
      <w:tabs>
        <w:tab w:val="center" w:pos="4819"/>
        <w:tab w:val="right" w:pos="9639"/>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0637D9"/>
    <w:rPr>
      <w:rFonts w:ascii="Calibri" w:eastAsia="Calibri" w:hAnsi="Calibri" w:cs="Times New Roman"/>
    </w:rPr>
  </w:style>
  <w:style w:type="paragraph" w:styleId="a8">
    <w:name w:val="footer"/>
    <w:basedOn w:val="a"/>
    <w:link w:val="a9"/>
    <w:uiPriority w:val="99"/>
    <w:semiHidden/>
    <w:unhideWhenUsed/>
    <w:rsid w:val="000637D9"/>
    <w:pPr>
      <w:tabs>
        <w:tab w:val="center" w:pos="4819"/>
        <w:tab w:val="right" w:pos="9639"/>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0637D9"/>
    <w:rPr>
      <w:rFonts w:ascii="Calibri" w:eastAsia="Calibri" w:hAnsi="Calibri" w:cs="Times New Roman"/>
    </w:rPr>
  </w:style>
  <w:style w:type="paragraph" w:styleId="aa">
    <w:name w:val="annotation subject"/>
    <w:basedOn w:val="a4"/>
    <w:next w:val="a4"/>
    <w:link w:val="ab"/>
    <w:uiPriority w:val="99"/>
    <w:semiHidden/>
    <w:unhideWhenUsed/>
    <w:rsid w:val="000637D9"/>
    <w:rPr>
      <w:b/>
      <w:bCs/>
    </w:rPr>
  </w:style>
  <w:style w:type="character" w:customStyle="1" w:styleId="ab">
    <w:name w:val="Тема примечания Знак"/>
    <w:basedOn w:val="a5"/>
    <w:link w:val="aa"/>
    <w:uiPriority w:val="99"/>
    <w:semiHidden/>
    <w:rsid w:val="000637D9"/>
    <w:rPr>
      <w:rFonts w:ascii="Calibri" w:eastAsia="Calibri" w:hAnsi="Calibri" w:cs="Times New Roman"/>
      <w:b/>
      <w:bCs/>
      <w:sz w:val="20"/>
      <w:szCs w:val="20"/>
    </w:rPr>
  </w:style>
  <w:style w:type="paragraph" w:styleId="ac">
    <w:name w:val="Balloon Text"/>
    <w:basedOn w:val="a"/>
    <w:link w:val="ad"/>
    <w:uiPriority w:val="99"/>
    <w:semiHidden/>
    <w:unhideWhenUsed/>
    <w:rsid w:val="000637D9"/>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0637D9"/>
    <w:rPr>
      <w:rFonts w:ascii="Tahoma" w:eastAsia="Calibri" w:hAnsi="Tahoma" w:cs="Tahoma"/>
      <w:sz w:val="16"/>
      <w:szCs w:val="16"/>
    </w:rPr>
  </w:style>
  <w:style w:type="paragraph" w:styleId="ae">
    <w:name w:val="List Paragraph"/>
    <w:basedOn w:val="a"/>
    <w:uiPriority w:val="34"/>
    <w:qFormat/>
    <w:rsid w:val="000637D9"/>
    <w:pPr>
      <w:ind w:left="720"/>
      <w:contextualSpacing/>
    </w:pPr>
    <w:rPr>
      <w:rFonts w:ascii="Calibri" w:eastAsia="Calibri" w:hAnsi="Calibri" w:cs="Times New Roman"/>
    </w:rPr>
  </w:style>
  <w:style w:type="character" w:styleId="af">
    <w:name w:val="annotation reference"/>
    <w:basedOn w:val="a0"/>
    <w:uiPriority w:val="99"/>
    <w:semiHidden/>
    <w:unhideWhenUsed/>
    <w:rsid w:val="000637D9"/>
    <w:rPr>
      <w:sz w:val="16"/>
      <w:szCs w:val="16"/>
    </w:rPr>
  </w:style>
  <w:style w:type="character" w:customStyle="1" w:styleId="rvts23">
    <w:name w:val="rvts23"/>
    <w:basedOn w:val="a0"/>
    <w:rsid w:val="000637D9"/>
  </w:style>
  <w:style w:type="table" w:customStyle="1" w:styleId="14">
    <w:name w:val="Сетка таблицы1"/>
    <w:basedOn w:val="a1"/>
    <w:next w:val="af0"/>
    <w:uiPriority w:val="59"/>
    <w:rsid w:val="000637D9"/>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0637D9"/>
    <w:rPr>
      <w:b/>
      <w:bCs/>
    </w:rPr>
  </w:style>
  <w:style w:type="character" w:customStyle="1" w:styleId="110">
    <w:name w:val="Заголовок 1 Знак1"/>
    <w:basedOn w:val="a0"/>
    <w:uiPriority w:val="9"/>
    <w:rsid w:val="000637D9"/>
    <w:rPr>
      <w:rFonts w:asciiTheme="majorHAnsi" w:eastAsiaTheme="majorEastAsia" w:hAnsiTheme="majorHAnsi" w:cstheme="majorBidi"/>
      <w:b/>
      <w:bCs/>
      <w:color w:val="365F91" w:themeColor="accent1" w:themeShade="BF"/>
      <w:sz w:val="28"/>
      <w:szCs w:val="28"/>
    </w:rPr>
  </w:style>
  <w:style w:type="character" w:customStyle="1" w:styleId="410">
    <w:name w:val="Заголовок 4 Знак1"/>
    <w:basedOn w:val="a0"/>
    <w:uiPriority w:val="9"/>
    <w:semiHidden/>
    <w:rsid w:val="000637D9"/>
    <w:rPr>
      <w:rFonts w:asciiTheme="majorHAnsi" w:eastAsiaTheme="majorEastAsia" w:hAnsiTheme="majorHAnsi" w:cstheme="majorBidi"/>
      <w:b/>
      <w:bCs/>
      <w:i/>
      <w:iCs/>
      <w:color w:val="4F81BD" w:themeColor="accent1"/>
    </w:rPr>
  </w:style>
  <w:style w:type="character" w:styleId="af2">
    <w:name w:val="FollowedHyperlink"/>
    <w:basedOn w:val="a0"/>
    <w:uiPriority w:val="99"/>
    <w:semiHidden/>
    <w:unhideWhenUsed/>
    <w:rsid w:val="000637D9"/>
    <w:rPr>
      <w:color w:val="800080" w:themeColor="followedHyperlink"/>
      <w:u w:val="single"/>
    </w:rPr>
  </w:style>
  <w:style w:type="table" w:styleId="af0">
    <w:name w:val="Table Grid"/>
    <w:basedOn w:val="a1"/>
    <w:uiPriority w:val="59"/>
    <w:rsid w:val="00063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1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kristti.com.ua/?p=6933" TargetMode="External"/><Relationship Id="rId3" Type="http://schemas.openxmlformats.org/officeDocument/2006/relationships/settings" Target="settings.xml"/><Relationship Id="rId7" Type="http://schemas.openxmlformats.org/officeDocument/2006/relationships/hyperlink" Target="https://base.kristti.com.ua/?p=6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kristti.com.ua/?p=6760" TargetMode="External"/><Relationship Id="rId5" Type="http://schemas.openxmlformats.org/officeDocument/2006/relationships/hyperlink" Target="https://base.kristti.com.ua/?p=67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25</Pages>
  <Words>9282</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Shool-01</cp:lastModifiedBy>
  <cp:revision>5</cp:revision>
  <dcterms:created xsi:type="dcterms:W3CDTF">2023-08-14T20:50:00Z</dcterms:created>
  <dcterms:modified xsi:type="dcterms:W3CDTF">2023-12-26T09:56:00Z</dcterms:modified>
</cp:coreProperties>
</file>