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8E" w:rsidRDefault="006B098E" w:rsidP="006B098E">
      <w:pPr>
        <w:tabs>
          <w:tab w:val="left" w:pos="5400"/>
        </w:tabs>
        <w:jc w:val="center"/>
        <w:rPr>
          <w:sz w:val="28"/>
          <w:szCs w:val="28"/>
        </w:rPr>
      </w:pPr>
      <w:r w:rsidRPr="00EE4B8D">
        <w:rPr>
          <w:b/>
          <w:bCs/>
          <w:noProof/>
          <w:sz w:val="28"/>
          <w:szCs w:val="28"/>
        </w:rPr>
        <w:object w:dxaOrig="66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56.2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83754913" r:id="rId5"/>
        </w:object>
      </w:r>
    </w:p>
    <w:p w:rsidR="006B098E" w:rsidRDefault="006B098E" w:rsidP="006B098E">
      <w:pPr>
        <w:tabs>
          <w:tab w:val="left" w:pos="5400"/>
        </w:tabs>
        <w:jc w:val="center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Україна</w:t>
      </w:r>
    </w:p>
    <w:p w:rsidR="006B098E" w:rsidRDefault="006B098E" w:rsidP="006B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Бродківський   заклад загальної</w:t>
      </w:r>
    </w:p>
    <w:p w:rsidR="006B098E" w:rsidRDefault="006B098E" w:rsidP="006B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середньої освіти І-ІІ ступенів Тростянецької сільської ради</w:t>
      </w:r>
    </w:p>
    <w:p w:rsidR="006B098E" w:rsidRDefault="006B098E" w:rsidP="006B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Стрийського району Львівської області</w:t>
      </w:r>
    </w:p>
    <w:p w:rsidR="006B098E" w:rsidRDefault="006B098E" w:rsidP="006B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Cs/>
          <w:sz w:val="22"/>
        </w:rPr>
      </w:pPr>
      <w:bookmarkStart w:id="0" w:name="_GoBack"/>
      <w:bookmarkEnd w:id="0"/>
      <w:r>
        <w:rPr>
          <w:bCs/>
          <w:sz w:val="22"/>
        </w:rPr>
        <w:t>Е-</w:t>
      </w:r>
      <w:proofErr w:type="spellStart"/>
      <w:r>
        <w:rPr>
          <w:bCs/>
          <w:sz w:val="22"/>
        </w:rPr>
        <w:t>mail</w:t>
      </w:r>
      <w:proofErr w:type="spellEnd"/>
      <w:r>
        <w:rPr>
          <w:bCs/>
          <w:sz w:val="22"/>
        </w:rPr>
        <w:t xml:space="preserve">: </w:t>
      </w:r>
      <w:r>
        <w:rPr>
          <w:bCs/>
          <w:noProof/>
          <w:sz w:val="22"/>
          <w:lang w:val="en-US"/>
        </w:rPr>
        <w:t>brodkischool</w:t>
      </w:r>
      <w:r>
        <w:rPr>
          <w:bCs/>
          <w:noProof/>
          <w:sz w:val="22"/>
        </w:rPr>
        <w:t>_@</w:t>
      </w:r>
      <w:r>
        <w:rPr>
          <w:bCs/>
          <w:noProof/>
          <w:sz w:val="22"/>
          <w:lang w:val="en-US"/>
        </w:rPr>
        <w:t>ukr</w:t>
      </w:r>
      <w:r>
        <w:rPr>
          <w:bCs/>
          <w:noProof/>
          <w:sz w:val="22"/>
        </w:rPr>
        <w:t>.</w:t>
      </w:r>
      <w:r>
        <w:rPr>
          <w:bCs/>
          <w:noProof/>
          <w:sz w:val="22"/>
          <w:lang w:val="en-US"/>
        </w:rPr>
        <w:t>net</w:t>
      </w:r>
      <w:r>
        <w:rPr>
          <w:bCs/>
          <w:sz w:val="22"/>
        </w:rPr>
        <w:t xml:space="preserve"> код ЄДРПОУ 25560473</w:t>
      </w:r>
    </w:p>
    <w:p w:rsidR="006B098E" w:rsidRDefault="006B098E" w:rsidP="006B098E">
      <w:pPr>
        <w:tabs>
          <w:tab w:val="left" w:pos="5400"/>
        </w:tabs>
        <w:jc w:val="center"/>
        <w:rPr>
          <w:bCs/>
          <w:noProof/>
          <w:sz w:val="22"/>
        </w:rPr>
      </w:pPr>
      <w:r>
        <w:rPr>
          <w:bCs/>
          <w:noProof/>
          <w:sz w:val="22"/>
        </w:rPr>
        <w:t>81612, с. Бродки, вул. Липова, 5. Тел. 67-236</w:t>
      </w:r>
    </w:p>
    <w:p w:rsidR="006B098E" w:rsidRDefault="0000399B" w:rsidP="0000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rPr>
          <w:b/>
          <w:bCs/>
          <w:noProof/>
        </w:rPr>
      </w:pPr>
      <w:r>
        <w:rPr>
          <w:b/>
          <w:bCs/>
          <w:noProof/>
          <w:sz w:val="22"/>
        </w:rPr>
        <w:t>____________________________________________________________________________________</w:t>
      </w:r>
    </w:p>
    <w:p w:rsidR="006B098E" w:rsidRDefault="006B098E" w:rsidP="006B098E">
      <w:pPr>
        <w:jc w:val="center"/>
        <w:rPr>
          <w:color w:val="333333"/>
          <w:sz w:val="28"/>
          <w:szCs w:val="28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Наказ</w:t>
      </w:r>
    </w:p>
    <w:p w:rsidR="006B098E" w:rsidRDefault="001E3320" w:rsidP="006B098E">
      <w:pPr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20 червня</w:t>
      </w:r>
      <w:r w:rsidR="006B098E">
        <w:rPr>
          <w:sz w:val="28"/>
          <w:szCs w:val="28"/>
          <w:lang w:val="ru-RU" w:eastAsia="ru-RU"/>
        </w:rPr>
        <w:t xml:space="preserve"> 2024 року                           </w:t>
      </w:r>
      <w:proofErr w:type="spellStart"/>
      <w:r w:rsidR="006B098E">
        <w:rPr>
          <w:sz w:val="28"/>
          <w:szCs w:val="28"/>
          <w:lang w:val="ru-RU" w:eastAsia="ru-RU"/>
        </w:rPr>
        <w:t>с.Бродки</w:t>
      </w:r>
      <w:proofErr w:type="spellEnd"/>
      <w:r w:rsidR="006B098E">
        <w:rPr>
          <w:sz w:val="28"/>
          <w:szCs w:val="28"/>
          <w:lang w:val="ru-RU" w:eastAsia="ru-RU"/>
        </w:rPr>
        <w:t xml:space="preserve">                                № 2</w:t>
      </w:r>
      <w:r w:rsidR="00E168F7">
        <w:rPr>
          <w:sz w:val="28"/>
          <w:szCs w:val="28"/>
          <w:lang w:eastAsia="ru-RU"/>
        </w:rPr>
        <w:t>/05</w:t>
      </w:r>
      <w:r w:rsidR="006B098E">
        <w:rPr>
          <w:sz w:val="28"/>
          <w:szCs w:val="28"/>
          <w:lang w:eastAsia="ru-RU"/>
        </w:rPr>
        <w:t>-у</w:t>
      </w:r>
    </w:p>
    <w:p w:rsidR="006B098E" w:rsidRDefault="006B098E" w:rsidP="006B098E">
      <w:pPr>
        <w:rPr>
          <w:sz w:val="28"/>
          <w:szCs w:val="28"/>
          <w:lang w:val="ru-RU" w:eastAsia="ru-RU"/>
        </w:rPr>
      </w:pPr>
    </w:p>
    <w:p w:rsidR="0000399B" w:rsidRDefault="006B098E" w:rsidP="006B098E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bCs/>
          <w:iCs/>
          <w:sz w:val="28"/>
          <w:szCs w:val="28"/>
          <w:lang w:val="ru-RU" w:eastAsia="ru-RU"/>
        </w:rPr>
        <w:t xml:space="preserve">Про </w:t>
      </w:r>
      <w:proofErr w:type="spellStart"/>
      <w:r>
        <w:rPr>
          <w:b/>
          <w:bCs/>
          <w:iCs/>
          <w:sz w:val="28"/>
          <w:szCs w:val="28"/>
          <w:lang w:val="ru-RU" w:eastAsia="ru-RU"/>
        </w:rPr>
        <w:t>випуску</w:t>
      </w:r>
      <w:proofErr w:type="spellEnd"/>
      <w:r>
        <w:rPr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 w:eastAsia="ru-RU"/>
        </w:rPr>
        <w:t>чнів</w:t>
      </w:r>
      <w:proofErr w:type="spellEnd"/>
    </w:p>
    <w:p w:rsidR="006B098E" w:rsidRPr="007C00D5" w:rsidRDefault="006B098E" w:rsidP="006B098E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bCs/>
          <w:iCs/>
          <w:sz w:val="28"/>
          <w:szCs w:val="28"/>
          <w:lang w:val="ru-RU" w:eastAsia="ru-RU"/>
        </w:rPr>
        <w:t xml:space="preserve"> 9-го </w:t>
      </w:r>
      <w:proofErr w:type="spellStart"/>
      <w:r>
        <w:rPr>
          <w:b/>
          <w:bCs/>
          <w:iCs/>
          <w:sz w:val="28"/>
          <w:szCs w:val="28"/>
          <w:lang w:val="ru-RU" w:eastAsia="ru-RU"/>
        </w:rPr>
        <w:t>класу</w:t>
      </w:r>
      <w:proofErr w:type="spellEnd"/>
      <w:r>
        <w:rPr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 w:eastAsia="ru-RU"/>
        </w:rPr>
        <w:t>зі</w:t>
      </w:r>
      <w:proofErr w:type="spellEnd"/>
      <w:r>
        <w:rPr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 w:eastAsia="ru-RU"/>
        </w:rPr>
        <w:t>школи</w:t>
      </w:r>
      <w:proofErr w:type="spellEnd"/>
    </w:p>
    <w:p w:rsidR="006B098E" w:rsidRDefault="006B098E" w:rsidP="006B098E">
      <w:pPr>
        <w:rPr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 </w:t>
      </w:r>
    </w:p>
    <w:p w:rsidR="0000399B" w:rsidRPr="00A375DF" w:rsidRDefault="006B098E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 xml:space="preserve">   </w:t>
      </w:r>
      <w:r w:rsidR="0000399B" w:rsidRPr="0000399B">
        <w:rPr>
          <w:rFonts w:eastAsiaTheme="minorHAnsi"/>
          <w:sz w:val="28"/>
          <w:szCs w:val="28"/>
          <w:lang w:val="ru-RU" w:eastAsia="en-US"/>
        </w:rPr>
        <w:t xml:space="preserve">    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Відповідно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 до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частини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 8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статті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 12 Закону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 «Про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освіту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», </w:t>
      </w:r>
      <w:proofErr w:type="spellStart"/>
      <w:r w:rsidR="0000399B" w:rsidRPr="00A375DF">
        <w:rPr>
          <w:rFonts w:eastAsiaTheme="minorHAnsi"/>
          <w:sz w:val="28"/>
          <w:szCs w:val="28"/>
          <w:lang w:val="ru-RU" w:eastAsia="en-US"/>
        </w:rPr>
        <w:t>статті</w:t>
      </w:r>
      <w:proofErr w:type="spellEnd"/>
      <w:r w:rsidR="0000399B" w:rsidRPr="00A375DF">
        <w:rPr>
          <w:rFonts w:eastAsiaTheme="minorHAnsi"/>
          <w:sz w:val="28"/>
          <w:szCs w:val="28"/>
          <w:lang w:val="ru-RU" w:eastAsia="en-US"/>
        </w:rPr>
        <w:t xml:space="preserve"> 13</w:t>
      </w:r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00399B">
        <w:rPr>
          <w:rFonts w:eastAsiaTheme="minorHAnsi"/>
          <w:sz w:val="28"/>
          <w:szCs w:val="28"/>
          <w:lang w:val="ru-RU" w:eastAsia="en-US"/>
        </w:rPr>
        <w:t xml:space="preserve">Закону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«Про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загальну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середню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освіту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», Закону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«Про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внесення</w:t>
      </w:r>
      <w:proofErr w:type="spellEnd"/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змін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до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деяких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законів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щодо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державних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гарантій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умовах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воєнного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стану,</w:t>
      </w:r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надзвичайної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ситуації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або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надзвичайного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стану», Наказу МОН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16.04.2018 №</w:t>
      </w:r>
      <w:r w:rsidRPr="0000399B">
        <w:rPr>
          <w:rFonts w:eastAsiaTheme="minorHAnsi"/>
          <w:sz w:val="28"/>
          <w:szCs w:val="28"/>
          <w:lang w:val="ru-RU" w:eastAsia="en-US"/>
        </w:rPr>
        <w:t xml:space="preserve">367 «Про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затвердження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Порядку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зарахування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відрахування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та</w:t>
      </w:r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переведення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учнів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до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державних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та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комунальних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закладів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для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здобуття</w:t>
      </w:r>
      <w:proofErr w:type="spellEnd"/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загальної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середньої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», наказу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Міністерства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і науки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України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28</w:t>
      </w:r>
    </w:p>
    <w:p w:rsidR="0000399B" w:rsidRP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березня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2022 року № 274 «Про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деякі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питання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організації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здобуття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загальної</w:t>
      </w:r>
      <w:proofErr w:type="spellEnd"/>
    </w:p>
    <w:p w:rsidR="0000399B" w:rsidRDefault="0000399B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середньої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освіти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та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освітнього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процесу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умовах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в</w:t>
      </w:r>
      <w:r>
        <w:rPr>
          <w:rFonts w:eastAsiaTheme="minorHAnsi"/>
          <w:sz w:val="28"/>
          <w:szCs w:val="28"/>
          <w:lang w:val="ru-RU" w:eastAsia="en-US"/>
        </w:rPr>
        <w:t>оєнного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стану в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Україні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»</w:t>
      </w:r>
      <w:r w:rsidRPr="0000399B">
        <w:rPr>
          <w:rFonts w:eastAsiaTheme="minorHAnsi"/>
          <w:sz w:val="28"/>
          <w:szCs w:val="28"/>
          <w:lang w:val="ru-RU" w:eastAsia="en-US"/>
        </w:rPr>
        <w:t xml:space="preserve">, а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також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на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підставі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рішення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0399B">
        <w:rPr>
          <w:rFonts w:eastAsiaTheme="minorHAnsi"/>
          <w:sz w:val="28"/>
          <w:szCs w:val="28"/>
          <w:lang w:val="ru-RU" w:eastAsia="en-US"/>
        </w:rPr>
        <w:t>педагогічної</w:t>
      </w:r>
      <w:proofErr w:type="spellEnd"/>
      <w:r w:rsidRPr="0000399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00399B">
        <w:rPr>
          <w:rFonts w:eastAsiaTheme="minorHAnsi"/>
          <w:sz w:val="28"/>
          <w:szCs w:val="28"/>
          <w:lang w:val="ru-RU" w:eastAsia="en-US"/>
        </w:rPr>
        <w:t xml:space="preserve">ради </w:t>
      </w:r>
      <w:r w:rsidRPr="0000399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протокол</w:t>
      </w:r>
      <w:proofErr w:type="gramEnd"/>
      <w:r>
        <w:rPr>
          <w:sz w:val="28"/>
          <w:szCs w:val="28"/>
          <w:lang w:eastAsia="ru-RU"/>
        </w:rPr>
        <w:t xml:space="preserve"> № 7 від 30</w:t>
      </w:r>
      <w:r w:rsidRPr="0000399B">
        <w:rPr>
          <w:sz w:val="28"/>
          <w:szCs w:val="28"/>
          <w:lang w:eastAsia="ru-RU"/>
        </w:rPr>
        <w:t>.06.2024 року</w:t>
      </w:r>
    </w:p>
    <w:p w:rsidR="006B098E" w:rsidRPr="0000399B" w:rsidRDefault="006B098E" w:rsidP="0000399B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> </w:t>
      </w:r>
      <w:proofErr w:type="gramStart"/>
      <w:r>
        <w:rPr>
          <w:sz w:val="28"/>
          <w:szCs w:val="28"/>
          <w:lang w:val="ru-RU" w:eastAsia="ru-RU"/>
        </w:rPr>
        <w:t>НАКАЗУЮ</w:t>
      </w:r>
      <w:r>
        <w:rPr>
          <w:sz w:val="28"/>
          <w:szCs w:val="28"/>
          <w:lang w:eastAsia="ru-RU"/>
        </w:rPr>
        <w:t xml:space="preserve"> :</w:t>
      </w:r>
      <w:proofErr w:type="gramEnd"/>
    </w:p>
    <w:p w:rsidR="006B098E" w:rsidRDefault="006B098E" w:rsidP="006B098E">
      <w:pPr>
        <w:rPr>
          <w:sz w:val="28"/>
          <w:szCs w:val="28"/>
          <w:lang w:val="ru-RU" w:eastAsia="ru-RU"/>
        </w:rPr>
      </w:pPr>
      <w:r w:rsidRPr="001715CB">
        <w:rPr>
          <w:sz w:val="28"/>
          <w:szCs w:val="28"/>
          <w:lang w:val="ru-RU" w:eastAsia="ru-RU"/>
        </w:rPr>
        <w:t>1.Випустити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 w:rsidRPr="001715CB">
        <w:rPr>
          <w:sz w:val="28"/>
          <w:szCs w:val="28"/>
          <w:lang w:val="ru-RU" w:eastAsia="ru-RU"/>
        </w:rPr>
        <w:t>зі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 w:eastAsia="ru-RU"/>
        </w:rPr>
        <w:t>школи</w:t>
      </w:r>
      <w:proofErr w:type="spellEnd"/>
      <w:r>
        <w:rPr>
          <w:sz w:val="28"/>
          <w:szCs w:val="28"/>
          <w:lang w:val="ru-RU" w:eastAsia="ru-RU"/>
        </w:rPr>
        <w:t xml:space="preserve">  </w:t>
      </w:r>
      <w:proofErr w:type="spellStart"/>
      <w:r>
        <w:rPr>
          <w:sz w:val="28"/>
          <w:szCs w:val="28"/>
          <w:lang w:val="ru-RU" w:eastAsia="ru-RU"/>
        </w:rPr>
        <w:t>здобувачів</w:t>
      </w:r>
      <w:proofErr w:type="spellEnd"/>
      <w:proofErr w:type="gram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освіти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Pr="001715CB">
        <w:rPr>
          <w:sz w:val="28"/>
          <w:szCs w:val="28"/>
          <w:lang w:val="ru-RU" w:eastAsia="ru-RU"/>
        </w:rPr>
        <w:t xml:space="preserve">  9-го </w:t>
      </w:r>
      <w:proofErr w:type="spellStart"/>
      <w:r w:rsidRPr="001715CB">
        <w:rPr>
          <w:sz w:val="28"/>
          <w:szCs w:val="28"/>
          <w:lang w:val="ru-RU" w:eastAsia="ru-RU"/>
        </w:rPr>
        <w:t>класу</w:t>
      </w:r>
      <w:proofErr w:type="spellEnd"/>
      <w:r w:rsidRPr="001715CB">
        <w:rPr>
          <w:sz w:val="28"/>
          <w:szCs w:val="28"/>
          <w:lang w:val="ru-RU" w:eastAsia="ru-RU"/>
        </w:rPr>
        <w:t>:</w:t>
      </w:r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Верхівського</w:t>
      </w:r>
      <w:proofErr w:type="spellEnd"/>
      <w:r>
        <w:rPr>
          <w:sz w:val="28"/>
          <w:szCs w:val="28"/>
        </w:rPr>
        <w:t xml:space="preserve"> Миколу Мар</w:t>
      </w:r>
      <w:r w:rsidRPr="006B098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яновича</w:t>
      </w:r>
      <w:proofErr w:type="spellEnd"/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Гайзера</w:t>
      </w:r>
      <w:proofErr w:type="spellEnd"/>
      <w:r>
        <w:rPr>
          <w:sz w:val="28"/>
          <w:szCs w:val="28"/>
        </w:rPr>
        <w:t xml:space="preserve"> Назара Романовича</w:t>
      </w:r>
    </w:p>
    <w:p w:rsidR="006B098E" w:rsidRDefault="006B098E" w:rsidP="006B098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Гідея</w:t>
      </w:r>
      <w:proofErr w:type="spellEnd"/>
      <w:r>
        <w:rPr>
          <w:sz w:val="28"/>
          <w:szCs w:val="28"/>
        </w:rPr>
        <w:t xml:space="preserve"> Андрія Михайловича</w:t>
      </w:r>
      <w:r>
        <w:rPr>
          <w:sz w:val="28"/>
          <w:szCs w:val="28"/>
          <w:lang w:val="ru-RU"/>
        </w:rPr>
        <w:t xml:space="preserve">       </w:t>
      </w:r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Маковича</w:t>
      </w:r>
      <w:proofErr w:type="spellEnd"/>
      <w:r>
        <w:rPr>
          <w:sz w:val="28"/>
          <w:szCs w:val="28"/>
        </w:rPr>
        <w:t xml:space="preserve"> Максима Андрійовича</w:t>
      </w:r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Одноріг</w:t>
      </w:r>
      <w:proofErr w:type="spellEnd"/>
      <w:r>
        <w:rPr>
          <w:sz w:val="28"/>
          <w:szCs w:val="28"/>
        </w:rPr>
        <w:t xml:space="preserve"> Наталію Андріївну</w:t>
      </w:r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Старчак</w:t>
      </w:r>
      <w:proofErr w:type="spellEnd"/>
      <w:r>
        <w:rPr>
          <w:sz w:val="28"/>
          <w:szCs w:val="28"/>
        </w:rPr>
        <w:t xml:space="preserve"> Наталію Миколаївну</w:t>
      </w:r>
    </w:p>
    <w:p w:rsidR="006B098E" w:rsidRDefault="006B098E" w:rsidP="006B0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Щипель</w:t>
      </w:r>
      <w:proofErr w:type="spellEnd"/>
      <w:r>
        <w:rPr>
          <w:sz w:val="28"/>
          <w:szCs w:val="28"/>
        </w:rPr>
        <w:t xml:space="preserve"> Андріану Андріївну</w:t>
      </w:r>
    </w:p>
    <w:p w:rsidR="006B098E" w:rsidRDefault="006B098E" w:rsidP="006B098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Мисловича</w:t>
      </w:r>
      <w:proofErr w:type="spellEnd"/>
      <w:r>
        <w:rPr>
          <w:sz w:val="28"/>
          <w:szCs w:val="28"/>
        </w:rPr>
        <w:t xml:space="preserve"> Дениса Ігоровича</w:t>
      </w:r>
      <w:r>
        <w:rPr>
          <w:sz w:val="28"/>
          <w:szCs w:val="28"/>
          <w:lang w:eastAsia="ru-RU"/>
        </w:rPr>
        <w:t xml:space="preserve"> </w:t>
      </w:r>
    </w:p>
    <w:p w:rsidR="006B098E" w:rsidRDefault="006B098E" w:rsidP="006B098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Стойко Р.М., заступниці директора з НВР, видати свідоцтва про базову </w:t>
      </w:r>
    </w:p>
    <w:p w:rsidR="006B098E" w:rsidRDefault="006B098E" w:rsidP="006B098E">
      <w:pPr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eastAsia="ru-RU"/>
        </w:rPr>
        <w:t xml:space="preserve">загальну середню освіту  учням 9-го класу, випускникам школи </w:t>
      </w:r>
    </w:p>
    <w:p w:rsidR="006B098E" w:rsidRDefault="00E9451D" w:rsidP="006B098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2</w:t>
      </w:r>
      <w:r>
        <w:rPr>
          <w:sz w:val="28"/>
          <w:szCs w:val="28"/>
          <w:lang w:val="ru-RU" w:eastAsia="ru-RU"/>
        </w:rPr>
        <w:t>1</w:t>
      </w:r>
      <w:r w:rsidR="006B098E">
        <w:rPr>
          <w:sz w:val="28"/>
          <w:szCs w:val="28"/>
          <w:lang w:eastAsia="ru-RU"/>
        </w:rPr>
        <w:t>.06.2024 р.,  з 11.00 до 13.00 згідно затвердженого графіка.</w:t>
      </w:r>
    </w:p>
    <w:p w:rsidR="006B098E" w:rsidRDefault="006B098E" w:rsidP="006B098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sz w:val="28"/>
          <w:szCs w:val="28"/>
          <w:lang w:val="ru-RU" w:eastAsia="ru-RU"/>
        </w:rPr>
        <w:t>виконанням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даного</w:t>
      </w:r>
      <w:proofErr w:type="spellEnd"/>
      <w:r>
        <w:rPr>
          <w:sz w:val="28"/>
          <w:szCs w:val="28"/>
          <w:lang w:val="ru-RU" w:eastAsia="ru-RU"/>
        </w:rPr>
        <w:t xml:space="preserve"> наказу </w:t>
      </w:r>
      <w:proofErr w:type="spellStart"/>
      <w:r>
        <w:rPr>
          <w:sz w:val="28"/>
          <w:szCs w:val="28"/>
          <w:lang w:val="ru-RU" w:eastAsia="ru-RU"/>
        </w:rPr>
        <w:t>залишаю</w:t>
      </w:r>
      <w:proofErr w:type="spellEnd"/>
      <w:r>
        <w:rPr>
          <w:sz w:val="28"/>
          <w:szCs w:val="28"/>
          <w:lang w:val="ru-RU" w:eastAsia="ru-RU"/>
        </w:rPr>
        <w:t xml:space="preserve"> за собою.</w:t>
      </w:r>
    </w:p>
    <w:p w:rsidR="006B098E" w:rsidRDefault="006B098E" w:rsidP="006B098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 w:eastAsia="ru-RU"/>
        </w:rPr>
        <w:t>Директорка</w:t>
      </w:r>
      <w:proofErr w:type="spellEnd"/>
      <w:r>
        <w:rPr>
          <w:sz w:val="28"/>
          <w:szCs w:val="28"/>
          <w:lang w:val="ru-RU" w:eastAsia="ru-RU"/>
        </w:rPr>
        <w:t xml:space="preserve">  ЗЗСО</w:t>
      </w:r>
      <w:proofErr w:type="gramEnd"/>
      <w:r>
        <w:rPr>
          <w:sz w:val="28"/>
          <w:szCs w:val="28"/>
          <w:lang w:val="ru-RU" w:eastAsia="ru-RU"/>
        </w:rPr>
        <w:t>                         </w:t>
      </w:r>
      <w:proofErr w:type="spellStart"/>
      <w:r>
        <w:rPr>
          <w:sz w:val="28"/>
          <w:szCs w:val="28"/>
          <w:lang w:val="ru-RU" w:eastAsia="ru-RU"/>
        </w:rPr>
        <w:t>Надія</w:t>
      </w:r>
      <w:proofErr w:type="spellEnd"/>
      <w:r>
        <w:rPr>
          <w:sz w:val="28"/>
          <w:szCs w:val="28"/>
          <w:lang w:val="ru-RU" w:eastAsia="ru-RU"/>
        </w:rPr>
        <w:t xml:space="preserve"> КОБРИН</w:t>
      </w:r>
    </w:p>
    <w:p w:rsidR="006B098E" w:rsidRDefault="006B098E" w:rsidP="006B098E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наказом  ознайомлена:</w:t>
      </w:r>
      <w:r w:rsidRPr="006B098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Руслана СТОЙКО</w:t>
      </w:r>
    </w:p>
    <w:p w:rsidR="006B098E" w:rsidRDefault="006B098E" w:rsidP="006B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98E" w:rsidRDefault="006B098E" w:rsidP="006B0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98E" w:rsidRDefault="006B098E" w:rsidP="006B098E">
      <w:pPr>
        <w:rPr>
          <w:sz w:val="28"/>
          <w:szCs w:val="28"/>
        </w:rPr>
      </w:pPr>
    </w:p>
    <w:p w:rsidR="006F605C" w:rsidRDefault="0000399B"/>
    <w:sectPr w:rsidR="006F605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E"/>
    <w:rsid w:val="0000399B"/>
    <w:rsid w:val="001E3320"/>
    <w:rsid w:val="006B098E"/>
    <w:rsid w:val="00B16E44"/>
    <w:rsid w:val="00CA4ACA"/>
    <w:rsid w:val="00E168F7"/>
    <w:rsid w:val="00E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17B68"/>
  <w15:chartTrackingRefBased/>
  <w15:docId w15:val="{C74402C6-0463-46D0-A54B-7499BB6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98E"/>
    <w:rPr>
      <w:b/>
      <w:bCs/>
    </w:rPr>
  </w:style>
  <w:style w:type="table" w:styleId="a4">
    <w:name w:val="Table Grid"/>
    <w:basedOn w:val="a1"/>
    <w:rsid w:val="006B098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9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2024-07-29T07:42:00Z</cp:lastPrinted>
  <dcterms:created xsi:type="dcterms:W3CDTF">2024-06-03T19:00:00Z</dcterms:created>
  <dcterms:modified xsi:type="dcterms:W3CDTF">2024-07-29T07:42:00Z</dcterms:modified>
</cp:coreProperties>
</file>