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7" w:rsidRPr="007A6CAD" w:rsidRDefault="004D4EA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b/>
          <w:sz w:val="32"/>
          <w:szCs w:val="32"/>
        </w:rPr>
        <w:t>Тема</w:t>
      </w:r>
      <w:r w:rsidRPr="007A6CAD">
        <w:rPr>
          <w:rFonts w:asciiTheme="majorHAnsi" w:hAnsiTheme="majorHAnsi"/>
          <w:sz w:val="32"/>
          <w:szCs w:val="32"/>
        </w:rPr>
        <w:t>. Хто багато читає, той багато знає.</w:t>
      </w:r>
      <w:r w:rsidRPr="007A6CAD">
        <w:rPr>
          <w:rFonts w:asciiTheme="majorHAnsi" w:hAnsiTheme="majorHAnsi"/>
          <w:sz w:val="32"/>
          <w:szCs w:val="32"/>
        </w:rPr>
        <w:br/>
      </w:r>
      <w:r w:rsidRPr="007A6CAD">
        <w:rPr>
          <w:rFonts w:asciiTheme="majorHAnsi" w:hAnsiTheme="majorHAnsi"/>
          <w:b/>
          <w:sz w:val="32"/>
          <w:szCs w:val="32"/>
        </w:rPr>
        <w:t>Мета.</w:t>
      </w:r>
      <w:r w:rsidRPr="007A6CAD">
        <w:rPr>
          <w:rFonts w:asciiTheme="majorHAnsi" w:hAnsiTheme="majorHAnsi"/>
          <w:sz w:val="32"/>
          <w:szCs w:val="32"/>
        </w:rPr>
        <w:t xml:space="preserve"> Сприяти формуванню в учнів інтелектуального потенціалу; узагальнити знання учнів про книги; розвивати творче мислення</w:t>
      </w:r>
      <w:r w:rsidR="00FD1CD7" w:rsidRPr="007A6CAD">
        <w:rPr>
          <w:rFonts w:asciiTheme="majorHAnsi" w:hAnsiTheme="majorHAnsi"/>
          <w:sz w:val="32"/>
          <w:szCs w:val="32"/>
        </w:rPr>
        <w:t>, пам’ять, бажання вчитися та пізнавати світ; сприяти збагаченню словникового запасу учнів та розвитку зв’язного мовлення; прищеплювати любов до читання книг та інтерес до них; виховувати вміння висловлювати свою думку та слухати інших.</w:t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A65BE1">
        <w:rPr>
          <w:rFonts w:asciiTheme="majorHAnsi" w:hAnsiTheme="majorHAnsi"/>
          <w:b/>
          <w:sz w:val="32"/>
          <w:szCs w:val="32"/>
        </w:rPr>
        <w:t>Хід заняття</w:t>
      </w:r>
      <w:r w:rsidR="00FD1CD7" w:rsidRPr="007A6CAD">
        <w:rPr>
          <w:rFonts w:asciiTheme="majorHAnsi" w:hAnsiTheme="majorHAnsi"/>
          <w:b/>
          <w:sz w:val="32"/>
          <w:szCs w:val="32"/>
        </w:rPr>
        <w:br/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b/>
          <w:sz w:val="32"/>
          <w:szCs w:val="32"/>
        </w:rPr>
        <w:t>І. Організаційна частина.</w:t>
      </w:r>
      <w:r w:rsidR="00FD1CD7" w:rsidRPr="007A6CAD">
        <w:rPr>
          <w:rFonts w:asciiTheme="majorHAnsi" w:hAnsiTheme="majorHAnsi"/>
          <w:b/>
          <w:sz w:val="32"/>
          <w:szCs w:val="32"/>
        </w:rPr>
        <w:br/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b/>
          <w:sz w:val="32"/>
          <w:szCs w:val="32"/>
        </w:rPr>
        <w:t>ІІ. Основна частина</w:t>
      </w:r>
      <w:r w:rsidR="00FD1CD7" w:rsidRPr="007A6CAD">
        <w:rPr>
          <w:rFonts w:asciiTheme="majorHAnsi" w:hAnsiTheme="majorHAnsi"/>
          <w:sz w:val="32"/>
          <w:szCs w:val="32"/>
        </w:rPr>
        <w:t>.</w:t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i/>
          <w:sz w:val="32"/>
          <w:szCs w:val="32"/>
          <w:u w:val="single"/>
        </w:rPr>
        <w:t>1. Повідомлення теми та мети заняття</w:t>
      </w:r>
      <w:r w:rsidR="00FD1CD7" w:rsidRPr="007A6CAD">
        <w:rPr>
          <w:rFonts w:asciiTheme="majorHAnsi" w:hAnsiTheme="majorHAnsi"/>
          <w:sz w:val="32"/>
          <w:szCs w:val="32"/>
        </w:rPr>
        <w:t>.</w:t>
      </w:r>
      <w:r w:rsidR="00FD1CD7" w:rsidRPr="007A6CAD">
        <w:rPr>
          <w:rFonts w:asciiTheme="majorHAnsi" w:hAnsiTheme="majorHAnsi"/>
          <w:sz w:val="32"/>
          <w:szCs w:val="32"/>
        </w:rPr>
        <w:br/>
        <w:t xml:space="preserve">- Сьогодні ми здійснимо подорож у країну </w:t>
      </w:r>
      <w:proofErr w:type="spellStart"/>
      <w:r w:rsidR="00FD1CD7" w:rsidRPr="007A6CAD">
        <w:rPr>
          <w:rFonts w:asciiTheme="majorHAnsi" w:hAnsiTheme="majorHAnsi"/>
          <w:sz w:val="32"/>
          <w:szCs w:val="32"/>
        </w:rPr>
        <w:t>Казкарію</w:t>
      </w:r>
      <w:proofErr w:type="spellEnd"/>
      <w:r w:rsidR="00FD1CD7" w:rsidRPr="007A6CAD">
        <w:rPr>
          <w:rFonts w:asciiTheme="majorHAnsi" w:hAnsiTheme="majorHAnsi"/>
          <w:sz w:val="32"/>
          <w:szCs w:val="32"/>
        </w:rPr>
        <w:t xml:space="preserve"> і зіграємо в інтелектуальну гру.</w:t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i/>
          <w:sz w:val="32"/>
          <w:szCs w:val="32"/>
          <w:u w:val="single"/>
        </w:rPr>
        <w:t>2. Вступна бесіда про казки</w:t>
      </w:r>
      <w:r w:rsidR="00FD1CD7" w:rsidRPr="007A6CAD">
        <w:rPr>
          <w:rFonts w:asciiTheme="majorHAnsi" w:hAnsiTheme="majorHAnsi"/>
          <w:sz w:val="32"/>
          <w:szCs w:val="32"/>
        </w:rPr>
        <w:t>.</w:t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i/>
          <w:sz w:val="32"/>
          <w:szCs w:val="32"/>
          <w:u w:val="single"/>
        </w:rPr>
        <w:t>3. Об’єднання у команди.</w:t>
      </w:r>
      <w:r w:rsidR="00FD1CD7" w:rsidRPr="007A6CAD">
        <w:rPr>
          <w:rFonts w:asciiTheme="majorHAnsi" w:hAnsiTheme="majorHAnsi"/>
          <w:sz w:val="32"/>
          <w:szCs w:val="32"/>
        </w:rPr>
        <w:br/>
        <w:t>Об’єднання у дві команди за допомогою жовтих і синіх клаптиків паперу.</w:t>
      </w:r>
      <w:r w:rsidR="00FD1CD7" w:rsidRPr="007A6CAD">
        <w:rPr>
          <w:rFonts w:asciiTheme="majorHAnsi" w:hAnsiTheme="majorHAnsi"/>
          <w:sz w:val="32"/>
          <w:szCs w:val="32"/>
        </w:rPr>
        <w:br/>
        <w:t>- Зараз ми дізнаємося, на чому ми сьогодні будемо подорожувати.</w:t>
      </w:r>
      <w:r w:rsidR="00FD1CD7" w:rsidRPr="007A6CAD">
        <w:rPr>
          <w:rFonts w:asciiTheme="majorHAnsi" w:hAnsiTheme="majorHAnsi"/>
          <w:sz w:val="32"/>
          <w:szCs w:val="32"/>
        </w:rPr>
        <w:br/>
        <w:t>- Є у мене річ важлива:</w:t>
      </w:r>
      <w:r w:rsidR="00FD1CD7" w:rsidRPr="007A6CAD">
        <w:rPr>
          <w:rFonts w:asciiTheme="majorHAnsi" w:hAnsiTheme="majorHAnsi"/>
          <w:sz w:val="32"/>
          <w:szCs w:val="32"/>
        </w:rPr>
        <w:br/>
        <w:t>Не страшні ні дощ, ні злива.</w:t>
      </w:r>
      <w:r w:rsidR="00FD1CD7" w:rsidRPr="007A6CAD">
        <w:rPr>
          <w:rFonts w:asciiTheme="majorHAnsi" w:hAnsiTheme="majorHAnsi"/>
          <w:sz w:val="32"/>
          <w:szCs w:val="32"/>
        </w:rPr>
        <w:br/>
        <w:t>Її розкрию над собою,</w:t>
      </w:r>
      <w:r w:rsidR="00FD1CD7" w:rsidRPr="007A6CAD">
        <w:rPr>
          <w:rFonts w:asciiTheme="majorHAnsi" w:hAnsiTheme="majorHAnsi"/>
          <w:sz w:val="32"/>
          <w:szCs w:val="32"/>
        </w:rPr>
        <w:br/>
        <w:t>І не замочить дощ водою! (Парасолька)</w:t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sz w:val="32"/>
          <w:szCs w:val="32"/>
        </w:rPr>
        <w:br/>
      </w:r>
      <w:r w:rsidR="00FD1CD7" w:rsidRPr="007A6CAD">
        <w:rPr>
          <w:rFonts w:asciiTheme="majorHAnsi" w:hAnsiTheme="majorHAnsi"/>
          <w:i/>
          <w:sz w:val="32"/>
          <w:szCs w:val="32"/>
          <w:u w:val="single"/>
        </w:rPr>
        <w:t>4. Станція «Лото загадок»</w:t>
      </w:r>
      <w:r w:rsidR="00FD1CD7" w:rsidRPr="007A6CAD">
        <w:rPr>
          <w:rFonts w:asciiTheme="majorHAnsi" w:hAnsiTheme="majorHAnsi"/>
          <w:sz w:val="32"/>
          <w:szCs w:val="32"/>
        </w:rPr>
        <w:br/>
        <w:t>- Хоч не літак, а крилатий,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Без крил не може працювати.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(Вітряк)</w:t>
      </w:r>
      <w:r w:rsidRPr="007A6CAD">
        <w:rPr>
          <w:rFonts w:asciiTheme="majorHAnsi" w:hAnsiTheme="majorHAnsi"/>
          <w:sz w:val="32"/>
          <w:szCs w:val="32"/>
        </w:rPr>
        <w:tab/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* * *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lastRenderedPageBreak/>
        <w:t>Дерев’яний та довгенький,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Маю носик я гостренький.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На білому слід лишаю,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Усіх діток потішаю.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(Олівець)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* * *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Коли хочеш ти читати,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 xml:space="preserve">То повинен мене знати, 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А коли мене не знаєш,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 xml:space="preserve">То нічого не </w:t>
      </w:r>
      <w:proofErr w:type="spellStart"/>
      <w:r w:rsidRPr="007A6CAD">
        <w:rPr>
          <w:rFonts w:asciiTheme="majorHAnsi" w:hAnsiTheme="majorHAnsi"/>
          <w:sz w:val="32"/>
          <w:szCs w:val="32"/>
        </w:rPr>
        <w:t>вчитаєш</w:t>
      </w:r>
      <w:proofErr w:type="spellEnd"/>
      <w:r w:rsidRPr="007A6CAD">
        <w:rPr>
          <w:rFonts w:asciiTheme="majorHAnsi" w:hAnsiTheme="majorHAnsi"/>
          <w:sz w:val="32"/>
          <w:szCs w:val="32"/>
        </w:rPr>
        <w:t>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(Абетка)</w:t>
      </w:r>
      <w:r w:rsidRPr="007A6CAD">
        <w:rPr>
          <w:rFonts w:asciiTheme="majorHAnsi" w:hAnsiTheme="majorHAnsi"/>
          <w:sz w:val="32"/>
          <w:szCs w:val="32"/>
        </w:rPr>
        <w:tab/>
        <w:t xml:space="preserve">* * * 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З небесної діжки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Крижані горішки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На землю упали,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Шкоди нам завдали.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(Град)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* * *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Спритний майстер у стрибках: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На деревах, по гілках.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Вся руда, пухнастий хвіст,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Рідний дім для неї – ліс.</w:t>
      </w:r>
    </w:p>
    <w:p w:rsidR="00BB6555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(Білка)</w:t>
      </w:r>
      <w:r w:rsidRPr="007A6CAD">
        <w:rPr>
          <w:rFonts w:asciiTheme="majorHAnsi" w:hAnsiTheme="majorHAnsi"/>
          <w:sz w:val="32"/>
          <w:szCs w:val="32"/>
        </w:rPr>
        <w:tab/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 xml:space="preserve">* * * 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На городі нога стоїть,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На нозі голова висить.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Куди сонце повертається,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Туди голова нахиляється.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(Соняшник)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* * *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З небокраю, з-за діброви,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Вийшли воли чорноброві: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Принесли водиці дзбан,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Полили і ліс, і лан.</w:t>
      </w:r>
    </w:p>
    <w:p w:rsidR="00FD1CD7" w:rsidRPr="007A6CAD" w:rsidRDefault="00BB6555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lastRenderedPageBreak/>
        <w:t>(Хмари)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 xml:space="preserve">* * * 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Сонечко в траві зійшло,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Усміхнулось, розцвіло,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Згодом стало біле-біле</w:t>
      </w:r>
    </w:p>
    <w:p w:rsidR="00FD1CD7" w:rsidRPr="007A6CAD" w:rsidRDefault="00FD1CD7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І за вітром полетіло.</w:t>
      </w:r>
    </w:p>
    <w:p w:rsidR="00BB6555" w:rsidRPr="007A6CAD" w:rsidRDefault="00BB6555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(Кульбаба)</w:t>
      </w:r>
      <w:r w:rsidRPr="007A6CAD">
        <w:rPr>
          <w:rFonts w:asciiTheme="majorHAnsi" w:hAnsiTheme="majorHAnsi"/>
          <w:sz w:val="32"/>
          <w:szCs w:val="32"/>
        </w:rPr>
        <w:tab/>
      </w:r>
    </w:p>
    <w:p w:rsidR="00BB6555" w:rsidRPr="007A6CAD" w:rsidRDefault="00BB6555" w:rsidP="007A6CAD">
      <w:pPr>
        <w:spacing w:after="0" w:line="276" w:lineRule="auto"/>
        <w:rPr>
          <w:rFonts w:asciiTheme="majorHAnsi" w:hAnsiTheme="majorHAnsi"/>
          <w:i/>
          <w:sz w:val="32"/>
          <w:szCs w:val="32"/>
          <w:u w:val="single"/>
        </w:rPr>
      </w:pPr>
      <w:r w:rsidRPr="007A6CAD">
        <w:rPr>
          <w:rFonts w:asciiTheme="majorHAnsi" w:hAnsiTheme="majorHAnsi"/>
          <w:sz w:val="32"/>
          <w:szCs w:val="32"/>
        </w:rPr>
        <w:br/>
      </w:r>
      <w:r w:rsidRPr="007A6CAD">
        <w:rPr>
          <w:rFonts w:asciiTheme="majorHAnsi" w:hAnsiTheme="majorHAnsi"/>
          <w:i/>
          <w:sz w:val="32"/>
          <w:szCs w:val="32"/>
          <w:u w:val="single"/>
        </w:rPr>
        <w:t>5. Станція «Казкові стежки»</w:t>
      </w:r>
      <w:r w:rsidRPr="007A6CAD">
        <w:rPr>
          <w:rFonts w:asciiTheme="majorHAnsi" w:hAnsiTheme="majorHAnsi"/>
          <w:i/>
          <w:sz w:val="32"/>
          <w:szCs w:val="32"/>
          <w:u w:val="single"/>
        </w:rPr>
        <w:br/>
        <w:t>а) «Чи добре ви знаєте казки?»</w:t>
      </w:r>
      <w:r w:rsidRPr="007A6CAD">
        <w:rPr>
          <w:rFonts w:asciiTheme="majorHAnsi" w:hAnsiTheme="majorHAnsi"/>
          <w:sz w:val="32"/>
          <w:szCs w:val="32"/>
        </w:rPr>
        <w:br/>
        <w:t>- У якій казці герой дерев’яний?(Золотий ключик або Пригоди Буратіно)</w:t>
      </w:r>
      <w:r w:rsidRPr="007A6CAD">
        <w:rPr>
          <w:rFonts w:asciiTheme="majorHAnsi" w:hAnsiTheme="majorHAnsi"/>
          <w:sz w:val="32"/>
          <w:szCs w:val="32"/>
        </w:rPr>
        <w:br/>
        <w:t>- У якому творі хлопчик живе у вовчій зграї?(</w:t>
      </w:r>
      <w:proofErr w:type="spellStart"/>
      <w:r w:rsidRPr="007A6CAD">
        <w:rPr>
          <w:rFonts w:asciiTheme="majorHAnsi" w:hAnsiTheme="majorHAnsi"/>
          <w:sz w:val="32"/>
          <w:szCs w:val="32"/>
        </w:rPr>
        <w:t>Мауглі</w:t>
      </w:r>
      <w:proofErr w:type="spellEnd"/>
      <w:r w:rsidRPr="007A6CAD">
        <w:rPr>
          <w:rFonts w:asciiTheme="majorHAnsi" w:hAnsiTheme="majorHAnsi"/>
          <w:sz w:val="32"/>
          <w:szCs w:val="32"/>
        </w:rPr>
        <w:t>)</w:t>
      </w:r>
      <w:r w:rsidRPr="007A6CAD">
        <w:rPr>
          <w:rFonts w:asciiTheme="majorHAnsi" w:hAnsiTheme="majorHAnsi"/>
          <w:sz w:val="32"/>
          <w:szCs w:val="32"/>
        </w:rPr>
        <w:br/>
        <w:t>- У якому творі-казці герої – овочі та фрукти?(</w:t>
      </w:r>
      <w:proofErr w:type="spellStart"/>
      <w:r w:rsidRPr="007A6CAD">
        <w:rPr>
          <w:rFonts w:asciiTheme="majorHAnsi" w:hAnsiTheme="majorHAnsi"/>
          <w:sz w:val="32"/>
          <w:szCs w:val="32"/>
        </w:rPr>
        <w:t>Чиполліно</w:t>
      </w:r>
      <w:proofErr w:type="spellEnd"/>
      <w:r w:rsidRPr="007A6CAD">
        <w:rPr>
          <w:rFonts w:asciiTheme="majorHAnsi" w:hAnsiTheme="majorHAnsi"/>
          <w:sz w:val="32"/>
          <w:szCs w:val="32"/>
        </w:rPr>
        <w:t>)</w:t>
      </w:r>
      <w:r w:rsidRPr="007A6CAD">
        <w:rPr>
          <w:rFonts w:asciiTheme="majorHAnsi" w:hAnsiTheme="majorHAnsi"/>
          <w:sz w:val="32"/>
          <w:szCs w:val="32"/>
        </w:rPr>
        <w:br/>
        <w:t>- Де була смерть Кощія?( На кінчику голки)</w:t>
      </w:r>
      <w:r w:rsidRPr="007A6CAD">
        <w:rPr>
          <w:rFonts w:asciiTheme="majorHAnsi" w:hAnsiTheme="majorHAnsi"/>
          <w:sz w:val="32"/>
          <w:szCs w:val="32"/>
        </w:rPr>
        <w:br/>
        <w:t>- Чим ловив рибу вовк?(Хвостом)</w:t>
      </w:r>
      <w:r w:rsidRPr="007A6CAD">
        <w:rPr>
          <w:rFonts w:asciiTheme="majorHAnsi" w:hAnsiTheme="majorHAnsi"/>
          <w:sz w:val="32"/>
          <w:szCs w:val="32"/>
        </w:rPr>
        <w:br/>
        <w:t>- У якій казці всі місяці зібралися в одну ніч разом?(12 місяців)</w:t>
      </w:r>
      <w:r w:rsidRPr="007A6CAD">
        <w:rPr>
          <w:rFonts w:asciiTheme="majorHAnsi" w:hAnsiTheme="majorHAnsi"/>
          <w:sz w:val="32"/>
          <w:szCs w:val="32"/>
        </w:rPr>
        <w:br/>
      </w:r>
      <w:r w:rsidRPr="007A6CAD">
        <w:rPr>
          <w:rFonts w:asciiTheme="majorHAnsi" w:hAnsiTheme="majorHAnsi"/>
          <w:sz w:val="32"/>
          <w:szCs w:val="32"/>
        </w:rPr>
        <w:br/>
      </w:r>
      <w:r w:rsidRPr="007A6CAD">
        <w:rPr>
          <w:rFonts w:asciiTheme="majorHAnsi" w:hAnsiTheme="majorHAnsi"/>
          <w:i/>
          <w:sz w:val="32"/>
          <w:szCs w:val="32"/>
          <w:u w:val="single"/>
        </w:rPr>
        <w:t>б) назви казку</w:t>
      </w:r>
    </w:p>
    <w:p w:rsidR="00BE5510" w:rsidRPr="007A6CAD" w:rsidRDefault="00BB6555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sz w:val="32"/>
          <w:szCs w:val="32"/>
        </w:rPr>
        <w:t>- «— Ох, дуже погано! — сказала принцеса. — Я майже всю ніч не заплющила очей. І що це попало мені в ліжко! Я лежала на чомусь твердому, й тепер моє тіло все в синяках. Це ж просто жахливо!»( «Принцеса на горошині»)</w:t>
      </w:r>
      <w:r w:rsidRPr="007A6CAD">
        <w:rPr>
          <w:rFonts w:asciiTheme="majorHAnsi" w:hAnsiTheme="majorHAnsi"/>
          <w:sz w:val="32"/>
          <w:szCs w:val="32"/>
        </w:rPr>
        <w:br/>
        <w:t>- «Принцові посланці поїхали по всій країні і міряли черевичок спершу принцесам, потім герцогиням, тоді всім дівчатам з вельможних родин, але все було марно. Нарешті принесли черевичок і двом її сестрам.» («Попелюшка»)</w:t>
      </w:r>
      <w:r w:rsidRPr="007A6CAD">
        <w:rPr>
          <w:rFonts w:asciiTheme="majorHAnsi" w:hAnsiTheme="majorHAnsi"/>
          <w:sz w:val="32"/>
          <w:szCs w:val="32"/>
        </w:rPr>
        <w:br/>
        <w:t xml:space="preserve">- </w:t>
      </w:r>
      <w:r w:rsidR="00BE5510" w:rsidRPr="007A6CAD">
        <w:rPr>
          <w:rFonts w:asciiTheme="majorHAnsi" w:hAnsiTheme="majorHAnsi"/>
          <w:sz w:val="32"/>
          <w:szCs w:val="32"/>
        </w:rPr>
        <w:t>«— Яке здоровенне! — сказала вона.— Жодне не схоже на нього. Невже це індича?! Ну, та це ми скоро побачимо. Воно увійде в воду, хоч би мені довелось його туди силою штовхнути!» («Гидке каченя»)</w:t>
      </w:r>
      <w:r w:rsidR="00BE5510" w:rsidRPr="007A6CAD">
        <w:rPr>
          <w:rFonts w:asciiTheme="majorHAnsi" w:hAnsiTheme="majorHAnsi"/>
          <w:sz w:val="32"/>
          <w:szCs w:val="32"/>
        </w:rPr>
        <w:br/>
        <w:t>- «— Королево, люба пані, ви красою незрівнянні.</w:t>
      </w:r>
      <w:r w:rsidR="00BE5510" w:rsidRPr="007A6CAD">
        <w:rPr>
          <w:rFonts w:asciiTheme="majorHAnsi" w:hAnsiTheme="majorHAnsi"/>
          <w:sz w:val="32"/>
          <w:szCs w:val="32"/>
        </w:rPr>
        <w:br/>
        <w:t>Та за горами крутими, за дібровами густими</w:t>
      </w:r>
      <w:r w:rsidR="00BE5510" w:rsidRPr="007A6CAD">
        <w:rPr>
          <w:rFonts w:asciiTheme="majorHAnsi" w:hAnsiTheme="majorHAnsi"/>
          <w:sz w:val="32"/>
          <w:szCs w:val="32"/>
        </w:rPr>
        <w:br/>
      </w:r>
      <w:r w:rsidR="00BE5510" w:rsidRPr="007A6CAD">
        <w:rPr>
          <w:rFonts w:asciiTheme="majorHAnsi" w:hAnsiTheme="majorHAnsi"/>
          <w:sz w:val="32"/>
          <w:szCs w:val="32"/>
        </w:rPr>
        <w:lastRenderedPageBreak/>
        <w:t>Є у карликів сестриця, дівчина ніжнолиця,</w:t>
      </w:r>
      <w:r w:rsidR="00BE5510" w:rsidRPr="007A6CAD">
        <w:rPr>
          <w:rFonts w:asciiTheme="majorHAnsi" w:hAnsiTheme="majorHAnsi"/>
          <w:sz w:val="32"/>
          <w:szCs w:val="32"/>
        </w:rPr>
        <w:br/>
        <w:t>Вона краща вас, люба пані, в сотню раз.»(«Білосніжка і 7 гномів»</w:t>
      </w:r>
    </w:p>
    <w:p w:rsidR="00BE5510" w:rsidRPr="007A6CAD" w:rsidRDefault="00BE5510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</w:p>
    <w:p w:rsidR="002260DA" w:rsidRPr="007A6CAD" w:rsidRDefault="00BE5510" w:rsidP="007A6CAD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7A6CAD">
        <w:rPr>
          <w:rFonts w:asciiTheme="majorHAnsi" w:hAnsiTheme="majorHAnsi"/>
          <w:i/>
          <w:sz w:val="32"/>
          <w:szCs w:val="32"/>
          <w:u w:val="single"/>
        </w:rPr>
        <w:t>6. Станція «Битва капітанів»</w:t>
      </w:r>
      <w:r w:rsidRPr="007A6CAD">
        <w:rPr>
          <w:rFonts w:asciiTheme="majorHAnsi" w:hAnsiTheme="majorHAnsi"/>
          <w:sz w:val="32"/>
          <w:szCs w:val="32"/>
        </w:rPr>
        <w:br/>
        <w:t xml:space="preserve">- На кожного казкового героя вам потрібно (капітани) назвати казку, яка містить цього казкового героя. </w:t>
      </w:r>
    </w:p>
    <w:p w:rsidR="00BE5510" w:rsidRPr="007A6CAD" w:rsidRDefault="00BE5510" w:rsidP="007A6CAD">
      <w:pPr>
        <w:spacing w:after="0" w:line="276" w:lineRule="auto"/>
        <w:rPr>
          <w:rFonts w:asciiTheme="majorHAnsi" w:hAnsiTheme="majorHAnsi"/>
          <w:i/>
          <w:sz w:val="32"/>
          <w:szCs w:val="32"/>
          <w:u w:val="single"/>
        </w:rPr>
      </w:pPr>
      <w:r w:rsidRPr="007A6CAD">
        <w:rPr>
          <w:rFonts w:asciiTheme="majorHAnsi" w:hAnsiTheme="majorHAnsi"/>
          <w:i/>
          <w:sz w:val="32"/>
          <w:szCs w:val="32"/>
          <w:u w:val="single"/>
        </w:rPr>
        <w:t>7. Станція «Розумнички і розумниці»</w:t>
      </w:r>
      <w:r w:rsidRPr="007A6CAD">
        <w:rPr>
          <w:rFonts w:asciiTheme="majorHAnsi" w:hAnsiTheme="majorHAnsi"/>
          <w:i/>
          <w:sz w:val="32"/>
          <w:szCs w:val="32"/>
          <w:u w:val="single"/>
        </w:rPr>
        <w:br/>
      </w:r>
      <w:r w:rsidRPr="007A6CAD">
        <w:rPr>
          <w:rFonts w:asciiTheme="majorHAnsi" w:hAnsiTheme="majorHAnsi"/>
          <w:sz w:val="32"/>
          <w:szCs w:val="32"/>
        </w:rPr>
        <w:t>-  Хто на своїй голові ліс носить? (Олень)</w:t>
      </w:r>
      <w:r w:rsidR="007710EA" w:rsidRPr="007A6CAD">
        <w:rPr>
          <w:rFonts w:asciiTheme="majorHAnsi" w:hAnsiTheme="majorHAnsi"/>
          <w:sz w:val="32"/>
          <w:szCs w:val="32"/>
        </w:rPr>
        <w:br/>
        <w:t>- Скільки звуків позначає буква «ь»? (0)</w:t>
      </w:r>
      <w:r w:rsidR="007710EA" w:rsidRPr="007A6CAD">
        <w:rPr>
          <w:rFonts w:asciiTheme="majorHAnsi" w:hAnsiTheme="majorHAnsi"/>
          <w:sz w:val="32"/>
          <w:szCs w:val="32"/>
        </w:rPr>
        <w:br/>
        <w:t>- Яким гребінцем не розчешеш волосся? (Півнячим) </w:t>
      </w:r>
      <w:r w:rsidR="007710EA" w:rsidRPr="007A6CAD">
        <w:rPr>
          <w:rFonts w:asciiTheme="majorHAnsi" w:hAnsiTheme="majorHAnsi"/>
          <w:sz w:val="32"/>
          <w:szCs w:val="32"/>
        </w:rPr>
        <w:br/>
        <w:t>- На трьох дубах по 6 яблук. Скільки всього яблук? (На дубах яблука не ростуть)</w:t>
      </w:r>
      <w:r w:rsidR="007710EA" w:rsidRPr="007A6CAD">
        <w:rPr>
          <w:rFonts w:asciiTheme="majorHAnsi" w:hAnsiTheme="majorHAnsi"/>
          <w:sz w:val="32"/>
          <w:szCs w:val="32"/>
        </w:rPr>
        <w:br/>
        <w:t>-  Якого кольору хамелеон? (Різного, він весь час змінює колір) </w:t>
      </w:r>
      <w:r w:rsidR="007710EA" w:rsidRPr="007A6CAD">
        <w:rPr>
          <w:rFonts w:asciiTheme="majorHAnsi" w:hAnsiTheme="majorHAnsi"/>
          <w:sz w:val="32"/>
          <w:szCs w:val="32"/>
        </w:rPr>
        <w:br/>
        <w:t>- Модель Землі</w:t>
      </w:r>
      <w:r w:rsidR="007A6CAD" w:rsidRPr="007A6CAD">
        <w:rPr>
          <w:rFonts w:asciiTheme="majorHAnsi" w:hAnsiTheme="majorHAnsi"/>
          <w:sz w:val="32"/>
          <w:szCs w:val="32"/>
        </w:rPr>
        <w:t>.</w:t>
      </w:r>
      <w:r w:rsidR="007710EA" w:rsidRPr="007A6CAD">
        <w:rPr>
          <w:rFonts w:asciiTheme="majorHAnsi" w:hAnsiTheme="majorHAnsi"/>
          <w:sz w:val="32"/>
          <w:szCs w:val="32"/>
        </w:rPr>
        <w:t xml:space="preserve"> (глобус)</w:t>
      </w:r>
      <w:r w:rsidR="007710EA" w:rsidRPr="007A6CAD">
        <w:rPr>
          <w:rFonts w:asciiTheme="majorHAnsi" w:hAnsiTheme="majorHAnsi"/>
          <w:sz w:val="32"/>
          <w:szCs w:val="32"/>
        </w:rPr>
        <w:br/>
        <w:t>- Без чого кінь спотикається? (Підкови)</w:t>
      </w:r>
      <w:r w:rsidR="007710EA" w:rsidRPr="007A6CAD">
        <w:rPr>
          <w:rFonts w:asciiTheme="majorHAnsi" w:hAnsiTheme="majorHAnsi"/>
          <w:sz w:val="32"/>
          <w:szCs w:val="32"/>
        </w:rPr>
        <w:br/>
        <w:t>- Скільки горіхів у порожньому стакані? (Нуль)</w:t>
      </w:r>
      <w:r w:rsidR="007710EA" w:rsidRPr="007A6CAD">
        <w:rPr>
          <w:rFonts w:asciiTheme="majorHAnsi" w:hAnsiTheme="majorHAnsi"/>
          <w:sz w:val="32"/>
          <w:szCs w:val="32"/>
        </w:rPr>
        <w:br/>
        <w:t>- Що росте догори коренем? (Бурулька)</w:t>
      </w:r>
      <w:r w:rsidR="007710EA" w:rsidRPr="007A6CAD">
        <w:rPr>
          <w:rFonts w:asciiTheme="majorHAnsi" w:hAnsiTheme="majorHAnsi"/>
          <w:sz w:val="32"/>
          <w:szCs w:val="32"/>
        </w:rPr>
        <w:br/>
        <w:t>- Головна вулиця Києва. (Хрещатик)</w:t>
      </w:r>
      <w:r w:rsidR="007710EA" w:rsidRPr="007A6CAD">
        <w:rPr>
          <w:rFonts w:asciiTheme="majorHAnsi" w:hAnsiTheme="majorHAnsi"/>
          <w:sz w:val="32"/>
          <w:szCs w:val="32"/>
        </w:rPr>
        <w:br/>
        <w:t>- Якого каменя немає в морі? (Сухого)</w:t>
      </w:r>
      <w:r w:rsidR="007710EA" w:rsidRPr="007A6CAD">
        <w:rPr>
          <w:rFonts w:asciiTheme="majorHAnsi" w:hAnsiTheme="majorHAnsi"/>
          <w:sz w:val="32"/>
          <w:szCs w:val="32"/>
        </w:rPr>
        <w:br/>
        <w:t>- Світала частина доби. (День)</w:t>
      </w:r>
      <w:bookmarkStart w:id="0" w:name="_GoBack"/>
      <w:bookmarkEnd w:id="0"/>
      <w:r w:rsidR="007710EA" w:rsidRPr="007A6CAD">
        <w:rPr>
          <w:rFonts w:asciiTheme="majorHAnsi" w:hAnsiTheme="majorHAnsi"/>
          <w:sz w:val="32"/>
          <w:szCs w:val="32"/>
        </w:rPr>
        <w:br/>
        <w:t>- Велика кругла хлібина. (Коровай)</w:t>
      </w:r>
      <w:r w:rsidR="007710EA" w:rsidRPr="007A6CAD">
        <w:rPr>
          <w:rFonts w:asciiTheme="majorHAnsi" w:hAnsiTheme="majorHAnsi"/>
          <w:sz w:val="32"/>
          <w:szCs w:val="32"/>
        </w:rPr>
        <w:br/>
        <w:t>-  Квартира для риб. (Акваріум)</w:t>
      </w:r>
      <w:r w:rsidR="007A6CAD" w:rsidRPr="007A6CAD">
        <w:rPr>
          <w:rFonts w:asciiTheme="majorHAnsi" w:hAnsiTheme="majorHAnsi"/>
          <w:sz w:val="32"/>
          <w:szCs w:val="32"/>
        </w:rPr>
        <w:br/>
      </w:r>
      <w:r w:rsidR="007A6CAD" w:rsidRPr="007A6CAD">
        <w:rPr>
          <w:rFonts w:asciiTheme="majorHAnsi" w:hAnsiTheme="majorHAnsi"/>
          <w:sz w:val="32"/>
          <w:szCs w:val="32"/>
        </w:rPr>
        <w:br/>
      </w:r>
      <w:r w:rsidR="007A6CAD" w:rsidRPr="007A6CAD">
        <w:rPr>
          <w:rFonts w:asciiTheme="majorHAnsi" w:hAnsiTheme="majorHAnsi"/>
          <w:b/>
          <w:sz w:val="32"/>
          <w:szCs w:val="32"/>
        </w:rPr>
        <w:t>ІІІ. Заключна частина.</w:t>
      </w:r>
      <w:r w:rsidR="007A6CAD" w:rsidRPr="007A6CAD">
        <w:rPr>
          <w:rFonts w:asciiTheme="majorHAnsi" w:hAnsiTheme="majorHAnsi"/>
          <w:b/>
          <w:sz w:val="32"/>
          <w:szCs w:val="32"/>
        </w:rPr>
        <w:br/>
      </w:r>
      <w:r w:rsidR="007A6CAD" w:rsidRPr="007A6CAD">
        <w:rPr>
          <w:rFonts w:asciiTheme="majorHAnsi" w:hAnsiTheme="majorHAnsi"/>
          <w:i/>
          <w:sz w:val="32"/>
          <w:szCs w:val="32"/>
          <w:u w:val="single"/>
        </w:rPr>
        <w:t>1. Оголошення результатів.</w:t>
      </w:r>
    </w:p>
    <w:sectPr w:rsidR="00BE5510" w:rsidRPr="007A6CAD" w:rsidSect="00BA2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4D4EA7"/>
    <w:rsid w:val="002260DA"/>
    <w:rsid w:val="004D4EA7"/>
    <w:rsid w:val="007710EA"/>
    <w:rsid w:val="007A6CAD"/>
    <w:rsid w:val="00A65BE1"/>
    <w:rsid w:val="00BA27D0"/>
    <w:rsid w:val="00BB6555"/>
    <w:rsid w:val="00BE5510"/>
    <w:rsid w:val="00F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C005-531D-451D-AC1C-87CB956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Vision</cp:lastModifiedBy>
  <cp:revision>3</cp:revision>
  <dcterms:created xsi:type="dcterms:W3CDTF">2018-12-07T18:49:00Z</dcterms:created>
  <dcterms:modified xsi:type="dcterms:W3CDTF">2022-10-21T12:55:00Z</dcterms:modified>
</cp:coreProperties>
</file>