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7A" w:rsidRDefault="0060407A" w:rsidP="0060407A">
      <w:pPr>
        <w:pStyle w:val="a4"/>
        <w:spacing w:before="0" w:beforeAutospacing="0" w:after="188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Кожен із вас ще в ранньому віці помічає різноманітність природного світу. Вже навіть першокласник може, наприклад, налічити понад сто різних рослин, починаючи від дерев, овочів, домашніх та польових квітів і закінчуючи сільськогосподарськими культурами.</w:t>
      </w:r>
    </w:p>
    <w:p w:rsidR="0060407A" w:rsidRDefault="0060407A" w:rsidP="0060407A">
      <w:pPr>
        <w:pStyle w:val="a4"/>
        <w:spacing w:before="0" w:beforeAutospacing="0" w:after="188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 живемо в складний для існування природи час. Тому кожна культурна людина повинна знати бодай основи екології. А для цього необхідні знання.</w:t>
      </w:r>
    </w:p>
    <w:bookmarkStart w:id="0" w:name="_GoBack"/>
    <w:bookmarkEnd w:id="0"/>
    <w:p w:rsidR="00F01AF5" w:rsidRDefault="0060407A">
      <w:r>
        <w:fldChar w:fldCharType="begin"/>
      </w:r>
      <w:r>
        <w:instrText xml:space="preserve"> HYPERLINK "https://www.youtube.com/watch?v=8iIUxlhmLnk" </w:instrText>
      </w:r>
      <w:r>
        <w:fldChar w:fldCharType="separate"/>
      </w:r>
      <w:r>
        <w:rPr>
          <w:rStyle w:val="a3"/>
        </w:rPr>
        <w:t>Екскурсія до зимового лісу. Правила поведінки в лісі #</w:t>
      </w:r>
      <w:proofErr w:type="spellStart"/>
      <w:r>
        <w:rPr>
          <w:rStyle w:val="a3"/>
        </w:rPr>
        <w:t>початковашкола</w:t>
      </w:r>
      <w:proofErr w:type="spellEnd"/>
      <w:r>
        <w:rPr>
          <w:rStyle w:val="a3"/>
        </w:rPr>
        <w:t xml:space="preserve"> - </w:t>
      </w:r>
      <w:proofErr w:type="spellStart"/>
      <w:r>
        <w:rPr>
          <w:rStyle w:val="a3"/>
        </w:rPr>
        <w:t>YouTube</w:t>
      </w:r>
      <w:proofErr w:type="spellEnd"/>
      <w:r>
        <w:fldChar w:fldCharType="end"/>
      </w:r>
    </w:p>
    <w:sectPr w:rsidR="00F01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FE"/>
    <w:rsid w:val="000609FE"/>
    <w:rsid w:val="0060407A"/>
    <w:rsid w:val="00F0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BDCD-B879-44EE-9AFE-92FBDF7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0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2023-01-10T13:14:00Z</dcterms:created>
  <dcterms:modified xsi:type="dcterms:W3CDTF">2023-01-10T13:18:00Z</dcterms:modified>
</cp:coreProperties>
</file>