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3" w:rsidRPr="00A26123" w:rsidRDefault="00A26123" w:rsidP="00A2612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</w:t>
      </w:r>
      <w:r>
        <w:rPr>
          <w:rFonts w:ascii="Arial" w:eastAsia="Times New Roman" w:hAnsi="Arial" w:cs="Arial"/>
          <w:color w:val="000000"/>
          <w:sz w:val="30"/>
          <w:szCs w:val="30"/>
          <w:lang w:val="uk-UA" w:eastAsia="ru-RU"/>
        </w:rPr>
        <w:t>. Подорож до Стародавнього Єгипту. Фараони та піраміди.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26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ета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: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повторити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закріпити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учнів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історичних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імен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понять,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оцінити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внесок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зроблений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народами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Стародавнього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Сходу в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розвиток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господарства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всього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розвивати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усне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монологічне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мовлення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уміння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аналізувати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узагальнювати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порівнювати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складати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розповідь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сприяти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ідвищенню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повагу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вивчення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історії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І. </w:t>
      </w:r>
      <w:proofErr w:type="spellStart"/>
      <w:r w:rsidRPr="00A26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Організаційна</w:t>
      </w:r>
      <w:proofErr w:type="spellEnd"/>
      <w:r w:rsidRPr="00A26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частина</w:t>
      </w:r>
      <w:proofErr w:type="spellEnd"/>
      <w:r w:rsidRPr="00A26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уроку</w:t>
      </w:r>
    </w:p>
    <w:p w:rsidR="00A26123" w:rsidRPr="00A26123" w:rsidRDefault="00A26123" w:rsidP="00A2612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II. </w:t>
      </w:r>
      <w:proofErr w:type="spellStart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Основна</w:t>
      </w:r>
      <w:proofErr w:type="spellEnd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частина</w:t>
      </w:r>
      <w:proofErr w:type="spellEnd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уроку</w:t>
      </w:r>
    </w:p>
    <w:p w:rsidR="00A26123" w:rsidRPr="00A26123" w:rsidRDefault="00A26123" w:rsidP="00A2612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 </w:t>
      </w:r>
      <w:proofErr w:type="spellStart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Мотивація</w:t>
      </w:r>
      <w:proofErr w:type="spellEnd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навчальної</w:t>
      </w:r>
      <w:proofErr w:type="spellEnd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діяльності</w:t>
      </w:r>
      <w:proofErr w:type="spellEnd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вивчили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великий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розділ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історії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Стародавнього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Стародавній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Схід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Єгипет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Азія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Сьогодні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наше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завдання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пригадати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країни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Стародавнього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Сходу,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досягнення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цих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країн</w:t>
      </w:r>
      <w:proofErr w:type="spellEnd"/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Урок наш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сьогодні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незвично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зробимо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подорож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Єгипту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Персію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6123" w:rsidRPr="00A26123" w:rsidRDefault="00A26123" w:rsidP="00A2612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2. </w:t>
      </w:r>
      <w:proofErr w:type="spellStart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Єгипет</w:t>
      </w:r>
      <w:proofErr w:type="spellEnd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Починаємо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нашу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подорож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Перша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країна</w:t>
      </w:r>
      <w:proofErr w:type="spellEnd"/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 ми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побуваємо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Єгипет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важко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орієнтуватися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ісцевості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Перевіримо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знаєте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карту.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Уявимо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зустрічає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староєгипетський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гід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розповість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про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географічні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умови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своєї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країни</w:t>
      </w:r>
      <w:proofErr w:type="spellEnd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Викликаємо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картою).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здатися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стародавнім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єгиптянам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неуками,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повторимо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історії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Єгипту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Вибірково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6-7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учнів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дають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Наприклад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ієрогліфи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шадуф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податок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жерці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папірус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фараон.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Потрапляючи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нове</w:t>
      </w:r>
      <w:proofErr w:type="spellEnd"/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прагнемо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побачити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визначні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пам'ятки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Як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думаєте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головна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визначна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пам'ятка</w:t>
      </w:r>
      <w:proofErr w:type="spellEnd"/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Єгипту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(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іраміди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Доп.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Для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чого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будувалися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іраміди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Чому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зводили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західному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Нілу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досягнення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стародавніх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єгиптян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нам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належить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розгадати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загадку «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чорного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ящика»:-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винахід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єгипетських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астрономів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-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зустрічається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щодня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-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дякуючи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йому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знаємо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будуть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канікули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ідручники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потрібно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вранці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покласти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портфель. (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Доп.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створили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єгиптяни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Скільки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місяців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тижні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Яких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єгипетських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пам'ятаєте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заглянути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царя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Хаммурапі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Подивіться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центральній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ідноситься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чорний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кам'яний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стовп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весь списаний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якимись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знаками.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стовп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ньому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написано? (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Давайте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пригадаємо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деякі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Хаммурапі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допоможуть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в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місцеві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учні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обіграють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який-небудь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законів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Доп.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Хаммурапі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пам'ятаєте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Вавилонському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царстві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теж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створено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чудес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іту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іть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Висячі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сади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26123" w:rsidRPr="00A26123" w:rsidRDefault="00A26123" w:rsidP="00A2612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3. </w:t>
      </w:r>
      <w:proofErr w:type="spellStart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Дворіччя</w:t>
      </w:r>
      <w:proofErr w:type="spellEnd"/>
      <w:r w:rsidRPr="00A261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Вирушаємо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трохи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пограємо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пригадавши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одночасно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історію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Дворіччя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ітлофорчики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»: правильно –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зелений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невірно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червоний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Дворіччя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розташувалося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ічками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Тигр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Євфрат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міста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Дворіччя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Ніневія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Сузи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Храми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Дворіччі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називаються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зіккурати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Дворіччі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Єгипті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писали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ієрогліфами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Головні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Дворіччя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Осиріс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Ісіда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Сет;</w:t>
      </w:r>
      <w:proofErr w:type="gramEnd"/>
    </w:p>
    <w:p w:rsidR="00A26123" w:rsidRPr="00A26123" w:rsidRDefault="00A26123" w:rsidP="00A26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Найвідомішого</w:t>
      </w:r>
      <w:proofErr w:type="spellEnd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царя Вавилона звали </w:t>
      </w:r>
      <w:proofErr w:type="spellStart"/>
      <w:r w:rsidRPr="00A26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Хаммурапі</w:t>
      </w:r>
      <w:proofErr w:type="spellEnd"/>
    </w:p>
    <w:p w:rsidR="00761693" w:rsidRDefault="00761693"/>
    <w:sectPr w:rsidR="00761693" w:rsidSect="0076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23"/>
    <w:rsid w:val="00761693"/>
    <w:rsid w:val="00A2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93"/>
  </w:style>
  <w:style w:type="paragraph" w:styleId="1">
    <w:name w:val="heading 1"/>
    <w:basedOn w:val="a"/>
    <w:link w:val="10"/>
    <w:uiPriority w:val="9"/>
    <w:qFormat/>
    <w:rsid w:val="00A26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2022-10-11T06:11:00Z</dcterms:created>
  <dcterms:modified xsi:type="dcterms:W3CDTF">2022-10-11T06:15:00Z</dcterms:modified>
</cp:coreProperties>
</file>