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96" w:rsidRPr="001D1696" w:rsidRDefault="001D1696" w:rsidP="001D1696">
      <w:pPr>
        <w:spacing w:line="600" w:lineRule="atLeast"/>
        <w:jc w:val="center"/>
        <w:textAlignment w:val="baseline"/>
        <w:rPr>
          <w:rFonts w:ascii="ProbaPro" w:eastAsia="Times New Roman" w:hAnsi="ProbaPro" w:cs="Times New Roman"/>
          <w:color w:val="1D1D1B"/>
          <w:sz w:val="61"/>
          <w:szCs w:val="61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1D1D1B"/>
          <w:sz w:val="61"/>
          <w:szCs w:val="61"/>
          <w:lang w:eastAsia="ru-RU"/>
        </w:rPr>
        <w:t>Пам’ятка</w:t>
      </w:r>
      <w:proofErr w:type="spellEnd"/>
      <w:r w:rsidRPr="001D1696">
        <w:rPr>
          <w:rFonts w:ascii="ProbaPro" w:eastAsia="Times New Roman" w:hAnsi="ProbaPro" w:cs="Times New Roman"/>
          <w:color w:val="1D1D1B"/>
          <w:sz w:val="61"/>
          <w:szCs w:val="6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1D1D1B"/>
          <w:sz w:val="61"/>
          <w:szCs w:val="61"/>
          <w:lang w:eastAsia="ru-RU"/>
        </w:rPr>
        <w:t>щодо</w:t>
      </w:r>
      <w:proofErr w:type="spellEnd"/>
      <w:r w:rsidRPr="001D1696">
        <w:rPr>
          <w:rFonts w:ascii="ProbaPro" w:eastAsia="Times New Roman" w:hAnsi="ProbaPro" w:cs="Times New Roman"/>
          <w:color w:val="1D1D1B"/>
          <w:sz w:val="61"/>
          <w:szCs w:val="6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1D1D1B"/>
          <w:sz w:val="61"/>
          <w:szCs w:val="61"/>
          <w:lang w:eastAsia="ru-RU"/>
        </w:rPr>
        <w:t>профілактики</w:t>
      </w:r>
      <w:proofErr w:type="spellEnd"/>
      <w:r w:rsidRPr="001D1696">
        <w:rPr>
          <w:rFonts w:ascii="ProbaPro" w:eastAsia="Times New Roman" w:hAnsi="ProbaPro" w:cs="Times New Roman"/>
          <w:color w:val="1D1D1B"/>
          <w:sz w:val="61"/>
          <w:szCs w:val="6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1D1D1B"/>
          <w:sz w:val="61"/>
          <w:szCs w:val="61"/>
          <w:lang w:eastAsia="ru-RU"/>
        </w:rPr>
        <w:t>грипу</w:t>
      </w:r>
      <w:proofErr w:type="spellEnd"/>
      <w:r w:rsidRPr="001D1696">
        <w:rPr>
          <w:rFonts w:ascii="ProbaPro" w:eastAsia="Times New Roman" w:hAnsi="ProbaPro" w:cs="Times New Roman"/>
          <w:color w:val="1D1D1B"/>
          <w:sz w:val="61"/>
          <w:szCs w:val="61"/>
          <w:lang w:eastAsia="ru-RU"/>
        </w:rPr>
        <w:t xml:space="preserve"> та ГРВІ</w:t>
      </w:r>
      <w:r w:rsidRPr="001D1696">
        <w:rPr>
          <w:rFonts w:ascii="ProbaPro" w:eastAsia="Times New Roman" w:hAnsi="ProbaPro" w:cs="Times New Roman"/>
          <w:color w:val="212529"/>
          <w:sz w:val="27"/>
          <w:szCs w:val="27"/>
          <w:lang w:eastAsia="ru-RU"/>
        </w:rPr>
        <w:pict>
          <v:rect id="_x0000_i1025" style="width:0;height:0" o:hralign="center" o:hrstd="t" o:hr="t" fillcolor="#a0a0a0" stroked="f"/>
        </w:pic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Серед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інфекційних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захворювань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офіційно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реєструються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Україні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грип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ГРВІ в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загальній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сукупності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становлять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понад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90%.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Щороку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практично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кожний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шостий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мешканець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залучається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епідемічного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процесу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грипу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ГРВІ.</w:t>
      </w:r>
    </w:p>
    <w:p w:rsidR="001D1696" w:rsidRPr="001D1696" w:rsidRDefault="001D1696" w:rsidP="001D1696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Щорічно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епідемічний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сезон з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грипу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триває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орієнтовно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з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вересня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-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жовтня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по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березень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-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квітень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. У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цей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період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є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найбільший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ризик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заразитися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небезпечним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недугом.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Грип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це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висококонтагіозне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вірусне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захворювання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можливістю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тяжких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ускладнень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ризиком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смерті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Джерелом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інфекції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грипі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є хвора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людина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Особливо заразна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інфікована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людина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грипі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розпал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хвороби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в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гарячковому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стані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зараження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продовжується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середньому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4-7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Передача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інфекції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відбувається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головним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чином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повітряно-крапельним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шляхом.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Враховуючи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високу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мінливість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вірусів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грипу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урахуванням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оновленого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складу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вірусів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що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вірогідно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циркулюватимуть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території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країни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погіршення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соціально-економічної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ситуації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у новому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сезоні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можна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очікувати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збільшення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кількості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захворілих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Україні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 8 млн.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1D1696" w:rsidRPr="001D1696" w:rsidRDefault="001D1696" w:rsidP="001D1696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Профілактика</w:t>
      </w:r>
      <w:proofErr w:type="spellEnd"/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Яким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би не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був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штам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вірусу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варто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запам'ятати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proofErr w:type="gram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дотримуватися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 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найголовніших</w:t>
      </w:r>
      <w:proofErr w:type="spellEnd"/>
      <w:proofErr w:type="gram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простих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правил.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Адже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грип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як і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інші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респіраторні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віруси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передається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повітряно-крапельним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шляхом і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вражає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органи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дихання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Профілактичні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заходи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спрямовані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насамперед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підвищення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резистентності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організму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збудників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грипу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ГРІ та ГРЗ.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Тож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прості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речі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рятують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життя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:</w:t>
      </w:r>
    </w:p>
    <w:p w:rsidR="001D1696" w:rsidRPr="001D1696" w:rsidRDefault="001D1696" w:rsidP="001D1696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Уникати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контактів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з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хворими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Джерело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вірусу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– хвора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людина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Захворів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залишайся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вдома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Нема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нічого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героїчного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відвідуванні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хворим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- і сам як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слід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працюєш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колег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лікарняне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ліжко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вкладеш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Лікарі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вже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кілька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років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повторюють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що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жодних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ліків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із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доведеною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профілактичною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ефективністю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вірусу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грипу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існує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Вітаміни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імуностимулятори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чарівні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пігулки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препарати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із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недоведеною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ефективністю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1D1696" w:rsidRPr="001D1696" w:rsidRDefault="001D1696" w:rsidP="001D1696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Чим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менше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людей,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тим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менше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шансів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захворіти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Тому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обмеження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відвідувань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натовпів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у тому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відвідування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дитячих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колективів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іноді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виправданий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захід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тимчасові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карантинні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заходи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дозволяють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розвести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дитячі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колективи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уповільнити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поширення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інфекції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Проте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це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означає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що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дитина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цей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ходити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розважальних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центрів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відвідувати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кінотеатри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спортивні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зали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тощо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 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lastRenderedPageBreak/>
        <w:t>Щоб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контактувати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із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хворими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транспорті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- не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лінуйтеся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пройти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зупинку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пішки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свіжому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повітрю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Так само не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варто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зайвий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раз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навідуватися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супермаркетів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торгівельних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центрів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!</w:t>
      </w:r>
    </w:p>
    <w:p w:rsidR="001D1696" w:rsidRPr="001D1696" w:rsidRDefault="001D1696" w:rsidP="001D1696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Маски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маски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виправдане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лише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умови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її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хворою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людиною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поряд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здорові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Звісно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вірус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вона не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затримає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але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допоможе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зупинити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крапельки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із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вірусом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Міняти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її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необхідно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щойно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стане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вологою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Використовувати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маски на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вулиці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взагалі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немає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сенсу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Віруси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виживають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прохолодному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вологому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 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повітрі</w:t>
      </w:r>
      <w:proofErr w:type="spellEnd"/>
      <w:proofErr w:type="gram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назовні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проте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гарно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себе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почувають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теплих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сухих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приміщеннях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- тому не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забувайте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їх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провітрювати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 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Найкраще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користуватися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стандартними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хірургічними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масками,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що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вологостійку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поверхню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довго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залишаються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ефективними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Економити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лінитися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вчасно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замінити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маску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немає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сенсу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—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волога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маска не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діє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Використані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маски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якому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можна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розкладати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кишенях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сумках —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їх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потрібно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відразу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викидати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смітник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Уникайте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висихання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слизових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оболонок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носа,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постійно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закапуйте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сольові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розчини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Можна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приготувати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розчин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самостійно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(1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чайна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ложка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звичайної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солі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1 л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кип’яченої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води)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купити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аптеці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фізіологічний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розчин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готові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сольові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розчини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введення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носові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ходи.</w:t>
      </w:r>
    </w:p>
    <w:p w:rsidR="001D1696" w:rsidRPr="001D1696" w:rsidRDefault="001D1696" w:rsidP="001D1696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Правила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гігієни</w:t>
      </w:r>
      <w:proofErr w:type="spellEnd"/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Інфекція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потрапляє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організм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через рот,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ніс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очі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Ви час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часу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торкаєтесь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руками.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Тими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ж руками Ви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тримаєте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гроші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тримаєтесь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поручні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де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кілька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годин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зберігаються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в активному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стані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віруси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бактерії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що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залишились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дотиків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рук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людей. Тому, не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торкайтеся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без потреби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свого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обличчя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Часто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мийте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руки, у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загрози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вірусної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інфекції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часто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мийте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руки з милом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обробляти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їх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дезінфікуючим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розчином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із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вмістом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спирту (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дезінфікуючі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спреї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гелі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гігієнічні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серветки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).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Витирати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носа при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нежиті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необхідно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одноразовими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серветками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одразу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викидати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смітник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маєте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хустинки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кашляти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чхати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потрібно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не в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долоню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а в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лікоть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  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Багаторазові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серветки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рушники, особливо у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громадських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місцях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суттєво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підвищують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ризик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зараження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і широкого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розповсюдження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інфекції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У таких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умовах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якості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одноразових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серветок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можна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використовувати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туалетний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папір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1D1696" w:rsidRPr="001D1696" w:rsidRDefault="001D1696" w:rsidP="001D1696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Пам'ятайте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ці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прості</w:t>
      </w:r>
      <w:proofErr w:type="spellEnd"/>
      <w:r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правила</w:t>
      </w:r>
      <w:r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!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Регулярно </w:t>
      </w:r>
      <w:proofErr w:type="spellStart"/>
      <w:proofErr w:type="gram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провітрюйте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 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приміщення</w:t>
      </w:r>
      <w:proofErr w:type="spellEnd"/>
      <w:proofErr w:type="gram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 та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робіть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вологе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прибирання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— як у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помешканні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так і в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робочих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приміщеннях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щоб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залишати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навколо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себе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живі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віруси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й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бактерії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що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можуть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залишатися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активними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впродовж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декількох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годин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перебування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приміщенні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хворої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людини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Дотримуйтесь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здорового способу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життя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що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передбачає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повноцінний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сон (не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менше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7-8 годин на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добу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). В сезон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застуд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слід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обмежити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важкі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силові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lastRenderedPageBreak/>
        <w:t>тренування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вони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знижують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імунітет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; рекомендована зарядка з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обов’язковими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елементами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дихальної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гімнастики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харчовий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раціон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слід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включати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менше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50%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рослинної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їжі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в сирому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вигляді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(капуста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кольорова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білокачанна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морква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буряк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часник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цибуля, шпинат,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хрін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помідори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яблука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гарбуз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смородина).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Необхідно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звести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мінімуму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споживання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рафінованих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термічно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оброблених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продуктів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У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раціоні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повинні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бобові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горіхи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виконують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роль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природних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імуномодуляторів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1D1696" w:rsidRPr="001D1696" w:rsidRDefault="001D1696" w:rsidP="001D1696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Лікування</w:t>
      </w:r>
      <w:proofErr w:type="spellEnd"/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Боротьба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організму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грипом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та ГРВІ не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вимагає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пігулок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  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Необхідно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заважати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організму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вірусом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впоратися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Запам’ятайте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що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грип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вірусні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інфекції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лікуються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антибіотиками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Антибіотики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зменшують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навіть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збільшують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ризик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ускладнень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1D1696" w:rsidRPr="001D1696" w:rsidRDefault="001D1696" w:rsidP="001D1696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Особи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із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груп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ризику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при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нездужанні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повинні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одразу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звернутися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по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допомогу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лікаря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Обов'язково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зверніться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лікаря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: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помітили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виражену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тяжкість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стану при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помірних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симптомах ГРВІ;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не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збивають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високу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температуру парацетамол та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ібупрофен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посилився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кашель та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знизилася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продуктивність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глибокий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вдих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призводить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до нападу кашлю;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відчули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погіршення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покращення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відсутнє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покращення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самопочуття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четвертий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день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хвороби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тримається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підвищена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температура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тіла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сьомий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день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хвороби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1D1696" w:rsidRPr="001D1696" w:rsidRDefault="001D1696" w:rsidP="001D1696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Терміново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потрібен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лікар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 </w:t>
      </w:r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при: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втраті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свідомості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судомах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утрудненому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диханні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задишці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відчутті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нестачі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повітря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інтенсивному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болю де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завгодно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навіть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помірному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болю в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горлі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відсутності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нежиті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коли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болить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голова і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хворий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блює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набряклості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шиї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висипці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, яка не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зникає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натисканні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неї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;</w:t>
      </w:r>
    </w:p>
    <w:p w:rsidR="001D1696" w:rsidRPr="001D1696" w:rsidRDefault="001D1696" w:rsidP="001D169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температура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тіла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вище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39° С, яка не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починає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знижуватися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через 30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хвилин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застосування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жарознижувальних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засобів</w:t>
      </w:r>
      <w:proofErr w:type="spellEnd"/>
      <w:r w:rsidRPr="001D1696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.</w:t>
      </w:r>
    </w:p>
    <w:p w:rsidR="001D1696" w:rsidRPr="001D1696" w:rsidRDefault="001D1696" w:rsidP="001D1696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Дотримання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цих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елементарних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правил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суттєво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підвищує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Ваші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шанси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уникнути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небезпечного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захворювання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 та</w:t>
      </w:r>
      <w:proofErr w:type="gram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здатне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зберегти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життя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Вам і людям,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що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знаходяться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поруч</w:t>
      </w:r>
      <w:proofErr w:type="spellEnd"/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з Вами.</w:t>
      </w:r>
    </w:p>
    <w:p w:rsidR="001D1696" w:rsidRPr="001D1696" w:rsidRDefault="001D1696" w:rsidP="001D1696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D169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4C6593" w:rsidRDefault="004C6593"/>
    <w:sectPr w:rsidR="004C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62"/>
    <w:rsid w:val="001D1696"/>
    <w:rsid w:val="004A1562"/>
    <w:rsid w:val="004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380E"/>
  <w15:chartTrackingRefBased/>
  <w15:docId w15:val="{24B0E08C-D0E2-4E70-9736-E58845A3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6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40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663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91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Power</dc:creator>
  <cp:keywords/>
  <dc:description/>
  <cp:lastModifiedBy>Hp Power</cp:lastModifiedBy>
  <cp:revision>3</cp:revision>
  <dcterms:created xsi:type="dcterms:W3CDTF">2024-02-05T08:06:00Z</dcterms:created>
  <dcterms:modified xsi:type="dcterms:W3CDTF">2024-02-05T08:12:00Z</dcterms:modified>
</cp:coreProperties>
</file>