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AB8" w:rsidRPr="00283AB8" w:rsidRDefault="00283AB8" w:rsidP="00283AB8">
      <w:pPr>
        <w:autoSpaceDN w:val="0"/>
        <w:rPr>
          <w:rFonts w:ascii="Times New Roman" w:eastAsia="Calibri" w:hAnsi="Times New Roman" w:cs="Tahoma"/>
          <w:sz w:val="28"/>
        </w:rPr>
      </w:pPr>
      <w:r w:rsidRPr="00283AB8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Pr="00283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Pr="00283AB8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680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34pt;height:48pt;visibility:visible;mso-wrap-style:square" o:ole="">
            <v:imagedata r:id="rId6" o:title=""/>
          </v:shape>
          <o:OLEObject Type="Embed" ProgID="PBrush" ShapeID="Picture 1" DrawAspect="Content" ObjectID="_1796641609" r:id="rId7"/>
        </w:object>
      </w:r>
    </w:p>
    <w:p w:rsidR="00283AB8" w:rsidRPr="00283AB8" w:rsidRDefault="00283AB8" w:rsidP="00283AB8">
      <w:pPr>
        <w:keepNext/>
        <w:autoSpaceDN w:val="0"/>
        <w:spacing w:before="240" w:after="6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283AB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                                                          УКРАЇНА</w:t>
      </w:r>
    </w:p>
    <w:p w:rsidR="00283AB8" w:rsidRPr="00283AB8" w:rsidRDefault="00283AB8" w:rsidP="00283AB8">
      <w:pPr>
        <w:tabs>
          <w:tab w:val="center" w:pos="4844"/>
          <w:tab w:val="right" w:pos="9689"/>
        </w:tabs>
        <w:autoSpaceDN w:val="0"/>
        <w:spacing w:after="0" w:line="240" w:lineRule="auto"/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</w:pPr>
      <w:r w:rsidRPr="00283AB8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 xml:space="preserve">                ІРШАВСЬКА  МІСЬКА   РАДА  ЗАКАРПАТСЬКОЇ  ОБЛАСТІ</w:t>
      </w:r>
    </w:p>
    <w:p w:rsidR="00283AB8" w:rsidRPr="00283AB8" w:rsidRDefault="00283AB8" w:rsidP="00283AB8">
      <w:pPr>
        <w:tabs>
          <w:tab w:val="center" w:pos="4844"/>
          <w:tab w:val="right" w:pos="9689"/>
        </w:tabs>
        <w:autoSpaceDN w:val="0"/>
        <w:spacing w:after="0" w:line="240" w:lineRule="auto"/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</w:pPr>
      <w:r w:rsidRPr="00283AB8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 xml:space="preserve">       БРІДСЬКИЙ ЗАКЛАД ЗАГАЛЬНОЇ СЕРЕДНЬОЇ ОСВІТИ  І-ІІІ  СТУПЕНІВ</w:t>
      </w:r>
    </w:p>
    <w:p w:rsidR="00283AB8" w:rsidRPr="00283AB8" w:rsidRDefault="00283AB8" w:rsidP="00283AB8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</w:p>
    <w:p w:rsidR="00283AB8" w:rsidRPr="00283AB8" w:rsidRDefault="00283AB8" w:rsidP="00283AB8">
      <w:pPr>
        <w:tabs>
          <w:tab w:val="left" w:pos="2445"/>
        </w:tabs>
        <w:autoSpaceDN w:val="0"/>
        <w:rPr>
          <w:rFonts w:ascii="Times New Roman" w:eastAsia="Calibri" w:hAnsi="Times New Roman" w:cs="Tahoma"/>
          <w:sz w:val="28"/>
        </w:rPr>
      </w:pPr>
      <w:r w:rsidRPr="00283AB8">
        <w:rPr>
          <w:rFonts w:ascii="Times New Roman" w:eastAsia="Calibri" w:hAnsi="Times New Roman" w:cs="Times New Roman"/>
          <w:sz w:val="24"/>
          <w:szCs w:val="24"/>
        </w:rPr>
        <w:tab/>
      </w:r>
      <w:r w:rsidRPr="00283AB8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Н А К А З</w:t>
      </w:r>
    </w:p>
    <w:p w:rsidR="00283AB8" w:rsidRPr="00283AB8" w:rsidRDefault="00283AB8" w:rsidP="00283AB8">
      <w:pPr>
        <w:suppressAutoHyphens/>
        <w:autoSpaceDN w:val="0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83AB8">
        <w:rPr>
          <w:rFonts w:ascii="Times New Roman" w:eastAsia="Calibri" w:hAnsi="Times New Roman" w:cs="Times New Roman"/>
          <w:sz w:val="24"/>
          <w:szCs w:val="24"/>
        </w:rPr>
        <w:t xml:space="preserve">29.11.2024 року                                                  </w:t>
      </w:r>
      <w:r w:rsidR="00E1101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№ 152</w:t>
      </w:r>
    </w:p>
    <w:p w:rsidR="00283AB8" w:rsidRDefault="00283AB8" w:rsidP="00283AB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283AB8">
        <w:rPr>
          <w:rFonts w:ascii="Times New Roman" w:eastAsia="Calibri" w:hAnsi="Times New Roman" w:cs="Times New Roman"/>
          <w:b/>
          <w:sz w:val="24"/>
          <w:szCs w:val="24"/>
        </w:rPr>
        <w:t>Пр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о </w:t>
      </w:r>
      <w:r w:rsidR="00E11012">
        <w:rPr>
          <w:rFonts w:ascii="Times New Roman" w:eastAsia="Calibri" w:hAnsi="Times New Roman" w:cs="Times New Roman"/>
          <w:b/>
          <w:sz w:val="24"/>
          <w:szCs w:val="24"/>
        </w:rPr>
        <w:t xml:space="preserve">підсумки </w:t>
      </w:r>
      <w:proofErr w:type="spellStart"/>
      <w:r w:rsidR="00E11012">
        <w:rPr>
          <w:rFonts w:ascii="Times New Roman" w:eastAsia="Calibri" w:hAnsi="Times New Roman" w:cs="Times New Roman"/>
          <w:b/>
          <w:sz w:val="24"/>
          <w:szCs w:val="24"/>
        </w:rPr>
        <w:t>самооцінювання</w:t>
      </w:r>
      <w:proofErr w:type="spellEnd"/>
    </w:p>
    <w:p w:rsidR="00E11012" w:rsidRPr="00283AB8" w:rsidRDefault="00E11012" w:rsidP="00283AB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за напрямом «Освітнє середовище»</w:t>
      </w:r>
      <w:bookmarkStart w:id="0" w:name="_GoBack"/>
      <w:bookmarkEnd w:id="0"/>
    </w:p>
    <w:p w:rsidR="00283AB8" w:rsidRPr="00283AB8" w:rsidRDefault="00283AB8" w:rsidP="00283AB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283AB8" w:rsidRDefault="00283AB8" w:rsidP="00283A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3AB8">
        <w:rPr>
          <w:rFonts w:ascii="Times New Roman" w:eastAsia="Calibri" w:hAnsi="Times New Roman" w:cs="Times New Roman"/>
          <w:sz w:val="24"/>
          <w:szCs w:val="24"/>
        </w:rPr>
        <w:t xml:space="preserve">       На виконання рішення педагогічної ради закладу освіти від 29.11.2024 року, протокол №10</w:t>
      </w:r>
    </w:p>
    <w:p w:rsidR="00283AB8" w:rsidRDefault="00283AB8" w:rsidP="00283A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НАКАЗУЮ:</w:t>
      </w:r>
    </w:p>
    <w:p w:rsidR="00283AB8" w:rsidRPr="00283AB8" w:rsidRDefault="00283AB8" w:rsidP="00283A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83AB8" w:rsidRDefault="00283AB8" w:rsidP="00283AB8">
      <w:pPr>
        <w:pStyle w:val="1"/>
        <w:numPr>
          <w:ilvl w:val="0"/>
          <w:numId w:val="1"/>
        </w:numPr>
        <w:rPr>
          <w:rFonts w:eastAsia="Calibri" w:cs="Times New Roman"/>
          <w:sz w:val="24"/>
          <w:szCs w:val="24"/>
        </w:rPr>
      </w:pPr>
      <w:r w:rsidRPr="00283AB8">
        <w:rPr>
          <w:rFonts w:eastAsia="Calibri" w:cs="Times New Roman"/>
          <w:sz w:val="24"/>
          <w:szCs w:val="24"/>
        </w:rPr>
        <w:t xml:space="preserve">Затвердити висновок </w:t>
      </w:r>
      <w:proofErr w:type="spellStart"/>
      <w:r w:rsidRPr="00283AB8">
        <w:rPr>
          <w:rFonts w:eastAsia="Calibri" w:cs="Times New Roman"/>
          <w:sz w:val="24"/>
          <w:szCs w:val="24"/>
        </w:rPr>
        <w:t>самооцінювання</w:t>
      </w:r>
      <w:proofErr w:type="spellEnd"/>
      <w:r w:rsidRPr="00283AB8">
        <w:rPr>
          <w:rFonts w:eastAsia="Calibri" w:cs="Times New Roman"/>
          <w:sz w:val="24"/>
          <w:szCs w:val="24"/>
        </w:rPr>
        <w:t xml:space="preserve">  за напрямом  </w:t>
      </w:r>
      <w:r w:rsidRPr="00283AB8">
        <w:rPr>
          <w:rFonts w:eastAsia="Calibri" w:cs="Times New Roman"/>
          <w:sz w:val="24"/>
          <w:szCs w:val="24"/>
          <w:lang w:val="en-US"/>
        </w:rPr>
        <w:t>I</w:t>
      </w:r>
      <w:r w:rsidRPr="00283AB8">
        <w:rPr>
          <w:rFonts w:eastAsia="Calibri" w:cs="Times New Roman"/>
          <w:sz w:val="24"/>
          <w:szCs w:val="24"/>
        </w:rPr>
        <w:t xml:space="preserve">  «Освітнє середовище» закладу освіти та шляхи удосконалення освітнього середовища на перспективу (Додається)</w:t>
      </w:r>
      <w:r w:rsidR="00E11012">
        <w:rPr>
          <w:rFonts w:eastAsia="Calibri" w:cs="Times New Roman"/>
          <w:sz w:val="24"/>
          <w:szCs w:val="24"/>
        </w:rPr>
        <w:t>.</w:t>
      </w:r>
    </w:p>
    <w:p w:rsidR="00E11012" w:rsidRDefault="00E11012" w:rsidP="00E11012">
      <w:pPr>
        <w:pStyle w:val="a3"/>
      </w:pPr>
    </w:p>
    <w:p w:rsidR="00E11012" w:rsidRPr="00E11012" w:rsidRDefault="00E11012" w:rsidP="00E11012">
      <w:pPr>
        <w:pStyle w:val="a3"/>
      </w:pPr>
    </w:p>
    <w:p w:rsidR="00283AB8" w:rsidRDefault="00283AB8">
      <w:pPr>
        <w:rPr>
          <w:rFonts w:ascii="Times New Roman" w:hAnsi="Times New Roman" w:cs="Times New Roman"/>
          <w:sz w:val="24"/>
          <w:szCs w:val="24"/>
        </w:rPr>
      </w:pPr>
    </w:p>
    <w:p w:rsidR="00283AB8" w:rsidRDefault="00283A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Директор закладу освіти                           Наталія ГАЛІНСЬКА</w:t>
      </w:r>
    </w:p>
    <w:p w:rsidR="00283AB8" w:rsidRPr="00283AB8" w:rsidRDefault="00283A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sectPr w:rsidR="00283AB8" w:rsidRPr="00283AB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6785B"/>
    <w:multiLevelType w:val="hybridMultilevel"/>
    <w:tmpl w:val="D258303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AB8"/>
    <w:rsid w:val="00283AB8"/>
    <w:rsid w:val="0051041B"/>
    <w:rsid w:val="00E1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у1"/>
    <w:basedOn w:val="a"/>
    <w:next w:val="a3"/>
    <w:uiPriority w:val="34"/>
    <w:qFormat/>
    <w:rsid w:val="00283AB8"/>
    <w:pPr>
      <w:ind w:left="720"/>
      <w:contextualSpacing/>
    </w:pPr>
    <w:rPr>
      <w:rFonts w:ascii="Times New Roman" w:hAnsi="Times New Roman"/>
      <w:sz w:val="28"/>
    </w:rPr>
  </w:style>
  <w:style w:type="paragraph" w:styleId="a3">
    <w:name w:val="List Paragraph"/>
    <w:basedOn w:val="a"/>
    <w:uiPriority w:val="34"/>
    <w:qFormat/>
    <w:rsid w:val="00283A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у1"/>
    <w:basedOn w:val="a"/>
    <w:next w:val="a3"/>
    <w:uiPriority w:val="34"/>
    <w:qFormat/>
    <w:rsid w:val="00283AB8"/>
    <w:pPr>
      <w:ind w:left="720"/>
      <w:contextualSpacing/>
    </w:pPr>
    <w:rPr>
      <w:rFonts w:ascii="Times New Roman" w:hAnsi="Times New Roman"/>
      <w:sz w:val="28"/>
    </w:rPr>
  </w:style>
  <w:style w:type="paragraph" w:styleId="a3">
    <w:name w:val="List Paragraph"/>
    <w:basedOn w:val="a"/>
    <w:uiPriority w:val="34"/>
    <w:qFormat/>
    <w:rsid w:val="00283A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3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571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TPCUser</dc:creator>
  <cp:lastModifiedBy>TPCUser</cp:lastModifiedBy>
  <cp:revision>1</cp:revision>
  <dcterms:created xsi:type="dcterms:W3CDTF">2024-12-25T12:07:00Z</dcterms:created>
  <dcterms:modified xsi:type="dcterms:W3CDTF">2024-12-25T12:20:00Z</dcterms:modified>
</cp:coreProperties>
</file>