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AB" w:rsidRPr="000012AB" w:rsidRDefault="000012AB" w:rsidP="000012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112611"/>
          <w:sz w:val="24"/>
          <w:szCs w:val="24"/>
          <w:lang w:val="en-US" w:eastAsia="ru-RU"/>
        </w:rPr>
      </w:pPr>
      <w:r w:rsidRPr="000012AB">
        <w:rPr>
          <w:rFonts w:ascii="Times New Roman" w:eastAsia="Times New Roman" w:hAnsi="Times New Roman" w:cs="Times New Roman"/>
          <w:b/>
          <w:bCs/>
          <w:color w:val="FF0000"/>
          <w:sz w:val="28"/>
          <w:lang w:val="en-US" w:eastAsia="ru-RU"/>
        </w:rPr>
        <w:t>МІСЯЧНИК    ШКІЛЬНИХ    БІБЛІОТЕК - 2019</w:t>
      </w:r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en-US" w:eastAsia="ru-RU"/>
        </w:rPr>
        <w:t xml:space="preserve"> </w:t>
      </w:r>
    </w:p>
    <w:p w:rsidR="000012AB" w:rsidRPr="000012AB" w:rsidRDefault="000012AB" w:rsidP="000012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112611"/>
          <w:sz w:val="24"/>
          <w:szCs w:val="24"/>
          <w:lang w:val="en-US" w:eastAsia="ru-RU"/>
        </w:rPr>
      </w:pPr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en-US" w:eastAsia="ru-RU"/>
        </w:rPr>
        <w:t xml:space="preserve"> </w:t>
      </w:r>
    </w:p>
    <w:p w:rsidR="000012AB" w:rsidRPr="000012AB" w:rsidRDefault="000012AB" w:rsidP="000012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112611"/>
          <w:sz w:val="24"/>
          <w:szCs w:val="24"/>
          <w:lang w:val="en-US" w:eastAsia="ru-RU"/>
        </w:rPr>
      </w:pPr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 З 01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по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31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жовтня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2019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року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в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межах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Міжнародного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місячника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шкільних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бібіліотек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проводиться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Всеукраїнський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місячник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шкільних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бібліотек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що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"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сприятиме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задоволенню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й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розвитку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інформаційних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потреб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і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запитів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користувачів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розширенню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кола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їх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пізнавальних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інтересів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забезпечення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дозвілля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читачів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залученню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нових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користувачів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до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бібліотеки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</w:p>
    <w:p w:rsidR="000012AB" w:rsidRPr="000012AB" w:rsidRDefault="000012AB" w:rsidP="000012A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112611"/>
          <w:sz w:val="24"/>
          <w:szCs w:val="24"/>
          <w:lang w:eastAsia="ru-RU"/>
        </w:rPr>
      </w:pP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Цьогорічний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Всеукраїнський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місячник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проходить </w:t>
      </w:r>
      <w:proofErr w:type="spellStart"/>
      <w:proofErr w:type="gram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гаслом</w:t>
      </w:r>
      <w:proofErr w:type="spellEnd"/>
      <w:r w:rsidRPr="00001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eastAsia="ru-RU"/>
        </w:rPr>
        <w:t xml:space="preserve"> </w:t>
      </w:r>
    </w:p>
    <w:p w:rsidR="000012AB" w:rsidRDefault="000012AB" w:rsidP="000012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Roboto Slab" w:eastAsia="Times New Roman" w:hAnsi="Roboto Slab" w:cs="Times New Roman"/>
          <w:color w:val="112611"/>
          <w:sz w:val="24"/>
          <w:szCs w:val="24"/>
          <w:lang w:val="uk-UA" w:eastAsia="ru-RU"/>
        </w:rPr>
      </w:pPr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"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Бібліотека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Нової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української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школи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-</w:t>
      </w:r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val="en-US" w:eastAsia="ru-RU"/>
        </w:rPr>
        <w:t> </w:t>
      </w:r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прості</w:t>
      </w:r>
      <w:proofErr w:type="gram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р</w:t>
      </w:r>
      <w:proofErr w:type="spellEnd"/>
      <w:proofErr w:type="gram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для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освітніх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можливостей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 xml:space="preserve"> кожного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учня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eastAsia="ru-RU"/>
        </w:rPr>
        <w:t>".</w:t>
      </w:r>
      <w:r w:rsidRPr="000012AB">
        <w:rPr>
          <w:rFonts w:ascii="Times New Roman" w:eastAsia="Times New Roman" w:hAnsi="Times New Roman" w:cs="Times New Roman"/>
          <w:b/>
          <w:bCs/>
          <w:i/>
          <w:iCs/>
          <w:color w:val="A94C7A"/>
          <w:sz w:val="28"/>
          <w:lang w:val="en-US" w:eastAsia="ru-RU"/>
        </w:rPr>
        <w:t>  </w:t>
      </w:r>
      <w:r w:rsidRPr="000012AB">
        <w:rPr>
          <w:rFonts w:ascii="Roboto Slab" w:eastAsia="Times New Roman" w:hAnsi="Roboto Slab" w:cs="Times New Roman"/>
          <w:color w:val="112611"/>
          <w:sz w:val="24"/>
          <w:szCs w:val="24"/>
          <w:lang w:eastAsia="ru-RU"/>
        </w:rPr>
        <w:t xml:space="preserve"> </w:t>
      </w:r>
    </w:p>
    <w:p w:rsidR="00B54BE7" w:rsidRPr="00B54BE7" w:rsidRDefault="00B54BE7" w:rsidP="000012A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Roboto Slab" w:eastAsia="Times New Roman" w:hAnsi="Roboto Slab" w:cs="Times New Roman"/>
          <w:color w:val="112611"/>
          <w:sz w:val="24"/>
          <w:szCs w:val="24"/>
          <w:lang w:val="uk-UA" w:eastAsia="ru-RU"/>
        </w:rPr>
      </w:pP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505450" cy="7340600"/>
            <wp:effectExtent l="0" t="0" r="0" b="0"/>
            <wp:docPr id="7" name="Рисунок 7" descr="C:\Users\pc\Desktop\бібліот\IMG-5f53f222158351cfe8c23fbcf6e3cf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бібліот\IMG-5f53f222158351cfe8c23fbcf6e3cf60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6286500" cy="8382000"/>
            <wp:effectExtent l="0" t="0" r="0" b="0"/>
            <wp:docPr id="6" name="Рисунок 6" descr="C:\Users\pc\Desktop\бібліот\IMG-4e9258c78485fae737194bf89b0fce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бібліот\IMG-4e9258c78485fae737194bf89b0fcec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657850" cy="7543800"/>
            <wp:effectExtent l="0" t="0" r="0" b="0"/>
            <wp:docPr id="5" name="Рисунок 5" descr="C:\Users\pc\Desktop\бібліот\IMG-4db92f17b9ea79853cff1ec16c247d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бібліот\IMG-4db92f17b9ea79853cff1ec16c247d96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6038850" cy="8051800"/>
            <wp:effectExtent l="0" t="0" r="0" b="0"/>
            <wp:docPr id="4" name="Рисунок 4" descr="C:\Users\pc\Desktop\бібліот\IMG-3dc3b8fe6edb7bbee12a78b567bb9d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бібліот\IMG-3dc3b8fe6edb7bbee12a78b567bb9d8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400674" cy="4050506"/>
            <wp:effectExtent l="0" t="0" r="0" b="0"/>
            <wp:docPr id="3" name="Рисунок 3" descr="C:\Users\pc\Desktop\бібліот\IMG-1a49e0dd642abd80ffc0882d978663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бібліот\IMG-1a49e0dd642abd80ffc0882d978663c7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39" cy="40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6319838" cy="8426450"/>
            <wp:effectExtent l="0" t="0" r="0" b="0"/>
            <wp:docPr id="2" name="Рисунок 2" descr="C:\Users\pc\Desktop\бібліот\IMG-0f8e4536c761861f061995d5dad85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бібліот\IMG-0f8e4536c761861f061995d5dad857b9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61" cy="84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Slab" w:eastAsia="Times New Roman" w:hAnsi="Roboto Slab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4505325" cy="6007100"/>
            <wp:effectExtent l="0" t="0" r="0" b="0"/>
            <wp:docPr id="1" name="Рисунок 1" descr="C:\Users\pc\Desktop\бібліот\IMG-6bb7aaf57ef6b8e6edf0ef69ef0024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бібліот\IMG-6bb7aaf57ef6b8e6edf0ef69ef00246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99" cy="60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AB" w:rsidRDefault="000012AB" w:rsidP="000012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</w:pPr>
      <w:r w:rsidRPr="000012AB">
        <w:rPr>
          <w:rFonts w:ascii="Times New Roman" w:eastAsia="Times New Roman" w:hAnsi="Times New Roman" w:cs="Times New Roman"/>
          <w:b/>
          <w:bCs/>
          <w:color w:val="FF00FF"/>
          <w:sz w:val="33"/>
          <w:lang w:val="uk-UA" w:eastAsia="ru-RU"/>
        </w:rPr>
        <w:t xml:space="preserve">День </w:t>
      </w:r>
      <w:proofErr w:type="spellStart"/>
      <w:r w:rsidRPr="000012AB">
        <w:rPr>
          <w:rFonts w:ascii="Times New Roman" w:eastAsia="Times New Roman" w:hAnsi="Times New Roman" w:cs="Times New Roman"/>
          <w:b/>
          <w:bCs/>
          <w:color w:val="FF00FF"/>
          <w:sz w:val="33"/>
          <w:lang w:val="uk-UA" w:eastAsia="ru-RU"/>
        </w:rPr>
        <w:t>бібліотворчості</w:t>
      </w:r>
      <w:proofErr w:type="spellEnd"/>
      <w:r w:rsidRPr="000012AB">
        <w:rPr>
          <w:rFonts w:ascii="Times New Roman" w:eastAsia="Times New Roman" w:hAnsi="Times New Roman" w:cs="Times New Roman"/>
          <w:b/>
          <w:bCs/>
          <w:color w:val="FF00FF"/>
          <w:sz w:val="33"/>
          <w:lang w:val="uk-UA" w:eastAsia="ru-RU"/>
        </w:rPr>
        <w:t xml:space="preserve"> «Читаємо, малюємо, граємо»</w:t>
      </w:r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eastAsia="ru-RU"/>
        </w:rPr>
        <w:t xml:space="preserve"> </w:t>
      </w:r>
    </w:p>
    <w:p w:rsidR="00B54BE7" w:rsidRPr="00B54BE7" w:rsidRDefault="00B54BE7" w:rsidP="000012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093494" cy="6791325"/>
            <wp:effectExtent l="0" t="0" r="0" b="0"/>
            <wp:docPr id="9" name="Рисунок 9" descr="C:\Users\pc\Desktop\бібліот\IMG-0c165c8c6f6eb676e06560676a6782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бібліот\IMG-0c165c8c6f6eb676e06560676a678297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94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224462" cy="6965949"/>
            <wp:effectExtent l="0" t="0" r="0" b="0"/>
            <wp:docPr id="8" name="Рисунок 8" descr="C:\Users\pc\Desktop\бібліот\IMG-0cb31d8ecc7ea4b513d5819a683a2a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бібліот\IMG-0cb31d8ecc7ea4b513d5819a683a2a51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59" cy="69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6257925" cy="8343900"/>
            <wp:effectExtent l="0" t="0" r="0" b="0"/>
            <wp:docPr id="14" name="Рисунок 14" descr="C:\Users\pc\Desktop\бібліот\IMG-622e54c752a699b6aa3849a8bfeb7f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бібліот\IMG-622e54c752a699b6aa3849a8bfeb7fd4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812631" cy="7750175"/>
            <wp:effectExtent l="0" t="0" r="0" b="0"/>
            <wp:docPr id="13" name="Рисунок 13" descr="C:\Users\pc\Desktop\бібліот\IMG-460b4d234edd7aaaa00489e9046ed9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бібліот\IMG-460b4d234edd7aaaa00489e9046ed95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35" cy="77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807869" cy="7743825"/>
            <wp:effectExtent l="0" t="0" r="0" b="0"/>
            <wp:docPr id="12" name="Рисунок 12" descr="C:\Users\pc\Desktop\бібліот\IMG-449c4c5cd43fb45b4e0ac9dac21bdd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бібліот\IMG-449c4c5cd43fb45b4e0ac9dac21bddf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69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703094" cy="7604124"/>
            <wp:effectExtent l="0" t="0" r="0" b="0"/>
            <wp:docPr id="11" name="Рисунок 11" descr="C:\Users\pc\Desktop\бібліот\IMG-67563b45de1d40501e3a692aea9bac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бібліот\IMG-67563b45de1d40501e3a692aea9bac59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46" cy="76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6086475" cy="8115300"/>
            <wp:effectExtent l="0" t="0" r="0" b="0"/>
            <wp:docPr id="16" name="Рисунок 16" descr="C:\Users\pc\Desktop\бібліот\IMG-d9bb26d5c8d3a53a2d47af9c254fca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бібліот\IMG-d9bb26d5c8d3a53a2d47af9c254fcabd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6172200" cy="8229600"/>
            <wp:effectExtent l="0" t="0" r="0" b="0"/>
            <wp:docPr id="15" name="Рисунок 15" descr="C:\Users\pc\Desktop\бібліот\IMG-d34cef064cad1e564833eb1fdec27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бібліот\IMG-d34cef064cad1e564833eb1fdec27e5a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 wp14:anchorId="32142DAD" wp14:editId="4B291978">
            <wp:extent cx="5940425" cy="4455319"/>
            <wp:effectExtent l="0" t="0" r="0" b="0"/>
            <wp:docPr id="10" name="Рисунок 10" descr="C:\Users\pc\Desktop\бібліот\IMG-6ce1ff1c40246ff215152792a98fe1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бібліот\IMG-6ce1ff1c40246ff215152792a98fe1a4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AB" w:rsidRPr="000176F0" w:rsidRDefault="000012AB" w:rsidP="000012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</w:pPr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  <w:t>     </w:t>
      </w:r>
      <w:r w:rsidR="00B54BE7">
        <w:rPr>
          <w:rFonts w:ascii="Times New Roman" w:eastAsia="Times New Roman" w:hAnsi="Times New Roman" w:cs="Times New Roman"/>
          <w:noProof/>
          <w:color w:val="1126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7" name="Рисунок 17" descr="C:\Users\pc\Desktop\бібліот\IMG-f568a773538b83e218b0d11b5d824a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бібліот\IMG-f568a773538b83e218b0d11b5d824a56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  <w:t xml:space="preserve">01 жовтня 2019 року стартував Всеукраїнський місячник шкільних бібліотек «Нова українська </w:t>
      </w:r>
      <w:proofErr w:type="spellStart"/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  <w:t>школа-</w:t>
      </w:r>
      <w:proofErr w:type="spellEnd"/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  <w:t xml:space="preserve"> простір для освітніх можливостей кожного учня». Розпочався він Днем </w:t>
      </w:r>
      <w:proofErr w:type="spellStart"/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  <w:t>бібліотворчості</w:t>
      </w:r>
      <w:proofErr w:type="spellEnd"/>
      <w:r w:rsidRPr="000012AB">
        <w:rPr>
          <w:rFonts w:ascii="Times New Roman" w:eastAsia="Times New Roman" w:hAnsi="Times New Roman" w:cs="Times New Roman"/>
          <w:color w:val="112611"/>
          <w:sz w:val="24"/>
          <w:szCs w:val="24"/>
          <w:lang w:val="uk-UA" w:eastAsia="ru-RU"/>
        </w:rPr>
        <w:t xml:space="preserve"> «Читаємо, малюємо, </w:t>
      </w:r>
    </w:p>
    <w:p w:rsidR="00B54BE7" w:rsidRDefault="000176F0">
      <w:pPr>
        <w:rPr>
          <w:color w:val="D99594" w:themeColor="accent2" w:themeTint="99"/>
          <w:sz w:val="40"/>
          <w:szCs w:val="28"/>
          <w:lang w:val="uk-UA"/>
        </w:rPr>
      </w:pPr>
      <w:r w:rsidRPr="00B53EE4">
        <w:rPr>
          <w:color w:val="D99594" w:themeColor="accent2" w:themeTint="99"/>
          <w:sz w:val="40"/>
          <w:szCs w:val="28"/>
          <w:lang w:val="uk-UA"/>
        </w:rPr>
        <w:t xml:space="preserve">Подаруй бібліотеці книжку . Учні мали можливість подарувати книжку бібліотеці.                      </w:t>
      </w:r>
      <w:r w:rsidR="00B53EE4">
        <w:rPr>
          <w:color w:val="D99594" w:themeColor="accent2" w:themeTint="99"/>
          <w:sz w:val="40"/>
          <w:szCs w:val="28"/>
          <w:lang w:val="uk-UA"/>
        </w:rPr>
        <w:t xml:space="preserve">                      Екс</w:t>
      </w:r>
      <w:r w:rsidR="00855300">
        <w:rPr>
          <w:color w:val="D99594" w:themeColor="accent2" w:themeTint="99"/>
          <w:sz w:val="40"/>
          <w:szCs w:val="28"/>
          <w:lang w:val="uk-UA"/>
        </w:rPr>
        <w:t>курсія до бібліотеки учні 1кл.</w:t>
      </w:r>
      <w:r w:rsidRPr="00B53EE4">
        <w:rPr>
          <w:color w:val="D99594" w:themeColor="accent2" w:themeTint="99"/>
          <w:sz w:val="40"/>
          <w:szCs w:val="28"/>
          <w:lang w:val="uk-UA"/>
        </w:rPr>
        <w:t xml:space="preserve">   </w:t>
      </w:r>
    </w:p>
    <w:p w:rsidR="00A25725" w:rsidRPr="00B53EE4" w:rsidRDefault="000176F0">
      <w:pPr>
        <w:rPr>
          <w:color w:val="D99594" w:themeColor="accent2" w:themeTint="99"/>
          <w:sz w:val="40"/>
          <w:szCs w:val="28"/>
          <w:lang w:val="uk-UA"/>
        </w:rPr>
      </w:pPr>
      <w:r w:rsidRPr="00B53EE4">
        <w:rPr>
          <w:color w:val="D99594" w:themeColor="accent2" w:themeTint="99"/>
          <w:sz w:val="40"/>
          <w:szCs w:val="28"/>
          <w:lang w:val="uk-UA"/>
        </w:rPr>
        <w:lastRenderedPageBreak/>
        <w:t xml:space="preserve">         </w:t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drawing>
          <wp:inline distT="0" distB="0" distL="0" distR="0">
            <wp:extent cx="5940425" cy="7920567"/>
            <wp:effectExtent l="0" t="0" r="0" b="0"/>
            <wp:docPr id="19" name="Рисунок 19" descr="C:\Users\pc\Desktop\бібліот\IMG-cbc6dbd58a144cd93dcc50e1f80831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бібліот\IMG-cbc6dbd58a144cd93dcc50e1f808311a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20" name="Рисунок 20" descr="C:\Users\pc\Desktop\бібліот\IMG-dcc6474014fd4861615ae2496f78e1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бібліот\IMG-dcc6474014fd4861615ae2496f78e1df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5293519" cy="7058025"/>
            <wp:effectExtent l="0" t="0" r="0" b="0"/>
            <wp:docPr id="27" name="Рисунок 27" descr="C:\Users\pc\Desktop\бібліот\IMG-773523d4799c2ef2b8b44c80e2fe59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бібліот\IMG-773523d4799c2ef2b8b44c80e2fe5978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19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5531644" cy="7375525"/>
            <wp:effectExtent l="0" t="0" r="0" b="0"/>
            <wp:docPr id="26" name="Рисунок 26" descr="C:\Users\pc\Desktop\бібліот\IMG-646786d75b04f84f144733e8990716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бібліот\IMG-646786d75b04f84f144733e89907168c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24" cy="73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5672137" cy="7562849"/>
            <wp:effectExtent l="0" t="0" r="0" b="0"/>
            <wp:docPr id="25" name="Рисунок 25" descr="C:\Users\pc\Desktop\бібліот\IMG-362405fa0364110e331b94185b1a7a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бібліот\IMG-362405fa0364110e331b94185b1a7ad2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09" cy="75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6343650" cy="8458200"/>
            <wp:effectExtent l="0" t="0" r="0" b="0"/>
            <wp:docPr id="24" name="Рисунок 24" descr="C:\Users\pc\Desktop\бібліот\IMG-71877d45a2a4e7dd196148b94e3217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бібліот\IMG-71877d45a2a4e7dd196148b94e321718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6143625" cy="8191500"/>
            <wp:effectExtent l="0" t="0" r="0" b="0"/>
            <wp:docPr id="23" name="Рисунок 23" descr="C:\Users\pc\Desktop\бібліот\IMG-a4b0d1778f205bb245a396a2f78cc5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бібліот\IMG-a4b0d1778f205bb245a396a2f78cc53a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6236494" cy="8315325"/>
            <wp:effectExtent l="0" t="0" r="0" b="0"/>
            <wp:docPr id="22" name="Рисунок 22" descr="C:\Users\pc\Desktop\бібліот\IMG-06646367e0b827c3671cb0c92918f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бібліот\IMG-06646367e0b827c3671cb0c92918fe00-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94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>
            <wp:extent cx="5379244" cy="7172325"/>
            <wp:effectExtent l="0" t="0" r="0" b="0"/>
            <wp:docPr id="21" name="Рисунок 21" descr="C:\Users\pc\Desktop\бібліот\IMG-3593067bdbe9b5edc64dcfee8cc233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бібліот\IMG-3593067bdbe9b5edc64dcfee8cc233f9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66" cy="717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54BE7">
        <w:rPr>
          <w:noProof/>
          <w:color w:val="D99594" w:themeColor="accent2" w:themeTint="99"/>
          <w:sz w:val="40"/>
          <w:szCs w:val="28"/>
          <w:lang w:eastAsia="ru-RU"/>
        </w:rPr>
        <w:lastRenderedPageBreak/>
        <w:drawing>
          <wp:inline distT="0" distB="0" distL="0" distR="0" wp14:anchorId="7611EF2B" wp14:editId="29114C9E">
            <wp:extent cx="5940425" cy="7920567"/>
            <wp:effectExtent l="0" t="0" r="0" b="0"/>
            <wp:docPr id="18" name="Рисунок 18" descr="C:\Users\pc\Desktop\бібліот\IMG-f878f100f251c17b34cb4af15d3d3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бібліот\IMG-f878f100f251c17b34cb4af15d3d32aa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53EE4">
        <w:rPr>
          <w:color w:val="D99594" w:themeColor="accent2" w:themeTint="99"/>
          <w:sz w:val="40"/>
          <w:szCs w:val="28"/>
          <w:lang w:val="uk-UA"/>
        </w:rPr>
        <w:t xml:space="preserve">             </w:t>
      </w:r>
    </w:p>
    <w:sectPr w:rsidR="00A25725" w:rsidRPr="00B53EE4" w:rsidSect="00A2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12AB"/>
    <w:rsid w:val="00000429"/>
    <w:rsid w:val="000012AB"/>
    <w:rsid w:val="0000364B"/>
    <w:rsid w:val="000176F0"/>
    <w:rsid w:val="0008324C"/>
    <w:rsid w:val="000C70F6"/>
    <w:rsid w:val="000E6693"/>
    <w:rsid w:val="000F0F04"/>
    <w:rsid w:val="00103964"/>
    <w:rsid w:val="001177F5"/>
    <w:rsid w:val="00203462"/>
    <w:rsid w:val="00280893"/>
    <w:rsid w:val="00291FF8"/>
    <w:rsid w:val="003142E1"/>
    <w:rsid w:val="0044640A"/>
    <w:rsid w:val="004A1D21"/>
    <w:rsid w:val="004C646E"/>
    <w:rsid w:val="004F649F"/>
    <w:rsid w:val="005230CD"/>
    <w:rsid w:val="00551662"/>
    <w:rsid w:val="00552D8C"/>
    <w:rsid w:val="005554E4"/>
    <w:rsid w:val="005C1A88"/>
    <w:rsid w:val="006574B9"/>
    <w:rsid w:val="00675E34"/>
    <w:rsid w:val="006A1B51"/>
    <w:rsid w:val="007200A2"/>
    <w:rsid w:val="00733021"/>
    <w:rsid w:val="00761BEB"/>
    <w:rsid w:val="00766F71"/>
    <w:rsid w:val="007B3E17"/>
    <w:rsid w:val="007E5ACD"/>
    <w:rsid w:val="00800A5F"/>
    <w:rsid w:val="00830EB1"/>
    <w:rsid w:val="00855300"/>
    <w:rsid w:val="00856DF5"/>
    <w:rsid w:val="008B27F7"/>
    <w:rsid w:val="008B353A"/>
    <w:rsid w:val="00925A52"/>
    <w:rsid w:val="00927FD9"/>
    <w:rsid w:val="00981CD9"/>
    <w:rsid w:val="00984641"/>
    <w:rsid w:val="00986A07"/>
    <w:rsid w:val="009A1D33"/>
    <w:rsid w:val="009C366D"/>
    <w:rsid w:val="009F28B1"/>
    <w:rsid w:val="00A25725"/>
    <w:rsid w:val="00A64C8F"/>
    <w:rsid w:val="00A97E02"/>
    <w:rsid w:val="00AC441D"/>
    <w:rsid w:val="00AE5632"/>
    <w:rsid w:val="00B11A1C"/>
    <w:rsid w:val="00B35CB3"/>
    <w:rsid w:val="00B53EE4"/>
    <w:rsid w:val="00B54BE7"/>
    <w:rsid w:val="00B70565"/>
    <w:rsid w:val="00C01057"/>
    <w:rsid w:val="00C168A6"/>
    <w:rsid w:val="00C37C05"/>
    <w:rsid w:val="00C52E32"/>
    <w:rsid w:val="00C74CA2"/>
    <w:rsid w:val="00C8320D"/>
    <w:rsid w:val="00CA24A3"/>
    <w:rsid w:val="00CD4E91"/>
    <w:rsid w:val="00CE21DC"/>
    <w:rsid w:val="00CF0F0F"/>
    <w:rsid w:val="00D10FFE"/>
    <w:rsid w:val="00DC2F40"/>
    <w:rsid w:val="00E007FF"/>
    <w:rsid w:val="00E91390"/>
    <w:rsid w:val="00F01FA9"/>
    <w:rsid w:val="00FA6D7F"/>
    <w:rsid w:val="00FB2965"/>
    <w:rsid w:val="00F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12AB"/>
    <w:rPr>
      <w:b/>
      <w:bCs/>
    </w:rPr>
  </w:style>
  <w:style w:type="character" w:styleId="a4">
    <w:name w:val="Emphasis"/>
    <w:basedOn w:val="a0"/>
    <w:uiPriority w:val="20"/>
    <w:qFormat/>
    <w:rsid w:val="000012AB"/>
    <w:rPr>
      <w:i/>
      <w:iCs/>
    </w:rPr>
  </w:style>
  <w:style w:type="paragraph" w:styleId="a5">
    <w:name w:val="Normal (Web)"/>
    <w:basedOn w:val="a"/>
    <w:uiPriority w:val="99"/>
    <w:semiHidden/>
    <w:unhideWhenUsed/>
    <w:rsid w:val="00001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1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2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8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16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31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2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0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09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4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4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79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13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62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111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34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582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94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5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8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18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56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8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28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pc</cp:lastModifiedBy>
  <cp:revision>3</cp:revision>
  <dcterms:created xsi:type="dcterms:W3CDTF">2019-10-31T19:28:00Z</dcterms:created>
  <dcterms:modified xsi:type="dcterms:W3CDTF">2019-11-03T17:16:00Z</dcterms:modified>
</cp:coreProperties>
</file>