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C" w:rsidRPr="001D2D9C" w:rsidRDefault="001D2D9C" w:rsidP="001D2D9C">
      <w:pPr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</w:pPr>
      <w:r w:rsidRPr="001D2D9C"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>Згідно з указом Президента України з 2014 року 14 жовтня встановлено Днем захисника України. І тепер цей день став не просто державним святом, а  всенародним, бо захисниками</w:t>
      </w:r>
      <w:r w:rsidRPr="001D2D9C">
        <w:rPr>
          <w:color w:val="252525"/>
          <w:sz w:val="32"/>
          <w:szCs w:val="32"/>
          <w:bdr w:val="none" w:sz="0" w:space="0" w:color="auto" w:frame="1"/>
          <w:shd w:val="clear" w:color="auto" w:fill="FFFFFF"/>
        </w:rPr>
        <w:t> незалежності та суверенітету України </w:t>
      </w:r>
      <w:r w:rsidRPr="001D2D9C"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>в наш час є військові і добровольці,   волонтери,  дорослі і  діти – всі ті</w:t>
      </w:r>
      <w:r w:rsidRPr="001D2D9C">
        <w:rPr>
          <w:color w:val="252525"/>
          <w:sz w:val="32"/>
          <w:szCs w:val="32"/>
          <w:bdr w:val="none" w:sz="0" w:space="0" w:color="auto" w:frame="1"/>
          <w:shd w:val="clear" w:color="auto" w:fill="FFFFFF"/>
        </w:rPr>
        <w:t>, </w:t>
      </w:r>
      <w:r w:rsidRPr="001D2D9C"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>хто в різний спосіб наближають перемогу на  Україні.</w:t>
      </w:r>
    </w:p>
    <w:p w:rsidR="001D2D9C" w:rsidRPr="001D2D9C" w:rsidRDefault="001D2D9C" w:rsidP="001D2D9C">
      <w:pPr>
        <w:rPr>
          <w:color w:val="303030"/>
          <w:sz w:val="32"/>
          <w:szCs w:val="32"/>
          <w:shd w:val="clear" w:color="auto" w:fill="FFFFFF"/>
        </w:rPr>
      </w:pPr>
      <w:r w:rsidRPr="001D2D9C"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 xml:space="preserve">   Щодо належного проведення у 2022 році заходів з відзначення Дня Захисту України  дирекція </w:t>
      </w:r>
      <w:proofErr w:type="spellStart"/>
      <w:r w:rsidRPr="001D2D9C"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>Брідського</w:t>
      </w:r>
      <w:proofErr w:type="spellEnd"/>
      <w:r w:rsidRPr="001D2D9C">
        <w:rPr>
          <w:color w:val="1D1D1B"/>
          <w:sz w:val="32"/>
          <w:szCs w:val="32"/>
          <w:bdr w:val="none" w:sz="0" w:space="0" w:color="auto" w:frame="1"/>
          <w:shd w:val="clear" w:color="auto" w:fill="FFFFFF"/>
        </w:rPr>
        <w:t xml:space="preserve">  ЗЗСО  І-ІІІ ст.   повідомляє ,що з метою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метою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 виховання української молоді в дусі військових традицій Українського народу, формування </w:t>
      </w:r>
      <w:bookmarkStart w:id="0" w:name="_GoBack"/>
      <w:bookmarkEnd w:id="0"/>
      <w:r w:rsidRPr="001D2D9C">
        <w:rPr>
          <w:color w:val="303030"/>
          <w:sz w:val="32"/>
          <w:szCs w:val="32"/>
          <w:shd w:val="clear" w:color="auto" w:fill="FFFFFF"/>
        </w:rPr>
        <w:t xml:space="preserve">патріотичної свідомості, формування і розвиток мотивації, спрямованої на підготовку до захисту держави і служби у Збройних Силах України та інших військових формуваннях було проведено  акцію до Дня Захисника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України.Учнями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та колективом навчального закладу було закуплено речі певної необхідності, у тому числі туристичні газові плити та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турнікети.Діти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з любов'ю виготовили печиво та намалювали дуже гарні листівки з побажаннями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захисникам.Також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усі долучилися до збору консервації та продуктів харчування.</w:t>
      </w:r>
    </w:p>
    <w:p w:rsidR="001D2D9C" w:rsidRPr="001D2D9C" w:rsidRDefault="001D2D9C" w:rsidP="001D2D9C">
      <w:pPr>
        <w:rPr>
          <w:color w:val="303030"/>
          <w:sz w:val="32"/>
          <w:szCs w:val="32"/>
          <w:shd w:val="clear" w:color="auto" w:fill="FFFFFF"/>
        </w:rPr>
      </w:pPr>
      <w:r w:rsidRPr="001D2D9C">
        <w:rPr>
          <w:color w:val="303030"/>
          <w:sz w:val="32"/>
          <w:szCs w:val="32"/>
          <w:shd w:val="clear" w:color="auto" w:fill="FFFFFF"/>
        </w:rPr>
        <w:t xml:space="preserve">      Діти та колектив закладу мали можливість поспілкуватися з воїнами віч-на-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віч,так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як на 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прикінці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акції,відбулася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зустріч в навчальному закладі  з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Варваринцьом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Васильом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 та 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Полянком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Валерієм -128 ГШБ ,6 рота .Ніколи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незабудеться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їх теплі слова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вдячності,оптимізм,їхня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віра в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перемогу,сила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духу.На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згадку після себе залишили написи на прапорі України й пообіцяли повернутися знову до нас.</w:t>
      </w:r>
    </w:p>
    <w:p w:rsidR="001D2D9C" w:rsidRPr="001D2D9C" w:rsidRDefault="001D2D9C" w:rsidP="001D2D9C">
      <w:pPr>
        <w:rPr>
          <w:color w:val="303030"/>
          <w:sz w:val="32"/>
          <w:szCs w:val="32"/>
          <w:shd w:val="clear" w:color="auto" w:fill="FFFFFF"/>
        </w:rPr>
      </w:pPr>
    </w:p>
    <w:p w:rsidR="001D2D9C" w:rsidRPr="001D2D9C" w:rsidRDefault="001D2D9C" w:rsidP="001D2D9C">
      <w:pPr>
        <w:rPr>
          <w:color w:val="303030"/>
          <w:sz w:val="32"/>
          <w:szCs w:val="32"/>
          <w:shd w:val="clear" w:color="auto" w:fill="FFFFFF"/>
        </w:rPr>
      </w:pPr>
    </w:p>
    <w:p w:rsidR="001D2D9C" w:rsidRPr="001D2D9C" w:rsidRDefault="001D2D9C" w:rsidP="001D2D9C">
      <w:pPr>
        <w:rPr>
          <w:color w:val="303030"/>
          <w:sz w:val="32"/>
          <w:szCs w:val="32"/>
          <w:shd w:val="clear" w:color="auto" w:fill="FFFFFF"/>
        </w:rPr>
      </w:pPr>
    </w:p>
    <w:p w:rsidR="001D2D9C" w:rsidRPr="001D2D9C" w:rsidRDefault="001D2D9C" w:rsidP="001D2D9C">
      <w:pPr>
        <w:rPr>
          <w:color w:val="303030"/>
          <w:sz w:val="32"/>
          <w:szCs w:val="32"/>
          <w:shd w:val="clear" w:color="auto" w:fill="FFFFFF"/>
        </w:rPr>
      </w:pPr>
    </w:p>
    <w:p w:rsidR="001D2D9C" w:rsidRPr="001D2D9C" w:rsidRDefault="001D2D9C" w:rsidP="001D2D9C">
      <w:pPr>
        <w:rPr>
          <w:color w:val="303030"/>
          <w:sz w:val="32"/>
          <w:szCs w:val="32"/>
          <w:shd w:val="clear" w:color="auto" w:fill="FFFFFF"/>
        </w:rPr>
      </w:pPr>
      <w:r w:rsidRPr="001D2D9C">
        <w:rPr>
          <w:color w:val="303030"/>
          <w:sz w:val="32"/>
          <w:szCs w:val="32"/>
          <w:shd w:val="clear" w:color="auto" w:fill="FFFFFF"/>
        </w:rPr>
        <w:t xml:space="preserve">Заступник керівника закладу                                              Наталія </w:t>
      </w:r>
      <w:proofErr w:type="spellStart"/>
      <w:r w:rsidRPr="001D2D9C">
        <w:rPr>
          <w:color w:val="303030"/>
          <w:sz w:val="32"/>
          <w:szCs w:val="32"/>
          <w:shd w:val="clear" w:color="auto" w:fill="FFFFFF"/>
        </w:rPr>
        <w:t>Шелельо</w:t>
      </w:r>
      <w:proofErr w:type="spellEnd"/>
      <w:r w:rsidRPr="001D2D9C">
        <w:rPr>
          <w:color w:val="303030"/>
          <w:sz w:val="32"/>
          <w:szCs w:val="32"/>
          <w:shd w:val="clear" w:color="auto" w:fill="FFFFFF"/>
        </w:rPr>
        <w:t xml:space="preserve"> </w:t>
      </w:r>
    </w:p>
    <w:p w:rsidR="001B5A1D" w:rsidRPr="001D2D9C" w:rsidRDefault="001B5A1D">
      <w:pPr>
        <w:rPr>
          <w:sz w:val="32"/>
          <w:szCs w:val="32"/>
        </w:rPr>
      </w:pPr>
    </w:p>
    <w:sectPr w:rsidR="001B5A1D" w:rsidRPr="001D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C"/>
    <w:rsid w:val="001B5A1D"/>
    <w:rsid w:val="001D2D9C"/>
    <w:rsid w:val="006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2022-10-13T15:57:00Z</dcterms:created>
  <dcterms:modified xsi:type="dcterms:W3CDTF">2022-10-13T15:58:00Z</dcterms:modified>
</cp:coreProperties>
</file>