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Вплив стресу на організм залежно від віку </w:t>
      </w:r>
      <w:bookmarkStart w:id="0" w:name="_GoBack"/>
      <w:bookmarkEnd w:id="0"/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Зараз стрес присутній у житті кожного українця, проте впливає він на кожного по-різному. 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👧🏻</w:t>
      </w:r>
      <w:r w:rsidRPr="002263D6">
        <w:rPr>
          <w:rFonts w:ascii="Times New Roman" w:hAnsi="Times New Roman" w:cs="Times New Roman"/>
          <w:sz w:val="28"/>
          <w:szCs w:val="28"/>
        </w:rPr>
        <w:t>Діти: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Організм дітей більш піддається стресу, це пов’язано з високою пластичністю біологічних систем до різних зовнішніх змін. 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Було доведено, що у дітей віком від 6 місяців до 10 років істотно підвищується рівень </w:t>
      </w:r>
      <w:proofErr w:type="spellStart"/>
      <w:r w:rsidRPr="002263D6">
        <w:rPr>
          <w:rFonts w:ascii="Times New Roman" w:hAnsi="Times New Roman" w:cs="Times New Roman"/>
          <w:sz w:val="28"/>
          <w:szCs w:val="28"/>
        </w:rPr>
        <w:t>кортизолу</w:t>
      </w:r>
      <w:proofErr w:type="spellEnd"/>
      <w:r w:rsidRPr="002263D6">
        <w:rPr>
          <w:rFonts w:ascii="Times New Roman" w:hAnsi="Times New Roman" w:cs="Times New Roman"/>
          <w:sz w:val="28"/>
          <w:szCs w:val="28"/>
        </w:rPr>
        <w:t xml:space="preserve"> в разі впливу несприятливих соціальних факторів (проживання в поганих житлових умовах, неякісне харчування, проблеми в родині і т. д.), що підтверджує можливість подальшого розвитку хронічного стресу навіть у маленької дитини.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>У дітей стрес проявляється так: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️перепадами настрою;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️порушенням сну;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>нічним нетриманням сечі;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️головними болями;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️проблемами з концентрацією уваги;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️замкнутістю;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⚡</w:t>
      </w:r>
      <w:r w:rsidRPr="002263D6">
        <w:rPr>
          <w:rFonts w:ascii="Times New Roman" w:hAnsi="Times New Roman" w:cs="Times New Roman"/>
          <w:sz w:val="28"/>
          <w:szCs w:val="28"/>
        </w:rPr>
        <w:t>️появою звички гризти нігті або деякі предмети.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>Як правило, в таких випадках слід приділити більше уваги дитині, розібратися і за можливості усунути причини розвитку стресу або намагатися хоча б трохи відгородити її.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👩🏻</w:t>
      </w:r>
      <w:r w:rsidRPr="002263D6">
        <w:rPr>
          <w:rFonts w:ascii="Times New Roman" w:hAnsi="Times New Roman" w:cs="Times New Roman"/>
          <w:sz w:val="28"/>
          <w:szCs w:val="28"/>
        </w:rPr>
        <w:t>‍🦰Дорослі: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>Під впливом стресу центральна нервова система дорослих стає вразливою, що може призвести до змін у поведінці, стати причиною переїдання, недоїдання, зловживання алкоголем, наркотиками або до соціальної абстиненції. Підвищення кров’яного тиску, що своєю чергою посилює ризик інсульту й серцевого нападу. Гормони стресу роблять імунну систему вразливішою до вірусних захворювань, а це може збільшувати час, необхідний організму для відновлення після хвороби або травми.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>Також під впливом стресу дуже страждає репродуктивна система як чоловіків, так і жінок.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👵🏻</w:t>
      </w:r>
      <w:r w:rsidRPr="002263D6">
        <w:rPr>
          <w:rFonts w:ascii="Times New Roman" w:hAnsi="Times New Roman" w:cs="Times New Roman"/>
          <w:sz w:val="28"/>
          <w:szCs w:val="28"/>
        </w:rPr>
        <w:t>Літні люди: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Проблема стресу в людини похилого віку є досить серйозною. Також це може проходити в тандемі з фізіологічним старінням багатьох систем організму та зміною умов існування. На цьому тлі відзначається значне зменшення пластичності нервової і ендокринної систем, що призводить до більш важкої </w:t>
      </w:r>
      <w:proofErr w:type="spellStart"/>
      <w:r w:rsidRPr="002263D6">
        <w:rPr>
          <w:rFonts w:ascii="Times New Roman" w:hAnsi="Times New Roman" w:cs="Times New Roman"/>
          <w:sz w:val="28"/>
          <w:szCs w:val="28"/>
        </w:rPr>
        <w:t>переносимості</w:t>
      </w:r>
      <w:proofErr w:type="spellEnd"/>
      <w:r w:rsidRPr="002263D6">
        <w:rPr>
          <w:rFonts w:ascii="Times New Roman" w:hAnsi="Times New Roman" w:cs="Times New Roman"/>
          <w:sz w:val="28"/>
          <w:szCs w:val="28"/>
        </w:rPr>
        <w:t xml:space="preserve"> організмом зовнішніх впливів. 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Times New Roman" w:hAnsi="Times New Roman" w:cs="Times New Roman"/>
          <w:sz w:val="28"/>
          <w:szCs w:val="28"/>
        </w:rPr>
        <w:t xml:space="preserve">Усе це може супроводжуватися підвищеною стомлюваністю, зниженням ваги, розвитком діабету, </w:t>
      </w:r>
      <w:proofErr w:type="spellStart"/>
      <w:r w:rsidRPr="002263D6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2263D6">
        <w:rPr>
          <w:rFonts w:ascii="Times New Roman" w:hAnsi="Times New Roman" w:cs="Times New Roman"/>
          <w:sz w:val="28"/>
          <w:szCs w:val="28"/>
        </w:rPr>
        <w:t xml:space="preserve"> щитовидної залози та ін.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☝</w:t>
      </w:r>
      <w:r w:rsidRPr="002263D6">
        <w:rPr>
          <w:rFonts w:ascii="Times New Roman" w:hAnsi="Times New Roman" w:cs="Times New Roman"/>
          <w:sz w:val="28"/>
          <w:szCs w:val="28"/>
        </w:rPr>
        <w:t xml:space="preserve">️Нагадуємо, щоб зменшити вплив стресу на організм, дотримуйтеся простих правил: 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🌿</w:t>
      </w:r>
      <w:r w:rsidRPr="002263D6">
        <w:rPr>
          <w:rFonts w:ascii="Times New Roman" w:hAnsi="Times New Roman" w:cs="Times New Roman"/>
          <w:sz w:val="28"/>
          <w:szCs w:val="28"/>
        </w:rPr>
        <w:t xml:space="preserve">фізичні навантаження (або хоча б легка </w:t>
      </w:r>
      <w:proofErr w:type="spellStart"/>
      <w:r w:rsidRPr="002263D6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 w:rsidRPr="002263D6">
        <w:rPr>
          <w:rFonts w:ascii="Times New Roman" w:hAnsi="Times New Roman" w:cs="Times New Roman"/>
          <w:sz w:val="28"/>
          <w:szCs w:val="28"/>
        </w:rPr>
        <w:t xml:space="preserve"> зранку);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🌿</w:t>
      </w:r>
      <w:r w:rsidRPr="002263D6">
        <w:rPr>
          <w:rFonts w:ascii="Times New Roman" w:hAnsi="Times New Roman" w:cs="Times New Roman"/>
          <w:sz w:val="28"/>
          <w:szCs w:val="28"/>
        </w:rPr>
        <w:t>спілкування із друзями та рідними;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🌿</w:t>
      </w:r>
      <w:r w:rsidRPr="002263D6">
        <w:rPr>
          <w:rFonts w:ascii="Times New Roman" w:hAnsi="Times New Roman" w:cs="Times New Roman"/>
          <w:sz w:val="28"/>
          <w:szCs w:val="28"/>
        </w:rPr>
        <w:t>робіть те, що приносить вам задоволення (малювання, танці, прослуховування улюбленої музики тощо);</w:t>
      </w:r>
    </w:p>
    <w:p w:rsidR="002263D6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🌿</w:t>
      </w:r>
      <w:r w:rsidRPr="002263D6">
        <w:rPr>
          <w:rFonts w:ascii="Times New Roman" w:hAnsi="Times New Roman" w:cs="Times New Roman"/>
          <w:sz w:val="28"/>
          <w:szCs w:val="28"/>
        </w:rPr>
        <w:t>плануйте свій день та дотримуйтеся своїх звичайних рутинних справ;</w:t>
      </w:r>
    </w:p>
    <w:p w:rsidR="009209B1" w:rsidRPr="002263D6" w:rsidRDefault="002263D6" w:rsidP="002263D6">
      <w:pPr>
        <w:rPr>
          <w:rFonts w:ascii="Times New Roman" w:hAnsi="Times New Roman" w:cs="Times New Roman"/>
          <w:sz w:val="28"/>
          <w:szCs w:val="28"/>
        </w:rPr>
      </w:pPr>
      <w:r w:rsidRPr="002263D6">
        <w:rPr>
          <w:rFonts w:ascii="Segoe UI Symbol" w:hAnsi="Segoe UI Symbol" w:cs="Segoe UI Symbol"/>
          <w:sz w:val="28"/>
          <w:szCs w:val="28"/>
        </w:rPr>
        <w:t>🌿</w:t>
      </w:r>
      <w:r w:rsidRPr="002263D6">
        <w:rPr>
          <w:rFonts w:ascii="Times New Roman" w:hAnsi="Times New Roman" w:cs="Times New Roman"/>
          <w:sz w:val="28"/>
          <w:szCs w:val="28"/>
        </w:rPr>
        <w:t>нормалізуйте свій сон.</w:t>
      </w:r>
    </w:p>
    <w:sectPr w:rsidR="009209B1" w:rsidRPr="00226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3"/>
    <w:rsid w:val="00131023"/>
    <w:rsid w:val="002263D6"/>
    <w:rsid w:val="009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D871-52D9-48D7-A8C1-615F794F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2022-05-12T14:39:00Z</dcterms:created>
  <dcterms:modified xsi:type="dcterms:W3CDTF">2022-05-12T14:41:00Z</dcterms:modified>
</cp:coreProperties>
</file>