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D2" w:rsidRDefault="00FA37D2">
      <w:pPr>
        <w:pStyle w:val="a3"/>
        <w:rPr>
          <w:sz w:val="20"/>
        </w:rPr>
      </w:pPr>
    </w:p>
    <w:tbl>
      <w:tblPr>
        <w:tblStyle w:val="11"/>
        <w:tblpPr w:leftFromText="180" w:rightFromText="180" w:horzAnchor="margin" w:tblpY="570"/>
        <w:tblW w:w="514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5"/>
        <w:gridCol w:w="4631"/>
      </w:tblGrid>
      <w:tr w:rsidR="00B55C69" w:rsidTr="00B55C69">
        <w:tc>
          <w:tcPr>
            <w:tcW w:w="2857" w:type="pct"/>
          </w:tcPr>
          <w:p w:rsidR="00B55C69" w:rsidRDefault="00B55C69" w:rsidP="00F07983">
            <w:pPr>
              <w:ind w:right="-2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Браїлівська гімназія </w:t>
            </w:r>
          </w:p>
          <w:p w:rsidR="00B55C69" w:rsidRDefault="00B55C69" w:rsidP="00F07983">
            <w:pPr>
              <w:ind w:right="-2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Новоушицької селищної ради</w:t>
            </w:r>
          </w:p>
          <w:p w:rsidR="00B55C69" w:rsidRDefault="00B55C69" w:rsidP="00F07983">
            <w:pPr>
              <w:rPr>
                <w:sz w:val="24"/>
                <w:szCs w:val="24"/>
                <w:lang w:val="ru-RU"/>
              </w:rPr>
            </w:pPr>
          </w:p>
          <w:p w:rsidR="00B55C69" w:rsidRDefault="00B55C69" w:rsidP="00F07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ПОГОДЖЕНО</w:t>
            </w:r>
            <w:r>
              <w:rPr>
                <w:b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Голова профкому</w:t>
            </w:r>
            <w:r>
              <w:rPr>
                <w:sz w:val="24"/>
                <w:szCs w:val="24"/>
                <w:lang w:val="ru-RU"/>
              </w:rPr>
              <w:br/>
              <w:t>_________ /</w:t>
            </w:r>
            <w:r>
              <w:rPr>
                <w:sz w:val="24"/>
                <w:szCs w:val="24"/>
              </w:rPr>
              <w:t>Олена ДЕРДЮК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br/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від </w:t>
            </w:r>
            <w:r>
              <w:rPr>
                <w:sz w:val="24"/>
                <w:szCs w:val="24"/>
              </w:rPr>
              <w:t>01.11.2021</w:t>
            </w:r>
          </w:p>
          <w:p w:rsidR="00B55C69" w:rsidRDefault="00B55C69" w:rsidP="00F07983">
            <w:pPr>
              <w:ind w:left="426"/>
              <w:rPr>
                <w:sz w:val="18"/>
                <w:szCs w:val="18"/>
                <w:lang w:val="ru-RU"/>
              </w:rPr>
            </w:pPr>
          </w:p>
        </w:tc>
        <w:tc>
          <w:tcPr>
            <w:tcW w:w="2143" w:type="pct"/>
          </w:tcPr>
          <w:p w:rsidR="00B55C69" w:rsidRDefault="00B55C69" w:rsidP="00F07983">
            <w:pPr>
              <w:ind w:left="301"/>
              <w:rPr>
                <w:b/>
                <w:sz w:val="24"/>
                <w:szCs w:val="24"/>
                <w:lang w:val="ru-RU"/>
              </w:rPr>
            </w:pPr>
          </w:p>
          <w:p w:rsidR="00B55C69" w:rsidRDefault="00B55C69" w:rsidP="00F07983">
            <w:pPr>
              <w:ind w:left="301"/>
              <w:rPr>
                <w:b/>
                <w:sz w:val="24"/>
                <w:szCs w:val="24"/>
                <w:lang w:val="ru-RU"/>
              </w:rPr>
            </w:pPr>
          </w:p>
          <w:p w:rsidR="00B55C69" w:rsidRDefault="00B55C69" w:rsidP="00F07983">
            <w:pPr>
              <w:ind w:left="301"/>
              <w:rPr>
                <w:b/>
                <w:sz w:val="24"/>
                <w:szCs w:val="24"/>
              </w:rPr>
            </w:pPr>
          </w:p>
          <w:p w:rsidR="00B55C69" w:rsidRDefault="00B55C69" w:rsidP="00F07983">
            <w:pPr>
              <w:ind w:left="30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ЗАТВЕРДЖУЮ</w:t>
            </w:r>
          </w:p>
          <w:p w:rsidR="00B55C69" w:rsidRDefault="00B55C69" w:rsidP="00F07983">
            <w:pPr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55C69" w:rsidRDefault="00B55C69" w:rsidP="00F07983">
            <w:p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__________</w:t>
            </w:r>
            <w:r>
              <w:rPr>
                <w:sz w:val="24"/>
                <w:szCs w:val="24"/>
              </w:rPr>
              <w:t>/Людмила ЗІНЬКОВСЬКА/</w:t>
            </w:r>
          </w:p>
          <w:p w:rsidR="00B55C69" w:rsidRDefault="00B55C69" w:rsidP="00F07983">
            <w:pPr>
              <w:ind w:left="727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(підпис)</w:t>
            </w:r>
          </w:p>
          <w:p w:rsidR="00B55C69" w:rsidRDefault="00B55C69" w:rsidP="00F07983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Наказ № </w:t>
            </w:r>
            <w:r>
              <w:rPr>
                <w:sz w:val="24"/>
              </w:rPr>
              <w:t xml:space="preserve">10-г    </w:t>
            </w:r>
            <w:r>
              <w:rPr>
                <w:sz w:val="24"/>
                <w:lang w:val="ru-RU"/>
              </w:rPr>
              <w:t xml:space="preserve">від </w:t>
            </w:r>
            <w:r>
              <w:rPr>
                <w:sz w:val="24"/>
              </w:rPr>
              <w:t xml:space="preserve"> 01.11.2021</w:t>
            </w:r>
          </w:p>
          <w:p w:rsidR="00B55C69" w:rsidRDefault="00B55C69" w:rsidP="00F07983">
            <w:pPr>
              <w:ind w:left="869"/>
              <w:rPr>
                <w:sz w:val="18"/>
                <w:szCs w:val="18"/>
                <w:lang w:val="ru-RU"/>
              </w:rPr>
            </w:pPr>
          </w:p>
        </w:tc>
      </w:tr>
    </w:tbl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9"/>
        </w:rPr>
      </w:pPr>
    </w:p>
    <w:p w:rsidR="00FA37D2" w:rsidRDefault="00D94E1E">
      <w:pPr>
        <w:pStyle w:val="a4"/>
      </w:pPr>
      <w:r>
        <w:t>ПОЛОЖЕННЯ ПРО ГРУПУ HACCP</w:t>
      </w: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rPr>
          <w:sz w:val="20"/>
        </w:rPr>
        <w:sectPr w:rsidR="00FA37D2" w:rsidSect="00B55C69">
          <w:headerReference w:type="default" r:id="rId7"/>
          <w:type w:val="continuous"/>
          <w:pgSz w:w="11910" w:h="16840"/>
          <w:pgMar w:top="142" w:right="480" w:bottom="280" w:left="920" w:header="712" w:footer="720" w:gutter="0"/>
          <w:pgNumType w:start="1"/>
          <w:cols w:space="720"/>
        </w:sect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spacing w:before="6"/>
        <w:rPr>
          <w:b/>
          <w:sz w:val="20"/>
        </w:rPr>
      </w:pPr>
    </w:p>
    <w:p w:rsidR="00FA37D2" w:rsidRDefault="00D94E1E">
      <w:pPr>
        <w:spacing w:before="88"/>
        <w:ind w:left="724" w:right="23"/>
        <w:jc w:val="center"/>
        <w:rPr>
          <w:b/>
          <w:sz w:val="28"/>
        </w:rPr>
      </w:pPr>
      <w:r>
        <w:rPr>
          <w:b/>
          <w:sz w:val="28"/>
        </w:rPr>
        <w:t>Зміст</w:t>
      </w:r>
    </w:p>
    <w:sdt>
      <w:sdtPr>
        <w:id w:val="-1691754901"/>
        <w:docPartObj>
          <w:docPartGallery w:val="Table of Contents"/>
          <w:docPartUnique/>
        </w:docPartObj>
      </w:sdtPr>
      <w:sdtEndPr/>
      <w:sdtContent>
        <w:p w:rsidR="00FA37D2" w:rsidRDefault="00D94E1E">
          <w:pPr>
            <w:pStyle w:val="10"/>
            <w:numPr>
              <w:ilvl w:val="0"/>
              <w:numId w:val="9"/>
            </w:numPr>
            <w:tabs>
              <w:tab w:val="left" w:pos="640"/>
              <w:tab w:val="left" w:pos="641"/>
              <w:tab w:val="right" w:leader="dot" w:pos="10407"/>
            </w:tabs>
            <w:spacing w:before="272"/>
            <w:ind w:hanging="429"/>
          </w:pPr>
          <w:hyperlink w:anchor="_bookmark0" w:history="1">
            <w:r>
              <w:t>Загальні</w:t>
            </w:r>
            <w:r>
              <w:rPr>
                <w:spacing w:val="-1"/>
              </w:rPr>
              <w:t xml:space="preserve"> </w:t>
            </w:r>
            <w:r>
              <w:t>положення</w:t>
            </w:r>
            <w:r>
              <w:tab/>
              <w:t>2</w:t>
            </w:r>
          </w:hyperlink>
        </w:p>
        <w:p w:rsidR="00FA37D2" w:rsidRDefault="00D94E1E">
          <w:pPr>
            <w:pStyle w:val="10"/>
            <w:numPr>
              <w:ilvl w:val="0"/>
              <w:numId w:val="9"/>
            </w:numPr>
            <w:tabs>
              <w:tab w:val="left" w:pos="640"/>
              <w:tab w:val="left" w:pos="641"/>
              <w:tab w:val="right" w:leader="dot" w:pos="10407"/>
            </w:tabs>
            <w:ind w:hanging="429"/>
          </w:pPr>
          <w:hyperlink w:anchor="_bookmark1" w:history="1">
            <w:r>
              <w:t>Основні завдання</w:t>
            </w:r>
            <w:r>
              <w:rPr>
                <w:spacing w:val="-4"/>
              </w:rPr>
              <w:t xml:space="preserve"> </w:t>
            </w:r>
            <w:r>
              <w:t>групи</w:t>
            </w:r>
            <w:r>
              <w:rPr>
                <w:spacing w:val="5"/>
              </w:rPr>
              <w:t xml:space="preserve"> </w:t>
            </w:r>
            <w:r>
              <w:t>HACCP</w:t>
            </w:r>
            <w:r>
              <w:tab/>
              <w:t>3</w:t>
            </w:r>
          </w:hyperlink>
        </w:p>
        <w:p w:rsidR="00FA37D2" w:rsidRDefault="00D94E1E">
          <w:pPr>
            <w:pStyle w:val="10"/>
            <w:numPr>
              <w:ilvl w:val="0"/>
              <w:numId w:val="9"/>
            </w:numPr>
            <w:tabs>
              <w:tab w:val="left" w:pos="640"/>
              <w:tab w:val="left" w:pos="641"/>
              <w:tab w:val="right" w:leader="dot" w:pos="10407"/>
            </w:tabs>
            <w:ind w:hanging="429"/>
          </w:pPr>
          <w:hyperlink w:anchor="_bookmark2" w:history="1">
            <w:r>
              <w:t>Структура</w:t>
            </w:r>
            <w:r>
              <w:tab/>
              <w:t>3</w:t>
            </w:r>
          </w:hyperlink>
        </w:p>
        <w:p w:rsidR="00FA37D2" w:rsidRDefault="00D94E1E">
          <w:pPr>
            <w:pStyle w:val="10"/>
            <w:numPr>
              <w:ilvl w:val="0"/>
              <w:numId w:val="9"/>
            </w:numPr>
            <w:tabs>
              <w:tab w:val="left" w:pos="640"/>
              <w:tab w:val="left" w:pos="641"/>
              <w:tab w:val="right" w:leader="dot" w:pos="10407"/>
            </w:tabs>
            <w:ind w:hanging="429"/>
          </w:pPr>
          <w:hyperlink w:anchor="_bookmark3" w:history="1">
            <w:r>
              <w:t>Функції</w:t>
            </w:r>
            <w:r>
              <w:tab/>
              <w:t>3</w:t>
            </w:r>
          </w:hyperlink>
        </w:p>
        <w:p w:rsidR="00FA37D2" w:rsidRDefault="00D94E1E">
          <w:pPr>
            <w:pStyle w:val="10"/>
            <w:numPr>
              <w:ilvl w:val="0"/>
              <w:numId w:val="9"/>
            </w:numPr>
            <w:tabs>
              <w:tab w:val="left" w:pos="640"/>
              <w:tab w:val="left" w:pos="641"/>
              <w:tab w:val="right" w:leader="dot" w:pos="10407"/>
            </w:tabs>
            <w:ind w:hanging="429"/>
          </w:pPr>
          <w:hyperlink w:anchor="_bookmark4" w:history="1">
            <w:r>
              <w:t>Організація робіт</w:t>
            </w:r>
            <w:r>
              <w:tab/>
              <w:t>4</w:t>
            </w:r>
          </w:hyperlink>
        </w:p>
        <w:p w:rsidR="00FA37D2" w:rsidRDefault="00D94E1E">
          <w:pPr>
            <w:pStyle w:val="10"/>
            <w:numPr>
              <w:ilvl w:val="0"/>
              <w:numId w:val="9"/>
            </w:numPr>
            <w:tabs>
              <w:tab w:val="left" w:pos="640"/>
              <w:tab w:val="left" w:pos="641"/>
              <w:tab w:val="right" w:leader="dot" w:pos="10407"/>
            </w:tabs>
            <w:ind w:hanging="429"/>
          </w:pPr>
          <w:hyperlink w:anchor="_bookmark5" w:history="1">
            <w:r>
              <w:t>Права</w:t>
            </w:r>
            <w:r>
              <w:tab/>
              <w:t>4</w:t>
            </w:r>
          </w:hyperlink>
        </w:p>
        <w:p w:rsidR="00FA37D2" w:rsidRDefault="00D94E1E">
          <w:pPr>
            <w:pStyle w:val="10"/>
            <w:numPr>
              <w:ilvl w:val="0"/>
              <w:numId w:val="9"/>
            </w:numPr>
            <w:tabs>
              <w:tab w:val="left" w:pos="640"/>
              <w:tab w:val="left" w:pos="641"/>
              <w:tab w:val="right" w:leader="dot" w:pos="10407"/>
            </w:tabs>
            <w:ind w:hanging="429"/>
          </w:pPr>
          <w:hyperlink w:anchor="_bookmark6" w:history="1">
            <w:r>
              <w:t>Відповідальність</w:t>
            </w:r>
            <w:r>
              <w:tab/>
              <w:t>4</w:t>
            </w:r>
          </w:hyperlink>
        </w:p>
        <w:p w:rsidR="00FA37D2" w:rsidRDefault="00D94E1E">
          <w:pPr>
            <w:pStyle w:val="10"/>
            <w:tabs>
              <w:tab w:val="right" w:leader="dot" w:pos="10407"/>
            </w:tabs>
            <w:ind w:left="212" w:firstLine="0"/>
          </w:pPr>
          <w:hyperlink w:anchor="_bookmark7" w:history="1">
            <w:r>
              <w:t>Додаток</w:t>
            </w:r>
            <w:r>
              <w:rPr>
                <w:spacing w:val="-1"/>
              </w:rPr>
              <w:t xml:space="preserve"> </w:t>
            </w:r>
            <w:r>
              <w:t>П-2.1</w:t>
            </w:r>
            <w:r>
              <w:tab/>
              <w:t>6</w:t>
            </w:r>
          </w:hyperlink>
        </w:p>
        <w:p w:rsidR="00FA37D2" w:rsidRDefault="00D94E1E">
          <w:pPr>
            <w:pStyle w:val="10"/>
            <w:tabs>
              <w:tab w:val="right" w:leader="dot" w:pos="10407"/>
            </w:tabs>
            <w:spacing w:before="101"/>
            <w:ind w:left="212" w:firstLine="0"/>
          </w:pPr>
          <w:hyperlink w:anchor="_bookmark8" w:history="1">
            <w:r>
              <w:t>Додаток</w:t>
            </w:r>
            <w:r>
              <w:rPr>
                <w:spacing w:val="-1"/>
              </w:rPr>
              <w:t xml:space="preserve"> </w:t>
            </w:r>
            <w:r>
              <w:t>Ф-2.3.1</w:t>
            </w:r>
            <w:r>
              <w:tab/>
              <w:t>7</w:t>
            </w:r>
          </w:hyperlink>
        </w:p>
      </w:sdtContent>
    </w:sdt>
    <w:p w:rsidR="00FA37D2" w:rsidRDefault="00FA37D2">
      <w:pPr>
        <w:pStyle w:val="a3"/>
        <w:rPr>
          <w:sz w:val="26"/>
        </w:rPr>
      </w:pPr>
    </w:p>
    <w:p w:rsidR="00FA37D2" w:rsidRDefault="00FA37D2">
      <w:pPr>
        <w:pStyle w:val="a3"/>
        <w:spacing w:before="10"/>
        <w:rPr>
          <w:sz w:val="27"/>
        </w:rPr>
      </w:pPr>
    </w:p>
    <w:p w:rsidR="00FA37D2" w:rsidRDefault="00D94E1E">
      <w:pPr>
        <w:pStyle w:val="1"/>
        <w:numPr>
          <w:ilvl w:val="1"/>
          <w:numId w:val="9"/>
        </w:numPr>
        <w:tabs>
          <w:tab w:val="left" w:pos="1205"/>
        </w:tabs>
      </w:pPr>
      <w:bookmarkStart w:id="0" w:name="_bookmark0"/>
      <w:bookmarkEnd w:id="0"/>
      <w:r>
        <w:t>Загальні</w:t>
      </w:r>
      <w:r>
        <w:rPr>
          <w:spacing w:val="-5"/>
        </w:rPr>
        <w:t xml:space="preserve"> </w:t>
      </w:r>
      <w:r>
        <w:t>положення</w:t>
      </w:r>
    </w:p>
    <w:p w:rsidR="00FA37D2" w:rsidRPr="00B55C69" w:rsidRDefault="00D94E1E" w:rsidP="00B55C69">
      <w:pPr>
        <w:pStyle w:val="a5"/>
        <w:numPr>
          <w:ilvl w:val="1"/>
          <w:numId w:val="8"/>
        </w:numPr>
        <w:tabs>
          <w:tab w:val="left" w:pos="701"/>
        </w:tabs>
        <w:spacing w:before="116"/>
        <w:ind w:hanging="489"/>
        <w:rPr>
          <w:sz w:val="24"/>
        </w:rPr>
      </w:pPr>
      <w:r>
        <w:rPr>
          <w:spacing w:val="-3"/>
          <w:sz w:val="24"/>
        </w:rPr>
        <w:t xml:space="preserve">Це </w:t>
      </w:r>
      <w:r>
        <w:rPr>
          <w:sz w:val="24"/>
        </w:rPr>
        <w:t>положення регулює діяльність групи HACCP (далі Група</w:t>
      </w:r>
      <w:r>
        <w:rPr>
          <w:spacing w:val="14"/>
          <w:sz w:val="24"/>
        </w:rPr>
        <w:t xml:space="preserve"> </w:t>
      </w:r>
      <w:r>
        <w:rPr>
          <w:sz w:val="24"/>
        </w:rPr>
        <w:t>HACCP) в</w:t>
      </w:r>
      <w:r w:rsidR="00B55C69">
        <w:rPr>
          <w:sz w:val="24"/>
          <w:u w:val="single"/>
        </w:rPr>
        <w:t xml:space="preserve"> </w:t>
      </w:r>
      <w:r w:rsidR="00B55C69" w:rsidRPr="00B55C69">
        <w:rPr>
          <w:sz w:val="24"/>
          <w:u w:val="single"/>
        </w:rPr>
        <w:t>Браїлівській гімназії</w:t>
      </w:r>
      <w:r>
        <w:t xml:space="preserve"> (далі – заклад).</w:t>
      </w:r>
    </w:p>
    <w:p w:rsidR="00FA37D2" w:rsidRDefault="00D94E1E">
      <w:pPr>
        <w:pStyle w:val="a5"/>
        <w:numPr>
          <w:ilvl w:val="1"/>
          <w:numId w:val="8"/>
        </w:numPr>
        <w:tabs>
          <w:tab w:val="left" w:pos="681"/>
        </w:tabs>
        <w:ind w:left="212" w:right="225" w:firstLine="0"/>
        <w:jc w:val="both"/>
        <w:rPr>
          <w:sz w:val="24"/>
        </w:rPr>
      </w:pPr>
      <w:r>
        <w:rPr>
          <w:sz w:val="24"/>
        </w:rPr>
        <w:t>Г</w:t>
      </w:r>
      <w:r>
        <w:rPr>
          <w:sz w:val="24"/>
        </w:rPr>
        <w:t>рупа HACCP створюється з метою здійснення координації діяльності закладу в області забезпечення функціонування та підтримки в робочому стані системи HACCP, що відповідає вимогам наказу Міністерства аграрної політики та продовольства України № 590 "Про зат</w:t>
      </w:r>
      <w:r>
        <w:rPr>
          <w:sz w:val="24"/>
        </w:rPr>
        <w:t>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 " від 01 жовтня 2012 року, та Закону України № 771 "Про основні принципи та вимоги до бе</w:t>
      </w:r>
      <w:r>
        <w:rPr>
          <w:sz w:val="24"/>
        </w:rPr>
        <w:t>зпечності та якості харчових продуктів" від 23 грудня 1997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FA37D2" w:rsidRDefault="00D94E1E">
      <w:pPr>
        <w:pStyle w:val="a5"/>
        <w:numPr>
          <w:ilvl w:val="1"/>
          <w:numId w:val="8"/>
        </w:numPr>
        <w:tabs>
          <w:tab w:val="left" w:pos="709"/>
        </w:tabs>
        <w:ind w:left="212" w:right="226" w:firstLine="0"/>
        <w:jc w:val="both"/>
        <w:rPr>
          <w:sz w:val="24"/>
        </w:rPr>
      </w:pPr>
      <w:r>
        <w:rPr>
          <w:sz w:val="24"/>
        </w:rPr>
        <w:t>Група HACCP створюється, реорганізується та ліквідується розпорядженням директора</w:t>
      </w:r>
      <w:r w:rsidR="00B55C69">
        <w:rPr>
          <w:sz w:val="24"/>
        </w:rPr>
        <w:t xml:space="preserve"> закладу (згідно з наказом № 10-г від 01.</w:t>
      </w:r>
      <w:r w:rsidR="00B55C69" w:rsidRPr="00B55C69">
        <w:rPr>
          <w:sz w:val="24"/>
        </w:rPr>
        <w:t>11</w:t>
      </w:r>
      <w:r w:rsidR="00B55C69">
        <w:rPr>
          <w:sz w:val="24"/>
        </w:rPr>
        <w:t>.2021</w:t>
      </w:r>
      <w:r>
        <w:rPr>
          <w:sz w:val="24"/>
        </w:rPr>
        <w:t xml:space="preserve"> «Про введення в дію системи безпечності харчових продуктів, що</w:t>
      </w:r>
      <w:r>
        <w:rPr>
          <w:sz w:val="24"/>
        </w:rPr>
        <w:t xml:space="preserve"> заснована на принципах НАССР, і створення робочої групи HACCP у закладі»).</w:t>
      </w:r>
    </w:p>
    <w:p w:rsidR="00FA37D2" w:rsidRDefault="00D94E1E">
      <w:pPr>
        <w:pStyle w:val="a5"/>
        <w:numPr>
          <w:ilvl w:val="1"/>
          <w:numId w:val="8"/>
        </w:numPr>
        <w:tabs>
          <w:tab w:val="left" w:pos="633"/>
        </w:tabs>
        <w:spacing w:before="1"/>
        <w:ind w:left="632" w:hanging="421"/>
        <w:jc w:val="both"/>
        <w:rPr>
          <w:sz w:val="24"/>
        </w:rPr>
      </w:pPr>
      <w:r>
        <w:rPr>
          <w:sz w:val="24"/>
        </w:rPr>
        <w:t>Члени групи HACCP повинні ґрунтовно розуміти та</w:t>
      </w:r>
      <w:r>
        <w:rPr>
          <w:spacing w:val="-2"/>
          <w:sz w:val="24"/>
        </w:rPr>
        <w:t xml:space="preserve"> </w:t>
      </w:r>
      <w:r>
        <w:rPr>
          <w:sz w:val="24"/>
        </w:rPr>
        <w:t>знати: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технологію та обладнання, що використовуються на технологічних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процесах;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практичні аспекти операцій, пов’язаних із виробництвом харчових</w:t>
      </w:r>
      <w:r>
        <w:rPr>
          <w:spacing w:val="-35"/>
          <w:sz w:val="24"/>
        </w:rPr>
        <w:t xml:space="preserve"> </w:t>
      </w:r>
      <w:r>
        <w:rPr>
          <w:sz w:val="24"/>
        </w:rPr>
        <w:t>продуктів;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послідовність виконання та технологію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застосовані принципи та методи харчової</w:t>
      </w:r>
      <w:r>
        <w:rPr>
          <w:spacing w:val="-2"/>
          <w:sz w:val="24"/>
        </w:rPr>
        <w:t xml:space="preserve"> </w:t>
      </w:r>
      <w:r>
        <w:rPr>
          <w:sz w:val="24"/>
        </w:rPr>
        <w:t>мікробіології;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принципи та методики</w:t>
      </w:r>
      <w:r>
        <w:rPr>
          <w:spacing w:val="2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нормативну та технічну документацію 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продукцію;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з</w:t>
      </w:r>
      <w:r>
        <w:rPr>
          <w:sz w:val="24"/>
        </w:rPr>
        <w:t>аходи по запобіганню появи небезпечних</w:t>
      </w:r>
      <w:r>
        <w:rPr>
          <w:spacing w:val="-4"/>
          <w:sz w:val="24"/>
        </w:rPr>
        <w:t xml:space="preserve"> </w:t>
      </w:r>
      <w:r>
        <w:rPr>
          <w:sz w:val="24"/>
        </w:rPr>
        <w:t>чинників;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jc w:val="both"/>
        <w:rPr>
          <w:sz w:val="24"/>
        </w:rPr>
      </w:pPr>
      <w:r>
        <w:rPr>
          <w:sz w:val="24"/>
        </w:rPr>
        <w:t>вимоги щодо дотримання санітарно-гігєнічних правил.</w:t>
      </w:r>
    </w:p>
    <w:p w:rsidR="00FA37D2" w:rsidRDefault="00D94E1E">
      <w:pPr>
        <w:pStyle w:val="a5"/>
        <w:numPr>
          <w:ilvl w:val="1"/>
          <w:numId w:val="8"/>
        </w:numPr>
        <w:tabs>
          <w:tab w:val="left" w:pos="633"/>
        </w:tabs>
        <w:ind w:left="632" w:hanging="421"/>
        <w:jc w:val="both"/>
        <w:rPr>
          <w:sz w:val="24"/>
        </w:rPr>
      </w:pPr>
      <w:r>
        <w:rPr>
          <w:sz w:val="24"/>
        </w:rPr>
        <w:t>Група HACCP є постійно діючим органом, призначеним для вирішення питань, пов'язаних</w:t>
      </w:r>
      <w:r>
        <w:rPr>
          <w:spacing w:val="-30"/>
          <w:sz w:val="24"/>
        </w:rPr>
        <w:t xml:space="preserve"> </w:t>
      </w:r>
      <w:r>
        <w:rPr>
          <w:spacing w:val="2"/>
          <w:sz w:val="24"/>
        </w:rPr>
        <w:t>з: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45"/>
        </w:tabs>
        <w:ind w:right="228" w:firstLine="0"/>
        <w:jc w:val="both"/>
        <w:rPr>
          <w:sz w:val="24"/>
        </w:rPr>
      </w:pPr>
      <w:r>
        <w:rPr>
          <w:sz w:val="24"/>
        </w:rPr>
        <w:t>розробкою системи HACCP на основі вимог наказу Міністерства аграрної</w:t>
      </w:r>
      <w:r>
        <w:rPr>
          <w:sz w:val="24"/>
        </w:rPr>
        <w:t xml:space="preserve"> політики та продовольства України № 590 </w:t>
      </w:r>
      <w:r>
        <w:rPr>
          <w:spacing w:val="-3"/>
          <w:sz w:val="24"/>
        </w:rPr>
        <w:t xml:space="preserve">"Про </w:t>
      </w:r>
      <w:r>
        <w:rPr>
          <w:sz w:val="24"/>
        </w:rPr>
        <w:t>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";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53"/>
        </w:tabs>
        <w:spacing w:before="1"/>
        <w:ind w:left="352" w:hanging="141"/>
        <w:jc w:val="both"/>
        <w:rPr>
          <w:sz w:val="24"/>
        </w:rPr>
      </w:pPr>
      <w:r>
        <w:rPr>
          <w:sz w:val="24"/>
        </w:rPr>
        <w:t>упровадженням і підтримкою системи H</w:t>
      </w:r>
      <w:r>
        <w:rPr>
          <w:sz w:val="24"/>
        </w:rPr>
        <w:t>ACCP в робочому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стані;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41"/>
        </w:tabs>
        <w:ind w:right="231" w:firstLine="0"/>
        <w:jc w:val="both"/>
        <w:rPr>
          <w:sz w:val="24"/>
        </w:rPr>
      </w:pPr>
      <w:r>
        <w:rPr>
          <w:sz w:val="24"/>
        </w:rPr>
        <w:t>формуванням концепції побудови та поліпшення якості продукції, що виготовляється в харчоблоці, та системи HACCP.</w:t>
      </w:r>
    </w:p>
    <w:p w:rsidR="00FA37D2" w:rsidRDefault="00D94E1E">
      <w:pPr>
        <w:pStyle w:val="a5"/>
        <w:numPr>
          <w:ilvl w:val="1"/>
          <w:numId w:val="8"/>
        </w:numPr>
        <w:tabs>
          <w:tab w:val="left" w:pos="713"/>
        </w:tabs>
        <w:ind w:left="212" w:right="226" w:firstLine="0"/>
        <w:jc w:val="both"/>
        <w:rPr>
          <w:sz w:val="24"/>
        </w:rPr>
      </w:pPr>
      <w:r>
        <w:rPr>
          <w:sz w:val="24"/>
        </w:rPr>
        <w:t>У своїй діяльності Група HACCP керується внутрішніми й зовнішніми нормативними документами,</w:t>
      </w:r>
      <w:r>
        <w:rPr>
          <w:spacing w:val="17"/>
          <w:sz w:val="24"/>
        </w:rPr>
        <w:t xml:space="preserve"> </w:t>
      </w:r>
      <w:r>
        <w:rPr>
          <w:sz w:val="24"/>
        </w:rPr>
        <w:t>наказами</w:t>
      </w:r>
      <w:r>
        <w:rPr>
          <w:spacing w:val="16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7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6"/>
          <w:sz w:val="24"/>
        </w:rPr>
        <w:t xml:space="preserve"> </w:t>
      </w:r>
      <w:r>
        <w:rPr>
          <w:sz w:val="24"/>
        </w:rPr>
        <w:t>цим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7"/>
          <w:sz w:val="24"/>
        </w:rPr>
        <w:t xml:space="preserve"> </w:t>
      </w:r>
      <w:r>
        <w:rPr>
          <w:sz w:val="24"/>
        </w:rPr>
        <w:t>та</w:t>
      </w:r>
      <w:r>
        <w:rPr>
          <w:spacing w:val="17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нормативними</w:t>
      </w:r>
    </w:p>
    <w:p w:rsidR="00FA37D2" w:rsidRDefault="00FA37D2">
      <w:pPr>
        <w:jc w:val="both"/>
        <w:rPr>
          <w:sz w:val="24"/>
        </w:rPr>
        <w:sectPr w:rsidR="00FA37D2">
          <w:pgSz w:w="11910" w:h="16840"/>
          <w:pgMar w:top="1420" w:right="480" w:bottom="280" w:left="920" w:header="712" w:footer="0" w:gutter="0"/>
          <w:cols w:space="720"/>
        </w:sectPr>
      </w:pPr>
    </w:p>
    <w:p w:rsidR="00FA37D2" w:rsidRDefault="00FA37D2">
      <w:pPr>
        <w:pStyle w:val="a3"/>
        <w:spacing w:before="1"/>
        <w:rPr>
          <w:sz w:val="16"/>
        </w:rPr>
      </w:pPr>
    </w:p>
    <w:p w:rsidR="00FA37D2" w:rsidRDefault="00D94E1E">
      <w:pPr>
        <w:pStyle w:val="a3"/>
        <w:spacing w:before="90"/>
        <w:ind w:left="212"/>
      </w:pPr>
      <w:r>
        <w:t>документами.</w:t>
      </w:r>
    </w:p>
    <w:p w:rsidR="00FA37D2" w:rsidRDefault="00D94E1E">
      <w:pPr>
        <w:pStyle w:val="a5"/>
        <w:numPr>
          <w:ilvl w:val="1"/>
          <w:numId w:val="8"/>
        </w:numPr>
        <w:tabs>
          <w:tab w:val="left" w:pos="653"/>
        </w:tabs>
        <w:ind w:left="212" w:right="223" w:firstLine="0"/>
        <w:jc w:val="both"/>
        <w:rPr>
          <w:sz w:val="24"/>
        </w:rPr>
      </w:pPr>
      <w:r>
        <w:rPr>
          <w:sz w:val="24"/>
        </w:rPr>
        <w:t xml:space="preserve">Рішення, прийняті Групою HACCP, є обов'язковими для виконання персоналом харчоблоку та усіма задіяними в процесі харчування дітей працівниками після затвердження відповідними посадовими </w:t>
      </w:r>
      <w:r>
        <w:rPr>
          <w:sz w:val="24"/>
        </w:rPr>
        <w:t>особами. При цьому подальші дії відповідальних осіб контролюються Групою HACCP аж до 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рішень.</w:t>
      </w:r>
    </w:p>
    <w:p w:rsidR="00FA37D2" w:rsidRDefault="00FA37D2">
      <w:pPr>
        <w:pStyle w:val="a3"/>
        <w:spacing w:before="4"/>
        <w:rPr>
          <w:sz w:val="21"/>
        </w:rPr>
      </w:pPr>
    </w:p>
    <w:p w:rsidR="00FA37D2" w:rsidRDefault="00D94E1E">
      <w:pPr>
        <w:pStyle w:val="1"/>
        <w:numPr>
          <w:ilvl w:val="1"/>
          <w:numId w:val="9"/>
        </w:numPr>
        <w:tabs>
          <w:tab w:val="left" w:pos="1205"/>
        </w:tabs>
        <w:ind w:hanging="285"/>
      </w:pPr>
      <w:bookmarkStart w:id="1" w:name="_bookmark1"/>
      <w:bookmarkEnd w:id="1"/>
      <w:r>
        <w:t>Основні завдання групи</w:t>
      </w:r>
      <w:r>
        <w:rPr>
          <w:spacing w:val="-1"/>
        </w:rPr>
        <w:t xml:space="preserve"> </w:t>
      </w:r>
      <w:r>
        <w:t>HACCP</w:t>
      </w:r>
    </w:p>
    <w:p w:rsidR="00FA37D2" w:rsidRDefault="00D94E1E">
      <w:pPr>
        <w:pStyle w:val="a5"/>
        <w:numPr>
          <w:ilvl w:val="1"/>
          <w:numId w:val="6"/>
        </w:numPr>
        <w:tabs>
          <w:tab w:val="left" w:pos="788"/>
          <w:tab w:val="left" w:pos="789"/>
          <w:tab w:val="left" w:pos="2320"/>
          <w:tab w:val="left" w:pos="3068"/>
          <w:tab w:val="left" w:pos="3447"/>
          <w:tab w:val="left" w:pos="4766"/>
          <w:tab w:val="left" w:pos="6508"/>
          <w:tab w:val="left" w:pos="7794"/>
          <w:tab w:val="left" w:pos="8122"/>
          <w:tab w:val="left" w:pos="9333"/>
          <w:tab w:val="left" w:pos="10064"/>
        </w:tabs>
        <w:spacing w:before="116"/>
        <w:ind w:right="231" w:firstLine="0"/>
        <w:rPr>
          <w:sz w:val="24"/>
        </w:rPr>
      </w:pPr>
      <w:r>
        <w:rPr>
          <w:sz w:val="24"/>
        </w:rPr>
        <w:t>Координація</w:t>
      </w:r>
      <w:r>
        <w:rPr>
          <w:sz w:val="24"/>
        </w:rPr>
        <w:tab/>
        <w:t>робіт</w:t>
      </w:r>
      <w:r>
        <w:rPr>
          <w:sz w:val="24"/>
        </w:rPr>
        <w:tab/>
        <w:t>зі</w:t>
      </w:r>
      <w:r>
        <w:rPr>
          <w:sz w:val="24"/>
        </w:rPr>
        <w:tab/>
        <w:t>створення,</w:t>
      </w:r>
      <w:r>
        <w:rPr>
          <w:sz w:val="24"/>
        </w:rPr>
        <w:tab/>
        <w:t>упровадження,</w:t>
      </w:r>
      <w:r>
        <w:rPr>
          <w:sz w:val="24"/>
        </w:rPr>
        <w:tab/>
        <w:t>підтримки</w:t>
      </w:r>
      <w:r>
        <w:rPr>
          <w:sz w:val="24"/>
        </w:rPr>
        <w:tab/>
        <w:t>в</w:t>
      </w:r>
      <w:r>
        <w:rPr>
          <w:sz w:val="24"/>
        </w:rPr>
        <w:tab/>
        <w:t>робочому</w:t>
      </w:r>
      <w:r>
        <w:rPr>
          <w:sz w:val="24"/>
        </w:rPr>
        <w:tab/>
        <w:t>стані</w:t>
      </w:r>
      <w:r>
        <w:rPr>
          <w:sz w:val="24"/>
        </w:rPr>
        <w:tab/>
      </w:r>
      <w:r>
        <w:rPr>
          <w:spacing w:val="-10"/>
          <w:sz w:val="24"/>
        </w:rPr>
        <w:t xml:space="preserve">та </w:t>
      </w:r>
      <w:r>
        <w:rPr>
          <w:sz w:val="24"/>
        </w:rPr>
        <w:t>вдосконалення системи управління якістю продукц</w:t>
      </w:r>
      <w:r>
        <w:rPr>
          <w:sz w:val="24"/>
        </w:rPr>
        <w:t>ії на основі принципів</w:t>
      </w:r>
      <w:r>
        <w:rPr>
          <w:spacing w:val="-7"/>
          <w:sz w:val="24"/>
        </w:rPr>
        <w:t xml:space="preserve"> </w:t>
      </w:r>
      <w:r>
        <w:rPr>
          <w:sz w:val="24"/>
        </w:rPr>
        <w:t>HACCP.</w:t>
      </w:r>
    </w:p>
    <w:p w:rsidR="00FA37D2" w:rsidRDefault="00D94E1E">
      <w:pPr>
        <w:pStyle w:val="a5"/>
        <w:numPr>
          <w:ilvl w:val="1"/>
          <w:numId w:val="6"/>
        </w:numPr>
        <w:tabs>
          <w:tab w:val="left" w:pos="633"/>
        </w:tabs>
        <w:ind w:left="632" w:hanging="421"/>
        <w:rPr>
          <w:sz w:val="24"/>
        </w:rPr>
      </w:pPr>
      <w:r>
        <w:rPr>
          <w:sz w:val="24"/>
        </w:rPr>
        <w:t>Розгляд питань, пов'язаних з підвищенням якості й безпечності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продукції.</w:t>
      </w:r>
    </w:p>
    <w:p w:rsidR="00FA37D2" w:rsidRDefault="00D94E1E">
      <w:pPr>
        <w:pStyle w:val="a5"/>
        <w:numPr>
          <w:ilvl w:val="1"/>
          <w:numId w:val="6"/>
        </w:numPr>
        <w:tabs>
          <w:tab w:val="left" w:pos="633"/>
        </w:tabs>
        <w:ind w:left="632" w:hanging="421"/>
        <w:rPr>
          <w:sz w:val="24"/>
        </w:rPr>
      </w:pPr>
      <w:r>
        <w:rPr>
          <w:sz w:val="24"/>
        </w:rPr>
        <w:t>Аналіз результатів моніторингу системи</w:t>
      </w:r>
      <w:r>
        <w:rPr>
          <w:spacing w:val="-8"/>
          <w:sz w:val="24"/>
        </w:rPr>
        <w:t xml:space="preserve"> </w:t>
      </w:r>
      <w:r>
        <w:rPr>
          <w:sz w:val="24"/>
        </w:rPr>
        <w:t>HACCP.</w:t>
      </w:r>
    </w:p>
    <w:p w:rsidR="00FA37D2" w:rsidRDefault="00D94E1E">
      <w:pPr>
        <w:pStyle w:val="a5"/>
        <w:numPr>
          <w:ilvl w:val="1"/>
          <w:numId w:val="6"/>
        </w:numPr>
        <w:tabs>
          <w:tab w:val="left" w:pos="633"/>
        </w:tabs>
        <w:ind w:left="632" w:hanging="421"/>
        <w:rPr>
          <w:sz w:val="24"/>
        </w:rPr>
      </w:pPr>
      <w:r>
        <w:rPr>
          <w:sz w:val="24"/>
        </w:rPr>
        <w:t>Оцінка ефективності функціонування системи HACCP.</w:t>
      </w:r>
    </w:p>
    <w:p w:rsidR="00FA37D2" w:rsidRDefault="00D94E1E">
      <w:pPr>
        <w:pStyle w:val="a5"/>
        <w:numPr>
          <w:ilvl w:val="1"/>
          <w:numId w:val="6"/>
        </w:numPr>
        <w:tabs>
          <w:tab w:val="left" w:pos="633"/>
        </w:tabs>
        <w:ind w:left="632" w:hanging="421"/>
        <w:rPr>
          <w:sz w:val="24"/>
        </w:rPr>
      </w:pPr>
      <w:r>
        <w:rPr>
          <w:sz w:val="24"/>
        </w:rPr>
        <w:t>Планування заходів для постійного вдосконалення системи</w:t>
      </w:r>
      <w:r>
        <w:rPr>
          <w:spacing w:val="-1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ACCP.</w:t>
      </w:r>
    </w:p>
    <w:p w:rsidR="00FA37D2" w:rsidRDefault="00FA37D2">
      <w:pPr>
        <w:pStyle w:val="a3"/>
        <w:spacing w:before="3"/>
        <w:rPr>
          <w:sz w:val="21"/>
        </w:rPr>
      </w:pPr>
    </w:p>
    <w:p w:rsidR="00FA37D2" w:rsidRDefault="00D94E1E">
      <w:pPr>
        <w:pStyle w:val="1"/>
        <w:numPr>
          <w:ilvl w:val="1"/>
          <w:numId w:val="9"/>
        </w:numPr>
        <w:tabs>
          <w:tab w:val="left" w:pos="1205"/>
        </w:tabs>
        <w:jc w:val="both"/>
      </w:pPr>
      <w:bookmarkStart w:id="2" w:name="_bookmark2"/>
      <w:bookmarkEnd w:id="2"/>
      <w:r>
        <w:t>Структура</w:t>
      </w:r>
    </w:p>
    <w:p w:rsidR="00FA37D2" w:rsidRDefault="00D94E1E">
      <w:pPr>
        <w:pStyle w:val="a5"/>
        <w:numPr>
          <w:ilvl w:val="1"/>
          <w:numId w:val="5"/>
        </w:numPr>
        <w:tabs>
          <w:tab w:val="left" w:pos="673"/>
        </w:tabs>
        <w:spacing w:before="116"/>
        <w:ind w:right="228" w:firstLine="0"/>
        <w:jc w:val="both"/>
        <w:rPr>
          <w:sz w:val="24"/>
        </w:rPr>
      </w:pPr>
      <w:r>
        <w:rPr>
          <w:sz w:val="24"/>
        </w:rPr>
        <w:t>Склад Групи HA</w:t>
      </w:r>
      <w:r w:rsidR="00B55C69">
        <w:rPr>
          <w:sz w:val="24"/>
        </w:rPr>
        <w:t>CCP затверджується наказом №10-г від 01.</w:t>
      </w:r>
      <w:r w:rsidR="00B55C69">
        <w:rPr>
          <w:sz w:val="24"/>
          <w:lang w:val="ru-RU"/>
        </w:rPr>
        <w:t>11</w:t>
      </w:r>
      <w:r w:rsidR="00B55C69">
        <w:rPr>
          <w:sz w:val="24"/>
        </w:rPr>
        <w:t>.2021</w:t>
      </w:r>
      <w:r>
        <w:rPr>
          <w:sz w:val="24"/>
        </w:rPr>
        <w:t xml:space="preserve"> «Про введення в дію системи безпечності харчових продуктів, що заснована на принципах НАССР, і створення робочої групи HACCP у закладі».</w:t>
      </w:r>
    </w:p>
    <w:p w:rsidR="00FA37D2" w:rsidRDefault="00D94E1E">
      <w:pPr>
        <w:pStyle w:val="a5"/>
        <w:numPr>
          <w:ilvl w:val="1"/>
          <w:numId w:val="5"/>
        </w:numPr>
        <w:tabs>
          <w:tab w:val="left" w:pos="633"/>
        </w:tabs>
        <w:ind w:left="632" w:hanging="421"/>
        <w:jc w:val="both"/>
        <w:rPr>
          <w:sz w:val="24"/>
        </w:rPr>
      </w:pPr>
      <w:r>
        <w:rPr>
          <w:sz w:val="24"/>
        </w:rPr>
        <w:t>До складу Групи HACCP входять працівники згідно з вищевказаним</w:t>
      </w:r>
      <w:r>
        <w:rPr>
          <w:spacing w:val="-13"/>
          <w:sz w:val="24"/>
        </w:rPr>
        <w:t xml:space="preserve"> </w:t>
      </w:r>
      <w:r>
        <w:rPr>
          <w:sz w:val="24"/>
        </w:rPr>
        <w:t>наказом.</w:t>
      </w:r>
    </w:p>
    <w:p w:rsidR="00FA37D2" w:rsidRDefault="00D94E1E">
      <w:pPr>
        <w:pStyle w:val="a5"/>
        <w:numPr>
          <w:ilvl w:val="1"/>
          <w:numId w:val="5"/>
        </w:numPr>
        <w:tabs>
          <w:tab w:val="left" w:pos="677"/>
        </w:tabs>
        <w:ind w:right="227" w:firstLine="0"/>
        <w:jc w:val="both"/>
        <w:rPr>
          <w:sz w:val="24"/>
        </w:rPr>
      </w:pPr>
      <w:r>
        <w:rPr>
          <w:sz w:val="24"/>
        </w:rPr>
        <w:t>З числа членів Групи HACCP призначається згідно з наказом Керівник групи НАССР та технічний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секретар.</w:t>
      </w:r>
    </w:p>
    <w:p w:rsidR="00FA37D2" w:rsidRDefault="00D94E1E">
      <w:pPr>
        <w:pStyle w:val="a5"/>
        <w:numPr>
          <w:ilvl w:val="1"/>
          <w:numId w:val="5"/>
        </w:numPr>
        <w:tabs>
          <w:tab w:val="left" w:pos="709"/>
        </w:tabs>
        <w:spacing w:before="1"/>
        <w:ind w:right="234" w:firstLine="0"/>
        <w:jc w:val="both"/>
        <w:rPr>
          <w:sz w:val="24"/>
        </w:rPr>
      </w:pPr>
      <w:r>
        <w:rPr>
          <w:sz w:val="24"/>
        </w:rPr>
        <w:t>За необхідності функції Керівника групи НАССР і технічного секретаря можуть бути с</w:t>
      </w:r>
      <w:r>
        <w:rPr>
          <w:sz w:val="24"/>
        </w:rPr>
        <w:t>уміщені.</w:t>
      </w:r>
    </w:p>
    <w:p w:rsidR="00FA37D2" w:rsidRDefault="00D94E1E">
      <w:pPr>
        <w:pStyle w:val="a5"/>
        <w:numPr>
          <w:ilvl w:val="1"/>
          <w:numId w:val="5"/>
        </w:numPr>
        <w:tabs>
          <w:tab w:val="left" w:pos="665"/>
        </w:tabs>
        <w:ind w:right="222" w:firstLine="0"/>
        <w:jc w:val="both"/>
        <w:rPr>
          <w:sz w:val="24"/>
        </w:rPr>
      </w:pPr>
      <w:r>
        <w:rPr>
          <w:spacing w:val="-3"/>
          <w:sz w:val="24"/>
        </w:rPr>
        <w:t xml:space="preserve">На </w:t>
      </w:r>
      <w:r>
        <w:rPr>
          <w:sz w:val="24"/>
        </w:rPr>
        <w:t>засідання Групи HACCP можуть запрошува</w:t>
      </w:r>
      <w:r w:rsidR="00B55C69">
        <w:rPr>
          <w:sz w:val="24"/>
        </w:rPr>
        <w:t xml:space="preserve">тися фахівці </w:t>
      </w:r>
      <w:r>
        <w:rPr>
          <w:sz w:val="24"/>
        </w:rPr>
        <w:t xml:space="preserve"> для більш глибокого розгляду питань порядку</w:t>
      </w:r>
      <w:r>
        <w:rPr>
          <w:spacing w:val="-22"/>
          <w:sz w:val="24"/>
        </w:rPr>
        <w:t xml:space="preserve"> </w:t>
      </w:r>
      <w:r>
        <w:rPr>
          <w:sz w:val="24"/>
        </w:rPr>
        <w:t>денного.</w:t>
      </w:r>
    </w:p>
    <w:p w:rsidR="00FA37D2" w:rsidRDefault="00FA37D2">
      <w:pPr>
        <w:pStyle w:val="a3"/>
        <w:spacing w:before="2"/>
        <w:rPr>
          <w:sz w:val="21"/>
        </w:rPr>
      </w:pPr>
    </w:p>
    <w:p w:rsidR="00FA37D2" w:rsidRDefault="00D94E1E">
      <w:pPr>
        <w:pStyle w:val="1"/>
        <w:numPr>
          <w:ilvl w:val="1"/>
          <w:numId w:val="9"/>
        </w:numPr>
        <w:tabs>
          <w:tab w:val="left" w:pos="1205"/>
        </w:tabs>
      </w:pPr>
      <w:bookmarkStart w:id="3" w:name="_bookmark3"/>
      <w:bookmarkEnd w:id="3"/>
      <w:r>
        <w:t>Функції</w:t>
      </w:r>
    </w:p>
    <w:p w:rsidR="00FA37D2" w:rsidRDefault="00D94E1E">
      <w:pPr>
        <w:pStyle w:val="a5"/>
        <w:numPr>
          <w:ilvl w:val="1"/>
          <w:numId w:val="4"/>
        </w:numPr>
        <w:tabs>
          <w:tab w:val="left" w:pos="633"/>
        </w:tabs>
        <w:spacing w:before="116"/>
        <w:ind w:hanging="421"/>
        <w:rPr>
          <w:sz w:val="24"/>
        </w:rPr>
      </w:pPr>
      <w:r>
        <w:rPr>
          <w:sz w:val="24"/>
        </w:rPr>
        <w:t xml:space="preserve">Члени групи HACCP діють згідно з </w:t>
      </w:r>
      <w:r>
        <w:rPr>
          <w:b/>
          <w:sz w:val="24"/>
        </w:rPr>
        <w:t>робочими інструкціями РІ-2.3.1, РІ-2.3.2,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РІ-2.3.3</w:t>
      </w:r>
      <w:r>
        <w:rPr>
          <w:sz w:val="24"/>
        </w:rPr>
        <w:t>.</w:t>
      </w:r>
    </w:p>
    <w:p w:rsidR="00FA37D2" w:rsidRDefault="00D94E1E">
      <w:pPr>
        <w:pStyle w:val="a5"/>
        <w:numPr>
          <w:ilvl w:val="1"/>
          <w:numId w:val="4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Керівник групи НАССР виконує наступні функції: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spacing w:before="1"/>
        <w:ind w:left="348" w:hanging="137"/>
        <w:rPr>
          <w:sz w:val="24"/>
        </w:rPr>
      </w:pPr>
      <w:r>
        <w:rPr>
          <w:sz w:val="24"/>
        </w:rPr>
        <w:t>забезпечує, щоб склад робочої групи відповідав сфері застосування 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HACCP;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вносить зміни до складу робочої групи, за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потребою;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25"/>
        </w:tabs>
        <w:ind w:right="222" w:firstLine="0"/>
        <w:rPr>
          <w:sz w:val="24"/>
        </w:rPr>
      </w:pPr>
      <w:r>
        <w:rPr>
          <w:sz w:val="24"/>
        </w:rPr>
        <w:t>координує роботу робочої групи, забезпечуючи розроблення, упровадження та підтримку 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забезпечує дотримання розробленого та узгодженого 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робіт;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розподіляє види робіт та відповідальність за їх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доводить до виконавців рішення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</w:t>
      </w:r>
      <w:r>
        <w:rPr>
          <w:sz w:val="24"/>
        </w:rPr>
        <w:t>и;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затверджує остаточний варіант блок-схеми технологічного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забезпечує дотримання системного підходу;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забезпечує дотримання сфери застосування системи</w:t>
      </w:r>
      <w:r>
        <w:rPr>
          <w:spacing w:val="5"/>
          <w:sz w:val="24"/>
        </w:rPr>
        <w:t xml:space="preserve"> </w:t>
      </w:r>
      <w:r>
        <w:rPr>
          <w:sz w:val="24"/>
        </w:rPr>
        <w:t>HACCP;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13"/>
        </w:tabs>
        <w:ind w:right="231" w:firstLine="0"/>
        <w:rPr>
          <w:sz w:val="24"/>
        </w:rPr>
      </w:pPr>
      <w:r>
        <w:rPr>
          <w:sz w:val="24"/>
        </w:rPr>
        <w:t>головує на засіданнях групи НАССР і надає можливість вільно висловлювати свої думки кожном</w:t>
      </w:r>
      <w:r>
        <w:rPr>
          <w:sz w:val="24"/>
        </w:rPr>
        <w:t>у члену</w:t>
      </w:r>
      <w:r>
        <w:rPr>
          <w:spacing w:val="-9"/>
          <w:sz w:val="24"/>
        </w:rPr>
        <w:t xml:space="preserve"> </w:t>
      </w:r>
      <w:r>
        <w:rPr>
          <w:sz w:val="24"/>
        </w:rPr>
        <w:t>групи;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spacing w:before="1"/>
        <w:ind w:left="348" w:hanging="137"/>
        <w:rPr>
          <w:sz w:val="24"/>
        </w:rPr>
      </w:pPr>
      <w:r>
        <w:rPr>
          <w:sz w:val="24"/>
        </w:rPr>
        <w:t>представляє групу НАССР керівництву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звітує перед керівництвом підприємства за використані групою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ресурси;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17"/>
        </w:tabs>
        <w:ind w:right="224" w:firstLine="0"/>
        <w:jc w:val="both"/>
        <w:rPr>
          <w:sz w:val="24"/>
        </w:rPr>
      </w:pPr>
      <w:r>
        <w:rPr>
          <w:sz w:val="24"/>
        </w:rPr>
        <w:t>розробляє навчальні програми «Система управління безпечністю харчових продуктів», які охоплюють питання системи НАССР і п</w:t>
      </w:r>
      <w:r>
        <w:rPr>
          <w:sz w:val="24"/>
        </w:rPr>
        <w:t xml:space="preserve">рограм-передумов та проводить таке навчання для персоналу, включно з сезонними й тимчасовими працівниками, відповідно до їх сфери діяльності перед тим, як він має приступити до роботи, та надалі з періодичністю 2 рази на рік. До навчання можуть залучатись </w:t>
      </w:r>
      <w:r>
        <w:rPr>
          <w:sz w:val="24"/>
        </w:rPr>
        <w:t xml:space="preserve">зовнішні експерти. Після проведення навчання відповідні записи вносять до форми </w:t>
      </w:r>
      <w:r>
        <w:rPr>
          <w:b/>
          <w:sz w:val="24"/>
        </w:rPr>
        <w:t>Ф-2.3.1 Навчання персоналу «Система управління безпечністю харчових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продуктів»</w:t>
      </w:r>
      <w:r>
        <w:rPr>
          <w:sz w:val="24"/>
        </w:rPr>
        <w:t>.</w:t>
      </w:r>
    </w:p>
    <w:p w:rsidR="00FA37D2" w:rsidRDefault="00D94E1E">
      <w:pPr>
        <w:pStyle w:val="a5"/>
        <w:numPr>
          <w:ilvl w:val="1"/>
          <w:numId w:val="4"/>
        </w:numPr>
        <w:tabs>
          <w:tab w:val="left" w:pos="633"/>
        </w:tabs>
        <w:spacing w:line="273" w:lineRule="exact"/>
        <w:ind w:hanging="421"/>
        <w:jc w:val="both"/>
        <w:rPr>
          <w:sz w:val="24"/>
        </w:rPr>
      </w:pPr>
      <w:r>
        <w:rPr>
          <w:sz w:val="24"/>
        </w:rPr>
        <w:t>До обов'язків технічного секретаря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входить:</w:t>
      </w:r>
    </w:p>
    <w:p w:rsidR="00FA37D2" w:rsidRDefault="00FA37D2">
      <w:pPr>
        <w:spacing w:line="273" w:lineRule="exact"/>
        <w:jc w:val="both"/>
        <w:rPr>
          <w:sz w:val="24"/>
        </w:rPr>
        <w:sectPr w:rsidR="00FA37D2">
          <w:pgSz w:w="11910" w:h="16840"/>
          <w:pgMar w:top="1420" w:right="480" w:bottom="280" w:left="920" w:header="712" w:footer="0" w:gutter="0"/>
          <w:cols w:space="720"/>
        </w:sectPr>
      </w:pPr>
    </w:p>
    <w:p w:rsidR="00FA37D2" w:rsidRDefault="00FA37D2">
      <w:pPr>
        <w:pStyle w:val="a3"/>
        <w:spacing w:before="1"/>
        <w:rPr>
          <w:sz w:val="16"/>
        </w:rPr>
      </w:pP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spacing w:before="90"/>
        <w:ind w:left="348" w:hanging="137"/>
        <w:rPr>
          <w:sz w:val="24"/>
        </w:rPr>
      </w:pPr>
      <w:r>
        <w:rPr>
          <w:sz w:val="24"/>
        </w:rPr>
        <w:t>організація засідань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реєстрація членів групи на засіданнях;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spacing w:before="1"/>
        <w:ind w:left="348" w:hanging="137"/>
        <w:rPr>
          <w:sz w:val="24"/>
        </w:rPr>
      </w:pPr>
      <w:r>
        <w:rPr>
          <w:sz w:val="24"/>
        </w:rPr>
        <w:t>ведення протоколів рішень, прийнятих групою</w:t>
      </w:r>
      <w:r>
        <w:rPr>
          <w:spacing w:val="4"/>
          <w:sz w:val="24"/>
        </w:rPr>
        <w:t xml:space="preserve"> </w:t>
      </w:r>
      <w:r>
        <w:rPr>
          <w:sz w:val="24"/>
        </w:rPr>
        <w:t>НАССР.</w:t>
      </w:r>
    </w:p>
    <w:p w:rsidR="00FA37D2" w:rsidRDefault="00D94E1E">
      <w:pPr>
        <w:pStyle w:val="a5"/>
        <w:numPr>
          <w:ilvl w:val="1"/>
          <w:numId w:val="4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Група НАССР виконує наступні</w:t>
      </w:r>
      <w:r>
        <w:rPr>
          <w:spacing w:val="6"/>
          <w:sz w:val="24"/>
        </w:rPr>
        <w:t xml:space="preserve"> </w:t>
      </w:r>
      <w:r>
        <w:rPr>
          <w:sz w:val="24"/>
        </w:rPr>
        <w:t>функції: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69"/>
        </w:tabs>
        <w:ind w:right="224" w:firstLine="0"/>
        <w:rPr>
          <w:sz w:val="24"/>
        </w:rPr>
      </w:pPr>
      <w:r>
        <w:rPr>
          <w:sz w:val="24"/>
        </w:rPr>
        <w:t>визначає сферу застосування системи НАССР, яка розповсюджується на технологічні процеси та види небезпечних факторів, що вивчают</w:t>
      </w:r>
      <w:r>
        <w:rPr>
          <w:sz w:val="24"/>
        </w:rPr>
        <w:t>ься й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досліджуються;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69"/>
        </w:tabs>
        <w:ind w:right="230" w:firstLine="0"/>
        <w:rPr>
          <w:sz w:val="24"/>
        </w:rPr>
      </w:pPr>
      <w:r>
        <w:rPr>
          <w:sz w:val="24"/>
        </w:rPr>
        <w:t>визначає структурні підрозділи та співробітників, які беруть участь у створенні, впровадженні та розвитку системи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53"/>
        </w:tabs>
        <w:ind w:right="233" w:firstLine="0"/>
        <w:rPr>
          <w:sz w:val="24"/>
        </w:rPr>
      </w:pPr>
      <w:r>
        <w:rPr>
          <w:sz w:val="24"/>
        </w:rPr>
        <w:t>розробляє Політику у сфері безпечності харчових продуктів і систематично оцінює її дотримання;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29"/>
        </w:tabs>
        <w:ind w:right="230" w:firstLine="0"/>
        <w:rPr>
          <w:sz w:val="24"/>
        </w:rPr>
      </w:pPr>
      <w:r>
        <w:rPr>
          <w:sz w:val="24"/>
        </w:rPr>
        <w:t>планує, контролює т</w:t>
      </w:r>
      <w:r>
        <w:rPr>
          <w:sz w:val="24"/>
        </w:rPr>
        <w:t>а оцінює роботи по створенню, підтримці і вдосконаленню системи 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розробляє повний опис харчового продукту та підтримує документ в актуальному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варіанті;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69"/>
        </w:tabs>
        <w:ind w:right="234" w:firstLine="0"/>
        <w:rPr>
          <w:sz w:val="24"/>
        </w:rPr>
      </w:pPr>
      <w:r>
        <w:rPr>
          <w:sz w:val="24"/>
        </w:rPr>
        <w:t>визначає правильний і передбачуваний спосіб споживання (використання) харчового продукту споживача</w:t>
      </w:r>
      <w:r>
        <w:rPr>
          <w:sz w:val="24"/>
        </w:rPr>
        <w:t>ми, для яких цей 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призначений;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09"/>
        </w:tabs>
        <w:spacing w:before="1"/>
        <w:ind w:left="408" w:hanging="137"/>
        <w:rPr>
          <w:sz w:val="24"/>
        </w:rPr>
      </w:pPr>
      <w:r>
        <w:rPr>
          <w:sz w:val="24"/>
        </w:rPr>
        <w:t>розробляє (коригує) блок-схеми виробничих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процесів;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09"/>
        </w:tabs>
        <w:ind w:left="408" w:hanging="197"/>
        <w:rPr>
          <w:sz w:val="24"/>
        </w:rPr>
      </w:pPr>
      <w:r>
        <w:rPr>
          <w:sz w:val="24"/>
        </w:rPr>
        <w:t>розглядає та оцінює розроблювані документи системи</w:t>
      </w:r>
      <w:r>
        <w:rPr>
          <w:spacing w:val="4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оцінює та аналізує ризики, ймовірність реалізації небезпечних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факторів;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розробляє, оцінює та коригує звіти про функціонування системи</w:t>
      </w:r>
      <w:r>
        <w:rPr>
          <w:spacing w:val="3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425"/>
        </w:tabs>
        <w:ind w:right="229" w:firstLine="0"/>
        <w:rPr>
          <w:sz w:val="24"/>
        </w:rPr>
      </w:pPr>
      <w:r>
        <w:rPr>
          <w:sz w:val="24"/>
        </w:rPr>
        <w:t>визначає, оцінює та вдосконалює систему моніторингу контрольних (критичних) точок у 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періодично перевіряє (не менше 1 разу на рік) описи продукції та</w:t>
      </w:r>
      <w:r>
        <w:rPr>
          <w:spacing w:val="-7"/>
          <w:sz w:val="24"/>
        </w:rPr>
        <w:t xml:space="preserve"> </w:t>
      </w:r>
      <w:r>
        <w:rPr>
          <w:sz w:val="24"/>
        </w:rPr>
        <w:t>виробництва;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504"/>
          <w:tab w:val="left" w:pos="505"/>
          <w:tab w:val="left" w:pos="1575"/>
          <w:tab w:val="left" w:pos="3130"/>
          <w:tab w:val="left" w:pos="3601"/>
          <w:tab w:val="left" w:pos="4024"/>
          <w:tab w:val="left" w:pos="5237"/>
          <w:tab w:val="left" w:pos="6200"/>
          <w:tab w:val="left" w:pos="7524"/>
          <w:tab w:val="left" w:pos="7919"/>
          <w:tab w:val="left" w:pos="9210"/>
          <w:tab w:val="left" w:pos="9555"/>
        </w:tabs>
        <w:spacing w:before="1"/>
        <w:ind w:right="223" w:firstLine="0"/>
        <w:rPr>
          <w:sz w:val="24"/>
        </w:rPr>
      </w:pPr>
      <w:r>
        <w:rPr>
          <w:sz w:val="24"/>
        </w:rPr>
        <w:t>ухвалює</w:t>
      </w:r>
      <w:r>
        <w:rPr>
          <w:sz w:val="24"/>
        </w:rPr>
        <w:tab/>
        <w:t>ко</w:t>
      </w:r>
      <w:r>
        <w:rPr>
          <w:sz w:val="24"/>
        </w:rPr>
        <w:t>ригувальні</w:t>
      </w:r>
      <w:r>
        <w:rPr>
          <w:sz w:val="24"/>
        </w:rPr>
        <w:tab/>
        <w:t>дії</w:t>
      </w:r>
      <w:r>
        <w:rPr>
          <w:sz w:val="24"/>
        </w:rPr>
        <w:tab/>
        <w:t>та</w:t>
      </w:r>
      <w:r>
        <w:rPr>
          <w:sz w:val="24"/>
        </w:rPr>
        <w:tab/>
        <w:t>запобіжні</w:t>
      </w:r>
      <w:r>
        <w:rPr>
          <w:sz w:val="24"/>
        </w:rPr>
        <w:tab/>
        <w:t>заходи,</w:t>
      </w:r>
      <w:r>
        <w:rPr>
          <w:sz w:val="24"/>
        </w:rPr>
        <w:tab/>
        <w:t>контролює</w:t>
      </w:r>
      <w:r>
        <w:rPr>
          <w:sz w:val="24"/>
        </w:rPr>
        <w:tab/>
        <w:t>їх</w:t>
      </w:r>
      <w:r>
        <w:rPr>
          <w:sz w:val="24"/>
        </w:rPr>
        <w:tab/>
        <w:t>виконання</w:t>
      </w:r>
      <w:r>
        <w:rPr>
          <w:sz w:val="24"/>
        </w:rPr>
        <w:tab/>
        <w:t>й</w:t>
      </w:r>
      <w:r>
        <w:rPr>
          <w:sz w:val="24"/>
        </w:rPr>
        <w:tab/>
      </w:r>
      <w:r>
        <w:rPr>
          <w:spacing w:val="-4"/>
          <w:sz w:val="24"/>
        </w:rPr>
        <w:t xml:space="preserve">оцінює </w:t>
      </w:r>
      <w:r>
        <w:rPr>
          <w:sz w:val="24"/>
        </w:rPr>
        <w:t>результативність;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планує процедуру верифікації ефективності функціонування системи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планує ресурси для результативного функціонування системи</w:t>
      </w:r>
      <w:r>
        <w:rPr>
          <w:spacing w:val="3"/>
          <w:sz w:val="24"/>
        </w:rPr>
        <w:t xml:space="preserve"> </w:t>
      </w:r>
      <w:r>
        <w:rPr>
          <w:sz w:val="24"/>
        </w:rPr>
        <w:t>НАССР.</w:t>
      </w:r>
    </w:p>
    <w:p w:rsidR="00FA37D2" w:rsidRDefault="00FA37D2">
      <w:pPr>
        <w:pStyle w:val="a3"/>
        <w:spacing w:before="2"/>
        <w:rPr>
          <w:sz w:val="21"/>
        </w:rPr>
      </w:pPr>
    </w:p>
    <w:p w:rsidR="00FA37D2" w:rsidRDefault="00D94E1E">
      <w:pPr>
        <w:pStyle w:val="1"/>
        <w:numPr>
          <w:ilvl w:val="1"/>
          <w:numId w:val="9"/>
        </w:numPr>
        <w:tabs>
          <w:tab w:val="left" w:pos="1205"/>
        </w:tabs>
        <w:jc w:val="both"/>
      </w:pPr>
      <w:bookmarkStart w:id="4" w:name="_bookmark4"/>
      <w:bookmarkEnd w:id="4"/>
      <w:r>
        <w:t>Організація робіт</w:t>
      </w:r>
    </w:p>
    <w:p w:rsidR="00FA37D2" w:rsidRDefault="00D94E1E">
      <w:pPr>
        <w:pStyle w:val="a5"/>
        <w:numPr>
          <w:ilvl w:val="1"/>
          <w:numId w:val="3"/>
        </w:numPr>
        <w:tabs>
          <w:tab w:val="left" w:pos="733"/>
        </w:tabs>
        <w:spacing w:before="116"/>
        <w:ind w:right="230" w:firstLine="0"/>
        <w:jc w:val="both"/>
        <w:rPr>
          <w:sz w:val="24"/>
        </w:rPr>
      </w:pPr>
      <w:r>
        <w:rPr>
          <w:sz w:val="24"/>
        </w:rPr>
        <w:t xml:space="preserve">Засідання Групи НАССР проводяться Керівником групи НАССР 1 раз на 3 місяці. Допускається проведення позапланових засідань </w:t>
      </w:r>
      <w:r>
        <w:rPr>
          <w:spacing w:val="4"/>
          <w:sz w:val="24"/>
        </w:rPr>
        <w:t xml:space="preserve">за </w:t>
      </w:r>
      <w:r>
        <w:rPr>
          <w:sz w:val="24"/>
        </w:rPr>
        <w:t>ініціативи Керівника групи НАССР або членів Групи НАССР за погодженням з Керівником 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НАССР.</w:t>
      </w:r>
    </w:p>
    <w:p w:rsidR="00FA37D2" w:rsidRDefault="00D94E1E">
      <w:pPr>
        <w:pStyle w:val="a5"/>
        <w:numPr>
          <w:ilvl w:val="1"/>
          <w:numId w:val="3"/>
        </w:numPr>
        <w:tabs>
          <w:tab w:val="left" w:pos="653"/>
        </w:tabs>
        <w:spacing w:before="1"/>
        <w:ind w:right="233" w:firstLine="0"/>
        <w:jc w:val="both"/>
        <w:rPr>
          <w:sz w:val="24"/>
        </w:rPr>
      </w:pPr>
      <w:r>
        <w:rPr>
          <w:sz w:val="24"/>
        </w:rPr>
        <w:t>Керівник групи НАССР на підставі плану майбутнього засідання готує необхідні матеріали щодо 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денного.</w:t>
      </w:r>
    </w:p>
    <w:p w:rsidR="00FA37D2" w:rsidRDefault="00D94E1E">
      <w:pPr>
        <w:pStyle w:val="a5"/>
        <w:numPr>
          <w:ilvl w:val="1"/>
          <w:numId w:val="3"/>
        </w:numPr>
        <w:tabs>
          <w:tab w:val="left" w:pos="681"/>
        </w:tabs>
        <w:ind w:right="226" w:firstLine="0"/>
        <w:jc w:val="both"/>
        <w:rPr>
          <w:sz w:val="24"/>
        </w:rPr>
      </w:pPr>
      <w:r>
        <w:rPr>
          <w:sz w:val="24"/>
        </w:rPr>
        <w:t>Матеріали по порядку денному надаються членам Групи НАССР не пізніше 3-х днів до проведення засідання.</w:t>
      </w:r>
    </w:p>
    <w:p w:rsidR="00FA37D2" w:rsidRDefault="00D94E1E">
      <w:pPr>
        <w:pStyle w:val="a5"/>
        <w:numPr>
          <w:ilvl w:val="1"/>
          <w:numId w:val="3"/>
        </w:numPr>
        <w:tabs>
          <w:tab w:val="left" w:pos="673"/>
        </w:tabs>
        <w:ind w:right="225" w:firstLine="0"/>
        <w:jc w:val="both"/>
        <w:rPr>
          <w:sz w:val="24"/>
        </w:rPr>
      </w:pPr>
      <w:r>
        <w:rPr>
          <w:sz w:val="24"/>
        </w:rPr>
        <w:t>Члени Групи НАССР надають Керівнику групи НА</w:t>
      </w:r>
      <w:r>
        <w:rPr>
          <w:sz w:val="24"/>
        </w:rPr>
        <w:t>ССР свої зауваження та пропозиції за матеріалами засідання не пізніше 1 дня до засідання для включення їх у</w:t>
      </w:r>
      <w:r>
        <w:rPr>
          <w:spacing w:val="-12"/>
          <w:sz w:val="24"/>
        </w:rPr>
        <w:t xml:space="preserve"> </w:t>
      </w:r>
      <w:r>
        <w:rPr>
          <w:sz w:val="24"/>
        </w:rPr>
        <w:t>рішення.</w:t>
      </w:r>
    </w:p>
    <w:p w:rsidR="00FA37D2" w:rsidRDefault="00D94E1E">
      <w:pPr>
        <w:pStyle w:val="a5"/>
        <w:numPr>
          <w:ilvl w:val="1"/>
          <w:numId w:val="3"/>
        </w:numPr>
        <w:tabs>
          <w:tab w:val="left" w:pos="653"/>
        </w:tabs>
        <w:ind w:right="226" w:firstLine="0"/>
        <w:jc w:val="both"/>
        <w:rPr>
          <w:b/>
          <w:sz w:val="24"/>
        </w:rPr>
      </w:pPr>
      <w:r>
        <w:rPr>
          <w:sz w:val="24"/>
        </w:rPr>
        <w:t>Протокол засідань і прийнятих рішень готує технічний секретар Групи НАССР, затверджує Керівник групи НАССР, який має право остаточної редак</w:t>
      </w:r>
      <w:r>
        <w:rPr>
          <w:sz w:val="24"/>
        </w:rPr>
        <w:t xml:space="preserve">ції рішення Групи НАССР. Протоколи зберігаються у Керівника групи НАССР, копія протоколу передається виконавцю. </w:t>
      </w:r>
      <w:r>
        <w:rPr>
          <w:b/>
          <w:sz w:val="24"/>
        </w:rPr>
        <w:t xml:space="preserve">Форма протоколу засідання групи НАССР </w:t>
      </w:r>
      <w:r>
        <w:rPr>
          <w:sz w:val="24"/>
        </w:rPr>
        <w:t xml:space="preserve">– </w:t>
      </w:r>
      <w:r>
        <w:rPr>
          <w:b/>
          <w:sz w:val="24"/>
        </w:rPr>
        <w:t>Додаток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П-2.1.</w:t>
      </w:r>
    </w:p>
    <w:p w:rsidR="00FA37D2" w:rsidRDefault="00FA37D2">
      <w:pPr>
        <w:pStyle w:val="a3"/>
        <w:spacing w:before="3"/>
        <w:rPr>
          <w:b/>
          <w:sz w:val="21"/>
        </w:rPr>
      </w:pPr>
    </w:p>
    <w:p w:rsidR="00FA37D2" w:rsidRDefault="00D94E1E">
      <w:pPr>
        <w:pStyle w:val="1"/>
        <w:numPr>
          <w:ilvl w:val="1"/>
          <w:numId w:val="9"/>
        </w:numPr>
        <w:tabs>
          <w:tab w:val="left" w:pos="1205"/>
        </w:tabs>
      </w:pPr>
      <w:bookmarkStart w:id="5" w:name="_bookmark5"/>
      <w:bookmarkEnd w:id="5"/>
      <w:r>
        <w:t>Права</w:t>
      </w:r>
    </w:p>
    <w:p w:rsidR="00FA37D2" w:rsidRDefault="00D94E1E">
      <w:pPr>
        <w:pStyle w:val="a3"/>
        <w:spacing w:before="112"/>
        <w:ind w:left="920"/>
      </w:pPr>
      <w:r>
        <w:t>Члени Групи НАССР мають право:</w:t>
      </w:r>
    </w:p>
    <w:p w:rsidR="00FA37D2" w:rsidRDefault="00D94E1E">
      <w:pPr>
        <w:pStyle w:val="a5"/>
        <w:numPr>
          <w:ilvl w:val="1"/>
          <w:numId w:val="2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Давати рекомендації щодо формування та 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олітики.</w:t>
      </w:r>
    </w:p>
    <w:p w:rsidR="00FA37D2" w:rsidRDefault="00D94E1E">
      <w:pPr>
        <w:pStyle w:val="a5"/>
        <w:numPr>
          <w:ilvl w:val="1"/>
          <w:numId w:val="2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Ініціювати рішення будь-яких проблем, які стосуються безпечності виробленої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продукції.</w:t>
      </w:r>
    </w:p>
    <w:p w:rsidR="00FA37D2" w:rsidRDefault="00D94E1E">
      <w:pPr>
        <w:pStyle w:val="a5"/>
        <w:numPr>
          <w:ilvl w:val="1"/>
          <w:numId w:val="2"/>
        </w:numPr>
        <w:tabs>
          <w:tab w:val="left" w:pos="673"/>
        </w:tabs>
        <w:spacing w:before="1"/>
        <w:ind w:left="212" w:right="231" w:firstLine="0"/>
        <w:rPr>
          <w:sz w:val="24"/>
        </w:rPr>
      </w:pPr>
      <w:r>
        <w:rPr>
          <w:sz w:val="24"/>
        </w:rPr>
        <w:t>Пропонувати для розгляду на засіданнях Групи НАССР будь-які питання, що стосуються підвищення ефективності функціонування системи</w:t>
      </w:r>
      <w:r>
        <w:rPr>
          <w:spacing w:val="4"/>
          <w:sz w:val="24"/>
        </w:rPr>
        <w:t xml:space="preserve"> </w:t>
      </w:r>
      <w:r>
        <w:rPr>
          <w:sz w:val="24"/>
        </w:rPr>
        <w:t>НАССР.</w:t>
      </w:r>
    </w:p>
    <w:p w:rsidR="00FA37D2" w:rsidRDefault="00FA37D2">
      <w:pPr>
        <w:pStyle w:val="a3"/>
        <w:spacing w:before="2"/>
        <w:rPr>
          <w:sz w:val="21"/>
        </w:rPr>
      </w:pPr>
    </w:p>
    <w:p w:rsidR="00FA37D2" w:rsidRDefault="00D94E1E">
      <w:pPr>
        <w:pStyle w:val="1"/>
        <w:numPr>
          <w:ilvl w:val="1"/>
          <w:numId w:val="9"/>
        </w:numPr>
        <w:tabs>
          <w:tab w:val="left" w:pos="1205"/>
        </w:tabs>
      </w:pPr>
      <w:bookmarkStart w:id="6" w:name="_bookmark6"/>
      <w:bookmarkEnd w:id="6"/>
      <w:r>
        <w:t>Відповідальність</w:t>
      </w:r>
    </w:p>
    <w:p w:rsidR="00FA37D2" w:rsidRDefault="00FA37D2">
      <w:pPr>
        <w:sectPr w:rsidR="00FA37D2">
          <w:pgSz w:w="11910" w:h="16840"/>
          <w:pgMar w:top="1420" w:right="480" w:bottom="280" w:left="920" w:header="712" w:footer="0" w:gutter="0"/>
          <w:cols w:space="720"/>
        </w:sectPr>
      </w:pPr>
    </w:p>
    <w:p w:rsidR="00FA37D2" w:rsidRDefault="00FA37D2">
      <w:pPr>
        <w:pStyle w:val="a3"/>
        <w:spacing w:before="1"/>
        <w:rPr>
          <w:b/>
          <w:sz w:val="16"/>
        </w:rPr>
      </w:pPr>
    </w:p>
    <w:p w:rsidR="00FA37D2" w:rsidRDefault="00D94E1E">
      <w:pPr>
        <w:pStyle w:val="a5"/>
        <w:numPr>
          <w:ilvl w:val="1"/>
          <w:numId w:val="1"/>
        </w:numPr>
        <w:tabs>
          <w:tab w:val="left" w:pos="633"/>
        </w:tabs>
        <w:spacing w:before="90"/>
        <w:ind w:hanging="421"/>
        <w:rPr>
          <w:sz w:val="24"/>
        </w:rPr>
      </w:pPr>
      <w:r>
        <w:rPr>
          <w:sz w:val="24"/>
        </w:rPr>
        <w:t>Члени Групи НАССР і залучені працівники закладу несуть дисциплінарну</w:t>
      </w:r>
      <w:r>
        <w:rPr>
          <w:spacing w:val="-29"/>
          <w:sz w:val="24"/>
        </w:rPr>
        <w:t xml:space="preserve"> </w:t>
      </w:r>
      <w:r>
        <w:rPr>
          <w:sz w:val="24"/>
        </w:rPr>
        <w:t>відповідальність: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61"/>
        </w:tabs>
        <w:ind w:right="232" w:firstLine="0"/>
        <w:rPr>
          <w:sz w:val="24"/>
        </w:rPr>
      </w:pPr>
      <w:r>
        <w:rPr>
          <w:sz w:val="24"/>
        </w:rPr>
        <w:t>за неучасть без поважної причини в засіданнях і неповідомлення про це заздалегідь технічного секретаря Групи</w:t>
      </w:r>
      <w:r>
        <w:rPr>
          <w:spacing w:val="5"/>
          <w:sz w:val="24"/>
        </w:rPr>
        <w:t xml:space="preserve"> </w:t>
      </w:r>
      <w:r>
        <w:rPr>
          <w:sz w:val="24"/>
        </w:rPr>
        <w:t>НАССР;</w:t>
      </w:r>
    </w:p>
    <w:p w:rsidR="00FA37D2" w:rsidRDefault="00D94E1E">
      <w:pPr>
        <w:pStyle w:val="a5"/>
        <w:numPr>
          <w:ilvl w:val="0"/>
          <w:numId w:val="7"/>
        </w:numPr>
        <w:tabs>
          <w:tab w:val="left" w:pos="349"/>
        </w:tabs>
        <w:spacing w:before="1"/>
        <w:ind w:left="348" w:hanging="137"/>
        <w:rPr>
          <w:sz w:val="24"/>
        </w:rPr>
      </w:pPr>
      <w:r>
        <w:rPr>
          <w:sz w:val="24"/>
        </w:rPr>
        <w:t>за невиконання доручень і рішень Групи</w:t>
      </w:r>
      <w:r>
        <w:rPr>
          <w:spacing w:val="3"/>
          <w:sz w:val="24"/>
        </w:rPr>
        <w:t xml:space="preserve"> </w:t>
      </w:r>
      <w:r>
        <w:rPr>
          <w:sz w:val="24"/>
        </w:rPr>
        <w:t>НАССР.</w:t>
      </w:r>
    </w:p>
    <w:p w:rsidR="00FA37D2" w:rsidRDefault="00D94E1E">
      <w:pPr>
        <w:pStyle w:val="a5"/>
        <w:numPr>
          <w:ilvl w:val="1"/>
          <w:numId w:val="1"/>
        </w:numPr>
        <w:tabs>
          <w:tab w:val="left" w:pos="741"/>
        </w:tabs>
        <w:ind w:left="212" w:right="236" w:firstLine="0"/>
        <w:rPr>
          <w:sz w:val="24"/>
        </w:rPr>
      </w:pPr>
      <w:r>
        <w:rPr>
          <w:sz w:val="24"/>
        </w:rPr>
        <w:t>Технічний секретар несе дисциплінарну відповідальність за несвоєчасне оформлення документів засідань 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НАССР.</w:t>
      </w:r>
    </w:p>
    <w:p w:rsidR="00FA37D2" w:rsidRDefault="00D94E1E">
      <w:pPr>
        <w:pStyle w:val="a5"/>
        <w:numPr>
          <w:ilvl w:val="1"/>
          <w:numId w:val="1"/>
        </w:numPr>
        <w:tabs>
          <w:tab w:val="left" w:pos="701"/>
        </w:tabs>
        <w:ind w:left="212" w:right="234" w:firstLine="0"/>
        <w:rPr>
          <w:sz w:val="24"/>
        </w:rPr>
      </w:pPr>
      <w:r>
        <w:rPr>
          <w:sz w:val="24"/>
        </w:rPr>
        <w:t>Керівник групи НАССР несе дисциплінарну відповідальність за невиконання обов'язків відповідно до</w:t>
      </w:r>
      <w:r>
        <w:rPr>
          <w:spacing w:val="-2"/>
          <w:sz w:val="24"/>
        </w:rPr>
        <w:t xml:space="preserve"> </w:t>
      </w:r>
      <w:r>
        <w:rPr>
          <w:sz w:val="24"/>
        </w:rPr>
        <w:t>п.4.1.</w:t>
      </w:r>
    </w:p>
    <w:p w:rsidR="00FA37D2" w:rsidRDefault="00FA37D2">
      <w:pPr>
        <w:rPr>
          <w:sz w:val="24"/>
        </w:rPr>
        <w:sectPr w:rsidR="00FA37D2">
          <w:pgSz w:w="11910" w:h="16840"/>
          <w:pgMar w:top="1420" w:right="480" w:bottom="280" w:left="920" w:header="712" w:footer="0" w:gutter="0"/>
          <w:cols w:space="720"/>
        </w:sectPr>
      </w:pPr>
    </w:p>
    <w:p w:rsidR="00FA37D2" w:rsidRDefault="00FA37D2">
      <w:pPr>
        <w:pStyle w:val="a3"/>
        <w:spacing w:before="4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5"/>
        <w:gridCol w:w="2261"/>
      </w:tblGrid>
      <w:tr w:rsidR="00FA37D2">
        <w:trPr>
          <w:trHeight w:val="490"/>
        </w:trPr>
        <w:tc>
          <w:tcPr>
            <w:tcW w:w="7915" w:type="dxa"/>
            <w:shd w:val="clear" w:color="auto" w:fill="BEBEBE"/>
          </w:tcPr>
          <w:p w:rsidR="00FA37D2" w:rsidRDefault="00D94E1E">
            <w:pPr>
              <w:pStyle w:val="TableParagraph"/>
              <w:spacing w:before="117"/>
              <w:ind w:left="1169" w:right="11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протоколу засідання групи HACCP</w:t>
            </w:r>
          </w:p>
        </w:tc>
        <w:tc>
          <w:tcPr>
            <w:tcW w:w="2261" w:type="dxa"/>
            <w:shd w:val="clear" w:color="auto" w:fill="BEBEBE"/>
          </w:tcPr>
          <w:p w:rsidR="00FA37D2" w:rsidRDefault="00D94E1E">
            <w:pPr>
              <w:pStyle w:val="TableParagraph"/>
              <w:spacing w:before="106"/>
              <w:ind w:left="626"/>
              <w:rPr>
                <w:b/>
                <w:sz w:val="24"/>
              </w:rPr>
            </w:pPr>
            <w:bookmarkStart w:id="7" w:name="_bookmark7"/>
            <w:bookmarkEnd w:id="7"/>
            <w:r>
              <w:rPr>
                <w:b/>
                <w:sz w:val="24"/>
              </w:rPr>
              <w:t>Додаток П-2.1</w:t>
            </w:r>
          </w:p>
        </w:tc>
      </w:tr>
    </w:tbl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rPr>
          <w:sz w:val="20"/>
        </w:rPr>
      </w:pPr>
    </w:p>
    <w:p w:rsidR="00FA37D2" w:rsidRDefault="00D94E1E">
      <w:pPr>
        <w:tabs>
          <w:tab w:val="left" w:pos="2335"/>
        </w:tabs>
        <w:spacing w:before="241"/>
        <w:ind w:left="43"/>
        <w:jc w:val="center"/>
        <w:rPr>
          <w:sz w:val="28"/>
        </w:rPr>
      </w:pPr>
      <w:r>
        <w:rPr>
          <w:b/>
          <w:sz w:val="28"/>
        </w:rPr>
        <w:t>Протокол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A37D2" w:rsidRDefault="00D94E1E">
      <w:pPr>
        <w:tabs>
          <w:tab w:val="left" w:pos="975"/>
          <w:tab w:val="left" w:pos="2890"/>
          <w:tab w:val="left" w:pos="3671"/>
        </w:tabs>
        <w:spacing w:before="159"/>
        <w:ind w:right="23"/>
        <w:jc w:val="center"/>
        <w:rPr>
          <w:b/>
          <w:sz w:val="24"/>
        </w:rPr>
      </w:pPr>
      <w:r>
        <w:rPr>
          <w:b/>
          <w:sz w:val="24"/>
        </w:rPr>
        <w:t>від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6"/>
          <w:sz w:val="24"/>
        </w:rPr>
        <w:t>р.</w:t>
      </w:r>
    </w:p>
    <w:p w:rsidR="00FA37D2" w:rsidRDefault="00D94E1E">
      <w:pPr>
        <w:spacing w:before="143"/>
        <w:ind w:left="8" w:right="23"/>
        <w:jc w:val="center"/>
        <w:rPr>
          <w:b/>
          <w:sz w:val="28"/>
        </w:rPr>
      </w:pPr>
      <w:r>
        <w:rPr>
          <w:b/>
          <w:sz w:val="28"/>
        </w:rPr>
        <w:t>засідання групи HACCP</w:t>
      </w: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spacing w:before="9"/>
        <w:rPr>
          <w:b/>
          <w:sz w:val="27"/>
        </w:rPr>
      </w:pPr>
    </w:p>
    <w:p w:rsidR="00FA37D2" w:rsidRDefault="00D94E1E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Присутні:</w:t>
      </w:r>
    </w:p>
    <w:p w:rsidR="00FA37D2" w:rsidRDefault="00FA37D2">
      <w:pPr>
        <w:pStyle w:val="a3"/>
        <w:rPr>
          <w:b/>
          <w:sz w:val="20"/>
        </w:rPr>
      </w:pPr>
    </w:p>
    <w:p w:rsidR="00FA37D2" w:rsidRDefault="00B55C69">
      <w:pPr>
        <w:pStyle w:val="a3"/>
        <w:spacing w:before="7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3246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A4FA" id="Freeform 16" o:spid="_x0000_s1026" style="position:absolute;margin-left:56.65pt;margin-top:8.9pt;width:4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3246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4639" id="Freeform 15" o:spid="_x0000_s1026" style="position:absolute;margin-left:56.65pt;margin-top:29.5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A37D2" w:rsidRDefault="00FA37D2">
      <w:pPr>
        <w:pStyle w:val="a3"/>
        <w:rPr>
          <w:b/>
          <w:sz w:val="29"/>
        </w:rPr>
      </w:pPr>
    </w:p>
    <w:p w:rsidR="00FA37D2" w:rsidRDefault="00D94E1E">
      <w:pPr>
        <w:spacing w:before="115"/>
        <w:ind w:left="212"/>
        <w:rPr>
          <w:b/>
          <w:sz w:val="24"/>
        </w:rPr>
      </w:pPr>
      <w:r>
        <w:rPr>
          <w:b/>
          <w:sz w:val="24"/>
        </w:rPr>
        <w:t>Члени групи:</w:t>
      </w:r>
    </w:p>
    <w:p w:rsidR="00FA37D2" w:rsidRDefault="00FA37D2">
      <w:pPr>
        <w:pStyle w:val="a3"/>
        <w:rPr>
          <w:b/>
          <w:sz w:val="20"/>
        </w:rPr>
      </w:pPr>
    </w:p>
    <w:p w:rsidR="00FA37D2" w:rsidRDefault="00B55C69">
      <w:pPr>
        <w:pStyle w:val="a3"/>
        <w:spacing w:before="2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6324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4215" id="Freeform 14" o:spid="_x0000_s1026" style="position:absolute;margin-left:56.65pt;margin-top:8.65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374015</wp:posOffset>
                </wp:positionV>
                <wp:extent cx="63246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BE7F" id="Freeform 13" o:spid="_x0000_s1026" style="position:absolute;margin-left:56.65pt;margin-top:29.45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635635</wp:posOffset>
                </wp:positionV>
                <wp:extent cx="63246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A159" id="Freeform 12" o:spid="_x0000_s1026" style="position:absolute;margin-left:56.65pt;margin-top:50.05pt;width:4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A37D2" w:rsidRDefault="00FA37D2">
      <w:pPr>
        <w:pStyle w:val="a3"/>
        <w:spacing w:before="4"/>
        <w:rPr>
          <w:b/>
          <w:sz w:val="29"/>
        </w:rPr>
      </w:pPr>
    </w:p>
    <w:p w:rsidR="00FA37D2" w:rsidRDefault="00FA37D2">
      <w:pPr>
        <w:pStyle w:val="a3"/>
        <w:rPr>
          <w:b/>
          <w:sz w:val="29"/>
        </w:r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18"/>
        </w:rPr>
      </w:pPr>
    </w:p>
    <w:p w:rsidR="00FA37D2" w:rsidRDefault="00D94E1E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Порядок денний:</w:t>
      </w:r>
    </w:p>
    <w:p w:rsidR="00FA37D2" w:rsidRDefault="00FA37D2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4"/>
        <w:gridCol w:w="3469"/>
      </w:tblGrid>
      <w:tr w:rsidR="00FA37D2">
        <w:trPr>
          <w:trHeight w:val="378"/>
        </w:trPr>
        <w:tc>
          <w:tcPr>
            <w:tcW w:w="6814" w:type="dxa"/>
          </w:tcPr>
          <w:p w:rsidR="00FA37D2" w:rsidRDefault="00D94E1E">
            <w:pPr>
              <w:pStyle w:val="TableParagraph"/>
              <w:spacing w:line="251" w:lineRule="exact"/>
              <w:ind w:left="2940" w:right="2935"/>
              <w:jc w:val="center"/>
              <w:rPr>
                <w:b/>
              </w:rPr>
            </w:pPr>
            <w:r>
              <w:rPr>
                <w:b/>
              </w:rPr>
              <w:t>Питання</w:t>
            </w:r>
          </w:p>
        </w:tc>
        <w:tc>
          <w:tcPr>
            <w:tcW w:w="3469" w:type="dxa"/>
          </w:tcPr>
          <w:p w:rsidR="00FA37D2" w:rsidRDefault="00D94E1E">
            <w:pPr>
              <w:pStyle w:val="TableParagraph"/>
              <w:spacing w:line="251" w:lineRule="exact"/>
              <w:ind w:left="1200" w:right="1194"/>
              <w:jc w:val="center"/>
              <w:rPr>
                <w:b/>
              </w:rPr>
            </w:pPr>
            <w:r>
              <w:rPr>
                <w:b/>
              </w:rPr>
              <w:t>Доповідач</w:t>
            </w:r>
          </w:p>
        </w:tc>
      </w:tr>
      <w:tr w:rsidR="00FA37D2">
        <w:trPr>
          <w:trHeight w:val="310"/>
        </w:trPr>
        <w:tc>
          <w:tcPr>
            <w:tcW w:w="681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346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10"/>
        </w:trPr>
        <w:tc>
          <w:tcPr>
            <w:tcW w:w="681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346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10"/>
        </w:trPr>
        <w:tc>
          <w:tcPr>
            <w:tcW w:w="681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346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9"/>
        </w:trPr>
        <w:tc>
          <w:tcPr>
            <w:tcW w:w="681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3469" w:type="dxa"/>
          </w:tcPr>
          <w:p w:rsidR="00FA37D2" w:rsidRDefault="00FA37D2">
            <w:pPr>
              <w:pStyle w:val="TableParagraph"/>
            </w:pPr>
          </w:p>
        </w:tc>
      </w:tr>
    </w:tbl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2389"/>
        <w:gridCol w:w="1964"/>
        <w:gridCol w:w="1652"/>
      </w:tblGrid>
      <w:tr w:rsidR="00FA37D2">
        <w:trPr>
          <w:trHeight w:val="506"/>
        </w:trPr>
        <w:tc>
          <w:tcPr>
            <w:tcW w:w="4277" w:type="dxa"/>
          </w:tcPr>
          <w:p w:rsidR="00FA37D2" w:rsidRDefault="00D94E1E">
            <w:pPr>
              <w:pStyle w:val="TableParagraph"/>
              <w:spacing w:before="126"/>
              <w:ind w:left="1190"/>
              <w:rPr>
                <w:b/>
              </w:rPr>
            </w:pPr>
            <w:r>
              <w:rPr>
                <w:b/>
              </w:rPr>
              <w:t>Прийняте рішення</w:t>
            </w:r>
          </w:p>
        </w:tc>
        <w:tc>
          <w:tcPr>
            <w:tcW w:w="2389" w:type="dxa"/>
          </w:tcPr>
          <w:p w:rsidR="00FA37D2" w:rsidRDefault="00D94E1E">
            <w:pPr>
              <w:pStyle w:val="TableParagraph"/>
              <w:spacing w:before="126"/>
              <w:ind w:left="179"/>
              <w:rPr>
                <w:b/>
              </w:rPr>
            </w:pPr>
            <w:r>
              <w:rPr>
                <w:b/>
              </w:rPr>
              <w:t>Відповідальна особа</w:t>
            </w:r>
          </w:p>
        </w:tc>
        <w:tc>
          <w:tcPr>
            <w:tcW w:w="1964" w:type="dxa"/>
          </w:tcPr>
          <w:p w:rsidR="00FA37D2" w:rsidRDefault="00D94E1E">
            <w:pPr>
              <w:pStyle w:val="TableParagraph"/>
              <w:spacing w:line="251" w:lineRule="exact"/>
              <w:ind w:left="408" w:right="406"/>
              <w:jc w:val="center"/>
              <w:rPr>
                <w:b/>
              </w:rPr>
            </w:pPr>
            <w:r>
              <w:rPr>
                <w:b/>
              </w:rPr>
              <w:t>Терміни</w:t>
            </w:r>
          </w:p>
          <w:p w:rsidR="00FA37D2" w:rsidRDefault="00D94E1E">
            <w:pPr>
              <w:pStyle w:val="TableParagraph"/>
              <w:spacing w:before="3" w:line="233" w:lineRule="exact"/>
              <w:ind w:left="415" w:right="406"/>
              <w:jc w:val="center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  <w:tc>
          <w:tcPr>
            <w:tcW w:w="1652" w:type="dxa"/>
          </w:tcPr>
          <w:p w:rsidR="00FA37D2" w:rsidRDefault="00D94E1E">
            <w:pPr>
              <w:pStyle w:val="TableParagraph"/>
              <w:spacing w:before="126"/>
              <w:ind w:left="331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FA37D2">
        <w:trPr>
          <w:trHeight w:val="309"/>
        </w:trPr>
        <w:tc>
          <w:tcPr>
            <w:tcW w:w="4277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389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96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652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10"/>
        </w:trPr>
        <w:tc>
          <w:tcPr>
            <w:tcW w:w="4277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389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96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652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10"/>
        </w:trPr>
        <w:tc>
          <w:tcPr>
            <w:tcW w:w="4277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389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96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652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10"/>
        </w:trPr>
        <w:tc>
          <w:tcPr>
            <w:tcW w:w="4277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389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964" w:type="dxa"/>
          </w:tcPr>
          <w:p w:rsidR="00FA37D2" w:rsidRDefault="00FA37D2">
            <w:pPr>
              <w:pStyle w:val="TableParagraph"/>
            </w:pPr>
          </w:p>
        </w:tc>
        <w:tc>
          <w:tcPr>
            <w:tcW w:w="1652" w:type="dxa"/>
          </w:tcPr>
          <w:p w:rsidR="00FA37D2" w:rsidRDefault="00FA37D2">
            <w:pPr>
              <w:pStyle w:val="TableParagraph"/>
            </w:pPr>
          </w:p>
        </w:tc>
      </w:tr>
    </w:tbl>
    <w:p w:rsidR="00FA37D2" w:rsidRDefault="00FA37D2">
      <w:pPr>
        <w:pStyle w:val="a3"/>
        <w:rPr>
          <w:b/>
          <w:sz w:val="26"/>
        </w:rPr>
      </w:pPr>
    </w:p>
    <w:p w:rsidR="00FA37D2" w:rsidRDefault="00FA37D2">
      <w:pPr>
        <w:pStyle w:val="a3"/>
        <w:spacing w:before="11"/>
        <w:rPr>
          <w:b/>
          <w:sz w:val="21"/>
        </w:rPr>
      </w:pPr>
    </w:p>
    <w:p w:rsidR="00FA37D2" w:rsidRDefault="00D94E1E">
      <w:pPr>
        <w:pStyle w:val="a3"/>
        <w:tabs>
          <w:tab w:val="left" w:pos="3023"/>
          <w:tab w:val="left" w:pos="5362"/>
        </w:tabs>
        <w:ind w:left="212"/>
      </w:pPr>
      <w:r>
        <w:t>Керівник групи</w:t>
      </w:r>
      <w:r>
        <w:rPr>
          <w:spacing w:val="-10"/>
        </w:rPr>
        <w:t xml:space="preserve"> </w:t>
      </w:r>
      <w:r>
        <w:t>НАССР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7D2" w:rsidRDefault="00FA37D2">
      <w:pPr>
        <w:pStyle w:val="a3"/>
        <w:spacing w:before="2"/>
        <w:rPr>
          <w:sz w:val="16"/>
        </w:rPr>
      </w:pPr>
    </w:p>
    <w:p w:rsidR="00FA37D2" w:rsidRDefault="00D94E1E">
      <w:pPr>
        <w:pStyle w:val="a3"/>
        <w:tabs>
          <w:tab w:val="left" w:pos="5343"/>
        </w:tabs>
        <w:spacing w:before="90"/>
        <w:ind w:left="212"/>
      </w:pPr>
      <w:r>
        <w:t>Технічний секретар</w:t>
      </w:r>
      <w:r>
        <w:rPr>
          <w:spacing w:val="-11"/>
        </w:rPr>
        <w:t xml:space="preserve"> </w:t>
      </w:r>
      <w:r>
        <w:t xml:space="preserve">групи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7D2" w:rsidRDefault="00FA37D2">
      <w:pPr>
        <w:sectPr w:rsidR="00FA37D2">
          <w:pgSz w:w="11910" w:h="16840"/>
          <w:pgMar w:top="1420" w:right="480" w:bottom="280" w:left="920" w:header="712" w:footer="0" w:gutter="0"/>
          <w:cols w:space="720"/>
        </w:sectPr>
      </w:pPr>
    </w:p>
    <w:p w:rsidR="00FA37D2" w:rsidRDefault="00FA37D2">
      <w:pPr>
        <w:pStyle w:val="a3"/>
        <w:spacing w:before="4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5"/>
        <w:gridCol w:w="2261"/>
      </w:tblGrid>
      <w:tr w:rsidR="00FA37D2">
        <w:trPr>
          <w:trHeight w:val="861"/>
        </w:trPr>
        <w:tc>
          <w:tcPr>
            <w:tcW w:w="7915" w:type="dxa"/>
            <w:shd w:val="clear" w:color="auto" w:fill="BEBEBE"/>
          </w:tcPr>
          <w:p w:rsidR="00FA37D2" w:rsidRDefault="00D94E1E">
            <w:pPr>
              <w:pStyle w:val="TableParagraph"/>
              <w:spacing w:before="117"/>
              <w:ind w:left="1169" w:right="1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навчання персоналу</w:t>
            </w:r>
          </w:p>
          <w:p w:rsidR="00FA37D2" w:rsidRDefault="00D94E1E">
            <w:pPr>
              <w:pStyle w:val="TableParagraph"/>
              <w:spacing w:before="119"/>
              <w:ind w:left="1169" w:right="1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«Система управління безпечністю харчових продуктів»</w:t>
            </w:r>
          </w:p>
        </w:tc>
        <w:tc>
          <w:tcPr>
            <w:tcW w:w="2261" w:type="dxa"/>
            <w:shd w:val="clear" w:color="auto" w:fill="BEBEBE"/>
          </w:tcPr>
          <w:p w:rsidR="00FA37D2" w:rsidRDefault="00FA37D2">
            <w:pPr>
              <w:pStyle w:val="TableParagraph"/>
              <w:spacing w:before="7"/>
              <w:rPr>
                <w:sz w:val="25"/>
              </w:rPr>
            </w:pPr>
          </w:p>
          <w:p w:rsidR="00FA37D2" w:rsidRDefault="00D94E1E">
            <w:pPr>
              <w:pStyle w:val="TableParagraph"/>
              <w:ind w:left="426"/>
              <w:rPr>
                <w:b/>
                <w:sz w:val="24"/>
              </w:rPr>
            </w:pPr>
            <w:bookmarkStart w:id="8" w:name="_bookmark8"/>
            <w:bookmarkEnd w:id="8"/>
            <w:r>
              <w:rPr>
                <w:b/>
                <w:sz w:val="24"/>
              </w:rPr>
              <w:t>Додаток Ф-2.3.1</w:t>
            </w:r>
          </w:p>
        </w:tc>
      </w:tr>
    </w:tbl>
    <w:p w:rsidR="00FA37D2" w:rsidRDefault="00FA37D2">
      <w:pPr>
        <w:pStyle w:val="a3"/>
        <w:spacing w:before="5"/>
        <w:rPr>
          <w:sz w:val="15"/>
        </w:rPr>
      </w:pPr>
    </w:p>
    <w:p w:rsidR="00FA37D2" w:rsidRDefault="00FA37D2">
      <w:pPr>
        <w:rPr>
          <w:sz w:val="15"/>
        </w:rPr>
        <w:sectPr w:rsidR="00FA37D2">
          <w:pgSz w:w="11910" w:h="16840"/>
          <w:pgMar w:top="1420" w:right="480" w:bottom="280" w:left="920" w:header="712" w:footer="0" w:gutter="0"/>
          <w:cols w:space="720"/>
        </w:sectPr>
      </w:pPr>
    </w:p>
    <w:p w:rsidR="00FA37D2" w:rsidRDefault="00FA37D2">
      <w:pPr>
        <w:pStyle w:val="a3"/>
        <w:rPr>
          <w:sz w:val="26"/>
        </w:rPr>
      </w:pPr>
    </w:p>
    <w:p w:rsidR="00FA37D2" w:rsidRDefault="00FA37D2">
      <w:pPr>
        <w:pStyle w:val="a3"/>
        <w:spacing w:before="6"/>
        <w:rPr>
          <w:sz w:val="29"/>
        </w:rPr>
      </w:pPr>
    </w:p>
    <w:p w:rsidR="00FA37D2" w:rsidRDefault="00D94E1E">
      <w:pPr>
        <w:pStyle w:val="a3"/>
        <w:tabs>
          <w:tab w:val="left" w:pos="3390"/>
        </w:tabs>
        <w:ind w:left="932"/>
      </w:pPr>
      <w:r>
        <w:t xml:space="preserve">Дата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7D2" w:rsidRDefault="00D94E1E">
      <w:pPr>
        <w:pStyle w:val="a3"/>
        <w:spacing w:before="140"/>
        <w:ind w:left="932"/>
      </w:pPr>
      <w:r>
        <w:t>Тема навчання</w:t>
      </w:r>
    </w:p>
    <w:p w:rsidR="00FA37D2" w:rsidRDefault="00D94E1E">
      <w:pPr>
        <w:tabs>
          <w:tab w:val="left" w:pos="3171"/>
        </w:tabs>
        <w:spacing w:before="90"/>
        <w:ind w:left="984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ПРОТОКОЛ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37D2" w:rsidRDefault="00D94E1E">
      <w:pPr>
        <w:spacing w:before="1"/>
        <w:ind w:left="932"/>
        <w:rPr>
          <w:b/>
          <w:sz w:val="24"/>
        </w:rPr>
      </w:pPr>
      <w:r>
        <w:rPr>
          <w:b/>
          <w:sz w:val="24"/>
        </w:rPr>
        <w:t>навчання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персоналу</w:t>
      </w:r>
    </w:p>
    <w:p w:rsidR="00FA37D2" w:rsidRDefault="00FA37D2">
      <w:pPr>
        <w:rPr>
          <w:sz w:val="24"/>
        </w:rPr>
        <w:sectPr w:rsidR="00FA37D2">
          <w:type w:val="continuous"/>
          <w:pgSz w:w="11910" w:h="16840"/>
          <w:pgMar w:top="1420" w:right="480" w:bottom="280" w:left="920" w:header="720" w:footer="720" w:gutter="0"/>
          <w:cols w:num="2" w:space="720" w:equalWidth="0">
            <w:col w:w="3431" w:space="126"/>
            <w:col w:w="6953"/>
          </w:cols>
        </w:sectPr>
      </w:pPr>
    </w:p>
    <w:p w:rsidR="00FA37D2" w:rsidRDefault="00FA37D2">
      <w:pPr>
        <w:pStyle w:val="a3"/>
        <w:rPr>
          <w:b/>
          <w:sz w:val="20"/>
        </w:rPr>
      </w:pPr>
    </w:p>
    <w:p w:rsidR="00FA37D2" w:rsidRDefault="00FA37D2">
      <w:pPr>
        <w:pStyle w:val="a3"/>
        <w:rPr>
          <w:b/>
          <w:sz w:val="15"/>
        </w:rPr>
      </w:pPr>
    </w:p>
    <w:p w:rsidR="00FA37D2" w:rsidRDefault="00B55C69">
      <w:pPr>
        <w:pStyle w:val="a3"/>
        <w:spacing w:line="20" w:lineRule="exact"/>
        <w:ind w:left="20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324600" cy="6350"/>
                <wp:effectExtent l="12065" t="8890" r="698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FE510" id="Group 10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">
                <v:line id="Line 11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A37D2" w:rsidRDefault="00FA37D2">
      <w:pPr>
        <w:pStyle w:val="a3"/>
        <w:rPr>
          <w:b/>
          <w:sz w:val="20"/>
        </w:rPr>
      </w:pPr>
    </w:p>
    <w:p w:rsidR="00FA37D2" w:rsidRDefault="00B55C69">
      <w:pPr>
        <w:pStyle w:val="a3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3246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2285" id="Freeform 9" o:spid="_x0000_s1026" style="position:absolute;margin-left:56.65pt;margin-top:8.55pt;width:4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370205</wp:posOffset>
                </wp:positionV>
                <wp:extent cx="63246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9CAF" id="Freeform 8" o:spid="_x0000_s1026" style="position:absolute;margin-left:56.65pt;margin-top:29.15pt;width:4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3246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2F3F" id="Freeform 7" o:spid="_x0000_s1026" style="position:absolute;margin-left:56.65pt;margin-top:50pt;width:49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895985</wp:posOffset>
                </wp:positionV>
                <wp:extent cx="63246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30FF" id="Freeform 6" o:spid="_x0000_s1026" style="position:absolute;margin-left:56.65pt;margin-top:70.55pt;width:49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1160780</wp:posOffset>
                </wp:positionV>
                <wp:extent cx="6324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7A8E" id="Freeform 5" o:spid="_x0000_s1026" style="position:absolute;margin-left:56.65pt;margin-top:91.4pt;width:4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A37D2" w:rsidRDefault="00FA37D2">
      <w:pPr>
        <w:pStyle w:val="a3"/>
        <w:rPr>
          <w:b/>
          <w:sz w:val="29"/>
        </w:rPr>
      </w:pPr>
    </w:p>
    <w:p w:rsidR="00FA37D2" w:rsidRDefault="00FA37D2">
      <w:pPr>
        <w:pStyle w:val="a3"/>
        <w:spacing w:before="5"/>
        <w:rPr>
          <w:b/>
          <w:sz w:val="29"/>
        </w:rPr>
      </w:pPr>
    </w:p>
    <w:p w:rsidR="00FA37D2" w:rsidRDefault="00FA37D2">
      <w:pPr>
        <w:pStyle w:val="a3"/>
        <w:rPr>
          <w:b/>
          <w:sz w:val="29"/>
        </w:rPr>
      </w:pPr>
    </w:p>
    <w:p w:rsidR="00FA37D2" w:rsidRDefault="00FA37D2">
      <w:pPr>
        <w:pStyle w:val="a3"/>
        <w:spacing w:before="4"/>
        <w:rPr>
          <w:b/>
          <w:sz w:val="29"/>
        </w:rPr>
      </w:pPr>
    </w:p>
    <w:p w:rsidR="00FA37D2" w:rsidRDefault="00D94E1E">
      <w:pPr>
        <w:pStyle w:val="a3"/>
        <w:tabs>
          <w:tab w:val="left" w:pos="5035"/>
        </w:tabs>
        <w:spacing w:before="107"/>
        <w:ind w:left="932"/>
      </w:pPr>
      <w:r>
        <w:t>Тривалість</w:t>
      </w:r>
      <w:r>
        <w:rPr>
          <w:spacing w:val="-3"/>
        </w:rPr>
        <w:t xml:space="preserve"> </w:t>
      </w:r>
      <w:r>
        <w:t>навчання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год.</w:t>
      </w:r>
    </w:p>
    <w:p w:rsidR="00FA37D2" w:rsidRDefault="00D94E1E">
      <w:pPr>
        <w:pStyle w:val="a3"/>
        <w:tabs>
          <w:tab w:val="left" w:pos="10120"/>
        </w:tabs>
        <w:spacing w:before="140" w:line="275" w:lineRule="exact"/>
        <w:ind w:left="932"/>
      </w:pPr>
      <w:r>
        <w:t>Навчання</w:t>
      </w:r>
      <w:r>
        <w:rPr>
          <w:spacing w:val="-17"/>
        </w:rPr>
        <w:t xml:space="preserve"> </w:t>
      </w:r>
      <w:r>
        <w:t>провів/провела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7D2" w:rsidRDefault="00D94E1E">
      <w:pPr>
        <w:spacing w:line="229" w:lineRule="exact"/>
        <w:ind w:left="725" w:right="23"/>
        <w:jc w:val="center"/>
        <w:rPr>
          <w:sz w:val="20"/>
        </w:rPr>
      </w:pPr>
      <w:r>
        <w:rPr>
          <w:sz w:val="20"/>
        </w:rPr>
        <w:t>ПІБ</w:t>
      </w:r>
    </w:p>
    <w:p w:rsidR="00FA37D2" w:rsidRDefault="00FA37D2">
      <w:pPr>
        <w:pStyle w:val="a3"/>
        <w:rPr>
          <w:sz w:val="20"/>
        </w:rPr>
      </w:pPr>
    </w:p>
    <w:p w:rsidR="00FA37D2" w:rsidRDefault="00B55C69">
      <w:pPr>
        <w:pStyle w:val="a3"/>
        <w:spacing w:before="9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324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B4C3" id="Freeform 4" o:spid="_x0000_s1026" style="position:absolute;margin-left:56.65pt;margin-top:15.9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A37D2" w:rsidRDefault="00D94E1E">
      <w:pPr>
        <w:spacing w:line="198" w:lineRule="exact"/>
        <w:ind w:left="727" w:right="23"/>
        <w:jc w:val="center"/>
        <w:rPr>
          <w:sz w:val="20"/>
        </w:rPr>
      </w:pPr>
      <w:r>
        <w:rPr>
          <w:sz w:val="20"/>
        </w:rPr>
        <w:t>посада</w:t>
      </w:r>
    </w:p>
    <w:p w:rsidR="00FA37D2" w:rsidRDefault="00FA37D2">
      <w:pPr>
        <w:pStyle w:val="a3"/>
        <w:rPr>
          <w:sz w:val="20"/>
        </w:rPr>
      </w:pPr>
    </w:p>
    <w:p w:rsidR="00FA37D2" w:rsidRDefault="00FA37D2">
      <w:pPr>
        <w:pStyle w:val="a3"/>
        <w:spacing w:before="3"/>
        <w:rPr>
          <w:sz w:val="13"/>
        </w:rPr>
      </w:pPr>
    </w:p>
    <w:p w:rsidR="00FA37D2" w:rsidRDefault="00B55C69">
      <w:pPr>
        <w:pStyle w:val="a3"/>
        <w:spacing w:line="20" w:lineRule="exact"/>
        <w:ind w:left="20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326505" cy="6350"/>
                <wp:effectExtent l="12065" t="8255" r="508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6350"/>
                          <a:chOff x="0" y="0"/>
                          <a:chExt cx="9963" cy="1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63" cy="2"/>
                          </a:xfrm>
                          <a:custGeom>
                            <a:avLst/>
                            <a:gdLst>
                              <a:gd name="T0" fmla="*/ 0 w 9963"/>
                              <a:gd name="T1" fmla="*/ 6240 w 9963"/>
                              <a:gd name="T2" fmla="*/ 6242 w 9963"/>
                              <a:gd name="T3" fmla="*/ 9962 w 9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  <a:moveTo>
                                  <a:pt x="6242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7C8A5" id="Group 2" o:spid="_x0000_s1026" style="width:498.15pt;height:.5pt;mso-position-horizontal-relative:char;mso-position-vertical-relative:line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">
                <v:shape id="AutoShape 3" o:spid="_x0000_s1027" style="position:absolute;top:4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" path="m,l6240,t2,l9962,e" filled="f" strokeweight=".48pt">
                  <v:path arrowok="t" o:connecttype="custom" o:connectlocs="0,0;6240,0;6242,0;9962,0" o:connectangles="0,0,0,0"/>
                </v:shape>
                <w10:anchorlock/>
              </v:group>
            </w:pict>
          </mc:Fallback>
        </mc:AlternateContent>
      </w:r>
    </w:p>
    <w:p w:rsidR="00FA37D2" w:rsidRDefault="00FA37D2">
      <w:pPr>
        <w:spacing w:line="20" w:lineRule="exact"/>
        <w:rPr>
          <w:sz w:val="2"/>
        </w:rPr>
        <w:sectPr w:rsidR="00FA37D2">
          <w:type w:val="continuous"/>
          <w:pgSz w:w="11910" w:h="16840"/>
          <w:pgMar w:top="1420" w:right="480" w:bottom="280" w:left="920" w:header="720" w:footer="720" w:gutter="0"/>
          <w:cols w:space="720"/>
        </w:sectPr>
      </w:pPr>
    </w:p>
    <w:p w:rsidR="00FA37D2" w:rsidRDefault="00FA37D2">
      <w:pPr>
        <w:pStyle w:val="a3"/>
        <w:spacing w:before="4"/>
        <w:rPr>
          <w:sz w:val="29"/>
        </w:rPr>
      </w:pPr>
    </w:p>
    <w:p w:rsidR="00FA37D2" w:rsidRDefault="00D94E1E">
      <w:pPr>
        <w:pStyle w:val="a3"/>
        <w:ind w:left="932"/>
      </w:pPr>
      <w:r>
        <w:t xml:space="preserve">Відомості про учасників </w:t>
      </w:r>
      <w:r>
        <w:rPr>
          <w:spacing w:val="-3"/>
        </w:rPr>
        <w:t>навчання</w:t>
      </w:r>
    </w:p>
    <w:p w:rsidR="00FA37D2" w:rsidRDefault="00D94E1E">
      <w:pPr>
        <w:spacing w:line="217" w:lineRule="exact"/>
        <w:ind w:left="641"/>
        <w:rPr>
          <w:sz w:val="20"/>
        </w:rPr>
      </w:pPr>
      <w:r>
        <w:br w:type="column"/>
      </w:r>
      <w:r>
        <w:rPr>
          <w:sz w:val="20"/>
        </w:rPr>
        <w:lastRenderedPageBreak/>
        <w:t>організація</w:t>
      </w:r>
    </w:p>
    <w:p w:rsidR="00FA37D2" w:rsidRDefault="00FA37D2">
      <w:pPr>
        <w:spacing w:line="217" w:lineRule="exact"/>
        <w:rPr>
          <w:sz w:val="20"/>
        </w:rPr>
        <w:sectPr w:rsidR="00FA37D2">
          <w:type w:val="continuous"/>
          <w:pgSz w:w="11910" w:h="16840"/>
          <w:pgMar w:top="1420" w:right="480" w:bottom="280" w:left="920" w:header="720" w:footer="720" w:gutter="0"/>
          <w:cols w:num="2" w:space="720" w:equalWidth="0">
            <w:col w:w="4445" w:space="40"/>
            <w:col w:w="6025"/>
          </w:cols>
        </w:sectPr>
      </w:pPr>
    </w:p>
    <w:p w:rsidR="00FA37D2" w:rsidRDefault="00FA37D2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501"/>
        <w:gridCol w:w="2120"/>
        <w:gridCol w:w="2829"/>
      </w:tblGrid>
      <w:tr w:rsidR="00FA37D2">
        <w:trPr>
          <w:trHeight w:val="610"/>
        </w:trPr>
        <w:tc>
          <w:tcPr>
            <w:tcW w:w="500" w:type="dxa"/>
          </w:tcPr>
          <w:p w:rsidR="00FA37D2" w:rsidRDefault="00D94E1E">
            <w:pPr>
              <w:pStyle w:val="TableParagraph"/>
              <w:spacing w:before="152"/>
              <w:ind w:left="135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4501" w:type="dxa"/>
          </w:tcPr>
          <w:p w:rsidR="00FA37D2" w:rsidRDefault="00D94E1E">
            <w:pPr>
              <w:pStyle w:val="TableParagraph"/>
              <w:spacing w:before="152"/>
              <w:ind w:left="815"/>
              <w:rPr>
                <w:b/>
                <w:sz w:val="23"/>
              </w:rPr>
            </w:pPr>
            <w:r>
              <w:rPr>
                <w:b/>
                <w:sz w:val="23"/>
              </w:rPr>
              <w:t>Прізвище, ім’я, по батькові</w:t>
            </w:r>
          </w:p>
        </w:tc>
        <w:tc>
          <w:tcPr>
            <w:tcW w:w="2120" w:type="dxa"/>
          </w:tcPr>
          <w:p w:rsidR="00FA37D2" w:rsidRDefault="00D94E1E">
            <w:pPr>
              <w:pStyle w:val="TableParagraph"/>
              <w:spacing w:before="152"/>
              <w:ind w:left="691"/>
              <w:rPr>
                <w:b/>
                <w:sz w:val="23"/>
              </w:rPr>
            </w:pPr>
            <w:r>
              <w:rPr>
                <w:b/>
                <w:sz w:val="23"/>
              </w:rPr>
              <w:t>Посада</w:t>
            </w:r>
          </w:p>
        </w:tc>
        <w:tc>
          <w:tcPr>
            <w:tcW w:w="2829" w:type="dxa"/>
          </w:tcPr>
          <w:p w:rsidR="00FA37D2" w:rsidRDefault="00D94E1E">
            <w:pPr>
              <w:pStyle w:val="TableParagraph"/>
              <w:ind w:left="492"/>
              <w:rPr>
                <w:b/>
                <w:sz w:val="23"/>
              </w:rPr>
            </w:pPr>
            <w:r>
              <w:rPr>
                <w:b/>
                <w:sz w:val="23"/>
              </w:rPr>
              <w:t>Підпис особи, яка</w:t>
            </w:r>
          </w:p>
          <w:p w:rsidR="00FA37D2" w:rsidRDefault="00D94E1E">
            <w:pPr>
              <w:pStyle w:val="TableParagraph"/>
              <w:spacing w:before="40"/>
              <w:ind w:left="412"/>
              <w:rPr>
                <w:b/>
                <w:sz w:val="23"/>
              </w:rPr>
            </w:pPr>
            <w:r>
              <w:rPr>
                <w:b/>
                <w:sz w:val="23"/>
              </w:rPr>
              <w:t>пройшла навчання</w:t>
            </w:r>
          </w:p>
        </w:tc>
      </w:tr>
      <w:tr w:rsidR="00FA37D2">
        <w:trPr>
          <w:trHeight w:val="301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5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2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5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2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6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6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2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6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1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6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2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  <w:tr w:rsidR="00FA37D2">
        <w:trPr>
          <w:trHeight w:val="301"/>
        </w:trPr>
        <w:tc>
          <w:tcPr>
            <w:tcW w:w="50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4501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120" w:type="dxa"/>
          </w:tcPr>
          <w:p w:rsidR="00FA37D2" w:rsidRDefault="00FA37D2">
            <w:pPr>
              <w:pStyle w:val="TableParagraph"/>
            </w:pPr>
          </w:p>
        </w:tc>
        <w:tc>
          <w:tcPr>
            <w:tcW w:w="2829" w:type="dxa"/>
          </w:tcPr>
          <w:p w:rsidR="00FA37D2" w:rsidRDefault="00FA37D2">
            <w:pPr>
              <w:pStyle w:val="TableParagraph"/>
            </w:pPr>
          </w:p>
        </w:tc>
      </w:tr>
    </w:tbl>
    <w:p w:rsidR="00FA37D2" w:rsidRDefault="00FA37D2">
      <w:pPr>
        <w:pStyle w:val="a3"/>
        <w:spacing w:before="2"/>
        <w:rPr>
          <w:sz w:val="16"/>
        </w:rPr>
      </w:pPr>
    </w:p>
    <w:p w:rsidR="00FA37D2" w:rsidRDefault="00D94E1E">
      <w:pPr>
        <w:tabs>
          <w:tab w:val="left" w:pos="4113"/>
          <w:tab w:val="left" w:pos="6684"/>
          <w:tab w:val="left" w:pos="7350"/>
          <w:tab w:val="left" w:pos="10045"/>
        </w:tabs>
        <w:spacing w:before="90" w:line="275" w:lineRule="exact"/>
        <w:ind w:left="332"/>
        <w:jc w:val="both"/>
        <w:rPr>
          <w:sz w:val="24"/>
        </w:rPr>
      </w:pPr>
      <w:r>
        <w:rPr>
          <w:b/>
          <w:sz w:val="24"/>
        </w:rPr>
        <w:t>Керівник групи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НАССР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37D2" w:rsidRDefault="00D94E1E">
      <w:pPr>
        <w:tabs>
          <w:tab w:val="left" w:pos="7966"/>
        </w:tabs>
        <w:spacing w:line="229" w:lineRule="exact"/>
        <w:ind w:left="5014"/>
        <w:jc w:val="both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(ініціали,</w:t>
      </w:r>
      <w:r>
        <w:rPr>
          <w:spacing w:val="2"/>
          <w:sz w:val="20"/>
        </w:rPr>
        <w:t xml:space="preserve"> </w:t>
      </w:r>
      <w:r>
        <w:rPr>
          <w:sz w:val="20"/>
        </w:rPr>
        <w:t>прізвище)</w:t>
      </w:r>
    </w:p>
    <w:p w:rsidR="00FA37D2" w:rsidRDefault="00D94E1E">
      <w:pPr>
        <w:spacing w:before="2"/>
        <w:ind w:left="212" w:right="227" w:firstLine="720"/>
        <w:jc w:val="both"/>
        <w:rPr>
          <w:sz w:val="20"/>
        </w:rPr>
      </w:pPr>
      <w:r>
        <w:rPr>
          <w:sz w:val="20"/>
        </w:rPr>
        <w:t>* Згідно з додатком 5 «Методичних настанов щодо розроблення та використання постійно діючих процедур, які базуються на принципах системи аналізу небезпечних факторів та контролю у критичних точках у закладах освіти» (підпункт 9.5 пункту 9)</w:t>
      </w:r>
    </w:p>
    <w:sectPr w:rsidR="00FA37D2">
      <w:type w:val="continuous"/>
      <w:pgSz w:w="11910" w:h="16840"/>
      <w:pgMar w:top="1420" w:right="4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1E" w:rsidRDefault="00D94E1E">
      <w:r>
        <w:separator/>
      </w:r>
    </w:p>
  </w:endnote>
  <w:endnote w:type="continuationSeparator" w:id="0">
    <w:p w:rsidR="00D94E1E" w:rsidRDefault="00D9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1E" w:rsidRDefault="00D94E1E">
      <w:r>
        <w:separator/>
      </w:r>
    </w:p>
  </w:footnote>
  <w:footnote w:type="continuationSeparator" w:id="0">
    <w:p w:rsidR="00D94E1E" w:rsidRDefault="00D9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D2" w:rsidRDefault="00B55C6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449580</wp:posOffset>
              </wp:positionV>
              <wp:extent cx="6486525" cy="460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D2" w:rsidRDefault="00FA37D2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05pt;margin-top:35.4pt;width:510.75pt;height:36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qjqgIAAKk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" filled="f" stroked="f">
              <v:textbox inset="0,0,0,0">
                <w:txbxContent>
                  <w:p w:rsidR="00FA37D2" w:rsidRDefault="00FA37D2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D5"/>
    <w:multiLevelType w:val="hybridMultilevel"/>
    <w:tmpl w:val="2B08391E"/>
    <w:lvl w:ilvl="0" w:tplc="89D06350">
      <w:numFmt w:val="bullet"/>
      <w:lvlText w:val="-"/>
      <w:lvlJc w:val="left"/>
      <w:pPr>
        <w:ind w:left="2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20D08A">
      <w:numFmt w:val="bullet"/>
      <w:lvlText w:val="•"/>
      <w:lvlJc w:val="left"/>
      <w:pPr>
        <w:ind w:left="1248" w:hanging="136"/>
      </w:pPr>
      <w:rPr>
        <w:rFonts w:hint="default"/>
        <w:lang w:val="uk-UA" w:eastAsia="en-US" w:bidi="ar-SA"/>
      </w:rPr>
    </w:lvl>
    <w:lvl w:ilvl="2" w:tplc="EE16472E">
      <w:numFmt w:val="bullet"/>
      <w:lvlText w:val="•"/>
      <w:lvlJc w:val="left"/>
      <w:pPr>
        <w:ind w:left="2277" w:hanging="136"/>
      </w:pPr>
      <w:rPr>
        <w:rFonts w:hint="default"/>
        <w:lang w:val="uk-UA" w:eastAsia="en-US" w:bidi="ar-SA"/>
      </w:rPr>
    </w:lvl>
    <w:lvl w:ilvl="3" w:tplc="3AF2E7DE">
      <w:numFmt w:val="bullet"/>
      <w:lvlText w:val="•"/>
      <w:lvlJc w:val="left"/>
      <w:pPr>
        <w:ind w:left="3306" w:hanging="136"/>
      </w:pPr>
      <w:rPr>
        <w:rFonts w:hint="default"/>
        <w:lang w:val="uk-UA" w:eastAsia="en-US" w:bidi="ar-SA"/>
      </w:rPr>
    </w:lvl>
    <w:lvl w:ilvl="4" w:tplc="E2740AE6">
      <w:numFmt w:val="bullet"/>
      <w:lvlText w:val="•"/>
      <w:lvlJc w:val="left"/>
      <w:pPr>
        <w:ind w:left="4335" w:hanging="136"/>
      </w:pPr>
      <w:rPr>
        <w:rFonts w:hint="default"/>
        <w:lang w:val="uk-UA" w:eastAsia="en-US" w:bidi="ar-SA"/>
      </w:rPr>
    </w:lvl>
    <w:lvl w:ilvl="5" w:tplc="6540CD8E">
      <w:numFmt w:val="bullet"/>
      <w:lvlText w:val="•"/>
      <w:lvlJc w:val="left"/>
      <w:pPr>
        <w:ind w:left="5364" w:hanging="136"/>
      </w:pPr>
      <w:rPr>
        <w:rFonts w:hint="default"/>
        <w:lang w:val="uk-UA" w:eastAsia="en-US" w:bidi="ar-SA"/>
      </w:rPr>
    </w:lvl>
    <w:lvl w:ilvl="6" w:tplc="51360C1C">
      <w:numFmt w:val="bullet"/>
      <w:lvlText w:val="•"/>
      <w:lvlJc w:val="left"/>
      <w:pPr>
        <w:ind w:left="6392" w:hanging="136"/>
      </w:pPr>
      <w:rPr>
        <w:rFonts w:hint="default"/>
        <w:lang w:val="uk-UA" w:eastAsia="en-US" w:bidi="ar-SA"/>
      </w:rPr>
    </w:lvl>
    <w:lvl w:ilvl="7" w:tplc="E4CE75D8">
      <w:numFmt w:val="bullet"/>
      <w:lvlText w:val="•"/>
      <w:lvlJc w:val="left"/>
      <w:pPr>
        <w:ind w:left="7421" w:hanging="136"/>
      </w:pPr>
      <w:rPr>
        <w:rFonts w:hint="default"/>
        <w:lang w:val="uk-UA" w:eastAsia="en-US" w:bidi="ar-SA"/>
      </w:rPr>
    </w:lvl>
    <w:lvl w:ilvl="8" w:tplc="5A806DC4">
      <w:numFmt w:val="bullet"/>
      <w:lvlText w:val="•"/>
      <w:lvlJc w:val="left"/>
      <w:pPr>
        <w:ind w:left="8450" w:hanging="136"/>
      </w:pPr>
      <w:rPr>
        <w:rFonts w:hint="default"/>
        <w:lang w:val="uk-UA" w:eastAsia="en-US" w:bidi="ar-SA"/>
      </w:rPr>
    </w:lvl>
  </w:abstractNum>
  <w:abstractNum w:abstractNumId="1" w15:restartNumberingAfterBreak="0">
    <w:nsid w:val="0A2F5E7C"/>
    <w:multiLevelType w:val="multilevel"/>
    <w:tmpl w:val="7ED425BA"/>
    <w:lvl w:ilvl="0">
      <w:start w:val="3"/>
      <w:numFmt w:val="decimal"/>
      <w:lvlText w:val="%1"/>
      <w:lvlJc w:val="left"/>
      <w:pPr>
        <w:ind w:left="212" w:hanging="4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" w:hanging="4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7" w:hanging="4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6" w:hanging="4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4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4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2" w:hanging="4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1" w:hanging="4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0" w:hanging="460"/>
      </w:pPr>
      <w:rPr>
        <w:rFonts w:hint="default"/>
        <w:lang w:val="uk-UA" w:eastAsia="en-US" w:bidi="ar-SA"/>
      </w:rPr>
    </w:lvl>
  </w:abstractNum>
  <w:abstractNum w:abstractNumId="2" w15:restartNumberingAfterBreak="0">
    <w:nsid w:val="14761D92"/>
    <w:multiLevelType w:val="hybridMultilevel"/>
    <w:tmpl w:val="522A6792"/>
    <w:lvl w:ilvl="0" w:tplc="CC8A515E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EEB2E97C">
      <w:start w:val="1"/>
      <w:numFmt w:val="decimal"/>
      <w:lvlText w:val="%2."/>
      <w:lvlJc w:val="left"/>
      <w:pPr>
        <w:ind w:left="1204" w:hanging="273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uk-UA" w:eastAsia="en-US" w:bidi="ar-SA"/>
      </w:rPr>
    </w:lvl>
    <w:lvl w:ilvl="2" w:tplc="CC1287AC">
      <w:numFmt w:val="bullet"/>
      <w:lvlText w:val="•"/>
      <w:lvlJc w:val="left"/>
      <w:pPr>
        <w:ind w:left="2234" w:hanging="273"/>
      </w:pPr>
      <w:rPr>
        <w:rFonts w:hint="default"/>
        <w:lang w:val="uk-UA" w:eastAsia="en-US" w:bidi="ar-SA"/>
      </w:rPr>
    </w:lvl>
    <w:lvl w:ilvl="3" w:tplc="35F8D50C">
      <w:numFmt w:val="bullet"/>
      <w:lvlText w:val="•"/>
      <w:lvlJc w:val="left"/>
      <w:pPr>
        <w:ind w:left="3268" w:hanging="273"/>
      </w:pPr>
      <w:rPr>
        <w:rFonts w:hint="default"/>
        <w:lang w:val="uk-UA" w:eastAsia="en-US" w:bidi="ar-SA"/>
      </w:rPr>
    </w:lvl>
    <w:lvl w:ilvl="4" w:tplc="CA0A6DFC">
      <w:numFmt w:val="bullet"/>
      <w:lvlText w:val="•"/>
      <w:lvlJc w:val="left"/>
      <w:pPr>
        <w:ind w:left="4302" w:hanging="273"/>
      </w:pPr>
      <w:rPr>
        <w:rFonts w:hint="default"/>
        <w:lang w:val="uk-UA" w:eastAsia="en-US" w:bidi="ar-SA"/>
      </w:rPr>
    </w:lvl>
    <w:lvl w:ilvl="5" w:tplc="F0EE83E8">
      <w:numFmt w:val="bullet"/>
      <w:lvlText w:val="•"/>
      <w:lvlJc w:val="left"/>
      <w:pPr>
        <w:ind w:left="5336" w:hanging="273"/>
      </w:pPr>
      <w:rPr>
        <w:rFonts w:hint="default"/>
        <w:lang w:val="uk-UA" w:eastAsia="en-US" w:bidi="ar-SA"/>
      </w:rPr>
    </w:lvl>
    <w:lvl w:ilvl="6" w:tplc="F788C34E">
      <w:numFmt w:val="bullet"/>
      <w:lvlText w:val="•"/>
      <w:lvlJc w:val="left"/>
      <w:pPr>
        <w:ind w:left="6371" w:hanging="273"/>
      </w:pPr>
      <w:rPr>
        <w:rFonts w:hint="default"/>
        <w:lang w:val="uk-UA" w:eastAsia="en-US" w:bidi="ar-SA"/>
      </w:rPr>
    </w:lvl>
    <w:lvl w:ilvl="7" w:tplc="054A66F2">
      <w:numFmt w:val="bullet"/>
      <w:lvlText w:val="•"/>
      <w:lvlJc w:val="left"/>
      <w:pPr>
        <w:ind w:left="7405" w:hanging="273"/>
      </w:pPr>
      <w:rPr>
        <w:rFonts w:hint="default"/>
        <w:lang w:val="uk-UA" w:eastAsia="en-US" w:bidi="ar-SA"/>
      </w:rPr>
    </w:lvl>
    <w:lvl w:ilvl="8" w:tplc="D428A83A">
      <w:numFmt w:val="bullet"/>
      <w:lvlText w:val="•"/>
      <w:lvlJc w:val="left"/>
      <w:pPr>
        <w:ind w:left="8439" w:hanging="273"/>
      </w:pPr>
      <w:rPr>
        <w:rFonts w:hint="default"/>
        <w:lang w:val="uk-UA" w:eastAsia="en-US" w:bidi="ar-SA"/>
      </w:rPr>
    </w:lvl>
  </w:abstractNum>
  <w:abstractNum w:abstractNumId="3" w15:restartNumberingAfterBreak="0">
    <w:nsid w:val="279C4043"/>
    <w:multiLevelType w:val="multilevel"/>
    <w:tmpl w:val="9B72E95C"/>
    <w:lvl w:ilvl="0">
      <w:start w:val="5"/>
      <w:numFmt w:val="decimal"/>
      <w:lvlText w:val="%1"/>
      <w:lvlJc w:val="left"/>
      <w:pPr>
        <w:ind w:left="212" w:hanging="5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" w:hanging="52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7" w:hanging="5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6" w:hanging="5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5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5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2" w:hanging="5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1" w:hanging="5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0" w:hanging="520"/>
      </w:pPr>
      <w:rPr>
        <w:rFonts w:hint="default"/>
        <w:lang w:val="uk-UA" w:eastAsia="en-US" w:bidi="ar-SA"/>
      </w:rPr>
    </w:lvl>
  </w:abstractNum>
  <w:abstractNum w:abstractNumId="4" w15:restartNumberingAfterBreak="0">
    <w:nsid w:val="45005BD1"/>
    <w:multiLevelType w:val="multilevel"/>
    <w:tmpl w:val="07B051EE"/>
    <w:lvl w:ilvl="0">
      <w:start w:val="1"/>
      <w:numFmt w:val="decimal"/>
      <w:lvlText w:val="%1"/>
      <w:lvlJc w:val="left"/>
      <w:pPr>
        <w:ind w:left="700" w:hanging="4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488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42" w:hanging="4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3" w:hanging="4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4" w:hanging="4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4" w:hanging="4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5" w:hanging="4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6" w:hanging="488"/>
      </w:pPr>
      <w:rPr>
        <w:rFonts w:hint="default"/>
        <w:lang w:val="uk-UA" w:eastAsia="en-US" w:bidi="ar-SA"/>
      </w:rPr>
    </w:lvl>
  </w:abstractNum>
  <w:abstractNum w:abstractNumId="5" w15:restartNumberingAfterBreak="0">
    <w:nsid w:val="5A6C2494"/>
    <w:multiLevelType w:val="multilevel"/>
    <w:tmpl w:val="A06A830C"/>
    <w:lvl w:ilvl="0">
      <w:start w:val="7"/>
      <w:numFmt w:val="decimal"/>
      <w:lvlText w:val="%1"/>
      <w:lvlJc w:val="left"/>
      <w:pPr>
        <w:ind w:left="63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4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72BF5CDD"/>
    <w:multiLevelType w:val="multilevel"/>
    <w:tmpl w:val="DD324E40"/>
    <w:lvl w:ilvl="0">
      <w:start w:val="2"/>
      <w:numFmt w:val="decimal"/>
      <w:lvlText w:val="%1"/>
      <w:lvlJc w:val="left"/>
      <w:pPr>
        <w:ind w:left="212" w:hanging="5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" w:hanging="57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7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6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2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1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0" w:hanging="576"/>
      </w:pPr>
      <w:rPr>
        <w:rFonts w:hint="default"/>
        <w:lang w:val="uk-UA" w:eastAsia="en-US" w:bidi="ar-SA"/>
      </w:rPr>
    </w:lvl>
  </w:abstractNum>
  <w:abstractNum w:abstractNumId="7" w15:restartNumberingAfterBreak="0">
    <w:nsid w:val="7716590E"/>
    <w:multiLevelType w:val="multilevel"/>
    <w:tmpl w:val="860E34D4"/>
    <w:lvl w:ilvl="0">
      <w:start w:val="4"/>
      <w:numFmt w:val="decimal"/>
      <w:lvlText w:val="%1"/>
      <w:lvlJc w:val="left"/>
      <w:pPr>
        <w:ind w:left="63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4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7B5417C3"/>
    <w:multiLevelType w:val="multilevel"/>
    <w:tmpl w:val="0FF0A808"/>
    <w:lvl w:ilvl="0">
      <w:start w:val="6"/>
      <w:numFmt w:val="decimal"/>
      <w:lvlText w:val="%1"/>
      <w:lvlJc w:val="left"/>
      <w:pPr>
        <w:ind w:left="63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4" w:hanging="42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D2"/>
    <w:rsid w:val="00B55C69"/>
    <w:rsid w:val="00D94E1E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2566"/>
  <w15:docId w15:val="{FD32F98B-AC46-47FC-B68D-03882BD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04" w:hanging="2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40" w:hanging="429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9" w:right="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5C69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55C6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55C69"/>
    <w:pPr>
      <w:tabs>
        <w:tab w:val="center" w:pos="4844"/>
        <w:tab w:val="right" w:pos="968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55C69"/>
    <w:rPr>
      <w:rFonts w:ascii="Times New Roman" w:eastAsia="Times New Roman" w:hAnsi="Times New Roman" w:cs="Times New Roman"/>
      <w:lang w:val="uk-UA"/>
    </w:rPr>
  </w:style>
  <w:style w:type="table" w:customStyle="1" w:styleId="11">
    <w:name w:val="Сетка таблицы11"/>
    <w:basedOn w:val="a1"/>
    <w:uiPriority w:val="99"/>
    <w:rsid w:val="00B55C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Келлер Віктор</dc:creator>
  <cp:lastModifiedBy>Користувач</cp:lastModifiedBy>
  <cp:revision>2</cp:revision>
  <dcterms:created xsi:type="dcterms:W3CDTF">2023-05-03T07:14:00Z</dcterms:created>
  <dcterms:modified xsi:type="dcterms:W3CDTF">2023-05-03T07:14:00Z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