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3A136" w14:textId="77777777" w:rsidR="00EB08DD" w:rsidRPr="005F7ED2" w:rsidRDefault="00EB08DD" w:rsidP="00EB08DD">
      <w:pPr>
        <w:widowControl w:val="0"/>
        <w:shd w:val="clear" w:color="auto" w:fill="FFFFFF"/>
        <w:autoSpaceDE w:val="0"/>
        <w:autoSpaceDN w:val="0"/>
        <w:adjustRightInd w:val="0"/>
        <w:spacing w:after="0" w:line="240" w:lineRule="auto"/>
        <w:ind w:left="187"/>
        <w:jc w:val="center"/>
        <w:rPr>
          <w:rFonts w:ascii="Times New Roman" w:eastAsia="Times New Roman" w:hAnsi="Times New Roman" w:cs="Times New Roman"/>
          <w:b/>
          <w:color w:val="FF0000"/>
          <w:spacing w:val="2"/>
          <w:sz w:val="40"/>
          <w:szCs w:val="40"/>
          <w:lang w:val="uk-UA" w:eastAsia="ru-RU"/>
        </w:rPr>
      </w:pPr>
    </w:p>
    <w:p w14:paraId="2C5C5AFA" w14:textId="77777777" w:rsidR="00EB08DD" w:rsidRPr="005F7ED2" w:rsidRDefault="00EB08DD" w:rsidP="00EB08DD">
      <w:pPr>
        <w:widowControl w:val="0"/>
        <w:shd w:val="clear" w:color="auto" w:fill="FFFFFF"/>
        <w:autoSpaceDE w:val="0"/>
        <w:autoSpaceDN w:val="0"/>
        <w:adjustRightInd w:val="0"/>
        <w:spacing w:after="0" w:line="240" w:lineRule="auto"/>
        <w:ind w:left="187"/>
        <w:jc w:val="center"/>
        <w:rPr>
          <w:rFonts w:ascii="Times New Roman" w:eastAsia="Times New Roman" w:hAnsi="Times New Roman" w:cs="Times New Roman"/>
          <w:b/>
          <w:color w:val="FF0000"/>
          <w:spacing w:val="2"/>
          <w:sz w:val="28"/>
          <w:szCs w:val="28"/>
          <w:lang w:val="uk-UA" w:eastAsia="ru-RU"/>
        </w:rPr>
      </w:pPr>
    </w:p>
    <w:p w14:paraId="6E1AF1CC" w14:textId="77777777" w:rsidR="00EB08DD" w:rsidRPr="00583786" w:rsidRDefault="00000000" w:rsidP="00EB08DD">
      <w:pPr>
        <w:widowControl w:val="0"/>
        <w:shd w:val="clear" w:color="auto" w:fill="FFFFFF"/>
        <w:tabs>
          <w:tab w:val="left" w:pos="3869"/>
          <w:tab w:val="left" w:pos="6490"/>
        </w:tabs>
        <w:autoSpaceDE w:val="0"/>
        <w:autoSpaceDN w:val="0"/>
        <w:adjustRightInd w:val="0"/>
        <w:spacing w:after="0" w:line="274" w:lineRule="exact"/>
        <w:rPr>
          <w:rFonts w:ascii="Times New Roman" w:eastAsia="Times New Roman" w:hAnsi="Times New Roman" w:cs="Times New Roman"/>
          <w:b/>
          <w:color w:val="000000" w:themeColor="text1"/>
          <w:w w:val="99"/>
          <w:sz w:val="24"/>
          <w:szCs w:val="24"/>
          <w:lang w:val="uk-UA" w:eastAsia="ru-RU"/>
        </w:rPr>
      </w:pPr>
      <w:r>
        <w:rPr>
          <w:rFonts w:ascii="Times New Roman" w:eastAsia="Times New Roman" w:hAnsi="Times New Roman" w:cs="Times New Roman"/>
          <w:b/>
          <w:noProof/>
          <w:color w:val="000000" w:themeColor="text1"/>
          <w:sz w:val="24"/>
          <w:szCs w:val="24"/>
          <w:lang w:val="en-US"/>
        </w:rPr>
        <w:pict w14:anchorId="05AB409D">
          <v:line id="Прямая соединительная линия 23" o:spid="_x0000_s1026" style="position:absolute;flip:x;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38.25pt,-2.8pt" to="644.2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" o:allowincell="f" strokeweight="1.2pt">
            <w10:wrap anchorx="margin"/>
          </v:line>
        </w:pict>
      </w:r>
      <w:r>
        <w:rPr>
          <w:rFonts w:ascii="Times New Roman" w:eastAsia="Times New Roman" w:hAnsi="Times New Roman" w:cs="Times New Roman"/>
          <w:b/>
          <w:noProof/>
          <w:color w:val="000000" w:themeColor="text1"/>
          <w:sz w:val="24"/>
          <w:szCs w:val="24"/>
          <w:lang w:val="en-US"/>
        </w:rPr>
        <w:pict w14:anchorId="15DA890D">
          <v:line id="Прямая соединительная линия 37" o:spid="_x0000_s1052" style="position:absolute;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7.75pt,-20.8pt" to="-117.75pt,7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" strokeweight="1.45pt">
            <w10:wrap anchorx="margin"/>
          </v:line>
        </w:pict>
      </w:r>
      <w:r>
        <w:rPr>
          <w:rFonts w:ascii="Times New Roman" w:eastAsia="Times New Roman" w:hAnsi="Times New Roman" w:cs="Times New Roman"/>
          <w:b/>
          <w:noProof/>
          <w:color w:val="000000" w:themeColor="text1"/>
          <w:sz w:val="24"/>
          <w:szCs w:val="24"/>
          <w:lang w:val="en-US"/>
        </w:rPr>
        <w:pict w14:anchorId="7BC86C2B">
          <v:line id="Прямая соединительная линия 38" o:spid="_x0000_s1051" style="position:absolute;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7.75pt,-20.8pt" to="-117.75pt,7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" strokeweight="1.2pt">
            <w10:wrap anchorx="margin"/>
          </v:line>
        </w:pict>
      </w:r>
      <w:r w:rsidR="00EB08DD" w:rsidRPr="00736669">
        <w:rPr>
          <w:rFonts w:ascii="Times New Roman" w:eastAsia="Times New Roman" w:hAnsi="Times New Roman" w:cs="Times New Roman"/>
          <w:b/>
          <w:color w:val="000000" w:themeColor="text1"/>
          <w:w w:val="99"/>
          <w:sz w:val="24"/>
          <w:szCs w:val="24"/>
          <w:lang w:val="uk-UA" w:eastAsia="ru-RU"/>
        </w:rPr>
        <w:t xml:space="preserve"> </w:t>
      </w:r>
      <w:r w:rsidR="00EB08DD" w:rsidRPr="00583786">
        <w:rPr>
          <w:rFonts w:ascii="Times New Roman" w:eastAsia="Times New Roman" w:hAnsi="Times New Roman" w:cs="Times New Roman"/>
          <w:b/>
          <w:color w:val="000000" w:themeColor="text1"/>
          <w:w w:val="99"/>
          <w:sz w:val="24"/>
          <w:szCs w:val="24"/>
          <w:lang w:val="uk-UA" w:eastAsia="ru-RU"/>
        </w:rPr>
        <w:t>Погоджено:</w:t>
      </w:r>
      <w:r w:rsidR="00EB08DD" w:rsidRPr="00583786">
        <w:rPr>
          <w:rFonts w:ascii="Times New Roman" w:eastAsia="Times New Roman" w:hAnsi="Times New Roman" w:cs="Times New Roman"/>
          <w:b/>
          <w:color w:val="000000" w:themeColor="text1"/>
          <w:sz w:val="24"/>
          <w:szCs w:val="24"/>
          <w:lang w:val="uk-UA" w:eastAsia="ru-RU"/>
        </w:rPr>
        <w:t xml:space="preserve">                                                             </w:t>
      </w:r>
      <w:r w:rsidR="00EB08DD" w:rsidRPr="00583786">
        <w:rPr>
          <w:rFonts w:ascii="Times New Roman" w:eastAsia="Times New Roman" w:hAnsi="Times New Roman" w:cs="Times New Roman"/>
          <w:b/>
          <w:color w:val="000000" w:themeColor="text1"/>
          <w:w w:val="99"/>
          <w:sz w:val="24"/>
          <w:szCs w:val="24"/>
          <w:lang w:val="uk-UA" w:eastAsia="ru-RU"/>
        </w:rPr>
        <w:t>Затверджено:</w:t>
      </w:r>
      <w:r w:rsidR="00EB08DD" w:rsidRPr="00583786">
        <w:rPr>
          <w:rFonts w:ascii="Times New Roman" w:eastAsia="Times New Roman" w:hAnsi="Times New Roman" w:cs="Times New Roman"/>
          <w:b/>
          <w:color w:val="000000" w:themeColor="text1"/>
          <w:sz w:val="24"/>
          <w:szCs w:val="24"/>
          <w:lang w:val="uk-UA" w:eastAsia="ru-RU"/>
        </w:rPr>
        <w:t xml:space="preserve">           </w:t>
      </w:r>
    </w:p>
    <w:p w14:paraId="1ABB1C2B" w14:textId="083B81CF" w:rsidR="00EB08DD" w:rsidRPr="000C5537" w:rsidRDefault="00000000" w:rsidP="00EB08DD">
      <w:pPr>
        <w:widowControl w:val="0"/>
        <w:shd w:val="clear" w:color="auto" w:fill="FFFFFF"/>
        <w:tabs>
          <w:tab w:val="left" w:pos="3869"/>
          <w:tab w:val="left" w:pos="6490"/>
        </w:tabs>
        <w:autoSpaceDE w:val="0"/>
        <w:autoSpaceDN w:val="0"/>
        <w:adjustRightInd w:val="0"/>
        <w:spacing w:after="0" w:line="274" w:lineRule="exact"/>
        <w:rPr>
          <w:rFonts w:ascii="Times New Roman" w:eastAsia="Times New Roman" w:hAnsi="Times New Roman" w:cs="Times New Roman"/>
          <w:b/>
          <w:color w:val="000000" w:themeColor="text1"/>
          <w:sz w:val="24"/>
          <w:szCs w:val="24"/>
          <w:lang w:val="uk-UA" w:eastAsia="ru-RU"/>
        </w:rPr>
      </w:pPr>
      <w:r>
        <w:rPr>
          <w:rFonts w:ascii="Times New Roman" w:eastAsia="Times New Roman" w:hAnsi="Times New Roman" w:cs="Times New Roman"/>
          <w:b/>
          <w:noProof/>
          <w:color w:val="000000" w:themeColor="text1"/>
          <w:sz w:val="24"/>
          <w:szCs w:val="24"/>
          <w:lang w:val="en-US"/>
        </w:rPr>
        <w:pict w14:anchorId="52EAB384">
          <v:line id="Прямая соединительная линия 39" o:spid="_x0000_s1050" style="position:absolute;flip:x y;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32.25pt,13.5pt" to="674.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" o:allowincell="f" strokeweight="2.9pt">
            <w10:wrap anchorx="margin"/>
          </v:line>
        </w:pict>
      </w:r>
      <w:r w:rsidR="00EB08DD" w:rsidRPr="00583786">
        <w:rPr>
          <w:rFonts w:ascii="Times New Roman" w:eastAsia="Times New Roman" w:hAnsi="Times New Roman" w:cs="Times New Roman"/>
          <w:b/>
          <w:color w:val="000000" w:themeColor="text1"/>
          <w:spacing w:val="5"/>
          <w:w w:val="99"/>
          <w:sz w:val="24"/>
          <w:szCs w:val="24"/>
          <w:lang w:val="uk-UA" w:eastAsia="ru-RU"/>
        </w:rPr>
        <w:t xml:space="preserve"> Педагогічною радою </w:t>
      </w:r>
      <w:r w:rsidR="000C5537">
        <w:rPr>
          <w:rFonts w:ascii="Times New Roman" w:eastAsia="Times New Roman" w:hAnsi="Times New Roman" w:cs="Times New Roman"/>
          <w:b/>
          <w:color w:val="000000" w:themeColor="text1"/>
          <w:spacing w:val="5"/>
          <w:w w:val="99"/>
          <w:sz w:val="24"/>
          <w:szCs w:val="24"/>
          <w:lang w:val="uk-UA" w:eastAsia="ru-RU"/>
        </w:rPr>
        <w:t>гімназії</w:t>
      </w:r>
      <w:r w:rsidR="00EB08DD" w:rsidRPr="00583786">
        <w:rPr>
          <w:rFonts w:ascii="Times New Roman" w:eastAsia="Times New Roman" w:hAnsi="Times New Roman" w:cs="Times New Roman"/>
          <w:b/>
          <w:color w:val="000000" w:themeColor="text1"/>
          <w:sz w:val="24"/>
          <w:szCs w:val="24"/>
          <w:lang w:val="uk-UA" w:eastAsia="ru-RU"/>
        </w:rPr>
        <w:tab/>
        <w:t xml:space="preserve">                   Радою </w:t>
      </w:r>
      <w:r w:rsidR="000C5537">
        <w:rPr>
          <w:rFonts w:ascii="Times New Roman" w:eastAsia="Times New Roman" w:hAnsi="Times New Roman" w:cs="Times New Roman"/>
          <w:b/>
          <w:color w:val="000000" w:themeColor="text1"/>
          <w:sz w:val="24"/>
          <w:szCs w:val="24"/>
          <w:lang w:val="uk-UA" w:eastAsia="ru-RU"/>
        </w:rPr>
        <w:t>гімназії</w:t>
      </w:r>
      <w:r w:rsidR="00EB08DD" w:rsidRPr="00583786">
        <w:rPr>
          <w:rFonts w:ascii="Times New Roman" w:eastAsia="Times New Roman" w:hAnsi="Times New Roman" w:cs="Times New Roman"/>
          <w:b/>
          <w:color w:val="000000" w:themeColor="text1"/>
          <w:sz w:val="24"/>
          <w:szCs w:val="24"/>
          <w:lang w:val="uk-UA" w:eastAsia="ru-RU"/>
        </w:rPr>
        <w:t xml:space="preserve"> </w:t>
      </w:r>
    </w:p>
    <w:p w14:paraId="1734573E" w14:textId="1C61D31B" w:rsidR="00EB08DD" w:rsidRPr="00583786" w:rsidRDefault="007148BC" w:rsidP="00EB08DD">
      <w:pPr>
        <w:widowControl w:val="0"/>
        <w:shd w:val="clear" w:color="auto" w:fill="FFFFFF"/>
        <w:tabs>
          <w:tab w:val="left" w:pos="3869"/>
          <w:tab w:val="left" w:pos="6490"/>
        </w:tabs>
        <w:autoSpaceDE w:val="0"/>
        <w:autoSpaceDN w:val="0"/>
        <w:adjustRightInd w:val="0"/>
        <w:spacing w:after="0" w:line="274" w:lineRule="exact"/>
        <w:rPr>
          <w:rFonts w:ascii="Times New Roman" w:eastAsia="Times New Roman" w:hAnsi="Times New Roman" w:cs="Times New Roman"/>
          <w:b/>
          <w:color w:val="000000" w:themeColor="text1"/>
          <w:w w:val="99"/>
          <w:sz w:val="24"/>
          <w:szCs w:val="24"/>
          <w:lang w:val="uk-UA" w:eastAsia="ru-RU"/>
        </w:rPr>
      </w:pPr>
      <w:r>
        <w:rPr>
          <w:rFonts w:ascii="Times New Roman" w:eastAsia="Times New Roman" w:hAnsi="Times New Roman" w:cs="Times New Roman"/>
          <w:b/>
          <w:color w:val="000000" w:themeColor="text1"/>
          <w:lang w:val="uk-UA" w:eastAsia="ru-RU"/>
        </w:rPr>
        <w:t xml:space="preserve"> Протокол №     </w:t>
      </w:r>
      <w:r w:rsidR="00583786">
        <w:rPr>
          <w:rFonts w:ascii="Times New Roman" w:eastAsia="Times New Roman" w:hAnsi="Times New Roman" w:cs="Times New Roman"/>
          <w:b/>
          <w:color w:val="000000" w:themeColor="text1"/>
          <w:lang w:val="uk-UA" w:eastAsia="ru-RU"/>
        </w:rPr>
        <w:t xml:space="preserve"> від 31.08.21</w:t>
      </w:r>
      <w:r w:rsidR="00EB08DD" w:rsidRPr="00583786">
        <w:rPr>
          <w:rFonts w:ascii="Times New Roman" w:eastAsia="Times New Roman" w:hAnsi="Times New Roman" w:cs="Times New Roman"/>
          <w:b/>
          <w:color w:val="000000" w:themeColor="text1"/>
          <w:sz w:val="24"/>
          <w:szCs w:val="24"/>
          <w:lang w:val="uk-UA" w:eastAsia="ru-RU"/>
        </w:rPr>
        <w:tab/>
        <w:t xml:space="preserve">                   </w:t>
      </w:r>
      <w:r w:rsidR="00EB08DD" w:rsidRPr="00583786">
        <w:rPr>
          <w:rFonts w:ascii="Times New Roman" w:eastAsia="Times New Roman" w:hAnsi="Times New Roman" w:cs="Times New Roman"/>
          <w:b/>
          <w:color w:val="000000" w:themeColor="text1"/>
          <w:spacing w:val="4"/>
          <w:w w:val="99"/>
          <w:sz w:val="24"/>
          <w:szCs w:val="24"/>
          <w:lang w:val="uk-UA" w:eastAsia="ru-RU"/>
        </w:rPr>
        <w:t>Голова ради</w:t>
      </w:r>
      <w:r w:rsidR="00EB08DD" w:rsidRPr="00583786">
        <w:rPr>
          <w:rFonts w:ascii="Times New Roman" w:eastAsia="Times New Roman" w:hAnsi="Times New Roman" w:cs="Times New Roman"/>
          <w:b/>
          <w:color w:val="000000" w:themeColor="text1"/>
          <w:sz w:val="24"/>
          <w:szCs w:val="24"/>
          <w:lang w:val="uk-UA" w:eastAsia="ru-RU"/>
        </w:rPr>
        <w:t xml:space="preserve"> </w:t>
      </w:r>
      <w:r w:rsidR="000C5537">
        <w:rPr>
          <w:rFonts w:ascii="Times New Roman" w:eastAsia="Times New Roman" w:hAnsi="Times New Roman" w:cs="Times New Roman"/>
          <w:b/>
          <w:color w:val="000000" w:themeColor="text1"/>
          <w:sz w:val="24"/>
          <w:szCs w:val="24"/>
          <w:lang w:val="uk-UA" w:eastAsia="ru-RU"/>
        </w:rPr>
        <w:t>гімназії</w:t>
      </w:r>
      <w:r w:rsidR="00EB08DD" w:rsidRPr="00583786">
        <w:rPr>
          <w:rFonts w:ascii="Times New Roman" w:eastAsia="Times New Roman" w:hAnsi="Times New Roman" w:cs="Times New Roman"/>
          <w:b/>
          <w:color w:val="000000" w:themeColor="text1"/>
          <w:sz w:val="24"/>
          <w:szCs w:val="24"/>
          <w:lang w:val="uk-UA" w:eastAsia="ru-RU"/>
        </w:rPr>
        <w:t xml:space="preserve">                     </w:t>
      </w:r>
    </w:p>
    <w:p w14:paraId="4E03B326" w14:textId="5F05232F" w:rsidR="00EB08DD" w:rsidRPr="00583786" w:rsidRDefault="00EB08DD" w:rsidP="00EB08DD">
      <w:pPr>
        <w:widowControl w:val="0"/>
        <w:shd w:val="clear" w:color="auto" w:fill="FFFFFF"/>
        <w:tabs>
          <w:tab w:val="left" w:pos="3869"/>
          <w:tab w:val="left" w:pos="6490"/>
        </w:tabs>
        <w:autoSpaceDE w:val="0"/>
        <w:autoSpaceDN w:val="0"/>
        <w:adjustRightInd w:val="0"/>
        <w:spacing w:after="0" w:line="274" w:lineRule="exact"/>
        <w:rPr>
          <w:rFonts w:ascii="Times New Roman" w:eastAsia="Times New Roman" w:hAnsi="Times New Roman" w:cs="Times New Roman"/>
          <w:b/>
          <w:i/>
          <w:iCs/>
          <w:color w:val="000000" w:themeColor="text1"/>
          <w:sz w:val="24"/>
          <w:szCs w:val="24"/>
          <w:lang w:val="uk-UA" w:eastAsia="ru-RU"/>
        </w:rPr>
      </w:pPr>
      <w:r w:rsidRPr="00583786">
        <w:rPr>
          <w:rFonts w:ascii="Times New Roman" w:eastAsia="Times New Roman" w:hAnsi="Times New Roman" w:cs="Times New Roman"/>
          <w:b/>
          <w:color w:val="000000" w:themeColor="text1"/>
          <w:spacing w:val="3"/>
          <w:w w:val="99"/>
          <w:sz w:val="24"/>
          <w:szCs w:val="24"/>
          <w:lang w:val="uk-UA" w:eastAsia="ru-RU"/>
        </w:rPr>
        <w:t xml:space="preserve"> Директор </w:t>
      </w:r>
      <w:r w:rsidR="000C5537">
        <w:rPr>
          <w:rFonts w:ascii="Times New Roman" w:eastAsia="Times New Roman" w:hAnsi="Times New Roman" w:cs="Times New Roman"/>
          <w:b/>
          <w:color w:val="000000" w:themeColor="text1"/>
          <w:spacing w:val="3"/>
          <w:w w:val="99"/>
          <w:sz w:val="24"/>
          <w:szCs w:val="24"/>
          <w:lang w:val="uk-UA" w:eastAsia="ru-RU"/>
        </w:rPr>
        <w:t>гімназії</w:t>
      </w:r>
      <w:r w:rsidRPr="00583786">
        <w:rPr>
          <w:rFonts w:ascii="Times New Roman" w:eastAsia="Times New Roman" w:hAnsi="Times New Roman" w:cs="Times New Roman"/>
          <w:b/>
          <w:color w:val="000000" w:themeColor="text1"/>
          <w:spacing w:val="3"/>
          <w:w w:val="99"/>
          <w:sz w:val="24"/>
          <w:szCs w:val="24"/>
          <w:lang w:val="uk-UA" w:eastAsia="ru-RU"/>
        </w:rPr>
        <w:t xml:space="preserve">        </w:t>
      </w:r>
      <w:r w:rsidRPr="00583786">
        <w:rPr>
          <w:rFonts w:ascii="Times New Roman" w:eastAsia="Times New Roman" w:hAnsi="Times New Roman" w:cs="Times New Roman"/>
          <w:b/>
          <w:iCs/>
          <w:color w:val="000000" w:themeColor="text1"/>
          <w:sz w:val="24"/>
          <w:szCs w:val="24"/>
          <w:lang w:val="uk-UA" w:eastAsia="ru-RU"/>
        </w:rPr>
        <w:t xml:space="preserve">                                           </w:t>
      </w:r>
      <w:proofErr w:type="spellStart"/>
      <w:r w:rsidR="006A2DED" w:rsidRPr="00583786">
        <w:rPr>
          <w:rFonts w:ascii="Times New Roman" w:eastAsia="Times New Roman" w:hAnsi="Times New Roman" w:cs="Times New Roman"/>
          <w:b/>
          <w:color w:val="000000" w:themeColor="text1"/>
          <w:spacing w:val="3"/>
          <w:w w:val="99"/>
          <w:sz w:val="24"/>
          <w:szCs w:val="24"/>
          <w:lang w:val="uk-UA" w:eastAsia="ru-RU"/>
        </w:rPr>
        <w:t>Л.П.Білогаш</w:t>
      </w:r>
      <w:proofErr w:type="spellEnd"/>
      <w:r w:rsidRPr="00583786">
        <w:rPr>
          <w:rFonts w:ascii="Times New Roman" w:eastAsia="Times New Roman" w:hAnsi="Times New Roman" w:cs="Times New Roman"/>
          <w:b/>
          <w:color w:val="000000" w:themeColor="text1"/>
          <w:spacing w:val="3"/>
          <w:w w:val="99"/>
          <w:sz w:val="24"/>
          <w:szCs w:val="24"/>
          <w:lang w:val="uk-UA" w:eastAsia="ru-RU"/>
        </w:rPr>
        <w:t xml:space="preserve">               </w:t>
      </w:r>
    </w:p>
    <w:p w14:paraId="7EFC9989" w14:textId="77777777" w:rsidR="00EB08DD" w:rsidRPr="00583786" w:rsidRDefault="00EB08DD" w:rsidP="00EB08DD">
      <w:pPr>
        <w:widowControl w:val="0"/>
        <w:shd w:val="clear" w:color="auto" w:fill="FFFFFF"/>
        <w:tabs>
          <w:tab w:val="left" w:pos="3869"/>
          <w:tab w:val="left" w:pos="8030"/>
        </w:tabs>
        <w:autoSpaceDE w:val="0"/>
        <w:autoSpaceDN w:val="0"/>
        <w:adjustRightInd w:val="0"/>
        <w:spacing w:after="0" w:line="274" w:lineRule="exact"/>
        <w:rPr>
          <w:rFonts w:ascii="Times New Roman" w:eastAsia="Times New Roman" w:hAnsi="Times New Roman" w:cs="Times New Roman"/>
          <w:b/>
          <w:color w:val="000000" w:themeColor="text1"/>
          <w:sz w:val="24"/>
          <w:szCs w:val="24"/>
          <w:lang w:val="uk-UA" w:eastAsia="ru-RU"/>
        </w:rPr>
      </w:pPr>
      <w:r w:rsidRPr="00583786">
        <w:rPr>
          <w:rFonts w:ascii="Times New Roman" w:eastAsia="Times New Roman" w:hAnsi="Times New Roman" w:cs="Times New Roman"/>
          <w:b/>
          <w:color w:val="000000" w:themeColor="text1"/>
          <w:spacing w:val="3"/>
          <w:w w:val="99"/>
          <w:sz w:val="24"/>
          <w:szCs w:val="24"/>
          <w:lang w:val="uk-UA" w:eastAsia="ru-RU"/>
        </w:rPr>
        <w:t xml:space="preserve"> </w:t>
      </w:r>
      <w:proofErr w:type="spellStart"/>
      <w:r w:rsidR="006A2DED" w:rsidRPr="00583786">
        <w:rPr>
          <w:rFonts w:ascii="Times New Roman" w:eastAsia="Times New Roman" w:hAnsi="Times New Roman" w:cs="Times New Roman"/>
          <w:b/>
          <w:color w:val="000000" w:themeColor="text1"/>
          <w:spacing w:val="3"/>
          <w:w w:val="99"/>
          <w:sz w:val="24"/>
          <w:szCs w:val="24"/>
          <w:lang w:val="uk-UA" w:eastAsia="ru-RU"/>
        </w:rPr>
        <w:t>Л.В.Зіньковська</w:t>
      </w:r>
      <w:proofErr w:type="spellEnd"/>
      <w:r w:rsidRPr="00583786">
        <w:rPr>
          <w:rFonts w:ascii="Times New Roman" w:eastAsia="Times New Roman" w:hAnsi="Times New Roman" w:cs="Times New Roman"/>
          <w:b/>
          <w:color w:val="000000" w:themeColor="text1"/>
          <w:sz w:val="24"/>
          <w:szCs w:val="24"/>
          <w:lang w:val="uk-UA" w:eastAsia="ru-RU"/>
        </w:rPr>
        <w:tab/>
        <w:t xml:space="preserve">                    ___________            </w:t>
      </w:r>
      <w:r w:rsidRPr="00583786">
        <w:rPr>
          <w:rFonts w:ascii="Times New Roman" w:eastAsia="Times New Roman" w:hAnsi="Times New Roman" w:cs="Times New Roman"/>
          <w:i/>
          <w:iCs/>
          <w:color w:val="000000" w:themeColor="text1"/>
          <w:sz w:val="24"/>
          <w:szCs w:val="24"/>
          <w:lang w:val="uk-UA" w:eastAsia="ru-RU"/>
        </w:rPr>
        <w:tab/>
      </w:r>
      <w:r w:rsidRPr="00583786">
        <w:rPr>
          <w:rFonts w:ascii="Times New Roman" w:eastAsia="Times New Roman" w:hAnsi="Times New Roman" w:cs="Times New Roman"/>
          <w:b/>
          <w:color w:val="000000" w:themeColor="text1"/>
          <w:sz w:val="24"/>
          <w:szCs w:val="24"/>
          <w:lang w:val="uk-UA" w:eastAsia="ru-RU"/>
        </w:rPr>
        <w:t xml:space="preserve">          _____________</w:t>
      </w:r>
    </w:p>
    <w:p w14:paraId="3B9B09B7" w14:textId="1BE9CD34" w:rsidR="00EB08DD" w:rsidRPr="00583786" w:rsidRDefault="001E01B6" w:rsidP="00EB08DD">
      <w:pPr>
        <w:widowControl w:val="0"/>
        <w:shd w:val="clear" w:color="auto" w:fill="FFFFFF"/>
        <w:tabs>
          <w:tab w:val="left" w:pos="3869"/>
          <w:tab w:val="left" w:pos="8030"/>
        </w:tabs>
        <w:autoSpaceDE w:val="0"/>
        <w:autoSpaceDN w:val="0"/>
        <w:adjustRightInd w:val="0"/>
        <w:spacing w:after="0" w:line="274" w:lineRule="exact"/>
        <w:rPr>
          <w:rFonts w:ascii="Times New Roman" w:eastAsia="Times New Roman" w:hAnsi="Times New Roman" w:cs="Times New Roman"/>
          <w:color w:val="000000" w:themeColor="text1"/>
          <w:sz w:val="24"/>
          <w:szCs w:val="24"/>
          <w:lang w:val="uk-UA" w:eastAsia="ru-RU"/>
        </w:rPr>
      </w:pPr>
      <w:r w:rsidRPr="00583786">
        <w:rPr>
          <w:rFonts w:ascii="Times New Roman" w:eastAsia="Times New Roman" w:hAnsi="Times New Roman" w:cs="Times New Roman"/>
          <w:b/>
          <w:color w:val="000000" w:themeColor="text1"/>
          <w:w w:val="99"/>
          <w:sz w:val="24"/>
          <w:szCs w:val="24"/>
          <w:lang w:val="uk-UA" w:eastAsia="ru-RU"/>
        </w:rPr>
        <w:t>31.08.</w:t>
      </w:r>
      <w:r w:rsidR="00187DB2">
        <w:rPr>
          <w:rFonts w:ascii="Times New Roman" w:eastAsia="Times New Roman" w:hAnsi="Times New Roman" w:cs="Times New Roman"/>
          <w:b/>
          <w:color w:val="000000" w:themeColor="text1"/>
          <w:w w:val="99"/>
          <w:sz w:val="24"/>
          <w:szCs w:val="24"/>
          <w:lang w:val="uk-UA" w:eastAsia="ru-RU"/>
        </w:rPr>
        <w:t>2024</w:t>
      </w:r>
      <w:r w:rsidR="00EB08DD" w:rsidRPr="00583786">
        <w:rPr>
          <w:rFonts w:ascii="Times New Roman" w:eastAsia="Times New Roman" w:hAnsi="Times New Roman" w:cs="Times New Roman"/>
          <w:b/>
          <w:color w:val="000000" w:themeColor="text1"/>
          <w:w w:val="99"/>
          <w:sz w:val="24"/>
          <w:szCs w:val="24"/>
          <w:lang w:val="uk-UA" w:eastAsia="ru-RU"/>
        </w:rPr>
        <w:t>р.</w:t>
      </w:r>
      <w:r w:rsidR="00EB08DD" w:rsidRPr="00583786">
        <w:rPr>
          <w:rFonts w:ascii="Times New Roman" w:eastAsia="Times New Roman" w:hAnsi="Times New Roman" w:cs="Times New Roman"/>
          <w:b/>
          <w:color w:val="000000" w:themeColor="text1"/>
          <w:sz w:val="24"/>
          <w:szCs w:val="24"/>
          <w:lang w:val="uk-UA" w:eastAsia="ru-RU"/>
        </w:rPr>
        <w:t xml:space="preserve">               </w:t>
      </w:r>
      <w:r w:rsidR="00EB08DD" w:rsidRPr="00583786">
        <w:rPr>
          <w:rFonts w:ascii="Times New Roman" w:eastAsia="Times New Roman" w:hAnsi="Times New Roman" w:cs="Times New Roman"/>
          <w:color w:val="000000" w:themeColor="text1"/>
          <w:sz w:val="24"/>
          <w:szCs w:val="24"/>
          <w:lang w:val="uk-UA" w:eastAsia="ru-RU"/>
        </w:rPr>
        <w:tab/>
      </w:r>
      <w:r w:rsidR="00EB08DD" w:rsidRPr="00583786">
        <w:rPr>
          <w:rFonts w:ascii="Times New Roman" w:eastAsia="Times New Roman" w:hAnsi="Times New Roman" w:cs="Times New Roman"/>
          <w:b/>
          <w:color w:val="000000" w:themeColor="text1"/>
          <w:sz w:val="24"/>
          <w:szCs w:val="24"/>
          <w:lang w:val="uk-UA" w:eastAsia="ru-RU"/>
        </w:rPr>
        <w:t xml:space="preserve"> </w:t>
      </w:r>
    </w:p>
    <w:p w14:paraId="45D08F84" w14:textId="77777777" w:rsidR="00EB08DD" w:rsidRPr="00EB08DD" w:rsidRDefault="00EB08DD" w:rsidP="00EB08DD">
      <w:pPr>
        <w:widowControl w:val="0"/>
        <w:shd w:val="clear" w:color="auto" w:fill="FFFFFF"/>
        <w:autoSpaceDE w:val="0"/>
        <w:autoSpaceDN w:val="0"/>
        <w:adjustRightInd w:val="0"/>
        <w:spacing w:before="2112" w:after="0" w:line="830" w:lineRule="exact"/>
        <w:ind w:left="187"/>
        <w:jc w:val="center"/>
        <w:rPr>
          <w:rFonts w:ascii="Times New Roman" w:eastAsia="Times New Roman" w:hAnsi="Times New Roman" w:cs="Times New Roman"/>
          <w:b/>
          <w:color w:val="002060"/>
          <w:sz w:val="72"/>
          <w:szCs w:val="72"/>
          <w:lang w:val="uk-UA" w:eastAsia="ru-RU"/>
        </w:rPr>
      </w:pPr>
      <w:r w:rsidRPr="00EB08DD">
        <w:rPr>
          <w:rFonts w:ascii="Times New Roman" w:eastAsia="Times New Roman" w:hAnsi="Times New Roman" w:cs="Times New Roman"/>
          <w:b/>
          <w:color w:val="002060"/>
          <w:spacing w:val="-12"/>
          <w:sz w:val="72"/>
          <w:szCs w:val="72"/>
          <w:lang w:val="uk-UA" w:eastAsia="ru-RU"/>
        </w:rPr>
        <w:t>Річний план роботи</w:t>
      </w:r>
    </w:p>
    <w:p w14:paraId="6D1E9337" w14:textId="77777777" w:rsidR="00EB08DD" w:rsidRPr="00EB08DD" w:rsidRDefault="006A2DED" w:rsidP="00EB08DD">
      <w:pPr>
        <w:widowControl w:val="0"/>
        <w:shd w:val="clear" w:color="auto" w:fill="FFFFFF"/>
        <w:autoSpaceDE w:val="0"/>
        <w:autoSpaceDN w:val="0"/>
        <w:adjustRightInd w:val="0"/>
        <w:spacing w:before="5" w:after="0" w:line="830" w:lineRule="exact"/>
        <w:ind w:left="187"/>
        <w:jc w:val="center"/>
        <w:rPr>
          <w:rFonts w:ascii="Times New Roman" w:eastAsia="Times New Roman" w:hAnsi="Times New Roman" w:cs="Times New Roman"/>
          <w:b/>
          <w:color w:val="002060"/>
          <w:spacing w:val="-11"/>
          <w:sz w:val="72"/>
          <w:szCs w:val="72"/>
          <w:lang w:val="uk-UA" w:eastAsia="ru-RU"/>
        </w:rPr>
      </w:pPr>
      <w:r>
        <w:rPr>
          <w:rFonts w:ascii="Times New Roman" w:eastAsia="Times New Roman" w:hAnsi="Times New Roman" w:cs="Times New Roman"/>
          <w:b/>
          <w:color w:val="002060"/>
          <w:spacing w:val="-11"/>
          <w:sz w:val="72"/>
          <w:szCs w:val="72"/>
          <w:lang w:val="uk-UA" w:eastAsia="ru-RU"/>
        </w:rPr>
        <w:t>Браїлівської</w:t>
      </w:r>
    </w:p>
    <w:p w14:paraId="3E16072E" w14:textId="102ED2CA" w:rsidR="00EB08DD" w:rsidRPr="00EB08DD" w:rsidRDefault="004D75DB" w:rsidP="00EB08DD">
      <w:pPr>
        <w:widowControl w:val="0"/>
        <w:shd w:val="clear" w:color="auto" w:fill="FFFFFF"/>
        <w:autoSpaceDE w:val="0"/>
        <w:autoSpaceDN w:val="0"/>
        <w:adjustRightInd w:val="0"/>
        <w:spacing w:before="5" w:after="0" w:line="830" w:lineRule="exact"/>
        <w:ind w:left="187"/>
        <w:jc w:val="center"/>
        <w:rPr>
          <w:rFonts w:ascii="Times New Roman" w:eastAsia="Times New Roman" w:hAnsi="Times New Roman" w:cs="Times New Roman"/>
          <w:b/>
          <w:color w:val="002060"/>
          <w:sz w:val="72"/>
          <w:szCs w:val="72"/>
          <w:lang w:val="uk-UA" w:eastAsia="ru-RU"/>
        </w:rPr>
      </w:pPr>
      <w:r>
        <w:rPr>
          <w:rFonts w:ascii="Times New Roman" w:eastAsia="Times New Roman" w:hAnsi="Times New Roman" w:cs="Times New Roman"/>
          <w:b/>
          <w:color w:val="002060"/>
          <w:spacing w:val="-11"/>
          <w:sz w:val="72"/>
          <w:szCs w:val="72"/>
          <w:lang w:val="uk-UA" w:eastAsia="ru-RU"/>
        </w:rPr>
        <w:t>гімназії</w:t>
      </w:r>
    </w:p>
    <w:p w14:paraId="6E1E3491" w14:textId="31748C53" w:rsidR="00EB08DD" w:rsidRPr="00EB08DD" w:rsidRDefault="00EB08DD" w:rsidP="00EB08DD">
      <w:pPr>
        <w:widowControl w:val="0"/>
        <w:shd w:val="clear" w:color="auto" w:fill="FFFFFF"/>
        <w:autoSpaceDE w:val="0"/>
        <w:autoSpaceDN w:val="0"/>
        <w:adjustRightInd w:val="0"/>
        <w:spacing w:after="0" w:line="830" w:lineRule="exact"/>
        <w:ind w:left="187"/>
        <w:jc w:val="center"/>
        <w:rPr>
          <w:rFonts w:ascii="Times New Roman" w:eastAsia="Times New Roman" w:hAnsi="Times New Roman" w:cs="Times New Roman"/>
          <w:b/>
          <w:color w:val="002060"/>
          <w:sz w:val="72"/>
          <w:szCs w:val="72"/>
          <w:lang w:val="uk-UA" w:eastAsia="ru-RU"/>
        </w:rPr>
      </w:pPr>
      <w:r>
        <w:rPr>
          <w:rFonts w:ascii="Times New Roman" w:eastAsia="Times New Roman" w:hAnsi="Times New Roman" w:cs="Times New Roman"/>
          <w:b/>
          <w:color w:val="002060"/>
          <w:sz w:val="72"/>
          <w:szCs w:val="72"/>
          <w:lang w:val="uk-UA" w:eastAsia="ru-RU"/>
        </w:rPr>
        <w:t xml:space="preserve">на </w:t>
      </w:r>
      <w:r w:rsidR="00187DB2">
        <w:rPr>
          <w:rFonts w:ascii="Times New Roman" w:eastAsia="Times New Roman" w:hAnsi="Times New Roman" w:cs="Times New Roman"/>
          <w:b/>
          <w:color w:val="002060"/>
          <w:sz w:val="72"/>
          <w:szCs w:val="72"/>
          <w:lang w:val="uk-UA" w:eastAsia="ru-RU"/>
        </w:rPr>
        <w:t>202</w:t>
      </w:r>
      <w:r w:rsidR="00EB30EE">
        <w:rPr>
          <w:rFonts w:ascii="Times New Roman" w:eastAsia="Times New Roman" w:hAnsi="Times New Roman" w:cs="Times New Roman"/>
          <w:b/>
          <w:color w:val="002060"/>
          <w:sz w:val="72"/>
          <w:szCs w:val="72"/>
          <w:lang w:val="uk-UA" w:eastAsia="ru-RU"/>
        </w:rPr>
        <w:t>3</w:t>
      </w:r>
      <w:r w:rsidR="007E49B0">
        <w:rPr>
          <w:rFonts w:ascii="Times New Roman" w:eastAsia="Times New Roman" w:hAnsi="Times New Roman" w:cs="Times New Roman"/>
          <w:b/>
          <w:color w:val="002060"/>
          <w:sz w:val="72"/>
          <w:szCs w:val="72"/>
          <w:lang w:val="uk-UA" w:eastAsia="ru-RU"/>
        </w:rPr>
        <w:t>-202</w:t>
      </w:r>
      <w:r w:rsidR="004D75DB">
        <w:rPr>
          <w:rFonts w:ascii="Times New Roman" w:eastAsia="Times New Roman" w:hAnsi="Times New Roman" w:cs="Times New Roman"/>
          <w:b/>
          <w:color w:val="002060"/>
          <w:sz w:val="72"/>
          <w:szCs w:val="72"/>
          <w:lang w:val="uk-UA" w:eastAsia="ru-RU"/>
        </w:rPr>
        <w:t>4</w:t>
      </w:r>
    </w:p>
    <w:p w14:paraId="17D39C1C" w14:textId="77777777" w:rsidR="00EB08DD" w:rsidRPr="00EB08DD" w:rsidRDefault="00EB08DD" w:rsidP="00EB08DD">
      <w:pPr>
        <w:widowControl w:val="0"/>
        <w:shd w:val="clear" w:color="auto" w:fill="FFFFFF"/>
        <w:autoSpaceDE w:val="0"/>
        <w:autoSpaceDN w:val="0"/>
        <w:adjustRightInd w:val="0"/>
        <w:spacing w:after="0" w:line="240" w:lineRule="auto"/>
        <w:ind w:left="187"/>
        <w:jc w:val="center"/>
        <w:rPr>
          <w:rFonts w:ascii="Times New Roman" w:eastAsia="Times New Roman" w:hAnsi="Times New Roman" w:cs="Times New Roman"/>
          <w:b/>
          <w:color w:val="002060"/>
          <w:sz w:val="72"/>
          <w:szCs w:val="72"/>
          <w:lang w:val="uk-UA" w:eastAsia="ru-RU"/>
        </w:rPr>
      </w:pPr>
      <w:r w:rsidRPr="00EB08DD">
        <w:rPr>
          <w:rFonts w:ascii="Times New Roman" w:eastAsia="Times New Roman" w:hAnsi="Times New Roman" w:cs="Times New Roman"/>
          <w:b/>
          <w:color w:val="002060"/>
          <w:spacing w:val="-12"/>
          <w:sz w:val="72"/>
          <w:szCs w:val="72"/>
          <w:lang w:val="uk-UA" w:eastAsia="ru-RU"/>
        </w:rPr>
        <w:t>навчальний рік</w:t>
      </w:r>
    </w:p>
    <w:p w14:paraId="2C189459" w14:textId="77777777" w:rsidR="00EB08DD" w:rsidRPr="00EB08DD" w:rsidRDefault="00EB08DD" w:rsidP="00EB08DD">
      <w:pPr>
        <w:widowControl w:val="0"/>
        <w:shd w:val="clear" w:color="auto" w:fill="FFFFFF"/>
        <w:autoSpaceDE w:val="0"/>
        <w:autoSpaceDN w:val="0"/>
        <w:adjustRightInd w:val="0"/>
        <w:spacing w:after="0" w:line="240" w:lineRule="auto"/>
        <w:ind w:left="187"/>
        <w:jc w:val="center"/>
        <w:rPr>
          <w:rFonts w:ascii="Times New Roman" w:eastAsia="Times New Roman" w:hAnsi="Times New Roman" w:cs="Times New Roman"/>
          <w:b/>
          <w:color w:val="002060"/>
          <w:sz w:val="72"/>
          <w:szCs w:val="72"/>
          <w:lang w:val="uk-UA" w:eastAsia="ru-RU"/>
        </w:rPr>
      </w:pPr>
    </w:p>
    <w:p w14:paraId="45FFDA52" w14:textId="77777777" w:rsidR="00EB08DD" w:rsidRPr="00EB08DD" w:rsidRDefault="00EB08DD" w:rsidP="00EB08DD">
      <w:pPr>
        <w:widowControl w:val="0"/>
        <w:shd w:val="clear" w:color="auto" w:fill="FFFFFF"/>
        <w:autoSpaceDE w:val="0"/>
        <w:autoSpaceDN w:val="0"/>
        <w:adjustRightInd w:val="0"/>
        <w:spacing w:after="0" w:line="240" w:lineRule="auto"/>
        <w:ind w:left="187"/>
        <w:jc w:val="center"/>
        <w:rPr>
          <w:rFonts w:ascii="Times New Roman" w:eastAsia="Times New Roman" w:hAnsi="Times New Roman" w:cs="Times New Roman"/>
          <w:b/>
          <w:color w:val="002060"/>
          <w:sz w:val="72"/>
          <w:szCs w:val="72"/>
          <w:lang w:val="uk-UA" w:eastAsia="ru-RU"/>
        </w:rPr>
      </w:pPr>
    </w:p>
    <w:p w14:paraId="03675A47" w14:textId="77777777" w:rsid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2060"/>
          <w:sz w:val="72"/>
          <w:szCs w:val="72"/>
          <w:lang w:val="uk-UA" w:eastAsia="ru-RU"/>
        </w:rPr>
      </w:pPr>
    </w:p>
    <w:p w14:paraId="2C5BBB23" w14:textId="77777777" w:rsidR="004D75DB" w:rsidRDefault="004D75DB"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2060"/>
          <w:sz w:val="72"/>
          <w:szCs w:val="72"/>
          <w:lang w:val="uk-UA" w:eastAsia="ru-RU"/>
        </w:rPr>
      </w:pPr>
    </w:p>
    <w:p w14:paraId="2E62F1E9" w14:textId="77777777" w:rsidR="004D75DB" w:rsidRPr="00EB08DD" w:rsidRDefault="004D75DB"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2060"/>
          <w:sz w:val="72"/>
          <w:szCs w:val="72"/>
          <w:lang w:val="uk-UA" w:eastAsia="ru-RU"/>
        </w:rPr>
      </w:pPr>
    </w:p>
    <w:p w14:paraId="2EFF0B25" w14:textId="6F593837" w:rsidR="00EB08DD" w:rsidRPr="00EB08DD" w:rsidRDefault="00000000" w:rsidP="00EB08DD">
      <w:pPr>
        <w:widowControl w:val="0"/>
        <w:shd w:val="clear" w:color="auto" w:fill="FFFFFF"/>
        <w:autoSpaceDE w:val="0"/>
        <w:autoSpaceDN w:val="0"/>
        <w:adjustRightInd w:val="0"/>
        <w:spacing w:after="0" w:line="240" w:lineRule="auto"/>
        <w:ind w:left="187"/>
        <w:jc w:val="center"/>
        <w:rPr>
          <w:rFonts w:ascii="Times New Roman" w:eastAsia="Times New Roman" w:hAnsi="Times New Roman" w:cs="Times New Roman"/>
          <w:b/>
          <w:color w:val="002060"/>
          <w:spacing w:val="2"/>
          <w:sz w:val="40"/>
          <w:szCs w:val="40"/>
          <w:lang w:val="uk-UA" w:eastAsia="ru-RU"/>
        </w:rPr>
      </w:pPr>
      <w:r>
        <w:rPr>
          <w:rFonts w:ascii="Times New Roman" w:eastAsia="Times New Roman" w:hAnsi="Times New Roman" w:cs="Times New Roman"/>
          <w:b/>
          <w:noProof/>
          <w:color w:val="002060"/>
          <w:sz w:val="40"/>
          <w:szCs w:val="40"/>
          <w:lang w:val="en-US"/>
        </w:rPr>
        <w:pict w14:anchorId="10F5BF93">
          <v:line id="Прямая соединительная линия 40" o:spid="_x0000_s1049" style="position:absolute;left:0;text-align:left;flip:x;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38.25pt,387.25pt" to="704.25pt,4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" o:allowincell="f" strokeweight="1.2pt">
            <w10:wrap anchorx="margin"/>
          </v:line>
        </w:pict>
      </w:r>
      <w:r>
        <w:rPr>
          <w:rFonts w:ascii="Times New Roman" w:eastAsia="Times New Roman" w:hAnsi="Times New Roman" w:cs="Times New Roman"/>
          <w:b/>
          <w:noProof/>
          <w:color w:val="002060"/>
          <w:sz w:val="40"/>
          <w:szCs w:val="40"/>
          <w:lang w:val="en-US"/>
        </w:rPr>
        <w:pict w14:anchorId="3EC31E1A">
          <v:line id="Прямая соединительная линия 41" o:spid="_x0000_s1048" style="position:absolute;left:0;text-align:left;flip:x;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44.25pt,393.25pt" to="904.75pt,4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" strokeweight="1.2pt">
            <w10:wrap anchorx="margin"/>
          </v:line>
        </w:pict>
      </w:r>
      <w:r>
        <w:rPr>
          <w:rFonts w:ascii="Times New Roman" w:eastAsia="Times New Roman" w:hAnsi="Times New Roman" w:cs="Times New Roman"/>
          <w:b/>
          <w:noProof/>
          <w:color w:val="002060"/>
          <w:sz w:val="40"/>
          <w:szCs w:val="40"/>
          <w:lang w:val="en-US"/>
        </w:rPr>
        <w:pict w14:anchorId="5E66B205">
          <v:line id="Прямая соединительная линия 42" o:spid="_x0000_s1047" style="position:absolute;left:0;text-align:left;flip:x;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26.25pt,357.25pt" to="680.25pt,4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" o:allowincell="f" strokeweight="2.65pt">
            <w10:wrap anchorx="margin"/>
          </v:line>
        </w:pict>
      </w:r>
      <w:r w:rsidR="00EB08DD" w:rsidRPr="00EB08DD">
        <w:rPr>
          <w:rFonts w:ascii="Times New Roman" w:eastAsia="Times New Roman" w:hAnsi="Times New Roman" w:cs="Times New Roman"/>
          <w:b/>
          <w:color w:val="002060"/>
          <w:spacing w:val="2"/>
          <w:sz w:val="40"/>
          <w:szCs w:val="40"/>
          <w:lang w:val="uk-UA" w:eastAsia="ru-RU"/>
        </w:rPr>
        <w:t xml:space="preserve">   с.</w:t>
      </w:r>
      <w:r w:rsidR="004D75DB">
        <w:rPr>
          <w:rFonts w:ascii="Times New Roman" w:eastAsia="Times New Roman" w:hAnsi="Times New Roman" w:cs="Times New Roman"/>
          <w:b/>
          <w:color w:val="002060"/>
          <w:spacing w:val="2"/>
          <w:sz w:val="40"/>
          <w:szCs w:val="40"/>
          <w:lang w:val="uk-UA" w:eastAsia="ru-RU"/>
        </w:rPr>
        <w:t xml:space="preserve"> </w:t>
      </w:r>
      <w:r w:rsidR="006A2DED">
        <w:rPr>
          <w:rFonts w:ascii="Times New Roman" w:eastAsia="Times New Roman" w:hAnsi="Times New Roman" w:cs="Times New Roman"/>
          <w:b/>
          <w:color w:val="002060"/>
          <w:spacing w:val="2"/>
          <w:sz w:val="40"/>
          <w:szCs w:val="40"/>
          <w:lang w:val="uk-UA" w:eastAsia="ru-RU"/>
        </w:rPr>
        <w:t>Браїлівка</w:t>
      </w:r>
    </w:p>
    <w:p w14:paraId="095B4A82" w14:textId="77777777" w:rsidR="00EB08DD" w:rsidRPr="00EB08DD" w:rsidRDefault="00EB08DD" w:rsidP="00EB08DD">
      <w:pPr>
        <w:widowControl w:val="0"/>
        <w:shd w:val="clear" w:color="auto" w:fill="FFFFFF"/>
        <w:autoSpaceDE w:val="0"/>
        <w:autoSpaceDN w:val="0"/>
        <w:adjustRightInd w:val="0"/>
        <w:spacing w:after="0" w:line="240" w:lineRule="auto"/>
        <w:ind w:left="187"/>
        <w:jc w:val="center"/>
        <w:rPr>
          <w:rFonts w:ascii="Times New Roman" w:eastAsia="Times New Roman" w:hAnsi="Times New Roman" w:cs="Times New Roman"/>
          <w:b/>
          <w:color w:val="002060"/>
          <w:spacing w:val="2"/>
          <w:sz w:val="40"/>
          <w:szCs w:val="40"/>
          <w:lang w:val="uk-UA" w:eastAsia="ru-RU"/>
        </w:rPr>
      </w:pPr>
    </w:p>
    <w:p w14:paraId="2F3EE97F" w14:textId="77777777" w:rsidR="008A38BE" w:rsidRDefault="008A38BE" w:rsidP="008A38BE">
      <w:pPr>
        <w:spacing w:after="0" w:line="360" w:lineRule="auto"/>
        <w:rPr>
          <w:rFonts w:ascii="Times New Roman" w:eastAsia="Times New Roman" w:hAnsi="Times New Roman" w:cs="Times New Roman"/>
          <w:b/>
          <w:color w:val="002060"/>
          <w:spacing w:val="2"/>
          <w:sz w:val="40"/>
          <w:szCs w:val="40"/>
          <w:lang w:val="uk-UA" w:eastAsia="ru-RU"/>
        </w:rPr>
      </w:pPr>
    </w:p>
    <w:p w14:paraId="3E50DA12" w14:textId="0379ECC3" w:rsidR="0092689F" w:rsidRPr="00F427A8" w:rsidRDefault="0092689F" w:rsidP="0092689F">
      <w:pPr>
        <w:spacing w:after="0" w:line="360" w:lineRule="auto"/>
        <w:jc w:val="center"/>
        <w:rPr>
          <w:rFonts w:ascii="Times New Roman" w:eastAsia="Times New Roman" w:hAnsi="Times New Roman" w:cs="Times New Roman"/>
          <w:b/>
          <w:sz w:val="32"/>
          <w:szCs w:val="32"/>
          <w:lang w:val="uk-UA" w:eastAsia="ru-RU"/>
        </w:rPr>
      </w:pPr>
      <w:r w:rsidRPr="00F427A8">
        <w:rPr>
          <w:rFonts w:ascii="Times New Roman" w:eastAsia="Times New Roman" w:hAnsi="Times New Roman" w:cs="Times New Roman"/>
          <w:b/>
          <w:sz w:val="32"/>
          <w:szCs w:val="32"/>
          <w:lang w:val="uk-UA" w:eastAsia="ru-RU"/>
        </w:rPr>
        <w:lastRenderedPageBreak/>
        <w:t xml:space="preserve">Аналіз  роботи за </w:t>
      </w:r>
      <w:r>
        <w:rPr>
          <w:rFonts w:ascii="Times New Roman" w:eastAsia="Times New Roman" w:hAnsi="Times New Roman" w:cs="Times New Roman"/>
          <w:b/>
          <w:sz w:val="32"/>
          <w:szCs w:val="32"/>
          <w:lang w:val="uk-UA" w:eastAsia="ru-RU"/>
        </w:rPr>
        <w:t>2022/2023</w:t>
      </w:r>
      <w:r w:rsidRPr="00F427A8">
        <w:rPr>
          <w:rFonts w:ascii="Times New Roman" w:eastAsia="Times New Roman" w:hAnsi="Times New Roman" w:cs="Times New Roman"/>
          <w:b/>
          <w:sz w:val="32"/>
          <w:szCs w:val="32"/>
          <w:lang w:val="uk-UA" w:eastAsia="ru-RU"/>
        </w:rPr>
        <w:t xml:space="preserve"> навчальний рік </w:t>
      </w:r>
    </w:p>
    <w:p w14:paraId="3ECACADB" w14:textId="25DBE7D8" w:rsidR="0092689F" w:rsidRPr="00F427A8" w:rsidRDefault="0092689F" w:rsidP="0092689F">
      <w:pPr>
        <w:spacing w:after="0" w:line="360" w:lineRule="auto"/>
        <w:ind w:firstLine="540"/>
        <w:jc w:val="both"/>
        <w:rPr>
          <w:rFonts w:ascii="Times New Roman" w:eastAsia="Times New Roman" w:hAnsi="Times New Roman" w:cs="Times New Roman"/>
          <w:sz w:val="24"/>
          <w:szCs w:val="24"/>
          <w:lang w:val="uk-UA" w:eastAsia="ru-RU"/>
        </w:rPr>
      </w:pPr>
      <w:r w:rsidRPr="00F427A8">
        <w:rPr>
          <w:rFonts w:ascii="Times New Roman" w:eastAsia="Times New Roman" w:hAnsi="Times New Roman" w:cs="Times New Roman"/>
          <w:sz w:val="24"/>
          <w:szCs w:val="24"/>
          <w:lang w:val="uk-UA" w:eastAsia="ru-RU"/>
        </w:rPr>
        <w:t xml:space="preserve">Робота Браїлівської </w:t>
      </w:r>
      <w:r>
        <w:rPr>
          <w:rFonts w:ascii="Times New Roman" w:eastAsia="Times New Roman" w:hAnsi="Times New Roman" w:cs="Times New Roman"/>
          <w:sz w:val="24"/>
          <w:szCs w:val="24"/>
          <w:lang w:val="uk-UA" w:eastAsia="ru-RU"/>
        </w:rPr>
        <w:t xml:space="preserve">гімназії </w:t>
      </w:r>
      <w:r w:rsidRPr="00F427A8">
        <w:rPr>
          <w:rFonts w:ascii="Times New Roman" w:eastAsia="Times New Roman" w:hAnsi="Times New Roman" w:cs="Times New Roman"/>
          <w:sz w:val="24"/>
          <w:szCs w:val="24"/>
          <w:lang w:val="uk-UA" w:eastAsia="ru-RU"/>
        </w:rPr>
        <w:t xml:space="preserve">Новоушицької селищної  ради Хмельницької  області у </w:t>
      </w:r>
      <w:r>
        <w:rPr>
          <w:rFonts w:ascii="Times New Roman" w:eastAsia="Times New Roman" w:hAnsi="Times New Roman" w:cs="Times New Roman"/>
          <w:sz w:val="24"/>
          <w:szCs w:val="24"/>
          <w:lang w:val="uk-UA" w:eastAsia="ru-RU"/>
        </w:rPr>
        <w:t>2022/2023</w:t>
      </w:r>
      <w:r w:rsidRPr="00F427A8">
        <w:rPr>
          <w:rFonts w:ascii="Times New Roman" w:eastAsia="Times New Roman" w:hAnsi="Times New Roman" w:cs="Times New Roman"/>
          <w:sz w:val="24"/>
          <w:szCs w:val="24"/>
          <w:lang w:val="uk-UA" w:eastAsia="ru-RU"/>
        </w:rPr>
        <w:t xml:space="preserve"> навчальному році була спрямована на реалізацію положень Конституції України, на виконання Закону України «Про освіту», Закону України «Про загальну середню освіту», Закону України «Про внесення змін до законодавчих актів з питань загальної середньої освіти», Указу Президента України від 09 липня 2013 року № 344/2013 «Про Національну стратегію розвитку освіти в Україні на період до 2021 року», постанови Кабінету Міністрів України від 27 серпня 2010 року №778 «Про затвердження Положення про загальноосвітній навчальний заклад», постанови Кабінету Міністрів від 27 серпня  2010 року №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№24», постанови Кабінету Міністрів України від 20 квітня 2011 року №462 «Про затвердження Державного стандарту початкової загальної освіти», постанови Кабінету Міністрів України від 23 листопада 2011 року № 1392 «Про затвердження Державного стандарту базової і повної загальної середньої освіти»,</w:t>
      </w:r>
      <w:r w:rsidRPr="00F427A8">
        <w:rPr>
          <w:rFonts w:ascii="Times New Roman" w:eastAsia="Times New Roman" w:hAnsi="Times New Roman" w:cs="Times New Roman"/>
          <w:sz w:val="20"/>
          <w:szCs w:val="20"/>
          <w:lang w:val="uk-UA" w:eastAsia="ru-RU"/>
        </w:rPr>
        <w:t xml:space="preserve"> </w:t>
      </w:r>
      <w:r w:rsidRPr="00F427A8">
        <w:rPr>
          <w:rFonts w:ascii="Times New Roman" w:eastAsia="Times New Roman" w:hAnsi="Times New Roman" w:cs="Times New Roman"/>
          <w:lang w:val="uk-UA" w:eastAsia="ru-RU"/>
        </w:rPr>
        <w:t xml:space="preserve">постанови Кабінету Міністрів України </w:t>
      </w:r>
      <w:r w:rsidRPr="00F427A8">
        <w:rPr>
          <w:rFonts w:ascii="SourceSansPro" w:eastAsia="Times New Roman" w:hAnsi="SourceSansPro" w:cs="Times New Roman"/>
          <w:spacing w:val="15"/>
          <w:lang w:val="uk-UA" w:eastAsia="ru-RU"/>
        </w:rPr>
        <w:t>від 21 лютого 2018 року №</w:t>
      </w:r>
      <w:r w:rsidRPr="00F427A8">
        <w:rPr>
          <w:rFonts w:ascii="SourceSansPro" w:eastAsia="Times New Roman" w:hAnsi="SourceSansPro" w:cs="Times New Roman"/>
          <w:spacing w:val="15"/>
          <w:lang w:eastAsia="ru-RU"/>
        </w:rPr>
        <w:t> </w:t>
      </w:r>
      <w:r w:rsidRPr="00F427A8">
        <w:rPr>
          <w:rFonts w:ascii="SourceSansPro" w:eastAsia="Times New Roman" w:hAnsi="SourceSansPro" w:cs="Times New Roman"/>
          <w:spacing w:val="15"/>
          <w:lang w:val="uk-UA" w:eastAsia="ru-RU"/>
        </w:rPr>
        <w:t>87</w:t>
      </w:r>
      <w:r w:rsidRPr="00F427A8">
        <w:rPr>
          <w:rFonts w:ascii="Times New Roman" w:eastAsia="Times New Roman" w:hAnsi="Times New Roman" w:cs="Times New Roman"/>
          <w:lang w:val="uk-UA" w:eastAsia="ru-RU"/>
        </w:rPr>
        <w:t xml:space="preserve"> «Про затвердження Державного стандарту  початкової   освіти»,</w:t>
      </w:r>
      <w:r w:rsidRPr="00F427A8">
        <w:rPr>
          <w:rFonts w:ascii="Times New Roman" w:eastAsia="Times New Roman" w:hAnsi="Times New Roman" w:cs="Times New Roman"/>
          <w:sz w:val="24"/>
          <w:szCs w:val="24"/>
          <w:lang w:val="uk-UA" w:eastAsia="ru-RU"/>
        </w:rPr>
        <w:t xml:space="preserve"> постанови Кабінету Міністрів України </w:t>
      </w:r>
      <w:r w:rsidRPr="00F427A8">
        <w:rPr>
          <w:rFonts w:ascii="Times New Roman" w:eastAsia="Times New Roman" w:hAnsi="Times New Roman" w:cs="Times New Roman"/>
          <w:bCs/>
          <w:sz w:val="24"/>
          <w:szCs w:val="24"/>
          <w:bdr w:val="none" w:sz="0" w:space="0" w:color="auto" w:frame="1"/>
          <w:lang w:val="uk-UA" w:eastAsia="ru-RU"/>
        </w:rPr>
        <w:t>від 9 серпня 2017 р. № 588</w:t>
      </w:r>
      <w:r w:rsidRPr="00F427A8">
        <w:rPr>
          <w:rFonts w:ascii="Times New Roman" w:eastAsia="Times New Roman" w:hAnsi="Times New Roman" w:cs="Times New Roman"/>
          <w:bCs/>
          <w:sz w:val="24"/>
          <w:szCs w:val="24"/>
          <w:bdr w:val="none" w:sz="0" w:space="0" w:color="auto" w:frame="1"/>
          <w:lang w:eastAsia="ru-RU"/>
        </w:rPr>
        <w:t> </w:t>
      </w:r>
      <w:r w:rsidRPr="00F427A8">
        <w:rPr>
          <w:rFonts w:ascii="Times New Roman" w:eastAsia="Times New Roman" w:hAnsi="Times New Roman" w:cs="Times New Roman"/>
          <w:bCs/>
          <w:sz w:val="24"/>
          <w:szCs w:val="24"/>
          <w:bdr w:val="none" w:sz="0" w:space="0" w:color="auto" w:frame="1"/>
          <w:lang w:val="uk-UA" w:eastAsia="ru-RU"/>
        </w:rPr>
        <w:t>«Про внесення змін до Порядку організації інклюзивного навчання у загальноосвітніх навчальних закладах»,</w:t>
      </w:r>
      <w:r w:rsidRPr="00F427A8">
        <w:rPr>
          <w:rFonts w:ascii="Times New Roman" w:eastAsia="Times New Roman" w:hAnsi="Times New Roman" w:cs="Times New Roman"/>
          <w:sz w:val="24"/>
          <w:szCs w:val="24"/>
          <w:lang w:val="uk-UA" w:eastAsia="ru-RU"/>
        </w:rPr>
        <w:t xml:space="preserve"> створення умов для забезпечення доступу громадян до якісної освіти, вдосконалення культурних   і національних освітніх прав і запитів усіх громадян, утвердження високого статусу педагогічних працівників у суспільстві.</w:t>
      </w:r>
    </w:p>
    <w:p w14:paraId="04D4FB58" w14:textId="473DD878" w:rsidR="0092689F" w:rsidRPr="00F427A8" w:rsidRDefault="0092689F" w:rsidP="0092689F">
      <w:pPr>
        <w:spacing w:after="0" w:line="360" w:lineRule="auto"/>
        <w:ind w:firstLine="360"/>
        <w:jc w:val="both"/>
        <w:rPr>
          <w:rFonts w:ascii="Times New Roman" w:eastAsia="Times New Roman" w:hAnsi="Times New Roman" w:cs="Times New Roman"/>
          <w:sz w:val="24"/>
          <w:szCs w:val="24"/>
          <w:lang w:val="uk-UA" w:eastAsia="ru-RU"/>
        </w:rPr>
      </w:pPr>
      <w:r w:rsidRPr="00F427A8">
        <w:rPr>
          <w:rFonts w:ascii="Times New Roman" w:eastAsia="Times New Roman" w:hAnsi="Times New Roman" w:cs="Times New Roman"/>
          <w:sz w:val="24"/>
          <w:szCs w:val="24"/>
          <w:lang w:val="uk-UA" w:eastAsia="ru-RU"/>
        </w:rPr>
        <w:t xml:space="preserve">У </w:t>
      </w:r>
      <w:r>
        <w:rPr>
          <w:rFonts w:ascii="Times New Roman" w:eastAsia="Times New Roman" w:hAnsi="Times New Roman" w:cs="Times New Roman"/>
          <w:sz w:val="24"/>
          <w:szCs w:val="24"/>
          <w:lang w:val="uk-UA" w:eastAsia="ru-RU"/>
        </w:rPr>
        <w:t>2022/2023</w:t>
      </w:r>
      <w:r w:rsidRPr="00F427A8">
        <w:rPr>
          <w:rFonts w:ascii="Times New Roman" w:eastAsia="Times New Roman" w:hAnsi="Times New Roman" w:cs="Times New Roman"/>
          <w:sz w:val="24"/>
          <w:szCs w:val="24"/>
          <w:lang w:val="uk-UA" w:eastAsia="ru-RU"/>
        </w:rPr>
        <w:t xml:space="preserve"> навчальному році педагогічний колектив </w:t>
      </w:r>
      <w:r>
        <w:rPr>
          <w:rFonts w:ascii="Times New Roman" w:eastAsia="Times New Roman" w:hAnsi="Times New Roman" w:cs="Times New Roman"/>
          <w:sz w:val="24"/>
          <w:szCs w:val="24"/>
          <w:lang w:val="uk-UA" w:eastAsia="ru-RU"/>
        </w:rPr>
        <w:t xml:space="preserve">гімназії </w:t>
      </w:r>
      <w:r w:rsidRPr="00F427A8">
        <w:rPr>
          <w:rFonts w:ascii="Times New Roman" w:eastAsia="Times New Roman" w:hAnsi="Times New Roman" w:cs="Times New Roman"/>
          <w:sz w:val="24"/>
          <w:szCs w:val="24"/>
          <w:lang w:val="uk-UA" w:eastAsia="ru-RU"/>
        </w:rPr>
        <w:t>працював над реалізацією педагогічної проблеми:</w:t>
      </w:r>
      <w:r w:rsidRPr="00F427A8">
        <w:rPr>
          <w:rFonts w:ascii="Times New Roman" w:eastAsia="Times New Roman" w:hAnsi="Times New Roman" w:cs="Times New Roman"/>
          <w:b/>
          <w:sz w:val="24"/>
          <w:szCs w:val="24"/>
          <w:lang w:val="uk-UA" w:eastAsia="ru-RU"/>
        </w:rPr>
        <w:t xml:space="preserve"> «Розвиток ключових </w:t>
      </w:r>
      <w:proofErr w:type="spellStart"/>
      <w:r w:rsidRPr="00F427A8">
        <w:rPr>
          <w:rFonts w:ascii="Times New Roman" w:eastAsia="Times New Roman" w:hAnsi="Times New Roman" w:cs="Times New Roman"/>
          <w:b/>
          <w:sz w:val="24"/>
          <w:szCs w:val="24"/>
          <w:lang w:val="uk-UA" w:eastAsia="ru-RU"/>
        </w:rPr>
        <w:t>компетентностей</w:t>
      </w:r>
      <w:proofErr w:type="spellEnd"/>
      <w:r w:rsidRPr="00F427A8">
        <w:rPr>
          <w:rFonts w:ascii="Times New Roman" w:eastAsia="Times New Roman" w:hAnsi="Times New Roman" w:cs="Times New Roman"/>
          <w:b/>
          <w:sz w:val="24"/>
          <w:szCs w:val="24"/>
          <w:lang w:val="uk-UA" w:eastAsia="ru-RU"/>
        </w:rPr>
        <w:t xml:space="preserve"> учнів, підвищення рівня їх соціалізації та адаптації до життя в громадянському суспільстві шляхом удосконалення навчально-виховного процесу на інноваційній основі</w:t>
      </w:r>
      <w:r w:rsidRPr="00F427A8">
        <w:rPr>
          <w:rFonts w:ascii="Times New Roman" w:eastAsia="Times New Roman" w:hAnsi="Times New Roman" w:cs="Times New Roman"/>
          <w:bCs/>
          <w:sz w:val="24"/>
          <w:szCs w:val="24"/>
          <w:lang w:val="uk-UA" w:eastAsia="ru-RU"/>
        </w:rPr>
        <w:t>».</w:t>
      </w:r>
      <w:r w:rsidRPr="00F427A8">
        <w:rPr>
          <w:rFonts w:ascii="Times New Roman" w:eastAsia="Times New Roman" w:hAnsi="Times New Roman" w:cs="Times New Roman"/>
          <w:sz w:val="24"/>
          <w:szCs w:val="24"/>
          <w:lang w:val="uk-UA" w:eastAsia="ru-RU"/>
        </w:rPr>
        <w:t xml:space="preserve"> На кожному рівні навчання забезпечується виконання державного стандарту, а також дається теоретична і практична підготовка з дисциплін навчального плану з метою максимального розвитку інтелекту, загальної культури, творчих можливостей, фізичного і морального здоров'я здобувачів освіти. </w:t>
      </w:r>
    </w:p>
    <w:p w14:paraId="79BB12E4" w14:textId="35617197" w:rsidR="0092689F" w:rsidRPr="00F427A8" w:rsidRDefault="0092689F" w:rsidP="0092689F">
      <w:pPr>
        <w:spacing w:after="0" w:line="360" w:lineRule="auto"/>
        <w:ind w:firstLine="360"/>
        <w:jc w:val="both"/>
        <w:rPr>
          <w:rFonts w:ascii="Times New Roman" w:eastAsia="Times New Roman" w:hAnsi="Times New Roman" w:cs="Times New Roman"/>
          <w:sz w:val="24"/>
          <w:szCs w:val="24"/>
          <w:lang w:val="uk-UA" w:eastAsia="ru-RU"/>
        </w:rPr>
      </w:pPr>
      <w:r w:rsidRPr="00F427A8">
        <w:rPr>
          <w:rFonts w:ascii="Times New Roman" w:eastAsia="Times New Roman" w:hAnsi="Times New Roman" w:cs="Times New Roman"/>
          <w:sz w:val="24"/>
          <w:szCs w:val="24"/>
          <w:lang w:val="uk-UA" w:eastAsia="ru-RU"/>
        </w:rPr>
        <w:t xml:space="preserve">Успішність подолання кожного рівня, виконання його освітніх задач гарантується </w:t>
      </w:r>
      <w:r>
        <w:rPr>
          <w:rFonts w:ascii="Times New Roman" w:eastAsia="Times New Roman" w:hAnsi="Times New Roman" w:cs="Times New Roman"/>
          <w:sz w:val="24"/>
          <w:szCs w:val="24"/>
          <w:lang w:val="uk-UA" w:eastAsia="ru-RU"/>
        </w:rPr>
        <w:t>навчальним закладом</w:t>
      </w:r>
      <w:r w:rsidRPr="00F427A8">
        <w:rPr>
          <w:rFonts w:ascii="Times New Roman" w:eastAsia="Times New Roman" w:hAnsi="Times New Roman" w:cs="Times New Roman"/>
          <w:sz w:val="24"/>
          <w:szCs w:val="24"/>
          <w:lang w:val="uk-UA" w:eastAsia="ru-RU"/>
        </w:rPr>
        <w:t xml:space="preserve"> тільки за умови усвідомленого й добровільного дотримання всіх норм і правил шкільного життя, активної співпраці з батьками, відкритістю навчального процесу.                                       Аналіз роботи </w:t>
      </w:r>
      <w:r w:rsidR="00DB5AB7">
        <w:rPr>
          <w:rFonts w:ascii="Times New Roman" w:eastAsia="Times New Roman" w:hAnsi="Times New Roman" w:cs="Times New Roman"/>
          <w:sz w:val="24"/>
          <w:szCs w:val="24"/>
          <w:lang w:val="uk-UA" w:eastAsia="ru-RU"/>
        </w:rPr>
        <w:t>гімназії.</w:t>
      </w:r>
    </w:p>
    <w:p w14:paraId="18D0B050" w14:textId="159F90D5" w:rsidR="0092689F" w:rsidRPr="00F427A8" w:rsidRDefault="0092689F" w:rsidP="0092689F">
      <w:pPr>
        <w:spacing w:after="0" w:line="360" w:lineRule="auto"/>
        <w:ind w:firstLine="360"/>
        <w:jc w:val="both"/>
        <w:rPr>
          <w:rFonts w:ascii="Times New Roman" w:eastAsia="Times New Roman" w:hAnsi="Times New Roman" w:cs="Times New Roman"/>
          <w:sz w:val="24"/>
          <w:szCs w:val="24"/>
          <w:lang w:val="uk-UA" w:eastAsia="ru-RU"/>
        </w:rPr>
      </w:pPr>
      <w:r w:rsidRPr="00F427A8">
        <w:rPr>
          <w:rFonts w:ascii="Times New Roman" w:eastAsia="Times New Roman" w:hAnsi="Times New Roman" w:cs="Times New Roman"/>
          <w:sz w:val="24"/>
          <w:szCs w:val="24"/>
          <w:lang w:val="uk-UA" w:eastAsia="ru-RU"/>
        </w:rPr>
        <w:t xml:space="preserve">Робота Браїлівської </w:t>
      </w:r>
      <w:r>
        <w:rPr>
          <w:rFonts w:ascii="Times New Roman" w:eastAsia="Times New Roman" w:hAnsi="Times New Roman" w:cs="Times New Roman"/>
          <w:sz w:val="24"/>
          <w:szCs w:val="24"/>
          <w:lang w:val="uk-UA" w:eastAsia="ru-RU"/>
        </w:rPr>
        <w:t>гімназії</w:t>
      </w:r>
      <w:r w:rsidRPr="00F427A8">
        <w:rPr>
          <w:rFonts w:ascii="Times New Roman" w:eastAsia="Times New Roman" w:hAnsi="Times New Roman" w:cs="Times New Roman"/>
          <w:sz w:val="24"/>
          <w:szCs w:val="24"/>
          <w:lang w:val="uk-UA" w:eastAsia="ru-RU"/>
        </w:rPr>
        <w:t xml:space="preserve"> в </w:t>
      </w:r>
      <w:r>
        <w:rPr>
          <w:rFonts w:ascii="Times New Roman" w:eastAsia="Times New Roman" w:hAnsi="Times New Roman" w:cs="Times New Roman"/>
          <w:sz w:val="24"/>
          <w:szCs w:val="24"/>
          <w:lang w:val="uk-UA" w:eastAsia="ru-RU"/>
        </w:rPr>
        <w:t xml:space="preserve">2022-2023 </w:t>
      </w:r>
      <w:r w:rsidRPr="00F427A8">
        <w:rPr>
          <w:rFonts w:ascii="Times New Roman" w:eastAsia="Times New Roman" w:hAnsi="Times New Roman" w:cs="Times New Roman"/>
          <w:sz w:val="24"/>
          <w:szCs w:val="24"/>
          <w:lang w:val="uk-UA" w:eastAsia="ru-RU"/>
        </w:rPr>
        <w:t xml:space="preserve">н. р. була організована відповідно до Стратегії розвитку закладу та  спрямована на виконання Законів України «Про освіту», «Про загальну середню освіту», Національної стратегії розвитку освіти, Указів Президента України «Про невідкладні заходи щодо забезпечення функціонування та розвитку освіти України», «Про </w:t>
      </w:r>
      <w:r w:rsidRPr="00F427A8">
        <w:rPr>
          <w:rFonts w:ascii="Times New Roman" w:eastAsia="Times New Roman" w:hAnsi="Times New Roman" w:cs="Times New Roman"/>
          <w:sz w:val="24"/>
          <w:szCs w:val="24"/>
          <w:lang w:val="uk-UA" w:eastAsia="ru-RU"/>
        </w:rPr>
        <w:lastRenderedPageBreak/>
        <w:t xml:space="preserve">додаткові заходи щодо підвищення якості освіти України», реалізацію державних, регіональних та районних програм у галузі освіти, інших чинних законодавчих та нормативних документів.   </w:t>
      </w:r>
    </w:p>
    <w:p w14:paraId="1908ADBA" w14:textId="66A0B0C7" w:rsidR="0092689F" w:rsidRPr="00F427A8" w:rsidRDefault="0092689F" w:rsidP="0092689F">
      <w:pPr>
        <w:spacing w:after="0" w:line="360" w:lineRule="auto"/>
        <w:ind w:firstLine="360"/>
        <w:jc w:val="both"/>
        <w:rPr>
          <w:rFonts w:ascii="Times New Roman" w:eastAsia="Times New Roman" w:hAnsi="Times New Roman" w:cs="Times New Roman"/>
          <w:sz w:val="24"/>
          <w:szCs w:val="24"/>
          <w:lang w:val="uk-UA" w:eastAsia="ru-RU"/>
        </w:rPr>
      </w:pPr>
      <w:r w:rsidRPr="00F427A8">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Гімназія</w:t>
      </w:r>
      <w:r w:rsidRPr="00F427A8">
        <w:rPr>
          <w:rFonts w:ascii="Times New Roman" w:eastAsia="Times New Roman" w:hAnsi="Times New Roman" w:cs="Times New Roman"/>
          <w:sz w:val="24"/>
          <w:szCs w:val="24"/>
          <w:lang w:val="uk-UA" w:eastAsia="ru-RU"/>
        </w:rPr>
        <w:t xml:space="preserve"> здійсн</w:t>
      </w:r>
      <w:r>
        <w:rPr>
          <w:rFonts w:ascii="Times New Roman" w:eastAsia="Times New Roman" w:hAnsi="Times New Roman" w:cs="Times New Roman"/>
          <w:sz w:val="24"/>
          <w:szCs w:val="24"/>
          <w:lang w:val="uk-UA" w:eastAsia="ru-RU"/>
        </w:rPr>
        <w:t>ю</w:t>
      </w:r>
      <w:r w:rsidRPr="00F427A8">
        <w:rPr>
          <w:rFonts w:ascii="Times New Roman" w:eastAsia="Times New Roman" w:hAnsi="Times New Roman" w:cs="Times New Roman"/>
          <w:sz w:val="24"/>
          <w:szCs w:val="24"/>
          <w:lang w:val="uk-UA" w:eastAsia="ru-RU"/>
        </w:rPr>
        <w:t xml:space="preserve">вала свою діяльність відповідно до Статуту. Навчально – виховний процес відбувався в одну зміну. </w:t>
      </w:r>
    </w:p>
    <w:p w14:paraId="7CFD890A" w14:textId="7B0E943D" w:rsidR="0092689F" w:rsidRPr="00F427A8" w:rsidRDefault="0092689F" w:rsidP="0092689F">
      <w:pPr>
        <w:spacing w:after="0" w:line="360" w:lineRule="auto"/>
        <w:ind w:firstLine="360"/>
        <w:jc w:val="both"/>
        <w:rPr>
          <w:rFonts w:ascii="Times New Roman" w:eastAsia="Times New Roman" w:hAnsi="Times New Roman" w:cs="Times New Roman"/>
          <w:sz w:val="24"/>
          <w:szCs w:val="24"/>
          <w:lang w:val="uk-UA" w:eastAsia="ru-RU"/>
        </w:rPr>
      </w:pPr>
      <w:r w:rsidRPr="00F427A8">
        <w:rPr>
          <w:rFonts w:ascii="Times New Roman" w:eastAsia="Times New Roman" w:hAnsi="Times New Roman" w:cs="Times New Roman"/>
          <w:sz w:val="24"/>
          <w:szCs w:val="24"/>
          <w:lang w:val="uk-UA" w:eastAsia="ru-RU"/>
        </w:rPr>
        <w:t xml:space="preserve">    У </w:t>
      </w:r>
      <w:r>
        <w:rPr>
          <w:rFonts w:ascii="Times New Roman" w:eastAsia="Times New Roman" w:hAnsi="Times New Roman" w:cs="Times New Roman"/>
          <w:sz w:val="24"/>
          <w:szCs w:val="24"/>
          <w:lang w:val="uk-UA" w:eastAsia="ru-RU"/>
        </w:rPr>
        <w:t>закладі</w:t>
      </w:r>
      <w:r w:rsidRPr="00F427A8">
        <w:rPr>
          <w:rFonts w:ascii="Times New Roman" w:eastAsia="Times New Roman" w:hAnsi="Times New Roman" w:cs="Times New Roman"/>
          <w:sz w:val="24"/>
          <w:szCs w:val="24"/>
          <w:lang w:val="uk-UA" w:eastAsia="ru-RU"/>
        </w:rPr>
        <w:t xml:space="preserve"> функціонував постійно діючий орган – педагогічна рада, на якій розглядаються  питання змін в системі освіти, удосконалення навчально-виховного процесу, функціонування </w:t>
      </w:r>
      <w:r w:rsidR="00DB5AB7">
        <w:rPr>
          <w:rFonts w:ascii="Times New Roman" w:eastAsia="Times New Roman" w:hAnsi="Times New Roman" w:cs="Times New Roman"/>
          <w:sz w:val="24"/>
          <w:szCs w:val="24"/>
          <w:lang w:val="uk-UA" w:eastAsia="ru-RU"/>
        </w:rPr>
        <w:t>гімназії</w:t>
      </w:r>
      <w:r w:rsidRPr="00F427A8">
        <w:rPr>
          <w:rFonts w:ascii="Times New Roman" w:eastAsia="Times New Roman" w:hAnsi="Times New Roman" w:cs="Times New Roman"/>
          <w:sz w:val="24"/>
          <w:szCs w:val="24"/>
          <w:lang w:val="uk-UA" w:eastAsia="ru-RU"/>
        </w:rPr>
        <w:t>, підсумки результативності навчання та виховання школярів, методи покращення рівня знань учнів, їх виховання, роботу з батьками.</w:t>
      </w:r>
    </w:p>
    <w:p w14:paraId="257F47FC" w14:textId="06E86C80" w:rsidR="0092689F" w:rsidRPr="00F427A8" w:rsidRDefault="0092689F" w:rsidP="0092689F">
      <w:pPr>
        <w:spacing w:after="0" w:line="360" w:lineRule="auto"/>
        <w:ind w:firstLine="708"/>
        <w:jc w:val="both"/>
        <w:rPr>
          <w:rFonts w:ascii="Times New Roman" w:eastAsia="Calibri" w:hAnsi="Times New Roman" w:cs="Times New Roman"/>
          <w:sz w:val="24"/>
          <w:szCs w:val="24"/>
        </w:rPr>
      </w:pPr>
      <w:r w:rsidRPr="00F427A8">
        <w:rPr>
          <w:rFonts w:ascii="Times New Roman" w:eastAsia="Calibri" w:hAnsi="Times New Roman" w:cs="Times New Roman"/>
          <w:sz w:val="24"/>
          <w:szCs w:val="24"/>
          <w:lang w:val="uk-UA"/>
        </w:rPr>
        <w:t>Відповідно до Стратегії розвитку діяльність закладу освіти  в 202</w:t>
      </w:r>
      <w:r>
        <w:rPr>
          <w:rFonts w:ascii="Times New Roman" w:eastAsia="Calibri" w:hAnsi="Times New Roman" w:cs="Times New Roman"/>
          <w:sz w:val="24"/>
          <w:szCs w:val="24"/>
          <w:lang w:val="uk-UA"/>
        </w:rPr>
        <w:t>2</w:t>
      </w:r>
      <w:r w:rsidRPr="00F427A8">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3</w:t>
      </w:r>
      <w:r w:rsidRPr="00F427A8">
        <w:rPr>
          <w:rFonts w:ascii="Times New Roman" w:eastAsia="Calibri" w:hAnsi="Times New Roman" w:cs="Times New Roman"/>
          <w:sz w:val="24"/>
          <w:szCs w:val="24"/>
          <w:lang w:val="uk-UA"/>
        </w:rPr>
        <w:t xml:space="preserve"> </w:t>
      </w:r>
      <w:proofErr w:type="spellStart"/>
      <w:r w:rsidRPr="00F427A8">
        <w:rPr>
          <w:rFonts w:ascii="Times New Roman" w:eastAsia="Calibri" w:hAnsi="Times New Roman" w:cs="Times New Roman"/>
          <w:sz w:val="24"/>
          <w:szCs w:val="24"/>
          <w:lang w:val="uk-UA"/>
        </w:rPr>
        <w:t>н.р</w:t>
      </w:r>
      <w:proofErr w:type="spellEnd"/>
      <w:r w:rsidRPr="00F427A8">
        <w:rPr>
          <w:rFonts w:ascii="Times New Roman" w:eastAsia="Calibri" w:hAnsi="Times New Roman" w:cs="Times New Roman"/>
          <w:sz w:val="24"/>
          <w:szCs w:val="24"/>
          <w:lang w:val="uk-UA"/>
        </w:rPr>
        <w:t xml:space="preserve">. ґрунтувалася на засадах особистісно-орієнтованого, </w:t>
      </w:r>
      <w:proofErr w:type="spellStart"/>
      <w:r w:rsidRPr="00F427A8">
        <w:rPr>
          <w:rFonts w:ascii="Times New Roman" w:eastAsia="Calibri" w:hAnsi="Times New Roman" w:cs="Times New Roman"/>
          <w:sz w:val="24"/>
          <w:szCs w:val="24"/>
          <w:lang w:val="uk-UA"/>
        </w:rPr>
        <w:t>компетентнісного</w:t>
      </w:r>
      <w:proofErr w:type="spellEnd"/>
      <w:r w:rsidRPr="00F427A8">
        <w:rPr>
          <w:rFonts w:ascii="Times New Roman" w:eastAsia="Calibri" w:hAnsi="Times New Roman" w:cs="Times New Roman"/>
          <w:sz w:val="24"/>
          <w:szCs w:val="24"/>
          <w:lang w:val="uk-UA"/>
        </w:rPr>
        <w:t xml:space="preserve"> та діяльнісного підходів. </w:t>
      </w:r>
      <w:r w:rsidRPr="00F427A8">
        <w:rPr>
          <w:rFonts w:ascii="Times New Roman" w:eastAsia="Calibri" w:hAnsi="Times New Roman" w:cs="Times New Roman"/>
          <w:sz w:val="24"/>
          <w:szCs w:val="24"/>
        </w:rPr>
        <w:t xml:space="preserve">Відповідно до </w:t>
      </w:r>
      <w:proofErr w:type="spellStart"/>
      <w:r w:rsidRPr="00F427A8">
        <w:rPr>
          <w:rFonts w:ascii="Times New Roman" w:eastAsia="Calibri" w:hAnsi="Times New Roman" w:cs="Times New Roman"/>
          <w:sz w:val="24"/>
          <w:szCs w:val="24"/>
        </w:rPr>
        <w:t>Концепції</w:t>
      </w:r>
      <w:proofErr w:type="spellEnd"/>
      <w:r w:rsidRPr="00F427A8">
        <w:rPr>
          <w:rFonts w:ascii="Times New Roman" w:eastAsia="Calibri" w:hAnsi="Times New Roman" w:cs="Times New Roman"/>
          <w:sz w:val="24"/>
          <w:szCs w:val="24"/>
        </w:rPr>
        <w:t xml:space="preserve"> </w:t>
      </w:r>
      <w:proofErr w:type="spellStart"/>
      <w:r w:rsidRPr="00F427A8">
        <w:rPr>
          <w:rFonts w:ascii="Times New Roman" w:eastAsia="Calibri" w:hAnsi="Times New Roman" w:cs="Times New Roman"/>
          <w:sz w:val="24"/>
          <w:szCs w:val="24"/>
        </w:rPr>
        <w:t>Нової</w:t>
      </w:r>
      <w:proofErr w:type="spellEnd"/>
      <w:r w:rsidRPr="00F427A8">
        <w:rPr>
          <w:rFonts w:ascii="Times New Roman" w:eastAsia="Calibri" w:hAnsi="Times New Roman" w:cs="Times New Roman"/>
          <w:sz w:val="24"/>
          <w:szCs w:val="24"/>
        </w:rPr>
        <w:t xml:space="preserve"> </w:t>
      </w:r>
      <w:proofErr w:type="spellStart"/>
      <w:r w:rsidRPr="00F427A8">
        <w:rPr>
          <w:rFonts w:ascii="Times New Roman" w:eastAsia="Calibri" w:hAnsi="Times New Roman" w:cs="Times New Roman"/>
          <w:sz w:val="24"/>
          <w:szCs w:val="24"/>
        </w:rPr>
        <w:t>української</w:t>
      </w:r>
      <w:proofErr w:type="spellEnd"/>
      <w:r w:rsidRPr="00F427A8">
        <w:rPr>
          <w:rFonts w:ascii="Times New Roman" w:eastAsia="Calibri" w:hAnsi="Times New Roman" w:cs="Times New Roman"/>
          <w:sz w:val="24"/>
          <w:szCs w:val="24"/>
        </w:rPr>
        <w:t xml:space="preserve"> </w:t>
      </w:r>
      <w:proofErr w:type="spellStart"/>
      <w:r w:rsidRPr="00F427A8">
        <w:rPr>
          <w:rFonts w:ascii="Times New Roman" w:eastAsia="Calibri" w:hAnsi="Times New Roman" w:cs="Times New Roman"/>
          <w:sz w:val="24"/>
          <w:szCs w:val="24"/>
        </w:rPr>
        <w:t>школи</w:t>
      </w:r>
      <w:proofErr w:type="spellEnd"/>
      <w:r w:rsidRPr="00F427A8">
        <w:rPr>
          <w:rFonts w:ascii="Times New Roman" w:eastAsia="Calibri" w:hAnsi="Times New Roman" w:cs="Times New Roman"/>
          <w:sz w:val="24"/>
          <w:szCs w:val="24"/>
        </w:rPr>
        <w:t xml:space="preserve"> заклад </w:t>
      </w:r>
      <w:r w:rsidRPr="00F427A8">
        <w:rPr>
          <w:rFonts w:ascii="Times New Roman" w:eastAsia="Calibri" w:hAnsi="Times New Roman" w:cs="Times New Roman"/>
          <w:sz w:val="24"/>
          <w:szCs w:val="24"/>
          <w:lang w:val="uk-UA"/>
        </w:rPr>
        <w:t xml:space="preserve">освіти </w:t>
      </w:r>
      <w:proofErr w:type="spellStart"/>
      <w:r w:rsidRPr="00F427A8">
        <w:rPr>
          <w:rFonts w:ascii="Times New Roman" w:eastAsia="Calibri" w:hAnsi="Times New Roman" w:cs="Times New Roman"/>
          <w:sz w:val="24"/>
          <w:szCs w:val="24"/>
        </w:rPr>
        <w:t>працював</w:t>
      </w:r>
      <w:proofErr w:type="spellEnd"/>
      <w:r w:rsidRPr="00F427A8">
        <w:rPr>
          <w:rFonts w:ascii="Times New Roman" w:eastAsia="Calibri" w:hAnsi="Times New Roman" w:cs="Times New Roman"/>
          <w:sz w:val="24"/>
          <w:szCs w:val="24"/>
        </w:rPr>
        <w:t xml:space="preserve"> на засадах </w:t>
      </w:r>
      <w:r w:rsidRPr="00F427A8">
        <w:rPr>
          <w:rFonts w:ascii="Times New Roman" w:eastAsia="Calibri" w:hAnsi="Times New Roman" w:cs="Times New Roman"/>
          <w:sz w:val="24"/>
          <w:szCs w:val="24"/>
          <w:lang w:val="uk-UA"/>
        </w:rPr>
        <w:t>«</w:t>
      </w:r>
      <w:proofErr w:type="spellStart"/>
      <w:r w:rsidRPr="00F427A8">
        <w:rPr>
          <w:rFonts w:ascii="Times New Roman" w:eastAsia="Calibri" w:hAnsi="Times New Roman" w:cs="Times New Roman"/>
          <w:sz w:val="24"/>
          <w:szCs w:val="24"/>
        </w:rPr>
        <w:t>педагогіки</w:t>
      </w:r>
      <w:proofErr w:type="spellEnd"/>
      <w:r w:rsidRPr="00F427A8">
        <w:rPr>
          <w:rFonts w:ascii="Times New Roman" w:eastAsia="Calibri" w:hAnsi="Times New Roman" w:cs="Times New Roman"/>
          <w:sz w:val="24"/>
          <w:szCs w:val="24"/>
        </w:rPr>
        <w:t xml:space="preserve"> партнерства</w:t>
      </w:r>
      <w:r w:rsidRPr="00F427A8">
        <w:rPr>
          <w:rFonts w:ascii="Times New Roman" w:eastAsia="Calibri" w:hAnsi="Times New Roman" w:cs="Times New Roman"/>
          <w:sz w:val="24"/>
          <w:szCs w:val="24"/>
          <w:lang w:val="uk-UA"/>
        </w:rPr>
        <w:t>»</w:t>
      </w:r>
      <w:r w:rsidRPr="00F427A8">
        <w:rPr>
          <w:rFonts w:ascii="Times New Roman" w:eastAsia="Calibri" w:hAnsi="Times New Roman" w:cs="Times New Roman"/>
          <w:sz w:val="24"/>
          <w:szCs w:val="24"/>
        </w:rPr>
        <w:t>. П</w:t>
      </w:r>
      <w:proofErr w:type="spellStart"/>
      <w:r w:rsidRPr="00F427A8">
        <w:rPr>
          <w:rFonts w:ascii="Times New Roman" w:eastAsia="Calibri" w:hAnsi="Times New Roman" w:cs="Times New Roman"/>
          <w:sz w:val="24"/>
          <w:szCs w:val="24"/>
          <w:lang w:val="uk-UA"/>
        </w:rPr>
        <w:t>ровідними</w:t>
      </w:r>
      <w:proofErr w:type="spellEnd"/>
      <w:r w:rsidRPr="00F427A8">
        <w:rPr>
          <w:rFonts w:ascii="Times New Roman" w:eastAsia="Calibri" w:hAnsi="Times New Roman" w:cs="Times New Roman"/>
          <w:sz w:val="24"/>
          <w:szCs w:val="24"/>
          <w:lang w:val="uk-UA"/>
        </w:rPr>
        <w:t xml:space="preserve"> були о</w:t>
      </w:r>
      <w:proofErr w:type="spellStart"/>
      <w:r w:rsidRPr="00F427A8">
        <w:rPr>
          <w:rFonts w:ascii="Times New Roman" w:eastAsia="Calibri" w:hAnsi="Times New Roman" w:cs="Times New Roman"/>
          <w:sz w:val="24"/>
          <w:szCs w:val="24"/>
        </w:rPr>
        <w:t>сновні</w:t>
      </w:r>
      <w:proofErr w:type="spellEnd"/>
      <w:r w:rsidRPr="00F427A8">
        <w:rPr>
          <w:rFonts w:ascii="Times New Roman" w:eastAsia="Calibri" w:hAnsi="Times New Roman" w:cs="Times New Roman"/>
          <w:sz w:val="24"/>
          <w:szCs w:val="24"/>
        </w:rPr>
        <w:t xml:space="preserve"> </w:t>
      </w:r>
      <w:proofErr w:type="spellStart"/>
      <w:r w:rsidRPr="00F427A8">
        <w:rPr>
          <w:rFonts w:ascii="Times New Roman" w:eastAsia="Calibri" w:hAnsi="Times New Roman" w:cs="Times New Roman"/>
          <w:sz w:val="24"/>
          <w:szCs w:val="24"/>
        </w:rPr>
        <w:t>принципи</w:t>
      </w:r>
      <w:proofErr w:type="spellEnd"/>
      <w:r w:rsidRPr="00F427A8">
        <w:rPr>
          <w:rFonts w:ascii="Times New Roman" w:eastAsia="Calibri" w:hAnsi="Times New Roman" w:cs="Times New Roman"/>
          <w:sz w:val="24"/>
          <w:szCs w:val="24"/>
        </w:rPr>
        <w:t xml:space="preserve"> </w:t>
      </w:r>
      <w:proofErr w:type="spellStart"/>
      <w:r w:rsidRPr="00F427A8">
        <w:rPr>
          <w:rFonts w:ascii="Times New Roman" w:eastAsia="Calibri" w:hAnsi="Times New Roman" w:cs="Times New Roman"/>
          <w:sz w:val="24"/>
          <w:szCs w:val="24"/>
        </w:rPr>
        <w:t>цього</w:t>
      </w:r>
      <w:proofErr w:type="spellEnd"/>
      <w:r w:rsidRPr="00F427A8">
        <w:rPr>
          <w:rFonts w:ascii="Times New Roman" w:eastAsia="Calibri" w:hAnsi="Times New Roman" w:cs="Times New Roman"/>
          <w:sz w:val="24"/>
          <w:szCs w:val="24"/>
        </w:rPr>
        <w:t xml:space="preserve"> </w:t>
      </w:r>
      <w:proofErr w:type="spellStart"/>
      <w:r w:rsidRPr="00F427A8">
        <w:rPr>
          <w:rFonts w:ascii="Times New Roman" w:eastAsia="Calibri" w:hAnsi="Times New Roman" w:cs="Times New Roman"/>
          <w:sz w:val="24"/>
          <w:szCs w:val="24"/>
        </w:rPr>
        <w:t>підходу</w:t>
      </w:r>
      <w:proofErr w:type="spellEnd"/>
      <w:r w:rsidRPr="00F427A8">
        <w:rPr>
          <w:rFonts w:ascii="Times New Roman" w:eastAsia="Calibri" w:hAnsi="Times New Roman" w:cs="Times New Roman"/>
          <w:sz w:val="24"/>
          <w:szCs w:val="24"/>
        </w:rPr>
        <w:t xml:space="preserve">: </w:t>
      </w:r>
    </w:p>
    <w:p w14:paraId="1EF9520F" w14:textId="77777777" w:rsidR="0092689F" w:rsidRPr="00F427A8" w:rsidRDefault="0092689F" w:rsidP="0092689F">
      <w:pPr>
        <w:spacing w:after="0" w:line="360" w:lineRule="auto"/>
        <w:ind w:firstLine="708"/>
        <w:jc w:val="both"/>
        <w:rPr>
          <w:rFonts w:ascii="Times New Roman" w:eastAsia="Calibri" w:hAnsi="Times New Roman" w:cs="Times New Roman"/>
          <w:sz w:val="24"/>
          <w:szCs w:val="24"/>
        </w:rPr>
      </w:pPr>
      <w:r w:rsidRPr="00F427A8">
        <w:rPr>
          <w:rFonts w:ascii="Times New Roman" w:eastAsia="Calibri" w:hAnsi="Times New Roman" w:cs="Times New Roman"/>
          <w:sz w:val="24"/>
          <w:szCs w:val="24"/>
        </w:rPr>
        <w:t xml:space="preserve">- </w:t>
      </w:r>
      <w:proofErr w:type="spellStart"/>
      <w:r w:rsidRPr="00F427A8">
        <w:rPr>
          <w:rFonts w:ascii="Times New Roman" w:eastAsia="Calibri" w:hAnsi="Times New Roman" w:cs="Times New Roman"/>
          <w:sz w:val="24"/>
          <w:szCs w:val="24"/>
        </w:rPr>
        <w:t>повага</w:t>
      </w:r>
      <w:proofErr w:type="spellEnd"/>
      <w:r w:rsidRPr="00F427A8">
        <w:rPr>
          <w:rFonts w:ascii="Times New Roman" w:eastAsia="Calibri" w:hAnsi="Times New Roman" w:cs="Times New Roman"/>
          <w:sz w:val="24"/>
          <w:szCs w:val="24"/>
        </w:rPr>
        <w:t xml:space="preserve"> до </w:t>
      </w:r>
      <w:proofErr w:type="spellStart"/>
      <w:r w:rsidRPr="00F427A8">
        <w:rPr>
          <w:rFonts w:ascii="Times New Roman" w:eastAsia="Calibri" w:hAnsi="Times New Roman" w:cs="Times New Roman"/>
          <w:sz w:val="24"/>
          <w:szCs w:val="24"/>
        </w:rPr>
        <w:t>особистості</w:t>
      </w:r>
      <w:proofErr w:type="spellEnd"/>
      <w:r w:rsidRPr="00F427A8">
        <w:rPr>
          <w:rFonts w:ascii="Times New Roman" w:eastAsia="Calibri" w:hAnsi="Times New Roman" w:cs="Times New Roman"/>
          <w:sz w:val="24"/>
          <w:szCs w:val="24"/>
        </w:rPr>
        <w:t xml:space="preserve">; </w:t>
      </w:r>
    </w:p>
    <w:p w14:paraId="5DCDD62D" w14:textId="77777777" w:rsidR="0092689F" w:rsidRPr="00F427A8" w:rsidRDefault="0092689F" w:rsidP="0092689F">
      <w:pPr>
        <w:spacing w:after="0" w:line="360" w:lineRule="auto"/>
        <w:ind w:firstLine="708"/>
        <w:jc w:val="both"/>
        <w:rPr>
          <w:rFonts w:ascii="Times New Roman" w:eastAsia="Calibri" w:hAnsi="Times New Roman" w:cs="Times New Roman"/>
          <w:sz w:val="24"/>
          <w:szCs w:val="24"/>
        </w:rPr>
      </w:pPr>
      <w:r w:rsidRPr="00F427A8">
        <w:rPr>
          <w:rFonts w:ascii="Times New Roman" w:eastAsia="Calibri" w:hAnsi="Times New Roman" w:cs="Times New Roman"/>
          <w:sz w:val="24"/>
          <w:szCs w:val="24"/>
          <w:lang w:val="uk-UA"/>
        </w:rPr>
        <w:t xml:space="preserve">- </w:t>
      </w:r>
      <w:proofErr w:type="spellStart"/>
      <w:r w:rsidRPr="00F427A8">
        <w:rPr>
          <w:rFonts w:ascii="Times New Roman" w:eastAsia="Calibri" w:hAnsi="Times New Roman" w:cs="Times New Roman"/>
          <w:sz w:val="24"/>
          <w:szCs w:val="24"/>
        </w:rPr>
        <w:t>доброзичливість</w:t>
      </w:r>
      <w:proofErr w:type="spellEnd"/>
      <w:r w:rsidRPr="00F427A8">
        <w:rPr>
          <w:rFonts w:ascii="Times New Roman" w:eastAsia="Calibri" w:hAnsi="Times New Roman" w:cs="Times New Roman"/>
          <w:sz w:val="24"/>
          <w:szCs w:val="24"/>
        </w:rPr>
        <w:t xml:space="preserve"> і </w:t>
      </w:r>
      <w:proofErr w:type="spellStart"/>
      <w:r w:rsidRPr="00F427A8">
        <w:rPr>
          <w:rFonts w:ascii="Times New Roman" w:eastAsia="Calibri" w:hAnsi="Times New Roman" w:cs="Times New Roman"/>
          <w:sz w:val="24"/>
          <w:szCs w:val="24"/>
        </w:rPr>
        <w:t>позитивне</w:t>
      </w:r>
      <w:proofErr w:type="spellEnd"/>
      <w:r w:rsidRPr="00F427A8">
        <w:rPr>
          <w:rFonts w:ascii="Times New Roman" w:eastAsia="Calibri" w:hAnsi="Times New Roman" w:cs="Times New Roman"/>
          <w:sz w:val="24"/>
          <w:szCs w:val="24"/>
        </w:rPr>
        <w:t xml:space="preserve"> </w:t>
      </w:r>
      <w:proofErr w:type="spellStart"/>
      <w:r w:rsidRPr="00F427A8">
        <w:rPr>
          <w:rFonts w:ascii="Times New Roman" w:eastAsia="Calibri" w:hAnsi="Times New Roman" w:cs="Times New Roman"/>
          <w:sz w:val="24"/>
          <w:szCs w:val="24"/>
        </w:rPr>
        <w:t>ставлення</w:t>
      </w:r>
      <w:proofErr w:type="spellEnd"/>
      <w:r w:rsidRPr="00F427A8">
        <w:rPr>
          <w:rFonts w:ascii="Times New Roman" w:eastAsia="Calibri" w:hAnsi="Times New Roman" w:cs="Times New Roman"/>
          <w:sz w:val="24"/>
          <w:szCs w:val="24"/>
        </w:rPr>
        <w:t xml:space="preserve">; </w:t>
      </w:r>
    </w:p>
    <w:p w14:paraId="3C9E5630" w14:textId="77777777" w:rsidR="0092689F" w:rsidRPr="00F427A8" w:rsidRDefault="0092689F" w:rsidP="0092689F">
      <w:pPr>
        <w:spacing w:after="0" w:line="360" w:lineRule="auto"/>
        <w:ind w:firstLine="708"/>
        <w:jc w:val="both"/>
        <w:rPr>
          <w:rFonts w:ascii="Times New Roman" w:eastAsia="Calibri" w:hAnsi="Times New Roman" w:cs="Times New Roman"/>
          <w:sz w:val="24"/>
          <w:szCs w:val="24"/>
        </w:rPr>
      </w:pPr>
      <w:r w:rsidRPr="00F427A8">
        <w:rPr>
          <w:rFonts w:ascii="Times New Roman" w:eastAsia="Calibri" w:hAnsi="Times New Roman" w:cs="Times New Roman"/>
          <w:sz w:val="24"/>
          <w:szCs w:val="24"/>
          <w:lang w:val="uk-UA"/>
        </w:rPr>
        <w:t>-</w:t>
      </w:r>
      <w:r w:rsidRPr="00F427A8">
        <w:rPr>
          <w:rFonts w:ascii="Times New Roman" w:eastAsia="Calibri" w:hAnsi="Times New Roman" w:cs="Times New Roman"/>
          <w:sz w:val="24"/>
          <w:szCs w:val="24"/>
        </w:rPr>
        <w:t xml:space="preserve"> </w:t>
      </w:r>
      <w:proofErr w:type="spellStart"/>
      <w:r w:rsidRPr="00F427A8">
        <w:rPr>
          <w:rFonts w:ascii="Times New Roman" w:eastAsia="Calibri" w:hAnsi="Times New Roman" w:cs="Times New Roman"/>
          <w:sz w:val="24"/>
          <w:szCs w:val="24"/>
        </w:rPr>
        <w:t>довіра</w:t>
      </w:r>
      <w:proofErr w:type="spellEnd"/>
      <w:r w:rsidRPr="00F427A8">
        <w:rPr>
          <w:rFonts w:ascii="Times New Roman" w:eastAsia="Calibri" w:hAnsi="Times New Roman" w:cs="Times New Roman"/>
          <w:sz w:val="24"/>
          <w:szCs w:val="24"/>
        </w:rPr>
        <w:t xml:space="preserve"> у </w:t>
      </w:r>
      <w:proofErr w:type="spellStart"/>
      <w:r w:rsidRPr="00F427A8">
        <w:rPr>
          <w:rFonts w:ascii="Times New Roman" w:eastAsia="Calibri" w:hAnsi="Times New Roman" w:cs="Times New Roman"/>
          <w:sz w:val="24"/>
          <w:szCs w:val="24"/>
        </w:rPr>
        <w:t>відносинах</w:t>
      </w:r>
      <w:proofErr w:type="spellEnd"/>
      <w:r w:rsidRPr="00F427A8">
        <w:rPr>
          <w:rFonts w:ascii="Times New Roman" w:eastAsia="Calibri" w:hAnsi="Times New Roman" w:cs="Times New Roman"/>
          <w:sz w:val="24"/>
          <w:szCs w:val="24"/>
        </w:rPr>
        <w:t xml:space="preserve">; </w:t>
      </w:r>
    </w:p>
    <w:p w14:paraId="215D411D" w14:textId="77777777" w:rsidR="0092689F" w:rsidRPr="00F427A8" w:rsidRDefault="0092689F" w:rsidP="0092689F">
      <w:pPr>
        <w:spacing w:after="0" w:line="360" w:lineRule="auto"/>
        <w:ind w:firstLine="708"/>
        <w:jc w:val="both"/>
        <w:rPr>
          <w:rFonts w:ascii="Times New Roman" w:eastAsia="Calibri" w:hAnsi="Times New Roman" w:cs="Times New Roman"/>
          <w:sz w:val="24"/>
          <w:szCs w:val="24"/>
        </w:rPr>
      </w:pPr>
      <w:r w:rsidRPr="00F427A8">
        <w:rPr>
          <w:rFonts w:ascii="Times New Roman" w:eastAsia="Calibri" w:hAnsi="Times New Roman" w:cs="Times New Roman"/>
          <w:sz w:val="24"/>
          <w:szCs w:val="24"/>
          <w:lang w:val="uk-UA"/>
        </w:rPr>
        <w:t>-</w:t>
      </w:r>
      <w:r w:rsidRPr="00F427A8">
        <w:rPr>
          <w:rFonts w:ascii="Times New Roman" w:eastAsia="Calibri" w:hAnsi="Times New Roman" w:cs="Times New Roman"/>
          <w:sz w:val="24"/>
          <w:szCs w:val="24"/>
        </w:rPr>
        <w:t xml:space="preserve"> </w:t>
      </w:r>
      <w:proofErr w:type="spellStart"/>
      <w:r w:rsidRPr="00F427A8">
        <w:rPr>
          <w:rFonts w:ascii="Times New Roman" w:eastAsia="Calibri" w:hAnsi="Times New Roman" w:cs="Times New Roman"/>
          <w:sz w:val="24"/>
          <w:szCs w:val="24"/>
        </w:rPr>
        <w:t>діалог</w:t>
      </w:r>
      <w:proofErr w:type="spellEnd"/>
      <w:r w:rsidRPr="00F427A8">
        <w:rPr>
          <w:rFonts w:ascii="Times New Roman" w:eastAsia="Calibri" w:hAnsi="Times New Roman" w:cs="Times New Roman"/>
          <w:sz w:val="24"/>
          <w:szCs w:val="24"/>
        </w:rPr>
        <w:t xml:space="preserve"> - </w:t>
      </w:r>
      <w:proofErr w:type="spellStart"/>
      <w:r w:rsidRPr="00F427A8">
        <w:rPr>
          <w:rFonts w:ascii="Times New Roman" w:eastAsia="Calibri" w:hAnsi="Times New Roman" w:cs="Times New Roman"/>
          <w:sz w:val="24"/>
          <w:szCs w:val="24"/>
        </w:rPr>
        <w:t>взаємодія</w:t>
      </w:r>
      <w:proofErr w:type="spellEnd"/>
      <w:r w:rsidRPr="00F427A8">
        <w:rPr>
          <w:rFonts w:ascii="Times New Roman" w:eastAsia="Calibri" w:hAnsi="Times New Roman" w:cs="Times New Roman"/>
          <w:sz w:val="24"/>
          <w:szCs w:val="24"/>
        </w:rPr>
        <w:t xml:space="preserve"> - </w:t>
      </w:r>
      <w:proofErr w:type="spellStart"/>
      <w:r w:rsidRPr="00F427A8">
        <w:rPr>
          <w:rFonts w:ascii="Times New Roman" w:eastAsia="Calibri" w:hAnsi="Times New Roman" w:cs="Times New Roman"/>
          <w:sz w:val="24"/>
          <w:szCs w:val="24"/>
        </w:rPr>
        <w:t>взаємоповага</w:t>
      </w:r>
      <w:proofErr w:type="spellEnd"/>
      <w:r w:rsidRPr="00F427A8">
        <w:rPr>
          <w:rFonts w:ascii="Times New Roman" w:eastAsia="Calibri" w:hAnsi="Times New Roman" w:cs="Times New Roman"/>
          <w:sz w:val="24"/>
          <w:szCs w:val="24"/>
        </w:rPr>
        <w:t xml:space="preserve">; </w:t>
      </w:r>
    </w:p>
    <w:p w14:paraId="1197A891" w14:textId="77777777" w:rsidR="0092689F" w:rsidRPr="00F427A8" w:rsidRDefault="0092689F" w:rsidP="0092689F">
      <w:pPr>
        <w:spacing w:after="0" w:line="360" w:lineRule="auto"/>
        <w:ind w:firstLine="708"/>
        <w:jc w:val="both"/>
        <w:rPr>
          <w:rFonts w:ascii="Times New Roman" w:eastAsia="Calibri" w:hAnsi="Times New Roman" w:cs="Times New Roman"/>
          <w:sz w:val="24"/>
          <w:szCs w:val="24"/>
          <w:lang w:val="uk-UA"/>
        </w:rPr>
      </w:pPr>
      <w:r w:rsidRPr="00F427A8">
        <w:rPr>
          <w:rFonts w:ascii="Times New Roman" w:eastAsia="Calibri" w:hAnsi="Times New Roman" w:cs="Times New Roman"/>
          <w:sz w:val="24"/>
          <w:szCs w:val="24"/>
          <w:lang w:val="uk-UA"/>
        </w:rPr>
        <w:t>-</w:t>
      </w:r>
      <w:r w:rsidRPr="00F427A8">
        <w:rPr>
          <w:rFonts w:ascii="Times New Roman" w:eastAsia="Calibri" w:hAnsi="Times New Roman" w:cs="Times New Roman"/>
          <w:sz w:val="24"/>
          <w:szCs w:val="24"/>
        </w:rPr>
        <w:t xml:space="preserve"> </w:t>
      </w:r>
      <w:proofErr w:type="spellStart"/>
      <w:r w:rsidRPr="00F427A8">
        <w:rPr>
          <w:rFonts w:ascii="Times New Roman" w:eastAsia="Calibri" w:hAnsi="Times New Roman" w:cs="Times New Roman"/>
          <w:sz w:val="24"/>
          <w:szCs w:val="24"/>
        </w:rPr>
        <w:t>розподілене</w:t>
      </w:r>
      <w:proofErr w:type="spellEnd"/>
      <w:r w:rsidRPr="00F427A8">
        <w:rPr>
          <w:rFonts w:ascii="Times New Roman" w:eastAsia="Calibri" w:hAnsi="Times New Roman" w:cs="Times New Roman"/>
          <w:sz w:val="24"/>
          <w:szCs w:val="24"/>
        </w:rPr>
        <w:t xml:space="preserve"> </w:t>
      </w:r>
      <w:proofErr w:type="spellStart"/>
      <w:r w:rsidRPr="00F427A8">
        <w:rPr>
          <w:rFonts w:ascii="Times New Roman" w:eastAsia="Calibri" w:hAnsi="Times New Roman" w:cs="Times New Roman"/>
          <w:sz w:val="24"/>
          <w:szCs w:val="24"/>
        </w:rPr>
        <w:t>лідерство</w:t>
      </w:r>
      <w:proofErr w:type="spellEnd"/>
      <w:r w:rsidRPr="00F427A8">
        <w:rPr>
          <w:rFonts w:ascii="Times New Roman" w:eastAsia="Calibri" w:hAnsi="Times New Roman" w:cs="Times New Roman"/>
          <w:sz w:val="24"/>
          <w:szCs w:val="24"/>
        </w:rPr>
        <w:t xml:space="preserve"> (</w:t>
      </w:r>
      <w:proofErr w:type="spellStart"/>
      <w:r w:rsidRPr="00F427A8">
        <w:rPr>
          <w:rFonts w:ascii="Times New Roman" w:eastAsia="Calibri" w:hAnsi="Times New Roman" w:cs="Times New Roman"/>
          <w:sz w:val="24"/>
          <w:szCs w:val="24"/>
        </w:rPr>
        <w:t>проактивність</w:t>
      </w:r>
      <w:proofErr w:type="spellEnd"/>
      <w:r w:rsidRPr="00F427A8">
        <w:rPr>
          <w:rFonts w:ascii="Times New Roman" w:eastAsia="Calibri" w:hAnsi="Times New Roman" w:cs="Times New Roman"/>
          <w:sz w:val="24"/>
          <w:szCs w:val="24"/>
        </w:rPr>
        <w:t xml:space="preserve">, право </w:t>
      </w:r>
      <w:proofErr w:type="spellStart"/>
      <w:r w:rsidRPr="00F427A8">
        <w:rPr>
          <w:rFonts w:ascii="Times New Roman" w:eastAsia="Calibri" w:hAnsi="Times New Roman" w:cs="Times New Roman"/>
          <w:sz w:val="24"/>
          <w:szCs w:val="24"/>
        </w:rPr>
        <w:t>вибору</w:t>
      </w:r>
      <w:proofErr w:type="spellEnd"/>
      <w:r w:rsidRPr="00F427A8">
        <w:rPr>
          <w:rFonts w:ascii="Times New Roman" w:eastAsia="Calibri" w:hAnsi="Times New Roman" w:cs="Times New Roman"/>
          <w:sz w:val="24"/>
          <w:szCs w:val="24"/>
        </w:rPr>
        <w:t xml:space="preserve"> та </w:t>
      </w:r>
      <w:proofErr w:type="spellStart"/>
      <w:r w:rsidRPr="00F427A8">
        <w:rPr>
          <w:rFonts w:ascii="Times New Roman" w:eastAsia="Calibri" w:hAnsi="Times New Roman" w:cs="Times New Roman"/>
          <w:sz w:val="24"/>
          <w:szCs w:val="24"/>
        </w:rPr>
        <w:t>відповідальність</w:t>
      </w:r>
      <w:proofErr w:type="spellEnd"/>
      <w:r w:rsidRPr="00F427A8">
        <w:rPr>
          <w:rFonts w:ascii="Times New Roman" w:eastAsia="Calibri" w:hAnsi="Times New Roman" w:cs="Times New Roman"/>
          <w:sz w:val="24"/>
          <w:szCs w:val="24"/>
        </w:rPr>
        <w:t xml:space="preserve"> за </w:t>
      </w:r>
      <w:proofErr w:type="spellStart"/>
      <w:r w:rsidRPr="00F427A8">
        <w:rPr>
          <w:rFonts w:ascii="Times New Roman" w:eastAsia="Calibri" w:hAnsi="Times New Roman" w:cs="Times New Roman"/>
          <w:sz w:val="24"/>
          <w:szCs w:val="24"/>
        </w:rPr>
        <w:t>нього</w:t>
      </w:r>
      <w:proofErr w:type="spellEnd"/>
      <w:r w:rsidRPr="00F427A8">
        <w:rPr>
          <w:rFonts w:ascii="Times New Roman" w:eastAsia="Calibri" w:hAnsi="Times New Roman" w:cs="Times New Roman"/>
          <w:sz w:val="24"/>
          <w:szCs w:val="24"/>
        </w:rPr>
        <w:t xml:space="preserve">, </w:t>
      </w:r>
      <w:proofErr w:type="spellStart"/>
      <w:r w:rsidRPr="00F427A8">
        <w:rPr>
          <w:rFonts w:ascii="Times New Roman" w:eastAsia="Calibri" w:hAnsi="Times New Roman" w:cs="Times New Roman"/>
          <w:sz w:val="24"/>
          <w:szCs w:val="24"/>
        </w:rPr>
        <w:t>горизонтальність</w:t>
      </w:r>
      <w:proofErr w:type="spellEnd"/>
      <w:r w:rsidRPr="00F427A8">
        <w:rPr>
          <w:rFonts w:ascii="Times New Roman" w:eastAsia="Calibri" w:hAnsi="Times New Roman" w:cs="Times New Roman"/>
          <w:sz w:val="24"/>
          <w:szCs w:val="24"/>
        </w:rPr>
        <w:t xml:space="preserve"> </w:t>
      </w:r>
      <w:proofErr w:type="spellStart"/>
      <w:r w:rsidRPr="00F427A8">
        <w:rPr>
          <w:rFonts w:ascii="Times New Roman" w:eastAsia="Calibri" w:hAnsi="Times New Roman" w:cs="Times New Roman"/>
          <w:sz w:val="24"/>
          <w:szCs w:val="24"/>
        </w:rPr>
        <w:t>зв'язків</w:t>
      </w:r>
      <w:proofErr w:type="spellEnd"/>
      <w:r w:rsidRPr="00F427A8">
        <w:rPr>
          <w:rFonts w:ascii="Times New Roman" w:eastAsia="Calibri" w:hAnsi="Times New Roman" w:cs="Times New Roman"/>
          <w:sz w:val="24"/>
          <w:szCs w:val="24"/>
        </w:rPr>
        <w:t>);</w:t>
      </w:r>
      <w:r w:rsidRPr="00F427A8">
        <w:rPr>
          <w:rFonts w:ascii="Times New Roman" w:eastAsia="Calibri" w:hAnsi="Times New Roman" w:cs="Times New Roman"/>
          <w:sz w:val="24"/>
          <w:szCs w:val="24"/>
          <w:lang w:val="uk-UA"/>
        </w:rPr>
        <w:t xml:space="preserve"> </w:t>
      </w:r>
    </w:p>
    <w:p w14:paraId="022A6A8B" w14:textId="77777777" w:rsidR="0092689F" w:rsidRPr="00F427A8" w:rsidRDefault="0092689F" w:rsidP="0092689F">
      <w:pPr>
        <w:spacing w:after="0" w:line="360" w:lineRule="auto"/>
        <w:ind w:firstLine="708"/>
        <w:jc w:val="both"/>
        <w:rPr>
          <w:rFonts w:ascii="Times New Roman" w:eastAsia="Calibri" w:hAnsi="Times New Roman" w:cs="Times New Roman"/>
          <w:sz w:val="24"/>
          <w:szCs w:val="24"/>
          <w:lang w:val="uk-UA"/>
        </w:rPr>
      </w:pPr>
      <w:r w:rsidRPr="00F427A8">
        <w:rPr>
          <w:rFonts w:ascii="Calibri" w:eastAsia="Calibri" w:hAnsi="Calibri" w:cs="Times New Roman"/>
          <w:sz w:val="24"/>
          <w:szCs w:val="24"/>
          <w:lang w:val="uk-UA"/>
        </w:rPr>
        <w:t xml:space="preserve">- </w:t>
      </w:r>
      <w:r w:rsidRPr="00F427A8">
        <w:rPr>
          <w:rFonts w:ascii="Times New Roman" w:eastAsia="Calibri" w:hAnsi="Times New Roman" w:cs="Times New Roman"/>
          <w:sz w:val="24"/>
          <w:szCs w:val="24"/>
          <w:lang w:val="uk-UA"/>
        </w:rPr>
        <w:t xml:space="preserve">принципи соціального партнерства (рівність сторін, добровільність прийняття зобов'язань, обов'язковість виконання домовленостей). </w:t>
      </w:r>
    </w:p>
    <w:p w14:paraId="3045FBE3" w14:textId="0568A614" w:rsidR="0092689F" w:rsidRPr="00F427A8" w:rsidRDefault="0092689F" w:rsidP="0092689F">
      <w:pPr>
        <w:spacing w:after="0" w:line="360" w:lineRule="auto"/>
        <w:ind w:firstLine="708"/>
        <w:jc w:val="both"/>
        <w:rPr>
          <w:rFonts w:ascii="Calibri" w:eastAsia="Calibri" w:hAnsi="Calibri" w:cs="Times New Roman"/>
          <w:lang w:val="uk-UA"/>
        </w:rPr>
      </w:pPr>
      <w:r w:rsidRPr="00F427A8">
        <w:rPr>
          <w:rFonts w:ascii="Times New Roman" w:eastAsia="Calibri" w:hAnsi="Times New Roman" w:cs="Times New Roman"/>
          <w:sz w:val="24"/>
          <w:szCs w:val="24"/>
          <w:lang w:val="uk-UA"/>
        </w:rPr>
        <w:t>Основна мета діяльності закладу, відповідно до Стратегії, – це безперервний процес підвищення ефективності освітнього процесу з одночасним урахуванням потреб суспільства, потреб особистості учня. Цьому сприяє застосування новітніх досягнень педагогіки та психології, використання інноваційних технологій навчання, комп’ютеризація освітнього процесу, допрофесійна підготовка здобувача освіти. Саме на таких засадах  працював заклад освіти в 202</w:t>
      </w:r>
      <w:r>
        <w:rPr>
          <w:rFonts w:ascii="Times New Roman" w:eastAsia="Calibri" w:hAnsi="Times New Roman" w:cs="Times New Roman"/>
          <w:sz w:val="24"/>
          <w:szCs w:val="24"/>
          <w:lang w:val="uk-UA"/>
        </w:rPr>
        <w:t>2</w:t>
      </w:r>
      <w:r w:rsidRPr="00F427A8">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3</w:t>
      </w:r>
      <w:r w:rsidRPr="00F427A8">
        <w:rPr>
          <w:rFonts w:ascii="Times New Roman" w:eastAsia="Calibri" w:hAnsi="Times New Roman" w:cs="Times New Roman"/>
          <w:sz w:val="24"/>
          <w:szCs w:val="24"/>
          <w:lang w:val="uk-UA"/>
        </w:rPr>
        <w:t>н.р.</w:t>
      </w:r>
      <w:r w:rsidRPr="00F427A8">
        <w:rPr>
          <w:rFonts w:ascii="Calibri" w:eastAsia="Calibri" w:hAnsi="Calibri" w:cs="Times New Roman"/>
          <w:lang w:val="uk-UA"/>
        </w:rPr>
        <w:t xml:space="preserve"> </w:t>
      </w:r>
    </w:p>
    <w:p w14:paraId="07DCFF73" w14:textId="77777777" w:rsidR="0092689F" w:rsidRPr="00F427A8" w:rsidRDefault="0092689F" w:rsidP="0092689F">
      <w:pPr>
        <w:spacing w:after="0" w:line="360" w:lineRule="auto"/>
        <w:ind w:firstLine="708"/>
        <w:jc w:val="both"/>
        <w:rPr>
          <w:rFonts w:ascii="Times New Roman" w:eastAsia="Calibri" w:hAnsi="Times New Roman" w:cs="Times New Roman"/>
          <w:sz w:val="24"/>
          <w:szCs w:val="24"/>
          <w:lang w:val="uk-UA"/>
        </w:rPr>
      </w:pPr>
      <w:r w:rsidRPr="00F427A8">
        <w:rPr>
          <w:rFonts w:ascii="Times New Roman" w:eastAsia="Calibri" w:hAnsi="Times New Roman" w:cs="Times New Roman"/>
          <w:sz w:val="24"/>
          <w:szCs w:val="24"/>
          <w:lang w:val="uk-UA"/>
        </w:rPr>
        <w:t>Постійно здійснювався безперервний процес підвищення ефективності освітнього процесу з одночасним урахуванням потреб суспільства, потреб особистості учня. Цьому сприяло застосування новітніх досягнень педагогіки та психології, використання інноваційних технологій навчання.</w:t>
      </w:r>
    </w:p>
    <w:p w14:paraId="444089F0" w14:textId="5CD5CBA1" w:rsidR="0092689F" w:rsidRPr="00F427A8" w:rsidRDefault="0092689F" w:rsidP="0092689F">
      <w:pPr>
        <w:spacing w:after="0" w:line="360" w:lineRule="auto"/>
        <w:ind w:firstLine="360"/>
        <w:jc w:val="both"/>
        <w:rPr>
          <w:rFonts w:ascii="Times New Roman" w:eastAsia="Times New Roman" w:hAnsi="Times New Roman" w:cs="Times New Roman"/>
          <w:sz w:val="24"/>
          <w:szCs w:val="24"/>
          <w:lang w:val="uk-UA" w:eastAsia="ru-RU"/>
        </w:rPr>
      </w:pPr>
      <w:r w:rsidRPr="00F427A8">
        <w:rPr>
          <w:rFonts w:ascii="Times New Roman" w:eastAsia="Times New Roman" w:hAnsi="Times New Roman" w:cs="Times New Roman"/>
          <w:sz w:val="24"/>
          <w:szCs w:val="24"/>
          <w:lang w:val="uk-UA" w:eastAsia="ru-RU"/>
        </w:rPr>
        <w:t xml:space="preserve">    Аналіз роботи  свідчить про те, що відповідно до Стратегії розвитку Браїлівської </w:t>
      </w:r>
      <w:r>
        <w:rPr>
          <w:rFonts w:ascii="Times New Roman" w:eastAsia="Times New Roman" w:hAnsi="Times New Roman" w:cs="Times New Roman"/>
          <w:sz w:val="24"/>
          <w:szCs w:val="24"/>
          <w:lang w:val="uk-UA" w:eastAsia="ru-RU"/>
        </w:rPr>
        <w:t>гімназії</w:t>
      </w:r>
      <w:r w:rsidRPr="00F427A8">
        <w:rPr>
          <w:rFonts w:ascii="Times New Roman" w:eastAsia="Times New Roman" w:hAnsi="Times New Roman" w:cs="Times New Roman"/>
          <w:sz w:val="24"/>
          <w:szCs w:val="24"/>
          <w:lang w:val="uk-UA" w:eastAsia="ru-RU"/>
        </w:rPr>
        <w:t xml:space="preserve"> особливу  увагу педагогічний колектив приділяє підвищенню результативності уроку, забезпеченню усвідомлення учнями необхідності отримання знань,  системності знань учнів, виробленню на заняттях практичних і пізнавальних умінь, здійсненню самостійної роботи та організації виконання домашніх завдань, здатності до самоорганізації, саморозвитку, </w:t>
      </w:r>
      <w:r w:rsidRPr="00F427A8">
        <w:rPr>
          <w:rFonts w:ascii="Times New Roman" w:eastAsia="Times New Roman" w:hAnsi="Times New Roman" w:cs="Times New Roman"/>
          <w:sz w:val="24"/>
          <w:szCs w:val="24"/>
          <w:lang w:val="uk-UA" w:eastAsia="ru-RU"/>
        </w:rPr>
        <w:lastRenderedPageBreak/>
        <w:t>застосуванню прийомів, що сприяють підвищенню навчальних досягнень школярів, розвитку обдарованості учнів.</w:t>
      </w:r>
    </w:p>
    <w:p w14:paraId="6106484A" w14:textId="4D0225A0" w:rsidR="00425C27" w:rsidRPr="0092689F" w:rsidRDefault="0092689F" w:rsidP="0092689F">
      <w:pPr>
        <w:spacing w:after="0" w:line="360" w:lineRule="auto"/>
        <w:ind w:firstLine="360"/>
        <w:jc w:val="both"/>
        <w:rPr>
          <w:rFonts w:ascii="Times New Roman" w:eastAsia="Times New Roman" w:hAnsi="Times New Roman" w:cs="Times New Roman"/>
          <w:sz w:val="24"/>
          <w:szCs w:val="24"/>
          <w:lang w:val="uk-UA" w:eastAsia="ru-RU"/>
        </w:rPr>
      </w:pPr>
      <w:r w:rsidRPr="00F427A8">
        <w:rPr>
          <w:rFonts w:ascii="Times New Roman" w:eastAsia="Times New Roman" w:hAnsi="Times New Roman" w:cs="Times New Roman"/>
          <w:sz w:val="24"/>
          <w:szCs w:val="24"/>
          <w:lang w:val="uk-UA" w:eastAsia="ru-RU"/>
        </w:rPr>
        <w:t xml:space="preserve">Виховний  процес у </w:t>
      </w:r>
      <w:proofErr w:type="spellStart"/>
      <w:r w:rsidRPr="00F427A8">
        <w:rPr>
          <w:rFonts w:ascii="Times New Roman" w:eastAsia="Times New Roman" w:hAnsi="Times New Roman" w:cs="Times New Roman"/>
          <w:sz w:val="24"/>
          <w:szCs w:val="24"/>
          <w:lang w:val="uk-UA" w:eastAsia="ru-RU"/>
        </w:rPr>
        <w:t>Браїлівській</w:t>
      </w:r>
      <w:proofErr w:type="spellEnd"/>
      <w:r w:rsidRPr="00F427A8">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гімназії</w:t>
      </w:r>
      <w:r w:rsidRPr="00F427A8">
        <w:rPr>
          <w:rFonts w:ascii="Times New Roman" w:eastAsia="Times New Roman" w:hAnsi="Times New Roman" w:cs="Times New Roman"/>
          <w:sz w:val="24"/>
          <w:szCs w:val="24"/>
          <w:lang w:val="uk-UA" w:eastAsia="ru-RU"/>
        </w:rPr>
        <w:t xml:space="preserve"> у 202</w:t>
      </w:r>
      <w:r>
        <w:rPr>
          <w:rFonts w:ascii="Times New Roman" w:eastAsia="Times New Roman" w:hAnsi="Times New Roman" w:cs="Times New Roman"/>
          <w:sz w:val="24"/>
          <w:szCs w:val="24"/>
          <w:lang w:val="uk-UA" w:eastAsia="ru-RU"/>
        </w:rPr>
        <w:t>2</w:t>
      </w:r>
      <w:r w:rsidRPr="00F427A8">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3</w:t>
      </w:r>
      <w:r w:rsidRPr="00F427A8">
        <w:rPr>
          <w:rFonts w:ascii="Times New Roman" w:eastAsia="Times New Roman" w:hAnsi="Times New Roman" w:cs="Times New Roman"/>
          <w:sz w:val="24"/>
          <w:szCs w:val="24"/>
          <w:lang w:val="uk-UA" w:eastAsia="ru-RU"/>
        </w:rPr>
        <w:t xml:space="preserve"> </w:t>
      </w:r>
      <w:proofErr w:type="spellStart"/>
      <w:r w:rsidRPr="00F427A8">
        <w:rPr>
          <w:rFonts w:ascii="Times New Roman" w:eastAsia="Times New Roman" w:hAnsi="Times New Roman" w:cs="Times New Roman"/>
          <w:sz w:val="24"/>
          <w:szCs w:val="24"/>
          <w:lang w:val="uk-UA" w:eastAsia="ru-RU"/>
        </w:rPr>
        <w:t>н.р</w:t>
      </w:r>
      <w:proofErr w:type="spellEnd"/>
      <w:r w:rsidRPr="00F427A8">
        <w:rPr>
          <w:rFonts w:ascii="Times New Roman" w:eastAsia="Times New Roman" w:hAnsi="Times New Roman" w:cs="Times New Roman"/>
          <w:sz w:val="24"/>
          <w:szCs w:val="24"/>
          <w:lang w:val="uk-UA" w:eastAsia="ru-RU"/>
        </w:rPr>
        <w:t xml:space="preserve">.  побудовано відповідно до </w:t>
      </w:r>
      <w:proofErr w:type="spellStart"/>
      <w:r w:rsidRPr="00F427A8">
        <w:rPr>
          <w:rFonts w:ascii="Times New Roman" w:eastAsia="Times New Roman" w:hAnsi="Times New Roman" w:cs="Times New Roman"/>
          <w:sz w:val="24"/>
          <w:szCs w:val="24"/>
          <w:lang w:val="uk-UA" w:eastAsia="ru-RU"/>
        </w:rPr>
        <w:t>проєкту</w:t>
      </w:r>
      <w:proofErr w:type="spellEnd"/>
      <w:r w:rsidRPr="00F427A8">
        <w:rPr>
          <w:rFonts w:ascii="Times New Roman" w:eastAsia="Times New Roman" w:hAnsi="Times New Roman" w:cs="Times New Roman"/>
          <w:sz w:val="24"/>
          <w:szCs w:val="24"/>
          <w:lang w:val="uk-UA" w:eastAsia="ru-RU"/>
        </w:rPr>
        <w:t xml:space="preserve"> «Виховна система» Стратегії розвитку закладу  із урахуванням вимог сьогодення, які висвітлені в інформаційно-правових документах, регламентуючих організацію виховної роботи в  загальноосвітніх навчальних закладах України.</w:t>
      </w:r>
    </w:p>
    <w:p w14:paraId="49102A41" w14:textId="77777777" w:rsidR="00565E7B" w:rsidRPr="00425C27" w:rsidRDefault="00565E7B" w:rsidP="00425C27">
      <w:pPr>
        <w:autoSpaceDE w:val="0"/>
        <w:autoSpaceDN w:val="0"/>
        <w:adjustRightInd w:val="0"/>
        <w:spacing w:before="120" w:after="0" w:line="240" w:lineRule="auto"/>
        <w:jc w:val="center"/>
        <w:rPr>
          <w:rFonts w:ascii="Times New Roman" w:eastAsia="Times New Roman" w:hAnsi="Times New Roman" w:cs="Times New Roman"/>
          <w:b/>
          <w:color w:val="000000"/>
          <w:sz w:val="28"/>
          <w:szCs w:val="28"/>
          <w:lang w:val="uk-UA" w:eastAsia="ru-RU"/>
        </w:rPr>
      </w:pPr>
      <w:r w:rsidRPr="00425C27">
        <w:rPr>
          <w:rFonts w:ascii="Times New Roman" w:eastAsia="Times New Roman" w:hAnsi="Times New Roman" w:cs="Times New Roman"/>
          <w:b/>
          <w:color w:val="000000"/>
          <w:sz w:val="28"/>
          <w:szCs w:val="28"/>
          <w:lang w:val="uk-UA" w:eastAsia="ru-RU"/>
        </w:rPr>
        <w:t>Візитка навчального закладу</w:t>
      </w:r>
    </w:p>
    <w:p w14:paraId="0C31E49F" w14:textId="77777777" w:rsidR="00565E7B" w:rsidRPr="00EB08DD" w:rsidRDefault="007E49B0" w:rsidP="00565E7B">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w:t>
      </w:r>
      <w:r w:rsidR="00565E7B" w:rsidRPr="00EB08DD">
        <w:rPr>
          <w:rFonts w:ascii="Times New Roman" w:eastAsia="Times New Roman" w:hAnsi="Times New Roman" w:cs="Times New Roman"/>
          <w:color w:val="000000"/>
          <w:sz w:val="24"/>
          <w:szCs w:val="24"/>
          <w:lang w:val="uk-UA" w:eastAsia="ru-RU"/>
        </w:rPr>
        <w:t xml:space="preserve"> </w:t>
      </w:r>
      <w:r w:rsidR="006A2DED">
        <w:rPr>
          <w:rFonts w:ascii="Times New Roman" w:eastAsia="Times New Roman" w:hAnsi="Times New Roman" w:cs="Times New Roman"/>
          <w:color w:val="000000"/>
          <w:sz w:val="24"/>
          <w:szCs w:val="24"/>
          <w:lang w:val="uk-UA" w:eastAsia="ru-RU"/>
        </w:rPr>
        <w:t>Браїлівська</w:t>
      </w:r>
      <w:r>
        <w:rPr>
          <w:rFonts w:ascii="Times New Roman" w:eastAsia="Times New Roman" w:hAnsi="Times New Roman" w:cs="Times New Roman"/>
          <w:color w:val="000000"/>
          <w:sz w:val="24"/>
          <w:szCs w:val="24"/>
          <w:lang w:val="uk-UA" w:eastAsia="ru-RU"/>
        </w:rPr>
        <w:t xml:space="preserve"> гімназія</w:t>
      </w:r>
      <w:r w:rsidR="00565E7B" w:rsidRPr="00EB08DD">
        <w:rPr>
          <w:rFonts w:ascii="Times New Roman" w:eastAsia="Times New Roman" w:hAnsi="Times New Roman" w:cs="Times New Roman"/>
          <w:color w:val="000000"/>
          <w:sz w:val="24"/>
          <w:szCs w:val="24"/>
          <w:lang w:val="uk-UA" w:eastAsia="ru-RU"/>
        </w:rPr>
        <w:t xml:space="preserve"> – загальноосвітній навчальний заклад комунальної форми власності, який підпорядковується відділу освіти, </w:t>
      </w:r>
      <w:r w:rsidR="006A2DED">
        <w:rPr>
          <w:rFonts w:ascii="Times New Roman" w:eastAsia="Times New Roman" w:hAnsi="Times New Roman" w:cs="Times New Roman"/>
          <w:color w:val="000000"/>
          <w:sz w:val="24"/>
          <w:szCs w:val="24"/>
          <w:lang w:val="uk-UA" w:eastAsia="ru-RU"/>
        </w:rPr>
        <w:t>молоді</w:t>
      </w:r>
      <w:r w:rsidR="00565E7B" w:rsidRPr="00EB08DD">
        <w:rPr>
          <w:rFonts w:ascii="Times New Roman" w:eastAsia="Times New Roman" w:hAnsi="Times New Roman" w:cs="Times New Roman"/>
          <w:color w:val="000000"/>
          <w:sz w:val="24"/>
          <w:szCs w:val="24"/>
          <w:lang w:val="uk-UA" w:eastAsia="ru-RU"/>
        </w:rPr>
        <w:t xml:space="preserve"> і спорту  </w:t>
      </w:r>
      <w:r w:rsidR="006A2DED">
        <w:rPr>
          <w:rFonts w:ascii="Times New Roman" w:eastAsia="Times New Roman" w:hAnsi="Times New Roman" w:cs="Times New Roman"/>
          <w:color w:val="000000"/>
          <w:sz w:val="24"/>
          <w:szCs w:val="24"/>
          <w:lang w:val="uk-UA" w:eastAsia="ru-RU"/>
        </w:rPr>
        <w:t>Новоушицької селищної ради</w:t>
      </w:r>
      <w:r w:rsidR="00565E7B" w:rsidRPr="00EB08DD">
        <w:rPr>
          <w:rFonts w:ascii="Times New Roman" w:eastAsia="Times New Roman" w:hAnsi="Times New Roman" w:cs="Times New Roman"/>
          <w:color w:val="000000"/>
          <w:sz w:val="24"/>
          <w:szCs w:val="24"/>
          <w:lang w:val="uk-UA" w:eastAsia="ru-RU"/>
        </w:rPr>
        <w:t xml:space="preserve">, діє на підставі власного Статуту. </w:t>
      </w:r>
    </w:p>
    <w:p w14:paraId="711C558A" w14:textId="77777777" w:rsidR="00565E7B" w:rsidRPr="00EB08DD" w:rsidRDefault="00565E7B" w:rsidP="00565E7B">
      <w:pPr>
        <w:autoSpaceDE w:val="0"/>
        <w:autoSpaceDN w:val="0"/>
        <w:adjustRightInd w:val="0"/>
        <w:spacing w:before="120" w:after="0" w:line="240" w:lineRule="auto"/>
        <w:ind w:firstLine="317"/>
        <w:jc w:val="both"/>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 xml:space="preserve">     </w:t>
      </w:r>
      <w:r w:rsidR="006A2DED">
        <w:rPr>
          <w:rFonts w:ascii="Times New Roman" w:eastAsia="Times New Roman" w:hAnsi="Times New Roman" w:cs="Times New Roman"/>
          <w:color w:val="000000"/>
          <w:sz w:val="24"/>
          <w:szCs w:val="24"/>
          <w:lang w:val="uk-UA" w:eastAsia="ru-RU"/>
        </w:rPr>
        <w:t>Браїлівська</w:t>
      </w:r>
      <w:r w:rsidR="007E49B0">
        <w:rPr>
          <w:rFonts w:ascii="Times New Roman" w:eastAsia="Times New Roman" w:hAnsi="Times New Roman" w:cs="Times New Roman"/>
          <w:color w:val="000000"/>
          <w:sz w:val="24"/>
          <w:szCs w:val="24"/>
          <w:lang w:val="uk-UA" w:eastAsia="ru-RU"/>
        </w:rPr>
        <w:t xml:space="preserve"> </w:t>
      </w:r>
      <w:r w:rsidR="007E49B0" w:rsidRPr="007E49B0">
        <w:rPr>
          <w:rFonts w:ascii="Times New Roman" w:eastAsia="Times New Roman" w:hAnsi="Times New Roman" w:cs="Times New Roman"/>
          <w:color w:val="000000"/>
          <w:sz w:val="24"/>
          <w:szCs w:val="24"/>
          <w:lang w:val="uk-UA" w:eastAsia="ru-RU"/>
        </w:rPr>
        <w:t xml:space="preserve">гімназія </w:t>
      </w:r>
      <w:r w:rsidRPr="00EB08DD">
        <w:rPr>
          <w:rFonts w:ascii="Times New Roman" w:eastAsia="Times New Roman" w:hAnsi="Times New Roman" w:cs="Times New Roman"/>
          <w:color w:val="000000"/>
          <w:sz w:val="24"/>
          <w:szCs w:val="24"/>
          <w:lang w:val="uk-UA" w:eastAsia="ru-RU"/>
        </w:rPr>
        <w:t>— це заклад освіти з правом юридичної особи, що забезпечує потреби громадян у повній загальній середній освіті, в якій поєднуються класичні принципи педагогічного процесу та активно запроваджують</w:t>
      </w:r>
      <w:r w:rsidR="007E49B0">
        <w:rPr>
          <w:rFonts w:ascii="Times New Roman" w:eastAsia="Times New Roman" w:hAnsi="Times New Roman" w:cs="Times New Roman"/>
          <w:color w:val="000000"/>
          <w:sz w:val="24"/>
          <w:szCs w:val="24"/>
          <w:lang w:val="uk-UA" w:eastAsia="ru-RU"/>
        </w:rPr>
        <w:t xml:space="preserve">ся інноваційні технології. Освітній заклад </w:t>
      </w:r>
      <w:r w:rsidRPr="00EB08DD">
        <w:rPr>
          <w:rFonts w:ascii="Times New Roman" w:eastAsia="Times New Roman" w:hAnsi="Times New Roman" w:cs="Times New Roman"/>
          <w:color w:val="000000"/>
          <w:sz w:val="24"/>
          <w:szCs w:val="24"/>
          <w:lang w:val="uk-UA" w:eastAsia="ru-RU"/>
        </w:rPr>
        <w:t xml:space="preserve"> передбачає вивчення </w:t>
      </w:r>
      <w:r w:rsidR="006A2DED">
        <w:rPr>
          <w:rFonts w:ascii="Times New Roman" w:eastAsia="Times New Roman" w:hAnsi="Times New Roman" w:cs="Times New Roman"/>
          <w:color w:val="000000"/>
          <w:sz w:val="24"/>
          <w:szCs w:val="24"/>
          <w:lang w:val="uk-UA" w:eastAsia="ru-RU"/>
        </w:rPr>
        <w:t>двох іноземних  мов</w:t>
      </w:r>
      <w:r w:rsidRPr="00EB08DD">
        <w:rPr>
          <w:rFonts w:ascii="Times New Roman" w:eastAsia="Times New Roman" w:hAnsi="Times New Roman" w:cs="Times New Roman"/>
          <w:color w:val="000000"/>
          <w:sz w:val="24"/>
          <w:szCs w:val="24"/>
          <w:lang w:val="uk-UA" w:eastAsia="ru-RU"/>
        </w:rPr>
        <w:t xml:space="preserve"> –  </w:t>
      </w:r>
      <w:r w:rsidR="006A2DED">
        <w:rPr>
          <w:rFonts w:ascii="Times New Roman" w:eastAsia="Times New Roman" w:hAnsi="Times New Roman" w:cs="Times New Roman"/>
          <w:color w:val="000000"/>
          <w:sz w:val="24"/>
          <w:szCs w:val="24"/>
          <w:lang w:val="uk-UA" w:eastAsia="ru-RU"/>
        </w:rPr>
        <w:t>англійської та</w:t>
      </w:r>
      <w:r w:rsidR="00F27590">
        <w:rPr>
          <w:rFonts w:ascii="Times New Roman" w:eastAsia="Times New Roman" w:hAnsi="Times New Roman" w:cs="Times New Roman"/>
          <w:color w:val="000000"/>
          <w:sz w:val="24"/>
          <w:szCs w:val="24"/>
          <w:lang w:val="uk-UA" w:eastAsia="ru-RU"/>
        </w:rPr>
        <w:t xml:space="preserve"> </w:t>
      </w:r>
      <w:r w:rsidR="006A2DED">
        <w:rPr>
          <w:rFonts w:ascii="Times New Roman" w:eastAsia="Times New Roman" w:hAnsi="Times New Roman" w:cs="Times New Roman"/>
          <w:color w:val="000000"/>
          <w:sz w:val="24"/>
          <w:szCs w:val="24"/>
          <w:lang w:val="uk-UA" w:eastAsia="ru-RU"/>
        </w:rPr>
        <w:t xml:space="preserve">німецької, також </w:t>
      </w:r>
      <w:r w:rsidRPr="00EB08DD">
        <w:rPr>
          <w:rFonts w:ascii="Times New Roman" w:eastAsia="Times New Roman" w:hAnsi="Times New Roman" w:cs="Times New Roman"/>
          <w:color w:val="000000"/>
          <w:sz w:val="24"/>
          <w:szCs w:val="24"/>
          <w:lang w:val="uk-UA" w:eastAsia="ru-RU"/>
        </w:rPr>
        <w:t xml:space="preserve">забезпечує опанування комп’ютерних технологій з 2-го класу. </w:t>
      </w:r>
    </w:p>
    <w:p w14:paraId="670A8EA9" w14:textId="77777777" w:rsidR="00565E7B" w:rsidRPr="00EB08DD" w:rsidRDefault="00565E7B" w:rsidP="00565E7B">
      <w:pPr>
        <w:autoSpaceDE w:val="0"/>
        <w:autoSpaceDN w:val="0"/>
        <w:adjustRightInd w:val="0"/>
        <w:spacing w:before="120" w:after="0" w:line="240" w:lineRule="auto"/>
        <w:ind w:firstLine="317"/>
        <w:jc w:val="both"/>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 xml:space="preserve">    .                 </w:t>
      </w:r>
    </w:p>
    <w:p w14:paraId="1B0FC93B" w14:textId="6BA20954" w:rsidR="00565E7B" w:rsidRPr="00EB08DD" w:rsidRDefault="00565E7B" w:rsidP="00565E7B">
      <w:pPr>
        <w:autoSpaceDE w:val="0"/>
        <w:autoSpaceDN w:val="0"/>
        <w:adjustRightInd w:val="0"/>
        <w:spacing w:before="120" w:after="0" w:line="240" w:lineRule="auto"/>
        <w:ind w:firstLine="317"/>
        <w:jc w:val="both"/>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 xml:space="preserve">     </w:t>
      </w:r>
      <w:r w:rsidRPr="00EB08DD">
        <w:rPr>
          <w:rFonts w:ascii="Times New Roman" w:eastAsia="Times New Roman" w:hAnsi="Times New Roman" w:cs="Times New Roman"/>
          <w:color w:val="000000"/>
          <w:sz w:val="24"/>
          <w:szCs w:val="24"/>
          <w:lang w:val="uk-UA" w:eastAsia="ru-RU"/>
        </w:rPr>
        <w:t xml:space="preserve"> Юридична адреса </w:t>
      </w:r>
      <w:r w:rsidR="000C5537">
        <w:rPr>
          <w:rFonts w:ascii="Times New Roman" w:eastAsia="Times New Roman" w:hAnsi="Times New Roman" w:cs="Times New Roman"/>
          <w:color w:val="000000"/>
          <w:sz w:val="24"/>
          <w:szCs w:val="24"/>
          <w:lang w:val="uk-UA" w:eastAsia="ru-RU"/>
        </w:rPr>
        <w:t>гімназії</w:t>
      </w:r>
      <w:r w:rsidRPr="00EB08DD">
        <w:rPr>
          <w:rFonts w:ascii="Times New Roman" w:eastAsia="Times New Roman" w:hAnsi="Times New Roman" w:cs="Times New Roman"/>
          <w:color w:val="000000"/>
          <w:sz w:val="24"/>
          <w:szCs w:val="24"/>
          <w:lang w:val="uk-UA" w:eastAsia="ru-RU"/>
        </w:rPr>
        <w:t xml:space="preserve">: </w:t>
      </w:r>
    </w:p>
    <w:p w14:paraId="47A79C1F" w14:textId="77777777" w:rsidR="00565E7B" w:rsidRPr="00EB08DD" w:rsidRDefault="00565E7B" w:rsidP="00565E7B">
      <w:pPr>
        <w:autoSpaceDE w:val="0"/>
        <w:autoSpaceDN w:val="0"/>
        <w:adjustRightInd w:val="0"/>
        <w:spacing w:before="120" w:after="0" w:line="240" w:lineRule="auto"/>
        <w:ind w:firstLine="317"/>
        <w:jc w:val="both"/>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 xml:space="preserve">      </w:t>
      </w:r>
      <w:r w:rsidRPr="00EB08DD">
        <w:rPr>
          <w:rFonts w:ascii="Times New Roman" w:eastAsia="Times New Roman" w:hAnsi="Times New Roman" w:cs="Times New Roman"/>
          <w:color w:val="000000"/>
          <w:sz w:val="24"/>
          <w:szCs w:val="24"/>
          <w:lang w:val="uk-UA" w:eastAsia="ru-RU"/>
        </w:rPr>
        <w:t xml:space="preserve">  </w:t>
      </w:r>
      <w:r w:rsidR="006A2DED">
        <w:rPr>
          <w:rFonts w:ascii="Times New Roman" w:eastAsia="Times New Roman" w:hAnsi="Times New Roman" w:cs="Times New Roman"/>
          <w:color w:val="000000"/>
          <w:sz w:val="24"/>
          <w:szCs w:val="24"/>
          <w:lang w:val="uk-UA" w:eastAsia="ru-RU"/>
        </w:rPr>
        <w:t>32616, вул.Подільська,20</w:t>
      </w:r>
      <w:r w:rsidRPr="00EB08DD">
        <w:rPr>
          <w:rFonts w:ascii="Times New Roman" w:eastAsia="Times New Roman" w:hAnsi="Times New Roman" w:cs="Times New Roman"/>
          <w:color w:val="000000"/>
          <w:sz w:val="24"/>
          <w:szCs w:val="24"/>
          <w:lang w:val="uk-UA" w:eastAsia="ru-RU"/>
        </w:rPr>
        <w:t xml:space="preserve"> </w:t>
      </w:r>
    </w:p>
    <w:p w14:paraId="041D3A3E" w14:textId="77777777" w:rsidR="00565E7B" w:rsidRPr="00EB08DD" w:rsidRDefault="00565E7B" w:rsidP="00565E7B">
      <w:pPr>
        <w:autoSpaceDE w:val="0"/>
        <w:autoSpaceDN w:val="0"/>
        <w:adjustRightInd w:val="0"/>
        <w:spacing w:before="120" w:after="0" w:line="240" w:lineRule="auto"/>
        <w:ind w:firstLine="317"/>
        <w:jc w:val="both"/>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 xml:space="preserve">                                           </w:t>
      </w:r>
      <w:proofErr w:type="spellStart"/>
      <w:r w:rsidRPr="00EB08DD">
        <w:rPr>
          <w:rFonts w:ascii="Times New Roman" w:eastAsia="Times New Roman" w:hAnsi="Times New Roman" w:cs="Times New Roman"/>
          <w:color w:val="000000"/>
          <w:sz w:val="24"/>
          <w:szCs w:val="24"/>
          <w:lang w:val="uk-UA" w:eastAsia="ru-RU"/>
        </w:rPr>
        <w:t>с.</w:t>
      </w:r>
      <w:r w:rsidR="006A2DED">
        <w:rPr>
          <w:rFonts w:ascii="Times New Roman" w:eastAsia="Times New Roman" w:hAnsi="Times New Roman" w:cs="Times New Roman"/>
          <w:color w:val="000000"/>
          <w:sz w:val="24"/>
          <w:szCs w:val="24"/>
          <w:lang w:val="uk-UA" w:eastAsia="ru-RU"/>
        </w:rPr>
        <w:t>Браїлівка</w:t>
      </w:r>
      <w:proofErr w:type="spellEnd"/>
      <w:r w:rsidR="006A2DED">
        <w:rPr>
          <w:rFonts w:ascii="Times New Roman" w:eastAsia="Times New Roman" w:hAnsi="Times New Roman" w:cs="Times New Roman"/>
          <w:color w:val="000000"/>
          <w:sz w:val="24"/>
          <w:szCs w:val="24"/>
          <w:lang w:val="uk-UA" w:eastAsia="ru-RU"/>
        </w:rPr>
        <w:t>,</w:t>
      </w:r>
      <w:r w:rsidRPr="00EB08DD">
        <w:rPr>
          <w:rFonts w:ascii="Times New Roman" w:eastAsia="Times New Roman" w:hAnsi="Times New Roman" w:cs="Times New Roman"/>
          <w:color w:val="000000"/>
          <w:sz w:val="24"/>
          <w:szCs w:val="24"/>
          <w:lang w:val="uk-UA" w:eastAsia="ru-RU"/>
        </w:rPr>
        <w:t xml:space="preserve"> </w:t>
      </w:r>
    </w:p>
    <w:p w14:paraId="704FFBFE" w14:textId="77777777" w:rsidR="00565E7B" w:rsidRPr="00EB08DD" w:rsidRDefault="00565E7B" w:rsidP="00565E7B">
      <w:pPr>
        <w:autoSpaceDE w:val="0"/>
        <w:autoSpaceDN w:val="0"/>
        <w:adjustRightInd w:val="0"/>
        <w:spacing w:before="120" w:after="0" w:line="240" w:lineRule="auto"/>
        <w:ind w:firstLine="317"/>
        <w:jc w:val="both"/>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 xml:space="preserve">   </w:t>
      </w:r>
      <w:r w:rsidRPr="00EB08DD">
        <w:rPr>
          <w:rFonts w:ascii="Times New Roman" w:eastAsia="Times New Roman" w:hAnsi="Times New Roman" w:cs="Times New Roman"/>
          <w:color w:val="000000"/>
          <w:sz w:val="24"/>
          <w:szCs w:val="24"/>
          <w:lang w:val="uk-UA" w:eastAsia="ru-RU"/>
        </w:rPr>
        <w:t xml:space="preserve">  </w:t>
      </w:r>
      <w:r w:rsidR="007E49B0">
        <w:rPr>
          <w:rFonts w:ascii="Times New Roman" w:eastAsia="Times New Roman" w:hAnsi="Times New Roman" w:cs="Times New Roman"/>
          <w:color w:val="000000"/>
          <w:sz w:val="24"/>
          <w:szCs w:val="24"/>
          <w:lang w:val="uk-UA" w:eastAsia="ru-RU"/>
        </w:rPr>
        <w:t>Кам</w:t>
      </w:r>
      <w:r w:rsidR="00982979">
        <w:rPr>
          <w:rFonts w:ascii="Times New Roman" w:eastAsia="Times New Roman" w:hAnsi="Times New Roman" w:cs="Times New Roman"/>
          <w:color w:val="000000"/>
          <w:sz w:val="24"/>
          <w:szCs w:val="24"/>
          <w:lang w:val="uk-UA" w:eastAsia="ru-RU"/>
        </w:rPr>
        <w:t>’</w:t>
      </w:r>
      <w:r w:rsidR="007E49B0">
        <w:rPr>
          <w:rFonts w:ascii="Times New Roman" w:eastAsia="Times New Roman" w:hAnsi="Times New Roman" w:cs="Times New Roman"/>
          <w:color w:val="000000"/>
          <w:sz w:val="24"/>
          <w:szCs w:val="24"/>
          <w:lang w:val="uk-UA" w:eastAsia="ru-RU"/>
        </w:rPr>
        <w:t>янець – Подільського району</w:t>
      </w:r>
    </w:p>
    <w:p w14:paraId="47832434" w14:textId="77777777" w:rsidR="00565E7B" w:rsidRPr="00EB08DD" w:rsidRDefault="00565E7B" w:rsidP="00565E7B">
      <w:pPr>
        <w:autoSpaceDE w:val="0"/>
        <w:autoSpaceDN w:val="0"/>
        <w:adjustRightInd w:val="0"/>
        <w:spacing w:before="120" w:after="0" w:line="240" w:lineRule="auto"/>
        <w:ind w:firstLine="317"/>
        <w:jc w:val="both"/>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 xml:space="preserve">    </w:t>
      </w:r>
      <w:r w:rsidRPr="00EB08DD">
        <w:rPr>
          <w:rFonts w:ascii="Times New Roman" w:eastAsia="Times New Roman" w:hAnsi="Times New Roman" w:cs="Times New Roman"/>
          <w:color w:val="000000"/>
          <w:sz w:val="24"/>
          <w:szCs w:val="24"/>
          <w:lang w:val="uk-UA" w:eastAsia="ru-RU"/>
        </w:rPr>
        <w:t xml:space="preserve">  </w:t>
      </w:r>
      <w:r w:rsidR="006A2DED">
        <w:rPr>
          <w:rFonts w:ascii="Times New Roman" w:eastAsia="Times New Roman" w:hAnsi="Times New Roman" w:cs="Times New Roman"/>
          <w:color w:val="000000"/>
          <w:sz w:val="24"/>
          <w:szCs w:val="24"/>
          <w:lang w:val="uk-UA" w:eastAsia="ru-RU"/>
        </w:rPr>
        <w:t>Хмельницької</w:t>
      </w:r>
      <w:r w:rsidRPr="00EB08DD">
        <w:rPr>
          <w:rFonts w:ascii="Times New Roman" w:eastAsia="Times New Roman" w:hAnsi="Times New Roman" w:cs="Times New Roman"/>
          <w:color w:val="000000"/>
          <w:sz w:val="24"/>
          <w:szCs w:val="24"/>
          <w:lang w:val="uk-UA" w:eastAsia="ru-RU"/>
        </w:rPr>
        <w:t xml:space="preserve"> області </w:t>
      </w:r>
    </w:p>
    <w:p w14:paraId="0D10AC25" w14:textId="77777777" w:rsidR="00565E7B" w:rsidRPr="00EB08DD" w:rsidRDefault="007E49B0" w:rsidP="00565E7B">
      <w:pPr>
        <w:autoSpaceDE w:val="0"/>
        <w:autoSpaceDN w:val="0"/>
        <w:adjustRightInd w:val="0"/>
        <w:spacing w:before="120" w:after="0" w:line="240" w:lineRule="auto"/>
        <w:ind w:firstLine="317"/>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Гімназія</w:t>
      </w:r>
      <w:r w:rsidR="00565E7B" w:rsidRPr="00EB08DD">
        <w:rPr>
          <w:rFonts w:ascii="Times New Roman" w:eastAsia="Times New Roman" w:hAnsi="Times New Roman" w:cs="Times New Roman"/>
          <w:color w:val="000000"/>
          <w:sz w:val="24"/>
          <w:szCs w:val="24"/>
          <w:lang w:val="uk-UA" w:eastAsia="ru-RU"/>
        </w:rPr>
        <w:t xml:space="preserve"> працює за п’ятиденним робочим тижнем у одну зміну, за кабінетною системою. </w:t>
      </w:r>
    </w:p>
    <w:p w14:paraId="03DF4D31" w14:textId="10840882" w:rsidR="00425C27" w:rsidRDefault="00565E7B" w:rsidP="00CA3590">
      <w:pPr>
        <w:autoSpaceDE w:val="0"/>
        <w:autoSpaceDN w:val="0"/>
        <w:adjustRightInd w:val="0"/>
        <w:spacing w:before="120" w:after="0" w:line="240" w:lineRule="auto"/>
        <w:jc w:val="both"/>
        <w:rPr>
          <w:rFonts w:ascii="Times New Roman" w:eastAsia="Times New Roman" w:hAnsi="Times New Roman" w:cs="Times New Roman"/>
          <w:b/>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 xml:space="preserve">    У навчальному закладі визначена українська мова навчання.</w:t>
      </w:r>
    </w:p>
    <w:p w14:paraId="2A1B9C93" w14:textId="77777777" w:rsidR="00CA3590" w:rsidRPr="00CA3590" w:rsidRDefault="00CA3590" w:rsidP="00CA3590">
      <w:pPr>
        <w:autoSpaceDE w:val="0"/>
        <w:autoSpaceDN w:val="0"/>
        <w:adjustRightInd w:val="0"/>
        <w:spacing w:before="120" w:after="0" w:line="240" w:lineRule="auto"/>
        <w:jc w:val="both"/>
        <w:rPr>
          <w:rFonts w:ascii="Times New Roman" w:eastAsia="Times New Roman" w:hAnsi="Times New Roman" w:cs="Times New Roman"/>
          <w:b/>
          <w:color w:val="000000"/>
          <w:sz w:val="24"/>
          <w:szCs w:val="24"/>
          <w:lang w:val="uk-UA" w:eastAsia="ru-RU"/>
        </w:rPr>
      </w:pPr>
    </w:p>
    <w:p w14:paraId="28A10660" w14:textId="77777777" w:rsidR="000153F8" w:rsidRPr="00425C27" w:rsidRDefault="000153F8" w:rsidP="00CA3590">
      <w:pPr>
        <w:spacing w:line="240" w:lineRule="auto"/>
        <w:ind w:firstLine="400"/>
        <w:jc w:val="center"/>
        <w:rPr>
          <w:rFonts w:ascii="Times New Roman" w:eastAsia="Times New Roman" w:hAnsi="Times New Roman" w:cs="Times New Roman"/>
          <w:b/>
          <w:sz w:val="28"/>
          <w:szCs w:val="28"/>
          <w:lang w:val="uk-UA" w:eastAsia="ru-RU"/>
        </w:rPr>
      </w:pPr>
      <w:r w:rsidRPr="00425C27">
        <w:rPr>
          <w:rFonts w:ascii="Times New Roman" w:eastAsia="Times New Roman" w:hAnsi="Times New Roman" w:cs="Times New Roman"/>
          <w:b/>
          <w:sz w:val="28"/>
          <w:szCs w:val="28"/>
          <w:lang w:val="uk-UA" w:eastAsia="ru-RU"/>
        </w:rPr>
        <w:t>Мережа класів та контингент учнів</w:t>
      </w:r>
    </w:p>
    <w:p w14:paraId="447E65D8" w14:textId="77777777" w:rsidR="000153F8" w:rsidRPr="000153F8" w:rsidRDefault="000153F8" w:rsidP="00CA3590">
      <w:pPr>
        <w:spacing w:after="0" w:line="240" w:lineRule="auto"/>
        <w:ind w:firstLine="400"/>
        <w:jc w:val="both"/>
        <w:rPr>
          <w:rFonts w:ascii="Times New Roman" w:eastAsia="Times New Roman" w:hAnsi="Times New Roman" w:cs="Times New Roman"/>
          <w:sz w:val="24"/>
          <w:szCs w:val="24"/>
          <w:lang w:val="uk-UA" w:eastAsia="ru-RU"/>
        </w:rPr>
      </w:pPr>
      <w:r w:rsidRPr="000153F8">
        <w:rPr>
          <w:rFonts w:ascii="Times New Roman" w:eastAsia="Times New Roman" w:hAnsi="Times New Roman" w:cs="Times New Roman"/>
          <w:sz w:val="24"/>
          <w:szCs w:val="24"/>
          <w:lang w:val="uk-UA" w:eastAsia="ru-RU"/>
        </w:rPr>
        <w:t xml:space="preserve">Педагогічним колективом закладу освіти проведено певну роботу щодо збереження і розвитку шкільної мережі. </w:t>
      </w:r>
    </w:p>
    <w:p w14:paraId="4015E88F" w14:textId="77777777" w:rsidR="000153F8" w:rsidRPr="000153F8" w:rsidRDefault="000153F8" w:rsidP="00CA3590">
      <w:pPr>
        <w:spacing w:after="0" w:line="240" w:lineRule="auto"/>
        <w:ind w:firstLine="360"/>
        <w:jc w:val="both"/>
        <w:rPr>
          <w:rFonts w:ascii="Times New Roman" w:eastAsia="Times New Roman" w:hAnsi="Times New Roman" w:cs="Times New Roman"/>
          <w:color w:val="5B9BD5"/>
          <w:sz w:val="24"/>
          <w:szCs w:val="24"/>
          <w:lang w:val="uk-UA" w:eastAsia="ru-RU"/>
        </w:rPr>
      </w:pPr>
      <w:r w:rsidRPr="000153F8">
        <w:rPr>
          <w:rFonts w:ascii="Times New Roman" w:eastAsia="Times New Roman" w:hAnsi="Times New Roman" w:cs="Times New Roman"/>
          <w:sz w:val="24"/>
          <w:szCs w:val="24"/>
          <w:lang w:val="uk-UA" w:eastAsia="ru-RU"/>
        </w:rPr>
        <w:t>Для забезпечення своєчасного й у повному обсязі обліку дітей шкільного віку та учнів, на виконання ст. 53 Конституції України,</w:t>
      </w:r>
      <w:r w:rsidRPr="000153F8">
        <w:rPr>
          <w:rFonts w:ascii="Times New Roman" w:eastAsia="Times New Roman" w:hAnsi="Times New Roman" w:cs="Times New Roman"/>
          <w:color w:val="5B9BD5"/>
          <w:sz w:val="24"/>
          <w:szCs w:val="24"/>
          <w:lang w:val="uk-UA" w:eastAsia="ru-RU"/>
        </w:rPr>
        <w:t xml:space="preserve">  </w:t>
      </w:r>
      <w:proofErr w:type="spellStart"/>
      <w:r w:rsidRPr="000153F8">
        <w:rPr>
          <w:rFonts w:ascii="Times New Roman" w:eastAsia="Times New Roman" w:hAnsi="Times New Roman" w:cs="Times New Roman"/>
          <w:sz w:val="24"/>
          <w:szCs w:val="24"/>
          <w:lang w:val="uk-UA" w:eastAsia="ru-RU"/>
        </w:rPr>
        <w:t>ст.ст</w:t>
      </w:r>
      <w:proofErr w:type="spellEnd"/>
      <w:r w:rsidRPr="000153F8">
        <w:rPr>
          <w:rFonts w:ascii="Times New Roman" w:eastAsia="Times New Roman" w:hAnsi="Times New Roman" w:cs="Times New Roman"/>
          <w:sz w:val="24"/>
          <w:szCs w:val="24"/>
          <w:lang w:val="uk-UA" w:eastAsia="ru-RU"/>
        </w:rPr>
        <w:t>. 13, 665 Закону України «Про освіту»,</w:t>
      </w:r>
      <w:r w:rsidRPr="000153F8">
        <w:rPr>
          <w:rFonts w:ascii="Times New Roman" w:eastAsia="Times New Roman" w:hAnsi="Times New Roman" w:cs="Times New Roman"/>
          <w:color w:val="5B9BD5"/>
          <w:sz w:val="24"/>
          <w:szCs w:val="24"/>
          <w:lang w:val="uk-UA" w:eastAsia="ru-RU"/>
        </w:rPr>
        <w:t xml:space="preserve"> </w:t>
      </w:r>
      <w:r w:rsidRPr="000153F8">
        <w:rPr>
          <w:rFonts w:ascii="Times New Roman" w:eastAsia="Times New Roman" w:hAnsi="Times New Roman" w:cs="Times New Roman"/>
          <w:sz w:val="24"/>
          <w:szCs w:val="24"/>
          <w:lang w:val="uk-UA" w:eastAsia="ru-RU"/>
        </w:rPr>
        <w:t>ст.37 Закону України «Про загальну середню освіту»,</w:t>
      </w:r>
      <w:r w:rsidRPr="000153F8">
        <w:rPr>
          <w:rFonts w:ascii="Times New Roman" w:eastAsia="Times New Roman" w:hAnsi="Times New Roman" w:cs="Times New Roman"/>
          <w:color w:val="5B9BD5"/>
          <w:sz w:val="24"/>
          <w:szCs w:val="24"/>
          <w:lang w:val="uk-UA" w:eastAsia="ru-RU"/>
        </w:rPr>
        <w:t xml:space="preserve"> </w:t>
      </w:r>
      <w:r w:rsidRPr="000153F8">
        <w:rPr>
          <w:rFonts w:ascii="Times New Roman" w:eastAsia="Times New Roman" w:hAnsi="Times New Roman" w:cs="Times New Roman"/>
          <w:sz w:val="24"/>
          <w:szCs w:val="24"/>
          <w:lang w:val="uk-UA" w:eastAsia="ru-RU"/>
        </w:rPr>
        <w:t>ст. 19 Закону України «Про охорону дитинства»,</w:t>
      </w:r>
      <w:r w:rsidRPr="000153F8">
        <w:rPr>
          <w:rFonts w:ascii="Times New Roman" w:eastAsia="Times New Roman" w:hAnsi="Times New Roman" w:cs="Times New Roman"/>
          <w:color w:val="5B9BD5"/>
          <w:sz w:val="24"/>
          <w:szCs w:val="24"/>
          <w:lang w:val="uk-UA" w:eastAsia="ru-RU"/>
        </w:rPr>
        <w:t xml:space="preserve"> </w:t>
      </w:r>
      <w:r w:rsidRPr="000153F8">
        <w:rPr>
          <w:rFonts w:ascii="Times New Roman" w:eastAsia="Times New Roman" w:hAnsi="Times New Roman" w:cs="Times New Roman"/>
          <w:sz w:val="24"/>
          <w:szCs w:val="24"/>
          <w:lang w:val="uk-UA" w:eastAsia="ru-RU"/>
        </w:rPr>
        <w:t>постанови Кабінету Міністрів України від 13.09.2017 № 684 «Про затвердження Порядку ведення обліку дітей   шкільного віку та учнів»,</w:t>
      </w:r>
      <w:r w:rsidRPr="000153F8">
        <w:rPr>
          <w:rFonts w:ascii="Times New Roman" w:eastAsia="Times New Roman" w:hAnsi="Times New Roman" w:cs="Times New Roman"/>
          <w:color w:val="5B9BD5"/>
          <w:sz w:val="24"/>
          <w:szCs w:val="24"/>
          <w:lang w:val="uk-UA" w:eastAsia="ru-RU"/>
        </w:rPr>
        <w:t xml:space="preserve"> </w:t>
      </w:r>
      <w:r w:rsidRPr="000153F8">
        <w:rPr>
          <w:rFonts w:ascii="Times New Roman" w:eastAsia="Times New Roman" w:hAnsi="Times New Roman" w:cs="Times New Roman"/>
          <w:sz w:val="24"/>
          <w:szCs w:val="24"/>
          <w:lang w:val="uk-UA" w:eastAsia="ru-RU"/>
        </w:rPr>
        <w:t>керуючись п.п.3.6. ч.1ст.32 Закону України «Про місцеве самоврядування в Україні</w:t>
      </w:r>
      <w:r w:rsidR="006A2DED">
        <w:rPr>
          <w:rFonts w:ascii="Times New Roman" w:eastAsia="Times New Roman" w:hAnsi="Times New Roman" w:cs="Times New Roman"/>
          <w:sz w:val="24"/>
          <w:szCs w:val="24"/>
          <w:lang w:val="uk-UA" w:eastAsia="ru-RU"/>
        </w:rPr>
        <w:t xml:space="preserve">» </w:t>
      </w:r>
      <w:r w:rsidRPr="000153F8">
        <w:rPr>
          <w:rFonts w:ascii="Times New Roman" w:eastAsia="Times New Roman" w:hAnsi="Times New Roman" w:cs="Times New Roman"/>
          <w:sz w:val="24"/>
          <w:szCs w:val="24"/>
          <w:lang w:val="uk-UA" w:eastAsia="ru-RU"/>
        </w:rPr>
        <w:t>було організовано роботу щодо охоплення навчанням дітей шкільного віку, які проживають за територією обслуговування закладу.</w:t>
      </w:r>
      <w:r w:rsidRPr="000153F8">
        <w:rPr>
          <w:rFonts w:ascii="Times New Roman" w:eastAsia="Times New Roman" w:hAnsi="Times New Roman" w:cs="Times New Roman"/>
          <w:color w:val="5B9BD5"/>
          <w:sz w:val="24"/>
          <w:szCs w:val="24"/>
          <w:lang w:val="uk-UA" w:eastAsia="ru-RU"/>
        </w:rPr>
        <w:t xml:space="preserve">  </w:t>
      </w:r>
    </w:p>
    <w:p w14:paraId="23878EAB" w14:textId="77777777" w:rsidR="000153F8" w:rsidRPr="000153F8" w:rsidRDefault="000153F8" w:rsidP="000A1160">
      <w:pPr>
        <w:spacing w:after="0" w:line="240" w:lineRule="auto"/>
        <w:ind w:firstLine="360"/>
        <w:jc w:val="both"/>
        <w:rPr>
          <w:rFonts w:ascii="Times New Roman" w:eastAsia="Times New Roman" w:hAnsi="Times New Roman" w:cs="Times New Roman"/>
          <w:sz w:val="24"/>
          <w:szCs w:val="24"/>
          <w:lang w:val="uk-UA" w:eastAsia="ru-RU"/>
        </w:rPr>
      </w:pPr>
      <w:r w:rsidRPr="000153F8">
        <w:rPr>
          <w:rFonts w:ascii="Times New Roman" w:eastAsia="Times New Roman" w:hAnsi="Times New Roman" w:cs="Times New Roman"/>
          <w:sz w:val="24"/>
          <w:szCs w:val="24"/>
          <w:lang w:val="uk-UA" w:eastAsia="ru-RU"/>
        </w:rPr>
        <w:t>Адміністрацією та педагогічним колективом закладу було:</w:t>
      </w:r>
    </w:p>
    <w:p w14:paraId="2278EBFF" w14:textId="33489C3C" w:rsidR="000153F8" w:rsidRPr="000153F8" w:rsidRDefault="000153F8" w:rsidP="000A1160">
      <w:pPr>
        <w:numPr>
          <w:ilvl w:val="0"/>
          <w:numId w:val="11"/>
        </w:numPr>
        <w:tabs>
          <w:tab w:val="num" w:pos="0"/>
        </w:tabs>
        <w:spacing w:after="0" w:line="240" w:lineRule="auto"/>
        <w:ind w:left="0" w:firstLine="360"/>
        <w:jc w:val="both"/>
        <w:rPr>
          <w:rFonts w:ascii="Times New Roman" w:eastAsia="Times New Roman" w:hAnsi="Times New Roman" w:cs="Times New Roman"/>
          <w:sz w:val="24"/>
          <w:szCs w:val="24"/>
          <w:lang w:val="uk-UA" w:eastAsia="ru-RU"/>
        </w:rPr>
      </w:pPr>
      <w:r w:rsidRPr="000153F8">
        <w:rPr>
          <w:rFonts w:ascii="Times New Roman" w:eastAsia="Times New Roman" w:hAnsi="Times New Roman" w:cs="Times New Roman"/>
          <w:sz w:val="24"/>
          <w:szCs w:val="24"/>
          <w:lang w:val="uk-UA" w:eastAsia="ru-RU"/>
        </w:rPr>
        <w:t xml:space="preserve">складено список дітей  майбутніх першокласників на  </w:t>
      </w:r>
      <w:r w:rsidR="00EB30EE">
        <w:rPr>
          <w:rFonts w:ascii="Times New Roman" w:eastAsia="Times New Roman" w:hAnsi="Times New Roman" w:cs="Times New Roman"/>
          <w:sz w:val="24"/>
          <w:szCs w:val="24"/>
          <w:lang w:val="uk-UA" w:eastAsia="ru-RU"/>
        </w:rPr>
        <w:t>2023/2024</w:t>
      </w:r>
      <w:r w:rsidRPr="000153F8">
        <w:rPr>
          <w:rFonts w:ascii="Times New Roman" w:eastAsia="Times New Roman" w:hAnsi="Times New Roman" w:cs="Times New Roman"/>
          <w:sz w:val="24"/>
          <w:szCs w:val="24"/>
          <w:lang w:val="uk-UA" w:eastAsia="ru-RU"/>
        </w:rPr>
        <w:t xml:space="preserve"> навчальний рік;</w:t>
      </w:r>
    </w:p>
    <w:p w14:paraId="1402601E" w14:textId="168DD683" w:rsidR="000153F8" w:rsidRPr="000153F8" w:rsidRDefault="000153F8" w:rsidP="000A1160">
      <w:pPr>
        <w:numPr>
          <w:ilvl w:val="0"/>
          <w:numId w:val="11"/>
        </w:numPr>
        <w:tabs>
          <w:tab w:val="num" w:pos="0"/>
        </w:tabs>
        <w:spacing w:after="0" w:line="240" w:lineRule="auto"/>
        <w:ind w:left="0" w:firstLine="360"/>
        <w:jc w:val="both"/>
        <w:rPr>
          <w:rFonts w:ascii="Times New Roman" w:eastAsia="Times New Roman" w:hAnsi="Times New Roman" w:cs="Times New Roman"/>
          <w:sz w:val="24"/>
          <w:szCs w:val="24"/>
          <w:lang w:val="uk-UA" w:eastAsia="ru-RU"/>
        </w:rPr>
      </w:pPr>
      <w:r w:rsidRPr="000153F8">
        <w:rPr>
          <w:rFonts w:ascii="Times New Roman" w:eastAsia="Times New Roman" w:hAnsi="Times New Roman" w:cs="Times New Roman"/>
          <w:sz w:val="24"/>
          <w:szCs w:val="24"/>
          <w:lang w:val="uk-UA" w:eastAsia="ru-RU"/>
        </w:rPr>
        <w:t xml:space="preserve">складено та подано до відділу освіти статистичні звіти за затвердженими формами про кількість дітей і підлітків шкільного віку території обслуговування </w:t>
      </w:r>
      <w:r w:rsidR="000C5537">
        <w:rPr>
          <w:rFonts w:ascii="Times New Roman" w:eastAsia="Times New Roman" w:hAnsi="Times New Roman" w:cs="Times New Roman"/>
          <w:sz w:val="24"/>
          <w:szCs w:val="24"/>
          <w:lang w:val="uk-UA" w:eastAsia="ru-RU"/>
        </w:rPr>
        <w:t>гімназії</w:t>
      </w:r>
      <w:r w:rsidRPr="000153F8">
        <w:rPr>
          <w:rFonts w:ascii="Times New Roman" w:eastAsia="Times New Roman" w:hAnsi="Times New Roman" w:cs="Times New Roman"/>
          <w:sz w:val="24"/>
          <w:szCs w:val="24"/>
          <w:lang w:val="uk-UA" w:eastAsia="ru-RU"/>
        </w:rPr>
        <w:t>;</w:t>
      </w:r>
    </w:p>
    <w:p w14:paraId="3A2E2781" w14:textId="77777777" w:rsidR="000153F8" w:rsidRPr="000153F8" w:rsidRDefault="000153F8" w:rsidP="000A1160">
      <w:pPr>
        <w:numPr>
          <w:ilvl w:val="0"/>
          <w:numId w:val="11"/>
        </w:numPr>
        <w:tabs>
          <w:tab w:val="num" w:pos="0"/>
        </w:tabs>
        <w:spacing w:after="0" w:line="240" w:lineRule="auto"/>
        <w:ind w:left="0" w:firstLine="360"/>
        <w:jc w:val="both"/>
        <w:rPr>
          <w:rFonts w:ascii="Times New Roman" w:eastAsia="Times New Roman" w:hAnsi="Times New Roman" w:cs="Times New Roman"/>
          <w:sz w:val="24"/>
          <w:szCs w:val="24"/>
          <w:lang w:eastAsia="ru-RU"/>
        </w:rPr>
      </w:pPr>
      <w:r w:rsidRPr="000153F8">
        <w:rPr>
          <w:rFonts w:ascii="Times New Roman" w:eastAsia="Times New Roman" w:hAnsi="Times New Roman" w:cs="Times New Roman"/>
          <w:sz w:val="24"/>
          <w:szCs w:val="24"/>
          <w:lang w:val="uk-UA" w:eastAsia="ru-RU"/>
        </w:rPr>
        <w:t>складено та подано до відділу освіти статистичний звіт Форма № 77-РВК;</w:t>
      </w:r>
    </w:p>
    <w:p w14:paraId="17AE5A14" w14:textId="77777777" w:rsidR="000153F8" w:rsidRPr="000153F8" w:rsidRDefault="000153F8" w:rsidP="000153F8">
      <w:pPr>
        <w:tabs>
          <w:tab w:val="num" w:pos="2008"/>
        </w:tabs>
        <w:spacing w:after="0" w:line="240" w:lineRule="auto"/>
        <w:jc w:val="both"/>
        <w:rPr>
          <w:rFonts w:ascii="Times New Roman" w:eastAsia="Times New Roman" w:hAnsi="Times New Roman" w:cs="Times New Roman"/>
          <w:color w:val="5B9BD5"/>
          <w:sz w:val="24"/>
          <w:szCs w:val="24"/>
          <w:lang w:val="uk-UA" w:eastAsia="ru-RU"/>
        </w:rPr>
      </w:pPr>
    </w:p>
    <w:p w14:paraId="16C27F6B" w14:textId="77FF9B0C" w:rsidR="000153F8" w:rsidRPr="00C01B1E" w:rsidRDefault="007E49B0" w:rsidP="000153F8">
      <w:pPr>
        <w:spacing w:after="0" w:line="240" w:lineRule="auto"/>
        <w:ind w:firstLine="400"/>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На початку </w:t>
      </w:r>
      <w:r w:rsidR="00187DB2">
        <w:rPr>
          <w:rFonts w:ascii="Times New Roman" w:eastAsia="Times New Roman" w:hAnsi="Times New Roman" w:cs="Times New Roman"/>
          <w:color w:val="000000" w:themeColor="text1"/>
          <w:sz w:val="24"/>
          <w:szCs w:val="24"/>
          <w:lang w:val="uk-UA" w:eastAsia="ru-RU"/>
        </w:rPr>
        <w:t>2023</w:t>
      </w:r>
      <w:r>
        <w:rPr>
          <w:rFonts w:ascii="Times New Roman" w:eastAsia="Times New Roman" w:hAnsi="Times New Roman" w:cs="Times New Roman"/>
          <w:color w:val="000000" w:themeColor="text1"/>
          <w:sz w:val="24"/>
          <w:szCs w:val="24"/>
          <w:lang w:val="uk-UA" w:eastAsia="ru-RU"/>
        </w:rPr>
        <w:t>/</w:t>
      </w:r>
      <w:r w:rsidR="00187DB2">
        <w:rPr>
          <w:rFonts w:ascii="Times New Roman" w:eastAsia="Times New Roman" w:hAnsi="Times New Roman" w:cs="Times New Roman"/>
          <w:color w:val="000000" w:themeColor="text1"/>
          <w:sz w:val="24"/>
          <w:szCs w:val="24"/>
          <w:lang w:val="uk-UA" w:eastAsia="ru-RU"/>
        </w:rPr>
        <w:t>2024</w:t>
      </w:r>
      <w:r w:rsidR="000153F8" w:rsidRPr="00C01B1E">
        <w:rPr>
          <w:rFonts w:ascii="Times New Roman" w:eastAsia="Times New Roman" w:hAnsi="Times New Roman" w:cs="Times New Roman"/>
          <w:color w:val="000000" w:themeColor="text1"/>
          <w:sz w:val="24"/>
          <w:szCs w:val="24"/>
          <w:lang w:val="uk-UA" w:eastAsia="ru-RU"/>
        </w:rPr>
        <w:t xml:space="preserve"> навчального року у </w:t>
      </w:r>
      <w:r w:rsidR="00B72B9C">
        <w:rPr>
          <w:rFonts w:ascii="Times New Roman" w:eastAsia="Times New Roman" w:hAnsi="Times New Roman" w:cs="Times New Roman"/>
          <w:color w:val="000000" w:themeColor="text1"/>
          <w:sz w:val="24"/>
          <w:szCs w:val="24"/>
          <w:lang w:val="uk-UA" w:eastAsia="ru-RU"/>
        </w:rPr>
        <w:t>гімназії</w:t>
      </w:r>
      <w:r w:rsidR="000153F8" w:rsidRPr="00C01B1E">
        <w:rPr>
          <w:rFonts w:ascii="Times New Roman" w:eastAsia="Times New Roman" w:hAnsi="Times New Roman" w:cs="Times New Roman"/>
          <w:color w:val="000000" w:themeColor="text1"/>
          <w:sz w:val="24"/>
          <w:szCs w:val="24"/>
          <w:lang w:val="uk-UA" w:eastAsia="ru-RU"/>
        </w:rPr>
        <w:t xml:space="preserve"> було організовано 9 класів. Мова навчання –</w:t>
      </w:r>
      <w:r w:rsidR="00C01B1E" w:rsidRPr="00C01B1E">
        <w:rPr>
          <w:rFonts w:ascii="Times New Roman" w:eastAsia="Times New Roman" w:hAnsi="Times New Roman" w:cs="Times New Roman"/>
          <w:color w:val="000000" w:themeColor="text1"/>
          <w:sz w:val="24"/>
          <w:szCs w:val="24"/>
          <w:lang w:val="uk-UA" w:eastAsia="ru-RU"/>
        </w:rPr>
        <w:t xml:space="preserve"> </w:t>
      </w:r>
      <w:r>
        <w:rPr>
          <w:rFonts w:ascii="Times New Roman" w:eastAsia="Times New Roman" w:hAnsi="Times New Roman" w:cs="Times New Roman"/>
          <w:color w:val="000000" w:themeColor="text1"/>
          <w:sz w:val="24"/>
          <w:szCs w:val="24"/>
          <w:lang w:val="uk-UA" w:eastAsia="ru-RU"/>
        </w:rPr>
        <w:t>українська. Станом на 05.09.</w:t>
      </w:r>
      <w:r w:rsidR="00187DB2">
        <w:rPr>
          <w:rFonts w:ascii="Times New Roman" w:eastAsia="Times New Roman" w:hAnsi="Times New Roman" w:cs="Times New Roman"/>
          <w:color w:val="000000" w:themeColor="text1"/>
          <w:sz w:val="24"/>
          <w:szCs w:val="24"/>
          <w:lang w:val="uk-UA" w:eastAsia="ru-RU"/>
        </w:rPr>
        <w:t>2023</w:t>
      </w:r>
      <w:r w:rsidR="006A2DED" w:rsidRPr="00C01B1E">
        <w:rPr>
          <w:rFonts w:ascii="Times New Roman" w:eastAsia="Times New Roman" w:hAnsi="Times New Roman" w:cs="Times New Roman"/>
          <w:color w:val="000000" w:themeColor="text1"/>
          <w:sz w:val="24"/>
          <w:szCs w:val="24"/>
          <w:lang w:val="uk-UA" w:eastAsia="ru-RU"/>
        </w:rPr>
        <w:t xml:space="preserve"> кількість уч</w:t>
      </w:r>
      <w:r>
        <w:rPr>
          <w:rFonts w:ascii="Times New Roman" w:eastAsia="Times New Roman" w:hAnsi="Times New Roman" w:cs="Times New Roman"/>
          <w:color w:val="000000" w:themeColor="text1"/>
          <w:sz w:val="24"/>
          <w:szCs w:val="24"/>
          <w:lang w:val="uk-UA" w:eastAsia="ru-RU"/>
        </w:rPr>
        <w:t>н</w:t>
      </w:r>
      <w:r w:rsidR="00982979">
        <w:rPr>
          <w:rFonts w:ascii="Times New Roman" w:eastAsia="Times New Roman" w:hAnsi="Times New Roman" w:cs="Times New Roman"/>
          <w:color w:val="000000" w:themeColor="text1"/>
          <w:sz w:val="24"/>
          <w:szCs w:val="24"/>
          <w:lang w:val="uk-UA" w:eastAsia="ru-RU"/>
        </w:rPr>
        <w:t xml:space="preserve">ів становила </w:t>
      </w:r>
      <w:r w:rsidR="00274AA2">
        <w:rPr>
          <w:rFonts w:ascii="Times New Roman" w:eastAsia="Times New Roman" w:hAnsi="Times New Roman" w:cs="Times New Roman"/>
          <w:color w:val="000000" w:themeColor="text1"/>
          <w:sz w:val="24"/>
          <w:szCs w:val="24"/>
          <w:lang w:val="uk-UA" w:eastAsia="ru-RU"/>
        </w:rPr>
        <w:t>63</w:t>
      </w:r>
      <w:r w:rsidR="00C01B1E" w:rsidRPr="00C01B1E">
        <w:rPr>
          <w:rFonts w:ascii="Times New Roman" w:eastAsia="Times New Roman" w:hAnsi="Times New Roman" w:cs="Times New Roman"/>
          <w:color w:val="000000" w:themeColor="text1"/>
          <w:sz w:val="24"/>
          <w:szCs w:val="24"/>
          <w:lang w:val="uk-UA" w:eastAsia="ru-RU"/>
        </w:rPr>
        <w:t xml:space="preserve"> ос</w:t>
      </w:r>
      <w:r w:rsidR="0076208A">
        <w:rPr>
          <w:rFonts w:ascii="Times New Roman" w:eastAsia="Times New Roman" w:hAnsi="Times New Roman" w:cs="Times New Roman"/>
          <w:color w:val="000000" w:themeColor="text1"/>
          <w:sz w:val="24"/>
          <w:szCs w:val="24"/>
          <w:lang w:val="uk-UA" w:eastAsia="ru-RU"/>
        </w:rPr>
        <w:t>і</w:t>
      </w:r>
      <w:r w:rsidR="000153F8" w:rsidRPr="00C01B1E">
        <w:rPr>
          <w:rFonts w:ascii="Times New Roman" w:eastAsia="Times New Roman" w:hAnsi="Times New Roman" w:cs="Times New Roman"/>
          <w:color w:val="000000" w:themeColor="text1"/>
          <w:sz w:val="24"/>
          <w:szCs w:val="24"/>
          <w:lang w:val="uk-UA" w:eastAsia="ru-RU"/>
        </w:rPr>
        <w:t>б. Середня наповнюваність учн</w:t>
      </w:r>
      <w:r w:rsidR="0076208A">
        <w:rPr>
          <w:rFonts w:ascii="Times New Roman" w:eastAsia="Times New Roman" w:hAnsi="Times New Roman" w:cs="Times New Roman"/>
          <w:color w:val="000000" w:themeColor="text1"/>
          <w:sz w:val="24"/>
          <w:szCs w:val="24"/>
          <w:lang w:val="uk-UA" w:eastAsia="ru-RU"/>
        </w:rPr>
        <w:t>ів у класах складала – 8 учнів.</w:t>
      </w:r>
    </w:p>
    <w:p w14:paraId="3E9EF0A8" w14:textId="45A9C41F" w:rsidR="00EB08DD" w:rsidRPr="00C01B1E" w:rsidRDefault="00C01B1E" w:rsidP="000153F8">
      <w:pPr>
        <w:spacing w:after="0" w:line="240" w:lineRule="auto"/>
        <w:ind w:firstLine="400"/>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bCs/>
          <w:color w:val="000000" w:themeColor="text1"/>
          <w:sz w:val="24"/>
          <w:szCs w:val="24"/>
          <w:lang w:val="uk-UA" w:eastAsia="ru-RU"/>
        </w:rPr>
        <w:lastRenderedPageBreak/>
        <w:t xml:space="preserve">На кінець </w:t>
      </w:r>
      <w:r w:rsidR="00187DB2">
        <w:rPr>
          <w:rFonts w:ascii="Times New Roman" w:eastAsia="Times New Roman" w:hAnsi="Times New Roman" w:cs="Times New Roman"/>
          <w:bCs/>
          <w:color w:val="000000" w:themeColor="text1"/>
          <w:sz w:val="24"/>
          <w:szCs w:val="24"/>
          <w:lang w:val="uk-UA" w:eastAsia="ru-RU"/>
        </w:rPr>
        <w:t>2023</w:t>
      </w:r>
      <w:r w:rsidR="007E49B0">
        <w:rPr>
          <w:rFonts w:ascii="Times New Roman" w:eastAsia="Times New Roman" w:hAnsi="Times New Roman" w:cs="Times New Roman"/>
          <w:bCs/>
          <w:color w:val="000000" w:themeColor="text1"/>
          <w:sz w:val="24"/>
          <w:szCs w:val="24"/>
          <w:lang w:val="uk-UA" w:eastAsia="ru-RU"/>
        </w:rPr>
        <w:t>-</w:t>
      </w:r>
      <w:r w:rsidR="00187DB2">
        <w:rPr>
          <w:rFonts w:ascii="Times New Roman" w:eastAsia="Times New Roman" w:hAnsi="Times New Roman" w:cs="Times New Roman"/>
          <w:bCs/>
          <w:color w:val="000000" w:themeColor="text1"/>
          <w:sz w:val="24"/>
          <w:szCs w:val="24"/>
          <w:lang w:val="uk-UA" w:eastAsia="ru-RU"/>
        </w:rPr>
        <w:t>2024</w:t>
      </w:r>
      <w:r w:rsidR="00EB08DD" w:rsidRPr="00C01B1E">
        <w:rPr>
          <w:rFonts w:ascii="Times New Roman" w:eastAsia="Times New Roman" w:hAnsi="Times New Roman" w:cs="Times New Roman"/>
          <w:bCs/>
          <w:color w:val="000000" w:themeColor="text1"/>
          <w:sz w:val="24"/>
          <w:szCs w:val="24"/>
          <w:lang w:val="uk-UA" w:eastAsia="ru-RU"/>
        </w:rPr>
        <w:t xml:space="preserve"> </w:t>
      </w:r>
      <w:proofErr w:type="spellStart"/>
      <w:r w:rsidR="00EB08DD" w:rsidRPr="00C01B1E">
        <w:rPr>
          <w:rFonts w:ascii="Times New Roman" w:eastAsia="Times New Roman" w:hAnsi="Times New Roman" w:cs="Times New Roman"/>
          <w:bCs/>
          <w:color w:val="000000" w:themeColor="text1"/>
          <w:sz w:val="24"/>
          <w:szCs w:val="24"/>
          <w:lang w:val="uk-UA" w:eastAsia="ru-RU"/>
        </w:rPr>
        <w:t>н.р</w:t>
      </w:r>
      <w:proofErr w:type="spellEnd"/>
      <w:r w:rsidR="00EB08DD" w:rsidRPr="00C01B1E">
        <w:rPr>
          <w:rFonts w:ascii="Times New Roman" w:eastAsia="Times New Roman" w:hAnsi="Times New Roman" w:cs="Times New Roman"/>
          <w:bCs/>
          <w:color w:val="000000" w:themeColor="text1"/>
          <w:sz w:val="24"/>
          <w:szCs w:val="24"/>
          <w:lang w:val="uk-UA" w:eastAsia="ru-RU"/>
        </w:rPr>
        <w:t>.</w:t>
      </w:r>
      <w:r w:rsidR="007E49B0">
        <w:rPr>
          <w:rFonts w:ascii="Times New Roman" w:eastAsia="Times New Roman" w:hAnsi="Times New Roman" w:cs="Times New Roman"/>
          <w:bCs/>
          <w:color w:val="000000" w:themeColor="text1"/>
          <w:sz w:val="24"/>
          <w:szCs w:val="24"/>
          <w:lang w:val="uk-UA" w:eastAsia="ru-RU"/>
        </w:rPr>
        <w:t xml:space="preserve"> в гімназії навчали</w:t>
      </w:r>
      <w:r w:rsidRPr="00C01B1E">
        <w:rPr>
          <w:rFonts w:ascii="Times New Roman" w:eastAsia="Times New Roman" w:hAnsi="Times New Roman" w:cs="Times New Roman"/>
          <w:bCs/>
          <w:color w:val="000000" w:themeColor="text1"/>
          <w:sz w:val="24"/>
          <w:szCs w:val="24"/>
          <w:lang w:val="uk-UA" w:eastAsia="ru-RU"/>
        </w:rPr>
        <w:t>ся</w:t>
      </w:r>
      <w:r w:rsidR="00982979">
        <w:rPr>
          <w:rFonts w:ascii="Times New Roman" w:eastAsia="Times New Roman" w:hAnsi="Times New Roman" w:cs="Times New Roman"/>
          <w:bCs/>
          <w:color w:val="000000" w:themeColor="text1"/>
          <w:sz w:val="24"/>
          <w:szCs w:val="24"/>
          <w:lang w:val="uk-UA" w:eastAsia="ru-RU"/>
        </w:rPr>
        <w:t xml:space="preserve"> </w:t>
      </w:r>
      <w:r w:rsidR="00274AA2">
        <w:rPr>
          <w:rFonts w:ascii="Times New Roman" w:eastAsia="Times New Roman" w:hAnsi="Times New Roman" w:cs="Times New Roman"/>
          <w:bCs/>
          <w:color w:val="000000" w:themeColor="text1"/>
          <w:sz w:val="24"/>
          <w:szCs w:val="24"/>
          <w:lang w:val="uk-UA" w:eastAsia="ru-RU"/>
        </w:rPr>
        <w:t>55</w:t>
      </w:r>
      <w:r w:rsidR="0076208A">
        <w:rPr>
          <w:rFonts w:ascii="Times New Roman" w:eastAsia="Times New Roman" w:hAnsi="Times New Roman" w:cs="Times New Roman"/>
          <w:bCs/>
          <w:color w:val="000000" w:themeColor="text1"/>
          <w:sz w:val="24"/>
          <w:szCs w:val="24"/>
          <w:lang w:val="uk-UA" w:eastAsia="ru-RU"/>
        </w:rPr>
        <w:t xml:space="preserve"> </w:t>
      </w:r>
      <w:proofErr w:type="spellStart"/>
      <w:r w:rsidR="0076208A">
        <w:rPr>
          <w:rFonts w:ascii="Times New Roman" w:eastAsia="Times New Roman" w:hAnsi="Times New Roman" w:cs="Times New Roman"/>
          <w:bCs/>
          <w:color w:val="000000" w:themeColor="text1"/>
          <w:sz w:val="24"/>
          <w:szCs w:val="24"/>
          <w:lang w:val="uk-UA" w:eastAsia="ru-RU"/>
        </w:rPr>
        <w:t>учен</w:t>
      </w:r>
      <w:r w:rsidR="00274AA2">
        <w:rPr>
          <w:rFonts w:ascii="Times New Roman" w:eastAsia="Times New Roman" w:hAnsi="Times New Roman" w:cs="Times New Roman"/>
          <w:bCs/>
          <w:color w:val="000000" w:themeColor="text1"/>
          <w:sz w:val="24"/>
          <w:szCs w:val="24"/>
          <w:lang w:val="uk-UA" w:eastAsia="ru-RU"/>
        </w:rPr>
        <w:t>ів</w:t>
      </w:r>
      <w:proofErr w:type="spellEnd"/>
      <w:r w:rsidR="00422B72" w:rsidRPr="00C01B1E">
        <w:rPr>
          <w:rFonts w:ascii="Times New Roman" w:eastAsia="Times New Roman" w:hAnsi="Times New Roman" w:cs="Times New Roman"/>
          <w:bCs/>
          <w:color w:val="000000" w:themeColor="text1"/>
          <w:sz w:val="24"/>
          <w:szCs w:val="24"/>
          <w:lang w:val="uk-UA" w:eastAsia="ru-RU"/>
        </w:rPr>
        <w:t>.</w:t>
      </w:r>
      <w:r w:rsidR="00EB08DD" w:rsidRPr="00C01B1E">
        <w:rPr>
          <w:rFonts w:ascii="Times New Roman" w:eastAsia="Times New Roman" w:hAnsi="Times New Roman" w:cs="Times New Roman"/>
          <w:bCs/>
          <w:color w:val="000000" w:themeColor="text1"/>
          <w:sz w:val="24"/>
          <w:szCs w:val="24"/>
          <w:lang w:val="uk-UA" w:eastAsia="ru-RU"/>
        </w:rPr>
        <w:t xml:space="preserve">  Охоплено навчанням  100 % учнів. </w:t>
      </w:r>
    </w:p>
    <w:p w14:paraId="72832D20" w14:textId="77777777" w:rsidR="00EB08DD" w:rsidRPr="00C01B1E"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z w:val="24"/>
          <w:szCs w:val="24"/>
          <w:lang w:val="uk-UA" w:eastAsia="ru-RU"/>
        </w:rPr>
      </w:pPr>
      <w:r w:rsidRPr="00C01B1E">
        <w:rPr>
          <w:rFonts w:ascii="Times New Roman" w:eastAsia="Times New Roman" w:hAnsi="Times New Roman" w:cs="Times New Roman"/>
          <w:bCs/>
          <w:color w:val="000000" w:themeColor="text1"/>
          <w:sz w:val="24"/>
          <w:szCs w:val="24"/>
          <w:lang w:val="uk-UA" w:eastAsia="ru-RU"/>
        </w:rPr>
        <w:t xml:space="preserve"> </w:t>
      </w:r>
    </w:p>
    <w:tbl>
      <w:tblPr>
        <w:tblW w:w="8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718"/>
        <w:gridCol w:w="718"/>
        <w:gridCol w:w="717"/>
        <w:gridCol w:w="718"/>
        <w:gridCol w:w="718"/>
        <w:gridCol w:w="718"/>
        <w:gridCol w:w="898"/>
        <w:gridCol w:w="766"/>
        <w:gridCol w:w="820"/>
        <w:gridCol w:w="951"/>
      </w:tblGrid>
      <w:tr w:rsidR="00C01B1E" w:rsidRPr="00C01B1E" w14:paraId="2144072D" w14:textId="77777777" w:rsidTr="00274AA2">
        <w:trPr>
          <w:cantSplit/>
          <w:trHeight w:val="1859"/>
          <w:jc w:val="center"/>
        </w:trPr>
        <w:tc>
          <w:tcPr>
            <w:tcW w:w="717" w:type="dxa"/>
            <w:tcBorders>
              <w:top w:val="single" w:sz="4" w:space="0" w:color="auto"/>
              <w:left w:val="single" w:sz="4" w:space="0" w:color="auto"/>
              <w:bottom w:val="single" w:sz="4" w:space="0" w:color="auto"/>
              <w:right w:val="single" w:sz="4" w:space="0" w:color="auto"/>
            </w:tcBorders>
            <w:textDirection w:val="btLr"/>
          </w:tcPr>
          <w:p w14:paraId="2D672B7F" w14:textId="77777777" w:rsidR="00EB08DD" w:rsidRPr="00C01B1E" w:rsidRDefault="00EB08DD" w:rsidP="00EB08DD">
            <w:pPr>
              <w:widowControl w:val="0"/>
              <w:autoSpaceDE w:val="0"/>
              <w:autoSpaceDN w:val="0"/>
              <w:adjustRightInd w:val="0"/>
              <w:spacing w:after="0" w:line="240" w:lineRule="auto"/>
              <w:ind w:left="113" w:right="113"/>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Клас</w:t>
            </w:r>
          </w:p>
        </w:tc>
        <w:tc>
          <w:tcPr>
            <w:tcW w:w="718" w:type="dxa"/>
            <w:tcBorders>
              <w:top w:val="single" w:sz="4" w:space="0" w:color="auto"/>
              <w:left w:val="single" w:sz="4" w:space="0" w:color="auto"/>
              <w:bottom w:val="single" w:sz="4" w:space="0" w:color="auto"/>
              <w:right w:val="single" w:sz="4" w:space="0" w:color="auto"/>
            </w:tcBorders>
            <w:textDirection w:val="btLr"/>
          </w:tcPr>
          <w:p w14:paraId="69FC7F2D" w14:textId="4B9B5142" w:rsidR="00EB08DD" w:rsidRPr="00C01B1E" w:rsidRDefault="0076208A" w:rsidP="00EB08DD">
            <w:pPr>
              <w:widowControl w:val="0"/>
              <w:autoSpaceDE w:val="0"/>
              <w:autoSpaceDN w:val="0"/>
              <w:adjustRightInd w:val="0"/>
              <w:spacing w:after="0" w:line="240" w:lineRule="auto"/>
              <w:ind w:left="113" w:right="113"/>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На 01.09.</w:t>
            </w:r>
            <w:r w:rsidR="00187DB2">
              <w:rPr>
                <w:rFonts w:ascii="Times New Roman" w:eastAsia="Times New Roman" w:hAnsi="Times New Roman" w:cs="Times New Roman"/>
                <w:color w:val="000000" w:themeColor="text1"/>
                <w:sz w:val="24"/>
                <w:szCs w:val="24"/>
                <w:lang w:val="uk-UA" w:eastAsia="ru-RU"/>
              </w:rPr>
              <w:t>2023</w:t>
            </w:r>
          </w:p>
        </w:tc>
        <w:tc>
          <w:tcPr>
            <w:tcW w:w="718" w:type="dxa"/>
            <w:tcBorders>
              <w:top w:val="single" w:sz="4" w:space="0" w:color="auto"/>
              <w:left w:val="single" w:sz="4" w:space="0" w:color="auto"/>
              <w:bottom w:val="single" w:sz="4" w:space="0" w:color="auto"/>
              <w:right w:val="single" w:sz="4" w:space="0" w:color="auto"/>
            </w:tcBorders>
            <w:textDirection w:val="btLr"/>
          </w:tcPr>
          <w:p w14:paraId="16A7CB99" w14:textId="4895AD19" w:rsidR="00EB08DD" w:rsidRPr="00C01B1E" w:rsidRDefault="0076208A" w:rsidP="00EB08DD">
            <w:pPr>
              <w:widowControl w:val="0"/>
              <w:autoSpaceDE w:val="0"/>
              <w:autoSpaceDN w:val="0"/>
              <w:adjustRightInd w:val="0"/>
              <w:spacing w:after="0" w:line="240" w:lineRule="auto"/>
              <w:ind w:left="113" w:right="113"/>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31.05.</w:t>
            </w:r>
            <w:r w:rsidR="00187DB2">
              <w:rPr>
                <w:rFonts w:ascii="Times New Roman" w:eastAsia="Times New Roman" w:hAnsi="Times New Roman" w:cs="Times New Roman"/>
                <w:color w:val="000000" w:themeColor="text1"/>
                <w:sz w:val="24"/>
                <w:szCs w:val="24"/>
                <w:lang w:val="uk-UA" w:eastAsia="ru-RU"/>
              </w:rPr>
              <w:t>2023</w:t>
            </w:r>
          </w:p>
        </w:tc>
        <w:tc>
          <w:tcPr>
            <w:tcW w:w="717" w:type="dxa"/>
            <w:tcBorders>
              <w:top w:val="single" w:sz="4" w:space="0" w:color="auto"/>
              <w:left w:val="single" w:sz="4" w:space="0" w:color="auto"/>
              <w:bottom w:val="single" w:sz="4" w:space="0" w:color="auto"/>
              <w:right w:val="single" w:sz="4" w:space="0" w:color="auto"/>
            </w:tcBorders>
            <w:textDirection w:val="btLr"/>
          </w:tcPr>
          <w:p w14:paraId="3E3A75CA" w14:textId="77777777" w:rsidR="00EB08DD" w:rsidRPr="00C01B1E" w:rsidRDefault="00EB08DD" w:rsidP="00EB08DD">
            <w:pPr>
              <w:widowControl w:val="0"/>
              <w:autoSpaceDE w:val="0"/>
              <w:autoSpaceDN w:val="0"/>
              <w:adjustRightInd w:val="0"/>
              <w:spacing w:after="0" w:line="240" w:lineRule="auto"/>
              <w:ind w:left="113" w:right="113"/>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 xml:space="preserve">Різниця </w:t>
            </w:r>
          </w:p>
        </w:tc>
        <w:tc>
          <w:tcPr>
            <w:tcW w:w="718" w:type="dxa"/>
            <w:tcBorders>
              <w:top w:val="single" w:sz="4" w:space="0" w:color="auto"/>
              <w:left w:val="single" w:sz="4" w:space="0" w:color="auto"/>
              <w:bottom w:val="single" w:sz="4" w:space="0" w:color="auto"/>
              <w:right w:val="single" w:sz="4" w:space="0" w:color="auto"/>
            </w:tcBorders>
            <w:textDirection w:val="btLr"/>
          </w:tcPr>
          <w:p w14:paraId="63C58B9D" w14:textId="77777777" w:rsidR="00EB08DD" w:rsidRPr="00C01B1E" w:rsidRDefault="00EB08DD" w:rsidP="00EB08DD">
            <w:pPr>
              <w:widowControl w:val="0"/>
              <w:autoSpaceDE w:val="0"/>
              <w:autoSpaceDN w:val="0"/>
              <w:adjustRightInd w:val="0"/>
              <w:spacing w:after="0" w:line="240" w:lineRule="auto"/>
              <w:ind w:left="113" w:right="113"/>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 xml:space="preserve">Прибуло </w:t>
            </w:r>
          </w:p>
        </w:tc>
        <w:tc>
          <w:tcPr>
            <w:tcW w:w="718" w:type="dxa"/>
            <w:tcBorders>
              <w:top w:val="single" w:sz="4" w:space="0" w:color="auto"/>
              <w:left w:val="single" w:sz="4" w:space="0" w:color="auto"/>
              <w:bottom w:val="single" w:sz="4" w:space="0" w:color="auto"/>
              <w:right w:val="single" w:sz="4" w:space="0" w:color="auto"/>
            </w:tcBorders>
            <w:textDirection w:val="btLr"/>
          </w:tcPr>
          <w:p w14:paraId="2C89FFF2" w14:textId="77777777" w:rsidR="00EB08DD" w:rsidRPr="00C01B1E" w:rsidRDefault="00EB08DD" w:rsidP="00EB08DD">
            <w:pPr>
              <w:widowControl w:val="0"/>
              <w:autoSpaceDE w:val="0"/>
              <w:autoSpaceDN w:val="0"/>
              <w:adjustRightInd w:val="0"/>
              <w:spacing w:after="0" w:line="240" w:lineRule="auto"/>
              <w:ind w:left="113" w:right="113"/>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Вибуло</w:t>
            </w:r>
          </w:p>
        </w:tc>
        <w:tc>
          <w:tcPr>
            <w:tcW w:w="718" w:type="dxa"/>
            <w:tcBorders>
              <w:top w:val="single" w:sz="4" w:space="0" w:color="auto"/>
              <w:left w:val="single" w:sz="4" w:space="0" w:color="auto"/>
              <w:bottom w:val="single" w:sz="4" w:space="0" w:color="auto"/>
              <w:right w:val="single" w:sz="4" w:space="0" w:color="auto"/>
            </w:tcBorders>
            <w:textDirection w:val="btLr"/>
          </w:tcPr>
          <w:p w14:paraId="452CAEB2" w14:textId="77777777" w:rsidR="00EB08DD" w:rsidRPr="00C01B1E" w:rsidRDefault="00EB08DD" w:rsidP="00EB08DD">
            <w:pPr>
              <w:widowControl w:val="0"/>
              <w:autoSpaceDE w:val="0"/>
              <w:autoSpaceDN w:val="0"/>
              <w:adjustRightInd w:val="0"/>
              <w:spacing w:after="0" w:line="240" w:lineRule="auto"/>
              <w:ind w:left="113" w:right="113"/>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ЗНЗ району</w:t>
            </w:r>
          </w:p>
        </w:tc>
        <w:tc>
          <w:tcPr>
            <w:tcW w:w="898" w:type="dxa"/>
            <w:tcBorders>
              <w:top w:val="single" w:sz="4" w:space="0" w:color="auto"/>
              <w:left w:val="single" w:sz="4" w:space="0" w:color="auto"/>
              <w:bottom w:val="single" w:sz="4" w:space="0" w:color="auto"/>
              <w:right w:val="single" w:sz="4" w:space="0" w:color="auto"/>
            </w:tcBorders>
            <w:textDirection w:val="btLr"/>
          </w:tcPr>
          <w:p w14:paraId="5E36BCF3" w14:textId="77777777" w:rsidR="00EB08DD" w:rsidRPr="00C01B1E" w:rsidRDefault="00EB08DD" w:rsidP="00EB08DD">
            <w:pPr>
              <w:widowControl w:val="0"/>
              <w:autoSpaceDE w:val="0"/>
              <w:autoSpaceDN w:val="0"/>
              <w:adjustRightInd w:val="0"/>
              <w:spacing w:after="0" w:line="240" w:lineRule="auto"/>
              <w:ind w:left="113" w:right="113"/>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ЗНЗ інших районів</w:t>
            </w:r>
          </w:p>
        </w:tc>
        <w:tc>
          <w:tcPr>
            <w:tcW w:w="766" w:type="dxa"/>
            <w:tcBorders>
              <w:top w:val="single" w:sz="4" w:space="0" w:color="auto"/>
              <w:left w:val="single" w:sz="4" w:space="0" w:color="auto"/>
              <w:bottom w:val="single" w:sz="4" w:space="0" w:color="auto"/>
              <w:right w:val="single" w:sz="4" w:space="0" w:color="auto"/>
            </w:tcBorders>
            <w:textDirection w:val="btLr"/>
          </w:tcPr>
          <w:p w14:paraId="74FBB1C2" w14:textId="77777777" w:rsidR="00EB08DD" w:rsidRPr="00C01B1E" w:rsidRDefault="00EB08DD" w:rsidP="00EB08DD">
            <w:pPr>
              <w:widowControl w:val="0"/>
              <w:autoSpaceDE w:val="0"/>
              <w:autoSpaceDN w:val="0"/>
              <w:adjustRightInd w:val="0"/>
              <w:spacing w:after="0" w:line="240" w:lineRule="auto"/>
              <w:ind w:left="113" w:right="113"/>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 xml:space="preserve">Інші </w:t>
            </w:r>
            <w:proofErr w:type="spellStart"/>
            <w:r w:rsidRPr="00C01B1E">
              <w:rPr>
                <w:rFonts w:ascii="Times New Roman" w:eastAsia="Times New Roman" w:hAnsi="Times New Roman" w:cs="Times New Roman"/>
                <w:color w:val="000000" w:themeColor="text1"/>
                <w:sz w:val="24"/>
                <w:szCs w:val="24"/>
                <w:lang w:val="uk-UA" w:eastAsia="ru-RU"/>
              </w:rPr>
              <w:t>навч</w:t>
            </w:r>
            <w:proofErr w:type="spellEnd"/>
            <w:r w:rsidRPr="00C01B1E">
              <w:rPr>
                <w:rFonts w:ascii="Times New Roman" w:eastAsia="Times New Roman" w:hAnsi="Times New Roman" w:cs="Times New Roman"/>
                <w:color w:val="000000" w:themeColor="text1"/>
                <w:sz w:val="24"/>
                <w:szCs w:val="24"/>
                <w:lang w:val="uk-UA" w:eastAsia="ru-RU"/>
              </w:rPr>
              <w:t>. заклади</w:t>
            </w:r>
          </w:p>
        </w:tc>
        <w:tc>
          <w:tcPr>
            <w:tcW w:w="820" w:type="dxa"/>
            <w:tcBorders>
              <w:top w:val="single" w:sz="4" w:space="0" w:color="auto"/>
              <w:left w:val="single" w:sz="4" w:space="0" w:color="auto"/>
              <w:bottom w:val="single" w:sz="4" w:space="0" w:color="auto"/>
              <w:right w:val="single" w:sz="4" w:space="0" w:color="auto"/>
            </w:tcBorders>
            <w:textDirection w:val="btLr"/>
          </w:tcPr>
          <w:p w14:paraId="76DF4680" w14:textId="77777777" w:rsidR="00EB08DD" w:rsidRPr="00C01B1E" w:rsidRDefault="00EB08DD" w:rsidP="00EB08DD">
            <w:pPr>
              <w:widowControl w:val="0"/>
              <w:autoSpaceDE w:val="0"/>
              <w:autoSpaceDN w:val="0"/>
              <w:adjustRightInd w:val="0"/>
              <w:spacing w:after="0" w:line="240" w:lineRule="auto"/>
              <w:ind w:left="113" w:right="113"/>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Виїхали за межі області</w:t>
            </w:r>
          </w:p>
        </w:tc>
        <w:tc>
          <w:tcPr>
            <w:tcW w:w="951" w:type="dxa"/>
            <w:tcBorders>
              <w:top w:val="single" w:sz="4" w:space="0" w:color="auto"/>
              <w:left w:val="single" w:sz="4" w:space="0" w:color="auto"/>
              <w:bottom w:val="single" w:sz="4" w:space="0" w:color="auto"/>
              <w:right w:val="single" w:sz="4" w:space="0" w:color="auto"/>
            </w:tcBorders>
            <w:textDirection w:val="btLr"/>
          </w:tcPr>
          <w:p w14:paraId="6EA09369" w14:textId="77777777" w:rsidR="00EB08DD" w:rsidRPr="00C01B1E" w:rsidRDefault="00EB08DD" w:rsidP="00EB08DD">
            <w:pPr>
              <w:widowControl w:val="0"/>
              <w:autoSpaceDE w:val="0"/>
              <w:autoSpaceDN w:val="0"/>
              <w:adjustRightInd w:val="0"/>
              <w:spacing w:after="0" w:line="240" w:lineRule="auto"/>
              <w:ind w:left="113" w:right="113"/>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Виїхали за межі країни</w:t>
            </w:r>
          </w:p>
        </w:tc>
      </w:tr>
      <w:tr w:rsidR="00C01B1E" w:rsidRPr="00C01B1E" w14:paraId="3D54FCDD" w14:textId="77777777" w:rsidTr="00274AA2">
        <w:trPr>
          <w:trHeight w:val="291"/>
          <w:jc w:val="center"/>
        </w:trPr>
        <w:tc>
          <w:tcPr>
            <w:tcW w:w="717" w:type="dxa"/>
            <w:tcBorders>
              <w:top w:val="single" w:sz="4" w:space="0" w:color="auto"/>
              <w:left w:val="single" w:sz="4" w:space="0" w:color="auto"/>
              <w:bottom w:val="single" w:sz="4" w:space="0" w:color="auto"/>
              <w:right w:val="single" w:sz="4" w:space="0" w:color="auto"/>
            </w:tcBorders>
          </w:tcPr>
          <w:p w14:paraId="49D40FB4" w14:textId="77777777"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1</w:t>
            </w:r>
          </w:p>
        </w:tc>
        <w:tc>
          <w:tcPr>
            <w:tcW w:w="718" w:type="dxa"/>
            <w:tcBorders>
              <w:top w:val="single" w:sz="4" w:space="0" w:color="auto"/>
              <w:left w:val="single" w:sz="4" w:space="0" w:color="auto"/>
              <w:bottom w:val="single" w:sz="4" w:space="0" w:color="auto"/>
              <w:right w:val="single" w:sz="4" w:space="0" w:color="auto"/>
            </w:tcBorders>
          </w:tcPr>
          <w:p w14:paraId="676B5BBB" w14:textId="716E6116" w:rsidR="00EB08DD" w:rsidRPr="00C01B1E" w:rsidRDefault="00274AA2"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3</w:t>
            </w:r>
          </w:p>
        </w:tc>
        <w:tc>
          <w:tcPr>
            <w:tcW w:w="718" w:type="dxa"/>
            <w:tcBorders>
              <w:top w:val="single" w:sz="4" w:space="0" w:color="auto"/>
              <w:left w:val="single" w:sz="4" w:space="0" w:color="auto"/>
              <w:bottom w:val="single" w:sz="4" w:space="0" w:color="auto"/>
              <w:right w:val="single" w:sz="4" w:space="0" w:color="auto"/>
            </w:tcBorders>
          </w:tcPr>
          <w:p w14:paraId="1CAB11FE" w14:textId="77777777" w:rsidR="00EB08DD" w:rsidRPr="00C01B1E" w:rsidRDefault="0076208A"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1</w:t>
            </w:r>
          </w:p>
        </w:tc>
        <w:tc>
          <w:tcPr>
            <w:tcW w:w="717" w:type="dxa"/>
            <w:tcBorders>
              <w:top w:val="single" w:sz="4" w:space="0" w:color="auto"/>
              <w:left w:val="single" w:sz="4" w:space="0" w:color="auto"/>
              <w:bottom w:val="single" w:sz="4" w:space="0" w:color="auto"/>
              <w:right w:val="single" w:sz="4" w:space="0" w:color="auto"/>
            </w:tcBorders>
          </w:tcPr>
          <w:p w14:paraId="69DDF6D1" w14:textId="48106F04" w:rsidR="00EB08DD" w:rsidRPr="00C01B1E" w:rsidRDefault="00274AA2"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2</w:t>
            </w:r>
          </w:p>
        </w:tc>
        <w:tc>
          <w:tcPr>
            <w:tcW w:w="718" w:type="dxa"/>
            <w:tcBorders>
              <w:top w:val="single" w:sz="4" w:space="0" w:color="auto"/>
              <w:left w:val="single" w:sz="4" w:space="0" w:color="auto"/>
              <w:bottom w:val="single" w:sz="4" w:space="0" w:color="auto"/>
              <w:right w:val="single" w:sz="4" w:space="0" w:color="auto"/>
            </w:tcBorders>
          </w:tcPr>
          <w:p w14:paraId="03529CF3" w14:textId="169587D7" w:rsidR="00EB08DD" w:rsidRPr="00C01B1E" w:rsidRDefault="00274AA2"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w:t>
            </w:r>
          </w:p>
        </w:tc>
        <w:tc>
          <w:tcPr>
            <w:tcW w:w="718" w:type="dxa"/>
            <w:tcBorders>
              <w:top w:val="single" w:sz="4" w:space="0" w:color="auto"/>
              <w:left w:val="single" w:sz="4" w:space="0" w:color="auto"/>
              <w:bottom w:val="single" w:sz="4" w:space="0" w:color="auto"/>
              <w:right w:val="single" w:sz="4" w:space="0" w:color="auto"/>
            </w:tcBorders>
          </w:tcPr>
          <w:p w14:paraId="135BD4C5" w14:textId="40F47315" w:rsidR="00EB08DD" w:rsidRPr="00C01B1E" w:rsidRDefault="00274AA2"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2</w:t>
            </w:r>
          </w:p>
        </w:tc>
        <w:tc>
          <w:tcPr>
            <w:tcW w:w="718" w:type="dxa"/>
            <w:tcBorders>
              <w:top w:val="single" w:sz="4" w:space="0" w:color="auto"/>
              <w:left w:val="single" w:sz="4" w:space="0" w:color="auto"/>
              <w:bottom w:val="single" w:sz="4" w:space="0" w:color="auto"/>
              <w:right w:val="single" w:sz="4" w:space="0" w:color="auto"/>
            </w:tcBorders>
          </w:tcPr>
          <w:p w14:paraId="44FE4FC7" w14:textId="77777777"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898" w:type="dxa"/>
            <w:tcBorders>
              <w:top w:val="single" w:sz="4" w:space="0" w:color="auto"/>
              <w:left w:val="single" w:sz="4" w:space="0" w:color="auto"/>
              <w:bottom w:val="single" w:sz="4" w:space="0" w:color="auto"/>
              <w:right w:val="single" w:sz="4" w:space="0" w:color="auto"/>
            </w:tcBorders>
          </w:tcPr>
          <w:p w14:paraId="6B475756" w14:textId="77777777"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766" w:type="dxa"/>
            <w:tcBorders>
              <w:top w:val="single" w:sz="4" w:space="0" w:color="auto"/>
              <w:left w:val="single" w:sz="4" w:space="0" w:color="auto"/>
              <w:bottom w:val="single" w:sz="4" w:space="0" w:color="auto"/>
              <w:right w:val="single" w:sz="4" w:space="0" w:color="auto"/>
            </w:tcBorders>
          </w:tcPr>
          <w:p w14:paraId="2AEE7A7A" w14:textId="17AAB55E"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820" w:type="dxa"/>
            <w:tcBorders>
              <w:top w:val="single" w:sz="4" w:space="0" w:color="auto"/>
              <w:left w:val="single" w:sz="4" w:space="0" w:color="auto"/>
              <w:bottom w:val="single" w:sz="4" w:space="0" w:color="auto"/>
              <w:right w:val="single" w:sz="4" w:space="0" w:color="auto"/>
            </w:tcBorders>
          </w:tcPr>
          <w:p w14:paraId="19DD5418" w14:textId="0AFC859C" w:rsidR="00EB08DD" w:rsidRPr="00C01B1E" w:rsidRDefault="00274AA2"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w:t>
            </w:r>
          </w:p>
        </w:tc>
        <w:tc>
          <w:tcPr>
            <w:tcW w:w="951" w:type="dxa"/>
            <w:tcBorders>
              <w:top w:val="single" w:sz="4" w:space="0" w:color="auto"/>
              <w:left w:val="single" w:sz="4" w:space="0" w:color="auto"/>
              <w:bottom w:val="single" w:sz="4" w:space="0" w:color="auto"/>
              <w:right w:val="single" w:sz="4" w:space="0" w:color="auto"/>
            </w:tcBorders>
          </w:tcPr>
          <w:p w14:paraId="5AEFD1EB" w14:textId="77777777"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r>
      <w:tr w:rsidR="00C01B1E" w:rsidRPr="00C01B1E" w14:paraId="3F1DFA05" w14:textId="77777777" w:rsidTr="00274AA2">
        <w:trPr>
          <w:trHeight w:val="291"/>
          <w:jc w:val="center"/>
        </w:trPr>
        <w:tc>
          <w:tcPr>
            <w:tcW w:w="717" w:type="dxa"/>
            <w:tcBorders>
              <w:top w:val="single" w:sz="4" w:space="0" w:color="auto"/>
              <w:left w:val="single" w:sz="4" w:space="0" w:color="auto"/>
              <w:bottom w:val="single" w:sz="4" w:space="0" w:color="auto"/>
              <w:right w:val="single" w:sz="4" w:space="0" w:color="auto"/>
            </w:tcBorders>
          </w:tcPr>
          <w:p w14:paraId="0075719F" w14:textId="77777777"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2</w:t>
            </w:r>
          </w:p>
        </w:tc>
        <w:tc>
          <w:tcPr>
            <w:tcW w:w="718" w:type="dxa"/>
            <w:tcBorders>
              <w:top w:val="single" w:sz="4" w:space="0" w:color="auto"/>
              <w:left w:val="single" w:sz="4" w:space="0" w:color="auto"/>
              <w:bottom w:val="single" w:sz="4" w:space="0" w:color="auto"/>
              <w:right w:val="single" w:sz="4" w:space="0" w:color="auto"/>
            </w:tcBorders>
          </w:tcPr>
          <w:p w14:paraId="3494913E" w14:textId="5EBA1583" w:rsidR="00EB08DD" w:rsidRPr="00C01B1E" w:rsidRDefault="00274AA2"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1</w:t>
            </w:r>
          </w:p>
        </w:tc>
        <w:tc>
          <w:tcPr>
            <w:tcW w:w="718" w:type="dxa"/>
            <w:tcBorders>
              <w:top w:val="single" w:sz="4" w:space="0" w:color="auto"/>
              <w:left w:val="single" w:sz="4" w:space="0" w:color="auto"/>
              <w:bottom w:val="single" w:sz="4" w:space="0" w:color="auto"/>
              <w:right w:val="single" w:sz="4" w:space="0" w:color="auto"/>
            </w:tcBorders>
          </w:tcPr>
          <w:p w14:paraId="4294BF02" w14:textId="0131782A" w:rsidR="00EB08DD" w:rsidRPr="00C01B1E" w:rsidRDefault="00274AA2"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0</w:t>
            </w:r>
          </w:p>
        </w:tc>
        <w:tc>
          <w:tcPr>
            <w:tcW w:w="717" w:type="dxa"/>
            <w:tcBorders>
              <w:top w:val="single" w:sz="4" w:space="0" w:color="auto"/>
              <w:left w:val="single" w:sz="4" w:space="0" w:color="auto"/>
              <w:bottom w:val="single" w:sz="4" w:space="0" w:color="auto"/>
              <w:right w:val="single" w:sz="4" w:space="0" w:color="auto"/>
            </w:tcBorders>
          </w:tcPr>
          <w:p w14:paraId="5F7079A4" w14:textId="41ADEAE6" w:rsidR="00EB08DD" w:rsidRPr="00C01B1E" w:rsidRDefault="00274AA2"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1</w:t>
            </w:r>
          </w:p>
        </w:tc>
        <w:tc>
          <w:tcPr>
            <w:tcW w:w="718" w:type="dxa"/>
            <w:tcBorders>
              <w:top w:val="single" w:sz="4" w:space="0" w:color="auto"/>
              <w:left w:val="single" w:sz="4" w:space="0" w:color="auto"/>
              <w:bottom w:val="single" w:sz="4" w:space="0" w:color="auto"/>
              <w:right w:val="single" w:sz="4" w:space="0" w:color="auto"/>
            </w:tcBorders>
          </w:tcPr>
          <w:p w14:paraId="78F77CDD" w14:textId="7EC47FA9" w:rsidR="00EB08DD" w:rsidRPr="00C01B1E" w:rsidRDefault="00274AA2"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w:t>
            </w:r>
          </w:p>
        </w:tc>
        <w:tc>
          <w:tcPr>
            <w:tcW w:w="718" w:type="dxa"/>
            <w:tcBorders>
              <w:top w:val="single" w:sz="4" w:space="0" w:color="auto"/>
              <w:left w:val="single" w:sz="4" w:space="0" w:color="auto"/>
              <w:bottom w:val="single" w:sz="4" w:space="0" w:color="auto"/>
              <w:right w:val="single" w:sz="4" w:space="0" w:color="auto"/>
            </w:tcBorders>
          </w:tcPr>
          <w:p w14:paraId="497E26E4" w14:textId="3576FFBA" w:rsidR="00EB08DD" w:rsidRPr="00C01B1E" w:rsidRDefault="00274AA2"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1</w:t>
            </w:r>
          </w:p>
        </w:tc>
        <w:tc>
          <w:tcPr>
            <w:tcW w:w="718" w:type="dxa"/>
            <w:tcBorders>
              <w:top w:val="single" w:sz="4" w:space="0" w:color="auto"/>
              <w:left w:val="single" w:sz="4" w:space="0" w:color="auto"/>
              <w:bottom w:val="single" w:sz="4" w:space="0" w:color="auto"/>
              <w:right w:val="single" w:sz="4" w:space="0" w:color="auto"/>
            </w:tcBorders>
          </w:tcPr>
          <w:p w14:paraId="07A6D55E" w14:textId="77777777"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898" w:type="dxa"/>
            <w:tcBorders>
              <w:top w:val="single" w:sz="4" w:space="0" w:color="auto"/>
              <w:left w:val="single" w:sz="4" w:space="0" w:color="auto"/>
              <w:bottom w:val="single" w:sz="4" w:space="0" w:color="auto"/>
              <w:right w:val="single" w:sz="4" w:space="0" w:color="auto"/>
            </w:tcBorders>
          </w:tcPr>
          <w:p w14:paraId="26543724" w14:textId="77777777"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766" w:type="dxa"/>
            <w:tcBorders>
              <w:top w:val="single" w:sz="4" w:space="0" w:color="auto"/>
              <w:left w:val="single" w:sz="4" w:space="0" w:color="auto"/>
              <w:bottom w:val="single" w:sz="4" w:space="0" w:color="auto"/>
              <w:right w:val="single" w:sz="4" w:space="0" w:color="auto"/>
            </w:tcBorders>
          </w:tcPr>
          <w:p w14:paraId="07D41834" w14:textId="77777777"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820" w:type="dxa"/>
            <w:tcBorders>
              <w:top w:val="single" w:sz="4" w:space="0" w:color="auto"/>
              <w:left w:val="single" w:sz="4" w:space="0" w:color="auto"/>
              <w:bottom w:val="single" w:sz="4" w:space="0" w:color="auto"/>
              <w:right w:val="single" w:sz="4" w:space="0" w:color="auto"/>
            </w:tcBorders>
          </w:tcPr>
          <w:p w14:paraId="6EB1383D" w14:textId="313D4C73" w:rsidR="00EB08DD" w:rsidRPr="00C01B1E" w:rsidRDefault="00274AA2"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w:t>
            </w:r>
          </w:p>
        </w:tc>
        <w:tc>
          <w:tcPr>
            <w:tcW w:w="951" w:type="dxa"/>
            <w:tcBorders>
              <w:top w:val="single" w:sz="4" w:space="0" w:color="auto"/>
              <w:left w:val="single" w:sz="4" w:space="0" w:color="auto"/>
              <w:bottom w:val="single" w:sz="4" w:space="0" w:color="auto"/>
              <w:right w:val="single" w:sz="4" w:space="0" w:color="auto"/>
            </w:tcBorders>
          </w:tcPr>
          <w:p w14:paraId="1FC76297" w14:textId="77777777"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r>
      <w:tr w:rsidR="00C01B1E" w:rsidRPr="00C01B1E" w14:paraId="5EE0EA18" w14:textId="77777777" w:rsidTr="00274AA2">
        <w:trPr>
          <w:trHeight w:val="238"/>
          <w:jc w:val="center"/>
        </w:trPr>
        <w:tc>
          <w:tcPr>
            <w:tcW w:w="717" w:type="dxa"/>
            <w:tcBorders>
              <w:top w:val="single" w:sz="4" w:space="0" w:color="auto"/>
              <w:left w:val="single" w:sz="4" w:space="0" w:color="auto"/>
              <w:bottom w:val="single" w:sz="4" w:space="0" w:color="auto"/>
              <w:right w:val="single" w:sz="4" w:space="0" w:color="auto"/>
            </w:tcBorders>
          </w:tcPr>
          <w:p w14:paraId="7C0D705F" w14:textId="77777777"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3</w:t>
            </w:r>
          </w:p>
        </w:tc>
        <w:tc>
          <w:tcPr>
            <w:tcW w:w="718" w:type="dxa"/>
            <w:tcBorders>
              <w:top w:val="single" w:sz="4" w:space="0" w:color="auto"/>
              <w:left w:val="single" w:sz="4" w:space="0" w:color="auto"/>
              <w:bottom w:val="single" w:sz="4" w:space="0" w:color="auto"/>
              <w:right w:val="single" w:sz="4" w:space="0" w:color="auto"/>
            </w:tcBorders>
          </w:tcPr>
          <w:p w14:paraId="2A9CF58F" w14:textId="1DDDD7B4" w:rsidR="00EB08DD" w:rsidRPr="00694E15" w:rsidRDefault="00694E15"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8</w:t>
            </w:r>
          </w:p>
        </w:tc>
        <w:tc>
          <w:tcPr>
            <w:tcW w:w="718" w:type="dxa"/>
            <w:tcBorders>
              <w:top w:val="single" w:sz="4" w:space="0" w:color="auto"/>
              <w:left w:val="single" w:sz="4" w:space="0" w:color="auto"/>
              <w:bottom w:val="single" w:sz="4" w:space="0" w:color="auto"/>
              <w:right w:val="single" w:sz="4" w:space="0" w:color="auto"/>
            </w:tcBorders>
          </w:tcPr>
          <w:p w14:paraId="62852AF7" w14:textId="1967CDD4" w:rsidR="00EB08DD" w:rsidRPr="00C01B1E" w:rsidRDefault="00274AA2"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7</w:t>
            </w:r>
          </w:p>
        </w:tc>
        <w:tc>
          <w:tcPr>
            <w:tcW w:w="717" w:type="dxa"/>
            <w:tcBorders>
              <w:top w:val="single" w:sz="4" w:space="0" w:color="auto"/>
              <w:left w:val="single" w:sz="4" w:space="0" w:color="auto"/>
              <w:bottom w:val="single" w:sz="4" w:space="0" w:color="auto"/>
              <w:right w:val="single" w:sz="4" w:space="0" w:color="auto"/>
            </w:tcBorders>
          </w:tcPr>
          <w:p w14:paraId="29CE3287" w14:textId="3A5CCEAB" w:rsidR="00EB08DD" w:rsidRPr="00694E15" w:rsidRDefault="00694E15"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1</w:t>
            </w:r>
          </w:p>
        </w:tc>
        <w:tc>
          <w:tcPr>
            <w:tcW w:w="718" w:type="dxa"/>
            <w:tcBorders>
              <w:top w:val="single" w:sz="4" w:space="0" w:color="auto"/>
              <w:left w:val="single" w:sz="4" w:space="0" w:color="auto"/>
              <w:bottom w:val="single" w:sz="4" w:space="0" w:color="auto"/>
              <w:right w:val="single" w:sz="4" w:space="0" w:color="auto"/>
            </w:tcBorders>
          </w:tcPr>
          <w:p w14:paraId="667534FD" w14:textId="0A45BBA5" w:rsidR="00EB08DD" w:rsidRPr="00C01B1E" w:rsidRDefault="00274AA2"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w:t>
            </w:r>
          </w:p>
        </w:tc>
        <w:tc>
          <w:tcPr>
            <w:tcW w:w="718" w:type="dxa"/>
            <w:tcBorders>
              <w:top w:val="single" w:sz="4" w:space="0" w:color="auto"/>
              <w:left w:val="single" w:sz="4" w:space="0" w:color="auto"/>
              <w:bottom w:val="single" w:sz="4" w:space="0" w:color="auto"/>
              <w:right w:val="single" w:sz="4" w:space="0" w:color="auto"/>
            </w:tcBorders>
          </w:tcPr>
          <w:p w14:paraId="397EC6D8" w14:textId="53D6C9F6" w:rsidR="00EB08DD" w:rsidRPr="00694E15" w:rsidRDefault="00694E15"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1</w:t>
            </w:r>
          </w:p>
        </w:tc>
        <w:tc>
          <w:tcPr>
            <w:tcW w:w="718" w:type="dxa"/>
            <w:tcBorders>
              <w:top w:val="single" w:sz="4" w:space="0" w:color="auto"/>
              <w:left w:val="single" w:sz="4" w:space="0" w:color="auto"/>
              <w:bottom w:val="single" w:sz="4" w:space="0" w:color="auto"/>
              <w:right w:val="single" w:sz="4" w:space="0" w:color="auto"/>
            </w:tcBorders>
          </w:tcPr>
          <w:p w14:paraId="4F9F2CC0" w14:textId="77777777"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898" w:type="dxa"/>
            <w:tcBorders>
              <w:top w:val="single" w:sz="4" w:space="0" w:color="auto"/>
              <w:left w:val="single" w:sz="4" w:space="0" w:color="auto"/>
              <w:bottom w:val="single" w:sz="4" w:space="0" w:color="auto"/>
              <w:right w:val="single" w:sz="4" w:space="0" w:color="auto"/>
            </w:tcBorders>
          </w:tcPr>
          <w:p w14:paraId="2884AB40" w14:textId="77777777"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766" w:type="dxa"/>
            <w:tcBorders>
              <w:top w:val="single" w:sz="4" w:space="0" w:color="auto"/>
              <w:left w:val="single" w:sz="4" w:space="0" w:color="auto"/>
              <w:bottom w:val="single" w:sz="4" w:space="0" w:color="auto"/>
              <w:right w:val="single" w:sz="4" w:space="0" w:color="auto"/>
            </w:tcBorders>
          </w:tcPr>
          <w:p w14:paraId="04AA8681" w14:textId="459BE682"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820" w:type="dxa"/>
            <w:tcBorders>
              <w:top w:val="single" w:sz="4" w:space="0" w:color="auto"/>
              <w:left w:val="single" w:sz="4" w:space="0" w:color="auto"/>
              <w:bottom w:val="single" w:sz="4" w:space="0" w:color="auto"/>
              <w:right w:val="single" w:sz="4" w:space="0" w:color="auto"/>
            </w:tcBorders>
          </w:tcPr>
          <w:p w14:paraId="1CF6A495" w14:textId="71CE4B94" w:rsidR="00EB08DD" w:rsidRPr="00D82242" w:rsidRDefault="00D82242"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w:t>
            </w:r>
          </w:p>
        </w:tc>
        <w:tc>
          <w:tcPr>
            <w:tcW w:w="951" w:type="dxa"/>
            <w:tcBorders>
              <w:top w:val="single" w:sz="4" w:space="0" w:color="auto"/>
              <w:left w:val="single" w:sz="4" w:space="0" w:color="auto"/>
              <w:bottom w:val="single" w:sz="4" w:space="0" w:color="auto"/>
              <w:right w:val="single" w:sz="4" w:space="0" w:color="auto"/>
            </w:tcBorders>
          </w:tcPr>
          <w:p w14:paraId="3D14B7EE" w14:textId="77777777"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r>
      <w:tr w:rsidR="00C01B1E" w:rsidRPr="00C01B1E" w14:paraId="66574B28" w14:textId="77777777" w:rsidTr="00274AA2">
        <w:trPr>
          <w:trHeight w:val="238"/>
          <w:jc w:val="center"/>
        </w:trPr>
        <w:tc>
          <w:tcPr>
            <w:tcW w:w="717" w:type="dxa"/>
            <w:tcBorders>
              <w:top w:val="single" w:sz="4" w:space="0" w:color="auto"/>
              <w:left w:val="single" w:sz="4" w:space="0" w:color="auto"/>
              <w:bottom w:val="single" w:sz="4" w:space="0" w:color="auto"/>
              <w:right w:val="single" w:sz="4" w:space="0" w:color="auto"/>
            </w:tcBorders>
          </w:tcPr>
          <w:p w14:paraId="7581833E" w14:textId="77777777"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4</w:t>
            </w:r>
          </w:p>
        </w:tc>
        <w:tc>
          <w:tcPr>
            <w:tcW w:w="718" w:type="dxa"/>
            <w:tcBorders>
              <w:top w:val="single" w:sz="4" w:space="0" w:color="auto"/>
              <w:left w:val="single" w:sz="4" w:space="0" w:color="auto"/>
              <w:bottom w:val="single" w:sz="4" w:space="0" w:color="auto"/>
              <w:right w:val="single" w:sz="4" w:space="0" w:color="auto"/>
            </w:tcBorders>
          </w:tcPr>
          <w:p w14:paraId="0494CA47" w14:textId="7A54AAAE" w:rsidR="00EB08DD" w:rsidRPr="00C01B1E" w:rsidRDefault="00274AA2"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8</w:t>
            </w:r>
          </w:p>
        </w:tc>
        <w:tc>
          <w:tcPr>
            <w:tcW w:w="718" w:type="dxa"/>
            <w:tcBorders>
              <w:top w:val="single" w:sz="4" w:space="0" w:color="auto"/>
              <w:left w:val="single" w:sz="4" w:space="0" w:color="auto"/>
              <w:bottom w:val="single" w:sz="4" w:space="0" w:color="auto"/>
              <w:right w:val="single" w:sz="4" w:space="0" w:color="auto"/>
            </w:tcBorders>
          </w:tcPr>
          <w:p w14:paraId="5B20B6DF" w14:textId="2F0B71E0" w:rsidR="00EB08DD" w:rsidRPr="00C01B1E" w:rsidRDefault="00274AA2"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7</w:t>
            </w:r>
          </w:p>
        </w:tc>
        <w:tc>
          <w:tcPr>
            <w:tcW w:w="717" w:type="dxa"/>
            <w:tcBorders>
              <w:top w:val="single" w:sz="4" w:space="0" w:color="auto"/>
              <w:left w:val="single" w:sz="4" w:space="0" w:color="auto"/>
              <w:bottom w:val="single" w:sz="4" w:space="0" w:color="auto"/>
              <w:right w:val="single" w:sz="4" w:space="0" w:color="auto"/>
            </w:tcBorders>
          </w:tcPr>
          <w:p w14:paraId="111461E1" w14:textId="4CD43293" w:rsidR="00EB08DD" w:rsidRPr="00C01B1E" w:rsidRDefault="00274AA2"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1</w:t>
            </w:r>
          </w:p>
        </w:tc>
        <w:tc>
          <w:tcPr>
            <w:tcW w:w="718" w:type="dxa"/>
            <w:tcBorders>
              <w:top w:val="single" w:sz="4" w:space="0" w:color="auto"/>
              <w:left w:val="single" w:sz="4" w:space="0" w:color="auto"/>
              <w:bottom w:val="single" w:sz="4" w:space="0" w:color="auto"/>
              <w:right w:val="single" w:sz="4" w:space="0" w:color="auto"/>
            </w:tcBorders>
          </w:tcPr>
          <w:p w14:paraId="55FBB88C" w14:textId="77777777"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w:t>
            </w:r>
          </w:p>
        </w:tc>
        <w:tc>
          <w:tcPr>
            <w:tcW w:w="718" w:type="dxa"/>
            <w:tcBorders>
              <w:top w:val="single" w:sz="4" w:space="0" w:color="auto"/>
              <w:left w:val="single" w:sz="4" w:space="0" w:color="auto"/>
              <w:bottom w:val="single" w:sz="4" w:space="0" w:color="auto"/>
              <w:right w:val="single" w:sz="4" w:space="0" w:color="auto"/>
            </w:tcBorders>
          </w:tcPr>
          <w:p w14:paraId="34E3BB76" w14:textId="1DEE2302" w:rsidR="00EB08DD" w:rsidRPr="00C01B1E" w:rsidRDefault="00274AA2"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1</w:t>
            </w:r>
          </w:p>
        </w:tc>
        <w:tc>
          <w:tcPr>
            <w:tcW w:w="718" w:type="dxa"/>
            <w:tcBorders>
              <w:top w:val="single" w:sz="4" w:space="0" w:color="auto"/>
              <w:left w:val="single" w:sz="4" w:space="0" w:color="auto"/>
              <w:bottom w:val="single" w:sz="4" w:space="0" w:color="auto"/>
              <w:right w:val="single" w:sz="4" w:space="0" w:color="auto"/>
            </w:tcBorders>
          </w:tcPr>
          <w:p w14:paraId="1F9B6739" w14:textId="77777777"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898" w:type="dxa"/>
            <w:tcBorders>
              <w:top w:val="single" w:sz="4" w:space="0" w:color="auto"/>
              <w:left w:val="single" w:sz="4" w:space="0" w:color="auto"/>
              <w:bottom w:val="single" w:sz="4" w:space="0" w:color="auto"/>
              <w:right w:val="single" w:sz="4" w:space="0" w:color="auto"/>
            </w:tcBorders>
          </w:tcPr>
          <w:p w14:paraId="27D3C8E1" w14:textId="77777777"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766" w:type="dxa"/>
            <w:tcBorders>
              <w:top w:val="single" w:sz="4" w:space="0" w:color="auto"/>
              <w:left w:val="single" w:sz="4" w:space="0" w:color="auto"/>
              <w:bottom w:val="single" w:sz="4" w:space="0" w:color="auto"/>
              <w:right w:val="single" w:sz="4" w:space="0" w:color="auto"/>
            </w:tcBorders>
          </w:tcPr>
          <w:p w14:paraId="02CE2B0C" w14:textId="77777777"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820" w:type="dxa"/>
            <w:tcBorders>
              <w:top w:val="single" w:sz="4" w:space="0" w:color="auto"/>
              <w:left w:val="single" w:sz="4" w:space="0" w:color="auto"/>
              <w:bottom w:val="single" w:sz="4" w:space="0" w:color="auto"/>
              <w:right w:val="single" w:sz="4" w:space="0" w:color="auto"/>
            </w:tcBorders>
          </w:tcPr>
          <w:p w14:paraId="3A560D87" w14:textId="303843DC" w:rsidR="00EB08DD" w:rsidRPr="00C01B1E" w:rsidRDefault="00694E15"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w:t>
            </w:r>
          </w:p>
        </w:tc>
        <w:tc>
          <w:tcPr>
            <w:tcW w:w="951" w:type="dxa"/>
            <w:tcBorders>
              <w:top w:val="single" w:sz="4" w:space="0" w:color="auto"/>
              <w:left w:val="single" w:sz="4" w:space="0" w:color="auto"/>
              <w:bottom w:val="single" w:sz="4" w:space="0" w:color="auto"/>
              <w:right w:val="single" w:sz="4" w:space="0" w:color="auto"/>
            </w:tcBorders>
          </w:tcPr>
          <w:p w14:paraId="1251C74B" w14:textId="77777777"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r>
      <w:tr w:rsidR="00C01B1E" w:rsidRPr="00C01B1E" w14:paraId="114821DE" w14:textId="77777777" w:rsidTr="00274AA2">
        <w:trPr>
          <w:trHeight w:val="238"/>
          <w:jc w:val="center"/>
        </w:trPr>
        <w:tc>
          <w:tcPr>
            <w:tcW w:w="717" w:type="dxa"/>
            <w:tcBorders>
              <w:top w:val="single" w:sz="4" w:space="0" w:color="auto"/>
              <w:left w:val="single" w:sz="4" w:space="0" w:color="auto"/>
              <w:bottom w:val="single" w:sz="4" w:space="0" w:color="auto"/>
              <w:right w:val="single" w:sz="4" w:space="0" w:color="auto"/>
            </w:tcBorders>
          </w:tcPr>
          <w:p w14:paraId="3DEB1F3D" w14:textId="77777777"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5</w:t>
            </w:r>
          </w:p>
        </w:tc>
        <w:tc>
          <w:tcPr>
            <w:tcW w:w="718" w:type="dxa"/>
            <w:tcBorders>
              <w:top w:val="single" w:sz="4" w:space="0" w:color="auto"/>
              <w:left w:val="single" w:sz="4" w:space="0" w:color="auto"/>
              <w:bottom w:val="single" w:sz="4" w:space="0" w:color="auto"/>
              <w:right w:val="single" w:sz="4" w:space="0" w:color="auto"/>
            </w:tcBorders>
          </w:tcPr>
          <w:p w14:paraId="001A3B9C" w14:textId="60DDB438" w:rsidR="00EB08DD" w:rsidRPr="00C01B1E" w:rsidRDefault="00274AA2"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6</w:t>
            </w:r>
          </w:p>
        </w:tc>
        <w:tc>
          <w:tcPr>
            <w:tcW w:w="718" w:type="dxa"/>
            <w:tcBorders>
              <w:top w:val="single" w:sz="4" w:space="0" w:color="auto"/>
              <w:left w:val="single" w:sz="4" w:space="0" w:color="auto"/>
              <w:bottom w:val="single" w:sz="4" w:space="0" w:color="auto"/>
              <w:right w:val="single" w:sz="4" w:space="0" w:color="auto"/>
            </w:tcBorders>
          </w:tcPr>
          <w:p w14:paraId="096D77FD" w14:textId="0E59BD62" w:rsidR="00EB08DD" w:rsidRPr="00C01B1E" w:rsidRDefault="00274AA2"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5</w:t>
            </w:r>
          </w:p>
        </w:tc>
        <w:tc>
          <w:tcPr>
            <w:tcW w:w="717" w:type="dxa"/>
            <w:tcBorders>
              <w:top w:val="single" w:sz="4" w:space="0" w:color="auto"/>
              <w:left w:val="single" w:sz="4" w:space="0" w:color="auto"/>
              <w:bottom w:val="single" w:sz="4" w:space="0" w:color="auto"/>
              <w:right w:val="single" w:sz="4" w:space="0" w:color="auto"/>
            </w:tcBorders>
          </w:tcPr>
          <w:p w14:paraId="47A0CDBF" w14:textId="0DE69D73" w:rsidR="00EB08DD" w:rsidRPr="00C01B1E" w:rsidRDefault="00274AA2"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1</w:t>
            </w:r>
          </w:p>
        </w:tc>
        <w:tc>
          <w:tcPr>
            <w:tcW w:w="718" w:type="dxa"/>
            <w:tcBorders>
              <w:top w:val="single" w:sz="4" w:space="0" w:color="auto"/>
              <w:left w:val="single" w:sz="4" w:space="0" w:color="auto"/>
              <w:bottom w:val="single" w:sz="4" w:space="0" w:color="auto"/>
              <w:right w:val="single" w:sz="4" w:space="0" w:color="auto"/>
            </w:tcBorders>
          </w:tcPr>
          <w:p w14:paraId="7F020060" w14:textId="77777777" w:rsidR="00EB08DD" w:rsidRPr="00C01B1E" w:rsidRDefault="007D0A34"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w:t>
            </w:r>
          </w:p>
        </w:tc>
        <w:tc>
          <w:tcPr>
            <w:tcW w:w="718" w:type="dxa"/>
            <w:tcBorders>
              <w:top w:val="single" w:sz="4" w:space="0" w:color="auto"/>
              <w:left w:val="single" w:sz="4" w:space="0" w:color="auto"/>
              <w:bottom w:val="single" w:sz="4" w:space="0" w:color="auto"/>
              <w:right w:val="single" w:sz="4" w:space="0" w:color="auto"/>
            </w:tcBorders>
          </w:tcPr>
          <w:p w14:paraId="0AD5584B" w14:textId="3826DA92" w:rsidR="00EB08DD" w:rsidRPr="00C01B1E" w:rsidRDefault="00274AA2"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1</w:t>
            </w:r>
          </w:p>
        </w:tc>
        <w:tc>
          <w:tcPr>
            <w:tcW w:w="718" w:type="dxa"/>
            <w:tcBorders>
              <w:top w:val="single" w:sz="4" w:space="0" w:color="auto"/>
              <w:left w:val="single" w:sz="4" w:space="0" w:color="auto"/>
              <w:bottom w:val="single" w:sz="4" w:space="0" w:color="auto"/>
              <w:right w:val="single" w:sz="4" w:space="0" w:color="auto"/>
            </w:tcBorders>
          </w:tcPr>
          <w:p w14:paraId="35A8DAA3" w14:textId="77777777"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898" w:type="dxa"/>
            <w:tcBorders>
              <w:top w:val="single" w:sz="4" w:space="0" w:color="auto"/>
              <w:left w:val="single" w:sz="4" w:space="0" w:color="auto"/>
              <w:bottom w:val="single" w:sz="4" w:space="0" w:color="auto"/>
              <w:right w:val="single" w:sz="4" w:space="0" w:color="auto"/>
            </w:tcBorders>
          </w:tcPr>
          <w:p w14:paraId="29D86B32" w14:textId="77777777"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766" w:type="dxa"/>
            <w:tcBorders>
              <w:top w:val="single" w:sz="4" w:space="0" w:color="auto"/>
              <w:left w:val="single" w:sz="4" w:space="0" w:color="auto"/>
              <w:bottom w:val="single" w:sz="4" w:space="0" w:color="auto"/>
              <w:right w:val="single" w:sz="4" w:space="0" w:color="auto"/>
            </w:tcBorders>
          </w:tcPr>
          <w:p w14:paraId="6E9517AE" w14:textId="77777777"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820" w:type="dxa"/>
            <w:tcBorders>
              <w:top w:val="single" w:sz="4" w:space="0" w:color="auto"/>
              <w:left w:val="single" w:sz="4" w:space="0" w:color="auto"/>
              <w:bottom w:val="single" w:sz="4" w:space="0" w:color="auto"/>
              <w:right w:val="single" w:sz="4" w:space="0" w:color="auto"/>
            </w:tcBorders>
          </w:tcPr>
          <w:p w14:paraId="68BA6917" w14:textId="79901919" w:rsidR="00EB08DD" w:rsidRPr="00C01B1E" w:rsidRDefault="00694E15"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w:t>
            </w:r>
          </w:p>
        </w:tc>
        <w:tc>
          <w:tcPr>
            <w:tcW w:w="951" w:type="dxa"/>
            <w:tcBorders>
              <w:top w:val="single" w:sz="4" w:space="0" w:color="auto"/>
              <w:left w:val="single" w:sz="4" w:space="0" w:color="auto"/>
              <w:bottom w:val="single" w:sz="4" w:space="0" w:color="auto"/>
              <w:right w:val="single" w:sz="4" w:space="0" w:color="auto"/>
            </w:tcBorders>
          </w:tcPr>
          <w:p w14:paraId="525E935C" w14:textId="77777777"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r>
      <w:tr w:rsidR="00C01B1E" w:rsidRPr="00C01B1E" w14:paraId="1EBBC39D" w14:textId="77777777" w:rsidTr="00274AA2">
        <w:trPr>
          <w:trHeight w:val="238"/>
          <w:jc w:val="center"/>
        </w:trPr>
        <w:tc>
          <w:tcPr>
            <w:tcW w:w="717" w:type="dxa"/>
            <w:tcBorders>
              <w:top w:val="single" w:sz="4" w:space="0" w:color="auto"/>
              <w:left w:val="single" w:sz="4" w:space="0" w:color="auto"/>
              <w:bottom w:val="single" w:sz="4" w:space="0" w:color="auto"/>
              <w:right w:val="single" w:sz="4" w:space="0" w:color="auto"/>
            </w:tcBorders>
          </w:tcPr>
          <w:p w14:paraId="1747F547" w14:textId="77777777"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6</w:t>
            </w:r>
          </w:p>
        </w:tc>
        <w:tc>
          <w:tcPr>
            <w:tcW w:w="718" w:type="dxa"/>
            <w:tcBorders>
              <w:top w:val="single" w:sz="4" w:space="0" w:color="auto"/>
              <w:left w:val="single" w:sz="4" w:space="0" w:color="auto"/>
              <w:bottom w:val="single" w:sz="4" w:space="0" w:color="auto"/>
              <w:right w:val="single" w:sz="4" w:space="0" w:color="auto"/>
            </w:tcBorders>
          </w:tcPr>
          <w:p w14:paraId="3E995E0A" w14:textId="20E1AEA8" w:rsidR="00EB08DD" w:rsidRPr="00C01B1E" w:rsidRDefault="00274AA2"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7</w:t>
            </w:r>
          </w:p>
        </w:tc>
        <w:tc>
          <w:tcPr>
            <w:tcW w:w="718" w:type="dxa"/>
            <w:tcBorders>
              <w:top w:val="single" w:sz="4" w:space="0" w:color="auto"/>
              <w:left w:val="single" w:sz="4" w:space="0" w:color="auto"/>
              <w:bottom w:val="single" w:sz="4" w:space="0" w:color="auto"/>
              <w:right w:val="single" w:sz="4" w:space="0" w:color="auto"/>
            </w:tcBorders>
          </w:tcPr>
          <w:p w14:paraId="1CB976C8" w14:textId="6F34099B" w:rsidR="00EB08DD" w:rsidRPr="00C01B1E" w:rsidRDefault="00274AA2"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7</w:t>
            </w:r>
          </w:p>
        </w:tc>
        <w:tc>
          <w:tcPr>
            <w:tcW w:w="717" w:type="dxa"/>
            <w:tcBorders>
              <w:top w:val="single" w:sz="4" w:space="0" w:color="auto"/>
              <w:left w:val="single" w:sz="4" w:space="0" w:color="auto"/>
              <w:bottom w:val="single" w:sz="4" w:space="0" w:color="auto"/>
              <w:right w:val="single" w:sz="4" w:space="0" w:color="auto"/>
            </w:tcBorders>
          </w:tcPr>
          <w:p w14:paraId="120EA5A2" w14:textId="77777777"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w:t>
            </w:r>
          </w:p>
        </w:tc>
        <w:tc>
          <w:tcPr>
            <w:tcW w:w="718" w:type="dxa"/>
            <w:tcBorders>
              <w:top w:val="single" w:sz="4" w:space="0" w:color="auto"/>
              <w:left w:val="single" w:sz="4" w:space="0" w:color="auto"/>
              <w:bottom w:val="single" w:sz="4" w:space="0" w:color="auto"/>
              <w:right w:val="single" w:sz="4" w:space="0" w:color="auto"/>
            </w:tcBorders>
          </w:tcPr>
          <w:p w14:paraId="56F4FC8F" w14:textId="45D37F76" w:rsidR="00EB08DD" w:rsidRPr="00C01B1E" w:rsidRDefault="00274AA2"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w:t>
            </w:r>
          </w:p>
        </w:tc>
        <w:tc>
          <w:tcPr>
            <w:tcW w:w="718" w:type="dxa"/>
            <w:tcBorders>
              <w:top w:val="single" w:sz="4" w:space="0" w:color="auto"/>
              <w:left w:val="single" w:sz="4" w:space="0" w:color="auto"/>
              <w:bottom w:val="single" w:sz="4" w:space="0" w:color="auto"/>
              <w:right w:val="single" w:sz="4" w:space="0" w:color="auto"/>
            </w:tcBorders>
          </w:tcPr>
          <w:p w14:paraId="0F89E972" w14:textId="63F4C187" w:rsidR="00EB08DD" w:rsidRPr="00C01B1E" w:rsidRDefault="00694E15"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w:t>
            </w:r>
          </w:p>
        </w:tc>
        <w:tc>
          <w:tcPr>
            <w:tcW w:w="718" w:type="dxa"/>
            <w:tcBorders>
              <w:top w:val="single" w:sz="4" w:space="0" w:color="auto"/>
              <w:left w:val="single" w:sz="4" w:space="0" w:color="auto"/>
              <w:bottom w:val="single" w:sz="4" w:space="0" w:color="auto"/>
              <w:right w:val="single" w:sz="4" w:space="0" w:color="auto"/>
            </w:tcBorders>
          </w:tcPr>
          <w:p w14:paraId="38CD78AE" w14:textId="77777777"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898" w:type="dxa"/>
            <w:tcBorders>
              <w:top w:val="single" w:sz="4" w:space="0" w:color="auto"/>
              <w:left w:val="single" w:sz="4" w:space="0" w:color="auto"/>
              <w:bottom w:val="single" w:sz="4" w:space="0" w:color="auto"/>
              <w:right w:val="single" w:sz="4" w:space="0" w:color="auto"/>
            </w:tcBorders>
          </w:tcPr>
          <w:p w14:paraId="3D9B82E1" w14:textId="77777777"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766" w:type="dxa"/>
            <w:tcBorders>
              <w:top w:val="single" w:sz="4" w:space="0" w:color="auto"/>
              <w:left w:val="single" w:sz="4" w:space="0" w:color="auto"/>
              <w:bottom w:val="single" w:sz="4" w:space="0" w:color="auto"/>
              <w:right w:val="single" w:sz="4" w:space="0" w:color="auto"/>
            </w:tcBorders>
          </w:tcPr>
          <w:p w14:paraId="11F8B926" w14:textId="08E6F068"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820" w:type="dxa"/>
            <w:tcBorders>
              <w:top w:val="single" w:sz="4" w:space="0" w:color="auto"/>
              <w:left w:val="single" w:sz="4" w:space="0" w:color="auto"/>
              <w:bottom w:val="single" w:sz="4" w:space="0" w:color="auto"/>
              <w:right w:val="single" w:sz="4" w:space="0" w:color="auto"/>
            </w:tcBorders>
          </w:tcPr>
          <w:p w14:paraId="0DE39E41" w14:textId="77777777"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951" w:type="dxa"/>
            <w:tcBorders>
              <w:top w:val="single" w:sz="4" w:space="0" w:color="auto"/>
              <w:left w:val="single" w:sz="4" w:space="0" w:color="auto"/>
              <w:bottom w:val="single" w:sz="4" w:space="0" w:color="auto"/>
              <w:right w:val="single" w:sz="4" w:space="0" w:color="auto"/>
            </w:tcBorders>
          </w:tcPr>
          <w:p w14:paraId="703AE6F9" w14:textId="77777777" w:rsidR="00EB08DD" w:rsidRPr="00C01B1E" w:rsidRDefault="00EB08DD" w:rsidP="00EB08D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r>
      <w:tr w:rsidR="00274AA2" w:rsidRPr="00C01B1E" w14:paraId="662E7AE1" w14:textId="77777777" w:rsidTr="00274AA2">
        <w:trPr>
          <w:trHeight w:val="238"/>
          <w:jc w:val="center"/>
        </w:trPr>
        <w:tc>
          <w:tcPr>
            <w:tcW w:w="717" w:type="dxa"/>
            <w:tcBorders>
              <w:top w:val="single" w:sz="4" w:space="0" w:color="auto"/>
              <w:left w:val="single" w:sz="4" w:space="0" w:color="auto"/>
              <w:bottom w:val="single" w:sz="4" w:space="0" w:color="auto"/>
              <w:right w:val="single" w:sz="4" w:space="0" w:color="auto"/>
            </w:tcBorders>
          </w:tcPr>
          <w:p w14:paraId="244C19E8" w14:textId="77777777" w:rsidR="00274AA2" w:rsidRPr="00C01B1E" w:rsidRDefault="00274AA2" w:rsidP="00274A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7</w:t>
            </w:r>
          </w:p>
        </w:tc>
        <w:tc>
          <w:tcPr>
            <w:tcW w:w="718" w:type="dxa"/>
            <w:tcBorders>
              <w:top w:val="single" w:sz="4" w:space="0" w:color="auto"/>
              <w:left w:val="single" w:sz="4" w:space="0" w:color="auto"/>
              <w:bottom w:val="single" w:sz="4" w:space="0" w:color="auto"/>
              <w:right w:val="single" w:sz="4" w:space="0" w:color="auto"/>
            </w:tcBorders>
          </w:tcPr>
          <w:p w14:paraId="168A91C8" w14:textId="5AAFE988" w:rsidR="00274AA2" w:rsidRPr="00C01B1E" w:rsidRDefault="00274AA2" w:rsidP="00274A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11</w:t>
            </w:r>
          </w:p>
        </w:tc>
        <w:tc>
          <w:tcPr>
            <w:tcW w:w="718" w:type="dxa"/>
            <w:tcBorders>
              <w:top w:val="single" w:sz="4" w:space="0" w:color="auto"/>
              <w:left w:val="single" w:sz="4" w:space="0" w:color="auto"/>
              <w:bottom w:val="single" w:sz="4" w:space="0" w:color="auto"/>
              <w:right w:val="single" w:sz="4" w:space="0" w:color="auto"/>
            </w:tcBorders>
          </w:tcPr>
          <w:p w14:paraId="5D07577B" w14:textId="569E3405" w:rsidR="00274AA2" w:rsidRPr="00C01B1E" w:rsidRDefault="00274AA2" w:rsidP="00274A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10</w:t>
            </w:r>
          </w:p>
        </w:tc>
        <w:tc>
          <w:tcPr>
            <w:tcW w:w="717" w:type="dxa"/>
            <w:tcBorders>
              <w:top w:val="single" w:sz="4" w:space="0" w:color="auto"/>
              <w:left w:val="single" w:sz="4" w:space="0" w:color="auto"/>
              <w:bottom w:val="single" w:sz="4" w:space="0" w:color="auto"/>
              <w:right w:val="single" w:sz="4" w:space="0" w:color="auto"/>
            </w:tcBorders>
          </w:tcPr>
          <w:p w14:paraId="7DB401DD" w14:textId="33795DA9" w:rsidR="00274AA2" w:rsidRPr="00C01B1E" w:rsidRDefault="00274AA2" w:rsidP="00274A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1</w:t>
            </w:r>
          </w:p>
        </w:tc>
        <w:tc>
          <w:tcPr>
            <w:tcW w:w="718" w:type="dxa"/>
            <w:tcBorders>
              <w:top w:val="single" w:sz="4" w:space="0" w:color="auto"/>
              <w:left w:val="single" w:sz="4" w:space="0" w:color="auto"/>
              <w:bottom w:val="single" w:sz="4" w:space="0" w:color="auto"/>
              <w:right w:val="single" w:sz="4" w:space="0" w:color="auto"/>
            </w:tcBorders>
          </w:tcPr>
          <w:p w14:paraId="7DB888F9" w14:textId="6728A73B" w:rsidR="00274AA2" w:rsidRPr="00C01B1E" w:rsidRDefault="00274AA2" w:rsidP="00274A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w:t>
            </w:r>
          </w:p>
        </w:tc>
        <w:tc>
          <w:tcPr>
            <w:tcW w:w="718" w:type="dxa"/>
            <w:tcBorders>
              <w:top w:val="single" w:sz="4" w:space="0" w:color="auto"/>
              <w:left w:val="single" w:sz="4" w:space="0" w:color="auto"/>
              <w:bottom w:val="single" w:sz="4" w:space="0" w:color="auto"/>
              <w:right w:val="single" w:sz="4" w:space="0" w:color="auto"/>
            </w:tcBorders>
          </w:tcPr>
          <w:p w14:paraId="2B6BA4E1" w14:textId="7A25C13E" w:rsidR="00274AA2" w:rsidRPr="00C01B1E" w:rsidRDefault="00274AA2" w:rsidP="00274A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1</w:t>
            </w:r>
          </w:p>
        </w:tc>
        <w:tc>
          <w:tcPr>
            <w:tcW w:w="718" w:type="dxa"/>
            <w:tcBorders>
              <w:top w:val="single" w:sz="4" w:space="0" w:color="auto"/>
              <w:left w:val="single" w:sz="4" w:space="0" w:color="auto"/>
              <w:bottom w:val="single" w:sz="4" w:space="0" w:color="auto"/>
              <w:right w:val="single" w:sz="4" w:space="0" w:color="auto"/>
            </w:tcBorders>
          </w:tcPr>
          <w:p w14:paraId="5BA11F48" w14:textId="77777777" w:rsidR="00274AA2" w:rsidRPr="00C01B1E" w:rsidRDefault="00274AA2" w:rsidP="00274A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898" w:type="dxa"/>
            <w:tcBorders>
              <w:top w:val="single" w:sz="4" w:space="0" w:color="auto"/>
              <w:left w:val="single" w:sz="4" w:space="0" w:color="auto"/>
              <w:bottom w:val="single" w:sz="4" w:space="0" w:color="auto"/>
              <w:right w:val="single" w:sz="4" w:space="0" w:color="auto"/>
            </w:tcBorders>
          </w:tcPr>
          <w:p w14:paraId="4F39FB4D" w14:textId="77777777" w:rsidR="00274AA2" w:rsidRPr="00C01B1E" w:rsidRDefault="00274AA2" w:rsidP="00274A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766" w:type="dxa"/>
            <w:tcBorders>
              <w:top w:val="single" w:sz="4" w:space="0" w:color="auto"/>
              <w:left w:val="single" w:sz="4" w:space="0" w:color="auto"/>
              <w:bottom w:val="single" w:sz="4" w:space="0" w:color="auto"/>
              <w:right w:val="single" w:sz="4" w:space="0" w:color="auto"/>
            </w:tcBorders>
          </w:tcPr>
          <w:p w14:paraId="7E6A9342" w14:textId="1EA17DD4" w:rsidR="00274AA2" w:rsidRPr="00C01B1E" w:rsidRDefault="00274AA2" w:rsidP="00274A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820" w:type="dxa"/>
            <w:tcBorders>
              <w:top w:val="single" w:sz="4" w:space="0" w:color="auto"/>
              <w:left w:val="single" w:sz="4" w:space="0" w:color="auto"/>
              <w:bottom w:val="single" w:sz="4" w:space="0" w:color="auto"/>
              <w:right w:val="single" w:sz="4" w:space="0" w:color="auto"/>
            </w:tcBorders>
          </w:tcPr>
          <w:p w14:paraId="59A04675" w14:textId="281FCD8B" w:rsidR="00274AA2" w:rsidRPr="00C01B1E" w:rsidRDefault="00694E15" w:rsidP="00274A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w:t>
            </w:r>
          </w:p>
        </w:tc>
        <w:tc>
          <w:tcPr>
            <w:tcW w:w="951" w:type="dxa"/>
            <w:tcBorders>
              <w:top w:val="single" w:sz="4" w:space="0" w:color="auto"/>
              <w:left w:val="single" w:sz="4" w:space="0" w:color="auto"/>
              <w:bottom w:val="single" w:sz="4" w:space="0" w:color="auto"/>
              <w:right w:val="single" w:sz="4" w:space="0" w:color="auto"/>
            </w:tcBorders>
          </w:tcPr>
          <w:p w14:paraId="74BBDD87" w14:textId="77777777" w:rsidR="00274AA2" w:rsidRPr="00C01B1E" w:rsidRDefault="00274AA2" w:rsidP="00274A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r>
      <w:tr w:rsidR="00274AA2" w:rsidRPr="00C01B1E" w14:paraId="6FFC537F" w14:textId="77777777" w:rsidTr="00274AA2">
        <w:trPr>
          <w:trHeight w:val="238"/>
          <w:jc w:val="center"/>
        </w:trPr>
        <w:tc>
          <w:tcPr>
            <w:tcW w:w="717" w:type="dxa"/>
            <w:tcBorders>
              <w:top w:val="single" w:sz="4" w:space="0" w:color="auto"/>
              <w:left w:val="single" w:sz="4" w:space="0" w:color="auto"/>
              <w:bottom w:val="single" w:sz="4" w:space="0" w:color="auto"/>
              <w:right w:val="single" w:sz="4" w:space="0" w:color="auto"/>
            </w:tcBorders>
          </w:tcPr>
          <w:p w14:paraId="202CE6E0" w14:textId="77777777" w:rsidR="00274AA2" w:rsidRPr="00C01B1E" w:rsidRDefault="00274AA2" w:rsidP="00274A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8</w:t>
            </w:r>
          </w:p>
        </w:tc>
        <w:tc>
          <w:tcPr>
            <w:tcW w:w="718" w:type="dxa"/>
            <w:tcBorders>
              <w:top w:val="single" w:sz="4" w:space="0" w:color="auto"/>
              <w:left w:val="single" w:sz="4" w:space="0" w:color="auto"/>
              <w:bottom w:val="single" w:sz="4" w:space="0" w:color="auto"/>
              <w:right w:val="single" w:sz="4" w:space="0" w:color="auto"/>
            </w:tcBorders>
          </w:tcPr>
          <w:p w14:paraId="75A1F0BF" w14:textId="27A40A09" w:rsidR="00274AA2" w:rsidRPr="00C01B1E" w:rsidRDefault="00274AA2" w:rsidP="00274A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11</w:t>
            </w:r>
          </w:p>
        </w:tc>
        <w:tc>
          <w:tcPr>
            <w:tcW w:w="718" w:type="dxa"/>
            <w:tcBorders>
              <w:top w:val="single" w:sz="4" w:space="0" w:color="auto"/>
              <w:left w:val="single" w:sz="4" w:space="0" w:color="auto"/>
              <w:bottom w:val="single" w:sz="4" w:space="0" w:color="auto"/>
              <w:right w:val="single" w:sz="4" w:space="0" w:color="auto"/>
            </w:tcBorders>
          </w:tcPr>
          <w:p w14:paraId="609DB344" w14:textId="4B000DFF" w:rsidR="00274AA2" w:rsidRPr="00C01B1E" w:rsidRDefault="00274AA2" w:rsidP="00274A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10</w:t>
            </w:r>
          </w:p>
        </w:tc>
        <w:tc>
          <w:tcPr>
            <w:tcW w:w="717" w:type="dxa"/>
            <w:tcBorders>
              <w:top w:val="single" w:sz="4" w:space="0" w:color="auto"/>
              <w:left w:val="single" w:sz="4" w:space="0" w:color="auto"/>
              <w:bottom w:val="single" w:sz="4" w:space="0" w:color="auto"/>
              <w:right w:val="single" w:sz="4" w:space="0" w:color="auto"/>
            </w:tcBorders>
          </w:tcPr>
          <w:p w14:paraId="1CF3167D" w14:textId="071FA9CB" w:rsidR="00274AA2" w:rsidRPr="00C01B1E" w:rsidRDefault="00274AA2" w:rsidP="00274A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1</w:t>
            </w:r>
          </w:p>
        </w:tc>
        <w:tc>
          <w:tcPr>
            <w:tcW w:w="718" w:type="dxa"/>
            <w:tcBorders>
              <w:top w:val="single" w:sz="4" w:space="0" w:color="auto"/>
              <w:left w:val="single" w:sz="4" w:space="0" w:color="auto"/>
              <w:bottom w:val="single" w:sz="4" w:space="0" w:color="auto"/>
              <w:right w:val="single" w:sz="4" w:space="0" w:color="auto"/>
            </w:tcBorders>
          </w:tcPr>
          <w:p w14:paraId="34B28AA2" w14:textId="1DA47AB2" w:rsidR="00274AA2" w:rsidRPr="00C01B1E" w:rsidRDefault="00274AA2" w:rsidP="00274A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w:t>
            </w:r>
          </w:p>
        </w:tc>
        <w:tc>
          <w:tcPr>
            <w:tcW w:w="718" w:type="dxa"/>
            <w:tcBorders>
              <w:top w:val="single" w:sz="4" w:space="0" w:color="auto"/>
              <w:left w:val="single" w:sz="4" w:space="0" w:color="auto"/>
              <w:bottom w:val="single" w:sz="4" w:space="0" w:color="auto"/>
              <w:right w:val="single" w:sz="4" w:space="0" w:color="auto"/>
            </w:tcBorders>
          </w:tcPr>
          <w:p w14:paraId="407D3ECB" w14:textId="052E9577" w:rsidR="00274AA2" w:rsidRPr="00C01B1E" w:rsidRDefault="00274AA2" w:rsidP="00274A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1</w:t>
            </w:r>
          </w:p>
        </w:tc>
        <w:tc>
          <w:tcPr>
            <w:tcW w:w="718" w:type="dxa"/>
            <w:tcBorders>
              <w:top w:val="single" w:sz="4" w:space="0" w:color="auto"/>
              <w:left w:val="single" w:sz="4" w:space="0" w:color="auto"/>
              <w:bottom w:val="single" w:sz="4" w:space="0" w:color="auto"/>
              <w:right w:val="single" w:sz="4" w:space="0" w:color="auto"/>
            </w:tcBorders>
          </w:tcPr>
          <w:p w14:paraId="1FDED8B3" w14:textId="77777777" w:rsidR="00274AA2" w:rsidRPr="00C01B1E" w:rsidRDefault="00274AA2" w:rsidP="00274A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898" w:type="dxa"/>
            <w:tcBorders>
              <w:top w:val="single" w:sz="4" w:space="0" w:color="auto"/>
              <w:left w:val="single" w:sz="4" w:space="0" w:color="auto"/>
              <w:bottom w:val="single" w:sz="4" w:space="0" w:color="auto"/>
              <w:right w:val="single" w:sz="4" w:space="0" w:color="auto"/>
            </w:tcBorders>
          </w:tcPr>
          <w:p w14:paraId="432C1488" w14:textId="77777777" w:rsidR="00274AA2" w:rsidRPr="00C01B1E" w:rsidRDefault="00274AA2" w:rsidP="00274A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766" w:type="dxa"/>
            <w:tcBorders>
              <w:top w:val="single" w:sz="4" w:space="0" w:color="auto"/>
              <w:left w:val="single" w:sz="4" w:space="0" w:color="auto"/>
              <w:bottom w:val="single" w:sz="4" w:space="0" w:color="auto"/>
              <w:right w:val="single" w:sz="4" w:space="0" w:color="auto"/>
            </w:tcBorders>
          </w:tcPr>
          <w:p w14:paraId="0D1C8684" w14:textId="77777777" w:rsidR="00274AA2" w:rsidRPr="00C01B1E" w:rsidRDefault="00274AA2" w:rsidP="00274A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820" w:type="dxa"/>
            <w:tcBorders>
              <w:top w:val="single" w:sz="4" w:space="0" w:color="auto"/>
              <w:left w:val="single" w:sz="4" w:space="0" w:color="auto"/>
              <w:bottom w:val="single" w:sz="4" w:space="0" w:color="auto"/>
              <w:right w:val="single" w:sz="4" w:space="0" w:color="auto"/>
            </w:tcBorders>
          </w:tcPr>
          <w:p w14:paraId="1A613904" w14:textId="671D11E7" w:rsidR="00274AA2" w:rsidRPr="00C01B1E" w:rsidRDefault="00694E15" w:rsidP="00274A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w:t>
            </w:r>
          </w:p>
        </w:tc>
        <w:tc>
          <w:tcPr>
            <w:tcW w:w="951" w:type="dxa"/>
            <w:tcBorders>
              <w:top w:val="single" w:sz="4" w:space="0" w:color="auto"/>
              <w:left w:val="single" w:sz="4" w:space="0" w:color="auto"/>
              <w:bottom w:val="single" w:sz="4" w:space="0" w:color="auto"/>
              <w:right w:val="single" w:sz="4" w:space="0" w:color="auto"/>
            </w:tcBorders>
          </w:tcPr>
          <w:p w14:paraId="1ED517BC" w14:textId="77777777" w:rsidR="00274AA2" w:rsidRPr="00C01B1E" w:rsidRDefault="00274AA2" w:rsidP="00274A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r>
      <w:tr w:rsidR="00274AA2" w:rsidRPr="00C01B1E" w14:paraId="764BC8D2" w14:textId="77777777" w:rsidTr="00274AA2">
        <w:trPr>
          <w:trHeight w:val="238"/>
          <w:jc w:val="center"/>
        </w:trPr>
        <w:tc>
          <w:tcPr>
            <w:tcW w:w="717" w:type="dxa"/>
            <w:tcBorders>
              <w:top w:val="single" w:sz="4" w:space="0" w:color="auto"/>
              <w:left w:val="single" w:sz="4" w:space="0" w:color="auto"/>
              <w:bottom w:val="single" w:sz="4" w:space="0" w:color="auto"/>
              <w:right w:val="single" w:sz="4" w:space="0" w:color="auto"/>
            </w:tcBorders>
          </w:tcPr>
          <w:p w14:paraId="3E1C24ED" w14:textId="77777777" w:rsidR="00274AA2" w:rsidRPr="00C01B1E" w:rsidRDefault="00274AA2" w:rsidP="00274AA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9</w:t>
            </w:r>
          </w:p>
        </w:tc>
        <w:tc>
          <w:tcPr>
            <w:tcW w:w="718" w:type="dxa"/>
            <w:tcBorders>
              <w:top w:val="single" w:sz="4" w:space="0" w:color="auto"/>
              <w:left w:val="single" w:sz="4" w:space="0" w:color="auto"/>
              <w:bottom w:val="single" w:sz="4" w:space="0" w:color="auto"/>
              <w:right w:val="single" w:sz="4" w:space="0" w:color="auto"/>
            </w:tcBorders>
          </w:tcPr>
          <w:p w14:paraId="58C16041" w14:textId="369882CB" w:rsidR="00274AA2" w:rsidRPr="00C01B1E" w:rsidRDefault="00274AA2" w:rsidP="00274A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8</w:t>
            </w:r>
          </w:p>
        </w:tc>
        <w:tc>
          <w:tcPr>
            <w:tcW w:w="718" w:type="dxa"/>
            <w:tcBorders>
              <w:top w:val="single" w:sz="4" w:space="0" w:color="auto"/>
              <w:left w:val="single" w:sz="4" w:space="0" w:color="auto"/>
              <w:bottom w:val="single" w:sz="4" w:space="0" w:color="auto"/>
              <w:right w:val="single" w:sz="4" w:space="0" w:color="auto"/>
            </w:tcBorders>
          </w:tcPr>
          <w:p w14:paraId="0D967462" w14:textId="651A9649" w:rsidR="00274AA2" w:rsidRPr="00C01B1E" w:rsidRDefault="00694E15" w:rsidP="00274A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8</w:t>
            </w:r>
          </w:p>
        </w:tc>
        <w:tc>
          <w:tcPr>
            <w:tcW w:w="717" w:type="dxa"/>
            <w:tcBorders>
              <w:top w:val="single" w:sz="4" w:space="0" w:color="auto"/>
              <w:left w:val="single" w:sz="4" w:space="0" w:color="auto"/>
              <w:bottom w:val="single" w:sz="4" w:space="0" w:color="auto"/>
              <w:right w:val="single" w:sz="4" w:space="0" w:color="auto"/>
            </w:tcBorders>
          </w:tcPr>
          <w:p w14:paraId="5FFB941D" w14:textId="77777777" w:rsidR="00274AA2" w:rsidRPr="00C01B1E" w:rsidRDefault="00274AA2" w:rsidP="00274A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w:t>
            </w:r>
          </w:p>
        </w:tc>
        <w:tc>
          <w:tcPr>
            <w:tcW w:w="718" w:type="dxa"/>
            <w:tcBorders>
              <w:top w:val="single" w:sz="4" w:space="0" w:color="auto"/>
              <w:left w:val="single" w:sz="4" w:space="0" w:color="auto"/>
              <w:bottom w:val="single" w:sz="4" w:space="0" w:color="auto"/>
              <w:right w:val="single" w:sz="4" w:space="0" w:color="auto"/>
            </w:tcBorders>
          </w:tcPr>
          <w:p w14:paraId="516E056F" w14:textId="77777777" w:rsidR="00274AA2" w:rsidRPr="00C01B1E" w:rsidRDefault="00274AA2" w:rsidP="00274A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w:t>
            </w:r>
          </w:p>
        </w:tc>
        <w:tc>
          <w:tcPr>
            <w:tcW w:w="718" w:type="dxa"/>
            <w:tcBorders>
              <w:top w:val="single" w:sz="4" w:space="0" w:color="auto"/>
              <w:left w:val="single" w:sz="4" w:space="0" w:color="auto"/>
              <w:bottom w:val="single" w:sz="4" w:space="0" w:color="auto"/>
              <w:right w:val="single" w:sz="4" w:space="0" w:color="auto"/>
            </w:tcBorders>
          </w:tcPr>
          <w:p w14:paraId="04D3588E" w14:textId="6C71C861" w:rsidR="00274AA2" w:rsidRPr="00C01B1E" w:rsidRDefault="00694E15" w:rsidP="00274A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w:t>
            </w:r>
          </w:p>
        </w:tc>
        <w:tc>
          <w:tcPr>
            <w:tcW w:w="718" w:type="dxa"/>
            <w:tcBorders>
              <w:top w:val="single" w:sz="4" w:space="0" w:color="auto"/>
              <w:left w:val="single" w:sz="4" w:space="0" w:color="auto"/>
              <w:bottom w:val="single" w:sz="4" w:space="0" w:color="auto"/>
              <w:right w:val="single" w:sz="4" w:space="0" w:color="auto"/>
            </w:tcBorders>
          </w:tcPr>
          <w:p w14:paraId="3AF90246" w14:textId="77777777" w:rsidR="00274AA2" w:rsidRPr="00C01B1E" w:rsidRDefault="00274AA2" w:rsidP="00274A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898" w:type="dxa"/>
            <w:tcBorders>
              <w:top w:val="single" w:sz="4" w:space="0" w:color="auto"/>
              <w:left w:val="single" w:sz="4" w:space="0" w:color="auto"/>
              <w:bottom w:val="single" w:sz="4" w:space="0" w:color="auto"/>
              <w:right w:val="single" w:sz="4" w:space="0" w:color="auto"/>
            </w:tcBorders>
          </w:tcPr>
          <w:p w14:paraId="7DD9043A" w14:textId="77777777" w:rsidR="00274AA2" w:rsidRPr="00C01B1E" w:rsidRDefault="00274AA2" w:rsidP="00274A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766" w:type="dxa"/>
            <w:tcBorders>
              <w:top w:val="single" w:sz="4" w:space="0" w:color="auto"/>
              <w:left w:val="single" w:sz="4" w:space="0" w:color="auto"/>
              <w:bottom w:val="single" w:sz="4" w:space="0" w:color="auto"/>
              <w:right w:val="single" w:sz="4" w:space="0" w:color="auto"/>
            </w:tcBorders>
          </w:tcPr>
          <w:p w14:paraId="09842C3F" w14:textId="77777777" w:rsidR="00274AA2" w:rsidRPr="00C01B1E" w:rsidRDefault="00274AA2" w:rsidP="00274A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820" w:type="dxa"/>
            <w:tcBorders>
              <w:top w:val="single" w:sz="4" w:space="0" w:color="auto"/>
              <w:left w:val="single" w:sz="4" w:space="0" w:color="auto"/>
              <w:bottom w:val="single" w:sz="4" w:space="0" w:color="auto"/>
              <w:right w:val="single" w:sz="4" w:space="0" w:color="auto"/>
            </w:tcBorders>
          </w:tcPr>
          <w:p w14:paraId="2EA21413" w14:textId="77777777" w:rsidR="00274AA2" w:rsidRPr="00C01B1E" w:rsidRDefault="00274AA2" w:rsidP="00274A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951" w:type="dxa"/>
            <w:tcBorders>
              <w:top w:val="single" w:sz="4" w:space="0" w:color="auto"/>
              <w:left w:val="single" w:sz="4" w:space="0" w:color="auto"/>
              <w:bottom w:val="single" w:sz="4" w:space="0" w:color="auto"/>
              <w:right w:val="single" w:sz="4" w:space="0" w:color="auto"/>
            </w:tcBorders>
          </w:tcPr>
          <w:p w14:paraId="1AE8F6AB" w14:textId="77777777" w:rsidR="00274AA2" w:rsidRPr="00C01B1E" w:rsidRDefault="00274AA2" w:rsidP="00274A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r>
      <w:tr w:rsidR="00274AA2" w:rsidRPr="00C01B1E" w14:paraId="5A2852A0" w14:textId="77777777" w:rsidTr="00274AA2">
        <w:trPr>
          <w:trHeight w:val="238"/>
          <w:jc w:val="center"/>
        </w:trPr>
        <w:tc>
          <w:tcPr>
            <w:tcW w:w="717" w:type="dxa"/>
            <w:tcBorders>
              <w:top w:val="single" w:sz="4" w:space="0" w:color="auto"/>
              <w:left w:val="single" w:sz="4" w:space="0" w:color="auto"/>
              <w:bottom w:val="single" w:sz="4" w:space="0" w:color="auto"/>
              <w:right w:val="single" w:sz="4" w:space="0" w:color="auto"/>
            </w:tcBorders>
          </w:tcPr>
          <w:p w14:paraId="54642429" w14:textId="77777777" w:rsidR="00274AA2" w:rsidRPr="00C01B1E" w:rsidRDefault="00274AA2" w:rsidP="00274A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718" w:type="dxa"/>
            <w:tcBorders>
              <w:top w:val="single" w:sz="4" w:space="0" w:color="auto"/>
              <w:left w:val="single" w:sz="4" w:space="0" w:color="auto"/>
              <w:bottom w:val="single" w:sz="4" w:space="0" w:color="auto"/>
              <w:right w:val="single" w:sz="4" w:space="0" w:color="auto"/>
            </w:tcBorders>
          </w:tcPr>
          <w:p w14:paraId="20CC2D1C" w14:textId="62A8E8E8" w:rsidR="00274AA2" w:rsidRPr="00694E15" w:rsidRDefault="00274AA2" w:rsidP="00274A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US" w:eastAsia="ru-RU"/>
              </w:rPr>
            </w:pPr>
          </w:p>
        </w:tc>
        <w:tc>
          <w:tcPr>
            <w:tcW w:w="718" w:type="dxa"/>
            <w:tcBorders>
              <w:top w:val="single" w:sz="4" w:space="0" w:color="auto"/>
              <w:left w:val="single" w:sz="4" w:space="0" w:color="auto"/>
              <w:bottom w:val="single" w:sz="4" w:space="0" w:color="auto"/>
              <w:right w:val="single" w:sz="4" w:space="0" w:color="auto"/>
            </w:tcBorders>
          </w:tcPr>
          <w:p w14:paraId="53EB5A72" w14:textId="03923901" w:rsidR="00274AA2" w:rsidRPr="00C01B1E" w:rsidRDefault="00694E15" w:rsidP="00274A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fldChar w:fldCharType="begin"/>
            </w:r>
            <w:r>
              <w:rPr>
                <w:rFonts w:ascii="Times New Roman" w:eastAsia="Times New Roman" w:hAnsi="Times New Roman" w:cs="Times New Roman"/>
                <w:color w:val="000000" w:themeColor="text1"/>
                <w:sz w:val="24"/>
                <w:szCs w:val="24"/>
                <w:lang w:val="uk-UA" w:eastAsia="ru-RU"/>
              </w:rPr>
              <w:instrText xml:space="preserve"> =SUM(ABOVE) </w:instrText>
            </w:r>
            <w:r>
              <w:rPr>
                <w:rFonts w:ascii="Times New Roman" w:eastAsia="Times New Roman" w:hAnsi="Times New Roman" w:cs="Times New Roman"/>
                <w:color w:val="000000" w:themeColor="text1"/>
                <w:sz w:val="24"/>
                <w:szCs w:val="24"/>
                <w:lang w:val="uk-UA" w:eastAsia="ru-RU"/>
              </w:rPr>
              <w:fldChar w:fldCharType="separate"/>
            </w:r>
            <w:r>
              <w:rPr>
                <w:rFonts w:ascii="Times New Roman" w:eastAsia="Times New Roman" w:hAnsi="Times New Roman" w:cs="Times New Roman"/>
                <w:noProof/>
                <w:color w:val="000000" w:themeColor="text1"/>
                <w:sz w:val="24"/>
                <w:szCs w:val="24"/>
                <w:lang w:val="uk-UA" w:eastAsia="ru-RU"/>
              </w:rPr>
              <w:t>55</w:t>
            </w:r>
            <w:r>
              <w:rPr>
                <w:rFonts w:ascii="Times New Roman" w:eastAsia="Times New Roman" w:hAnsi="Times New Roman" w:cs="Times New Roman"/>
                <w:color w:val="000000" w:themeColor="text1"/>
                <w:sz w:val="24"/>
                <w:szCs w:val="24"/>
                <w:lang w:val="uk-UA" w:eastAsia="ru-RU"/>
              </w:rPr>
              <w:fldChar w:fldCharType="end"/>
            </w:r>
          </w:p>
        </w:tc>
        <w:tc>
          <w:tcPr>
            <w:tcW w:w="717" w:type="dxa"/>
            <w:tcBorders>
              <w:top w:val="single" w:sz="4" w:space="0" w:color="auto"/>
              <w:left w:val="single" w:sz="4" w:space="0" w:color="auto"/>
              <w:bottom w:val="single" w:sz="4" w:space="0" w:color="auto"/>
              <w:right w:val="single" w:sz="4" w:space="0" w:color="auto"/>
            </w:tcBorders>
          </w:tcPr>
          <w:p w14:paraId="06F9A800" w14:textId="77777777" w:rsidR="00274AA2" w:rsidRPr="00C01B1E" w:rsidRDefault="00274AA2" w:rsidP="00274A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w:t>
            </w:r>
          </w:p>
        </w:tc>
        <w:tc>
          <w:tcPr>
            <w:tcW w:w="718" w:type="dxa"/>
            <w:tcBorders>
              <w:top w:val="single" w:sz="4" w:space="0" w:color="auto"/>
              <w:left w:val="single" w:sz="4" w:space="0" w:color="auto"/>
              <w:bottom w:val="single" w:sz="4" w:space="0" w:color="auto"/>
              <w:right w:val="single" w:sz="4" w:space="0" w:color="auto"/>
            </w:tcBorders>
          </w:tcPr>
          <w:p w14:paraId="32AEC0A6" w14:textId="77777777" w:rsidR="00274AA2" w:rsidRPr="00C01B1E" w:rsidRDefault="00274AA2" w:rsidP="00274A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1</w:t>
            </w:r>
          </w:p>
        </w:tc>
        <w:tc>
          <w:tcPr>
            <w:tcW w:w="718" w:type="dxa"/>
            <w:tcBorders>
              <w:top w:val="single" w:sz="4" w:space="0" w:color="auto"/>
              <w:left w:val="single" w:sz="4" w:space="0" w:color="auto"/>
              <w:bottom w:val="single" w:sz="4" w:space="0" w:color="auto"/>
              <w:right w:val="single" w:sz="4" w:space="0" w:color="auto"/>
            </w:tcBorders>
          </w:tcPr>
          <w:p w14:paraId="75216011" w14:textId="77777777" w:rsidR="00274AA2" w:rsidRPr="00C01B1E" w:rsidRDefault="00274AA2" w:rsidP="00274A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sidRPr="00C01B1E">
              <w:rPr>
                <w:rFonts w:ascii="Times New Roman" w:eastAsia="Times New Roman" w:hAnsi="Times New Roman" w:cs="Times New Roman"/>
                <w:color w:val="000000" w:themeColor="text1"/>
                <w:sz w:val="24"/>
                <w:szCs w:val="24"/>
                <w:lang w:val="uk-UA" w:eastAsia="ru-RU"/>
              </w:rPr>
              <w:t>1</w:t>
            </w:r>
          </w:p>
        </w:tc>
        <w:tc>
          <w:tcPr>
            <w:tcW w:w="718" w:type="dxa"/>
            <w:tcBorders>
              <w:top w:val="single" w:sz="4" w:space="0" w:color="auto"/>
              <w:left w:val="single" w:sz="4" w:space="0" w:color="auto"/>
              <w:bottom w:val="single" w:sz="4" w:space="0" w:color="auto"/>
              <w:right w:val="single" w:sz="4" w:space="0" w:color="auto"/>
            </w:tcBorders>
          </w:tcPr>
          <w:p w14:paraId="1C6F5C1F" w14:textId="77777777" w:rsidR="00274AA2" w:rsidRPr="00C01B1E" w:rsidRDefault="00274AA2" w:rsidP="00274A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898" w:type="dxa"/>
            <w:tcBorders>
              <w:top w:val="single" w:sz="4" w:space="0" w:color="auto"/>
              <w:left w:val="single" w:sz="4" w:space="0" w:color="auto"/>
              <w:bottom w:val="single" w:sz="4" w:space="0" w:color="auto"/>
              <w:right w:val="single" w:sz="4" w:space="0" w:color="auto"/>
            </w:tcBorders>
          </w:tcPr>
          <w:p w14:paraId="772DD31F" w14:textId="77777777" w:rsidR="00274AA2" w:rsidRPr="00C01B1E" w:rsidRDefault="00274AA2" w:rsidP="00274A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766" w:type="dxa"/>
            <w:tcBorders>
              <w:top w:val="single" w:sz="4" w:space="0" w:color="auto"/>
              <w:left w:val="single" w:sz="4" w:space="0" w:color="auto"/>
              <w:bottom w:val="single" w:sz="4" w:space="0" w:color="auto"/>
              <w:right w:val="single" w:sz="4" w:space="0" w:color="auto"/>
            </w:tcBorders>
          </w:tcPr>
          <w:p w14:paraId="34093F81" w14:textId="77777777" w:rsidR="00274AA2" w:rsidRPr="00C01B1E" w:rsidRDefault="00274AA2" w:rsidP="00274A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c>
          <w:tcPr>
            <w:tcW w:w="820" w:type="dxa"/>
            <w:tcBorders>
              <w:top w:val="single" w:sz="4" w:space="0" w:color="auto"/>
              <w:left w:val="single" w:sz="4" w:space="0" w:color="auto"/>
              <w:bottom w:val="single" w:sz="4" w:space="0" w:color="auto"/>
              <w:right w:val="single" w:sz="4" w:space="0" w:color="auto"/>
            </w:tcBorders>
          </w:tcPr>
          <w:p w14:paraId="61D5F96C" w14:textId="6144C4E6" w:rsidR="00274AA2" w:rsidRPr="00C01B1E" w:rsidRDefault="00694E15" w:rsidP="00274A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w:t>
            </w:r>
          </w:p>
        </w:tc>
        <w:tc>
          <w:tcPr>
            <w:tcW w:w="951" w:type="dxa"/>
            <w:tcBorders>
              <w:top w:val="single" w:sz="4" w:space="0" w:color="auto"/>
              <w:left w:val="single" w:sz="4" w:space="0" w:color="auto"/>
              <w:bottom w:val="single" w:sz="4" w:space="0" w:color="auto"/>
              <w:right w:val="single" w:sz="4" w:space="0" w:color="auto"/>
            </w:tcBorders>
          </w:tcPr>
          <w:p w14:paraId="68CEA1F6" w14:textId="77777777" w:rsidR="00274AA2" w:rsidRPr="00C01B1E" w:rsidRDefault="00274AA2" w:rsidP="00274AA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p>
        </w:tc>
      </w:tr>
    </w:tbl>
    <w:p w14:paraId="1E1F5217" w14:textId="265AD2AB" w:rsidR="00425C27" w:rsidRPr="00D82242" w:rsidRDefault="00425C27" w:rsidP="00D8224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
    <w:p w14:paraId="329CF022" w14:textId="79472DEB" w:rsidR="00EB08DD" w:rsidRPr="00EB08DD" w:rsidRDefault="002D1977" w:rsidP="00562652">
      <w:pPr>
        <w:ind w:left="72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uk-UA" w:eastAsia="ru-RU"/>
        </w:rPr>
        <w:t xml:space="preserve"> </w:t>
      </w:r>
      <w:proofErr w:type="spellStart"/>
      <w:r w:rsidR="00EB08DD" w:rsidRPr="00EB08DD">
        <w:rPr>
          <w:rFonts w:ascii="Times New Roman" w:eastAsia="Times New Roman" w:hAnsi="Times New Roman" w:cs="Times New Roman"/>
          <w:sz w:val="24"/>
          <w:szCs w:val="24"/>
          <w:lang w:eastAsia="ru-RU"/>
        </w:rPr>
        <w:t>Основними</w:t>
      </w:r>
      <w:proofErr w:type="spellEnd"/>
      <w:r w:rsidR="00EB08DD" w:rsidRPr="00EB08DD">
        <w:rPr>
          <w:rFonts w:ascii="Times New Roman" w:eastAsia="Times New Roman" w:hAnsi="Times New Roman" w:cs="Times New Roman"/>
          <w:sz w:val="24"/>
          <w:szCs w:val="24"/>
          <w:lang w:eastAsia="ru-RU"/>
        </w:rPr>
        <w:t xml:space="preserve"> заходами з</w:t>
      </w:r>
      <w:r w:rsidR="00EB08DD" w:rsidRPr="00EB08DD">
        <w:rPr>
          <w:rFonts w:ascii="Times New Roman" w:eastAsia="Times New Roman" w:hAnsi="Times New Roman" w:cs="Times New Roman"/>
          <w:sz w:val="24"/>
          <w:szCs w:val="24"/>
          <w:lang w:val="uk-UA" w:eastAsia="ru-RU"/>
        </w:rPr>
        <w:t>і</w:t>
      </w:r>
      <w:r w:rsidR="00EB08DD" w:rsidRPr="00EB08DD">
        <w:rPr>
          <w:rFonts w:ascii="Times New Roman" w:eastAsia="Times New Roman" w:hAnsi="Times New Roman" w:cs="Times New Roman"/>
          <w:sz w:val="24"/>
          <w:szCs w:val="24"/>
          <w:lang w:eastAsia="ru-RU"/>
        </w:rPr>
        <w:t xml:space="preserve"> збереження контингенту </w:t>
      </w:r>
      <w:proofErr w:type="spellStart"/>
      <w:r w:rsidR="00EB08DD" w:rsidRPr="00EB08DD">
        <w:rPr>
          <w:rFonts w:ascii="Times New Roman" w:eastAsia="Times New Roman" w:hAnsi="Times New Roman" w:cs="Times New Roman"/>
          <w:sz w:val="24"/>
          <w:szCs w:val="24"/>
          <w:lang w:eastAsia="ru-RU"/>
        </w:rPr>
        <w:t>учнів</w:t>
      </w:r>
      <w:proofErr w:type="spellEnd"/>
      <w:r w:rsidR="00EB08DD" w:rsidRPr="00EB08DD">
        <w:rPr>
          <w:rFonts w:ascii="Times New Roman" w:eastAsia="Times New Roman" w:hAnsi="Times New Roman" w:cs="Times New Roman"/>
          <w:sz w:val="24"/>
          <w:szCs w:val="24"/>
          <w:lang w:eastAsia="ru-RU"/>
        </w:rPr>
        <w:t xml:space="preserve"> </w:t>
      </w:r>
      <w:r w:rsidR="00EB08DD" w:rsidRPr="00EB08DD">
        <w:rPr>
          <w:rFonts w:ascii="Times New Roman" w:eastAsia="Times New Roman" w:hAnsi="Times New Roman" w:cs="Times New Roman"/>
          <w:sz w:val="24"/>
          <w:szCs w:val="24"/>
          <w:lang w:val="uk-UA" w:eastAsia="ru-RU"/>
        </w:rPr>
        <w:t>у</w:t>
      </w:r>
      <w:r w:rsidR="00DB2354">
        <w:rPr>
          <w:rFonts w:ascii="Times New Roman" w:eastAsia="Times New Roman" w:hAnsi="Times New Roman" w:cs="Times New Roman"/>
          <w:sz w:val="24"/>
          <w:szCs w:val="24"/>
          <w:lang w:eastAsia="ru-RU"/>
        </w:rPr>
        <w:t xml:space="preserve"> </w:t>
      </w:r>
      <w:r w:rsidR="00187DB2">
        <w:rPr>
          <w:rFonts w:ascii="Times New Roman" w:eastAsia="Times New Roman" w:hAnsi="Times New Roman" w:cs="Times New Roman"/>
          <w:sz w:val="24"/>
          <w:szCs w:val="24"/>
          <w:lang w:eastAsia="ru-RU"/>
        </w:rPr>
        <w:t>2023</w:t>
      </w:r>
      <w:r w:rsidR="00EB08DD" w:rsidRPr="00EB08DD">
        <w:rPr>
          <w:rFonts w:ascii="Times New Roman" w:eastAsia="Times New Roman" w:hAnsi="Times New Roman" w:cs="Times New Roman"/>
          <w:sz w:val="24"/>
          <w:szCs w:val="24"/>
          <w:lang w:val="uk-UA" w:eastAsia="ru-RU"/>
        </w:rPr>
        <w:t>/</w:t>
      </w:r>
      <w:r w:rsidR="00187DB2">
        <w:rPr>
          <w:rFonts w:ascii="Times New Roman" w:eastAsia="Times New Roman" w:hAnsi="Times New Roman" w:cs="Times New Roman"/>
          <w:sz w:val="24"/>
          <w:szCs w:val="24"/>
          <w:lang w:eastAsia="ru-RU"/>
        </w:rPr>
        <w:t>2024</w:t>
      </w:r>
      <w:r w:rsidR="00EB08DD" w:rsidRPr="00EB08DD">
        <w:rPr>
          <w:rFonts w:ascii="Times New Roman" w:eastAsia="Times New Roman" w:hAnsi="Times New Roman" w:cs="Times New Roman"/>
          <w:sz w:val="24"/>
          <w:szCs w:val="24"/>
          <w:lang w:eastAsia="ru-RU"/>
        </w:rPr>
        <w:t xml:space="preserve"> </w:t>
      </w:r>
      <w:r w:rsidR="00736669" w:rsidRPr="00EB08DD">
        <w:rPr>
          <w:rFonts w:ascii="Times New Roman" w:eastAsia="Times New Roman" w:hAnsi="Times New Roman" w:cs="Times New Roman"/>
          <w:sz w:val="24"/>
          <w:szCs w:val="24"/>
          <w:lang w:eastAsia="ru-RU"/>
        </w:rPr>
        <w:t>на</w:t>
      </w:r>
      <w:r w:rsidR="00736669">
        <w:rPr>
          <w:rFonts w:ascii="Times New Roman" w:eastAsia="Times New Roman" w:hAnsi="Times New Roman" w:cs="Times New Roman"/>
          <w:sz w:val="24"/>
          <w:szCs w:val="24"/>
          <w:lang w:val="uk-UA" w:eastAsia="ru-RU"/>
        </w:rPr>
        <w:t>в</w:t>
      </w:r>
      <w:proofErr w:type="spellStart"/>
      <w:r w:rsidR="00736669" w:rsidRPr="00EB08DD">
        <w:rPr>
          <w:rFonts w:ascii="Times New Roman" w:eastAsia="Times New Roman" w:hAnsi="Times New Roman" w:cs="Times New Roman"/>
          <w:sz w:val="24"/>
          <w:szCs w:val="24"/>
          <w:lang w:eastAsia="ru-RU"/>
        </w:rPr>
        <w:t>чальному</w:t>
      </w:r>
      <w:proofErr w:type="spellEnd"/>
      <w:r w:rsidR="00EB08DD" w:rsidRPr="00EB08DD">
        <w:rPr>
          <w:rFonts w:ascii="Times New Roman" w:eastAsia="Times New Roman" w:hAnsi="Times New Roman" w:cs="Times New Roman"/>
          <w:sz w:val="24"/>
          <w:szCs w:val="24"/>
          <w:lang w:eastAsia="ru-RU"/>
        </w:rPr>
        <w:t xml:space="preserve"> році були:</w:t>
      </w:r>
    </w:p>
    <w:p w14:paraId="49B50F88" w14:textId="77777777" w:rsidR="00EB08DD" w:rsidRPr="00EB08DD" w:rsidRDefault="00EB08DD" w:rsidP="00EB08DD">
      <w:pPr>
        <w:numPr>
          <w:ilvl w:val="0"/>
          <w:numId w:val="2"/>
        </w:numPr>
        <w:spacing w:after="0" w:line="240" w:lineRule="auto"/>
        <w:contextualSpacing/>
        <w:jc w:val="both"/>
        <w:rPr>
          <w:rFonts w:ascii="Times New Roman" w:eastAsia="Times New Roman" w:hAnsi="Times New Roman" w:cs="Times New Roman"/>
          <w:sz w:val="24"/>
          <w:szCs w:val="24"/>
          <w:lang w:eastAsia="ru-RU"/>
        </w:rPr>
      </w:pPr>
      <w:proofErr w:type="spellStart"/>
      <w:r w:rsidRPr="00EB08DD">
        <w:rPr>
          <w:rFonts w:ascii="Times New Roman" w:eastAsia="Times New Roman" w:hAnsi="Times New Roman" w:cs="Times New Roman"/>
          <w:sz w:val="24"/>
          <w:szCs w:val="24"/>
          <w:lang w:eastAsia="ru-RU"/>
        </w:rPr>
        <w:t>організація</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обліку</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дітей</w:t>
      </w:r>
      <w:proofErr w:type="spellEnd"/>
      <w:r w:rsidRPr="00EB08DD">
        <w:rPr>
          <w:rFonts w:ascii="Times New Roman" w:eastAsia="Times New Roman" w:hAnsi="Times New Roman" w:cs="Times New Roman"/>
          <w:sz w:val="24"/>
          <w:szCs w:val="24"/>
          <w:lang w:eastAsia="ru-RU"/>
        </w:rPr>
        <w:t xml:space="preserve"> та </w:t>
      </w:r>
      <w:proofErr w:type="spellStart"/>
      <w:r w:rsidRPr="00EB08DD">
        <w:rPr>
          <w:rFonts w:ascii="Times New Roman" w:eastAsia="Times New Roman" w:hAnsi="Times New Roman" w:cs="Times New Roman"/>
          <w:sz w:val="24"/>
          <w:szCs w:val="24"/>
          <w:lang w:eastAsia="ru-RU"/>
        </w:rPr>
        <w:t>підлітків</w:t>
      </w:r>
      <w:proofErr w:type="spellEnd"/>
      <w:r w:rsidRPr="00EB08DD">
        <w:rPr>
          <w:rFonts w:ascii="Times New Roman" w:eastAsia="Times New Roman" w:hAnsi="Times New Roman" w:cs="Times New Roman"/>
          <w:sz w:val="24"/>
          <w:szCs w:val="24"/>
          <w:lang w:eastAsia="ru-RU"/>
        </w:rPr>
        <w:t xml:space="preserve"> </w:t>
      </w:r>
      <w:r w:rsidRPr="00EB08DD">
        <w:rPr>
          <w:rFonts w:ascii="Times New Roman" w:eastAsia="Times New Roman" w:hAnsi="Times New Roman" w:cs="Times New Roman"/>
          <w:sz w:val="24"/>
          <w:szCs w:val="24"/>
          <w:lang w:val="uk-UA" w:eastAsia="ru-RU"/>
        </w:rPr>
        <w:t>шкільного віку</w:t>
      </w:r>
      <w:r w:rsidRPr="00EB08DD">
        <w:rPr>
          <w:rFonts w:ascii="Times New Roman" w:eastAsia="Times New Roman" w:hAnsi="Times New Roman" w:cs="Times New Roman"/>
          <w:sz w:val="24"/>
          <w:szCs w:val="24"/>
          <w:lang w:eastAsia="ru-RU"/>
        </w:rPr>
        <w:t>;</w:t>
      </w:r>
    </w:p>
    <w:p w14:paraId="207E3051" w14:textId="77777777" w:rsidR="00736669" w:rsidRDefault="00EB08DD" w:rsidP="00736669">
      <w:pPr>
        <w:numPr>
          <w:ilvl w:val="0"/>
          <w:numId w:val="2"/>
        </w:numPr>
        <w:spacing w:after="0" w:line="240" w:lineRule="auto"/>
        <w:contextualSpacing/>
        <w:jc w:val="both"/>
        <w:rPr>
          <w:rFonts w:ascii="Times New Roman" w:eastAsia="Times New Roman" w:hAnsi="Times New Roman" w:cs="Times New Roman"/>
          <w:sz w:val="24"/>
          <w:szCs w:val="24"/>
          <w:lang w:eastAsia="ru-RU"/>
        </w:rPr>
      </w:pPr>
      <w:proofErr w:type="spellStart"/>
      <w:r w:rsidRPr="00EB08DD">
        <w:rPr>
          <w:rFonts w:ascii="Times New Roman" w:eastAsia="Times New Roman" w:hAnsi="Times New Roman" w:cs="Times New Roman"/>
          <w:sz w:val="24"/>
          <w:szCs w:val="24"/>
          <w:lang w:eastAsia="ru-RU"/>
        </w:rPr>
        <w:t>спільна</w:t>
      </w:r>
      <w:proofErr w:type="spellEnd"/>
      <w:r w:rsidRPr="00EB08DD">
        <w:rPr>
          <w:rFonts w:ascii="Times New Roman" w:eastAsia="Times New Roman" w:hAnsi="Times New Roman" w:cs="Times New Roman"/>
          <w:sz w:val="24"/>
          <w:szCs w:val="24"/>
          <w:lang w:eastAsia="ru-RU"/>
        </w:rPr>
        <w:t xml:space="preserve"> робота з </w:t>
      </w:r>
      <w:r w:rsidRPr="00EB08DD">
        <w:rPr>
          <w:rFonts w:ascii="Times New Roman" w:eastAsia="Times New Roman" w:hAnsi="Times New Roman" w:cs="Times New Roman"/>
          <w:sz w:val="24"/>
          <w:szCs w:val="24"/>
          <w:lang w:val="uk-UA" w:eastAsia="ru-RU"/>
        </w:rPr>
        <w:t>органами місцевого управління;</w:t>
      </w:r>
    </w:p>
    <w:p w14:paraId="245C9393" w14:textId="62ACF6A0" w:rsidR="00EB08DD" w:rsidRPr="00736669" w:rsidRDefault="00EB08DD" w:rsidP="00736669">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736669">
        <w:rPr>
          <w:rFonts w:ascii="Times New Roman" w:eastAsia="Times New Roman" w:hAnsi="Times New Roman" w:cs="Times New Roman"/>
          <w:sz w:val="24"/>
          <w:szCs w:val="24"/>
          <w:lang w:eastAsia="ru-RU"/>
        </w:rPr>
        <w:t xml:space="preserve">контроль </w:t>
      </w:r>
      <w:r w:rsidRPr="00736669">
        <w:rPr>
          <w:rFonts w:ascii="Times New Roman" w:eastAsia="Times New Roman" w:hAnsi="Times New Roman" w:cs="Times New Roman"/>
          <w:sz w:val="24"/>
          <w:szCs w:val="24"/>
          <w:lang w:val="uk-UA" w:eastAsia="ru-RU"/>
        </w:rPr>
        <w:t xml:space="preserve">за </w:t>
      </w:r>
      <w:proofErr w:type="spellStart"/>
      <w:r w:rsidRPr="00736669">
        <w:rPr>
          <w:rFonts w:ascii="Times New Roman" w:eastAsia="Times New Roman" w:hAnsi="Times New Roman" w:cs="Times New Roman"/>
          <w:sz w:val="24"/>
          <w:szCs w:val="24"/>
          <w:lang w:eastAsia="ru-RU"/>
        </w:rPr>
        <w:t>відвідування</w:t>
      </w:r>
      <w:proofErr w:type="spellEnd"/>
      <w:r w:rsidRPr="00736669">
        <w:rPr>
          <w:rFonts w:ascii="Times New Roman" w:eastAsia="Times New Roman" w:hAnsi="Times New Roman" w:cs="Times New Roman"/>
          <w:sz w:val="24"/>
          <w:szCs w:val="24"/>
          <w:lang w:eastAsia="ru-RU"/>
        </w:rPr>
        <w:t xml:space="preserve"> </w:t>
      </w:r>
      <w:proofErr w:type="spellStart"/>
      <w:r w:rsidRPr="00736669">
        <w:rPr>
          <w:rFonts w:ascii="Times New Roman" w:eastAsia="Times New Roman" w:hAnsi="Times New Roman" w:cs="Times New Roman"/>
          <w:sz w:val="24"/>
          <w:szCs w:val="24"/>
          <w:lang w:eastAsia="ru-RU"/>
        </w:rPr>
        <w:t>учнями</w:t>
      </w:r>
      <w:proofErr w:type="spellEnd"/>
      <w:r w:rsidRPr="00736669">
        <w:rPr>
          <w:rFonts w:ascii="Times New Roman" w:eastAsia="Times New Roman" w:hAnsi="Times New Roman" w:cs="Times New Roman"/>
          <w:sz w:val="24"/>
          <w:szCs w:val="24"/>
          <w:lang w:eastAsia="ru-RU"/>
        </w:rPr>
        <w:t xml:space="preserve"> </w:t>
      </w:r>
      <w:proofErr w:type="spellStart"/>
      <w:r w:rsidRPr="00736669">
        <w:rPr>
          <w:rFonts w:ascii="Times New Roman" w:eastAsia="Times New Roman" w:hAnsi="Times New Roman" w:cs="Times New Roman"/>
          <w:sz w:val="24"/>
          <w:szCs w:val="24"/>
          <w:lang w:eastAsia="ru-RU"/>
        </w:rPr>
        <w:t>навчальних</w:t>
      </w:r>
      <w:proofErr w:type="spellEnd"/>
      <w:r w:rsidRPr="00736669">
        <w:rPr>
          <w:rFonts w:ascii="Times New Roman" w:eastAsia="Times New Roman" w:hAnsi="Times New Roman" w:cs="Times New Roman"/>
          <w:sz w:val="24"/>
          <w:szCs w:val="24"/>
          <w:lang w:eastAsia="ru-RU"/>
        </w:rPr>
        <w:t xml:space="preserve"> занять;</w:t>
      </w:r>
    </w:p>
    <w:p w14:paraId="322574D3" w14:textId="77777777" w:rsidR="00422B72" w:rsidRPr="00422B72" w:rsidRDefault="00422B72" w:rsidP="00CA3590">
      <w:pPr>
        <w:spacing w:line="240" w:lineRule="auto"/>
        <w:rPr>
          <w:rFonts w:ascii="Times New Roman" w:eastAsia="Times New Roman" w:hAnsi="Times New Roman" w:cs="Times New Roman"/>
          <w:b/>
          <w:color w:val="5B9BD5"/>
          <w:sz w:val="24"/>
          <w:szCs w:val="24"/>
          <w:lang w:val="uk-UA" w:eastAsia="ru-RU"/>
        </w:rPr>
      </w:pPr>
    </w:p>
    <w:p w14:paraId="61FF84AA" w14:textId="77777777" w:rsidR="00422B72" w:rsidRPr="00425C27" w:rsidRDefault="00422B72" w:rsidP="00CA3590">
      <w:pPr>
        <w:spacing w:line="240" w:lineRule="auto"/>
        <w:jc w:val="center"/>
        <w:rPr>
          <w:rFonts w:ascii="Times New Roman" w:eastAsia="Times New Roman" w:hAnsi="Times New Roman" w:cs="Times New Roman"/>
          <w:b/>
          <w:sz w:val="28"/>
          <w:szCs w:val="28"/>
          <w:lang w:val="uk-UA" w:eastAsia="ru-RU"/>
        </w:rPr>
      </w:pPr>
      <w:r w:rsidRPr="00425C27">
        <w:rPr>
          <w:rFonts w:ascii="Times New Roman" w:eastAsia="Times New Roman" w:hAnsi="Times New Roman" w:cs="Times New Roman"/>
          <w:b/>
          <w:sz w:val="28"/>
          <w:szCs w:val="28"/>
          <w:lang w:val="uk-UA" w:eastAsia="ru-RU"/>
        </w:rPr>
        <w:t xml:space="preserve">Стан працевлаштування випускників </w:t>
      </w:r>
    </w:p>
    <w:p w14:paraId="22914893" w14:textId="77777777" w:rsidR="00422B72" w:rsidRPr="00422B72" w:rsidRDefault="00422B72" w:rsidP="00CA3590">
      <w:pPr>
        <w:tabs>
          <w:tab w:val="left" w:pos="567"/>
        </w:tabs>
        <w:spacing w:line="240" w:lineRule="auto"/>
        <w:jc w:val="both"/>
        <w:rPr>
          <w:rFonts w:ascii="Times New Roman" w:eastAsia="Times New Roman" w:hAnsi="Times New Roman" w:cs="Times New Roman"/>
          <w:sz w:val="24"/>
          <w:szCs w:val="24"/>
          <w:lang w:val="uk-UA" w:eastAsia="ru-RU"/>
        </w:rPr>
      </w:pPr>
      <w:r w:rsidRPr="00422B72">
        <w:rPr>
          <w:rFonts w:ascii="Times New Roman" w:eastAsia="Times New Roman" w:hAnsi="Times New Roman" w:cs="Times New Roman"/>
          <w:sz w:val="24"/>
          <w:szCs w:val="24"/>
          <w:lang w:val="uk-UA" w:eastAsia="ru-RU"/>
        </w:rPr>
        <w:tab/>
        <w:t>На виконання ст. 53 Конституції України, ст. 35 Закону України «Про освіту» в частині здобуття молоддю повної загальної середньої освіти та працевлаштування</w:t>
      </w:r>
      <w:r w:rsidR="006D5465">
        <w:rPr>
          <w:rFonts w:ascii="Times New Roman" w:eastAsia="Times New Roman" w:hAnsi="Times New Roman" w:cs="Times New Roman"/>
          <w:sz w:val="24"/>
          <w:szCs w:val="24"/>
          <w:lang w:val="uk-UA" w:eastAsia="ru-RU"/>
        </w:rPr>
        <w:t xml:space="preserve"> випускників 9-х</w:t>
      </w:r>
      <w:r w:rsidRPr="00422B72">
        <w:rPr>
          <w:rFonts w:ascii="Times New Roman" w:eastAsia="Times New Roman" w:hAnsi="Times New Roman" w:cs="Times New Roman"/>
          <w:sz w:val="24"/>
          <w:szCs w:val="24"/>
          <w:lang w:val="uk-UA" w:eastAsia="ru-RU"/>
        </w:rPr>
        <w:t>, з метою контролю за охопленням повною загальною середньою освітою дітей і підлітків шкільного віку в закладі була запланована спільна робо</w:t>
      </w:r>
      <w:r w:rsidR="006D5465">
        <w:rPr>
          <w:rFonts w:ascii="Times New Roman" w:eastAsia="Times New Roman" w:hAnsi="Times New Roman" w:cs="Times New Roman"/>
          <w:sz w:val="24"/>
          <w:szCs w:val="24"/>
          <w:lang w:val="uk-UA" w:eastAsia="ru-RU"/>
        </w:rPr>
        <w:t>та з відділом освіти Бершадської районної ради, райцентром зайнятості населення.</w:t>
      </w:r>
      <w:r w:rsidRPr="00422B72">
        <w:rPr>
          <w:rFonts w:ascii="Times New Roman" w:eastAsia="Times New Roman" w:hAnsi="Times New Roman" w:cs="Times New Roman"/>
          <w:sz w:val="24"/>
          <w:szCs w:val="24"/>
          <w:lang w:val="uk-UA" w:eastAsia="ru-RU"/>
        </w:rPr>
        <w:t>. Така робота проводилася як з учнями так і з батьками:</w:t>
      </w:r>
    </w:p>
    <w:p w14:paraId="3A99E893" w14:textId="3F8D7F14" w:rsidR="00422B72" w:rsidRPr="00422B72" w:rsidRDefault="000C5537" w:rsidP="00C23EBF">
      <w:pPr>
        <w:numPr>
          <w:ilvl w:val="0"/>
          <w:numId w:val="12"/>
        </w:num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гімназія</w:t>
      </w:r>
      <w:r w:rsidR="00422B72" w:rsidRPr="00422B72">
        <w:rPr>
          <w:rFonts w:ascii="Times New Roman" w:eastAsia="Times New Roman" w:hAnsi="Times New Roman" w:cs="Times New Roman"/>
          <w:sz w:val="24"/>
          <w:szCs w:val="24"/>
          <w:lang w:val="uk-UA" w:eastAsia="ru-RU"/>
        </w:rPr>
        <w:t xml:space="preserve"> забезпечена законодавчими та нормативними документами, які передбачають обов’язкову повну загальну середню освіту;</w:t>
      </w:r>
    </w:p>
    <w:p w14:paraId="3D7C1995" w14:textId="77777777" w:rsidR="00422B72" w:rsidRPr="00422B72" w:rsidRDefault="00422B72" w:rsidP="00C23EBF">
      <w:pPr>
        <w:numPr>
          <w:ilvl w:val="0"/>
          <w:numId w:val="12"/>
        </w:numPr>
        <w:spacing w:after="0" w:line="240" w:lineRule="auto"/>
        <w:jc w:val="both"/>
        <w:rPr>
          <w:rFonts w:ascii="Times New Roman" w:eastAsia="Times New Roman" w:hAnsi="Times New Roman" w:cs="Times New Roman"/>
          <w:sz w:val="24"/>
          <w:szCs w:val="24"/>
          <w:lang w:val="uk-UA" w:eastAsia="ru-RU"/>
        </w:rPr>
      </w:pPr>
      <w:r w:rsidRPr="00422B72">
        <w:rPr>
          <w:rFonts w:ascii="Times New Roman" w:eastAsia="Times New Roman" w:hAnsi="Times New Roman" w:cs="Times New Roman"/>
          <w:sz w:val="24"/>
          <w:szCs w:val="24"/>
          <w:lang w:val="uk-UA" w:eastAsia="ru-RU"/>
        </w:rPr>
        <w:t>під час навчально-виховного процесу та в позаурочний час проводилася профорієнтаційна робота з учнями;</w:t>
      </w:r>
    </w:p>
    <w:p w14:paraId="5CEE3C39" w14:textId="77777777" w:rsidR="00422B72" w:rsidRPr="00422B72" w:rsidRDefault="00422B72" w:rsidP="00C23EBF">
      <w:pPr>
        <w:numPr>
          <w:ilvl w:val="0"/>
          <w:numId w:val="12"/>
        </w:numPr>
        <w:spacing w:after="0" w:line="240" w:lineRule="auto"/>
        <w:jc w:val="both"/>
        <w:rPr>
          <w:rFonts w:ascii="Times New Roman" w:eastAsia="Times New Roman" w:hAnsi="Times New Roman" w:cs="Times New Roman"/>
          <w:sz w:val="24"/>
          <w:szCs w:val="24"/>
          <w:lang w:val="uk-UA" w:eastAsia="ru-RU"/>
        </w:rPr>
      </w:pPr>
      <w:r w:rsidRPr="00422B72">
        <w:rPr>
          <w:rFonts w:ascii="Times New Roman" w:eastAsia="Times New Roman" w:hAnsi="Times New Roman" w:cs="Times New Roman"/>
          <w:sz w:val="24"/>
          <w:szCs w:val="24"/>
          <w:lang w:val="uk-UA" w:eastAsia="ru-RU"/>
        </w:rPr>
        <w:t>працювали з випускниками з метою залучення до навчання у вищих навчальних закладах І-І</w:t>
      </w:r>
      <w:r w:rsidR="006D5465">
        <w:rPr>
          <w:rFonts w:ascii="Times New Roman" w:eastAsia="Times New Roman" w:hAnsi="Times New Roman" w:cs="Times New Roman"/>
          <w:sz w:val="24"/>
          <w:szCs w:val="24"/>
          <w:lang w:val="uk-UA" w:eastAsia="ru-RU"/>
        </w:rPr>
        <w:t>І</w:t>
      </w:r>
      <w:r w:rsidRPr="00422B72">
        <w:rPr>
          <w:rFonts w:ascii="Times New Roman" w:eastAsia="Times New Roman" w:hAnsi="Times New Roman" w:cs="Times New Roman"/>
          <w:sz w:val="24"/>
          <w:szCs w:val="24"/>
          <w:lang w:val="uk-UA" w:eastAsia="ru-RU"/>
        </w:rPr>
        <w:t xml:space="preserve"> рівнів акредитаці</w:t>
      </w:r>
      <w:r w:rsidR="006D5465">
        <w:rPr>
          <w:rFonts w:ascii="Times New Roman" w:eastAsia="Times New Roman" w:hAnsi="Times New Roman" w:cs="Times New Roman"/>
          <w:sz w:val="24"/>
          <w:szCs w:val="24"/>
          <w:lang w:val="uk-UA" w:eastAsia="ru-RU"/>
        </w:rPr>
        <w:t>ї та подальшим працевлаштуванням</w:t>
      </w:r>
      <w:r w:rsidRPr="00422B72">
        <w:rPr>
          <w:rFonts w:ascii="Times New Roman" w:eastAsia="Times New Roman" w:hAnsi="Times New Roman" w:cs="Times New Roman"/>
          <w:sz w:val="24"/>
          <w:szCs w:val="24"/>
          <w:lang w:val="uk-UA" w:eastAsia="ru-RU"/>
        </w:rPr>
        <w:t xml:space="preserve">; </w:t>
      </w:r>
    </w:p>
    <w:p w14:paraId="3A894168" w14:textId="7BACEBFE" w:rsidR="00422B72" w:rsidRPr="00422B72" w:rsidRDefault="00422B72" w:rsidP="00C23EBF">
      <w:pPr>
        <w:numPr>
          <w:ilvl w:val="0"/>
          <w:numId w:val="12"/>
        </w:numPr>
        <w:spacing w:after="0" w:line="240" w:lineRule="auto"/>
        <w:jc w:val="both"/>
        <w:rPr>
          <w:rFonts w:ascii="Times New Roman" w:eastAsia="Times New Roman" w:hAnsi="Times New Roman" w:cs="Times New Roman"/>
          <w:sz w:val="24"/>
          <w:szCs w:val="24"/>
          <w:lang w:val="uk-UA" w:eastAsia="ru-RU"/>
        </w:rPr>
      </w:pPr>
      <w:r w:rsidRPr="00422B72">
        <w:rPr>
          <w:rFonts w:ascii="Times New Roman" w:eastAsia="Times New Roman" w:hAnsi="Times New Roman" w:cs="Times New Roman"/>
          <w:sz w:val="24"/>
          <w:szCs w:val="24"/>
          <w:lang w:val="uk-UA" w:eastAsia="ru-RU"/>
        </w:rPr>
        <w:t>згідно з графіком проведення профорі</w:t>
      </w:r>
      <w:r w:rsidR="006D5465">
        <w:rPr>
          <w:rFonts w:ascii="Times New Roman" w:eastAsia="Times New Roman" w:hAnsi="Times New Roman" w:cs="Times New Roman"/>
          <w:sz w:val="24"/>
          <w:szCs w:val="24"/>
          <w:lang w:val="uk-UA" w:eastAsia="ru-RU"/>
        </w:rPr>
        <w:t>єнтаційних заходів з учнями 8-9</w:t>
      </w:r>
      <w:r w:rsidR="007D0A34">
        <w:rPr>
          <w:rFonts w:ascii="Times New Roman" w:eastAsia="Times New Roman" w:hAnsi="Times New Roman" w:cs="Times New Roman"/>
          <w:sz w:val="24"/>
          <w:szCs w:val="24"/>
          <w:lang w:val="uk-UA" w:eastAsia="ru-RU"/>
        </w:rPr>
        <w:t xml:space="preserve"> класів у </w:t>
      </w:r>
      <w:r w:rsidR="00187DB2">
        <w:rPr>
          <w:rFonts w:ascii="Times New Roman" w:eastAsia="Times New Roman" w:hAnsi="Times New Roman" w:cs="Times New Roman"/>
          <w:sz w:val="24"/>
          <w:szCs w:val="24"/>
          <w:lang w:val="uk-UA" w:eastAsia="ru-RU"/>
        </w:rPr>
        <w:t>2023</w:t>
      </w:r>
      <w:r w:rsidR="000C5537">
        <w:rPr>
          <w:rFonts w:ascii="Times New Roman" w:eastAsia="Times New Roman" w:hAnsi="Times New Roman" w:cs="Times New Roman"/>
          <w:sz w:val="24"/>
          <w:szCs w:val="24"/>
          <w:lang w:val="uk-UA" w:eastAsia="ru-RU"/>
        </w:rPr>
        <w:t>/</w:t>
      </w:r>
      <w:r w:rsidR="00187DB2">
        <w:rPr>
          <w:rFonts w:ascii="Times New Roman" w:eastAsia="Times New Roman" w:hAnsi="Times New Roman" w:cs="Times New Roman"/>
          <w:sz w:val="24"/>
          <w:szCs w:val="24"/>
          <w:lang w:val="uk-UA" w:eastAsia="ru-RU"/>
        </w:rPr>
        <w:t>2024</w:t>
      </w:r>
      <w:r w:rsidRPr="00422B72">
        <w:rPr>
          <w:rFonts w:ascii="Times New Roman" w:eastAsia="Times New Roman" w:hAnsi="Times New Roman" w:cs="Times New Roman"/>
          <w:sz w:val="24"/>
          <w:szCs w:val="24"/>
          <w:lang w:val="uk-UA" w:eastAsia="ru-RU"/>
        </w:rPr>
        <w:t xml:space="preserve">навчальному році з жовтня по травень взяли участь у </w:t>
      </w:r>
      <w:r w:rsidR="006D5465">
        <w:rPr>
          <w:rFonts w:ascii="Times New Roman" w:eastAsia="Times New Roman" w:hAnsi="Times New Roman" w:cs="Times New Roman"/>
          <w:sz w:val="24"/>
          <w:szCs w:val="24"/>
          <w:lang w:val="uk-UA" w:eastAsia="ru-RU"/>
        </w:rPr>
        <w:t>профорієнтаційних зустрічах із представниками різних навчальних закладів, де учні матимуть змогу продовжити навчання</w:t>
      </w:r>
      <w:r w:rsidRPr="00422B72">
        <w:rPr>
          <w:rFonts w:ascii="Times New Roman" w:eastAsia="Times New Roman" w:hAnsi="Times New Roman" w:cs="Times New Roman"/>
          <w:sz w:val="24"/>
          <w:szCs w:val="24"/>
          <w:lang w:val="uk-UA" w:eastAsia="ru-RU"/>
        </w:rPr>
        <w:t xml:space="preserve">; </w:t>
      </w:r>
    </w:p>
    <w:p w14:paraId="3E9EFF6F" w14:textId="77777777" w:rsidR="00422B72" w:rsidRPr="00422B72" w:rsidRDefault="00422B72" w:rsidP="00C23EBF">
      <w:pPr>
        <w:numPr>
          <w:ilvl w:val="0"/>
          <w:numId w:val="12"/>
        </w:numPr>
        <w:spacing w:after="0" w:line="240" w:lineRule="auto"/>
        <w:jc w:val="both"/>
        <w:rPr>
          <w:rFonts w:ascii="Times New Roman" w:eastAsia="Times New Roman" w:hAnsi="Times New Roman" w:cs="Times New Roman"/>
          <w:sz w:val="24"/>
          <w:szCs w:val="24"/>
          <w:lang w:val="uk-UA" w:eastAsia="ru-RU"/>
        </w:rPr>
      </w:pPr>
      <w:r w:rsidRPr="00422B72">
        <w:rPr>
          <w:rFonts w:ascii="Times New Roman" w:eastAsia="Times New Roman" w:hAnsi="Times New Roman" w:cs="Times New Roman"/>
          <w:sz w:val="24"/>
          <w:szCs w:val="24"/>
          <w:lang w:val="uk-UA" w:eastAsia="ru-RU"/>
        </w:rPr>
        <w:t xml:space="preserve">на класних годинах учителі вчили дітей вірно обирати та здобувати професію, вміло знаходити роботу за професією, розкривали певні правила та прийоми пошуку роботи, допомагали уникати помилок, оволодівати навичками правильно: </w:t>
      </w:r>
    </w:p>
    <w:p w14:paraId="74BA1831" w14:textId="77777777" w:rsidR="00422B72" w:rsidRPr="00422B72" w:rsidRDefault="00422B72" w:rsidP="00C23EBF">
      <w:pPr>
        <w:numPr>
          <w:ilvl w:val="1"/>
          <w:numId w:val="12"/>
        </w:numPr>
        <w:spacing w:after="0" w:line="240" w:lineRule="auto"/>
        <w:jc w:val="both"/>
        <w:rPr>
          <w:rFonts w:ascii="Times New Roman" w:eastAsia="Times New Roman" w:hAnsi="Times New Roman" w:cs="Times New Roman"/>
          <w:sz w:val="24"/>
          <w:szCs w:val="24"/>
          <w:lang w:val="uk-UA" w:eastAsia="ru-RU"/>
        </w:rPr>
      </w:pPr>
      <w:r w:rsidRPr="00422B72">
        <w:rPr>
          <w:rFonts w:ascii="Times New Roman" w:eastAsia="Times New Roman" w:hAnsi="Times New Roman" w:cs="Times New Roman"/>
          <w:sz w:val="24"/>
          <w:szCs w:val="24"/>
          <w:lang w:val="uk-UA" w:eastAsia="ru-RU"/>
        </w:rPr>
        <w:t xml:space="preserve">використовувати джерела що містять інформацію про навчальні заклади та наявність вакансій; </w:t>
      </w:r>
    </w:p>
    <w:p w14:paraId="223F0BF6" w14:textId="77777777" w:rsidR="00422B72" w:rsidRPr="00422B72" w:rsidRDefault="00422B72" w:rsidP="00C23EBF">
      <w:pPr>
        <w:numPr>
          <w:ilvl w:val="1"/>
          <w:numId w:val="12"/>
        </w:numPr>
        <w:spacing w:after="0" w:line="240" w:lineRule="auto"/>
        <w:jc w:val="both"/>
        <w:rPr>
          <w:rFonts w:ascii="Times New Roman" w:eastAsia="Times New Roman" w:hAnsi="Times New Roman" w:cs="Times New Roman"/>
          <w:sz w:val="24"/>
          <w:szCs w:val="24"/>
          <w:lang w:val="uk-UA" w:eastAsia="ru-RU"/>
        </w:rPr>
      </w:pPr>
      <w:r w:rsidRPr="00422B72">
        <w:rPr>
          <w:rFonts w:ascii="Times New Roman" w:eastAsia="Times New Roman" w:hAnsi="Times New Roman" w:cs="Times New Roman"/>
          <w:sz w:val="24"/>
          <w:szCs w:val="24"/>
          <w:lang w:val="uk-UA" w:eastAsia="ru-RU"/>
        </w:rPr>
        <w:t>оформляти анкети та ін</w:t>
      </w:r>
      <w:r w:rsidR="00F914EA">
        <w:rPr>
          <w:rFonts w:ascii="Times New Roman" w:eastAsia="Times New Roman" w:hAnsi="Times New Roman" w:cs="Times New Roman"/>
          <w:sz w:val="24"/>
          <w:szCs w:val="24"/>
          <w:lang w:val="uk-UA" w:eastAsia="ru-RU"/>
        </w:rPr>
        <w:t xml:space="preserve">ші документи для вступу до </w:t>
      </w:r>
      <w:r w:rsidRPr="00422B72">
        <w:rPr>
          <w:rFonts w:ascii="Times New Roman" w:eastAsia="Times New Roman" w:hAnsi="Times New Roman" w:cs="Times New Roman"/>
          <w:sz w:val="24"/>
          <w:szCs w:val="24"/>
          <w:lang w:val="uk-UA" w:eastAsia="ru-RU"/>
        </w:rPr>
        <w:t xml:space="preserve"> навчальн</w:t>
      </w:r>
      <w:r w:rsidR="00F914EA">
        <w:rPr>
          <w:rFonts w:ascii="Times New Roman" w:eastAsia="Times New Roman" w:hAnsi="Times New Roman" w:cs="Times New Roman"/>
          <w:sz w:val="24"/>
          <w:szCs w:val="24"/>
          <w:lang w:val="uk-UA" w:eastAsia="ru-RU"/>
        </w:rPr>
        <w:t xml:space="preserve">их закладів </w:t>
      </w:r>
      <w:r w:rsidRPr="00422B72">
        <w:rPr>
          <w:rFonts w:ascii="Times New Roman" w:eastAsia="Times New Roman" w:hAnsi="Times New Roman" w:cs="Times New Roman"/>
          <w:sz w:val="24"/>
          <w:szCs w:val="24"/>
          <w:lang w:val="uk-UA" w:eastAsia="ru-RU"/>
        </w:rPr>
        <w:t>;</w:t>
      </w:r>
      <w:r w:rsidR="00F914EA" w:rsidRPr="00F914EA">
        <w:rPr>
          <w:rFonts w:ascii="Times New Roman" w:eastAsia="Times New Roman" w:hAnsi="Times New Roman" w:cs="Times New Roman"/>
          <w:color w:val="5B9BD5"/>
          <w:sz w:val="24"/>
          <w:szCs w:val="24"/>
          <w:lang w:val="uk-UA" w:eastAsia="ru-RU"/>
        </w:rPr>
        <w:t xml:space="preserve">      </w:t>
      </w:r>
    </w:p>
    <w:p w14:paraId="67BA8F17" w14:textId="5586F37D" w:rsidR="00422B72" w:rsidRPr="00422B72" w:rsidRDefault="00422B72" w:rsidP="00422B72">
      <w:pPr>
        <w:tabs>
          <w:tab w:val="left" w:pos="567"/>
        </w:tabs>
        <w:spacing w:after="0" w:line="240" w:lineRule="auto"/>
        <w:ind w:firstLine="555"/>
        <w:jc w:val="both"/>
        <w:rPr>
          <w:rFonts w:ascii="Times New Roman" w:eastAsia="Times New Roman" w:hAnsi="Times New Roman" w:cs="Times New Roman"/>
          <w:sz w:val="24"/>
          <w:szCs w:val="24"/>
          <w:lang w:val="uk-UA" w:eastAsia="ru-RU"/>
        </w:rPr>
      </w:pPr>
      <w:r w:rsidRPr="00422B72">
        <w:rPr>
          <w:rFonts w:ascii="Times New Roman" w:eastAsia="Times New Roman" w:hAnsi="Times New Roman" w:cs="Times New Roman"/>
          <w:sz w:val="24"/>
          <w:szCs w:val="24"/>
          <w:lang w:val="uk-UA" w:eastAsia="ru-RU"/>
        </w:rPr>
        <w:lastRenderedPageBreak/>
        <w:t xml:space="preserve">В </w:t>
      </w:r>
      <w:r w:rsidR="00DB5AB7">
        <w:rPr>
          <w:rFonts w:ascii="Times New Roman" w:eastAsia="Times New Roman" w:hAnsi="Times New Roman" w:cs="Times New Roman"/>
          <w:sz w:val="24"/>
          <w:szCs w:val="24"/>
          <w:lang w:val="uk-UA" w:eastAsia="ru-RU"/>
        </w:rPr>
        <w:t>гімназії</w:t>
      </w:r>
      <w:r w:rsidRPr="00422B72">
        <w:rPr>
          <w:rFonts w:ascii="Times New Roman" w:eastAsia="Times New Roman" w:hAnsi="Times New Roman" w:cs="Times New Roman"/>
          <w:sz w:val="24"/>
          <w:szCs w:val="24"/>
          <w:lang w:val="uk-UA" w:eastAsia="ru-RU"/>
        </w:rPr>
        <w:t xml:space="preserve"> робота була спрямована на всебічне охоплення випускників повною загальною середньою освітою, здійснювався контроль за навчанням, в наявності документи, що підтверджують подальше навчання та працевлаштування випускників</w:t>
      </w:r>
    </w:p>
    <w:p w14:paraId="7B10646E" w14:textId="7A2B2CBC" w:rsidR="00422B72" w:rsidRPr="00EB08DD" w:rsidRDefault="007D0A34" w:rsidP="00422B72">
      <w:pPr>
        <w:spacing w:before="120" w:after="0" w:line="240" w:lineRule="auto"/>
        <w:ind w:firstLine="31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У </w:t>
      </w:r>
      <w:r w:rsidR="00187DB2">
        <w:rPr>
          <w:rFonts w:ascii="Times New Roman" w:eastAsia="Times New Roman" w:hAnsi="Times New Roman" w:cs="Times New Roman"/>
          <w:sz w:val="24"/>
          <w:szCs w:val="24"/>
          <w:lang w:val="uk-UA" w:eastAsia="ru-RU"/>
        </w:rPr>
        <w:t>2024</w:t>
      </w:r>
      <w:r w:rsidR="00422B72">
        <w:rPr>
          <w:rFonts w:ascii="Times New Roman" w:eastAsia="Times New Roman" w:hAnsi="Times New Roman" w:cs="Times New Roman"/>
          <w:sz w:val="24"/>
          <w:szCs w:val="24"/>
          <w:lang w:val="uk-UA" w:eastAsia="ru-RU"/>
        </w:rPr>
        <w:t xml:space="preserve"> році зі </w:t>
      </w:r>
      <w:r w:rsidR="000C5537">
        <w:rPr>
          <w:rFonts w:ascii="Times New Roman" w:eastAsia="Times New Roman" w:hAnsi="Times New Roman" w:cs="Times New Roman"/>
          <w:sz w:val="24"/>
          <w:szCs w:val="24"/>
          <w:lang w:val="uk-UA" w:eastAsia="ru-RU"/>
        </w:rPr>
        <w:t>гімназії</w:t>
      </w:r>
      <w:r w:rsidR="00422B72">
        <w:rPr>
          <w:rFonts w:ascii="Times New Roman" w:eastAsia="Times New Roman" w:hAnsi="Times New Roman" w:cs="Times New Roman"/>
          <w:sz w:val="24"/>
          <w:szCs w:val="24"/>
          <w:lang w:val="uk-UA" w:eastAsia="ru-RU"/>
        </w:rPr>
        <w:t xml:space="preserve"> бу</w:t>
      </w:r>
      <w:r w:rsidR="00DB2354">
        <w:rPr>
          <w:rFonts w:ascii="Times New Roman" w:eastAsia="Times New Roman" w:hAnsi="Times New Roman" w:cs="Times New Roman"/>
          <w:sz w:val="24"/>
          <w:szCs w:val="24"/>
          <w:lang w:val="uk-UA" w:eastAsia="ru-RU"/>
        </w:rPr>
        <w:t xml:space="preserve">ло випущено </w:t>
      </w:r>
      <w:r w:rsidR="00736669">
        <w:rPr>
          <w:rFonts w:ascii="Times New Roman" w:eastAsia="Times New Roman" w:hAnsi="Times New Roman" w:cs="Times New Roman"/>
          <w:sz w:val="24"/>
          <w:szCs w:val="24"/>
          <w:lang w:val="uk-UA" w:eastAsia="ru-RU"/>
        </w:rPr>
        <w:t>7</w:t>
      </w:r>
      <w:r w:rsidR="00562652">
        <w:rPr>
          <w:rFonts w:ascii="Times New Roman" w:eastAsia="Times New Roman" w:hAnsi="Times New Roman" w:cs="Times New Roman"/>
          <w:sz w:val="24"/>
          <w:szCs w:val="24"/>
          <w:lang w:val="uk-UA" w:eastAsia="ru-RU"/>
        </w:rPr>
        <w:t xml:space="preserve"> дев’</w:t>
      </w:r>
      <w:r w:rsidR="00422B72" w:rsidRPr="00EB08DD">
        <w:rPr>
          <w:rFonts w:ascii="Times New Roman" w:eastAsia="Times New Roman" w:hAnsi="Times New Roman" w:cs="Times New Roman"/>
          <w:sz w:val="24"/>
          <w:szCs w:val="24"/>
          <w:lang w:val="uk-UA" w:eastAsia="ru-RU"/>
        </w:rPr>
        <w:t>ятикласників,</w:t>
      </w:r>
      <w:r w:rsidR="00422B72">
        <w:rPr>
          <w:rFonts w:ascii="Times New Roman" w:eastAsia="Times New Roman" w:hAnsi="Times New Roman" w:cs="Times New Roman"/>
          <w:sz w:val="24"/>
          <w:szCs w:val="24"/>
          <w:lang w:val="uk-UA" w:eastAsia="ru-RU"/>
        </w:rPr>
        <w:t xml:space="preserve">  які </w:t>
      </w:r>
      <w:r w:rsidR="00422B72" w:rsidRPr="00EB08DD">
        <w:rPr>
          <w:rFonts w:ascii="Times New Roman" w:eastAsia="Times New Roman" w:hAnsi="Times New Roman" w:cs="Times New Roman"/>
          <w:sz w:val="24"/>
          <w:szCs w:val="24"/>
          <w:lang w:val="uk-UA" w:eastAsia="ru-RU"/>
        </w:rPr>
        <w:t xml:space="preserve"> про</w:t>
      </w:r>
      <w:r w:rsidR="00422B72">
        <w:rPr>
          <w:rFonts w:ascii="Times New Roman" w:eastAsia="Times New Roman" w:hAnsi="Times New Roman" w:cs="Times New Roman"/>
          <w:sz w:val="24"/>
          <w:szCs w:val="24"/>
          <w:lang w:val="uk-UA" w:eastAsia="ru-RU"/>
        </w:rPr>
        <w:t xml:space="preserve">довжили навчання у </w:t>
      </w:r>
      <w:r w:rsidR="00562652">
        <w:rPr>
          <w:rFonts w:ascii="Times New Roman" w:eastAsia="Times New Roman" w:hAnsi="Times New Roman" w:cs="Times New Roman"/>
          <w:sz w:val="24"/>
          <w:szCs w:val="24"/>
          <w:lang w:val="uk-UA" w:eastAsia="ru-RU"/>
        </w:rPr>
        <w:t xml:space="preserve">ЗНЗ, </w:t>
      </w:r>
      <w:r w:rsidR="006D5465">
        <w:rPr>
          <w:rFonts w:ascii="Times New Roman" w:eastAsia="Times New Roman" w:hAnsi="Times New Roman" w:cs="Times New Roman"/>
          <w:sz w:val="24"/>
          <w:szCs w:val="24"/>
          <w:lang w:val="uk-UA" w:eastAsia="ru-RU"/>
        </w:rPr>
        <w:t>ліцеях та коледжах</w:t>
      </w:r>
      <w:r w:rsidR="00422B72">
        <w:rPr>
          <w:rFonts w:ascii="Times New Roman" w:eastAsia="Times New Roman" w:hAnsi="Times New Roman" w:cs="Times New Roman"/>
          <w:sz w:val="24"/>
          <w:szCs w:val="24"/>
          <w:lang w:val="uk-UA" w:eastAsia="ru-RU"/>
        </w:rPr>
        <w:t xml:space="preserve"> </w:t>
      </w:r>
      <w:r w:rsidR="00422B72" w:rsidRPr="00EB08DD">
        <w:rPr>
          <w:rFonts w:ascii="Times New Roman" w:eastAsia="Times New Roman" w:hAnsi="Times New Roman" w:cs="Times New Roman"/>
          <w:sz w:val="24"/>
          <w:szCs w:val="24"/>
          <w:lang w:val="uk-UA" w:eastAsia="ru-RU"/>
        </w:rPr>
        <w:t xml:space="preserve">. </w:t>
      </w:r>
    </w:p>
    <w:p w14:paraId="3EE9D290" w14:textId="77777777" w:rsidR="00425C27" w:rsidRDefault="00425C27" w:rsidP="00F914EA">
      <w:pPr>
        <w:spacing w:after="0" w:line="240" w:lineRule="auto"/>
        <w:ind w:firstLine="360"/>
        <w:jc w:val="center"/>
        <w:rPr>
          <w:rFonts w:ascii="Times New Roman" w:eastAsia="Times New Roman" w:hAnsi="Times New Roman" w:cs="Times New Roman"/>
          <w:b/>
          <w:sz w:val="28"/>
          <w:szCs w:val="28"/>
          <w:lang w:val="uk-UA" w:eastAsia="ru-RU"/>
        </w:rPr>
      </w:pPr>
    </w:p>
    <w:p w14:paraId="2B3FA8DE" w14:textId="77777777" w:rsidR="00425C27" w:rsidRDefault="00425C27" w:rsidP="00F914EA">
      <w:pPr>
        <w:spacing w:after="0" w:line="240" w:lineRule="auto"/>
        <w:ind w:firstLine="360"/>
        <w:jc w:val="center"/>
        <w:rPr>
          <w:rFonts w:ascii="Times New Roman" w:eastAsia="Times New Roman" w:hAnsi="Times New Roman" w:cs="Times New Roman"/>
          <w:b/>
          <w:sz w:val="28"/>
          <w:szCs w:val="28"/>
          <w:lang w:val="uk-UA" w:eastAsia="ru-RU"/>
        </w:rPr>
      </w:pPr>
    </w:p>
    <w:p w14:paraId="443E1C39" w14:textId="77777777" w:rsidR="00425C27" w:rsidRDefault="00425C27" w:rsidP="00F914EA">
      <w:pPr>
        <w:spacing w:after="0" w:line="240" w:lineRule="auto"/>
        <w:ind w:firstLine="360"/>
        <w:jc w:val="center"/>
        <w:rPr>
          <w:rFonts w:ascii="Times New Roman" w:eastAsia="Times New Roman" w:hAnsi="Times New Roman" w:cs="Times New Roman"/>
          <w:b/>
          <w:sz w:val="28"/>
          <w:szCs w:val="28"/>
          <w:lang w:val="uk-UA" w:eastAsia="ru-RU"/>
        </w:rPr>
      </w:pPr>
    </w:p>
    <w:p w14:paraId="1DCD8CCD" w14:textId="77777777" w:rsidR="00425C27" w:rsidRDefault="00425C27" w:rsidP="00F914EA">
      <w:pPr>
        <w:spacing w:after="0" w:line="240" w:lineRule="auto"/>
        <w:ind w:firstLine="360"/>
        <w:jc w:val="center"/>
        <w:rPr>
          <w:rFonts w:ascii="Times New Roman" w:eastAsia="Times New Roman" w:hAnsi="Times New Roman" w:cs="Times New Roman"/>
          <w:b/>
          <w:sz w:val="28"/>
          <w:szCs w:val="28"/>
          <w:lang w:val="uk-UA" w:eastAsia="ru-RU"/>
        </w:rPr>
      </w:pPr>
    </w:p>
    <w:p w14:paraId="719F62FF" w14:textId="77777777" w:rsidR="00F914EA" w:rsidRPr="00425C27" w:rsidRDefault="00F914EA" w:rsidP="00F914EA">
      <w:pPr>
        <w:spacing w:after="0" w:line="240" w:lineRule="auto"/>
        <w:ind w:firstLine="360"/>
        <w:jc w:val="center"/>
        <w:rPr>
          <w:rFonts w:ascii="Times New Roman" w:eastAsia="Times New Roman" w:hAnsi="Times New Roman" w:cs="Times New Roman"/>
          <w:b/>
          <w:sz w:val="28"/>
          <w:szCs w:val="28"/>
          <w:lang w:val="uk-UA" w:eastAsia="ru-RU"/>
        </w:rPr>
      </w:pPr>
      <w:r w:rsidRPr="00425C27">
        <w:rPr>
          <w:rFonts w:ascii="Times New Roman" w:eastAsia="Times New Roman" w:hAnsi="Times New Roman" w:cs="Times New Roman"/>
          <w:b/>
          <w:sz w:val="28"/>
          <w:szCs w:val="28"/>
          <w:lang w:val="uk-UA" w:eastAsia="ru-RU"/>
        </w:rPr>
        <w:t>Робота з кадрами</w:t>
      </w:r>
    </w:p>
    <w:p w14:paraId="0AA5B844" w14:textId="77777777" w:rsidR="00F914EA" w:rsidRPr="00F914EA" w:rsidRDefault="00F914EA" w:rsidP="00F914EA">
      <w:pPr>
        <w:spacing w:after="0" w:line="240" w:lineRule="auto"/>
        <w:ind w:firstLine="567"/>
        <w:jc w:val="both"/>
        <w:rPr>
          <w:rFonts w:ascii="Times New Roman" w:eastAsia="Times New Roman" w:hAnsi="Times New Roman" w:cs="Times New Roman"/>
          <w:sz w:val="24"/>
          <w:szCs w:val="24"/>
          <w:lang w:val="uk-UA" w:eastAsia="ru-RU"/>
        </w:rPr>
      </w:pPr>
      <w:r w:rsidRPr="00F914EA">
        <w:rPr>
          <w:rFonts w:ascii="Times New Roman" w:eastAsia="Times New Roman" w:hAnsi="Times New Roman" w:cs="Times New Roman"/>
          <w:sz w:val="24"/>
          <w:szCs w:val="24"/>
          <w:lang w:val="uk-UA" w:eastAsia="ru-RU"/>
        </w:rPr>
        <w:t xml:space="preserve">Упродовж року навчальний заклад в основному був забезпечений кадрами. </w:t>
      </w:r>
    </w:p>
    <w:p w14:paraId="129AC446" w14:textId="27A06BE7" w:rsidR="00F914EA" w:rsidRPr="00EB08DD" w:rsidRDefault="00F914EA" w:rsidP="00F914E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EB08DD">
        <w:rPr>
          <w:rFonts w:ascii="Times New Roman" w:eastAsia="Times New Roman" w:hAnsi="Times New Roman" w:cs="Times New Roman"/>
          <w:bCs/>
          <w:sz w:val="28"/>
          <w:szCs w:val="28"/>
          <w:lang w:val="uk-UA" w:eastAsia="ru-RU"/>
        </w:rPr>
        <w:t xml:space="preserve">        </w:t>
      </w:r>
      <w:r w:rsidRPr="00EB08DD">
        <w:rPr>
          <w:rFonts w:ascii="Times New Roman" w:eastAsia="Times New Roman" w:hAnsi="Times New Roman" w:cs="Times New Roman"/>
          <w:bCs/>
          <w:sz w:val="28"/>
          <w:szCs w:val="28"/>
          <w:lang w:eastAsia="ru-RU"/>
        </w:rPr>
        <w:t xml:space="preserve"> </w:t>
      </w:r>
      <w:r w:rsidR="00DB2354">
        <w:rPr>
          <w:rFonts w:ascii="Times New Roman" w:eastAsia="Times New Roman" w:hAnsi="Times New Roman" w:cs="Times New Roman"/>
          <w:bCs/>
          <w:sz w:val="24"/>
          <w:szCs w:val="24"/>
          <w:lang w:eastAsia="ru-RU"/>
        </w:rPr>
        <w:t xml:space="preserve">На початок </w:t>
      </w:r>
      <w:r w:rsidR="00187DB2">
        <w:rPr>
          <w:rFonts w:ascii="Times New Roman" w:eastAsia="Times New Roman" w:hAnsi="Times New Roman" w:cs="Times New Roman"/>
          <w:bCs/>
          <w:sz w:val="24"/>
          <w:szCs w:val="24"/>
          <w:lang w:eastAsia="ru-RU"/>
        </w:rPr>
        <w:t>2023</w:t>
      </w:r>
      <w:r w:rsidR="00DB2354">
        <w:rPr>
          <w:rFonts w:ascii="Times New Roman" w:eastAsia="Times New Roman" w:hAnsi="Times New Roman" w:cs="Times New Roman"/>
          <w:bCs/>
          <w:sz w:val="24"/>
          <w:szCs w:val="24"/>
          <w:lang w:eastAsia="ru-RU"/>
        </w:rPr>
        <w:t>-</w:t>
      </w:r>
      <w:r w:rsidR="00187DB2">
        <w:rPr>
          <w:rFonts w:ascii="Times New Roman" w:eastAsia="Times New Roman" w:hAnsi="Times New Roman" w:cs="Times New Roman"/>
          <w:bCs/>
          <w:sz w:val="24"/>
          <w:szCs w:val="24"/>
          <w:lang w:eastAsia="ru-RU"/>
        </w:rPr>
        <w:t>2024</w:t>
      </w:r>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н.р</w:t>
      </w:r>
      <w:proofErr w:type="spellEnd"/>
      <w:r w:rsidRPr="00EB08DD">
        <w:rPr>
          <w:rFonts w:ascii="Times New Roman" w:eastAsia="Times New Roman" w:hAnsi="Times New Roman" w:cs="Times New Roman"/>
          <w:bCs/>
          <w:sz w:val="24"/>
          <w:szCs w:val="24"/>
          <w:lang w:eastAsia="ru-RU"/>
        </w:rPr>
        <w:t xml:space="preserve">. </w:t>
      </w:r>
      <w:proofErr w:type="spellStart"/>
      <w:r w:rsidR="000C5537">
        <w:rPr>
          <w:rFonts w:ascii="Times New Roman" w:eastAsia="Times New Roman" w:hAnsi="Times New Roman" w:cs="Times New Roman"/>
          <w:bCs/>
          <w:sz w:val="24"/>
          <w:szCs w:val="24"/>
          <w:lang w:eastAsia="ru-RU"/>
        </w:rPr>
        <w:t>гімназія</w:t>
      </w:r>
      <w:proofErr w:type="spellEnd"/>
      <w:r w:rsidRPr="00EB08DD">
        <w:rPr>
          <w:rFonts w:ascii="Times New Roman" w:eastAsia="Times New Roman" w:hAnsi="Times New Roman" w:cs="Times New Roman"/>
          <w:bCs/>
          <w:sz w:val="24"/>
          <w:szCs w:val="24"/>
          <w:lang w:eastAsia="ru-RU"/>
        </w:rPr>
        <w:t xml:space="preserve"> </w:t>
      </w:r>
      <w:proofErr w:type="spellStart"/>
      <w:proofErr w:type="gramStart"/>
      <w:r w:rsidRPr="00EB08DD">
        <w:rPr>
          <w:rFonts w:ascii="Times New Roman" w:eastAsia="Times New Roman" w:hAnsi="Times New Roman" w:cs="Times New Roman"/>
          <w:bCs/>
          <w:sz w:val="24"/>
          <w:szCs w:val="24"/>
          <w:lang w:eastAsia="ru-RU"/>
        </w:rPr>
        <w:t>була</w:t>
      </w:r>
      <w:proofErr w:type="spellEnd"/>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забезпеч</w:t>
      </w:r>
      <w:r w:rsidR="007D0A34">
        <w:rPr>
          <w:rFonts w:ascii="Times New Roman" w:eastAsia="Times New Roman" w:hAnsi="Times New Roman" w:cs="Times New Roman"/>
          <w:bCs/>
          <w:sz w:val="24"/>
          <w:szCs w:val="24"/>
          <w:lang w:eastAsia="ru-RU"/>
        </w:rPr>
        <w:t>ена</w:t>
      </w:r>
      <w:proofErr w:type="spellEnd"/>
      <w:proofErr w:type="gramEnd"/>
      <w:r w:rsidR="007D0A34">
        <w:rPr>
          <w:rFonts w:ascii="Times New Roman" w:eastAsia="Times New Roman" w:hAnsi="Times New Roman" w:cs="Times New Roman"/>
          <w:bCs/>
          <w:sz w:val="24"/>
          <w:szCs w:val="24"/>
          <w:lang w:eastAsia="ru-RU"/>
        </w:rPr>
        <w:t xml:space="preserve"> </w:t>
      </w:r>
      <w:proofErr w:type="spellStart"/>
      <w:r w:rsidR="007D0A34">
        <w:rPr>
          <w:rFonts w:ascii="Times New Roman" w:eastAsia="Times New Roman" w:hAnsi="Times New Roman" w:cs="Times New Roman"/>
          <w:bCs/>
          <w:sz w:val="24"/>
          <w:szCs w:val="24"/>
          <w:lang w:eastAsia="ru-RU"/>
        </w:rPr>
        <w:t>штатними</w:t>
      </w:r>
      <w:proofErr w:type="spellEnd"/>
      <w:r w:rsidR="007D0A34">
        <w:rPr>
          <w:rFonts w:ascii="Times New Roman" w:eastAsia="Times New Roman" w:hAnsi="Times New Roman" w:cs="Times New Roman"/>
          <w:bCs/>
          <w:sz w:val="24"/>
          <w:szCs w:val="24"/>
          <w:lang w:eastAsia="ru-RU"/>
        </w:rPr>
        <w:t xml:space="preserve"> </w:t>
      </w:r>
      <w:proofErr w:type="spellStart"/>
      <w:r w:rsidR="007D0A34">
        <w:rPr>
          <w:rFonts w:ascii="Times New Roman" w:eastAsia="Times New Roman" w:hAnsi="Times New Roman" w:cs="Times New Roman"/>
          <w:bCs/>
          <w:sz w:val="24"/>
          <w:szCs w:val="24"/>
          <w:lang w:eastAsia="ru-RU"/>
        </w:rPr>
        <w:t>працівниками</w:t>
      </w:r>
      <w:proofErr w:type="spellEnd"/>
      <w:r w:rsidR="007D0A34">
        <w:rPr>
          <w:rFonts w:ascii="Times New Roman" w:eastAsia="Times New Roman" w:hAnsi="Times New Roman" w:cs="Times New Roman"/>
          <w:bCs/>
          <w:sz w:val="24"/>
          <w:szCs w:val="24"/>
          <w:lang w:eastAsia="ru-RU"/>
        </w:rPr>
        <w:t xml:space="preserve"> на 100</w:t>
      </w:r>
      <w:r w:rsidRPr="00EB08DD">
        <w:rPr>
          <w:rFonts w:ascii="Times New Roman" w:eastAsia="Times New Roman" w:hAnsi="Times New Roman" w:cs="Times New Roman"/>
          <w:bCs/>
          <w:sz w:val="24"/>
          <w:szCs w:val="24"/>
          <w:lang w:eastAsia="ru-RU"/>
        </w:rPr>
        <w:t xml:space="preserve">%. </w:t>
      </w:r>
    </w:p>
    <w:p w14:paraId="5668746A" w14:textId="77777777" w:rsidR="00F914EA" w:rsidRDefault="00F914EA" w:rsidP="00F914E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EB08DD">
        <w:rPr>
          <w:rFonts w:ascii="Times New Roman" w:eastAsia="Times New Roman" w:hAnsi="Times New Roman" w:cs="Times New Roman"/>
          <w:bCs/>
          <w:sz w:val="24"/>
          <w:szCs w:val="24"/>
          <w:lang w:val="uk-UA" w:eastAsia="ru-RU"/>
        </w:rPr>
        <w:t xml:space="preserve">        </w:t>
      </w:r>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Розстановка</w:t>
      </w:r>
      <w:proofErr w:type="spellEnd"/>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педагогів</w:t>
      </w:r>
      <w:proofErr w:type="spellEnd"/>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здійснювалася</w:t>
      </w:r>
      <w:proofErr w:type="spellEnd"/>
      <w:r w:rsidRPr="00EB08DD">
        <w:rPr>
          <w:rFonts w:ascii="Times New Roman" w:eastAsia="Times New Roman" w:hAnsi="Times New Roman" w:cs="Times New Roman"/>
          <w:bCs/>
          <w:sz w:val="24"/>
          <w:szCs w:val="24"/>
          <w:lang w:eastAsia="ru-RU"/>
        </w:rPr>
        <w:t xml:space="preserve"> відповідно до </w:t>
      </w:r>
      <w:proofErr w:type="spellStart"/>
      <w:r w:rsidRPr="00EB08DD">
        <w:rPr>
          <w:rFonts w:ascii="Times New Roman" w:eastAsia="Times New Roman" w:hAnsi="Times New Roman" w:cs="Times New Roman"/>
          <w:bCs/>
          <w:sz w:val="24"/>
          <w:szCs w:val="24"/>
          <w:lang w:eastAsia="ru-RU"/>
        </w:rPr>
        <w:t>фахової</w:t>
      </w:r>
      <w:proofErr w:type="spellEnd"/>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підготовки</w:t>
      </w:r>
      <w:proofErr w:type="spellEnd"/>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працівників</w:t>
      </w:r>
      <w:proofErr w:type="spellEnd"/>
      <w:r w:rsidRPr="00EB08DD">
        <w:rPr>
          <w:rFonts w:ascii="Times New Roman" w:eastAsia="Times New Roman" w:hAnsi="Times New Roman" w:cs="Times New Roman"/>
          <w:bCs/>
          <w:sz w:val="24"/>
          <w:szCs w:val="24"/>
          <w:lang w:eastAsia="ru-RU"/>
        </w:rPr>
        <w:t xml:space="preserve">. При </w:t>
      </w:r>
      <w:proofErr w:type="spellStart"/>
      <w:r w:rsidRPr="00EB08DD">
        <w:rPr>
          <w:rFonts w:ascii="Times New Roman" w:eastAsia="Times New Roman" w:hAnsi="Times New Roman" w:cs="Times New Roman"/>
          <w:bCs/>
          <w:sz w:val="24"/>
          <w:szCs w:val="24"/>
          <w:lang w:eastAsia="ru-RU"/>
        </w:rPr>
        <w:t>прийомі</w:t>
      </w:r>
      <w:proofErr w:type="spellEnd"/>
      <w:r w:rsidRPr="00EB08DD">
        <w:rPr>
          <w:rFonts w:ascii="Times New Roman" w:eastAsia="Times New Roman" w:hAnsi="Times New Roman" w:cs="Times New Roman"/>
          <w:bCs/>
          <w:sz w:val="24"/>
          <w:szCs w:val="24"/>
          <w:lang w:eastAsia="ru-RU"/>
        </w:rPr>
        <w:t xml:space="preserve"> </w:t>
      </w:r>
      <w:proofErr w:type="gramStart"/>
      <w:r w:rsidRPr="00EB08DD">
        <w:rPr>
          <w:rFonts w:ascii="Times New Roman" w:eastAsia="Times New Roman" w:hAnsi="Times New Roman" w:cs="Times New Roman"/>
          <w:bCs/>
          <w:sz w:val="24"/>
          <w:szCs w:val="24"/>
          <w:lang w:eastAsia="ru-RU"/>
        </w:rPr>
        <w:t>на роботу</w:t>
      </w:r>
      <w:proofErr w:type="gramEnd"/>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враховувались</w:t>
      </w:r>
      <w:proofErr w:type="spellEnd"/>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фахова</w:t>
      </w:r>
      <w:proofErr w:type="spellEnd"/>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підготовка</w:t>
      </w:r>
      <w:proofErr w:type="spellEnd"/>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особисті</w:t>
      </w:r>
      <w:proofErr w:type="spellEnd"/>
      <w:r w:rsidRPr="00EB08DD">
        <w:rPr>
          <w:rFonts w:ascii="Times New Roman" w:eastAsia="Times New Roman" w:hAnsi="Times New Roman" w:cs="Times New Roman"/>
          <w:bCs/>
          <w:sz w:val="24"/>
          <w:szCs w:val="24"/>
          <w:lang w:eastAsia="ru-RU"/>
        </w:rPr>
        <w:t xml:space="preserve"> та </w:t>
      </w:r>
      <w:proofErr w:type="spellStart"/>
      <w:r w:rsidRPr="00EB08DD">
        <w:rPr>
          <w:rFonts w:ascii="Times New Roman" w:eastAsia="Times New Roman" w:hAnsi="Times New Roman" w:cs="Times New Roman"/>
          <w:bCs/>
          <w:sz w:val="24"/>
          <w:szCs w:val="24"/>
          <w:lang w:eastAsia="ru-RU"/>
        </w:rPr>
        <w:t>колективні</w:t>
      </w:r>
      <w:proofErr w:type="spellEnd"/>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якості</w:t>
      </w:r>
      <w:proofErr w:type="spellEnd"/>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працівників</w:t>
      </w:r>
      <w:proofErr w:type="spellEnd"/>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працездатність</w:t>
      </w:r>
      <w:proofErr w:type="spellEnd"/>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інші</w:t>
      </w:r>
      <w:proofErr w:type="spellEnd"/>
      <w:r w:rsidRPr="00EB08DD">
        <w:rPr>
          <w:rFonts w:ascii="Times New Roman" w:eastAsia="Times New Roman" w:hAnsi="Times New Roman" w:cs="Times New Roman"/>
          <w:bCs/>
          <w:sz w:val="24"/>
          <w:szCs w:val="24"/>
          <w:lang w:eastAsia="ru-RU"/>
        </w:rPr>
        <w:t xml:space="preserve"> характеристики. За </w:t>
      </w:r>
      <w:proofErr w:type="spellStart"/>
      <w:r w:rsidRPr="00EB08DD">
        <w:rPr>
          <w:rFonts w:ascii="Times New Roman" w:eastAsia="Times New Roman" w:hAnsi="Times New Roman" w:cs="Times New Roman"/>
          <w:bCs/>
          <w:sz w:val="24"/>
          <w:szCs w:val="24"/>
          <w:lang w:eastAsia="ru-RU"/>
        </w:rPr>
        <w:t>останніми</w:t>
      </w:r>
      <w:proofErr w:type="spellEnd"/>
      <w:r w:rsidRPr="00EB08DD">
        <w:rPr>
          <w:rFonts w:ascii="Times New Roman" w:eastAsia="Times New Roman" w:hAnsi="Times New Roman" w:cs="Times New Roman"/>
          <w:bCs/>
          <w:sz w:val="24"/>
          <w:szCs w:val="24"/>
          <w:lang w:eastAsia="ru-RU"/>
        </w:rPr>
        <w:t xml:space="preserve"> директивами МОНУ до </w:t>
      </w:r>
      <w:proofErr w:type="spellStart"/>
      <w:r w:rsidRPr="00EB08DD">
        <w:rPr>
          <w:rFonts w:ascii="Times New Roman" w:eastAsia="Times New Roman" w:hAnsi="Times New Roman" w:cs="Times New Roman"/>
          <w:bCs/>
          <w:sz w:val="24"/>
          <w:szCs w:val="24"/>
          <w:lang w:eastAsia="ru-RU"/>
        </w:rPr>
        <w:t>вчителів</w:t>
      </w:r>
      <w:proofErr w:type="spellEnd"/>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незалежно</w:t>
      </w:r>
      <w:proofErr w:type="spellEnd"/>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від</w:t>
      </w:r>
      <w:proofErr w:type="spellEnd"/>
      <w:r w:rsidRPr="00EB08DD">
        <w:rPr>
          <w:rFonts w:ascii="Times New Roman" w:eastAsia="Times New Roman" w:hAnsi="Times New Roman" w:cs="Times New Roman"/>
          <w:bCs/>
          <w:sz w:val="24"/>
          <w:szCs w:val="24"/>
          <w:lang w:eastAsia="ru-RU"/>
        </w:rPr>
        <w:t xml:space="preserve"> того, </w:t>
      </w:r>
      <w:proofErr w:type="spellStart"/>
      <w:r w:rsidRPr="00EB08DD">
        <w:rPr>
          <w:rFonts w:ascii="Times New Roman" w:eastAsia="Times New Roman" w:hAnsi="Times New Roman" w:cs="Times New Roman"/>
          <w:bCs/>
          <w:sz w:val="24"/>
          <w:szCs w:val="24"/>
          <w:lang w:eastAsia="ru-RU"/>
        </w:rPr>
        <w:t>який</w:t>
      </w:r>
      <w:proofErr w:type="spellEnd"/>
      <w:r w:rsidRPr="00EB08DD">
        <w:rPr>
          <w:rFonts w:ascii="Times New Roman" w:eastAsia="Times New Roman" w:hAnsi="Times New Roman" w:cs="Times New Roman"/>
          <w:bCs/>
          <w:sz w:val="24"/>
          <w:szCs w:val="24"/>
          <w:lang w:eastAsia="ru-RU"/>
        </w:rPr>
        <w:t xml:space="preserve"> предмет </w:t>
      </w:r>
      <w:proofErr w:type="spellStart"/>
      <w:r w:rsidRPr="00EB08DD">
        <w:rPr>
          <w:rFonts w:ascii="Times New Roman" w:eastAsia="Times New Roman" w:hAnsi="Times New Roman" w:cs="Times New Roman"/>
          <w:bCs/>
          <w:sz w:val="24"/>
          <w:szCs w:val="24"/>
          <w:lang w:eastAsia="ru-RU"/>
        </w:rPr>
        <w:t>викладає</w:t>
      </w:r>
      <w:proofErr w:type="spellEnd"/>
      <w:r w:rsidRPr="00EB08DD">
        <w:rPr>
          <w:rFonts w:ascii="Times New Roman" w:eastAsia="Times New Roman" w:hAnsi="Times New Roman" w:cs="Times New Roman"/>
          <w:bCs/>
          <w:sz w:val="24"/>
          <w:szCs w:val="24"/>
          <w:lang w:eastAsia="ru-RU"/>
        </w:rPr>
        <w:t xml:space="preserve">, посади, яку </w:t>
      </w:r>
      <w:proofErr w:type="spellStart"/>
      <w:r w:rsidRPr="00EB08DD">
        <w:rPr>
          <w:rFonts w:ascii="Times New Roman" w:eastAsia="Times New Roman" w:hAnsi="Times New Roman" w:cs="Times New Roman"/>
          <w:bCs/>
          <w:sz w:val="24"/>
          <w:szCs w:val="24"/>
          <w:lang w:eastAsia="ru-RU"/>
        </w:rPr>
        <w:t>обіймає</w:t>
      </w:r>
      <w:proofErr w:type="spellEnd"/>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віку</w:t>
      </w:r>
      <w:proofErr w:type="spellEnd"/>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висувається</w:t>
      </w:r>
      <w:proofErr w:type="spellEnd"/>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вимога</w:t>
      </w:r>
      <w:proofErr w:type="spellEnd"/>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вміння</w:t>
      </w:r>
      <w:proofErr w:type="spellEnd"/>
      <w:r w:rsidRPr="00EB08DD">
        <w:rPr>
          <w:rFonts w:ascii="Times New Roman" w:eastAsia="Times New Roman" w:hAnsi="Times New Roman" w:cs="Times New Roman"/>
          <w:bCs/>
          <w:sz w:val="24"/>
          <w:szCs w:val="24"/>
          <w:lang w:eastAsia="ru-RU"/>
        </w:rPr>
        <w:t xml:space="preserve"> працювати з </w:t>
      </w:r>
      <w:proofErr w:type="spellStart"/>
      <w:r w:rsidRPr="00EB08DD">
        <w:rPr>
          <w:rFonts w:ascii="Times New Roman" w:eastAsia="Times New Roman" w:hAnsi="Times New Roman" w:cs="Times New Roman"/>
          <w:bCs/>
          <w:sz w:val="24"/>
          <w:szCs w:val="24"/>
          <w:lang w:eastAsia="ru-RU"/>
        </w:rPr>
        <w:t>комп’ютером</w:t>
      </w:r>
      <w:proofErr w:type="spellEnd"/>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оргтехнікою</w:t>
      </w:r>
      <w:proofErr w:type="spellEnd"/>
      <w:r w:rsidRPr="00EB08DD">
        <w:rPr>
          <w:rFonts w:ascii="Times New Roman" w:eastAsia="Times New Roman" w:hAnsi="Times New Roman" w:cs="Times New Roman"/>
          <w:bCs/>
          <w:sz w:val="24"/>
          <w:szCs w:val="24"/>
          <w:lang w:eastAsia="ru-RU"/>
        </w:rPr>
        <w:t xml:space="preserve">, проектором і </w:t>
      </w:r>
      <w:proofErr w:type="spellStart"/>
      <w:r w:rsidRPr="00EB08DD">
        <w:rPr>
          <w:rFonts w:ascii="Times New Roman" w:eastAsia="Times New Roman" w:hAnsi="Times New Roman" w:cs="Times New Roman"/>
          <w:bCs/>
          <w:sz w:val="24"/>
          <w:szCs w:val="24"/>
          <w:lang w:eastAsia="ru-RU"/>
        </w:rPr>
        <w:t>ін</w:t>
      </w:r>
      <w:proofErr w:type="spellEnd"/>
      <w:r w:rsidRPr="00EB08DD">
        <w:rPr>
          <w:rFonts w:ascii="Times New Roman" w:eastAsia="Times New Roman" w:hAnsi="Times New Roman" w:cs="Times New Roman"/>
          <w:bCs/>
          <w:sz w:val="24"/>
          <w:szCs w:val="24"/>
          <w:lang w:eastAsia="ru-RU"/>
        </w:rPr>
        <w:t xml:space="preserve">. </w:t>
      </w:r>
    </w:p>
    <w:p w14:paraId="0046EF30" w14:textId="77777777" w:rsidR="004225BC" w:rsidRPr="004225BC" w:rsidRDefault="004225BC" w:rsidP="00F914E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14:paraId="59363BDF" w14:textId="77777777" w:rsidR="002C2FD1" w:rsidRPr="002C1A58" w:rsidRDefault="00F914EA" w:rsidP="00425C27">
      <w:pPr>
        <w:pStyle w:val="afa"/>
        <w:spacing w:line="360" w:lineRule="auto"/>
        <w:ind w:left="0"/>
        <w:jc w:val="center"/>
        <w:rPr>
          <w:color w:val="000000" w:themeColor="text1"/>
        </w:rPr>
      </w:pPr>
      <w:r w:rsidRPr="002C1A58">
        <w:rPr>
          <w:rFonts w:ascii="Times New Roman" w:eastAsia="Times New Roman" w:hAnsi="Times New Roman" w:cs="Times New Roman"/>
          <w:b/>
          <w:bCs/>
          <w:color w:val="000000" w:themeColor="text1"/>
          <w:sz w:val="24"/>
          <w:szCs w:val="24"/>
          <w:lang w:val="uk-UA" w:eastAsia="ru-RU"/>
        </w:rPr>
        <w:t>Якісний склад педагогічних кадрів такий: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7"/>
        <w:gridCol w:w="2520"/>
        <w:gridCol w:w="1448"/>
      </w:tblGrid>
      <w:tr w:rsidR="002C1A58" w:rsidRPr="002C1A58" w14:paraId="333D5167" w14:textId="77777777" w:rsidTr="002C2FD1">
        <w:trPr>
          <w:trHeight w:val="309"/>
        </w:trPr>
        <w:tc>
          <w:tcPr>
            <w:tcW w:w="4787" w:type="dxa"/>
          </w:tcPr>
          <w:p w14:paraId="10A3C097" w14:textId="77777777" w:rsidR="002C2FD1" w:rsidRPr="002C1A58" w:rsidRDefault="002C2FD1" w:rsidP="00357EB1">
            <w:pPr>
              <w:spacing w:line="360" w:lineRule="auto"/>
              <w:jc w:val="both"/>
              <w:rPr>
                <w:rFonts w:ascii="Times New Roman" w:hAnsi="Times New Roman"/>
                <w:color w:val="000000" w:themeColor="text1"/>
                <w:sz w:val="24"/>
                <w:szCs w:val="28"/>
                <w:lang w:val="uk-UA"/>
              </w:rPr>
            </w:pPr>
            <w:r w:rsidRPr="002C1A58">
              <w:rPr>
                <w:rFonts w:ascii="Times New Roman" w:hAnsi="Times New Roman"/>
                <w:color w:val="000000" w:themeColor="text1"/>
                <w:sz w:val="24"/>
                <w:szCs w:val="28"/>
                <w:lang w:val="uk-UA"/>
              </w:rPr>
              <w:t>Педагогічне звання, кваліфікація</w:t>
            </w:r>
          </w:p>
        </w:tc>
        <w:tc>
          <w:tcPr>
            <w:tcW w:w="2520" w:type="dxa"/>
          </w:tcPr>
          <w:p w14:paraId="75202DE1" w14:textId="77777777" w:rsidR="002C2FD1" w:rsidRPr="002C1A58" w:rsidRDefault="002C2FD1" w:rsidP="00357EB1">
            <w:pPr>
              <w:spacing w:line="360" w:lineRule="auto"/>
              <w:jc w:val="both"/>
              <w:rPr>
                <w:rFonts w:ascii="Times New Roman" w:hAnsi="Times New Roman"/>
                <w:color w:val="000000" w:themeColor="text1"/>
                <w:sz w:val="24"/>
                <w:szCs w:val="28"/>
                <w:lang w:val="uk-UA"/>
              </w:rPr>
            </w:pPr>
            <w:r w:rsidRPr="002C1A58">
              <w:rPr>
                <w:rFonts w:ascii="Times New Roman" w:hAnsi="Times New Roman"/>
                <w:color w:val="000000" w:themeColor="text1"/>
                <w:sz w:val="24"/>
                <w:szCs w:val="28"/>
                <w:lang w:val="uk-UA"/>
              </w:rPr>
              <w:t>Кількість</w:t>
            </w:r>
          </w:p>
        </w:tc>
        <w:tc>
          <w:tcPr>
            <w:tcW w:w="1448" w:type="dxa"/>
          </w:tcPr>
          <w:p w14:paraId="6E8D0673" w14:textId="77777777" w:rsidR="002C2FD1" w:rsidRPr="002C1A58" w:rsidRDefault="002C2FD1" w:rsidP="00357EB1">
            <w:pPr>
              <w:spacing w:line="360" w:lineRule="auto"/>
              <w:jc w:val="both"/>
              <w:rPr>
                <w:rFonts w:ascii="Times New Roman" w:hAnsi="Times New Roman"/>
                <w:color w:val="000000" w:themeColor="text1"/>
                <w:sz w:val="24"/>
                <w:szCs w:val="28"/>
                <w:lang w:val="uk-UA"/>
              </w:rPr>
            </w:pPr>
            <w:r w:rsidRPr="002C1A58">
              <w:rPr>
                <w:rFonts w:ascii="Times New Roman" w:hAnsi="Times New Roman"/>
                <w:color w:val="000000" w:themeColor="text1"/>
                <w:sz w:val="24"/>
                <w:szCs w:val="28"/>
                <w:lang w:val="uk-UA"/>
              </w:rPr>
              <w:t>%</w:t>
            </w:r>
          </w:p>
        </w:tc>
      </w:tr>
      <w:tr w:rsidR="002C1A58" w:rsidRPr="002C1A58" w14:paraId="753430C9" w14:textId="77777777" w:rsidTr="002C2FD1">
        <w:tc>
          <w:tcPr>
            <w:tcW w:w="4787" w:type="dxa"/>
          </w:tcPr>
          <w:p w14:paraId="5268BE59" w14:textId="77777777" w:rsidR="002C2FD1" w:rsidRPr="002C1A58" w:rsidRDefault="002C2FD1" w:rsidP="00357EB1">
            <w:pPr>
              <w:spacing w:line="360" w:lineRule="auto"/>
              <w:jc w:val="both"/>
              <w:rPr>
                <w:rFonts w:ascii="Times New Roman" w:hAnsi="Times New Roman"/>
                <w:color w:val="000000" w:themeColor="text1"/>
                <w:sz w:val="24"/>
                <w:szCs w:val="28"/>
                <w:lang w:val="uk-UA"/>
              </w:rPr>
            </w:pPr>
            <w:r w:rsidRPr="002C1A58">
              <w:rPr>
                <w:rFonts w:ascii="Times New Roman" w:hAnsi="Times New Roman"/>
                <w:color w:val="000000" w:themeColor="text1"/>
                <w:sz w:val="24"/>
                <w:szCs w:val="28"/>
                <w:lang w:val="uk-UA"/>
              </w:rPr>
              <w:t>Вища категорія</w:t>
            </w:r>
          </w:p>
        </w:tc>
        <w:tc>
          <w:tcPr>
            <w:tcW w:w="2520" w:type="dxa"/>
          </w:tcPr>
          <w:p w14:paraId="175B45AF" w14:textId="77777777" w:rsidR="002C2FD1" w:rsidRPr="002C1A58" w:rsidRDefault="007D0A34" w:rsidP="00357EB1">
            <w:pPr>
              <w:spacing w:line="360" w:lineRule="auto"/>
              <w:jc w:val="both"/>
              <w:rPr>
                <w:rFonts w:ascii="Times New Roman" w:hAnsi="Times New Roman"/>
                <w:color w:val="000000" w:themeColor="text1"/>
                <w:sz w:val="24"/>
                <w:szCs w:val="28"/>
                <w:lang w:val="uk-UA"/>
              </w:rPr>
            </w:pPr>
            <w:r>
              <w:rPr>
                <w:rFonts w:ascii="Times New Roman" w:hAnsi="Times New Roman"/>
                <w:color w:val="000000" w:themeColor="text1"/>
                <w:sz w:val="24"/>
                <w:szCs w:val="28"/>
                <w:lang w:val="uk-UA"/>
              </w:rPr>
              <w:t>3</w:t>
            </w:r>
          </w:p>
        </w:tc>
        <w:tc>
          <w:tcPr>
            <w:tcW w:w="1448" w:type="dxa"/>
          </w:tcPr>
          <w:p w14:paraId="238D0CE3" w14:textId="77777777" w:rsidR="002C2FD1" w:rsidRPr="002C1A58" w:rsidRDefault="001E01B6" w:rsidP="00357EB1">
            <w:pPr>
              <w:spacing w:line="360" w:lineRule="auto"/>
              <w:jc w:val="both"/>
              <w:rPr>
                <w:rFonts w:ascii="Times New Roman" w:hAnsi="Times New Roman"/>
                <w:color w:val="000000" w:themeColor="text1"/>
                <w:sz w:val="24"/>
                <w:szCs w:val="28"/>
                <w:lang w:val="uk-UA"/>
              </w:rPr>
            </w:pPr>
            <w:r w:rsidRPr="002C1A58">
              <w:rPr>
                <w:rFonts w:ascii="Times New Roman" w:hAnsi="Times New Roman"/>
                <w:color w:val="000000" w:themeColor="text1"/>
                <w:sz w:val="24"/>
                <w:szCs w:val="28"/>
                <w:lang w:val="uk-UA"/>
              </w:rPr>
              <w:t>29,4</w:t>
            </w:r>
          </w:p>
        </w:tc>
      </w:tr>
      <w:tr w:rsidR="002C1A58" w:rsidRPr="002C1A58" w14:paraId="38ABBC47" w14:textId="77777777" w:rsidTr="002C2FD1">
        <w:tc>
          <w:tcPr>
            <w:tcW w:w="4787" w:type="dxa"/>
          </w:tcPr>
          <w:p w14:paraId="6E40846E" w14:textId="77777777" w:rsidR="002C2FD1" w:rsidRPr="002C1A58" w:rsidRDefault="002C2FD1" w:rsidP="00357EB1">
            <w:pPr>
              <w:spacing w:line="360" w:lineRule="auto"/>
              <w:jc w:val="both"/>
              <w:rPr>
                <w:rFonts w:ascii="Times New Roman" w:hAnsi="Times New Roman"/>
                <w:color w:val="000000" w:themeColor="text1"/>
                <w:sz w:val="24"/>
                <w:szCs w:val="28"/>
                <w:lang w:val="uk-UA"/>
              </w:rPr>
            </w:pPr>
            <w:r w:rsidRPr="002C1A58">
              <w:rPr>
                <w:rFonts w:ascii="Times New Roman" w:hAnsi="Times New Roman"/>
                <w:color w:val="000000" w:themeColor="text1"/>
                <w:sz w:val="24"/>
                <w:szCs w:val="28"/>
                <w:lang w:val="uk-UA"/>
              </w:rPr>
              <w:t>І категорія</w:t>
            </w:r>
          </w:p>
        </w:tc>
        <w:tc>
          <w:tcPr>
            <w:tcW w:w="2520" w:type="dxa"/>
          </w:tcPr>
          <w:p w14:paraId="3C256214" w14:textId="77777777" w:rsidR="002C2FD1" w:rsidRPr="002C1A58" w:rsidRDefault="007D0A34" w:rsidP="00357EB1">
            <w:pPr>
              <w:spacing w:line="360" w:lineRule="auto"/>
              <w:jc w:val="both"/>
              <w:rPr>
                <w:rFonts w:ascii="Times New Roman" w:hAnsi="Times New Roman"/>
                <w:color w:val="000000" w:themeColor="text1"/>
                <w:sz w:val="24"/>
                <w:szCs w:val="28"/>
                <w:lang w:val="uk-UA"/>
              </w:rPr>
            </w:pPr>
            <w:r>
              <w:rPr>
                <w:rFonts w:ascii="Times New Roman" w:hAnsi="Times New Roman"/>
                <w:color w:val="000000" w:themeColor="text1"/>
                <w:sz w:val="24"/>
                <w:szCs w:val="28"/>
                <w:lang w:val="uk-UA"/>
              </w:rPr>
              <w:t>4</w:t>
            </w:r>
          </w:p>
        </w:tc>
        <w:tc>
          <w:tcPr>
            <w:tcW w:w="1448" w:type="dxa"/>
          </w:tcPr>
          <w:p w14:paraId="01306552" w14:textId="77777777" w:rsidR="002C2FD1" w:rsidRPr="002C1A58" w:rsidRDefault="001E01B6" w:rsidP="00357EB1">
            <w:pPr>
              <w:spacing w:line="360" w:lineRule="auto"/>
              <w:jc w:val="both"/>
              <w:rPr>
                <w:rFonts w:ascii="Times New Roman" w:hAnsi="Times New Roman"/>
                <w:color w:val="000000" w:themeColor="text1"/>
                <w:sz w:val="24"/>
                <w:szCs w:val="28"/>
                <w:lang w:val="uk-UA"/>
              </w:rPr>
            </w:pPr>
            <w:r w:rsidRPr="002C1A58">
              <w:rPr>
                <w:rFonts w:ascii="Times New Roman" w:hAnsi="Times New Roman"/>
                <w:color w:val="000000" w:themeColor="text1"/>
                <w:sz w:val="24"/>
                <w:szCs w:val="28"/>
                <w:lang w:val="uk-UA"/>
              </w:rPr>
              <w:t>23,5</w:t>
            </w:r>
          </w:p>
        </w:tc>
      </w:tr>
      <w:tr w:rsidR="002C1A58" w:rsidRPr="002C1A58" w14:paraId="01AD8B7E" w14:textId="77777777" w:rsidTr="002C2FD1">
        <w:tc>
          <w:tcPr>
            <w:tcW w:w="4787" w:type="dxa"/>
          </w:tcPr>
          <w:p w14:paraId="2F62C032" w14:textId="77777777" w:rsidR="002C2FD1" w:rsidRPr="002C1A58" w:rsidRDefault="002C2FD1" w:rsidP="00357EB1">
            <w:pPr>
              <w:spacing w:line="360" w:lineRule="auto"/>
              <w:jc w:val="both"/>
              <w:rPr>
                <w:rFonts w:ascii="Times New Roman" w:hAnsi="Times New Roman"/>
                <w:color w:val="000000" w:themeColor="text1"/>
                <w:sz w:val="24"/>
                <w:szCs w:val="28"/>
                <w:lang w:val="uk-UA"/>
              </w:rPr>
            </w:pPr>
            <w:r w:rsidRPr="002C1A58">
              <w:rPr>
                <w:rFonts w:ascii="Times New Roman" w:hAnsi="Times New Roman"/>
                <w:color w:val="000000" w:themeColor="text1"/>
                <w:sz w:val="24"/>
                <w:szCs w:val="28"/>
                <w:lang w:val="uk-UA"/>
              </w:rPr>
              <w:t>ІІ категорія</w:t>
            </w:r>
          </w:p>
        </w:tc>
        <w:tc>
          <w:tcPr>
            <w:tcW w:w="2520" w:type="dxa"/>
          </w:tcPr>
          <w:p w14:paraId="7A73F947" w14:textId="77777777" w:rsidR="002C2FD1" w:rsidRPr="002C1A58" w:rsidRDefault="007D0A34" w:rsidP="00357EB1">
            <w:pPr>
              <w:spacing w:line="360" w:lineRule="auto"/>
              <w:jc w:val="both"/>
              <w:rPr>
                <w:rFonts w:ascii="Times New Roman" w:hAnsi="Times New Roman"/>
                <w:color w:val="000000" w:themeColor="text1"/>
                <w:sz w:val="24"/>
                <w:szCs w:val="28"/>
                <w:lang w:val="uk-UA"/>
              </w:rPr>
            </w:pPr>
            <w:r>
              <w:rPr>
                <w:rFonts w:ascii="Times New Roman" w:hAnsi="Times New Roman"/>
                <w:color w:val="000000" w:themeColor="text1"/>
                <w:sz w:val="24"/>
                <w:szCs w:val="28"/>
                <w:lang w:val="uk-UA"/>
              </w:rPr>
              <w:t>5</w:t>
            </w:r>
          </w:p>
        </w:tc>
        <w:tc>
          <w:tcPr>
            <w:tcW w:w="1448" w:type="dxa"/>
          </w:tcPr>
          <w:p w14:paraId="4E2F250F" w14:textId="77777777" w:rsidR="002C2FD1" w:rsidRPr="002C1A58" w:rsidRDefault="001E01B6" w:rsidP="00357EB1">
            <w:pPr>
              <w:spacing w:line="360" w:lineRule="auto"/>
              <w:jc w:val="both"/>
              <w:rPr>
                <w:rFonts w:ascii="Times New Roman" w:hAnsi="Times New Roman"/>
                <w:color w:val="000000" w:themeColor="text1"/>
                <w:sz w:val="24"/>
                <w:szCs w:val="28"/>
                <w:lang w:val="uk-UA"/>
              </w:rPr>
            </w:pPr>
            <w:r w:rsidRPr="002C1A58">
              <w:rPr>
                <w:rFonts w:ascii="Times New Roman" w:hAnsi="Times New Roman"/>
                <w:color w:val="000000" w:themeColor="text1"/>
                <w:sz w:val="24"/>
                <w:szCs w:val="28"/>
                <w:lang w:val="uk-UA"/>
              </w:rPr>
              <w:t>41,2</w:t>
            </w:r>
          </w:p>
        </w:tc>
      </w:tr>
      <w:tr w:rsidR="002C1A58" w:rsidRPr="002C1A58" w14:paraId="1D65E951" w14:textId="77777777" w:rsidTr="002C2FD1">
        <w:tc>
          <w:tcPr>
            <w:tcW w:w="4787" w:type="dxa"/>
          </w:tcPr>
          <w:p w14:paraId="79CD087B" w14:textId="77777777" w:rsidR="002C2FD1" w:rsidRPr="002C1A58" w:rsidRDefault="002C2FD1" w:rsidP="00357EB1">
            <w:pPr>
              <w:spacing w:line="360" w:lineRule="auto"/>
              <w:jc w:val="both"/>
              <w:rPr>
                <w:rFonts w:ascii="Times New Roman" w:hAnsi="Times New Roman"/>
                <w:color w:val="000000" w:themeColor="text1"/>
                <w:sz w:val="24"/>
                <w:szCs w:val="28"/>
                <w:lang w:val="uk-UA"/>
              </w:rPr>
            </w:pPr>
            <w:r w:rsidRPr="002C1A58">
              <w:rPr>
                <w:rFonts w:ascii="Times New Roman" w:hAnsi="Times New Roman"/>
                <w:color w:val="000000" w:themeColor="text1"/>
                <w:sz w:val="24"/>
                <w:szCs w:val="28"/>
                <w:lang w:val="uk-UA"/>
              </w:rPr>
              <w:t>Спеціаліст</w:t>
            </w:r>
          </w:p>
        </w:tc>
        <w:tc>
          <w:tcPr>
            <w:tcW w:w="2520" w:type="dxa"/>
          </w:tcPr>
          <w:p w14:paraId="49CB613A" w14:textId="77777777" w:rsidR="002C2FD1" w:rsidRPr="002C1A58" w:rsidRDefault="001E01B6" w:rsidP="00357EB1">
            <w:pPr>
              <w:spacing w:line="360" w:lineRule="auto"/>
              <w:jc w:val="both"/>
              <w:rPr>
                <w:rFonts w:ascii="Times New Roman" w:hAnsi="Times New Roman"/>
                <w:color w:val="000000" w:themeColor="text1"/>
                <w:sz w:val="24"/>
                <w:szCs w:val="28"/>
                <w:lang w:val="uk-UA"/>
              </w:rPr>
            </w:pPr>
            <w:r w:rsidRPr="002C1A58">
              <w:rPr>
                <w:rFonts w:ascii="Times New Roman" w:hAnsi="Times New Roman"/>
                <w:color w:val="000000" w:themeColor="text1"/>
                <w:sz w:val="24"/>
                <w:szCs w:val="28"/>
                <w:lang w:val="uk-UA"/>
              </w:rPr>
              <w:t>1</w:t>
            </w:r>
          </w:p>
        </w:tc>
        <w:tc>
          <w:tcPr>
            <w:tcW w:w="1448" w:type="dxa"/>
          </w:tcPr>
          <w:p w14:paraId="1A5DD94C" w14:textId="77777777" w:rsidR="002C2FD1" w:rsidRPr="002C1A58" w:rsidRDefault="001E01B6" w:rsidP="00357EB1">
            <w:pPr>
              <w:spacing w:line="360" w:lineRule="auto"/>
              <w:jc w:val="both"/>
              <w:rPr>
                <w:rFonts w:ascii="Times New Roman" w:hAnsi="Times New Roman"/>
                <w:color w:val="000000" w:themeColor="text1"/>
                <w:sz w:val="24"/>
                <w:szCs w:val="28"/>
                <w:lang w:val="uk-UA"/>
              </w:rPr>
            </w:pPr>
            <w:r w:rsidRPr="002C1A58">
              <w:rPr>
                <w:rFonts w:ascii="Times New Roman" w:hAnsi="Times New Roman"/>
                <w:color w:val="000000" w:themeColor="text1"/>
                <w:sz w:val="24"/>
                <w:szCs w:val="28"/>
                <w:lang w:val="uk-UA"/>
              </w:rPr>
              <w:t>5,9</w:t>
            </w:r>
          </w:p>
        </w:tc>
      </w:tr>
      <w:tr w:rsidR="002C1A58" w:rsidRPr="002C1A58" w14:paraId="4B07C601" w14:textId="77777777" w:rsidTr="002C2FD1">
        <w:tc>
          <w:tcPr>
            <w:tcW w:w="4787" w:type="dxa"/>
          </w:tcPr>
          <w:p w14:paraId="69B47E72" w14:textId="77777777" w:rsidR="002C2FD1" w:rsidRPr="002C1A58" w:rsidRDefault="002C2FD1" w:rsidP="00357EB1">
            <w:pPr>
              <w:spacing w:line="360" w:lineRule="auto"/>
              <w:jc w:val="both"/>
              <w:rPr>
                <w:rFonts w:ascii="Times New Roman" w:hAnsi="Times New Roman"/>
                <w:color w:val="000000" w:themeColor="text1"/>
                <w:sz w:val="24"/>
                <w:szCs w:val="28"/>
                <w:lang w:val="uk-UA"/>
              </w:rPr>
            </w:pPr>
            <w:r w:rsidRPr="002C1A58">
              <w:rPr>
                <w:rFonts w:ascii="Times New Roman" w:hAnsi="Times New Roman"/>
                <w:color w:val="000000" w:themeColor="text1"/>
                <w:sz w:val="24"/>
                <w:szCs w:val="28"/>
                <w:lang w:val="uk-UA"/>
              </w:rPr>
              <w:t>Усього</w:t>
            </w:r>
          </w:p>
        </w:tc>
        <w:tc>
          <w:tcPr>
            <w:tcW w:w="2520" w:type="dxa"/>
          </w:tcPr>
          <w:p w14:paraId="4C63DA31" w14:textId="77777777" w:rsidR="002C2FD1" w:rsidRPr="002C1A58" w:rsidRDefault="007D0A34" w:rsidP="00357EB1">
            <w:pPr>
              <w:spacing w:line="360" w:lineRule="auto"/>
              <w:jc w:val="both"/>
              <w:rPr>
                <w:rFonts w:ascii="Times New Roman" w:hAnsi="Times New Roman"/>
                <w:color w:val="000000" w:themeColor="text1"/>
                <w:sz w:val="24"/>
                <w:szCs w:val="28"/>
                <w:lang w:val="uk-UA"/>
              </w:rPr>
            </w:pPr>
            <w:r>
              <w:rPr>
                <w:rFonts w:ascii="Times New Roman" w:hAnsi="Times New Roman"/>
                <w:color w:val="000000" w:themeColor="text1"/>
                <w:sz w:val="24"/>
                <w:szCs w:val="28"/>
                <w:lang w:val="uk-UA"/>
              </w:rPr>
              <w:t>13</w:t>
            </w:r>
          </w:p>
        </w:tc>
        <w:tc>
          <w:tcPr>
            <w:tcW w:w="1448" w:type="dxa"/>
          </w:tcPr>
          <w:p w14:paraId="2DB67087" w14:textId="77777777" w:rsidR="002C2FD1" w:rsidRPr="002C1A58" w:rsidRDefault="001E01B6" w:rsidP="00357EB1">
            <w:pPr>
              <w:spacing w:line="360" w:lineRule="auto"/>
              <w:jc w:val="both"/>
              <w:rPr>
                <w:rFonts w:ascii="Times New Roman" w:hAnsi="Times New Roman"/>
                <w:color w:val="000000" w:themeColor="text1"/>
                <w:sz w:val="24"/>
                <w:szCs w:val="28"/>
                <w:lang w:val="uk-UA"/>
              </w:rPr>
            </w:pPr>
            <w:r w:rsidRPr="002C1A58">
              <w:rPr>
                <w:rFonts w:ascii="Times New Roman" w:hAnsi="Times New Roman"/>
                <w:color w:val="000000" w:themeColor="text1"/>
                <w:sz w:val="24"/>
                <w:szCs w:val="28"/>
                <w:lang w:val="uk-UA"/>
              </w:rPr>
              <w:t>100</w:t>
            </w:r>
          </w:p>
        </w:tc>
      </w:tr>
    </w:tbl>
    <w:p w14:paraId="044401D6" w14:textId="77777777" w:rsidR="002C2FD1" w:rsidRPr="002C1A58" w:rsidRDefault="002C2FD1" w:rsidP="002C2FD1">
      <w:pPr>
        <w:spacing w:line="360" w:lineRule="auto"/>
        <w:jc w:val="both"/>
        <w:rPr>
          <w:rFonts w:ascii="Times New Roman" w:hAnsi="Times New Roman"/>
          <w:color w:val="000000" w:themeColor="text1"/>
          <w:sz w:val="28"/>
          <w:szCs w:val="28"/>
          <w:lang w:val="uk-UA"/>
        </w:rPr>
      </w:pPr>
      <w:r w:rsidRPr="002C1A58">
        <w:rPr>
          <w:rFonts w:ascii="Times New Roman" w:hAnsi="Times New Roman"/>
          <w:color w:val="000000" w:themeColor="text1"/>
          <w:sz w:val="28"/>
          <w:szCs w:val="28"/>
          <w:lang w:val="uk-UA"/>
        </w:rPr>
        <w:t xml:space="preserve">     </w:t>
      </w:r>
    </w:p>
    <w:p w14:paraId="228F97BE" w14:textId="77777777" w:rsidR="00F914EA" w:rsidRDefault="002C2FD1" w:rsidP="00F914EA">
      <w:pPr>
        <w:spacing w:after="0" w:line="240" w:lineRule="auto"/>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В</w:t>
      </w:r>
      <w:r w:rsidR="00F914EA" w:rsidRPr="00EB08DD">
        <w:rPr>
          <w:rFonts w:ascii="Times New Roman" w:eastAsia="Times New Roman" w:hAnsi="Times New Roman" w:cs="Times New Roman"/>
          <w:bCs/>
          <w:sz w:val="24"/>
          <w:szCs w:val="24"/>
          <w:lang w:val="uk-UA" w:eastAsia="ru-RU"/>
        </w:rPr>
        <w:t xml:space="preserve">сі педагогічні працівники мають вищу педагогічну освіту, які протягом року своєчасно проходили курси підвищення      кваліфікації. </w:t>
      </w:r>
    </w:p>
    <w:p w14:paraId="79BD1DF9" w14:textId="77777777" w:rsidR="005B0932" w:rsidRDefault="005B0932" w:rsidP="00F914EA">
      <w:pPr>
        <w:spacing w:after="0" w:line="240" w:lineRule="auto"/>
        <w:rPr>
          <w:rFonts w:ascii="Times New Roman" w:eastAsia="Times New Roman" w:hAnsi="Times New Roman" w:cs="Times New Roman"/>
          <w:bCs/>
          <w:sz w:val="24"/>
          <w:szCs w:val="24"/>
          <w:lang w:val="uk-UA" w:eastAsia="ru-RU"/>
        </w:rPr>
      </w:pPr>
    </w:p>
    <w:p w14:paraId="70AE1DAB" w14:textId="77777777" w:rsidR="002D1977" w:rsidRPr="00425C27" w:rsidRDefault="002D1977" w:rsidP="00425C27">
      <w:pPr>
        <w:spacing w:after="0" w:line="240" w:lineRule="auto"/>
        <w:jc w:val="center"/>
        <w:rPr>
          <w:rFonts w:ascii="Times New Roman" w:eastAsia="Times New Roman" w:hAnsi="Times New Roman" w:cs="Times New Roman"/>
          <w:b/>
          <w:bCs/>
          <w:sz w:val="28"/>
          <w:szCs w:val="28"/>
          <w:lang w:val="uk-UA" w:eastAsia="ru-RU"/>
        </w:rPr>
      </w:pPr>
      <w:r w:rsidRPr="00425C27">
        <w:rPr>
          <w:rFonts w:ascii="Times New Roman" w:eastAsia="Times New Roman" w:hAnsi="Times New Roman" w:cs="Times New Roman"/>
          <w:b/>
          <w:sz w:val="28"/>
          <w:szCs w:val="28"/>
          <w:lang w:val="uk-UA" w:eastAsia="ru-RU"/>
        </w:rPr>
        <w:t>Атестація педпрацівників</w:t>
      </w:r>
    </w:p>
    <w:p w14:paraId="62B524AD" w14:textId="77777777" w:rsidR="002D1977" w:rsidRPr="00EB08DD" w:rsidRDefault="002D1977" w:rsidP="002D1977">
      <w:pPr>
        <w:spacing w:before="120" w:after="0" w:line="240" w:lineRule="auto"/>
        <w:ind w:firstLine="318"/>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Велику стимулюючу роль у професійному зростанні педагогічних кадрів відіграє атестація, яка сприяє моральному і матеріальному заохоченню педагогічних працівників, узагальненню та впровадженню досвіду кращих вчителів у практику навчання та виховання учнів.</w:t>
      </w:r>
    </w:p>
    <w:p w14:paraId="5A4CEEEB" w14:textId="77777777" w:rsidR="002D1977" w:rsidRPr="00EB08DD" w:rsidRDefault="002D1977" w:rsidP="002D1977">
      <w:pPr>
        <w:spacing w:after="0" w:line="240" w:lineRule="auto"/>
        <w:ind w:firstLine="317"/>
        <w:contextualSpacing/>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Робота з атестації педагогічних працівників навчального закладу була організована в</w:t>
      </w:r>
      <w:r w:rsidRPr="00EB08DD">
        <w:rPr>
          <w:rFonts w:ascii="Times New Roman" w:eastAsia="Times New Roman" w:hAnsi="Times New Roman" w:cs="Times New Roman"/>
          <w:color w:val="000000"/>
          <w:sz w:val="24"/>
          <w:szCs w:val="24"/>
          <w:lang w:val="uk-UA" w:eastAsia="ru-RU"/>
        </w:rPr>
        <w:t>ідповідно до Типового положення про атестацію педагогічних працівників, затвердженого наказом Міністерства освіти і науки від 06 жовтня 2010 року №930, зареєстрованого у Міністерстві юстиції 14 грудня 2010 року за №1255/18550 та наказу Міністерства освіти і науки, молоді та спорту України від 20.12.2011 № 1473 «Про затвердження Змін до Типового положення про атестацію педагогічних працівників», зареєстрованого в Міністерстві юстиції України 12 січня 2012 р. за № 14/20327</w:t>
      </w:r>
      <w:r w:rsidRPr="00EB08DD">
        <w:rPr>
          <w:rFonts w:ascii="Times New Roman" w:eastAsia="Times New Roman" w:hAnsi="Times New Roman" w:cs="Times New Roman"/>
          <w:sz w:val="24"/>
          <w:szCs w:val="24"/>
          <w:lang w:val="uk-UA" w:eastAsia="ru-RU"/>
        </w:rPr>
        <w:t xml:space="preserve">. </w:t>
      </w:r>
    </w:p>
    <w:p w14:paraId="547680B1" w14:textId="07998498" w:rsidR="002D1977" w:rsidRDefault="002D1977" w:rsidP="002D197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val="uk-UA" w:eastAsia="ru-RU"/>
        </w:rPr>
      </w:pPr>
      <w:r w:rsidRPr="00EB08DD">
        <w:rPr>
          <w:rFonts w:ascii="Times New Roman" w:eastAsia="Times New Roman" w:hAnsi="Times New Roman" w:cs="Times New Roman"/>
          <w:sz w:val="24"/>
          <w:szCs w:val="24"/>
          <w:lang w:val="uk-UA" w:eastAsia="ru-RU"/>
        </w:rPr>
        <w:t xml:space="preserve"> </w:t>
      </w:r>
      <w:r w:rsidR="005F7ED2">
        <w:rPr>
          <w:rFonts w:ascii="Times New Roman" w:eastAsia="Times New Roman" w:hAnsi="Times New Roman" w:cs="Times New Roman"/>
          <w:sz w:val="24"/>
          <w:szCs w:val="24"/>
          <w:lang w:val="uk-UA" w:eastAsia="ru-RU"/>
        </w:rPr>
        <w:t xml:space="preserve">    У період атестації учителем</w:t>
      </w:r>
      <w:r w:rsidRPr="00EB08DD">
        <w:rPr>
          <w:rFonts w:ascii="Times New Roman" w:eastAsia="Times New Roman" w:hAnsi="Times New Roman" w:cs="Times New Roman"/>
          <w:sz w:val="24"/>
          <w:szCs w:val="24"/>
          <w:lang w:val="uk-UA" w:eastAsia="ru-RU"/>
        </w:rPr>
        <w:t xml:space="preserve"> на високому рівні були проведені відкриті уроки, відкриті </w:t>
      </w:r>
      <w:r w:rsidRPr="00EB08DD">
        <w:rPr>
          <w:rFonts w:ascii="Times New Roman" w:eastAsia="Times New Roman" w:hAnsi="Times New Roman" w:cs="Times New Roman"/>
          <w:sz w:val="24"/>
          <w:szCs w:val="24"/>
          <w:lang w:val="uk-UA" w:eastAsia="ru-RU"/>
        </w:rPr>
        <w:lastRenderedPageBreak/>
        <w:t xml:space="preserve">виховні заходи, організована робота щодо вивчення і впровадження прогресивного </w:t>
      </w:r>
      <w:r w:rsidRPr="00D41ABF">
        <w:rPr>
          <w:rFonts w:ascii="Times New Roman" w:eastAsia="Times New Roman" w:hAnsi="Times New Roman" w:cs="Times New Roman"/>
          <w:color w:val="000000" w:themeColor="text1"/>
          <w:sz w:val="24"/>
          <w:szCs w:val="24"/>
          <w:lang w:val="uk-UA" w:eastAsia="ru-RU"/>
        </w:rPr>
        <w:t>педагогічного досвіду кращих учителів.</w:t>
      </w:r>
      <w:r w:rsidR="00DB2354" w:rsidRPr="00D41ABF">
        <w:rPr>
          <w:rFonts w:ascii="Times New Roman" w:eastAsia="Times New Roman" w:hAnsi="Times New Roman" w:cs="Times New Roman"/>
          <w:bCs/>
          <w:color w:val="000000" w:themeColor="text1"/>
          <w:sz w:val="24"/>
          <w:szCs w:val="24"/>
          <w:lang w:val="uk-UA" w:eastAsia="ru-RU"/>
        </w:rPr>
        <w:t xml:space="preserve">     Станом на </w:t>
      </w:r>
      <w:r w:rsidR="007D0A34">
        <w:rPr>
          <w:rFonts w:ascii="Times New Roman" w:eastAsia="Times New Roman" w:hAnsi="Times New Roman" w:cs="Times New Roman"/>
          <w:bCs/>
          <w:color w:val="000000" w:themeColor="text1"/>
          <w:sz w:val="24"/>
          <w:szCs w:val="24"/>
          <w:lang w:val="uk-UA" w:eastAsia="ru-RU"/>
        </w:rPr>
        <w:t>01.09.</w:t>
      </w:r>
      <w:r w:rsidR="00187DB2">
        <w:rPr>
          <w:rFonts w:ascii="Times New Roman" w:eastAsia="Times New Roman" w:hAnsi="Times New Roman" w:cs="Times New Roman"/>
          <w:bCs/>
          <w:color w:val="000000" w:themeColor="text1"/>
          <w:sz w:val="24"/>
          <w:szCs w:val="24"/>
          <w:lang w:val="uk-UA" w:eastAsia="ru-RU"/>
        </w:rPr>
        <w:t>202</w:t>
      </w:r>
      <w:r w:rsidR="003143F7">
        <w:rPr>
          <w:rFonts w:ascii="Times New Roman" w:eastAsia="Times New Roman" w:hAnsi="Times New Roman" w:cs="Times New Roman"/>
          <w:bCs/>
          <w:color w:val="000000" w:themeColor="text1"/>
          <w:sz w:val="24"/>
          <w:szCs w:val="24"/>
          <w:lang w:val="uk-UA" w:eastAsia="ru-RU"/>
        </w:rPr>
        <w:t>2</w:t>
      </w:r>
      <w:r w:rsidRPr="00D41ABF">
        <w:rPr>
          <w:rFonts w:ascii="Times New Roman" w:eastAsia="Times New Roman" w:hAnsi="Times New Roman" w:cs="Times New Roman"/>
          <w:bCs/>
          <w:color w:val="000000" w:themeColor="text1"/>
          <w:sz w:val="24"/>
          <w:szCs w:val="24"/>
          <w:lang w:val="uk-UA" w:eastAsia="ru-RU"/>
        </w:rPr>
        <w:t xml:space="preserve"> року </w:t>
      </w:r>
      <w:r w:rsidR="002C2FD1" w:rsidRPr="00D41ABF">
        <w:rPr>
          <w:rFonts w:ascii="Times New Roman" w:eastAsia="Times New Roman" w:hAnsi="Times New Roman" w:cs="Times New Roman"/>
          <w:bCs/>
          <w:color w:val="000000" w:themeColor="text1"/>
          <w:sz w:val="24"/>
          <w:szCs w:val="24"/>
          <w:lang w:val="uk-UA" w:eastAsia="ru-RU"/>
        </w:rPr>
        <w:t xml:space="preserve">освітній процес в </w:t>
      </w:r>
      <w:r w:rsidR="00736669">
        <w:rPr>
          <w:rFonts w:ascii="Times New Roman" w:eastAsia="Times New Roman" w:hAnsi="Times New Roman" w:cs="Times New Roman"/>
          <w:bCs/>
          <w:color w:val="000000" w:themeColor="text1"/>
          <w:sz w:val="24"/>
          <w:szCs w:val="24"/>
          <w:lang w:val="uk-UA" w:eastAsia="ru-RU"/>
        </w:rPr>
        <w:t>гімназії</w:t>
      </w:r>
      <w:r w:rsidR="002C2FD1" w:rsidRPr="00D41ABF">
        <w:rPr>
          <w:rFonts w:ascii="Times New Roman" w:eastAsia="Times New Roman" w:hAnsi="Times New Roman" w:cs="Times New Roman"/>
          <w:bCs/>
          <w:color w:val="000000" w:themeColor="text1"/>
          <w:sz w:val="24"/>
          <w:szCs w:val="24"/>
          <w:lang w:val="uk-UA" w:eastAsia="ru-RU"/>
        </w:rPr>
        <w:t xml:space="preserve">  забезпечувало</w:t>
      </w:r>
      <w:r w:rsidR="007D0A34">
        <w:rPr>
          <w:rFonts w:ascii="Times New Roman" w:eastAsia="Times New Roman" w:hAnsi="Times New Roman" w:cs="Times New Roman"/>
          <w:bCs/>
          <w:color w:val="000000" w:themeColor="text1"/>
          <w:sz w:val="24"/>
          <w:szCs w:val="24"/>
          <w:lang w:val="uk-UA" w:eastAsia="ru-RU"/>
        </w:rPr>
        <w:t xml:space="preserve">  13</w:t>
      </w:r>
      <w:r w:rsidR="00C01B1E" w:rsidRPr="00D41ABF">
        <w:rPr>
          <w:rFonts w:ascii="Times New Roman" w:eastAsia="Times New Roman" w:hAnsi="Times New Roman" w:cs="Times New Roman"/>
          <w:bCs/>
          <w:color w:val="000000" w:themeColor="text1"/>
          <w:sz w:val="24"/>
          <w:szCs w:val="24"/>
          <w:lang w:val="uk-UA" w:eastAsia="ru-RU"/>
        </w:rPr>
        <w:t xml:space="preserve"> педагогічних працівників</w:t>
      </w:r>
      <w:r w:rsidR="007D0A34">
        <w:rPr>
          <w:rFonts w:ascii="Times New Roman" w:eastAsia="Times New Roman" w:hAnsi="Times New Roman" w:cs="Times New Roman"/>
          <w:bCs/>
          <w:color w:val="000000" w:themeColor="text1"/>
          <w:sz w:val="24"/>
          <w:szCs w:val="24"/>
          <w:lang w:val="uk-UA" w:eastAsia="ru-RU"/>
        </w:rPr>
        <w:t xml:space="preserve">. У </w:t>
      </w:r>
      <w:r w:rsidR="00187DB2">
        <w:rPr>
          <w:rFonts w:ascii="Times New Roman" w:eastAsia="Times New Roman" w:hAnsi="Times New Roman" w:cs="Times New Roman"/>
          <w:bCs/>
          <w:color w:val="000000" w:themeColor="text1"/>
          <w:sz w:val="24"/>
          <w:szCs w:val="24"/>
          <w:lang w:val="uk-UA" w:eastAsia="ru-RU"/>
        </w:rPr>
        <w:t>202</w:t>
      </w:r>
      <w:r w:rsidR="003143F7">
        <w:rPr>
          <w:rFonts w:ascii="Times New Roman" w:eastAsia="Times New Roman" w:hAnsi="Times New Roman" w:cs="Times New Roman"/>
          <w:bCs/>
          <w:color w:val="000000" w:themeColor="text1"/>
          <w:sz w:val="24"/>
          <w:szCs w:val="24"/>
          <w:lang w:val="uk-UA" w:eastAsia="ru-RU"/>
        </w:rPr>
        <w:t>2</w:t>
      </w:r>
      <w:r w:rsidR="007D0A34">
        <w:rPr>
          <w:rFonts w:ascii="Times New Roman" w:eastAsia="Times New Roman" w:hAnsi="Times New Roman" w:cs="Times New Roman"/>
          <w:bCs/>
          <w:color w:val="000000" w:themeColor="text1"/>
          <w:sz w:val="24"/>
          <w:szCs w:val="24"/>
          <w:lang w:val="uk-UA" w:eastAsia="ru-RU"/>
        </w:rPr>
        <w:t>-</w:t>
      </w:r>
      <w:r w:rsidR="00187DB2">
        <w:rPr>
          <w:rFonts w:ascii="Times New Roman" w:eastAsia="Times New Roman" w:hAnsi="Times New Roman" w:cs="Times New Roman"/>
          <w:bCs/>
          <w:color w:val="000000" w:themeColor="text1"/>
          <w:sz w:val="24"/>
          <w:szCs w:val="24"/>
          <w:lang w:val="uk-UA" w:eastAsia="ru-RU"/>
        </w:rPr>
        <w:t>202</w:t>
      </w:r>
      <w:r w:rsidR="003143F7">
        <w:rPr>
          <w:rFonts w:ascii="Times New Roman" w:eastAsia="Times New Roman" w:hAnsi="Times New Roman" w:cs="Times New Roman"/>
          <w:bCs/>
          <w:color w:val="000000" w:themeColor="text1"/>
          <w:sz w:val="24"/>
          <w:szCs w:val="24"/>
          <w:lang w:val="uk-UA" w:eastAsia="ru-RU"/>
        </w:rPr>
        <w:t>3</w:t>
      </w:r>
      <w:r w:rsidR="007D0A34">
        <w:rPr>
          <w:rFonts w:ascii="Times New Roman" w:eastAsia="Times New Roman" w:hAnsi="Times New Roman" w:cs="Times New Roman"/>
          <w:bCs/>
          <w:color w:val="000000" w:themeColor="text1"/>
          <w:sz w:val="24"/>
          <w:szCs w:val="24"/>
          <w:lang w:val="uk-UA" w:eastAsia="ru-RU"/>
        </w:rPr>
        <w:t xml:space="preserve"> </w:t>
      </w:r>
      <w:r w:rsidRPr="00D41ABF">
        <w:rPr>
          <w:rFonts w:ascii="Times New Roman" w:eastAsia="Times New Roman" w:hAnsi="Times New Roman" w:cs="Times New Roman"/>
          <w:bCs/>
          <w:color w:val="000000" w:themeColor="text1"/>
          <w:sz w:val="24"/>
          <w:szCs w:val="24"/>
          <w:lang w:val="uk-UA" w:eastAsia="ru-RU"/>
        </w:rPr>
        <w:t>році, відповідно до гр</w:t>
      </w:r>
      <w:r w:rsidR="002C2FD1" w:rsidRPr="00D41ABF">
        <w:rPr>
          <w:rFonts w:ascii="Times New Roman" w:eastAsia="Times New Roman" w:hAnsi="Times New Roman" w:cs="Times New Roman"/>
          <w:bCs/>
          <w:color w:val="000000" w:themeColor="text1"/>
          <w:sz w:val="24"/>
          <w:szCs w:val="24"/>
          <w:lang w:val="uk-UA" w:eastAsia="ru-RU"/>
        </w:rPr>
        <w:t>а</w:t>
      </w:r>
      <w:r w:rsidR="007D0A34">
        <w:rPr>
          <w:rFonts w:ascii="Times New Roman" w:eastAsia="Times New Roman" w:hAnsi="Times New Roman" w:cs="Times New Roman"/>
          <w:bCs/>
          <w:color w:val="000000" w:themeColor="text1"/>
          <w:sz w:val="24"/>
          <w:szCs w:val="24"/>
          <w:lang w:val="uk-UA" w:eastAsia="ru-RU"/>
        </w:rPr>
        <w:t>фіка атестації,  атестувалися 4</w:t>
      </w:r>
      <w:r w:rsidR="000E69EB" w:rsidRPr="00D41ABF">
        <w:rPr>
          <w:rFonts w:ascii="Times New Roman" w:eastAsia="Times New Roman" w:hAnsi="Times New Roman" w:cs="Times New Roman"/>
          <w:bCs/>
          <w:color w:val="000000" w:themeColor="text1"/>
          <w:sz w:val="24"/>
          <w:szCs w:val="24"/>
          <w:lang w:val="uk-UA" w:eastAsia="ru-RU"/>
        </w:rPr>
        <w:t xml:space="preserve"> </w:t>
      </w:r>
      <w:r w:rsidR="007D0A34">
        <w:rPr>
          <w:rFonts w:ascii="Times New Roman" w:eastAsia="Times New Roman" w:hAnsi="Times New Roman" w:cs="Times New Roman"/>
          <w:bCs/>
          <w:color w:val="000000" w:themeColor="text1"/>
          <w:sz w:val="24"/>
          <w:szCs w:val="24"/>
          <w:lang w:val="uk-UA" w:eastAsia="ru-RU"/>
        </w:rPr>
        <w:t>учителя</w:t>
      </w:r>
      <w:r w:rsidRPr="00D41ABF">
        <w:rPr>
          <w:rFonts w:ascii="Times New Roman" w:eastAsia="Times New Roman" w:hAnsi="Times New Roman" w:cs="Times New Roman"/>
          <w:bCs/>
          <w:color w:val="000000" w:themeColor="text1"/>
          <w:sz w:val="24"/>
          <w:szCs w:val="24"/>
          <w:lang w:val="uk-UA" w:eastAsia="ru-RU"/>
        </w:rPr>
        <w:t>. Результати атестації.</w:t>
      </w:r>
    </w:p>
    <w:p w14:paraId="3B729F50" w14:textId="77777777" w:rsidR="006945E5" w:rsidRPr="00D41ABF" w:rsidRDefault="006945E5" w:rsidP="002D197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val="uk-UA" w:eastAsia="ru-RU"/>
        </w:rPr>
      </w:pPr>
    </w:p>
    <w:tbl>
      <w:tblPr>
        <w:tblStyle w:val="af9"/>
        <w:tblW w:w="9747" w:type="dxa"/>
        <w:tblLayout w:type="fixed"/>
        <w:tblLook w:val="04A0" w:firstRow="1" w:lastRow="0" w:firstColumn="1" w:lastColumn="0" w:noHBand="0" w:noVBand="1"/>
      </w:tblPr>
      <w:tblGrid>
        <w:gridCol w:w="2392"/>
        <w:gridCol w:w="2394"/>
        <w:gridCol w:w="2835"/>
        <w:gridCol w:w="2126"/>
      </w:tblGrid>
      <w:tr w:rsidR="002D1977" w:rsidRPr="00D41ABF" w14:paraId="2C42CF15" w14:textId="77777777" w:rsidTr="002D1977">
        <w:tc>
          <w:tcPr>
            <w:tcW w:w="2392" w:type="dxa"/>
          </w:tcPr>
          <w:p w14:paraId="6133DF8A" w14:textId="77777777" w:rsidR="002D1977" w:rsidRPr="00D41ABF" w:rsidRDefault="002C2FD1" w:rsidP="002D1977">
            <w:pPr>
              <w:rPr>
                <w:color w:val="000000" w:themeColor="text1"/>
                <w:sz w:val="24"/>
                <w:szCs w:val="24"/>
                <w:lang w:val="uk-UA"/>
              </w:rPr>
            </w:pPr>
            <w:proofErr w:type="spellStart"/>
            <w:r w:rsidRPr="00D41ABF">
              <w:rPr>
                <w:color w:val="000000" w:themeColor="text1"/>
                <w:sz w:val="24"/>
                <w:szCs w:val="24"/>
                <w:lang w:val="uk-UA"/>
              </w:rPr>
              <w:t>Пріз</w:t>
            </w:r>
            <w:r w:rsidR="002D1977" w:rsidRPr="00D41ABF">
              <w:rPr>
                <w:color w:val="000000" w:themeColor="text1"/>
                <w:sz w:val="24"/>
                <w:szCs w:val="24"/>
                <w:lang w:val="uk-UA"/>
              </w:rPr>
              <w:t>вище,ім’я</w:t>
            </w:r>
            <w:proofErr w:type="spellEnd"/>
            <w:r w:rsidR="002D1977" w:rsidRPr="00D41ABF">
              <w:rPr>
                <w:color w:val="000000" w:themeColor="text1"/>
                <w:sz w:val="24"/>
                <w:szCs w:val="24"/>
                <w:lang w:val="uk-UA"/>
              </w:rPr>
              <w:t xml:space="preserve"> по батькові працівника</w:t>
            </w:r>
          </w:p>
        </w:tc>
        <w:tc>
          <w:tcPr>
            <w:tcW w:w="2394" w:type="dxa"/>
          </w:tcPr>
          <w:p w14:paraId="1E1397C9" w14:textId="77777777" w:rsidR="002D1977" w:rsidRPr="00D41ABF" w:rsidRDefault="002D1977" w:rsidP="002D1977">
            <w:pPr>
              <w:rPr>
                <w:color w:val="000000" w:themeColor="text1"/>
                <w:sz w:val="24"/>
                <w:szCs w:val="24"/>
                <w:lang w:val="uk-UA"/>
              </w:rPr>
            </w:pPr>
            <w:r w:rsidRPr="00D41ABF">
              <w:rPr>
                <w:color w:val="000000" w:themeColor="text1"/>
                <w:sz w:val="24"/>
                <w:szCs w:val="24"/>
                <w:lang w:val="uk-UA"/>
              </w:rPr>
              <w:t>Предмет ,який викладає</w:t>
            </w:r>
          </w:p>
        </w:tc>
        <w:tc>
          <w:tcPr>
            <w:tcW w:w="2835" w:type="dxa"/>
          </w:tcPr>
          <w:p w14:paraId="70B2CE03" w14:textId="77777777" w:rsidR="002D1977" w:rsidRPr="00D41ABF" w:rsidRDefault="002D1977" w:rsidP="002D1977">
            <w:pPr>
              <w:rPr>
                <w:color w:val="000000" w:themeColor="text1"/>
                <w:sz w:val="24"/>
                <w:szCs w:val="24"/>
                <w:lang w:val="uk-UA"/>
              </w:rPr>
            </w:pPr>
            <w:r w:rsidRPr="00D41ABF">
              <w:rPr>
                <w:color w:val="000000" w:themeColor="text1"/>
                <w:sz w:val="24"/>
                <w:szCs w:val="24"/>
                <w:lang w:val="uk-UA"/>
              </w:rPr>
              <w:t xml:space="preserve">Рішення  атестаційної  </w:t>
            </w:r>
          </w:p>
          <w:p w14:paraId="16963AAF" w14:textId="77777777" w:rsidR="002D1977" w:rsidRPr="00D41ABF" w:rsidRDefault="002D1977" w:rsidP="002D1977">
            <w:pPr>
              <w:rPr>
                <w:color w:val="000000" w:themeColor="text1"/>
                <w:sz w:val="24"/>
                <w:szCs w:val="24"/>
                <w:lang w:val="uk-UA"/>
              </w:rPr>
            </w:pPr>
            <w:r w:rsidRPr="00D41ABF">
              <w:rPr>
                <w:color w:val="000000" w:themeColor="text1"/>
                <w:sz w:val="24"/>
                <w:szCs w:val="24"/>
                <w:lang w:val="uk-UA"/>
              </w:rPr>
              <w:t>комісії ІІ рівня</w:t>
            </w:r>
          </w:p>
        </w:tc>
        <w:tc>
          <w:tcPr>
            <w:tcW w:w="2126" w:type="dxa"/>
          </w:tcPr>
          <w:p w14:paraId="1C560D24" w14:textId="77777777" w:rsidR="002D1977" w:rsidRPr="00D41ABF" w:rsidRDefault="002D1977" w:rsidP="002D1977">
            <w:pPr>
              <w:rPr>
                <w:color w:val="000000" w:themeColor="text1"/>
                <w:sz w:val="24"/>
                <w:szCs w:val="24"/>
                <w:lang w:val="uk-UA"/>
              </w:rPr>
            </w:pPr>
            <w:r w:rsidRPr="00D41ABF">
              <w:rPr>
                <w:color w:val="000000" w:themeColor="text1"/>
                <w:sz w:val="24"/>
                <w:szCs w:val="24"/>
                <w:lang w:val="uk-UA"/>
              </w:rPr>
              <w:t xml:space="preserve">Примітка </w:t>
            </w:r>
          </w:p>
        </w:tc>
      </w:tr>
      <w:tr w:rsidR="002D1977" w:rsidRPr="00687C07" w14:paraId="31EF5F8D" w14:textId="77777777" w:rsidTr="002D1977">
        <w:tc>
          <w:tcPr>
            <w:tcW w:w="2392" w:type="dxa"/>
          </w:tcPr>
          <w:p w14:paraId="5A65ECAE" w14:textId="32260166" w:rsidR="009A05AF" w:rsidRDefault="0063439F" w:rsidP="002D1977">
            <w:pPr>
              <w:rPr>
                <w:color w:val="000000" w:themeColor="text1"/>
                <w:sz w:val="24"/>
                <w:szCs w:val="24"/>
                <w:lang w:val="uk-UA"/>
              </w:rPr>
            </w:pPr>
            <w:proofErr w:type="spellStart"/>
            <w:r>
              <w:rPr>
                <w:color w:val="000000" w:themeColor="text1"/>
                <w:sz w:val="24"/>
                <w:szCs w:val="24"/>
                <w:lang w:val="uk-UA"/>
              </w:rPr>
              <w:t>Зіньковська</w:t>
            </w:r>
            <w:proofErr w:type="spellEnd"/>
            <w:r>
              <w:rPr>
                <w:color w:val="000000" w:themeColor="text1"/>
                <w:sz w:val="24"/>
                <w:szCs w:val="24"/>
                <w:lang w:val="uk-UA"/>
              </w:rPr>
              <w:t xml:space="preserve"> Л.В.</w:t>
            </w:r>
          </w:p>
          <w:p w14:paraId="4C8C0272" w14:textId="77777777" w:rsidR="0063439F" w:rsidRDefault="0063439F" w:rsidP="002D1977">
            <w:pPr>
              <w:rPr>
                <w:color w:val="000000" w:themeColor="text1"/>
                <w:sz w:val="24"/>
                <w:szCs w:val="24"/>
                <w:lang w:val="uk-UA"/>
              </w:rPr>
            </w:pPr>
          </w:p>
          <w:p w14:paraId="5A4B4621" w14:textId="77777777" w:rsidR="0063439F" w:rsidRDefault="0063439F" w:rsidP="002D1977">
            <w:pPr>
              <w:rPr>
                <w:color w:val="000000" w:themeColor="text1"/>
                <w:sz w:val="24"/>
                <w:szCs w:val="24"/>
                <w:lang w:val="uk-UA"/>
              </w:rPr>
            </w:pPr>
          </w:p>
          <w:p w14:paraId="4B3915E3" w14:textId="77777777" w:rsidR="0063439F" w:rsidRDefault="0063439F" w:rsidP="002D1977">
            <w:pPr>
              <w:rPr>
                <w:color w:val="000000" w:themeColor="text1"/>
                <w:sz w:val="24"/>
                <w:szCs w:val="24"/>
                <w:lang w:val="uk-UA"/>
              </w:rPr>
            </w:pPr>
          </w:p>
          <w:p w14:paraId="51205117" w14:textId="3211B286" w:rsidR="0063439F" w:rsidRDefault="0063439F" w:rsidP="002D1977">
            <w:pPr>
              <w:rPr>
                <w:color w:val="000000" w:themeColor="text1"/>
                <w:sz w:val="24"/>
                <w:szCs w:val="24"/>
                <w:lang w:val="uk-UA"/>
              </w:rPr>
            </w:pPr>
            <w:r>
              <w:rPr>
                <w:color w:val="000000" w:themeColor="text1"/>
                <w:sz w:val="24"/>
                <w:szCs w:val="24"/>
                <w:lang w:val="uk-UA"/>
              </w:rPr>
              <w:t>Якухно Т.В.</w:t>
            </w:r>
          </w:p>
          <w:p w14:paraId="340AAF23" w14:textId="77777777" w:rsidR="009A05AF" w:rsidRDefault="009A05AF" w:rsidP="002D1977">
            <w:pPr>
              <w:rPr>
                <w:color w:val="000000" w:themeColor="text1"/>
                <w:sz w:val="24"/>
                <w:szCs w:val="24"/>
                <w:lang w:val="uk-UA"/>
              </w:rPr>
            </w:pPr>
          </w:p>
          <w:p w14:paraId="6D4EE11F" w14:textId="77777777" w:rsidR="0063439F" w:rsidRDefault="0063439F" w:rsidP="002D1977">
            <w:pPr>
              <w:rPr>
                <w:color w:val="000000" w:themeColor="text1"/>
                <w:sz w:val="24"/>
                <w:szCs w:val="24"/>
                <w:lang w:val="uk-UA"/>
              </w:rPr>
            </w:pPr>
          </w:p>
          <w:p w14:paraId="351B1F7D" w14:textId="77777777" w:rsidR="0063439F" w:rsidRDefault="0063439F" w:rsidP="002D1977">
            <w:pPr>
              <w:rPr>
                <w:color w:val="000000" w:themeColor="text1"/>
                <w:sz w:val="24"/>
                <w:szCs w:val="24"/>
                <w:lang w:val="uk-UA"/>
              </w:rPr>
            </w:pPr>
            <w:r>
              <w:rPr>
                <w:color w:val="000000" w:themeColor="text1"/>
                <w:sz w:val="24"/>
                <w:szCs w:val="24"/>
                <w:lang w:val="uk-UA"/>
              </w:rPr>
              <w:t>Холявко Ж.В.</w:t>
            </w:r>
          </w:p>
          <w:p w14:paraId="7BD3C3D6" w14:textId="77777777" w:rsidR="003F01F3" w:rsidRDefault="003F01F3" w:rsidP="002D1977">
            <w:pPr>
              <w:rPr>
                <w:color w:val="000000" w:themeColor="text1"/>
                <w:sz w:val="24"/>
                <w:szCs w:val="24"/>
                <w:lang w:val="uk-UA"/>
              </w:rPr>
            </w:pPr>
          </w:p>
          <w:p w14:paraId="3845DE2E" w14:textId="77777777" w:rsidR="003F01F3" w:rsidRDefault="003F01F3" w:rsidP="002D1977">
            <w:pPr>
              <w:rPr>
                <w:color w:val="000000" w:themeColor="text1"/>
                <w:sz w:val="24"/>
                <w:szCs w:val="24"/>
                <w:lang w:val="uk-UA"/>
              </w:rPr>
            </w:pPr>
          </w:p>
          <w:p w14:paraId="42F60168" w14:textId="77777777" w:rsidR="003F01F3" w:rsidRDefault="003F01F3" w:rsidP="002D1977">
            <w:pPr>
              <w:rPr>
                <w:color w:val="000000" w:themeColor="text1"/>
                <w:sz w:val="24"/>
                <w:szCs w:val="24"/>
                <w:lang w:val="uk-UA"/>
              </w:rPr>
            </w:pPr>
          </w:p>
          <w:p w14:paraId="0D44BF7B" w14:textId="5AD8566B" w:rsidR="003F01F3" w:rsidRPr="00D41ABF" w:rsidRDefault="003F01F3" w:rsidP="002D1977">
            <w:pPr>
              <w:rPr>
                <w:color w:val="000000" w:themeColor="text1"/>
                <w:sz w:val="24"/>
                <w:szCs w:val="24"/>
                <w:lang w:val="uk-UA"/>
              </w:rPr>
            </w:pPr>
            <w:proofErr w:type="spellStart"/>
            <w:r>
              <w:rPr>
                <w:color w:val="000000" w:themeColor="text1"/>
                <w:sz w:val="24"/>
                <w:szCs w:val="24"/>
                <w:lang w:val="uk-UA"/>
              </w:rPr>
              <w:t>Білогаш</w:t>
            </w:r>
            <w:proofErr w:type="spellEnd"/>
            <w:r>
              <w:rPr>
                <w:color w:val="000000" w:themeColor="text1"/>
                <w:sz w:val="24"/>
                <w:szCs w:val="24"/>
                <w:lang w:val="uk-UA"/>
              </w:rPr>
              <w:t xml:space="preserve"> Л.П.</w:t>
            </w:r>
          </w:p>
        </w:tc>
        <w:tc>
          <w:tcPr>
            <w:tcW w:w="2394" w:type="dxa"/>
          </w:tcPr>
          <w:p w14:paraId="6EE382A2" w14:textId="71668D51" w:rsidR="009A05AF" w:rsidRDefault="0063439F" w:rsidP="002D1977">
            <w:pPr>
              <w:rPr>
                <w:color w:val="000000" w:themeColor="text1"/>
                <w:sz w:val="24"/>
                <w:szCs w:val="24"/>
                <w:lang w:val="uk-UA"/>
              </w:rPr>
            </w:pPr>
            <w:r w:rsidRPr="0063439F">
              <w:rPr>
                <w:color w:val="000000" w:themeColor="text1"/>
                <w:sz w:val="24"/>
                <w:szCs w:val="24"/>
                <w:lang w:val="uk-UA"/>
              </w:rPr>
              <w:t>Вчитель зарубіжної літератури та української літератури.</w:t>
            </w:r>
          </w:p>
          <w:p w14:paraId="7CAF855F" w14:textId="77777777" w:rsidR="009A05AF" w:rsidRDefault="0063439F" w:rsidP="002D1977">
            <w:pPr>
              <w:rPr>
                <w:color w:val="000000" w:themeColor="text1"/>
                <w:sz w:val="24"/>
                <w:szCs w:val="24"/>
                <w:lang w:val="uk-UA"/>
              </w:rPr>
            </w:pPr>
            <w:r w:rsidRPr="0063439F">
              <w:rPr>
                <w:color w:val="000000" w:themeColor="text1"/>
                <w:sz w:val="24"/>
                <w:szCs w:val="24"/>
                <w:lang w:val="uk-UA"/>
              </w:rPr>
              <w:t xml:space="preserve">Вчитель математики, основ </w:t>
            </w:r>
            <w:proofErr w:type="spellStart"/>
            <w:r w:rsidRPr="0063439F">
              <w:rPr>
                <w:color w:val="000000" w:themeColor="text1"/>
                <w:sz w:val="24"/>
                <w:szCs w:val="24"/>
                <w:lang w:val="uk-UA"/>
              </w:rPr>
              <w:t>здоровя</w:t>
            </w:r>
            <w:proofErr w:type="spellEnd"/>
            <w:r w:rsidRPr="0063439F">
              <w:rPr>
                <w:color w:val="000000" w:themeColor="text1"/>
                <w:sz w:val="24"/>
                <w:szCs w:val="24"/>
                <w:lang w:val="uk-UA"/>
              </w:rPr>
              <w:t>, трудового навчання.</w:t>
            </w:r>
          </w:p>
          <w:p w14:paraId="3D7804E9" w14:textId="77777777" w:rsidR="0063439F" w:rsidRDefault="0063439F" w:rsidP="002D1977">
            <w:pPr>
              <w:rPr>
                <w:color w:val="000000" w:themeColor="text1"/>
                <w:sz w:val="24"/>
                <w:szCs w:val="24"/>
                <w:lang w:val="uk-UA"/>
              </w:rPr>
            </w:pPr>
            <w:r w:rsidRPr="0063439F">
              <w:rPr>
                <w:color w:val="000000" w:themeColor="text1"/>
                <w:sz w:val="24"/>
                <w:szCs w:val="24"/>
                <w:lang w:val="uk-UA"/>
              </w:rPr>
              <w:t>Вчитель музичного мистецтва, образотворчого мистецтва.</w:t>
            </w:r>
          </w:p>
          <w:p w14:paraId="29177777" w14:textId="66718D81" w:rsidR="0063439F" w:rsidRPr="00D41ABF" w:rsidRDefault="003F01F3" w:rsidP="002D1977">
            <w:pPr>
              <w:rPr>
                <w:color w:val="000000" w:themeColor="text1"/>
                <w:sz w:val="24"/>
                <w:szCs w:val="24"/>
                <w:lang w:val="uk-UA"/>
              </w:rPr>
            </w:pPr>
            <w:r w:rsidRPr="003F01F3">
              <w:rPr>
                <w:color w:val="000000" w:themeColor="text1"/>
                <w:sz w:val="24"/>
                <w:szCs w:val="24"/>
                <w:lang w:val="uk-UA"/>
              </w:rPr>
              <w:t>Вчитель математики та фізики.</w:t>
            </w:r>
          </w:p>
        </w:tc>
        <w:tc>
          <w:tcPr>
            <w:tcW w:w="2835" w:type="dxa"/>
          </w:tcPr>
          <w:p w14:paraId="044ED864" w14:textId="77777777" w:rsidR="002D1977" w:rsidRDefault="00D41ABF" w:rsidP="002C2FD1">
            <w:pPr>
              <w:rPr>
                <w:color w:val="000000" w:themeColor="text1"/>
                <w:sz w:val="24"/>
                <w:szCs w:val="24"/>
                <w:lang w:val="uk-UA"/>
              </w:rPr>
            </w:pPr>
            <w:r w:rsidRPr="00D41ABF">
              <w:rPr>
                <w:color w:val="000000" w:themeColor="text1"/>
                <w:sz w:val="24"/>
                <w:szCs w:val="24"/>
                <w:lang w:val="uk-UA"/>
              </w:rPr>
              <w:t>Відповідність займаній посаді</w:t>
            </w:r>
            <w:r w:rsidR="009A05AF">
              <w:rPr>
                <w:color w:val="000000" w:themeColor="text1"/>
                <w:sz w:val="24"/>
                <w:szCs w:val="24"/>
                <w:lang w:val="uk-UA"/>
              </w:rPr>
              <w:t>.</w:t>
            </w:r>
          </w:p>
          <w:p w14:paraId="5FD024BB" w14:textId="77777777" w:rsidR="009A05AF" w:rsidRDefault="009A05AF" w:rsidP="002C2FD1">
            <w:pPr>
              <w:rPr>
                <w:color w:val="000000" w:themeColor="text1"/>
                <w:sz w:val="24"/>
                <w:szCs w:val="24"/>
                <w:lang w:val="uk-UA"/>
              </w:rPr>
            </w:pPr>
          </w:p>
          <w:p w14:paraId="05F98C2B" w14:textId="77777777" w:rsidR="0063439F" w:rsidRDefault="0063439F" w:rsidP="002C2FD1">
            <w:pPr>
              <w:rPr>
                <w:color w:val="000000" w:themeColor="text1"/>
                <w:sz w:val="24"/>
                <w:szCs w:val="24"/>
                <w:lang w:val="uk-UA"/>
              </w:rPr>
            </w:pPr>
          </w:p>
          <w:p w14:paraId="4F1E00CF" w14:textId="6BFA8CD4" w:rsidR="009A05AF" w:rsidRDefault="009A05AF" w:rsidP="002C2FD1">
            <w:pPr>
              <w:rPr>
                <w:color w:val="000000" w:themeColor="text1"/>
                <w:sz w:val="24"/>
                <w:szCs w:val="24"/>
                <w:lang w:val="uk-UA"/>
              </w:rPr>
            </w:pPr>
            <w:r w:rsidRPr="009A05AF">
              <w:rPr>
                <w:color w:val="000000" w:themeColor="text1"/>
                <w:sz w:val="24"/>
                <w:szCs w:val="24"/>
                <w:lang w:val="uk-UA"/>
              </w:rPr>
              <w:t>Відповідність займаній посаді</w:t>
            </w:r>
            <w:r>
              <w:rPr>
                <w:color w:val="000000" w:themeColor="text1"/>
                <w:sz w:val="24"/>
                <w:szCs w:val="24"/>
                <w:lang w:val="uk-UA"/>
              </w:rPr>
              <w:t>.</w:t>
            </w:r>
          </w:p>
          <w:p w14:paraId="285DFE4F" w14:textId="77777777" w:rsidR="0063439F" w:rsidRDefault="0063439F" w:rsidP="002C2FD1">
            <w:pPr>
              <w:rPr>
                <w:color w:val="000000" w:themeColor="text1"/>
                <w:sz w:val="24"/>
                <w:szCs w:val="24"/>
                <w:lang w:val="uk-UA"/>
              </w:rPr>
            </w:pPr>
          </w:p>
          <w:p w14:paraId="4D11EE19" w14:textId="5182F781" w:rsidR="009A05AF" w:rsidRDefault="009A05AF" w:rsidP="002C2FD1">
            <w:pPr>
              <w:rPr>
                <w:color w:val="000000" w:themeColor="text1"/>
                <w:sz w:val="24"/>
                <w:szCs w:val="24"/>
                <w:lang w:val="uk-UA"/>
              </w:rPr>
            </w:pPr>
            <w:r w:rsidRPr="009A05AF">
              <w:rPr>
                <w:color w:val="000000" w:themeColor="text1"/>
                <w:sz w:val="24"/>
                <w:szCs w:val="24"/>
                <w:lang w:val="uk-UA"/>
              </w:rPr>
              <w:t>Відповідність займаній посаді</w:t>
            </w:r>
            <w:r>
              <w:rPr>
                <w:color w:val="000000" w:themeColor="text1"/>
                <w:sz w:val="24"/>
                <w:szCs w:val="24"/>
                <w:lang w:val="uk-UA"/>
              </w:rPr>
              <w:t>.</w:t>
            </w:r>
          </w:p>
          <w:p w14:paraId="787716ED" w14:textId="77777777" w:rsidR="0063439F" w:rsidRDefault="0063439F" w:rsidP="002C2FD1">
            <w:pPr>
              <w:rPr>
                <w:color w:val="000000" w:themeColor="text1"/>
                <w:sz w:val="24"/>
                <w:szCs w:val="24"/>
                <w:lang w:val="uk-UA"/>
              </w:rPr>
            </w:pPr>
          </w:p>
          <w:p w14:paraId="16D59AC4" w14:textId="77777777" w:rsidR="0063439F" w:rsidRDefault="0063439F" w:rsidP="002C2FD1">
            <w:pPr>
              <w:rPr>
                <w:color w:val="000000" w:themeColor="text1"/>
                <w:sz w:val="24"/>
                <w:szCs w:val="24"/>
                <w:lang w:val="uk-UA"/>
              </w:rPr>
            </w:pPr>
          </w:p>
          <w:p w14:paraId="43E81A4F" w14:textId="0BB76CCD" w:rsidR="009A05AF" w:rsidRPr="00D41ABF" w:rsidRDefault="009A05AF" w:rsidP="002C2FD1">
            <w:pPr>
              <w:rPr>
                <w:color w:val="000000" w:themeColor="text1"/>
                <w:sz w:val="24"/>
                <w:szCs w:val="24"/>
                <w:lang w:val="uk-UA"/>
              </w:rPr>
            </w:pPr>
            <w:r w:rsidRPr="009A05AF">
              <w:rPr>
                <w:color w:val="000000" w:themeColor="text1"/>
                <w:sz w:val="24"/>
                <w:szCs w:val="24"/>
                <w:lang w:val="uk-UA"/>
              </w:rPr>
              <w:t>Відповідність займаній посаді</w:t>
            </w:r>
            <w:r>
              <w:rPr>
                <w:color w:val="000000" w:themeColor="text1"/>
                <w:sz w:val="24"/>
                <w:szCs w:val="24"/>
                <w:lang w:val="uk-UA"/>
              </w:rPr>
              <w:t>.</w:t>
            </w:r>
          </w:p>
        </w:tc>
        <w:tc>
          <w:tcPr>
            <w:tcW w:w="2126" w:type="dxa"/>
          </w:tcPr>
          <w:p w14:paraId="3A4631C0" w14:textId="77777777" w:rsidR="002D1977" w:rsidRPr="00D41ABF" w:rsidRDefault="002D1977" w:rsidP="002D1977">
            <w:pPr>
              <w:rPr>
                <w:color w:val="000000" w:themeColor="text1"/>
                <w:sz w:val="24"/>
                <w:szCs w:val="24"/>
                <w:lang w:val="uk-UA"/>
              </w:rPr>
            </w:pPr>
          </w:p>
        </w:tc>
      </w:tr>
    </w:tbl>
    <w:p w14:paraId="47318508" w14:textId="77777777" w:rsidR="00015CA1" w:rsidRPr="00425C27" w:rsidRDefault="00015CA1" w:rsidP="00015CA1">
      <w:pPr>
        <w:spacing w:before="120"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4"/>
          <w:szCs w:val="24"/>
          <w:lang w:val="uk-UA" w:eastAsia="ru-RU"/>
        </w:rPr>
        <w:t xml:space="preserve">                                </w:t>
      </w:r>
      <w:r w:rsidRPr="00425C27">
        <w:rPr>
          <w:rFonts w:ascii="Times New Roman" w:eastAsia="Times New Roman" w:hAnsi="Times New Roman" w:cs="Times New Roman"/>
          <w:b/>
          <w:sz w:val="28"/>
          <w:szCs w:val="28"/>
          <w:lang w:val="uk-UA" w:eastAsia="ru-RU"/>
        </w:rPr>
        <w:t>Методична робота з педагогічними кадрами</w:t>
      </w:r>
    </w:p>
    <w:p w14:paraId="51C95175" w14:textId="77777777" w:rsidR="006F7E5B" w:rsidRPr="00EB08DD" w:rsidRDefault="006F7E5B" w:rsidP="006F7E5B">
      <w:pPr>
        <w:spacing w:before="120" w:after="0" w:line="240" w:lineRule="auto"/>
        <w:ind w:firstLine="318"/>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Важливою складовою кадрової політики є система роботи з підвищення кваліфікації педагогічних працівників.</w:t>
      </w:r>
    </w:p>
    <w:p w14:paraId="3346CF45" w14:textId="77777777" w:rsidR="006F7E5B" w:rsidRPr="00EB08DD" w:rsidRDefault="006F7E5B" w:rsidP="006F7E5B">
      <w:pPr>
        <w:autoSpaceDE w:val="0"/>
        <w:autoSpaceDN w:val="0"/>
        <w:adjustRightInd w:val="0"/>
        <w:spacing w:after="0" w:line="240" w:lineRule="auto"/>
        <w:ind w:firstLine="317"/>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 xml:space="preserve">Робота з педагогічними працівниками щодо підвищення професійної майстерності здійснювалася у відповідності з певною структурою: </w:t>
      </w:r>
    </w:p>
    <w:p w14:paraId="3E8A54C5" w14:textId="77777777" w:rsidR="006F7E5B" w:rsidRPr="00EB08DD" w:rsidRDefault="006F7E5B" w:rsidP="006F7E5B">
      <w:pPr>
        <w:autoSpaceDE w:val="0"/>
        <w:autoSpaceDN w:val="0"/>
        <w:adjustRightInd w:val="0"/>
        <w:spacing w:after="28"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індивідуальні</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групові</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колективні</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форми</w:t>
      </w:r>
      <w:proofErr w:type="spellEnd"/>
      <w:r w:rsidRPr="00EB08DD">
        <w:rPr>
          <w:rFonts w:ascii="Times New Roman" w:eastAsia="Times New Roman" w:hAnsi="Times New Roman" w:cs="Times New Roman"/>
          <w:sz w:val="24"/>
          <w:szCs w:val="24"/>
          <w:lang w:eastAsia="ru-RU"/>
        </w:rPr>
        <w:t xml:space="preserve"> роботи; </w:t>
      </w:r>
    </w:p>
    <w:p w14:paraId="5BE2E713" w14:textId="77777777" w:rsidR="006F7E5B" w:rsidRPr="00EB08DD" w:rsidRDefault="006F7E5B" w:rsidP="006F7E5B">
      <w:pPr>
        <w:autoSpaceDE w:val="0"/>
        <w:autoSpaceDN w:val="0"/>
        <w:adjustRightInd w:val="0"/>
        <w:spacing w:after="28"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курси</w:t>
      </w:r>
      <w:proofErr w:type="spellEnd"/>
      <w:r w:rsidRPr="00EB08DD">
        <w:rPr>
          <w:rFonts w:ascii="Times New Roman" w:eastAsia="Times New Roman" w:hAnsi="Times New Roman" w:cs="Times New Roman"/>
          <w:sz w:val="24"/>
          <w:szCs w:val="24"/>
          <w:lang w:val="uk-UA" w:eastAsia="ru-RU"/>
        </w:rPr>
        <w:t xml:space="preserve"> </w:t>
      </w:r>
      <w:proofErr w:type="spellStart"/>
      <w:r w:rsidRPr="00EB08DD">
        <w:rPr>
          <w:rFonts w:ascii="Times New Roman" w:eastAsia="Times New Roman" w:hAnsi="Times New Roman" w:cs="Times New Roman"/>
          <w:sz w:val="24"/>
          <w:szCs w:val="24"/>
          <w:lang w:eastAsia="ru-RU"/>
        </w:rPr>
        <w:t>підвищення</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кваліфікації</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педагогів</w:t>
      </w:r>
      <w:proofErr w:type="spellEnd"/>
      <w:r w:rsidRPr="00EB08DD">
        <w:rPr>
          <w:rFonts w:ascii="Times New Roman" w:eastAsia="Times New Roman" w:hAnsi="Times New Roman" w:cs="Times New Roman"/>
          <w:sz w:val="24"/>
          <w:szCs w:val="24"/>
          <w:lang w:eastAsia="ru-RU"/>
        </w:rPr>
        <w:t xml:space="preserve">; </w:t>
      </w:r>
    </w:p>
    <w:p w14:paraId="2AC7B81E" w14:textId="577AA197" w:rsidR="006F7E5B" w:rsidRPr="00EB08DD" w:rsidRDefault="006F7E5B" w:rsidP="006F7E5B">
      <w:pPr>
        <w:autoSpaceDE w:val="0"/>
        <w:autoSpaceDN w:val="0"/>
        <w:adjustRightInd w:val="0"/>
        <w:spacing w:after="28"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sz w:val="24"/>
          <w:szCs w:val="24"/>
          <w:lang w:eastAsia="ru-RU"/>
        </w:rPr>
        <w:t xml:space="preserve">- </w:t>
      </w:r>
      <w:proofErr w:type="spellStart"/>
      <w:r w:rsidR="000C5537">
        <w:rPr>
          <w:rFonts w:ascii="Times New Roman" w:eastAsia="Times New Roman" w:hAnsi="Times New Roman" w:cs="Times New Roman"/>
          <w:sz w:val="24"/>
          <w:szCs w:val="24"/>
          <w:lang w:eastAsia="ru-RU"/>
        </w:rPr>
        <w:t>гімназія</w:t>
      </w:r>
      <w:proofErr w:type="spellEnd"/>
      <w:r w:rsidRPr="00EB08DD">
        <w:rPr>
          <w:rFonts w:ascii="Times New Roman" w:eastAsia="Times New Roman" w:hAnsi="Times New Roman" w:cs="Times New Roman"/>
          <w:sz w:val="24"/>
          <w:szCs w:val="24"/>
          <w:lang w:eastAsia="ru-RU"/>
        </w:rPr>
        <w:t xml:space="preserve"> </w:t>
      </w:r>
      <w:r w:rsidRPr="00EB08DD">
        <w:rPr>
          <w:rFonts w:ascii="Times New Roman" w:eastAsia="Times New Roman" w:hAnsi="Times New Roman" w:cs="Times New Roman"/>
          <w:sz w:val="24"/>
          <w:szCs w:val="24"/>
          <w:lang w:val="uk-UA" w:eastAsia="ru-RU"/>
        </w:rPr>
        <w:t>професійного зростання</w:t>
      </w:r>
      <w:r w:rsidRPr="00EB08DD">
        <w:rPr>
          <w:rFonts w:ascii="Times New Roman" w:eastAsia="Times New Roman" w:hAnsi="Times New Roman" w:cs="Times New Roman"/>
          <w:sz w:val="24"/>
          <w:szCs w:val="24"/>
          <w:lang w:eastAsia="ru-RU"/>
        </w:rPr>
        <w:t xml:space="preserve">; </w:t>
      </w:r>
    </w:p>
    <w:p w14:paraId="4AEF262C" w14:textId="77777777" w:rsidR="006F7E5B" w:rsidRPr="00EB08DD" w:rsidRDefault="006F7E5B" w:rsidP="006F7E5B">
      <w:pPr>
        <w:autoSpaceDE w:val="0"/>
        <w:autoSpaceDN w:val="0"/>
        <w:adjustRightInd w:val="0"/>
        <w:spacing w:after="28"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самоосвіта</w:t>
      </w:r>
      <w:proofErr w:type="spellEnd"/>
      <w:r w:rsidRPr="00EB08DD">
        <w:rPr>
          <w:rFonts w:ascii="Times New Roman" w:eastAsia="Times New Roman" w:hAnsi="Times New Roman" w:cs="Times New Roman"/>
          <w:sz w:val="24"/>
          <w:szCs w:val="24"/>
          <w:lang w:eastAsia="ru-RU"/>
        </w:rPr>
        <w:t xml:space="preserve"> та </w:t>
      </w:r>
      <w:proofErr w:type="spellStart"/>
      <w:r w:rsidRPr="00EB08DD">
        <w:rPr>
          <w:rFonts w:ascii="Times New Roman" w:eastAsia="Times New Roman" w:hAnsi="Times New Roman" w:cs="Times New Roman"/>
          <w:sz w:val="24"/>
          <w:szCs w:val="24"/>
          <w:lang w:eastAsia="ru-RU"/>
        </w:rPr>
        <w:t>атестація</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педагогів</w:t>
      </w:r>
      <w:proofErr w:type="spellEnd"/>
      <w:r w:rsidRPr="00EB08DD">
        <w:rPr>
          <w:rFonts w:ascii="Times New Roman" w:eastAsia="Times New Roman" w:hAnsi="Times New Roman" w:cs="Times New Roman"/>
          <w:sz w:val="24"/>
          <w:szCs w:val="24"/>
          <w:lang w:eastAsia="ru-RU"/>
        </w:rPr>
        <w:t xml:space="preserve">; </w:t>
      </w:r>
    </w:p>
    <w:p w14:paraId="53984691" w14:textId="77777777" w:rsidR="006F7E5B" w:rsidRPr="00EB08DD" w:rsidRDefault="006F7E5B" w:rsidP="006F7E5B">
      <w:pPr>
        <w:autoSpaceDE w:val="0"/>
        <w:autoSpaceDN w:val="0"/>
        <w:adjustRightInd w:val="0"/>
        <w:spacing w:after="28"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вивчення</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узагальнення</w:t>
      </w:r>
      <w:proofErr w:type="spellEnd"/>
      <w:r w:rsidRPr="00EB08DD">
        <w:rPr>
          <w:rFonts w:ascii="Times New Roman" w:eastAsia="Times New Roman" w:hAnsi="Times New Roman" w:cs="Times New Roman"/>
          <w:sz w:val="24"/>
          <w:szCs w:val="24"/>
          <w:lang w:eastAsia="ru-RU"/>
        </w:rPr>
        <w:t xml:space="preserve"> та </w:t>
      </w:r>
      <w:proofErr w:type="spellStart"/>
      <w:r w:rsidRPr="00EB08DD">
        <w:rPr>
          <w:rFonts w:ascii="Times New Roman" w:eastAsia="Times New Roman" w:hAnsi="Times New Roman" w:cs="Times New Roman"/>
          <w:sz w:val="24"/>
          <w:szCs w:val="24"/>
          <w:lang w:eastAsia="ru-RU"/>
        </w:rPr>
        <w:t>поширення</w:t>
      </w:r>
      <w:proofErr w:type="spellEnd"/>
      <w:r w:rsidRPr="00EB08DD">
        <w:rPr>
          <w:rFonts w:ascii="Times New Roman" w:eastAsia="Times New Roman" w:hAnsi="Times New Roman" w:cs="Times New Roman"/>
          <w:sz w:val="24"/>
          <w:szCs w:val="24"/>
          <w:lang w:eastAsia="ru-RU"/>
        </w:rPr>
        <w:t xml:space="preserve"> ПД; </w:t>
      </w:r>
    </w:p>
    <w:p w14:paraId="13D807B0" w14:textId="77777777" w:rsidR="006F7E5B" w:rsidRPr="00EB08DD" w:rsidRDefault="006F7E5B" w:rsidP="006F7E5B">
      <w:pPr>
        <w:autoSpaceDE w:val="0"/>
        <w:autoSpaceDN w:val="0"/>
        <w:adjustRightInd w:val="0"/>
        <w:spacing w:after="28" w:line="240" w:lineRule="auto"/>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eastAsia="ru-RU"/>
        </w:rPr>
        <w:t>- п</w:t>
      </w:r>
      <w:proofErr w:type="spellStart"/>
      <w:r w:rsidRPr="00EB08DD">
        <w:rPr>
          <w:rFonts w:ascii="Times New Roman" w:eastAsia="Times New Roman" w:hAnsi="Times New Roman" w:cs="Times New Roman"/>
          <w:sz w:val="24"/>
          <w:szCs w:val="24"/>
          <w:lang w:val="uk-UA" w:eastAsia="ru-RU"/>
        </w:rPr>
        <w:t>редставлення</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власних</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наробок</w:t>
      </w:r>
      <w:proofErr w:type="spellEnd"/>
      <w:r w:rsidRPr="00EB08DD">
        <w:rPr>
          <w:rFonts w:ascii="Times New Roman" w:eastAsia="Times New Roman" w:hAnsi="Times New Roman" w:cs="Times New Roman"/>
          <w:sz w:val="24"/>
          <w:szCs w:val="24"/>
          <w:lang w:val="uk-UA" w:eastAsia="ru-RU"/>
        </w:rPr>
        <w:t>.</w:t>
      </w:r>
    </w:p>
    <w:p w14:paraId="114FC6D6" w14:textId="66FA8A33" w:rsidR="003F01F3" w:rsidRDefault="009A05AF" w:rsidP="006F7E5B">
      <w:pPr>
        <w:autoSpaceDE w:val="0"/>
        <w:autoSpaceDN w:val="0"/>
        <w:adjustRightInd w:val="0"/>
        <w:spacing w:after="0" w:line="240" w:lineRule="auto"/>
        <w:ind w:firstLine="31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 xml:space="preserve">У </w:t>
      </w:r>
      <w:r w:rsidR="00187DB2">
        <w:rPr>
          <w:rFonts w:ascii="Times New Roman" w:eastAsia="Times New Roman" w:hAnsi="Times New Roman" w:cs="Times New Roman"/>
          <w:color w:val="000000"/>
          <w:sz w:val="24"/>
          <w:szCs w:val="24"/>
          <w:lang w:val="uk-UA" w:eastAsia="ru-RU"/>
        </w:rPr>
        <w:t>202</w:t>
      </w:r>
      <w:r w:rsidR="003143F7">
        <w:rPr>
          <w:rFonts w:ascii="Times New Roman" w:eastAsia="Times New Roman" w:hAnsi="Times New Roman" w:cs="Times New Roman"/>
          <w:color w:val="000000"/>
          <w:sz w:val="24"/>
          <w:szCs w:val="24"/>
          <w:lang w:val="uk-UA" w:eastAsia="ru-RU"/>
        </w:rPr>
        <w:t>2</w:t>
      </w:r>
      <w:r>
        <w:rPr>
          <w:rFonts w:ascii="Times New Roman" w:eastAsia="Times New Roman" w:hAnsi="Times New Roman" w:cs="Times New Roman"/>
          <w:color w:val="000000"/>
          <w:sz w:val="24"/>
          <w:szCs w:val="24"/>
          <w:lang w:val="uk-UA" w:eastAsia="ru-RU"/>
        </w:rPr>
        <w:t>/</w:t>
      </w:r>
      <w:r w:rsidR="00187DB2">
        <w:rPr>
          <w:rFonts w:ascii="Times New Roman" w:eastAsia="Times New Roman" w:hAnsi="Times New Roman" w:cs="Times New Roman"/>
          <w:color w:val="000000"/>
          <w:sz w:val="24"/>
          <w:szCs w:val="24"/>
          <w:lang w:val="uk-UA" w:eastAsia="ru-RU"/>
        </w:rPr>
        <w:t>202</w:t>
      </w:r>
      <w:r w:rsidR="003143F7">
        <w:rPr>
          <w:rFonts w:ascii="Times New Roman" w:eastAsia="Times New Roman" w:hAnsi="Times New Roman" w:cs="Times New Roman"/>
          <w:color w:val="000000"/>
          <w:sz w:val="24"/>
          <w:szCs w:val="24"/>
          <w:lang w:val="uk-UA" w:eastAsia="ru-RU"/>
        </w:rPr>
        <w:t>3</w:t>
      </w:r>
      <w:r>
        <w:rPr>
          <w:rFonts w:ascii="Times New Roman" w:eastAsia="Times New Roman" w:hAnsi="Times New Roman" w:cs="Times New Roman"/>
          <w:color w:val="000000"/>
          <w:sz w:val="24"/>
          <w:szCs w:val="24"/>
          <w:lang w:val="uk-UA" w:eastAsia="ru-RU"/>
        </w:rPr>
        <w:t xml:space="preserve"> </w:t>
      </w:r>
      <w:r w:rsidR="006F7E5B" w:rsidRPr="00EB08DD">
        <w:rPr>
          <w:rFonts w:ascii="Times New Roman" w:eastAsia="Times New Roman" w:hAnsi="Times New Roman" w:cs="Times New Roman"/>
          <w:color w:val="000000"/>
          <w:sz w:val="24"/>
          <w:szCs w:val="24"/>
          <w:lang w:val="uk-UA" w:eastAsia="ru-RU"/>
        </w:rPr>
        <w:t xml:space="preserve">навчальному році педагогічний колектив  </w:t>
      </w:r>
      <w:r w:rsidR="000C5537">
        <w:rPr>
          <w:rFonts w:ascii="Times New Roman" w:eastAsia="Times New Roman" w:hAnsi="Times New Roman" w:cs="Times New Roman"/>
          <w:color w:val="000000"/>
          <w:sz w:val="24"/>
          <w:szCs w:val="24"/>
          <w:lang w:val="uk-UA" w:eastAsia="ru-RU"/>
        </w:rPr>
        <w:t>гімназії</w:t>
      </w:r>
      <w:r w:rsidR="006F7E5B" w:rsidRPr="00EB08DD">
        <w:rPr>
          <w:rFonts w:ascii="Times New Roman" w:eastAsia="Times New Roman" w:hAnsi="Times New Roman" w:cs="Times New Roman"/>
          <w:color w:val="000000"/>
          <w:sz w:val="24"/>
          <w:szCs w:val="24"/>
          <w:lang w:val="uk-UA" w:eastAsia="ru-RU"/>
        </w:rPr>
        <w:t xml:space="preserve"> працював над реалізацією ІІ</w:t>
      </w:r>
      <w:r w:rsidR="006F7E5B">
        <w:rPr>
          <w:rFonts w:ascii="Times New Roman" w:eastAsia="Times New Roman" w:hAnsi="Times New Roman" w:cs="Times New Roman"/>
          <w:color w:val="000000"/>
          <w:sz w:val="24"/>
          <w:szCs w:val="24"/>
          <w:lang w:val="uk-UA" w:eastAsia="ru-RU"/>
        </w:rPr>
        <w:t>І</w:t>
      </w:r>
      <w:r w:rsidR="006F7E5B" w:rsidRPr="00EB08DD">
        <w:rPr>
          <w:rFonts w:ascii="Times New Roman" w:eastAsia="Times New Roman" w:hAnsi="Times New Roman" w:cs="Times New Roman"/>
          <w:color w:val="000000"/>
          <w:sz w:val="24"/>
          <w:szCs w:val="24"/>
          <w:lang w:val="uk-UA" w:eastAsia="ru-RU"/>
        </w:rPr>
        <w:t xml:space="preserve"> етапу єдиної методичної теми «педагогічною науково-методичною темою </w:t>
      </w:r>
      <w:r w:rsidR="003F01F3" w:rsidRPr="00EB08DD">
        <w:rPr>
          <w:rFonts w:ascii="Times New Roman" w:eastAsia="Times New Roman" w:hAnsi="Times New Roman" w:cs="Times New Roman"/>
          <w:b/>
          <w:sz w:val="24"/>
          <w:szCs w:val="24"/>
          <w:lang w:val="uk-UA" w:eastAsia="ru-RU"/>
        </w:rPr>
        <w:t>«</w:t>
      </w:r>
      <w:r w:rsidR="003F01F3">
        <w:rPr>
          <w:rFonts w:ascii="Times New Roman" w:eastAsia="Times New Roman" w:hAnsi="Times New Roman" w:cs="Times New Roman"/>
          <w:b/>
          <w:sz w:val="24"/>
          <w:szCs w:val="24"/>
          <w:lang w:val="uk-UA" w:eastAsia="ru-RU"/>
        </w:rPr>
        <w:t>В</w:t>
      </w:r>
      <w:r w:rsidR="003F01F3" w:rsidRPr="000C5537">
        <w:rPr>
          <w:rFonts w:ascii="Times New Roman" w:eastAsia="Times New Roman" w:hAnsi="Times New Roman" w:cs="Times New Roman"/>
          <w:b/>
          <w:sz w:val="24"/>
          <w:szCs w:val="24"/>
          <w:lang w:val="uk-UA" w:eastAsia="ru-RU"/>
        </w:rPr>
        <w:t>провадження інноваційних технологій в навчально- виховний процес з метою забезпечення якісного базового рівня освіти та формування особистості</w:t>
      </w:r>
      <w:r w:rsidR="003F01F3">
        <w:rPr>
          <w:rFonts w:ascii="Times New Roman" w:eastAsia="Times New Roman" w:hAnsi="Times New Roman" w:cs="Times New Roman"/>
          <w:bCs/>
          <w:sz w:val="24"/>
          <w:szCs w:val="24"/>
          <w:lang w:val="uk-UA" w:eastAsia="ru-RU"/>
        </w:rPr>
        <w:t>».</w:t>
      </w:r>
      <w:r w:rsidR="003F01F3" w:rsidRPr="00EB08DD">
        <w:rPr>
          <w:rFonts w:ascii="Times New Roman" w:eastAsia="Times New Roman" w:hAnsi="Times New Roman" w:cs="Times New Roman"/>
          <w:sz w:val="24"/>
          <w:szCs w:val="24"/>
          <w:lang w:val="uk-UA" w:eastAsia="ru-RU"/>
        </w:rPr>
        <w:t xml:space="preserve"> </w:t>
      </w:r>
    </w:p>
    <w:p w14:paraId="11C084F9" w14:textId="1829A947" w:rsidR="006F7E5B" w:rsidRPr="00EB08DD" w:rsidRDefault="006F7E5B" w:rsidP="006F7E5B">
      <w:pPr>
        <w:autoSpaceDE w:val="0"/>
        <w:autoSpaceDN w:val="0"/>
        <w:adjustRightInd w:val="0"/>
        <w:spacing w:after="0" w:line="240" w:lineRule="auto"/>
        <w:ind w:firstLine="317"/>
        <w:jc w:val="both"/>
        <w:rPr>
          <w:rFonts w:ascii="Times New Roman" w:eastAsia="Times New Roman" w:hAnsi="Times New Roman" w:cs="Times New Roman"/>
          <w:color w:val="000000"/>
          <w:sz w:val="24"/>
          <w:szCs w:val="24"/>
          <w:lang w:eastAsia="ru-RU"/>
        </w:rPr>
      </w:pPr>
      <w:r w:rsidRPr="00EB08DD">
        <w:rPr>
          <w:rFonts w:ascii="Times New Roman" w:eastAsia="Times New Roman" w:hAnsi="Times New Roman" w:cs="Times New Roman"/>
          <w:sz w:val="24"/>
          <w:szCs w:val="24"/>
          <w:lang w:val="uk-UA" w:eastAsia="ru-RU"/>
        </w:rPr>
        <w:t xml:space="preserve">Навчальним </w:t>
      </w:r>
      <w:r w:rsidRPr="00EB08DD">
        <w:rPr>
          <w:rFonts w:ascii="Times New Roman" w:eastAsia="Times New Roman" w:hAnsi="Times New Roman" w:cs="Times New Roman"/>
          <w:sz w:val="24"/>
          <w:szCs w:val="24"/>
          <w:lang w:eastAsia="ru-RU"/>
        </w:rPr>
        <w:t>заклад</w:t>
      </w:r>
      <w:r w:rsidRPr="00EB08DD">
        <w:rPr>
          <w:rFonts w:ascii="Times New Roman" w:eastAsia="Times New Roman" w:hAnsi="Times New Roman" w:cs="Times New Roman"/>
          <w:sz w:val="24"/>
          <w:szCs w:val="24"/>
          <w:lang w:val="uk-UA" w:eastAsia="ru-RU"/>
        </w:rPr>
        <w:t>о</w:t>
      </w:r>
      <w:r w:rsidRPr="00EB08DD">
        <w:rPr>
          <w:rFonts w:ascii="Times New Roman" w:eastAsia="Times New Roman" w:hAnsi="Times New Roman" w:cs="Times New Roman"/>
          <w:sz w:val="24"/>
          <w:szCs w:val="24"/>
          <w:lang w:eastAsia="ru-RU"/>
        </w:rPr>
        <w:t>м</w:t>
      </w:r>
      <w:r w:rsidRPr="00EB08DD">
        <w:rPr>
          <w:rFonts w:ascii="Times New Roman" w:eastAsia="Times New Roman" w:hAnsi="Times New Roman" w:cs="Times New Roman"/>
          <w:sz w:val="24"/>
          <w:szCs w:val="24"/>
          <w:lang w:val="uk-UA" w:eastAsia="ru-RU"/>
        </w:rPr>
        <w:t xml:space="preserve"> </w:t>
      </w:r>
      <w:proofErr w:type="spellStart"/>
      <w:r w:rsidRPr="00EB08DD">
        <w:rPr>
          <w:rFonts w:ascii="Times New Roman" w:eastAsia="Times New Roman" w:hAnsi="Times New Roman" w:cs="Times New Roman"/>
          <w:sz w:val="24"/>
          <w:szCs w:val="24"/>
          <w:lang w:eastAsia="ru-RU"/>
        </w:rPr>
        <w:t>забезпечувався</w:t>
      </w:r>
      <w:proofErr w:type="spellEnd"/>
      <w:r w:rsidRPr="00EB08DD">
        <w:rPr>
          <w:rFonts w:ascii="Times New Roman" w:eastAsia="Times New Roman" w:hAnsi="Times New Roman" w:cs="Times New Roman"/>
          <w:sz w:val="24"/>
          <w:szCs w:val="24"/>
          <w:lang w:eastAsia="ru-RU"/>
        </w:rPr>
        <w:t xml:space="preserve"> доступ до </w:t>
      </w:r>
      <w:proofErr w:type="spellStart"/>
      <w:r w:rsidRPr="00EB08DD">
        <w:rPr>
          <w:rFonts w:ascii="Times New Roman" w:eastAsia="Times New Roman" w:hAnsi="Times New Roman" w:cs="Times New Roman"/>
          <w:sz w:val="24"/>
          <w:szCs w:val="24"/>
          <w:lang w:eastAsia="ru-RU"/>
        </w:rPr>
        <w:t>змісту</w:t>
      </w:r>
      <w:proofErr w:type="spellEnd"/>
      <w:r w:rsidRPr="00EB08DD">
        <w:rPr>
          <w:rFonts w:ascii="Times New Roman" w:eastAsia="Times New Roman" w:hAnsi="Times New Roman" w:cs="Times New Roman"/>
          <w:sz w:val="24"/>
          <w:szCs w:val="24"/>
          <w:lang w:eastAsia="ru-RU"/>
        </w:rPr>
        <w:t xml:space="preserve">, форм і </w:t>
      </w:r>
      <w:proofErr w:type="spellStart"/>
      <w:r w:rsidRPr="00EB08DD">
        <w:rPr>
          <w:rFonts w:ascii="Times New Roman" w:eastAsia="Times New Roman" w:hAnsi="Times New Roman" w:cs="Times New Roman"/>
          <w:sz w:val="24"/>
          <w:szCs w:val="24"/>
          <w:lang w:eastAsia="ru-RU"/>
        </w:rPr>
        <w:t>методів</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науково</w:t>
      </w:r>
      <w:proofErr w:type="spellEnd"/>
      <w:r w:rsidRPr="00EB08DD">
        <w:rPr>
          <w:rFonts w:ascii="Times New Roman" w:eastAsia="Times New Roman" w:hAnsi="Times New Roman" w:cs="Times New Roman"/>
          <w:sz w:val="24"/>
          <w:szCs w:val="24"/>
          <w:lang w:eastAsia="ru-RU"/>
        </w:rPr>
        <w:t xml:space="preserve">-методичного </w:t>
      </w:r>
      <w:proofErr w:type="spellStart"/>
      <w:r w:rsidRPr="00EB08DD">
        <w:rPr>
          <w:rFonts w:ascii="Times New Roman" w:eastAsia="Times New Roman" w:hAnsi="Times New Roman" w:cs="Times New Roman"/>
          <w:sz w:val="24"/>
          <w:szCs w:val="24"/>
          <w:lang w:eastAsia="ru-RU"/>
        </w:rPr>
        <w:t>підходу</w:t>
      </w:r>
      <w:proofErr w:type="spellEnd"/>
      <w:r w:rsidRPr="00EB08DD">
        <w:rPr>
          <w:rFonts w:ascii="Times New Roman" w:eastAsia="Times New Roman" w:hAnsi="Times New Roman" w:cs="Times New Roman"/>
          <w:sz w:val="24"/>
          <w:szCs w:val="24"/>
          <w:lang w:eastAsia="ru-RU"/>
        </w:rPr>
        <w:t xml:space="preserve">, умов реалізації теми, </w:t>
      </w:r>
      <w:proofErr w:type="spellStart"/>
      <w:r w:rsidRPr="00EB08DD">
        <w:rPr>
          <w:rFonts w:ascii="Times New Roman" w:eastAsia="Times New Roman" w:hAnsi="Times New Roman" w:cs="Times New Roman"/>
          <w:sz w:val="24"/>
          <w:szCs w:val="24"/>
          <w:lang w:eastAsia="ru-RU"/>
        </w:rPr>
        <w:t>осмислення</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очікуваних</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результатів</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виокремлення</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технологічних</w:t>
      </w:r>
      <w:proofErr w:type="spellEnd"/>
      <w:r w:rsidRPr="00EB08DD">
        <w:rPr>
          <w:rFonts w:ascii="Times New Roman" w:eastAsia="Times New Roman" w:hAnsi="Times New Roman" w:cs="Times New Roman"/>
          <w:sz w:val="24"/>
          <w:szCs w:val="24"/>
          <w:lang w:eastAsia="ru-RU"/>
        </w:rPr>
        <w:t xml:space="preserve"> процедур. </w:t>
      </w:r>
      <w:proofErr w:type="spellStart"/>
      <w:r w:rsidRPr="00EB08DD">
        <w:rPr>
          <w:rFonts w:ascii="Times New Roman" w:eastAsia="Times New Roman" w:hAnsi="Times New Roman" w:cs="Times New Roman"/>
          <w:sz w:val="24"/>
          <w:szCs w:val="24"/>
          <w:lang w:eastAsia="ru-RU"/>
        </w:rPr>
        <w:t>Різноманітність</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методичних</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заходів</w:t>
      </w:r>
      <w:proofErr w:type="spellEnd"/>
      <w:r w:rsidRPr="00EB08DD">
        <w:rPr>
          <w:rFonts w:ascii="Times New Roman" w:eastAsia="Times New Roman" w:hAnsi="Times New Roman" w:cs="Times New Roman"/>
          <w:sz w:val="24"/>
          <w:szCs w:val="24"/>
          <w:lang w:eastAsia="ru-RU"/>
        </w:rPr>
        <w:t xml:space="preserve"> за формами проведення та </w:t>
      </w:r>
      <w:proofErr w:type="spellStart"/>
      <w:r w:rsidRPr="00EB08DD">
        <w:rPr>
          <w:rFonts w:ascii="Times New Roman" w:eastAsia="Times New Roman" w:hAnsi="Times New Roman" w:cs="Times New Roman"/>
          <w:sz w:val="24"/>
          <w:szCs w:val="24"/>
          <w:lang w:eastAsia="ru-RU"/>
        </w:rPr>
        <w:t>змістом</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забезпечували</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процес</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набуття</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досвіду</w:t>
      </w:r>
      <w:proofErr w:type="spellEnd"/>
      <w:r w:rsidRPr="00EB08DD">
        <w:rPr>
          <w:rFonts w:ascii="Times New Roman" w:eastAsia="Times New Roman" w:hAnsi="Times New Roman" w:cs="Times New Roman"/>
          <w:sz w:val="24"/>
          <w:szCs w:val="24"/>
          <w:lang w:eastAsia="ru-RU"/>
        </w:rPr>
        <w:t xml:space="preserve"> з теми.</w:t>
      </w:r>
    </w:p>
    <w:p w14:paraId="21BA062C" w14:textId="017000A0" w:rsidR="006F7E5B" w:rsidRPr="00EB08DD" w:rsidRDefault="006F7E5B" w:rsidP="006F7E5B">
      <w:pPr>
        <w:spacing w:after="0" w:line="240" w:lineRule="auto"/>
        <w:ind w:firstLine="318"/>
        <w:contextualSpacing/>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 xml:space="preserve">Для реалізації єдиної методичної теми у </w:t>
      </w:r>
      <w:r w:rsidR="003F01F3">
        <w:rPr>
          <w:rFonts w:ascii="Times New Roman" w:eastAsia="Times New Roman" w:hAnsi="Times New Roman" w:cs="Times New Roman"/>
          <w:sz w:val="24"/>
          <w:szCs w:val="24"/>
          <w:lang w:val="uk-UA" w:eastAsia="ru-RU"/>
        </w:rPr>
        <w:t>гімназії</w:t>
      </w:r>
      <w:r w:rsidRPr="00EB08DD">
        <w:rPr>
          <w:rFonts w:ascii="Times New Roman" w:eastAsia="Times New Roman" w:hAnsi="Times New Roman" w:cs="Times New Roman"/>
          <w:sz w:val="24"/>
          <w:szCs w:val="24"/>
          <w:lang w:val="uk-UA" w:eastAsia="ru-RU"/>
        </w:rPr>
        <w:t xml:space="preserve"> успішно працювала методична рада (голова МР – </w:t>
      </w:r>
      <w:r w:rsidR="003F01F3">
        <w:rPr>
          <w:rFonts w:ascii="Times New Roman" w:eastAsia="Times New Roman" w:hAnsi="Times New Roman" w:cs="Times New Roman"/>
          <w:sz w:val="24"/>
          <w:szCs w:val="24"/>
          <w:lang w:val="uk-UA" w:eastAsia="ru-RU"/>
        </w:rPr>
        <w:t>Дердюк О.А</w:t>
      </w:r>
      <w:r w:rsidR="002C2FD1">
        <w:rPr>
          <w:rFonts w:ascii="Times New Roman" w:eastAsia="Times New Roman" w:hAnsi="Times New Roman" w:cs="Times New Roman"/>
          <w:sz w:val="24"/>
          <w:szCs w:val="24"/>
          <w:lang w:val="uk-UA" w:eastAsia="ru-RU"/>
        </w:rPr>
        <w:t>.)</w:t>
      </w:r>
      <w:r w:rsidRPr="00EB08DD">
        <w:rPr>
          <w:rFonts w:ascii="Times New Roman" w:eastAsia="Times New Roman" w:hAnsi="Times New Roman" w:cs="Times New Roman"/>
          <w:sz w:val="24"/>
          <w:szCs w:val="24"/>
          <w:lang w:val="uk-UA" w:eastAsia="ru-RU"/>
        </w:rPr>
        <w:t xml:space="preserve"> яка координувала методичну роботу з підвищення якості освіти у навчальному закладі. Н</w:t>
      </w:r>
      <w:r w:rsidRPr="00EB08DD">
        <w:rPr>
          <w:rFonts w:ascii="Times New Roman" w:eastAsia="Times New Roman" w:hAnsi="Times New Roman" w:cs="Times New Roman"/>
          <w:sz w:val="24"/>
          <w:szCs w:val="24"/>
          <w:lang w:eastAsia="ru-RU"/>
        </w:rPr>
        <w:t xml:space="preserve">а </w:t>
      </w:r>
      <w:proofErr w:type="spellStart"/>
      <w:r w:rsidRPr="00EB08DD">
        <w:rPr>
          <w:rFonts w:ascii="Times New Roman" w:eastAsia="Times New Roman" w:hAnsi="Times New Roman" w:cs="Times New Roman"/>
          <w:sz w:val="24"/>
          <w:szCs w:val="24"/>
          <w:lang w:eastAsia="ru-RU"/>
        </w:rPr>
        <w:t>засіданнях</w:t>
      </w:r>
      <w:proofErr w:type="spellEnd"/>
      <w:r w:rsidRPr="00EB08DD">
        <w:rPr>
          <w:rFonts w:ascii="Times New Roman" w:eastAsia="Times New Roman" w:hAnsi="Times New Roman" w:cs="Times New Roman"/>
          <w:sz w:val="24"/>
          <w:szCs w:val="24"/>
          <w:lang w:eastAsia="ru-RU"/>
        </w:rPr>
        <w:t xml:space="preserve"> </w:t>
      </w:r>
      <w:r w:rsidRPr="00EB08DD">
        <w:rPr>
          <w:rFonts w:ascii="Times New Roman" w:eastAsia="Times New Roman" w:hAnsi="Times New Roman" w:cs="Times New Roman"/>
          <w:sz w:val="24"/>
          <w:szCs w:val="24"/>
          <w:lang w:val="uk-UA" w:eastAsia="ru-RU"/>
        </w:rPr>
        <w:t>методичної ради</w:t>
      </w:r>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розгляда</w:t>
      </w:r>
      <w:r w:rsidRPr="00EB08DD">
        <w:rPr>
          <w:rFonts w:ascii="Times New Roman" w:eastAsia="Times New Roman" w:hAnsi="Times New Roman" w:cs="Times New Roman"/>
          <w:sz w:val="24"/>
          <w:szCs w:val="24"/>
          <w:lang w:val="uk-UA" w:eastAsia="ru-RU"/>
        </w:rPr>
        <w:t>лися</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теоретичні</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питання</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визнача</w:t>
      </w:r>
      <w:r w:rsidRPr="00EB08DD">
        <w:rPr>
          <w:rFonts w:ascii="Times New Roman" w:eastAsia="Times New Roman" w:hAnsi="Times New Roman" w:cs="Times New Roman"/>
          <w:sz w:val="24"/>
          <w:szCs w:val="24"/>
          <w:lang w:val="uk-UA" w:eastAsia="ru-RU"/>
        </w:rPr>
        <w:t>лись</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основні</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аспекти</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практичної</w:t>
      </w:r>
      <w:proofErr w:type="spellEnd"/>
      <w:r w:rsidRPr="00EB08DD">
        <w:rPr>
          <w:rFonts w:ascii="Times New Roman" w:eastAsia="Times New Roman" w:hAnsi="Times New Roman" w:cs="Times New Roman"/>
          <w:sz w:val="24"/>
          <w:szCs w:val="24"/>
          <w:lang w:eastAsia="ru-RU"/>
        </w:rPr>
        <w:t xml:space="preserve"> реалізації </w:t>
      </w:r>
      <w:proofErr w:type="spellStart"/>
      <w:r w:rsidRPr="00EB08DD">
        <w:rPr>
          <w:rFonts w:ascii="Times New Roman" w:eastAsia="Times New Roman" w:hAnsi="Times New Roman" w:cs="Times New Roman"/>
          <w:sz w:val="24"/>
          <w:szCs w:val="24"/>
          <w:lang w:eastAsia="ru-RU"/>
        </w:rPr>
        <w:t>нововведень</w:t>
      </w:r>
      <w:proofErr w:type="spellEnd"/>
      <w:r w:rsidRPr="00EB08DD">
        <w:rPr>
          <w:rFonts w:ascii="Times New Roman" w:eastAsia="Times New Roman" w:hAnsi="Times New Roman" w:cs="Times New Roman"/>
          <w:sz w:val="24"/>
          <w:szCs w:val="24"/>
          <w:lang w:eastAsia="ru-RU"/>
        </w:rPr>
        <w:t>, проводи</w:t>
      </w:r>
      <w:r w:rsidRPr="00EB08DD">
        <w:rPr>
          <w:rFonts w:ascii="Times New Roman" w:eastAsia="Times New Roman" w:hAnsi="Times New Roman" w:cs="Times New Roman"/>
          <w:sz w:val="24"/>
          <w:szCs w:val="24"/>
          <w:lang w:val="uk-UA" w:eastAsia="ru-RU"/>
        </w:rPr>
        <w:t>в</w:t>
      </w:r>
      <w:proofErr w:type="spellStart"/>
      <w:r w:rsidRPr="00EB08DD">
        <w:rPr>
          <w:rFonts w:ascii="Times New Roman" w:eastAsia="Times New Roman" w:hAnsi="Times New Roman" w:cs="Times New Roman"/>
          <w:sz w:val="24"/>
          <w:szCs w:val="24"/>
          <w:lang w:eastAsia="ru-RU"/>
        </w:rPr>
        <w:t>ся</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аналіз</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їх</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доцільності</w:t>
      </w:r>
      <w:proofErr w:type="spellEnd"/>
      <w:r w:rsidRPr="00EB08DD">
        <w:rPr>
          <w:rFonts w:ascii="Times New Roman" w:eastAsia="Times New Roman" w:hAnsi="Times New Roman" w:cs="Times New Roman"/>
          <w:sz w:val="24"/>
          <w:szCs w:val="24"/>
          <w:lang w:eastAsia="ru-RU"/>
        </w:rPr>
        <w:t xml:space="preserve"> та </w:t>
      </w:r>
      <w:proofErr w:type="spellStart"/>
      <w:r w:rsidRPr="00EB08DD">
        <w:rPr>
          <w:rFonts w:ascii="Times New Roman" w:eastAsia="Times New Roman" w:hAnsi="Times New Roman" w:cs="Times New Roman"/>
          <w:sz w:val="24"/>
          <w:szCs w:val="24"/>
          <w:lang w:eastAsia="ru-RU"/>
        </w:rPr>
        <w:t>результативності</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розробля</w:t>
      </w:r>
      <w:r w:rsidRPr="00EB08DD">
        <w:rPr>
          <w:rFonts w:ascii="Times New Roman" w:eastAsia="Times New Roman" w:hAnsi="Times New Roman" w:cs="Times New Roman"/>
          <w:sz w:val="24"/>
          <w:szCs w:val="24"/>
          <w:lang w:val="uk-UA" w:eastAsia="ru-RU"/>
        </w:rPr>
        <w:t>лись</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методичні</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рекомендації</w:t>
      </w:r>
      <w:proofErr w:type="spellEnd"/>
      <w:r w:rsidRPr="00EB08DD">
        <w:rPr>
          <w:rFonts w:ascii="Times New Roman" w:eastAsia="Times New Roman" w:hAnsi="Times New Roman" w:cs="Times New Roman"/>
          <w:sz w:val="24"/>
          <w:szCs w:val="24"/>
          <w:lang w:eastAsia="ru-RU"/>
        </w:rPr>
        <w:t xml:space="preserve"> </w:t>
      </w:r>
      <w:r w:rsidRPr="00EB08DD">
        <w:rPr>
          <w:rFonts w:ascii="Times New Roman" w:eastAsia="Times New Roman" w:hAnsi="Times New Roman" w:cs="Times New Roman"/>
          <w:sz w:val="24"/>
          <w:szCs w:val="24"/>
          <w:lang w:val="uk-UA" w:eastAsia="ru-RU"/>
        </w:rPr>
        <w:t>щодо</w:t>
      </w:r>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використанн</w:t>
      </w:r>
      <w:proofErr w:type="spellEnd"/>
      <w:r w:rsidRPr="00EB08DD">
        <w:rPr>
          <w:rFonts w:ascii="Times New Roman" w:eastAsia="Times New Roman" w:hAnsi="Times New Roman" w:cs="Times New Roman"/>
          <w:sz w:val="24"/>
          <w:szCs w:val="24"/>
          <w:lang w:val="uk-UA" w:eastAsia="ru-RU"/>
        </w:rPr>
        <w:t>я</w:t>
      </w:r>
      <w:r w:rsidRPr="00EB08DD">
        <w:rPr>
          <w:rFonts w:ascii="Times New Roman" w:eastAsia="Times New Roman" w:hAnsi="Times New Roman" w:cs="Times New Roman"/>
          <w:sz w:val="24"/>
          <w:szCs w:val="24"/>
          <w:lang w:eastAsia="ru-RU"/>
        </w:rPr>
        <w:t xml:space="preserve"> передового педагогічного </w:t>
      </w:r>
      <w:proofErr w:type="spellStart"/>
      <w:r w:rsidRPr="00EB08DD">
        <w:rPr>
          <w:rFonts w:ascii="Times New Roman" w:eastAsia="Times New Roman" w:hAnsi="Times New Roman" w:cs="Times New Roman"/>
          <w:sz w:val="24"/>
          <w:szCs w:val="24"/>
          <w:lang w:eastAsia="ru-RU"/>
        </w:rPr>
        <w:t>досвіду</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затверджу</w:t>
      </w:r>
      <w:proofErr w:type="spellEnd"/>
      <w:r w:rsidRPr="00EB08DD">
        <w:rPr>
          <w:rFonts w:ascii="Times New Roman" w:eastAsia="Times New Roman" w:hAnsi="Times New Roman" w:cs="Times New Roman"/>
          <w:sz w:val="24"/>
          <w:szCs w:val="24"/>
          <w:lang w:val="uk-UA" w:eastAsia="ru-RU"/>
        </w:rPr>
        <w:t>вались</w:t>
      </w:r>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плани</w:t>
      </w:r>
      <w:proofErr w:type="spellEnd"/>
      <w:r w:rsidRPr="00EB08DD">
        <w:rPr>
          <w:rFonts w:ascii="Times New Roman" w:eastAsia="Times New Roman" w:hAnsi="Times New Roman" w:cs="Times New Roman"/>
          <w:sz w:val="24"/>
          <w:szCs w:val="24"/>
          <w:lang w:eastAsia="ru-RU"/>
        </w:rPr>
        <w:t xml:space="preserve"> роботи </w:t>
      </w:r>
      <w:proofErr w:type="spellStart"/>
      <w:r w:rsidRPr="00EB08DD">
        <w:rPr>
          <w:rFonts w:ascii="Times New Roman" w:eastAsia="Times New Roman" w:hAnsi="Times New Roman" w:cs="Times New Roman"/>
          <w:sz w:val="24"/>
          <w:szCs w:val="24"/>
          <w:lang w:eastAsia="ru-RU"/>
        </w:rPr>
        <w:t>методичних</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об’єднань</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викладання</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факультативів</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курсів</w:t>
      </w:r>
      <w:proofErr w:type="spellEnd"/>
      <w:r w:rsidRPr="00EB08DD">
        <w:rPr>
          <w:rFonts w:ascii="Times New Roman" w:eastAsia="Times New Roman" w:hAnsi="Times New Roman" w:cs="Times New Roman"/>
          <w:sz w:val="24"/>
          <w:szCs w:val="24"/>
          <w:lang w:eastAsia="ru-RU"/>
        </w:rPr>
        <w:t xml:space="preserve"> за </w:t>
      </w:r>
      <w:proofErr w:type="spellStart"/>
      <w:r w:rsidRPr="00EB08DD">
        <w:rPr>
          <w:rFonts w:ascii="Times New Roman" w:eastAsia="Times New Roman" w:hAnsi="Times New Roman" w:cs="Times New Roman"/>
          <w:sz w:val="24"/>
          <w:szCs w:val="24"/>
          <w:lang w:eastAsia="ru-RU"/>
        </w:rPr>
        <w:t>вибором</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тексти</w:t>
      </w:r>
      <w:proofErr w:type="spellEnd"/>
      <w:r w:rsidRPr="00EB08DD">
        <w:rPr>
          <w:rFonts w:ascii="Times New Roman" w:eastAsia="Times New Roman" w:hAnsi="Times New Roman" w:cs="Times New Roman"/>
          <w:sz w:val="24"/>
          <w:szCs w:val="24"/>
          <w:lang w:eastAsia="ru-RU"/>
        </w:rPr>
        <w:t xml:space="preserve"> завдань для проведення </w:t>
      </w:r>
      <w:proofErr w:type="spellStart"/>
      <w:r w:rsidRPr="00EB08DD">
        <w:rPr>
          <w:rFonts w:ascii="Times New Roman" w:eastAsia="Times New Roman" w:hAnsi="Times New Roman" w:cs="Times New Roman"/>
          <w:sz w:val="24"/>
          <w:szCs w:val="24"/>
          <w:lang w:eastAsia="ru-RU"/>
        </w:rPr>
        <w:t>тематичних</w:t>
      </w:r>
      <w:proofErr w:type="spellEnd"/>
      <w:r w:rsidRPr="00EB08DD">
        <w:rPr>
          <w:rFonts w:ascii="Times New Roman" w:eastAsia="Times New Roman" w:hAnsi="Times New Roman" w:cs="Times New Roman"/>
          <w:sz w:val="24"/>
          <w:szCs w:val="24"/>
          <w:lang w:eastAsia="ru-RU"/>
        </w:rPr>
        <w:t xml:space="preserve"> і </w:t>
      </w:r>
      <w:proofErr w:type="spellStart"/>
      <w:r w:rsidRPr="00EB08DD">
        <w:rPr>
          <w:rFonts w:ascii="Times New Roman" w:eastAsia="Times New Roman" w:hAnsi="Times New Roman" w:cs="Times New Roman"/>
          <w:sz w:val="24"/>
          <w:szCs w:val="24"/>
          <w:lang w:eastAsia="ru-RU"/>
        </w:rPr>
        <w:t>семестрових</w:t>
      </w:r>
      <w:proofErr w:type="spellEnd"/>
      <w:r w:rsidRPr="00EB08DD">
        <w:rPr>
          <w:rFonts w:ascii="Times New Roman" w:eastAsia="Times New Roman" w:hAnsi="Times New Roman" w:cs="Times New Roman"/>
          <w:sz w:val="24"/>
          <w:szCs w:val="24"/>
          <w:lang w:eastAsia="ru-RU"/>
        </w:rPr>
        <w:t xml:space="preserve"> </w:t>
      </w:r>
      <w:r w:rsidRPr="00EB08DD">
        <w:rPr>
          <w:rFonts w:ascii="Times New Roman" w:eastAsia="Times New Roman" w:hAnsi="Times New Roman" w:cs="Times New Roman"/>
          <w:sz w:val="24"/>
          <w:szCs w:val="24"/>
          <w:lang w:val="uk-UA" w:eastAsia="ru-RU"/>
        </w:rPr>
        <w:t>атестацій</w:t>
      </w:r>
      <w:r w:rsidRPr="00EB08DD">
        <w:rPr>
          <w:rFonts w:ascii="Times New Roman" w:eastAsia="Times New Roman" w:hAnsi="Times New Roman" w:cs="Times New Roman"/>
          <w:sz w:val="24"/>
          <w:szCs w:val="24"/>
          <w:lang w:eastAsia="ru-RU"/>
        </w:rPr>
        <w:t xml:space="preserve">. </w:t>
      </w:r>
    </w:p>
    <w:p w14:paraId="788B84EC" w14:textId="298E1AF5" w:rsidR="006F7E5B" w:rsidRPr="00EB08DD" w:rsidRDefault="006F7E5B" w:rsidP="006F7E5B">
      <w:pPr>
        <w:spacing w:after="0" w:line="240" w:lineRule="auto"/>
        <w:ind w:firstLine="317"/>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 xml:space="preserve">Методичною радою закладу розроблена структура організації методичної роботи, яка забезпечувала підвищення рівня методичної підготовки педагогів, практичне опрацювання методичної теми </w:t>
      </w:r>
      <w:r w:rsidR="000C5537">
        <w:rPr>
          <w:rFonts w:ascii="Times New Roman" w:eastAsia="Times New Roman" w:hAnsi="Times New Roman" w:cs="Times New Roman"/>
          <w:sz w:val="24"/>
          <w:szCs w:val="24"/>
          <w:lang w:val="uk-UA" w:eastAsia="ru-RU"/>
        </w:rPr>
        <w:t>гімназії</w:t>
      </w:r>
      <w:r w:rsidRPr="00EB08DD">
        <w:rPr>
          <w:rFonts w:ascii="Times New Roman" w:eastAsia="Times New Roman" w:hAnsi="Times New Roman" w:cs="Times New Roman"/>
          <w:sz w:val="24"/>
          <w:szCs w:val="24"/>
          <w:lang w:val="uk-UA" w:eastAsia="ru-RU"/>
        </w:rPr>
        <w:t>.</w:t>
      </w:r>
    </w:p>
    <w:p w14:paraId="1B7741C1" w14:textId="66AD29DC" w:rsidR="006F7E5B" w:rsidRPr="00EB08DD" w:rsidRDefault="0094483C" w:rsidP="006F7E5B">
      <w:pPr>
        <w:spacing w:after="0" w:line="240" w:lineRule="auto"/>
        <w:ind w:firstLine="317"/>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Упродовж </w:t>
      </w:r>
      <w:r w:rsidR="00187DB2">
        <w:rPr>
          <w:rFonts w:ascii="Times New Roman" w:eastAsia="Times New Roman" w:hAnsi="Times New Roman" w:cs="Times New Roman"/>
          <w:sz w:val="24"/>
          <w:szCs w:val="24"/>
          <w:lang w:val="uk-UA" w:eastAsia="ru-RU"/>
        </w:rPr>
        <w:t>202</w:t>
      </w:r>
      <w:r w:rsidR="003143F7">
        <w:rPr>
          <w:rFonts w:ascii="Times New Roman" w:eastAsia="Times New Roman" w:hAnsi="Times New Roman" w:cs="Times New Roman"/>
          <w:sz w:val="24"/>
          <w:szCs w:val="24"/>
          <w:lang w:val="uk-UA" w:eastAsia="ru-RU"/>
        </w:rPr>
        <w:t>2</w:t>
      </w:r>
      <w:r w:rsidR="000C5537">
        <w:rPr>
          <w:rFonts w:ascii="Times New Roman" w:eastAsia="Times New Roman" w:hAnsi="Times New Roman" w:cs="Times New Roman"/>
          <w:sz w:val="24"/>
          <w:szCs w:val="24"/>
          <w:lang w:val="uk-UA" w:eastAsia="ru-RU"/>
        </w:rPr>
        <w:t>/</w:t>
      </w:r>
      <w:r w:rsidR="00187DB2">
        <w:rPr>
          <w:rFonts w:ascii="Times New Roman" w:eastAsia="Times New Roman" w:hAnsi="Times New Roman" w:cs="Times New Roman"/>
          <w:sz w:val="24"/>
          <w:szCs w:val="24"/>
          <w:lang w:val="uk-UA" w:eastAsia="ru-RU"/>
        </w:rPr>
        <w:t>202</w:t>
      </w:r>
      <w:r w:rsidR="003143F7">
        <w:rPr>
          <w:rFonts w:ascii="Times New Roman" w:eastAsia="Times New Roman" w:hAnsi="Times New Roman" w:cs="Times New Roman"/>
          <w:sz w:val="24"/>
          <w:szCs w:val="24"/>
          <w:lang w:val="uk-UA" w:eastAsia="ru-RU"/>
        </w:rPr>
        <w:t>3</w:t>
      </w:r>
      <w:r w:rsidR="006F7E5B" w:rsidRPr="00EB08DD">
        <w:rPr>
          <w:rFonts w:ascii="Times New Roman" w:eastAsia="Times New Roman" w:hAnsi="Times New Roman" w:cs="Times New Roman"/>
          <w:sz w:val="24"/>
          <w:szCs w:val="24"/>
          <w:lang w:val="uk-UA" w:eastAsia="ru-RU"/>
        </w:rPr>
        <w:t xml:space="preserve">навчального року було організовано роботу </w:t>
      </w:r>
      <w:r w:rsidR="002C2FD1">
        <w:rPr>
          <w:rFonts w:ascii="Times New Roman" w:eastAsia="Times New Roman" w:hAnsi="Times New Roman" w:cs="Times New Roman"/>
          <w:bCs/>
          <w:sz w:val="24"/>
          <w:szCs w:val="24"/>
          <w:lang w:val="uk-UA" w:eastAsia="ru-RU"/>
        </w:rPr>
        <w:t>3</w:t>
      </w:r>
      <w:r w:rsidR="006F7E5B" w:rsidRPr="00EB08DD">
        <w:rPr>
          <w:rFonts w:ascii="Times New Roman" w:eastAsia="Times New Roman" w:hAnsi="Times New Roman" w:cs="Times New Roman"/>
          <w:bCs/>
          <w:sz w:val="24"/>
          <w:szCs w:val="24"/>
          <w:lang w:val="uk-UA" w:eastAsia="ru-RU"/>
        </w:rPr>
        <w:t xml:space="preserve"> методичних об’єднань з</w:t>
      </w:r>
      <w:r w:rsidR="006F7E5B" w:rsidRPr="00EB08DD">
        <w:rPr>
          <w:rFonts w:ascii="Times New Roman" w:eastAsia="Times New Roman" w:hAnsi="Times New Roman" w:cs="Times New Roman"/>
          <w:sz w:val="24"/>
          <w:szCs w:val="24"/>
          <w:lang w:val="uk-UA" w:eastAsia="ru-RU"/>
        </w:rPr>
        <w:t xml:space="preserve">а напрямками: природничо-математичний (керівник </w:t>
      </w:r>
      <w:r w:rsidR="002C2FD1">
        <w:rPr>
          <w:rFonts w:ascii="Times New Roman" w:eastAsia="Times New Roman" w:hAnsi="Times New Roman" w:cs="Times New Roman"/>
          <w:sz w:val="24"/>
          <w:szCs w:val="24"/>
          <w:lang w:val="uk-UA" w:eastAsia="ru-RU"/>
        </w:rPr>
        <w:t>Дердюк О.А</w:t>
      </w:r>
      <w:r w:rsidR="006F7E5B" w:rsidRPr="00EB08DD">
        <w:rPr>
          <w:rFonts w:ascii="Times New Roman" w:eastAsia="Times New Roman" w:hAnsi="Times New Roman" w:cs="Times New Roman"/>
          <w:sz w:val="24"/>
          <w:szCs w:val="24"/>
          <w:lang w:val="uk-UA" w:eastAsia="ru-RU"/>
        </w:rPr>
        <w:t>.),</w:t>
      </w:r>
      <w:r w:rsidR="002C2FD1">
        <w:rPr>
          <w:rFonts w:ascii="Times New Roman" w:eastAsia="Times New Roman" w:hAnsi="Times New Roman" w:cs="Times New Roman"/>
          <w:sz w:val="24"/>
          <w:szCs w:val="24"/>
          <w:lang w:val="uk-UA" w:eastAsia="ru-RU"/>
        </w:rPr>
        <w:t xml:space="preserve"> к</w:t>
      </w:r>
      <w:r w:rsidR="006F7E5B" w:rsidRPr="00EB08DD">
        <w:rPr>
          <w:rFonts w:ascii="Times New Roman" w:eastAsia="Times New Roman" w:hAnsi="Times New Roman" w:cs="Times New Roman"/>
          <w:sz w:val="24"/>
          <w:szCs w:val="24"/>
          <w:lang w:val="uk-UA" w:eastAsia="ru-RU"/>
        </w:rPr>
        <w:t xml:space="preserve">ласних керівників </w:t>
      </w:r>
      <w:r w:rsidR="006F7E5B" w:rsidRPr="00EB08DD">
        <w:rPr>
          <w:rFonts w:ascii="Times New Roman" w:eastAsia="Times New Roman" w:hAnsi="Times New Roman" w:cs="Times New Roman"/>
          <w:sz w:val="24"/>
          <w:szCs w:val="24"/>
          <w:lang w:val="uk-UA" w:eastAsia="ru-RU"/>
        </w:rPr>
        <w:lastRenderedPageBreak/>
        <w:t xml:space="preserve">(керівник </w:t>
      </w:r>
      <w:proofErr w:type="spellStart"/>
      <w:r w:rsidR="00357EB1">
        <w:rPr>
          <w:rFonts w:ascii="Times New Roman" w:eastAsia="Times New Roman" w:hAnsi="Times New Roman" w:cs="Times New Roman"/>
          <w:sz w:val="24"/>
          <w:szCs w:val="24"/>
          <w:lang w:val="uk-UA" w:eastAsia="ru-RU"/>
        </w:rPr>
        <w:t>ЯкухноТ.В</w:t>
      </w:r>
      <w:proofErr w:type="spellEnd"/>
      <w:r w:rsidR="006F7E5B" w:rsidRPr="00EB08DD">
        <w:rPr>
          <w:rFonts w:ascii="Times New Roman" w:eastAsia="Times New Roman" w:hAnsi="Times New Roman" w:cs="Times New Roman"/>
          <w:sz w:val="24"/>
          <w:szCs w:val="24"/>
          <w:lang w:val="uk-UA" w:eastAsia="ru-RU"/>
        </w:rPr>
        <w:t xml:space="preserve">.), вчителів початкових класів (керівник </w:t>
      </w:r>
      <w:r w:rsidR="00357EB1">
        <w:rPr>
          <w:rFonts w:ascii="Times New Roman" w:eastAsia="Times New Roman" w:hAnsi="Times New Roman" w:cs="Times New Roman"/>
          <w:sz w:val="24"/>
          <w:szCs w:val="24"/>
          <w:lang w:val="uk-UA" w:eastAsia="ru-RU"/>
        </w:rPr>
        <w:t>Чайковська Т.І</w:t>
      </w:r>
      <w:r w:rsidR="006F7E5B" w:rsidRPr="00EB08DD">
        <w:rPr>
          <w:rFonts w:ascii="Times New Roman" w:eastAsia="Times New Roman" w:hAnsi="Times New Roman" w:cs="Times New Roman"/>
          <w:sz w:val="24"/>
          <w:szCs w:val="24"/>
          <w:lang w:val="uk-UA" w:eastAsia="ru-RU"/>
        </w:rPr>
        <w:t xml:space="preserve">.), затверджено плани роботи, методичні теми, над якими працювали ШМО. </w:t>
      </w:r>
      <w:r w:rsidR="006F7E5B" w:rsidRPr="00EB08DD">
        <w:rPr>
          <w:rFonts w:ascii="Times New Roman" w:eastAsia="Times New Roman" w:hAnsi="Times New Roman" w:cs="Times New Roman"/>
          <w:sz w:val="24"/>
          <w:szCs w:val="24"/>
          <w:lang w:eastAsia="ru-RU"/>
        </w:rPr>
        <w:t xml:space="preserve">Робота </w:t>
      </w:r>
      <w:proofErr w:type="spellStart"/>
      <w:r w:rsidR="006F7E5B" w:rsidRPr="00EB08DD">
        <w:rPr>
          <w:rFonts w:ascii="Times New Roman" w:eastAsia="Times New Roman" w:hAnsi="Times New Roman" w:cs="Times New Roman"/>
          <w:sz w:val="24"/>
          <w:szCs w:val="24"/>
          <w:lang w:eastAsia="ru-RU"/>
        </w:rPr>
        <w:t>методичних</w:t>
      </w:r>
      <w:proofErr w:type="spellEnd"/>
      <w:r w:rsidR="006F7E5B" w:rsidRPr="00EB08DD">
        <w:rPr>
          <w:rFonts w:ascii="Times New Roman" w:eastAsia="Times New Roman" w:hAnsi="Times New Roman" w:cs="Times New Roman"/>
          <w:sz w:val="24"/>
          <w:szCs w:val="24"/>
          <w:lang w:eastAsia="ru-RU"/>
        </w:rPr>
        <w:t xml:space="preserve"> </w:t>
      </w:r>
      <w:proofErr w:type="spellStart"/>
      <w:r w:rsidR="006F7E5B" w:rsidRPr="00EB08DD">
        <w:rPr>
          <w:rFonts w:ascii="Times New Roman" w:eastAsia="Times New Roman" w:hAnsi="Times New Roman" w:cs="Times New Roman"/>
          <w:sz w:val="24"/>
          <w:szCs w:val="24"/>
          <w:lang w:eastAsia="ru-RU"/>
        </w:rPr>
        <w:t>об’єднань</w:t>
      </w:r>
      <w:proofErr w:type="spellEnd"/>
      <w:r w:rsidR="006F7E5B" w:rsidRPr="00EB08DD">
        <w:rPr>
          <w:rFonts w:ascii="Times New Roman" w:eastAsia="Times New Roman" w:hAnsi="Times New Roman" w:cs="Times New Roman"/>
          <w:sz w:val="24"/>
          <w:szCs w:val="24"/>
          <w:lang w:eastAsia="ru-RU"/>
        </w:rPr>
        <w:t xml:space="preserve"> </w:t>
      </w:r>
      <w:proofErr w:type="spellStart"/>
      <w:r w:rsidR="006F7E5B" w:rsidRPr="00EB08DD">
        <w:rPr>
          <w:rFonts w:ascii="Times New Roman" w:eastAsia="Times New Roman" w:hAnsi="Times New Roman" w:cs="Times New Roman"/>
          <w:sz w:val="24"/>
          <w:szCs w:val="24"/>
          <w:lang w:eastAsia="ru-RU"/>
        </w:rPr>
        <w:t>була</w:t>
      </w:r>
      <w:proofErr w:type="spellEnd"/>
      <w:r w:rsidR="006F7E5B" w:rsidRPr="00EB08DD">
        <w:rPr>
          <w:rFonts w:ascii="Times New Roman" w:eastAsia="Times New Roman" w:hAnsi="Times New Roman" w:cs="Times New Roman"/>
          <w:sz w:val="24"/>
          <w:szCs w:val="24"/>
          <w:lang w:eastAsia="ru-RU"/>
        </w:rPr>
        <w:t xml:space="preserve"> </w:t>
      </w:r>
      <w:proofErr w:type="spellStart"/>
      <w:r w:rsidR="006F7E5B" w:rsidRPr="00EB08DD">
        <w:rPr>
          <w:rFonts w:ascii="Times New Roman" w:eastAsia="Times New Roman" w:hAnsi="Times New Roman" w:cs="Times New Roman"/>
          <w:sz w:val="24"/>
          <w:szCs w:val="24"/>
          <w:lang w:eastAsia="ru-RU"/>
        </w:rPr>
        <w:t>спрямована</w:t>
      </w:r>
      <w:proofErr w:type="spellEnd"/>
      <w:r w:rsidR="006F7E5B" w:rsidRPr="00EB08DD">
        <w:rPr>
          <w:rFonts w:ascii="Times New Roman" w:eastAsia="Times New Roman" w:hAnsi="Times New Roman" w:cs="Times New Roman"/>
          <w:sz w:val="24"/>
          <w:szCs w:val="24"/>
          <w:lang w:eastAsia="ru-RU"/>
        </w:rPr>
        <w:t xml:space="preserve"> на </w:t>
      </w:r>
      <w:proofErr w:type="spellStart"/>
      <w:r w:rsidR="006F7E5B" w:rsidRPr="00EB08DD">
        <w:rPr>
          <w:rFonts w:ascii="Times New Roman" w:eastAsia="Times New Roman" w:hAnsi="Times New Roman" w:cs="Times New Roman"/>
          <w:sz w:val="24"/>
          <w:szCs w:val="24"/>
          <w:lang w:eastAsia="ru-RU"/>
        </w:rPr>
        <w:t>удосконалення</w:t>
      </w:r>
      <w:proofErr w:type="spellEnd"/>
      <w:r w:rsidR="006F7E5B" w:rsidRPr="00EB08DD">
        <w:rPr>
          <w:rFonts w:ascii="Times New Roman" w:eastAsia="Times New Roman" w:hAnsi="Times New Roman" w:cs="Times New Roman"/>
          <w:sz w:val="24"/>
          <w:szCs w:val="24"/>
          <w:lang w:eastAsia="ru-RU"/>
        </w:rPr>
        <w:t xml:space="preserve"> </w:t>
      </w:r>
      <w:proofErr w:type="spellStart"/>
      <w:r w:rsidR="006F7E5B" w:rsidRPr="00EB08DD">
        <w:rPr>
          <w:rFonts w:ascii="Times New Roman" w:eastAsia="Times New Roman" w:hAnsi="Times New Roman" w:cs="Times New Roman"/>
          <w:sz w:val="24"/>
          <w:szCs w:val="24"/>
          <w:lang w:eastAsia="ru-RU"/>
        </w:rPr>
        <w:t>методичної</w:t>
      </w:r>
      <w:proofErr w:type="spellEnd"/>
      <w:r w:rsidR="006F7E5B" w:rsidRPr="00EB08DD">
        <w:rPr>
          <w:rFonts w:ascii="Times New Roman" w:eastAsia="Times New Roman" w:hAnsi="Times New Roman" w:cs="Times New Roman"/>
          <w:sz w:val="24"/>
          <w:szCs w:val="24"/>
          <w:lang w:eastAsia="ru-RU"/>
        </w:rPr>
        <w:t xml:space="preserve"> </w:t>
      </w:r>
      <w:proofErr w:type="spellStart"/>
      <w:r w:rsidR="006F7E5B" w:rsidRPr="00EB08DD">
        <w:rPr>
          <w:rFonts w:ascii="Times New Roman" w:eastAsia="Times New Roman" w:hAnsi="Times New Roman" w:cs="Times New Roman"/>
          <w:sz w:val="24"/>
          <w:szCs w:val="24"/>
          <w:lang w:eastAsia="ru-RU"/>
        </w:rPr>
        <w:t>підготовки</w:t>
      </w:r>
      <w:proofErr w:type="spellEnd"/>
      <w:r w:rsidR="006F7E5B" w:rsidRPr="00EB08DD">
        <w:rPr>
          <w:rFonts w:ascii="Times New Roman" w:eastAsia="Times New Roman" w:hAnsi="Times New Roman" w:cs="Times New Roman"/>
          <w:sz w:val="24"/>
          <w:szCs w:val="24"/>
          <w:lang w:eastAsia="ru-RU"/>
        </w:rPr>
        <w:t xml:space="preserve">, </w:t>
      </w:r>
      <w:proofErr w:type="spellStart"/>
      <w:r w:rsidR="006F7E5B" w:rsidRPr="00EB08DD">
        <w:rPr>
          <w:rFonts w:ascii="Times New Roman" w:eastAsia="Times New Roman" w:hAnsi="Times New Roman" w:cs="Times New Roman"/>
          <w:sz w:val="24"/>
          <w:szCs w:val="24"/>
          <w:lang w:eastAsia="ru-RU"/>
        </w:rPr>
        <w:t>фахової</w:t>
      </w:r>
      <w:proofErr w:type="spellEnd"/>
      <w:r w:rsidR="006F7E5B" w:rsidRPr="00EB08DD">
        <w:rPr>
          <w:rFonts w:ascii="Times New Roman" w:eastAsia="Times New Roman" w:hAnsi="Times New Roman" w:cs="Times New Roman"/>
          <w:sz w:val="24"/>
          <w:szCs w:val="24"/>
          <w:lang w:eastAsia="ru-RU"/>
        </w:rPr>
        <w:t xml:space="preserve"> </w:t>
      </w:r>
      <w:proofErr w:type="spellStart"/>
      <w:r w:rsidR="006F7E5B" w:rsidRPr="00EB08DD">
        <w:rPr>
          <w:rFonts w:ascii="Times New Roman" w:eastAsia="Times New Roman" w:hAnsi="Times New Roman" w:cs="Times New Roman"/>
          <w:sz w:val="24"/>
          <w:szCs w:val="24"/>
          <w:lang w:eastAsia="ru-RU"/>
        </w:rPr>
        <w:t>майстерності</w:t>
      </w:r>
      <w:proofErr w:type="spellEnd"/>
      <w:r w:rsidR="006F7E5B" w:rsidRPr="00EB08DD">
        <w:rPr>
          <w:rFonts w:ascii="Times New Roman" w:eastAsia="Times New Roman" w:hAnsi="Times New Roman" w:cs="Times New Roman"/>
          <w:sz w:val="24"/>
          <w:szCs w:val="24"/>
          <w:lang w:eastAsia="ru-RU"/>
        </w:rPr>
        <w:t xml:space="preserve"> </w:t>
      </w:r>
      <w:proofErr w:type="spellStart"/>
      <w:r w:rsidR="006F7E5B" w:rsidRPr="00EB08DD">
        <w:rPr>
          <w:rFonts w:ascii="Times New Roman" w:eastAsia="Times New Roman" w:hAnsi="Times New Roman" w:cs="Times New Roman"/>
          <w:sz w:val="24"/>
          <w:szCs w:val="24"/>
          <w:lang w:eastAsia="ru-RU"/>
        </w:rPr>
        <w:t>вчителя</w:t>
      </w:r>
      <w:proofErr w:type="spellEnd"/>
      <w:r w:rsidR="006F7E5B" w:rsidRPr="00EB08DD">
        <w:rPr>
          <w:rFonts w:ascii="Times New Roman" w:eastAsia="Times New Roman" w:hAnsi="Times New Roman" w:cs="Times New Roman"/>
          <w:sz w:val="24"/>
          <w:szCs w:val="24"/>
          <w:lang w:eastAsia="ru-RU"/>
        </w:rPr>
        <w:t xml:space="preserve">, </w:t>
      </w:r>
      <w:proofErr w:type="spellStart"/>
      <w:r w:rsidR="006F7E5B" w:rsidRPr="00EB08DD">
        <w:rPr>
          <w:rFonts w:ascii="Times New Roman" w:eastAsia="Times New Roman" w:hAnsi="Times New Roman" w:cs="Times New Roman"/>
          <w:sz w:val="24"/>
          <w:szCs w:val="24"/>
          <w:lang w:eastAsia="ru-RU"/>
        </w:rPr>
        <w:t>удосконалення</w:t>
      </w:r>
      <w:proofErr w:type="spellEnd"/>
      <w:r w:rsidR="006F7E5B" w:rsidRPr="00EB08DD">
        <w:rPr>
          <w:rFonts w:ascii="Times New Roman" w:eastAsia="Times New Roman" w:hAnsi="Times New Roman" w:cs="Times New Roman"/>
          <w:sz w:val="24"/>
          <w:szCs w:val="24"/>
          <w:lang w:eastAsia="ru-RU"/>
        </w:rPr>
        <w:t xml:space="preserve"> методики проведення уроку. Були </w:t>
      </w:r>
      <w:proofErr w:type="spellStart"/>
      <w:r w:rsidR="006F7E5B" w:rsidRPr="00EB08DD">
        <w:rPr>
          <w:rFonts w:ascii="Times New Roman" w:eastAsia="Times New Roman" w:hAnsi="Times New Roman" w:cs="Times New Roman"/>
          <w:sz w:val="24"/>
          <w:szCs w:val="24"/>
          <w:lang w:eastAsia="ru-RU"/>
        </w:rPr>
        <w:t>проведені</w:t>
      </w:r>
      <w:proofErr w:type="spellEnd"/>
      <w:r w:rsidR="006F7E5B" w:rsidRPr="00EB08DD">
        <w:rPr>
          <w:rFonts w:ascii="Times New Roman" w:eastAsia="Times New Roman" w:hAnsi="Times New Roman" w:cs="Times New Roman"/>
          <w:sz w:val="24"/>
          <w:szCs w:val="24"/>
          <w:lang w:eastAsia="ru-RU"/>
        </w:rPr>
        <w:t xml:space="preserve"> </w:t>
      </w:r>
      <w:proofErr w:type="spellStart"/>
      <w:r w:rsidR="006F7E5B" w:rsidRPr="00EB08DD">
        <w:rPr>
          <w:rFonts w:ascii="Times New Roman" w:eastAsia="Times New Roman" w:hAnsi="Times New Roman" w:cs="Times New Roman"/>
          <w:sz w:val="24"/>
          <w:szCs w:val="24"/>
          <w:lang w:eastAsia="ru-RU"/>
        </w:rPr>
        <w:t>заплановані</w:t>
      </w:r>
      <w:proofErr w:type="spellEnd"/>
      <w:r w:rsidR="006F7E5B" w:rsidRPr="00EB08DD">
        <w:rPr>
          <w:rFonts w:ascii="Times New Roman" w:eastAsia="Times New Roman" w:hAnsi="Times New Roman" w:cs="Times New Roman"/>
          <w:sz w:val="24"/>
          <w:szCs w:val="24"/>
          <w:lang w:eastAsia="ru-RU"/>
        </w:rPr>
        <w:t xml:space="preserve"> </w:t>
      </w:r>
      <w:proofErr w:type="spellStart"/>
      <w:r w:rsidR="006F7E5B" w:rsidRPr="00EB08DD">
        <w:rPr>
          <w:rFonts w:ascii="Times New Roman" w:eastAsia="Times New Roman" w:hAnsi="Times New Roman" w:cs="Times New Roman"/>
          <w:sz w:val="24"/>
          <w:szCs w:val="24"/>
          <w:lang w:eastAsia="ru-RU"/>
        </w:rPr>
        <w:t>засідання</w:t>
      </w:r>
      <w:proofErr w:type="spellEnd"/>
      <w:r w:rsidR="006F7E5B" w:rsidRPr="00EB08DD">
        <w:rPr>
          <w:rFonts w:ascii="Times New Roman" w:eastAsia="Times New Roman" w:hAnsi="Times New Roman" w:cs="Times New Roman"/>
          <w:sz w:val="24"/>
          <w:szCs w:val="24"/>
          <w:lang w:eastAsia="ru-RU"/>
        </w:rPr>
        <w:t xml:space="preserve"> </w:t>
      </w:r>
      <w:proofErr w:type="spellStart"/>
      <w:r w:rsidR="006F7E5B" w:rsidRPr="00EB08DD">
        <w:rPr>
          <w:rFonts w:ascii="Times New Roman" w:eastAsia="Times New Roman" w:hAnsi="Times New Roman" w:cs="Times New Roman"/>
          <w:sz w:val="24"/>
          <w:szCs w:val="24"/>
          <w:lang w:eastAsia="ru-RU"/>
        </w:rPr>
        <w:t>методичних</w:t>
      </w:r>
      <w:proofErr w:type="spellEnd"/>
      <w:r w:rsidR="006F7E5B" w:rsidRPr="00EB08DD">
        <w:rPr>
          <w:rFonts w:ascii="Times New Roman" w:eastAsia="Times New Roman" w:hAnsi="Times New Roman" w:cs="Times New Roman"/>
          <w:sz w:val="24"/>
          <w:szCs w:val="24"/>
          <w:lang w:eastAsia="ru-RU"/>
        </w:rPr>
        <w:t xml:space="preserve"> </w:t>
      </w:r>
      <w:proofErr w:type="spellStart"/>
      <w:r w:rsidR="006F7E5B" w:rsidRPr="00EB08DD">
        <w:rPr>
          <w:rFonts w:ascii="Times New Roman" w:eastAsia="Times New Roman" w:hAnsi="Times New Roman" w:cs="Times New Roman"/>
          <w:sz w:val="24"/>
          <w:szCs w:val="24"/>
          <w:lang w:eastAsia="ru-RU"/>
        </w:rPr>
        <w:t>об’єднань</w:t>
      </w:r>
      <w:proofErr w:type="spellEnd"/>
      <w:r w:rsidR="006F7E5B" w:rsidRPr="00EB08DD">
        <w:rPr>
          <w:rFonts w:ascii="Times New Roman" w:eastAsia="Times New Roman" w:hAnsi="Times New Roman" w:cs="Times New Roman"/>
          <w:sz w:val="24"/>
          <w:szCs w:val="24"/>
          <w:lang w:eastAsia="ru-RU"/>
        </w:rPr>
        <w:t xml:space="preserve">, на яких </w:t>
      </w:r>
      <w:proofErr w:type="spellStart"/>
      <w:r w:rsidR="006F7E5B" w:rsidRPr="00EB08DD">
        <w:rPr>
          <w:rFonts w:ascii="Times New Roman" w:eastAsia="Times New Roman" w:hAnsi="Times New Roman" w:cs="Times New Roman"/>
          <w:sz w:val="24"/>
          <w:szCs w:val="24"/>
          <w:lang w:eastAsia="ru-RU"/>
        </w:rPr>
        <w:t>обговорювалися</w:t>
      </w:r>
      <w:proofErr w:type="spellEnd"/>
      <w:r w:rsidR="006F7E5B" w:rsidRPr="00EB08DD">
        <w:rPr>
          <w:rFonts w:ascii="Times New Roman" w:eastAsia="Times New Roman" w:hAnsi="Times New Roman" w:cs="Times New Roman"/>
          <w:sz w:val="24"/>
          <w:szCs w:val="24"/>
          <w:lang w:eastAsia="ru-RU"/>
        </w:rPr>
        <w:t xml:space="preserve"> як </w:t>
      </w:r>
      <w:proofErr w:type="spellStart"/>
      <w:r w:rsidR="006F7E5B" w:rsidRPr="00EB08DD">
        <w:rPr>
          <w:rFonts w:ascii="Times New Roman" w:eastAsia="Times New Roman" w:hAnsi="Times New Roman" w:cs="Times New Roman"/>
          <w:sz w:val="24"/>
          <w:szCs w:val="24"/>
          <w:lang w:eastAsia="ru-RU"/>
        </w:rPr>
        <w:t>організаційні</w:t>
      </w:r>
      <w:proofErr w:type="spellEnd"/>
      <w:r w:rsidR="006F7E5B" w:rsidRPr="00EB08DD">
        <w:rPr>
          <w:rFonts w:ascii="Times New Roman" w:eastAsia="Times New Roman" w:hAnsi="Times New Roman" w:cs="Times New Roman"/>
          <w:sz w:val="24"/>
          <w:szCs w:val="24"/>
          <w:lang w:eastAsia="ru-RU"/>
        </w:rPr>
        <w:t xml:space="preserve"> </w:t>
      </w:r>
      <w:proofErr w:type="spellStart"/>
      <w:r w:rsidR="006F7E5B" w:rsidRPr="00EB08DD">
        <w:rPr>
          <w:rFonts w:ascii="Times New Roman" w:eastAsia="Times New Roman" w:hAnsi="Times New Roman" w:cs="Times New Roman"/>
          <w:sz w:val="24"/>
          <w:szCs w:val="24"/>
          <w:lang w:eastAsia="ru-RU"/>
        </w:rPr>
        <w:t>питання</w:t>
      </w:r>
      <w:proofErr w:type="spellEnd"/>
      <w:r w:rsidR="006F7E5B" w:rsidRPr="00EB08DD">
        <w:rPr>
          <w:rFonts w:ascii="Times New Roman" w:eastAsia="Times New Roman" w:hAnsi="Times New Roman" w:cs="Times New Roman"/>
          <w:sz w:val="24"/>
          <w:szCs w:val="24"/>
          <w:lang w:eastAsia="ru-RU"/>
        </w:rPr>
        <w:t xml:space="preserve"> (</w:t>
      </w:r>
      <w:proofErr w:type="spellStart"/>
      <w:r w:rsidR="006F7E5B" w:rsidRPr="00EB08DD">
        <w:rPr>
          <w:rFonts w:ascii="Times New Roman" w:eastAsia="Times New Roman" w:hAnsi="Times New Roman" w:cs="Times New Roman"/>
          <w:sz w:val="24"/>
          <w:szCs w:val="24"/>
          <w:lang w:eastAsia="ru-RU"/>
        </w:rPr>
        <w:t>підготовка</w:t>
      </w:r>
      <w:proofErr w:type="spellEnd"/>
      <w:r w:rsidR="006F7E5B" w:rsidRPr="00EB08DD">
        <w:rPr>
          <w:rFonts w:ascii="Times New Roman" w:eastAsia="Times New Roman" w:hAnsi="Times New Roman" w:cs="Times New Roman"/>
          <w:sz w:val="24"/>
          <w:szCs w:val="24"/>
          <w:lang w:eastAsia="ru-RU"/>
        </w:rPr>
        <w:t xml:space="preserve"> і проведення </w:t>
      </w:r>
      <w:proofErr w:type="spellStart"/>
      <w:r w:rsidR="006F7E5B" w:rsidRPr="00EB08DD">
        <w:rPr>
          <w:rFonts w:ascii="Times New Roman" w:eastAsia="Times New Roman" w:hAnsi="Times New Roman" w:cs="Times New Roman"/>
          <w:sz w:val="24"/>
          <w:szCs w:val="24"/>
          <w:lang w:eastAsia="ru-RU"/>
        </w:rPr>
        <w:t>олімпіад</w:t>
      </w:r>
      <w:proofErr w:type="spellEnd"/>
      <w:r w:rsidR="006F7E5B" w:rsidRPr="00EB08DD">
        <w:rPr>
          <w:rFonts w:ascii="Times New Roman" w:eastAsia="Times New Roman" w:hAnsi="Times New Roman" w:cs="Times New Roman"/>
          <w:sz w:val="24"/>
          <w:szCs w:val="24"/>
          <w:lang w:eastAsia="ru-RU"/>
        </w:rPr>
        <w:t xml:space="preserve">, </w:t>
      </w:r>
      <w:proofErr w:type="spellStart"/>
      <w:r w:rsidR="006F7E5B" w:rsidRPr="00EB08DD">
        <w:rPr>
          <w:rFonts w:ascii="Times New Roman" w:eastAsia="Times New Roman" w:hAnsi="Times New Roman" w:cs="Times New Roman"/>
          <w:sz w:val="24"/>
          <w:szCs w:val="24"/>
          <w:lang w:eastAsia="ru-RU"/>
        </w:rPr>
        <w:t>предметних</w:t>
      </w:r>
      <w:proofErr w:type="spellEnd"/>
      <w:r w:rsidR="006F7E5B" w:rsidRPr="00EB08DD">
        <w:rPr>
          <w:rFonts w:ascii="Times New Roman" w:eastAsia="Times New Roman" w:hAnsi="Times New Roman" w:cs="Times New Roman"/>
          <w:sz w:val="24"/>
          <w:szCs w:val="24"/>
          <w:lang w:eastAsia="ru-RU"/>
        </w:rPr>
        <w:t xml:space="preserve"> </w:t>
      </w:r>
      <w:proofErr w:type="spellStart"/>
      <w:r w:rsidR="006F7E5B" w:rsidRPr="00EB08DD">
        <w:rPr>
          <w:rFonts w:ascii="Times New Roman" w:eastAsia="Times New Roman" w:hAnsi="Times New Roman" w:cs="Times New Roman"/>
          <w:sz w:val="24"/>
          <w:szCs w:val="24"/>
          <w:lang w:eastAsia="ru-RU"/>
        </w:rPr>
        <w:t>тижнів</w:t>
      </w:r>
      <w:proofErr w:type="spellEnd"/>
      <w:r w:rsidR="006F7E5B" w:rsidRPr="00EB08DD">
        <w:rPr>
          <w:rFonts w:ascii="Times New Roman" w:eastAsia="Times New Roman" w:hAnsi="Times New Roman" w:cs="Times New Roman"/>
          <w:sz w:val="24"/>
          <w:szCs w:val="24"/>
          <w:lang w:eastAsia="ru-RU"/>
        </w:rPr>
        <w:t xml:space="preserve">, проведення контрольних </w:t>
      </w:r>
      <w:proofErr w:type="spellStart"/>
      <w:r w:rsidR="006F7E5B" w:rsidRPr="00EB08DD">
        <w:rPr>
          <w:rFonts w:ascii="Times New Roman" w:eastAsia="Times New Roman" w:hAnsi="Times New Roman" w:cs="Times New Roman"/>
          <w:sz w:val="24"/>
          <w:szCs w:val="24"/>
          <w:lang w:eastAsia="ru-RU"/>
        </w:rPr>
        <w:t>зрізів</w:t>
      </w:r>
      <w:proofErr w:type="spellEnd"/>
      <w:r w:rsidR="006F7E5B" w:rsidRPr="00EB08DD">
        <w:rPr>
          <w:rFonts w:ascii="Times New Roman" w:eastAsia="Times New Roman" w:hAnsi="Times New Roman" w:cs="Times New Roman"/>
          <w:sz w:val="24"/>
          <w:szCs w:val="24"/>
          <w:lang w:eastAsia="ru-RU"/>
        </w:rPr>
        <w:t xml:space="preserve">, </w:t>
      </w:r>
      <w:proofErr w:type="spellStart"/>
      <w:r w:rsidR="006F7E5B" w:rsidRPr="00EB08DD">
        <w:rPr>
          <w:rFonts w:ascii="Times New Roman" w:eastAsia="Times New Roman" w:hAnsi="Times New Roman" w:cs="Times New Roman"/>
          <w:sz w:val="24"/>
          <w:szCs w:val="24"/>
          <w:lang w:eastAsia="ru-RU"/>
        </w:rPr>
        <w:t>затвердження</w:t>
      </w:r>
      <w:proofErr w:type="spellEnd"/>
      <w:r w:rsidR="006F7E5B" w:rsidRPr="00EB08DD">
        <w:rPr>
          <w:rFonts w:ascii="Times New Roman" w:eastAsia="Times New Roman" w:hAnsi="Times New Roman" w:cs="Times New Roman"/>
          <w:sz w:val="24"/>
          <w:szCs w:val="24"/>
          <w:lang w:eastAsia="ru-RU"/>
        </w:rPr>
        <w:t xml:space="preserve"> завдань для </w:t>
      </w:r>
      <w:proofErr w:type="spellStart"/>
      <w:r w:rsidR="006F7E5B" w:rsidRPr="00EB08DD">
        <w:rPr>
          <w:rFonts w:ascii="Times New Roman" w:eastAsia="Times New Roman" w:hAnsi="Times New Roman" w:cs="Times New Roman"/>
          <w:sz w:val="24"/>
          <w:szCs w:val="24"/>
          <w:lang w:eastAsia="ru-RU"/>
        </w:rPr>
        <w:t>державної</w:t>
      </w:r>
      <w:proofErr w:type="spellEnd"/>
      <w:r w:rsidR="006F7E5B" w:rsidRPr="00EB08DD">
        <w:rPr>
          <w:rFonts w:ascii="Times New Roman" w:eastAsia="Times New Roman" w:hAnsi="Times New Roman" w:cs="Times New Roman"/>
          <w:sz w:val="24"/>
          <w:szCs w:val="24"/>
          <w:lang w:eastAsia="ru-RU"/>
        </w:rPr>
        <w:t xml:space="preserve"> </w:t>
      </w:r>
      <w:proofErr w:type="spellStart"/>
      <w:r w:rsidR="006F7E5B" w:rsidRPr="00EB08DD">
        <w:rPr>
          <w:rFonts w:ascii="Times New Roman" w:eastAsia="Times New Roman" w:hAnsi="Times New Roman" w:cs="Times New Roman"/>
          <w:sz w:val="24"/>
          <w:szCs w:val="24"/>
          <w:lang w:eastAsia="ru-RU"/>
        </w:rPr>
        <w:t>підсумкової</w:t>
      </w:r>
      <w:proofErr w:type="spellEnd"/>
      <w:r w:rsidR="006F7E5B" w:rsidRPr="00EB08DD">
        <w:rPr>
          <w:rFonts w:ascii="Times New Roman" w:eastAsia="Times New Roman" w:hAnsi="Times New Roman" w:cs="Times New Roman"/>
          <w:sz w:val="24"/>
          <w:szCs w:val="24"/>
          <w:lang w:eastAsia="ru-RU"/>
        </w:rPr>
        <w:t xml:space="preserve"> </w:t>
      </w:r>
      <w:proofErr w:type="spellStart"/>
      <w:r w:rsidR="006F7E5B" w:rsidRPr="00EB08DD">
        <w:rPr>
          <w:rFonts w:ascii="Times New Roman" w:eastAsia="Times New Roman" w:hAnsi="Times New Roman" w:cs="Times New Roman"/>
          <w:sz w:val="24"/>
          <w:szCs w:val="24"/>
          <w:lang w:eastAsia="ru-RU"/>
        </w:rPr>
        <w:t>атестації</w:t>
      </w:r>
      <w:proofErr w:type="spellEnd"/>
      <w:r w:rsidR="006F7E5B" w:rsidRPr="00EB08DD">
        <w:rPr>
          <w:rFonts w:ascii="Times New Roman" w:eastAsia="Times New Roman" w:hAnsi="Times New Roman" w:cs="Times New Roman"/>
          <w:sz w:val="24"/>
          <w:szCs w:val="24"/>
          <w:lang w:eastAsia="ru-RU"/>
        </w:rPr>
        <w:t xml:space="preserve">), так і </w:t>
      </w:r>
      <w:proofErr w:type="spellStart"/>
      <w:r w:rsidR="006F7E5B" w:rsidRPr="00EB08DD">
        <w:rPr>
          <w:rFonts w:ascii="Times New Roman" w:eastAsia="Times New Roman" w:hAnsi="Times New Roman" w:cs="Times New Roman"/>
          <w:sz w:val="24"/>
          <w:szCs w:val="24"/>
          <w:lang w:eastAsia="ru-RU"/>
        </w:rPr>
        <w:t>науково-методичні</w:t>
      </w:r>
      <w:proofErr w:type="spellEnd"/>
      <w:r w:rsidR="006F7E5B" w:rsidRPr="00EB08DD">
        <w:rPr>
          <w:rFonts w:ascii="Times New Roman" w:eastAsia="Times New Roman" w:hAnsi="Times New Roman" w:cs="Times New Roman"/>
          <w:sz w:val="24"/>
          <w:szCs w:val="24"/>
          <w:lang w:eastAsia="ru-RU"/>
        </w:rPr>
        <w:t xml:space="preserve"> </w:t>
      </w:r>
      <w:proofErr w:type="spellStart"/>
      <w:r w:rsidR="006F7E5B" w:rsidRPr="00EB08DD">
        <w:rPr>
          <w:rFonts w:ascii="Times New Roman" w:eastAsia="Times New Roman" w:hAnsi="Times New Roman" w:cs="Times New Roman"/>
          <w:sz w:val="24"/>
          <w:szCs w:val="24"/>
          <w:lang w:eastAsia="ru-RU"/>
        </w:rPr>
        <w:t>питання</w:t>
      </w:r>
      <w:proofErr w:type="spellEnd"/>
      <w:r w:rsidR="006F7E5B" w:rsidRPr="00EB08DD">
        <w:rPr>
          <w:rFonts w:ascii="Times New Roman" w:eastAsia="Times New Roman" w:hAnsi="Times New Roman" w:cs="Times New Roman"/>
          <w:sz w:val="24"/>
          <w:szCs w:val="24"/>
          <w:lang w:eastAsia="ru-RU"/>
        </w:rPr>
        <w:t>.</w:t>
      </w:r>
    </w:p>
    <w:p w14:paraId="492251DE" w14:textId="77777777" w:rsidR="006F7E5B" w:rsidRPr="00EB08DD" w:rsidRDefault="006F7E5B" w:rsidP="006F7E5B">
      <w:pPr>
        <w:spacing w:after="0" w:line="240" w:lineRule="auto"/>
        <w:ind w:firstLine="318"/>
        <w:jc w:val="both"/>
        <w:rPr>
          <w:rFonts w:ascii="Times New Roman" w:eastAsia="Times New Roman" w:hAnsi="Times New Roman" w:cs="Times New Roman"/>
          <w:sz w:val="24"/>
          <w:szCs w:val="24"/>
          <w:lang w:val="uk-UA" w:eastAsia="ru-RU"/>
        </w:rPr>
      </w:pPr>
      <w:proofErr w:type="spellStart"/>
      <w:r w:rsidRPr="00EB08DD">
        <w:rPr>
          <w:rFonts w:ascii="Times New Roman" w:eastAsia="Times New Roman" w:hAnsi="Times New Roman" w:cs="Times New Roman"/>
          <w:sz w:val="24"/>
          <w:szCs w:val="24"/>
          <w:lang w:eastAsia="ru-RU"/>
        </w:rPr>
        <w:t>Традиційними</w:t>
      </w:r>
      <w:proofErr w:type="spellEnd"/>
      <w:r w:rsidRPr="00EB08DD">
        <w:rPr>
          <w:rFonts w:ascii="Times New Roman" w:eastAsia="Times New Roman" w:hAnsi="Times New Roman" w:cs="Times New Roman"/>
          <w:sz w:val="24"/>
          <w:szCs w:val="24"/>
          <w:lang w:eastAsia="ru-RU"/>
        </w:rPr>
        <w:t xml:space="preserve"> формами </w:t>
      </w:r>
      <w:proofErr w:type="spellStart"/>
      <w:r w:rsidRPr="00EB08DD">
        <w:rPr>
          <w:rFonts w:ascii="Times New Roman" w:eastAsia="Times New Roman" w:hAnsi="Times New Roman" w:cs="Times New Roman"/>
          <w:sz w:val="24"/>
          <w:szCs w:val="24"/>
          <w:lang w:eastAsia="ru-RU"/>
        </w:rPr>
        <w:t>методичної</w:t>
      </w:r>
      <w:proofErr w:type="spellEnd"/>
      <w:r w:rsidRPr="00EB08DD">
        <w:rPr>
          <w:rFonts w:ascii="Times New Roman" w:eastAsia="Times New Roman" w:hAnsi="Times New Roman" w:cs="Times New Roman"/>
          <w:sz w:val="24"/>
          <w:szCs w:val="24"/>
          <w:lang w:eastAsia="ru-RU"/>
        </w:rPr>
        <w:t xml:space="preserve"> роботи з учителями </w:t>
      </w:r>
      <w:r w:rsidRPr="00EB08DD">
        <w:rPr>
          <w:rFonts w:ascii="Times New Roman" w:eastAsia="Times New Roman" w:hAnsi="Times New Roman" w:cs="Times New Roman"/>
          <w:sz w:val="24"/>
          <w:szCs w:val="24"/>
          <w:lang w:val="uk-UA" w:eastAsia="ru-RU"/>
        </w:rPr>
        <w:t>були</w:t>
      </w:r>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засідання</w:t>
      </w:r>
      <w:proofErr w:type="spellEnd"/>
      <w:r w:rsidRPr="00EB08DD">
        <w:rPr>
          <w:rFonts w:ascii="Times New Roman" w:eastAsia="Times New Roman" w:hAnsi="Times New Roman" w:cs="Times New Roman"/>
          <w:sz w:val="24"/>
          <w:szCs w:val="24"/>
          <w:lang w:eastAsia="ru-RU"/>
        </w:rPr>
        <w:t xml:space="preserve"> і </w:t>
      </w:r>
      <w:proofErr w:type="spellStart"/>
      <w:r w:rsidRPr="00EB08DD">
        <w:rPr>
          <w:rFonts w:ascii="Times New Roman" w:eastAsia="Times New Roman" w:hAnsi="Times New Roman" w:cs="Times New Roman"/>
          <w:sz w:val="24"/>
          <w:szCs w:val="24"/>
          <w:lang w:eastAsia="ru-RU"/>
        </w:rPr>
        <w:t>творче</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звітування</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методичних</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об’єднань</w:t>
      </w:r>
      <w:proofErr w:type="spellEnd"/>
      <w:r w:rsidRPr="00EB08DD">
        <w:rPr>
          <w:rFonts w:ascii="Times New Roman" w:eastAsia="Times New Roman" w:hAnsi="Times New Roman" w:cs="Times New Roman"/>
          <w:sz w:val="24"/>
          <w:szCs w:val="24"/>
          <w:lang w:val="uk-UA" w:eastAsia="ru-RU"/>
        </w:rPr>
        <w:t xml:space="preserve">, </w:t>
      </w:r>
      <w:proofErr w:type="spellStart"/>
      <w:r w:rsidRPr="00EB08DD">
        <w:rPr>
          <w:rFonts w:ascii="Times New Roman" w:eastAsia="Times New Roman" w:hAnsi="Times New Roman" w:cs="Times New Roman"/>
          <w:sz w:val="24"/>
          <w:szCs w:val="24"/>
          <w:lang w:eastAsia="ru-RU"/>
        </w:rPr>
        <w:t>семінари</w:t>
      </w:r>
      <w:proofErr w:type="spellEnd"/>
      <w:r w:rsidRPr="00EB08DD">
        <w:rPr>
          <w:rFonts w:ascii="Times New Roman" w:eastAsia="Times New Roman" w:hAnsi="Times New Roman" w:cs="Times New Roman"/>
          <w:sz w:val="24"/>
          <w:szCs w:val="24"/>
          <w:lang w:eastAsia="ru-RU"/>
        </w:rPr>
        <w:t>–</w:t>
      </w:r>
      <w:proofErr w:type="spellStart"/>
      <w:r w:rsidRPr="00EB08DD">
        <w:rPr>
          <w:rFonts w:ascii="Times New Roman" w:eastAsia="Times New Roman" w:hAnsi="Times New Roman" w:cs="Times New Roman"/>
          <w:sz w:val="24"/>
          <w:szCs w:val="24"/>
          <w:lang w:eastAsia="ru-RU"/>
        </w:rPr>
        <w:t>практикуми</w:t>
      </w:r>
      <w:proofErr w:type="spellEnd"/>
      <w:r w:rsidRPr="00EB08DD">
        <w:rPr>
          <w:rFonts w:ascii="Times New Roman" w:eastAsia="Times New Roman" w:hAnsi="Times New Roman" w:cs="Times New Roman"/>
          <w:sz w:val="24"/>
          <w:szCs w:val="24"/>
          <w:lang w:val="uk-UA" w:eastAsia="ru-RU"/>
        </w:rPr>
        <w:t xml:space="preserve">, </w:t>
      </w:r>
      <w:proofErr w:type="spellStart"/>
      <w:r w:rsidRPr="00EB08DD">
        <w:rPr>
          <w:rFonts w:ascii="Times New Roman" w:eastAsia="Times New Roman" w:hAnsi="Times New Roman" w:cs="Times New Roman"/>
          <w:sz w:val="24"/>
          <w:szCs w:val="24"/>
          <w:lang w:val="uk-UA" w:eastAsia="ru-RU"/>
        </w:rPr>
        <w:t>педмайстрені</w:t>
      </w:r>
      <w:proofErr w:type="spellEnd"/>
      <w:r w:rsidRPr="00EB08DD">
        <w:rPr>
          <w:rFonts w:ascii="Times New Roman" w:eastAsia="Times New Roman" w:hAnsi="Times New Roman" w:cs="Times New Roman"/>
          <w:sz w:val="24"/>
          <w:szCs w:val="24"/>
          <w:lang w:val="uk-UA" w:eastAsia="ru-RU"/>
        </w:rPr>
        <w:t xml:space="preserve">, майстер-класи. </w:t>
      </w:r>
    </w:p>
    <w:p w14:paraId="44AB99CC" w14:textId="52AFA3B9" w:rsidR="006F7E5B" w:rsidRPr="00EB08DD" w:rsidRDefault="006F7E5B" w:rsidP="006F7E5B">
      <w:pPr>
        <w:spacing w:after="0" w:line="240" w:lineRule="auto"/>
        <w:ind w:firstLine="317"/>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 xml:space="preserve">   У рамках «Предметних тижнів» були проведені предметні тижні  історії та правознавства, української мови, біології, географії, фізичної культури, російської мови та літератури,  в яких брали участь велика кількість учнів. Проведено різноманітні виховні заходи: виставки тематичних газет, конкурси, турніри, презентації для учнів різних класів, свята, інсценізації тощо. Протягом семестру вчителі </w:t>
      </w:r>
      <w:r w:rsidR="000C5537">
        <w:rPr>
          <w:rFonts w:ascii="Times New Roman" w:eastAsia="Times New Roman" w:hAnsi="Times New Roman" w:cs="Times New Roman"/>
          <w:sz w:val="24"/>
          <w:szCs w:val="24"/>
          <w:lang w:val="uk-UA" w:eastAsia="ru-RU"/>
        </w:rPr>
        <w:t>гімназії</w:t>
      </w:r>
      <w:r w:rsidRPr="00EB08DD">
        <w:rPr>
          <w:rFonts w:ascii="Times New Roman" w:eastAsia="Times New Roman" w:hAnsi="Times New Roman" w:cs="Times New Roman"/>
          <w:sz w:val="24"/>
          <w:szCs w:val="24"/>
          <w:lang w:val="uk-UA" w:eastAsia="ru-RU"/>
        </w:rPr>
        <w:t xml:space="preserve"> проводили позакласні заходи в межах шкільних предметних тижнів.</w:t>
      </w:r>
    </w:p>
    <w:p w14:paraId="7C7773C4" w14:textId="77777777" w:rsidR="00357EB1" w:rsidRPr="00CA66A7" w:rsidRDefault="00357EB1" w:rsidP="007365DC">
      <w:pPr>
        <w:spacing w:after="0" w:line="240" w:lineRule="auto"/>
        <w:jc w:val="both"/>
        <w:rPr>
          <w:rFonts w:ascii="Times New Roman" w:eastAsia="Times New Roman" w:hAnsi="Times New Roman" w:cs="Times New Roman"/>
          <w:sz w:val="24"/>
          <w:szCs w:val="24"/>
          <w:lang w:val="uk-UA" w:eastAsia="ru-RU"/>
        </w:rPr>
      </w:pPr>
    </w:p>
    <w:p w14:paraId="7ADDCF01" w14:textId="30FBD4CF" w:rsidR="00CA66A7" w:rsidRPr="007365DC" w:rsidRDefault="00CA66A7" w:rsidP="007365DC">
      <w:pPr>
        <w:spacing w:after="0" w:line="240" w:lineRule="auto"/>
        <w:jc w:val="center"/>
        <w:rPr>
          <w:rFonts w:ascii="Times New Roman" w:eastAsia="Times New Roman" w:hAnsi="Times New Roman" w:cs="Times New Roman"/>
          <w:b/>
          <w:sz w:val="28"/>
          <w:szCs w:val="28"/>
          <w:u w:val="single"/>
          <w:lang w:val="uk-UA" w:eastAsia="ru-RU"/>
        </w:rPr>
      </w:pPr>
      <w:r w:rsidRPr="00425C27">
        <w:rPr>
          <w:rFonts w:ascii="Times New Roman" w:eastAsia="Times New Roman" w:hAnsi="Times New Roman" w:cs="Times New Roman"/>
          <w:b/>
          <w:sz w:val="28"/>
          <w:szCs w:val="28"/>
          <w:u w:val="single"/>
          <w:lang w:val="uk-UA" w:eastAsia="ru-RU"/>
        </w:rPr>
        <w:t>Робота з обдарованими дітьми</w:t>
      </w:r>
    </w:p>
    <w:p w14:paraId="2A5B54B2" w14:textId="24DDA234" w:rsidR="00CA66A7" w:rsidRPr="00EB08DD" w:rsidRDefault="00CA66A7" w:rsidP="00CA66A7">
      <w:pPr>
        <w:spacing w:before="120" w:after="0" w:line="240" w:lineRule="auto"/>
        <w:ind w:firstLine="318"/>
        <w:jc w:val="both"/>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З метою реалізації Державної програми роботи з обдарованою молоддю адміністрацією та педа</w:t>
      </w:r>
      <w:r w:rsidR="00826893">
        <w:rPr>
          <w:rFonts w:ascii="Times New Roman" w:eastAsia="Times New Roman" w:hAnsi="Times New Roman" w:cs="Times New Roman"/>
          <w:color w:val="000000"/>
          <w:sz w:val="24"/>
          <w:szCs w:val="24"/>
          <w:lang w:val="uk-UA" w:eastAsia="ru-RU"/>
        </w:rPr>
        <w:t xml:space="preserve">гогічним колективом </w:t>
      </w:r>
      <w:r w:rsidR="000C5537">
        <w:rPr>
          <w:rFonts w:ascii="Times New Roman" w:eastAsia="Times New Roman" w:hAnsi="Times New Roman" w:cs="Times New Roman"/>
          <w:color w:val="000000"/>
          <w:sz w:val="24"/>
          <w:szCs w:val="24"/>
          <w:lang w:val="uk-UA" w:eastAsia="ru-RU"/>
        </w:rPr>
        <w:t>гімназії</w:t>
      </w:r>
      <w:r w:rsidR="00826893">
        <w:rPr>
          <w:rFonts w:ascii="Times New Roman" w:eastAsia="Times New Roman" w:hAnsi="Times New Roman" w:cs="Times New Roman"/>
          <w:color w:val="000000"/>
          <w:sz w:val="24"/>
          <w:szCs w:val="24"/>
          <w:lang w:val="uk-UA" w:eastAsia="ru-RU"/>
        </w:rPr>
        <w:t xml:space="preserve"> у </w:t>
      </w:r>
      <w:r w:rsidR="00187DB2">
        <w:rPr>
          <w:rFonts w:ascii="Times New Roman" w:eastAsia="Times New Roman" w:hAnsi="Times New Roman" w:cs="Times New Roman"/>
          <w:color w:val="000000"/>
          <w:sz w:val="24"/>
          <w:szCs w:val="24"/>
          <w:lang w:val="uk-UA" w:eastAsia="ru-RU"/>
        </w:rPr>
        <w:t>202</w:t>
      </w:r>
      <w:r w:rsidR="003143F7">
        <w:rPr>
          <w:rFonts w:ascii="Times New Roman" w:eastAsia="Times New Roman" w:hAnsi="Times New Roman" w:cs="Times New Roman"/>
          <w:color w:val="000000"/>
          <w:sz w:val="24"/>
          <w:szCs w:val="24"/>
          <w:lang w:val="uk-UA" w:eastAsia="ru-RU"/>
        </w:rPr>
        <w:t>2</w:t>
      </w:r>
      <w:r w:rsidR="00826893">
        <w:rPr>
          <w:rFonts w:ascii="Times New Roman" w:eastAsia="Times New Roman" w:hAnsi="Times New Roman" w:cs="Times New Roman"/>
          <w:color w:val="000000"/>
          <w:sz w:val="24"/>
          <w:szCs w:val="24"/>
          <w:lang w:val="uk-UA" w:eastAsia="ru-RU"/>
        </w:rPr>
        <w:t>/</w:t>
      </w:r>
      <w:r w:rsidR="00187DB2">
        <w:rPr>
          <w:rFonts w:ascii="Times New Roman" w:eastAsia="Times New Roman" w:hAnsi="Times New Roman" w:cs="Times New Roman"/>
          <w:color w:val="000000"/>
          <w:sz w:val="24"/>
          <w:szCs w:val="24"/>
          <w:lang w:val="uk-UA" w:eastAsia="ru-RU"/>
        </w:rPr>
        <w:t>202</w:t>
      </w:r>
      <w:r w:rsidR="003143F7">
        <w:rPr>
          <w:rFonts w:ascii="Times New Roman" w:eastAsia="Times New Roman" w:hAnsi="Times New Roman" w:cs="Times New Roman"/>
          <w:color w:val="000000"/>
          <w:sz w:val="24"/>
          <w:szCs w:val="24"/>
          <w:lang w:val="uk-UA" w:eastAsia="ru-RU"/>
        </w:rPr>
        <w:t>3</w:t>
      </w:r>
      <w:r w:rsidRPr="00EB08DD">
        <w:rPr>
          <w:rFonts w:ascii="Times New Roman" w:eastAsia="Times New Roman" w:hAnsi="Times New Roman" w:cs="Times New Roman"/>
          <w:color w:val="000000"/>
          <w:sz w:val="24"/>
          <w:szCs w:val="24"/>
          <w:lang w:val="uk-UA" w:eastAsia="ru-RU"/>
        </w:rPr>
        <w:t xml:space="preserve"> навчальному році були здійснені такі заходи:</w:t>
      </w:r>
    </w:p>
    <w:p w14:paraId="0CCD09E8" w14:textId="22784277" w:rsidR="00CA66A7" w:rsidRPr="00EB08DD" w:rsidRDefault="00CA66A7" w:rsidP="002C6DFA">
      <w:pPr>
        <w:numPr>
          <w:ilvl w:val="0"/>
          <w:numId w:val="3"/>
        </w:numPr>
        <w:tabs>
          <w:tab w:val="left" w:pos="176"/>
        </w:tabs>
        <w:spacing w:after="0" w:line="240" w:lineRule="auto"/>
        <w:ind w:left="176" w:hanging="176"/>
        <w:jc w:val="both"/>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 xml:space="preserve">поновлений шкільний інформаційний банк даних про обдарованих учнів </w:t>
      </w:r>
      <w:r w:rsidR="000C5537">
        <w:rPr>
          <w:rFonts w:ascii="Times New Roman" w:eastAsia="Times New Roman" w:hAnsi="Times New Roman" w:cs="Times New Roman"/>
          <w:color w:val="000000"/>
          <w:sz w:val="24"/>
          <w:szCs w:val="24"/>
          <w:lang w:val="uk-UA" w:eastAsia="ru-RU"/>
        </w:rPr>
        <w:t>гімназії</w:t>
      </w:r>
      <w:r w:rsidRPr="00EB08DD">
        <w:rPr>
          <w:rFonts w:ascii="Times New Roman" w:eastAsia="Times New Roman" w:hAnsi="Times New Roman" w:cs="Times New Roman"/>
          <w:color w:val="000000"/>
          <w:sz w:val="24"/>
          <w:szCs w:val="24"/>
          <w:lang w:val="uk-UA" w:eastAsia="ru-RU"/>
        </w:rPr>
        <w:t>;</w:t>
      </w:r>
    </w:p>
    <w:p w14:paraId="3101C992" w14:textId="77777777" w:rsidR="00CA66A7" w:rsidRPr="00EB08DD" w:rsidRDefault="00CA66A7" w:rsidP="002C6DFA">
      <w:pPr>
        <w:numPr>
          <w:ilvl w:val="0"/>
          <w:numId w:val="3"/>
        </w:numPr>
        <w:tabs>
          <w:tab w:val="left" w:pos="176"/>
        </w:tabs>
        <w:spacing w:after="0" w:line="240" w:lineRule="auto"/>
        <w:ind w:left="176" w:hanging="176"/>
        <w:jc w:val="both"/>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поновлена наукова-методична база з питань роботи з обдарованими дітьми;</w:t>
      </w:r>
    </w:p>
    <w:p w14:paraId="2C9EBA09" w14:textId="77777777" w:rsidR="00CA66A7" w:rsidRPr="00EB08DD" w:rsidRDefault="00CA66A7" w:rsidP="002C6DFA">
      <w:pPr>
        <w:numPr>
          <w:ilvl w:val="0"/>
          <w:numId w:val="3"/>
        </w:numPr>
        <w:tabs>
          <w:tab w:val="left" w:pos="176"/>
        </w:tabs>
        <w:spacing w:after="0" w:line="240" w:lineRule="auto"/>
        <w:ind w:left="176" w:hanging="176"/>
        <w:jc w:val="both"/>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проведений шкільний етап Всеукраїнських учнівських олімпіад з навчальних предметів;</w:t>
      </w:r>
    </w:p>
    <w:p w14:paraId="6053B67F" w14:textId="14BA89BF" w:rsidR="00CA66A7" w:rsidRPr="00EB08DD" w:rsidRDefault="00CA66A7" w:rsidP="002C6DFA">
      <w:pPr>
        <w:numPr>
          <w:ilvl w:val="0"/>
          <w:numId w:val="3"/>
        </w:numPr>
        <w:tabs>
          <w:tab w:val="left" w:pos="176"/>
        </w:tabs>
        <w:spacing w:after="0" w:line="240" w:lineRule="auto"/>
        <w:ind w:left="176" w:hanging="176"/>
        <w:jc w:val="both"/>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 xml:space="preserve">організована робота з підготовки та участі учнів </w:t>
      </w:r>
      <w:r w:rsidR="000C5537">
        <w:rPr>
          <w:rFonts w:ascii="Times New Roman" w:eastAsia="Times New Roman" w:hAnsi="Times New Roman" w:cs="Times New Roman"/>
          <w:color w:val="000000"/>
          <w:sz w:val="24"/>
          <w:szCs w:val="24"/>
          <w:lang w:val="uk-UA" w:eastAsia="ru-RU"/>
        </w:rPr>
        <w:t>гімназії</w:t>
      </w:r>
      <w:r w:rsidRPr="00EB08DD">
        <w:rPr>
          <w:rFonts w:ascii="Times New Roman" w:eastAsia="Times New Roman" w:hAnsi="Times New Roman" w:cs="Times New Roman"/>
          <w:color w:val="000000"/>
          <w:sz w:val="24"/>
          <w:szCs w:val="24"/>
          <w:lang w:val="uk-UA" w:eastAsia="ru-RU"/>
        </w:rPr>
        <w:t xml:space="preserve"> в районному  етапі Всеукраїнських учнівських олімпіад з начальних предметів;</w:t>
      </w:r>
    </w:p>
    <w:p w14:paraId="068D0E11" w14:textId="77777777" w:rsidR="00CA66A7" w:rsidRPr="00EB08DD" w:rsidRDefault="00CA66A7" w:rsidP="002C6DFA">
      <w:pPr>
        <w:numPr>
          <w:ilvl w:val="0"/>
          <w:numId w:val="3"/>
        </w:numPr>
        <w:tabs>
          <w:tab w:val="left" w:pos="176"/>
        </w:tabs>
        <w:spacing w:after="0" w:line="240" w:lineRule="auto"/>
        <w:ind w:left="176" w:hanging="176"/>
        <w:jc w:val="both"/>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організовані та проведені шкільні конкурси та виставки творчих робіт учнів, спрямовані на виявлення та самореалізацію обдарованих дітей;</w:t>
      </w:r>
    </w:p>
    <w:p w14:paraId="6C61532D" w14:textId="77777777" w:rsidR="00CA66A7" w:rsidRPr="00EB08DD" w:rsidRDefault="00CA66A7" w:rsidP="002C6DFA">
      <w:pPr>
        <w:numPr>
          <w:ilvl w:val="0"/>
          <w:numId w:val="3"/>
        </w:numPr>
        <w:tabs>
          <w:tab w:val="left" w:pos="176"/>
        </w:tabs>
        <w:spacing w:after="0" w:line="240" w:lineRule="auto"/>
        <w:ind w:left="176" w:hanging="176"/>
        <w:jc w:val="both"/>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організована робота гуртків та факультативів за бажанням учнів;</w:t>
      </w:r>
    </w:p>
    <w:p w14:paraId="6CC0DD9B" w14:textId="536123A4" w:rsidR="00CA66A7" w:rsidRPr="00EB08DD" w:rsidRDefault="00CA66A7" w:rsidP="002C6DFA">
      <w:pPr>
        <w:numPr>
          <w:ilvl w:val="0"/>
          <w:numId w:val="3"/>
        </w:numPr>
        <w:tabs>
          <w:tab w:val="left" w:pos="176"/>
        </w:tabs>
        <w:spacing w:after="0" w:line="240" w:lineRule="auto"/>
        <w:ind w:left="176" w:hanging="176"/>
        <w:jc w:val="both"/>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 xml:space="preserve">забезпечене інформування про всі досягнення учнів </w:t>
      </w:r>
      <w:r w:rsidR="000C5537">
        <w:rPr>
          <w:rFonts w:ascii="Times New Roman" w:eastAsia="Times New Roman" w:hAnsi="Times New Roman" w:cs="Times New Roman"/>
          <w:color w:val="000000"/>
          <w:sz w:val="24"/>
          <w:szCs w:val="24"/>
          <w:lang w:val="uk-UA" w:eastAsia="ru-RU"/>
        </w:rPr>
        <w:t>гімназії</w:t>
      </w:r>
      <w:r w:rsidRPr="00EB08DD">
        <w:rPr>
          <w:rFonts w:ascii="Times New Roman" w:eastAsia="Times New Roman" w:hAnsi="Times New Roman" w:cs="Times New Roman"/>
          <w:color w:val="000000"/>
          <w:sz w:val="24"/>
          <w:szCs w:val="24"/>
          <w:lang w:val="uk-UA" w:eastAsia="ru-RU"/>
        </w:rPr>
        <w:t>;</w:t>
      </w:r>
    </w:p>
    <w:p w14:paraId="3E0271AE" w14:textId="52E7988F" w:rsidR="00CA66A7" w:rsidRPr="00EB08DD" w:rsidRDefault="00CA66A7" w:rsidP="00CA66A7">
      <w:pPr>
        <w:tabs>
          <w:tab w:val="num" w:pos="0"/>
        </w:tabs>
        <w:spacing w:after="0" w:line="240" w:lineRule="auto"/>
        <w:ind w:left="34" w:firstLine="284"/>
        <w:jc w:val="both"/>
        <w:rPr>
          <w:rFonts w:ascii="Times New Roman" w:eastAsia="Times New Roman" w:hAnsi="Times New Roman" w:cs="Times New Roman"/>
          <w:color w:val="000000"/>
          <w:sz w:val="28"/>
          <w:szCs w:val="28"/>
          <w:lang w:val="uk-UA" w:eastAsia="ru-RU"/>
        </w:rPr>
      </w:pPr>
      <w:r w:rsidRPr="00EB08DD">
        <w:rPr>
          <w:rFonts w:ascii="Times New Roman" w:eastAsia="Times New Roman" w:hAnsi="Times New Roman" w:cs="Times New Roman"/>
          <w:color w:val="000000"/>
          <w:sz w:val="24"/>
          <w:szCs w:val="24"/>
          <w:lang w:val="uk-UA" w:eastAsia="ru-RU"/>
        </w:rPr>
        <w:t xml:space="preserve">Робота колективу </w:t>
      </w:r>
      <w:r w:rsidR="000C5537">
        <w:rPr>
          <w:rFonts w:ascii="Times New Roman" w:eastAsia="Times New Roman" w:hAnsi="Times New Roman" w:cs="Times New Roman"/>
          <w:color w:val="000000"/>
          <w:sz w:val="24"/>
          <w:szCs w:val="24"/>
          <w:lang w:val="uk-UA" w:eastAsia="ru-RU"/>
        </w:rPr>
        <w:t>гімназії</w:t>
      </w:r>
      <w:r w:rsidRPr="00EB08DD">
        <w:rPr>
          <w:rFonts w:ascii="Times New Roman" w:eastAsia="Times New Roman" w:hAnsi="Times New Roman" w:cs="Times New Roman"/>
          <w:color w:val="000000"/>
          <w:sz w:val="24"/>
          <w:szCs w:val="24"/>
          <w:lang w:val="uk-UA" w:eastAsia="ru-RU"/>
        </w:rPr>
        <w:t xml:space="preserve">, яка проведена за програмою виявлення та підтримки талановитої молоді і створення умов, необхідних для розвитку індивідуальності, має свої позитивні результати. Як відомо, дієвим засобом формування мотивації до навчання, підвищення пізнавальної активності, поглиблення і розширення знань, створення умов для збереження і розвитку інтелектуального потенціалу нації є різноманітні інтелектуальні змагання: Всеукраїнські олімпіади, турніри, Інтернет-олімпіади, інтерактивні конкурси. </w:t>
      </w:r>
    </w:p>
    <w:p w14:paraId="7ECFE91D" w14:textId="0C7B157D" w:rsidR="00CA66A7" w:rsidRPr="00EB08DD" w:rsidRDefault="00CA66A7" w:rsidP="00CA66A7">
      <w:pPr>
        <w:spacing w:after="0" w:line="240" w:lineRule="auto"/>
        <w:ind w:firstLine="317"/>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Аналізуючи роботу ШМО під час організації і проведення шкільного та районного етапів Всеукраїнських учнівських олімпіад з навчальних предметів, конкурсу-захисту науково-дослідницьких робіт, що в даному напрямку вчителі працювали несистематично й неактивно, проте рівень досягнень учнів у олімпіадах дещо покращився, в порівнянні із минулим роком.</w:t>
      </w:r>
      <w:r w:rsidR="007365DC">
        <w:rPr>
          <w:rFonts w:ascii="Times New Roman" w:eastAsia="Times New Roman" w:hAnsi="Times New Roman" w:cs="Times New Roman"/>
          <w:sz w:val="24"/>
          <w:szCs w:val="24"/>
          <w:lang w:val="uk-UA" w:eastAsia="ru-RU"/>
        </w:rPr>
        <w:t xml:space="preserve"> </w:t>
      </w:r>
    </w:p>
    <w:p w14:paraId="0E0ACCE6" w14:textId="77777777" w:rsidR="007365DC" w:rsidRDefault="00CA66A7" w:rsidP="007365DC">
      <w:pPr>
        <w:spacing w:after="120" w:line="240" w:lineRule="auto"/>
        <w:ind w:firstLine="317"/>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 xml:space="preserve">Велика кількість учнів </w:t>
      </w:r>
      <w:r w:rsidR="000C5537">
        <w:rPr>
          <w:rFonts w:ascii="Times New Roman" w:eastAsia="Times New Roman" w:hAnsi="Times New Roman" w:cs="Times New Roman"/>
          <w:sz w:val="24"/>
          <w:szCs w:val="24"/>
          <w:lang w:val="uk-UA" w:eastAsia="ru-RU"/>
        </w:rPr>
        <w:t>гімназії</w:t>
      </w:r>
      <w:r w:rsidRPr="00EB08DD">
        <w:rPr>
          <w:rFonts w:ascii="Times New Roman" w:eastAsia="Times New Roman" w:hAnsi="Times New Roman" w:cs="Times New Roman"/>
          <w:sz w:val="24"/>
          <w:szCs w:val="24"/>
          <w:lang w:val="uk-UA" w:eastAsia="ru-RU"/>
        </w:rPr>
        <w:t xml:space="preserve"> взяла участь у конкурсах «Колосок», « «Соняшник», «Кенгуру», «</w:t>
      </w:r>
      <w:proofErr w:type="spellStart"/>
      <w:r w:rsidRPr="00EB08DD">
        <w:rPr>
          <w:rFonts w:ascii="Times New Roman" w:eastAsia="Times New Roman" w:hAnsi="Times New Roman" w:cs="Times New Roman"/>
          <w:sz w:val="24"/>
          <w:szCs w:val="24"/>
          <w:lang w:val="uk-UA" w:eastAsia="ru-RU"/>
        </w:rPr>
        <w:t>Геліантус</w:t>
      </w:r>
      <w:proofErr w:type="spellEnd"/>
      <w:r w:rsidRPr="00EB08DD">
        <w:rPr>
          <w:rFonts w:ascii="Times New Roman" w:eastAsia="Times New Roman" w:hAnsi="Times New Roman" w:cs="Times New Roman"/>
          <w:sz w:val="24"/>
          <w:szCs w:val="24"/>
          <w:lang w:val="uk-UA" w:eastAsia="ru-RU"/>
        </w:rPr>
        <w:t>»,</w:t>
      </w:r>
      <w:r w:rsidR="007365DC">
        <w:rPr>
          <w:rFonts w:ascii="Times New Roman" w:eastAsia="Times New Roman" w:hAnsi="Times New Roman" w:cs="Times New Roman"/>
          <w:sz w:val="24"/>
          <w:szCs w:val="24"/>
          <w:lang w:val="uk-UA" w:eastAsia="ru-RU"/>
        </w:rPr>
        <w:t xml:space="preserve"> </w:t>
      </w:r>
      <w:r w:rsidR="00AB2EAA">
        <w:rPr>
          <w:rFonts w:ascii="Times New Roman" w:eastAsia="Times New Roman" w:hAnsi="Times New Roman" w:cs="Times New Roman"/>
          <w:sz w:val="24"/>
          <w:szCs w:val="24"/>
          <w:lang w:val="uk-UA" w:eastAsia="ru-RU"/>
        </w:rPr>
        <w:t>багато</w:t>
      </w:r>
      <w:r w:rsidRPr="00EB08DD">
        <w:rPr>
          <w:rFonts w:ascii="Times New Roman" w:eastAsia="Times New Roman" w:hAnsi="Times New Roman" w:cs="Times New Roman"/>
          <w:sz w:val="24"/>
          <w:szCs w:val="24"/>
          <w:lang w:val="uk-UA" w:eastAsia="ru-RU"/>
        </w:rPr>
        <w:t xml:space="preserve"> учнів посіли призові місця.</w:t>
      </w:r>
      <w:r w:rsidR="007365DC">
        <w:rPr>
          <w:rFonts w:ascii="Times New Roman" w:eastAsia="Times New Roman" w:hAnsi="Times New Roman" w:cs="Times New Roman"/>
          <w:sz w:val="24"/>
          <w:szCs w:val="24"/>
          <w:lang w:val="uk-UA" w:eastAsia="ru-RU"/>
        </w:rPr>
        <w:t xml:space="preserve"> Також, гарно себе показали учасники обласного конкурсу наукових робіт «Перший крок в науку», </w:t>
      </w:r>
      <w:proofErr w:type="spellStart"/>
      <w:r w:rsidR="007365DC">
        <w:rPr>
          <w:rFonts w:ascii="Times New Roman" w:eastAsia="Times New Roman" w:hAnsi="Times New Roman" w:cs="Times New Roman"/>
          <w:sz w:val="24"/>
          <w:szCs w:val="24"/>
          <w:lang w:val="uk-UA" w:eastAsia="ru-RU"/>
        </w:rPr>
        <w:t>зайнявша</w:t>
      </w:r>
      <w:proofErr w:type="spellEnd"/>
      <w:r w:rsidR="007365DC">
        <w:rPr>
          <w:rFonts w:ascii="Times New Roman" w:eastAsia="Times New Roman" w:hAnsi="Times New Roman" w:cs="Times New Roman"/>
          <w:sz w:val="24"/>
          <w:szCs w:val="24"/>
          <w:lang w:val="uk-UA" w:eastAsia="ru-RU"/>
        </w:rPr>
        <w:t xml:space="preserve"> призові місця.</w:t>
      </w:r>
    </w:p>
    <w:p w14:paraId="25BC609C" w14:textId="661E438E" w:rsidR="00826893" w:rsidRPr="007365DC" w:rsidRDefault="00CA66A7" w:rsidP="007365DC">
      <w:pPr>
        <w:spacing w:after="120" w:line="240" w:lineRule="auto"/>
        <w:ind w:firstLine="317"/>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color w:val="000000"/>
          <w:sz w:val="24"/>
          <w:szCs w:val="24"/>
          <w:lang w:val="uk-UA" w:eastAsia="ru-RU"/>
        </w:rPr>
        <w:t>Таким чином, аналіз досягнень дає змогу визначити,</w:t>
      </w:r>
      <w:r w:rsidR="00826893">
        <w:rPr>
          <w:rFonts w:ascii="Times New Roman" w:eastAsia="Times New Roman" w:hAnsi="Times New Roman" w:cs="Times New Roman"/>
          <w:color w:val="000000"/>
          <w:sz w:val="24"/>
          <w:szCs w:val="24"/>
          <w:lang w:val="uk-UA" w:eastAsia="ru-RU"/>
        </w:rPr>
        <w:t xml:space="preserve"> що у </w:t>
      </w:r>
      <w:r w:rsidR="00187DB2">
        <w:rPr>
          <w:rFonts w:ascii="Times New Roman" w:eastAsia="Times New Roman" w:hAnsi="Times New Roman" w:cs="Times New Roman"/>
          <w:color w:val="000000"/>
          <w:sz w:val="24"/>
          <w:szCs w:val="24"/>
          <w:lang w:val="uk-UA" w:eastAsia="ru-RU"/>
        </w:rPr>
        <w:t>202</w:t>
      </w:r>
      <w:r w:rsidR="003143F7">
        <w:rPr>
          <w:rFonts w:ascii="Times New Roman" w:eastAsia="Times New Roman" w:hAnsi="Times New Roman" w:cs="Times New Roman"/>
          <w:color w:val="000000"/>
          <w:sz w:val="24"/>
          <w:szCs w:val="24"/>
          <w:lang w:val="uk-UA" w:eastAsia="ru-RU"/>
        </w:rPr>
        <w:t>2</w:t>
      </w:r>
      <w:r w:rsidR="00826893">
        <w:rPr>
          <w:rFonts w:ascii="Times New Roman" w:eastAsia="Times New Roman" w:hAnsi="Times New Roman" w:cs="Times New Roman"/>
          <w:color w:val="000000"/>
          <w:sz w:val="24"/>
          <w:szCs w:val="24"/>
          <w:lang w:val="uk-UA" w:eastAsia="ru-RU"/>
        </w:rPr>
        <w:t>/</w:t>
      </w:r>
      <w:r w:rsidR="00187DB2">
        <w:rPr>
          <w:rFonts w:ascii="Times New Roman" w:eastAsia="Times New Roman" w:hAnsi="Times New Roman" w:cs="Times New Roman"/>
          <w:color w:val="000000"/>
          <w:sz w:val="24"/>
          <w:szCs w:val="24"/>
          <w:lang w:val="uk-UA" w:eastAsia="ru-RU"/>
        </w:rPr>
        <w:t>202</w:t>
      </w:r>
      <w:r w:rsidR="003143F7">
        <w:rPr>
          <w:rFonts w:ascii="Times New Roman" w:eastAsia="Times New Roman" w:hAnsi="Times New Roman" w:cs="Times New Roman"/>
          <w:color w:val="000000"/>
          <w:sz w:val="24"/>
          <w:szCs w:val="24"/>
          <w:lang w:val="uk-UA" w:eastAsia="ru-RU"/>
        </w:rPr>
        <w:t>3</w:t>
      </w:r>
      <w:r w:rsidRPr="00EB08DD">
        <w:rPr>
          <w:rFonts w:ascii="Times New Roman" w:eastAsia="Times New Roman" w:hAnsi="Times New Roman" w:cs="Times New Roman"/>
          <w:color w:val="000000"/>
          <w:sz w:val="24"/>
          <w:szCs w:val="24"/>
          <w:lang w:val="uk-UA" w:eastAsia="ru-RU"/>
        </w:rPr>
        <w:t xml:space="preserve"> навчальному році була </w:t>
      </w:r>
      <w:r w:rsidRPr="00350BDB">
        <w:rPr>
          <w:rFonts w:ascii="Times New Roman" w:eastAsia="Times New Roman" w:hAnsi="Times New Roman" w:cs="Times New Roman"/>
          <w:color w:val="000000"/>
          <w:lang w:val="uk-UA" w:eastAsia="ru-RU"/>
        </w:rPr>
        <w:t xml:space="preserve">проведена більш різноманітна та результативна робота порівняно з попереднім навчальним роком щодо виявлення творчих здібностей та розвитку обдарованості учнів. Близько </w:t>
      </w:r>
      <w:r w:rsidR="007365DC">
        <w:rPr>
          <w:rFonts w:ascii="Times New Roman" w:eastAsia="Times New Roman" w:hAnsi="Times New Roman" w:cs="Times New Roman"/>
          <w:color w:val="000000"/>
          <w:lang w:val="uk-UA" w:eastAsia="ru-RU"/>
        </w:rPr>
        <w:t>60</w:t>
      </w:r>
      <w:r w:rsidRPr="00350BDB">
        <w:rPr>
          <w:rFonts w:ascii="Times New Roman" w:eastAsia="Times New Roman" w:hAnsi="Times New Roman" w:cs="Times New Roman"/>
          <w:color w:val="000000"/>
          <w:lang w:eastAsia="ru-RU"/>
        </w:rPr>
        <w:t xml:space="preserve">% </w:t>
      </w:r>
      <w:proofErr w:type="spellStart"/>
      <w:r w:rsidRPr="00350BDB">
        <w:rPr>
          <w:rFonts w:ascii="Times New Roman" w:eastAsia="Times New Roman" w:hAnsi="Times New Roman" w:cs="Times New Roman"/>
          <w:color w:val="000000"/>
          <w:lang w:eastAsia="ru-RU"/>
        </w:rPr>
        <w:t>учнів</w:t>
      </w:r>
      <w:proofErr w:type="spellEnd"/>
      <w:r w:rsidRPr="00350BDB">
        <w:rPr>
          <w:rFonts w:ascii="Times New Roman" w:eastAsia="Times New Roman" w:hAnsi="Times New Roman" w:cs="Times New Roman"/>
          <w:color w:val="000000"/>
          <w:lang w:eastAsia="ru-RU"/>
        </w:rPr>
        <w:t xml:space="preserve"> стали </w:t>
      </w:r>
      <w:proofErr w:type="spellStart"/>
      <w:r w:rsidRPr="00350BDB">
        <w:rPr>
          <w:rFonts w:ascii="Times New Roman" w:eastAsia="Times New Roman" w:hAnsi="Times New Roman" w:cs="Times New Roman"/>
          <w:color w:val="000000"/>
          <w:lang w:eastAsia="ru-RU"/>
        </w:rPr>
        <w:t>учасниками</w:t>
      </w:r>
      <w:proofErr w:type="spellEnd"/>
      <w:r w:rsidRPr="00350BDB">
        <w:rPr>
          <w:rFonts w:ascii="Times New Roman" w:eastAsia="Times New Roman" w:hAnsi="Times New Roman" w:cs="Times New Roman"/>
          <w:color w:val="000000"/>
          <w:lang w:eastAsia="ru-RU"/>
        </w:rPr>
        <w:t xml:space="preserve"> </w:t>
      </w:r>
      <w:proofErr w:type="spellStart"/>
      <w:r w:rsidRPr="00350BDB">
        <w:rPr>
          <w:rFonts w:ascii="Times New Roman" w:eastAsia="Times New Roman" w:hAnsi="Times New Roman" w:cs="Times New Roman"/>
          <w:color w:val="000000"/>
          <w:lang w:eastAsia="ru-RU"/>
        </w:rPr>
        <w:t>районних</w:t>
      </w:r>
      <w:proofErr w:type="spellEnd"/>
      <w:r w:rsidRPr="00350BDB">
        <w:rPr>
          <w:rFonts w:ascii="Times New Roman" w:eastAsia="Times New Roman" w:hAnsi="Times New Roman" w:cs="Times New Roman"/>
          <w:color w:val="000000"/>
          <w:lang w:eastAsia="ru-RU"/>
        </w:rPr>
        <w:t xml:space="preserve">, </w:t>
      </w:r>
      <w:proofErr w:type="spellStart"/>
      <w:r w:rsidRPr="00350BDB">
        <w:rPr>
          <w:rFonts w:ascii="Times New Roman" w:eastAsia="Times New Roman" w:hAnsi="Times New Roman" w:cs="Times New Roman"/>
          <w:color w:val="000000"/>
          <w:lang w:eastAsia="ru-RU"/>
        </w:rPr>
        <w:t>міських</w:t>
      </w:r>
      <w:proofErr w:type="spellEnd"/>
      <w:r w:rsidRPr="00350BDB">
        <w:rPr>
          <w:rFonts w:ascii="Times New Roman" w:eastAsia="Times New Roman" w:hAnsi="Times New Roman" w:cs="Times New Roman"/>
          <w:color w:val="000000"/>
          <w:lang w:eastAsia="ru-RU"/>
        </w:rPr>
        <w:t xml:space="preserve">, </w:t>
      </w:r>
      <w:proofErr w:type="spellStart"/>
      <w:r w:rsidRPr="00350BDB">
        <w:rPr>
          <w:rFonts w:ascii="Times New Roman" w:eastAsia="Times New Roman" w:hAnsi="Times New Roman" w:cs="Times New Roman"/>
          <w:color w:val="000000"/>
          <w:lang w:eastAsia="ru-RU"/>
        </w:rPr>
        <w:t>обласних</w:t>
      </w:r>
      <w:proofErr w:type="spellEnd"/>
      <w:r w:rsidRPr="00350BDB">
        <w:rPr>
          <w:rFonts w:ascii="Times New Roman" w:eastAsia="Times New Roman" w:hAnsi="Times New Roman" w:cs="Times New Roman"/>
          <w:color w:val="000000"/>
          <w:lang w:eastAsia="ru-RU"/>
        </w:rPr>
        <w:t xml:space="preserve">, </w:t>
      </w:r>
      <w:proofErr w:type="spellStart"/>
      <w:r w:rsidRPr="00350BDB">
        <w:rPr>
          <w:rFonts w:ascii="Times New Roman" w:eastAsia="Times New Roman" w:hAnsi="Times New Roman" w:cs="Times New Roman"/>
          <w:color w:val="000000"/>
          <w:lang w:eastAsia="ru-RU"/>
        </w:rPr>
        <w:t>всеукраїнських</w:t>
      </w:r>
      <w:proofErr w:type="spellEnd"/>
      <w:r w:rsidRPr="00350BDB">
        <w:rPr>
          <w:rFonts w:ascii="Times New Roman" w:eastAsia="Times New Roman" w:hAnsi="Times New Roman" w:cs="Times New Roman"/>
          <w:color w:val="000000"/>
          <w:lang w:eastAsia="ru-RU"/>
        </w:rPr>
        <w:t xml:space="preserve"> </w:t>
      </w:r>
      <w:r w:rsidRPr="00350BDB">
        <w:rPr>
          <w:rFonts w:ascii="Times New Roman" w:eastAsia="Times New Roman" w:hAnsi="Times New Roman" w:cs="Times New Roman"/>
          <w:color w:val="000000"/>
          <w:lang w:val="uk-UA" w:eastAsia="ru-RU"/>
        </w:rPr>
        <w:t>олімпіад, турнірів, к</w:t>
      </w:r>
      <w:proofErr w:type="spellStart"/>
      <w:r w:rsidRPr="00350BDB">
        <w:rPr>
          <w:rFonts w:ascii="Times New Roman" w:eastAsia="Times New Roman" w:hAnsi="Times New Roman" w:cs="Times New Roman"/>
          <w:color w:val="000000"/>
          <w:lang w:eastAsia="ru-RU"/>
        </w:rPr>
        <w:t>онкурсів</w:t>
      </w:r>
      <w:proofErr w:type="spellEnd"/>
      <w:r w:rsidRPr="00350BDB">
        <w:rPr>
          <w:rFonts w:ascii="Times New Roman" w:eastAsia="Times New Roman" w:hAnsi="Times New Roman" w:cs="Times New Roman"/>
          <w:color w:val="000000"/>
          <w:lang w:val="uk-UA" w:eastAsia="ru-RU"/>
        </w:rPr>
        <w:t xml:space="preserve">, змагань тощо. </w:t>
      </w:r>
      <w:r w:rsidR="007365DC">
        <w:rPr>
          <w:rFonts w:ascii="Times New Roman" w:eastAsia="Times New Roman" w:hAnsi="Times New Roman" w:cs="Times New Roman"/>
          <w:color w:val="000000"/>
          <w:lang w:val="uk-UA" w:eastAsia="ru-RU"/>
        </w:rPr>
        <w:t>Р</w:t>
      </w:r>
      <w:r w:rsidRPr="00350BDB">
        <w:rPr>
          <w:rFonts w:ascii="Times New Roman" w:eastAsia="Times New Roman" w:hAnsi="Times New Roman" w:cs="Times New Roman"/>
          <w:color w:val="000000"/>
          <w:lang w:val="uk-UA" w:eastAsia="ru-RU"/>
        </w:rPr>
        <w:t>езультати, яких досягли учні, достатньо високі. Це свідчать про систематичну  роботу педагогічного колективу щодо реалізації програми «Обдарованість».</w:t>
      </w:r>
    </w:p>
    <w:p w14:paraId="46D30ADA" w14:textId="77777777" w:rsidR="009C229F" w:rsidRPr="00425C27" w:rsidRDefault="009C229F" w:rsidP="004225BC">
      <w:pPr>
        <w:spacing w:after="0" w:line="240" w:lineRule="auto"/>
        <w:jc w:val="center"/>
        <w:rPr>
          <w:rFonts w:ascii="Times New Roman" w:eastAsia="Times New Roman" w:hAnsi="Times New Roman" w:cs="Times New Roman"/>
          <w:b/>
          <w:sz w:val="28"/>
          <w:szCs w:val="28"/>
          <w:u w:val="single"/>
          <w:lang w:val="uk-UA" w:eastAsia="ru-RU"/>
        </w:rPr>
      </w:pPr>
      <w:r w:rsidRPr="00425C27">
        <w:rPr>
          <w:rFonts w:ascii="Times New Roman" w:eastAsia="Times New Roman" w:hAnsi="Times New Roman" w:cs="Times New Roman"/>
          <w:b/>
          <w:sz w:val="28"/>
          <w:szCs w:val="28"/>
          <w:u w:val="single"/>
          <w:lang w:val="uk-UA" w:eastAsia="ru-RU"/>
        </w:rPr>
        <w:t>Виховна робота</w:t>
      </w:r>
    </w:p>
    <w:p w14:paraId="2954204B" w14:textId="7DD71A23" w:rsidR="00350BDB" w:rsidRPr="00350BDB" w:rsidRDefault="00350BDB" w:rsidP="00350BDB">
      <w:pPr>
        <w:autoSpaceDE w:val="0"/>
        <w:autoSpaceDN w:val="0"/>
        <w:adjustRightInd w:val="0"/>
        <w:spacing w:before="120" w:after="0" w:line="240" w:lineRule="auto"/>
        <w:ind w:firstLine="318"/>
        <w:jc w:val="both"/>
        <w:rPr>
          <w:rFonts w:ascii="Times New Roman" w:eastAsia="Times New Roman" w:hAnsi="Times New Roman" w:cs="Times New Roman"/>
          <w:lang w:eastAsia="ru-RU"/>
        </w:rPr>
      </w:pPr>
      <w:proofErr w:type="spellStart"/>
      <w:r w:rsidRPr="00350BDB">
        <w:rPr>
          <w:rFonts w:ascii="Times New Roman" w:eastAsia="Times New Roman" w:hAnsi="Times New Roman" w:cs="Times New Roman"/>
          <w:lang w:eastAsia="ru-RU"/>
        </w:rPr>
        <w:t>Виховна</w:t>
      </w:r>
      <w:proofErr w:type="spellEnd"/>
      <w:r w:rsidRPr="00350BDB">
        <w:rPr>
          <w:rFonts w:ascii="Times New Roman" w:eastAsia="Times New Roman" w:hAnsi="Times New Roman" w:cs="Times New Roman"/>
          <w:lang w:eastAsia="ru-RU"/>
        </w:rPr>
        <w:t xml:space="preserve"> робота у</w:t>
      </w:r>
      <w:r w:rsidRPr="00350BDB">
        <w:rPr>
          <w:rFonts w:ascii="Times New Roman" w:eastAsia="Times New Roman" w:hAnsi="Times New Roman" w:cs="Times New Roman"/>
          <w:lang w:val="uk-UA" w:eastAsia="ru-RU"/>
        </w:rPr>
        <w:t xml:space="preserve"> навчальному</w:t>
      </w:r>
      <w:r w:rsidRPr="00350BDB">
        <w:rPr>
          <w:rFonts w:ascii="Times New Roman" w:eastAsia="Times New Roman" w:hAnsi="Times New Roman" w:cs="Times New Roman"/>
          <w:lang w:eastAsia="ru-RU"/>
        </w:rPr>
        <w:t xml:space="preserve"> заклад</w:t>
      </w:r>
      <w:r w:rsidRPr="00350BDB">
        <w:rPr>
          <w:rFonts w:ascii="Times New Roman" w:eastAsia="Times New Roman" w:hAnsi="Times New Roman" w:cs="Times New Roman"/>
          <w:lang w:val="uk-UA" w:eastAsia="ru-RU"/>
        </w:rPr>
        <w:t>і</w:t>
      </w:r>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здійсню</w:t>
      </w:r>
      <w:r w:rsidRPr="00350BDB">
        <w:rPr>
          <w:rFonts w:ascii="Times New Roman" w:eastAsia="Times New Roman" w:hAnsi="Times New Roman" w:cs="Times New Roman"/>
          <w:lang w:val="uk-UA" w:eastAsia="ru-RU"/>
        </w:rPr>
        <w:t>валась</w:t>
      </w:r>
      <w:proofErr w:type="spellEnd"/>
      <w:r w:rsidRPr="00350BDB">
        <w:rPr>
          <w:rFonts w:ascii="Times New Roman" w:eastAsia="Times New Roman" w:hAnsi="Times New Roman" w:cs="Times New Roman"/>
          <w:lang w:eastAsia="ru-RU"/>
        </w:rPr>
        <w:t xml:space="preserve"> на засадах </w:t>
      </w:r>
      <w:proofErr w:type="spellStart"/>
      <w:r w:rsidRPr="00350BDB">
        <w:rPr>
          <w:rFonts w:ascii="Times New Roman" w:eastAsia="Times New Roman" w:hAnsi="Times New Roman" w:cs="Times New Roman"/>
          <w:lang w:eastAsia="ru-RU"/>
        </w:rPr>
        <w:t>педагогіки</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співробітництва</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учнів</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їхніх</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батьків</w:t>
      </w:r>
      <w:proofErr w:type="spellEnd"/>
      <w:r w:rsidRPr="00350BDB">
        <w:rPr>
          <w:rFonts w:ascii="Times New Roman" w:eastAsia="Times New Roman" w:hAnsi="Times New Roman" w:cs="Times New Roman"/>
          <w:lang w:eastAsia="ru-RU"/>
        </w:rPr>
        <w:t xml:space="preserve"> та </w:t>
      </w:r>
      <w:proofErr w:type="spellStart"/>
      <w:r w:rsidRPr="00350BDB">
        <w:rPr>
          <w:rFonts w:ascii="Times New Roman" w:eastAsia="Times New Roman" w:hAnsi="Times New Roman" w:cs="Times New Roman"/>
          <w:lang w:eastAsia="ru-RU"/>
        </w:rPr>
        <w:t>громадськості</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спрямована</w:t>
      </w:r>
      <w:proofErr w:type="spellEnd"/>
      <w:r w:rsidRPr="00350BDB">
        <w:rPr>
          <w:rFonts w:ascii="Times New Roman" w:eastAsia="Times New Roman" w:hAnsi="Times New Roman" w:cs="Times New Roman"/>
          <w:lang w:eastAsia="ru-RU"/>
        </w:rPr>
        <w:t xml:space="preserve"> на </w:t>
      </w:r>
      <w:proofErr w:type="spellStart"/>
      <w:r w:rsidRPr="00350BDB">
        <w:rPr>
          <w:rFonts w:ascii="Times New Roman" w:eastAsia="Times New Roman" w:hAnsi="Times New Roman" w:cs="Times New Roman"/>
          <w:lang w:eastAsia="ru-RU"/>
        </w:rPr>
        <w:t>реалізацію</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Національної</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доктрини</w:t>
      </w:r>
      <w:proofErr w:type="spellEnd"/>
      <w:r w:rsidRPr="00350BDB">
        <w:rPr>
          <w:rFonts w:ascii="Times New Roman" w:eastAsia="Times New Roman" w:hAnsi="Times New Roman" w:cs="Times New Roman"/>
          <w:lang w:eastAsia="ru-RU"/>
        </w:rPr>
        <w:t xml:space="preserve"> розвитку </w:t>
      </w:r>
      <w:proofErr w:type="spellStart"/>
      <w:r w:rsidRPr="00350BDB">
        <w:rPr>
          <w:rFonts w:ascii="Times New Roman" w:eastAsia="Times New Roman" w:hAnsi="Times New Roman" w:cs="Times New Roman"/>
          <w:lang w:eastAsia="ru-RU"/>
        </w:rPr>
        <w:t>освіти</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України</w:t>
      </w:r>
      <w:proofErr w:type="spellEnd"/>
      <w:r w:rsidRPr="00350BDB">
        <w:rPr>
          <w:rFonts w:ascii="Times New Roman" w:eastAsia="Times New Roman" w:hAnsi="Times New Roman" w:cs="Times New Roman"/>
          <w:lang w:eastAsia="ru-RU"/>
        </w:rPr>
        <w:t xml:space="preserve"> у ХХІ </w:t>
      </w:r>
      <w:proofErr w:type="spellStart"/>
      <w:r w:rsidRPr="00350BDB">
        <w:rPr>
          <w:rFonts w:ascii="Times New Roman" w:eastAsia="Times New Roman" w:hAnsi="Times New Roman" w:cs="Times New Roman"/>
          <w:lang w:eastAsia="ru-RU"/>
        </w:rPr>
        <w:t>столітті</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Концепції</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громадянського</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виховання</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Законів</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України</w:t>
      </w:r>
      <w:proofErr w:type="spellEnd"/>
      <w:r w:rsidRPr="00350BDB">
        <w:rPr>
          <w:rFonts w:ascii="Times New Roman" w:eastAsia="Times New Roman" w:hAnsi="Times New Roman" w:cs="Times New Roman"/>
          <w:lang w:eastAsia="ru-RU"/>
        </w:rPr>
        <w:t xml:space="preserve"> «Про </w:t>
      </w:r>
      <w:proofErr w:type="spellStart"/>
      <w:r w:rsidRPr="00350BDB">
        <w:rPr>
          <w:rFonts w:ascii="Times New Roman" w:eastAsia="Times New Roman" w:hAnsi="Times New Roman" w:cs="Times New Roman"/>
          <w:lang w:eastAsia="ru-RU"/>
        </w:rPr>
        <w:t>загальну</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середню</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lastRenderedPageBreak/>
        <w:t>освіту</w:t>
      </w:r>
      <w:proofErr w:type="spellEnd"/>
      <w:r w:rsidRPr="00350BDB">
        <w:rPr>
          <w:rFonts w:ascii="Times New Roman" w:eastAsia="Times New Roman" w:hAnsi="Times New Roman" w:cs="Times New Roman"/>
          <w:lang w:eastAsia="ru-RU"/>
        </w:rPr>
        <w:t xml:space="preserve">», «Про </w:t>
      </w:r>
      <w:proofErr w:type="spellStart"/>
      <w:r w:rsidRPr="00350BDB">
        <w:rPr>
          <w:rFonts w:ascii="Times New Roman" w:eastAsia="Times New Roman" w:hAnsi="Times New Roman" w:cs="Times New Roman"/>
          <w:lang w:eastAsia="ru-RU"/>
        </w:rPr>
        <w:t>освіту</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Концепції</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виховання</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дітей</w:t>
      </w:r>
      <w:proofErr w:type="spellEnd"/>
      <w:r w:rsidRPr="00350BDB">
        <w:rPr>
          <w:rFonts w:ascii="Times New Roman" w:eastAsia="Times New Roman" w:hAnsi="Times New Roman" w:cs="Times New Roman"/>
          <w:lang w:eastAsia="ru-RU"/>
        </w:rPr>
        <w:t xml:space="preserve"> та </w:t>
      </w:r>
      <w:proofErr w:type="spellStart"/>
      <w:r w:rsidRPr="00350BDB">
        <w:rPr>
          <w:rFonts w:ascii="Times New Roman" w:eastAsia="Times New Roman" w:hAnsi="Times New Roman" w:cs="Times New Roman"/>
          <w:lang w:eastAsia="ru-RU"/>
        </w:rPr>
        <w:t>молоді</w:t>
      </w:r>
      <w:proofErr w:type="spellEnd"/>
      <w:r w:rsidRPr="00350BDB">
        <w:rPr>
          <w:rFonts w:ascii="Times New Roman" w:eastAsia="Times New Roman" w:hAnsi="Times New Roman" w:cs="Times New Roman"/>
          <w:lang w:eastAsia="ru-RU"/>
        </w:rPr>
        <w:t xml:space="preserve"> в </w:t>
      </w:r>
      <w:proofErr w:type="spellStart"/>
      <w:r w:rsidRPr="00350BDB">
        <w:rPr>
          <w:rFonts w:ascii="Times New Roman" w:eastAsia="Times New Roman" w:hAnsi="Times New Roman" w:cs="Times New Roman"/>
          <w:lang w:eastAsia="ru-RU"/>
        </w:rPr>
        <w:t>національній</w:t>
      </w:r>
      <w:proofErr w:type="spellEnd"/>
      <w:r w:rsidRPr="00350BDB">
        <w:rPr>
          <w:rFonts w:ascii="Times New Roman" w:eastAsia="Times New Roman" w:hAnsi="Times New Roman" w:cs="Times New Roman"/>
          <w:lang w:eastAsia="ru-RU"/>
        </w:rPr>
        <w:t xml:space="preserve"> системі </w:t>
      </w:r>
      <w:proofErr w:type="spellStart"/>
      <w:r w:rsidRPr="00350BDB">
        <w:rPr>
          <w:rFonts w:ascii="Times New Roman" w:eastAsia="Times New Roman" w:hAnsi="Times New Roman" w:cs="Times New Roman"/>
          <w:lang w:eastAsia="ru-RU"/>
        </w:rPr>
        <w:t>освіти</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школярів</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Концепції</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громадянського</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виховання</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особистості</w:t>
      </w:r>
      <w:proofErr w:type="spellEnd"/>
      <w:r w:rsidRPr="00350BDB">
        <w:rPr>
          <w:rFonts w:ascii="Times New Roman" w:eastAsia="Times New Roman" w:hAnsi="Times New Roman" w:cs="Times New Roman"/>
          <w:lang w:eastAsia="ru-RU"/>
        </w:rPr>
        <w:t xml:space="preserve"> в </w:t>
      </w:r>
      <w:proofErr w:type="spellStart"/>
      <w:r w:rsidRPr="00350BDB">
        <w:rPr>
          <w:rFonts w:ascii="Times New Roman" w:eastAsia="Times New Roman" w:hAnsi="Times New Roman" w:cs="Times New Roman"/>
          <w:lang w:eastAsia="ru-RU"/>
        </w:rPr>
        <w:t>умовах</w:t>
      </w:r>
      <w:proofErr w:type="spellEnd"/>
      <w:r w:rsidRPr="00350BDB">
        <w:rPr>
          <w:rFonts w:ascii="Times New Roman" w:eastAsia="Times New Roman" w:hAnsi="Times New Roman" w:cs="Times New Roman"/>
          <w:lang w:eastAsia="ru-RU"/>
        </w:rPr>
        <w:t xml:space="preserve"> розвитку </w:t>
      </w:r>
      <w:proofErr w:type="spellStart"/>
      <w:r w:rsidRPr="00350BDB">
        <w:rPr>
          <w:rFonts w:ascii="Times New Roman" w:eastAsia="Times New Roman" w:hAnsi="Times New Roman" w:cs="Times New Roman"/>
          <w:lang w:eastAsia="ru-RU"/>
        </w:rPr>
        <w:t>української</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державності</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Національної</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програми</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патріотичного</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виховання</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населення</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формування</w:t>
      </w:r>
      <w:proofErr w:type="spellEnd"/>
      <w:r w:rsidRPr="00350BDB">
        <w:rPr>
          <w:rFonts w:ascii="Times New Roman" w:eastAsia="Times New Roman" w:hAnsi="Times New Roman" w:cs="Times New Roman"/>
          <w:lang w:eastAsia="ru-RU"/>
        </w:rPr>
        <w:t xml:space="preserve"> здорового способу </w:t>
      </w:r>
      <w:proofErr w:type="spellStart"/>
      <w:r w:rsidRPr="00350BDB">
        <w:rPr>
          <w:rFonts w:ascii="Times New Roman" w:eastAsia="Times New Roman" w:hAnsi="Times New Roman" w:cs="Times New Roman"/>
          <w:lang w:eastAsia="ru-RU"/>
        </w:rPr>
        <w:t>життя</w:t>
      </w:r>
      <w:proofErr w:type="spellEnd"/>
      <w:r w:rsidRPr="00350BDB">
        <w:rPr>
          <w:rFonts w:ascii="Times New Roman" w:eastAsia="Times New Roman" w:hAnsi="Times New Roman" w:cs="Times New Roman"/>
          <w:lang w:eastAsia="ru-RU"/>
        </w:rPr>
        <w:t xml:space="preserve">, розвитку та зміцнення </w:t>
      </w:r>
      <w:proofErr w:type="spellStart"/>
      <w:r w:rsidRPr="00350BDB">
        <w:rPr>
          <w:rFonts w:ascii="Times New Roman" w:eastAsia="Times New Roman" w:hAnsi="Times New Roman" w:cs="Times New Roman"/>
          <w:lang w:eastAsia="ru-RU"/>
        </w:rPr>
        <w:t>моральних</w:t>
      </w:r>
      <w:proofErr w:type="spellEnd"/>
      <w:r w:rsidRPr="00350BDB">
        <w:rPr>
          <w:rFonts w:ascii="Times New Roman" w:eastAsia="Times New Roman" w:hAnsi="Times New Roman" w:cs="Times New Roman"/>
          <w:lang w:eastAsia="ru-RU"/>
        </w:rPr>
        <w:t xml:space="preserve"> засад </w:t>
      </w:r>
      <w:proofErr w:type="spellStart"/>
      <w:r w:rsidRPr="00350BDB">
        <w:rPr>
          <w:rFonts w:ascii="Times New Roman" w:eastAsia="Times New Roman" w:hAnsi="Times New Roman" w:cs="Times New Roman"/>
          <w:lang w:eastAsia="ru-RU"/>
        </w:rPr>
        <w:t>суспільства</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Програми</w:t>
      </w:r>
      <w:proofErr w:type="spellEnd"/>
      <w:r w:rsidRPr="00350BDB">
        <w:rPr>
          <w:rFonts w:ascii="Times New Roman" w:eastAsia="Times New Roman" w:hAnsi="Times New Roman" w:cs="Times New Roman"/>
          <w:lang w:eastAsia="ru-RU"/>
        </w:rPr>
        <w:t xml:space="preserve"> </w:t>
      </w:r>
      <w:r w:rsidRPr="00350BDB">
        <w:rPr>
          <w:rFonts w:ascii="Times New Roman" w:eastAsia="Times New Roman" w:hAnsi="Times New Roman" w:cs="Times New Roman"/>
          <w:lang w:val="uk-UA" w:eastAsia="ru-RU"/>
        </w:rPr>
        <w:t>«</w:t>
      </w:r>
      <w:r w:rsidRPr="00350BDB">
        <w:rPr>
          <w:rFonts w:ascii="Times New Roman" w:eastAsia="Times New Roman" w:hAnsi="Times New Roman" w:cs="Times New Roman"/>
          <w:lang w:eastAsia="ru-RU"/>
        </w:rPr>
        <w:t>«</w:t>
      </w:r>
      <w:r w:rsidRPr="00350BDB">
        <w:rPr>
          <w:rFonts w:ascii="Times New Roman" w:eastAsia="Times New Roman" w:hAnsi="Times New Roman" w:cs="Times New Roman"/>
          <w:lang w:val="uk-UA" w:eastAsia="ru-RU"/>
        </w:rPr>
        <w:t xml:space="preserve">Нова українська </w:t>
      </w:r>
      <w:r w:rsidR="007365DC">
        <w:rPr>
          <w:rFonts w:ascii="Times New Roman" w:eastAsia="Times New Roman" w:hAnsi="Times New Roman" w:cs="Times New Roman"/>
          <w:lang w:val="uk-UA" w:eastAsia="ru-RU"/>
        </w:rPr>
        <w:t>школа</w:t>
      </w:r>
      <w:r w:rsidRPr="00350BDB">
        <w:rPr>
          <w:rFonts w:ascii="Times New Roman" w:eastAsia="Times New Roman" w:hAnsi="Times New Roman" w:cs="Times New Roman"/>
          <w:lang w:val="uk-UA" w:eastAsia="ru-RU"/>
        </w:rPr>
        <w:t>» у поступі до цінностей»</w:t>
      </w:r>
      <w:r w:rsidRPr="00350BDB">
        <w:rPr>
          <w:rFonts w:ascii="Times New Roman" w:eastAsia="Times New Roman" w:hAnsi="Times New Roman" w:cs="Times New Roman"/>
          <w:lang w:eastAsia="ru-RU"/>
        </w:rPr>
        <w:t xml:space="preserve">. </w:t>
      </w:r>
    </w:p>
    <w:p w14:paraId="1B67A195" w14:textId="77777777" w:rsidR="00350BDB" w:rsidRPr="00350BDB" w:rsidRDefault="00350BDB" w:rsidP="00350BDB">
      <w:pPr>
        <w:autoSpaceDE w:val="0"/>
        <w:autoSpaceDN w:val="0"/>
        <w:adjustRightInd w:val="0"/>
        <w:spacing w:after="0" w:line="240" w:lineRule="auto"/>
        <w:ind w:firstLine="317"/>
        <w:jc w:val="both"/>
        <w:rPr>
          <w:rFonts w:ascii="Times New Roman" w:eastAsia="Times New Roman" w:hAnsi="Times New Roman" w:cs="Times New Roman"/>
          <w:lang w:eastAsia="ru-RU"/>
        </w:rPr>
      </w:pPr>
      <w:proofErr w:type="spellStart"/>
      <w:r w:rsidRPr="00350BDB">
        <w:rPr>
          <w:rFonts w:ascii="Times New Roman" w:eastAsia="Times New Roman" w:hAnsi="Times New Roman" w:cs="Times New Roman"/>
          <w:lang w:eastAsia="ru-RU"/>
        </w:rPr>
        <w:t>Сучасний</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зміст</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виховання</w:t>
      </w:r>
      <w:proofErr w:type="spellEnd"/>
      <w:r w:rsidRPr="00350BDB">
        <w:rPr>
          <w:rFonts w:ascii="Times New Roman" w:eastAsia="Times New Roman" w:hAnsi="Times New Roman" w:cs="Times New Roman"/>
          <w:lang w:eastAsia="ru-RU"/>
        </w:rPr>
        <w:t xml:space="preserve"> в ЗНЗ — </w:t>
      </w:r>
      <w:proofErr w:type="spellStart"/>
      <w:r w:rsidRPr="00350BDB">
        <w:rPr>
          <w:rFonts w:ascii="Times New Roman" w:eastAsia="Times New Roman" w:hAnsi="Times New Roman" w:cs="Times New Roman"/>
          <w:lang w:eastAsia="ru-RU"/>
        </w:rPr>
        <w:t>це</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науково</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обґрунтована</w:t>
      </w:r>
      <w:proofErr w:type="spellEnd"/>
      <w:r w:rsidRPr="00350BDB">
        <w:rPr>
          <w:rFonts w:ascii="Times New Roman" w:eastAsia="Times New Roman" w:hAnsi="Times New Roman" w:cs="Times New Roman"/>
          <w:lang w:eastAsia="ru-RU"/>
        </w:rPr>
        <w:t xml:space="preserve"> система </w:t>
      </w:r>
      <w:proofErr w:type="spellStart"/>
      <w:r w:rsidRPr="00350BDB">
        <w:rPr>
          <w:rFonts w:ascii="Times New Roman" w:eastAsia="Times New Roman" w:hAnsi="Times New Roman" w:cs="Times New Roman"/>
          <w:lang w:eastAsia="ru-RU"/>
        </w:rPr>
        <w:t>загальнокультурних</w:t>
      </w:r>
      <w:proofErr w:type="spellEnd"/>
      <w:r w:rsidRPr="00350BDB">
        <w:rPr>
          <w:rFonts w:ascii="Times New Roman" w:eastAsia="Times New Roman" w:hAnsi="Times New Roman" w:cs="Times New Roman"/>
          <w:lang w:eastAsia="ru-RU"/>
        </w:rPr>
        <w:t xml:space="preserve"> і </w:t>
      </w:r>
      <w:proofErr w:type="spellStart"/>
      <w:r w:rsidRPr="00350BDB">
        <w:rPr>
          <w:rFonts w:ascii="Times New Roman" w:eastAsia="Times New Roman" w:hAnsi="Times New Roman" w:cs="Times New Roman"/>
          <w:lang w:eastAsia="ru-RU"/>
        </w:rPr>
        <w:t>національних</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цінностей</w:t>
      </w:r>
      <w:proofErr w:type="spellEnd"/>
      <w:r w:rsidRPr="00350BDB">
        <w:rPr>
          <w:rFonts w:ascii="Times New Roman" w:eastAsia="Times New Roman" w:hAnsi="Times New Roman" w:cs="Times New Roman"/>
          <w:lang w:eastAsia="ru-RU"/>
        </w:rPr>
        <w:t xml:space="preserve"> та </w:t>
      </w:r>
      <w:proofErr w:type="spellStart"/>
      <w:r w:rsidRPr="00350BDB">
        <w:rPr>
          <w:rFonts w:ascii="Times New Roman" w:eastAsia="Times New Roman" w:hAnsi="Times New Roman" w:cs="Times New Roman"/>
          <w:lang w:eastAsia="ru-RU"/>
        </w:rPr>
        <w:t>відповідна</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сукупність</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соціально</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значущих</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якостей</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особистості</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що</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характеризують</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її</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ставлення</w:t>
      </w:r>
      <w:proofErr w:type="spellEnd"/>
      <w:r w:rsidRPr="00350BDB">
        <w:rPr>
          <w:rFonts w:ascii="Times New Roman" w:eastAsia="Times New Roman" w:hAnsi="Times New Roman" w:cs="Times New Roman"/>
          <w:lang w:eastAsia="ru-RU"/>
        </w:rPr>
        <w:t xml:space="preserve"> до </w:t>
      </w:r>
      <w:proofErr w:type="spellStart"/>
      <w:r w:rsidRPr="00350BDB">
        <w:rPr>
          <w:rFonts w:ascii="Times New Roman" w:eastAsia="Times New Roman" w:hAnsi="Times New Roman" w:cs="Times New Roman"/>
          <w:lang w:eastAsia="ru-RU"/>
        </w:rPr>
        <w:t>суспільства</w:t>
      </w:r>
      <w:proofErr w:type="spellEnd"/>
      <w:r w:rsidRPr="00350BDB">
        <w:rPr>
          <w:rFonts w:ascii="Times New Roman" w:eastAsia="Times New Roman" w:hAnsi="Times New Roman" w:cs="Times New Roman"/>
          <w:lang w:eastAsia="ru-RU"/>
        </w:rPr>
        <w:t xml:space="preserve"> і </w:t>
      </w:r>
      <w:proofErr w:type="spellStart"/>
      <w:r w:rsidRPr="00350BDB">
        <w:rPr>
          <w:rFonts w:ascii="Times New Roman" w:eastAsia="Times New Roman" w:hAnsi="Times New Roman" w:cs="Times New Roman"/>
          <w:lang w:eastAsia="ru-RU"/>
        </w:rPr>
        <w:t>держави</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інших</w:t>
      </w:r>
      <w:proofErr w:type="spellEnd"/>
      <w:r w:rsidRPr="00350BDB">
        <w:rPr>
          <w:rFonts w:ascii="Times New Roman" w:eastAsia="Times New Roman" w:hAnsi="Times New Roman" w:cs="Times New Roman"/>
          <w:lang w:eastAsia="ru-RU"/>
        </w:rPr>
        <w:t xml:space="preserve"> людей, </w:t>
      </w:r>
      <w:proofErr w:type="spellStart"/>
      <w:r w:rsidRPr="00350BDB">
        <w:rPr>
          <w:rFonts w:ascii="Times New Roman" w:eastAsia="Times New Roman" w:hAnsi="Times New Roman" w:cs="Times New Roman"/>
          <w:lang w:eastAsia="ru-RU"/>
        </w:rPr>
        <w:t>праці</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природи</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мистецтва</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самої</w:t>
      </w:r>
      <w:proofErr w:type="spellEnd"/>
      <w:r w:rsidRPr="00350BDB">
        <w:rPr>
          <w:rFonts w:ascii="Times New Roman" w:eastAsia="Times New Roman" w:hAnsi="Times New Roman" w:cs="Times New Roman"/>
          <w:lang w:eastAsia="ru-RU"/>
        </w:rPr>
        <w:t xml:space="preserve"> себе. </w:t>
      </w:r>
    </w:p>
    <w:p w14:paraId="71AE9DC7" w14:textId="77777777" w:rsidR="00350BDB" w:rsidRPr="00350BDB" w:rsidRDefault="00350BDB" w:rsidP="00350BDB">
      <w:pPr>
        <w:autoSpaceDE w:val="0"/>
        <w:autoSpaceDN w:val="0"/>
        <w:adjustRightInd w:val="0"/>
        <w:spacing w:after="120" w:line="240" w:lineRule="auto"/>
        <w:ind w:firstLine="318"/>
        <w:jc w:val="both"/>
        <w:rPr>
          <w:rFonts w:ascii="Times New Roman" w:eastAsia="Times New Roman" w:hAnsi="Times New Roman" w:cs="Times New Roman"/>
          <w:lang w:eastAsia="ru-RU"/>
        </w:rPr>
      </w:pPr>
      <w:r w:rsidRPr="00350BDB">
        <w:rPr>
          <w:rFonts w:ascii="Times New Roman" w:eastAsia="Times New Roman" w:hAnsi="Times New Roman" w:cs="Times New Roman"/>
          <w:lang w:eastAsia="ru-RU"/>
        </w:rPr>
        <w:t xml:space="preserve">Відповідно до </w:t>
      </w:r>
      <w:r w:rsidRPr="00350BDB">
        <w:rPr>
          <w:rFonts w:ascii="Times New Roman" w:eastAsia="Times New Roman" w:hAnsi="Times New Roman" w:cs="Times New Roman"/>
          <w:lang w:val="uk-UA" w:eastAsia="ru-RU"/>
        </w:rPr>
        <w:t>Програми</w:t>
      </w:r>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виховання</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учнів</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загальноосвітніх</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навчальних</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закладів</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України</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виховна</w:t>
      </w:r>
      <w:proofErr w:type="spellEnd"/>
      <w:r w:rsidRPr="00350BDB">
        <w:rPr>
          <w:rFonts w:ascii="Times New Roman" w:eastAsia="Times New Roman" w:hAnsi="Times New Roman" w:cs="Times New Roman"/>
          <w:lang w:eastAsia="ru-RU"/>
        </w:rPr>
        <w:t xml:space="preserve"> робота </w:t>
      </w:r>
      <w:proofErr w:type="spellStart"/>
      <w:r w:rsidRPr="00350BDB">
        <w:rPr>
          <w:rFonts w:ascii="Times New Roman" w:eastAsia="Times New Roman" w:hAnsi="Times New Roman" w:cs="Times New Roman"/>
          <w:lang w:eastAsia="ru-RU"/>
        </w:rPr>
        <w:t>була</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побудована</w:t>
      </w:r>
      <w:proofErr w:type="spellEnd"/>
      <w:r w:rsidRPr="00350BDB">
        <w:rPr>
          <w:rFonts w:ascii="Times New Roman" w:eastAsia="Times New Roman" w:hAnsi="Times New Roman" w:cs="Times New Roman"/>
          <w:lang w:eastAsia="ru-RU"/>
        </w:rPr>
        <w:t xml:space="preserve"> за </w:t>
      </w:r>
      <w:proofErr w:type="spellStart"/>
      <w:r w:rsidRPr="00350BDB">
        <w:rPr>
          <w:rFonts w:ascii="Times New Roman" w:eastAsia="Times New Roman" w:hAnsi="Times New Roman" w:cs="Times New Roman"/>
          <w:lang w:eastAsia="ru-RU"/>
        </w:rPr>
        <w:t>складовими</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виховної</w:t>
      </w:r>
      <w:proofErr w:type="spellEnd"/>
      <w:r w:rsidRPr="00350BDB">
        <w:rPr>
          <w:rFonts w:ascii="Times New Roman" w:eastAsia="Times New Roman" w:hAnsi="Times New Roman" w:cs="Times New Roman"/>
          <w:lang w:eastAsia="ru-RU"/>
        </w:rPr>
        <w:t xml:space="preserve"> </w:t>
      </w:r>
      <w:proofErr w:type="spellStart"/>
      <w:r w:rsidRPr="00350BDB">
        <w:rPr>
          <w:rFonts w:ascii="Times New Roman" w:eastAsia="Times New Roman" w:hAnsi="Times New Roman" w:cs="Times New Roman"/>
          <w:lang w:eastAsia="ru-RU"/>
        </w:rPr>
        <w:t>діяльності</w:t>
      </w:r>
      <w:proofErr w:type="spellEnd"/>
      <w:r w:rsidRPr="00350BDB">
        <w:rPr>
          <w:rFonts w:ascii="Times New Roman" w:eastAsia="Times New Roman" w:hAnsi="Times New Roman" w:cs="Times New Roman"/>
          <w:lang w:eastAsia="ru-RU"/>
        </w:rPr>
        <w:t xml:space="preserve">: </w:t>
      </w:r>
    </w:p>
    <w:p w14:paraId="52E7D487" w14:textId="77777777" w:rsidR="00350BDB" w:rsidRPr="00350BDB" w:rsidRDefault="00350BDB" w:rsidP="00350BDB">
      <w:pPr>
        <w:spacing w:after="0" w:line="240" w:lineRule="auto"/>
        <w:ind w:firstLine="540"/>
        <w:rPr>
          <w:rFonts w:ascii="Times New Roman" w:hAnsi="Times New Roman" w:cs="Times New Roman"/>
          <w:bCs/>
          <w:lang w:val="uk-UA"/>
        </w:rPr>
      </w:pPr>
      <w:r w:rsidRPr="00350BDB">
        <w:rPr>
          <w:rFonts w:ascii="Times New Roman" w:hAnsi="Times New Roman" w:cs="Times New Roman"/>
        </w:rPr>
        <w:t xml:space="preserve">Головну </w:t>
      </w:r>
      <w:proofErr w:type="spellStart"/>
      <w:r w:rsidRPr="00350BDB">
        <w:rPr>
          <w:rFonts w:ascii="Times New Roman" w:hAnsi="Times New Roman" w:cs="Times New Roman"/>
        </w:rPr>
        <w:t>увагу</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надано</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формуванню</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громадянина</w:t>
      </w:r>
      <w:proofErr w:type="spellEnd"/>
      <w:r w:rsidRPr="00350BDB">
        <w:rPr>
          <w:rFonts w:ascii="Times New Roman" w:hAnsi="Times New Roman" w:cs="Times New Roman"/>
        </w:rPr>
        <w:t xml:space="preserve"> – </w:t>
      </w:r>
      <w:proofErr w:type="spellStart"/>
      <w:r w:rsidRPr="00350BDB">
        <w:rPr>
          <w:rFonts w:ascii="Times New Roman" w:hAnsi="Times New Roman" w:cs="Times New Roman"/>
        </w:rPr>
        <w:t>патріота</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України</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створенню</w:t>
      </w:r>
      <w:proofErr w:type="spellEnd"/>
      <w:r w:rsidRPr="00350BDB">
        <w:rPr>
          <w:rFonts w:ascii="Times New Roman" w:hAnsi="Times New Roman" w:cs="Times New Roman"/>
        </w:rPr>
        <w:t xml:space="preserve"> умов для </w:t>
      </w:r>
      <w:proofErr w:type="spellStart"/>
      <w:r w:rsidRPr="00350BDB">
        <w:rPr>
          <w:rFonts w:ascii="Times New Roman" w:hAnsi="Times New Roman" w:cs="Times New Roman"/>
        </w:rPr>
        <w:t>самореалізації</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особистості</w:t>
      </w:r>
      <w:proofErr w:type="spellEnd"/>
      <w:r w:rsidRPr="00350BDB">
        <w:rPr>
          <w:rFonts w:ascii="Times New Roman" w:hAnsi="Times New Roman" w:cs="Times New Roman"/>
        </w:rPr>
        <w:t xml:space="preserve"> відповідно до </w:t>
      </w:r>
      <w:proofErr w:type="spellStart"/>
      <w:r w:rsidRPr="00350BDB">
        <w:rPr>
          <w:rFonts w:ascii="Times New Roman" w:hAnsi="Times New Roman" w:cs="Times New Roman"/>
        </w:rPr>
        <w:t>її</w:t>
      </w:r>
      <w:proofErr w:type="spellEnd"/>
      <w:r w:rsidRPr="00350BDB">
        <w:rPr>
          <w:rFonts w:ascii="Times New Roman" w:hAnsi="Times New Roman" w:cs="Times New Roman"/>
        </w:rPr>
        <w:t xml:space="preserve"> здібностей, </w:t>
      </w:r>
      <w:proofErr w:type="spellStart"/>
      <w:r w:rsidRPr="00350BDB">
        <w:rPr>
          <w:rFonts w:ascii="Times New Roman" w:hAnsi="Times New Roman" w:cs="Times New Roman"/>
        </w:rPr>
        <w:t>суспільних</w:t>
      </w:r>
      <w:proofErr w:type="spellEnd"/>
      <w:r w:rsidRPr="00350BDB">
        <w:rPr>
          <w:rFonts w:ascii="Times New Roman" w:hAnsi="Times New Roman" w:cs="Times New Roman"/>
        </w:rPr>
        <w:t xml:space="preserve"> та </w:t>
      </w:r>
      <w:proofErr w:type="spellStart"/>
      <w:r w:rsidRPr="00350BDB">
        <w:rPr>
          <w:rFonts w:ascii="Times New Roman" w:hAnsi="Times New Roman" w:cs="Times New Roman"/>
        </w:rPr>
        <w:t>власних</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інтересів</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виховання</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громадянина</w:t>
      </w:r>
      <w:proofErr w:type="spellEnd"/>
      <w:r w:rsidRPr="00350BDB">
        <w:rPr>
          <w:rFonts w:ascii="Times New Roman" w:hAnsi="Times New Roman" w:cs="Times New Roman"/>
        </w:rPr>
        <w:t xml:space="preserve"> з </w:t>
      </w:r>
      <w:proofErr w:type="spellStart"/>
      <w:r w:rsidRPr="00350BDB">
        <w:rPr>
          <w:rFonts w:ascii="Times New Roman" w:hAnsi="Times New Roman" w:cs="Times New Roman"/>
        </w:rPr>
        <w:t>демократичним</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світоглядом</w:t>
      </w:r>
      <w:proofErr w:type="spellEnd"/>
      <w:r w:rsidRPr="00350BDB">
        <w:rPr>
          <w:rFonts w:ascii="Times New Roman" w:hAnsi="Times New Roman" w:cs="Times New Roman"/>
        </w:rPr>
        <w:t xml:space="preserve"> і культурою, </w:t>
      </w:r>
      <w:proofErr w:type="spellStart"/>
      <w:r w:rsidRPr="00350BDB">
        <w:rPr>
          <w:rFonts w:ascii="Times New Roman" w:hAnsi="Times New Roman" w:cs="Times New Roman"/>
        </w:rPr>
        <w:t>який</w:t>
      </w:r>
      <w:proofErr w:type="spellEnd"/>
      <w:r w:rsidRPr="00350BDB">
        <w:rPr>
          <w:rFonts w:ascii="Times New Roman" w:hAnsi="Times New Roman" w:cs="Times New Roman"/>
        </w:rPr>
        <w:t xml:space="preserve"> не </w:t>
      </w:r>
      <w:proofErr w:type="spellStart"/>
      <w:r w:rsidRPr="00350BDB">
        <w:rPr>
          <w:rFonts w:ascii="Times New Roman" w:hAnsi="Times New Roman" w:cs="Times New Roman"/>
        </w:rPr>
        <w:t>порушує</w:t>
      </w:r>
      <w:proofErr w:type="spellEnd"/>
      <w:r w:rsidRPr="00350BDB">
        <w:rPr>
          <w:rFonts w:ascii="Times New Roman" w:hAnsi="Times New Roman" w:cs="Times New Roman"/>
        </w:rPr>
        <w:t xml:space="preserve"> прав і свобод </w:t>
      </w:r>
      <w:proofErr w:type="spellStart"/>
      <w:r w:rsidRPr="00350BDB">
        <w:rPr>
          <w:rFonts w:ascii="Times New Roman" w:hAnsi="Times New Roman" w:cs="Times New Roman"/>
        </w:rPr>
        <w:t>людини</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виховання</w:t>
      </w:r>
      <w:proofErr w:type="spellEnd"/>
      <w:r w:rsidRPr="00350BDB">
        <w:rPr>
          <w:rFonts w:ascii="Times New Roman" w:hAnsi="Times New Roman" w:cs="Times New Roman"/>
        </w:rPr>
        <w:t xml:space="preserve"> в </w:t>
      </w:r>
      <w:proofErr w:type="spellStart"/>
      <w:r w:rsidRPr="00350BDB">
        <w:rPr>
          <w:rFonts w:ascii="Times New Roman" w:hAnsi="Times New Roman" w:cs="Times New Roman"/>
        </w:rPr>
        <w:t>учнів</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свідомого</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ставлення</w:t>
      </w:r>
      <w:proofErr w:type="spellEnd"/>
      <w:r w:rsidRPr="00350BDB">
        <w:rPr>
          <w:rFonts w:ascii="Times New Roman" w:hAnsi="Times New Roman" w:cs="Times New Roman"/>
        </w:rPr>
        <w:t xml:space="preserve"> до </w:t>
      </w:r>
      <w:proofErr w:type="spellStart"/>
      <w:r w:rsidRPr="00350BDB">
        <w:rPr>
          <w:rFonts w:ascii="Times New Roman" w:hAnsi="Times New Roman" w:cs="Times New Roman"/>
        </w:rPr>
        <w:t>свого</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здоров’я</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формування</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комплексних</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навичок</w:t>
      </w:r>
      <w:proofErr w:type="spellEnd"/>
      <w:r w:rsidRPr="00350BDB">
        <w:rPr>
          <w:rFonts w:ascii="Times New Roman" w:hAnsi="Times New Roman" w:cs="Times New Roman"/>
        </w:rPr>
        <w:t xml:space="preserve"> і засад здорового способу </w:t>
      </w:r>
      <w:proofErr w:type="spellStart"/>
      <w:r w:rsidRPr="00350BDB">
        <w:rPr>
          <w:rFonts w:ascii="Times New Roman" w:hAnsi="Times New Roman" w:cs="Times New Roman"/>
        </w:rPr>
        <w:t>життя</w:t>
      </w:r>
      <w:proofErr w:type="spellEnd"/>
      <w:r w:rsidRPr="00350BDB">
        <w:rPr>
          <w:rFonts w:ascii="Times New Roman" w:hAnsi="Times New Roman" w:cs="Times New Roman"/>
        </w:rPr>
        <w:t xml:space="preserve">. </w:t>
      </w:r>
    </w:p>
    <w:p w14:paraId="22D114FD" w14:textId="640DF8F4" w:rsidR="00350BDB" w:rsidRPr="00350BDB" w:rsidRDefault="00350BDB" w:rsidP="00350BDB">
      <w:pPr>
        <w:pStyle w:val="a"/>
        <w:numPr>
          <w:ilvl w:val="0"/>
          <w:numId w:val="0"/>
        </w:numPr>
        <w:tabs>
          <w:tab w:val="left" w:pos="708"/>
        </w:tabs>
        <w:spacing w:after="200"/>
        <w:ind w:left="360" w:hanging="360"/>
        <w:rPr>
          <w:sz w:val="22"/>
          <w:szCs w:val="22"/>
          <w:lang w:val="ru-RU"/>
        </w:rPr>
      </w:pPr>
      <w:proofErr w:type="spellStart"/>
      <w:r w:rsidRPr="00350BDB">
        <w:rPr>
          <w:sz w:val="22"/>
          <w:szCs w:val="22"/>
          <w:lang w:val="ru-RU"/>
        </w:rPr>
        <w:t>Пріоритетними</w:t>
      </w:r>
      <w:proofErr w:type="spellEnd"/>
      <w:r w:rsidRPr="00350BDB">
        <w:rPr>
          <w:sz w:val="22"/>
          <w:szCs w:val="22"/>
          <w:lang w:val="ru-RU"/>
        </w:rPr>
        <w:t xml:space="preserve"> </w:t>
      </w:r>
      <w:proofErr w:type="spellStart"/>
      <w:r w:rsidRPr="00350BDB">
        <w:rPr>
          <w:sz w:val="22"/>
          <w:szCs w:val="22"/>
          <w:lang w:val="ru-RU"/>
        </w:rPr>
        <w:t>н</w:t>
      </w:r>
      <w:r w:rsidR="0094483C">
        <w:rPr>
          <w:sz w:val="22"/>
          <w:szCs w:val="22"/>
          <w:lang w:val="ru-RU"/>
        </w:rPr>
        <w:t>апрямками</w:t>
      </w:r>
      <w:proofErr w:type="spellEnd"/>
      <w:r w:rsidR="0094483C">
        <w:rPr>
          <w:sz w:val="22"/>
          <w:szCs w:val="22"/>
          <w:lang w:val="ru-RU"/>
        </w:rPr>
        <w:t xml:space="preserve"> </w:t>
      </w:r>
      <w:proofErr w:type="spellStart"/>
      <w:r w:rsidR="00826893">
        <w:rPr>
          <w:sz w:val="22"/>
          <w:szCs w:val="22"/>
          <w:lang w:val="ru-RU"/>
        </w:rPr>
        <w:t>виховної</w:t>
      </w:r>
      <w:proofErr w:type="spellEnd"/>
      <w:r w:rsidR="00826893">
        <w:rPr>
          <w:sz w:val="22"/>
          <w:szCs w:val="22"/>
          <w:lang w:val="ru-RU"/>
        </w:rPr>
        <w:t xml:space="preserve"> роботи у </w:t>
      </w:r>
      <w:r w:rsidR="00187DB2">
        <w:rPr>
          <w:sz w:val="22"/>
          <w:szCs w:val="22"/>
          <w:lang w:val="ru-RU"/>
        </w:rPr>
        <w:t>202</w:t>
      </w:r>
      <w:r w:rsidR="003143F7">
        <w:rPr>
          <w:sz w:val="22"/>
          <w:szCs w:val="22"/>
          <w:lang w:val="ru-RU"/>
        </w:rPr>
        <w:t>2</w:t>
      </w:r>
      <w:r w:rsidR="00826893">
        <w:rPr>
          <w:sz w:val="22"/>
          <w:szCs w:val="22"/>
          <w:lang w:val="ru-RU"/>
        </w:rPr>
        <w:t>/</w:t>
      </w:r>
      <w:r w:rsidR="00187DB2">
        <w:rPr>
          <w:sz w:val="22"/>
          <w:szCs w:val="22"/>
          <w:lang w:val="ru-RU"/>
        </w:rPr>
        <w:t>202</w:t>
      </w:r>
      <w:r w:rsidR="003143F7">
        <w:rPr>
          <w:sz w:val="22"/>
          <w:szCs w:val="22"/>
          <w:lang w:val="ru-RU"/>
        </w:rPr>
        <w:t>3</w:t>
      </w:r>
      <w:r w:rsidRPr="00350BDB">
        <w:rPr>
          <w:sz w:val="22"/>
          <w:szCs w:val="22"/>
          <w:lang w:val="ru-RU"/>
        </w:rPr>
        <w:t xml:space="preserve"> </w:t>
      </w:r>
      <w:proofErr w:type="spellStart"/>
      <w:r w:rsidRPr="00350BDB">
        <w:rPr>
          <w:sz w:val="22"/>
          <w:szCs w:val="22"/>
          <w:lang w:val="ru-RU"/>
        </w:rPr>
        <w:t>навчальному</w:t>
      </w:r>
      <w:proofErr w:type="spellEnd"/>
      <w:r w:rsidRPr="00350BDB">
        <w:rPr>
          <w:sz w:val="22"/>
          <w:szCs w:val="22"/>
          <w:lang w:val="ru-RU"/>
        </w:rPr>
        <w:t xml:space="preserve"> році були:</w:t>
      </w:r>
    </w:p>
    <w:p w14:paraId="4A1EEE80" w14:textId="77777777" w:rsidR="00350BDB" w:rsidRPr="00350BDB" w:rsidRDefault="00350BDB" w:rsidP="00F02919">
      <w:pPr>
        <w:numPr>
          <w:ilvl w:val="0"/>
          <w:numId w:val="28"/>
        </w:numPr>
        <w:tabs>
          <w:tab w:val="left" w:pos="708"/>
        </w:tabs>
        <w:spacing w:before="100" w:beforeAutospacing="1" w:line="240" w:lineRule="auto"/>
        <w:ind w:firstLine="540"/>
        <w:rPr>
          <w:rFonts w:ascii="Times New Roman" w:hAnsi="Times New Roman" w:cs="Times New Roman"/>
        </w:rPr>
      </w:pPr>
      <w:r w:rsidRPr="00350BDB">
        <w:rPr>
          <w:rFonts w:ascii="Times New Roman" w:hAnsi="Times New Roman" w:cs="Times New Roman"/>
          <w:lang w:val="uk-UA"/>
        </w:rPr>
        <w:t>національно</w:t>
      </w:r>
      <w:r w:rsidRPr="00350BDB">
        <w:rPr>
          <w:rFonts w:ascii="Times New Roman" w:hAnsi="Times New Roman" w:cs="Times New Roman"/>
        </w:rPr>
        <w:t xml:space="preserve"> – </w:t>
      </w:r>
      <w:proofErr w:type="spellStart"/>
      <w:r w:rsidRPr="00350BDB">
        <w:rPr>
          <w:rFonts w:ascii="Times New Roman" w:hAnsi="Times New Roman" w:cs="Times New Roman"/>
        </w:rPr>
        <w:t>патріотичне</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виховання</w:t>
      </w:r>
      <w:proofErr w:type="spellEnd"/>
      <w:r w:rsidRPr="00350BDB">
        <w:rPr>
          <w:rFonts w:ascii="Times New Roman" w:hAnsi="Times New Roman" w:cs="Times New Roman"/>
        </w:rPr>
        <w:t>;</w:t>
      </w:r>
    </w:p>
    <w:p w14:paraId="1FB06E02" w14:textId="77777777" w:rsidR="00350BDB" w:rsidRPr="00350BDB" w:rsidRDefault="00350BDB" w:rsidP="00F02919">
      <w:pPr>
        <w:numPr>
          <w:ilvl w:val="0"/>
          <w:numId w:val="28"/>
        </w:numPr>
        <w:tabs>
          <w:tab w:val="left" w:pos="708"/>
        </w:tabs>
        <w:spacing w:before="100" w:beforeAutospacing="1" w:line="240" w:lineRule="auto"/>
        <w:ind w:firstLine="540"/>
        <w:rPr>
          <w:rFonts w:ascii="Times New Roman" w:hAnsi="Times New Roman" w:cs="Times New Roman"/>
          <w:lang w:val="uk-UA"/>
        </w:rPr>
      </w:pPr>
      <w:proofErr w:type="spellStart"/>
      <w:r w:rsidRPr="00350BDB">
        <w:rPr>
          <w:rFonts w:ascii="Times New Roman" w:hAnsi="Times New Roman" w:cs="Times New Roman"/>
        </w:rPr>
        <w:t>виховання</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духовної</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культури</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особистості</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утвердження</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принципів</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загальнолюдської</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моралі</w:t>
      </w:r>
      <w:proofErr w:type="spellEnd"/>
      <w:r w:rsidRPr="00350BDB">
        <w:rPr>
          <w:rFonts w:ascii="Times New Roman" w:hAnsi="Times New Roman" w:cs="Times New Roman"/>
        </w:rPr>
        <w:t xml:space="preserve"> на основі </w:t>
      </w:r>
      <w:proofErr w:type="spellStart"/>
      <w:r w:rsidRPr="00350BDB">
        <w:rPr>
          <w:rFonts w:ascii="Times New Roman" w:hAnsi="Times New Roman" w:cs="Times New Roman"/>
        </w:rPr>
        <w:t>відновлення</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історичної</w:t>
      </w:r>
      <w:proofErr w:type="spellEnd"/>
      <w:r w:rsidRPr="00350BDB">
        <w:rPr>
          <w:rFonts w:ascii="Times New Roman" w:hAnsi="Times New Roman" w:cs="Times New Roman"/>
        </w:rPr>
        <w:t xml:space="preserve"> пам’яті, </w:t>
      </w:r>
      <w:proofErr w:type="spellStart"/>
      <w:r w:rsidRPr="00350BDB">
        <w:rPr>
          <w:rFonts w:ascii="Times New Roman" w:hAnsi="Times New Roman" w:cs="Times New Roman"/>
        </w:rPr>
        <w:t>збагачення</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народних</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традицій</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звичаїв</w:t>
      </w:r>
      <w:proofErr w:type="spellEnd"/>
      <w:r w:rsidRPr="00350BDB">
        <w:rPr>
          <w:rFonts w:ascii="Times New Roman" w:hAnsi="Times New Roman" w:cs="Times New Roman"/>
        </w:rPr>
        <w:t>;</w:t>
      </w:r>
    </w:p>
    <w:p w14:paraId="4E78FD78" w14:textId="77777777" w:rsidR="00350BDB" w:rsidRPr="00350BDB" w:rsidRDefault="00350BDB" w:rsidP="00F02919">
      <w:pPr>
        <w:numPr>
          <w:ilvl w:val="0"/>
          <w:numId w:val="28"/>
        </w:numPr>
        <w:tabs>
          <w:tab w:val="left" w:pos="708"/>
        </w:tabs>
        <w:spacing w:before="100" w:beforeAutospacing="1" w:line="240" w:lineRule="auto"/>
        <w:ind w:firstLine="540"/>
        <w:rPr>
          <w:rFonts w:ascii="Times New Roman" w:hAnsi="Times New Roman" w:cs="Times New Roman"/>
          <w:lang w:val="uk-UA"/>
        </w:rPr>
      </w:pPr>
      <w:proofErr w:type="spellStart"/>
      <w:r w:rsidRPr="00350BDB">
        <w:rPr>
          <w:rFonts w:ascii="Times New Roman" w:hAnsi="Times New Roman" w:cs="Times New Roman"/>
        </w:rPr>
        <w:t>виховання</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свідомого</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ставлення</w:t>
      </w:r>
      <w:proofErr w:type="spellEnd"/>
      <w:r w:rsidRPr="00350BDB">
        <w:rPr>
          <w:rFonts w:ascii="Times New Roman" w:hAnsi="Times New Roman" w:cs="Times New Roman"/>
        </w:rPr>
        <w:t xml:space="preserve"> до навчання, розвиток </w:t>
      </w:r>
      <w:proofErr w:type="spellStart"/>
      <w:r w:rsidRPr="00350BDB">
        <w:rPr>
          <w:rFonts w:ascii="Times New Roman" w:hAnsi="Times New Roman" w:cs="Times New Roman"/>
        </w:rPr>
        <w:t>пізнавальної</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активності</w:t>
      </w:r>
      <w:proofErr w:type="spellEnd"/>
      <w:r w:rsidRPr="00350BDB">
        <w:rPr>
          <w:rFonts w:ascii="Times New Roman" w:hAnsi="Times New Roman" w:cs="Times New Roman"/>
        </w:rPr>
        <w:t xml:space="preserve"> і </w:t>
      </w:r>
      <w:proofErr w:type="spellStart"/>
      <w:r w:rsidRPr="00350BDB">
        <w:rPr>
          <w:rFonts w:ascii="Times New Roman" w:hAnsi="Times New Roman" w:cs="Times New Roman"/>
        </w:rPr>
        <w:t>культури</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розумової</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праці</w:t>
      </w:r>
      <w:proofErr w:type="spellEnd"/>
      <w:r w:rsidRPr="00350BDB">
        <w:rPr>
          <w:rFonts w:ascii="Times New Roman" w:hAnsi="Times New Roman" w:cs="Times New Roman"/>
        </w:rPr>
        <w:t>;</w:t>
      </w:r>
    </w:p>
    <w:p w14:paraId="12A0CE05" w14:textId="77777777" w:rsidR="00350BDB" w:rsidRPr="00350BDB" w:rsidRDefault="00350BDB" w:rsidP="00F02919">
      <w:pPr>
        <w:numPr>
          <w:ilvl w:val="0"/>
          <w:numId w:val="28"/>
        </w:numPr>
        <w:tabs>
          <w:tab w:val="left" w:pos="708"/>
        </w:tabs>
        <w:spacing w:before="100" w:beforeAutospacing="1" w:line="240" w:lineRule="auto"/>
        <w:ind w:firstLine="540"/>
        <w:rPr>
          <w:rFonts w:ascii="Times New Roman" w:hAnsi="Times New Roman" w:cs="Times New Roman"/>
          <w:lang w:val="uk-UA"/>
        </w:rPr>
      </w:pPr>
      <w:proofErr w:type="spellStart"/>
      <w:r w:rsidRPr="00350BDB">
        <w:rPr>
          <w:rFonts w:ascii="Times New Roman" w:hAnsi="Times New Roman" w:cs="Times New Roman"/>
        </w:rPr>
        <w:t>формування</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творчої</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працелюбної</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особистості</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виховання</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цивілізованого</w:t>
      </w:r>
      <w:proofErr w:type="spellEnd"/>
      <w:r w:rsidRPr="00350BDB">
        <w:rPr>
          <w:rFonts w:ascii="Times New Roman" w:hAnsi="Times New Roman" w:cs="Times New Roman"/>
        </w:rPr>
        <w:t xml:space="preserve"> господаря;</w:t>
      </w:r>
    </w:p>
    <w:p w14:paraId="3E0C5F19" w14:textId="77777777" w:rsidR="00350BDB" w:rsidRPr="00350BDB" w:rsidRDefault="00350BDB" w:rsidP="00F02919">
      <w:pPr>
        <w:numPr>
          <w:ilvl w:val="0"/>
          <w:numId w:val="28"/>
        </w:numPr>
        <w:tabs>
          <w:tab w:val="left" w:pos="708"/>
        </w:tabs>
        <w:spacing w:before="100" w:beforeAutospacing="1" w:line="240" w:lineRule="auto"/>
        <w:ind w:firstLine="540"/>
        <w:rPr>
          <w:rFonts w:ascii="Times New Roman" w:hAnsi="Times New Roman" w:cs="Times New Roman"/>
          <w:lang w:val="uk-UA"/>
        </w:rPr>
      </w:pPr>
      <w:proofErr w:type="spellStart"/>
      <w:r w:rsidRPr="00350BDB">
        <w:rPr>
          <w:rFonts w:ascii="Times New Roman" w:hAnsi="Times New Roman" w:cs="Times New Roman"/>
        </w:rPr>
        <w:t>забезпечення</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повноцінного</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фізичного</w:t>
      </w:r>
      <w:proofErr w:type="spellEnd"/>
      <w:r w:rsidRPr="00350BDB">
        <w:rPr>
          <w:rFonts w:ascii="Times New Roman" w:hAnsi="Times New Roman" w:cs="Times New Roman"/>
        </w:rPr>
        <w:t xml:space="preserve"> розвитку </w:t>
      </w:r>
      <w:proofErr w:type="spellStart"/>
      <w:r w:rsidRPr="00350BDB">
        <w:rPr>
          <w:rFonts w:ascii="Times New Roman" w:hAnsi="Times New Roman" w:cs="Times New Roman"/>
        </w:rPr>
        <w:t>учнів</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охорони</w:t>
      </w:r>
      <w:proofErr w:type="spellEnd"/>
      <w:r w:rsidRPr="00350BDB">
        <w:rPr>
          <w:rFonts w:ascii="Times New Roman" w:hAnsi="Times New Roman" w:cs="Times New Roman"/>
        </w:rPr>
        <w:t xml:space="preserve"> та зміцнення </w:t>
      </w:r>
      <w:proofErr w:type="spellStart"/>
      <w:r w:rsidRPr="00350BDB">
        <w:rPr>
          <w:rFonts w:ascii="Times New Roman" w:hAnsi="Times New Roman" w:cs="Times New Roman"/>
        </w:rPr>
        <w:t>здоров’я</w:t>
      </w:r>
      <w:proofErr w:type="spellEnd"/>
      <w:r w:rsidRPr="00350BDB">
        <w:rPr>
          <w:rFonts w:ascii="Times New Roman" w:hAnsi="Times New Roman" w:cs="Times New Roman"/>
        </w:rPr>
        <w:t>;</w:t>
      </w:r>
    </w:p>
    <w:p w14:paraId="7BA90E48" w14:textId="77777777" w:rsidR="00350BDB" w:rsidRPr="00350BDB" w:rsidRDefault="00350BDB" w:rsidP="00F02919">
      <w:pPr>
        <w:numPr>
          <w:ilvl w:val="0"/>
          <w:numId w:val="28"/>
        </w:numPr>
        <w:tabs>
          <w:tab w:val="left" w:pos="708"/>
        </w:tabs>
        <w:spacing w:before="100" w:beforeAutospacing="1" w:line="240" w:lineRule="auto"/>
        <w:ind w:firstLine="540"/>
        <w:rPr>
          <w:rFonts w:ascii="Times New Roman" w:hAnsi="Times New Roman" w:cs="Times New Roman"/>
          <w:lang w:val="uk-UA"/>
        </w:rPr>
      </w:pPr>
      <w:proofErr w:type="spellStart"/>
      <w:r w:rsidRPr="00350BDB">
        <w:rPr>
          <w:rFonts w:ascii="Times New Roman" w:hAnsi="Times New Roman" w:cs="Times New Roman"/>
        </w:rPr>
        <w:t>формування</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екологічної</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культури</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учнів</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гармонії</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її</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відносин</w:t>
      </w:r>
      <w:proofErr w:type="spellEnd"/>
      <w:r w:rsidRPr="00350BDB">
        <w:rPr>
          <w:rFonts w:ascii="Times New Roman" w:hAnsi="Times New Roman" w:cs="Times New Roman"/>
        </w:rPr>
        <w:t xml:space="preserve"> з природою;</w:t>
      </w:r>
    </w:p>
    <w:p w14:paraId="1F95D5F2" w14:textId="77777777" w:rsidR="00350BDB" w:rsidRPr="00350BDB" w:rsidRDefault="00350BDB" w:rsidP="00F02919">
      <w:pPr>
        <w:numPr>
          <w:ilvl w:val="0"/>
          <w:numId w:val="28"/>
        </w:numPr>
        <w:tabs>
          <w:tab w:val="left" w:pos="708"/>
        </w:tabs>
        <w:spacing w:before="100" w:beforeAutospacing="1" w:line="240" w:lineRule="auto"/>
        <w:ind w:firstLine="540"/>
        <w:rPr>
          <w:rFonts w:ascii="Times New Roman" w:hAnsi="Times New Roman" w:cs="Times New Roman"/>
          <w:lang w:val="uk-UA"/>
        </w:rPr>
      </w:pPr>
      <w:proofErr w:type="spellStart"/>
      <w:r w:rsidRPr="00350BDB">
        <w:rPr>
          <w:rFonts w:ascii="Times New Roman" w:hAnsi="Times New Roman" w:cs="Times New Roman"/>
        </w:rPr>
        <w:t>створення</w:t>
      </w:r>
      <w:proofErr w:type="spellEnd"/>
      <w:r w:rsidRPr="00350BDB">
        <w:rPr>
          <w:rFonts w:ascii="Times New Roman" w:hAnsi="Times New Roman" w:cs="Times New Roman"/>
        </w:rPr>
        <w:t xml:space="preserve"> умов для </w:t>
      </w:r>
      <w:proofErr w:type="spellStart"/>
      <w:r w:rsidRPr="00350BDB">
        <w:rPr>
          <w:rFonts w:ascii="Times New Roman" w:hAnsi="Times New Roman" w:cs="Times New Roman"/>
        </w:rPr>
        <w:t>соціального</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захисту</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дітей</w:t>
      </w:r>
      <w:proofErr w:type="spellEnd"/>
      <w:r w:rsidRPr="00350BDB">
        <w:rPr>
          <w:rFonts w:ascii="Times New Roman" w:hAnsi="Times New Roman" w:cs="Times New Roman"/>
        </w:rPr>
        <w:t>;</w:t>
      </w:r>
    </w:p>
    <w:p w14:paraId="523D6D12" w14:textId="77777777" w:rsidR="00350BDB" w:rsidRPr="00350BDB" w:rsidRDefault="00350BDB" w:rsidP="00F02919">
      <w:pPr>
        <w:numPr>
          <w:ilvl w:val="0"/>
          <w:numId w:val="28"/>
        </w:numPr>
        <w:tabs>
          <w:tab w:val="left" w:pos="708"/>
        </w:tabs>
        <w:spacing w:line="240" w:lineRule="auto"/>
        <w:ind w:firstLine="540"/>
        <w:rPr>
          <w:rFonts w:ascii="Times New Roman" w:hAnsi="Times New Roman" w:cs="Times New Roman"/>
          <w:lang w:val="uk-UA"/>
        </w:rPr>
      </w:pPr>
      <w:r w:rsidRPr="00350BDB">
        <w:rPr>
          <w:rFonts w:ascii="Times New Roman" w:hAnsi="Times New Roman" w:cs="Times New Roman"/>
          <w:lang w:val="uk-UA"/>
        </w:rPr>
        <w:t>організація педагогічно-доцільної системи учнівського самоврядування, колективне планування діяльності вчителів та учнів через учнівський комітет.</w:t>
      </w:r>
    </w:p>
    <w:p w14:paraId="198E224F" w14:textId="58EBAE28" w:rsidR="00350BDB" w:rsidRPr="00350BDB" w:rsidRDefault="00350BDB" w:rsidP="00350BDB">
      <w:pPr>
        <w:spacing w:line="240" w:lineRule="auto"/>
        <w:ind w:firstLine="540"/>
        <w:rPr>
          <w:rFonts w:ascii="Times New Roman" w:hAnsi="Times New Roman" w:cs="Times New Roman"/>
          <w:lang w:val="uk-UA"/>
        </w:rPr>
      </w:pPr>
      <w:r w:rsidRPr="00350BDB">
        <w:rPr>
          <w:rFonts w:ascii="Times New Roman" w:hAnsi="Times New Roman" w:cs="Times New Roman"/>
          <w:lang w:val="uk-UA"/>
        </w:rPr>
        <w:t xml:space="preserve">Виховна проблема,  над якою працює колектив </w:t>
      </w:r>
      <w:r w:rsidR="000C5537">
        <w:rPr>
          <w:rFonts w:ascii="Times New Roman" w:hAnsi="Times New Roman" w:cs="Times New Roman"/>
          <w:lang w:val="uk-UA"/>
        </w:rPr>
        <w:t>гімназії</w:t>
      </w:r>
      <w:r w:rsidRPr="00350BDB">
        <w:rPr>
          <w:rFonts w:ascii="Times New Roman" w:hAnsi="Times New Roman" w:cs="Times New Roman"/>
          <w:lang w:val="uk-UA"/>
        </w:rPr>
        <w:t>, - «Формування соціально-адаптованої творчої особистості учня».</w:t>
      </w:r>
    </w:p>
    <w:p w14:paraId="7CC6F136" w14:textId="0AB0C627" w:rsidR="00350BDB" w:rsidRPr="00350BDB" w:rsidRDefault="00350BDB" w:rsidP="00350BDB">
      <w:pPr>
        <w:autoSpaceDE w:val="0"/>
        <w:autoSpaceDN w:val="0"/>
        <w:adjustRightInd w:val="0"/>
        <w:spacing w:before="120" w:after="0" w:line="240" w:lineRule="auto"/>
        <w:ind w:firstLine="318"/>
        <w:jc w:val="both"/>
        <w:rPr>
          <w:rFonts w:ascii="Times New Roman" w:eastAsia="Times New Roman" w:hAnsi="Times New Roman" w:cs="Times New Roman"/>
          <w:lang w:eastAsia="ru-RU"/>
        </w:rPr>
      </w:pPr>
      <w:r w:rsidRPr="00350BDB">
        <w:rPr>
          <w:rFonts w:ascii="Times New Roman" w:hAnsi="Times New Roman" w:cs="Times New Roman"/>
          <w:lang w:val="uk-UA"/>
        </w:rPr>
        <w:t>Цікаво і змістовно проходили загальношкільні свята: свято першого дзвоника « Здрастуй, рідна школо!», флешмоб «Діти за мир»,  святковий концерт до Дня учителя « Шануймо наших вчителів», свято Осені, спортивне свято «Ми найкращі козаки!»,</w:t>
      </w:r>
      <w:r w:rsidR="0017581A">
        <w:rPr>
          <w:rFonts w:ascii="Times New Roman" w:hAnsi="Times New Roman" w:cs="Times New Roman"/>
          <w:lang w:val="uk-UA"/>
        </w:rPr>
        <w:t xml:space="preserve"> районні змагання з волейболу,</w:t>
      </w:r>
      <w:r w:rsidRPr="00350BDB">
        <w:rPr>
          <w:rFonts w:ascii="Times New Roman" w:hAnsi="Times New Roman" w:cs="Times New Roman"/>
          <w:lang w:val="uk-UA"/>
        </w:rPr>
        <w:t xml:space="preserve">  новорічні свята. Згідно з</w:t>
      </w:r>
      <w:proofErr w:type="spellStart"/>
      <w:r w:rsidRPr="00350BDB">
        <w:rPr>
          <w:rFonts w:ascii="Times New Roman" w:eastAsia="Times New Roman" w:hAnsi="Times New Roman" w:cs="Times New Roman"/>
          <w:lang w:eastAsia="ru-RU"/>
        </w:rPr>
        <w:t>Програмою</w:t>
      </w:r>
      <w:proofErr w:type="spellEnd"/>
      <w:r w:rsidRPr="00350BDB">
        <w:rPr>
          <w:rFonts w:ascii="Times New Roman" w:eastAsia="Times New Roman" w:hAnsi="Times New Roman" w:cs="Times New Roman"/>
          <w:lang w:eastAsia="ru-RU"/>
        </w:rPr>
        <w:t xml:space="preserve"> </w:t>
      </w:r>
      <w:r w:rsidRPr="00350BDB">
        <w:rPr>
          <w:rFonts w:ascii="Times New Roman" w:eastAsia="Times New Roman" w:hAnsi="Times New Roman" w:cs="Times New Roman"/>
          <w:lang w:val="uk-UA" w:eastAsia="ru-RU"/>
        </w:rPr>
        <w:t>«</w:t>
      </w:r>
      <w:r w:rsidRPr="00350BDB">
        <w:rPr>
          <w:rFonts w:ascii="Times New Roman" w:eastAsia="Times New Roman" w:hAnsi="Times New Roman" w:cs="Times New Roman"/>
          <w:lang w:eastAsia="ru-RU"/>
        </w:rPr>
        <w:t>«</w:t>
      </w:r>
      <w:r w:rsidRPr="00350BDB">
        <w:rPr>
          <w:rFonts w:ascii="Times New Roman" w:eastAsia="Times New Roman" w:hAnsi="Times New Roman" w:cs="Times New Roman"/>
          <w:lang w:val="uk-UA" w:eastAsia="ru-RU"/>
        </w:rPr>
        <w:t xml:space="preserve">Нова українська </w:t>
      </w:r>
      <w:r w:rsidR="0017581A">
        <w:rPr>
          <w:rFonts w:ascii="Times New Roman" w:eastAsia="Times New Roman" w:hAnsi="Times New Roman" w:cs="Times New Roman"/>
          <w:lang w:val="uk-UA" w:eastAsia="ru-RU"/>
        </w:rPr>
        <w:t>школа</w:t>
      </w:r>
      <w:r w:rsidRPr="00350BDB">
        <w:rPr>
          <w:rFonts w:ascii="Times New Roman" w:eastAsia="Times New Roman" w:hAnsi="Times New Roman" w:cs="Times New Roman"/>
          <w:lang w:val="uk-UA" w:eastAsia="ru-RU"/>
        </w:rPr>
        <w:t>» у поступі до цінностей»</w:t>
      </w:r>
      <w:r w:rsidRPr="00350BDB">
        <w:rPr>
          <w:rFonts w:ascii="Times New Roman" w:eastAsia="Times New Roman" w:hAnsi="Times New Roman" w:cs="Times New Roman"/>
          <w:lang w:eastAsia="ru-RU"/>
        </w:rPr>
        <w:t xml:space="preserve"> </w:t>
      </w:r>
      <w:r w:rsidRPr="00350BDB">
        <w:rPr>
          <w:rFonts w:ascii="Times New Roman" w:hAnsi="Times New Roman" w:cs="Times New Roman"/>
          <w:lang w:val="uk-UA"/>
        </w:rPr>
        <w:t xml:space="preserve">в </w:t>
      </w:r>
      <w:r w:rsidR="0017581A">
        <w:rPr>
          <w:rFonts w:ascii="Times New Roman" w:hAnsi="Times New Roman" w:cs="Times New Roman"/>
          <w:lang w:val="uk-UA"/>
        </w:rPr>
        <w:t>гімназії</w:t>
      </w:r>
      <w:r w:rsidRPr="00350BDB">
        <w:rPr>
          <w:rFonts w:ascii="Times New Roman" w:hAnsi="Times New Roman" w:cs="Times New Roman"/>
          <w:lang w:val="uk-UA"/>
        </w:rPr>
        <w:t xml:space="preserve"> протягом року було  проведено роботу щодо формування ціннісних ставлень:</w:t>
      </w:r>
    </w:p>
    <w:p w14:paraId="77208D84" w14:textId="77777777" w:rsidR="00350BDB" w:rsidRPr="00350BDB" w:rsidRDefault="00350BDB" w:rsidP="00F02919">
      <w:pPr>
        <w:pStyle w:val="afa"/>
        <w:numPr>
          <w:ilvl w:val="0"/>
          <w:numId w:val="29"/>
        </w:numPr>
        <w:spacing w:line="240" w:lineRule="auto"/>
        <w:rPr>
          <w:rFonts w:ascii="Times New Roman" w:hAnsi="Times New Roman" w:cs="Times New Roman"/>
          <w:bCs/>
        </w:rPr>
      </w:pPr>
      <w:proofErr w:type="spellStart"/>
      <w:r w:rsidRPr="00350BDB">
        <w:rPr>
          <w:rFonts w:ascii="Times New Roman" w:hAnsi="Times New Roman" w:cs="Times New Roman"/>
          <w:bCs/>
        </w:rPr>
        <w:t>Формування</w:t>
      </w:r>
      <w:proofErr w:type="spellEnd"/>
      <w:r w:rsidRPr="00350BDB">
        <w:rPr>
          <w:rFonts w:ascii="Times New Roman" w:hAnsi="Times New Roman" w:cs="Times New Roman"/>
          <w:bCs/>
        </w:rPr>
        <w:t xml:space="preserve"> </w:t>
      </w:r>
      <w:proofErr w:type="spellStart"/>
      <w:r w:rsidRPr="00350BDB">
        <w:rPr>
          <w:rFonts w:ascii="Times New Roman" w:hAnsi="Times New Roman" w:cs="Times New Roman"/>
          <w:bCs/>
        </w:rPr>
        <w:t>ціннісного</w:t>
      </w:r>
      <w:proofErr w:type="spellEnd"/>
      <w:r w:rsidRPr="00350BDB">
        <w:rPr>
          <w:rFonts w:ascii="Times New Roman" w:hAnsi="Times New Roman" w:cs="Times New Roman"/>
          <w:bCs/>
        </w:rPr>
        <w:t xml:space="preserve"> </w:t>
      </w:r>
      <w:proofErr w:type="spellStart"/>
      <w:r w:rsidRPr="00350BDB">
        <w:rPr>
          <w:rFonts w:ascii="Times New Roman" w:hAnsi="Times New Roman" w:cs="Times New Roman"/>
          <w:bCs/>
        </w:rPr>
        <w:t>ставлення</w:t>
      </w:r>
      <w:proofErr w:type="spellEnd"/>
      <w:r w:rsidRPr="00350BDB">
        <w:rPr>
          <w:rFonts w:ascii="Times New Roman" w:hAnsi="Times New Roman" w:cs="Times New Roman"/>
          <w:bCs/>
        </w:rPr>
        <w:t xml:space="preserve"> до </w:t>
      </w:r>
      <w:proofErr w:type="spellStart"/>
      <w:r w:rsidRPr="00350BDB">
        <w:rPr>
          <w:rFonts w:ascii="Times New Roman" w:hAnsi="Times New Roman" w:cs="Times New Roman"/>
          <w:bCs/>
        </w:rPr>
        <w:t>суспільства</w:t>
      </w:r>
      <w:proofErr w:type="spellEnd"/>
      <w:r w:rsidRPr="00350BDB">
        <w:rPr>
          <w:rFonts w:ascii="Times New Roman" w:hAnsi="Times New Roman" w:cs="Times New Roman"/>
          <w:bCs/>
        </w:rPr>
        <w:t xml:space="preserve"> і </w:t>
      </w:r>
      <w:proofErr w:type="spellStart"/>
      <w:r w:rsidRPr="00350BDB">
        <w:rPr>
          <w:rFonts w:ascii="Times New Roman" w:hAnsi="Times New Roman" w:cs="Times New Roman"/>
          <w:bCs/>
        </w:rPr>
        <w:t>держави</w:t>
      </w:r>
      <w:proofErr w:type="spellEnd"/>
    </w:p>
    <w:p w14:paraId="36E1E62F" w14:textId="77777777" w:rsidR="00350BDB" w:rsidRPr="00350BDB" w:rsidRDefault="00350BDB" w:rsidP="00350BDB">
      <w:p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Метою цього напрямку є формування в учнів комплексу особистісних якостей та рис характеру, які є основою специфічного способу мислення та спонукальною силою повсякденних дій, учинків, поведінки.</w:t>
      </w:r>
    </w:p>
    <w:p w14:paraId="13485BD7" w14:textId="77777777" w:rsidR="00350BDB" w:rsidRPr="00350BDB" w:rsidRDefault="00350BDB" w:rsidP="00350BDB">
      <w:p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З цією метою класними керівниками було проведено такі заходи :</w:t>
      </w:r>
    </w:p>
    <w:p w14:paraId="59F7F483" w14:textId="77777777" w:rsidR="00350BDB" w:rsidRPr="00350BDB" w:rsidRDefault="00350BDB" w:rsidP="00F02919">
      <w:pPr>
        <w:numPr>
          <w:ilvl w:val="0"/>
          <w:numId w:val="30"/>
        </w:num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Виховні години до</w:t>
      </w:r>
      <w:r w:rsidR="00826893">
        <w:rPr>
          <w:rFonts w:ascii="Times New Roman" w:hAnsi="Times New Roman" w:cs="Times New Roman"/>
          <w:lang w:val="uk-UA"/>
        </w:rPr>
        <w:t xml:space="preserve"> Дня партизанської слави ( 5 –</w:t>
      </w:r>
      <w:r w:rsidRPr="00350BDB">
        <w:rPr>
          <w:rFonts w:ascii="Times New Roman" w:hAnsi="Times New Roman" w:cs="Times New Roman"/>
          <w:lang w:val="uk-UA"/>
        </w:rPr>
        <w:t xml:space="preserve">9 </w:t>
      </w:r>
      <w:proofErr w:type="spellStart"/>
      <w:r w:rsidRPr="00350BDB">
        <w:rPr>
          <w:rFonts w:ascii="Times New Roman" w:hAnsi="Times New Roman" w:cs="Times New Roman"/>
          <w:lang w:val="uk-UA"/>
        </w:rPr>
        <w:t>кл</w:t>
      </w:r>
      <w:proofErr w:type="spellEnd"/>
      <w:r w:rsidRPr="00350BDB">
        <w:rPr>
          <w:rFonts w:ascii="Times New Roman" w:hAnsi="Times New Roman" w:cs="Times New Roman"/>
          <w:lang w:val="uk-UA"/>
        </w:rPr>
        <w:t>.)</w:t>
      </w:r>
    </w:p>
    <w:p w14:paraId="186C2247" w14:textId="77777777" w:rsidR="00350BDB" w:rsidRPr="00350BDB" w:rsidRDefault="00350BDB" w:rsidP="00F02919">
      <w:pPr>
        <w:numPr>
          <w:ilvl w:val="0"/>
          <w:numId w:val="30"/>
        </w:num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Тиждень української мови</w:t>
      </w:r>
    </w:p>
    <w:p w14:paraId="076BCBB9" w14:textId="77777777" w:rsidR="00350BDB" w:rsidRPr="00350BDB" w:rsidRDefault="00350BDB" w:rsidP="00F02919">
      <w:pPr>
        <w:numPr>
          <w:ilvl w:val="0"/>
          <w:numId w:val="30"/>
        </w:num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Виховні години, присвячені Дню української писемності та мови</w:t>
      </w:r>
    </w:p>
    <w:p w14:paraId="4D732816" w14:textId="77777777" w:rsidR="00350BDB" w:rsidRPr="00350BDB" w:rsidRDefault="00350BDB" w:rsidP="00F02919">
      <w:pPr>
        <w:numPr>
          <w:ilvl w:val="0"/>
          <w:numId w:val="30"/>
        </w:num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Виховна година «Пам’ятаємо… Голод 32-33 років»  для учнів 8-9 класу</w:t>
      </w:r>
    </w:p>
    <w:p w14:paraId="55D5B074" w14:textId="77777777" w:rsidR="00350BDB" w:rsidRPr="00350BDB" w:rsidRDefault="00350BDB" w:rsidP="00F02919">
      <w:pPr>
        <w:numPr>
          <w:ilvl w:val="0"/>
          <w:numId w:val="30"/>
        </w:num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Єдина виховна година «Соборна і незалежна Україна»</w:t>
      </w:r>
    </w:p>
    <w:p w14:paraId="01DF3187" w14:textId="77777777" w:rsidR="00350BDB" w:rsidRPr="00350BDB" w:rsidRDefault="00350BDB" w:rsidP="00F02919">
      <w:pPr>
        <w:numPr>
          <w:ilvl w:val="0"/>
          <w:numId w:val="30"/>
        </w:num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Єдиний тематичний урок «Гіркий смак Чорнобиля» для учнів 8-9 класів</w:t>
      </w:r>
    </w:p>
    <w:p w14:paraId="6A7BC448" w14:textId="77777777" w:rsidR="00350BDB" w:rsidRPr="00350BDB" w:rsidRDefault="00350BDB" w:rsidP="00350BDB">
      <w:p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 xml:space="preserve">Роботу  щодо формування ціннісного ставлення до суспільства і держави необхідно продовжувати, класним керівникам звернути увагу на виховання рис свідомого громадянина – </w:t>
      </w:r>
      <w:r w:rsidRPr="00350BDB">
        <w:rPr>
          <w:rFonts w:ascii="Times New Roman" w:hAnsi="Times New Roman" w:cs="Times New Roman"/>
          <w:lang w:val="uk-UA"/>
        </w:rPr>
        <w:lastRenderedPageBreak/>
        <w:t xml:space="preserve">патріота, продовжувати формувати соціальну активність учнів, повагу до таких цінностей як свобода, рівність, справедливість.   </w:t>
      </w:r>
    </w:p>
    <w:p w14:paraId="2925FFDC" w14:textId="77777777" w:rsidR="00350BDB" w:rsidRPr="00350BDB" w:rsidRDefault="00350BDB" w:rsidP="00350BDB">
      <w:pPr>
        <w:spacing w:after="0" w:line="240" w:lineRule="auto"/>
        <w:ind w:firstLine="540"/>
        <w:rPr>
          <w:rFonts w:ascii="Times New Roman" w:hAnsi="Times New Roman" w:cs="Times New Roman"/>
          <w:lang w:val="uk-UA"/>
        </w:rPr>
      </w:pPr>
    </w:p>
    <w:p w14:paraId="31D57583" w14:textId="77777777" w:rsidR="00350BDB" w:rsidRPr="00350BDB" w:rsidRDefault="00350BDB" w:rsidP="00F02919">
      <w:pPr>
        <w:pStyle w:val="afa"/>
        <w:numPr>
          <w:ilvl w:val="0"/>
          <w:numId w:val="29"/>
        </w:numPr>
        <w:spacing w:after="0" w:line="240" w:lineRule="auto"/>
        <w:rPr>
          <w:rFonts w:ascii="Times New Roman" w:hAnsi="Times New Roman" w:cs="Times New Roman"/>
          <w:bCs/>
          <w:lang w:val="uk-UA"/>
        </w:rPr>
      </w:pPr>
      <w:r w:rsidRPr="00350BDB">
        <w:rPr>
          <w:rFonts w:ascii="Times New Roman" w:hAnsi="Times New Roman" w:cs="Times New Roman"/>
          <w:bCs/>
          <w:lang w:val="uk-UA"/>
        </w:rPr>
        <w:t>Формування ціннісного ставлення до сім’ї, родини, людей</w:t>
      </w:r>
    </w:p>
    <w:p w14:paraId="6509ED37" w14:textId="77777777" w:rsidR="00350BDB" w:rsidRPr="00350BDB" w:rsidRDefault="00350BDB" w:rsidP="00350BDB">
      <w:p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 xml:space="preserve">Виховним досягненням цього напрямку є знання та розуміння особистих, родинних, громадянських, національних та загальнолюдських цінностей, уміння співпрацювати з іншими, працювати в групі та колективі, єдність моральної свідомості та поведінки.                                        </w:t>
      </w:r>
    </w:p>
    <w:p w14:paraId="48DE53E3" w14:textId="77777777" w:rsidR="00350BDB" w:rsidRPr="00350BDB" w:rsidRDefault="00350BDB" w:rsidP="00350BDB">
      <w:p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 xml:space="preserve"> Класними керівниками було проведено:</w:t>
      </w:r>
    </w:p>
    <w:p w14:paraId="1444FD70" w14:textId="7647DF82" w:rsidR="00350BDB" w:rsidRPr="00350BDB" w:rsidRDefault="00350BDB" w:rsidP="00F02919">
      <w:pPr>
        <w:numPr>
          <w:ilvl w:val="0"/>
          <w:numId w:val="30"/>
        </w:num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Свято «</w:t>
      </w:r>
      <w:r w:rsidR="000C5537">
        <w:rPr>
          <w:rFonts w:ascii="Times New Roman" w:hAnsi="Times New Roman" w:cs="Times New Roman"/>
          <w:lang w:val="uk-UA"/>
        </w:rPr>
        <w:t>Гімназія</w:t>
      </w:r>
      <w:r w:rsidRPr="00350BDB">
        <w:rPr>
          <w:rFonts w:ascii="Times New Roman" w:hAnsi="Times New Roman" w:cs="Times New Roman"/>
          <w:lang w:val="uk-UA"/>
        </w:rPr>
        <w:t xml:space="preserve"> кличе » ( 1 </w:t>
      </w:r>
      <w:proofErr w:type="spellStart"/>
      <w:r w:rsidRPr="00350BDB">
        <w:rPr>
          <w:rFonts w:ascii="Times New Roman" w:hAnsi="Times New Roman" w:cs="Times New Roman"/>
          <w:lang w:val="uk-UA"/>
        </w:rPr>
        <w:t>кл</w:t>
      </w:r>
      <w:proofErr w:type="spellEnd"/>
      <w:r w:rsidRPr="00350BDB">
        <w:rPr>
          <w:rFonts w:ascii="Times New Roman" w:hAnsi="Times New Roman" w:cs="Times New Roman"/>
          <w:lang w:val="uk-UA"/>
        </w:rPr>
        <w:t>.,</w:t>
      </w:r>
      <w:r w:rsidR="0094483C">
        <w:rPr>
          <w:rFonts w:ascii="Times New Roman" w:hAnsi="Times New Roman" w:cs="Times New Roman"/>
          <w:lang w:val="uk-UA"/>
        </w:rPr>
        <w:t xml:space="preserve"> класний керівник Олійник З.С.</w:t>
      </w:r>
      <w:r w:rsidRPr="00350BDB">
        <w:rPr>
          <w:rFonts w:ascii="Times New Roman" w:hAnsi="Times New Roman" w:cs="Times New Roman"/>
          <w:lang w:val="uk-UA"/>
        </w:rPr>
        <w:t>.)</w:t>
      </w:r>
    </w:p>
    <w:p w14:paraId="35BB8097" w14:textId="77777777" w:rsidR="00350BDB" w:rsidRPr="00350BDB" w:rsidRDefault="00350BDB" w:rsidP="00F02919">
      <w:pPr>
        <w:numPr>
          <w:ilvl w:val="0"/>
          <w:numId w:val="30"/>
        </w:num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Виховна година « Чуйність і доброта – два крила ,</w:t>
      </w:r>
      <w:r w:rsidR="0094483C">
        <w:rPr>
          <w:rFonts w:ascii="Times New Roman" w:hAnsi="Times New Roman" w:cs="Times New Roman"/>
          <w:lang w:val="uk-UA"/>
        </w:rPr>
        <w:t xml:space="preserve"> на яких тримається людство» (2 </w:t>
      </w:r>
      <w:proofErr w:type="spellStart"/>
      <w:r w:rsidRPr="00350BDB">
        <w:rPr>
          <w:rFonts w:ascii="Times New Roman" w:hAnsi="Times New Roman" w:cs="Times New Roman"/>
          <w:lang w:val="uk-UA"/>
        </w:rPr>
        <w:t>кл</w:t>
      </w:r>
      <w:proofErr w:type="spellEnd"/>
      <w:r w:rsidRPr="00350BDB">
        <w:rPr>
          <w:rFonts w:ascii="Times New Roman" w:hAnsi="Times New Roman" w:cs="Times New Roman"/>
          <w:lang w:val="uk-UA"/>
        </w:rPr>
        <w:t xml:space="preserve">. класний керівник </w:t>
      </w:r>
      <w:r w:rsidR="0094483C">
        <w:rPr>
          <w:rFonts w:ascii="Times New Roman" w:hAnsi="Times New Roman" w:cs="Times New Roman"/>
          <w:lang w:val="uk-UA"/>
        </w:rPr>
        <w:t>Чайковська Т.І.</w:t>
      </w:r>
    </w:p>
    <w:p w14:paraId="7540DE98" w14:textId="77777777" w:rsidR="00350BDB" w:rsidRPr="00350BDB" w:rsidRDefault="00350BDB" w:rsidP="00F02919">
      <w:pPr>
        <w:numPr>
          <w:ilvl w:val="0"/>
          <w:numId w:val="30"/>
        </w:num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 xml:space="preserve">Бесіда за круглим столом « Вихована людина : яка вона ?» (8-9 </w:t>
      </w:r>
      <w:proofErr w:type="spellStart"/>
      <w:r w:rsidRPr="00350BDB">
        <w:rPr>
          <w:rFonts w:ascii="Times New Roman" w:hAnsi="Times New Roman" w:cs="Times New Roman"/>
          <w:lang w:val="uk-UA"/>
        </w:rPr>
        <w:t>кл</w:t>
      </w:r>
      <w:proofErr w:type="spellEnd"/>
      <w:r w:rsidRPr="00350BDB">
        <w:rPr>
          <w:rFonts w:ascii="Times New Roman" w:hAnsi="Times New Roman" w:cs="Times New Roman"/>
          <w:lang w:val="uk-UA"/>
        </w:rPr>
        <w:t>., класні кер</w:t>
      </w:r>
      <w:r w:rsidR="0094483C">
        <w:rPr>
          <w:rFonts w:ascii="Times New Roman" w:hAnsi="Times New Roman" w:cs="Times New Roman"/>
          <w:lang w:val="uk-UA"/>
        </w:rPr>
        <w:t>івники Мельник І.П.</w:t>
      </w:r>
      <w:r w:rsidRPr="00350BDB">
        <w:rPr>
          <w:rFonts w:ascii="Times New Roman" w:hAnsi="Times New Roman" w:cs="Times New Roman"/>
          <w:lang w:val="uk-UA"/>
        </w:rPr>
        <w:t>, Якухно Т.В..)</w:t>
      </w:r>
    </w:p>
    <w:p w14:paraId="54A860D5" w14:textId="77777777" w:rsidR="00350BDB" w:rsidRPr="00350BDB" w:rsidRDefault="00350BDB" w:rsidP="00F02919">
      <w:pPr>
        <w:numPr>
          <w:ilvl w:val="0"/>
          <w:numId w:val="30"/>
        </w:num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 xml:space="preserve">Бесіда за круглим столом «Ти знаєш, що ти Людина….» 7-9 </w:t>
      </w:r>
      <w:proofErr w:type="spellStart"/>
      <w:r w:rsidRPr="00350BDB">
        <w:rPr>
          <w:rFonts w:ascii="Times New Roman" w:hAnsi="Times New Roman" w:cs="Times New Roman"/>
          <w:lang w:val="uk-UA"/>
        </w:rPr>
        <w:t>кл</w:t>
      </w:r>
      <w:proofErr w:type="spellEnd"/>
      <w:r w:rsidR="0094483C">
        <w:rPr>
          <w:rFonts w:ascii="Times New Roman" w:hAnsi="Times New Roman" w:cs="Times New Roman"/>
          <w:lang w:val="uk-UA"/>
        </w:rPr>
        <w:t>., класні керівники Якухно Т.В.</w:t>
      </w:r>
      <w:r w:rsidRPr="00350BDB">
        <w:rPr>
          <w:rFonts w:ascii="Times New Roman" w:hAnsi="Times New Roman" w:cs="Times New Roman"/>
          <w:lang w:val="uk-UA"/>
        </w:rPr>
        <w:t xml:space="preserve">, </w:t>
      </w:r>
      <w:proofErr w:type="spellStart"/>
      <w:r w:rsidRPr="00350BDB">
        <w:rPr>
          <w:rFonts w:ascii="Times New Roman" w:hAnsi="Times New Roman" w:cs="Times New Roman"/>
          <w:lang w:val="uk-UA"/>
        </w:rPr>
        <w:t>Білогаш</w:t>
      </w:r>
      <w:proofErr w:type="spellEnd"/>
      <w:r w:rsidRPr="00350BDB">
        <w:rPr>
          <w:rFonts w:ascii="Times New Roman" w:hAnsi="Times New Roman" w:cs="Times New Roman"/>
          <w:lang w:val="uk-UA"/>
        </w:rPr>
        <w:t xml:space="preserve"> Л.П.)</w:t>
      </w:r>
    </w:p>
    <w:p w14:paraId="5A97AFB5" w14:textId="77777777" w:rsidR="00350BDB" w:rsidRPr="00350BDB" w:rsidRDefault="00350BDB" w:rsidP="00F02919">
      <w:pPr>
        <w:numPr>
          <w:ilvl w:val="0"/>
          <w:numId w:val="30"/>
        </w:num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 xml:space="preserve">Виховна година «… і на тім рушникові» (5 </w:t>
      </w:r>
      <w:proofErr w:type="spellStart"/>
      <w:r w:rsidRPr="00350BDB">
        <w:rPr>
          <w:rFonts w:ascii="Times New Roman" w:hAnsi="Times New Roman" w:cs="Times New Roman"/>
          <w:lang w:val="uk-UA"/>
        </w:rPr>
        <w:t>кл</w:t>
      </w:r>
      <w:proofErr w:type="spellEnd"/>
      <w:r w:rsidRPr="00350BDB">
        <w:rPr>
          <w:rFonts w:ascii="Times New Roman" w:hAnsi="Times New Roman" w:cs="Times New Roman"/>
          <w:lang w:val="uk-UA"/>
        </w:rPr>
        <w:t xml:space="preserve">., класний керівник </w:t>
      </w:r>
      <w:r w:rsidR="0094483C" w:rsidRPr="00350BDB">
        <w:rPr>
          <w:rFonts w:ascii="Times New Roman" w:hAnsi="Times New Roman" w:cs="Times New Roman"/>
          <w:lang w:val="uk-UA"/>
        </w:rPr>
        <w:t>Дердюк О.А</w:t>
      </w:r>
      <w:r w:rsidR="0094483C">
        <w:rPr>
          <w:rFonts w:ascii="Times New Roman" w:hAnsi="Times New Roman" w:cs="Times New Roman"/>
          <w:lang w:val="uk-UA"/>
        </w:rPr>
        <w:t>.</w:t>
      </w:r>
      <w:r w:rsidRPr="00350BDB">
        <w:rPr>
          <w:rFonts w:ascii="Times New Roman" w:hAnsi="Times New Roman" w:cs="Times New Roman"/>
          <w:lang w:val="uk-UA"/>
        </w:rPr>
        <w:t>)</w:t>
      </w:r>
    </w:p>
    <w:p w14:paraId="083C94EA" w14:textId="77777777" w:rsidR="00350BDB" w:rsidRPr="00350BDB" w:rsidRDefault="00350BDB" w:rsidP="00F02919">
      <w:pPr>
        <w:numPr>
          <w:ilvl w:val="0"/>
          <w:numId w:val="30"/>
        </w:num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Акція до Міжнародного дня людей похилого віку (педагог-організатор).</w:t>
      </w:r>
    </w:p>
    <w:p w14:paraId="1729868A" w14:textId="3E3B6DBE" w:rsidR="00350BDB" w:rsidRPr="00350BDB" w:rsidRDefault="00350BDB" w:rsidP="00350BDB">
      <w:p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 xml:space="preserve">Слід зазначити, що колективу </w:t>
      </w:r>
      <w:r w:rsidR="000C5537">
        <w:rPr>
          <w:rFonts w:ascii="Times New Roman" w:hAnsi="Times New Roman" w:cs="Times New Roman"/>
          <w:lang w:val="uk-UA"/>
        </w:rPr>
        <w:t>гімназії</w:t>
      </w:r>
      <w:r w:rsidRPr="00350BDB">
        <w:rPr>
          <w:rFonts w:ascii="Times New Roman" w:hAnsi="Times New Roman" w:cs="Times New Roman"/>
          <w:lang w:val="uk-UA"/>
        </w:rPr>
        <w:t xml:space="preserve"> необхідно виявляти зацікавленість батьків результатами навчання та виховання дітей, зміцнювати взаємозв’язки </w:t>
      </w:r>
      <w:r w:rsidR="000C5537">
        <w:rPr>
          <w:rFonts w:ascii="Times New Roman" w:hAnsi="Times New Roman" w:cs="Times New Roman"/>
          <w:lang w:val="uk-UA"/>
        </w:rPr>
        <w:t>гімназії</w:t>
      </w:r>
      <w:r w:rsidRPr="00350BDB">
        <w:rPr>
          <w:rFonts w:ascii="Times New Roman" w:hAnsi="Times New Roman" w:cs="Times New Roman"/>
          <w:lang w:val="uk-UA"/>
        </w:rPr>
        <w:t xml:space="preserve"> з батьками. Формувати високу культуру поведінки в сім</w:t>
      </w:r>
      <w:r w:rsidRPr="00350BDB">
        <w:rPr>
          <w:rFonts w:ascii="Times New Roman" w:hAnsi="Times New Roman" w:cs="Times New Roman"/>
        </w:rPr>
        <w:t>’</w:t>
      </w:r>
      <w:r w:rsidRPr="00350BDB">
        <w:rPr>
          <w:rFonts w:ascii="Times New Roman" w:hAnsi="Times New Roman" w:cs="Times New Roman"/>
          <w:lang w:val="uk-UA"/>
        </w:rPr>
        <w:t>ї</w:t>
      </w:r>
      <w:r w:rsidRPr="00350BDB">
        <w:rPr>
          <w:rFonts w:ascii="Times New Roman" w:hAnsi="Times New Roman" w:cs="Times New Roman"/>
        </w:rPr>
        <w:t xml:space="preserve">, </w:t>
      </w:r>
      <w:proofErr w:type="spellStart"/>
      <w:r w:rsidRPr="00350BDB">
        <w:rPr>
          <w:rFonts w:ascii="Times New Roman" w:hAnsi="Times New Roman" w:cs="Times New Roman"/>
        </w:rPr>
        <w:t>проводячи</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спільні</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родинні</w:t>
      </w:r>
      <w:proofErr w:type="spellEnd"/>
      <w:r w:rsidRPr="00350BDB">
        <w:rPr>
          <w:rFonts w:ascii="Times New Roman" w:hAnsi="Times New Roman" w:cs="Times New Roman"/>
        </w:rPr>
        <w:t xml:space="preserve"> свята.</w:t>
      </w:r>
      <w:r w:rsidRPr="00350BDB">
        <w:rPr>
          <w:rFonts w:ascii="Times New Roman" w:hAnsi="Times New Roman" w:cs="Times New Roman"/>
          <w:lang w:val="uk-UA"/>
        </w:rPr>
        <w:t xml:space="preserve"> </w:t>
      </w:r>
    </w:p>
    <w:p w14:paraId="2F1B1215" w14:textId="77777777" w:rsidR="00350BDB" w:rsidRPr="00350BDB" w:rsidRDefault="00350BDB" w:rsidP="00F02919">
      <w:pPr>
        <w:pStyle w:val="afa"/>
        <w:numPr>
          <w:ilvl w:val="0"/>
          <w:numId w:val="29"/>
        </w:numPr>
        <w:tabs>
          <w:tab w:val="right" w:pos="14570"/>
        </w:tabs>
        <w:spacing w:after="0" w:line="240" w:lineRule="auto"/>
        <w:rPr>
          <w:rFonts w:ascii="Times New Roman" w:hAnsi="Times New Roman" w:cs="Times New Roman"/>
          <w:bCs/>
          <w:lang w:val="uk-UA"/>
        </w:rPr>
      </w:pPr>
      <w:r w:rsidRPr="00350BDB">
        <w:rPr>
          <w:rFonts w:ascii="Times New Roman" w:hAnsi="Times New Roman" w:cs="Times New Roman"/>
          <w:bCs/>
          <w:lang w:val="uk-UA"/>
        </w:rPr>
        <w:t>Формування ціннісного ставлення до  культури та мистецтва</w:t>
      </w:r>
    </w:p>
    <w:p w14:paraId="3C918114" w14:textId="77777777" w:rsidR="00350BDB" w:rsidRPr="00350BDB" w:rsidRDefault="00350BDB" w:rsidP="00350BDB">
      <w:p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Виховними досягненнями цього напрямку є знання про види мистецтва та засоби їх виразності, здатність виражати власне ставлення до мистецтва, до творчої діяльності.</w:t>
      </w:r>
    </w:p>
    <w:p w14:paraId="3511A0C0" w14:textId="1FD3C619" w:rsidR="00350BDB" w:rsidRPr="00350BDB" w:rsidRDefault="00350BDB" w:rsidP="00350BDB">
      <w:p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 xml:space="preserve">В </w:t>
      </w:r>
      <w:r w:rsidR="00DB5AB7">
        <w:rPr>
          <w:rFonts w:ascii="Times New Roman" w:hAnsi="Times New Roman" w:cs="Times New Roman"/>
          <w:lang w:val="uk-UA"/>
        </w:rPr>
        <w:t>закладі</w:t>
      </w:r>
      <w:r w:rsidRPr="00350BDB">
        <w:rPr>
          <w:rFonts w:ascii="Times New Roman" w:hAnsi="Times New Roman" w:cs="Times New Roman"/>
          <w:lang w:val="uk-UA"/>
        </w:rPr>
        <w:t xml:space="preserve"> проводилися  конкурси  на кращий малюнок на теми : «Моя Україна», «Охорона праці очима дітей», конкурс малюнка на асфальті, присвячений Дню захисту дітей,  виставка дитячих виробів «Майстерня Діда Мороза».</w:t>
      </w:r>
    </w:p>
    <w:p w14:paraId="0050C058" w14:textId="29BAD7C1" w:rsidR="00350BDB" w:rsidRPr="00350BDB" w:rsidRDefault="00350BDB" w:rsidP="00350BDB">
      <w:p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 xml:space="preserve">Учні </w:t>
      </w:r>
      <w:r w:rsidR="000C5537">
        <w:rPr>
          <w:rFonts w:ascii="Times New Roman" w:hAnsi="Times New Roman" w:cs="Times New Roman"/>
          <w:lang w:val="uk-UA"/>
        </w:rPr>
        <w:t>гімназії</w:t>
      </w:r>
      <w:r w:rsidRPr="00350BDB">
        <w:rPr>
          <w:rFonts w:ascii="Times New Roman" w:hAnsi="Times New Roman" w:cs="Times New Roman"/>
          <w:lang w:val="uk-UA"/>
        </w:rPr>
        <w:t xml:space="preserve"> брали участь у районних заочних конкурсах  дитячих робіт «Осінній вернісаж»  (колективна робота учнів 7-8 </w:t>
      </w:r>
      <w:proofErr w:type="spellStart"/>
      <w:r w:rsidRPr="00350BDB">
        <w:rPr>
          <w:rFonts w:ascii="Times New Roman" w:hAnsi="Times New Roman" w:cs="Times New Roman"/>
          <w:lang w:val="uk-UA"/>
        </w:rPr>
        <w:t>кл</w:t>
      </w:r>
      <w:proofErr w:type="spellEnd"/>
      <w:r w:rsidRPr="00350BDB">
        <w:rPr>
          <w:rFonts w:ascii="Times New Roman" w:hAnsi="Times New Roman" w:cs="Times New Roman"/>
          <w:lang w:val="uk-UA"/>
        </w:rPr>
        <w:t>.); юних фото</w:t>
      </w:r>
      <w:r w:rsidR="0094483C">
        <w:rPr>
          <w:rFonts w:ascii="Times New Roman" w:hAnsi="Times New Roman" w:cs="Times New Roman"/>
          <w:lang w:val="uk-UA"/>
        </w:rPr>
        <w:t>аматорів «Моя Україно» (</w:t>
      </w:r>
      <w:proofErr w:type="spellStart"/>
      <w:r w:rsidR="0094483C">
        <w:rPr>
          <w:rFonts w:ascii="Times New Roman" w:hAnsi="Times New Roman" w:cs="Times New Roman"/>
          <w:lang w:val="uk-UA"/>
        </w:rPr>
        <w:t>Малярчук</w:t>
      </w:r>
      <w:proofErr w:type="spellEnd"/>
      <w:r w:rsidR="0094483C">
        <w:rPr>
          <w:rFonts w:ascii="Times New Roman" w:hAnsi="Times New Roman" w:cs="Times New Roman"/>
          <w:lang w:val="uk-UA"/>
        </w:rPr>
        <w:t xml:space="preserve"> А. (9 </w:t>
      </w:r>
      <w:proofErr w:type="spellStart"/>
      <w:r w:rsidR="0094483C">
        <w:rPr>
          <w:rFonts w:ascii="Times New Roman" w:hAnsi="Times New Roman" w:cs="Times New Roman"/>
          <w:lang w:val="uk-UA"/>
        </w:rPr>
        <w:t>кл</w:t>
      </w:r>
      <w:proofErr w:type="spellEnd"/>
      <w:r w:rsidR="0094483C">
        <w:rPr>
          <w:rFonts w:ascii="Times New Roman" w:hAnsi="Times New Roman" w:cs="Times New Roman"/>
          <w:lang w:val="uk-UA"/>
        </w:rPr>
        <w:t xml:space="preserve">.), </w:t>
      </w:r>
      <w:proofErr w:type="spellStart"/>
      <w:r w:rsidR="0094483C">
        <w:rPr>
          <w:rFonts w:ascii="Times New Roman" w:hAnsi="Times New Roman" w:cs="Times New Roman"/>
          <w:lang w:val="uk-UA"/>
        </w:rPr>
        <w:t>Слишинська</w:t>
      </w:r>
      <w:proofErr w:type="spellEnd"/>
      <w:r w:rsidR="0094483C">
        <w:rPr>
          <w:rFonts w:ascii="Times New Roman" w:hAnsi="Times New Roman" w:cs="Times New Roman"/>
          <w:lang w:val="uk-UA"/>
        </w:rPr>
        <w:t xml:space="preserve"> Д. (7</w:t>
      </w:r>
      <w:r w:rsidRPr="00350BDB">
        <w:rPr>
          <w:rFonts w:ascii="Times New Roman" w:hAnsi="Times New Roman" w:cs="Times New Roman"/>
          <w:lang w:val="uk-UA"/>
        </w:rPr>
        <w:t xml:space="preserve"> </w:t>
      </w:r>
      <w:proofErr w:type="spellStart"/>
      <w:r w:rsidRPr="00350BDB">
        <w:rPr>
          <w:rFonts w:ascii="Times New Roman" w:hAnsi="Times New Roman" w:cs="Times New Roman"/>
          <w:lang w:val="uk-UA"/>
        </w:rPr>
        <w:t>кл</w:t>
      </w:r>
      <w:proofErr w:type="spellEnd"/>
      <w:r w:rsidRPr="00350BDB">
        <w:rPr>
          <w:rFonts w:ascii="Times New Roman" w:hAnsi="Times New Roman" w:cs="Times New Roman"/>
          <w:lang w:val="uk-UA"/>
        </w:rPr>
        <w:t>.);  у районному фестивалі патріотичної пісні, у районному родинному святі «</w:t>
      </w:r>
      <w:proofErr w:type="spellStart"/>
      <w:r w:rsidRPr="00350BDB">
        <w:rPr>
          <w:rFonts w:ascii="Times New Roman" w:hAnsi="Times New Roman" w:cs="Times New Roman"/>
          <w:lang w:val="uk-UA"/>
        </w:rPr>
        <w:t>Новоушиччина</w:t>
      </w:r>
      <w:proofErr w:type="spellEnd"/>
      <w:r w:rsidRPr="00350BDB">
        <w:rPr>
          <w:rFonts w:ascii="Times New Roman" w:hAnsi="Times New Roman" w:cs="Times New Roman"/>
          <w:lang w:val="uk-UA"/>
        </w:rPr>
        <w:t xml:space="preserve"> – колиска талантів», у районній </w:t>
      </w:r>
      <w:proofErr w:type="spellStart"/>
      <w:r w:rsidRPr="00350BDB">
        <w:rPr>
          <w:rFonts w:ascii="Times New Roman" w:hAnsi="Times New Roman" w:cs="Times New Roman"/>
          <w:lang w:val="uk-UA"/>
        </w:rPr>
        <w:t>новорічно</w:t>
      </w:r>
      <w:proofErr w:type="spellEnd"/>
      <w:r w:rsidRPr="00350BDB">
        <w:rPr>
          <w:rFonts w:ascii="Times New Roman" w:hAnsi="Times New Roman" w:cs="Times New Roman"/>
          <w:lang w:val="uk-UA"/>
        </w:rPr>
        <w:t xml:space="preserve">-різдвяній виставці «Новорічна композиція» (колектив учнів 7 </w:t>
      </w:r>
      <w:proofErr w:type="spellStart"/>
      <w:r w:rsidRPr="00350BDB">
        <w:rPr>
          <w:rFonts w:ascii="Times New Roman" w:hAnsi="Times New Roman" w:cs="Times New Roman"/>
          <w:lang w:val="uk-UA"/>
        </w:rPr>
        <w:t>кл</w:t>
      </w:r>
      <w:proofErr w:type="spellEnd"/>
      <w:r w:rsidRPr="00350BDB">
        <w:rPr>
          <w:rFonts w:ascii="Times New Roman" w:hAnsi="Times New Roman" w:cs="Times New Roman"/>
          <w:lang w:val="uk-UA"/>
        </w:rPr>
        <w:t xml:space="preserve">.), у районному етапі Всеукраїнської виставки-конкурсу «Український сувенір» (8 </w:t>
      </w:r>
      <w:proofErr w:type="spellStart"/>
      <w:r w:rsidRPr="00350BDB">
        <w:rPr>
          <w:rFonts w:ascii="Times New Roman" w:hAnsi="Times New Roman" w:cs="Times New Roman"/>
          <w:lang w:val="uk-UA"/>
        </w:rPr>
        <w:t>кл</w:t>
      </w:r>
      <w:proofErr w:type="spellEnd"/>
      <w:r w:rsidRPr="00350BDB">
        <w:rPr>
          <w:rFonts w:ascii="Times New Roman" w:hAnsi="Times New Roman" w:cs="Times New Roman"/>
          <w:lang w:val="uk-UA"/>
        </w:rPr>
        <w:t xml:space="preserve">.), у районній виставці писанкарства «Наддністрянська писанка» (8 </w:t>
      </w:r>
      <w:proofErr w:type="spellStart"/>
      <w:r w:rsidRPr="00350BDB">
        <w:rPr>
          <w:rFonts w:ascii="Times New Roman" w:hAnsi="Times New Roman" w:cs="Times New Roman"/>
          <w:lang w:val="uk-UA"/>
        </w:rPr>
        <w:t>кл</w:t>
      </w:r>
      <w:proofErr w:type="spellEnd"/>
      <w:r w:rsidRPr="00350BDB">
        <w:rPr>
          <w:rFonts w:ascii="Times New Roman" w:hAnsi="Times New Roman" w:cs="Times New Roman"/>
          <w:lang w:val="uk-UA"/>
        </w:rPr>
        <w:t>.), у районному огляді художньої самодіяльності ( колектив автентичного співу «</w:t>
      </w:r>
      <w:proofErr w:type="spellStart"/>
      <w:r w:rsidRPr="00350BDB">
        <w:rPr>
          <w:rFonts w:ascii="Times New Roman" w:hAnsi="Times New Roman" w:cs="Times New Roman"/>
          <w:lang w:val="uk-UA"/>
        </w:rPr>
        <w:t>Барівнок</w:t>
      </w:r>
      <w:proofErr w:type="spellEnd"/>
      <w:r w:rsidRPr="00350BDB">
        <w:rPr>
          <w:rFonts w:ascii="Times New Roman" w:hAnsi="Times New Roman" w:cs="Times New Roman"/>
          <w:lang w:val="uk-UA"/>
        </w:rPr>
        <w:t>»)</w:t>
      </w:r>
    </w:p>
    <w:p w14:paraId="34EF943C" w14:textId="77777777" w:rsidR="00350BDB" w:rsidRPr="00350BDB" w:rsidRDefault="00350BDB" w:rsidP="00350BDB">
      <w:p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Класними керівниками було проведено:</w:t>
      </w:r>
    </w:p>
    <w:p w14:paraId="66169857" w14:textId="08F2ACCB" w:rsidR="00350BDB" w:rsidRPr="00350BDB" w:rsidRDefault="00350BDB" w:rsidP="00674B9C">
      <w:pPr>
        <w:pStyle w:val="afa"/>
        <w:numPr>
          <w:ilvl w:val="0"/>
          <w:numId w:val="30"/>
        </w:numPr>
        <w:spacing w:after="0" w:line="240" w:lineRule="auto"/>
        <w:ind w:left="709" w:hanging="142"/>
        <w:rPr>
          <w:rFonts w:ascii="Times New Roman" w:hAnsi="Times New Roman" w:cs="Times New Roman"/>
        </w:rPr>
      </w:pPr>
      <w:r w:rsidRPr="00350BDB">
        <w:rPr>
          <w:rFonts w:ascii="Times New Roman" w:hAnsi="Times New Roman" w:cs="Times New Roman"/>
        </w:rPr>
        <w:t xml:space="preserve">Свято в </w:t>
      </w:r>
      <w:proofErr w:type="spellStart"/>
      <w:r w:rsidRPr="00350BDB">
        <w:rPr>
          <w:rFonts w:ascii="Times New Roman" w:hAnsi="Times New Roman" w:cs="Times New Roman"/>
        </w:rPr>
        <w:t>початковій</w:t>
      </w:r>
      <w:proofErr w:type="spellEnd"/>
      <w:r w:rsidRPr="00350BDB">
        <w:rPr>
          <w:rFonts w:ascii="Times New Roman" w:hAnsi="Times New Roman" w:cs="Times New Roman"/>
        </w:rPr>
        <w:t xml:space="preserve"> </w:t>
      </w:r>
      <w:proofErr w:type="spellStart"/>
      <w:r w:rsidR="00B72B9C">
        <w:rPr>
          <w:rFonts w:ascii="Times New Roman" w:hAnsi="Times New Roman" w:cs="Times New Roman"/>
        </w:rPr>
        <w:t>гімназії</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Завітай</w:t>
      </w:r>
      <w:proofErr w:type="spellEnd"/>
      <w:r w:rsidRPr="00350BDB">
        <w:rPr>
          <w:rFonts w:ascii="Times New Roman" w:hAnsi="Times New Roman" w:cs="Times New Roman"/>
        </w:rPr>
        <w:t xml:space="preserve"> до нас, </w:t>
      </w:r>
      <w:proofErr w:type="spellStart"/>
      <w:r w:rsidRPr="00350BDB">
        <w:rPr>
          <w:rFonts w:ascii="Times New Roman" w:hAnsi="Times New Roman" w:cs="Times New Roman"/>
        </w:rPr>
        <w:t>святий</w:t>
      </w:r>
      <w:proofErr w:type="spellEnd"/>
      <w:r w:rsidRPr="00350BDB">
        <w:rPr>
          <w:rFonts w:ascii="Times New Roman" w:hAnsi="Times New Roman" w:cs="Times New Roman"/>
        </w:rPr>
        <w:t xml:space="preserve"> </w:t>
      </w:r>
      <w:proofErr w:type="spellStart"/>
      <w:proofErr w:type="gramStart"/>
      <w:r w:rsidRPr="00350BDB">
        <w:rPr>
          <w:rFonts w:ascii="Times New Roman" w:hAnsi="Times New Roman" w:cs="Times New Roman"/>
        </w:rPr>
        <w:t>Миколай</w:t>
      </w:r>
      <w:proofErr w:type="spellEnd"/>
      <w:r w:rsidRPr="00350BDB">
        <w:rPr>
          <w:rFonts w:ascii="Times New Roman" w:hAnsi="Times New Roman" w:cs="Times New Roman"/>
        </w:rPr>
        <w:t>»</w:t>
      </w:r>
      <w:r w:rsidRPr="00350BDB">
        <w:rPr>
          <w:rFonts w:ascii="Times New Roman" w:hAnsi="Times New Roman" w:cs="Times New Roman"/>
          <w:lang w:val="uk-UA"/>
        </w:rPr>
        <w:t>(</w:t>
      </w:r>
      <w:proofErr w:type="gramEnd"/>
      <w:r w:rsidRPr="00350BDB">
        <w:rPr>
          <w:rFonts w:ascii="Times New Roman" w:hAnsi="Times New Roman" w:cs="Times New Roman"/>
          <w:lang w:val="uk-UA"/>
        </w:rPr>
        <w:t xml:space="preserve"> </w:t>
      </w:r>
      <w:r w:rsidR="006945E5">
        <w:rPr>
          <w:rFonts w:ascii="Times New Roman" w:hAnsi="Times New Roman" w:cs="Times New Roman"/>
          <w:lang w:val="uk-UA"/>
        </w:rPr>
        <w:t>3</w:t>
      </w:r>
      <w:r w:rsidRPr="00350BDB">
        <w:rPr>
          <w:rFonts w:ascii="Times New Roman" w:hAnsi="Times New Roman" w:cs="Times New Roman"/>
          <w:lang w:val="uk-UA"/>
        </w:rPr>
        <w:t xml:space="preserve"> клас,</w:t>
      </w:r>
      <w:r w:rsidR="006945E5">
        <w:rPr>
          <w:rFonts w:ascii="Times New Roman" w:hAnsi="Times New Roman" w:cs="Times New Roman"/>
          <w:lang w:val="uk-UA"/>
        </w:rPr>
        <w:t xml:space="preserve"> Олійник З</w:t>
      </w:r>
      <w:r w:rsidRPr="00350BDB">
        <w:rPr>
          <w:rFonts w:ascii="Times New Roman" w:hAnsi="Times New Roman" w:cs="Times New Roman"/>
          <w:lang w:val="uk-UA"/>
        </w:rPr>
        <w:t>.</w:t>
      </w:r>
      <w:r w:rsidR="006945E5">
        <w:rPr>
          <w:rFonts w:ascii="Times New Roman" w:hAnsi="Times New Roman" w:cs="Times New Roman"/>
          <w:lang w:val="uk-UA"/>
        </w:rPr>
        <w:t>С.</w:t>
      </w:r>
      <w:r w:rsidRPr="00350BDB">
        <w:rPr>
          <w:rFonts w:ascii="Times New Roman" w:hAnsi="Times New Roman" w:cs="Times New Roman"/>
          <w:lang w:val="uk-UA"/>
        </w:rPr>
        <w:t>)</w:t>
      </w:r>
    </w:p>
    <w:p w14:paraId="0BDF21F7" w14:textId="77777777" w:rsidR="00350BDB" w:rsidRPr="00350BDB" w:rsidRDefault="00350BDB" w:rsidP="00674B9C">
      <w:pPr>
        <w:numPr>
          <w:ilvl w:val="0"/>
          <w:numId w:val="30"/>
        </w:numPr>
        <w:spacing w:after="0" w:line="240" w:lineRule="auto"/>
        <w:ind w:left="709" w:hanging="142"/>
        <w:rPr>
          <w:rFonts w:ascii="Times New Roman" w:hAnsi="Times New Roman" w:cs="Times New Roman"/>
          <w:lang w:val="uk-UA"/>
        </w:rPr>
      </w:pPr>
      <w:r w:rsidRPr="00350BDB">
        <w:rPr>
          <w:rFonts w:ascii="Times New Roman" w:hAnsi="Times New Roman" w:cs="Times New Roman"/>
          <w:lang w:val="uk-UA"/>
        </w:rPr>
        <w:t xml:space="preserve">Турнір знавців поезії, приурочений річниці з дня народження </w:t>
      </w:r>
      <w:proofErr w:type="spellStart"/>
      <w:r w:rsidRPr="00350BDB">
        <w:rPr>
          <w:rFonts w:ascii="Times New Roman" w:hAnsi="Times New Roman" w:cs="Times New Roman"/>
          <w:lang w:val="uk-UA"/>
        </w:rPr>
        <w:t>Т.Г.Шевченка</w:t>
      </w:r>
      <w:proofErr w:type="spellEnd"/>
      <w:r w:rsidRPr="00350BDB">
        <w:rPr>
          <w:rFonts w:ascii="Times New Roman" w:hAnsi="Times New Roman" w:cs="Times New Roman"/>
          <w:lang w:val="uk-UA"/>
        </w:rPr>
        <w:t xml:space="preserve"> (Резнік О.П.)          </w:t>
      </w:r>
    </w:p>
    <w:p w14:paraId="0A26CAD7" w14:textId="77777777" w:rsidR="00350BDB" w:rsidRPr="00350BDB" w:rsidRDefault="00350BDB" w:rsidP="00350BDB">
      <w:p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В новому навчальному році необхідно розширювати знання учнів у галузі світового та народного мистецтва, музики побуту; виховувати художній смак та естетичну активність.</w:t>
      </w:r>
    </w:p>
    <w:p w14:paraId="0D403FDF" w14:textId="77777777" w:rsidR="00350BDB" w:rsidRPr="00350BDB" w:rsidRDefault="00350BDB" w:rsidP="00F02919">
      <w:pPr>
        <w:pStyle w:val="afa"/>
        <w:numPr>
          <w:ilvl w:val="0"/>
          <w:numId w:val="29"/>
        </w:numPr>
        <w:spacing w:after="0" w:line="240" w:lineRule="auto"/>
        <w:rPr>
          <w:rFonts w:ascii="Times New Roman" w:hAnsi="Times New Roman" w:cs="Times New Roman"/>
          <w:lang w:val="uk-UA"/>
        </w:rPr>
      </w:pPr>
      <w:r w:rsidRPr="00350BDB">
        <w:rPr>
          <w:rFonts w:ascii="Times New Roman" w:hAnsi="Times New Roman" w:cs="Times New Roman"/>
          <w:bCs/>
          <w:lang w:val="uk-UA"/>
        </w:rPr>
        <w:t>Формування ціннісного ставлення до себе</w:t>
      </w:r>
    </w:p>
    <w:p w14:paraId="74DF1677" w14:textId="77777777" w:rsidR="00350BDB" w:rsidRPr="00350BDB" w:rsidRDefault="00350BDB" w:rsidP="00350BDB">
      <w:p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Виховними досягненнями цього напрямку є вміння цінувати себе, як неповторну та унікальну особистість, знати наслідки негативного впливу шкідливих звичок на здоров’я людини.</w:t>
      </w:r>
    </w:p>
    <w:p w14:paraId="2D6DC5DF" w14:textId="77777777" w:rsidR="00350BDB" w:rsidRPr="00350BDB" w:rsidRDefault="00350BDB" w:rsidP="00350BDB">
      <w:p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Класними керівниками проводилися такі заходи:</w:t>
      </w:r>
    </w:p>
    <w:p w14:paraId="674CD28D" w14:textId="77777777" w:rsidR="00350BDB" w:rsidRPr="00350BDB" w:rsidRDefault="00350BDB" w:rsidP="00350BDB">
      <w:pPr>
        <w:pStyle w:val="afa"/>
        <w:spacing w:line="240" w:lineRule="auto"/>
        <w:ind w:left="0"/>
        <w:rPr>
          <w:rFonts w:ascii="Times New Roman" w:hAnsi="Times New Roman" w:cs="Times New Roman"/>
        </w:rPr>
      </w:pPr>
      <w:r w:rsidRPr="00350BDB">
        <w:rPr>
          <w:rFonts w:ascii="Times New Roman" w:hAnsi="Times New Roman" w:cs="Times New Roman"/>
        </w:rPr>
        <w:t xml:space="preserve">         -    </w:t>
      </w:r>
      <w:proofErr w:type="spellStart"/>
      <w:r w:rsidRPr="00350BDB">
        <w:rPr>
          <w:rFonts w:ascii="Times New Roman" w:hAnsi="Times New Roman" w:cs="Times New Roman"/>
        </w:rPr>
        <w:t>Виховна</w:t>
      </w:r>
      <w:proofErr w:type="spellEnd"/>
      <w:r w:rsidRPr="00350BDB">
        <w:rPr>
          <w:rFonts w:ascii="Times New Roman" w:hAnsi="Times New Roman" w:cs="Times New Roman"/>
        </w:rPr>
        <w:t xml:space="preserve"> година «Добро – </w:t>
      </w:r>
      <w:proofErr w:type="spellStart"/>
      <w:r w:rsidRPr="00350BDB">
        <w:rPr>
          <w:rFonts w:ascii="Times New Roman" w:hAnsi="Times New Roman" w:cs="Times New Roman"/>
        </w:rPr>
        <w:t>це</w:t>
      </w:r>
      <w:proofErr w:type="spellEnd"/>
      <w:r w:rsidRPr="00350BDB">
        <w:rPr>
          <w:rFonts w:ascii="Times New Roman" w:hAnsi="Times New Roman" w:cs="Times New Roman"/>
        </w:rPr>
        <w:t xml:space="preserve"> коло, в </w:t>
      </w:r>
      <w:proofErr w:type="spellStart"/>
      <w:r w:rsidRPr="00350BDB">
        <w:rPr>
          <w:rFonts w:ascii="Times New Roman" w:hAnsi="Times New Roman" w:cs="Times New Roman"/>
        </w:rPr>
        <w:t>середині</w:t>
      </w:r>
      <w:proofErr w:type="spellEnd"/>
      <w:r w:rsidRPr="00350BDB">
        <w:rPr>
          <w:rFonts w:ascii="Times New Roman" w:hAnsi="Times New Roman" w:cs="Times New Roman"/>
        </w:rPr>
        <w:t xml:space="preserve"> </w:t>
      </w:r>
      <w:proofErr w:type="spellStart"/>
      <w:r w:rsidR="0094483C">
        <w:rPr>
          <w:rFonts w:ascii="Times New Roman" w:hAnsi="Times New Roman" w:cs="Times New Roman"/>
        </w:rPr>
        <w:t>якого</w:t>
      </w:r>
      <w:proofErr w:type="spellEnd"/>
      <w:r w:rsidR="0094483C">
        <w:rPr>
          <w:rFonts w:ascii="Times New Roman" w:hAnsi="Times New Roman" w:cs="Times New Roman"/>
        </w:rPr>
        <w:t xml:space="preserve"> є краса» (</w:t>
      </w:r>
      <w:r w:rsidR="0094483C">
        <w:rPr>
          <w:rFonts w:ascii="Times New Roman" w:hAnsi="Times New Roman" w:cs="Times New Roman"/>
          <w:lang w:val="uk-UA"/>
        </w:rPr>
        <w:t>8</w:t>
      </w:r>
      <w:r w:rsidRPr="00350BDB">
        <w:rPr>
          <w:rFonts w:ascii="Times New Roman" w:hAnsi="Times New Roman" w:cs="Times New Roman"/>
        </w:rPr>
        <w:t xml:space="preserve"> </w:t>
      </w:r>
      <w:proofErr w:type="spellStart"/>
      <w:r w:rsidRPr="00350BDB">
        <w:rPr>
          <w:rFonts w:ascii="Times New Roman" w:hAnsi="Times New Roman" w:cs="Times New Roman"/>
        </w:rPr>
        <w:t>кл</w:t>
      </w:r>
      <w:proofErr w:type="spellEnd"/>
      <w:r w:rsidRPr="00350BDB">
        <w:rPr>
          <w:rFonts w:ascii="Times New Roman" w:hAnsi="Times New Roman" w:cs="Times New Roman"/>
        </w:rPr>
        <w:t xml:space="preserve">., класний </w:t>
      </w:r>
      <w:proofErr w:type="gramStart"/>
      <w:r w:rsidRPr="00350BDB">
        <w:rPr>
          <w:rFonts w:ascii="Times New Roman" w:hAnsi="Times New Roman" w:cs="Times New Roman"/>
        </w:rPr>
        <w:t>керівник  Мельник</w:t>
      </w:r>
      <w:proofErr w:type="gramEnd"/>
      <w:r w:rsidRPr="00350BDB">
        <w:rPr>
          <w:rFonts w:ascii="Times New Roman" w:hAnsi="Times New Roman" w:cs="Times New Roman"/>
        </w:rPr>
        <w:t xml:space="preserve"> І.П.)</w:t>
      </w:r>
    </w:p>
    <w:p w14:paraId="09366390" w14:textId="19607736" w:rsidR="00350BDB" w:rsidRPr="00350BDB" w:rsidRDefault="00350BDB" w:rsidP="00350BDB">
      <w:pPr>
        <w:spacing w:after="0" w:line="240" w:lineRule="auto"/>
        <w:ind w:firstLine="540"/>
        <w:rPr>
          <w:rFonts w:ascii="Times New Roman" w:hAnsi="Times New Roman" w:cs="Times New Roman"/>
          <w:lang w:val="uk-UA"/>
        </w:rPr>
      </w:pPr>
      <w:r w:rsidRPr="00350BDB">
        <w:rPr>
          <w:rFonts w:ascii="Times New Roman" w:hAnsi="Times New Roman" w:cs="Times New Roman"/>
        </w:rPr>
        <w:t xml:space="preserve">-     </w:t>
      </w:r>
      <w:r w:rsidRPr="00350BDB">
        <w:rPr>
          <w:rFonts w:ascii="Times New Roman" w:hAnsi="Times New Roman" w:cs="Times New Roman"/>
          <w:lang w:val="uk-UA"/>
        </w:rPr>
        <w:t xml:space="preserve">Виховна година </w:t>
      </w:r>
      <w:proofErr w:type="gramStart"/>
      <w:r w:rsidRPr="00350BDB">
        <w:rPr>
          <w:rFonts w:ascii="Times New Roman" w:hAnsi="Times New Roman" w:cs="Times New Roman"/>
        </w:rPr>
        <w:t xml:space="preserve">« </w:t>
      </w:r>
      <w:r w:rsidRPr="00350BDB">
        <w:rPr>
          <w:rFonts w:ascii="Times New Roman" w:hAnsi="Times New Roman" w:cs="Times New Roman"/>
          <w:lang w:val="uk-UA"/>
        </w:rPr>
        <w:t>Краса</w:t>
      </w:r>
      <w:proofErr w:type="gramEnd"/>
      <w:r w:rsidRPr="00350BDB">
        <w:rPr>
          <w:rFonts w:ascii="Times New Roman" w:hAnsi="Times New Roman" w:cs="Times New Roman"/>
          <w:lang w:val="uk-UA"/>
        </w:rPr>
        <w:t xml:space="preserve"> імені твого</w:t>
      </w:r>
      <w:r w:rsidRPr="00350BDB">
        <w:rPr>
          <w:rFonts w:ascii="Times New Roman" w:hAnsi="Times New Roman" w:cs="Times New Roman"/>
        </w:rPr>
        <w:t xml:space="preserve">» </w:t>
      </w:r>
      <w:r w:rsidR="0094483C">
        <w:rPr>
          <w:rFonts w:ascii="Times New Roman" w:hAnsi="Times New Roman" w:cs="Times New Roman"/>
          <w:lang w:val="uk-UA"/>
        </w:rPr>
        <w:t>(4</w:t>
      </w:r>
      <w:r w:rsidRPr="00350BDB">
        <w:rPr>
          <w:rFonts w:ascii="Times New Roman" w:hAnsi="Times New Roman" w:cs="Times New Roman"/>
        </w:rPr>
        <w:t xml:space="preserve"> </w:t>
      </w:r>
      <w:proofErr w:type="spellStart"/>
      <w:r w:rsidRPr="00350BDB">
        <w:rPr>
          <w:rFonts w:ascii="Times New Roman" w:hAnsi="Times New Roman" w:cs="Times New Roman"/>
        </w:rPr>
        <w:t>кл</w:t>
      </w:r>
      <w:proofErr w:type="spellEnd"/>
      <w:r w:rsidRPr="00350BDB">
        <w:rPr>
          <w:rFonts w:ascii="Times New Roman" w:hAnsi="Times New Roman" w:cs="Times New Roman"/>
          <w:lang w:val="uk-UA"/>
        </w:rPr>
        <w:t>.</w:t>
      </w:r>
      <w:r w:rsidRPr="00350BDB">
        <w:rPr>
          <w:rFonts w:ascii="Times New Roman" w:hAnsi="Times New Roman" w:cs="Times New Roman"/>
        </w:rPr>
        <w:t xml:space="preserve"> , класний керівник</w:t>
      </w:r>
      <w:r w:rsidR="006945E5">
        <w:rPr>
          <w:rFonts w:ascii="Times New Roman" w:hAnsi="Times New Roman" w:cs="Times New Roman"/>
          <w:lang w:val="uk-UA"/>
        </w:rPr>
        <w:t xml:space="preserve"> </w:t>
      </w:r>
      <w:proofErr w:type="spellStart"/>
      <w:r w:rsidR="006945E5">
        <w:rPr>
          <w:rFonts w:ascii="Times New Roman" w:hAnsi="Times New Roman" w:cs="Times New Roman"/>
          <w:lang w:val="uk-UA"/>
        </w:rPr>
        <w:t>ЧайковськаТ</w:t>
      </w:r>
      <w:proofErr w:type="spellEnd"/>
      <w:r w:rsidR="006945E5">
        <w:rPr>
          <w:rFonts w:ascii="Times New Roman" w:hAnsi="Times New Roman" w:cs="Times New Roman"/>
          <w:lang w:val="uk-UA"/>
        </w:rPr>
        <w:t xml:space="preserve"> </w:t>
      </w:r>
      <w:r w:rsidRPr="00350BDB">
        <w:rPr>
          <w:rFonts w:ascii="Times New Roman" w:hAnsi="Times New Roman" w:cs="Times New Roman"/>
          <w:lang w:val="uk-UA"/>
        </w:rPr>
        <w:t>.</w:t>
      </w:r>
      <w:r w:rsidR="006945E5">
        <w:rPr>
          <w:rFonts w:ascii="Times New Roman" w:hAnsi="Times New Roman" w:cs="Times New Roman"/>
          <w:lang w:val="uk-UA"/>
        </w:rPr>
        <w:t>І</w:t>
      </w:r>
      <w:r w:rsidRPr="00350BDB">
        <w:rPr>
          <w:rFonts w:ascii="Times New Roman" w:hAnsi="Times New Roman" w:cs="Times New Roman"/>
          <w:lang w:val="uk-UA"/>
        </w:rPr>
        <w:t>.)</w:t>
      </w:r>
    </w:p>
    <w:p w14:paraId="069633DA" w14:textId="77777777" w:rsidR="00350BDB" w:rsidRPr="00350BDB" w:rsidRDefault="00350BDB" w:rsidP="00350BDB">
      <w:p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     Виховна</w:t>
      </w:r>
      <w:r w:rsidR="0094483C">
        <w:rPr>
          <w:rFonts w:ascii="Times New Roman" w:hAnsi="Times New Roman" w:cs="Times New Roman"/>
          <w:lang w:val="uk-UA"/>
        </w:rPr>
        <w:t xml:space="preserve"> година «Цінуй своє здоров’я» (9</w:t>
      </w:r>
      <w:r w:rsidRPr="00350BDB">
        <w:rPr>
          <w:rFonts w:ascii="Times New Roman" w:hAnsi="Times New Roman" w:cs="Times New Roman"/>
          <w:lang w:val="uk-UA"/>
        </w:rPr>
        <w:t xml:space="preserve"> </w:t>
      </w:r>
      <w:proofErr w:type="spellStart"/>
      <w:r w:rsidRPr="00350BDB">
        <w:rPr>
          <w:rFonts w:ascii="Times New Roman" w:hAnsi="Times New Roman" w:cs="Times New Roman"/>
          <w:lang w:val="uk-UA"/>
        </w:rPr>
        <w:t>кл</w:t>
      </w:r>
      <w:proofErr w:type="spellEnd"/>
      <w:r w:rsidRPr="00350BDB">
        <w:rPr>
          <w:rFonts w:ascii="Times New Roman" w:hAnsi="Times New Roman" w:cs="Times New Roman"/>
          <w:lang w:val="uk-UA"/>
        </w:rPr>
        <w:t>., класний керівник Якухно Т.В.)</w:t>
      </w:r>
    </w:p>
    <w:p w14:paraId="4B4FEFF0" w14:textId="77777777" w:rsidR="00350BDB" w:rsidRPr="00350BDB" w:rsidRDefault="00350BDB" w:rsidP="00350BDB">
      <w:p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     Тиждень на тему «З вогнем не жартуй!»</w:t>
      </w:r>
    </w:p>
    <w:p w14:paraId="54B49770" w14:textId="786C59FA" w:rsidR="00350BDB" w:rsidRPr="00350BDB" w:rsidRDefault="00350BDB" w:rsidP="00350BDB">
      <w:p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     Виховна година «Твоя інформаційна безпека» (</w:t>
      </w:r>
      <w:r w:rsidR="006945E5">
        <w:rPr>
          <w:rFonts w:ascii="Times New Roman" w:hAnsi="Times New Roman" w:cs="Times New Roman"/>
          <w:lang w:val="uk-UA"/>
        </w:rPr>
        <w:t>Садовий В.Ю.</w:t>
      </w:r>
      <w:r w:rsidRPr="00350BDB">
        <w:rPr>
          <w:rFonts w:ascii="Times New Roman" w:hAnsi="Times New Roman" w:cs="Times New Roman"/>
          <w:lang w:val="uk-UA"/>
        </w:rPr>
        <w:t>)</w:t>
      </w:r>
    </w:p>
    <w:p w14:paraId="2F2287F1" w14:textId="77777777" w:rsidR="00350BDB" w:rsidRPr="00350BDB" w:rsidRDefault="00350BDB" w:rsidP="00350BDB">
      <w:pPr>
        <w:spacing w:after="0" w:line="240" w:lineRule="auto"/>
        <w:ind w:firstLine="540"/>
        <w:rPr>
          <w:rFonts w:ascii="Times New Roman" w:hAnsi="Times New Roman" w:cs="Times New Roman"/>
        </w:rPr>
      </w:pPr>
      <w:r w:rsidRPr="00350BDB">
        <w:rPr>
          <w:rFonts w:ascii="Times New Roman" w:hAnsi="Times New Roman" w:cs="Times New Roman"/>
          <w:lang w:val="uk-UA"/>
        </w:rPr>
        <w:t>-     Дні здоров’я</w:t>
      </w:r>
    </w:p>
    <w:p w14:paraId="798A45AB" w14:textId="539C2E46" w:rsidR="00350BDB" w:rsidRPr="00350BDB" w:rsidRDefault="00826893" w:rsidP="0017581A">
      <w:pPr>
        <w:spacing w:after="0" w:line="240" w:lineRule="auto"/>
        <w:ind w:firstLine="540"/>
        <w:rPr>
          <w:rFonts w:ascii="Times New Roman" w:hAnsi="Times New Roman" w:cs="Times New Roman"/>
          <w:lang w:val="uk-UA"/>
        </w:rPr>
      </w:pPr>
      <w:r>
        <w:rPr>
          <w:rFonts w:ascii="Times New Roman" w:hAnsi="Times New Roman" w:cs="Times New Roman"/>
          <w:lang w:val="uk-UA"/>
        </w:rPr>
        <w:t xml:space="preserve">Тому у </w:t>
      </w:r>
      <w:r w:rsidR="00187DB2">
        <w:rPr>
          <w:rFonts w:ascii="Times New Roman" w:hAnsi="Times New Roman" w:cs="Times New Roman"/>
          <w:lang w:val="uk-UA"/>
        </w:rPr>
        <w:t>202</w:t>
      </w:r>
      <w:r w:rsidR="003143F7">
        <w:rPr>
          <w:rFonts w:ascii="Times New Roman" w:hAnsi="Times New Roman" w:cs="Times New Roman"/>
          <w:lang w:val="uk-UA"/>
        </w:rPr>
        <w:t>2</w:t>
      </w:r>
      <w:r>
        <w:rPr>
          <w:rFonts w:ascii="Times New Roman" w:hAnsi="Times New Roman" w:cs="Times New Roman"/>
          <w:lang w:val="uk-UA"/>
        </w:rPr>
        <w:t>-</w:t>
      </w:r>
      <w:r w:rsidR="00187DB2">
        <w:rPr>
          <w:rFonts w:ascii="Times New Roman" w:hAnsi="Times New Roman" w:cs="Times New Roman"/>
          <w:lang w:val="uk-UA"/>
        </w:rPr>
        <w:t>202</w:t>
      </w:r>
      <w:r w:rsidR="003143F7">
        <w:rPr>
          <w:rFonts w:ascii="Times New Roman" w:hAnsi="Times New Roman" w:cs="Times New Roman"/>
          <w:lang w:val="uk-UA"/>
        </w:rPr>
        <w:t>3</w:t>
      </w:r>
      <w:r w:rsidR="00350BDB" w:rsidRPr="00350BDB">
        <w:rPr>
          <w:rFonts w:ascii="Times New Roman" w:hAnsi="Times New Roman" w:cs="Times New Roman"/>
          <w:lang w:val="uk-UA"/>
        </w:rPr>
        <w:t xml:space="preserve"> </w:t>
      </w:r>
      <w:proofErr w:type="spellStart"/>
      <w:r w:rsidR="00350BDB" w:rsidRPr="00350BDB">
        <w:rPr>
          <w:rFonts w:ascii="Times New Roman" w:hAnsi="Times New Roman" w:cs="Times New Roman"/>
          <w:lang w:val="uk-UA"/>
        </w:rPr>
        <w:t>н.р</w:t>
      </w:r>
      <w:proofErr w:type="spellEnd"/>
      <w:r w:rsidR="00350BDB" w:rsidRPr="00350BDB">
        <w:rPr>
          <w:rFonts w:ascii="Times New Roman" w:hAnsi="Times New Roman" w:cs="Times New Roman"/>
          <w:lang w:val="uk-UA"/>
        </w:rPr>
        <w:t xml:space="preserve">. залишається завдання формувати та розвивати міцні переконання і потребу жити в суспільстві за загальноприйнятими  нормами. </w:t>
      </w:r>
    </w:p>
    <w:p w14:paraId="489FB36C" w14:textId="77777777" w:rsidR="00350BDB" w:rsidRPr="00350BDB" w:rsidRDefault="00350BDB" w:rsidP="00F02919">
      <w:pPr>
        <w:pStyle w:val="afa"/>
        <w:numPr>
          <w:ilvl w:val="0"/>
          <w:numId w:val="29"/>
        </w:numPr>
        <w:spacing w:after="0" w:line="240" w:lineRule="auto"/>
        <w:rPr>
          <w:rFonts w:ascii="Times New Roman" w:hAnsi="Times New Roman" w:cs="Times New Roman"/>
          <w:lang w:val="uk-UA"/>
        </w:rPr>
      </w:pPr>
      <w:r w:rsidRPr="00350BDB">
        <w:rPr>
          <w:rFonts w:ascii="Times New Roman" w:hAnsi="Times New Roman" w:cs="Times New Roman"/>
          <w:bCs/>
          <w:lang w:val="uk-UA"/>
        </w:rPr>
        <w:t>Формування ціннісного ставлення до природи</w:t>
      </w:r>
    </w:p>
    <w:p w14:paraId="31B30B47" w14:textId="77777777" w:rsidR="00350BDB" w:rsidRPr="00350BDB" w:rsidRDefault="00350BDB" w:rsidP="00350BDB">
      <w:p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Виховним досягненням цього напрямку є усвідомлення вихованцями себе як невід’ємної частини природи, взаємовідносин людини і природи, бережливого ставлення до природи.</w:t>
      </w:r>
    </w:p>
    <w:p w14:paraId="3CC482DA" w14:textId="58F3E2C4" w:rsidR="00350BDB" w:rsidRPr="00350BDB" w:rsidRDefault="00350BDB" w:rsidP="00350BDB">
      <w:p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 xml:space="preserve">З цією метою у </w:t>
      </w:r>
      <w:r w:rsidR="00DB5AB7">
        <w:rPr>
          <w:rFonts w:ascii="Times New Roman" w:hAnsi="Times New Roman" w:cs="Times New Roman"/>
          <w:lang w:val="uk-UA"/>
        </w:rPr>
        <w:t>гімназії</w:t>
      </w:r>
      <w:r w:rsidRPr="00350BDB">
        <w:rPr>
          <w:rFonts w:ascii="Times New Roman" w:hAnsi="Times New Roman" w:cs="Times New Roman"/>
          <w:lang w:val="uk-UA"/>
        </w:rPr>
        <w:t xml:space="preserve"> діє волонтерський загін «Паростки добра», члени якого насаджують дерева, розчищають  і доглядають джерела, прибирають береги місцевої річки.</w:t>
      </w:r>
    </w:p>
    <w:p w14:paraId="59DCB9CA" w14:textId="6493CAC3" w:rsidR="00350BDB" w:rsidRPr="00350BDB" w:rsidRDefault="00350BDB" w:rsidP="00350BDB">
      <w:pPr>
        <w:pStyle w:val="afa"/>
        <w:spacing w:line="240" w:lineRule="auto"/>
        <w:ind w:left="0" w:firstLine="540"/>
        <w:rPr>
          <w:rFonts w:ascii="Times New Roman" w:hAnsi="Times New Roman" w:cs="Times New Roman"/>
          <w:lang w:val="uk-UA"/>
        </w:rPr>
      </w:pPr>
      <w:r w:rsidRPr="00350BDB">
        <w:rPr>
          <w:rFonts w:ascii="Times New Roman" w:hAnsi="Times New Roman" w:cs="Times New Roman"/>
          <w:lang w:val="uk-UA"/>
        </w:rPr>
        <w:lastRenderedPageBreak/>
        <w:t xml:space="preserve">Учні та вчителі </w:t>
      </w:r>
      <w:r w:rsidR="000C5537">
        <w:rPr>
          <w:rFonts w:ascii="Times New Roman" w:hAnsi="Times New Roman" w:cs="Times New Roman"/>
          <w:lang w:val="uk-UA"/>
        </w:rPr>
        <w:t>гімназії</w:t>
      </w:r>
      <w:r w:rsidRPr="00350BDB">
        <w:rPr>
          <w:rFonts w:ascii="Times New Roman" w:hAnsi="Times New Roman" w:cs="Times New Roman"/>
          <w:lang w:val="uk-UA"/>
        </w:rPr>
        <w:t xml:space="preserve"> брали участь у акція «Зробимо світ кращим», під час якої було прибрано пришкільну та прилеглу до </w:t>
      </w:r>
      <w:r w:rsidR="000C5537">
        <w:rPr>
          <w:rFonts w:ascii="Times New Roman" w:hAnsi="Times New Roman" w:cs="Times New Roman"/>
          <w:lang w:val="uk-UA"/>
        </w:rPr>
        <w:t>гімназії</w:t>
      </w:r>
      <w:r w:rsidRPr="00350BDB">
        <w:rPr>
          <w:rFonts w:ascii="Times New Roman" w:hAnsi="Times New Roman" w:cs="Times New Roman"/>
          <w:lang w:val="uk-UA"/>
        </w:rPr>
        <w:t xml:space="preserve"> території, сільський стадіон, території біля пам’ятників загиблим воїнам, на території </w:t>
      </w:r>
      <w:r w:rsidR="000C5537">
        <w:rPr>
          <w:rFonts w:ascii="Times New Roman" w:hAnsi="Times New Roman" w:cs="Times New Roman"/>
          <w:lang w:val="uk-UA"/>
        </w:rPr>
        <w:t>гімназії</w:t>
      </w:r>
      <w:r w:rsidRPr="00350BDB">
        <w:rPr>
          <w:rFonts w:ascii="Times New Roman" w:hAnsi="Times New Roman" w:cs="Times New Roman"/>
          <w:lang w:val="uk-UA"/>
        </w:rPr>
        <w:t xml:space="preserve">  висаджено квіти та кущі на клумбах.</w:t>
      </w:r>
    </w:p>
    <w:p w14:paraId="03D05700" w14:textId="77777777" w:rsidR="00350BDB" w:rsidRPr="00350BDB" w:rsidRDefault="00350BDB" w:rsidP="00350BDB">
      <w:p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Необхідно продовжувати виховувати свідоме ставлення до природи та навчати розуміти її значення для суспільства.</w:t>
      </w:r>
    </w:p>
    <w:p w14:paraId="6AA63B97" w14:textId="77777777" w:rsidR="00350BDB" w:rsidRPr="00350BDB" w:rsidRDefault="00350BDB" w:rsidP="00F02919">
      <w:pPr>
        <w:pStyle w:val="afa"/>
        <w:numPr>
          <w:ilvl w:val="0"/>
          <w:numId w:val="29"/>
        </w:numPr>
        <w:spacing w:after="0" w:line="240" w:lineRule="auto"/>
        <w:rPr>
          <w:rFonts w:ascii="Times New Roman" w:hAnsi="Times New Roman" w:cs="Times New Roman"/>
          <w:bCs/>
          <w:lang w:val="uk-UA"/>
        </w:rPr>
      </w:pPr>
      <w:r w:rsidRPr="00350BDB">
        <w:rPr>
          <w:rFonts w:ascii="Times New Roman" w:hAnsi="Times New Roman" w:cs="Times New Roman"/>
          <w:bCs/>
          <w:lang w:val="uk-UA"/>
        </w:rPr>
        <w:t>Формування ціннісного ставлення до праці</w:t>
      </w:r>
    </w:p>
    <w:p w14:paraId="06491096" w14:textId="011BEE20" w:rsidR="00350BDB" w:rsidRPr="00350BDB" w:rsidRDefault="00350BDB" w:rsidP="00350BDB">
      <w:p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 xml:space="preserve">Виховними досягненнями цього напрямку є усвідомлення соціальної значимості праці у житті людини, повага до людей праці, навички само обслуговуючої та суспільно корисної праці. З цією метою у класних кімнатах організоване чергування учнів. Комісією дисципліни та порядку перевіряється санітарний стан класів. Учні чергують по </w:t>
      </w:r>
      <w:r w:rsidR="00DB5AB7">
        <w:rPr>
          <w:rFonts w:ascii="Times New Roman" w:hAnsi="Times New Roman" w:cs="Times New Roman"/>
          <w:lang w:val="uk-UA"/>
        </w:rPr>
        <w:t>гімназії</w:t>
      </w:r>
      <w:r w:rsidRPr="00350BDB">
        <w:rPr>
          <w:rFonts w:ascii="Times New Roman" w:hAnsi="Times New Roman" w:cs="Times New Roman"/>
          <w:lang w:val="uk-UA"/>
        </w:rPr>
        <w:t xml:space="preserve"> та їдальні згідно із затвердженим графіком.</w:t>
      </w:r>
    </w:p>
    <w:p w14:paraId="3C0E0037" w14:textId="77777777" w:rsidR="00350BDB" w:rsidRPr="00350BDB" w:rsidRDefault="00350BDB" w:rsidP="00350BDB">
      <w:pPr>
        <w:pStyle w:val="afa"/>
        <w:spacing w:line="240" w:lineRule="auto"/>
        <w:ind w:left="0" w:firstLine="540"/>
        <w:rPr>
          <w:rFonts w:ascii="Times New Roman" w:hAnsi="Times New Roman" w:cs="Times New Roman"/>
        </w:rPr>
      </w:pPr>
      <w:r w:rsidRPr="00350BDB">
        <w:rPr>
          <w:rFonts w:ascii="Times New Roman" w:hAnsi="Times New Roman" w:cs="Times New Roman"/>
          <w:lang w:val="uk-UA"/>
        </w:rPr>
        <w:t xml:space="preserve"> </w:t>
      </w:r>
      <w:proofErr w:type="spellStart"/>
      <w:r w:rsidRPr="00350BDB">
        <w:rPr>
          <w:rFonts w:ascii="Times New Roman" w:hAnsi="Times New Roman" w:cs="Times New Roman"/>
        </w:rPr>
        <w:t>Класними</w:t>
      </w:r>
      <w:proofErr w:type="spellEnd"/>
      <w:r w:rsidRPr="00350BDB">
        <w:rPr>
          <w:rFonts w:ascii="Times New Roman" w:hAnsi="Times New Roman" w:cs="Times New Roman"/>
        </w:rPr>
        <w:t xml:space="preserve"> </w:t>
      </w:r>
      <w:proofErr w:type="spellStart"/>
      <w:r w:rsidRPr="00350BDB">
        <w:rPr>
          <w:rFonts w:ascii="Times New Roman" w:hAnsi="Times New Roman" w:cs="Times New Roman"/>
        </w:rPr>
        <w:t>керівниками</w:t>
      </w:r>
      <w:proofErr w:type="spellEnd"/>
      <w:r w:rsidRPr="00350BDB">
        <w:rPr>
          <w:rFonts w:ascii="Times New Roman" w:hAnsi="Times New Roman" w:cs="Times New Roman"/>
        </w:rPr>
        <w:t xml:space="preserve"> проводиться </w:t>
      </w:r>
      <w:proofErr w:type="spellStart"/>
      <w:r w:rsidRPr="00350BDB">
        <w:rPr>
          <w:rFonts w:ascii="Times New Roman" w:hAnsi="Times New Roman" w:cs="Times New Roman"/>
        </w:rPr>
        <w:t>профорієнтаційна</w:t>
      </w:r>
      <w:proofErr w:type="spellEnd"/>
      <w:r w:rsidRPr="00350BDB">
        <w:rPr>
          <w:rFonts w:ascii="Times New Roman" w:hAnsi="Times New Roman" w:cs="Times New Roman"/>
        </w:rPr>
        <w:t xml:space="preserve"> робота;</w:t>
      </w:r>
    </w:p>
    <w:p w14:paraId="002B20E4" w14:textId="77777777" w:rsidR="00350BDB" w:rsidRPr="00350BDB" w:rsidRDefault="00350BDB" w:rsidP="00350BDB">
      <w:p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     Усний журнал «У світі професій» для учнів 1-3 класу ( класні керівники)</w:t>
      </w:r>
    </w:p>
    <w:p w14:paraId="11997551" w14:textId="77777777" w:rsidR="00350BDB" w:rsidRPr="00350BDB" w:rsidRDefault="00350BDB" w:rsidP="00350BDB">
      <w:pPr>
        <w:spacing w:after="0" w:line="240" w:lineRule="auto"/>
        <w:rPr>
          <w:rFonts w:ascii="Times New Roman" w:hAnsi="Times New Roman" w:cs="Times New Roman"/>
          <w:lang w:val="uk-UA"/>
        </w:rPr>
      </w:pPr>
      <w:r w:rsidRPr="00350BDB">
        <w:rPr>
          <w:rFonts w:ascii="Times New Roman" w:hAnsi="Times New Roman" w:cs="Times New Roman"/>
          <w:lang w:val="uk-UA"/>
        </w:rPr>
        <w:t xml:space="preserve">         -      Трудовий десант «Я маленький помічник» для учнів 1-4 класів ( класні керівники)</w:t>
      </w:r>
    </w:p>
    <w:p w14:paraId="47365787" w14:textId="77777777" w:rsidR="00350BDB" w:rsidRPr="00350BDB" w:rsidRDefault="00350BDB" w:rsidP="00350BDB">
      <w:pPr>
        <w:spacing w:after="0" w:line="240" w:lineRule="auto"/>
        <w:rPr>
          <w:rFonts w:ascii="Times New Roman" w:hAnsi="Times New Roman" w:cs="Times New Roman"/>
          <w:lang w:val="uk-UA"/>
        </w:rPr>
      </w:pPr>
      <w:r w:rsidRPr="00350BDB">
        <w:rPr>
          <w:rFonts w:ascii="Times New Roman" w:hAnsi="Times New Roman" w:cs="Times New Roman"/>
          <w:lang w:val="uk-UA"/>
        </w:rPr>
        <w:t xml:space="preserve">         -    Виховна година  «Яка професія найкраща» для учнів 8- 9 класів (Якухно Т.В.) </w:t>
      </w:r>
    </w:p>
    <w:p w14:paraId="0AC8B99C" w14:textId="51837403" w:rsidR="00350BDB" w:rsidRPr="00350BDB" w:rsidRDefault="00350BDB" w:rsidP="00826893">
      <w:p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 xml:space="preserve">Однією із складних проблем сучасної </w:t>
      </w:r>
      <w:r w:rsidR="000C5537">
        <w:rPr>
          <w:rFonts w:ascii="Times New Roman" w:hAnsi="Times New Roman" w:cs="Times New Roman"/>
          <w:lang w:val="uk-UA"/>
        </w:rPr>
        <w:t>гімназії</w:t>
      </w:r>
      <w:r w:rsidRPr="00350BDB">
        <w:rPr>
          <w:rFonts w:ascii="Times New Roman" w:hAnsi="Times New Roman" w:cs="Times New Roman"/>
          <w:lang w:val="uk-UA"/>
        </w:rPr>
        <w:t xml:space="preserve"> є наявність правопорушень серед дітей та підлітків. Адміністрацією </w:t>
      </w:r>
      <w:r w:rsidR="000C5537">
        <w:rPr>
          <w:rFonts w:ascii="Times New Roman" w:hAnsi="Times New Roman" w:cs="Times New Roman"/>
          <w:lang w:val="uk-UA"/>
        </w:rPr>
        <w:t>гімназії</w:t>
      </w:r>
      <w:r w:rsidRPr="00350BDB">
        <w:rPr>
          <w:rFonts w:ascii="Times New Roman" w:hAnsi="Times New Roman" w:cs="Times New Roman"/>
          <w:lang w:val="uk-UA"/>
        </w:rPr>
        <w:t xml:space="preserve"> та класними керівниками проводиться робота щодо профілактики правопорушень. Систематично ведеться  контроль за відвідуванням учнями </w:t>
      </w:r>
      <w:r w:rsidR="000C5537">
        <w:rPr>
          <w:rFonts w:ascii="Times New Roman" w:hAnsi="Times New Roman" w:cs="Times New Roman"/>
          <w:lang w:val="uk-UA"/>
        </w:rPr>
        <w:t>гімназії</w:t>
      </w:r>
      <w:r w:rsidRPr="00350BDB">
        <w:rPr>
          <w:rFonts w:ascii="Times New Roman" w:hAnsi="Times New Roman" w:cs="Times New Roman"/>
          <w:lang w:val="uk-UA"/>
        </w:rPr>
        <w:t xml:space="preserve">, класними керівниками виясняються причини відсутності дитини, підтримуються контакти з батьками. Кожен пропуск уроків підтверджений довідкою з медичної установи чи поясненням батьків. Правове виховання учнів здійснюється в </w:t>
      </w:r>
      <w:r w:rsidR="00DB5AB7">
        <w:rPr>
          <w:rFonts w:ascii="Times New Roman" w:hAnsi="Times New Roman" w:cs="Times New Roman"/>
          <w:lang w:val="uk-UA"/>
        </w:rPr>
        <w:t>гімназії</w:t>
      </w:r>
      <w:r w:rsidRPr="00350BDB">
        <w:rPr>
          <w:rFonts w:ascii="Times New Roman" w:hAnsi="Times New Roman" w:cs="Times New Roman"/>
          <w:lang w:val="uk-UA"/>
        </w:rPr>
        <w:t xml:space="preserve"> на уроках правознавства, виховних годинах. </w:t>
      </w:r>
    </w:p>
    <w:p w14:paraId="51853A03" w14:textId="77777777" w:rsidR="00350BDB" w:rsidRPr="00350BDB" w:rsidRDefault="00350BDB" w:rsidP="00350BDB">
      <w:p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 xml:space="preserve">Проводиться  обстеження побутових умов сімей, які опинилися в складних життєвих обставинах. </w:t>
      </w:r>
    </w:p>
    <w:p w14:paraId="7F0F6299" w14:textId="1CBB7B94" w:rsidR="00350BDB" w:rsidRPr="00350BDB" w:rsidRDefault="00350BDB" w:rsidP="00350BDB">
      <w:pPr>
        <w:spacing w:after="0" w:line="240" w:lineRule="auto"/>
        <w:ind w:firstLine="540"/>
        <w:rPr>
          <w:rFonts w:ascii="Times New Roman" w:hAnsi="Times New Roman" w:cs="Times New Roman"/>
          <w:bCs/>
          <w:lang w:val="uk-UA"/>
        </w:rPr>
      </w:pPr>
      <w:r w:rsidRPr="00350BDB">
        <w:rPr>
          <w:rFonts w:ascii="Times New Roman" w:hAnsi="Times New Roman" w:cs="Times New Roman"/>
          <w:lang w:val="uk-UA"/>
        </w:rPr>
        <w:t xml:space="preserve">Проведена робота була дієвою, адже результатом її є те, що жоден учень </w:t>
      </w:r>
      <w:r w:rsidR="000C5537">
        <w:rPr>
          <w:rFonts w:ascii="Times New Roman" w:hAnsi="Times New Roman" w:cs="Times New Roman"/>
          <w:lang w:val="uk-UA"/>
        </w:rPr>
        <w:t>гімназії</w:t>
      </w:r>
      <w:r w:rsidRPr="00350BDB">
        <w:rPr>
          <w:rFonts w:ascii="Times New Roman" w:hAnsi="Times New Roman" w:cs="Times New Roman"/>
          <w:lang w:val="uk-UA"/>
        </w:rPr>
        <w:t xml:space="preserve"> не стоїть на обліку.</w:t>
      </w:r>
    </w:p>
    <w:p w14:paraId="0C467BCD" w14:textId="46F01125" w:rsidR="00350BDB" w:rsidRPr="00350BDB" w:rsidRDefault="00350BDB" w:rsidP="00350BDB">
      <w:p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 xml:space="preserve">Одним із важливих завдань освіти є взаємодія </w:t>
      </w:r>
      <w:r w:rsidR="000C5537">
        <w:rPr>
          <w:rFonts w:ascii="Times New Roman" w:hAnsi="Times New Roman" w:cs="Times New Roman"/>
          <w:lang w:val="uk-UA"/>
        </w:rPr>
        <w:t>гімназії</w:t>
      </w:r>
      <w:r w:rsidRPr="00350BDB">
        <w:rPr>
          <w:rFonts w:ascii="Times New Roman" w:hAnsi="Times New Roman" w:cs="Times New Roman"/>
          <w:lang w:val="uk-UA"/>
        </w:rPr>
        <w:t xml:space="preserve"> і родини. Ця робота спрямована на  активне залучення батьків до навчально-виховного процесу, на гуманізацію відносин між членами родини та педагогами </w:t>
      </w:r>
      <w:r w:rsidR="000C5537">
        <w:rPr>
          <w:rFonts w:ascii="Times New Roman" w:hAnsi="Times New Roman" w:cs="Times New Roman"/>
          <w:lang w:val="uk-UA"/>
        </w:rPr>
        <w:t>гімназії</w:t>
      </w:r>
      <w:r w:rsidRPr="00350BDB">
        <w:rPr>
          <w:rFonts w:ascii="Times New Roman" w:hAnsi="Times New Roman" w:cs="Times New Roman"/>
          <w:lang w:val="uk-UA"/>
        </w:rPr>
        <w:t>.</w:t>
      </w:r>
    </w:p>
    <w:p w14:paraId="07081076" w14:textId="38A1DE95" w:rsidR="00350BDB" w:rsidRPr="00350BDB" w:rsidRDefault="00350BDB" w:rsidP="00350BDB">
      <w:pPr>
        <w:spacing w:after="0" w:line="240" w:lineRule="auto"/>
        <w:ind w:firstLine="540"/>
        <w:rPr>
          <w:rFonts w:ascii="Times New Roman" w:hAnsi="Times New Roman" w:cs="Times New Roman"/>
          <w:lang w:val="uk-UA"/>
        </w:rPr>
      </w:pPr>
      <w:r w:rsidRPr="00350BDB">
        <w:rPr>
          <w:rFonts w:ascii="Times New Roman" w:hAnsi="Times New Roman" w:cs="Times New Roman"/>
          <w:lang w:val="uk-UA"/>
        </w:rPr>
        <w:t xml:space="preserve">Батьки учнів </w:t>
      </w:r>
      <w:r w:rsidR="000C5537">
        <w:rPr>
          <w:rFonts w:ascii="Times New Roman" w:hAnsi="Times New Roman" w:cs="Times New Roman"/>
          <w:lang w:val="uk-UA"/>
        </w:rPr>
        <w:t>гімназії</w:t>
      </w:r>
      <w:r w:rsidRPr="00350BDB">
        <w:rPr>
          <w:rFonts w:ascii="Times New Roman" w:hAnsi="Times New Roman" w:cs="Times New Roman"/>
          <w:lang w:val="uk-UA"/>
        </w:rPr>
        <w:t xml:space="preserve"> залучені до роботи в Раді </w:t>
      </w:r>
      <w:r w:rsidR="000C5537">
        <w:rPr>
          <w:rFonts w:ascii="Times New Roman" w:hAnsi="Times New Roman" w:cs="Times New Roman"/>
          <w:lang w:val="uk-UA"/>
        </w:rPr>
        <w:t>гімназії</w:t>
      </w:r>
      <w:r w:rsidRPr="00350BDB">
        <w:rPr>
          <w:rFonts w:ascii="Times New Roman" w:hAnsi="Times New Roman" w:cs="Times New Roman"/>
          <w:lang w:val="uk-UA"/>
        </w:rPr>
        <w:t xml:space="preserve">, в роботі батьківських комітетів класних  колективів. Класні керівники, плануючи тематику батьківських зборів, обирають теми, які були б близькі як вчителям, так і батькам. Батьки беруть  участь у підготовці та проведенні  Новорічних свят, свята до 8 Березня, Першого та Останнього дзвоника, допомагають у проведенні ремонтних робіт. </w:t>
      </w:r>
    </w:p>
    <w:p w14:paraId="5B6C400E" w14:textId="11C67763" w:rsidR="00350BDB" w:rsidRPr="00350BDB" w:rsidRDefault="00350BDB" w:rsidP="00350BDB">
      <w:pPr>
        <w:spacing w:after="0" w:line="240" w:lineRule="auto"/>
        <w:rPr>
          <w:rFonts w:ascii="Times New Roman" w:hAnsi="Times New Roman" w:cs="Times New Roman"/>
          <w:lang w:val="uk-UA"/>
        </w:rPr>
      </w:pPr>
      <w:r w:rsidRPr="00350BDB">
        <w:rPr>
          <w:rFonts w:ascii="Times New Roman" w:hAnsi="Times New Roman" w:cs="Times New Roman"/>
          <w:lang w:val="uk-UA"/>
        </w:rPr>
        <w:t xml:space="preserve">    Для постійного підвищення професійного рівня класних керівників у </w:t>
      </w:r>
      <w:r w:rsidR="00DB5AB7">
        <w:rPr>
          <w:rFonts w:ascii="Times New Roman" w:hAnsi="Times New Roman" w:cs="Times New Roman"/>
          <w:lang w:val="uk-UA"/>
        </w:rPr>
        <w:t>гімназії</w:t>
      </w:r>
      <w:r w:rsidRPr="00350BDB">
        <w:rPr>
          <w:rFonts w:ascii="Times New Roman" w:hAnsi="Times New Roman" w:cs="Times New Roman"/>
          <w:lang w:val="uk-UA"/>
        </w:rPr>
        <w:t xml:space="preserve"> працює методичне об’єднання класних керівників, яке координує їх методичну та організаційну роботу, сприяє становленню і розвитку системи виховної роботи класних керівників.</w:t>
      </w:r>
    </w:p>
    <w:p w14:paraId="62E233F9" w14:textId="77777777" w:rsidR="00350BDB" w:rsidRPr="00350BDB" w:rsidRDefault="00350BDB" w:rsidP="00350BDB">
      <w:pPr>
        <w:spacing w:after="0" w:line="240" w:lineRule="auto"/>
        <w:rPr>
          <w:rFonts w:ascii="Times New Roman" w:hAnsi="Times New Roman" w:cs="Times New Roman"/>
          <w:lang w:val="uk-UA"/>
        </w:rPr>
      </w:pPr>
      <w:r w:rsidRPr="00350BDB">
        <w:rPr>
          <w:rFonts w:ascii="Times New Roman" w:hAnsi="Times New Roman" w:cs="Times New Roman"/>
          <w:lang w:val="uk-UA"/>
        </w:rPr>
        <w:t>Засідання методичного об’єднання класних керівників згідно з планом роботи було проведено 4 рази  на рік. На засіданнях розглядалися питання як теоретичні, так і практичні.</w:t>
      </w:r>
    </w:p>
    <w:p w14:paraId="1AF0BDF6" w14:textId="77777777" w:rsidR="00350BDB" w:rsidRPr="00350BDB" w:rsidRDefault="00350BDB" w:rsidP="00350BDB">
      <w:pPr>
        <w:autoSpaceDE w:val="0"/>
        <w:autoSpaceDN w:val="0"/>
        <w:adjustRightInd w:val="0"/>
        <w:spacing w:before="120" w:after="0" w:line="240" w:lineRule="auto"/>
        <w:jc w:val="both"/>
        <w:rPr>
          <w:rFonts w:ascii="Times New Roman" w:eastAsia="Times New Roman" w:hAnsi="Times New Roman" w:cs="Times New Roman"/>
          <w:lang w:val="uk-UA" w:eastAsia="ru-RU"/>
        </w:rPr>
      </w:pPr>
      <w:r w:rsidRPr="00350BDB">
        <w:rPr>
          <w:rFonts w:ascii="Times New Roman" w:eastAsia="Times New Roman" w:hAnsi="Times New Roman" w:cs="Times New Roman"/>
          <w:lang w:val="uk-UA" w:eastAsia="ru-RU"/>
        </w:rPr>
        <w:t xml:space="preserve">       Профілактична робота з попередження правопорушень, злочинності, безпритульності та бездоглядності проводиться відповідно до річного плану роботи навчального закладу, планів спільних дій навчального закладу із службою у справах дітей та органів місцевої влади. </w:t>
      </w:r>
    </w:p>
    <w:p w14:paraId="20B44C6D" w14:textId="477CBB99" w:rsidR="00350BDB" w:rsidRPr="00350BDB" w:rsidRDefault="00350BDB" w:rsidP="00350BDB">
      <w:pPr>
        <w:autoSpaceDE w:val="0"/>
        <w:autoSpaceDN w:val="0"/>
        <w:adjustRightInd w:val="0"/>
        <w:spacing w:after="0" w:line="240" w:lineRule="auto"/>
        <w:ind w:firstLine="317"/>
        <w:jc w:val="both"/>
        <w:rPr>
          <w:rFonts w:ascii="Times New Roman" w:eastAsia="Times New Roman" w:hAnsi="Times New Roman" w:cs="Times New Roman"/>
          <w:lang w:val="uk-UA" w:eastAsia="ru-RU"/>
        </w:rPr>
      </w:pPr>
      <w:r w:rsidRPr="00350BDB">
        <w:rPr>
          <w:rFonts w:ascii="Times New Roman" w:eastAsia="Times New Roman" w:hAnsi="Times New Roman" w:cs="Times New Roman"/>
          <w:lang w:val="uk-UA" w:eastAsia="ru-RU"/>
        </w:rPr>
        <w:t xml:space="preserve">Основна мета роботи </w:t>
      </w:r>
      <w:r w:rsidR="000C5537">
        <w:rPr>
          <w:rFonts w:ascii="Times New Roman" w:eastAsia="Times New Roman" w:hAnsi="Times New Roman" w:cs="Times New Roman"/>
          <w:lang w:val="uk-UA" w:eastAsia="ru-RU"/>
        </w:rPr>
        <w:t>гімназії</w:t>
      </w:r>
      <w:r w:rsidRPr="00350BDB">
        <w:rPr>
          <w:rFonts w:ascii="Times New Roman" w:eastAsia="Times New Roman" w:hAnsi="Times New Roman" w:cs="Times New Roman"/>
          <w:lang w:val="uk-UA" w:eastAsia="ru-RU"/>
        </w:rPr>
        <w:t xml:space="preserve"> в цьому напрямку – координація зусиль педагогічного колективу запобіганню правопорушень, надання допомоги вчителям, класним керівникам, батькам; охорона прав дитини.</w:t>
      </w:r>
    </w:p>
    <w:p w14:paraId="3FE4C511" w14:textId="77777777" w:rsidR="00350BDB" w:rsidRPr="00350BDB" w:rsidRDefault="00350BDB" w:rsidP="00350BDB">
      <w:pPr>
        <w:autoSpaceDE w:val="0"/>
        <w:autoSpaceDN w:val="0"/>
        <w:adjustRightInd w:val="0"/>
        <w:spacing w:after="0" w:line="240" w:lineRule="auto"/>
        <w:ind w:firstLine="317"/>
        <w:jc w:val="both"/>
        <w:rPr>
          <w:rFonts w:ascii="Times New Roman" w:eastAsia="Times New Roman" w:hAnsi="Times New Roman" w:cs="Times New Roman"/>
          <w:lang w:val="uk-UA" w:eastAsia="ru-RU"/>
        </w:rPr>
      </w:pPr>
      <w:r w:rsidRPr="00350BDB">
        <w:rPr>
          <w:rFonts w:ascii="Times New Roman" w:eastAsia="Times New Roman" w:hAnsi="Times New Roman" w:cs="Times New Roman"/>
          <w:lang w:val="uk-UA" w:eastAsia="ru-RU"/>
        </w:rPr>
        <w:t>Індивідуальна робота з учнями та їх батьками  проводиться систематично (класні години, батьківські збори) з метою профілактики правопорушень та виконання Закону України «Про загальну середню освіту».</w:t>
      </w:r>
    </w:p>
    <w:p w14:paraId="4669045A" w14:textId="649D2ED5" w:rsidR="00350BDB" w:rsidRPr="00350BDB" w:rsidRDefault="00350BDB" w:rsidP="00350BDB">
      <w:pPr>
        <w:autoSpaceDE w:val="0"/>
        <w:autoSpaceDN w:val="0"/>
        <w:adjustRightInd w:val="0"/>
        <w:spacing w:after="0" w:line="240" w:lineRule="auto"/>
        <w:ind w:firstLine="317"/>
        <w:jc w:val="both"/>
        <w:rPr>
          <w:rFonts w:ascii="Times New Roman" w:eastAsia="Times New Roman" w:hAnsi="Times New Roman" w:cs="Times New Roman"/>
          <w:lang w:val="uk-UA" w:eastAsia="ru-RU"/>
        </w:rPr>
      </w:pPr>
      <w:r w:rsidRPr="00350BDB">
        <w:rPr>
          <w:rFonts w:ascii="Times New Roman" w:eastAsia="Times New Roman" w:hAnsi="Times New Roman" w:cs="Times New Roman"/>
          <w:lang w:val="uk-UA" w:eastAsia="ru-RU"/>
        </w:rPr>
        <w:t xml:space="preserve">У </w:t>
      </w:r>
      <w:r w:rsidR="00DB5AB7">
        <w:rPr>
          <w:rFonts w:ascii="Times New Roman" w:eastAsia="Times New Roman" w:hAnsi="Times New Roman" w:cs="Times New Roman"/>
          <w:lang w:val="uk-UA" w:eastAsia="ru-RU"/>
        </w:rPr>
        <w:t>гімназії</w:t>
      </w:r>
      <w:r w:rsidRPr="00350BDB">
        <w:rPr>
          <w:rFonts w:ascii="Times New Roman" w:eastAsia="Times New Roman" w:hAnsi="Times New Roman" w:cs="Times New Roman"/>
          <w:lang w:val="uk-UA" w:eastAsia="ru-RU"/>
        </w:rPr>
        <w:t xml:space="preserve"> організовано роботу з профілактики </w:t>
      </w:r>
      <w:proofErr w:type="spellStart"/>
      <w:r w:rsidRPr="00350BDB">
        <w:rPr>
          <w:rFonts w:ascii="Times New Roman" w:eastAsia="Times New Roman" w:hAnsi="Times New Roman" w:cs="Times New Roman"/>
          <w:lang w:val="uk-UA" w:eastAsia="ru-RU"/>
        </w:rPr>
        <w:t>правовопорушень</w:t>
      </w:r>
      <w:proofErr w:type="spellEnd"/>
      <w:r w:rsidRPr="00350BDB">
        <w:rPr>
          <w:rFonts w:ascii="Times New Roman" w:eastAsia="Times New Roman" w:hAnsi="Times New Roman" w:cs="Times New Roman"/>
          <w:lang w:val="uk-UA" w:eastAsia="ru-RU"/>
        </w:rPr>
        <w:t xml:space="preserve"> серед учнів: робота в мікрорайоні </w:t>
      </w:r>
      <w:r w:rsidR="000C5537">
        <w:rPr>
          <w:rFonts w:ascii="Times New Roman" w:eastAsia="Times New Roman" w:hAnsi="Times New Roman" w:cs="Times New Roman"/>
          <w:lang w:val="uk-UA" w:eastAsia="ru-RU"/>
        </w:rPr>
        <w:t>гімназії</w:t>
      </w:r>
      <w:r w:rsidRPr="00350BDB">
        <w:rPr>
          <w:rFonts w:ascii="Times New Roman" w:eastAsia="Times New Roman" w:hAnsi="Times New Roman" w:cs="Times New Roman"/>
          <w:lang w:val="uk-UA" w:eastAsia="ru-RU"/>
        </w:rPr>
        <w:t xml:space="preserve"> (рейд «Урок»).</w:t>
      </w:r>
    </w:p>
    <w:p w14:paraId="45D8CF1B" w14:textId="77777777" w:rsidR="00350BDB" w:rsidRPr="00350BDB" w:rsidRDefault="0094483C" w:rsidP="00350BDB">
      <w:pPr>
        <w:autoSpaceDE w:val="0"/>
        <w:autoSpaceDN w:val="0"/>
        <w:adjustRightInd w:val="0"/>
        <w:spacing w:after="0" w:line="240" w:lineRule="auto"/>
        <w:ind w:firstLine="317"/>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Упродовж 2020/20201</w:t>
      </w:r>
      <w:r w:rsidR="00350BDB" w:rsidRPr="00350BDB">
        <w:rPr>
          <w:rFonts w:ascii="Times New Roman" w:eastAsia="Times New Roman" w:hAnsi="Times New Roman" w:cs="Times New Roman"/>
          <w:lang w:val="uk-UA" w:eastAsia="ru-RU"/>
        </w:rPr>
        <w:t xml:space="preserve">навчального року постійно здійснювався контроль за відвідуванням учнями уроків, в журналі відвідування учнями занять кожний навчальний день чергові відмічали відсутніх на уроках, класний керівник вияснював причину відсутності, із батьками проводилася роз’яснювальна робота щодо </w:t>
      </w:r>
      <w:proofErr w:type="spellStart"/>
      <w:r w:rsidR="00350BDB" w:rsidRPr="00350BDB">
        <w:rPr>
          <w:rFonts w:ascii="Times New Roman" w:eastAsia="Times New Roman" w:hAnsi="Times New Roman" w:cs="Times New Roman"/>
          <w:lang w:val="uk-UA" w:eastAsia="ru-RU"/>
        </w:rPr>
        <w:t>недопустимісті</w:t>
      </w:r>
      <w:proofErr w:type="spellEnd"/>
      <w:r w:rsidR="00350BDB" w:rsidRPr="00350BDB">
        <w:rPr>
          <w:rFonts w:ascii="Times New Roman" w:eastAsia="Times New Roman" w:hAnsi="Times New Roman" w:cs="Times New Roman"/>
          <w:lang w:val="uk-UA" w:eastAsia="ru-RU"/>
        </w:rPr>
        <w:t xml:space="preserve"> пропусків занять без поважної причини. </w:t>
      </w:r>
    </w:p>
    <w:p w14:paraId="4A90F2C5" w14:textId="25CF64CC" w:rsidR="00D91BDA" w:rsidRPr="00674B9C" w:rsidRDefault="00350BDB" w:rsidP="00674B9C">
      <w:pPr>
        <w:spacing w:after="0" w:line="240" w:lineRule="auto"/>
        <w:rPr>
          <w:rFonts w:ascii="Times New Roman" w:eastAsia="Times New Roman" w:hAnsi="Times New Roman" w:cs="Times New Roman"/>
          <w:lang w:val="uk-UA" w:eastAsia="ru-RU"/>
        </w:rPr>
      </w:pPr>
      <w:r w:rsidRPr="00350BDB">
        <w:rPr>
          <w:rFonts w:ascii="Times New Roman" w:eastAsia="Times New Roman" w:hAnsi="Times New Roman" w:cs="Times New Roman"/>
          <w:lang w:val="uk-UA" w:eastAsia="ru-RU"/>
        </w:rPr>
        <w:t>Завдяки систематичній та злагодженій роботі педагогічного колективу, адм</w:t>
      </w:r>
      <w:r w:rsidR="0094483C">
        <w:rPr>
          <w:rFonts w:ascii="Times New Roman" w:eastAsia="Times New Roman" w:hAnsi="Times New Roman" w:cs="Times New Roman"/>
          <w:lang w:val="uk-UA" w:eastAsia="ru-RU"/>
        </w:rPr>
        <w:t xml:space="preserve">іністрації </w:t>
      </w:r>
      <w:r w:rsidR="000C5537">
        <w:rPr>
          <w:rFonts w:ascii="Times New Roman" w:eastAsia="Times New Roman" w:hAnsi="Times New Roman" w:cs="Times New Roman"/>
          <w:lang w:val="uk-UA" w:eastAsia="ru-RU"/>
        </w:rPr>
        <w:t>гімназії</w:t>
      </w:r>
      <w:r w:rsidR="0094483C">
        <w:rPr>
          <w:rFonts w:ascii="Times New Roman" w:eastAsia="Times New Roman" w:hAnsi="Times New Roman" w:cs="Times New Roman"/>
          <w:lang w:val="uk-UA" w:eastAsia="ru-RU"/>
        </w:rPr>
        <w:t xml:space="preserve">, на кінець </w:t>
      </w:r>
      <w:r w:rsidR="00187DB2">
        <w:rPr>
          <w:rFonts w:ascii="Times New Roman" w:eastAsia="Times New Roman" w:hAnsi="Times New Roman" w:cs="Times New Roman"/>
          <w:lang w:val="uk-UA" w:eastAsia="ru-RU"/>
        </w:rPr>
        <w:t>2023</w:t>
      </w:r>
      <w:r w:rsidR="000C5537">
        <w:rPr>
          <w:rFonts w:ascii="Times New Roman" w:eastAsia="Times New Roman" w:hAnsi="Times New Roman" w:cs="Times New Roman"/>
          <w:lang w:val="uk-UA" w:eastAsia="ru-RU"/>
        </w:rPr>
        <w:t>/</w:t>
      </w:r>
      <w:r w:rsidR="00187DB2">
        <w:rPr>
          <w:rFonts w:ascii="Times New Roman" w:eastAsia="Times New Roman" w:hAnsi="Times New Roman" w:cs="Times New Roman"/>
          <w:lang w:val="uk-UA" w:eastAsia="ru-RU"/>
        </w:rPr>
        <w:t>2024</w:t>
      </w:r>
      <w:r w:rsidRPr="00350BDB">
        <w:rPr>
          <w:rFonts w:ascii="Times New Roman" w:eastAsia="Times New Roman" w:hAnsi="Times New Roman" w:cs="Times New Roman"/>
          <w:lang w:val="uk-UA" w:eastAsia="ru-RU"/>
        </w:rPr>
        <w:t xml:space="preserve">навчального року жоден учень </w:t>
      </w:r>
      <w:r w:rsidR="000C5537">
        <w:rPr>
          <w:rFonts w:ascii="Times New Roman" w:eastAsia="Times New Roman" w:hAnsi="Times New Roman" w:cs="Times New Roman"/>
          <w:lang w:val="uk-UA" w:eastAsia="ru-RU"/>
        </w:rPr>
        <w:t>гімназії</w:t>
      </w:r>
      <w:r w:rsidRPr="00350BDB">
        <w:rPr>
          <w:rFonts w:ascii="Times New Roman" w:eastAsia="Times New Roman" w:hAnsi="Times New Roman" w:cs="Times New Roman"/>
          <w:lang w:val="uk-UA" w:eastAsia="ru-RU"/>
        </w:rPr>
        <w:t xml:space="preserve"> не перебував на  </w:t>
      </w:r>
      <w:proofErr w:type="spellStart"/>
      <w:r w:rsidRPr="00350BDB">
        <w:rPr>
          <w:rFonts w:ascii="Times New Roman" w:eastAsia="Times New Roman" w:hAnsi="Times New Roman" w:cs="Times New Roman"/>
          <w:lang w:val="uk-UA" w:eastAsia="ru-RU"/>
        </w:rPr>
        <w:t>внутрішньошкільному</w:t>
      </w:r>
      <w:proofErr w:type="spellEnd"/>
      <w:r w:rsidRPr="00350BDB">
        <w:rPr>
          <w:rFonts w:ascii="Times New Roman" w:eastAsia="Times New Roman" w:hAnsi="Times New Roman" w:cs="Times New Roman"/>
          <w:lang w:val="uk-UA" w:eastAsia="ru-RU"/>
        </w:rPr>
        <w:t xml:space="preserve"> обліку.</w:t>
      </w:r>
    </w:p>
    <w:p w14:paraId="35BE54A5" w14:textId="77777777" w:rsidR="00D91BDA" w:rsidRPr="00425C27" w:rsidRDefault="00D91BDA" w:rsidP="00674B9C">
      <w:pPr>
        <w:spacing w:before="240" w:line="240" w:lineRule="auto"/>
        <w:jc w:val="center"/>
        <w:rPr>
          <w:rFonts w:ascii="Times New Roman" w:eastAsia="Times New Roman" w:hAnsi="Times New Roman" w:cs="Times New Roman"/>
          <w:b/>
          <w:bCs/>
          <w:sz w:val="28"/>
          <w:szCs w:val="28"/>
          <w:u w:val="single"/>
          <w:lang w:val="uk-UA" w:eastAsia="ru-RU"/>
        </w:rPr>
      </w:pPr>
      <w:proofErr w:type="spellStart"/>
      <w:r w:rsidRPr="00425C27">
        <w:rPr>
          <w:rFonts w:ascii="Times New Roman" w:eastAsia="Times New Roman" w:hAnsi="Times New Roman" w:cs="Times New Roman"/>
          <w:b/>
          <w:bCs/>
          <w:sz w:val="28"/>
          <w:szCs w:val="28"/>
          <w:u w:val="single"/>
          <w:lang w:eastAsia="ru-RU"/>
        </w:rPr>
        <w:t>Безпека</w:t>
      </w:r>
      <w:proofErr w:type="spellEnd"/>
      <w:r w:rsidRPr="00425C27">
        <w:rPr>
          <w:rFonts w:ascii="Times New Roman" w:eastAsia="Times New Roman" w:hAnsi="Times New Roman" w:cs="Times New Roman"/>
          <w:b/>
          <w:bCs/>
          <w:sz w:val="28"/>
          <w:szCs w:val="28"/>
          <w:u w:val="single"/>
          <w:lang w:eastAsia="ru-RU"/>
        </w:rPr>
        <w:t xml:space="preserve"> </w:t>
      </w:r>
      <w:proofErr w:type="spellStart"/>
      <w:r w:rsidRPr="00425C27">
        <w:rPr>
          <w:rFonts w:ascii="Times New Roman" w:eastAsia="Times New Roman" w:hAnsi="Times New Roman" w:cs="Times New Roman"/>
          <w:b/>
          <w:bCs/>
          <w:sz w:val="28"/>
          <w:szCs w:val="28"/>
          <w:u w:val="single"/>
          <w:lang w:eastAsia="ru-RU"/>
        </w:rPr>
        <w:t>життєдіяльності</w:t>
      </w:r>
      <w:proofErr w:type="spellEnd"/>
      <w:r w:rsidRPr="00425C27">
        <w:rPr>
          <w:rFonts w:ascii="Times New Roman" w:eastAsia="Times New Roman" w:hAnsi="Times New Roman" w:cs="Times New Roman"/>
          <w:b/>
          <w:bCs/>
          <w:sz w:val="28"/>
          <w:szCs w:val="28"/>
          <w:u w:val="single"/>
          <w:lang w:eastAsia="ru-RU"/>
        </w:rPr>
        <w:t xml:space="preserve"> та </w:t>
      </w:r>
      <w:proofErr w:type="spellStart"/>
      <w:r w:rsidRPr="00425C27">
        <w:rPr>
          <w:rFonts w:ascii="Times New Roman" w:eastAsia="Times New Roman" w:hAnsi="Times New Roman" w:cs="Times New Roman"/>
          <w:b/>
          <w:bCs/>
          <w:sz w:val="28"/>
          <w:szCs w:val="28"/>
          <w:u w:val="single"/>
          <w:lang w:eastAsia="ru-RU"/>
        </w:rPr>
        <w:t>запобігання</w:t>
      </w:r>
      <w:proofErr w:type="spellEnd"/>
      <w:r w:rsidRPr="00425C27">
        <w:rPr>
          <w:rFonts w:ascii="Times New Roman" w:eastAsia="Times New Roman" w:hAnsi="Times New Roman" w:cs="Times New Roman"/>
          <w:b/>
          <w:bCs/>
          <w:sz w:val="28"/>
          <w:szCs w:val="28"/>
          <w:u w:val="single"/>
          <w:lang w:eastAsia="ru-RU"/>
        </w:rPr>
        <w:t xml:space="preserve"> </w:t>
      </w:r>
      <w:proofErr w:type="spellStart"/>
      <w:r w:rsidRPr="00425C27">
        <w:rPr>
          <w:rFonts w:ascii="Times New Roman" w:eastAsia="Times New Roman" w:hAnsi="Times New Roman" w:cs="Times New Roman"/>
          <w:b/>
          <w:bCs/>
          <w:sz w:val="28"/>
          <w:szCs w:val="28"/>
          <w:u w:val="single"/>
          <w:lang w:eastAsia="ru-RU"/>
        </w:rPr>
        <w:t>усім</w:t>
      </w:r>
      <w:proofErr w:type="spellEnd"/>
      <w:r w:rsidRPr="00425C27">
        <w:rPr>
          <w:rFonts w:ascii="Times New Roman" w:eastAsia="Times New Roman" w:hAnsi="Times New Roman" w:cs="Times New Roman"/>
          <w:b/>
          <w:bCs/>
          <w:sz w:val="28"/>
          <w:szCs w:val="28"/>
          <w:u w:val="single"/>
          <w:lang w:eastAsia="ru-RU"/>
        </w:rPr>
        <w:t xml:space="preserve"> видам </w:t>
      </w:r>
      <w:proofErr w:type="spellStart"/>
      <w:r w:rsidRPr="00425C27">
        <w:rPr>
          <w:rFonts w:ascii="Times New Roman" w:eastAsia="Times New Roman" w:hAnsi="Times New Roman" w:cs="Times New Roman"/>
          <w:b/>
          <w:bCs/>
          <w:sz w:val="28"/>
          <w:szCs w:val="28"/>
          <w:u w:val="single"/>
          <w:lang w:eastAsia="ru-RU"/>
        </w:rPr>
        <w:t>дитячого</w:t>
      </w:r>
      <w:proofErr w:type="spellEnd"/>
      <w:r w:rsidRPr="00425C27">
        <w:rPr>
          <w:rFonts w:ascii="Times New Roman" w:eastAsia="Times New Roman" w:hAnsi="Times New Roman" w:cs="Times New Roman"/>
          <w:b/>
          <w:bCs/>
          <w:sz w:val="28"/>
          <w:szCs w:val="28"/>
          <w:u w:val="single"/>
          <w:lang w:eastAsia="ru-RU"/>
        </w:rPr>
        <w:t xml:space="preserve"> травматизму</w:t>
      </w:r>
    </w:p>
    <w:p w14:paraId="61C2190D" w14:textId="5171E241" w:rsidR="00D91BDA" w:rsidRPr="00D91BDA" w:rsidRDefault="00D91BDA" w:rsidP="00D91BDA">
      <w:pPr>
        <w:autoSpaceDE w:val="0"/>
        <w:autoSpaceDN w:val="0"/>
        <w:adjustRightInd w:val="0"/>
        <w:spacing w:after="0" w:line="240" w:lineRule="auto"/>
        <w:ind w:firstLine="318"/>
        <w:jc w:val="both"/>
        <w:rPr>
          <w:rFonts w:ascii="Times New Roman" w:eastAsia="Times New Roman" w:hAnsi="Times New Roman" w:cs="Times New Roman"/>
          <w:sz w:val="24"/>
          <w:szCs w:val="24"/>
          <w:lang w:val="uk-UA" w:eastAsia="ru-RU"/>
        </w:rPr>
      </w:pPr>
      <w:r w:rsidRPr="00D91BDA">
        <w:rPr>
          <w:rFonts w:ascii="Times New Roman" w:eastAsia="Times New Roman" w:hAnsi="Times New Roman" w:cs="Times New Roman"/>
          <w:sz w:val="24"/>
          <w:szCs w:val="24"/>
          <w:lang w:val="uk-UA" w:eastAsia="ru-RU"/>
        </w:rPr>
        <w:lastRenderedPageBreak/>
        <w:t>Робота навчальн</w:t>
      </w:r>
      <w:r w:rsidRPr="00EB08DD">
        <w:rPr>
          <w:rFonts w:ascii="Times New Roman" w:eastAsia="Times New Roman" w:hAnsi="Times New Roman" w:cs="Times New Roman"/>
          <w:sz w:val="24"/>
          <w:szCs w:val="24"/>
          <w:lang w:val="uk-UA" w:eastAsia="ru-RU"/>
        </w:rPr>
        <w:t>ого</w:t>
      </w:r>
      <w:r w:rsidRPr="00D91BDA">
        <w:rPr>
          <w:rFonts w:ascii="Times New Roman" w:eastAsia="Times New Roman" w:hAnsi="Times New Roman" w:cs="Times New Roman"/>
          <w:sz w:val="24"/>
          <w:szCs w:val="24"/>
          <w:lang w:val="uk-UA" w:eastAsia="ru-RU"/>
        </w:rPr>
        <w:t xml:space="preserve"> заклад</w:t>
      </w:r>
      <w:r w:rsidRPr="00EB08DD">
        <w:rPr>
          <w:rFonts w:ascii="Times New Roman" w:eastAsia="Times New Roman" w:hAnsi="Times New Roman" w:cs="Times New Roman"/>
          <w:sz w:val="24"/>
          <w:szCs w:val="24"/>
          <w:lang w:val="uk-UA" w:eastAsia="ru-RU"/>
        </w:rPr>
        <w:t>у</w:t>
      </w:r>
      <w:r w:rsidRPr="00D91BDA">
        <w:rPr>
          <w:rFonts w:ascii="Times New Roman" w:eastAsia="Times New Roman" w:hAnsi="Times New Roman" w:cs="Times New Roman"/>
          <w:sz w:val="24"/>
          <w:szCs w:val="24"/>
          <w:lang w:val="uk-UA" w:eastAsia="ru-RU"/>
        </w:rPr>
        <w:t xml:space="preserve"> із запобігання дитячому травматизму упродовж</w:t>
      </w:r>
      <w:r w:rsidRPr="00EB08DD">
        <w:rPr>
          <w:rFonts w:ascii="Times New Roman" w:eastAsia="Times New Roman" w:hAnsi="Times New Roman" w:cs="Times New Roman"/>
          <w:sz w:val="24"/>
          <w:szCs w:val="24"/>
          <w:lang w:val="uk-UA" w:eastAsia="ru-RU"/>
        </w:rPr>
        <w:t xml:space="preserve"> </w:t>
      </w:r>
      <w:r w:rsidR="00826893">
        <w:rPr>
          <w:rFonts w:ascii="Times New Roman" w:eastAsia="Times New Roman" w:hAnsi="Times New Roman" w:cs="Times New Roman"/>
          <w:sz w:val="24"/>
          <w:szCs w:val="24"/>
          <w:lang w:val="uk-UA" w:eastAsia="ru-RU"/>
        </w:rPr>
        <w:t xml:space="preserve"> </w:t>
      </w:r>
      <w:r w:rsidR="00187DB2">
        <w:rPr>
          <w:rFonts w:ascii="Times New Roman" w:eastAsia="Times New Roman" w:hAnsi="Times New Roman" w:cs="Times New Roman"/>
          <w:sz w:val="24"/>
          <w:szCs w:val="24"/>
          <w:lang w:val="uk-UA" w:eastAsia="ru-RU"/>
        </w:rPr>
        <w:t>2023</w:t>
      </w:r>
      <w:r w:rsidR="00D41ABF">
        <w:rPr>
          <w:rFonts w:ascii="Times New Roman" w:eastAsia="Times New Roman" w:hAnsi="Times New Roman" w:cs="Times New Roman"/>
          <w:sz w:val="24"/>
          <w:szCs w:val="24"/>
          <w:lang w:val="uk-UA" w:eastAsia="ru-RU"/>
        </w:rPr>
        <w:t>/</w:t>
      </w:r>
      <w:r w:rsidR="00187DB2">
        <w:rPr>
          <w:rFonts w:ascii="Times New Roman" w:eastAsia="Times New Roman" w:hAnsi="Times New Roman" w:cs="Times New Roman"/>
          <w:sz w:val="24"/>
          <w:szCs w:val="24"/>
          <w:lang w:val="uk-UA" w:eastAsia="ru-RU"/>
        </w:rPr>
        <w:t>2024</w:t>
      </w:r>
      <w:r w:rsidR="00323142">
        <w:rPr>
          <w:rFonts w:ascii="Times New Roman" w:eastAsia="Times New Roman" w:hAnsi="Times New Roman" w:cs="Times New Roman"/>
          <w:sz w:val="24"/>
          <w:szCs w:val="24"/>
          <w:lang w:val="uk-UA" w:eastAsia="ru-RU"/>
        </w:rPr>
        <w:t xml:space="preserve"> </w:t>
      </w:r>
      <w:r w:rsidRPr="00EB08DD">
        <w:rPr>
          <w:rFonts w:ascii="Times New Roman" w:eastAsia="Times New Roman" w:hAnsi="Times New Roman" w:cs="Times New Roman"/>
          <w:sz w:val="24"/>
          <w:szCs w:val="24"/>
          <w:lang w:val="uk-UA" w:eastAsia="ru-RU"/>
        </w:rPr>
        <w:t>навчального</w:t>
      </w:r>
      <w:r w:rsidRPr="00D91BDA">
        <w:rPr>
          <w:rFonts w:ascii="Times New Roman" w:eastAsia="Times New Roman" w:hAnsi="Times New Roman" w:cs="Times New Roman"/>
          <w:sz w:val="24"/>
          <w:szCs w:val="24"/>
          <w:lang w:val="uk-UA" w:eastAsia="ru-RU"/>
        </w:rPr>
        <w:t xml:space="preserve"> року здійснювалась </w:t>
      </w:r>
      <w:r w:rsidRPr="00EB08DD">
        <w:rPr>
          <w:rFonts w:ascii="Times New Roman" w:eastAsia="Times New Roman" w:hAnsi="Times New Roman" w:cs="Times New Roman"/>
          <w:sz w:val="24"/>
          <w:szCs w:val="24"/>
          <w:lang w:val="uk-UA" w:eastAsia="ru-RU"/>
        </w:rPr>
        <w:t>відповідно до</w:t>
      </w:r>
      <w:r w:rsidRPr="00D91BDA">
        <w:rPr>
          <w:rFonts w:ascii="Times New Roman" w:eastAsia="Times New Roman" w:hAnsi="Times New Roman" w:cs="Times New Roman"/>
          <w:sz w:val="24"/>
          <w:szCs w:val="24"/>
          <w:lang w:val="uk-UA" w:eastAsia="ru-RU"/>
        </w:rPr>
        <w:t xml:space="preserve"> Законів України «Про освіту», «Про загальну середню освіту», «Про охорону дитинства», постанови Кабінету Міністрів України від 22.03.2001</w:t>
      </w:r>
      <w:r w:rsidRPr="00EB08DD">
        <w:rPr>
          <w:rFonts w:ascii="Times New Roman" w:eastAsia="Times New Roman" w:hAnsi="Times New Roman" w:cs="Times New Roman"/>
          <w:sz w:val="24"/>
          <w:szCs w:val="24"/>
          <w:lang w:val="uk-UA" w:eastAsia="ru-RU"/>
        </w:rPr>
        <w:t> </w:t>
      </w:r>
      <w:r w:rsidRPr="00D91BDA">
        <w:rPr>
          <w:rFonts w:ascii="Times New Roman" w:eastAsia="Times New Roman" w:hAnsi="Times New Roman" w:cs="Times New Roman"/>
          <w:sz w:val="24"/>
          <w:szCs w:val="24"/>
          <w:lang w:val="uk-UA" w:eastAsia="ru-RU"/>
        </w:rPr>
        <w:t>№ 270 «Про затвердження Порядку розслідування та обліку нещасних випадків невиробничого характеру», наказів Міністерства освіти і науки України від 31.08.2001 № 616 «Про затвердження Положення про порядок розслідування нещасних випадків, що сталися під час навчально-виховного процесу в навчальних закладах» (зі змінами), в редакції, затвердженій наказом Міністерства освіти і науки України від 07.10.2013</w:t>
      </w:r>
      <w:r w:rsidRPr="00EB08DD">
        <w:rPr>
          <w:rFonts w:ascii="Times New Roman" w:eastAsia="Times New Roman" w:hAnsi="Times New Roman" w:cs="Times New Roman"/>
          <w:sz w:val="24"/>
          <w:szCs w:val="24"/>
          <w:lang w:val="uk-UA" w:eastAsia="ru-RU"/>
        </w:rPr>
        <w:t> </w:t>
      </w:r>
      <w:r w:rsidRPr="00D91BDA">
        <w:rPr>
          <w:rFonts w:ascii="Times New Roman" w:eastAsia="Times New Roman" w:hAnsi="Times New Roman" w:cs="Times New Roman"/>
          <w:sz w:val="24"/>
          <w:szCs w:val="24"/>
          <w:lang w:val="uk-UA" w:eastAsia="ru-RU"/>
        </w:rPr>
        <w:t xml:space="preserve">№1365 «Про внесення змін до Положення про порядок розслідування нещасних випадків, що сталися під час навчально-виховного процесу в навчальних закладах», від 01.08.2001 №563 «Про затвердження Положення про організацію роботи з охорони праці учасників навчально-виховного процесу в установах і закладах освіти» (зі змінами), від 18.04.2006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(зі змінами), листів Міністерства освіти і науки України від 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 відповідних наказів </w:t>
      </w:r>
      <w:r w:rsidRPr="00EB08DD">
        <w:rPr>
          <w:rFonts w:ascii="Times New Roman" w:eastAsia="Times New Roman" w:hAnsi="Times New Roman" w:cs="Times New Roman"/>
          <w:sz w:val="24"/>
          <w:szCs w:val="24"/>
          <w:lang w:val="uk-UA" w:eastAsia="ru-RU"/>
        </w:rPr>
        <w:t>відділу</w:t>
      </w:r>
      <w:r w:rsidRPr="00D91BDA">
        <w:rPr>
          <w:rFonts w:ascii="Times New Roman" w:eastAsia="Times New Roman" w:hAnsi="Times New Roman" w:cs="Times New Roman"/>
          <w:sz w:val="24"/>
          <w:szCs w:val="24"/>
          <w:lang w:val="uk-UA" w:eastAsia="ru-RU"/>
        </w:rPr>
        <w:t xml:space="preserve"> освіти </w:t>
      </w:r>
      <w:r w:rsidR="00323142">
        <w:rPr>
          <w:rFonts w:ascii="Times New Roman" w:eastAsia="Times New Roman" w:hAnsi="Times New Roman" w:cs="Times New Roman"/>
          <w:sz w:val="24"/>
          <w:szCs w:val="24"/>
          <w:lang w:val="uk-UA" w:eastAsia="ru-RU"/>
        </w:rPr>
        <w:t>Новоушицької селищної</w:t>
      </w:r>
      <w:r w:rsidRPr="00D91BDA">
        <w:rPr>
          <w:rFonts w:ascii="Times New Roman" w:eastAsia="Times New Roman" w:hAnsi="Times New Roman" w:cs="Times New Roman"/>
          <w:sz w:val="24"/>
          <w:szCs w:val="24"/>
          <w:lang w:val="uk-UA" w:eastAsia="ru-RU"/>
        </w:rPr>
        <w:t xml:space="preserve"> ради. </w:t>
      </w:r>
    </w:p>
    <w:p w14:paraId="6E480321" w14:textId="11BFE0ED" w:rsidR="00D91BDA" w:rsidRPr="00EB08DD" w:rsidRDefault="00D91BDA" w:rsidP="00D91BDA">
      <w:pPr>
        <w:spacing w:after="0" w:line="240" w:lineRule="auto"/>
        <w:ind w:firstLine="318"/>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 xml:space="preserve">У навчальному закладі наявна система профілактичної роботи з цих питань, яка  включає в себе комплекси занять за розділами, які учні вивчають на уроках з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w:t>
      </w:r>
      <w:r w:rsidRPr="00EB08DD">
        <w:rPr>
          <w:rFonts w:ascii="Times New Roman" w:eastAsia="Times New Roman" w:hAnsi="Times New Roman" w:cs="Times New Roman"/>
          <w:sz w:val="24"/>
          <w:szCs w:val="24"/>
          <w:lang w:eastAsia="ru-RU"/>
        </w:rPr>
        <w:t>На сайт</w:t>
      </w:r>
      <w:r w:rsidRPr="00EB08DD">
        <w:rPr>
          <w:rFonts w:ascii="Times New Roman" w:eastAsia="Times New Roman" w:hAnsi="Times New Roman" w:cs="Times New Roman"/>
          <w:sz w:val="24"/>
          <w:szCs w:val="24"/>
          <w:lang w:val="uk-UA" w:eastAsia="ru-RU"/>
        </w:rPr>
        <w:t>і велася</w:t>
      </w:r>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сторінк</w:t>
      </w:r>
      <w:proofErr w:type="spellEnd"/>
      <w:r w:rsidRPr="00EB08DD">
        <w:rPr>
          <w:rFonts w:ascii="Times New Roman" w:eastAsia="Times New Roman" w:hAnsi="Times New Roman" w:cs="Times New Roman"/>
          <w:sz w:val="24"/>
          <w:szCs w:val="24"/>
          <w:lang w:val="uk-UA" w:eastAsia="ru-RU"/>
        </w:rPr>
        <w:t>а</w:t>
      </w:r>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Запобігання</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дитячому</w:t>
      </w:r>
      <w:proofErr w:type="spellEnd"/>
      <w:r w:rsidRPr="00EB08DD">
        <w:rPr>
          <w:rFonts w:ascii="Times New Roman" w:eastAsia="Times New Roman" w:hAnsi="Times New Roman" w:cs="Times New Roman"/>
          <w:sz w:val="24"/>
          <w:szCs w:val="24"/>
          <w:lang w:eastAsia="ru-RU"/>
        </w:rPr>
        <w:t xml:space="preserve"> травматизму», на як</w:t>
      </w:r>
      <w:proofErr w:type="spellStart"/>
      <w:r w:rsidRPr="00EB08DD">
        <w:rPr>
          <w:rFonts w:ascii="Times New Roman" w:eastAsia="Times New Roman" w:hAnsi="Times New Roman" w:cs="Times New Roman"/>
          <w:sz w:val="24"/>
          <w:szCs w:val="24"/>
          <w:lang w:val="uk-UA" w:eastAsia="ru-RU"/>
        </w:rPr>
        <w:t>ій</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розміщено</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інформацію</w:t>
      </w:r>
      <w:proofErr w:type="spellEnd"/>
      <w:r w:rsidRPr="00EB08DD">
        <w:rPr>
          <w:rFonts w:ascii="Times New Roman" w:eastAsia="Times New Roman" w:hAnsi="Times New Roman" w:cs="Times New Roman"/>
          <w:sz w:val="24"/>
          <w:szCs w:val="24"/>
          <w:lang w:eastAsia="ru-RU"/>
        </w:rPr>
        <w:t xml:space="preserve"> про правила </w:t>
      </w:r>
      <w:proofErr w:type="spellStart"/>
      <w:r w:rsidRPr="00EB08DD">
        <w:rPr>
          <w:rFonts w:ascii="Times New Roman" w:eastAsia="Times New Roman" w:hAnsi="Times New Roman" w:cs="Times New Roman"/>
          <w:sz w:val="24"/>
          <w:szCs w:val="24"/>
          <w:lang w:eastAsia="ru-RU"/>
        </w:rPr>
        <w:t>безпечної</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поведінки</w:t>
      </w:r>
      <w:proofErr w:type="spellEnd"/>
      <w:r w:rsidRPr="00EB08DD">
        <w:rPr>
          <w:rFonts w:ascii="Times New Roman" w:eastAsia="Times New Roman" w:hAnsi="Times New Roman" w:cs="Times New Roman"/>
          <w:sz w:val="24"/>
          <w:szCs w:val="24"/>
          <w:lang w:eastAsia="ru-RU"/>
        </w:rPr>
        <w:t xml:space="preserve">. </w:t>
      </w:r>
      <w:r w:rsidRPr="00EB08DD">
        <w:rPr>
          <w:rFonts w:ascii="Times New Roman" w:eastAsia="Times New Roman" w:hAnsi="Times New Roman" w:cs="Times New Roman"/>
          <w:sz w:val="24"/>
          <w:szCs w:val="24"/>
          <w:lang w:val="uk-UA" w:eastAsia="ru-RU"/>
        </w:rPr>
        <w:t xml:space="preserve">В коридорі </w:t>
      </w:r>
      <w:r w:rsidR="000C5537">
        <w:rPr>
          <w:rFonts w:ascii="Times New Roman" w:eastAsia="Times New Roman" w:hAnsi="Times New Roman" w:cs="Times New Roman"/>
          <w:sz w:val="24"/>
          <w:szCs w:val="24"/>
          <w:lang w:val="uk-UA" w:eastAsia="ru-RU"/>
        </w:rPr>
        <w:t>гімназії</w:t>
      </w:r>
      <w:r w:rsidRPr="00EB08DD">
        <w:rPr>
          <w:rFonts w:ascii="Times New Roman" w:eastAsia="Times New Roman" w:hAnsi="Times New Roman" w:cs="Times New Roman"/>
          <w:sz w:val="24"/>
          <w:szCs w:val="24"/>
          <w:lang w:val="uk-UA" w:eastAsia="ru-RU"/>
        </w:rPr>
        <w:t xml:space="preserve"> оформлені стенди з попередження дитячого травматизму. У кожному класі наявний план евакуації на випадок пожежі або інших стихійних лих. Стан роботи з охорони праці, техніки безпеки, виробничої санітарії під час о</w:t>
      </w:r>
      <w:r>
        <w:rPr>
          <w:rFonts w:ascii="Times New Roman" w:eastAsia="Times New Roman" w:hAnsi="Times New Roman" w:cs="Times New Roman"/>
          <w:sz w:val="24"/>
          <w:szCs w:val="24"/>
          <w:lang w:val="uk-UA" w:eastAsia="ru-RU"/>
        </w:rPr>
        <w:t>світнього проц</w:t>
      </w:r>
      <w:r w:rsidR="00D27220">
        <w:rPr>
          <w:rFonts w:ascii="Times New Roman" w:eastAsia="Times New Roman" w:hAnsi="Times New Roman" w:cs="Times New Roman"/>
          <w:sz w:val="24"/>
          <w:szCs w:val="24"/>
          <w:lang w:val="uk-UA" w:eastAsia="ru-RU"/>
        </w:rPr>
        <w:t xml:space="preserve">есу в </w:t>
      </w:r>
      <w:r w:rsidR="00CA3590">
        <w:rPr>
          <w:rFonts w:ascii="Times New Roman" w:eastAsia="Times New Roman" w:hAnsi="Times New Roman" w:cs="Times New Roman"/>
          <w:sz w:val="24"/>
          <w:szCs w:val="24"/>
          <w:lang w:val="uk-UA" w:eastAsia="ru-RU"/>
        </w:rPr>
        <w:t>гімназії</w:t>
      </w:r>
      <w:r w:rsidR="00D27220">
        <w:rPr>
          <w:rFonts w:ascii="Times New Roman" w:eastAsia="Times New Roman" w:hAnsi="Times New Roman" w:cs="Times New Roman"/>
          <w:sz w:val="24"/>
          <w:szCs w:val="24"/>
          <w:lang w:val="uk-UA" w:eastAsia="ru-RU"/>
        </w:rPr>
        <w:t xml:space="preserve"> у </w:t>
      </w:r>
      <w:r w:rsidR="00187DB2">
        <w:rPr>
          <w:rFonts w:ascii="Times New Roman" w:eastAsia="Times New Roman" w:hAnsi="Times New Roman" w:cs="Times New Roman"/>
          <w:sz w:val="24"/>
          <w:szCs w:val="24"/>
          <w:lang w:val="uk-UA" w:eastAsia="ru-RU"/>
        </w:rPr>
        <w:t>202</w:t>
      </w:r>
      <w:r w:rsidR="003143F7">
        <w:rPr>
          <w:rFonts w:ascii="Times New Roman" w:eastAsia="Times New Roman" w:hAnsi="Times New Roman" w:cs="Times New Roman"/>
          <w:sz w:val="24"/>
          <w:szCs w:val="24"/>
          <w:lang w:val="uk-UA" w:eastAsia="ru-RU"/>
        </w:rPr>
        <w:t>2</w:t>
      </w:r>
      <w:r w:rsidR="00D27220">
        <w:rPr>
          <w:rFonts w:ascii="Times New Roman" w:eastAsia="Times New Roman" w:hAnsi="Times New Roman" w:cs="Times New Roman"/>
          <w:sz w:val="24"/>
          <w:szCs w:val="24"/>
          <w:lang w:val="uk-UA" w:eastAsia="ru-RU"/>
        </w:rPr>
        <w:t>\</w:t>
      </w:r>
      <w:r w:rsidR="00187DB2">
        <w:rPr>
          <w:rFonts w:ascii="Times New Roman" w:eastAsia="Times New Roman" w:hAnsi="Times New Roman" w:cs="Times New Roman"/>
          <w:sz w:val="24"/>
          <w:szCs w:val="24"/>
          <w:lang w:val="uk-UA" w:eastAsia="ru-RU"/>
        </w:rPr>
        <w:t>202</w:t>
      </w:r>
      <w:r w:rsidR="003143F7">
        <w:rPr>
          <w:rFonts w:ascii="Times New Roman" w:eastAsia="Times New Roman" w:hAnsi="Times New Roman" w:cs="Times New Roman"/>
          <w:sz w:val="24"/>
          <w:szCs w:val="24"/>
          <w:lang w:val="uk-UA" w:eastAsia="ru-RU"/>
        </w:rPr>
        <w:t>3</w:t>
      </w:r>
      <w:r w:rsidRPr="00EB08DD">
        <w:rPr>
          <w:rFonts w:ascii="Times New Roman" w:eastAsia="Times New Roman" w:hAnsi="Times New Roman" w:cs="Times New Roman"/>
          <w:sz w:val="24"/>
          <w:szCs w:val="24"/>
          <w:lang w:val="uk-UA" w:eastAsia="ru-RU"/>
        </w:rPr>
        <w:t xml:space="preserve"> навчальному році перебував під щоденн</w:t>
      </w:r>
      <w:r w:rsidR="00D27220">
        <w:rPr>
          <w:rFonts w:ascii="Times New Roman" w:eastAsia="Times New Roman" w:hAnsi="Times New Roman" w:cs="Times New Roman"/>
          <w:sz w:val="24"/>
          <w:szCs w:val="24"/>
          <w:lang w:val="uk-UA" w:eastAsia="ru-RU"/>
        </w:rPr>
        <w:t>им контролем адміністрації гімназії</w:t>
      </w:r>
      <w:r w:rsidRPr="00EB08DD">
        <w:rPr>
          <w:rFonts w:ascii="Times New Roman" w:eastAsia="Times New Roman" w:hAnsi="Times New Roman" w:cs="Times New Roman"/>
          <w:sz w:val="24"/>
          <w:szCs w:val="24"/>
          <w:lang w:val="uk-UA" w:eastAsia="ru-RU"/>
        </w:rPr>
        <w:t>.</w:t>
      </w:r>
    </w:p>
    <w:p w14:paraId="5BACE90C" w14:textId="77777777" w:rsidR="00D91BDA" w:rsidRPr="00EB08DD" w:rsidRDefault="00D91BDA" w:rsidP="00D91BDA">
      <w:pPr>
        <w:spacing w:after="0" w:line="240" w:lineRule="auto"/>
        <w:ind w:firstLine="317"/>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Учителями проводилися інструктажі з безпеки життєдіяльності, що зафіксовано в окремих журналах  на уроках фізичної культури, трудового навчання, фізики, хімії, інформатики, біології, під час прогулянок, екскурсій; бесіди з попередження усіх видів дитячого травматизму перед виходом на осінні, зимові та літні канікули, бесіди були записані в щоденники.</w:t>
      </w:r>
    </w:p>
    <w:p w14:paraId="1375461B" w14:textId="7D6CB2FA" w:rsidR="00D91BDA" w:rsidRDefault="00D27220" w:rsidP="00AE5E7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У </w:t>
      </w:r>
      <w:r w:rsidR="00187DB2">
        <w:rPr>
          <w:rFonts w:ascii="Times New Roman" w:eastAsia="Times New Roman" w:hAnsi="Times New Roman" w:cs="Times New Roman"/>
          <w:sz w:val="24"/>
          <w:szCs w:val="24"/>
          <w:lang w:val="uk-UA" w:eastAsia="ru-RU"/>
        </w:rPr>
        <w:t>202</w:t>
      </w:r>
      <w:r w:rsidR="003143F7">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w:t>
      </w:r>
      <w:r w:rsidR="00187DB2">
        <w:rPr>
          <w:rFonts w:ascii="Times New Roman" w:eastAsia="Times New Roman" w:hAnsi="Times New Roman" w:cs="Times New Roman"/>
          <w:sz w:val="24"/>
          <w:szCs w:val="24"/>
          <w:lang w:val="uk-UA" w:eastAsia="ru-RU"/>
        </w:rPr>
        <w:t>202</w:t>
      </w:r>
      <w:r w:rsidR="003143F7">
        <w:rPr>
          <w:rFonts w:ascii="Times New Roman" w:eastAsia="Times New Roman" w:hAnsi="Times New Roman" w:cs="Times New Roman"/>
          <w:sz w:val="24"/>
          <w:szCs w:val="24"/>
          <w:lang w:val="uk-UA" w:eastAsia="ru-RU"/>
        </w:rPr>
        <w:t>3</w:t>
      </w:r>
      <w:r w:rsidR="00D91BDA" w:rsidRPr="00EB08DD">
        <w:rPr>
          <w:rFonts w:ascii="Times New Roman" w:eastAsia="Times New Roman" w:hAnsi="Times New Roman" w:cs="Times New Roman"/>
          <w:sz w:val="24"/>
          <w:szCs w:val="24"/>
          <w:lang w:val="uk-UA" w:eastAsia="ru-RU"/>
        </w:rPr>
        <w:t xml:space="preserve">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w:t>
      </w:r>
      <w:r>
        <w:rPr>
          <w:rFonts w:ascii="Times New Roman" w:eastAsia="Times New Roman" w:hAnsi="Times New Roman" w:cs="Times New Roman"/>
          <w:sz w:val="24"/>
          <w:szCs w:val="24"/>
          <w:lang w:val="uk-UA" w:eastAsia="ru-RU"/>
        </w:rPr>
        <w:t>на перервах і під час екскурсій, та евакуації.</w:t>
      </w:r>
    </w:p>
    <w:p w14:paraId="49190453" w14:textId="77777777" w:rsidR="00D27220" w:rsidRDefault="00D27220" w:rsidP="00CA3590">
      <w:pPr>
        <w:spacing w:after="0" w:line="240" w:lineRule="auto"/>
        <w:rPr>
          <w:rFonts w:ascii="Times New Roman" w:eastAsia="Times New Roman" w:hAnsi="Times New Roman" w:cs="Times New Roman"/>
          <w:b/>
          <w:bCs/>
          <w:sz w:val="28"/>
          <w:szCs w:val="28"/>
          <w:u w:val="single"/>
          <w:lang w:val="uk-UA" w:eastAsia="ru-RU"/>
        </w:rPr>
      </w:pPr>
    </w:p>
    <w:p w14:paraId="5FC7C748" w14:textId="77777777" w:rsidR="00D91BDA" w:rsidRPr="00425C27" w:rsidRDefault="00D91BDA" w:rsidP="00912552">
      <w:pPr>
        <w:spacing w:after="0" w:line="240" w:lineRule="auto"/>
        <w:jc w:val="center"/>
        <w:rPr>
          <w:rFonts w:ascii="Times New Roman" w:eastAsia="Times New Roman" w:hAnsi="Times New Roman" w:cs="Times New Roman"/>
          <w:b/>
          <w:bCs/>
          <w:sz w:val="28"/>
          <w:szCs w:val="28"/>
          <w:u w:val="single"/>
          <w:lang w:val="uk-UA" w:eastAsia="ru-RU"/>
        </w:rPr>
      </w:pPr>
      <w:proofErr w:type="spellStart"/>
      <w:r w:rsidRPr="00425C27">
        <w:rPr>
          <w:rFonts w:ascii="Times New Roman" w:eastAsia="Times New Roman" w:hAnsi="Times New Roman" w:cs="Times New Roman"/>
          <w:b/>
          <w:bCs/>
          <w:sz w:val="28"/>
          <w:szCs w:val="28"/>
          <w:u w:val="single"/>
          <w:lang w:eastAsia="ru-RU"/>
        </w:rPr>
        <w:t>Цивільний</w:t>
      </w:r>
      <w:proofErr w:type="spellEnd"/>
      <w:r w:rsidRPr="00425C27">
        <w:rPr>
          <w:rFonts w:ascii="Times New Roman" w:eastAsia="Times New Roman" w:hAnsi="Times New Roman" w:cs="Times New Roman"/>
          <w:b/>
          <w:bCs/>
          <w:sz w:val="28"/>
          <w:szCs w:val="28"/>
          <w:u w:val="single"/>
          <w:lang w:eastAsia="ru-RU"/>
        </w:rPr>
        <w:t xml:space="preserve"> </w:t>
      </w:r>
      <w:proofErr w:type="spellStart"/>
      <w:r w:rsidRPr="00425C27">
        <w:rPr>
          <w:rFonts w:ascii="Times New Roman" w:eastAsia="Times New Roman" w:hAnsi="Times New Roman" w:cs="Times New Roman"/>
          <w:b/>
          <w:bCs/>
          <w:sz w:val="28"/>
          <w:szCs w:val="28"/>
          <w:u w:val="single"/>
          <w:lang w:eastAsia="ru-RU"/>
        </w:rPr>
        <w:t>захист</w:t>
      </w:r>
      <w:proofErr w:type="spellEnd"/>
      <w:r w:rsidRPr="00425C27">
        <w:rPr>
          <w:rFonts w:ascii="Times New Roman" w:eastAsia="Times New Roman" w:hAnsi="Times New Roman" w:cs="Times New Roman"/>
          <w:b/>
          <w:bCs/>
          <w:sz w:val="28"/>
          <w:szCs w:val="28"/>
          <w:u w:val="single"/>
          <w:lang w:eastAsia="ru-RU"/>
        </w:rPr>
        <w:t xml:space="preserve"> та </w:t>
      </w:r>
      <w:proofErr w:type="spellStart"/>
      <w:r w:rsidRPr="00425C27">
        <w:rPr>
          <w:rFonts w:ascii="Times New Roman" w:eastAsia="Times New Roman" w:hAnsi="Times New Roman" w:cs="Times New Roman"/>
          <w:b/>
          <w:bCs/>
          <w:sz w:val="28"/>
          <w:szCs w:val="28"/>
          <w:u w:val="single"/>
          <w:lang w:eastAsia="ru-RU"/>
        </w:rPr>
        <w:t>охорона</w:t>
      </w:r>
      <w:proofErr w:type="spellEnd"/>
      <w:r w:rsidRPr="00425C27">
        <w:rPr>
          <w:rFonts w:ascii="Times New Roman" w:eastAsia="Times New Roman" w:hAnsi="Times New Roman" w:cs="Times New Roman"/>
          <w:b/>
          <w:bCs/>
          <w:sz w:val="28"/>
          <w:szCs w:val="28"/>
          <w:u w:val="single"/>
          <w:lang w:eastAsia="ru-RU"/>
        </w:rPr>
        <w:t xml:space="preserve"> </w:t>
      </w:r>
      <w:proofErr w:type="spellStart"/>
      <w:r w:rsidRPr="00425C27">
        <w:rPr>
          <w:rFonts w:ascii="Times New Roman" w:eastAsia="Times New Roman" w:hAnsi="Times New Roman" w:cs="Times New Roman"/>
          <w:b/>
          <w:bCs/>
          <w:sz w:val="28"/>
          <w:szCs w:val="28"/>
          <w:u w:val="single"/>
          <w:lang w:eastAsia="ru-RU"/>
        </w:rPr>
        <w:t>прац</w:t>
      </w:r>
      <w:proofErr w:type="spellEnd"/>
      <w:r w:rsidR="00912552" w:rsidRPr="00425C27">
        <w:rPr>
          <w:rFonts w:ascii="Times New Roman" w:eastAsia="Times New Roman" w:hAnsi="Times New Roman" w:cs="Times New Roman"/>
          <w:b/>
          <w:bCs/>
          <w:sz w:val="28"/>
          <w:szCs w:val="28"/>
          <w:u w:val="single"/>
          <w:lang w:val="uk-UA" w:eastAsia="ru-RU"/>
        </w:rPr>
        <w:t>і</w:t>
      </w:r>
    </w:p>
    <w:p w14:paraId="0E34FAEA" w14:textId="59EE9812" w:rsidR="00D91BDA" w:rsidRPr="00EB08DD" w:rsidRDefault="00D91BDA" w:rsidP="00D9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317"/>
        <w:jc w:val="both"/>
        <w:rPr>
          <w:rFonts w:ascii="Times New Roman" w:eastAsia="Times New Roman" w:hAnsi="Times New Roman" w:cs="Times New Roman"/>
          <w:color w:val="000000"/>
          <w:sz w:val="24"/>
          <w:szCs w:val="24"/>
          <w:lang w:eastAsia="ru-RU"/>
        </w:rPr>
      </w:pPr>
      <w:proofErr w:type="spellStart"/>
      <w:r w:rsidRPr="00EB08DD">
        <w:rPr>
          <w:rFonts w:ascii="Times New Roman" w:eastAsia="Times New Roman" w:hAnsi="Times New Roman" w:cs="Times New Roman"/>
          <w:sz w:val="24"/>
          <w:szCs w:val="24"/>
          <w:lang w:eastAsia="ru-RU"/>
        </w:rPr>
        <w:t>Головні</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завдання</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підготовки</w:t>
      </w:r>
      <w:proofErr w:type="spellEnd"/>
      <w:r w:rsidRPr="00EB08DD">
        <w:rPr>
          <w:rFonts w:ascii="Times New Roman" w:eastAsia="Times New Roman" w:hAnsi="Times New Roman" w:cs="Times New Roman"/>
          <w:sz w:val="24"/>
          <w:szCs w:val="24"/>
          <w:lang w:eastAsia="ru-RU"/>
        </w:rPr>
        <w:t xml:space="preserve"> у </w:t>
      </w:r>
      <w:proofErr w:type="spellStart"/>
      <w:r w:rsidRPr="00EB08DD">
        <w:rPr>
          <w:rFonts w:ascii="Times New Roman" w:eastAsia="Times New Roman" w:hAnsi="Times New Roman" w:cs="Times New Roman"/>
          <w:sz w:val="24"/>
          <w:szCs w:val="24"/>
          <w:lang w:eastAsia="ru-RU"/>
        </w:rPr>
        <w:t>сфері</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цивільного</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захисту</w:t>
      </w:r>
      <w:proofErr w:type="spellEnd"/>
      <w:r w:rsidRPr="00EB08DD">
        <w:rPr>
          <w:rFonts w:ascii="Times New Roman" w:eastAsia="Times New Roman" w:hAnsi="Times New Roman" w:cs="Times New Roman"/>
          <w:sz w:val="24"/>
          <w:szCs w:val="24"/>
          <w:lang w:eastAsia="ru-RU"/>
        </w:rPr>
        <w:t xml:space="preserve"> </w:t>
      </w:r>
      <w:r w:rsidR="000C5537">
        <w:rPr>
          <w:rFonts w:ascii="Times New Roman" w:eastAsia="Times New Roman" w:hAnsi="Times New Roman" w:cs="Times New Roman"/>
          <w:sz w:val="24"/>
          <w:szCs w:val="24"/>
          <w:lang w:val="uk-UA" w:eastAsia="ru-RU"/>
        </w:rPr>
        <w:t>гімназії</w:t>
      </w:r>
      <w:r w:rsidRPr="00EB08DD">
        <w:rPr>
          <w:rFonts w:ascii="Times New Roman" w:eastAsia="Times New Roman" w:hAnsi="Times New Roman" w:cs="Times New Roman"/>
          <w:sz w:val="24"/>
          <w:szCs w:val="24"/>
          <w:lang w:val="uk-UA" w:eastAsia="ru-RU"/>
        </w:rPr>
        <w:t xml:space="preserve"> у</w:t>
      </w:r>
      <w:r w:rsidR="0094483C">
        <w:rPr>
          <w:rFonts w:ascii="Times New Roman" w:eastAsia="Times New Roman" w:hAnsi="Times New Roman" w:cs="Times New Roman"/>
          <w:sz w:val="24"/>
          <w:szCs w:val="24"/>
          <w:lang w:eastAsia="ru-RU"/>
        </w:rPr>
        <w:t xml:space="preserve"> </w:t>
      </w:r>
      <w:r w:rsidR="00187DB2">
        <w:rPr>
          <w:rFonts w:ascii="Times New Roman" w:eastAsia="Times New Roman" w:hAnsi="Times New Roman" w:cs="Times New Roman"/>
          <w:sz w:val="24"/>
          <w:szCs w:val="24"/>
          <w:lang w:eastAsia="ru-RU"/>
        </w:rPr>
        <w:t>202</w:t>
      </w:r>
      <w:r w:rsidR="003143F7">
        <w:rPr>
          <w:rFonts w:ascii="Times New Roman" w:eastAsia="Times New Roman" w:hAnsi="Times New Roman" w:cs="Times New Roman"/>
          <w:sz w:val="24"/>
          <w:szCs w:val="24"/>
          <w:lang w:val="uk-UA" w:eastAsia="ru-RU"/>
        </w:rPr>
        <w:t>2</w:t>
      </w:r>
      <w:r w:rsidR="002E01F5">
        <w:rPr>
          <w:rFonts w:ascii="Times New Roman" w:eastAsia="Times New Roman" w:hAnsi="Times New Roman" w:cs="Times New Roman"/>
          <w:sz w:val="24"/>
          <w:szCs w:val="24"/>
          <w:lang w:eastAsia="ru-RU"/>
        </w:rPr>
        <w:t>/</w:t>
      </w:r>
      <w:r w:rsidR="00187DB2">
        <w:rPr>
          <w:rFonts w:ascii="Times New Roman" w:eastAsia="Times New Roman" w:hAnsi="Times New Roman" w:cs="Times New Roman"/>
          <w:sz w:val="24"/>
          <w:szCs w:val="24"/>
          <w:lang w:eastAsia="ru-RU"/>
        </w:rPr>
        <w:t>202</w:t>
      </w:r>
      <w:r w:rsidR="003143F7">
        <w:rPr>
          <w:rFonts w:ascii="Times New Roman" w:eastAsia="Times New Roman" w:hAnsi="Times New Roman" w:cs="Times New Roman"/>
          <w:sz w:val="24"/>
          <w:szCs w:val="24"/>
          <w:lang w:val="uk-UA" w:eastAsia="ru-RU"/>
        </w:rPr>
        <w:t>3</w:t>
      </w:r>
      <w:r w:rsidRPr="00EB08DD">
        <w:rPr>
          <w:rFonts w:ascii="Times New Roman" w:eastAsia="Times New Roman" w:hAnsi="Times New Roman" w:cs="Times New Roman"/>
          <w:sz w:val="24"/>
          <w:szCs w:val="24"/>
          <w:lang w:val="uk-UA" w:eastAsia="ru-RU"/>
        </w:rPr>
        <w:t xml:space="preserve"> навчальному</w:t>
      </w:r>
      <w:r w:rsidRPr="00EB08DD">
        <w:rPr>
          <w:rFonts w:ascii="Times New Roman" w:eastAsia="Times New Roman" w:hAnsi="Times New Roman" w:cs="Times New Roman"/>
          <w:sz w:val="24"/>
          <w:szCs w:val="24"/>
          <w:lang w:eastAsia="ru-RU"/>
        </w:rPr>
        <w:t xml:space="preserve"> році в основному </w:t>
      </w:r>
      <w:proofErr w:type="spellStart"/>
      <w:r w:rsidRPr="00EB08DD">
        <w:rPr>
          <w:rFonts w:ascii="Times New Roman" w:eastAsia="Times New Roman" w:hAnsi="Times New Roman" w:cs="Times New Roman"/>
          <w:sz w:val="24"/>
          <w:szCs w:val="24"/>
          <w:lang w:eastAsia="ru-RU"/>
        </w:rPr>
        <w:t>виконані</w:t>
      </w:r>
      <w:proofErr w:type="spellEnd"/>
      <w:r w:rsidRPr="00EB08DD">
        <w:rPr>
          <w:rFonts w:ascii="Times New Roman" w:eastAsia="Times New Roman" w:hAnsi="Times New Roman" w:cs="Times New Roman"/>
          <w:sz w:val="24"/>
          <w:szCs w:val="24"/>
          <w:lang w:eastAsia="ru-RU"/>
        </w:rPr>
        <w:t xml:space="preserve">. </w:t>
      </w:r>
      <w:r w:rsidRPr="00EB08DD">
        <w:rPr>
          <w:rFonts w:ascii="Times New Roman" w:eastAsia="Times New Roman" w:hAnsi="Times New Roman" w:cs="Times New Roman"/>
          <w:sz w:val="24"/>
          <w:szCs w:val="24"/>
          <w:lang w:val="uk-UA" w:eastAsia="ru-RU"/>
        </w:rPr>
        <w:t xml:space="preserve">У навчальному </w:t>
      </w:r>
      <w:r w:rsidRPr="00EB08DD">
        <w:rPr>
          <w:rFonts w:ascii="Times New Roman" w:eastAsia="Times New Roman" w:hAnsi="Times New Roman" w:cs="Times New Roman"/>
          <w:sz w:val="24"/>
          <w:szCs w:val="24"/>
          <w:lang w:eastAsia="ru-RU"/>
        </w:rPr>
        <w:t xml:space="preserve"> заклад</w:t>
      </w:r>
      <w:r w:rsidRPr="00EB08DD">
        <w:rPr>
          <w:rFonts w:ascii="Times New Roman" w:eastAsia="Times New Roman" w:hAnsi="Times New Roman" w:cs="Times New Roman"/>
          <w:sz w:val="24"/>
          <w:szCs w:val="24"/>
          <w:lang w:val="uk-UA" w:eastAsia="ru-RU"/>
        </w:rPr>
        <w:t>і</w:t>
      </w:r>
      <w:r w:rsidRPr="00EB08DD">
        <w:rPr>
          <w:rFonts w:ascii="Times New Roman" w:eastAsia="Times New Roman" w:hAnsi="Times New Roman" w:cs="Times New Roman"/>
          <w:sz w:val="24"/>
          <w:szCs w:val="24"/>
          <w:lang w:eastAsia="ru-RU"/>
        </w:rPr>
        <w:t xml:space="preserve"> були</w:t>
      </w:r>
      <w:r w:rsidRPr="00EB08DD">
        <w:rPr>
          <w:rFonts w:ascii="Times New Roman" w:eastAsia="Times New Roman" w:hAnsi="Times New Roman" w:cs="Times New Roman"/>
          <w:color w:val="000000"/>
          <w:sz w:val="24"/>
          <w:szCs w:val="24"/>
          <w:lang w:val="uk-UA" w:eastAsia="ru-RU"/>
        </w:rPr>
        <w:t xml:space="preserve"> </w:t>
      </w:r>
      <w:proofErr w:type="spellStart"/>
      <w:r w:rsidRPr="00EB08DD">
        <w:rPr>
          <w:rFonts w:ascii="Times New Roman" w:eastAsia="Times New Roman" w:hAnsi="Times New Roman" w:cs="Times New Roman"/>
          <w:sz w:val="24"/>
          <w:szCs w:val="24"/>
          <w:lang w:eastAsia="ru-RU"/>
        </w:rPr>
        <w:t>затверджені</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плани</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основних</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заходів</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підготовки</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цивільного</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захисту</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уточнені</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Плани</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дій</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структурних</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підрозділів</w:t>
      </w:r>
      <w:proofErr w:type="spellEnd"/>
      <w:r w:rsidRPr="00EB08DD">
        <w:rPr>
          <w:rFonts w:ascii="Times New Roman" w:eastAsia="Times New Roman" w:hAnsi="Times New Roman" w:cs="Times New Roman"/>
          <w:sz w:val="24"/>
          <w:szCs w:val="24"/>
          <w:lang w:eastAsia="ru-RU"/>
        </w:rPr>
        <w:t xml:space="preserve"> у режимах </w:t>
      </w:r>
      <w:proofErr w:type="spellStart"/>
      <w:r w:rsidRPr="00EB08DD">
        <w:rPr>
          <w:rFonts w:ascii="Times New Roman" w:eastAsia="Times New Roman" w:hAnsi="Times New Roman" w:cs="Times New Roman"/>
          <w:sz w:val="24"/>
          <w:szCs w:val="24"/>
          <w:lang w:eastAsia="ru-RU"/>
        </w:rPr>
        <w:t>повсякденної</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діяльності</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підвищеної</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готовності</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надзвичайної</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ситуації</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надзвичайного</w:t>
      </w:r>
      <w:proofErr w:type="spellEnd"/>
      <w:r w:rsidRPr="00EB08DD">
        <w:rPr>
          <w:rFonts w:ascii="Times New Roman" w:eastAsia="Times New Roman" w:hAnsi="Times New Roman" w:cs="Times New Roman"/>
          <w:sz w:val="24"/>
          <w:szCs w:val="24"/>
          <w:lang w:eastAsia="ru-RU"/>
        </w:rPr>
        <w:t xml:space="preserve"> стану. </w:t>
      </w:r>
      <w:proofErr w:type="spellStart"/>
      <w:r w:rsidRPr="00EB08DD">
        <w:rPr>
          <w:rFonts w:ascii="Times New Roman" w:eastAsia="Times New Roman" w:hAnsi="Times New Roman" w:cs="Times New Roman"/>
          <w:sz w:val="24"/>
          <w:szCs w:val="24"/>
          <w:lang w:eastAsia="ru-RU"/>
        </w:rPr>
        <w:t>Основні</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зусилля</w:t>
      </w:r>
      <w:proofErr w:type="spellEnd"/>
      <w:r w:rsidRPr="00EB08DD">
        <w:rPr>
          <w:rFonts w:ascii="Times New Roman" w:eastAsia="Times New Roman" w:hAnsi="Times New Roman" w:cs="Times New Roman"/>
          <w:sz w:val="24"/>
          <w:szCs w:val="24"/>
          <w:lang w:eastAsia="ru-RU"/>
        </w:rPr>
        <w:t xml:space="preserve"> у </w:t>
      </w:r>
      <w:proofErr w:type="spellStart"/>
      <w:r w:rsidRPr="00EB08DD">
        <w:rPr>
          <w:rFonts w:ascii="Times New Roman" w:eastAsia="Times New Roman" w:hAnsi="Times New Roman" w:cs="Times New Roman"/>
          <w:sz w:val="24"/>
          <w:szCs w:val="24"/>
          <w:lang w:eastAsia="ru-RU"/>
        </w:rPr>
        <w:t>розв‘язанні</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питань</w:t>
      </w:r>
      <w:proofErr w:type="spellEnd"/>
      <w:r w:rsidRPr="00EB08DD">
        <w:rPr>
          <w:rFonts w:ascii="Times New Roman" w:eastAsia="Times New Roman" w:hAnsi="Times New Roman" w:cs="Times New Roman"/>
          <w:sz w:val="24"/>
          <w:szCs w:val="24"/>
          <w:lang w:eastAsia="ru-RU"/>
        </w:rPr>
        <w:t xml:space="preserve"> ЦЗ </w:t>
      </w:r>
      <w:proofErr w:type="spellStart"/>
      <w:r w:rsidRPr="00EB08DD">
        <w:rPr>
          <w:rFonts w:ascii="Times New Roman" w:eastAsia="Times New Roman" w:hAnsi="Times New Roman" w:cs="Times New Roman"/>
          <w:sz w:val="24"/>
          <w:szCs w:val="24"/>
          <w:lang w:eastAsia="ru-RU"/>
        </w:rPr>
        <w:t>спрямовувалися</w:t>
      </w:r>
      <w:proofErr w:type="spellEnd"/>
      <w:r w:rsidRPr="00EB08DD">
        <w:rPr>
          <w:rFonts w:ascii="Times New Roman" w:eastAsia="Times New Roman" w:hAnsi="Times New Roman" w:cs="Times New Roman"/>
          <w:sz w:val="24"/>
          <w:szCs w:val="24"/>
          <w:lang w:eastAsia="ru-RU"/>
        </w:rPr>
        <w:t xml:space="preserve"> на </w:t>
      </w:r>
      <w:proofErr w:type="spellStart"/>
      <w:r w:rsidRPr="00EB08DD">
        <w:rPr>
          <w:rFonts w:ascii="Times New Roman" w:eastAsia="Times New Roman" w:hAnsi="Times New Roman" w:cs="Times New Roman"/>
          <w:sz w:val="24"/>
          <w:szCs w:val="24"/>
          <w:lang w:eastAsia="ru-RU"/>
        </w:rPr>
        <w:t>організацію</w:t>
      </w:r>
      <w:proofErr w:type="spellEnd"/>
      <w:r w:rsidRPr="00EB08DD">
        <w:rPr>
          <w:rFonts w:ascii="Times New Roman" w:eastAsia="Times New Roman" w:hAnsi="Times New Roman" w:cs="Times New Roman"/>
          <w:sz w:val="24"/>
          <w:szCs w:val="24"/>
          <w:lang w:eastAsia="ru-RU"/>
        </w:rPr>
        <w:t xml:space="preserve"> навчання </w:t>
      </w:r>
      <w:proofErr w:type="spellStart"/>
      <w:r w:rsidRPr="00EB08DD">
        <w:rPr>
          <w:rFonts w:ascii="Times New Roman" w:eastAsia="Times New Roman" w:hAnsi="Times New Roman" w:cs="Times New Roman"/>
          <w:sz w:val="24"/>
          <w:szCs w:val="24"/>
          <w:lang w:eastAsia="ru-RU"/>
        </w:rPr>
        <w:t>учнів</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вихованців</w:t>
      </w:r>
      <w:proofErr w:type="spellEnd"/>
      <w:r w:rsidRPr="00EB08DD">
        <w:rPr>
          <w:rFonts w:ascii="Times New Roman" w:eastAsia="Times New Roman" w:hAnsi="Times New Roman" w:cs="Times New Roman"/>
          <w:sz w:val="24"/>
          <w:szCs w:val="24"/>
          <w:lang w:eastAsia="ru-RU"/>
        </w:rPr>
        <w:t xml:space="preserve">) та </w:t>
      </w:r>
      <w:proofErr w:type="spellStart"/>
      <w:r w:rsidRPr="00EB08DD">
        <w:rPr>
          <w:rFonts w:ascii="Times New Roman" w:eastAsia="Times New Roman" w:hAnsi="Times New Roman" w:cs="Times New Roman"/>
          <w:sz w:val="24"/>
          <w:szCs w:val="24"/>
          <w:lang w:eastAsia="ru-RU"/>
        </w:rPr>
        <w:t>постійного</w:t>
      </w:r>
      <w:proofErr w:type="spellEnd"/>
      <w:r w:rsidRPr="00EB08DD">
        <w:rPr>
          <w:rFonts w:ascii="Times New Roman" w:eastAsia="Times New Roman" w:hAnsi="Times New Roman" w:cs="Times New Roman"/>
          <w:sz w:val="24"/>
          <w:szCs w:val="24"/>
          <w:lang w:eastAsia="ru-RU"/>
        </w:rPr>
        <w:t xml:space="preserve"> складу </w:t>
      </w:r>
      <w:proofErr w:type="spellStart"/>
      <w:r w:rsidRPr="00EB08DD">
        <w:rPr>
          <w:rFonts w:ascii="Times New Roman" w:eastAsia="Times New Roman" w:hAnsi="Times New Roman" w:cs="Times New Roman"/>
          <w:sz w:val="24"/>
          <w:szCs w:val="24"/>
          <w:lang w:eastAsia="ru-RU"/>
        </w:rPr>
        <w:t>навчальних</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закладів</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згідно</w:t>
      </w:r>
      <w:proofErr w:type="spellEnd"/>
      <w:r w:rsidRPr="00EB08DD">
        <w:rPr>
          <w:rFonts w:ascii="Times New Roman" w:eastAsia="Times New Roman" w:hAnsi="Times New Roman" w:cs="Times New Roman"/>
          <w:sz w:val="24"/>
          <w:szCs w:val="24"/>
          <w:lang w:eastAsia="ru-RU"/>
        </w:rPr>
        <w:t xml:space="preserve"> з </w:t>
      </w:r>
      <w:proofErr w:type="spellStart"/>
      <w:r w:rsidRPr="00EB08DD">
        <w:rPr>
          <w:rFonts w:ascii="Times New Roman" w:eastAsia="Times New Roman" w:hAnsi="Times New Roman" w:cs="Times New Roman"/>
          <w:sz w:val="24"/>
          <w:szCs w:val="24"/>
          <w:lang w:eastAsia="ru-RU"/>
        </w:rPr>
        <w:t>чинними</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програмами</w:t>
      </w:r>
      <w:proofErr w:type="spellEnd"/>
      <w:r w:rsidRPr="00EB08DD">
        <w:rPr>
          <w:rFonts w:ascii="Times New Roman" w:eastAsia="Times New Roman" w:hAnsi="Times New Roman" w:cs="Times New Roman"/>
          <w:sz w:val="24"/>
          <w:szCs w:val="24"/>
          <w:lang w:eastAsia="ru-RU"/>
        </w:rPr>
        <w:t xml:space="preserve"> ЦЗ, навчання </w:t>
      </w:r>
      <w:proofErr w:type="spellStart"/>
      <w:r w:rsidRPr="00EB08DD">
        <w:rPr>
          <w:rFonts w:ascii="Times New Roman" w:eastAsia="Times New Roman" w:hAnsi="Times New Roman" w:cs="Times New Roman"/>
          <w:sz w:val="24"/>
          <w:szCs w:val="24"/>
          <w:lang w:eastAsia="ru-RU"/>
        </w:rPr>
        <w:t>їх</w:t>
      </w:r>
      <w:proofErr w:type="spellEnd"/>
      <w:r w:rsidRPr="00EB08DD">
        <w:rPr>
          <w:rFonts w:ascii="Times New Roman" w:eastAsia="Times New Roman" w:hAnsi="Times New Roman" w:cs="Times New Roman"/>
          <w:sz w:val="24"/>
          <w:szCs w:val="24"/>
          <w:lang w:eastAsia="ru-RU"/>
        </w:rPr>
        <w:t xml:space="preserve"> правилам </w:t>
      </w:r>
      <w:proofErr w:type="spellStart"/>
      <w:r w:rsidRPr="00EB08DD">
        <w:rPr>
          <w:rFonts w:ascii="Times New Roman" w:eastAsia="Times New Roman" w:hAnsi="Times New Roman" w:cs="Times New Roman"/>
          <w:sz w:val="24"/>
          <w:szCs w:val="24"/>
          <w:lang w:eastAsia="ru-RU"/>
        </w:rPr>
        <w:t>поведінки</w:t>
      </w:r>
      <w:proofErr w:type="spellEnd"/>
      <w:r w:rsidRPr="00EB08DD">
        <w:rPr>
          <w:rFonts w:ascii="Times New Roman" w:eastAsia="Times New Roman" w:hAnsi="Times New Roman" w:cs="Times New Roman"/>
          <w:sz w:val="24"/>
          <w:szCs w:val="24"/>
          <w:lang w:eastAsia="ru-RU"/>
        </w:rPr>
        <w:t xml:space="preserve"> та </w:t>
      </w:r>
      <w:proofErr w:type="spellStart"/>
      <w:r w:rsidRPr="00EB08DD">
        <w:rPr>
          <w:rFonts w:ascii="Times New Roman" w:eastAsia="Times New Roman" w:hAnsi="Times New Roman" w:cs="Times New Roman"/>
          <w:sz w:val="24"/>
          <w:szCs w:val="24"/>
          <w:lang w:eastAsia="ru-RU"/>
        </w:rPr>
        <w:t>основним</w:t>
      </w:r>
      <w:proofErr w:type="spellEnd"/>
      <w:r w:rsidRPr="00EB08DD">
        <w:rPr>
          <w:rFonts w:ascii="Times New Roman" w:eastAsia="Times New Roman" w:hAnsi="Times New Roman" w:cs="Times New Roman"/>
          <w:sz w:val="24"/>
          <w:szCs w:val="24"/>
          <w:lang w:eastAsia="ru-RU"/>
        </w:rPr>
        <w:t xml:space="preserve"> способам </w:t>
      </w:r>
      <w:proofErr w:type="spellStart"/>
      <w:r w:rsidRPr="00EB08DD">
        <w:rPr>
          <w:rFonts w:ascii="Times New Roman" w:eastAsia="Times New Roman" w:hAnsi="Times New Roman" w:cs="Times New Roman"/>
          <w:sz w:val="24"/>
          <w:szCs w:val="24"/>
          <w:lang w:eastAsia="ru-RU"/>
        </w:rPr>
        <w:t>захисту</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від</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наслідків</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надзвичайних</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ситуацій</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прийомам</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надання</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першої</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допомоги</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тощо</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Підготовка</w:t>
      </w:r>
      <w:proofErr w:type="spellEnd"/>
      <w:r w:rsidRPr="00EB08DD">
        <w:rPr>
          <w:rFonts w:ascii="Times New Roman" w:eastAsia="Times New Roman" w:hAnsi="Times New Roman" w:cs="Times New Roman"/>
          <w:sz w:val="24"/>
          <w:szCs w:val="24"/>
          <w:lang w:eastAsia="ru-RU"/>
        </w:rPr>
        <w:t xml:space="preserve"> з </w:t>
      </w:r>
      <w:proofErr w:type="spellStart"/>
      <w:r w:rsidRPr="00EB08DD">
        <w:rPr>
          <w:rFonts w:ascii="Times New Roman" w:eastAsia="Times New Roman" w:hAnsi="Times New Roman" w:cs="Times New Roman"/>
          <w:sz w:val="24"/>
          <w:szCs w:val="24"/>
          <w:lang w:eastAsia="ru-RU"/>
        </w:rPr>
        <w:t>цивільного</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захисту</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учнів</w:t>
      </w:r>
      <w:proofErr w:type="spellEnd"/>
      <w:r w:rsidRPr="00EB08DD">
        <w:rPr>
          <w:rFonts w:ascii="Times New Roman" w:eastAsia="Times New Roman" w:hAnsi="Times New Roman" w:cs="Times New Roman"/>
          <w:sz w:val="24"/>
          <w:szCs w:val="24"/>
          <w:lang w:eastAsia="ru-RU"/>
        </w:rPr>
        <w:t xml:space="preserve"> </w:t>
      </w:r>
      <w:r w:rsidR="000C5537">
        <w:rPr>
          <w:rFonts w:ascii="Times New Roman" w:eastAsia="Times New Roman" w:hAnsi="Times New Roman" w:cs="Times New Roman"/>
          <w:sz w:val="24"/>
          <w:szCs w:val="24"/>
          <w:lang w:val="uk-UA" w:eastAsia="ru-RU"/>
        </w:rPr>
        <w:t>гімназії</w:t>
      </w:r>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проводилася</w:t>
      </w:r>
      <w:proofErr w:type="spellEnd"/>
      <w:r w:rsidRPr="00EB08DD">
        <w:rPr>
          <w:rFonts w:ascii="Times New Roman" w:eastAsia="Times New Roman" w:hAnsi="Times New Roman" w:cs="Times New Roman"/>
          <w:sz w:val="24"/>
          <w:szCs w:val="24"/>
          <w:lang w:eastAsia="ru-RU"/>
        </w:rPr>
        <w:t xml:space="preserve"> під час </w:t>
      </w:r>
      <w:proofErr w:type="spellStart"/>
      <w:r w:rsidRPr="00EB08DD">
        <w:rPr>
          <w:rFonts w:ascii="Times New Roman" w:eastAsia="Times New Roman" w:hAnsi="Times New Roman" w:cs="Times New Roman"/>
          <w:sz w:val="24"/>
          <w:szCs w:val="24"/>
          <w:lang w:eastAsia="ru-RU"/>
        </w:rPr>
        <w:t>вивчення</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курсів</w:t>
      </w:r>
      <w:proofErr w:type="spellEnd"/>
      <w:r w:rsidRPr="00EB08DD">
        <w:rPr>
          <w:rFonts w:ascii="Times New Roman" w:eastAsia="Times New Roman" w:hAnsi="Times New Roman" w:cs="Times New Roman"/>
          <w:sz w:val="24"/>
          <w:szCs w:val="24"/>
          <w:lang w:val="uk-UA" w:eastAsia="ru-RU"/>
        </w:rPr>
        <w:t xml:space="preserve"> – </w:t>
      </w:r>
      <w:proofErr w:type="spellStart"/>
      <w:r w:rsidR="00ED55F0">
        <w:rPr>
          <w:rFonts w:ascii="Times New Roman" w:eastAsia="Times New Roman" w:hAnsi="Times New Roman" w:cs="Times New Roman"/>
          <w:sz w:val="24"/>
          <w:szCs w:val="24"/>
          <w:lang w:eastAsia="ru-RU"/>
        </w:rPr>
        <w:t>Основи</w:t>
      </w:r>
      <w:proofErr w:type="spellEnd"/>
      <w:r w:rsidR="00ED55F0">
        <w:rPr>
          <w:rFonts w:ascii="Times New Roman" w:eastAsia="Times New Roman" w:hAnsi="Times New Roman" w:cs="Times New Roman"/>
          <w:sz w:val="24"/>
          <w:szCs w:val="24"/>
          <w:lang w:eastAsia="ru-RU"/>
        </w:rPr>
        <w:t xml:space="preserve"> </w:t>
      </w:r>
      <w:proofErr w:type="spellStart"/>
      <w:r w:rsidR="00ED55F0">
        <w:rPr>
          <w:rFonts w:ascii="Times New Roman" w:eastAsia="Times New Roman" w:hAnsi="Times New Roman" w:cs="Times New Roman"/>
          <w:sz w:val="24"/>
          <w:szCs w:val="24"/>
          <w:lang w:eastAsia="ru-RU"/>
        </w:rPr>
        <w:t>здоров‘я</w:t>
      </w:r>
      <w:proofErr w:type="spellEnd"/>
      <w:r w:rsidR="00ED55F0">
        <w:rPr>
          <w:rFonts w:ascii="Times New Roman" w:eastAsia="Times New Roman" w:hAnsi="Times New Roman" w:cs="Times New Roman"/>
          <w:sz w:val="24"/>
          <w:szCs w:val="24"/>
          <w:lang w:eastAsia="ru-RU"/>
        </w:rPr>
        <w:t xml:space="preserve"> у 3</w:t>
      </w:r>
      <w:r w:rsidRPr="00EB08DD">
        <w:rPr>
          <w:rFonts w:ascii="Times New Roman" w:eastAsia="Times New Roman" w:hAnsi="Times New Roman" w:cs="Times New Roman"/>
          <w:sz w:val="24"/>
          <w:szCs w:val="24"/>
          <w:lang w:eastAsia="ru-RU"/>
        </w:rPr>
        <w:t xml:space="preserve">-9-х </w:t>
      </w:r>
      <w:proofErr w:type="spellStart"/>
      <w:r w:rsidRPr="00EB08DD">
        <w:rPr>
          <w:rFonts w:ascii="Times New Roman" w:eastAsia="Times New Roman" w:hAnsi="Times New Roman" w:cs="Times New Roman"/>
          <w:sz w:val="24"/>
          <w:szCs w:val="24"/>
          <w:lang w:eastAsia="ru-RU"/>
        </w:rPr>
        <w:t>класах</w:t>
      </w:r>
      <w:proofErr w:type="spellEnd"/>
      <w:r w:rsidR="00ED55F0">
        <w:rPr>
          <w:rFonts w:ascii="Times New Roman" w:eastAsia="Times New Roman" w:hAnsi="Times New Roman" w:cs="Times New Roman"/>
          <w:sz w:val="24"/>
          <w:szCs w:val="24"/>
          <w:lang w:val="uk-UA" w:eastAsia="ru-RU"/>
        </w:rPr>
        <w:t>.</w:t>
      </w:r>
      <w:r w:rsidRPr="00EB08DD">
        <w:rPr>
          <w:rFonts w:ascii="Times New Roman" w:eastAsia="Times New Roman" w:hAnsi="Times New Roman" w:cs="Times New Roman"/>
          <w:sz w:val="24"/>
          <w:szCs w:val="24"/>
          <w:lang w:eastAsia="ru-RU"/>
        </w:rPr>
        <w:t xml:space="preserve"> </w:t>
      </w:r>
    </w:p>
    <w:p w14:paraId="747FEED1" w14:textId="07A0E39F" w:rsidR="00D91BDA" w:rsidRPr="00674B9C" w:rsidRDefault="008E7E93" w:rsidP="00674B9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
    <w:p w14:paraId="6AF9C98D" w14:textId="77777777" w:rsidR="00D91BDA" w:rsidRPr="00425C27" w:rsidRDefault="00D91BDA" w:rsidP="00912552">
      <w:pPr>
        <w:spacing w:after="0" w:line="240" w:lineRule="auto"/>
        <w:jc w:val="center"/>
        <w:rPr>
          <w:rFonts w:ascii="Times New Roman" w:eastAsia="Times New Roman" w:hAnsi="Times New Roman" w:cs="Times New Roman"/>
          <w:b/>
          <w:bCs/>
          <w:color w:val="000000" w:themeColor="text1"/>
          <w:sz w:val="28"/>
          <w:szCs w:val="28"/>
          <w:u w:val="single"/>
          <w:lang w:val="uk-UA" w:eastAsia="ru-RU"/>
        </w:rPr>
      </w:pPr>
      <w:r w:rsidRPr="00425C27">
        <w:rPr>
          <w:rFonts w:ascii="Times New Roman" w:eastAsia="Times New Roman" w:hAnsi="Times New Roman" w:cs="Times New Roman"/>
          <w:b/>
          <w:bCs/>
          <w:color w:val="000000" w:themeColor="text1"/>
          <w:sz w:val="28"/>
          <w:szCs w:val="28"/>
          <w:u w:val="single"/>
          <w:lang w:val="uk-UA" w:eastAsia="ru-RU"/>
        </w:rPr>
        <w:t>Охоплення учнів гарячим харчуванням</w:t>
      </w:r>
    </w:p>
    <w:p w14:paraId="0BB6095B" w14:textId="77777777" w:rsidR="00D91BDA" w:rsidRPr="002C1A58" w:rsidRDefault="00D91BDA" w:rsidP="00D9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318"/>
        <w:jc w:val="both"/>
        <w:rPr>
          <w:rFonts w:ascii="Times New Roman" w:eastAsia="Times New Roman" w:hAnsi="Times New Roman" w:cs="Times New Roman"/>
          <w:color w:val="000000" w:themeColor="text1"/>
          <w:sz w:val="24"/>
          <w:szCs w:val="24"/>
          <w:lang w:val="uk-UA" w:eastAsia="ru-RU"/>
        </w:rPr>
      </w:pPr>
      <w:r w:rsidRPr="002C1A58">
        <w:rPr>
          <w:rFonts w:ascii="Times New Roman" w:eastAsia="Times New Roman" w:hAnsi="Times New Roman" w:cs="Times New Roman"/>
          <w:color w:val="000000" w:themeColor="text1"/>
          <w:sz w:val="24"/>
          <w:szCs w:val="24"/>
          <w:lang w:val="uk-UA" w:eastAsia="ru-RU"/>
        </w:rPr>
        <w:lastRenderedPageBreak/>
        <w:t xml:space="preserve">Важливим напрямком діяльності з охорони здоров'я дітей була робота з організації їхнього харчування. </w:t>
      </w:r>
    </w:p>
    <w:p w14:paraId="6191A785" w14:textId="233C4315" w:rsidR="00D91BDA" w:rsidRPr="002C1A58" w:rsidRDefault="00D91BDA" w:rsidP="00D9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eastAsia="Times New Roman" w:hAnsi="Times New Roman" w:cs="Times New Roman"/>
          <w:color w:val="000000" w:themeColor="text1"/>
          <w:sz w:val="24"/>
          <w:szCs w:val="24"/>
          <w:lang w:eastAsia="ru-RU"/>
        </w:rPr>
      </w:pPr>
      <w:r w:rsidRPr="002C1A58">
        <w:rPr>
          <w:rFonts w:ascii="Times New Roman" w:eastAsia="Times New Roman" w:hAnsi="Times New Roman" w:cs="Times New Roman"/>
          <w:color w:val="000000" w:themeColor="text1"/>
          <w:sz w:val="24"/>
          <w:szCs w:val="24"/>
          <w:lang w:eastAsia="ru-RU"/>
        </w:rPr>
        <w:t xml:space="preserve">У </w:t>
      </w:r>
      <w:r w:rsidR="00DB5AB7">
        <w:rPr>
          <w:rFonts w:ascii="Times New Roman" w:eastAsia="Times New Roman" w:hAnsi="Times New Roman" w:cs="Times New Roman"/>
          <w:color w:val="000000" w:themeColor="text1"/>
          <w:sz w:val="24"/>
          <w:szCs w:val="24"/>
          <w:lang w:val="uk-UA" w:eastAsia="ru-RU"/>
        </w:rPr>
        <w:t>гімназії</w:t>
      </w:r>
      <w:r w:rsidRPr="002C1A58">
        <w:rPr>
          <w:rFonts w:ascii="Times New Roman" w:eastAsia="Times New Roman" w:hAnsi="Times New Roman" w:cs="Times New Roman"/>
          <w:color w:val="000000" w:themeColor="text1"/>
          <w:sz w:val="24"/>
          <w:szCs w:val="24"/>
          <w:lang w:val="uk-UA" w:eastAsia="ru-RU"/>
        </w:rPr>
        <w:t xml:space="preserve"> було </w:t>
      </w:r>
      <w:proofErr w:type="spellStart"/>
      <w:r w:rsidRPr="002C1A58">
        <w:rPr>
          <w:rFonts w:ascii="Times New Roman" w:eastAsia="Times New Roman" w:hAnsi="Times New Roman" w:cs="Times New Roman"/>
          <w:color w:val="000000" w:themeColor="text1"/>
          <w:sz w:val="24"/>
          <w:szCs w:val="24"/>
          <w:lang w:eastAsia="ru-RU"/>
        </w:rPr>
        <w:t>організ</w:t>
      </w:r>
      <w:r w:rsidRPr="002C1A58">
        <w:rPr>
          <w:rFonts w:ascii="Times New Roman" w:eastAsia="Times New Roman" w:hAnsi="Times New Roman" w:cs="Times New Roman"/>
          <w:color w:val="000000" w:themeColor="text1"/>
          <w:sz w:val="24"/>
          <w:szCs w:val="24"/>
          <w:lang w:val="uk-UA" w:eastAsia="ru-RU"/>
        </w:rPr>
        <w:t>овано</w:t>
      </w:r>
      <w:proofErr w:type="spellEnd"/>
      <w:r w:rsidRPr="002C1A58">
        <w:rPr>
          <w:rFonts w:ascii="Times New Roman" w:eastAsia="Times New Roman" w:hAnsi="Times New Roman" w:cs="Times New Roman"/>
          <w:color w:val="000000" w:themeColor="text1"/>
          <w:sz w:val="24"/>
          <w:szCs w:val="24"/>
          <w:lang w:eastAsia="ru-RU"/>
        </w:rPr>
        <w:t xml:space="preserve"> </w:t>
      </w:r>
      <w:proofErr w:type="spellStart"/>
      <w:r w:rsidRPr="002C1A58">
        <w:rPr>
          <w:rFonts w:ascii="Times New Roman" w:eastAsia="Times New Roman" w:hAnsi="Times New Roman" w:cs="Times New Roman"/>
          <w:color w:val="000000" w:themeColor="text1"/>
          <w:sz w:val="24"/>
          <w:szCs w:val="24"/>
          <w:lang w:eastAsia="ru-RU"/>
        </w:rPr>
        <w:t>повноцінн</w:t>
      </w:r>
      <w:proofErr w:type="spellEnd"/>
      <w:r w:rsidRPr="002C1A58">
        <w:rPr>
          <w:rFonts w:ascii="Times New Roman" w:eastAsia="Times New Roman" w:hAnsi="Times New Roman" w:cs="Times New Roman"/>
          <w:color w:val="000000" w:themeColor="text1"/>
          <w:sz w:val="24"/>
          <w:szCs w:val="24"/>
          <w:lang w:val="uk-UA" w:eastAsia="ru-RU"/>
        </w:rPr>
        <w:t>е</w:t>
      </w:r>
      <w:r w:rsidRPr="002C1A58">
        <w:rPr>
          <w:rFonts w:ascii="Times New Roman" w:eastAsia="Times New Roman" w:hAnsi="Times New Roman" w:cs="Times New Roman"/>
          <w:color w:val="000000" w:themeColor="text1"/>
          <w:sz w:val="24"/>
          <w:szCs w:val="24"/>
          <w:lang w:eastAsia="ru-RU"/>
        </w:rPr>
        <w:t xml:space="preserve"> та </w:t>
      </w:r>
      <w:proofErr w:type="spellStart"/>
      <w:r w:rsidRPr="002C1A58">
        <w:rPr>
          <w:rFonts w:ascii="Times New Roman" w:eastAsia="Times New Roman" w:hAnsi="Times New Roman" w:cs="Times New Roman"/>
          <w:color w:val="000000" w:themeColor="text1"/>
          <w:sz w:val="24"/>
          <w:szCs w:val="24"/>
          <w:lang w:eastAsia="ru-RU"/>
        </w:rPr>
        <w:t>якісн</w:t>
      </w:r>
      <w:proofErr w:type="spellEnd"/>
      <w:r w:rsidRPr="002C1A58">
        <w:rPr>
          <w:rFonts w:ascii="Times New Roman" w:eastAsia="Times New Roman" w:hAnsi="Times New Roman" w:cs="Times New Roman"/>
          <w:color w:val="000000" w:themeColor="text1"/>
          <w:sz w:val="24"/>
          <w:szCs w:val="24"/>
          <w:lang w:val="uk-UA" w:eastAsia="ru-RU"/>
        </w:rPr>
        <w:t>е</w:t>
      </w:r>
      <w:r w:rsidRPr="002C1A58">
        <w:rPr>
          <w:rFonts w:ascii="Times New Roman" w:eastAsia="Times New Roman" w:hAnsi="Times New Roman" w:cs="Times New Roman"/>
          <w:color w:val="000000" w:themeColor="text1"/>
          <w:sz w:val="24"/>
          <w:szCs w:val="24"/>
          <w:lang w:eastAsia="ru-RU"/>
        </w:rPr>
        <w:t xml:space="preserve"> </w:t>
      </w:r>
      <w:proofErr w:type="spellStart"/>
      <w:r w:rsidRPr="002C1A58">
        <w:rPr>
          <w:rFonts w:ascii="Times New Roman" w:eastAsia="Times New Roman" w:hAnsi="Times New Roman" w:cs="Times New Roman"/>
          <w:color w:val="000000" w:themeColor="text1"/>
          <w:sz w:val="24"/>
          <w:szCs w:val="24"/>
          <w:lang w:eastAsia="ru-RU"/>
        </w:rPr>
        <w:t>харчування</w:t>
      </w:r>
      <w:proofErr w:type="spellEnd"/>
      <w:r w:rsidRPr="002C1A58">
        <w:rPr>
          <w:rFonts w:ascii="Times New Roman" w:eastAsia="Times New Roman" w:hAnsi="Times New Roman" w:cs="Times New Roman"/>
          <w:color w:val="000000" w:themeColor="text1"/>
          <w:sz w:val="24"/>
          <w:szCs w:val="24"/>
          <w:lang w:eastAsia="ru-RU"/>
        </w:rPr>
        <w:t xml:space="preserve"> </w:t>
      </w:r>
      <w:proofErr w:type="spellStart"/>
      <w:r w:rsidRPr="002C1A58">
        <w:rPr>
          <w:rFonts w:ascii="Times New Roman" w:eastAsia="Times New Roman" w:hAnsi="Times New Roman" w:cs="Times New Roman"/>
          <w:color w:val="000000" w:themeColor="text1"/>
          <w:sz w:val="24"/>
          <w:szCs w:val="24"/>
          <w:lang w:eastAsia="ru-RU"/>
        </w:rPr>
        <w:t>учнів</w:t>
      </w:r>
      <w:proofErr w:type="spellEnd"/>
      <w:r w:rsidRPr="002C1A58">
        <w:rPr>
          <w:rFonts w:ascii="Times New Roman" w:eastAsia="Times New Roman" w:hAnsi="Times New Roman" w:cs="Times New Roman"/>
          <w:color w:val="000000" w:themeColor="text1"/>
          <w:sz w:val="24"/>
          <w:szCs w:val="24"/>
          <w:lang w:eastAsia="ru-RU"/>
        </w:rPr>
        <w:t>:</w:t>
      </w:r>
    </w:p>
    <w:p w14:paraId="2BD493C0" w14:textId="111E46D6" w:rsidR="00D91BDA" w:rsidRPr="002C1A58" w:rsidRDefault="002C1A58" w:rsidP="00D91BDA">
      <w:pPr>
        <w:tabs>
          <w:tab w:val="left" w:pos="851"/>
        </w:tabs>
        <w:spacing w:after="0" w:line="240" w:lineRule="auto"/>
        <w:ind w:firstLine="317"/>
        <w:jc w:val="both"/>
        <w:rPr>
          <w:rFonts w:ascii="Times New Roman" w:eastAsia="Times New Roman" w:hAnsi="Times New Roman" w:cs="Times New Roman"/>
          <w:color w:val="000000" w:themeColor="text1"/>
          <w:sz w:val="24"/>
          <w:szCs w:val="24"/>
          <w:lang w:val="uk-UA"/>
        </w:rPr>
      </w:pPr>
      <w:r w:rsidRPr="002C1A58">
        <w:rPr>
          <w:rFonts w:ascii="Times New Roman" w:eastAsia="Times New Roman" w:hAnsi="Times New Roman" w:cs="Times New Roman"/>
          <w:color w:val="000000" w:themeColor="text1"/>
          <w:sz w:val="24"/>
          <w:szCs w:val="24"/>
          <w:lang w:val="uk-UA"/>
        </w:rPr>
        <w:t xml:space="preserve">- для  учнів 1-4-х класів – </w:t>
      </w:r>
      <w:r w:rsidR="00A82185">
        <w:rPr>
          <w:rFonts w:ascii="Times New Roman" w:eastAsia="Times New Roman" w:hAnsi="Times New Roman" w:cs="Times New Roman"/>
          <w:color w:val="000000" w:themeColor="text1"/>
          <w:sz w:val="24"/>
          <w:szCs w:val="24"/>
          <w:lang w:val="uk-UA"/>
        </w:rPr>
        <w:t xml:space="preserve">12 </w:t>
      </w:r>
      <w:r w:rsidR="00D91BDA" w:rsidRPr="002C1A58">
        <w:rPr>
          <w:rFonts w:ascii="Times New Roman" w:eastAsia="Times New Roman" w:hAnsi="Times New Roman" w:cs="Times New Roman"/>
          <w:color w:val="000000" w:themeColor="text1"/>
          <w:sz w:val="24"/>
          <w:szCs w:val="24"/>
          <w:lang w:val="uk-UA"/>
        </w:rPr>
        <w:t>грн.;</w:t>
      </w:r>
    </w:p>
    <w:p w14:paraId="1534FEF3" w14:textId="41C80A56" w:rsidR="00D91BDA" w:rsidRPr="002C1A58" w:rsidRDefault="00D91BDA" w:rsidP="00D91BDA">
      <w:pPr>
        <w:tabs>
          <w:tab w:val="left" w:pos="851"/>
        </w:tabs>
        <w:spacing w:after="0" w:line="240" w:lineRule="auto"/>
        <w:ind w:firstLine="317"/>
        <w:jc w:val="both"/>
        <w:rPr>
          <w:rFonts w:ascii="Times New Roman" w:eastAsia="Times New Roman" w:hAnsi="Times New Roman" w:cs="Times New Roman"/>
          <w:color w:val="000000" w:themeColor="text1"/>
          <w:sz w:val="24"/>
          <w:szCs w:val="24"/>
          <w:lang w:val="uk-UA"/>
        </w:rPr>
      </w:pPr>
      <w:r w:rsidRPr="002C1A58">
        <w:rPr>
          <w:rFonts w:ascii="Times New Roman" w:eastAsia="Times New Roman" w:hAnsi="Times New Roman" w:cs="Times New Roman"/>
          <w:color w:val="000000" w:themeColor="text1"/>
          <w:sz w:val="24"/>
          <w:szCs w:val="24"/>
          <w:lang w:val="uk-UA"/>
        </w:rPr>
        <w:t xml:space="preserve"> </w:t>
      </w:r>
      <w:r w:rsidR="002C1A58" w:rsidRPr="002C1A58">
        <w:rPr>
          <w:rFonts w:ascii="Times New Roman" w:eastAsia="Times New Roman" w:hAnsi="Times New Roman" w:cs="Times New Roman"/>
          <w:color w:val="000000" w:themeColor="text1"/>
          <w:sz w:val="24"/>
          <w:szCs w:val="24"/>
          <w:lang w:val="uk-UA"/>
        </w:rPr>
        <w:t xml:space="preserve">- для учнів 5-9-х класів – </w:t>
      </w:r>
      <w:r w:rsidR="00A82185">
        <w:rPr>
          <w:rFonts w:ascii="Times New Roman" w:eastAsia="Times New Roman" w:hAnsi="Times New Roman" w:cs="Times New Roman"/>
          <w:color w:val="000000" w:themeColor="text1"/>
          <w:sz w:val="24"/>
          <w:szCs w:val="24"/>
          <w:lang w:val="uk-UA"/>
        </w:rPr>
        <w:t>12</w:t>
      </w:r>
      <w:r w:rsidRPr="002C1A58">
        <w:rPr>
          <w:rFonts w:ascii="Times New Roman" w:eastAsia="Times New Roman" w:hAnsi="Times New Roman" w:cs="Times New Roman"/>
          <w:color w:val="000000" w:themeColor="text1"/>
          <w:sz w:val="24"/>
          <w:szCs w:val="24"/>
          <w:lang w:val="uk-UA"/>
        </w:rPr>
        <w:t xml:space="preserve"> грн.</w:t>
      </w:r>
    </w:p>
    <w:p w14:paraId="2D256DB8" w14:textId="77777777" w:rsidR="00D91BDA" w:rsidRPr="002C1A58" w:rsidRDefault="00D91BDA" w:rsidP="00D91BDA">
      <w:pPr>
        <w:tabs>
          <w:tab w:val="left" w:pos="851"/>
        </w:tabs>
        <w:spacing w:after="0" w:line="240" w:lineRule="auto"/>
        <w:ind w:firstLine="317"/>
        <w:jc w:val="both"/>
        <w:rPr>
          <w:rFonts w:ascii="Times New Roman" w:eastAsia="Times New Roman" w:hAnsi="Times New Roman" w:cs="Times New Roman"/>
          <w:color w:val="000000" w:themeColor="text1"/>
          <w:sz w:val="24"/>
          <w:szCs w:val="24"/>
          <w:lang w:val="uk-UA"/>
        </w:rPr>
      </w:pPr>
      <w:r w:rsidRPr="002C1A58">
        <w:rPr>
          <w:rFonts w:ascii="Times New Roman" w:eastAsia="Times New Roman" w:hAnsi="Times New Roman" w:cs="Times New Roman"/>
          <w:color w:val="000000" w:themeColor="text1"/>
          <w:sz w:val="24"/>
          <w:szCs w:val="24"/>
          <w:lang w:val="uk-UA"/>
        </w:rPr>
        <w:t>Діти пільгових категорій харчуються безкоштовно.</w:t>
      </w:r>
    </w:p>
    <w:p w14:paraId="0FEF0397" w14:textId="77777777" w:rsidR="00D91BDA" w:rsidRPr="002C1A58" w:rsidRDefault="00D91BDA" w:rsidP="00D91B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eastAsia="Times New Roman" w:hAnsi="Times New Roman" w:cs="Times New Roman"/>
          <w:color w:val="000000" w:themeColor="text1"/>
          <w:sz w:val="24"/>
          <w:szCs w:val="24"/>
          <w:lang w:val="uk-UA" w:eastAsia="ru-RU"/>
        </w:rPr>
      </w:pPr>
      <w:proofErr w:type="spellStart"/>
      <w:r w:rsidRPr="002C1A58">
        <w:rPr>
          <w:rFonts w:ascii="Times New Roman" w:eastAsia="Times New Roman" w:hAnsi="Times New Roman" w:cs="Times New Roman"/>
          <w:color w:val="000000" w:themeColor="text1"/>
          <w:sz w:val="24"/>
          <w:szCs w:val="24"/>
          <w:lang w:eastAsia="ru-RU"/>
        </w:rPr>
        <w:t>Загальна</w:t>
      </w:r>
      <w:proofErr w:type="spellEnd"/>
      <w:r w:rsidRPr="002C1A58">
        <w:rPr>
          <w:rFonts w:ascii="Times New Roman" w:eastAsia="Times New Roman" w:hAnsi="Times New Roman" w:cs="Times New Roman"/>
          <w:color w:val="000000" w:themeColor="text1"/>
          <w:sz w:val="24"/>
          <w:szCs w:val="24"/>
          <w:lang w:eastAsia="ru-RU"/>
        </w:rPr>
        <w:t xml:space="preserve"> </w:t>
      </w:r>
      <w:proofErr w:type="spellStart"/>
      <w:r w:rsidRPr="002C1A58">
        <w:rPr>
          <w:rFonts w:ascii="Times New Roman" w:eastAsia="Times New Roman" w:hAnsi="Times New Roman" w:cs="Times New Roman"/>
          <w:color w:val="000000" w:themeColor="text1"/>
          <w:sz w:val="24"/>
          <w:szCs w:val="24"/>
          <w:lang w:eastAsia="ru-RU"/>
        </w:rPr>
        <w:t>кількість</w:t>
      </w:r>
      <w:proofErr w:type="spellEnd"/>
      <w:r w:rsidRPr="002C1A58">
        <w:rPr>
          <w:rFonts w:ascii="Times New Roman" w:eastAsia="Times New Roman" w:hAnsi="Times New Roman" w:cs="Times New Roman"/>
          <w:color w:val="000000" w:themeColor="text1"/>
          <w:sz w:val="24"/>
          <w:szCs w:val="24"/>
          <w:lang w:eastAsia="ru-RU"/>
        </w:rPr>
        <w:t xml:space="preserve"> </w:t>
      </w:r>
      <w:proofErr w:type="spellStart"/>
      <w:r w:rsidRPr="002C1A58">
        <w:rPr>
          <w:rFonts w:ascii="Times New Roman" w:eastAsia="Times New Roman" w:hAnsi="Times New Roman" w:cs="Times New Roman"/>
          <w:color w:val="000000" w:themeColor="text1"/>
          <w:sz w:val="24"/>
          <w:szCs w:val="24"/>
          <w:lang w:eastAsia="ru-RU"/>
        </w:rPr>
        <w:t>дітей</w:t>
      </w:r>
      <w:proofErr w:type="spellEnd"/>
      <w:r w:rsidRPr="002C1A58">
        <w:rPr>
          <w:rFonts w:ascii="Times New Roman" w:eastAsia="Times New Roman" w:hAnsi="Times New Roman" w:cs="Times New Roman"/>
          <w:color w:val="000000" w:themeColor="text1"/>
          <w:sz w:val="24"/>
          <w:szCs w:val="24"/>
          <w:lang w:eastAsia="ru-RU"/>
        </w:rPr>
        <w:t xml:space="preserve">, </w:t>
      </w:r>
      <w:proofErr w:type="spellStart"/>
      <w:r w:rsidRPr="002C1A58">
        <w:rPr>
          <w:rFonts w:ascii="Times New Roman" w:eastAsia="Times New Roman" w:hAnsi="Times New Roman" w:cs="Times New Roman"/>
          <w:color w:val="000000" w:themeColor="text1"/>
          <w:sz w:val="24"/>
          <w:szCs w:val="24"/>
          <w:lang w:eastAsia="ru-RU"/>
        </w:rPr>
        <w:t>що</w:t>
      </w:r>
      <w:proofErr w:type="spellEnd"/>
      <w:r w:rsidRPr="002C1A58">
        <w:rPr>
          <w:rFonts w:ascii="Times New Roman" w:eastAsia="Times New Roman" w:hAnsi="Times New Roman" w:cs="Times New Roman"/>
          <w:color w:val="000000" w:themeColor="text1"/>
          <w:sz w:val="24"/>
          <w:szCs w:val="24"/>
          <w:lang w:eastAsia="ru-RU"/>
        </w:rPr>
        <w:t xml:space="preserve"> </w:t>
      </w:r>
      <w:r w:rsidR="005F7ED2" w:rsidRPr="002C1A58">
        <w:rPr>
          <w:rFonts w:ascii="Times New Roman" w:eastAsia="Times New Roman" w:hAnsi="Times New Roman" w:cs="Times New Roman"/>
          <w:color w:val="000000" w:themeColor="text1"/>
          <w:sz w:val="24"/>
          <w:szCs w:val="24"/>
          <w:lang w:val="uk-UA" w:eastAsia="ru-RU"/>
        </w:rPr>
        <w:t>отриму</w:t>
      </w:r>
      <w:r w:rsidRPr="002C1A58">
        <w:rPr>
          <w:rFonts w:ascii="Times New Roman" w:eastAsia="Times New Roman" w:hAnsi="Times New Roman" w:cs="Times New Roman"/>
          <w:color w:val="000000" w:themeColor="text1"/>
          <w:sz w:val="24"/>
          <w:szCs w:val="24"/>
          <w:lang w:val="uk-UA" w:eastAsia="ru-RU"/>
        </w:rPr>
        <w:t xml:space="preserve">вали гаряче </w:t>
      </w:r>
      <w:r w:rsidRPr="002C1A58">
        <w:rPr>
          <w:rFonts w:ascii="Times New Roman" w:eastAsia="Times New Roman" w:hAnsi="Times New Roman" w:cs="Times New Roman"/>
          <w:color w:val="000000" w:themeColor="text1"/>
          <w:sz w:val="24"/>
          <w:szCs w:val="24"/>
          <w:lang w:eastAsia="ru-RU"/>
        </w:rPr>
        <w:t>харчу</w:t>
      </w:r>
      <w:proofErr w:type="spellStart"/>
      <w:r w:rsidRPr="002C1A58">
        <w:rPr>
          <w:rFonts w:ascii="Times New Roman" w:eastAsia="Times New Roman" w:hAnsi="Times New Roman" w:cs="Times New Roman"/>
          <w:color w:val="000000" w:themeColor="text1"/>
          <w:sz w:val="24"/>
          <w:szCs w:val="24"/>
          <w:lang w:val="uk-UA" w:eastAsia="ru-RU"/>
        </w:rPr>
        <w:t>вання</w:t>
      </w:r>
      <w:proofErr w:type="spellEnd"/>
      <w:r w:rsidR="005F7ED2" w:rsidRPr="002C1A58">
        <w:rPr>
          <w:rFonts w:ascii="Times New Roman" w:eastAsia="Times New Roman" w:hAnsi="Times New Roman" w:cs="Times New Roman"/>
          <w:color w:val="000000" w:themeColor="text1"/>
          <w:sz w:val="24"/>
          <w:szCs w:val="24"/>
          <w:lang w:eastAsia="ru-RU"/>
        </w:rPr>
        <w:t xml:space="preserve"> в </w:t>
      </w:r>
      <w:proofErr w:type="spellStart"/>
      <w:r w:rsidR="005F7ED2" w:rsidRPr="002C1A58">
        <w:rPr>
          <w:rFonts w:ascii="Times New Roman" w:eastAsia="Times New Roman" w:hAnsi="Times New Roman" w:cs="Times New Roman"/>
          <w:color w:val="000000" w:themeColor="text1"/>
          <w:sz w:val="24"/>
          <w:szCs w:val="24"/>
          <w:lang w:eastAsia="ru-RU"/>
        </w:rPr>
        <w:t>шкільній</w:t>
      </w:r>
      <w:proofErr w:type="spellEnd"/>
      <w:r w:rsidR="005F7ED2" w:rsidRPr="002C1A58">
        <w:rPr>
          <w:rFonts w:ascii="Times New Roman" w:eastAsia="Times New Roman" w:hAnsi="Times New Roman" w:cs="Times New Roman"/>
          <w:color w:val="000000" w:themeColor="text1"/>
          <w:sz w:val="24"/>
          <w:szCs w:val="24"/>
          <w:lang w:eastAsia="ru-RU"/>
        </w:rPr>
        <w:t xml:space="preserve"> </w:t>
      </w:r>
      <w:proofErr w:type="spellStart"/>
      <w:proofErr w:type="gramStart"/>
      <w:r w:rsidR="005F7ED2" w:rsidRPr="002C1A58">
        <w:rPr>
          <w:rFonts w:ascii="Times New Roman" w:eastAsia="Times New Roman" w:hAnsi="Times New Roman" w:cs="Times New Roman"/>
          <w:color w:val="000000" w:themeColor="text1"/>
          <w:sz w:val="24"/>
          <w:szCs w:val="24"/>
          <w:lang w:eastAsia="ru-RU"/>
        </w:rPr>
        <w:t>їдальні</w:t>
      </w:r>
      <w:proofErr w:type="spellEnd"/>
      <w:r w:rsidR="005F7ED2" w:rsidRPr="002C1A58">
        <w:rPr>
          <w:rFonts w:ascii="Times New Roman" w:eastAsia="Times New Roman" w:hAnsi="Times New Roman" w:cs="Times New Roman"/>
          <w:color w:val="000000" w:themeColor="text1"/>
          <w:sz w:val="24"/>
          <w:szCs w:val="24"/>
          <w:lang w:eastAsia="ru-RU"/>
        </w:rPr>
        <w:t xml:space="preserve">  становила</w:t>
      </w:r>
      <w:proofErr w:type="gramEnd"/>
      <w:r w:rsidR="005F7ED2" w:rsidRPr="002C1A58">
        <w:rPr>
          <w:rFonts w:ascii="Times New Roman" w:eastAsia="Times New Roman" w:hAnsi="Times New Roman" w:cs="Times New Roman"/>
          <w:color w:val="000000" w:themeColor="text1"/>
          <w:sz w:val="24"/>
          <w:szCs w:val="24"/>
          <w:lang w:val="uk-UA" w:eastAsia="ru-RU"/>
        </w:rPr>
        <w:t xml:space="preserve"> 61</w:t>
      </w:r>
      <w:proofErr w:type="spellStart"/>
      <w:r w:rsidR="005F7ED2" w:rsidRPr="002C1A58">
        <w:rPr>
          <w:rFonts w:ascii="Times New Roman" w:eastAsia="Times New Roman" w:hAnsi="Times New Roman" w:cs="Times New Roman"/>
          <w:color w:val="000000" w:themeColor="text1"/>
          <w:sz w:val="24"/>
          <w:szCs w:val="24"/>
          <w:lang w:eastAsia="ru-RU"/>
        </w:rPr>
        <w:t>учень</w:t>
      </w:r>
      <w:proofErr w:type="spellEnd"/>
      <w:r w:rsidRPr="002C1A58">
        <w:rPr>
          <w:rFonts w:ascii="Times New Roman" w:eastAsia="Times New Roman" w:hAnsi="Times New Roman" w:cs="Times New Roman"/>
          <w:color w:val="000000" w:themeColor="text1"/>
          <w:sz w:val="24"/>
          <w:szCs w:val="24"/>
          <w:lang w:eastAsia="ru-RU"/>
        </w:rPr>
        <w:t xml:space="preserve">. </w:t>
      </w:r>
    </w:p>
    <w:p w14:paraId="5F695FDE" w14:textId="77777777" w:rsidR="00D91BDA" w:rsidRPr="002C1A58" w:rsidRDefault="00D91BDA" w:rsidP="00D91B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eastAsia="Times New Roman" w:hAnsi="Times New Roman" w:cs="Times New Roman"/>
          <w:color w:val="000000" w:themeColor="text1"/>
          <w:sz w:val="24"/>
          <w:szCs w:val="24"/>
          <w:lang w:val="uk-UA" w:eastAsia="ru-RU"/>
        </w:rPr>
      </w:pPr>
      <w:r w:rsidRPr="002C1A58">
        <w:rPr>
          <w:rFonts w:ascii="Times New Roman" w:eastAsia="Times New Roman" w:hAnsi="Times New Roman" w:cs="Times New Roman"/>
          <w:color w:val="000000" w:themeColor="text1"/>
          <w:sz w:val="24"/>
          <w:szCs w:val="24"/>
          <w:lang w:val="uk-UA" w:eastAsia="ru-RU"/>
        </w:rPr>
        <w:t xml:space="preserve">Шкільний харчоблок має достатній рівень матеріально – технічного забезпечення, достатню кількість столового посуду та кухонного інвентарю, забезпечено проточною холодною та гарячою водою. </w:t>
      </w:r>
      <w:proofErr w:type="spellStart"/>
      <w:r w:rsidRPr="002C1A58">
        <w:rPr>
          <w:rFonts w:ascii="Times New Roman" w:eastAsia="Times New Roman" w:hAnsi="Times New Roman" w:cs="Times New Roman"/>
          <w:color w:val="000000" w:themeColor="text1"/>
          <w:sz w:val="24"/>
          <w:szCs w:val="24"/>
          <w:lang w:eastAsia="ru-RU"/>
        </w:rPr>
        <w:t>Продукти</w:t>
      </w:r>
      <w:proofErr w:type="spellEnd"/>
      <w:r w:rsidRPr="002C1A58">
        <w:rPr>
          <w:rFonts w:ascii="Times New Roman" w:eastAsia="Times New Roman" w:hAnsi="Times New Roman" w:cs="Times New Roman"/>
          <w:color w:val="000000" w:themeColor="text1"/>
          <w:sz w:val="24"/>
          <w:szCs w:val="24"/>
          <w:lang w:eastAsia="ru-RU"/>
        </w:rPr>
        <w:t xml:space="preserve"> </w:t>
      </w:r>
      <w:proofErr w:type="spellStart"/>
      <w:r w:rsidRPr="002C1A58">
        <w:rPr>
          <w:rFonts w:ascii="Times New Roman" w:eastAsia="Times New Roman" w:hAnsi="Times New Roman" w:cs="Times New Roman"/>
          <w:color w:val="000000" w:themeColor="text1"/>
          <w:sz w:val="24"/>
          <w:szCs w:val="24"/>
          <w:lang w:eastAsia="ru-RU"/>
        </w:rPr>
        <w:t>харчування</w:t>
      </w:r>
      <w:proofErr w:type="spellEnd"/>
      <w:r w:rsidRPr="002C1A58">
        <w:rPr>
          <w:rFonts w:ascii="Times New Roman" w:eastAsia="Times New Roman" w:hAnsi="Times New Roman" w:cs="Times New Roman"/>
          <w:color w:val="000000" w:themeColor="text1"/>
          <w:sz w:val="24"/>
          <w:szCs w:val="24"/>
          <w:lang w:eastAsia="ru-RU"/>
        </w:rPr>
        <w:t xml:space="preserve"> та </w:t>
      </w:r>
      <w:proofErr w:type="spellStart"/>
      <w:r w:rsidRPr="002C1A58">
        <w:rPr>
          <w:rFonts w:ascii="Times New Roman" w:eastAsia="Times New Roman" w:hAnsi="Times New Roman" w:cs="Times New Roman"/>
          <w:color w:val="000000" w:themeColor="text1"/>
          <w:sz w:val="24"/>
          <w:szCs w:val="24"/>
          <w:lang w:eastAsia="ru-RU"/>
        </w:rPr>
        <w:t>продовольча</w:t>
      </w:r>
      <w:proofErr w:type="spellEnd"/>
      <w:r w:rsidRPr="002C1A58">
        <w:rPr>
          <w:rFonts w:ascii="Times New Roman" w:eastAsia="Times New Roman" w:hAnsi="Times New Roman" w:cs="Times New Roman"/>
          <w:color w:val="000000" w:themeColor="text1"/>
          <w:sz w:val="24"/>
          <w:szCs w:val="24"/>
          <w:lang w:eastAsia="ru-RU"/>
        </w:rPr>
        <w:t xml:space="preserve"> </w:t>
      </w:r>
      <w:proofErr w:type="spellStart"/>
      <w:r w:rsidRPr="002C1A58">
        <w:rPr>
          <w:rFonts w:ascii="Times New Roman" w:eastAsia="Times New Roman" w:hAnsi="Times New Roman" w:cs="Times New Roman"/>
          <w:color w:val="000000" w:themeColor="text1"/>
          <w:sz w:val="24"/>
          <w:szCs w:val="24"/>
          <w:lang w:eastAsia="ru-RU"/>
        </w:rPr>
        <w:t>сировина</w:t>
      </w:r>
      <w:proofErr w:type="spellEnd"/>
      <w:r w:rsidRPr="002C1A58">
        <w:rPr>
          <w:rFonts w:ascii="Times New Roman" w:eastAsia="Times New Roman" w:hAnsi="Times New Roman" w:cs="Times New Roman"/>
          <w:color w:val="000000" w:themeColor="text1"/>
          <w:sz w:val="24"/>
          <w:szCs w:val="24"/>
          <w:lang w:eastAsia="ru-RU"/>
        </w:rPr>
        <w:t xml:space="preserve"> </w:t>
      </w:r>
      <w:proofErr w:type="spellStart"/>
      <w:r w:rsidRPr="002C1A58">
        <w:rPr>
          <w:rFonts w:ascii="Times New Roman" w:eastAsia="Times New Roman" w:hAnsi="Times New Roman" w:cs="Times New Roman"/>
          <w:color w:val="000000" w:themeColor="text1"/>
          <w:sz w:val="24"/>
          <w:szCs w:val="24"/>
          <w:lang w:eastAsia="ru-RU"/>
        </w:rPr>
        <w:t>надх</w:t>
      </w:r>
      <w:r w:rsidRPr="002C1A58">
        <w:rPr>
          <w:rFonts w:ascii="Times New Roman" w:eastAsia="Times New Roman" w:hAnsi="Times New Roman" w:cs="Times New Roman"/>
          <w:color w:val="000000" w:themeColor="text1"/>
          <w:sz w:val="24"/>
          <w:szCs w:val="24"/>
          <w:lang w:val="uk-UA" w:eastAsia="ru-RU"/>
        </w:rPr>
        <w:t>одили</w:t>
      </w:r>
      <w:proofErr w:type="spellEnd"/>
      <w:r w:rsidRPr="002C1A58">
        <w:rPr>
          <w:rFonts w:ascii="Times New Roman" w:eastAsia="Times New Roman" w:hAnsi="Times New Roman" w:cs="Times New Roman"/>
          <w:color w:val="000000" w:themeColor="text1"/>
          <w:sz w:val="24"/>
          <w:szCs w:val="24"/>
          <w:lang w:eastAsia="ru-RU"/>
        </w:rPr>
        <w:t xml:space="preserve"> </w:t>
      </w:r>
      <w:proofErr w:type="spellStart"/>
      <w:r w:rsidRPr="002C1A58">
        <w:rPr>
          <w:rFonts w:ascii="Times New Roman" w:eastAsia="Times New Roman" w:hAnsi="Times New Roman" w:cs="Times New Roman"/>
          <w:color w:val="000000" w:themeColor="text1"/>
          <w:sz w:val="24"/>
          <w:szCs w:val="24"/>
          <w:lang w:eastAsia="ru-RU"/>
        </w:rPr>
        <w:t>із</w:t>
      </w:r>
      <w:proofErr w:type="spellEnd"/>
      <w:r w:rsidRPr="002C1A58">
        <w:rPr>
          <w:rFonts w:ascii="Times New Roman" w:eastAsia="Times New Roman" w:hAnsi="Times New Roman" w:cs="Times New Roman"/>
          <w:color w:val="000000" w:themeColor="text1"/>
          <w:sz w:val="24"/>
          <w:szCs w:val="24"/>
          <w:lang w:eastAsia="ru-RU"/>
        </w:rPr>
        <w:t xml:space="preserve"> </w:t>
      </w:r>
      <w:proofErr w:type="spellStart"/>
      <w:r w:rsidRPr="002C1A58">
        <w:rPr>
          <w:rFonts w:ascii="Times New Roman" w:eastAsia="Times New Roman" w:hAnsi="Times New Roman" w:cs="Times New Roman"/>
          <w:color w:val="000000" w:themeColor="text1"/>
          <w:sz w:val="24"/>
          <w:szCs w:val="24"/>
          <w:lang w:eastAsia="ru-RU"/>
        </w:rPr>
        <w:t>супровідними</w:t>
      </w:r>
      <w:proofErr w:type="spellEnd"/>
      <w:r w:rsidRPr="002C1A58">
        <w:rPr>
          <w:rFonts w:ascii="Times New Roman" w:eastAsia="Times New Roman" w:hAnsi="Times New Roman" w:cs="Times New Roman"/>
          <w:color w:val="000000" w:themeColor="text1"/>
          <w:sz w:val="24"/>
          <w:szCs w:val="24"/>
          <w:lang w:eastAsia="ru-RU"/>
        </w:rPr>
        <w:t xml:space="preserve"> документами, </w:t>
      </w:r>
      <w:proofErr w:type="spellStart"/>
      <w:r w:rsidRPr="002C1A58">
        <w:rPr>
          <w:rFonts w:ascii="Times New Roman" w:eastAsia="Times New Roman" w:hAnsi="Times New Roman" w:cs="Times New Roman"/>
          <w:color w:val="000000" w:themeColor="text1"/>
          <w:sz w:val="24"/>
          <w:szCs w:val="24"/>
          <w:lang w:eastAsia="ru-RU"/>
        </w:rPr>
        <w:t>які</w:t>
      </w:r>
      <w:proofErr w:type="spellEnd"/>
      <w:r w:rsidRPr="002C1A58">
        <w:rPr>
          <w:rFonts w:ascii="Times New Roman" w:eastAsia="Times New Roman" w:hAnsi="Times New Roman" w:cs="Times New Roman"/>
          <w:color w:val="000000" w:themeColor="text1"/>
          <w:sz w:val="24"/>
          <w:szCs w:val="24"/>
          <w:lang w:eastAsia="ru-RU"/>
        </w:rPr>
        <w:t xml:space="preserve"> </w:t>
      </w:r>
      <w:proofErr w:type="spellStart"/>
      <w:r w:rsidRPr="002C1A58">
        <w:rPr>
          <w:rFonts w:ascii="Times New Roman" w:eastAsia="Times New Roman" w:hAnsi="Times New Roman" w:cs="Times New Roman"/>
          <w:color w:val="000000" w:themeColor="text1"/>
          <w:sz w:val="24"/>
          <w:szCs w:val="24"/>
          <w:lang w:eastAsia="ru-RU"/>
        </w:rPr>
        <w:t>свідчать</w:t>
      </w:r>
      <w:proofErr w:type="spellEnd"/>
      <w:r w:rsidRPr="002C1A58">
        <w:rPr>
          <w:rFonts w:ascii="Times New Roman" w:eastAsia="Times New Roman" w:hAnsi="Times New Roman" w:cs="Times New Roman"/>
          <w:color w:val="000000" w:themeColor="text1"/>
          <w:sz w:val="24"/>
          <w:szCs w:val="24"/>
          <w:lang w:eastAsia="ru-RU"/>
        </w:rPr>
        <w:t xml:space="preserve"> про </w:t>
      </w:r>
      <w:proofErr w:type="spellStart"/>
      <w:r w:rsidRPr="002C1A58">
        <w:rPr>
          <w:rFonts w:ascii="Times New Roman" w:eastAsia="Times New Roman" w:hAnsi="Times New Roman" w:cs="Times New Roman"/>
          <w:color w:val="000000" w:themeColor="text1"/>
          <w:sz w:val="24"/>
          <w:szCs w:val="24"/>
          <w:lang w:eastAsia="ru-RU"/>
        </w:rPr>
        <w:t>їх</w:t>
      </w:r>
      <w:proofErr w:type="spellEnd"/>
      <w:r w:rsidRPr="002C1A58">
        <w:rPr>
          <w:rFonts w:ascii="Times New Roman" w:eastAsia="Times New Roman" w:hAnsi="Times New Roman" w:cs="Times New Roman"/>
          <w:color w:val="000000" w:themeColor="text1"/>
          <w:sz w:val="24"/>
          <w:szCs w:val="24"/>
          <w:lang w:val="uk-UA" w:eastAsia="ru-RU"/>
        </w:rPr>
        <w:t>ні</w:t>
      </w:r>
      <w:r w:rsidRPr="002C1A58">
        <w:rPr>
          <w:rFonts w:ascii="Times New Roman" w:eastAsia="Times New Roman" w:hAnsi="Times New Roman" w:cs="Times New Roman"/>
          <w:color w:val="000000" w:themeColor="text1"/>
          <w:sz w:val="24"/>
          <w:szCs w:val="24"/>
          <w:lang w:eastAsia="ru-RU"/>
        </w:rPr>
        <w:t xml:space="preserve"> </w:t>
      </w:r>
      <w:proofErr w:type="spellStart"/>
      <w:r w:rsidRPr="002C1A58">
        <w:rPr>
          <w:rFonts w:ascii="Times New Roman" w:eastAsia="Times New Roman" w:hAnsi="Times New Roman" w:cs="Times New Roman"/>
          <w:color w:val="000000" w:themeColor="text1"/>
          <w:sz w:val="24"/>
          <w:szCs w:val="24"/>
          <w:lang w:eastAsia="ru-RU"/>
        </w:rPr>
        <w:t>походження</w:t>
      </w:r>
      <w:proofErr w:type="spellEnd"/>
      <w:r w:rsidRPr="002C1A58">
        <w:rPr>
          <w:rFonts w:ascii="Times New Roman" w:eastAsia="Times New Roman" w:hAnsi="Times New Roman" w:cs="Times New Roman"/>
          <w:color w:val="000000" w:themeColor="text1"/>
          <w:sz w:val="24"/>
          <w:szCs w:val="24"/>
          <w:lang w:eastAsia="ru-RU"/>
        </w:rPr>
        <w:t xml:space="preserve"> та </w:t>
      </w:r>
      <w:proofErr w:type="spellStart"/>
      <w:r w:rsidRPr="002C1A58">
        <w:rPr>
          <w:rFonts w:ascii="Times New Roman" w:eastAsia="Times New Roman" w:hAnsi="Times New Roman" w:cs="Times New Roman"/>
          <w:color w:val="000000" w:themeColor="text1"/>
          <w:sz w:val="24"/>
          <w:szCs w:val="24"/>
          <w:lang w:eastAsia="ru-RU"/>
        </w:rPr>
        <w:t>якість</w:t>
      </w:r>
      <w:proofErr w:type="spellEnd"/>
      <w:r w:rsidRPr="002C1A58">
        <w:rPr>
          <w:rFonts w:ascii="Times New Roman" w:eastAsia="Times New Roman" w:hAnsi="Times New Roman" w:cs="Times New Roman"/>
          <w:color w:val="000000" w:themeColor="text1"/>
          <w:sz w:val="24"/>
          <w:szCs w:val="24"/>
          <w:lang w:eastAsia="ru-RU"/>
        </w:rPr>
        <w:t xml:space="preserve"> (</w:t>
      </w:r>
      <w:proofErr w:type="spellStart"/>
      <w:r w:rsidRPr="002C1A58">
        <w:rPr>
          <w:rFonts w:ascii="Times New Roman" w:eastAsia="Times New Roman" w:hAnsi="Times New Roman" w:cs="Times New Roman"/>
          <w:color w:val="000000" w:themeColor="text1"/>
          <w:sz w:val="24"/>
          <w:szCs w:val="24"/>
          <w:lang w:eastAsia="ru-RU"/>
        </w:rPr>
        <w:t>накладні</w:t>
      </w:r>
      <w:proofErr w:type="spellEnd"/>
      <w:r w:rsidRPr="002C1A58">
        <w:rPr>
          <w:rFonts w:ascii="Times New Roman" w:eastAsia="Times New Roman" w:hAnsi="Times New Roman" w:cs="Times New Roman"/>
          <w:color w:val="000000" w:themeColor="text1"/>
          <w:sz w:val="24"/>
          <w:szCs w:val="24"/>
          <w:lang w:eastAsia="ru-RU"/>
        </w:rPr>
        <w:t xml:space="preserve">, </w:t>
      </w:r>
      <w:proofErr w:type="spellStart"/>
      <w:r w:rsidRPr="002C1A58">
        <w:rPr>
          <w:rFonts w:ascii="Times New Roman" w:eastAsia="Times New Roman" w:hAnsi="Times New Roman" w:cs="Times New Roman"/>
          <w:color w:val="000000" w:themeColor="text1"/>
          <w:sz w:val="24"/>
          <w:szCs w:val="24"/>
          <w:lang w:eastAsia="ru-RU"/>
        </w:rPr>
        <w:t>сертифікати</w:t>
      </w:r>
      <w:proofErr w:type="spellEnd"/>
      <w:r w:rsidRPr="002C1A58">
        <w:rPr>
          <w:rFonts w:ascii="Times New Roman" w:eastAsia="Times New Roman" w:hAnsi="Times New Roman" w:cs="Times New Roman"/>
          <w:color w:val="000000" w:themeColor="text1"/>
          <w:sz w:val="24"/>
          <w:szCs w:val="24"/>
          <w:lang w:eastAsia="ru-RU"/>
        </w:rPr>
        <w:t xml:space="preserve"> </w:t>
      </w:r>
      <w:proofErr w:type="spellStart"/>
      <w:r w:rsidRPr="002C1A58">
        <w:rPr>
          <w:rFonts w:ascii="Times New Roman" w:eastAsia="Times New Roman" w:hAnsi="Times New Roman" w:cs="Times New Roman"/>
          <w:color w:val="000000" w:themeColor="text1"/>
          <w:sz w:val="24"/>
          <w:szCs w:val="24"/>
          <w:lang w:eastAsia="ru-RU"/>
        </w:rPr>
        <w:t>відповідності</w:t>
      </w:r>
      <w:proofErr w:type="spellEnd"/>
      <w:r w:rsidRPr="002C1A58">
        <w:rPr>
          <w:rFonts w:ascii="Times New Roman" w:eastAsia="Times New Roman" w:hAnsi="Times New Roman" w:cs="Times New Roman"/>
          <w:color w:val="000000" w:themeColor="text1"/>
          <w:sz w:val="24"/>
          <w:szCs w:val="24"/>
          <w:lang w:eastAsia="ru-RU"/>
        </w:rPr>
        <w:t xml:space="preserve">). </w:t>
      </w:r>
    </w:p>
    <w:p w14:paraId="688FA156" w14:textId="77777777" w:rsidR="00D91BDA" w:rsidRPr="00EB08DD" w:rsidRDefault="00D91BDA" w:rsidP="00D9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eastAsia="Times New Roman" w:hAnsi="Times New Roman" w:cs="Times New Roman"/>
          <w:color w:val="000000"/>
          <w:sz w:val="24"/>
          <w:szCs w:val="24"/>
          <w:shd w:val="clear" w:color="auto" w:fill="FFFFFF"/>
          <w:lang w:val="uk-UA" w:eastAsia="ru-RU"/>
        </w:rPr>
      </w:pPr>
      <w:r w:rsidRPr="002C1A58">
        <w:rPr>
          <w:rFonts w:ascii="Times New Roman" w:eastAsia="Times New Roman" w:hAnsi="Times New Roman" w:cs="Times New Roman"/>
          <w:color w:val="000000" w:themeColor="text1"/>
          <w:sz w:val="24"/>
          <w:szCs w:val="24"/>
          <w:shd w:val="clear" w:color="auto" w:fill="FFFFFF"/>
          <w:lang w:val="uk-UA" w:eastAsia="ru-RU"/>
        </w:rPr>
        <w:t xml:space="preserve">Працівники харчоблоків обізнані з санітарними </w:t>
      </w:r>
      <w:r w:rsidRPr="00EB08DD">
        <w:rPr>
          <w:rFonts w:ascii="Times New Roman" w:eastAsia="Times New Roman" w:hAnsi="Times New Roman" w:cs="Times New Roman"/>
          <w:color w:val="000000"/>
          <w:sz w:val="24"/>
          <w:szCs w:val="24"/>
          <w:shd w:val="clear" w:color="auto" w:fill="FFFFFF"/>
          <w:lang w:val="uk-UA" w:eastAsia="ru-RU"/>
        </w:rPr>
        <w:t>правилами, умовами, термінами зберігання і реалізації продуктів, технологією приготування їжі, забезпечені спецодягом та предметами особистої гігієни. Про це свідчить відповідна документація (медичні книжки, журнали огляду працівників харчоблоку на гнійничкові захворювання, ознайомлення під особистий підпис з інструкціями).</w:t>
      </w:r>
    </w:p>
    <w:p w14:paraId="692D4A57" w14:textId="77777777" w:rsidR="00D91BDA" w:rsidRPr="00EB08DD" w:rsidRDefault="00D91BDA" w:rsidP="00D91B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eastAsia="ru-RU"/>
        </w:rPr>
        <w:t xml:space="preserve">Відповідно до </w:t>
      </w:r>
      <w:proofErr w:type="spellStart"/>
      <w:r w:rsidRPr="00EB08DD">
        <w:rPr>
          <w:rFonts w:ascii="Times New Roman" w:eastAsia="Times New Roman" w:hAnsi="Times New Roman" w:cs="Times New Roman"/>
          <w:color w:val="000000"/>
          <w:sz w:val="24"/>
          <w:szCs w:val="24"/>
          <w:lang w:eastAsia="ru-RU"/>
        </w:rPr>
        <w:t>діючих</w:t>
      </w:r>
      <w:proofErr w:type="spellEnd"/>
      <w:r w:rsidRPr="00EB08DD">
        <w:rPr>
          <w:rFonts w:ascii="Times New Roman" w:eastAsia="Times New Roman" w:hAnsi="Times New Roman" w:cs="Times New Roman"/>
          <w:color w:val="000000"/>
          <w:sz w:val="24"/>
          <w:szCs w:val="24"/>
          <w:lang w:eastAsia="ru-RU"/>
        </w:rPr>
        <w:t xml:space="preserve"> </w:t>
      </w:r>
      <w:proofErr w:type="spellStart"/>
      <w:r w:rsidRPr="00EB08DD">
        <w:rPr>
          <w:rFonts w:ascii="Times New Roman" w:eastAsia="Times New Roman" w:hAnsi="Times New Roman" w:cs="Times New Roman"/>
          <w:color w:val="000000"/>
          <w:sz w:val="24"/>
          <w:szCs w:val="24"/>
          <w:lang w:eastAsia="ru-RU"/>
        </w:rPr>
        <w:t>вимог</w:t>
      </w:r>
      <w:proofErr w:type="spellEnd"/>
      <w:r w:rsidRPr="00EB08DD">
        <w:rPr>
          <w:rFonts w:ascii="Times New Roman" w:eastAsia="Times New Roman" w:hAnsi="Times New Roman" w:cs="Times New Roman"/>
          <w:color w:val="000000"/>
          <w:sz w:val="24"/>
          <w:szCs w:val="24"/>
          <w:lang w:eastAsia="ru-RU"/>
        </w:rPr>
        <w:t xml:space="preserve"> </w:t>
      </w:r>
      <w:r w:rsidRPr="00EB08DD">
        <w:rPr>
          <w:rFonts w:ascii="Times New Roman" w:eastAsia="Times New Roman" w:hAnsi="Times New Roman" w:cs="Times New Roman"/>
          <w:color w:val="000000"/>
          <w:sz w:val="24"/>
          <w:szCs w:val="24"/>
          <w:lang w:val="uk-UA" w:eastAsia="ru-RU"/>
        </w:rPr>
        <w:t>заповнювався</w:t>
      </w:r>
      <w:r w:rsidRPr="00EB08DD">
        <w:rPr>
          <w:rFonts w:ascii="Times New Roman" w:eastAsia="Times New Roman" w:hAnsi="Times New Roman" w:cs="Times New Roman"/>
          <w:color w:val="000000"/>
          <w:sz w:val="24"/>
          <w:szCs w:val="24"/>
          <w:lang w:eastAsia="ru-RU"/>
        </w:rPr>
        <w:t xml:space="preserve"> журнал бракеражу </w:t>
      </w:r>
      <w:proofErr w:type="spellStart"/>
      <w:r w:rsidRPr="00EB08DD">
        <w:rPr>
          <w:rFonts w:ascii="Times New Roman" w:eastAsia="Times New Roman" w:hAnsi="Times New Roman" w:cs="Times New Roman"/>
          <w:color w:val="000000"/>
          <w:sz w:val="24"/>
          <w:szCs w:val="24"/>
          <w:lang w:eastAsia="ru-RU"/>
        </w:rPr>
        <w:t>сирої</w:t>
      </w:r>
      <w:proofErr w:type="spellEnd"/>
      <w:r w:rsidRPr="00EB08DD">
        <w:rPr>
          <w:rFonts w:ascii="Times New Roman" w:eastAsia="Times New Roman" w:hAnsi="Times New Roman" w:cs="Times New Roman"/>
          <w:color w:val="000000"/>
          <w:sz w:val="24"/>
          <w:szCs w:val="24"/>
          <w:lang w:eastAsia="ru-RU"/>
        </w:rPr>
        <w:t xml:space="preserve"> та </w:t>
      </w:r>
      <w:proofErr w:type="spellStart"/>
      <w:r w:rsidRPr="00EB08DD">
        <w:rPr>
          <w:rFonts w:ascii="Times New Roman" w:eastAsia="Times New Roman" w:hAnsi="Times New Roman" w:cs="Times New Roman"/>
          <w:color w:val="000000"/>
          <w:sz w:val="24"/>
          <w:szCs w:val="24"/>
          <w:lang w:eastAsia="ru-RU"/>
        </w:rPr>
        <w:t>готової</w:t>
      </w:r>
      <w:proofErr w:type="spellEnd"/>
      <w:r w:rsidRPr="00EB08DD">
        <w:rPr>
          <w:rFonts w:ascii="Times New Roman" w:eastAsia="Times New Roman" w:hAnsi="Times New Roman" w:cs="Times New Roman"/>
          <w:color w:val="000000"/>
          <w:sz w:val="24"/>
          <w:szCs w:val="24"/>
          <w:lang w:eastAsia="ru-RU"/>
        </w:rPr>
        <w:t xml:space="preserve"> </w:t>
      </w:r>
      <w:proofErr w:type="spellStart"/>
      <w:r w:rsidRPr="00EB08DD">
        <w:rPr>
          <w:rFonts w:ascii="Times New Roman" w:eastAsia="Times New Roman" w:hAnsi="Times New Roman" w:cs="Times New Roman"/>
          <w:color w:val="000000"/>
          <w:sz w:val="24"/>
          <w:szCs w:val="24"/>
          <w:lang w:eastAsia="ru-RU"/>
        </w:rPr>
        <w:t>продукції</w:t>
      </w:r>
      <w:proofErr w:type="spellEnd"/>
      <w:r w:rsidRPr="00EB08DD">
        <w:rPr>
          <w:rFonts w:ascii="Times New Roman" w:eastAsia="Times New Roman" w:hAnsi="Times New Roman" w:cs="Times New Roman"/>
          <w:color w:val="000000"/>
          <w:sz w:val="24"/>
          <w:szCs w:val="24"/>
          <w:lang w:eastAsia="ru-RU"/>
        </w:rPr>
        <w:t xml:space="preserve">. </w:t>
      </w:r>
      <w:r w:rsidR="008E7E93">
        <w:rPr>
          <w:rFonts w:ascii="Times New Roman" w:eastAsia="Times New Roman" w:hAnsi="Times New Roman" w:cs="Times New Roman"/>
          <w:color w:val="000000"/>
          <w:sz w:val="24"/>
          <w:szCs w:val="24"/>
          <w:lang w:val="uk-UA" w:eastAsia="ru-RU"/>
        </w:rPr>
        <w:t xml:space="preserve">    </w:t>
      </w:r>
      <w:r w:rsidRPr="00EB08DD">
        <w:rPr>
          <w:rFonts w:ascii="Times New Roman" w:eastAsia="Times New Roman" w:hAnsi="Times New Roman" w:cs="Times New Roman"/>
          <w:color w:val="000000"/>
          <w:sz w:val="24"/>
          <w:szCs w:val="24"/>
          <w:lang w:eastAsia="ru-RU"/>
        </w:rPr>
        <w:t xml:space="preserve">У </w:t>
      </w:r>
      <w:proofErr w:type="spellStart"/>
      <w:r w:rsidRPr="00EB08DD">
        <w:rPr>
          <w:rFonts w:ascii="Times New Roman" w:eastAsia="Times New Roman" w:hAnsi="Times New Roman" w:cs="Times New Roman"/>
          <w:color w:val="000000"/>
          <w:sz w:val="24"/>
          <w:szCs w:val="24"/>
          <w:lang w:eastAsia="ru-RU"/>
        </w:rPr>
        <w:t>журналі</w:t>
      </w:r>
      <w:proofErr w:type="spellEnd"/>
      <w:r w:rsidRPr="00EB08DD">
        <w:rPr>
          <w:rFonts w:ascii="Times New Roman" w:eastAsia="Times New Roman" w:hAnsi="Times New Roman" w:cs="Times New Roman"/>
          <w:color w:val="000000"/>
          <w:sz w:val="24"/>
          <w:szCs w:val="24"/>
          <w:lang w:eastAsia="ru-RU"/>
        </w:rPr>
        <w:t xml:space="preserve"> </w:t>
      </w:r>
      <w:proofErr w:type="spellStart"/>
      <w:r w:rsidRPr="00EB08DD">
        <w:rPr>
          <w:rFonts w:ascii="Times New Roman" w:eastAsia="Times New Roman" w:hAnsi="Times New Roman" w:cs="Times New Roman"/>
          <w:color w:val="000000"/>
          <w:sz w:val="24"/>
          <w:szCs w:val="24"/>
          <w:lang w:eastAsia="ru-RU"/>
        </w:rPr>
        <w:t>сирої</w:t>
      </w:r>
      <w:proofErr w:type="spellEnd"/>
      <w:r w:rsidRPr="00EB08DD">
        <w:rPr>
          <w:rFonts w:ascii="Times New Roman" w:eastAsia="Times New Roman" w:hAnsi="Times New Roman" w:cs="Times New Roman"/>
          <w:color w:val="000000"/>
          <w:sz w:val="24"/>
          <w:szCs w:val="24"/>
          <w:lang w:eastAsia="ru-RU"/>
        </w:rPr>
        <w:t xml:space="preserve"> </w:t>
      </w:r>
      <w:proofErr w:type="spellStart"/>
      <w:r w:rsidRPr="00EB08DD">
        <w:rPr>
          <w:rFonts w:ascii="Times New Roman" w:eastAsia="Times New Roman" w:hAnsi="Times New Roman" w:cs="Times New Roman"/>
          <w:color w:val="000000"/>
          <w:sz w:val="24"/>
          <w:szCs w:val="24"/>
          <w:lang w:eastAsia="ru-RU"/>
        </w:rPr>
        <w:t>продукції</w:t>
      </w:r>
      <w:proofErr w:type="spellEnd"/>
      <w:r w:rsidRPr="00EB08DD">
        <w:rPr>
          <w:rFonts w:ascii="Times New Roman" w:eastAsia="Times New Roman" w:hAnsi="Times New Roman" w:cs="Times New Roman"/>
          <w:color w:val="000000"/>
          <w:sz w:val="24"/>
          <w:szCs w:val="24"/>
          <w:lang w:eastAsia="ru-RU"/>
        </w:rPr>
        <w:t xml:space="preserve"> </w:t>
      </w:r>
      <w:proofErr w:type="spellStart"/>
      <w:r w:rsidRPr="00EB08DD">
        <w:rPr>
          <w:rFonts w:ascii="Times New Roman" w:eastAsia="Times New Roman" w:hAnsi="Times New Roman" w:cs="Times New Roman"/>
          <w:color w:val="000000"/>
          <w:sz w:val="24"/>
          <w:szCs w:val="24"/>
          <w:lang w:eastAsia="ru-RU"/>
        </w:rPr>
        <w:t>вказу</w:t>
      </w:r>
      <w:proofErr w:type="spellEnd"/>
      <w:r w:rsidRPr="00EB08DD">
        <w:rPr>
          <w:rFonts w:ascii="Times New Roman" w:eastAsia="Times New Roman" w:hAnsi="Times New Roman" w:cs="Times New Roman"/>
          <w:color w:val="000000"/>
          <w:sz w:val="24"/>
          <w:szCs w:val="24"/>
          <w:lang w:val="uk-UA" w:eastAsia="ru-RU"/>
        </w:rPr>
        <w:t>вав</w:t>
      </w:r>
      <w:proofErr w:type="spellStart"/>
      <w:r w:rsidRPr="00EB08DD">
        <w:rPr>
          <w:rFonts w:ascii="Times New Roman" w:eastAsia="Times New Roman" w:hAnsi="Times New Roman" w:cs="Times New Roman"/>
          <w:color w:val="000000"/>
          <w:sz w:val="24"/>
          <w:szCs w:val="24"/>
          <w:lang w:eastAsia="ru-RU"/>
        </w:rPr>
        <w:t>ся</w:t>
      </w:r>
      <w:proofErr w:type="spellEnd"/>
      <w:r w:rsidRPr="00EB08DD">
        <w:rPr>
          <w:rFonts w:ascii="Times New Roman" w:eastAsia="Times New Roman" w:hAnsi="Times New Roman" w:cs="Times New Roman"/>
          <w:color w:val="000000"/>
          <w:sz w:val="24"/>
          <w:szCs w:val="24"/>
          <w:lang w:eastAsia="ru-RU"/>
        </w:rPr>
        <w:t xml:space="preserve"> </w:t>
      </w:r>
      <w:proofErr w:type="spellStart"/>
      <w:r w:rsidRPr="00EB08DD">
        <w:rPr>
          <w:rFonts w:ascii="Times New Roman" w:eastAsia="Times New Roman" w:hAnsi="Times New Roman" w:cs="Times New Roman"/>
          <w:color w:val="000000"/>
          <w:sz w:val="24"/>
          <w:szCs w:val="24"/>
          <w:lang w:eastAsia="ru-RU"/>
        </w:rPr>
        <w:t>кінцевий</w:t>
      </w:r>
      <w:proofErr w:type="spellEnd"/>
      <w:r w:rsidRPr="00EB08DD">
        <w:rPr>
          <w:rFonts w:ascii="Times New Roman" w:eastAsia="Times New Roman" w:hAnsi="Times New Roman" w:cs="Times New Roman"/>
          <w:color w:val="000000"/>
          <w:sz w:val="24"/>
          <w:szCs w:val="24"/>
          <w:lang w:eastAsia="ru-RU"/>
        </w:rPr>
        <w:t xml:space="preserve"> </w:t>
      </w:r>
      <w:proofErr w:type="spellStart"/>
      <w:r w:rsidRPr="00EB08DD">
        <w:rPr>
          <w:rFonts w:ascii="Times New Roman" w:eastAsia="Times New Roman" w:hAnsi="Times New Roman" w:cs="Times New Roman"/>
          <w:color w:val="000000"/>
          <w:sz w:val="24"/>
          <w:szCs w:val="24"/>
          <w:lang w:eastAsia="ru-RU"/>
        </w:rPr>
        <w:t>термін</w:t>
      </w:r>
      <w:proofErr w:type="spellEnd"/>
      <w:r w:rsidRPr="00EB08DD">
        <w:rPr>
          <w:rFonts w:ascii="Times New Roman" w:eastAsia="Times New Roman" w:hAnsi="Times New Roman" w:cs="Times New Roman"/>
          <w:color w:val="000000"/>
          <w:sz w:val="24"/>
          <w:szCs w:val="24"/>
          <w:lang w:eastAsia="ru-RU"/>
        </w:rPr>
        <w:t xml:space="preserve">. </w:t>
      </w:r>
      <w:proofErr w:type="spellStart"/>
      <w:r w:rsidRPr="00EB08DD">
        <w:rPr>
          <w:rFonts w:ascii="Times New Roman" w:eastAsia="Times New Roman" w:hAnsi="Times New Roman" w:cs="Times New Roman"/>
          <w:color w:val="000000"/>
          <w:sz w:val="24"/>
          <w:szCs w:val="24"/>
          <w:lang w:eastAsia="ru-RU"/>
        </w:rPr>
        <w:t>Добові</w:t>
      </w:r>
      <w:proofErr w:type="spellEnd"/>
      <w:r w:rsidRPr="00EB08DD">
        <w:rPr>
          <w:rFonts w:ascii="Times New Roman" w:eastAsia="Times New Roman" w:hAnsi="Times New Roman" w:cs="Times New Roman"/>
          <w:color w:val="000000"/>
          <w:sz w:val="24"/>
          <w:szCs w:val="24"/>
          <w:lang w:eastAsia="ru-RU"/>
        </w:rPr>
        <w:t xml:space="preserve"> </w:t>
      </w:r>
      <w:proofErr w:type="spellStart"/>
      <w:r w:rsidRPr="00EB08DD">
        <w:rPr>
          <w:rFonts w:ascii="Times New Roman" w:eastAsia="Times New Roman" w:hAnsi="Times New Roman" w:cs="Times New Roman"/>
          <w:color w:val="000000"/>
          <w:sz w:val="24"/>
          <w:szCs w:val="24"/>
          <w:lang w:eastAsia="ru-RU"/>
        </w:rPr>
        <w:t>проби</w:t>
      </w:r>
      <w:proofErr w:type="spellEnd"/>
      <w:r w:rsidRPr="00EB08DD">
        <w:rPr>
          <w:rFonts w:ascii="Times New Roman" w:eastAsia="Times New Roman" w:hAnsi="Times New Roman" w:cs="Times New Roman"/>
          <w:color w:val="000000"/>
          <w:sz w:val="24"/>
          <w:szCs w:val="24"/>
          <w:lang w:eastAsia="ru-RU"/>
        </w:rPr>
        <w:t xml:space="preserve"> </w:t>
      </w:r>
      <w:proofErr w:type="spellStart"/>
      <w:r w:rsidRPr="00EB08DD">
        <w:rPr>
          <w:rFonts w:ascii="Times New Roman" w:eastAsia="Times New Roman" w:hAnsi="Times New Roman" w:cs="Times New Roman"/>
          <w:color w:val="000000"/>
          <w:sz w:val="24"/>
          <w:szCs w:val="24"/>
          <w:lang w:eastAsia="ru-RU"/>
        </w:rPr>
        <w:t>лишаються</w:t>
      </w:r>
      <w:proofErr w:type="spellEnd"/>
      <w:r w:rsidRPr="00EB08DD">
        <w:rPr>
          <w:rFonts w:ascii="Times New Roman" w:eastAsia="Times New Roman" w:hAnsi="Times New Roman" w:cs="Times New Roman"/>
          <w:color w:val="000000"/>
          <w:sz w:val="24"/>
          <w:szCs w:val="24"/>
          <w:lang w:eastAsia="ru-RU"/>
        </w:rPr>
        <w:t xml:space="preserve"> </w:t>
      </w:r>
      <w:proofErr w:type="spellStart"/>
      <w:r w:rsidRPr="00EB08DD">
        <w:rPr>
          <w:rFonts w:ascii="Times New Roman" w:eastAsia="Times New Roman" w:hAnsi="Times New Roman" w:cs="Times New Roman"/>
          <w:color w:val="000000"/>
          <w:sz w:val="24"/>
          <w:szCs w:val="24"/>
          <w:lang w:eastAsia="ru-RU"/>
        </w:rPr>
        <w:t>щоденно</w:t>
      </w:r>
      <w:proofErr w:type="spellEnd"/>
      <w:r w:rsidRPr="00EB08DD">
        <w:rPr>
          <w:rFonts w:ascii="Times New Roman" w:eastAsia="Times New Roman" w:hAnsi="Times New Roman" w:cs="Times New Roman"/>
          <w:color w:val="000000"/>
          <w:sz w:val="24"/>
          <w:szCs w:val="24"/>
          <w:shd w:val="clear" w:color="auto" w:fill="FFFFFF"/>
          <w:lang w:val="uk-UA" w:eastAsia="ru-RU"/>
        </w:rPr>
        <w:t>.</w:t>
      </w:r>
    </w:p>
    <w:p w14:paraId="0989CD3E" w14:textId="0563226A" w:rsidR="00D91BDA" w:rsidRPr="00EB08DD" w:rsidRDefault="00D91BDA" w:rsidP="00D9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17"/>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 xml:space="preserve">З учнями та їхніми батьками постійно проводилася роз'яснювальна робота з питань необхідності гарячого харчування у період перебування дітей у </w:t>
      </w:r>
      <w:r w:rsidR="00B72B9C">
        <w:rPr>
          <w:rFonts w:ascii="Times New Roman" w:eastAsia="Times New Roman" w:hAnsi="Times New Roman" w:cs="Times New Roman"/>
          <w:sz w:val="24"/>
          <w:szCs w:val="24"/>
          <w:lang w:val="uk-UA" w:eastAsia="ru-RU"/>
        </w:rPr>
        <w:t>гімназії</w:t>
      </w:r>
      <w:r w:rsidRPr="00EB08DD">
        <w:rPr>
          <w:rFonts w:ascii="Times New Roman" w:eastAsia="Times New Roman" w:hAnsi="Times New Roman" w:cs="Times New Roman"/>
          <w:sz w:val="24"/>
          <w:szCs w:val="24"/>
          <w:lang w:val="uk-UA" w:eastAsia="ru-RU"/>
        </w:rPr>
        <w:t xml:space="preserve">, що покращило стан здоров‘я учнів та сприяло запобіганню захворювань у дітей органів шлунково-кишкового тракту. </w:t>
      </w:r>
    </w:p>
    <w:p w14:paraId="06936AA4" w14:textId="77777777" w:rsidR="00D91BDA" w:rsidRDefault="008E7E93" w:rsidP="008E7E93">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w:t>
      </w:r>
      <w:r w:rsidR="00D91BDA" w:rsidRPr="00EB08DD">
        <w:rPr>
          <w:rFonts w:ascii="Times New Roman" w:eastAsia="Times New Roman" w:hAnsi="Times New Roman" w:cs="Times New Roman"/>
          <w:color w:val="000000"/>
          <w:sz w:val="24"/>
          <w:szCs w:val="24"/>
          <w:lang w:val="uk-UA" w:eastAsia="ru-RU"/>
        </w:rPr>
        <w:t>З метою покращення умов для організації харчування учнів у харчоблоці проведений поточний ремонт, здійснено заміну комплектів посуду.</w:t>
      </w:r>
    </w:p>
    <w:p w14:paraId="467D4B0A" w14:textId="77777777" w:rsidR="00DC0FA4" w:rsidRDefault="00DC0FA4" w:rsidP="00CA3590">
      <w:pPr>
        <w:spacing w:after="0" w:line="240" w:lineRule="auto"/>
        <w:rPr>
          <w:rFonts w:ascii="Times New Roman" w:eastAsia="Times New Roman" w:hAnsi="Times New Roman" w:cs="Times New Roman"/>
          <w:color w:val="000000"/>
          <w:sz w:val="24"/>
          <w:szCs w:val="24"/>
          <w:lang w:val="uk-UA" w:eastAsia="ru-RU"/>
        </w:rPr>
      </w:pPr>
    </w:p>
    <w:p w14:paraId="45B4B3B0" w14:textId="092AB563" w:rsidR="00CC68C9" w:rsidRDefault="00CC68C9" w:rsidP="00535CCB">
      <w:pPr>
        <w:spacing w:after="0" w:line="240" w:lineRule="auto"/>
        <w:jc w:val="center"/>
        <w:rPr>
          <w:rFonts w:ascii="Times New Roman" w:eastAsia="Times New Roman" w:hAnsi="Times New Roman" w:cs="Times New Roman"/>
          <w:b/>
          <w:bCs/>
          <w:sz w:val="28"/>
          <w:szCs w:val="28"/>
          <w:u w:val="single"/>
          <w:lang w:val="uk-UA" w:eastAsia="ru-RU"/>
        </w:rPr>
      </w:pPr>
      <w:r w:rsidRPr="00425C27">
        <w:rPr>
          <w:rFonts w:ascii="Times New Roman" w:eastAsia="Times New Roman" w:hAnsi="Times New Roman" w:cs="Times New Roman"/>
          <w:b/>
          <w:bCs/>
          <w:sz w:val="28"/>
          <w:szCs w:val="28"/>
          <w:u w:val="single"/>
          <w:lang w:eastAsia="ru-RU"/>
        </w:rPr>
        <w:t xml:space="preserve">Результати </w:t>
      </w:r>
      <w:proofErr w:type="spellStart"/>
      <w:r w:rsidRPr="00425C27">
        <w:rPr>
          <w:rFonts w:ascii="Times New Roman" w:eastAsia="Times New Roman" w:hAnsi="Times New Roman" w:cs="Times New Roman"/>
          <w:b/>
          <w:bCs/>
          <w:sz w:val="28"/>
          <w:szCs w:val="28"/>
          <w:u w:val="single"/>
          <w:lang w:eastAsia="ru-RU"/>
        </w:rPr>
        <w:t>навчальної</w:t>
      </w:r>
      <w:proofErr w:type="spellEnd"/>
      <w:r w:rsidRPr="00425C27">
        <w:rPr>
          <w:rFonts w:ascii="Times New Roman" w:eastAsia="Times New Roman" w:hAnsi="Times New Roman" w:cs="Times New Roman"/>
          <w:b/>
          <w:bCs/>
          <w:sz w:val="28"/>
          <w:szCs w:val="28"/>
          <w:u w:val="single"/>
          <w:lang w:eastAsia="ru-RU"/>
        </w:rPr>
        <w:t xml:space="preserve"> </w:t>
      </w:r>
      <w:proofErr w:type="spellStart"/>
      <w:r w:rsidRPr="00425C27">
        <w:rPr>
          <w:rFonts w:ascii="Times New Roman" w:eastAsia="Times New Roman" w:hAnsi="Times New Roman" w:cs="Times New Roman"/>
          <w:b/>
          <w:bCs/>
          <w:sz w:val="28"/>
          <w:szCs w:val="28"/>
          <w:u w:val="single"/>
          <w:lang w:eastAsia="ru-RU"/>
        </w:rPr>
        <w:t>діяльності</w:t>
      </w:r>
      <w:proofErr w:type="spellEnd"/>
      <w:r w:rsidRPr="00425C27">
        <w:rPr>
          <w:rFonts w:ascii="Times New Roman" w:eastAsia="Times New Roman" w:hAnsi="Times New Roman" w:cs="Times New Roman"/>
          <w:b/>
          <w:bCs/>
          <w:sz w:val="28"/>
          <w:szCs w:val="28"/>
          <w:u w:val="single"/>
          <w:lang w:eastAsia="ru-RU"/>
        </w:rPr>
        <w:t xml:space="preserve"> </w:t>
      </w:r>
      <w:r w:rsidRPr="00425C27">
        <w:rPr>
          <w:rFonts w:ascii="Times New Roman" w:eastAsia="Times New Roman" w:hAnsi="Times New Roman" w:cs="Times New Roman"/>
          <w:b/>
          <w:bCs/>
          <w:sz w:val="28"/>
          <w:szCs w:val="28"/>
          <w:u w:val="single"/>
          <w:lang w:val="uk-UA" w:eastAsia="ru-RU"/>
        </w:rPr>
        <w:t xml:space="preserve">учнів </w:t>
      </w:r>
      <w:r w:rsidR="000C5537">
        <w:rPr>
          <w:rFonts w:ascii="Times New Roman" w:eastAsia="Times New Roman" w:hAnsi="Times New Roman" w:cs="Times New Roman"/>
          <w:b/>
          <w:bCs/>
          <w:sz w:val="28"/>
          <w:szCs w:val="28"/>
          <w:u w:val="single"/>
          <w:lang w:val="uk-UA" w:eastAsia="ru-RU"/>
        </w:rPr>
        <w:t>гімназії</w:t>
      </w:r>
    </w:p>
    <w:p w14:paraId="405E390F" w14:textId="77777777" w:rsidR="00425C27" w:rsidRDefault="00425C27" w:rsidP="00CA3590">
      <w:pPr>
        <w:spacing w:after="0" w:line="240" w:lineRule="auto"/>
        <w:rPr>
          <w:rFonts w:ascii="Times New Roman" w:eastAsia="Times New Roman" w:hAnsi="Times New Roman" w:cs="Times New Roman"/>
          <w:b/>
          <w:bCs/>
          <w:sz w:val="24"/>
          <w:szCs w:val="24"/>
          <w:u w:val="single"/>
          <w:lang w:val="uk-UA" w:eastAsia="ru-RU"/>
        </w:rPr>
      </w:pPr>
    </w:p>
    <w:tbl>
      <w:tblPr>
        <w:tblW w:w="10349" w:type="dxa"/>
        <w:tblInd w:w="-318" w:type="dxa"/>
        <w:tblLayout w:type="fixed"/>
        <w:tblLook w:val="01E0" w:firstRow="1" w:lastRow="1" w:firstColumn="1" w:lastColumn="1" w:noHBand="0" w:noVBand="0"/>
      </w:tblPr>
      <w:tblGrid>
        <w:gridCol w:w="10349"/>
      </w:tblGrid>
      <w:tr w:rsidR="00754AEC" w:rsidRPr="00EB08DD" w14:paraId="2D37D52A" w14:textId="77777777" w:rsidTr="00CA3590">
        <w:tc>
          <w:tcPr>
            <w:tcW w:w="10349" w:type="dxa"/>
          </w:tcPr>
          <w:p w14:paraId="79BFD148" w14:textId="42AF8601" w:rsidR="00754AEC" w:rsidRPr="00EB08DD" w:rsidRDefault="00754AEC" w:rsidP="005C651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EB08DD">
              <w:rPr>
                <w:rFonts w:ascii="Times New Roman" w:eastAsia="Times New Roman" w:hAnsi="Times New Roman" w:cs="Times New Roman"/>
                <w:bCs/>
                <w:sz w:val="24"/>
                <w:szCs w:val="24"/>
                <w:lang w:val="uk-UA" w:eastAsia="ru-RU"/>
              </w:rPr>
              <w:t xml:space="preserve">               </w:t>
            </w:r>
            <w:proofErr w:type="spellStart"/>
            <w:r w:rsidRPr="00EB08DD">
              <w:rPr>
                <w:rFonts w:ascii="Times New Roman" w:eastAsia="Times New Roman" w:hAnsi="Times New Roman" w:cs="Times New Roman"/>
                <w:bCs/>
                <w:sz w:val="24"/>
                <w:szCs w:val="24"/>
                <w:lang w:eastAsia="ru-RU"/>
              </w:rPr>
              <w:t>Навчально-виховний</w:t>
            </w:r>
            <w:proofErr w:type="spellEnd"/>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процес</w:t>
            </w:r>
            <w:proofErr w:type="spellEnd"/>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здійснюється</w:t>
            </w:r>
            <w:proofErr w:type="spellEnd"/>
            <w:r w:rsidRPr="00EB08DD">
              <w:rPr>
                <w:rFonts w:ascii="Times New Roman" w:eastAsia="Times New Roman" w:hAnsi="Times New Roman" w:cs="Times New Roman"/>
                <w:bCs/>
                <w:sz w:val="24"/>
                <w:szCs w:val="24"/>
                <w:lang w:eastAsia="ru-RU"/>
              </w:rPr>
              <w:t xml:space="preserve"> в </w:t>
            </w:r>
            <w:r w:rsidR="00DB5AB7">
              <w:rPr>
                <w:rFonts w:ascii="Times New Roman" w:eastAsia="Times New Roman" w:hAnsi="Times New Roman" w:cs="Times New Roman"/>
                <w:bCs/>
                <w:sz w:val="24"/>
                <w:szCs w:val="24"/>
                <w:lang w:val="uk-UA" w:eastAsia="ru-RU"/>
              </w:rPr>
              <w:t>гімназії</w:t>
            </w:r>
            <w:r w:rsidRPr="00EB08DD">
              <w:rPr>
                <w:rFonts w:ascii="Times New Roman" w:eastAsia="Times New Roman" w:hAnsi="Times New Roman" w:cs="Times New Roman"/>
                <w:bCs/>
                <w:sz w:val="24"/>
                <w:szCs w:val="24"/>
                <w:lang w:eastAsia="ru-RU"/>
              </w:rPr>
              <w:t xml:space="preserve"> відповідно плану роботи </w:t>
            </w:r>
            <w:proofErr w:type="spellStart"/>
            <w:r w:rsidR="000C5537">
              <w:rPr>
                <w:rFonts w:ascii="Times New Roman" w:eastAsia="Times New Roman" w:hAnsi="Times New Roman" w:cs="Times New Roman"/>
                <w:bCs/>
                <w:sz w:val="24"/>
                <w:szCs w:val="24"/>
                <w:lang w:eastAsia="ru-RU"/>
              </w:rPr>
              <w:t>гімназії</w:t>
            </w:r>
            <w:proofErr w:type="spellEnd"/>
            <w:r w:rsidRPr="00EB08DD">
              <w:rPr>
                <w:rFonts w:ascii="Times New Roman" w:eastAsia="Times New Roman" w:hAnsi="Times New Roman" w:cs="Times New Roman"/>
                <w:bCs/>
                <w:sz w:val="24"/>
                <w:szCs w:val="24"/>
                <w:lang w:eastAsia="ru-RU"/>
              </w:rPr>
              <w:t xml:space="preserve">, Статуту </w:t>
            </w:r>
            <w:proofErr w:type="spellStart"/>
            <w:r w:rsidR="000C5537">
              <w:rPr>
                <w:rFonts w:ascii="Times New Roman" w:eastAsia="Times New Roman" w:hAnsi="Times New Roman" w:cs="Times New Roman"/>
                <w:bCs/>
                <w:sz w:val="24"/>
                <w:szCs w:val="24"/>
                <w:lang w:eastAsia="ru-RU"/>
              </w:rPr>
              <w:t>гімназії</w:t>
            </w:r>
            <w:proofErr w:type="spellEnd"/>
            <w:r w:rsidRPr="00EB08DD">
              <w:rPr>
                <w:rFonts w:ascii="Times New Roman" w:eastAsia="Times New Roman" w:hAnsi="Times New Roman" w:cs="Times New Roman"/>
                <w:bCs/>
                <w:sz w:val="24"/>
                <w:szCs w:val="24"/>
                <w:lang w:eastAsia="ru-RU"/>
              </w:rPr>
              <w:t xml:space="preserve"> та робочого навчального плану. </w:t>
            </w:r>
          </w:p>
          <w:p w14:paraId="4ECCB962" w14:textId="6EB2F5DA" w:rsidR="00754AEC" w:rsidRPr="00EB08DD" w:rsidRDefault="00754AEC" w:rsidP="005C651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EB08DD">
              <w:rPr>
                <w:rFonts w:ascii="Times New Roman" w:eastAsia="Times New Roman" w:hAnsi="Times New Roman" w:cs="Times New Roman"/>
                <w:bCs/>
                <w:sz w:val="24"/>
                <w:szCs w:val="24"/>
                <w:lang w:val="uk-UA" w:eastAsia="ru-RU"/>
              </w:rPr>
              <w:t xml:space="preserve">        </w:t>
            </w:r>
            <w:r w:rsidRPr="00EB08DD">
              <w:rPr>
                <w:rFonts w:ascii="Times New Roman" w:eastAsia="Times New Roman" w:hAnsi="Times New Roman" w:cs="Times New Roman"/>
                <w:bCs/>
                <w:sz w:val="24"/>
                <w:szCs w:val="24"/>
                <w:lang w:eastAsia="ru-RU"/>
              </w:rPr>
              <w:t xml:space="preserve">В основу навчального плану </w:t>
            </w:r>
            <w:proofErr w:type="spellStart"/>
            <w:r w:rsidRPr="00EB08DD">
              <w:rPr>
                <w:rFonts w:ascii="Times New Roman" w:eastAsia="Times New Roman" w:hAnsi="Times New Roman" w:cs="Times New Roman"/>
                <w:bCs/>
                <w:sz w:val="24"/>
                <w:szCs w:val="24"/>
                <w:lang w:eastAsia="ru-RU"/>
              </w:rPr>
              <w:t>покладена</w:t>
            </w:r>
            <w:proofErr w:type="spellEnd"/>
            <w:r w:rsidRPr="00EB08DD">
              <w:rPr>
                <w:rFonts w:ascii="Times New Roman" w:eastAsia="Times New Roman" w:hAnsi="Times New Roman" w:cs="Times New Roman"/>
                <w:bCs/>
                <w:sz w:val="24"/>
                <w:szCs w:val="24"/>
                <w:lang w:eastAsia="ru-RU"/>
              </w:rPr>
              <w:t xml:space="preserve"> нормативна база МОН </w:t>
            </w:r>
            <w:proofErr w:type="spellStart"/>
            <w:r w:rsidRPr="00EB08DD">
              <w:rPr>
                <w:rFonts w:ascii="Times New Roman" w:eastAsia="Times New Roman" w:hAnsi="Times New Roman" w:cs="Times New Roman"/>
                <w:bCs/>
                <w:sz w:val="24"/>
                <w:szCs w:val="24"/>
                <w:lang w:eastAsia="ru-RU"/>
              </w:rPr>
              <w:t>України</w:t>
            </w:r>
            <w:proofErr w:type="spellEnd"/>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Стратегічними</w:t>
            </w:r>
            <w:proofErr w:type="spellEnd"/>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напрямками</w:t>
            </w:r>
            <w:proofErr w:type="spellEnd"/>
            <w:r w:rsidRPr="00EB08DD">
              <w:rPr>
                <w:rFonts w:ascii="Times New Roman" w:eastAsia="Times New Roman" w:hAnsi="Times New Roman" w:cs="Times New Roman"/>
                <w:bCs/>
                <w:sz w:val="24"/>
                <w:szCs w:val="24"/>
                <w:lang w:eastAsia="ru-RU"/>
              </w:rPr>
              <w:t xml:space="preserve"> розвитку </w:t>
            </w:r>
            <w:proofErr w:type="spellStart"/>
            <w:r w:rsidRPr="00EB08DD">
              <w:rPr>
                <w:rFonts w:ascii="Times New Roman" w:eastAsia="Times New Roman" w:hAnsi="Times New Roman" w:cs="Times New Roman"/>
                <w:bCs/>
                <w:sz w:val="24"/>
                <w:szCs w:val="24"/>
                <w:lang w:eastAsia="ru-RU"/>
              </w:rPr>
              <w:t>початкової</w:t>
            </w:r>
            <w:proofErr w:type="spellEnd"/>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освіти</w:t>
            </w:r>
            <w:proofErr w:type="spellEnd"/>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залишаються</w:t>
            </w:r>
            <w:proofErr w:type="spellEnd"/>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особистісно-орієнтований</w:t>
            </w:r>
            <w:proofErr w:type="spellEnd"/>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підхід</w:t>
            </w:r>
            <w:proofErr w:type="spellEnd"/>
            <w:r w:rsidRPr="00EB08DD">
              <w:rPr>
                <w:rFonts w:ascii="Times New Roman" w:eastAsia="Times New Roman" w:hAnsi="Times New Roman" w:cs="Times New Roman"/>
                <w:bCs/>
                <w:sz w:val="24"/>
                <w:szCs w:val="24"/>
                <w:lang w:eastAsia="ru-RU"/>
              </w:rPr>
              <w:t xml:space="preserve"> в </w:t>
            </w:r>
            <w:proofErr w:type="spellStart"/>
            <w:r w:rsidRPr="00EB08DD">
              <w:rPr>
                <w:rFonts w:ascii="Times New Roman" w:eastAsia="Times New Roman" w:hAnsi="Times New Roman" w:cs="Times New Roman"/>
                <w:bCs/>
                <w:sz w:val="24"/>
                <w:szCs w:val="24"/>
                <w:lang w:eastAsia="ru-RU"/>
              </w:rPr>
              <w:t>навчально-виховному</w:t>
            </w:r>
            <w:proofErr w:type="spellEnd"/>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процесі</w:t>
            </w:r>
            <w:proofErr w:type="spellEnd"/>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формування</w:t>
            </w:r>
            <w:proofErr w:type="spellEnd"/>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ключових</w:t>
            </w:r>
            <w:proofErr w:type="spellEnd"/>
            <w:r w:rsidRPr="00EB08DD">
              <w:rPr>
                <w:rFonts w:ascii="Times New Roman" w:eastAsia="Times New Roman" w:hAnsi="Times New Roman" w:cs="Times New Roman"/>
                <w:bCs/>
                <w:sz w:val="24"/>
                <w:szCs w:val="24"/>
                <w:lang w:eastAsia="ru-RU"/>
              </w:rPr>
              <w:t xml:space="preserve"> компетентностей </w:t>
            </w:r>
            <w:proofErr w:type="spellStart"/>
            <w:r w:rsidRPr="00EB08DD">
              <w:rPr>
                <w:rFonts w:ascii="Times New Roman" w:eastAsia="Times New Roman" w:hAnsi="Times New Roman" w:cs="Times New Roman"/>
                <w:bCs/>
                <w:sz w:val="24"/>
                <w:szCs w:val="24"/>
                <w:lang w:eastAsia="ru-RU"/>
              </w:rPr>
              <w:t>учнів</w:t>
            </w:r>
            <w:proofErr w:type="spellEnd"/>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початкових</w:t>
            </w:r>
            <w:proofErr w:type="spellEnd"/>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класів</w:t>
            </w:r>
            <w:proofErr w:type="spellEnd"/>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зокрема</w:t>
            </w:r>
            <w:proofErr w:type="spellEnd"/>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загальнокультурної</w:t>
            </w:r>
            <w:proofErr w:type="spellEnd"/>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громадянської</w:t>
            </w:r>
            <w:proofErr w:type="spellEnd"/>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здоров’язбережувальної</w:t>
            </w:r>
            <w:proofErr w:type="spellEnd"/>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інформаційно-комунікаційної</w:t>
            </w:r>
            <w:proofErr w:type="spellEnd"/>
            <w:r w:rsidRPr="00EB08DD">
              <w:rPr>
                <w:rFonts w:ascii="Times New Roman" w:eastAsia="Times New Roman" w:hAnsi="Times New Roman" w:cs="Times New Roman"/>
                <w:bCs/>
                <w:sz w:val="24"/>
                <w:szCs w:val="24"/>
                <w:lang w:val="uk-UA" w:eastAsia="ru-RU"/>
              </w:rPr>
              <w:t>.</w:t>
            </w:r>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Навчальний</w:t>
            </w:r>
            <w:proofErr w:type="spellEnd"/>
            <w:r w:rsidRPr="00EB08DD">
              <w:rPr>
                <w:rFonts w:ascii="Times New Roman" w:eastAsia="Times New Roman" w:hAnsi="Times New Roman" w:cs="Times New Roman"/>
                <w:bCs/>
                <w:sz w:val="24"/>
                <w:szCs w:val="24"/>
                <w:lang w:eastAsia="ru-RU"/>
              </w:rPr>
              <w:t xml:space="preserve"> план </w:t>
            </w:r>
            <w:proofErr w:type="spellStart"/>
            <w:r w:rsidRPr="00EB08DD">
              <w:rPr>
                <w:rFonts w:ascii="Times New Roman" w:eastAsia="Times New Roman" w:hAnsi="Times New Roman" w:cs="Times New Roman"/>
                <w:bCs/>
                <w:sz w:val="24"/>
                <w:szCs w:val="24"/>
                <w:lang w:eastAsia="ru-RU"/>
              </w:rPr>
              <w:t>початкової</w:t>
            </w:r>
            <w:proofErr w:type="spellEnd"/>
            <w:r w:rsidRPr="00EB08DD">
              <w:rPr>
                <w:rFonts w:ascii="Times New Roman" w:eastAsia="Times New Roman" w:hAnsi="Times New Roman" w:cs="Times New Roman"/>
                <w:bCs/>
                <w:sz w:val="24"/>
                <w:szCs w:val="24"/>
                <w:lang w:eastAsia="ru-RU"/>
              </w:rPr>
              <w:t xml:space="preserve"> </w:t>
            </w:r>
            <w:proofErr w:type="spellStart"/>
            <w:r w:rsidR="000C5537">
              <w:rPr>
                <w:rFonts w:ascii="Times New Roman" w:eastAsia="Times New Roman" w:hAnsi="Times New Roman" w:cs="Times New Roman"/>
                <w:bCs/>
                <w:sz w:val="24"/>
                <w:szCs w:val="24"/>
                <w:lang w:eastAsia="ru-RU"/>
              </w:rPr>
              <w:t>гімназії</w:t>
            </w:r>
            <w:proofErr w:type="spellEnd"/>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був</w:t>
            </w:r>
            <w:proofErr w:type="spellEnd"/>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складений</w:t>
            </w:r>
            <w:proofErr w:type="spellEnd"/>
            <w:r w:rsidRPr="00EB08DD">
              <w:rPr>
                <w:rFonts w:ascii="Times New Roman" w:eastAsia="Times New Roman" w:hAnsi="Times New Roman" w:cs="Times New Roman"/>
                <w:bCs/>
                <w:sz w:val="24"/>
                <w:szCs w:val="24"/>
                <w:lang w:eastAsia="ru-RU"/>
              </w:rPr>
              <w:t xml:space="preserve"> за </w:t>
            </w:r>
            <w:proofErr w:type="spellStart"/>
            <w:r w:rsidRPr="00EB08DD">
              <w:rPr>
                <w:rFonts w:ascii="Times New Roman" w:eastAsia="Times New Roman" w:hAnsi="Times New Roman" w:cs="Times New Roman"/>
                <w:bCs/>
                <w:sz w:val="24"/>
                <w:szCs w:val="24"/>
                <w:lang w:eastAsia="ru-RU"/>
              </w:rPr>
              <w:t>типовими</w:t>
            </w:r>
            <w:proofErr w:type="spellEnd"/>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навчальними</w:t>
            </w:r>
            <w:proofErr w:type="spellEnd"/>
            <w:r w:rsidRPr="00EB08DD">
              <w:rPr>
                <w:rFonts w:ascii="Times New Roman" w:eastAsia="Times New Roman" w:hAnsi="Times New Roman" w:cs="Times New Roman"/>
                <w:bCs/>
                <w:sz w:val="24"/>
                <w:szCs w:val="24"/>
                <w:lang w:eastAsia="ru-RU"/>
              </w:rPr>
              <w:t xml:space="preserve"> планами </w:t>
            </w:r>
            <w:proofErr w:type="spellStart"/>
            <w:r w:rsidRPr="00EB08DD">
              <w:rPr>
                <w:rFonts w:ascii="Times New Roman" w:eastAsia="Times New Roman" w:hAnsi="Times New Roman" w:cs="Times New Roman"/>
                <w:bCs/>
                <w:sz w:val="24"/>
                <w:szCs w:val="24"/>
                <w:lang w:eastAsia="ru-RU"/>
              </w:rPr>
              <w:t>початкової</w:t>
            </w:r>
            <w:proofErr w:type="spellEnd"/>
            <w:r w:rsidRPr="00EB08DD">
              <w:rPr>
                <w:rFonts w:ascii="Times New Roman" w:eastAsia="Times New Roman" w:hAnsi="Times New Roman" w:cs="Times New Roman"/>
                <w:bCs/>
                <w:sz w:val="24"/>
                <w:szCs w:val="24"/>
                <w:lang w:eastAsia="ru-RU"/>
              </w:rPr>
              <w:t xml:space="preserve"> </w:t>
            </w:r>
            <w:r w:rsidRPr="00EB08DD">
              <w:rPr>
                <w:rFonts w:ascii="Times New Roman" w:eastAsia="Times New Roman" w:hAnsi="Times New Roman" w:cs="Times New Roman"/>
                <w:bCs/>
                <w:sz w:val="24"/>
                <w:szCs w:val="24"/>
                <w:lang w:val="uk-UA" w:eastAsia="ru-RU"/>
              </w:rPr>
              <w:t xml:space="preserve">та основної </w:t>
            </w:r>
            <w:proofErr w:type="spellStart"/>
            <w:r w:rsidR="000C5537">
              <w:rPr>
                <w:rFonts w:ascii="Times New Roman" w:eastAsia="Times New Roman" w:hAnsi="Times New Roman" w:cs="Times New Roman"/>
                <w:bCs/>
                <w:sz w:val="24"/>
                <w:szCs w:val="24"/>
                <w:lang w:eastAsia="ru-RU"/>
              </w:rPr>
              <w:t>гімназії</w:t>
            </w:r>
            <w:proofErr w:type="spellEnd"/>
            <w:r w:rsidRPr="00EB08DD">
              <w:rPr>
                <w:rFonts w:ascii="Times New Roman" w:eastAsia="Times New Roman" w:hAnsi="Times New Roman" w:cs="Times New Roman"/>
                <w:bCs/>
                <w:sz w:val="24"/>
                <w:szCs w:val="24"/>
                <w:lang w:eastAsia="ru-RU"/>
              </w:rPr>
              <w:t xml:space="preserve"> з </w:t>
            </w:r>
            <w:proofErr w:type="spellStart"/>
            <w:r w:rsidRPr="00EB08DD">
              <w:rPr>
                <w:rFonts w:ascii="Times New Roman" w:eastAsia="Times New Roman" w:hAnsi="Times New Roman" w:cs="Times New Roman"/>
                <w:bCs/>
                <w:sz w:val="24"/>
                <w:szCs w:val="24"/>
                <w:lang w:eastAsia="ru-RU"/>
              </w:rPr>
              <w:t>українською</w:t>
            </w:r>
            <w:proofErr w:type="spellEnd"/>
            <w:r w:rsidRPr="00EB08DD">
              <w:rPr>
                <w:rFonts w:ascii="Times New Roman" w:eastAsia="Times New Roman" w:hAnsi="Times New Roman" w:cs="Times New Roman"/>
                <w:bCs/>
                <w:sz w:val="24"/>
                <w:szCs w:val="24"/>
                <w:lang w:eastAsia="ru-RU"/>
              </w:rPr>
              <w:t xml:space="preserve"> мовою </w:t>
            </w:r>
            <w:proofErr w:type="gramStart"/>
            <w:r w:rsidRPr="00EB08DD">
              <w:rPr>
                <w:rFonts w:ascii="Times New Roman" w:eastAsia="Times New Roman" w:hAnsi="Times New Roman" w:cs="Times New Roman"/>
                <w:bCs/>
                <w:sz w:val="24"/>
                <w:szCs w:val="24"/>
                <w:lang w:eastAsia="ru-RU"/>
              </w:rPr>
              <w:t>навчання  .</w:t>
            </w:r>
            <w:proofErr w:type="gramEnd"/>
            <w:r w:rsidRPr="00EB08DD">
              <w:rPr>
                <w:rFonts w:ascii="Times New Roman" w:eastAsia="Times New Roman" w:hAnsi="Times New Roman" w:cs="Times New Roman"/>
                <w:bCs/>
                <w:sz w:val="24"/>
                <w:szCs w:val="24"/>
                <w:lang w:val="uk-UA" w:eastAsia="ru-RU"/>
              </w:rPr>
              <w:t xml:space="preserve"> </w:t>
            </w:r>
          </w:p>
          <w:p w14:paraId="13065AE7" w14:textId="09EE006A" w:rsidR="002408DF" w:rsidRPr="00CA3590" w:rsidRDefault="00754AEC" w:rsidP="00CA359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EB08DD">
              <w:rPr>
                <w:rFonts w:ascii="Times New Roman" w:eastAsia="Times New Roman" w:hAnsi="Times New Roman" w:cs="Times New Roman"/>
                <w:bCs/>
                <w:sz w:val="24"/>
                <w:szCs w:val="24"/>
                <w:lang w:val="uk-UA" w:eastAsia="ru-RU"/>
              </w:rPr>
              <w:t xml:space="preserve">            Згідно із новим Держстандартом передбачається здійснення особистісно-орієнтованого підходу у навчально-виховному процесі початкових класів, тому значна увага і методичної служби, педагогічного колективу  приділяється подоланню консерватизму в підходах до навчально-виховної діяльності, впровадженню інноваційних технологій.  </w:t>
            </w:r>
            <w:proofErr w:type="spellStart"/>
            <w:r w:rsidRPr="00EB08DD">
              <w:rPr>
                <w:rFonts w:ascii="Times New Roman" w:eastAsia="Times New Roman" w:hAnsi="Times New Roman" w:cs="Times New Roman"/>
                <w:bCs/>
                <w:sz w:val="24"/>
                <w:szCs w:val="24"/>
                <w:lang w:eastAsia="ru-RU"/>
              </w:rPr>
              <w:t>Вивчення</w:t>
            </w:r>
            <w:proofErr w:type="spellEnd"/>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іноземної</w:t>
            </w:r>
            <w:proofErr w:type="spellEnd"/>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мови</w:t>
            </w:r>
            <w:proofErr w:type="spellEnd"/>
            <w:r w:rsidRPr="00EB08DD">
              <w:rPr>
                <w:rFonts w:ascii="Times New Roman" w:eastAsia="Times New Roman" w:hAnsi="Times New Roman" w:cs="Times New Roman"/>
                <w:bCs/>
                <w:sz w:val="24"/>
                <w:szCs w:val="24"/>
                <w:lang w:eastAsia="ru-RU"/>
              </w:rPr>
              <w:t xml:space="preserve"> за </w:t>
            </w:r>
            <w:proofErr w:type="spellStart"/>
            <w:r w:rsidRPr="00EB08DD">
              <w:rPr>
                <w:rFonts w:ascii="Times New Roman" w:eastAsia="Times New Roman" w:hAnsi="Times New Roman" w:cs="Times New Roman"/>
                <w:bCs/>
                <w:sz w:val="24"/>
                <w:szCs w:val="24"/>
                <w:lang w:eastAsia="ru-RU"/>
              </w:rPr>
              <w:t>новим</w:t>
            </w:r>
            <w:proofErr w:type="spellEnd"/>
            <w:r w:rsidRPr="00EB08DD">
              <w:rPr>
                <w:rFonts w:ascii="Times New Roman" w:eastAsia="Times New Roman" w:hAnsi="Times New Roman" w:cs="Times New Roman"/>
                <w:bCs/>
                <w:sz w:val="24"/>
                <w:szCs w:val="24"/>
                <w:lang w:eastAsia="ru-RU"/>
              </w:rPr>
              <w:t xml:space="preserve"> </w:t>
            </w:r>
            <w:proofErr w:type="spellStart"/>
            <w:proofErr w:type="gramStart"/>
            <w:r w:rsidRPr="00EB08DD">
              <w:rPr>
                <w:rFonts w:ascii="Times New Roman" w:eastAsia="Times New Roman" w:hAnsi="Times New Roman" w:cs="Times New Roman"/>
                <w:bCs/>
                <w:sz w:val="24"/>
                <w:szCs w:val="24"/>
                <w:lang w:eastAsia="ru-RU"/>
              </w:rPr>
              <w:t>Держстандартом</w:t>
            </w:r>
            <w:proofErr w:type="spellEnd"/>
            <w:r w:rsidRPr="00EB08DD">
              <w:rPr>
                <w:rFonts w:ascii="Times New Roman" w:eastAsia="Times New Roman" w:hAnsi="Times New Roman" w:cs="Times New Roman"/>
                <w:bCs/>
                <w:sz w:val="24"/>
                <w:szCs w:val="24"/>
                <w:lang w:eastAsia="ru-RU"/>
              </w:rPr>
              <w:t xml:space="preserve">  з</w:t>
            </w:r>
            <w:proofErr w:type="gramEnd"/>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першого</w:t>
            </w:r>
            <w:proofErr w:type="spellEnd"/>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класу</w:t>
            </w:r>
            <w:proofErr w:type="spellEnd"/>
            <w:r w:rsidRPr="00EB08DD">
              <w:rPr>
                <w:rFonts w:ascii="Times New Roman" w:eastAsia="Times New Roman" w:hAnsi="Times New Roman" w:cs="Times New Roman"/>
                <w:bCs/>
                <w:sz w:val="24"/>
                <w:szCs w:val="24"/>
                <w:lang w:eastAsia="ru-RU"/>
              </w:rPr>
              <w:t xml:space="preserve"> є </w:t>
            </w:r>
            <w:r w:rsidRPr="00EB08DD">
              <w:rPr>
                <w:rFonts w:ascii="Times New Roman" w:eastAsia="Times New Roman" w:hAnsi="Times New Roman" w:cs="Times New Roman"/>
                <w:bCs/>
                <w:sz w:val="24"/>
                <w:szCs w:val="24"/>
                <w:lang w:val="uk-UA" w:eastAsia="ru-RU"/>
              </w:rPr>
              <w:t xml:space="preserve"> </w:t>
            </w:r>
            <w:proofErr w:type="spellStart"/>
            <w:r w:rsidRPr="00EB08DD">
              <w:rPr>
                <w:rFonts w:ascii="Times New Roman" w:eastAsia="Times New Roman" w:hAnsi="Times New Roman" w:cs="Times New Roman"/>
                <w:bCs/>
                <w:sz w:val="24"/>
                <w:szCs w:val="24"/>
                <w:lang w:eastAsia="ru-RU"/>
              </w:rPr>
              <w:t>досить</w:t>
            </w:r>
            <w:proofErr w:type="spellEnd"/>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позитивним</w:t>
            </w:r>
            <w:proofErr w:type="spellEnd"/>
            <w:r w:rsidRPr="00EB08DD">
              <w:rPr>
                <w:rFonts w:ascii="Times New Roman" w:eastAsia="Times New Roman" w:hAnsi="Times New Roman" w:cs="Times New Roman"/>
                <w:bCs/>
                <w:sz w:val="24"/>
                <w:szCs w:val="24"/>
                <w:lang w:eastAsia="ru-RU"/>
              </w:rPr>
              <w:t xml:space="preserve"> фактом. </w:t>
            </w:r>
            <w:proofErr w:type="spellStart"/>
            <w:r w:rsidRPr="00EB08DD">
              <w:rPr>
                <w:rFonts w:ascii="Times New Roman" w:eastAsia="Times New Roman" w:hAnsi="Times New Roman" w:cs="Times New Roman"/>
                <w:bCs/>
                <w:sz w:val="24"/>
                <w:szCs w:val="24"/>
                <w:lang w:eastAsia="ru-RU"/>
              </w:rPr>
              <w:t>Це</w:t>
            </w:r>
            <w:proofErr w:type="spellEnd"/>
            <w:r w:rsidRPr="00EB08DD">
              <w:rPr>
                <w:rFonts w:ascii="Times New Roman" w:eastAsia="Times New Roman" w:hAnsi="Times New Roman" w:cs="Times New Roman"/>
                <w:bCs/>
                <w:sz w:val="24"/>
                <w:szCs w:val="24"/>
                <w:lang w:eastAsia="ru-RU"/>
              </w:rPr>
              <w:t xml:space="preserve"> </w:t>
            </w:r>
            <w:r w:rsidRPr="00EB08DD">
              <w:rPr>
                <w:rFonts w:ascii="Times New Roman" w:eastAsia="Times New Roman" w:hAnsi="Times New Roman" w:cs="Times New Roman"/>
                <w:bCs/>
                <w:sz w:val="24"/>
                <w:szCs w:val="24"/>
                <w:lang w:val="uk-UA" w:eastAsia="ru-RU"/>
              </w:rPr>
              <w:t xml:space="preserve">дає </w:t>
            </w:r>
            <w:proofErr w:type="spellStart"/>
            <w:r w:rsidRPr="00EB08DD">
              <w:rPr>
                <w:rFonts w:ascii="Times New Roman" w:eastAsia="Times New Roman" w:hAnsi="Times New Roman" w:cs="Times New Roman"/>
                <w:bCs/>
                <w:sz w:val="24"/>
                <w:szCs w:val="24"/>
                <w:lang w:eastAsia="ru-RU"/>
              </w:rPr>
              <w:t>можливість</w:t>
            </w:r>
            <w:proofErr w:type="spellEnd"/>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дітям</w:t>
            </w:r>
            <w:proofErr w:type="spellEnd"/>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досягти</w:t>
            </w:r>
            <w:proofErr w:type="spellEnd"/>
            <w:r w:rsidRPr="00EB08DD">
              <w:rPr>
                <w:rFonts w:ascii="Times New Roman" w:eastAsia="Times New Roman" w:hAnsi="Times New Roman" w:cs="Times New Roman"/>
                <w:bCs/>
                <w:sz w:val="24"/>
                <w:szCs w:val="24"/>
                <w:lang w:eastAsia="ru-RU"/>
              </w:rPr>
              <w:t xml:space="preserve"> </w:t>
            </w:r>
            <w:r w:rsidRPr="00EB08DD">
              <w:rPr>
                <w:rFonts w:ascii="Times New Roman" w:eastAsia="Times New Roman" w:hAnsi="Times New Roman" w:cs="Times New Roman"/>
                <w:bCs/>
                <w:sz w:val="24"/>
                <w:szCs w:val="24"/>
                <w:lang w:val="uk-UA" w:eastAsia="ru-RU"/>
              </w:rPr>
              <w:t xml:space="preserve">кращих </w:t>
            </w:r>
            <w:proofErr w:type="spellStart"/>
            <w:r w:rsidRPr="00EB08DD">
              <w:rPr>
                <w:rFonts w:ascii="Times New Roman" w:eastAsia="Times New Roman" w:hAnsi="Times New Roman" w:cs="Times New Roman"/>
                <w:bCs/>
                <w:sz w:val="24"/>
                <w:szCs w:val="24"/>
                <w:lang w:eastAsia="ru-RU"/>
              </w:rPr>
              <w:t>результатів</w:t>
            </w:r>
            <w:proofErr w:type="spellEnd"/>
            <w:r w:rsidRPr="00EB08DD">
              <w:rPr>
                <w:rFonts w:ascii="Times New Roman" w:eastAsia="Times New Roman" w:hAnsi="Times New Roman" w:cs="Times New Roman"/>
                <w:bCs/>
                <w:sz w:val="24"/>
                <w:szCs w:val="24"/>
                <w:lang w:eastAsia="ru-RU"/>
              </w:rPr>
              <w:t xml:space="preserve"> у </w:t>
            </w:r>
            <w:proofErr w:type="spellStart"/>
            <w:r w:rsidRPr="00EB08DD">
              <w:rPr>
                <w:rFonts w:ascii="Times New Roman" w:eastAsia="Times New Roman" w:hAnsi="Times New Roman" w:cs="Times New Roman"/>
                <w:bCs/>
                <w:sz w:val="24"/>
                <w:szCs w:val="24"/>
                <w:lang w:eastAsia="ru-RU"/>
              </w:rPr>
              <w:t>вивченні</w:t>
            </w:r>
            <w:proofErr w:type="spellEnd"/>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іноземних</w:t>
            </w:r>
            <w:proofErr w:type="spellEnd"/>
            <w:r w:rsidRPr="00EB08DD">
              <w:rPr>
                <w:rFonts w:ascii="Times New Roman" w:eastAsia="Times New Roman" w:hAnsi="Times New Roman" w:cs="Times New Roman"/>
                <w:bCs/>
                <w:sz w:val="24"/>
                <w:szCs w:val="24"/>
                <w:lang w:eastAsia="ru-RU"/>
              </w:rPr>
              <w:t xml:space="preserve"> мов, </w:t>
            </w:r>
            <w:proofErr w:type="spellStart"/>
            <w:r w:rsidRPr="00EB08DD">
              <w:rPr>
                <w:rFonts w:ascii="Times New Roman" w:eastAsia="Times New Roman" w:hAnsi="Times New Roman" w:cs="Times New Roman"/>
                <w:bCs/>
                <w:sz w:val="24"/>
                <w:szCs w:val="24"/>
                <w:lang w:eastAsia="ru-RU"/>
              </w:rPr>
              <w:t>що</w:t>
            </w:r>
            <w:proofErr w:type="spellEnd"/>
            <w:r w:rsidRPr="00EB08DD">
              <w:rPr>
                <w:rFonts w:ascii="Times New Roman" w:eastAsia="Times New Roman" w:hAnsi="Times New Roman" w:cs="Times New Roman"/>
                <w:bCs/>
                <w:sz w:val="24"/>
                <w:szCs w:val="24"/>
                <w:lang w:eastAsia="ru-RU"/>
              </w:rPr>
              <w:t xml:space="preserve"> так </w:t>
            </w:r>
            <w:proofErr w:type="spellStart"/>
            <w:r w:rsidRPr="00EB08DD">
              <w:rPr>
                <w:rFonts w:ascii="Times New Roman" w:eastAsia="Times New Roman" w:hAnsi="Times New Roman" w:cs="Times New Roman"/>
                <w:bCs/>
                <w:sz w:val="24"/>
                <w:szCs w:val="24"/>
                <w:lang w:eastAsia="ru-RU"/>
              </w:rPr>
              <w:t>важливо</w:t>
            </w:r>
            <w:proofErr w:type="spellEnd"/>
            <w:r w:rsidRPr="00EB08DD">
              <w:rPr>
                <w:rFonts w:ascii="Times New Roman" w:eastAsia="Times New Roman" w:hAnsi="Times New Roman" w:cs="Times New Roman"/>
                <w:bCs/>
                <w:sz w:val="24"/>
                <w:szCs w:val="24"/>
                <w:lang w:eastAsia="ru-RU"/>
              </w:rPr>
              <w:t xml:space="preserve"> в </w:t>
            </w:r>
            <w:proofErr w:type="spellStart"/>
            <w:r w:rsidRPr="00EB08DD">
              <w:rPr>
                <w:rFonts w:ascii="Times New Roman" w:eastAsia="Times New Roman" w:hAnsi="Times New Roman" w:cs="Times New Roman"/>
                <w:bCs/>
                <w:sz w:val="24"/>
                <w:szCs w:val="24"/>
                <w:lang w:eastAsia="ru-RU"/>
              </w:rPr>
              <w:t>сучасному</w:t>
            </w:r>
            <w:proofErr w:type="spellEnd"/>
            <w:r w:rsidRPr="00EB08DD">
              <w:rPr>
                <w:rFonts w:ascii="Times New Roman" w:eastAsia="Times New Roman" w:hAnsi="Times New Roman" w:cs="Times New Roman"/>
                <w:bCs/>
                <w:sz w:val="24"/>
                <w:szCs w:val="24"/>
                <w:lang w:eastAsia="ru-RU"/>
              </w:rPr>
              <w:t xml:space="preserve"> </w:t>
            </w:r>
            <w:proofErr w:type="spellStart"/>
            <w:r w:rsidRPr="00EB08DD">
              <w:rPr>
                <w:rFonts w:ascii="Times New Roman" w:eastAsia="Times New Roman" w:hAnsi="Times New Roman" w:cs="Times New Roman"/>
                <w:bCs/>
                <w:sz w:val="24"/>
                <w:szCs w:val="24"/>
                <w:lang w:eastAsia="ru-RU"/>
              </w:rPr>
              <w:t>світі</w:t>
            </w:r>
            <w:proofErr w:type="spellEnd"/>
            <w:r w:rsidRPr="00EB08DD">
              <w:rPr>
                <w:rFonts w:ascii="Times New Roman" w:eastAsia="Times New Roman" w:hAnsi="Times New Roman" w:cs="Times New Roman"/>
                <w:bCs/>
                <w:sz w:val="24"/>
                <w:szCs w:val="24"/>
                <w:lang w:eastAsia="ru-RU"/>
              </w:rPr>
              <w:t xml:space="preserve">. </w:t>
            </w:r>
            <w:r w:rsidR="00000000">
              <w:rPr>
                <w:rFonts w:ascii="Times New Roman" w:eastAsia="Times New Roman" w:hAnsi="Times New Roman" w:cs="Times New Roman"/>
                <w:noProof/>
                <w:sz w:val="24"/>
                <w:szCs w:val="24"/>
                <w:lang w:val="en-US"/>
              </w:rPr>
              <w:pict w14:anchorId="24C85D35">
                <v:line id="Прямая соединительная линия 25" o:spid="_x0000_s1046" style="position:absolute;left:0;text-align:lef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7.85pt,-153.65pt" to="-207.85pt,1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" strokeweight=".95pt">
                  <w10:wrap anchorx="margin"/>
                </v:line>
              </w:pict>
            </w:r>
            <w:r w:rsidR="00000000">
              <w:rPr>
                <w:rFonts w:ascii="Times New Roman" w:eastAsia="Times New Roman" w:hAnsi="Times New Roman" w:cs="Times New Roman"/>
                <w:noProof/>
                <w:sz w:val="24"/>
                <w:szCs w:val="24"/>
                <w:lang w:val="en-US"/>
              </w:rPr>
              <w:pict w14:anchorId="35AC899B">
                <v:line id="Прямая соединительная линия 26" o:spid="_x0000_s1045" style="position:absolute;left:0;text-align:lef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8.35pt,-73pt" to="-218.35pt,3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" strokeweight="1.2pt">
                  <w10:wrap anchorx="margin"/>
                </v:line>
              </w:pict>
            </w:r>
            <w:r w:rsidR="00000000">
              <w:rPr>
                <w:rFonts w:ascii="Times New Roman" w:eastAsia="Times New Roman" w:hAnsi="Times New Roman" w:cs="Times New Roman"/>
                <w:noProof/>
                <w:sz w:val="24"/>
                <w:szCs w:val="24"/>
                <w:lang w:val="en-US"/>
              </w:rPr>
              <w:pict w14:anchorId="3727C07F">
                <v:line id="Прямая соединительная линия 27" o:spid="_x0000_s1044" style="position:absolute;left:0;text-align:lef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8.35pt,-440.15pt" to="-218.35pt,3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" strokeweight="2.65pt">
                  <w10:wrap anchorx="margin"/>
                </v:line>
              </w:pict>
            </w:r>
            <w:r w:rsidRPr="00EB08DD">
              <w:rPr>
                <w:rFonts w:ascii="Times New Roman" w:eastAsia="Times New Roman" w:hAnsi="Times New Roman" w:cs="Times New Roman"/>
                <w:bCs/>
                <w:sz w:val="24"/>
                <w:szCs w:val="24"/>
                <w:lang w:val="uk-UA" w:eastAsia="ru-RU"/>
              </w:rPr>
              <w:t xml:space="preserve">             </w:t>
            </w:r>
            <w:r w:rsidRPr="00EB08DD">
              <w:rPr>
                <w:rFonts w:ascii="Times New Roman" w:eastAsia="Times New Roman" w:hAnsi="Times New Roman" w:cs="Times New Roman"/>
                <w:spacing w:val="1"/>
                <w:sz w:val="24"/>
                <w:szCs w:val="24"/>
                <w:lang w:val="uk-UA"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863"/>
              <w:gridCol w:w="1199"/>
              <w:gridCol w:w="1511"/>
              <w:gridCol w:w="1405"/>
              <w:gridCol w:w="2619"/>
              <w:gridCol w:w="1749"/>
            </w:tblGrid>
            <w:tr w:rsidR="00CA3590" w:rsidRPr="00687C07" w14:paraId="2A3FC127" w14:textId="77777777" w:rsidTr="00C974D6">
              <w:tc>
                <w:tcPr>
                  <w:tcW w:w="792" w:type="dxa"/>
                  <w:vMerge w:val="restart"/>
                </w:tcPr>
                <w:p w14:paraId="403228AE"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 xml:space="preserve">Клас </w:t>
                  </w:r>
                </w:p>
              </w:tc>
              <w:tc>
                <w:tcPr>
                  <w:tcW w:w="863" w:type="dxa"/>
                  <w:vMerge w:val="restart"/>
                </w:tcPr>
                <w:p w14:paraId="5F4F8276"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К-ть</w:t>
                  </w:r>
                </w:p>
                <w:p w14:paraId="084CCE40"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учнів</w:t>
                  </w:r>
                </w:p>
              </w:tc>
              <w:tc>
                <w:tcPr>
                  <w:tcW w:w="8483" w:type="dxa"/>
                  <w:gridSpan w:val="5"/>
                </w:tcPr>
                <w:p w14:paraId="05911783"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 xml:space="preserve">    Рівень навчальних досягнень учнів</w:t>
                  </w:r>
                </w:p>
              </w:tc>
            </w:tr>
            <w:tr w:rsidR="00CA3590" w:rsidRPr="00687C07" w14:paraId="05DA574B" w14:textId="77777777" w:rsidTr="00C974D6">
              <w:tc>
                <w:tcPr>
                  <w:tcW w:w="792" w:type="dxa"/>
                  <w:vMerge/>
                </w:tcPr>
                <w:p w14:paraId="6AE1B05C" w14:textId="77777777" w:rsidR="00CA3590" w:rsidRPr="002D2D6D" w:rsidRDefault="00CA3590" w:rsidP="00CA3590">
                  <w:pPr>
                    <w:spacing w:after="0"/>
                    <w:jc w:val="both"/>
                    <w:rPr>
                      <w:rFonts w:ascii="Times New Roman" w:hAnsi="Times New Roman" w:cs="Times New Roman"/>
                      <w:sz w:val="28"/>
                      <w:szCs w:val="28"/>
                      <w:lang w:val="uk-UA"/>
                    </w:rPr>
                  </w:pPr>
                </w:p>
              </w:tc>
              <w:tc>
                <w:tcPr>
                  <w:tcW w:w="863" w:type="dxa"/>
                  <w:vMerge/>
                </w:tcPr>
                <w:p w14:paraId="6F37A64A" w14:textId="77777777" w:rsidR="00CA3590" w:rsidRPr="002D2D6D" w:rsidRDefault="00CA3590" w:rsidP="00CA3590">
                  <w:pPr>
                    <w:spacing w:after="0"/>
                    <w:jc w:val="both"/>
                    <w:rPr>
                      <w:rFonts w:ascii="Times New Roman" w:hAnsi="Times New Roman" w:cs="Times New Roman"/>
                      <w:sz w:val="28"/>
                      <w:szCs w:val="28"/>
                      <w:lang w:val="uk-UA"/>
                    </w:rPr>
                  </w:pPr>
                </w:p>
              </w:tc>
              <w:tc>
                <w:tcPr>
                  <w:tcW w:w="1199" w:type="dxa"/>
                </w:tcPr>
                <w:p w14:paraId="44F3623D"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високий</w:t>
                  </w:r>
                </w:p>
              </w:tc>
              <w:tc>
                <w:tcPr>
                  <w:tcW w:w="1511" w:type="dxa"/>
                </w:tcPr>
                <w:p w14:paraId="480C93A7"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Достатній-</w:t>
                  </w:r>
                </w:p>
                <w:p w14:paraId="2589512D"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високий</w:t>
                  </w:r>
                </w:p>
              </w:tc>
              <w:tc>
                <w:tcPr>
                  <w:tcW w:w="1405" w:type="dxa"/>
                </w:tcPr>
                <w:p w14:paraId="1FFBE738"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Середній-</w:t>
                  </w:r>
                </w:p>
                <w:p w14:paraId="1DE207D8"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достатній</w:t>
                  </w:r>
                </w:p>
              </w:tc>
              <w:tc>
                <w:tcPr>
                  <w:tcW w:w="2619" w:type="dxa"/>
                </w:tcPr>
                <w:p w14:paraId="03539B4D"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Середній</w:t>
                  </w:r>
                </w:p>
              </w:tc>
              <w:tc>
                <w:tcPr>
                  <w:tcW w:w="1749" w:type="dxa"/>
                </w:tcPr>
                <w:p w14:paraId="3979846F"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початковий</w:t>
                  </w:r>
                </w:p>
              </w:tc>
            </w:tr>
            <w:tr w:rsidR="00CA3590" w:rsidRPr="00687C07" w14:paraId="7193B9C1" w14:textId="77777777" w:rsidTr="00C974D6">
              <w:tc>
                <w:tcPr>
                  <w:tcW w:w="792" w:type="dxa"/>
                </w:tcPr>
                <w:p w14:paraId="24538EDF"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1</w:t>
                  </w:r>
                </w:p>
              </w:tc>
              <w:tc>
                <w:tcPr>
                  <w:tcW w:w="863" w:type="dxa"/>
                </w:tcPr>
                <w:p w14:paraId="349CC473"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1</w:t>
                  </w:r>
                </w:p>
              </w:tc>
              <w:tc>
                <w:tcPr>
                  <w:tcW w:w="1199" w:type="dxa"/>
                </w:tcPr>
                <w:p w14:paraId="7D293588" w14:textId="40C82354" w:rsidR="00CA3590" w:rsidRPr="002D2D6D" w:rsidRDefault="00CA3590" w:rsidP="00CA3590">
                  <w:pPr>
                    <w:spacing w:after="0"/>
                    <w:jc w:val="both"/>
                    <w:rPr>
                      <w:rFonts w:ascii="Times New Roman" w:hAnsi="Times New Roman" w:cs="Times New Roman"/>
                      <w:sz w:val="28"/>
                      <w:szCs w:val="28"/>
                      <w:lang w:val="uk-UA"/>
                    </w:rPr>
                  </w:pPr>
                </w:p>
              </w:tc>
              <w:tc>
                <w:tcPr>
                  <w:tcW w:w="1511" w:type="dxa"/>
                </w:tcPr>
                <w:p w14:paraId="30F7A6BB" w14:textId="77777777" w:rsidR="00CA3590" w:rsidRPr="002D2D6D" w:rsidRDefault="00CA3590" w:rsidP="00CA3590">
                  <w:pPr>
                    <w:spacing w:after="0"/>
                    <w:jc w:val="both"/>
                    <w:rPr>
                      <w:rFonts w:ascii="Times New Roman" w:hAnsi="Times New Roman" w:cs="Times New Roman"/>
                      <w:sz w:val="28"/>
                      <w:szCs w:val="28"/>
                      <w:lang w:val="uk-UA"/>
                    </w:rPr>
                  </w:pPr>
                </w:p>
              </w:tc>
              <w:tc>
                <w:tcPr>
                  <w:tcW w:w="1405" w:type="dxa"/>
                </w:tcPr>
                <w:p w14:paraId="27C42562" w14:textId="77777777" w:rsidR="00CA3590" w:rsidRPr="002D2D6D" w:rsidRDefault="00CA3590" w:rsidP="00CA3590">
                  <w:pPr>
                    <w:spacing w:after="0"/>
                    <w:jc w:val="both"/>
                    <w:rPr>
                      <w:rFonts w:ascii="Times New Roman" w:hAnsi="Times New Roman" w:cs="Times New Roman"/>
                      <w:sz w:val="28"/>
                      <w:szCs w:val="28"/>
                      <w:lang w:val="uk-UA"/>
                    </w:rPr>
                  </w:pPr>
                </w:p>
              </w:tc>
              <w:tc>
                <w:tcPr>
                  <w:tcW w:w="2619" w:type="dxa"/>
                </w:tcPr>
                <w:p w14:paraId="2ADAE516" w14:textId="77777777" w:rsidR="00CA3590" w:rsidRPr="002D2D6D" w:rsidRDefault="00CA3590" w:rsidP="00CA3590">
                  <w:pPr>
                    <w:spacing w:after="0"/>
                    <w:jc w:val="both"/>
                    <w:rPr>
                      <w:rFonts w:ascii="Times New Roman" w:hAnsi="Times New Roman" w:cs="Times New Roman"/>
                      <w:sz w:val="28"/>
                      <w:szCs w:val="28"/>
                      <w:lang w:val="uk-UA"/>
                    </w:rPr>
                  </w:pPr>
                </w:p>
              </w:tc>
              <w:tc>
                <w:tcPr>
                  <w:tcW w:w="1749" w:type="dxa"/>
                </w:tcPr>
                <w:p w14:paraId="2A935795" w14:textId="59002FF8" w:rsidR="00CA3590" w:rsidRPr="002D2D6D" w:rsidRDefault="002D2D6D" w:rsidP="00CA359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CA3590" w:rsidRPr="00687C07" w14:paraId="2A719E54" w14:textId="77777777" w:rsidTr="00C974D6">
              <w:tc>
                <w:tcPr>
                  <w:tcW w:w="792" w:type="dxa"/>
                </w:tcPr>
                <w:p w14:paraId="4B4A1E05"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3</w:t>
                  </w:r>
                </w:p>
              </w:tc>
              <w:tc>
                <w:tcPr>
                  <w:tcW w:w="863" w:type="dxa"/>
                </w:tcPr>
                <w:p w14:paraId="756E77DC"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7</w:t>
                  </w:r>
                </w:p>
              </w:tc>
              <w:tc>
                <w:tcPr>
                  <w:tcW w:w="1199" w:type="dxa"/>
                </w:tcPr>
                <w:p w14:paraId="29F92F28"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2</w:t>
                  </w:r>
                </w:p>
              </w:tc>
              <w:tc>
                <w:tcPr>
                  <w:tcW w:w="1511" w:type="dxa"/>
                </w:tcPr>
                <w:p w14:paraId="5792CB4D"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w:t>
                  </w:r>
                </w:p>
              </w:tc>
              <w:tc>
                <w:tcPr>
                  <w:tcW w:w="1405" w:type="dxa"/>
                </w:tcPr>
                <w:p w14:paraId="358E2489"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4</w:t>
                  </w:r>
                </w:p>
              </w:tc>
              <w:tc>
                <w:tcPr>
                  <w:tcW w:w="2619" w:type="dxa"/>
                </w:tcPr>
                <w:p w14:paraId="291C7443"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1</w:t>
                  </w:r>
                </w:p>
              </w:tc>
              <w:tc>
                <w:tcPr>
                  <w:tcW w:w="1749" w:type="dxa"/>
                </w:tcPr>
                <w:p w14:paraId="43A4F5AC"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w:t>
                  </w:r>
                </w:p>
              </w:tc>
            </w:tr>
            <w:tr w:rsidR="00CA3590" w:rsidRPr="00687C07" w14:paraId="53F659B6" w14:textId="77777777" w:rsidTr="00C974D6">
              <w:trPr>
                <w:trHeight w:val="138"/>
              </w:trPr>
              <w:tc>
                <w:tcPr>
                  <w:tcW w:w="792" w:type="dxa"/>
                </w:tcPr>
                <w:p w14:paraId="63D3C3FF"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4</w:t>
                  </w:r>
                </w:p>
              </w:tc>
              <w:tc>
                <w:tcPr>
                  <w:tcW w:w="863" w:type="dxa"/>
                </w:tcPr>
                <w:p w14:paraId="4E12F26A"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6</w:t>
                  </w:r>
                </w:p>
              </w:tc>
              <w:tc>
                <w:tcPr>
                  <w:tcW w:w="1199" w:type="dxa"/>
                </w:tcPr>
                <w:p w14:paraId="47EAB21C"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1</w:t>
                  </w:r>
                </w:p>
              </w:tc>
              <w:tc>
                <w:tcPr>
                  <w:tcW w:w="1511" w:type="dxa"/>
                </w:tcPr>
                <w:p w14:paraId="11BFC1B4"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4</w:t>
                  </w:r>
                </w:p>
              </w:tc>
              <w:tc>
                <w:tcPr>
                  <w:tcW w:w="1405" w:type="dxa"/>
                </w:tcPr>
                <w:p w14:paraId="0476CE97"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1</w:t>
                  </w:r>
                </w:p>
              </w:tc>
              <w:tc>
                <w:tcPr>
                  <w:tcW w:w="2619" w:type="dxa"/>
                </w:tcPr>
                <w:p w14:paraId="5CE0332C"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w:t>
                  </w:r>
                </w:p>
              </w:tc>
              <w:tc>
                <w:tcPr>
                  <w:tcW w:w="1749" w:type="dxa"/>
                </w:tcPr>
                <w:p w14:paraId="2018014B"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w:t>
                  </w:r>
                </w:p>
              </w:tc>
            </w:tr>
            <w:tr w:rsidR="00CA3590" w:rsidRPr="00687C07" w14:paraId="33E65D6D" w14:textId="77777777" w:rsidTr="00C974D6">
              <w:tc>
                <w:tcPr>
                  <w:tcW w:w="792" w:type="dxa"/>
                </w:tcPr>
                <w:p w14:paraId="2CDC6F30"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5</w:t>
                  </w:r>
                </w:p>
              </w:tc>
              <w:tc>
                <w:tcPr>
                  <w:tcW w:w="863" w:type="dxa"/>
                </w:tcPr>
                <w:p w14:paraId="1FA256A3"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5</w:t>
                  </w:r>
                </w:p>
              </w:tc>
              <w:tc>
                <w:tcPr>
                  <w:tcW w:w="1199" w:type="dxa"/>
                </w:tcPr>
                <w:p w14:paraId="31E268A8"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1</w:t>
                  </w:r>
                </w:p>
              </w:tc>
              <w:tc>
                <w:tcPr>
                  <w:tcW w:w="1511" w:type="dxa"/>
                </w:tcPr>
                <w:p w14:paraId="55D5CCC5"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3</w:t>
                  </w:r>
                </w:p>
              </w:tc>
              <w:tc>
                <w:tcPr>
                  <w:tcW w:w="1405" w:type="dxa"/>
                </w:tcPr>
                <w:p w14:paraId="061D964F"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1</w:t>
                  </w:r>
                </w:p>
              </w:tc>
              <w:tc>
                <w:tcPr>
                  <w:tcW w:w="2619" w:type="dxa"/>
                </w:tcPr>
                <w:p w14:paraId="381C0807"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w:t>
                  </w:r>
                </w:p>
              </w:tc>
              <w:tc>
                <w:tcPr>
                  <w:tcW w:w="1749" w:type="dxa"/>
                </w:tcPr>
                <w:p w14:paraId="266CB848"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w:t>
                  </w:r>
                </w:p>
              </w:tc>
            </w:tr>
            <w:tr w:rsidR="00CA3590" w:rsidRPr="00687C07" w14:paraId="3336AA48" w14:textId="77777777" w:rsidTr="00C974D6">
              <w:tc>
                <w:tcPr>
                  <w:tcW w:w="792" w:type="dxa"/>
                </w:tcPr>
                <w:p w14:paraId="279AEC13"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lastRenderedPageBreak/>
                    <w:t>6</w:t>
                  </w:r>
                </w:p>
              </w:tc>
              <w:tc>
                <w:tcPr>
                  <w:tcW w:w="863" w:type="dxa"/>
                </w:tcPr>
                <w:p w14:paraId="7D5F67B2"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7</w:t>
                  </w:r>
                </w:p>
              </w:tc>
              <w:tc>
                <w:tcPr>
                  <w:tcW w:w="1199" w:type="dxa"/>
                </w:tcPr>
                <w:p w14:paraId="501A0CDA"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w:t>
                  </w:r>
                </w:p>
              </w:tc>
              <w:tc>
                <w:tcPr>
                  <w:tcW w:w="1511" w:type="dxa"/>
                </w:tcPr>
                <w:p w14:paraId="126BE456"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3</w:t>
                  </w:r>
                </w:p>
              </w:tc>
              <w:tc>
                <w:tcPr>
                  <w:tcW w:w="1405" w:type="dxa"/>
                </w:tcPr>
                <w:p w14:paraId="50236240"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3</w:t>
                  </w:r>
                </w:p>
              </w:tc>
              <w:tc>
                <w:tcPr>
                  <w:tcW w:w="2619" w:type="dxa"/>
                </w:tcPr>
                <w:p w14:paraId="787D1520"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1</w:t>
                  </w:r>
                </w:p>
              </w:tc>
              <w:tc>
                <w:tcPr>
                  <w:tcW w:w="1749" w:type="dxa"/>
                </w:tcPr>
                <w:p w14:paraId="71A071B2"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w:t>
                  </w:r>
                </w:p>
              </w:tc>
            </w:tr>
            <w:tr w:rsidR="00CA3590" w:rsidRPr="00687C07" w14:paraId="500BF004" w14:textId="77777777" w:rsidTr="00C974D6">
              <w:tc>
                <w:tcPr>
                  <w:tcW w:w="792" w:type="dxa"/>
                </w:tcPr>
                <w:p w14:paraId="532F664B"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7</w:t>
                  </w:r>
                </w:p>
              </w:tc>
              <w:tc>
                <w:tcPr>
                  <w:tcW w:w="863" w:type="dxa"/>
                </w:tcPr>
                <w:p w14:paraId="5C7438CA"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9</w:t>
                  </w:r>
                </w:p>
              </w:tc>
              <w:tc>
                <w:tcPr>
                  <w:tcW w:w="1199" w:type="dxa"/>
                </w:tcPr>
                <w:p w14:paraId="71B38CA6"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1</w:t>
                  </w:r>
                </w:p>
              </w:tc>
              <w:tc>
                <w:tcPr>
                  <w:tcW w:w="1511" w:type="dxa"/>
                </w:tcPr>
                <w:p w14:paraId="1027B265"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2</w:t>
                  </w:r>
                </w:p>
              </w:tc>
              <w:tc>
                <w:tcPr>
                  <w:tcW w:w="1405" w:type="dxa"/>
                </w:tcPr>
                <w:p w14:paraId="5DF38A5B"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2</w:t>
                  </w:r>
                </w:p>
              </w:tc>
              <w:tc>
                <w:tcPr>
                  <w:tcW w:w="2619" w:type="dxa"/>
                </w:tcPr>
                <w:p w14:paraId="630FB1B4"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4</w:t>
                  </w:r>
                </w:p>
              </w:tc>
              <w:tc>
                <w:tcPr>
                  <w:tcW w:w="1749" w:type="dxa"/>
                </w:tcPr>
                <w:p w14:paraId="6C212EC3"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w:t>
                  </w:r>
                </w:p>
              </w:tc>
            </w:tr>
            <w:tr w:rsidR="00CA3590" w:rsidRPr="00687C07" w14:paraId="1B2D33EF" w14:textId="77777777" w:rsidTr="00C974D6">
              <w:tc>
                <w:tcPr>
                  <w:tcW w:w="792" w:type="dxa"/>
                </w:tcPr>
                <w:p w14:paraId="7503A8FC"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8</w:t>
                  </w:r>
                </w:p>
              </w:tc>
              <w:tc>
                <w:tcPr>
                  <w:tcW w:w="863" w:type="dxa"/>
                </w:tcPr>
                <w:p w14:paraId="2876BC17"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10</w:t>
                  </w:r>
                </w:p>
              </w:tc>
              <w:tc>
                <w:tcPr>
                  <w:tcW w:w="1199" w:type="dxa"/>
                </w:tcPr>
                <w:p w14:paraId="6E1A9199"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2</w:t>
                  </w:r>
                </w:p>
              </w:tc>
              <w:tc>
                <w:tcPr>
                  <w:tcW w:w="1511" w:type="dxa"/>
                </w:tcPr>
                <w:p w14:paraId="0C509338"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3</w:t>
                  </w:r>
                </w:p>
              </w:tc>
              <w:tc>
                <w:tcPr>
                  <w:tcW w:w="1405" w:type="dxa"/>
                </w:tcPr>
                <w:p w14:paraId="0A2C8FE8"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5</w:t>
                  </w:r>
                </w:p>
              </w:tc>
              <w:tc>
                <w:tcPr>
                  <w:tcW w:w="2619" w:type="dxa"/>
                </w:tcPr>
                <w:p w14:paraId="6A997279"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w:t>
                  </w:r>
                </w:p>
              </w:tc>
              <w:tc>
                <w:tcPr>
                  <w:tcW w:w="1749" w:type="dxa"/>
                </w:tcPr>
                <w:p w14:paraId="1BC978D5"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w:t>
                  </w:r>
                </w:p>
              </w:tc>
            </w:tr>
            <w:tr w:rsidR="00CA3590" w:rsidRPr="00687C07" w14:paraId="135FE169" w14:textId="77777777" w:rsidTr="00C974D6">
              <w:tc>
                <w:tcPr>
                  <w:tcW w:w="792" w:type="dxa"/>
                </w:tcPr>
                <w:p w14:paraId="302E2647"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9</w:t>
                  </w:r>
                </w:p>
              </w:tc>
              <w:tc>
                <w:tcPr>
                  <w:tcW w:w="863" w:type="dxa"/>
                </w:tcPr>
                <w:p w14:paraId="757F2C16"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7</w:t>
                  </w:r>
                </w:p>
              </w:tc>
              <w:tc>
                <w:tcPr>
                  <w:tcW w:w="1199" w:type="dxa"/>
                </w:tcPr>
                <w:p w14:paraId="2ACB2DF9"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2</w:t>
                  </w:r>
                </w:p>
              </w:tc>
              <w:tc>
                <w:tcPr>
                  <w:tcW w:w="1511" w:type="dxa"/>
                </w:tcPr>
                <w:p w14:paraId="4FAF652D"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4</w:t>
                  </w:r>
                </w:p>
              </w:tc>
              <w:tc>
                <w:tcPr>
                  <w:tcW w:w="1405" w:type="dxa"/>
                </w:tcPr>
                <w:p w14:paraId="16C94046"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1</w:t>
                  </w:r>
                </w:p>
              </w:tc>
              <w:tc>
                <w:tcPr>
                  <w:tcW w:w="2619" w:type="dxa"/>
                </w:tcPr>
                <w:p w14:paraId="41B37780"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w:t>
                  </w:r>
                </w:p>
              </w:tc>
              <w:tc>
                <w:tcPr>
                  <w:tcW w:w="1749" w:type="dxa"/>
                </w:tcPr>
                <w:p w14:paraId="1CFC3A93" w14:textId="77777777" w:rsidR="00CA3590" w:rsidRPr="002D2D6D" w:rsidRDefault="00CA3590" w:rsidP="00CA3590">
                  <w:pPr>
                    <w:spacing w:after="0"/>
                    <w:jc w:val="both"/>
                    <w:rPr>
                      <w:rFonts w:ascii="Times New Roman" w:hAnsi="Times New Roman" w:cs="Times New Roman"/>
                      <w:sz w:val="28"/>
                      <w:szCs w:val="28"/>
                      <w:lang w:val="uk-UA"/>
                    </w:rPr>
                  </w:pPr>
                  <w:r w:rsidRPr="002D2D6D">
                    <w:rPr>
                      <w:rFonts w:ascii="Times New Roman" w:hAnsi="Times New Roman" w:cs="Times New Roman"/>
                      <w:sz w:val="28"/>
                      <w:szCs w:val="28"/>
                      <w:lang w:val="uk-UA"/>
                    </w:rPr>
                    <w:t>-</w:t>
                  </w:r>
                </w:p>
              </w:tc>
            </w:tr>
          </w:tbl>
          <w:p w14:paraId="40A11BC9" w14:textId="77777777" w:rsidR="00C6371C" w:rsidRPr="00C6371C" w:rsidRDefault="00C6371C" w:rsidP="00C6371C">
            <w:pPr>
              <w:spacing w:after="0" w:line="240" w:lineRule="auto"/>
              <w:ind w:firstLine="426"/>
              <w:jc w:val="both"/>
              <w:rPr>
                <w:rFonts w:ascii="Times New Roman" w:eastAsia="Times New Roman" w:hAnsi="Times New Roman" w:cs="Times New Roman"/>
                <w:sz w:val="28"/>
                <w:szCs w:val="28"/>
                <w:lang w:val="uk-UA" w:eastAsia="ru-RU"/>
              </w:rPr>
            </w:pPr>
          </w:p>
          <w:p w14:paraId="2140105B" w14:textId="77777777" w:rsidR="003D200C" w:rsidRDefault="003D200C" w:rsidP="005C6516">
            <w:pPr>
              <w:spacing w:after="0" w:line="240" w:lineRule="auto"/>
              <w:contextualSpacing/>
              <w:jc w:val="both"/>
              <w:rPr>
                <w:rFonts w:ascii="Times New Roman" w:eastAsia="Times New Roman" w:hAnsi="Times New Roman" w:cs="Times New Roman"/>
                <w:sz w:val="24"/>
                <w:szCs w:val="24"/>
                <w:lang w:val="uk-UA" w:eastAsia="ru-RU"/>
              </w:rPr>
            </w:pPr>
          </w:p>
          <w:p w14:paraId="31C02D94" w14:textId="70DD720F" w:rsidR="00754AEC" w:rsidRPr="00F27590" w:rsidRDefault="00754AEC" w:rsidP="005C651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EB08DD">
              <w:rPr>
                <w:rFonts w:ascii="Times New Roman" w:eastAsia="Times New Roman" w:hAnsi="Times New Roman" w:cs="Times New Roman"/>
                <w:bCs/>
                <w:sz w:val="24"/>
                <w:szCs w:val="24"/>
                <w:lang w:val="uk-UA" w:eastAsia="ru-RU"/>
              </w:rPr>
              <w:t xml:space="preserve">         </w:t>
            </w:r>
            <w:r w:rsidR="00D27220">
              <w:rPr>
                <w:rFonts w:ascii="Times New Roman" w:eastAsia="Times New Roman" w:hAnsi="Times New Roman" w:cs="Times New Roman"/>
                <w:bCs/>
                <w:sz w:val="24"/>
                <w:szCs w:val="24"/>
                <w:lang w:val="uk-UA" w:eastAsia="ru-RU"/>
              </w:rPr>
              <w:t xml:space="preserve">У </w:t>
            </w:r>
            <w:r w:rsidR="003143F7">
              <w:rPr>
                <w:rFonts w:ascii="Times New Roman" w:eastAsia="Times New Roman" w:hAnsi="Times New Roman" w:cs="Times New Roman"/>
                <w:bCs/>
                <w:sz w:val="24"/>
                <w:szCs w:val="24"/>
                <w:lang w:val="uk-UA" w:eastAsia="ru-RU"/>
              </w:rPr>
              <w:t>2022/2023</w:t>
            </w:r>
            <w:r w:rsidR="002D2D6D">
              <w:rPr>
                <w:rFonts w:ascii="Times New Roman" w:eastAsia="Times New Roman" w:hAnsi="Times New Roman" w:cs="Times New Roman"/>
                <w:bCs/>
                <w:sz w:val="24"/>
                <w:szCs w:val="24"/>
                <w:lang w:val="uk-UA" w:eastAsia="ru-RU"/>
              </w:rPr>
              <w:t xml:space="preserve"> </w:t>
            </w:r>
            <w:r w:rsidRPr="00F27590">
              <w:rPr>
                <w:rFonts w:ascii="Times New Roman" w:eastAsia="Times New Roman" w:hAnsi="Times New Roman" w:cs="Times New Roman"/>
                <w:bCs/>
                <w:sz w:val="24"/>
                <w:szCs w:val="24"/>
                <w:lang w:val="uk-UA" w:eastAsia="ru-RU"/>
              </w:rPr>
              <w:t>н. р. навчально-виховний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14:paraId="34A15B49" w14:textId="11EC6B42" w:rsidR="00754AEC" w:rsidRPr="00D85588" w:rsidRDefault="003D200C" w:rsidP="005C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62" w:firstLine="482"/>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val="uk-UA" w:eastAsia="ru-RU"/>
              </w:rPr>
              <w:t xml:space="preserve">В умовах оголошеного карантину вчителями </w:t>
            </w:r>
            <w:r w:rsidR="000C5537">
              <w:rPr>
                <w:rFonts w:ascii="Times New Roman" w:eastAsia="Arial Unicode MS" w:hAnsi="Times New Roman" w:cs="Times New Roman"/>
                <w:sz w:val="24"/>
                <w:szCs w:val="24"/>
                <w:lang w:val="uk-UA" w:eastAsia="ru-RU"/>
              </w:rPr>
              <w:t>гімназії</w:t>
            </w:r>
            <w:r>
              <w:rPr>
                <w:rFonts w:ascii="Times New Roman" w:eastAsia="Arial Unicode MS" w:hAnsi="Times New Roman" w:cs="Times New Roman"/>
                <w:sz w:val="24"/>
                <w:szCs w:val="24"/>
                <w:lang w:val="uk-UA" w:eastAsia="ru-RU"/>
              </w:rPr>
              <w:t xml:space="preserve"> організовано дистанційне навчання з використанням таких технологій: </w:t>
            </w:r>
            <w:r>
              <w:rPr>
                <w:rFonts w:ascii="Times New Roman" w:eastAsia="Arial Unicode MS" w:hAnsi="Times New Roman" w:cs="Times New Roman"/>
                <w:sz w:val="24"/>
                <w:szCs w:val="24"/>
                <w:lang w:val="en-US" w:eastAsia="ru-RU"/>
              </w:rPr>
              <w:t>ZOOM</w:t>
            </w:r>
            <w:r>
              <w:rPr>
                <w:rFonts w:ascii="Times New Roman" w:eastAsia="Arial Unicode MS" w:hAnsi="Times New Roman" w:cs="Times New Roman"/>
                <w:sz w:val="24"/>
                <w:szCs w:val="24"/>
                <w:lang w:val="uk-UA" w:eastAsia="ru-RU"/>
              </w:rPr>
              <w:t xml:space="preserve">, </w:t>
            </w:r>
            <w:r>
              <w:rPr>
                <w:rFonts w:ascii="Times New Roman" w:eastAsia="Arial Unicode MS" w:hAnsi="Times New Roman" w:cs="Times New Roman"/>
                <w:sz w:val="24"/>
                <w:szCs w:val="24"/>
                <w:lang w:val="en-US" w:eastAsia="ru-RU"/>
              </w:rPr>
              <w:t>Google</w:t>
            </w:r>
            <w:r>
              <w:rPr>
                <w:rFonts w:ascii="Times New Roman" w:eastAsia="Arial Unicode MS" w:hAnsi="Times New Roman" w:cs="Times New Roman"/>
                <w:sz w:val="24"/>
                <w:szCs w:val="24"/>
                <w:lang w:val="uk-UA" w:eastAsia="ru-RU"/>
              </w:rPr>
              <w:t xml:space="preserve">- форм, </w:t>
            </w:r>
            <w:proofErr w:type="spellStart"/>
            <w:r>
              <w:rPr>
                <w:rFonts w:ascii="Times New Roman" w:eastAsia="Arial Unicode MS" w:hAnsi="Times New Roman" w:cs="Times New Roman"/>
                <w:sz w:val="24"/>
                <w:szCs w:val="24"/>
                <w:lang w:val="en-US" w:eastAsia="ru-RU"/>
              </w:rPr>
              <w:t>Yutube</w:t>
            </w:r>
            <w:proofErr w:type="spellEnd"/>
            <w:r>
              <w:rPr>
                <w:rFonts w:ascii="Times New Roman" w:eastAsia="Arial Unicode MS" w:hAnsi="Times New Roman" w:cs="Times New Roman"/>
                <w:sz w:val="24"/>
                <w:szCs w:val="24"/>
                <w:lang w:val="uk-UA" w:eastAsia="ru-RU"/>
              </w:rPr>
              <w:t>,</w:t>
            </w:r>
            <w:r w:rsidR="00D85588" w:rsidRPr="00D85588">
              <w:rPr>
                <w:rFonts w:ascii="Times New Roman" w:eastAsia="Arial Unicode MS" w:hAnsi="Times New Roman" w:cs="Times New Roman"/>
                <w:sz w:val="24"/>
                <w:szCs w:val="24"/>
                <w:lang w:eastAsia="ru-RU"/>
              </w:rPr>
              <w:t xml:space="preserve"> </w:t>
            </w:r>
            <w:proofErr w:type="spellStart"/>
            <w:r w:rsidR="00D85588">
              <w:rPr>
                <w:rFonts w:ascii="Times New Roman" w:eastAsia="Arial Unicode MS" w:hAnsi="Times New Roman" w:cs="Times New Roman"/>
                <w:sz w:val="24"/>
                <w:szCs w:val="24"/>
                <w:lang w:val="en-US" w:eastAsia="ru-RU"/>
              </w:rPr>
              <w:t>Vieber</w:t>
            </w:r>
            <w:proofErr w:type="spellEnd"/>
            <w:r w:rsidR="00D85588" w:rsidRPr="00D85588">
              <w:rPr>
                <w:rFonts w:ascii="Times New Roman" w:eastAsia="Arial Unicode MS" w:hAnsi="Times New Roman" w:cs="Times New Roman"/>
                <w:sz w:val="24"/>
                <w:szCs w:val="24"/>
                <w:lang w:eastAsia="ru-RU"/>
              </w:rPr>
              <w:t>.</w:t>
            </w:r>
          </w:p>
        </w:tc>
      </w:tr>
      <w:tr w:rsidR="00754AEC" w:rsidRPr="00EB08DD" w14:paraId="5E3CB279" w14:textId="77777777" w:rsidTr="00CA3590">
        <w:tc>
          <w:tcPr>
            <w:tcW w:w="10349" w:type="dxa"/>
            <w:hideMark/>
          </w:tcPr>
          <w:p w14:paraId="51F97756" w14:textId="77777777" w:rsidR="008E7E93" w:rsidRDefault="008E7E93" w:rsidP="005C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34" w:firstLine="284"/>
              <w:contextualSpacing/>
              <w:jc w:val="both"/>
              <w:rPr>
                <w:rFonts w:ascii="Times New Roman" w:eastAsia="Times New Roman" w:hAnsi="Times New Roman" w:cs="Times New Roman"/>
                <w:sz w:val="24"/>
                <w:szCs w:val="24"/>
                <w:lang w:val="uk-UA" w:eastAsia="ru-RU"/>
              </w:rPr>
            </w:pPr>
          </w:p>
          <w:p w14:paraId="6A63F83B" w14:textId="77777777" w:rsidR="00754AEC" w:rsidRPr="00EB08DD" w:rsidRDefault="008E7E93" w:rsidP="005C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34" w:firstLine="284"/>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754AEC" w:rsidRPr="00EB08DD">
              <w:rPr>
                <w:rFonts w:ascii="Times New Roman" w:eastAsia="Times New Roman" w:hAnsi="Times New Roman" w:cs="Times New Roman"/>
                <w:sz w:val="24"/>
                <w:szCs w:val="24"/>
                <w:lang w:val="uk-UA" w:eastAsia="ru-RU"/>
              </w:rPr>
              <w:t xml:space="preserve">Проблеми наступності у навчанні  також була приділена увага: </w:t>
            </w:r>
          </w:p>
          <w:p w14:paraId="1836CF0B" w14:textId="3E8A3B41" w:rsidR="00754AEC" w:rsidRPr="00EB08DD" w:rsidRDefault="00754AEC" w:rsidP="005C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284"/>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 xml:space="preserve">- проведені спільні засідання ШМО вчителів початкової </w:t>
            </w:r>
            <w:r w:rsidR="000C5537">
              <w:rPr>
                <w:rFonts w:ascii="Times New Roman" w:eastAsia="Times New Roman" w:hAnsi="Times New Roman" w:cs="Times New Roman"/>
                <w:sz w:val="24"/>
                <w:szCs w:val="24"/>
                <w:lang w:val="uk-UA" w:eastAsia="ru-RU"/>
              </w:rPr>
              <w:t>гімназії</w:t>
            </w:r>
            <w:r w:rsidRPr="00EB08DD">
              <w:rPr>
                <w:rFonts w:ascii="Times New Roman" w:eastAsia="Times New Roman" w:hAnsi="Times New Roman" w:cs="Times New Roman"/>
                <w:sz w:val="24"/>
                <w:szCs w:val="24"/>
                <w:lang w:val="uk-UA" w:eastAsia="ru-RU"/>
              </w:rPr>
              <w:t xml:space="preserve"> та ШМО вчителів суспільно-гуманітарного та природничо-математичного напряму;</w:t>
            </w:r>
          </w:p>
          <w:p w14:paraId="09B1AA26" w14:textId="77777777" w:rsidR="00754AEC" w:rsidRPr="00EB08DD" w:rsidRDefault="00754AEC" w:rsidP="005C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284"/>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 наради при директорі;</w:t>
            </w:r>
          </w:p>
          <w:p w14:paraId="7FD91C6A" w14:textId="78DA4D10" w:rsidR="00754AEC" w:rsidRPr="00EB08DD" w:rsidRDefault="00754AEC" w:rsidP="005C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284"/>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 xml:space="preserve">-педрада з питань адаптації першокласників, п’ятикласників та узгодження єдиних вимог вчителів середньої та початкової </w:t>
            </w:r>
            <w:r w:rsidR="000C5537">
              <w:rPr>
                <w:rFonts w:ascii="Times New Roman" w:eastAsia="Times New Roman" w:hAnsi="Times New Roman" w:cs="Times New Roman"/>
                <w:sz w:val="24"/>
                <w:szCs w:val="24"/>
                <w:lang w:val="uk-UA" w:eastAsia="ru-RU"/>
              </w:rPr>
              <w:t>гімназії</w:t>
            </w:r>
            <w:r w:rsidRPr="00EB08DD">
              <w:rPr>
                <w:rFonts w:ascii="Times New Roman" w:eastAsia="Times New Roman" w:hAnsi="Times New Roman" w:cs="Times New Roman"/>
                <w:sz w:val="24"/>
                <w:szCs w:val="24"/>
                <w:lang w:val="uk-UA" w:eastAsia="ru-RU"/>
              </w:rPr>
              <w:t xml:space="preserve"> до оцінювання навчальних досягнень учнів у 4-х та 5-х класах;</w:t>
            </w:r>
          </w:p>
          <w:p w14:paraId="4723F995" w14:textId="77777777" w:rsidR="00754AEC" w:rsidRPr="00EB08DD" w:rsidRDefault="00754AEC" w:rsidP="005C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284"/>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 xml:space="preserve">- індивідуальні психологічні консультації з батьками першокласників та п’ятикласників. </w:t>
            </w:r>
          </w:p>
          <w:p w14:paraId="4A2A9255" w14:textId="77777777" w:rsidR="00754AEC" w:rsidRPr="00EB08DD" w:rsidRDefault="00754AEC" w:rsidP="005C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284"/>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 xml:space="preserve">Робота в цьому напрямку була проведена на достатньому рівні, що дало можливість успішно адаптуватись учням 1-х та 5-х класів. </w:t>
            </w:r>
          </w:p>
        </w:tc>
      </w:tr>
    </w:tbl>
    <w:p w14:paraId="303A5F40" w14:textId="77777777" w:rsidR="00C36622" w:rsidRPr="00425C27" w:rsidRDefault="00C36622" w:rsidP="00425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center"/>
        <w:rPr>
          <w:rFonts w:ascii="Times New Roman" w:eastAsia="Times New Roman" w:hAnsi="Times New Roman" w:cs="Times New Roman"/>
          <w:b/>
          <w:sz w:val="28"/>
          <w:szCs w:val="28"/>
          <w:u w:val="single"/>
          <w:lang w:val="uk-UA" w:eastAsia="ru-RU"/>
        </w:rPr>
      </w:pPr>
      <w:r w:rsidRPr="00425C27">
        <w:rPr>
          <w:rFonts w:ascii="Times New Roman" w:eastAsia="Times New Roman" w:hAnsi="Times New Roman" w:cs="Times New Roman"/>
          <w:b/>
          <w:sz w:val="28"/>
          <w:szCs w:val="28"/>
          <w:u w:val="single"/>
          <w:lang w:val="uk-UA" w:eastAsia="ru-RU"/>
        </w:rPr>
        <w:t>Аналіз стану викладання навчальних предметів</w:t>
      </w:r>
    </w:p>
    <w:p w14:paraId="4A64EF5E" w14:textId="3DB4E533" w:rsidR="00C36622" w:rsidRPr="00EB08DD" w:rsidRDefault="00C36622" w:rsidP="00C3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34" w:firstLine="284"/>
        <w:jc w:val="both"/>
        <w:rPr>
          <w:rFonts w:ascii="Times New Roman" w:eastAsia="Times New Roman" w:hAnsi="Times New Roman" w:cs="Times New Roman"/>
          <w:sz w:val="24"/>
          <w:szCs w:val="24"/>
          <w:lang w:eastAsia="ru-RU"/>
        </w:rPr>
      </w:pPr>
      <w:r w:rsidRPr="00EB08DD">
        <w:rPr>
          <w:rFonts w:ascii="Times New Roman" w:eastAsia="Times New Roman" w:hAnsi="Times New Roman" w:cs="Times New Roman"/>
          <w:sz w:val="24"/>
          <w:szCs w:val="24"/>
          <w:lang w:val="uk-UA" w:eastAsia="ru-RU"/>
        </w:rPr>
        <w:t>У</w:t>
      </w:r>
      <w:r w:rsidR="0094483C">
        <w:rPr>
          <w:rFonts w:ascii="Times New Roman" w:eastAsia="Times New Roman" w:hAnsi="Times New Roman" w:cs="Times New Roman"/>
          <w:sz w:val="24"/>
          <w:szCs w:val="24"/>
          <w:lang w:eastAsia="ru-RU"/>
        </w:rPr>
        <w:t xml:space="preserve"> </w:t>
      </w:r>
      <w:r w:rsidR="00187DB2">
        <w:rPr>
          <w:rFonts w:ascii="Times New Roman" w:eastAsia="Times New Roman" w:hAnsi="Times New Roman" w:cs="Times New Roman"/>
          <w:sz w:val="24"/>
          <w:szCs w:val="24"/>
          <w:lang w:eastAsia="ru-RU"/>
        </w:rPr>
        <w:t>202</w:t>
      </w:r>
      <w:r w:rsidR="003143F7">
        <w:rPr>
          <w:rFonts w:ascii="Times New Roman" w:eastAsia="Times New Roman" w:hAnsi="Times New Roman" w:cs="Times New Roman"/>
          <w:sz w:val="24"/>
          <w:szCs w:val="24"/>
          <w:lang w:val="uk-UA" w:eastAsia="ru-RU"/>
        </w:rPr>
        <w:t>2</w:t>
      </w:r>
      <w:r w:rsidR="002E01F5">
        <w:rPr>
          <w:rFonts w:ascii="Times New Roman" w:eastAsia="Times New Roman" w:hAnsi="Times New Roman" w:cs="Times New Roman"/>
          <w:sz w:val="24"/>
          <w:szCs w:val="24"/>
          <w:lang w:eastAsia="ru-RU"/>
        </w:rPr>
        <w:t>/</w:t>
      </w:r>
      <w:r w:rsidR="00187DB2">
        <w:rPr>
          <w:rFonts w:ascii="Times New Roman" w:eastAsia="Times New Roman" w:hAnsi="Times New Roman" w:cs="Times New Roman"/>
          <w:sz w:val="24"/>
          <w:szCs w:val="24"/>
          <w:lang w:eastAsia="ru-RU"/>
        </w:rPr>
        <w:t>202</w:t>
      </w:r>
      <w:r w:rsidR="003143F7">
        <w:rPr>
          <w:rFonts w:ascii="Times New Roman" w:eastAsia="Times New Roman" w:hAnsi="Times New Roman" w:cs="Times New Roman"/>
          <w:sz w:val="24"/>
          <w:szCs w:val="24"/>
          <w:lang w:val="uk-UA" w:eastAsia="ru-RU"/>
        </w:rPr>
        <w:t>3</w:t>
      </w:r>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навчальному</w:t>
      </w:r>
      <w:proofErr w:type="spellEnd"/>
      <w:r w:rsidRPr="00EB08DD">
        <w:rPr>
          <w:rFonts w:ascii="Times New Roman" w:eastAsia="Times New Roman" w:hAnsi="Times New Roman" w:cs="Times New Roman"/>
          <w:sz w:val="24"/>
          <w:szCs w:val="24"/>
          <w:lang w:eastAsia="ru-RU"/>
        </w:rPr>
        <w:t xml:space="preserve"> році </w:t>
      </w:r>
      <w:proofErr w:type="spellStart"/>
      <w:r w:rsidRPr="00EB08DD">
        <w:rPr>
          <w:rFonts w:ascii="Times New Roman" w:eastAsia="Times New Roman" w:hAnsi="Times New Roman" w:cs="Times New Roman"/>
          <w:sz w:val="24"/>
          <w:szCs w:val="24"/>
          <w:lang w:eastAsia="ru-RU"/>
        </w:rPr>
        <w:t>складовими</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системи</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внутр</w:t>
      </w:r>
      <w:r w:rsidRPr="00EB08DD">
        <w:rPr>
          <w:rFonts w:ascii="Times New Roman" w:eastAsia="Times New Roman" w:hAnsi="Times New Roman" w:cs="Times New Roman"/>
          <w:sz w:val="24"/>
          <w:szCs w:val="24"/>
          <w:lang w:val="uk-UA" w:eastAsia="ru-RU"/>
        </w:rPr>
        <w:t>ішньо</w:t>
      </w:r>
      <w:r w:rsidRPr="00EB08DD">
        <w:rPr>
          <w:rFonts w:ascii="Times New Roman" w:eastAsia="Times New Roman" w:hAnsi="Times New Roman" w:cs="Times New Roman"/>
          <w:sz w:val="24"/>
          <w:szCs w:val="24"/>
          <w:lang w:eastAsia="ru-RU"/>
        </w:rPr>
        <w:t>шкільного</w:t>
      </w:r>
      <w:proofErr w:type="spellEnd"/>
      <w:r w:rsidRPr="00EB08DD">
        <w:rPr>
          <w:rFonts w:ascii="Times New Roman" w:eastAsia="Times New Roman" w:hAnsi="Times New Roman" w:cs="Times New Roman"/>
          <w:sz w:val="24"/>
          <w:szCs w:val="24"/>
          <w:lang w:eastAsia="ru-RU"/>
        </w:rPr>
        <w:t xml:space="preserve"> контролю були:</w:t>
      </w:r>
    </w:p>
    <w:p w14:paraId="1D3FD02D" w14:textId="77777777" w:rsidR="00C36622" w:rsidRPr="00EB08DD" w:rsidRDefault="00C36622" w:rsidP="00C3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both"/>
        <w:rPr>
          <w:rFonts w:ascii="Times New Roman" w:eastAsia="Times New Roman" w:hAnsi="Times New Roman" w:cs="Times New Roman"/>
          <w:sz w:val="24"/>
          <w:szCs w:val="24"/>
          <w:lang w:eastAsia="ru-RU"/>
        </w:rPr>
      </w:pPr>
      <w:r w:rsidRPr="00EB08DD">
        <w:rPr>
          <w:rFonts w:ascii="Times New Roman" w:eastAsia="Times New Roman" w:hAnsi="Times New Roman" w:cs="Times New Roman"/>
          <w:sz w:val="24"/>
          <w:szCs w:val="24"/>
          <w:lang w:eastAsia="ru-RU"/>
        </w:rPr>
        <w:t xml:space="preserve">1. Контроль за </w:t>
      </w:r>
      <w:proofErr w:type="spellStart"/>
      <w:r w:rsidRPr="00EB08DD">
        <w:rPr>
          <w:rFonts w:ascii="Times New Roman" w:eastAsia="Times New Roman" w:hAnsi="Times New Roman" w:cs="Times New Roman"/>
          <w:sz w:val="24"/>
          <w:szCs w:val="24"/>
          <w:lang w:eastAsia="ru-RU"/>
        </w:rPr>
        <w:t>рівнем</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засвоєння</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навчальних</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програм</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згідно</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графіку</w:t>
      </w:r>
      <w:proofErr w:type="spellEnd"/>
      <w:r w:rsidRPr="00EB08DD">
        <w:rPr>
          <w:rFonts w:ascii="Times New Roman" w:eastAsia="Times New Roman" w:hAnsi="Times New Roman" w:cs="Times New Roman"/>
          <w:sz w:val="24"/>
          <w:szCs w:val="24"/>
          <w:lang w:eastAsia="ru-RU"/>
        </w:rPr>
        <w:t>.</w:t>
      </w:r>
    </w:p>
    <w:p w14:paraId="34221ED2" w14:textId="77777777" w:rsidR="00C36622" w:rsidRPr="00EB08DD" w:rsidRDefault="00C36622" w:rsidP="00C36622">
      <w:pPr>
        <w:tabs>
          <w:tab w:val="left" w:pos="317"/>
        </w:tabs>
        <w:spacing w:after="0" w:line="240" w:lineRule="auto"/>
        <w:ind w:left="34"/>
        <w:jc w:val="both"/>
        <w:rPr>
          <w:rFonts w:ascii="Times New Roman" w:eastAsia="Times New Roman" w:hAnsi="Times New Roman" w:cs="Times New Roman"/>
          <w:sz w:val="24"/>
          <w:szCs w:val="24"/>
          <w:lang w:eastAsia="ru-RU"/>
        </w:rPr>
      </w:pPr>
      <w:r w:rsidRPr="00EB08DD">
        <w:rPr>
          <w:rFonts w:ascii="Times New Roman" w:eastAsia="Times New Roman" w:hAnsi="Times New Roman" w:cs="Times New Roman"/>
          <w:sz w:val="24"/>
          <w:szCs w:val="24"/>
          <w:lang w:eastAsia="ru-RU"/>
        </w:rPr>
        <w:t>2.</w:t>
      </w:r>
      <w:r w:rsidRPr="00EB08DD">
        <w:rPr>
          <w:rFonts w:ascii="Times New Roman" w:eastAsia="Times New Roman" w:hAnsi="Times New Roman" w:cs="Times New Roman"/>
          <w:sz w:val="24"/>
          <w:szCs w:val="24"/>
          <w:lang w:val="uk-UA" w:eastAsia="ru-RU"/>
        </w:rPr>
        <w:t xml:space="preserve"> </w:t>
      </w:r>
      <w:r w:rsidRPr="00EB08DD">
        <w:rPr>
          <w:rFonts w:ascii="Times New Roman" w:eastAsia="Times New Roman" w:hAnsi="Times New Roman" w:cs="Times New Roman"/>
          <w:sz w:val="24"/>
          <w:szCs w:val="24"/>
          <w:lang w:eastAsia="ru-RU"/>
        </w:rPr>
        <w:t xml:space="preserve">Контроль за </w:t>
      </w:r>
      <w:proofErr w:type="spellStart"/>
      <w:r w:rsidRPr="00EB08DD">
        <w:rPr>
          <w:rFonts w:ascii="Times New Roman" w:eastAsia="Times New Roman" w:hAnsi="Times New Roman" w:cs="Times New Roman"/>
          <w:sz w:val="24"/>
          <w:szCs w:val="24"/>
          <w:lang w:eastAsia="ru-RU"/>
        </w:rPr>
        <w:t>якістю</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викладання</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навчальних</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дисциплін</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виховання</w:t>
      </w:r>
      <w:proofErr w:type="spellEnd"/>
      <w:r w:rsidRPr="00EB08DD">
        <w:rPr>
          <w:rFonts w:ascii="Times New Roman" w:eastAsia="Times New Roman" w:hAnsi="Times New Roman" w:cs="Times New Roman"/>
          <w:sz w:val="24"/>
          <w:szCs w:val="24"/>
          <w:lang w:eastAsia="ru-RU"/>
        </w:rPr>
        <w:t xml:space="preserve"> і розвитку здібностей </w:t>
      </w:r>
      <w:proofErr w:type="spellStart"/>
      <w:r w:rsidRPr="00EB08DD">
        <w:rPr>
          <w:rFonts w:ascii="Times New Roman" w:eastAsia="Times New Roman" w:hAnsi="Times New Roman" w:cs="Times New Roman"/>
          <w:sz w:val="24"/>
          <w:szCs w:val="24"/>
          <w:lang w:eastAsia="ru-RU"/>
        </w:rPr>
        <w:t>учнів</w:t>
      </w:r>
      <w:proofErr w:type="spellEnd"/>
      <w:r w:rsidRPr="00EB08DD">
        <w:rPr>
          <w:rFonts w:ascii="Times New Roman" w:eastAsia="Times New Roman" w:hAnsi="Times New Roman" w:cs="Times New Roman"/>
          <w:sz w:val="24"/>
          <w:szCs w:val="24"/>
          <w:lang w:eastAsia="ru-RU"/>
        </w:rPr>
        <w:t xml:space="preserve"> в </w:t>
      </w:r>
      <w:proofErr w:type="spellStart"/>
      <w:r w:rsidRPr="00EB08DD">
        <w:rPr>
          <w:rFonts w:ascii="Times New Roman" w:eastAsia="Times New Roman" w:hAnsi="Times New Roman" w:cs="Times New Roman"/>
          <w:sz w:val="24"/>
          <w:szCs w:val="24"/>
          <w:lang w:eastAsia="ru-RU"/>
        </w:rPr>
        <w:t>процесі</w:t>
      </w:r>
      <w:proofErr w:type="spellEnd"/>
      <w:r w:rsidRPr="00EB08DD">
        <w:rPr>
          <w:rFonts w:ascii="Times New Roman" w:eastAsia="Times New Roman" w:hAnsi="Times New Roman" w:cs="Times New Roman"/>
          <w:sz w:val="24"/>
          <w:szCs w:val="24"/>
          <w:lang w:eastAsia="ru-RU"/>
        </w:rPr>
        <w:t xml:space="preserve"> навчання.</w:t>
      </w:r>
    </w:p>
    <w:p w14:paraId="1C053B47" w14:textId="77777777" w:rsidR="00C36622" w:rsidRPr="00EB08DD" w:rsidRDefault="00C36622" w:rsidP="00C3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both"/>
        <w:rPr>
          <w:rFonts w:ascii="Times New Roman" w:eastAsia="Times New Roman" w:hAnsi="Times New Roman" w:cs="Times New Roman"/>
          <w:sz w:val="24"/>
          <w:szCs w:val="24"/>
          <w:lang w:eastAsia="ru-RU"/>
        </w:rPr>
      </w:pPr>
      <w:r w:rsidRPr="00EB08DD">
        <w:rPr>
          <w:rFonts w:ascii="Times New Roman" w:eastAsia="Times New Roman" w:hAnsi="Times New Roman" w:cs="Times New Roman"/>
          <w:sz w:val="24"/>
          <w:szCs w:val="24"/>
          <w:lang w:eastAsia="ru-RU"/>
        </w:rPr>
        <w:t xml:space="preserve">3. Контроль за </w:t>
      </w:r>
      <w:proofErr w:type="spellStart"/>
      <w:r w:rsidRPr="00EB08DD">
        <w:rPr>
          <w:rFonts w:ascii="Times New Roman" w:eastAsia="Times New Roman" w:hAnsi="Times New Roman" w:cs="Times New Roman"/>
          <w:sz w:val="24"/>
          <w:szCs w:val="24"/>
          <w:lang w:eastAsia="ru-RU"/>
        </w:rPr>
        <w:t>веденням</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документації</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класних</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журналів</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особових</w:t>
      </w:r>
      <w:proofErr w:type="spellEnd"/>
      <w:r w:rsidRPr="00EB08DD">
        <w:rPr>
          <w:rFonts w:ascii="Times New Roman" w:eastAsia="Times New Roman" w:hAnsi="Times New Roman" w:cs="Times New Roman"/>
          <w:sz w:val="24"/>
          <w:szCs w:val="24"/>
          <w:lang w:eastAsia="ru-RU"/>
        </w:rPr>
        <w:t xml:space="preserve"> справ, календарно-</w:t>
      </w:r>
      <w:proofErr w:type="spellStart"/>
      <w:r w:rsidRPr="00EB08DD">
        <w:rPr>
          <w:rFonts w:ascii="Times New Roman" w:eastAsia="Times New Roman" w:hAnsi="Times New Roman" w:cs="Times New Roman"/>
          <w:sz w:val="24"/>
          <w:szCs w:val="24"/>
          <w:lang w:eastAsia="ru-RU"/>
        </w:rPr>
        <w:t>тематичних</w:t>
      </w:r>
      <w:proofErr w:type="spellEnd"/>
      <w:r w:rsidRPr="00EB08DD">
        <w:rPr>
          <w:rFonts w:ascii="Times New Roman" w:eastAsia="Times New Roman" w:hAnsi="Times New Roman" w:cs="Times New Roman"/>
          <w:sz w:val="24"/>
          <w:szCs w:val="24"/>
          <w:lang w:eastAsia="ru-RU"/>
        </w:rPr>
        <w:t xml:space="preserve"> і </w:t>
      </w:r>
      <w:proofErr w:type="spellStart"/>
      <w:r w:rsidRPr="00EB08DD">
        <w:rPr>
          <w:rFonts w:ascii="Times New Roman" w:eastAsia="Times New Roman" w:hAnsi="Times New Roman" w:cs="Times New Roman"/>
          <w:sz w:val="24"/>
          <w:szCs w:val="24"/>
          <w:lang w:eastAsia="ru-RU"/>
        </w:rPr>
        <w:t>виховних</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планів</w:t>
      </w:r>
      <w:proofErr w:type="spellEnd"/>
      <w:r w:rsidRPr="00EB08DD">
        <w:rPr>
          <w:rFonts w:ascii="Times New Roman" w:eastAsia="Times New Roman" w:hAnsi="Times New Roman" w:cs="Times New Roman"/>
          <w:sz w:val="24"/>
          <w:szCs w:val="24"/>
          <w:lang w:eastAsia="ru-RU"/>
        </w:rPr>
        <w:t>.</w:t>
      </w:r>
    </w:p>
    <w:p w14:paraId="0FBFD63B" w14:textId="77777777" w:rsidR="00C36622" w:rsidRPr="00EB08DD" w:rsidRDefault="00C36622" w:rsidP="00C3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both"/>
        <w:rPr>
          <w:rFonts w:ascii="Times New Roman" w:eastAsia="Times New Roman" w:hAnsi="Times New Roman" w:cs="Times New Roman"/>
          <w:sz w:val="24"/>
          <w:szCs w:val="24"/>
          <w:lang w:eastAsia="ru-RU"/>
        </w:rPr>
      </w:pPr>
      <w:r w:rsidRPr="00EB08DD">
        <w:rPr>
          <w:rFonts w:ascii="Times New Roman" w:eastAsia="Times New Roman" w:hAnsi="Times New Roman" w:cs="Times New Roman"/>
          <w:sz w:val="24"/>
          <w:szCs w:val="24"/>
          <w:lang w:eastAsia="ru-RU"/>
        </w:rPr>
        <w:t xml:space="preserve">4. Контроль за </w:t>
      </w:r>
      <w:proofErr w:type="spellStart"/>
      <w:r w:rsidRPr="00EB08DD">
        <w:rPr>
          <w:rFonts w:ascii="Times New Roman" w:eastAsia="Times New Roman" w:hAnsi="Times New Roman" w:cs="Times New Roman"/>
          <w:sz w:val="24"/>
          <w:szCs w:val="24"/>
          <w:lang w:eastAsia="ru-RU"/>
        </w:rPr>
        <w:t>відвідуванням</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учнями</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навчальних</w:t>
      </w:r>
      <w:proofErr w:type="spellEnd"/>
      <w:r w:rsidRPr="00EB08DD">
        <w:rPr>
          <w:rFonts w:ascii="Times New Roman" w:eastAsia="Times New Roman" w:hAnsi="Times New Roman" w:cs="Times New Roman"/>
          <w:sz w:val="24"/>
          <w:szCs w:val="24"/>
          <w:lang w:eastAsia="ru-RU"/>
        </w:rPr>
        <w:t xml:space="preserve"> занять.</w:t>
      </w:r>
    </w:p>
    <w:p w14:paraId="4D8A5B31" w14:textId="77777777" w:rsidR="008E7E93" w:rsidRDefault="008E7E93" w:rsidP="00C3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eastAsia="Times New Roman" w:hAnsi="Times New Roman" w:cs="Times New Roman"/>
          <w:sz w:val="24"/>
          <w:szCs w:val="24"/>
          <w:lang w:val="uk-UA" w:eastAsia="ru-RU"/>
        </w:rPr>
      </w:pPr>
    </w:p>
    <w:p w14:paraId="4FD944C3" w14:textId="77777777" w:rsidR="00C36622" w:rsidRPr="00EB08DD" w:rsidRDefault="00C36622" w:rsidP="00C3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eastAsia="Times New Roman" w:hAnsi="Times New Roman" w:cs="Times New Roman"/>
          <w:sz w:val="24"/>
          <w:szCs w:val="24"/>
          <w:lang w:eastAsia="ru-RU"/>
        </w:rPr>
      </w:pPr>
      <w:r w:rsidRPr="00EB08DD">
        <w:rPr>
          <w:rFonts w:ascii="Times New Roman" w:eastAsia="Times New Roman" w:hAnsi="Times New Roman" w:cs="Times New Roman"/>
          <w:sz w:val="24"/>
          <w:szCs w:val="24"/>
          <w:lang w:eastAsia="ru-RU"/>
        </w:rPr>
        <w:t xml:space="preserve">Контроль за </w:t>
      </w:r>
      <w:proofErr w:type="spellStart"/>
      <w:r w:rsidRPr="00EB08DD">
        <w:rPr>
          <w:rFonts w:ascii="Times New Roman" w:eastAsia="Times New Roman" w:hAnsi="Times New Roman" w:cs="Times New Roman"/>
          <w:sz w:val="24"/>
          <w:szCs w:val="24"/>
          <w:lang w:eastAsia="ru-RU"/>
        </w:rPr>
        <w:t>якістю</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викладання</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предметів</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здійснювався</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декількома</w:t>
      </w:r>
      <w:proofErr w:type="spellEnd"/>
      <w:r w:rsidRPr="00EB08DD">
        <w:rPr>
          <w:rFonts w:ascii="Times New Roman" w:eastAsia="Times New Roman" w:hAnsi="Times New Roman" w:cs="Times New Roman"/>
          <w:sz w:val="24"/>
          <w:szCs w:val="24"/>
          <w:lang w:eastAsia="ru-RU"/>
        </w:rPr>
        <w:t xml:space="preserve"> шляхами:</w:t>
      </w:r>
    </w:p>
    <w:p w14:paraId="5D2FBE23" w14:textId="63792B12" w:rsidR="00C36622" w:rsidRPr="00EB08DD" w:rsidRDefault="00C36622" w:rsidP="008E7E93">
      <w:pPr>
        <w:tabs>
          <w:tab w:val="left" w:pos="601"/>
        </w:tabs>
        <w:spacing w:after="0" w:line="240" w:lineRule="auto"/>
        <w:jc w:val="both"/>
        <w:rPr>
          <w:rFonts w:ascii="Times New Roman" w:eastAsia="Times New Roman" w:hAnsi="Times New Roman" w:cs="Times New Roman"/>
          <w:sz w:val="24"/>
          <w:szCs w:val="24"/>
          <w:lang w:eastAsia="ru-RU"/>
        </w:rPr>
      </w:pPr>
      <w:r w:rsidRPr="00EB08DD">
        <w:rPr>
          <w:rFonts w:ascii="Times New Roman" w:eastAsia="Times New Roman" w:hAnsi="Times New Roman" w:cs="Times New Roman"/>
          <w:sz w:val="24"/>
          <w:szCs w:val="24"/>
          <w:lang w:eastAsia="ru-RU"/>
        </w:rPr>
        <w:t>1.</w:t>
      </w:r>
      <w:r w:rsidRPr="00EB08DD">
        <w:rPr>
          <w:rFonts w:ascii="Times New Roman" w:eastAsia="Times New Roman" w:hAnsi="Times New Roman" w:cs="Times New Roman"/>
          <w:sz w:val="24"/>
          <w:szCs w:val="24"/>
          <w:lang w:val="uk-UA" w:eastAsia="ru-RU"/>
        </w:rPr>
        <w:t xml:space="preserve"> </w:t>
      </w:r>
      <w:proofErr w:type="spellStart"/>
      <w:r w:rsidRPr="00EB08DD">
        <w:rPr>
          <w:rFonts w:ascii="Times New Roman" w:eastAsia="Times New Roman" w:hAnsi="Times New Roman" w:cs="Times New Roman"/>
          <w:sz w:val="24"/>
          <w:szCs w:val="24"/>
          <w:lang w:eastAsia="ru-RU"/>
        </w:rPr>
        <w:t>Персональний</w:t>
      </w:r>
      <w:proofErr w:type="spellEnd"/>
      <w:r w:rsidRPr="00EB08DD">
        <w:rPr>
          <w:rFonts w:ascii="Times New Roman" w:eastAsia="Times New Roman" w:hAnsi="Times New Roman" w:cs="Times New Roman"/>
          <w:sz w:val="24"/>
          <w:szCs w:val="24"/>
          <w:lang w:eastAsia="ru-RU"/>
        </w:rPr>
        <w:t xml:space="preserve"> контроль (</w:t>
      </w:r>
      <w:proofErr w:type="spellStart"/>
      <w:r w:rsidRPr="00EB08DD">
        <w:rPr>
          <w:rFonts w:ascii="Times New Roman" w:eastAsia="Times New Roman" w:hAnsi="Times New Roman" w:cs="Times New Roman"/>
          <w:sz w:val="24"/>
          <w:szCs w:val="24"/>
          <w:lang w:eastAsia="ru-RU"/>
        </w:rPr>
        <w:t>бесіди</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анкетування</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відвідування</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уроків</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вчителів</w:t>
      </w:r>
      <w:proofErr w:type="spellEnd"/>
      <w:r w:rsidRPr="00EB08DD">
        <w:rPr>
          <w:rFonts w:ascii="Times New Roman" w:eastAsia="Times New Roman" w:hAnsi="Times New Roman" w:cs="Times New Roman"/>
          <w:sz w:val="24"/>
          <w:szCs w:val="24"/>
          <w:lang w:eastAsia="ru-RU"/>
        </w:rPr>
        <w:t xml:space="preserve"> </w:t>
      </w:r>
      <w:proofErr w:type="spellStart"/>
      <w:r w:rsidR="000C5537">
        <w:rPr>
          <w:rFonts w:ascii="Times New Roman" w:eastAsia="Times New Roman" w:hAnsi="Times New Roman" w:cs="Times New Roman"/>
          <w:sz w:val="24"/>
          <w:szCs w:val="24"/>
          <w:lang w:eastAsia="ru-RU"/>
        </w:rPr>
        <w:t>гімназії</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згідно</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річного</w:t>
      </w:r>
      <w:proofErr w:type="spellEnd"/>
      <w:r w:rsidRPr="00EB08DD">
        <w:rPr>
          <w:rFonts w:ascii="Times New Roman" w:eastAsia="Times New Roman" w:hAnsi="Times New Roman" w:cs="Times New Roman"/>
          <w:sz w:val="24"/>
          <w:szCs w:val="24"/>
          <w:lang w:eastAsia="ru-RU"/>
        </w:rPr>
        <w:t xml:space="preserve"> плану роботи </w:t>
      </w:r>
      <w:proofErr w:type="spellStart"/>
      <w:r w:rsidR="000C5537">
        <w:rPr>
          <w:rFonts w:ascii="Times New Roman" w:eastAsia="Times New Roman" w:hAnsi="Times New Roman" w:cs="Times New Roman"/>
          <w:sz w:val="24"/>
          <w:szCs w:val="24"/>
          <w:lang w:eastAsia="ru-RU"/>
        </w:rPr>
        <w:t>гімназії</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Адміністрацією</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вивчалася</w:t>
      </w:r>
      <w:proofErr w:type="spellEnd"/>
      <w:r w:rsidRPr="00EB08DD">
        <w:rPr>
          <w:rFonts w:ascii="Times New Roman" w:eastAsia="Times New Roman" w:hAnsi="Times New Roman" w:cs="Times New Roman"/>
          <w:sz w:val="24"/>
          <w:szCs w:val="24"/>
          <w:lang w:eastAsia="ru-RU"/>
        </w:rPr>
        <w:t xml:space="preserve"> система роботи </w:t>
      </w:r>
      <w:proofErr w:type="spellStart"/>
      <w:r w:rsidRPr="00EB08DD">
        <w:rPr>
          <w:rFonts w:ascii="Times New Roman" w:eastAsia="Times New Roman" w:hAnsi="Times New Roman" w:cs="Times New Roman"/>
          <w:sz w:val="24"/>
          <w:szCs w:val="24"/>
          <w:lang w:eastAsia="ru-RU"/>
        </w:rPr>
        <w:t>вчителів</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які</w:t>
      </w:r>
      <w:proofErr w:type="spellEnd"/>
      <w:r w:rsidRPr="00EB08DD">
        <w:rPr>
          <w:rFonts w:ascii="Times New Roman" w:eastAsia="Times New Roman" w:hAnsi="Times New Roman" w:cs="Times New Roman"/>
          <w:sz w:val="24"/>
          <w:szCs w:val="24"/>
          <w:lang w:eastAsia="ru-RU"/>
        </w:rPr>
        <w:t xml:space="preserve"> проходили </w:t>
      </w:r>
      <w:proofErr w:type="spellStart"/>
      <w:r w:rsidRPr="00EB08DD">
        <w:rPr>
          <w:rFonts w:ascii="Times New Roman" w:eastAsia="Times New Roman" w:hAnsi="Times New Roman" w:cs="Times New Roman"/>
          <w:sz w:val="24"/>
          <w:szCs w:val="24"/>
          <w:lang w:eastAsia="ru-RU"/>
        </w:rPr>
        <w:t>атестацію</w:t>
      </w:r>
      <w:proofErr w:type="spellEnd"/>
      <w:r w:rsidRPr="00EB08DD">
        <w:rPr>
          <w:rFonts w:ascii="Times New Roman" w:eastAsia="Times New Roman" w:hAnsi="Times New Roman" w:cs="Times New Roman"/>
          <w:sz w:val="24"/>
          <w:szCs w:val="24"/>
          <w:lang w:eastAsia="ru-RU"/>
        </w:rPr>
        <w:t xml:space="preserve"> </w:t>
      </w:r>
      <w:r w:rsidRPr="00EB08DD">
        <w:rPr>
          <w:rFonts w:ascii="Times New Roman" w:eastAsia="Times New Roman" w:hAnsi="Times New Roman" w:cs="Times New Roman"/>
          <w:sz w:val="24"/>
          <w:szCs w:val="24"/>
          <w:lang w:val="uk-UA" w:eastAsia="ru-RU"/>
        </w:rPr>
        <w:t>у</w:t>
      </w:r>
      <w:r w:rsidR="0094483C">
        <w:rPr>
          <w:rFonts w:ascii="Times New Roman" w:eastAsia="Times New Roman" w:hAnsi="Times New Roman" w:cs="Times New Roman"/>
          <w:sz w:val="24"/>
          <w:szCs w:val="24"/>
          <w:lang w:eastAsia="ru-RU"/>
        </w:rPr>
        <w:t xml:space="preserve"> </w:t>
      </w:r>
      <w:r w:rsidR="00187DB2">
        <w:rPr>
          <w:rFonts w:ascii="Times New Roman" w:eastAsia="Times New Roman" w:hAnsi="Times New Roman" w:cs="Times New Roman"/>
          <w:sz w:val="24"/>
          <w:szCs w:val="24"/>
          <w:lang w:eastAsia="ru-RU"/>
        </w:rPr>
        <w:t>202</w:t>
      </w:r>
      <w:r w:rsidR="003143F7">
        <w:rPr>
          <w:rFonts w:ascii="Times New Roman" w:eastAsia="Times New Roman" w:hAnsi="Times New Roman" w:cs="Times New Roman"/>
          <w:sz w:val="24"/>
          <w:szCs w:val="24"/>
          <w:lang w:val="uk-UA" w:eastAsia="ru-RU"/>
        </w:rPr>
        <w:t>2</w:t>
      </w:r>
      <w:r w:rsidR="002E01F5">
        <w:rPr>
          <w:rFonts w:ascii="Times New Roman" w:eastAsia="Times New Roman" w:hAnsi="Times New Roman" w:cs="Times New Roman"/>
          <w:sz w:val="24"/>
          <w:szCs w:val="24"/>
          <w:lang w:eastAsia="ru-RU"/>
        </w:rPr>
        <w:t>/</w:t>
      </w:r>
      <w:r w:rsidR="00187DB2">
        <w:rPr>
          <w:rFonts w:ascii="Times New Roman" w:eastAsia="Times New Roman" w:hAnsi="Times New Roman" w:cs="Times New Roman"/>
          <w:sz w:val="24"/>
          <w:szCs w:val="24"/>
          <w:lang w:eastAsia="ru-RU"/>
        </w:rPr>
        <w:t>202</w:t>
      </w:r>
      <w:r w:rsidR="003143F7">
        <w:rPr>
          <w:rFonts w:ascii="Times New Roman" w:eastAsia="Times New Roman" w:hAnsi="Times New Roman" w:cs="Times New Roman"/>
          <w:sz w:val="24"/>
          <w:szCs w:val="24"/>
          <w:lang w:val="uk-UA" w:eastAsia="ru-RU"/>
        </w:rPr>
        <w:t>3</w:t>
      </w:r>
      <w:r w:rsidRPr="00EB08DD">
        <w:rPr>
          <w:rFonts w:ascii="Times New Roman" w:eastAsia="Times New Roman" w:hAnsi="Times New Roman" w:cs="Times New Roman"/>
          <w:sz w:val="24"/>
          <w:szCs w:val="24"/>
          <w:lang w:val="uk-UA" w:eastAsia="ru-RU"/>
        </w:rPr>
        <w:t xml:space="preserve"> навчальному </w:t>
      </w:r>
      <w:r w:rsidRPr="00EB08DD">
        <w:rPr>
          <w:rFonts w:ascii="Times New Roman" w:eastAsia="Times New Roman" w:hAnsi="Times New Roman" w:cs="Times New Roman"/>
          <w:sz w:val="24"/>
          <w:szCs w:val="24"/>
          <w:lang w:eastAsia="ru-RU"/>
        </w:rPr>
        <w:t>р</w:t>
      </w:r>
      <w:r w:rsidRPr="00EB08DD">
        <w:rPr>
          <w:rFonts w:ascii="Times New Roman" w:eastAsia="Times New Roman" w:hAnsi="Times New Roman" w:cs="Times New Roman"/>
          <w:sz w:val="24"/>
          <w:szCs w:val="24"/>
          <w:lang w:val="uk-UA" w:eastAsia="ru-RU"/>
        </w:rPr>
        <w:t>оці</w:t>
      </w:r>
      <w:r w:rsidRPr="00EB08DD">
        <w:rPr>
          <w:rFonts w:ascii="Times New Roman" w:eastAsia="Times New Roman" w:hAnsi="Times New Roman" w:cs="Times New Roman"/>
          <w:sz w:val="24"/>
          <w:szCs w:val="24"/>
          <w:lang w:eastAsia="ru-RU"/>
        </w:rPr>
        <w:t xml:space="preserve"> </w:t>
      </w:r>
    </w:p>
    <w:p w14:paraId="0B9E21A1" w14:textId="77777777" w:rsidR="00C36622" w:rsidRPr="00EB08DD" w:rsidRDefault="00C36622" w:rsidP="008E7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B08DD">
        <w:rPr>
          <w:rFonts w:ascii="Times New Roman" w:eastAsia="Times New Roman" w:hAnsi="Times New Roman" w:cs="Times New Roman"/>
          <w:sz w:val="24"/>
          <w:szCs w:val="24"/>
          <w:lang w:eastAsia="ru-RU"/>
        </w:rPr>
        <w:t xml:space="preserve">2. </w:t>
      </w:r>
      <w:proofErr w:type="spellStart"/>
      <w:r w:rsidRPr="00EB08DD">
        <w:rPr>
          <w:rFonts w:ascii="Times New Roman" w:eastAsia="Times New Roman" w:hAnsi="Times New Roman" w:cs="Times New Roman"/>
          <w:sz w:val="24"/>
          <w:szCs w:val="24"/>
          <w:lang w:eastAsia="ru-RU"/>
        </w:rPr>
        <w:t>Тематичний</w:t>
      </w:r>
      <w:proofErr w:type="spellEnd"/>
      <w:r w:rsidRPr="00EB08DD">
        <w:rPr>
          <w:rFonts w:ascii="Times New Roman" w:eastAsia="Times New Roman" w:hAnsi="Times New Roman" w:cs="Times New Roman"/>
          <w:sz w:val="24"/>
          <w:szCs w:val="24"/>
          <w:lang w:val="uk-UA" w:eastAsia="ru-RU"/>
        </w:rPr>
        <w:t xml:space="preserve"> </w:t>
      </w:r>
      <w:r w:rsidRPr="00EB08DD">
        <w:rPr>
          <w:rFonts w:ascii="Times New Roman" w:eastAsia="Times New Roman" w:hAnsi="Times New Roman" w:cs="Times New Roman"/>
          <w:sz w:val="24"/>
          <w:szCs w:val="24"/>
          <w:lang w:eastAsia="ru-RU"/>
        </w:rPr>
        <w:t xml:space="preserve">контроль. </w:t>
      </w:r>
    </w:p>
    <w:p w14:paraId="4C7CD9F4" w14:textId="5E2C6B59" w:rsidR="00C36622" w:rsidRPr="00EB08DD" w:rsidRDefault="00C36622" w:rsidP="008E7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 xml:space="preserve">Упродовж навчального року адміністрацією </w:t>
      </w:r>
      <w:r w:rsidR="000C5537">
        <w:rPr>
          <w:rFonts w:ascii="Times New Roman" w:eastAsia="Times New Roman" w:hAnsi="Times New Roman" w:cs="Times New Roman"/>
          <w:sz w:val="24"/>
          <w:szCs w:val="24"/>
          <w:lang w:val="uk-UA" w:eastAsia="ru-RU"/>
        </w:rPr>
        <w:t>гімназії</w:t>
      </w:r>
      <w:r w:rsidRPr="00EB08DD">
        <w:rPr>
          <w:rFonts w:ascii="Times New Roman" w:eastAsia="Times New Roman" w:hAnsi="Times New Roman" w:cs="Times New Roman"/>
          <w:sz w:val="24"/>
          <w:szCs w:val="24"/>
          <w:lang w:val="uk-UA" w:eastAsia="ru-RU"/>
        </w:rPr>
        <w:t xml:space="preserve"> вивчався стан викладання предметів: </w:t>
      </w:r>
    </w:p>
    <w:p w14:paraId="6CC255E1" w14:textId="18680643" w:rsidR="00C36622" w:rsidRPr="00EB08DD" w:rsidRDefault="00354E34" w:rsidP="002C6DFA">
      <w:pPr>
        <w:numPr>
          <w:ilvl w:val="0"/>
          <w:numId w:val="4"/>
        </w:numPr>
        <w:spacing w:after="0" w:line="240" w:lineRule="auto"/>
        <w:ind w:hanging="261"/>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початкова </w:t>
      </w:r>
      <w:r w:rsidR="000C5537">
        <w:rPr>
          <w:rFonts w:ascii="Times New Roman" w:eastAsia="Times New Roman" w:hAnsi="Times New Roman" w:cs="Times New Roman"/>
          <w:sz w:val="24"/>
          <w:szCs w:val="24"/>
          <w:lang w:val="uk-UA" w:eastAsia="ru-RU"/>
        </w:rPr>
        <w:t>гімназія</w:t>
      </w:r>
      <w:r>
        <w:rPr>
          <w:rFonts w:ascii="Times New Roman" w:eastAsia="Times New Roman" w:hAnsi="Times New Roman" w:cs="Times New Roman"/>
          <w:sz w:val="24"/>
          <w:szCs w:val="24"/>
          <w:lang w:val="uk-UA" w:eastAsia="ru-RU"/>
        </w:rPr>
        <w:t xml:space="preserve">: іноземна мова (3-4 </w:t>
      </w:r>
      <w:proofErr w:type="spellStart"/>
      <w:r>
        <w:rPr>
          <w:rFonts w:ascii="Times New Roman" w:eastAsia="Times New Roman" w:hAnsi="Times New Roman" w:cs="Times New Roman"/>
          <w:sz w:val="24"/>
          <w:szCs w:val="24"/>
          <w:lang w:val="uk-UA" w:eastAsia="ru-RU"/>
        </w:rPr>
        <w:t>кл</w:t>
      </w:r>
      <w:proofErr w:type="spellEnd"/>
      <w:r>
        <w:rPr>
          <w:rFonts w:ascii="Times New Roman" w:eastAsia="Times New Roman" w:hAnsi="Times New Roman" w:cs="Times New Roman"/>
          <w:sz w:val="24"/>
          <w:szCs w:val="24"/>
          <w:lang w:val="uk-UA" w:eastAsia="ru-RU"/>
        </w:rPr>
        <w:t>.), математика</w:t>
      </w:r>
      <w:r w:rsidR="00C36622" w:rsidRPr="00EB08DD">
        <w:rPr>
          <w:rFonts w:ascii="Times New Roman" w:eastAsia="Times New Roman" w:hAnsi="Times New Roman" w:cs="Times New Roman"/>
          <w:sz w:val="24"/>
          <w:szCs w:val="24"/>
          <w:lang w:val="uk-UA" w:eastAsia="ru-RU"/>
        </w:rPr>
        <w:t>;</w:t>
      </w:r>
    </w:p>
    <w:p w14:paraId="76659CAF" w14:textId="4294A2BA" w:rsidR="00C36622" w:rsidRPr="00EB08DD" w:rsidRDefault="00354E34" w:rsidP="002C6DFA">
      <w:pPr>
        <w:numPr>
          <w:ilvl w:val="0"/>
          <w:numId w:val="4"/>
        </w:numPr>
        <w:tabs>
          <w:tab w:val="num" w:pos="34"/>
        </w:tabs>
        <w:spacing w:after="0" w:line="240" w:lineRule="auto"/>
        <w:ind w:left="34" w:firstLine="42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базова </w:t>
      </w:r>
      <w:r w:rsidR="000C5537">
        <w:rPr>
          <w:rFonts w:ascii="Times New Roman" w:eastAsia="Times New Roman" w:hAnsi="Times New Roman" w:cs="Times New Roman"/>
          <w:sz w:val="24"/>
          <w:szCs w:val="24"/>
          <w:lang w:val="uk-UA" w:eastAsia="ru-RU"/>
        </w:rPr>
        <w:t>гімназія</w:t>
      </w:r>
      <w:r>
        <w:rPr>
          <w:rFonts w:ascii="Times New Roman" w:eastAsia="Times New Roman" w:hAnsi="Times New Roman" w:cs="Times New Roman"/>
          <w:sz w:val="24"/>
          <w:szCs w:val="24"/>
          <w:lang w:val="uk-UA" w:eastAsia="ru-RU"/>
        </w:rPr>
        <w:t xml:space="preserve"> : математика (6 і 9 </w:t>
      </w:r>
      <w:proofErr w:type="spellStart"/>
      <w:r>
        <w:rPr>
          <w:rFonts w:ascii="Times New Roman" w:eastAsia="Times New Roman" w:hAnsi="Times New Roman" w:cs="Times New Roman"/>
          <w:sz w:val="24"/>
          <w:szCs w:val="24"/>
          <w:lang w:val="uk-UA" w:eastAsia="ru-RU"/>
        </w:rPr>
        <w:t>кл</w:t>
      </w:r>
      <w:proofErr w:type="spellEnd"/>
      <w:r>
        <w:rPr>
          <w:rFonts w:ascii="Times New Roman" w:eastAsia="Times New Roman" w:hAnsi="Times New Roman" w:cs="Times New Roman"/>
          <w:sz w:val="24"/>
          <w:szCs w:val="24"/>
          <w:lang w:val="uk-UA" w:eastAsia="ru-RU"/>
        </w:rPr>
        <w:t>), історія та географія</w:t>
      </w:r>
      <w:r w:rsidR="00C36622" w:rsidRPr="00EB08DD">
        <w:rPr>
          <w:rFonts w:ascii="Times New Roman" w:eastAsia="Times New Roman" w:hAnsi="Times New Roman" w:cs="Times New Roman"/>
          <w:sz w:val="24"/>
          <w:szCs w:val="24"/>
          <w:lang w:val="uk-UA" w:eastAsia="ru-RU"/>
        </w:rPr>
        <w:t xml:space="preserve">. </w:t>
      </w:r>
    </w:p>
    <w:p w14:paraId="3338E0D5" w14:textId="6A395E43" w:rsidR="00C36622" w:rsidRPr="00EB08DD" w:rsidRDefault="00C36622" w:rsidP="008E7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 xml:space="preserve">Адміністрацією </w:t>
      </w:r>
      <w:r w:rsidR="000C5537">
        <w:rPr>
          <w:rFonts w:ascii="Times New Roman" w:eastAsia="Times New Roman" w:hAnsi="Times New Roman" w:cs="Times New Roman"/>
          <w:sz w:val="24"/>
          <w:szCs w:val="24"/>
          <w:lang w:val="uk-UA" w:eastAsia="ru-RU"/>
        </w:rPr>
        <w:t>гімназії</w:t>
      </w:r>
      <w:r w:rsidRPr="00EB08DD">
        <w:rPr>
          <w:rFonts w:ascii="Times New Roman" w:eastAsia="Times New Roman" w:hAnsi="Times New Roman" w:cs="Times New Roman"/>
          <w:sz w:val="24"/>
          <w:szCs w:val="24"/>
          <w:lang w:val="uk-UA" w:eastAsia="ru-RU"/>
        </w:rPr>
        <w:t xml:space="preserve"> були відвідані уроки та позакласні заходи, перевірена наявність дидактичного матеріалу, проведені зрізи знань, перевірено навчальну документацію. За результатами перевірки були зроблені висновки, надані рекомендації вчителям-</w:t>
      </w:r>
      <w:proofErr w:type="spellStart"/>
      <w:r w:rsidRPr="00EB08DD">
        <w:rPr>
          <w:rFonts w:ascii="Times New Roman" w:eastAsia="Times New Roman" w:hAnsi="Times New Roman" w:cs="Times New Roman"/>
          <w:sz w:val="24"/>
          <w:szCs w:val="24"/>
          <w:lang w:val="uk-UA" w:eastAsia="ru-RU"/>
        </w:rPr>
        <w:t>предметникам</w:t>
      </w:r>
      <w:proofErr w:type="spellEnd"/>
      <w:r w:rsidRPr="00EB08DD">
        <w:rPr>
          <w:rFonts w:ascii="Times New Roman" w:eastAsia="Times New Roman" w:hAnsi="Times New Roman" w:cs="Times New Roman"/>
          <w:sz w:val="24"/>
          <w:szCs w:val="24"/>
          <w:lang w:val="uk-UA" w:eastAsia="ru-RU"/>
        </w:rPr>
        <w:t xml:space="preserve"> щодо удосконалення своєї педагогічної діяльності.</w:t>
      </w:r>
    </w:p>
    <w:p w14:paraId="28161D94" w14:textId="77777777" w:rsidR="00CC68C9" w:rsidRDefault="00C36622" w:rsidP="008E7E93">
      <w:pPr>
        <w:spacing w:after="0" w:line="240" w:lineRule="auto"/>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Загальний аналіз стану викладання цих дисциплін свідчить, що у вчителів, що викладають перевірені предмети, є вмотивована потреба щодо удосконалення навчально-виховного процесу, застосування нових педагогічних технологій, підвищення результативності навчання</w:t>
      </w:r>
    </w:p>
    <w:p w14:paraId="73797434" w14:textId="77777777" w:rsidR="00D85588" w:rsidRDefault="00D85588" w:rsidP="008E7E93">
      <w:pPr>
        <w:spacing w:after="0" w:line="240" w:lineRule="auto"/>
        <w:rPr>
          <w:rFonts w:ascii="Times New Roman" w:eastAsia="Times New Roman" w:hAnsi="Times New Roman" w:cs="Times New Roman"/>
          <w:sz w:val="24"/>
          <w:szCs w:val="24"/>
          <w:lang w:val="uk-UA" w:eastAsia="ru-RU"/>
        </w:rPr>
      </w:pPr>
    </w:p>
    <w:p w14:paraId="156BECFF" w14:textId="77777777" w:rsidR="00D85588" w:rsidRDefault="00D85588" w:rsidP="008E7E93">
      <w:pPr>
        <w:spacing w:after="0" w:line="240" w:lineRule="auto"/>
        <w:rPr>
          <w:rFonts w:ascii="Times New Roman" w:eastAsia="Times New Roman" w:hAnsi="Times New Roman" w:cs="Times New Roman"/>
          <w:sz w:val="24"/>
          <w:szCs w:val="24"/>
          <w:lang w:val="uk-UA" w:eastAsia="ru-RU"/>
        </w:rPr>
      </w:pPr>
    </w:p>
    <w:p w14:paraId="686FC116" w14:textId="77777777" w:rsidR="00D85588" w:rsidRDefault="00D85588" w:rsidP="008E7E93">
      <w:pPr>
        <w:spacing w:after="0" w:line="240" w:lineRule="auto"/>
        <w:rPr>
          <w:rFonts w:ascii="Times New Roman" w:eastAsia="Times New Roman" w:hAnsi="Times New Roman" w:cs="Times New Roman"/>
          <w:sz w:val="24"/>
          <w:szCs w:val="24"/>
          <w:lang w:val="uk-UA" w:eastAsia="ru-RU"/>
        </w:rPr>
      </w:pPr>
    </w:p>
    <w:p w14:paraId="224F49A7" w14:textId="77777777" w:rsidR="00140EE2" w:rsidRPr="00261F9E" w:rsidRDefault="00140EE2" w:rsidP="00140EE2">
      <w:pPr>
        <w:spacing w:after="0" w:line="240" w:lineRule="auto"/>
        <w:jc w:val="both"/>
        <w:rPr>
          <w:rFonts w:ascii="Times New Roman" w:eastAsia="Times New Roman" w:hAnsi="Times New Roman" w:cs="Times New Roman"/>
          <w:sz w:val="24"/>
          <w:szCs w:val="24"/>
          <w:u w:val="single"/>
          <w:lang w:val="uk-UA" w:eastAsia="ru-RU"/>
        </w:rPr>
      </w:pPr>
    </w:p>
    <w:p w14:paraId="56C94B48" w14:textId="77777777" w:rsidR="00B13B5E" w:rsidRPr="00B13B5E" w:rsidRDefault="00B13B5E" w:rsidP="001C7857">
      <w:pPr>
        <w:spacing w:after="0" w:line="240" w:lineRule="auto"/>
        <w:ind w:firstLine="400"/>
        <w:jc w:val="center"/>
        <w:rPr>
          <w:rFonts w:ascii="Times New Roman" w:eastAsia="Times New Roman" w:hAnsi="Times New Roman"/>
          <w:b/>
          <w:sz w:val="24"/>
          <w:szCs w:val="24"/>
          <w:u w:val="single"/>
          <w:lang w:val="uk-UA" w:eastAsia="ru-RU"/>
        </w:rPr>
      </w:pPr>
    </w:p>
    <w:p w14:paraId="077902E0" w14:textId="77777777" w:rsidR="00674B9C" w:rsidRPr="002D2D6D" w:rsidRDefault="00674B9C" w:rsidP="001C7857">
      <w:pPr>
        <w:spacing w:after="0" w:line="240" w:lineRule="auto"/>
        <w:ind w:firstLine="400"/>
        <w:jc w:val="center"/>
        <w:rPr>
          <w:rFonts w:ascii="Times New Roman" w:eastAsia="Times New Roman" w:hAnsi="Times New Roman"/>
          <w:b/>
          <w:sz w:val="28"/>
          <w:szCs w:val="28"/>
          <w:u w:val="single"/>
          <w:lang w:val="uk-UA" w:eastAsia="ru-RU"/>
        </w:rPr>
      </w:pPr>
    </w:p>
    <w:p w14:paraId="3532906C" w14:textId="1ACDB817" w:rsidR="00674B9C" w:rsidRPr="002D2D6D" w:rsidRDefault="00674B9C" w:rsidP="00674B9C">
      <w:pPr>
        <w:rPr>
          <w:rFonts w:ascii="Times New Roman" w:eastAsia="Times New Roman" w:hAnsi="Times New Roman"/>
          <w:b/>
          <w:sz w:val="28"/>
          <w:szCs w:val="28"/>
          <w:u w:val="single"/>
          <w:lang w:val="uk-UA" w:eastAsia="ru-RU"/>
        </w:rPr>
      </w:pPr>
    </w:p>
    <w:p w14:paraId="4AB33992" w14:textId="77777777" w:rsidR="00674B9C" w:rsidRPr="002D2D6D" w:rsidRDefault="00674B9C">
      <w:pPr>
        <w:rPr>
          <w:rFonts w:ascii="Times New Roman" w:eastAsia="Times New Roman" w:hAnsi="Times New Roman"/>
          <w:b/>
          <w:sz w:val="28"/>
          <w:szCs w:val="28"/>
          <w:u w:val="single"/>
          <w:lang w:val="uk-UA" w:eastAsia="ru-RU"/>
        </w:rPr>
      </w:pPr>
      <w:r w:rsidRPr="002D2D6D">
        <w:rPr>
          <w:rFonts w:ascii="Times New Roman" w:eastAsia="Times New Roman" w:hAnsi="Times New Roman"/>
          <w:b/>
          <w:sz w:val="28"/>
          <w:szCs w:val="28"/>
          <w:u w:val="single"/>
          <w:lang w:val="uk-UA" w:eastAsia="ru-RU"/>
        </w:rPr>
        <w:br w:type="page"/>
      </w:r>
    </w:p>
    <w:p w14:paraId="0359EB2B" w14:textId="5D1C468D" w:rsidR="002B376F" w:rsidRDefault="00140EE2" w:rsidP="001C7857">
      <w:pPr>
        <w:spacing w:after="0" w:line="240" w:lineRule="auto"/>
        <w:ind w:firstLine="400"/>
        <w:jc w:val="center"/>
        <w:rPr>
          <w:rFonts w:ascii="Times New Roman" w:eastAsia="Times New Roman" w:hAnsi="Times New Roman"/>
          <w:b/>
          <w:sz w:val="28"/>
          <w:szCs w:val="28"/>
          <w:u w:val="single"/>
          <w:lang w:eastAsia="ru-RU"/>
        </w:rPr>
      </w:pPr>
      <w:proofErr w:type="spellStart"/>
      <w:r w:rsidRPr="00425C27">
        <w:rPr>
          <w:rFonts w:ascii="Times New Roman" w:eastAsia="Times New Roman" w:hAnsi="Times New Roman"/>
          <w:b/>
          <w:sz w:val="28"/>
          <w:szCs w:val="28"/>
          <w:u w:val="single"/>
          <w:lang w:eastAsia="ru-RU"/>
        </w:rPr>
        <w:lastRenderedPageBreak/>
        <w:t>Реалізація</w:t>
      </w:r>
      <w:proofErr w:type="spellEnd"/>
      <w:r w:rsidRPr="00425C27">
        <w:rPr>
          <w:rFonts w:ascii="Times New Roman" w:eastAsia="Times New Roman" w:hAnsi="Times New Roman"/>
          <w:b/>
          <w:sz w:val="28"/>
          <w:szCs w:val="28"/>
          <w:u w:val="single"/>
          <w:lang w:eastAsia="ru-RU"/>
        </w:rPr>
        <w:t xml:space="preserve"> </w:t>
      </w:r>
      <w:r w:rsidRPr="00425C27">
        <w:rPr>
          <w:rFonts w:ascii="Times New Roman" w:eastAsia="Times New Roman" w:hAnsi="Times New Roman"/>
          <w:b/>
          <w:sz w:val="28"/>
          <w:szCs w:val="28"/>
          <w:u w:val="single"/>
          <w:lang w:val="uk-UA" w:eastAsia="ru-RU"/>
        </w:rPr>
        <w:t xml:space="preserve">освітньої програми </w:t>
      </w:r>
      <w:proofErr w:type="gramStart"/>
      <w:r w:rsidRPr="00425C27">
        <w:rPr>
          <w:rFonts w:ascii="Times New Roman" w:eastAsia="Times New Roman" w:hAnsi="Times New Roman"/>
          <w:b/>
          <w:sz w:val="28"/>
          <w:szCs w:val="28"/>
          <w:u w:val="single"/>
          <w:lang w:val="uk-UA" w:eastAsia="ru-RU"/>
        </w:rPr>
        <w:t xml:space="preserve">та </w:t>
      </w:r>
      <w:r w:rsidR="0094483C" w:rsidRPr="00425C27">
        <w:rPr>
          <w:rFonts w:ascii="Times New Roman" w:eastAsia="Times New Roman" w:hAnsi="Times New Roman"/>
          <w:b/>
          <w:sz w:val="28"/>
          <w:szCs w:val="28"/>
          <w:u w:val="single"/>
          <w:lang w:eastAsia="ru-RU"/>
        </w:rPr>
        <w:t xml:space="preserve"> навчального</w:t>
      </w:r>
      <w:proofErr w:type="gramEnd"/>
      <w:r w:rsidR="0094483C" w:rsidRPr="00425C27">
        <w:rPr>
          <w:rFonts w:ascii="Times New Roman" w:eastAsia="Times New Roman" w:hAnsi="Times New Roman"/>
          <w:b/>
          <w:sz w:val="28"/>
          <w:szCs w:val="28"/>
          <w:u w:val="single"/>
          <w:lang w:eastAsia="ru-RU"/>
        </w:rPr>
        <w:t xml:space="preserve"> плану за </w:t>
      </w:r>
      <w:r w:rsidR="00187DB2">
        <w:rPr>
          <w:rFonts w:ascii="Times New Roman" w:eastAsia="Times New Roman" w:hAnsi="Times New Roman"/>
          <w:b/>
          <w:sz w:val="28"/>
          <w:szCs w:val="28"/>
          <w:u w:val="single"/>
          <w:lang w:eastAsia="ru-RU"/>
        </w:rPr>
        <w:t>2023</w:t>
      </w:r>
      <w:r w:rsidR="000C5537">
        <w:rPr>
          <w:rFonts w:ascii="Times New Roman" w:eastAsia="Times New Roman" w:hAnsi="Times New Roman"/>
          <w:b/>
          <w:sz w:val="28"/>
          <w:szCs w:val="28"/>
          <w:u w:val="single"/>
          <w:lang w:eastAsia="ru-RU"/>
        </w:rPr>
        <w:t>/</w:t>
      </w:r>
      <w:r w:rsidR="00187DB2">
        <w:rPr>
          <w:rFonts w:ascii="Times New Roman" w:eastAsia="Times New Roman" w:hAnsi="Times New Roman"/>
          <w:b/>
          <w:sz w:val="28"/>
          <w:szCs w:val="28"/>
          <w:u w:val="single"/>
          <w:lang w:eastAsia="ru-RU"/>
        </w:rPr>
        <w:t>2024</w:t>
      </w:r>
      <w:r w:rsidRPr="00425C27">
        <w:rPr>
          <w:rFonts w:ascii="Times New Roman" w:eastAsia="Times New Roman" w:hAnsi="Times New Roman"/>
          <w:b/>
          <w:sz w:val="28"/>
          <w:szCs w:val="28"/>
          <w:u w:val="single"/>
          <w:lang w:eastAsia="ru-RU"/>
        </w:rPr>
        <w:t xml:space="preserve">навчальний </w:t>
      </w:r>
      <w:proofErr w:type="spellStart"/>
      <w:r w:rsidRPr="00425C27">
        <w:rPr>
          <w:rFonts w:ascii="Times New Roman" w:eastAsia="Times New Roman" w:hAnsi="Times New Roman"/>
          <w:b/>
          <w:sz w:val="28"/>
          <w:szCs w:val="28"/>
          <w:u w:val="single"/>
          <w:lang w:eastAsia="ru-RU"/>
        </w:rPr>
        <w:t>рік</w:t>
      </w:r>
      <w:proofErr w:type="spellEnd"/>
    </w:p>
    <w:p w14:paraId="2B9F7437" w14:textId="77777777" w:rsidR="00425C27" w:rsidRPr="00425C27" w:rsidRDefault="00425C27" w:rsidP="001C7857">
      <w:pPr>
        <w:spacing w:after="0" w:line="240" w:lineRule="auto"/>
        <w:ind w:firstLine="400"/>
        <w:jc w:val="center"/>
        <w:rPr>
          <w:rFonts w:ascii="Times New Roman" w:eastAsia="Times New Roman" w:hAnsi="Times New Roman"/>
          <w:b/>
          <w:sz w:val="28"/>
          <w:szCs w:val="28"/>
          <w:u w:val="single"/>
          <w:lang w:val="uk-UA" w:eastAsia="ru-RU"/>
        </w:rPr>
      </w:pPr>
    </w:p>
    <w:p w14:paraId="1F3A202C" w14:textId="036C27C2" w:rsidR="00140EE2" w:rsidRDefault="0094483C" w:rsidP="00140EE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 </w:t>
      </w:r>
      <w:r w:rsidR="00187DB2">
        <w:rPr>
          <w:rFonts w:ascii="Times New Roman" w:eastAsia="Times New Roman" w:hAnsi="Times New Roman"/>
          <w:sz w:val="24"/>
          <w:szCs w:val="24"/>
          <w:lang w:eastAsia="ru-RU"/>
        </w:rPr>
        <w:t>202</w:t>
      </w:r>
      <w:r w:rsidR="003143F7">
        <w:rPr>
          <w:rFonts w:ascii="Times New Roman" w:eastAsia="Times New Roman" w:hAnsi="Times New Roman"/>
          <w:sz w:val="24"/>
          <w:szCs w:val="24"/>
          <w:lang w:val="uk-UA" w:eastAsia="ru-RU"/>
        </w:rPr>
        <w:t>2</w:t>
      </w:r>
      <w:r w:rsidR="002E01F5">
        <w:rPr>
          <w:rFonts w:ascii="Times New Roman" w:eastAsia="Times New Roman" w:hAnsi="Times New Roman"/>
          <w:sz w:val="24"/>
          <w:szCs w:val="24"/>
          <w:lang w:eastAsia="ru-RU"/>
        </w:rPr>
        <w:t>/</w:t>
      </w:r>
      <w:r w:rsidR="00187DB2">
        <w:rPr>
          <w:rFonts w:ascii="Times New Roman" w:eastAsia="Times New Roman" w:hAnsi="Times New Roman"/>
          <w:sz w:val="24"/>
          <w:szCs w:val="24"/>
          <w:lang w:eastAsia="ru-RU"/>
        </w:rPr>
        <w:t>202</w:t>
      </w:r>
      <w:r w:rsidR="003143F7">
        <w:rPr>
          <w:rFonts w:ascii="Times New Roman" w:eastAsia="Times New Roman" w:hAnsi="Times New Roman"/>
          <w:sz w:val="24"/>
          <w:szCs w:val="24"/>
          <w:lang w:val="uk-UA" w:eastAsia="ru-RU"/>
        </w:rPr>
        <w:t>3</w:t>
      </w:r>
      <w:r w:rsidR="00140EE2">
        <w:rPr>
          <w:rFonts w:ascii="Times New Roman" w:eastAsia="Times New Roman" w:hAnsi="Times New Roman"/>
          <w:sz w:val="24"/>
          <w:szCs w:val="24"/>
          <w:lang w:eastAsia="ru-RU"/>
        </w:rPr>
        <w:t xml:space="preserve"> </w:t>
      </w:r>
      <w:proofErr w:type="spellStart"/>
      <w:r w:rsidR="00140EE2">
        <w:rPr>
          <w:rFonts w:ascii="Times New Roman" w:eastAsia="Times New Roman" w:hAnsi="Times New Roman"/>
          <w:sz w:val="24"/>
          <w:szCs w:val="24"/>
          <w:lang w:eastAsia="ru-RU"/>
        </w:rPr>
        <w:t>навчальному</w:t>
      </w:r>
      <w:proofErr w:type="spellEnd"/>
      <w:r w:rsidR="00140EE2">
        <w:rPr>
          <w:rFonts w:ascii="Times New Roman" w:eastAsia="Times New Roman" w:hAnsi="Times New Roman"/>
          <w:sz w:val="24"/>
          <w:szCs w:val="24"/>
          <w:lang w:eastAsia="ru-RU"/>
        </w:rPr>
        <w:t xml:space="preserve"> році </w:t>
      </w:r>
      <w:r w:rsidR="00140EE2">
        <w:rPr>
          <w:rFonts w:ascii="Times New Roman" w:eastAsia="Times New Roman" w:hAnsi="Times New Roman"/>
          <w:sz w:val="24"/>
          <w:szCs w:val="24"/>
          <w:lang w:val="uk-UA" w:eastAsia="ru-RU"/>
        </w:rPr>
        <w:t>освітній</w:t>
      </w:r>
      <w:r w:rsidR="00140EE2">
        <w:rPr>
          <w:rFonts w:ascii="Times New Roman" w:eastAsia="Times New Roman" w:hAnsi="Times New Roman"/>
          <w:sz w:val="24"/>
          <w:szCs w:val="24"/>
          <w:lang w:eastAsia="ru-RU"/>
        </w:rPr>
        <w:t xml:space="preserve"> </w:t>
      </w:r>
      <w:proofErr w:type="spellStart"/>
      <w:r w:rsidR="00140EE2">
        <w:rPr>
          <w:rFonts w:ascii="Times New Roman" w:eastAsia="Times New Roman" w:hAnsi="Times New Roman"/>
          <w:sz w:val="24"/>
          <w:szCs w:val="24"/>
          <w:lang w:eastAsia="ru-RU"/>
        </w:rPr>
        <w:t>процес</w:t>
      </w:r>
      <w:proofErr w:type="spellEnd"/>
      <w:r w:rsidR="00140EE2">
        <w:rPr>
          <w:rFonts w:ascii="Times New Roman" w:eastAsia="Times New Roman" w:hAnsi="Times New Roman"/>
          <w:sz w:val="24"/>
          <w:szCs w:val="24"/>
          <w:lang w:eastAsia="ru-RU"/>
        </w:rPr>
        <w:t xml:space="preserve"> закладу </w:t>
      </w:r>
      <w:proofErr w:type="spellStart"/>
      <w:r w:rsidR="00140EE2">
        <w:rPr>
          <w:rFonts w:ascii="Times New Roman" w:eastAsia="Times New Roman" w:hAnsi="Times New Roman"/>
          <w:sz w:val="24"/>
          <w:szCs w:val="24"/>
          <w:lang w:eastAsia="ru-RU"/>
        </w:rPr>
        <w:t>освіти</w:t>
      </w:r>
      <w:proofErr w:type="spellEnd"/>
      <w:r w:rsidR="00140EE2">
        <w:rPr>
          <w:rFonts w:ascii="Times New Roman" w:eastAsia="Times New Roman" w:hAnsi="Times New Roman"/>
          <w:sz w:val="24"/>
          <w:szCs w:val="24"/>
          <w:lang w:eastAsia="ru-RU"/>
        </w:rPr>
        <w:t xml:space="preserve"> </w:t>
      </w:r>
      <w:proofErr w:type="spellStart"/>
      <w:r w:rsidR="00140EE2">
        <w:rPr>
          <w:rFonts w:ascii="Times New Roman" w:eastAsia="Times New Roman" w:hAnsi="Times New Roman"/>
          <w:sz w:val="24"/>
          <w:szCs w:val="24"/>
          <w:lang w:eastAsia="ru-RU"/>
        </w:rPr>
        <w:t>був</w:t>
      </w:r>
      <w:proofErr w:type="spellEnd"/>
      <w:r w:rsidR="00140EE2">
        <w:rPr>
          <w:rFonts w:ascii="Times New Roman" w:eastAsia="Times New Roman" w:hAnsi="Times New Roman"/>
          <w:sz w:val="24"/>
          <w:szCs w:val="24"/>
          <w:lang w:eastAsia="ru-RU"/>
        </w:rPr>
        <w:t xml:space="preserve"> </w:t>
      </w:r>
      <w:proofErr w:type="spellStart"/>
      <w:r w:rsidR="00140EE2">
        <w:rPr>
          <w:rFonts w:ascii="Times New Roman" w:eastAsia="Times New Roman" w:hAnsi="Times New Roman"/>
          <w:sz w:val="24"/>
          <w:szCs w:val="24"/>
          <w:lang w:eastAsia="ru-RU"/>
        </w:rPr>
        <w:t>організований</w:t>
      </w:r>
      <w:proofErr w:type="spellEnd"/>
      <w:r w:rsidR="00140EE2">
        <w:rPr>
          <w:rFonts w:ascii="Times New Roman" w:eastAsia="Times New Roman" w:hAnsi="Times New Roman"/>
          <w:sz w:val="24"/>
          <w:szCs w:val="24"/>
          <w:lang w:eastAsia="ru-RU"/>
        </w:rPr>
        <w:t xml:space="preserve"> відповідно до </w:t>
      </w:r>
      <w:proofErr w:type="spellStart"/>
      <w:r w:rsidR="00140EE2">
        <w:rPr>
          <w:rFonts w:ascii="Times New Roman" w:eastAsia="Times New Roman" w:hAnsi="Times New Roman"/>
          <w:sz w:val="24"/>
          <w:szCs w:val="24"/>
          <w:lang w:eastAsia="ru-RU"/>
        </w:rPr>
        <w:t>затверджених</w:t>
      </w:r>
      <w:proofErr w:type="spellEnd"/>
      <w:r w:rsidR="00140EE2">
        <w:rPr>
          <w:rFonts w:ascii="Times New Roman" w:eastAsia="Times New Roman" w:hAnsi="Times New Roman"/>
          <w:sz w:val="24"/>
          <w:szCs w:val="24"/>
          <w:lang w:eastAsia="ru-RU"/>
        </w:rPr>
        <w:t xml:space="preserve"> в </w:t>
      </w:r>
      <w:proofErr w:type="spellStart"/>
      <w:r w:rsidR="00140EE2">
        <w:rPr>
          <w:rFonts w:ascii="Times New Roman" w:eastAsia="Times New Roman" w:hAnsi="Times New Roman"/>
          <w:sz w:val="24"/>
          <w:szCs w:val="24"/>
          <w:lang w:eastAsia="ru-RU"/>
        </w:rPr>
        <w:t>установленому</w:t>
      </w:r>
      <w:proofErr w:type="spellEnd"/>
      <w:r w:rsidR="00140EE2">
        <w:rPr>
          <w:rFonts w:ascii="Times New Roman" w:eastAsia="Times New Roman" w:hAnsi="Times New Roman"/>
          <w:sz w:val="24"/>
          <w:szCs w:val="24"/>
          <w:lang w:eastAsia="ru-RU"/>
        </w:rPr>
        <w:t xml:space="preserve"> </w:t>
      </w:r>
      <w:proofErr w:type="spellStart"/>
      <w:r w:rsidR="00140EE2">
        <w:rPr>
          <w:rFonts w:ascii="Times New Roman" w:eastAsia="Times New Roman" w:hAnsi="Times New Roman"/>
          <w:sz w:val="24"/>
          <w:szCs w:val="24"/>
          <w:lang w:eastAsia="ru-RU"/>
        </w:rPr>
        <w:t>порядк</w:t>
      </w:r>
      <w:proofErr w:type="spellEnd"/>
      <w:r w:rsidR="00140EE2">
        <w:rPr>
          <w:rFonts w:ascii="Times New Roman" w:eastAsia="Times New Roman" w:hAnsi="Times New Roman"/>
          <w:sz w:val="24"/>
          <w:szCs w:val="24"/>
          <w:lang w:val="uk-UA" w:eastAsia="ru-RU"/>
        </w:rPr>
        <w:t>у освітньої програми,</w:t>
      </w:r>
      <w:r w:rsidR="00140EE2">
        <w:rPr>
          <w:rFonts w:ascii="Times New Roman" w:eastAsia="Times New Roman" w:hAnsi="Times New Roman"/>
          <w:sz w:val="24"/>
          <w:szCs w:val="24"/>
          <w:lang w:eastAsia="ru-RU"/>
        </w:rPr>
        <w:t xml:space="preserve"> навчального плану і </w:t>
      </w:r>
      <w:proofErr w:type="spellStart"/>
      <w:r w:rsidR="00140EE2">
        <w:rPr>
          <w:rFonts w:ascii="Times New Roman" w:eastAsia="Times New Roman" w:hAnsi="Times New Roman"/>
          <w:sz w:val="24"/>
          <w:szCs w:val="24"/>
          <w:lang w:eastAsia="ru-RU"/>
        </w:rPr>
        <w:t>річного</w:t>
      </w:r>
      <w:proofErr w:type="spellEnd"/>
      <w:r w:rsidR="00140EE2">
        <w:rPr>
          <w:rFonts w:ascii="Times New Roman" w:eastAsia="Times New Roman" w:hAnsi="Times New Roman"/>
          <w:sz w:val="24"/>
          <w:szCs w:val="24"/>
          <w:lang w:eastAsia="ru-RU"/>
        </w:rPr>
        <w:t xml:space="preserve"> плану роботи </w:t>
      </w:r>
      <w:proofErr w:type="spellStart"/>
      <w:r w:rsidR="000C5537">
        <w:rPr>
          <w:rFonts w:ascii="Times New Roman" w:eastAsia="Times New Roman" w:hAnsi="Times New Roman"/>
          <w:sz w:val="24"/>
          <w:szCs w:val="24"/>
          <w:lang w:eastAsia="ru-RU"/>
        </w:rPr>
        <w:t>гімназії</w:t>
      </w:r>
      <w:proofErr w:type="spellEnd"/>
      <w:r w:rsidR="00140EE2">
        <w:rPr>
          <w:rFonts w:ascii="Times New Roman" w:eastAsia="Times New Roman" w:hAnsi="Times New Roman"/>
          <w:sz w:val="24"/>
          <w:szCs w:val="24"/>
          <w:lang w:eastAsia="ru-RU"/>
        </w:rPr>
        <w:t>.</w:t>
      </w:r>
    </w:p>
    <w:p w14:paraId="13F108AF" w14:textId="64F1BCCF" w:rsidR="00140EE2" w:rsidRDefault="00140EE2" w:rsidP="00140EE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Відповід</w:t>
      </w:r>
      <w:r w:rsidR="0094483C">
        <w:rPr>
          <w:rFonts w:ascii="Times New Roman" w:eastAsia="Times New Roman" w:hAnsi="Times New Roman"/>
          <w:sz w:val="24"/>
          <w:szCs w:val="24"/>
          <w:lang w:eastAsia="ru-RU"/>
        </w:rPr>
        <w:t xml:space="preserve">но до </w:t>
      </w:r>
      <w:proofErr w:type="spellStart"/>
      <w:r w:rsidR="0094483C">
        <w:rPr>
          <w:rFonts w:ascii="Times New Roman" w:eastAsia="Times New Roman" w:hAnsi="Times New Roman"/>
          <w:sz w:val="24"/>
          <w:szCs w:val="24"/>
          <w:lang w:eastAsia="ru-RU"/>
        </w:rPr>
        <w:t>річного</w:t>
      </w:r>
      <w:proofErr w:type="spellEnd"/>
      <w:r w:rsidR="0094483C">
        <w:rPr>
          <w:rFonts w:ascii="Times New Roman" w:eastAsia="Times New Roman" w:hAnsi="Times New Roman"/>
          <w:sz w:val="24"/>
          <w:szCs w:val="24"/>
          <w:lang w:eastAsia="ru-RU"/>
        </w:rPr>
        <w:t xml:space="preserve"> плану в </w:t>
      </w:r>
      <w:proofErr w:type="spellStart"/>
      <w:r w:rsidR="0094483C">
        <w:rPr>
          <w:rFonts w:ascii="Times New Roman" w:eastAsia="Times New Roman" w:hAnsi="Times New Roman"/>
          <w:sz w:val="24"/>
          <w:szCs w:val="24"/>
          <w:lang w:eastAsia="ru-RU"/>
        </w:rPr>
        <w:t>грудні</w:t>
      </w:r>
      <w:proofErr w:type="spellEnd"/>
      <w:r w:rsidR="0094483C">
        <w:rPr>
          <w:rFonts w:ascii="Times New Roman" w:eastAsia="Times New Roman" w:hAnsi="Times New Roman"/>
          <w:sz w:val="24"/>
          <w:szCs w:val="24"/>
          <w:lang w:eastAsia="ru-RU"/>
        </w:rPr>
        <w:t xml:space="preserve"> 20</w:t>
      </w:r>
      <w:r w:rsidR="00982979">
        <w:rPr>
          <w:rFonts w:ascii="Times New Roman" w:eastAsia="Times New Roman" w:hAnsi="Times New Roman"/>
          <w:sz w:val="24"/>
          <w:szCs w:val="24"/>
          <w:lang w:val="uk-UA" w:eastAsia="ru-RU"/>
        </w:rPr>
        <w:t>2</w:t>
      </w:r>
      <w:r w:rsidR="003143F7">
        <w:rPr>
          <w:rFonts w:ascii="Times New Roman" w:eastAsia="Times New Roman" w:hAnsi="Times New Roman"/>
          <w:sz w:val="24"/>
          <w:szCs w:val="24"/>
          <w:lang w:val="uk-UA" w:eastAsia="ru-RU"/>
        </w:rPr>
        <w:t>2</w:t>
      </w:r>
      <w:r w:rsidR="0094483C">
        <w:rPr>
          <w:rFonts w:ascii="Times New Roman" w:eastAsia="Times New Roman" w:hAnsi="Times New Roman"/>
          <w:sz w:val="24"/>
          <w:szCs w:val="24"/>
          <w:lang w:eastAsia="ru-RU"/>
        </w:rPr>
        <w:t xml:space="preserve"> року та в </w:t>
      </w:r>
      <w:proofErr w:type="spellStart"/>
      <w:r w:rsidR="0094483C">
        <w:rPr>
          <w:rFonts w:ascii="Times New Roman" w:eastAsia="Times New Roman" w:hAnsi="Times New Roman"/>
          <w:sz w:val="24"/>
          <w:szCs w:val="24"/>
          <w:lang w:eastAsia="ru-RU"/>
        </w:rPr>
        <w:t>травні</w:t>
      </w:r>
      <w:proofErr w:type="spellEnd"/>
      <w:r w:rsidR="0094483C">
        <w:rPr>
          <w:rFonts w:ascii="Times New Roman" w:eastAsia="Times New Roman" w:hAnsi="Times New Roman"/>
          <w:sz w:val="24"/>
          <w:szCs w:val="24"/>
          <w:lang w:eastAsia="ru-RU"/>
        </w:rPr>
        <w:t xml:space="preserve"> </w:t>
      </w:r>
      <w:r w:rsidR="00187DB2">
        <w:rPr>
          <w:rFonts w:ascii="Times New Roman" w:eastAsia="Times New Roman" w:hAnsi="Times New Roman"/>
          <w:sz w:val="24"/>
          <w:szCs w:val="24"/>
          <w:lang w:eastAsia="ru-RU"/>
        </w:rPr>
        <w:t>2023</w:t>
      </w:r>
      <w:r>
        <w:rPr>
          <w:rFonts w:ascii="Times New Roman" w:eastAsia="Times New Roman" w:hAnsi="Times New Roman"/>
          <w:sz w:val="24"/>
          <w:szCs w:val="24"/>
          <w:lang w:eastAsia="ru-RU"/>
        </w:rPr>
        <w:t xml:space="preserve"> року </w:t>
      </w:r>
      <w:proofErr w:type="spellStart"/>
      <w:r>
        <w:rPr>
          <w:rFonts w:ascii="Times New Roman" w:eastAsia="Times New Roman" w:hAnsi="Times New Roman"/>
          <w:sz w:val="24"/>
          <w:szCs w:val="24"/>
          <w:lang w:eastAsia="ru-RU"/>
        </w:rPr>
        <w:t>адміністрацією</w:t>
      </w:r>
      <w:proofErr w:type="spellEnd"/>
      <w:r>
        <w:rPr>
          <w:rFonts w:ascii="Times New Roman" w:eastAsia="Times New Roman" w:hAnsi="Times New Roman"/>
          <w:sz w:val="24"/>
          <w:szCs w:val="24"/>
          <w:lang w:eastAsia="ru-RU"/>
        </w:rPr>
        <w:t xml:space="preserve"> </w:t>
      </w:r>
      <w:proofErr w:type="spellStart"/>
      <w:r w:rsidR="000C5537">
        <w:rPr>
          <w:rFonts w:ascii="Times New Roman" w:eastAsia="Times New Roman" w:hAnsi="Times New Roman"/>
          <w:sz w:val="24"/>
          <w:szCs w:val="24"/>
          <w:lang w:eastAsia="ru-RU"/>
        </w:rPr>
        <w:t>гімназії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було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здійснено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аналіз</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виконання</w:t>
      </w:r>
      <w:proofErr w:type="spellEnd"/>
      <w:r>
        <w:rPr>
          <w:rFonts w:ascii="Times New Roman" w:eastAsia="Times New Roman" w:hAnsi="Times New Roman"/>
          <w:sz w:val="24"/>
          <w:szCs w:val="24"/>
          <w:lang w:eastAsia="ru-RU"/>
        </w:rPr>
        <w:t xml:space="preserve"> робочих </w:t>
      </w:r>
      <w:proofErr w:type="spellStart"/>
      <w:r>
        <w:rPr>
          <w:rFonts w:ascii="Times New Roman" w:eastAsia="Times New Roman" w:hAnsi="Times New Roman"/>
          <w:sz w:val="24"/>
          <w:szCs w:val="24"/>
          <w:lang w:eastAsia="ru-RU"/>
        </w:rPr>
        <w:t>навчальних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планів</w:t>
      </w:r>
      <w:proofErr w:type="spellEnd"/>
      <w:r>
        <w:rPr>
          <w:rFonts w:ascii="Times New Roman" w:eastAsia="Times New Roman" w:hAnsi="Times New Roman"/>
          <w:sz w:val="24"/>
          <w:szCs w:val="24"/>
          <w:lang w:eastAsia="ru-RU"/>
        </w:rPr>
        <w:t xml:space="preserve"> і </w:t>
      </w:r>
      <w:proofErr w:type="spellStart"/>
      <w:r>
        <w:rPr>
          <w:rFonts w:ascii="Times New Roman" w:eastAsia="Times New Roman" w:hAnsi="Times New Roman"/>
          <w:sz w:val="24"/>
          <w:szCs w:val="24"/>
          <w:lang w:eastAsia="ru-RU"/>
        </w:rPr>
        <w:t>програм</w:t>
      </w:r>
      <w:proofErr w:type="spellEnd"/>
      <w:r>
        <w:rPr>
          <w:rFonts w:ascii="Times New Roman" w:eastAsia="Times New Roman" w:hAnsi="Times New Roman"/>
          <w:sz w:val="24"/>
          <w:szCs w:val="24"/>
          <w:lang w:eastAsia="ru-RU"/>
        </w:rPr>
        <w:t xml:space="preserve"> з </w:t>
      </w:r>
      <w:proofErr w:type="spellStart"/>
      <w:r>
        <w:rPr>
          <w:rFonts w:ascii="Times New Roman" w:eastAsia="Times New Roman" w:hAnsi="Times New Roman"/>
          <w:sz w:val="24"/>
          <w:szCs w:val="24"/>
          <w:lang w:eastAsia="ru-RU"/>
        </w:rPr>
        <w:t>навчальних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предметів</w:t>
      </w:r>
      <w:proofErr w:type="spellEnd"/>
      <w:r>
        <w:rPr>
          <w:rFonts w:ascii="Times New Roman" w:eastAsia="Times New Roman" w:hAnsi="Times New Roman"/>
          <w:sz w:val="24"/>
          <w:szCs w:val="24"/>
          <w:lang w:eastAsia="ru-RU"/>
        </w:rPr>
        <w:t xml:space="preserve">, під час яких </w:t>
      </w:r>
      <w:proofErr w:type="spellStart"/>
      <w:proofErr w:type="gramStart"/>
      <w:r>
        <w:rPr>
          <w:rFonts w:ascii="Times New Roman" w:eastAsia="Times New Roman" w:hAnsi="Times New Roman"/>
          <w:sz w:val="24"/>
          <w:szCs w:val="24"/>
          <w:lang w:eastAsia="ru-RU"/>
        </w:rPr>
        <w:t>враховувались</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особливост</w:t>
      </w:r>
      <w:r w:rsidR="0094483C">
        <w:rPr>
          <w:rFonts w:ascii="Times New Roman" w:eastAsia="Times New Roman" w:hAnsi="Times New Roman"/>
          <w:sz w:val="24"/>
          <w:szCs w:val="24"/>
          <w:lang w:eastAsia="ru-RU"/>
        </w:rPr>
        <w:t>і</w:t>
      </w:r>
      <w:proofErr w:type="spellEnd"/>
      <w:proofErr w:type="gramEnd"/>
      <w:r w:rsidR="0094483C">
        <w:rPr>
          <w:rFonts w:ascii="Times New Roman" w:eastAsia="Times New Roman" w:hAnsi="Times New Roman"/>
          <w:sz w:val="24"/>
          <w:szCs w:val="24"/>
          <w:lang w:eastAsia="ru-RU"/>
        </w:rPr>
        <w:t xml:space="preserve"> </w:t>
      </w:r>
      <w:proofErr w:type="spellStart"/>
      <w:r w:rsidR="0094483C">
        <w:rPr>
          <w:rFonts w:ascii="Times New Roman" w:eastAsia="Times New Roman" w:hAnsi="Times New Roman"/>
          <w:sz w:val="24"/>
          <w:szCs w:val="24"/>
          <w:lang w:eastAsia="ru-RU"/>
        </w:rPr>
        <w:t>закінчення</w:t>
      </w:r>
      <w:proofErr w:type="spellEnd"/>
      <w:r w:rsidR="0094483C">
        <w:rPr>
          <w:rFonts w:ascii="Times New Roman" w:eastAsia="Times New Roman" w:hAnsi="Times New Roman"/>
          <w:sz w:val="24"/>
          <w:szCs w:val="24"/>
          <w:lang w:eastAsia="ru-RU"/>
        </w:rPr>
        <w:t xml:space="preserve"> </w:t>
      </w:r>
      <w:r w:rsidR="00187DB2">
        <w:rPr>
          <w:rFonts w:ascii="Times New Roman" w:eastAsia="Times New Roman" w:hAnsi="Times New Roman"/>
          <w:sz w:val="24"/>
          <w:szCs w:val="24"/>
          <w:lang w:eastAsia="ru-RU"/>
        </w:rPr>
        <w:t>2023</w:t>
      </w:r>
      <w:r w:rsidR="000C5537">
        <w:rPr>
          <w:rFonts w:ascii="Times New Roman" w:eastAsia="Times New Roman" w:hAnsi="Times New Roman"/>
          <w:sz w:val="24"/>
          <w:szCs w:val="24"/>
          <w:lang w:eastAsia="ru-RU"/>
        </w:rPr>
        <w:t>/</w:t>
      </w:r>
      <w:r w:rsidR="00187DB2">
        <w:rPr>
          <w:rFonts w:ascii="Times New Roman" w:eastAsia="Times New Roman" w:hAnsi="Times New Roman"/>
          <w:sz w:val="24"/>
          <w:szCs w:val="24"/>
          <w:lang w:eastAsia="ru-RU"/>
        </w:rPr>
        <w:t>2024</w:t>
      </w:r>
      <w:r>
        <w:rPr>
          <w:rFonts w:ascii="Times New Roman" w:eastAsia="Times New Roman" w:hAnsi="Times New Roman"/>
          <w:sz w:val="24"/>
          <w:szCs w:val="24"/>
          <w:lang w:eastAsia="ru-RU"/>
        </w:rPr>
        <w:t xml:space="preserve">навчального року та </w:t>
      </w:r>
      <w:proofErr w:type="spellStart"/>
      <w:r>
        <w:rPr>
          <w:rFonts w:ascii="Times New Roman" w:eastAsia="Times New Roman" w:hAnsi="Times New Roman"/>
          <w:sz w:val="24"/>
          <w:szCs w:val="24"/>
          <w:lang w:eastAsia="ru-RU"/>
        </w:rPr>
        <w:t>результати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різних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видів</w:t>
      </w:r>
      <w:proofErr w:type="spellEnd"/>
      <w:r>
        <w:rPr>
          <w:rFonts w:ascii="Times New Roman" w:eastAsia="Times New Roman" w:hAnsi="Times New Roman"/>
          <w:sz w:val="24"/>
          <w:szCs w:val="24"/>
          <w:lang w:eastAsia="ru-RU"/>
        </w:rPr>
        <w:t xml:space="preserve"> контролю (фронтального, </w:t>
      </w:r>
      <w:proofErr w:type="spellStart"/>
      <w:r>
        <w:rPr>
          <w:rFonts w:ascii="Times New Roman" w:eastAsia="Times New Roman" w:hAnsi="Times New Roman"/>
          <w:sz w:val="24"/>
          <w:szCs w:val="24"/>
          <w:lang w:eastAsia="ru-RU"/>
        </w:rPr>
        <w:t>класно-узагальнюючого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тематичного</w:t>
      </w:r>
      <w:proofErr w:type="spellEnd"/>
      <w:r>
        <w:rPr>
          <w:rFonts w:ascii="Times New Roman" w:eastAsia="Times New Roman" w:hAnsi="Times New Roman"/>
          <w:sz w:val="24"/>
          <w:szCs w:val="24"/>
          <w:lang w:eastAsia="ru-RU"/>
        </w:rPr>
        <w:t>),  а також характеру контролю (</w:t>
      </w:r>
      <w:proofErr w:type="spellStart"/>
      <w:r>
        <w:rPr>
          <w:rFonts w:ascii="Times New Roman" w:eastAsia="Times New Roman" w:hAnsi="Times New Roman"/>
          <w:sz w:val="24"/>
          <w:szCs w:val="24"/>
          <w:lang w:eastAsia="ru-RU"/>
        </w:rPr>
        <w:t>попереднього</w:t>
      </w:r>
      <w:proofErr w:type="spellEnd"/>
      <w:r>
        <w:rPr>
          <w:rFonts w:ascii="Times New Roman" w:eastAsia="Times New Roman" w:hAnsi="Times New Roman"/>
          <w:sz w:val="24"/>
          <w:szCs w:val="24"/>
          <w:lang w:eastAsia="ru-RU"/>
        </w:rPr>
        <w:t>, поточного,</w:t>
      </w:r>
      <w:r>
        <w:rPr>
          <w:rFonts w:ascii="Times New Roman" w:eastAsia="Times New Roman" w:hAnsi="Times New Roman"/>
          <w:sz w:val="24"/>
          <w:szCs w:val="24"/>
          <w:lang w:val="uk-UA" w:eastAsia="ru-RU"/>
        </w:rPr>
        <w:t>перспективного</w:t>
      </w:r>
      <w:r>
        <w:rPr>
          <w:rFonts w:ascii="Times New Roman" w:eastAsia="Times New Roman" w:hAnsi="Times New Roman"/>
          <w:sz w:val="24"/>
          <w:szCs w:val="24"/>
          <w:lang w:eastAsia="ru-RU"/>
        </w:rPr>
        <w:t>).</w:t>
      </w:r>
    </w:p>
    <w:p w14:paraId="20E6ED1B" w14:textId="4AC3AEA7" w:rsidR="00140EE2" w:rsidRDefault="00140EE2" w:rsidP="00140EE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Н</w:t>
      </w:r>
      <w:proofErr w:type="spellStart"/>
      <w:r w:rsidR="0094483C">
        <w:rPr>
          <w:rFonts w:ascii="Times New Roman" w:eastAsia="Times New Roman" w:hAnsi="Times New Roman"/>
          <w:sz w:val="24"/>
          <w:szCs w:val="24"/>
          <w:lang w:eastAsia="ru-RU"/>
        </w:rPr>
        <w:t>авчальний</w:t>
      </w:r>
      <w:proofErr w:type="spellEnd"/>
      <w:r w:rsidR="0094483C">
        <w:rPr>
          <w:rFonts w:ascii="Times New Roman" w:eastAsia="Times New Roman" w:hAnsi="Times New Roman"/>
          <w:sz w:val="24"/>
          <w:szCs w:val="24"/>
          <w:lang w:eastAsia="ru-RU"/>
        </w:rPr>
        <w:t xml:space="preserve"> план закладу на </w:t>
      </w:r>
      <w:r w:rsidR="00187DB2">
        <w:rPr>
          <w:rFonts w:ascii="Times New Roman" w:eastAsia="Times New Roman" w:hAnsi="Times New Roman"/>
          <w:sz w:val="24"/>
          <w:szCs w:val="24"/>
          <w:lang w:eastAsia="ru-RU"/>
        </w:rPr>
        <w:t>202</w:t>
      </w:r>
      <w:r w:rsidR="003143F7">
        <w:rPr>
          <w:rFonts w:ascii="Times New Roman" w:eastAsia="Times New Roman" w:hAnsi="Times New Roman"/>
          <w:sz w:val="24"/>
          <w:szCs w:val="24"/>
          <w:lang w:val="uk-UA" w:eastAsia="ru-RU"/>
        </w:rPr>
        <w:t>2</w:t>
      </w:r>
      <w:r w:rsidR="002E01F5">
        <w:rPr>
          <w:rFonts w:ascii="Times New Roman" w:eastAsia="Times New Roman" w:hAnsi="Times New Roman"/>
          <w:sz w:val="24"/>
          <w:szCs w:val="24"/>
          <w:lang w:eastAsia="ru-RU"/>
        </w:rPr>
        <w:t>/</w:t>
      </w:r>
      <w:r w:rsidR="00187DB2">
        <w:rPr>
          <w:rFonts w:ascii="Times New Roman" w:eastAsia="Times New Roman" w:hAnsi="Times New Roman"/>
          <w:sz w:val="24"/>
          <w:szCs w:val="24"/>
          <w:lang w:eastAsia="ru-RU"/>
        </w:rPr>
        <w:t>202</w:t>
      </w:r>
      <w:r w:rsidR="003143F7">
        <w:rPr>
          <w:rFonts w:ascii="Times New Roman" w:eastAsia="Times New Roman" w:hAnsi="Times New Roman"/>
          <w:sz w:val="24"/>
          <w:szCs w:val="24"/>
          <w:lang w:val="uk-UA" w:eastAsia="ru-RU"/>
        </w:rPr>
        <w:t>3</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навчальний</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рік</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було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складено</w:t>
      </w:r>
      <w:proofErr w:type="spellEnd"/>
      <w:r>
        <w:rPr>
          <w:rFonts w:ascii="Times New Roman" w:eastAsia="Times New Roman" w:hAnsi="Times New Roman"/>
          <w:sz w:val="24"/>
          <w:szCs w:val="24"/>
          <w:lang w:eastAsia="ru-RU"/>
        </w:rPr>
        <w:t xml:space="preserve"> на </w:t>
      </w:r>
      <w:proofErr w:type="spellStart"/>
      <w:r>
        <w:rPr>
          <w:rFonts w:ascii="Times New Roman" w:eastAsia="Times New Roman" w:hAnsi="Times New Roman"/>
          <w:sz w:val="24"/>
          <w:szCs w:val="24"/>
          <w:lang w:eastAsia="ru-RU"/>
        </w:rPr>
        <w:t>підставі</w:t>
      </w:r>
      <w:proofErr w:type="spellEnd"/>
      <w:r>
        <w:rPr>
          <w:rFonts w:ascii="Times New Roman" w:eastAsia="Times New Roman" w:hAnsi="Times New Roman"/>
          <w:sz w:val="24"/>
          <w:szCs w:val="24"/>
          <w:lang w:eastAsia="ru-RU"/>
        </w:rPr>
        <w:t xml:space="preserve"> рекомендацій листа </w:t>
      </w:r>
      <w:proofErr w:type="spellStart"/>
      <w:r>
        <w:rPr>
          <w:rFonts w:ascii="Times New Roman" w:eastAsia="Times New Roman" w:hAnsi="Times New Roman"/>
          <w:sz w:val="24"/>
          <w:szCs w:val="24"/>
          <w:lang w:eastAsia="ru-RU"/>
        </w:rPr>
        <w:t>Міністерства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освіти</w:t>
      </w:r>
      <w:proofErr w:type="spellEnd"/>
      <w:r>
        <w:rPr>
          <w:rFonts w:ascii="Times New Roman" w:eastAsia="Times New Roman" w:hAnsi="Times New Roman"/>
          <w:sz w:val="24"/>
          <w:szCs w:val="24"/>
          <w:lang w:eastAsia="ru-RU"/>
        </w:rPr>
        <w:t xml:space="preserve"> і науки </w:t>
      </w:r>
      <w:proofErr w:type="spellStart"/>
      <w:r>
        <w:rPr>
          <w:rFonts w:ascii="Times New Roman" w:eastAsia="Times New Roman" w:hAnsi="Times New Roman"/>
          <w:sz w:val="24"/>
          <w:szCs w:val="24"/>
          <w:lang w:eastAsia="ru-RU"/>
        </w:rPr>
        <w:t>України</w:t>
      </w:r>
      <w:proofErr w:type="spellEnd"/>
      <w:r>
        <w:rPr>
          <w:rFonts w:ascii="Times New Roman" w:eastAsia="Times New Roman" w:hAnsi="Times New Roman"/>
          <w:sz w:val="24"/>
          <w:szCs w:val="24"/>
          <w:lang w:eastAsia="ru-RU"/>
        </w:rPr>
        <w:t xml:space="preserve"> “Про </w:t>
      </w:r>
      <w:proofErr w:type="spellStart"/>
      <w:r>
        <w:rPr>
          <w:rFonts w:ascii="Times New Roman" w:eastAsia="Times New Roman" w:hAnsi="Times New Roman"/>
          <w:sz w:val="24"/>
          <w:szCs w:val="24"/>
          <w:lang w:eastAsia="ru-RU"/>
        </w:rPr>
        <w:t>навчальні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плани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загальноосв</w:t>
      </w:r>
      <w:r w:rsidR="0094483C">
        <w:rPr>
          <w:rFonts w:ascii="Times New Roman" w:eastAsia="Times New Roman" w:hAnsi="Times New Roman"/>
          <w:sz w:val="24"/>
          <w:szCs w:val="24"/>
          <w:lang w:eastAsia="ru-RU"/>
        </w:rPr>
        <w:t>ітніх</w:t>
      </w:r>
      <w:proofErr w:type="spellEnd"/>
      <w:r w:rsidR="0094483C">
        <w:rPr>
          <w:rFonts w:ascii="Times New Roman" w:eastAsia="Times New Roman" w:hAnsi="Times New Roman"/>
          <w:sz w:val="24"/>
          <w:szCs w:val="24"/>
          <w:lang w:eastAsia="ru-RU"/>
        </w:rPr>
        <w:t xml:space="preserve"> </w:t>
      </w:r>
      <w:proofErr w:type="spellStart"/>
      <w:r w:rsidR="0094483C">
        <w:rPr>
          <w:rFonts w:ascii="Times New Roman" w:eastAsia="Times New Roman" w:hAnsi="Times New Roman"/>
          <w:sz w:val="24"/>
          <w:szCs w:val="24"/>
          <w:lang w:eastAsia="ru-RU"/>
        </w:rPr>
        <w:t>навчальних</w:t>
      </w:r>
      <w:proofErr w:type="spellEnd"/>
      <w:r w:rsidR="0094483C">
        <w:rPr>
          <w:rFonts w:ascii="Times New Roman" w:eastAsia="Times New Roman" w:hAnsi="Times New Roman"/>
          <w:sz w:val="24"/>
          <w:szCs w:val="24"/>
          <w:lang w:eastAsia="ru-RU"/>
        </w:rPr>
        <w:t xml:space="preserve"> </w:t>
      </w:r>
      <w:proofErr w:type="spellStart"/>
      <w:r w:rsidR="0094483C">
        <w:rPr>
          <w:rFonts w:ascii="Times New Roman" w:eastAsia="Times New Roman" w:hAnsi="Times New Roman"/>
          <w:sz w:val="24"/>
          <w:szCs w:val="24"/>
          <w:lang w:eastAsia="ru-RU"/>
        </w:rPr>
        <w:t>закладів</w:t>
      </w:r>
      <w:proofErr w:type="spellEnd"/>
      <w:r w:rsidR="0094483C">
        <w:rPr>
          <w:rFonts w:ascii="Times New Roman" w:eastAsia="Times New Roman" w:hAnsi="Times New Roman"/>
          <w:sz w:val="24"/>
          <w:szCs w:val="24"/>
          <w:lang w:eastAsia="ru-RU"/>
        </w:rPr>
        <w:t xml:space="preserve"> на </w:t>
      </w:r>
      <w:r w:rsidR="00187DB2">
        <w:rPr>
          <w:rFonts w:ascii="Times New Roman" w:eastAsia="Times New Roman" w:hAnsi="Times New Roman"/>
          <w:sz w:val="24"/>
          <w:szCs w:val="24"/>
          <w:lang w:eastAsia="ru-RU"/>
        </w:rPr>
        <w:t>202</w:t>
      </w:r>
      <w:r w:rsidR="003143F7">
        <w:rPr>
          <w:rFonts w:ascii="Times New Roman" w:eastAsia="Times New Roman" w:hAnsi="Times New Roman"/>
          <w:sz w:val="24"/>
          <w:szCs w:val="24"/>
          <w:lang w:val="uk-UA" w:eastAsia="ru-RU"/>
        </w:rPr>
        <w:t>2</w:t>
      </w:r>
      <w:r w:rsidR="002E01F5">
        <w:rPr>
          <w:rFonts w:ascii="Times New Roman" w:eastAsia="Times New Roman" w:hAnsi="Times New Roman"/>
          <w:sz w:val="24"/>
          <w:szCs w:val="24"/>
          <w:lang w:eastAsia="ru-RU"/>
        </w:rPr>
        <w:t>/</w:t>
      </w:r>
      <w:r w:rsidR="00187DB2">
        <w:rPr>
          <w:rFonts w:ascii="Times New Roman" w:eastAsia="Times New Roman" w:hAnsi="Times New Roman"/>
          <w:sz w:val="24"/>
          <w:szCs w:val="24"/>
          <w:lang w:eastAsia="ru-RU"/>
        </w:rPr>
        <w:t>202</w:t>
      </w:r>
      <w:r w:rsidR="003143F7">
        <w:rPr>
          <w:rFonts w:ascii="Times New Roman" w:eastAsia="Times New Roman" w:hAnsi="Times New Roman"/>
          <w:sz w:val="24"/>
          <w:szCs w:val="24"/>
          <w:lang w:val="uk-UA" w:eastAsia="ru-RU"/>
        </w:rPr>
        <w:t>3</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навчальний</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рік</w:t>
      </w:r>
      <w:proofErr w:type="spellEnd"/>
    </w:p>
    <w:p w14:paraId="5622DBE1" w14:textId="213B756E" w:rsidR="00140EE2" w:rsidRDefault="00140EE2" w:rsidP="00674B9C">
      <w:pPr>
        <w:spacing w:after="0" w:line="240" w:lineRule="auto"/>
        <w:ind w:left="567"/>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Н</w:t>
      </w:r>
      <w:proofErr w:type="spellStart"/>
      <w:r w:rsidR="0094483C">
        <w:rPr>
          <w:rFonts w:ascii="Times New Roman" w:eastAsia="Times New Roman" w:hAnsi="Times New Roman"/>
          <w:sz w:val="24"/>
          <w:szCs w:val="24"/>
          <w:lang w:eastAsia="ru-RU"/>
        </w:rPr>
        <w:t>авчальний</w:t>
      </w:r>
      <w:proofErr w:type="spellEnd"/>
      <w:r w:rsidR="0094483C">
        <w:rPr>
          <w:rFonts w:ascii="Times New Roman" w:eastAsia="Times New Roman" w:hAnsi="Times New Roman"/>
          <w:sz w:val="24"/>
          <w:szCs w:val="24"/>
          <w:lang w:eastAsia="ru-RU"/>
        </w:rPr>
        <w:t xml:space="preserve"> план </w:t>
      </w:r>
      <w:proofErr w:type="spellStart"/>
      <w:r w:rsidR="000C5537">
        <w:rPr>
          <w:rFonts w:ascii="Times New Roman" w:eastAsia="Times New Roman" w:hAnsi="Times New Roman"/>
          <w:sz w:val="24"/>
          <w:szCs w:val="24"/>
          <w:lang w:eastAsia="ru-RU"/>
        </w:rPr>
        <w:t>гімназії</w:t>
      </w:r>
      <w:proofErr w:type="spellEnd"/>
      <w:r w:rsidR="0094483C">
        <w:rPr>
          <w:rFonts w:ascii="Times New Roman" w:eastAsia="Times New Roman" w:hAnsi="Times New Roman"/>
          <w:sz w:val="24"/>
          <w:szCs w:val="24"/>
          <w:lang w:eastAsia="ru-RU"/>
        </w:rPr>
        <w:t xml:space="preserve"> на </w:t>
      </w:r>
      <w:r w:rsidR="00187DB2">
        <w:rPr>
          <w:rFonts w:ascii="Times New Roman" w:eastAsia="Times New Roman" w:hAnsi="Times New Roman"/>
          <w:sz w:val="24"/>
          <w:szCs w:val="24"/>
          <w:lang w:eastAsia="ru-RU"/>
        </w:rPr>
        <w:t>202</w:t>
      </w:r>
      <w:r w:rsidR="003143F7">
        <w:rPr>
          <w:rFonts w:ascii="Times New Roman" w:eastAsia="Times New Roman" w:hAnsi="Times New Roman"/>
          <w:sz w:val="24"/>
          <w:szCs w:val="24"/>
          <w:lang w:val="uk-UA" w:eastAsia="ru-RU"/>
        </w:rPr>
        <w:t>2</w:t>
      </w:r>
      <w:r w:rsidR="002E01F5">
        <w:rPr>
          <w:rFonts w:ascii="Times New Roman" w:eastAsia="Times New Roman" w:hAnsi="Times New Roman"/>
          <w:sz w:val="24"/>
          <w:szCs w:val="24"/>
          <w:lang w:eastAsia="ru-RU"/>
        </w:rPr>
        <w:t>/</w:t>
      </w:r>
      <w:r w:rsidR="00187DB2">
        <w:rPr>
          <w:rFonts w:ascii="Times New Roman" w:eastAsia="Times New Roman" w:hAnsi="Times New Roman"/>
          <w:sz w:val="24"/>
          <w:szCs w:val="24"/>
          <w:lang w:eastAsia="ru-RU"/>
        </w:rPr>
        <w:t>202</w:t>
      </w:r>
      <w:r w:rsidR="003143F7">
        <w:rPr>
          <w:rFonts w:ascii="Times New Roman" w:eastAsia="Times New Roman" w:hAnsi="Times New Roman"/>
          <w:sz w:val="24"/>
          <w:szCs w:val="24"/>
          <w:lang w:val="uk-UA" w:eastAsia="ru-RU"/>
        </w:rPr>
        <w:t xml:space="preserve">3 </w:t>
      </w:r>
      <w:proofErr w:type="spellStart"/>
      <w:r>
        <w:rPr>
          <w:rFonts w:ascii="Times New Roman" w:eastAsia="Times New Roman" w:hAnsi="Times New Roman"/>
          <w:sz w:val="24"/>
          <w:szCs w:val="24"/>
          <w:lang w:eastAsia="ru-RU"/>
        </w:rPr>
        <w:t>навчальний</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рік</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складено</w:t>
      </w:r>
      <w:proofErr w:type="spellEnd"/>
      <w:r>
        <w:rPr>
          <w:rFonts w:ascii="Times New Roman" w:eastAsia="Times New Roman" w:hAnsi="Times New Roman"/>
          <w:sz w:val="24"/>
          <w:szCs w:val="24"/>
          <w:lang w:eastAsia="ru-RU"/>
        </w:rPr>
        <w:t>:</w:t>
      </w:r>
    </w:p>
    <w:p w14:paraId="125A33FD" w14:textId="6221EE44" w:rsidR="00140EE2" w:rsidRDefault="00140EE2" w:rsidP="00674B9C">
      <w:pPr>
        <w:numPr>
          <w:ilvl w:val="0"/>
          <w:numId w:val="13"/>
        </w:numPr>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для 1-</w:t>
      </w:r>
      <w:r w:rsidR="00D85588" w:rsidRPr="00D85588">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 xml:space="preserve">х </w:t>
      </w:r>
      <w:proofErr w:type="spellStart"/>
      <w:r>
        <w:rPr>
          <w:rFonts w:ascii="Times New Roman" w:eastAsia="Times New Roman" w:hAnsi="Times New Roman"/>
          <w:b/>
          <w:sz w:val="24"/>
          <w:szCs w:val="24"/>
          <w:lang w:eastAsia="ru-RU"/>
        </w:rPr>
        <w:t>класів</w:t>
      </w:r>
      <w:proofErr w:type="spellEnd"/>
      <w:r>
        <w:rPr>
          <w:rFonts w:ascii="Times New Roman" w:eastAsia="Times New Roman" w:hAnsi="Times New Roman"/>
          <w:sz w:val="24"/>
          <w:szCs w:val="24"/>
          <w:lang w:eastAsia="ru-RU"/>
        </w:rPr>
        <w:t xml:space="preserve"> - за </w:t>
      </w:r>
      <w:proofErr w:type="spellStart"/>
      <w:r>
        <w:rPr>
          <w:rFonts w:ascii="Times New Roman" w:eastAsia="Times New Roman" w:hAnsi="Times New Roman"/>
          <w:sz w:val="24"/>
          <w:szCs w:val="24"/>
          <w:lang w:eastAsia="ru-RU"/>
        </w:rPr>
        <w:t>Типовими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навчальними</w:t>
      </w:r>
      <w:proofErr w:type="spellEnd"/>
      <w:r>
        <w:rPr>
          <w:rFonts w:ascii="Times New Roman" w:eastAsia="Times New Roman" w:hAnsi="Times New Roman"/>
          <w:sz w:val="24"/>
          <w:szCs w:val="24"/>
          <w:lang w:eastAsia="ru-RU"/>
        </w:rPr>
        <w:t xml:space="preserve"> планами </w:t>
      </w:r>
      <w:proofErr w:type="spellStart"/>
      <w:r>
        <w:rPr>
          <w:rFonts w:ascii="Times New Roman" w:eastAsia="Times New Roman" w:hAnsi="Times New Roman"/>
          <w:sz w:val="24"/>
          <w:szCs w:val="24"/>
          <w:lang w:eastAsia="ru-RU"/>
        </w:rPr>
        <w:t>початкової</w:t>
      </w:r>
      <w:proofErr w:type="spellEnd"/>
      <w:r>
        <w:rPr>
          <w:rFonts w:ascii="Times New Roman" w:eastAsia="Times New Roman" w:hAnsi="Times New Roman"/>
          <w:sz w:val="24"/>
          <w:szCs w:val="24"/>
          <w:lang w:eastAsia="ru-RU"/>
        </w:rPr>
        <w:t xml:space="preserve"> </w:t>
      </w:r>
      <w:proofErr w:type="spellStart"/>
      <w:r w:rsidR="000C5537">
        <w:rPr>
          <w:rFonts w:ascii="Times New Roman" w:eastAsia="Times New Roman" w:hAnsi="Times New Roman"/>
          <w:sz w:val="24"/>
          <w:szCs w:val="24"/>
          <w:lang w:eastAsia="ru-RU"/>
        </w:rPr>
        <w:t>гімназії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затвердженими</w:t>
      </w:r>
      <w:proofErr w:type="spellEnd"/>
      <w:r>
        <w:rPr>
          <w:rFonts w:ascii="Times New Roman" w:eastAsia="Times New Roman" w:hAnsi="Times New Roman"/>
          <w:sz w:val="24"/>
          <w:szCs w:val="24"/>
          <w:lang w:eastAsia="ru-RU"/>
        </w:rPr>
        <w:t xml:space="preserve"> наказом </w:t>
      </w:r>
      <w:proofErr w:type="spellStart"/>
      <w:r>
        <w:rPr>
          <w:rFonts w:ascii="Times New Roman" w:eastAsia="Times New Roman" w:hAnsi="Times New Roman"/>
          <w:sz w:val="24"/>
          <w:szCs w:val="24"/>
          <w:lang w:eastAsia="ru-RU"/>
        </w:rPr>
        <w:t>Міністерства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освіти</w:t>
      </w:r>
      <w:proofErr w:type="spellEnd"/>
      <w:r>
        <w:rPr>
          <w:rFonts w:ascii="Times New Roman" w:eastAsia="Times New Roman" w:hAnsi="Times New Roman"/>
          <w:sz w:val="24"/>
          <w:szCs w:val="24"/>
          <w:lang w:eastAsia="ru-RU"/>
        </w:rPr>
        <w:t xml:space="preserve"> і науки</w:t>
      </w:r>
      <w:r>
        <w:rPr>
          <w:rFonts w:ascii="Times New Roman" w:eastAsia="Times New Roman" w:hAnsi="Times New Roman"/>
          <w:sz w:val="24"/>
          <w:szCs w:val="24"/>
          <w:lang w:val="uk-UA" w:eastAsia="ru-RU"/>
        </w:rPr>
        <w:t xml:space="preserve"> за Концепцією Нової української </w:t>
      </w:r>
      <w:proofErr w:type="gramStart"/>
      <w:r w:rsidR="000C5537">
        <w:rPr>
          <w:rFonts w:ascii="Times New Roman" w:eastAsia="Times New Roman" w:hAnsi="Times New Roman"/>
          <w:sz w:val="24"/>
          <w:szCs w:val="24"/>
          <w:lang w:val="uk-UA" w:eastAsia="ru-RU"/>
        </w:rPr>
        <w:t>гімназії</w:t>
      </w:r>
      <w:r>
        <w:rPr>
          <w:rFonts w:ascii="Times New Roman" w:eastAsia="Times New Roman" w:hAnsi="Times New Roman"/>
          <w:sz w:val="24"/>
          <w:szCs w:val="24"/>
          <w:lang w:val="uk-UA" w:eastAsia="ru-RU"/>
        </w:rPr>
        <w:t xml:space="preserve">  від</w:t>
      </w:r>
      <w:proofErr w:type="gramEnd"/>
      <w:r>
        <w:rPr>
          <w:rFonts w:ascii="Times New Roman" w:eastAsia="Times New Roman" w:hAnsi="Times New Roman"/>
          <w:sz w:val="24"/>
          <w:szCs w:val="24"/>
          <w:lang w:val="uk-UA" w:eastAsia="ru-RU"/>
        </w:rPr>
        <w:t xml:space="preserve"> 21.03.2018 №268</w:t>
      </w:r>
      <w:r>
        <w:rPr>
          <w:rFonts w:ascii="Times New Roman" w:eastAsia="Times New Roman" w:hAnsi="Times New Roman"/>
          <w:sz w:val="24"/>
          <w:szCs w:val="24"/>
          <w:lang w:eastAsia="ru-RU"/>
        </w:rPr>
        <w:t xml:space="preserve">; </w:t>
      </w:r>
    </w:p>
    <w:p w14:paraId="29891DF2" w14:textId="0D021BE2" w:rsidR="00140EE2" w:rsidRDefault="00140EE2" w:rsidP="00674B9C">
      <w:pPr>
        <w:numPr>
          <w:ilvl w:val="0"/>
          <w:numId w:val="13"/>
        </w:numPr>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для </w:t>
      </w:r>
      <w:r w:rsidR="00D85588">
        <w:rPr>
          <w:rFonts w:ascii="Times New Roman" w:eastAsia="Times New Roman" w:hAnsi="Times New Roman"/>
          <w:b/>
          <w:sz w:val="24"/>
          <w:szCs w:val="24"/>
          <w:lang w:val="uk-UA" w:eastAsia="ru-RU"/>
        </w:rPr>
        <w:t>3</w:t>
      </w:r>
      <w:r>
        <w:rPr>
          <w:rFonts w:ascii="Times New Roman" w:eastAsia="Times New Roman" w:hAnsi="Times New Roman"/>
          <w:b/>
          <w:sz w:val="24"/>
          <w:szCs w:val="24"/>
          <w:lang w:eastAsia="ru-RU"/>
        </w:rPr>
        <w:t>-</w:t>
      </w:r>
      <w:r>
        <w:rPr>
          <w:rFonts w:ascii="Times New Roman" w:eastAsia="Times New Roman" w:hAnsi="Times New Roman"/>
          <w:b/>
          <w:sz w:val="24"/>
          <w:szCs w:val="24"/>
          <w:lang w:val="uk-UA" w:eastAsia="ru-RU"/>
        </w:rPr>
        <w:t>4</w:t>
      </w:r>
      <w:r>
        <w:rPr>
          <w:rFonts w:ascii="Times New Roman" w:eastAsia="Times New Roman" w:hAnsi="Times New Roman"/>
          <w:b/>
          <w:sz w:val="24"/>
          <w:szCs w:val="24"/>
          <w:lang w:eastAsia="ru-RU"/>
        </w:rPr>
        <w:t xml:space="preserve">-х </w:t>
      </w:r>
      <w:proofErr w:type="spellStart"/>
      <w:r>
        <w:rPr>
          <w:rFonts w:ascii="Times New Roman" w:eastAsia="Times New Roman" w:hAnsi="Times New Roman"/>
          <w:b/>
          <w:sz w:val="24"/>
          <w:szCs w:val="24"/>
          <w:lang w:eastAsia="ru-RU"/>
        </w:rPr>
        <w:t>класів</w:t>
      </w:r>
      <w:proofErr w:type="spellEnd"/>
      <w:r>
        <w:rPr>
          <w:rFonts w:ascii="Times New Roman" w:eastAsia="Times New Roman" w:hAnsi="Times New Roman"/>
          <w:sz w:val="24"/>
          <w:szCs w:val="24"/>
          <w:lang w:eastAsia="ru-RU"/>
        </w:rPr>
        <w:t xml:space="preserve"> - за </w:t>
      </w:r>
      <w:proofErr w:type="spellStart"/>
      <w:r>
        <w:rPr>
          <w:rFonts w:ascii="Times New Roman" w:eastAsia="Times New Roman" w:hAnsi="Times New Roman"/>
          <w:sz w:val="24"/>
          <w:szCs w:val="24"/>
          <w:lang w:eastAsia="ru-RU"/>
        </w:rPr>
        <w:t>Типовими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навчальними</w:t>
      </w:r>
      <w:proofErr w:type="spellEnd"/>
      <w:r>
        <w:rPr>
          <w:rFonts w:ascii="Times New Roman" w:eastAsia="Times New Roman" w:hAnsi="Times New Roman"/>
          <w:sz w:val="24"/>
          <w:szCs w:val="24"/>
          <w:lang w:eastAsia="ru-RU"/>
        </w:rPr>
        <w:t xml:space="preserve"> планами </w:t>
      </w:r>
      <w:proofErr w:type="spellStart"/>
      <w:r>
        <w:rPr>
          <w:rFonts w:ascii="Times New Roman" w:eastAsia="Times New Roman" w:hAnsi="Times New Roman"/>
          <w:sz w:val="24"/>
          <w:szCs w:val="24"/>
          <w:lang w:eastAsia="ru-RU"/>
        </w:rPr>
        <w:t>початкової</w:t>
      </w:r>
      <w:proofErr w:type="spellEnd"/>
      <w:r>
        <w:rPr>
          <w:rFonts w:ascii="Times New Roman" w:eastAsia="Times New Roman" w:hAnsi="Times New Roman"/>
          <w:sz w:val="24"/>
          <w:szCs w:val="24"/>
          <w:lang w:eastAsia="ru-RU"/>
        </w:rPr>
        <w:t xml:space="preserve"> </w:t>
      </w:r>
      <w:proofErr w:type="spellStart"/>
      <w:r w:rsidR="000C5537">
        <w:rPr>
          <w:rFonts w:ascii="Times New Roman" w:eastAsia="Times New Roman" w:hAnsi="Times New Roman"/>
          <w:sz w:val="24"/>
          <w:szCs w:val="24"/>
          <w:lang w:eastAsia="ru-RU"/>
        </w:rPr>
        <w:t>гімназії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затвердженими</w:t>
      </w:r>
      <w:proofErr w:type="spellEnd"/>
      <w:r>
        <w:rPr>
          <w:rFonts w:ascii="Times New Roman" w:eastAsia="Times New Roman" w:hAnsi="Times New Roman"/>
          <w:sz w:val="24"/>
          <w:szCs w:val="24"/>
          <w:lang w:eastAsia="ru-RU"/>
        </w:rPr>
        <w:t xml:space="preserve"> наказом </w:t>
      </w:r>
      <w:proofErr w:type="spellStart"/>
      <w:r>
        <w:rPr>
          <w:rFonts w:ascii="Times New Roman" w:eastAsia="Times New Roman" w:hAnsi="Times New Roman"/>
          <w:sz w:val="24"/>
          <w:szCs w:val="24"/>
          <w:lang w:eastAsia="ru-RU"/>
        </w:rPr>
        <w:t>Міністерства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освіти</w:t>
      </w:r>
      <w:proofErr w:type="spellEnd"/>
      <w:r>
        <w:rPr>
          <w:rFonts w:ascii="Times New Roman" w:eastAsia="Times New Roman" w:hAnsi="Times New Roman"/>
          <w:sz w:val="24"/>
          <w:szCs w:val="24"/>
          <w:lang w:eastAsia="ru-RU"/>
        </w:rPr>
        <w:t xml:space="preserve"> і науки   </w:t>
      </w:r>
      <w:proofErr w:type="spellStart"/>
      <w:r>
        <w:rPr>
          <w:rFonts w:ascii="Times New Roman" w:eastAsia="Times New Roman" w:hAnsi="Times New Roman"/>
          <w:sz w:val="24"/>
          <w:szCs w:val="24"/>
          <w:lang w:eastAsia="ru-RU"/>
        </w:rPr>
        <w:t>від</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2</w:t>
      </w:r>
      <w:r>
        <w:rPr>
          <w:rFonts w:ascii="Times New Roman" w:eastAsia="Times New Roman" w:hAnsi="Times New Roman"/>
          <w:sz w:val="24"/>
          <w:szCs w:val="24"/>
          <w:lang w:eastAsia="ru-RU"/>
        </w:rPr>
        <w:t>0.0</w:t>
      </w:r>
      <w:r>
        <w:rPr>
          <w:rFonts w:ascii="Times New Roman" w:eastAsia="Times New Roman" w:hAnsi="Times New Roman"/>
          <w:sz w:val="24"/>
          <w:szCs w:val="24"/>
          <w:lang w:val="uk-UA" w:eastAsia="ru-RU"/>
        </w:rPr>
        <w:t>4</w:t>
      </w:r>
      <w:r>
        <w:rPr>
          <w:rFonts w:ascii="Times New Roman" w:eastAsia="Times New Roman" w:hAnsi="Times New Roman"/>
          <w:sz w:val="24"/>
          <w:szCs w:val="24"/>
          <w:lang w:eastAsia="ru-RU"/>
        </w:rPr>
        <w:t>.201</w:t>
      </w:r>
      <w:r>
        <w:rPr>
          <w:rFonts w:ascii="Times New Roman" w:eastAsia="Times New Roman" w:hAnsi="Times New Roman"/>
          <w:sz w:val="24"/>
          <w:szCs w:val="24"/>
          <w:lang w:val="uk-UA" w:eastAsia="ru-RU"/>
        </w:rPr>
        <w:t>8</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val="uk-UA" w:eastAsia="ru-RU"/>
        </w:rPr>
        <w:t xml:space="preserve">407 </w:t>
      </w:r>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
    <w:p w14:paraId="0C4E86C3" w14:textId="77777777" w:rsidR="00140EE2" w:rsidRDefault="00140EE2" w:rsidP="00674B9C">
      <w:pPr>
        <w:numPr>
          <w:ilvl w:val="0"/>
          <w:numId w:val="13"/>
        </w:numPr>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для 5-</w:t>
      </w:r>
      <w:r>
        <w:rPr>
          <w:rFonts w:ascii="Times New Roman" w:eastAsia="Times New Roman" w:hAnsi="Times New Roman"/>
          <w:b/>
          <w:sz w:val="24"/>
          <w:szCs w:val="24"/>
          <w:lang w:val="uk-UA" w:eastAsia="ru-RU"/>
        </w:rPr>
        <w:t>9-</w:t>
      </w:r>
      <w:r>
        <w:rPr>
          <w:rFonts w:ascii="Times New Roman" w:eastAsia="Times New Roman" w:hAnsi="Times New Roman"/>
          <w:b/>
          <w:sz w:val="24"/>
          <w:szCs w:val="24"/>
          <w:lang w:eastAsia="ru-RU"/>
        </w:rPr>
        <w:t xml:space="preserve">х </w:t>
      </w:r>
      <w:proofErr w:type="spellStart"/>
      <w:r>
        <w:rPr>
          <w:rFonts w:ascii="Times New Roman" w:eastAsia="Times New Roman" w:hAnsi="Times New Roman"/>
          <w:b/>
          <w:sz w:val="24"/>
          <w:szCs w:val="24"/>
          <w:lang w:eastAsia="ru-RU"/>
        </w:rPr>
        <w:t>класів</w:t>
      </w:r>
      <w:proofErr w:type="spellEnd"/>
      <w:r>
        <w:rPr>
          <w:rFonts w:ascii="Times New Roman" w:eastAsia="Times New Roman" w:hAnsi="Times New Roman"/>
          <w:sz w:val="24"/>
          <w:szCs w:val="24"/>
          <w:lang w:eastAsia="ru-RU"/>
        </w:rPr>
        <w:t xml:space="preserve"> – за </w:t>
      </w:r>
      <w:proofErr w:type="spellStart"/>
      <w:r>
        <w:rPr>
          <w:rFonts w:ascii="Times New Roman" w:eastAsia="Times New Roman" w:hAnsi="Times New Roman"/>
          <w:sz w:val="24"/>
          <w:szCs w:val="24"/>
          <w:lang w:eastAsia="ru-RU"/>
        </w:rPr>
        <w:t>Типовими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навчальними</w:t>
      </w:r>
      <w:proofErr w:type="spellEnd"/>
      <w:r>
        <w:rPr>
          <w:rFonts w:ascii="Times New Roman" w:eastAsia="Times New Roman" w:hAnsi="Times New Roman"/>
          <w:sz w:val="24"/>
          <w:szCs w:val="24"/>
          <w:lang w:eastAsia="ru-RU"/>
        </w:rPr>
        <w:t xml:space="preserve"> планами </w:t>
      </w:r>
      <w:proofErr w:type="spellStart"/>
      <w:r>
        <w:rPr>
          <w:rFonts w:ascii="Times New Roman" w:eastAsia="Times New Roman" w:hAnsi="Times New Roman"/>
          <w:sz w:val="24"/>
          <w:szCs w:val="24"/>
          <w:lang w:eastAsia="ru-RU"/>
        </w:rPr>
        <w:t>загальноосвітніх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навчальних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закладів</w:t>
      </w:r>
      <w:proofErr w:type="spellEnd"/>
      <w:r>
        <w:rPr>
          <w:rFonts w:ascii="Times New Roman" w:eastAsia="Times New Roman" w:hAnsi="Times New Roman"/>
          <w:sz w:val="24"/>
          <w:szCs w:val="24"/>
          <w:lang w:eastAsia="ru-RU"/>
        </w:rPr>
        <w:t xml:space="preserve"> ІІ </w:t>
      </w:r>
      <w:proofErr w:type="spellStart"/>
      <w:r>
        <w:rPr>
          <w:rFonts w:ascii="Times New Roman" w:eastAsia="Times New Roman" w:hAnsi="Times New Roman"/>
          <w:sz w:val="24"/>
          <w:szCs w:val="24"/>
          <w:lang w:eastAsia="ru-RU"/>
        </w:rPr>
        <w:t>ступеня</w:t>
      </w:r>
      <w:proofErr w:type="spellEnd"/>
      <w:r>
        <w:rPr>
          <w:rFonts w:ascii="Times New Roman" w:eastAsia="Times New Roman" w:hAnsi="Times New Roman"/>
          <w:sz w:val="24"/>
          <w:szCs w:val="24"/>
          <w:lang w:val="uk-UA" w:eastAsia="ru-RU"/>
        </w:rPr>
        <w:t>,</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затвердженими</w:t>
      </w:r>
      <w:proofErr w:type="spellEnd"/>
      <w:r>
        <w:rPr>
          <w:rFonts w:ascii="Times New Roman" w:eastAsia="Times New Roman" w:hAnsi="Times New Roman"/>
          <w:sz w:val="24"/>
          <w:szCs w:val="24"/>
          <w:lang w:eastAsia="ru-RU"/>
        </w:rPr>
        <w:t xml:space="preserve"> наказом </w:t>
      </w:r>
      <w:proofErr w:type="spellStart"/>
      <w:r>
        <w:rPr>
          <w:rFonts w:ascii="Times New Roman" w:eastAsia="Times New Roman" w:hAnsi="Times New Roman"/>
          <w:sz w:val="24"/>
          <w:szCs w:val="24"/>
          <w:lang w:eastAsia="ru-RU"/>
        </w:rPr>
        <w:t>Міністерства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освіти</w:t>
      </w:r>
      <w:proofErr w:type="spellEnd"/>
      <w:r>
        <w:rPr>
          <w:rFonts w:ascii="Times New Roman" w:eastAsia="Times New Roman" w:hAnsi="Times New Roman"/>
          <w:sz w:val="24"/>
          <w:szCs w:val="24"/>
          <w:lang w:eastAsia="ru-RU"/>
        </w:rPr>
        <w:t xml:space="preserve"> і науки </w:t>
      </w:r>
      <w:proofErr w:type="spellStart"/>
      <w:r>
        <w:rPr>
          <w:rFonts w:ascii="Times New Roman" w:eastAsia="Times New Roman" w:hAnsi="Times New Roman"/>
          <w:sz w:val="24"/>
          <w:szCs w:val="24"/>
          <w:lang w:eastAsia="ru-RU"/>
        </w:rPr>
        <w:t>від</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2</w:t>
      </w:r>
      <w:r>
        <w:rPr>
          <w:rFonts w:ascii="Times New Roman" w:eastAsia="Times New Roman" w:hAnsi="Times New Roman"/>
          <w:sz w:val="24"/>
          <w:szCs w:val="24"/>
          <w:lang w:eastAsia="ru-RU"/>
        </w:rPr>
        <w:t>0.0</w:t>
      </w:r>
      <w:r>
        <w:rPr>
          <w:rFonts w:ascii="Times New Roman" w:eastAsia="Times New Roman" w:hAnsi="Times New Roman"/>
          <w:sz w:val="24"/>
          <w:szCs w:val="24"/>
          <w:lang w:val="uk-UA" w:eastAsia="ru-RU"/>
        </w:rPr>
        <w:t>4</w:t>
      </w:r>
      <w:r>
        <w:rPr>
          <w:rFonts w:ascii="Times New Roman" w:eastAsia="Times New Roman" w:hAnsi="Times New Roman"/>
          <w:sz w:val="24"/>
          <w:szCs w:val="24"/>
          <w:lang w:eastAsia="ru-RU"/>
        </w:rPr>
        <w:t>.201</w:t>
      </w:r>
      <w:r>
        <w:rPr>
          <w:rFonts w:ascii="Times New Roman" w:eastAsia="Times New Roman" w:hAnsi="Times New Roman"/>
          <w:sz w:val="24"/>
          <w:szCs w:val="24"/>
          <w:lang w:val="uk-UA" w:eastAsia="ru-RU"/>
        </w:rPr>
        <w:t>8</w:t>
      </w:r>
      <w:r>
        <w:rPr>
          <w:rFonts w:ascii="Times New Roman" w:eastAsia="Times New Roman" w:hAnsi="Times New Roman"/>
          <w:sz w:val="24"/>
          <w:szCs w:val="24"/>
          <w:lang w:eastAsia="ru-RU"/>
        </w:rPr>
        <w:t xml:space="preserve"> № </w:t>
      </w:r>
      <w:r>
        <w:rPr>
          <w:rFonts w:ascii="Times New Roman" w:eastAsia="Times New Roman" w:hAnsi="Times New Roman"/>
          <w:sz w:val="24"/>
          <w:szCs w:val="24"/>
          <w:lang w:val="uk-UA" w:eastAsia="ru-RU"/>
        </w:rPr>
        <w:t>405</w:t>
      </w:r>
      <w:r>
        <w:rPr>
          <w:rFonts w:ascii="Times New Roman" w:eastAsia="Times New Roman" w:hAnsi="Times New Roman"/>
          <w:sz w:val="24"/>
          <w:szCs w:val="24"/>
          <w:lang w:eastAsia="ru-RU"/>
        </w:rPr>
        <w:t xml:space="preserve">; </w:t>
      </w:r>
    </w:p>
    <w:p w14:paraId="3B94A302" w14:textId="77777777" w:rsidR="00140EE2" w:rsidRDefault="00140EE2" w:rsidP="00140EE2">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  Н</w:t>
      </w:r>
      <w:proofErr w:type="spellStart"/>
      <w:r>
        <w:rPr>
          <w:rFonts w:ascii="Times New Roman" w:eastAsia="Times New Roman" w:hAnsi="Times New Roman"/>
          <w:sz w:val="24"/>
          <w:szCs w:val="24"/>
          <w:lang w:eastAsia="ru-RU"/>
        </w:rPr>
        <w:t>авчальний</w:t>
      </w:r>
      <w:proofErr w:type="spellEnd"/>
      <w:r>
        <w:rPr>
          <w:rFonts w:ascii="Times New Roman" w:eastAsia="Times New Roman" w:hAnsi="Times New Roman"/>
          <w:sz w:val="24"/>
          <w:szCs w:val="24"/>
          <w:lang w:eastAsia="ru-RU"/>
        </w:rPr>
        <w:t xml:space="preserve"> план </w:t>
      </w:r>
      <w:proofErr w:type="spellStart"/>
      <w:r>
        <w:rPr>
          <w:rFonts w:ascii="Times New Roman" w:eastAsia="Times New Roman" w:hAnsi="Times New Roman"/>
          <w:sz w:val="24"/>
          <w:szCs w:val="24"/>
          <w:lang w:eastAsia="ru-RU"/>
        </w:rPr>
        <w:t>включа</w:t>
      </w:r>
      <w:proofErr w:type="spellEnd"/>
      <w:r>
        <w:rPr>
          <w:rFonts w:ascii="Times New Roman" w:eastAsia="Times New Roman" w:hAnsi="Times New Roman"/>
          <w:sz w:val="24"/>
          <w:szCs w:val="24"/>
          <w:lang w:val="uk-UA" w:eastAsia="ru-RU"/>
        </w:rPr>
        <w:t>в</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інваріантну</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складову</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сформовану</w:t>
      </w:r>
      <w:proofErr w:type="spellEnd"/>
      <w:r>
        <w:rPr>
          <w:rFonts w:ascii="Times New Roman" w:eastAsia="Times New Roman" w:hAnsi="Times New Roman"/>
          <w:sz w:val="24"/>
          <w:szCs w:val="24"/>
          <w:lang w:eastAsia="ru-RU"/>
        </w:rPr>
        <w:t xml:space="preserve"> на державному </w:t>
      </w:r>
      <w:proofErr w:type="spellStart"/>
      <w:r>
        <w:rPr>
          <w:rFonts w:ascii="Times New Roman" w:eastAsia="Times New Roman" w:hAnsi="Times New Roman"/>
          <w:sz w:val="24"/>
          <w:szCs w:val="24"/>
          <w:lang w:eastAsia="ru-RU"/>
        </w:rPr>
        <w:t>рівні</w:t>
      </w:r>
      <w:proofErr w:type="spellEnd"/>
      <w:r>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 xml:space="preserve">та </w:t>
      </w:r>
      <w:proofErr w:type="spellStart"/>
      <w:r>
        <w:rPr>
          <w:rFonts w:ascii="Times New Roman" w:eastAsia="Times New Roman" w:hAnsi="Times New Roman"/>
          <w:sz w:val="24"/>
          <w:szCs w:val="24"/>
          <w:lang w:eastAsia="ru-RU"/>
        </w:rPr>
        <w:t>варіативну</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складову</w:t>
      </w:r>
      <w:proofErr w:type="spellEnd"/>
      <w:r>
        <w:rPr>
          <w:rFonts w:ascii="Times New Roman" w:eastAsia="Times New Roman" w:hAnsi="Times New Roman"/>
          <w:sz w:val="24"/>
          <w:szCs w:val="24"/>
          <w:lang w:eastAsia="ru-RU"/>
        </w:rPr>
        <w:t xml:space="preserve">, в </w:t>
      </w:r>
      <w:proofErr w:type="spellStart"/>
      <w:r>
        <w:rPr>
          <w:rFonts w:ascii="Times New Roman" w:eastAsia="Times New Roman" w:hAnsi="Times New Roman"/>
          <w:sz w:val="24"/>
          <w:szCs w:val="24"/>
          <w:lang w:eastAsia="ru-RU"/>
        </w:rPr>
        <w:t>якій</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передбачено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додаткові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години</w:t>
      </w:r>
      <w:proofErr w:type="spellEnd"/>
      <w:r>
        <w:rPr>
          <w:rFonts w:ascii="Times New Roman" w:eastAsia="Times New Roman" w:hAnsi="Times New Roman"/>
          <w:sz w:val="24"/>
          <w:szCs w:val="24"/>
          <w:lang w:eastAsia="ru-RU"/>
        </w:rPr>
        <w:t xml:space="preserve"> на </w:t>
      </w:r>
      <w:proofErr w:type="spellStart"/>
      <w:r>
        <w:rPr>
          <w:rFonts w:ascii="Times New Roman" w:eastAsia="Times New Roman" w:hAnsi="Times New Roman"/>
          <w:sz w:val="24"/>
          <w:szCs w:val="24"/>
          <w:lang w:eastAsia="ru-RU"/>
        </w:rPr>
        <w:t>поглиблене</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вивчення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предметів</w:t>
      </w:r>
      <w:proofErr w:type="spellEnd"/>
      <w:r>
        <w:rPr>
          <w:rFonts w:ascii="Times New Roman" w:eastAsia="Times New Roman" w:hAnsi="Times New Roman"/>
          <w:sz w:val="24"/>
          <w:szCs w:val="24"/>
          <w:lang w:eastAsia="ru-RU"/>
        </w:rPr>
        <w:t xml:space="preserve">,   на </w:t>
      </w:r>
      <w:proofErr w:type="spellStart"/>
      <w:r>
        <w:rPr>
          <w:rFonts w:ascii="Times New Roman" w:eastAsia="Times New Roman" w:hAnsi="Times New Roman"/>
          <w:sz w:val="24"/>
          <w:szCs w:val="24"/>
          <w:lang w:eastAsia="ru-RU"/>
        </w:rPr>
        <w:t>предмети</w:t>
      </w:r>
      <w:proofErr w:type="spellEnd"/>
      <w:r>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курси</w:t>
      </w:r>
      <w:proofErr w:type="spellEnd"/>
      <w:r>
        <w:rPr>
          <w:rFonts w:ascii="Times New Roman" w:eastAsia="Times New Roman" w:hAnsi="Times New Roman"/>
          <w:sz w:val="24"/>
          <w:szCs w:val="24"/>
          <w:lang w:eastAsia="ru-RU"/>
        </w:rPr>
        <w:t xml:space="preserve"> за </w:t>
      </w:r>
      <w:proofErr w:type="spellStart"/>
      <w:r>
        <w:rPr>
          <w:rFonts w:ascii="Times New Roman" w:eastAsia="Times New Roman" w:hAnsi="Times New Roman"/>
          <w:sz w:val="24"/>
          <w:szCs w:val="24"/>
          <w:lang w:eastAsia="ru-RU"/>
        </w:rPr>
        <w:t>вибором</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спецкурси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факультативи</w:t>
      </w:r>
      <w:proofErr w:type="spellEnd"/>
      <w:r>
        <w:rPr>
          <w:rFonts w:ascii="Times New Roman" w:eastAsia="Times New Roman" w:hAnsi="Times New Roman"/>
          <w:sz w:val="24"/>
          <w:szCs w:val="24"/>
          <w:lang w:eastAsia="ru-RU"/>
        </w:rPr>
        <w:t>.</w:t>
      </w:r>
    </w:p>
    <w:p w14:paraId="503E5818" w14:textId="5F486438" w:rsidR="00140EE2" w:rsidRDefault="00140EE2" w:rsidP="00140EE2">
      <w:pPr>
        <w:shd w:val="clear" w:color="auto" w:fill="FFFFFF"/>
        <w:tabs>
          <w:tab w:val="left" w:pos="0"/>
        </w:tabs>
        <w:spacing w:after="0" w:line="240" w:lineRule="auto"/>
        <w:ind w:left="60" w:firstLine="567"/>
        <w:jc w:val="both"/>
        <w:rPr>
          <w:rFonts w:ascii="Times New Roman" w:eastAsia="Times New Roman" w:hAnsi="Times New Roman"/>
          <w:bCs/>
          <w:spacing w:val="-6"/>
          <w:sz w:val="24"/>
          <w:szCs w:val="24"/>
          <w:lang w:val="uk-UA" w:eastAsia="ru-RU"/>
        </w:rPr>
      </w:pPr>
      <w:proofErr w:type="spellStart"/>
      <w:r>
        <w:rPr>
          <w:rFonts w:ascii="Times New Roman" w:eastAsia="Times New Roman" w:hAnsi="Times New Roman"/>
          <w:bCs/>
          <w:spacing w:val="-6"/>
          <w:sz w:val="24"/>
          <w:szCs w:val="24"/>
          <w:lang w:eastAsia="ru-RU"/>
        </w:rPr>
        <w:t>Предмети</w:t>
      </w:r>
      <w:proofErr w:type="spellEnd"/>
      <w:r>
        <w:rPr>
          <w:rFonts w:ascii="Times New Roman" w:eastAsia="Times New Roman" w:hAnsi="Times New Roman"/>
          <w:bCs/>
          <w:spacing w:val="-6"/>
          <w:sz w:val="24"/>
          <w:szCs w:val="24"/>
          <w:lang w:eastAsia="ru-RU"/>
        </w:rPr>
        <w:t xml:space="preserve"> </w:t>
      </w:r>
      <w:proofErr w:type="spellStart"/>
      <w:r>
        <w:rPr>
          <w:rFonts w:ascii="Times New Roman" w:eastAsia="Times New Roman" w:hAnsi="Times New Roman"/>
          <w:bCs/>
          <w:spacing w:val="-6"/>
          <w:sz w:val="24"/>
          <w:szCs w:val="24"/>
          <w:lang w:eastAsia="ru-RU"/>
        </w:rPr>
        <w:t>інваріантної</w:t>
      </w:r>
      <w:proofErr w:type="spellEnd"/>
      <w:r>
        <w:rPr>
          <w:rFonts w:ascii="Times New Roman" w:eastAsia="Times New Roman" w:hAnsi="Times New Roman"/>
          <w:bCs/>
          <w:spacing w:val="-6"/>
          <w:sz w:val="24"/>
          <w:szCs w:val="24"/>
          <w:lang w:eastAsia="ru-RU"/>
        </w:rPr>
        <w:t xml:space="preserve"> та </w:t>
      </w:r>
      <w:proofErr w:type="spellStart"/>
      <w:r>
        <w:rPr>
          <w:rFonts w:ascii="Times New Roman" w:eastAsia="Times New Roman" w:hAnsi="Times New Roman"/>
          <w:bCs/>
          <w:spacing w:val="-6"/>
          <w:sz w:val="24"/>
          <w:szCs w:val="24"/>
          <w:lang w:eastAsia="ru-RU"/>
        </w:rPr>
        <w:t>варіативної</w:t>
      </w:r>
      <w:proofErr w:type="spellEnd"/>
      <w:r>
        <w:rPr>
          <w:rFonts w:ascii="Times New Roman" w:eastAsia="Times New Roman" w:hAnsi="Times New Roman"/>
          <w:bCs/>
          <w:spacing w:val="-6"/>
          <w:sz w:val="24"/>
          <w:szCs w:val="24"/>
          <w:lang w:eastAsia="ru-RU"/>
        </w:rPr>
        <w:t xml:space="preserve"> </w:t>
      </w:r>
      <w:proofErr w:type="spellStart"/>
      <w:r>
        <w:rPr>
          <w:rFonts w:ascii="Times New Roman" w:eastAsia="Times New Roman" w:hAnsi="Times New Roman"/>
          <w:bCs/>
          <w:spacing w:val="-6"/>
          <w:sz w:val="24"/>
          <w:szCs w:val="24"/>
          <w:lang w:eastAsia="ru-RU"/>
        </w:rPr>
        <w:t>складової</w:t>
      </w:r>
      <w:proofErr w:type="spellEnd"/>
      <w:r>
        <w:rPr>
          <w:rFonts w:ascii="Times New Roman" w:eastAsia="Times New Roman" w:hAnsi="Times New Roman"/>
          <w:bCs/>
          <w:spacing w:val="-6"/>
          <w:sz w:val="24"/>
          <w:szCs w:val="24"/>
          <w:lang w:eastAsia="ru-RU"/>
        </w:rPr>
        <w:t xml:space="preserve"> робочого навчального плану </w:t>
      </w:r>
      <w:proofErr w:type="spellStart"/>
      <w:r>
        <w:rPr>
          <w:rFonts w:ascii="Times New Roman" w:eastAsia="Times New Roman" w:hAnsi="Times New Roman"/>
          <w:bCs/>
          <w:spacing w:val="-6"/>
          <w:sz w:val="24"/>
          <w:szCs w:val="24"/>
          <w:lang w:eastAsia="ru-RU"/>
        </w:rPr>
        <w:t>виклада</w:t>
      </w:r>
      <w:r>
        <w:rPr>
          <w:rFonts w:ascii="Times New Roman" w:eastAsia="Times New Roman" w:hAnsi="Times New Roman"/>
          <w:bCs/>
          <w:spacing w:val="-6"/>
          <w:sz w:val="24"/>
          <w:szCs w:val="24"/>
          <w:lang w:val="uk-UA" w:eastAsia="ru-RU"/>
        </w:rPr>
        <w:t>ли</w:t>
      </w:r>
      <w:r>
        <w:rPr>
          <w:rFonts w:ascii="Times New Roman" w:eastAsia="Times New Roman" w:hAnsi="Times New Roman"/>
          <w:bCs/>
          <w:spacing w:val="-6"/>
          <w:sz w:val="24"/>
          <w:szCs w:val="24"/>
          <w:lang w:eastAsia="ru-RU"/>
        </w:rPr>
        <w:t>ся</w:t>
      </w:r>
      <w:proofErr w:type="spellEnd"/>
      <w:r>
        <w:rPr>
          <w:rFonts w:ascii="Times New Roman" w:eastAsia="Times New Roman" w:hAnsi="Times New Roman"/>
          <w:bCs/>
          <w:spacing w:val="-6"/>
          <w:sz w:val="24"/>
          <w:szCs w:val="24"/>
          <w:lang w:eastAsia="ru-RU"/>
        </w:rPr>
        <w:t xml:space="preserve">                              за </w:t>
      </w:r>
      <w:proofErr w:type="spellStart"/>
      <w:r>
        <w:rPr>
          <w:rFonts w:ascii="Times New Roman" w:eastAsia="Times New Roman" w:hAnsi="Times New Roman"/>
          <w:bCs/>
          <w:spacing w:val="-6"/>
          <w:sz w:val="24"/>
          <w:szCs w:val="24"/>
          <w:lang w:eastAsia="ru-RU"/>
        </w:rPr>
        <w:t>державними</w:t>
      </w:r>
      <w:proofErr w:type="spellEnd"/>
      <w:r>
        <w:rPr>
          <w:rFonts w:ascii="Times New Roman" w:eastAsia="Times New Roman" w:hAnsi="Times New Roman"/>
          <w:bCs/>
          <w:spacing w:val="-6"/>
          <w:sz w:val="24"/>
          <w:szCs w:val="24"/>
          <w:lang w:eastAsia="ru-RU"/>
        </w:rPr>
        <w:t xml:space="preserve"> </w:t>
      </w:r>
      <w:proofErr w:type="spellStart"/>
      <w:r>
        <w:rPr>
          <w:rFonts w:ascii="Times New Roman" w:eastAsia="Times New Roman" w:hAnsi="Times New Roman"/>
          <w:bCs/>
          <w:spacing w:val="-6"/>
          <w:sz w:val="24"/>
          <w:szCs w:val="24"/>
          <w:lang w:eastAsia="ru-RU"/>
        </w:rPr>
        <w:t>програмами</w:t>
      </w:r>
      <w:proofErr w:type="spellEnd"/>
      <w:r>
        <w:rPr>
          <w:rFonts w:ascii="Times New Roman" w:eastAsia="Times New Roman" w:hAnsi="Times New Roman"/>
          <w:bCs/>
          <w:spacing w:val="-6"/>
          <w:sz w:val="24"/>
          <w:szCs w:val="24"/>
          <w:lang w:eastAsia="ru-RU"/>
        </w:rPr>
        <w:t xml:space="preserve">, </w:t>
      </w:r>
      <w:proofErr w:type="spellStart"/>
      <w:r>
        <w:rPr>
          <w:rFonts w:ascii="Times New Roman" w:eastAsia="Times New Roman" w:hAnsi="Times New Roman"/>
          <w:bCs/>
          <w:spacing w:val="-6"/>
          <w:sz w:val="24"/>
          <w:szCs w:val="24"/>
          <w:lang w:eastAsia="ru-RU"/>
        </w:rPr>
        <w:t>рекомендованими</w:t>
      </w:r>
      <w:proofErr w:type="spellEnd"/>
      <w:r>
        <w:rPr>
          <w:rFonts w:ascii="Times New Roman" w:eastAsia="Times New Roman" w:hAnsi="Times New Roman"/>
          <w:bCs/>
          <w:spacing w:val="-6"/>
          <w:sz w:val="24"/>
          <w:szCs w:val="24"/>
          <w:lang w:eastAsia="ru-RU"/>
        </w:rPr>
        <w:t xml:space="preserve"> </w:t>
      </w:r>
      <w:proofErr w:type="spellStart"/>
      <w:r>
        <w:rPr>
          <w:rFonts w:ascii="Times New Roman" w:eastAsia="Times New Roman" w:hAnsi="Times New Roman"/>
          <w:bCs/>
          <w:spacing w:val="-6"/>
          <w:sz w:val="24"/>
          <w:szCs w:val="24"/>
          <w:lang w:eastAsia="ru-RU"/>
        </w:rPr>
        <w:t>Міністерством</w:t>
      </w:r>
      <w:proofErr w:type="spellEnd"/>
      <w:r>
        <w:rPr>
          <w:rFonts w:ascii="Times New Roman" w:eastAsia="Times New Roman" w:hAnsi="Times New Roman"/>
          <w:bCs/>
          <w:spacing w:val="-6"/>
          <w:sz w:val="24"/>
          <w:szCs w:val="24"/>
          <w:lang w:eastAsia="ru-RU"/>
        </w:rPr>
        <w:t xml:space="preserve"> </w:t>
      </w:r>
      <w:proofErr w:type="spellStart"/>
      <w:r>
        <w:rPr>
          <w:rFonts w:ascii="Times New Roman" w:eastAsia="Times New Roman" w:hAnsi="Times New Roman"/>
          <w:bCs/>
          <w:spacing w:val="-6"/>
          <w:sz w:val="24"/>
          <w:szCs w:val="24"/>
          <w:lang w:eastAsia="ru-RU"/>
        </w:rPr>
        <w:t>освіти</w:t>
      </w:r>
      <w:proofErr w:type="spellEnd"/>
      <w:r>
        <w:rPr>
          <w:rFonts w:ascii="Times New Roman" w:eastAsia="Times New Roman" w:hAnsi="Times New Roman"/>
          <w:bCs/>
          <w:spacing w:val="-6"/>
          <w:sz w:val="24"/>
          <w:szCs w:val="24"/>
          <w:lang w:eastAsia="ru-RU"/>
        </w:rPr>
        <w:t xml:space="preserve"> і науки </w:t>
      </w:r>
      <w:proofErr w:type="spellStart"/>
      <w:r>
        <w:rPr>
          <w:rFonts w:ascii="Times New Roman" w:eastAsia="Times New Roman" w:hAnsi="Times New Roman"/>
          <w:bCs/>
          <w:spacing w:val="-6"/>
          <w:sz w:val="24"/>
          <w:szCs w:val="24"/>
          <w:lang w:eastAsia="ru-RU"/>
        </w:rPr>
        <w:t>України</w:t>
      </w:r>
      <w:proofErr w:type="spellEnd"/>
      <w:r>
        <w:rPr>
          <w:rFonts w:ascii="Times New Roman" w:eastAsia="Times New Roman" w:hAnsi="Times New Roman"/>
          <w:bCs/>
          <w:spacing w:val="-6"/>
          <w:sz w:val="24"/>
          <w:szCs w:val="24"/>
          <w:lang w:eastAsia="ru-RU"/>
        </w:rPr>
        <w:t xml:space="preserve"> для </w:t>
      </w:r>
      <w:proofErr w:type="spellStart"/>
      <w:r>
        <w:rPr>
          <w:rFonts w:ascii="Times New Roman" w:eastAsia="Times New Roman" w:hAnsi="Times New Roman"/>
          <w:bCs/>
          <w:spacing w:val="-6"/>
          <w:sz w:val="24"/>
          <w:szCs w:val="24"/>
          <w:lang w:eastAsia="ru-RU"/>
        </w:rPr>
        <w:t>використання</w:t>
      </w:r>
      <w:proofErr w:type="spellEnd"/>
      <w:r>
        <w:rPr>
          <w:rFonts w:ascii="Times New Roman" w:eastAsia="Times New Roman" w:hAnsi="Times New Roman"/>
          <w:bCs/>
          <w:spacing w:val="-6"/>
          <w:sz w:val="24"/>
          <w:szCs w:val="24"/>
          <w:lang w:eastAsia="ru-RU"/>
        </w:rPr>
        <w:t xml:space="preserve">   </w:t>
      </w:r>
      <w:proofErr w:type="gramStart"/>
      <w:r>
        <w:rPr>
          <w:rFonts w:ascii="Times New Roman" w:eastAsia="Times New Roman" w:hAnsi="Times New Roman"/>
          <w:bCs/>
          <w:spacing w:val="-6"/>
          <w:sz w:val="24"/>
          <w:szCs w:val="24"/>
          <w:lang w:eastAsia="ru-RU"/>
        </w:rPr>
        <w:t>в  закладах</w:t>
      </w:r>
      <w:proofErr w:type="gramEnd"/>
      <w:r>
        <w:rPr>
          <w:rFonts w:ascii="Times New Roman" w:eastAsia="Times New Roman" w:hAnsi="Times New Roman"/>
          <w:bCs/>
          <w:spacing w:val="-6"/>
          <w:sz w:val="24"/>
          <w:szCs w:val="24"/>
          <w:lang w:eastAsia="ru-RU"/>
        </w:rPr>
        <w:t xml:space="preserve"> </w:t>
      </w:r>
      <w:r>
        <w:rPr>
          <w:rFonts w:ascii="Times New Roman" w:eastAsia="Times New Roman" w:hAnsi="Times New Roman"/>
          <w:bCs/>
          <w:spacing w:val="-6"/>
          <w:sz w:val="24"/>
          <w:szCs w:val="24"/>
          <w:lang w:val="uk-UA" w:eastAsia="ru-RU"/>
        </w:rPr>
        <w:t xml:space="preserve">загальної середньої освіти </w:t>
      </w:r>
      <w:r>
        <w:rPr>
          <w:rFonts w:ascii="Times New Roman" w:eastAsia="Times New Roman" w:hAnsi="Times New Roman"/>
          <w:bCs/>
          <w:spacing w:val="-6"/>
          <w:sz w:val="24"/>
          <w:szCs w:val="24"/>
          <w:lang w:eastAsia="ru-RU"/>
        </w:rPr>
        <w:t xml:space="preserve">у </w:t>
      </w:r>
      <w:r w:rsidR="00187DB2">
        <w:rPr>
          <w:rFonts w:ascii="Times New Roman" w:eastAsia="Times New Roman" w:hAnsi="Times New Roman"/>
          <w:bCs/>
          <w:spacing w:val="-6"/>
          <w:sz w:val="24"/>
          <w:szCs w:val="24"/>
          <w:lang w:eastAsia="ru-RU"/>
        </w:rPr>
        <w:t>202</w:t>
      </w:r>
      <w:r w:rsidR="003143F7">
        <w:rPr>
          <w:rFonts w:ascii="Times New Roman" w:eastAsia="Times New Roman" w:hAnsi="Times New Roman"/>
          <w:bCs/>
          <w:spacing w:val="-6"/>
          <w:sz w:val="24"/>
          <w:szCs w:val="24"/>
          <w:lang w:val="uk-UA" w:eastAsia="ru-RU"/>
        </w:rPr>
        <w:t>2</w:t>
      </w:r>
      <w:r w:rsidR="002E01F5">
        <w:rPr>
          <w:rFonts w:ascii="Times New Roman" w:eastAsia="Times New Roman" w:hAnsi="Times New Roman"/>
          <w:bCs/>
          <w:spacing w:val="-6"/>
          <w:sz w:val="24"/>
          <w:szCs w:val="24"/>
          <w:lang w:eastAsia="ru-RU"/>
        </w:rPr>
        <w:t>/</w:t>
      </w:r>
      <w:r w:rsidR="00187DB2">
        <w:rPr>
          <w:rFonts w:ascii="Times New Roman" w:eastAsia="Times New Roman" w:hAnsi="Times New Roman"/>
          <w:bCs/>
          <w:spacing w:val="-6"/>
          <w:sz w:val="24"/>
          <w:szCs w:val="24"/>
          <w:lang w:eastAsia="ru-RU"/>
        </w:rPr>
        <w:t>202</w:t>
      </w:r>
      <w:r w:rsidR="003143F7">
        <w:rPr>
          <w:rFonts w:ascii="Times New Roman" w:eastAsia="Times New Roman" w:hAnsi="Times New Roman"/>
          <w:bCs/>
          <w:spacing w:val="-6"/>
          <w:sz w:val="24"/>
          <w:szCs w:val="24"/>
          <w:lang w:val="uk-UA" w:eastAsia="ru-RU"/>
        </w:rPr>
        <w:t>3</w:t>
      </w:r>
      <w:r>
        <w:rPr>
          <w:rFonts w:ascii="Times New Roman" w:eastAsia="Times New Roman" w:hAnsi="Times New Roman"/>
          <w:bCs/>
          <w:spacing w:val="-6"/>
          <w:sz w:val="24"/>
          <w:szCs w:val="24"/>
          <w:lang w:eastAsia="ru-RU"/>
        </w:rPr>
        <w:t xml:space="preserve"> </w:t>
      </w:r>
      <w:proofErr w:type="spellStart"/>
      <w:r>
        <w:rPr>
          <w:rFonts w:ascii="Times New Roman" w:eastAsia="Times New Roman" w:hAnsi="Times New Roman"/>
          <w:bCs/>
          <w:spacing w:val="-6"/>
          <w:sz w:val="24"/>
          <w:szCs w:val="24"/>
          <w:lang w:eastAsia="ru-RU"/>
        </w:rPr>
        <w:t>навчальному</w:t>
      </w:r>
      <w:proofErr w:type="spellEnd"/>
      <w:r>
        <w:rPr>
          <w:rFonts w:ascii="Times New Roman" w:eastAsia="Times New Roman" w:hAnsi="Times New Roman"/>
          <w:bCs/>
          <w:spacing w:val="-6"/>
          <w:sz w:val="24"/>
          <w:szCs w:val="24"/>
          <w:lang w:eastAsia="ru-RU"/>
        </w:rPr>
        <w:t xml:space="preserve"> році</w:t>
      </w:r>
      <w:r>
        <w:rPr>
          <w:rFonts w:ascii="Times New Roman" w:eastAsia="Times New Roman" w:hAnsi="Times New Roman"/>
          <w:bCs/>
          <w:spacing w:val="-6"/>
          <w:sz w:val="24"/>
          <w:szCs w:val="24"/>
          <w:lang w:val="uk-UA" w:eastAsia="ru-RU"/>
        </w:rPr>
        <w:t>.</w:t>
      </w:r>
    </w:p>
    <w:p w14:paraId="02C67ECB" w14:textId="77777777" w:rsidR="00140EE2" w:rsidRDefault="00140EE2" w:rsidP="00140EE2">
      <w:pPr>
        <w:tabs>
          <w:tab w:val="num" w:pos="0"/>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Під час </w:t>
      </w:r>
      <w:proofErr w:type="spellStart"/>
      <w:r>
        <w:rPr>
          <w:rFonts w:ascii="Times New Roman" w:eastAsia="Times New Roman" w:hAnsi="Times New Roman"/>
          <w:sz w:val="24"/>
          <w:szCs w:val="24"/>
          <w:lang w:eastAsia="ru-RU"/>
        </w:rPr>
        <w:t>перевірки</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виконання навчальних програм </w:t>
      </w:r>
      <w:r>
        <w:rPr>
          <w:rFonts w:ascii="Times New Roman" w:eastAsia="Times New Roman" w:hAnsi="Times New Roman"/>
          <w:sz w:val="24"/>
          <w:szCs w:val="24"/>
          <w:lang w:eastAsia="ru-RU"/>
        </w:rPr>
        <w:t xml:space="preserve">були </w:t>
      </w:r>
      <w:proofErr w:type="spellStart"/>
      <w:r>
        <w:rPr>
          <w:rFonts w:ascii="Times New Roman" w:eastAsia="Times New Roman" w:hAnsi="Times New Roman"/>
          <w:sz w:val="24"/>
          <w:szCs w:val="24"/>
          <w:lang w:eastAsia="ru-RU"/>
        </w:rPr>
        <w:t>проведені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співбесіди</w:t>
      </w:r>
      <w:proofErr w:type="spellEnd"/>
      <w:r>
        <w:rPr>
          <w:rFonts w:ascii="Times New Roman" w:eastAsia="Times New Roman" w:hAnsi="Times New Roman"/>
          <w:sz w:val="24"/>
          <w:szCs w:val="24"/>
          <w:lang w:eastAsia="ru-RU"/>
        </w:rPr>
        <w:t xml:space="preserve"> з </w:t>
      </w:r>
      <w:proofErr w:type="spellStart"/>
      <w:r>
        <w:rPr>
          <w:rFonts w:ascii="Times New Roman" w:eastAsia="Times New Roman" w:hAnsi="Times New Roman"/>
          <w:sz w:val="24"/>
          <w:szCs w:val="24"/>
          <w:lang w:eastAsia="ru-RU"/>
        </w:rPr>
        <w:t>вчителями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перевірен</w:t>
      </w:r>
      <w:proofErr w:type="spellEnd"/>
      <w:r>
        <w:rPr>
          <w:rFonts w:ascii="Times New Roman" w:eastAsia="Times New Roman" w:hAnsi="Times New Roman"/>
          <w:sz w:val="24"/>
          <w:szCs w:val="24"/>
          <w:lang w:val="uk-UA" w:eastAsia="ru-RU"/>
        </w:rPr>
        <w:t>о ведення</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класн</w:t>
      </w:r>
      <w:r>
        <w:rPr>
          <w:rFonts w:ascii="Times New Roman" w:eastAsia="Times New Roman" w:hAnsi="Times New Roman"/>
          <w:sz w:val="24"/>
          <w:szCs w:val="24"/>
          <w:lang w:val="uk-UA" w:eastAsia="ru-RU"/>
        </w:rPr>
        <w:t>их</w:t>
      </w:r>
      <w:proofErr w:type="spellEnd"/>
      <w:r>
        <w:rPr>
          <w:rFonts w:ascii="Times New Roman" w:eastAsia="Times New Roman" w:hAnsi="Times New Roman"/>
          <w:sz w:val="24"/>
          <w:szCs w:val="24"/>
          <w:lang w:eastAsia="ru-RU"/>
        </w:rPr>
        <w:t xml:space="preserve"> журнал</w:t>
      </w:r>
      <w:proofErr w:type="spellStart"/>
      <w:r>
        <w:rPr>
          <w:rFonts w:ascii="Times New Roman" w:eastAsia="Times New Roman" w:hAnsi="Times New Roman"/>
          <w:sz w:val="24"/>
          <w:szCs w:val="24"/>
          <w:lang w:val="uk-UA" w:eastAsia="ru-RU"/>
        </w:rPr>
        <w:t>ів</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оформлені</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підсумкові</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звіти</w:t>
      </w:r>
      <w:proofErr w:type="spellEnd"/>
      <w:r>
        <w:rPr>
          <w:rFonts w:ascii="Times New Roman" w:eastAsia="Times New Roman" w:hAnsi="Times New Roman"/>
          <w:sz w:val="24"/>
          <w:szCs w:val="24"/>
          <w:lang w:eastAsia="ru-RU"/>
        </w:rPr>
        <w:t>.</w:t>
      </w:r>
    </w:p>
    <w:p w14:paraId="13FADEB5" w14:textId="77777777" w:rsidR="00140EE2" w:rsidRDefault="00140EE2" w:rsidP="00140EE2">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bCs/>
          <w:iCs/>
          <w:sz w:val="24"/>
          <w:szCs w:val="24"/>
          <w:lang w:val="uk-UA" w:eastAsia="ru-RU"/>
        </w:rPr>
        <w:t>Результати перевірки показали</w:t>
      </w:r>
      <w:r>
        <w:rPr>
          <w:rFonts w:ascii="Times New Roman" w:eastAsia="Times New Roman" w:hAnsi="Times New Roman"/>
          <w:sz w:val="24"/>
          <w:szCs w:val="24"/>
          <w:lang w:val="uk-UA" w:eastAsia="ru-RU"/>
        </w:rPr>
        <w:t xml:space="preserve">, що виконання навчальних програм в 1-9-х класах у межах часу, відведеного робочим навчальним планом закладу освіти на навчальний рік на вивчення предметів (кількість годин за програмою та фактична кількість використаних годин) практично співпадає, а саме:. </w:t>
      </w:r>
    </w:p>
    <w:p w14:paraId="1A3E78A3" w14:textId="77777777" w:rsidR="00140EE2" w:rsidRDefault="00140EE2" w:rsidP="00C23EBF">
      <w:pPr>
        <w:numPr>
          <w:ilvl w:val="0"/>
          <w:numId w:val="14"/>
        </w:numPr>
        <w:spacing w:after="0" w:line="240" w:lineRule="auto"/>
        <w:ind w:left="360" w:hanging="18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 1-</w:t>
      </w:r>
      <w:r>
        <w:rPr>
          <w:rFonts w:ascii="Times New Roman" w:eastAsia="Times New Roman" w:hAnsi="Times New Roman"/>
          <w:sz w:val="24"/>
          <w:szCs w:val="24"/>
          <w:lang w:val="uk-UA" w:eastAsia="ru-RU"/>
        </w:rPr>
        <w:t>9</w:t>
      </w:r>
      <w:r>
        <w:rPr>
          <w:rFonts w:ascii="Times New Roman" w:eastAsia="Times New Roman" w:hAnsi="Times New Roman"/>
          <w:sz w:val="24"/>
          <w:szCs w:val="24"/>
          <w:lang w:eastAsia="ru-RU"/>
        </w:rPr>
        <w:t xml:space="preserve">-х </w:t>
      </w:r>
      <w:proofErr w:type="spellStart"/>
      <w:r>
        <w:rPr>
          <w:rFonts w:ascii="Times New Roman" w:eastAsia="Times New Roman" w:hAnsi="Times New Roman"/>
          <w:sz w:val="24"/>
          <w:szCs w:val="24"/>
          <w:lang w:eastAsia="ru-RU"/>
        </w:rPr>
        <w:t>класах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навчальні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програми</w:t>
      </w:r>
      <w:proofErr w:type="spellEnd"/>
      <w:r>
        <w:rPr>
          <w:rFonts w:ascii="Times New Roman" w:eastAsia="Times New Roman" w:hAnsi="Times New Roman"/>
          <w:sz w:val="24"/>
          <w:szCs w:val="24"/>
          <w:lang w:eastAsia="ru-RU"/>
        </w:rPr>
        <w:t xml:space="preserve"> з </w:t>
      </w:r>
      <w:proofErr w:type="spellStart"/>
      <w:r>
        <w:rPr>
          <w:rFonts w:ascii="Times New Roman" w:eastAsia="Times New Roman" w:hAnsi="Times New Roman"/>
          <w:sz w:val="24"/>
          <w:szCs w:val="24"/>
          <w:lang w:eastAsia="ru-RU"/>
        </w:rPr>
        <w:t>усіх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предметів</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виконано</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в повному обсязі</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відхилень</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від</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навчальних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програм</w:t>
      </w:r>
      <w:proofErr w:type="spellEnd"/>
      <w:r>
        <w:rPr>
          <w:rFonts w:ascii="Times New Roman" w:eastAsia="Times New Roman" w:hAnsi="Times New Roman"/>
          <w:sz w:val="24"/>
          <w:szCs w:val="24"/>
          <w:lang w:eastAsia="ru-RU"/>
        </w:rPr>
        <w:t xml:space="preserve"> не </w:t>
      </w:r>
      <w:proofErr w:type="spellStart"/>
      <w:r>
        <w:rPr>
          <w:rFonts w:ascii="Times New Roman" w:eastAsia="Times New Roman" w:hAnsi="Times New Roman"/>
          <w:sz w:val="24"/>
          <w:szCs w:val="24"/>
          <w:lang w:eastAsia="ru-RU"/>
        </w:rPr>
        <w:t>виявлено</w:t>
      </w:r>
      <w:proofErr w:type="spellEnd"/>
      <w:r>
        <w:rPr>
          <w:rFonts w:ascii="Times New Roman" w:eastAsia="Times New Roman" w:hAnsi="Times New Roman"/>
          <w:sz w:val="24"/>
          <w:szCs w:val="24"/>
          <w:lang w:eastAsia="ru-RU"/>
        </w:rPr>
        <w:t>;</w:t>
      </w:r>
    </w:p>
    <w:p w14:paraId="69A6B624" w14:textId="77777777" w:rsidR="00140EE2" w:rsidRDefault="00140EE2" w:rsidP="00C23EBF">
      <w:pPr>
        <w:numPr>
          <w:ilvl w:val="0"/>
          <w:numId w:val="14"/>
        </w:numPr>
        <w:spacing w:after="0" w:line="240" w:lineRule="auto"/>
        <w:ind w:left="360" w:hanging="18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обов’язкова кількість тематичних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w:t>
      </w:r>
    </w:p>
    <w:p w14:paraId="3BA6745F" w14:textId="77777777" w:rsidR="00140EE2" w:rsidRDefault="00140EE2" w:rsidP="00C23EBF">
      <w:pPr>
        <w:numPr>
          <w:ilvl w:val="0"/>
          <w:numId w:val="14"/>
        </w:numPr>
        <w:spacing w:after="0" w:line="240" w:lineRule="auto"/>
        <w:ind w:left="360" w:hanging="180"/>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кількість</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обов’язкових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лабораторних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практичних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чи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інших</w:t>
      </w:r>
      <w:proofErr w:type="spellEnd"/>
      <w:r>
        <w:rPr>
          <w:rFonts w:ascii="Times New Roman" w:eastAsia="Times New Roman" w:hAnsi="Times New Roman"/>
          <w:sz w:val="24"/>
          <w:szCs w:val="24"/>
          <w:lang w:eastAsia="ru-RU"/>
        </w:rPr>
        <w:t xml:space="preserve"> робіт (</w:t>
      </w:r>
      <w:proofErr w:type="spellStart"/>
      <w:r>
        <w:rPr>
          <w:rFonts w:ascii="Times New Roman" w:eastAsia="Times New Roman" w:hAnsi="Times New Roman"/>
          <w:sz w:val="24"/>
          <w:szCs w:val="24"/>
          <w:lang w:eastAsia="ru-RU"/>
        </w:rPr>
        <w:t>дослідів</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передбачених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чинними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програмами</w:t>
      </w:r>
      <w:proofErr w:type="spellEnd"/>
      <w:r>
        <w:rPr>
          <w:rFonts w:ascii="Times New Roman" w:eastAsia="Times New Roman" w:hAnsi="Times New Roman"/>
          <w:sz w:val="24"/>
          <w:szCs w:val="24"/>
          <w:lang w:eastAsia="ru-RU"/>
        </w:rPr>
        <w:t xml:space="preserve"> з </w:t>
      </w:r>
      <w:proofErr w:type="spellStart"/>
      <w:r>
        <w:rPr>
          <w:rFonts w:ascii="Times New Roman" w:eastAsia="Times New Roman" w:hAnsi="Times New Roman"/>
          <w:sz w:val="24"/>
          <w:szCs w:val="24"/>
          <w:lang w:eastAsia="ru-RU"/>
        </w:rPr>
        <w:t>навчальних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предметів</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дотримана</w:t>
      </w:r>
      <w:proofErr w:type="spellEnd"/>
      <w:r>
        <w:rPr>
          <w:rFonts w:ascii="Times New Roman" w:eastAsia="Times New Roman" w:hAnsi="Times New Roman"/>
          <w:sz w:val="24"/>
          <w:szCs w:val="24"/>
          <w:lang w:eastAsia="ru-RU"/>
        </w:rPr>
        <w:t>;</w:t>
      </w:r>
    </w:p>
    <w:p w14:paraId="7BCB2C90" w14:textId="52B1F0D3" w:rsidR="00140EE2" w:rsidRDefault="00140EE2" w:rsidP="00C23EBF">
      <w:pPr>
        <w:numPr>
          <w:ilvl w:val="0"/>
          <w:numId w:val="14"/>
        </w:numPr>
        <w:spacing w:after="0" w:line="240" w:lineRule="auto"/>
        <w:ind w:left="360" w:hanging="18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варіативна складова робочого навчального плану закладу освіти на </w:t>
      </w:r>
      <w:r w:rsidR="00187DB2">
        <w:rPr>
          <w:rFonts w:ascii="Times New Roman" w:eastAsia="Times New Roman" w:hAnsi="Times New Roman"/>
          <w:bCs/>
          <w:spacing w:val="-6"/>
          <w:sz w:val="24"/>
          <w:szCs w:val="24"/>
          <w:lang w:eastAsia="ru-RU"/>
        </w:rPr>
        <w:t>2023</w:t>
      </w:r>
      <w:r w:rsidR="002E01F5">
        <w:rPr>
          <w:rFonts w:ascii="Times New Roman" w:eastAsia="Times New Roman" w:hAnsi="Times New Roman"/>
          <w:bCs/>
          <w:spacing w:val="-6"/>
          <w:sz w:val="24"/>
          <w:szCs w:val="24"/>
          <w:lang w:eastAsia="ru-RU"/>
        </w:rPr>
        <w:t>/</w:t>
      </w:r>
      <w:r w:rsidR="00187DB2">
        <w:rPr>
          <w:rFonts w:ascii="Times New Roman" w:eastAsia="Times New Roman" w:hAnsi="Times New Roman"/>
          <w:bCs/>
          <w:spacing w:val="-6"/>
          <w:sz w:val="24"/>
          <w:szCs w:val="24"/>
          <w:lang w:eastAsia="ru-RU"/>
        </w:rPr>
        <w:t>2024</w:t>
      </w:r>
      <w:r>
        <w:rPr>
          <w:rFonts w:ascii="Times New Roman" w:eastAsia="Times New Roman" w:hAnsi="Times New Roman"/>
          <w:bCs/>
          <w:spacing w:val="-6"/>
          <w:sz w:val="24"/>
          <w:szCs w:val="24"/>
          <w:lang w:val="uk-UA" w:eastAsia="ru-RU"/>
        </w:rPr>
        <w:t xml:space="preserve"> </w:t>
      </w:r>
      <w:r>
        <w:rPr>
          <w:rFonts w:ascii="Times New Roman" w:eastAsia="Times New Roman" w:hAnsi="Times New Roman"/>
          <w:sz w:val="24"/>
          <w:szCs w:val="24"/>
          <w:lang w:val="uk-UA" w:eastAsia="ru-RU"/>
        </w:rPr>
        <w:t>навчальний рік  в 1-9-х класах виконана.</w:t>
      </w:r>
    </w:p>
    <w:p w14:paraId="3C79782A" w14:textId="68E10186" w:rsidR="00140EE2" w:rsidRDefault="00140EE2" w:rsidP="00140EE2">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Виконання навчальних планів та програм за </w:t>
      </w:r>
      <w:r w:rsidR="00187DB2">
        <w:rPr>
          <w:rFonts w:ascii="Times New Roman" w:eastAsia="Times New Roman" w:hAnsi="Times New Roman"/>
          <w:bCs/>
          <w:spacing w:val="-6"/>
          <w:sz w:val="24"/>
          <w:szCs w:val="24"/>
          <w:lang w:eastAsia="ru-RU"/>
        </w:rPr>
        <w:t>202</w:t>
      </w:r>
      <w:r w:rsidR="003143F7">
        <w:rPr>
          <w:rFonts w:ascii="Times New Roman" w:eastAsia="Times New Roman" w:hAnsi="Times New Roman"/>
          <w:bCs/>
          <w:spacing w:val="-6"/>
          <w:sz w:val="24"/>
          <w:szCs w:val="24"/>
          <w:lang w:val="uk-UA" w:eastAsia="ru-RU"/>
        </w:rPr>
        <w:t>2</w:t>
      </w:r>
      <w:r w:rsidR="002E01F5">
        <w:rPr>
          <w:rFonts w:ascii="Times New Roman" w:eastAsia="Times New Roman" w:hAnsi="Times New Roman"/>
          <w:bCs/>
          <w:spacing w:val="-6"/>
          <w:sz w:val="24"/>
          <w:szCs w:val="24"/>
          <w:lang w:eastAsia="ru-RU"/>
        </w:rPr>
        <w:t>/</w:t>
      </w:r>
      <w:r w:rsidR="00187DB2">
        <w:rPr>
          <w:rFonts w:ascii="Times New Roman" w:eastAsia="Times New Roman" w:hAnsi="Times New Roman"/>
          <w:bCs/>
          <w:spacing w:val="-6"/>
          <w:sz w:val="24"/>
          <w:szCs w:val="24"/>
          <w:lang w:eastAsia="ru-RU"/>
        </w:rPr>
        <w:t>202</w:t>
      </w:r>
      <w:r w:rsidR="003143F7">
        <w:rPr>
          <w:rFonts w:ascii="Times New Roman" w:eastAsia="Times New Roman" w:hAnsi="Times New Roman"/>
          <w:bCs/>
          <w:spacing w:val="-6"/>
          <w:sz w:val="24"/>
          <w:szCs w:val="24"/>
          <w:lang w:val="uk-UA" w:eastAsia="ru-RU"/>
        </w:rPr>
        <w:t>3</w:t>
      </w:r>
      <w:r>
        <w:rPr>
          <w:rFonts w:ascii="Times New Roman" w:eastAsia="Times New Roman" w:hAnsi="Times New Roman"/>
          <w:bCs/>
          <w:spacing w:val="-6"/>
          <w:sz w:val="24"/>
          <w:szCs w:val="24"/>
          <w:lang w:val="uk-UA" w:eastAsia="ru-RU"/>
        </w:rPr>
        <w:t xml:space="preserve"> </w:t>
      </w:r>
      <w:r>
        <w:rPr>
          <w:rFonts w:ascii="Times New Roman" w:eastAsia="Times New Roman" w:hAnsi="Times New Roman"/>
          <w:sz w:val="24"/>
          <w:szCs w:val="24"/>
          <w:lang w:val="uk-UA" w:eastAsia="ru-RU"/>
        </w:rPr>
        <w:t xml:space="preserve">навчальний рік проаналізовано   та узагальнено в наказі. </w:t>
      </w:r>
    </w:p>
    <w:p w14:paraId="1B03B3CF" w14:textId="77777777" w:rsidR="00140EE2" w:rsidRDefault="00140EE2" w:rsidP="00140EE2">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Інваріантна і варіативна складові робочого навчального плану використані повністю.     Вчителі забезпечили виконання вимог програм щодо :</w:t>
      </w:r>
    </w:p>
    <w:p w14:paraId="7815C9CA" w14:textId="77777777" w:rsidR="00140EE2" w:rsidRDefault="00140EE2" w:rsidP="00C23EBF">
      <w:pPr>
        <w:numPr>
          <w:ilvl w:val="0"/>
          <w:numId w:val="15"/>
        </w:numPr>
        <w:tabs>
          <w:tab w:val="num" w:pos="0"/>
        </w:tabs>
        <w:spacing w:after="0" w:line="240" w:lineRule="auto"/>
        <w:ind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проведення контрольних, лабораторних, практичних, творчих робіт;</w:t>
      </w:r>
    </w:p>
    <w:p w14:paraId="76EB300F" w14:textId="77777777" w:rsidR="00140EE2" w:rsidRDefault="00140EE2" w:rsidP="00C23EBF">
      <w:pPr>
        <w:numPr>
          <w:ilvl w:val="0"/>
          <w:numId w:val="15"/>
        </w:numPr>
        <w:tabs>
          <w:tab w:val="num" w:pos="0"/>
        </w:tabs>
        <w:spacing w:after="0" w:line="240" w:lineRule="auto"/>
        <w:ind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оцінювання результатів освітньої діяльності учнів;</w:t>
      </w:r>
    </w:p>
    <w:p w14:paraId="379F9C05" w14:textId="21209FB4" w:rsidR="00140EE2" w:rsidRDefault="00140EE2" w:rsidP="00671C1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У відповідності з річним планом, перевіркою адміністрації були охоплені всі навчальні предмети і всі вчителі. </w:t>
      </w:r>
      <w:r>
        <w:rPr>
          <w:rFonts w:ascii="Times New Roman" w:eastAsia="Times New Roman" w:hAnsi="Times New Roman"/>
          <w:sz w:val="24"/>
          <w:szCs w:val="24"/>
          <w:lang w:eastAsia="ru-RU"/>
        </w:rPr>
        <w:t xml:space="preserve">Директор та заступники директора проводили </w:t>
      </w:r>
      <w:proofErr w:type="spellStart"/>
      <w:r>
        <w:rPr>
          <w:rFonts w:ascii="Times New Roman" w:eastAsia="Times New Roman" w:hAnsi="Times New Roman"/>
          <w:sz w:val="24"/>
          <w:szCs w:val="24"/>
          <w:lang w:eastAsia="ru-RU"/>
        </w:rPr>
        <w:t>педагогічні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спостереження</w:t>
      </w:r>
      <w:proofErr w:type="spellEnd"/>
      <w:r>
        <w:rPr>
          <w:rFonts w:ascii="Times New Roman" w:eastAsia="Times New Roman" w:hAnsi="Times New Roman"/>
          <w:sz w:val="24"/>
          <w:szCs w:val="24"/>
          <w:lang w:eastAsia="ru-RU"/>
        </w:rPr>
        <w:t xml:space="preserve"> за </w:t>
      </w:r>
      <w:proofErr w:type="spellStart"/>
      <w:r>
        <w:rPr>
          <w:rFonts w:ascii="Times New Roman" w:eastAsia="Times New Roman" w:hAnsi="Times New Roman"/>
          <w:sz w:val="24"/>
          <w:szCs w:val="24"/>
          <w:lang w:eastAsia="ru-RU"/>
        </w:rPr>
        <w:t>якістю</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викладання</w:t>
      </w:r>
      <w:proofErr w:type="spellEnd"/>
      <w:r>
        <w:rPr>
          <w:rFonts w:ascii="Times New Roman" w:eastAsia="Times New Roman" w:hAnsi="Times New Roman"/>
          <w:sz w:val="24"/>
          <w:szCs w:val="24"/>
          <w:lang w:eastAsia="ru-RU"/>
        </w:rPr>
        <w:t xml:space="preserve"> з </w:t>
      </w:r>
      <w:proofErr w:type="spellStart"/>
      <w:r>
        <w:rPr>
          <w:rFonts w:ascii="Times New Roman" w:eastAsia="Times New Roman" w:hAnsi="Times New Roman"/>
          <w:sz w:val="24"/>
          <w:szCs w:val="24"/>
          <w:lang w:eastAsia="ru-RU"/>
        </w:rPr>
        <w:t>наступним</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проведенням</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аналізу</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відвіданих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уроків</w:t>
      </w:r>
      <w:proofErr w:type="spellEnd"/>
      <w:r>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lastRenderedPageBreak/>
        <w:t>висновками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побажаннями</w:t>
      </w:r>
      <w:proofErr w:type="spellEnd"/>
      <w:r>
        <w:rPr>
          <w:rFonts w:ascii="Times New Roman" w:eastAsia="Times New Roman" w:hAnsi="Times New Roman"/>
          <w:sz w:val="24"/>
          <w:szCs w:val="24"/>
          <w:lang w:eastAsia="ru-RU"/>
        </w:rPr>
        <w:t xml:space="preserve">    й </w:t>
      </w:r>
      <w:proofErr w:type="spellStart"/>
      <w:r>
        <w:rPr>
          <w:rFonts w:ascii="Times New Roman" w:eastAsia="Times New Roman" w:hAnsi="Times New Roman"/>
          <w:sz w:val="24"/>
          <w:szCs w:val="24"/>
          <w:lang w:eastAsia="ru-RU"/>
        </w:rPr>
        <w:t>рекомендаціями</w:t>
      </w:r>
      <w:proofErr w:type="spellEnd"/>
      <w:r>
        <w:rPr>
          <w:rFonts w:ascii="Times New Roman" w:eastAsia="Times New Roman" w:hAnsi="Times New Roman"/>
          <w:sz w:val="24"/>
          <w:szCs w:val="24"/>
          <w:lang w:eastAsia="ru-RU"/>
        </w:rPr>
        <w:t xml:space="preserve">. Результати </w:t>
      </w:r>
      <w:proofErr w:type="spellStart"/>
      <w:r>
        <w:rPr>
          <w:rFonts w:ascii="Times New Roman" w:eastAsia="Times New Roman" w:hAnsi="Times New Roman"/>
          <w:sz w:val="24"/>
          <w:szCs w:val="24"/>
          <w:lang w:eastAsia="ru-RU"/>
        </w:rPr>
        <w:t>перевірок</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узагальнено</w:t>
      </w:r>
      <w:proofErr w:type="spellEnd"/>
      <w:r>
        <w:rPr>
          <w:rFonts w:ascii="Times New Roman" w:eastAsia="Times New Roman" w:hAnsi="Times New Roman"/>
          <w:sz w:val="24"/>
          <w:szCs w:val="24"/>
          <w:lang w:eastAsia="ru-RU"/>
        </w:rPr>
        <w:t xml:space="preserve"> в наказах з </w:t>
      </w:r>
      <w:proofErr w:type="spellStart"/>
      <w:r>
        <w:rPr>
          <w:rFonts w:ascii="Times New Roman" w:eastAsia="Times New Roman" w:hAnsi="Times New Roman"/>
          <w:sz w:val="24"/>
          <w:szCs w:val="24"/>
          <w:lang w:eastAsia="ru-RU"/>
        </w:rPr>
        <w:t>основн</w:t>
      </w:r>
      <w:r>
        <w:rPr>
          <w:rFonts w:ascii="Times New Roman" w:eastAsia="Times New Roman" w:hAnsi="Times New Roman"/>
          <w:sz w:val="24"/>
          <w:szCs w:val="24"/>
          <w:lang w:val="uk-UA" w:eastAsia="ru-RU"/>
        </w:rPr>
        <w:t>ої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діяльності</w:t>
      </w:r>
      <w:proofErr w:type="spellEnd"/>
      <w:r>
        <w:rPr>
          <w:rFonts w:ascii="Times New Roman" w:eastAsia="Times New Roman" w:hAnsi="Times New Roman"/>
          <w:sz w:val="24"/>
          <w:szCs w:val="24"/>
          <w:lang w:eastAsia="ru-RU"/>
        </w:rPr>
        <w:t xml:space="preserve"> по </w:t>
      </w:r>
      <w:r w:rsidR="00DB5AB7">
        <w:rPr>
          <w:rFonts w:ascii="Times New Roman" w:eastAsia="Times New Roman" w:hAnsi="Times New Roman"/>
          <w:sz w:val="24"/>
          <w:szCs w:val="24"/>
          <w:lang w:val="uk-UA" w:eastAsia="ru-RU"/>
        </w:rPr>
        <w:t>гімназії</w:t>
      </w:r>
      <w:r>
        <w:rPr>
          <w:rFonts w:ascii="Times New Roman" w:eastAsia="Times New Roman" w:hAnsi="Times New Roman"/>
          <w:sz w:val="24"/>
          <w:szCs w:val="24"/>
          <w:lang w:eastAsia="ru-RU"/>
        </w:rPr>
        <w:t>.</w:t>
      </w:r>
    </w:p>
    <w:p w14:paraId="01314D4D" w14:textId="77777777" w:rsidR="00140EE2" w:rsidRDefault="00140EE2" w:rsidP="00140EE2">
      <w:pPr>
        <w:spacing w:after="0" w:line="240" w:lineRule="auto"/>
        <w:ind w:firstLine="400"/>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Таким чином, робота з реалізації </w:t>
      </w:r>
      <w:r>
        <w:rPr>
          <w:rFonts w:ascii="Times New Roman" w:eastAsia="Times New Roman" w:hAnsi="Times New Roman"/>
          <w:sz w:val="24"/>
          <w:szCs w:val="24"/>
          <w:lang w:val="uk-UA" w:eastAsia="ru-RU"/>
        </w:rPr>
        <w:t>освітньої програми та</w:t>
      </w:r>
      <w:r>
        <w:rPr>
          <w:rFonts w:ascii="Times New Roman" w:eastAsia="Times New Roman" w:hAnsi="Times New Roman"/>
          <w:sz w:val="24"/>
          <w:szCs w:val="24"/>
          <w:lang w:eastAsia="ru-RU"/>
        </w:rPr>
        <w:t xml:space="preserve"> навчального плану </w:t>
      </w:r>
      <w:proofErr w:type="spellStart"/>
      <w:r>
        <w:rPr>
          <w:rFonts w:ascii="Times New Roman" w:eastAsia="Times New Roman" w:hAnsi="Times New Roman"/>
          <w:sz w:val="24"/>
          <w:szCs w:val="24"/>
          <w:lang w:eastAsia="ru-RU"/>
        </w:rPr>
        <w:t>повністю</w:t>
      </w:r>
      <w:proofErr w:type="spellEnd"/>
      <w:r>
        <w:rPr>
          <w:rFonts w:ascii="Times New Roman" w:eastAsia="Times New Roman" w:hAnsi="Times New Roman"/>
          <w:sz w:val="24"/>
          <w:szCs w:val="24"/>
          <w:lang w:eastAsia="ru-RU"/>
        </w:rPr>
        <w:t xml:space="preserve"> завершена. </w:t>
      </w:r>
    </w:p>
    <w:p w14:paraId="5B6F4283" w14:textId="77777777" w:rsidR="00671C10" w:rsidRDefault="00671C10" w:rsidP="00140EE2">
      <w:pPr>
        <w:spacing w:after="0" w:line="240" w:lineRule="auto"/>
        <w:ind w:firstLine="400"/>
        <w:jc w:val="both"/>
        <w:rPr>
          <w:rFonts w:ascii="Times New Roman" w:eastAsia="Times New Roman" w:hAnsi="Times New Roman"/>
          <w:sz w:val="24"/>
          <w:szCs w:val="24"/>
          <w:lang w:val="uk-UA" w:eastAsia="ru-RU"/>
        </w:rPr>
      </w:pPr>
    </w:p>
    <w:p w14:paraId="565776A1" w14:textId="77777777" w:rsidR="002B376F" w:rsidRPr="00425C27" w:rsidRDefault="00466523" w:rsidP="001C7857">
      <w:pPr>
        <w:spacing w:after="0" w:line="240" w:lineRule="atLeast"/>
        <w:jc w:val="center"/>
        <w:rPr>
          <w:rFonts w:ascii="Times New Roman" w:eastAsia="Times New Roman" w:hAnsi="Times New Roman"/>
          <w:b/>
          <w:sz w:val="28"/>
          <w:szCs w:val="28"/>
          <w:u w:val="single"/>
          <w:lang w:val="uk-UA" w:eastAsia="ru-RU"/>
        </w:rPr>
      </w:pPr>
      <w:r w:rsidRPr="00425C27">
        <w:rPr>
          <w:rFonts w:ascii="Times New Roman" w:eastAsia="Times New Roman" w:hAnsi="Times New Roman"/>
          <w:b/>
          <w:sz w:val="28"/>
          <w:szCs w:val="28"/>
          <w:u w:val="single"/>
          <w:lang w:eastAsia="ru-RU"/>
        </w:rPr>
        <w:t>Робота з батьками</w:t>
      </w:r>
    </w:p>
    <w:p w14:paraId="746ED806" w14:textId="175D39AE" w:rsidR="00466523" w:rsidRDefault="00982979" w:rsidP="00466523">
      <w:pPr>
        <w:spacing w:after="0" w:line="240" w:lineRule="atLeast"/>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Упродовж </w:t>
      </w:r>
      <w:r w:rsidR="00187DB2">
        <w:rPr>
          <w:rFonts w:ascii="Times New Roman" w:eastAsia="Times New Roman" w:hAnsi="Times New Roman"/>
          <w:sz w:val="24"/>
          <w:szCs w:val="24"/>
          <w:lang w:val="uk-UA" w:eastAsia="ru-RU"/>
        </w:rPr>
        <w:t>202</w:t>
      </w:r>
      <w:r w:rsidR="003143F7">
        <w:rPr>
          <w:rFonts w:ascii="Times New Roman" w:eastAsia="Times New Roman" w:hAnsi="Times New Roman"/>
          <w:sz w:val="24"/>
          <w:szCs w:val="24"/>
          <w:lang w:val="uk-UA" w:eastAsia="ru-RU"/>
        </w:rPr>
        <w:t>2</w:t>
      </w:r>
      <w:r w:rsidR="002E01F5">
        <w:rPr>
          <w:rFonts w:ascii="Times New Roman" w:eastAsia="Times New Roman" w:hAnsi="Times New Roman"/>
          <w:sz w:val="24"/>
          <w:szCs w:val="24"/>
          <w:lang w:val="uk-UA" w:eastAsia="ru-RU"/>
        </w:rPr>
        <w:t>/</w:t>
      </w:r>
      <w:r w:rsidR="00187DB2">
        <w:rPr>
          <w:rFonts w:ascii="Times New Roman" w:eastAsia="Times New Roman" w:hAnsi="Times New Roman"/>
          <w:sz w:val="24"/>
          <w:szCs w:val="24"/>
          <w:lang w:val="uk-UA" w:eastAsia="ru-RU"/>
        </w:rPr>
        <w:t>202</w:t>
      </w:r>
      <w:r w:rsidR="003143F7">
        <w:rPr>
          <w:rFonts w:ascii="Times New Roman" w:eastAsia="Times New Roman" w:hAnsi="Times New Roman"/>
          <w:sz w:val="24"/>
          <w:szCs w:val="24"/>
          <w:lang w:val="uk-UA" w:eastAsia="ru-RU"/>
        </w:rPr>
        <w:t>3</w:t>
      </w:r>
      <w:r w:rsidR="00466523">
        <w:rPr>
          <w:rFonts w:ascii="Times New Roman" w:eastAsia="Times New Roman" w:hAnsi="Times New Roman"/>
          <w:sz w:val="24"/>
          <w:szCs w:val="24"/>
          <w:lang w:val="uk-UA" w:eastAsia="ru-RU"/>
        </w:rPr>
        <w:t xml:space="preserve"> навчального</w:t>
      </w:r>
      <w:r w:rsidR="00466523">
        <w:rPr>
          <w:rFonts w:ascii="Times New Roman" w:eastAsia="Times New Roman" w:hAnsi="Times New Roman"/>
          <w:sz w:val="24"/>
          <w:szCs w:val="24"/>
          <w:lang w:eastAsia="ru-RU"/>
        </w:rPr>
        <w:t xml:space="preserve"> року з батьками </w:t>
      </w:r>
      <w:proofErr w:type="spellStart"/>
      <w:r w:rsidR="00466523">
        <w:rPr>
          <w:rFonts w:ascii="Times New Roman" w:eastAsia="Times New Roman" w:hAnsi="Times New Roman"/>
          <w:sz w:val="24"/>
          <w:szCs w:val="24"/>
          <w:lang w:eastAsia="ru-RU"/>
        </w:rPr>
        <w:t>дітей</w:t>
      </w:r>
      <w:proofErr w:type="spellEnd"/>
      <w:r w:rsidR="00466523">
        <w:rPr>
          <w:rFonts w:ascii="Times New Roman" w:eastAsia="Times New Roman" w:hAnsi="Times New Roman"/>
          <w:sz w:val="24"/>
          <w:szCs w:val="24"/>
          <w:lang w:eastAsia="ru-RU"/>
        </w:rPr>
        <w:t xml:space="preserve"> </w:t>
      </w:r>
      <w:proofErr w:type="spellStart"/>
      <w:r w:rsidR="00466523">
        <w:rPr>
          <w:rFonts w:ascii="Times New Roman" w:eastAsia="Times New Roman" w:hAnsi="Times New Roman"/>
          <w:sz w:val="24"/>
          <w:szCs w:val="24"/>
          <w:lang w:eastAsia="ru-RU"/>
        </w:rPr>
        <w:t>пільгових</w:t>
      </w:r>
      <w:proofErr w:type="spellEnd"/>
      <w:r w:rsidR="00466523">
        <w:rPr>
          <w:rFonts w:ascii="Times New Roman" w:eastAsia="Times New Roman" w:hAnsi="Times New Roman"/>
          <w:sz w:val="24"/>
          <w:szCs w:val="24"/>
          <w:lang w:eastAsia="ru-RU"/>
        </w:rPr>
        <w:t xml:space="preserve"> </w:t>
      </w:r>
      <w:proofErr w:type="spellStart"/>
      <w:r w:rsidR="00466523">
        <w:rPr>
          <w:rFonts w:ascii="Times New Roman" w:eastAsia="Times New Roman" w:hAnsi="Times New Roman"/>
          <w:sz w:val="24"/>
          <w:szCs w:val="24"/>
          <w:lang w:eastAsia="ru-RU"/>
        </w:rPr>
        <w:t>категорій</w:t>
      </w:r>
      <w:proofErr w:type="spellEnd"/>
      <w:r w:rsidR="00466523">
        <w:rPr>
          <w:rFonts w:ascii="Times New Roman" w:eastAsia="Times New Roman" w:hAnsi="Times New Roman"/>
          <w:sz w:val="24"/>
          <w:szCs w:val="24"/>
          <w:lang w:eastAsia="ru-RU"/>
        </w:rPr>
        <w:t xml:space="preserve"> проводились </w:t>
      </w:r>
      <w:proofErr w:type="spellStart"/>
      <w:r w:rsidR="00466523">
        <w:rPr>
          <w:rFonts w:ascii="Times New Roman" w:eastAsia="Times New Roman" w:hAnsi="Times New Roman"/>
          <w:sz w:val="24"/>
          <w:szCs w:val="24"/>
          <w:lang w:eastAsia="ru-RU"/>
        </w:rPr>
        <w:t>профілактичні</w:t>
      </w:r>
      <w:proofErr w:type="spellEnd"/>
      <w:r w:rsidR="00466523">
        <w:rPr>
          <w:rFonts w:ascii="Times New Roman" w:eastAsia="Times New Roman" w:hAnsi="Times New Roman"/>
          <w:sz w:val="24"/>
          <w:szCs w:val="24"/>
          <w:lang w:eastAsia="ru-RU"/>
        </w:rPr>
        <w:t xml:space="preserve"> </w:t>
      </w:r>
      <w:proofErr w:type="spellStart"/>
      <w:r w:rsidR="00466523">
        <w:rPr>
          <w:rFonts w:ascii="Times New Roman" w:eastAsia="Times New Roman" w:hAnsi="Times New Roman"/>
          <w:sz w:val="24"/>
          <w:szCs w:val="24"/>
          <w:lang w:eastAsia="ru-RU"/>
        </w:rPr>
        <w:t>бесіди</w:t>
      </w:r>
      <w:proofErr w:type="spellEnd"/>
      <w:r w:rsidR="00466523">
        <w:rPr>
          <w:rFonts w:ascii="Times New Roman" w:eastAsia="Times New Roman" w:hAnsi="Times New Roman"/>
          <w:sz w:val="24"/>
          <w:szCs w:val="24"/>
          <w:lang w:eastAsia="ru-RU"/>
        </w:rPr>
        <w:t xml:space="preserve"> та, по </w:t>
      </w:r>
      <w:proofErr w:type="spellStart"/>
      <w:r w:rsidR="00466523">
        <w:rPr>
          <w:rFonts w:ascii="Times New Roman" w:eastAsia="Times New Roman" w:hAnsi="Times New Roman"/>
          <w:sz w:val="24"/>
          <w:szCs w:val="24"/>
          <w:lang w:eastAsia="ru-RU"/>
        </w:rPr>
        <w:t>необхідності</w:t>
      </w:r>
      <w:proofErr w:type="spellEnd"/>
      <w:r w:rsidR="00466523">
        <w:rPr>
          <w:rFonts w:ascii="Times New Roman" w:eastAsia="Times New Roman" w:hAnsi="Times New Roman"/>
          <w:sz w:val="24"/>
          <w:szCs w:val="24"/>
          <w:lang w:eastAsia="ru-RU"/>
        </w:rPr>
        <w:t xml:space="preserve">, </w:t>
      </w:r>
      <w:proofErr w:type="spellStart"/>
      <w:r w:rsidR="00466523">
        <w:rPr>
          <w:rFonts w:ascii="Times New Roman" w:eastAsia="Times New Roman" w:hAnsi="Times New Roman"/>
          <w:sz w:val="24"/>
          <w:szCs w:val="24"/>
          <w:lang w:eastAsia="ru-RU"/>
        </w:rPr>
        <w:t>надавалася</w:t>
      </w:r>
      <w:proofErr w:type="spellEnd"/>
      <w:r w:rsidR="00466523">
        <w:rPr>
          <w:rFonts w:ascii="Times New Roman" w:eastAsia="Times New Roman" w:hAnsi="Times New Roman"/>
          <w:sz w:val="24"/>
          <w:szCs w:val="24"/>
          <w:lang w:eastAsia="ru-RU"/>
        </w:rPr>
        <w:t xml:space="preserve"> </w:t>
      </w:r>
      <w:proofErr w:type="spellStart"/>
      <w:r w:rsidR="00466523">
        <w:rPr>
          <w:rFonts w:ascii="Times New Roman" w:eastAsia="Times New Roman" w:hAnsi="Times New Roman"/>
          <w:sz w:val="24"/>
          <w:szCs w:val="24"/>
          <w:lang w:eastAsia="ru-RU"/>
        </w:rPr>
        <w:t>допомога</w:t>
      </w:r>
      <w:proofErr w:type="spellEnd"/>
      <w:r w:rsidR="00466523">
        <w:rPr>
          <w:rFonts w:ascii="Times New Roman" w:eastAsia="Times New Roman" w:hAnsi="Times New Roman"/>
          <w:sz w:val="24"/>
          <w:szCs w:val="24"/>
          <w:lang w:eastAsia="ru-RU"/>
        </w:rPr>
        <w:t xml:space="preserve"> у </w:t>
      </w:r>
      <w:proofErr w:type="spellStart"/>
      <w:r w:rsidR="00466523">
        <w:rPr>
          <w:rFonts w:ascii="Times New Roman" w:eastAsia="Times New Roman" w:hAnsi="Times New Roman"/>
          <w:sz w:val="24"/>
          <w:szCs w:val="24"/>
          <w:lang w:eastAsia="ru-RU"/>
        </w:rPr>
        <w:t>питаннях</w:t>
      </w:r>
      <w:proofErr w:type="spellEnd"/>
      <w:r w:rsidR="00466523">
        <w:rPr>
          <w:rFonts w:ascii="Times New Roman" w:eastAsia="Times New Roman" w:hAnsi="Times New Roman"/>
          <w:sz w:val="24"/>
          <w:szCs w:val="24"/>
          <w:lang w:eastAsia="ru-RU"/>
        </w:rPr>
        <w:t xml:space="preserve"> навчання та </w:t>
      </w:r>
      <w:proofErr w:type="spellStart"/>
      <w:r w:rsidR="00466523">
        <w:rPr>
          <w:rFonts w:ascii="Times New Roman" w:eastAsia="Times New Roman" w:hAnsi="Times New Roman"/>
          <w:sz w:val="24"/>
          <w:szCs w:val="24"/>
          <w:lang w:eastAsia="ru-RU"/>
        </w:rPr>
        <w:t>вихованні</w:t>
      </w:r>
      <w:proofErr w:type="spellEnd"/>
      <w:r w:rsidR="00466523">
        <w:rPr>
          <w:rFonts w:ascii="Times New Roman" w:eastAsia="Times New Roman" w:hAnsi="Times New Roman"/>
          <w:sz w:val="24"/>
          <w:szCs w:val="24"/>
          <w:lang w:eastAsia="ru-RU"/>
        </w:rPr>
        <w:t xml:space="preserve"> </w:t>
      </w:r>
      <w:proofErr w:type="spellStart"/>
      <w:r w:rsidR="00466523">
        <w:rPr>
          <w:rFonts w:ascii="Times New Roman" w:eastAsia="Times New Roman" w:hAnsi="Times New Roman"/>
          <w:sz w:val="24"/>
          <w:szCs w:val="24"/>
          <w:lang w:eastAsia="ru-RU"/>
        </w:rPr>
        <w:t>дітей</w:t>
      </w:r>
      <w:proofErr w:type="spellEnd"/>
      <w:r w:rsidR="00466523">
        <w:rPr>
          <w:rFonts w:ascii="Times New Roman" w:eastAsia="Times New Roman" w:hAnsi="Times New Roman"/>
          <w:sz w:val="24"/>
          <w:szCs w:val="24"/>
          <w:lang w:eastAsia="ru-RU"/>
        </w:rPr>
        <w:t xml:space="preserve">. </w:t>
      </w:r>
      <w:proofErr w:type="spellStart"/>
      <w:r w:rsidR="00466523">
        <w:rPr>
          <w:rFonts w:ascii="Times New Roman" w:eastAsia="Times New Roman" w:hAnsi="Times New Roman"/>
          <w:sz w:val="24"/>
          <w:szCs w:val="24"/>
          <w:lang w:eastAsia="ru-RU"/>
        </w:rPr>
        <w:t>Організовувалися</w:t>
      </w:r>
      <w:proofErr w:type="spellEnd"/>
      <w:r w:rsidR="00466523">
        <w:rPr>
          <w:rFonts w:ascii="Times New Roman" w:eastAsia="Times New Roman" w:hAnsi="Times New Roman"/>
          <w:sz w:val="24"/>
          <w:szCs w:val="24"/>
          <w:lang w:eastAsia="ru-RU"/>
        </w:rPr>
        <w:t xml:space="preserve"> </w:t>
      </w:r>
      <w:proofErr w:type="spellStart"/>
      <w:r w:rsidR="00466523">
        <w:rPr>
          <w:rFonts w:ascii="Times New Roman" w:eastAsia="Times New Roman" w:hAnsi="Times New Roman"/>
          <w:sz w:val="24"/>
          <w:szCs w:val="24"/>
          <w:lang w:eastAsia="ru-RU"/>
        </w:rPr>
        <w:t>індивідуальні</w:t>
      </w:r>
      <w:proofErr w:type="spellEnd"/>
      <w:r w:rsidR="00466523">
        <w:rPr>
          <w:rFonts w:ascii="Times New Roman" w:eastAsia="Times New Roman" w:hAnsi="Times New Roman"/>
          <w:sz w:val="24"/>
          <w:szCs w:val="24"/>
          <w:lang w:eastAsia="ru-RU"/>
        </w:rPr>
        <w:t xml:space="preserve"> та </w:t>
      </w:r>
      <w:proofErr w:type="spellStart"/>
      <w:r w:rsidR="00466523">
        <w:rPr>
          <w:rFonts w:ascii="Times New Roman" w:eastAsia="Times New Roman" w:hAnsi="Times New Roman"/>
          <w:sz w:val="24"/>
          <w:szCs w:val="24"/>
          <w:lang w:eastAsia="ru-RU"/>
        </w:rPr>
        <w:t>групові</w:t>
      </w:r>
      <w:proofErr w:type="spellEnd"/>
      <w:r w:rsidR="00466523">
        <w:rPr>
          <w:rFonts w:ascii="Times New Roman" w:eastAsia="Times New Roman" w:hAnsi="Times New Roman"/>
          <w:sz w:val="24"/>
          <w:szCs w:val="24"/>
          <w:lang w:eastAsia="ru-RU"/>
        </w:rPr>
        <w:t xml:space="preserve"> </w:t>
      </w:r>
      <w:r w:rsidR="00466523">
        <w:rPr>
          <w:rFonts w:ascii="Times New Roman" w:eastAsia="Times New Roman" w:hAnsi="Times New Roman"/>
          <w:sz w:val="24"/>
          <w:szCs w:val="24"/>
          <w:lang w:val="uk-UA" w:eastAsia="ru-RU"/>
        </w:rPr>
        <w:t>зустрічі з</w:t>
      </w:r>
      <w:r w:rsidR="00466523">
        <w:rPr>
          <w:rFonts w:ascii="Times New Roman" w:eastAsia="Times New Roman" w:hAnsi="Times New Roman"/>
          <w:sz w:val="24"/>
          <w:szCs w:val="24"/>
          <w:lang w:eastAsia="ru-RU"/>
        </w:rPr>
        <w:t xml:space="preserve"> батьками з </w:t>
      </w:r>
      <w:proofErr w:type="spellStart"/>
      <w:r w:rsidR="00466523">
        <w:rPr>
          <w:rFonts w:ascii="Times New Roman" w:eastAsia="Times New Roman" w:hAnsi="Times New Roman"/>
          <w:sz w:val="24"/>
          <w:szCs w:val="24"/>
          <w:lang w:eastAsia="ru-RU"/>
        </w:rPr>
        <w:t>обміну</w:t>
      </w:r>
      <w:proofErr w:type="spellEnd"/>
      <w:r w:rsidR="00466523">
        <w:rPr>
          <w:rFonts w:ascii="Times New Roman" w:eastAsia="Times New Roman" w:hAnsi="Times New Roman"/>
          <w:sz w:val="24"/>
          <w:szCs w:val="24"/>
          <w:lang w:eastAsia="ru-RU"/>
        </w:rPr>
        <w:t xml:space="preserve"> </w:t>
      </w:r>
      <w:proofErr w:type="spellStart"/>
      <w:r w:rsidR="00466523">
        <w:rPr>
          <w:rFonts w:ascii="Times New Roman" w:eastAsia="Times New Roman" w:hAnsi="Times New Roman"/>
          <w:sz w:val="24"/>
          <w:szCs w:val="24"/>
          <w:lang w:eastAsia="ru-RU"/>
        </w:rPr>
        <w:t>досвід</w:t>
      </w:r>
      <w:r w:rsidR="00466523">
        <w:rPr>
          <w:rFonts w:ascii="Times New Roman" w:eastAsia="Times New Roman" w:hAnsi="Times New Roman"/>
          <w:sz w:val="24"/>
          <w:szCs w:val="24"/>
          <w:lang w:val="uk-UA" w:eastAsia="ru-RU"/>
        </w:rPr>
        <w:t>ом</w:t>
      </w:r>
      <w:proofErr w:type="spellEnd"/>
      <w:r w:rsidR="00466523">
        <w:rPr>
          <w:rFonts w:ascii="Times New Roman" w:eastAsia="Times New Roman" w:hAnsi="Times New Roman"/>
          <w:sz w:val="24"/>
          <w:szCs w:val="24"/>
          <w:lang w:eastAsia="ru-RU"/>
        </w:rPr>
        <w:t xml:space="preserve"> у </w:t>
      </w:r>
      <w:proofErr w:type="spellStart"/>
      <w:r w:rsidR="00466523">
        <w:rPr>
          <w:rFonts w:ascii="Times New Roman" w:eastAsia="Times New Roman" w:hAnsi="Times New Roman"/>
          <w:sz w:val="24"/>
          <w:szCs w:val="24"/>
          <w:lang w:eastAsia="ru-RU"/>
        </w:rPr>
        <w:t>вихованні</w:t>
      </w:r>
      <w:proofErr w:type="spellEnd"/>
      <w:r w:rsidR="00466523">
        <w:rPr>
          <w:rFonts w:ascii="Times New Roman" w:eastAsia="Times New Roman" w:hAnsi="Times New Roman"/>
          <w:sz w:val="24"/>
          <w:szCs w:val="24"/>
          <w:lang w:eastAsia="ru-RU"/>
        </w:rPr>
        <w:t xml:space="preserve"> </w:t>
      </w:r>
      <w:proofErr w:type="spellStart"/>
      <w:r w:rsidR="00466523">
        <w:rPr>
          <w:rFonts w:ascii="Times New Roman" w:eastAsia="Times New Roman" w:hAnsi="Times New Roman"/>
          <w:sz w:val="24"/>
          <w:szCs w:val="24"/>
          <w:lang w:eastAsia="ru-RU"/>
        </w:rPr>
        <w:t>дітей</w:t>
      </w:r>
      <w:proofErr w:type="spellEnd"/>
      <w:r w:rsidR="00466523">
        <w:rPr>
          <w:rFonts w:ascii="Times New Roman" w:eastAsia="Times New Roman" w:hAnsi="Times New Roman"/>
          <w:sz w:val="24"/>
          <w:szCs w:val="24"/>
          <w:lang w:eastAsia="ru-RU"/>
        </w:rPr>
        <w:t xml:space="preserve">, </w:t>
      </w:r>
      <w:proofErr w:type="spellStart"/>
      <w:r w:rsidR="00466523">
        <w:rPr>
          <w:rFonts w:ascii="Times New Roman" w:eastAsia="Times New Roman" w:hAnsi="Times New Roman"/>
          <w:sz w:val="24"/>
          <w:szCs w:val="24"/>
          <w:lang w:eastAsia="ru-RU"/>
        </w:rPr>
        <w:t>бесіди</w:t>
      </w:r>
      <w:proofErr w:type="spellEnd"/>
      <w:r w:rsidR="00466523">
        <w:rPr>
          <w:rFonts w:ascii="Times New Roman" w:eastAsia="Times New Roman" w:hAnsi="Times New Roman"/>
          <w:sz w:val="24"/>
          <w:szCs w:val="24"/>
          <w:lang w:eastAsia="ru-RU"/>
        </w:rPr>
        <w:t xml:space="preserve"> з метою </w:t>
      </w:r>
      <w:proofErr w:type="spellStart"/>
      <w:r w:rsidR="00466523">
        <w:rPr>
          <w:rFonts w:ascii="Times New Roman" w:eastAsia="Times New Roman" w:hAnsi="Times New Roman"/>
          <w:sz w:val="24"/>
          <w:szCs w:val="24"/>
          <w:lang w:eastAsia="ru-RU"/>
        </w:rPr>
        <w:t>вирішення</w:t>
      </w:r>
      <w:proofErr w:type="spellEnd"/>
      <w:r w:rsidR="00466523">
        <w:rPr>
          <w:rFonts w:ascii="Times New Roman" w:eastAsia="Times New Roman" w:hAnsi="Times New Roman"/>
          <w:sz w:val="24"/>
          <w:szCs w:val="24"/>
          <w:lang w:eastAsia="ru-RU"/>
        </w:rPr>
        <w:t xml:space="preserve"> </w:t>
      </w:r>
      <w:proofErr w:type="spellStart"/>
      <w:r w:rsidR="00466523">
        <w:rPr>
          <w:rFonts w:ascii="Times New Roman" w:eastAsia="Times New Roman" w:hAnsi="Times New Roman"/>
          <w:sz w:val="24"/>
          <w:szCs w:val="24"/>
          <w:lang w:eastAsia="ru-RU"/>
        </w:rPr>
        <w:t>конфліктних</w:t>
      </w:r>
      <w:proofErr w:type="spellEnd"/>
      <w:r w:rsidR="00466523">
        <w:rPr>
          <w:rFonts w:ascii="Times New Roman" w:eastAsia="Times New Roman" w:hAnsi="Times New Roman"/>
          <w:sz w:val="24"/>
          <w:szCs w:val="24"/>
          <w:lang w:eastAsia="ru-RU"/>
        </w:rPr>
        <w:t xml:space="preserve"> </w:t>
      </w:r>
      <w:proofErr w:type="spellStart"/>
      <w:r w:rsidR="00466523">
        <w:rPr>
          <w:rFonts w:ascii="Times New Roman" w:eastAsia="Times New Roman" w:hAnsi="Times New Roman"/>
          <w:sz w:val="24"/>
          <w:szCs w:val="24"/>
          <w:lang w:eastAsia="ru-RU"/>
        </w:rPr>
        <w:t>ситуацій</w:t>
      </w:r>
      <w:proofErr w:type="spellEnd"/>
      <w:r w:rsidR="00466523">
        <w:rPr>
          <w:rFonts w:ascii="Times New Roman" w:eastAsia="Times New Roman" w:hAnsi="Times New Roman"/>
          <w:sz w:val="24"/>
          <w:szCs w:val="24"/>
          <w:lang w:eastAsia="ru-RU"/>
        </w:rPr>
        <w:t xml:space="preserve"> </w:t>
      </w:r>
      <w:proofErr w:type="spellStart"/>
      <w:r w:rsidR="00466523">
        <w:rPr>
          <w:rFonts w:ascii="Times New Roman" w:eastAsia="Times New Roman" w:hAnsi="Times New Roman"/>
          <w:sz w:val="24"/>
          <w:szCs w:val="24"/>
          <w:lang w:eastAsia="ru-RU"/>
        </w:rPr>
        <w:t>між</w:t>
      </w:r>
      <w:proofErr w:type="spellEnd"/>
      <w:r w:rsidR="00466523">
        <w:rPr>
          <w:rFonts w:ascii="Times New Roman" w:eastAsia="Times New Roman" w:hAnsi="Times New Roman"/>
          <w:sz w:val="24"/>
          <w:szCs w:val="24"/>
          <w:lang w:eastAsia="ru-RU"/>
        </w:rPr>
        <w:t xml:space="preserve"> </w:t>
      </w:r>
      <w:proofErr w:type="spellStart"/>
      <w:r w:rsidR="00466523">
        <w:rPr>
          <w:rFonts w:ascii="Times New Roman" w:eastAsia="Times New Roman" w:hAnsi="Times New Roman"/>
          <w:sz w:val="24"/>
          <w:szCs w:val="24"/>
          <w:lang w:eastAsia="ru-RU"/>
        </w:rPr>
        <w:t>дорослими</w:t>
      </w:r>
      <w:proofErr w:type="spellEnd"/>
      <w:r w:rsidR="00466523">
        <w:rPr>
          <w:rFonts w:ascii="Times New Roman" w:eastAsia="Times New Roman" w:hAnsi="Times New Roman"/>
          <w:sz w:val="24"/>
          <w:szCs w:val="24"/>
          <w:lang w:eastAsia="ru-RU"/>
        </w:rPr>
        <w:t xml:space="preserve"> та </w:t>
      </w:r>
      <w:proofErr w:type="spellStart"/>
      <w:r w:rsidR="00466523">
        <w:rPr>
          <w:rFonts w:ascii="Times New Roman" w:eastAsia="Times New Roman" w:hAnsi="Times New Roman"/>
          <w:sz w:val="24"/>
          <w:szCs w:val="24"/>
          <w:lang w:eastAsia="ru-RU"/>
        </w:rPr>
        <w:t>дітьми</w:t>
      </w:r>
      <w:proofErr w:type="spellEnd"/>
      <w:r w:rsidR="00466523">
        <w:rPr>
          <w:rFonts w:ascii="Times New Roman" w:eastAsia="Times New Roman" w:hAnsi="Times New Roman"/>
          <w:sz w:val="24"/>
          <w:szCs w:val="24"/>
          <w:lang w:eastAsia="ru-RU"/>
        </w:rPr>
        <w:t>.</w:t>
      </w:r>
    </w:p>
    <w:p w14:paraId="5B6260B4" w14:textId="77777777" w:rsidR="00466523" w:rsidRDefault="00466523" w:rsidP="00466523">
      <w:pPr>
        <w:spacing w:after="0" w:line="240" w:lineRule="auto"/>
        <w:ind w:firstLine="360"/>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Індивідуальні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консультації</w:t>
      </w:r>
      <w:proofErr w:type="spellEnd"/>
      <w:r>
        <w:rPr>
          <w:rFonts w:ascii="Times New Roman" w:eastAsia="Times New Roman" w:hAnsi="Times New Roman"/>
          <w:sz w:val="24"/>
          <w:szCs w:val="24"/>
          <w:lang w:eastAsia="ru-RU"/>
        </w:rPr>
        <w:t xml:space="preserve"> для </w:t>
      </w:r>
      <w:proofErr w:type="spellStart"/>
      <w:r>
        <w:rPr>
          <w:rFonts w:ascii="Times New Roman" w:eastAsia="Times New Roman" w:hAnsi="Times New Roman"/>
          <w:sz w:val="24"/>
          <w:szCs w:val="24"/>
          <w:lang w:eastAsia="ru-RU"/>
        </w:rPr>
        <w:t>батьків</w:t>
      </w:r>
      <w:proofErr w:type="spellEnd"/>
      <w:r>
        <w:rPr>
          <w:rFonts w:ascii="Times New Roman" w:eastAsia="Times New Roman" w:hAnsi="Times New Roman"/>
          <w:sz w:val="24"/>
          <w:szCs w:val="24"/>
          <w:lang w:eastAsia="ru-RU"/>
        </w:rPr>
        <w:t>:</w:t>
      </w:r>
    </w:p>
    <w:p w14:paraId="6824C369" w14:textId="77777777" w:rsidR="00466523" w:rsidRDefault="00466523" w:rsidP="00466523">
      <w:pPr>
        <w:spacing w:after="0" w:line="240" w:lineRule="auto"/>
        <w:ind w:left="540"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Pr>
          <w:rFonts w:ascii="Times New Roman" w:eastAsia="Times New Roman" w:hAnsi="Times New Roman"/>
          <w:sz w:val="24"/>
          <w:szCs w:val="24"/>
          <w:lang w:val="uk-UA" w:eastAsia="ru-RU"/>
        </w:rPr>
        <w:t xml:space="preserve">Я та мої </w:t>
      </w:r>
      <w:proofErr w:type="gramStart"/>
      <w:r>
        <w:rPr>
          <w:rFonts w:ascii="Times New Roman" w:eastAsia="Times New Roman" w:hAnsi="Times New Roman"/>
          <w:sz w:val="24"/>
          <w:szCs w:val="24"/>
          <w:lang w:val="uk-UA" w:eastAsia="ru-RU"/>
        </w:rPr>
        <w:t>емоції</w:t>
      </w:r>
      <w:r>
        <w:rPr>
          <w:rFonts w:ascii="Times New Roman" w:eastAsia="Times New Roman" w:hAnsi="Times New Roman"/>
          <w:sz w:val="24"/>
          <w:szCs w:val="24"/>
          <w:lang w:eastAsia="ru-RU"/>
        </w:rPr>
        <w:t>»(</w:t>
      </w:r>
      <w:proofErr w:type="spellStart"/>
      <w:proofErr w:type="gramEnd"/>
      <w:r>
        <w:rPr>
          <w:rFonts w:ascii="Times New Roman" w:eastAsia="Times New Roman" w:hAnsi="Times New Roman"/>
          <w:sz w:val="24"/>
          <w:szCs w:val="24"/>
          <w:lang w:eastAsia="ru-RU"/>
        </w:rPr>
        <w:t>січень</w:t>
      </w:r>
      <w:proofErr w:type="spellEnd"/>
      <w:r>
        <w:rPr>
          <w:rFonts w:ascii="Times New Roman" w:eastAsia="Times New Roman" w:hAnsi="Times New Roman"/>
          <w:sz w:val="24"/>
          <w:szCs w:val="24"/>
          <w:lang w:eastAsia="ru-RU"/>
        </w:rPr>
        <w:t>)</w:t>
      </w:r>
    </w:p>
    <w:p w14:paraId="6569942B" w14:textId="77777777" w:rsidR="00466523" w:rsidRDefault="00466523" w:rsidP="00466523">
      <w:pPr>
        <w:spacing w:after="0" w:line="240" w:lineRule="auto"/>
        <w:ind w:left="540"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roofErr w:type="spellStart"/>
      <w:r>
        <w:rPr>
          <w:rFonts w:ascii="Times New Roman" w:eastAsia="Times New Roman" w:hAnsi="Times New Roman"/>
          <w:sz w:val="24"/>
          <w:szCs w:val="24"/>
          <w:lang w:eastAsia="ru-RU"/>
        </w:rPr>
        <w:t>Шкідливість</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дорослішання</w:t>
      </w:r>
      <w:proofErr w:type="spellEnd"/>
      <w:r>
        <w:rPr>
          <w:rFonts w:ascii="Times New Roman" w:eastAsia="Times New Roman" w:hAnsi="Times New Roman"/>
          <w:sz w:val="24"/>
          <w:szCs w:val="24"/>
          <w:lang w:eastAsia="ru-RU"/>
        </w:rPr>
        <w:t>» (</w:t>
      </w:r>
      <w:proofErr w:type="spellStart"/>
      <w:r>
        <w:rPr>
          <w:rFonts w:ascii="Times New Roman" w:eastAsia="Times New Roman" w:hAnsi="Times New Roman"/>
          <w:sz w:val="24"/>
          <w:szCs w:val="24"/>
          <w:lang w:eastAsia="ru-RU"/>
        </w:rPr>
        <w:t>лютий</w:t>
      </w:r>
      <w:proofErr w:type="spellEnd"/>
      <w:r>
        <w:rPr>
          <w:rFonts w:ascii="Times New Roman" w:eastAsia="Times New Roman" w:hAnsi="Times New Roman"/>
          <w:sz w:val="24"/>
          <w:szCs w:val="24"/>
          <w:lang w:eastAsia="ru-RU"/>
        </w:rPr>
        <w:t>)</w:t>
      </w:r>
    </w:p>
    <w:p w14:paraId="1E662D95" w14:textId="77777777" w:rsidR="00466523" w:rsidRDefault="00466523" w:rsidP="00466523">
      <w:pPr>
        <w:spacing w:after="0" w:line="240" w:lineRule="auto"/>
        <w:ind w:left="540"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roofErr w:type="spellStart"/>
      <w:r>
        <w:rPr>
          <w:rFonts w:ascii="Times New Roman" w:eastAsia="Times New Roman" w:hAnsi="Times New Roman"/>
          <w:sz w:val="24"/>
          <w:szCs w:val="24"/>
          <w:lang w:eastAsia="ru-RU"/>
        </w:rPr>
        <w:t>Проблеми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що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хвилюють</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всіх</w:t>
      </w:r>
      <w:proofErr w:type="spellEnd"/>
      <w:r>
        <w:rPr>
          <w:rFonts w:ascii="Times New Roman" w:eastAsia="Times New Roman" w:hAnsi="Times New Roman"/>
          <w:sz w:val="24"/>
          <w:szCs w:val="24"/>
          <w:lang w:eastAsia="ru-RU"/>
        </w:rPr>
        <w:t>» (</w:t>
      </w:r>
      <w:proofErr w:type="spellStart"/>
      <w:r>
        <w:rPr>
          <w:rFonts w:ascii="Times New Roman" w:eastAsia="Times New Roman" w:hAnsi="Times New Roman"/>
          <w:sz w:val="24"/>
          <w:szCs w:val="24"/>
          <w:lang w:eastAsia="ru-RU"/>
        </w:rPr>
        <w:t>березень</w:t>
      </w:r>
      <w:proofErr w:type="spellEnd"/>
      <w:r>
        <w:rPr>
          <w:rFonts w:ascii="Times New Roman" w:eastAsia="Times New Roman" w:hAnsi="Times New Roman"/>
          <w:sz w:val="24"/>
          <w:szCs w:val="24"/>
          <w:lang w:eastAsia="ru-RU"/>
        </w:rPr>
        <w:t>)</w:t>
      </w:r>
    </w:p>
    <w:p w14:paraId="50EF7F8D" w14:textId="77777777" w:rsidR="00466523" w:rsidRDefault="00466523" w:rsidP="00466523">
      <w:pPr>
        <w:spacing w:after="0" w:line="240" w:lineRule="auto"/>
        <w:ind w:left="540"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roofErr w:type="spellStart"/>
      <w:r>
        <w:rPr>
          <w:rFonts w:ascii="Times New Roman" w:eastAsia="Times New Roman" w:hAnsi="Times New Roman"/>
          <w:sz w:val="24"/>
          <w:szCs w:val="24"/>
          <w:lang w:eastAsia="ru-RU"/>
        </w:rPr>
        <w:t>Чому</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дитина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стає</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важкою</w:t>
      </w:r>
      <w:proofErr w:type="spellEnd"/>
      <w:r>
        <w:rPr>
          <w:rFonts w:ascii="Times New Roman" w:eastAsia="Times New Roman" w:hAnsi="Times New Roman"/>
          <w:sz w:val="24"/>
          <w:szCs w:val="24"/>
          <w:lang w:eastAsia="ru-RU"/>
        </w:rPr>
        <w:t>»?» (</w:t>
      </w:r>
      <w:proofErr w:type="spellStart"/>
      <w:r>
        <w:rPr>
          <w:rFonts w:ascii="Times New Roman" w:eastAsia="Times New Roman" w:hAnsi="Times New Roman"/>
          <w:sz w:val="24"/>
          <w:szCs w:val="24"/>
          <w:lang w:eastAsia="ru-RU"/>
        </w:rPr>
        <w:t>квітень</w:t>
      </w:r>
      <w:proofErr w:type="spellEnd"/>
      <w:r>
        <w:rPr>
          <w:rFonts w:ascii="Times New Roman" w:eastAsia="Times New Roman" w:hAnsi="Times New Roman"/>
          <w:sz w:val="24"/>
          <w:szCs w:val="24"/>
          <w:lang w:eastAsia="ru-RU"/>
        </w:rPr>
        <w:t>)</w:t>
      </w:r>
    </w:p>
    <w:p w14:paraId="0EFD1692" w14:textId="77777777" w:rsidR="00466523" w:rsidRDefault="00466523" w:rsidP="00466523">
      <w:pPr>
        <w:widowControl w:val="0"/>
        <w:autoSpaceDE w:val="0"/>
        <w:autoSpaceDN w:val="0"/>
        <w:adjustRightInd w:val="0"/>
        <w:spacing w:after="0" w:line="240" w:lineRule="auto"/>
        <w:jc w:val="both"/>
        <w:rPr>
          <w:rFonts w:ascii="Times New Roman" w:eastAsia="Times New Roman" w:hAnsi="Times New Roman"/>
          <w:sz w:val="24"/>
          <w:szCs w:val="20"/>
          <w:lang w:eastAsia="ru-RU"/>
        </w:rPr>
      </w:pPr>
      <w:r>
        <w:rPr>
          <w:rFonts w:ascii="Times New Roman" w:eastAsia="Times New Roman" w:hAnsi="Times New Roman"/>
          <w:sz w:val="24"/>
          <w:szCs w:val="20"/>
          <w:lang w:val="uk-UA" w:eastAsia="ru-RU"/>
        </w:rPr>
        <w:t xml:space="preserve">               -</w:t>
      </w:r>
      <w:r>
        <w:rPr>
          <w:rFonts w:ascii="Times New Roman" w:eastAsia="Times New Roman" w:hAnsi="Times New Roman"/>
          <w:sz w:val="24"/>
          <w:szCs w:val="20"/>
          <w:lang w:eastAsia="ru-RU"/>
        </w:rPr>
        <w:t xml:space="preserve"> «</w:t>
      </w:r>
      <w:proofErr w:type="spellStart"/>
      <w:r>
        <w:rPr>
          <w:rFonts w:ascii="Times New Roman" w:eastAsia="Times New Roman" w:hAnsi="Times New Roman"/>
          <w:sz w:val="24"/>
          <w:szCs w:val="20"/>
          <w:lang w:eastAsia="ru-RU"/>
        </w:rPr>
        <w:t>Вибір</w:t>
      </w:r>
      <w:proofErr w:type="spellEnd"/>
      <w:r>
        <w:rPr>
          <w:rFonts w:ascii="Times New Roman" w:eastAsia="Times New Roman" w:hAnsi="Times New Roman"/>
          <w:sz w:val="24"/>
          <w:szCs w:val="20"/>
          <w:lang w:eastAsia="ru-RU"/>
        </w:rPr>
        <w:t xml:space="preserve"> </w:t>
      </w:r>
      <w:proofErr w:type="spellStart"/>
      <w:r>
        <w:rPr>
          <w:rFonts w:ascii="Times New Roman" w:eastAsia="Times New Roman" w:hAnsi="Times New Roman"/>
          <w:sz w:val="24"/>
          <w:szCs w:val="20"/>
          <w:lang w:eastAsia="ru-RU"/>
        </w:rPr>
        <w:t>професії</w:t>
      </w:r>
      <w:proofErr w:type="spellEnd"/>
      <w:r>
        <w:rPr>
          <w:rFonts w:ascii="Times New Roman" w:eastAsia="Times New Roman" w:hAnsi="Times New Roman"/>
          <w:sz w:val="24"/>
          <w:szCs w:val="20"/>
          <w:lang w:eastAsia="ru-RU"/>
        </w:rPr>
        <w:t xml:space="preserve"> і </w:t>
      </w:r>
      <w:proofErr w:type="spellStart"/>
      <w:r>
        <w:rPr>
          <w:rFonts w:ascii="Times New Roman" w:eastAsia="Times New Roman" w:hAnsi="Times New Roman"/>
          <w:sz w:val="24"/>
          <w:szCs w:val="20"/>
          <w:lang w:eastAsia="ru-RU"/>
        </w:rPr>
        <w:t>профорієнтація</w:t>
      </w:r>
      <w:proofErr w:type="spellEnd"/>
      <w:r>
        <w:rPr>
          <w:rFonts w:ascii="Times New Roman" w:eastAsia="Times New Roman" w:hAnsi="Times New Roman"/>
          <w:sz w:val="24"/>
          <w:szCs w:val="20"/>
          <w:lang w:eastAsia="ru-RU"/>
        </w:rPr>
        <w:t xml:space="preserve"> </w:t>
      </w:r>
      <w:proofErr w:type="spellStart"/>
      <w:r>
        <w:rPr>
          <w:rFonts w:ascii="Times New Roman" w:eastAsia="Times New Roman" w:hAnsi="Times New Roman"/>
          <w:sz w:val="24"/>
          <w:szCs w:val="20"/>
          <w:lang w:eastAsia="ru-RU"/>
        </w:rPr>
        <w:t>старшокласників</w:t>
      </w:r>
      <w:proofErr w:type="spellEnd"/>
      <w:r>
        <w:rPr>
          <w:rFonts w:ascii="Times New Roman" w:eastAsia="Times New Roman" w:hAnsi="Times New Roman"/>
          <w:sz w:val="24"/>
          <w:szCs w:val="20"/>
          <w:lang w:eastAsia="ru-RU"/>
        </w:rPr>
        <w:t>» (</w:t>
      </w:r>
      <w:proofErr w:type="spellStart"/>
      <w:r>
        <w:rPr>
          <w:rFonts w:ascii="Times New Roman" w:eastAsia="Times New Roman" w:hAnsi="Times New Roman"/>
          <w:sz w:val="24"/>
          <w:szCs w:val="20"/>
          <w:lang w:eastAsia="ru-RU"/>
        </w:rPr>
        <w:t>квітень</w:t>
      </w:r>
      <w:proofErr w:type="spellEnd"/>
      <w:r>
        <w:rPr>
          <w:rFonts w:ascii="Times New Roman" w:eastAsia="Times New Roman" w:hAnsi="Times New Roman"/>
          <w:sz w:val="24"/>
          <w:szCs w:val="20"/>
          <w:lang w:eastAsia="ru-RU"/>
        </w:rPr>
        <w:t xml:space="preserve">) </w:t>
      </w:r>
      <w:proofErr w:type="spellStart"/>
      <w:r>
        <w:rPr>
          <w:rFonts w:ascii="Times New Roman" w:eastAsia="Times New Roman" w:hAnsi="Times New Roman"/>
          <w:sz w:val="24"/>
          <w:szCs w:val="20"/>
          <w:lang w:eastAsia="ru-RU"/>
        </w:rPr>
        <w:t>тощо</w:t>
      </w:r>
      <w:proofErr w:type="spellEnd"/>
      <w:r>
        <w:rPr>
          <w:rFonts w:ascii="Times New Roman" w:eastAsia="Times New Roman" w:hAnsi="Times New Roman"/>
          <w:sz w:val="24"/>
          <w:szCs w:val="20"/>
          <w:lang w:eastAsia="ru-RU"/>
        </w:rPr>
        <w:tab/>
      </w:r>
    </w:p>
    <w:p w14:paraId="1E57AA6B" w14:textId="7C7F27B5" w:rsidR="00466523" w:rsidRDefault="00466523" w:rsidP="00466523">
      <w:pPr>
        <w:widowControl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r w:rsidR="00DB5AB7">
        <w:rPr>
          <w:rFonts w:ascii="Times New Roman" w:eastAsia="Times New Roman" w:hAnsi="Times New Roman"/>
          <w:sz w:val="24"/>
          <w:szCs w:val="24"/>
          <w:lang w:val="uk-UA" w:eastAsia="ru-RU"/>
        </w:rPr>
        <w:t>гімназії</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прово</w:t>
      </w:r>
      <w:r>
        <w:rPr>
          <w:rFonts w:ascii="Times New Roman" w:eastAsia="Times New Roman" w:hAnsi="Times New Roman"/>
          <w:sz w:val="24"/>
          <w:szCs w:val="24"/>
          <w:lang w:val="uk-UA" w:eastAsia="ru-RU"/>
        </w:rPr>
        <w:t>дились</w:t>
      </w:r>
      <w:proofErr w:type="spellEnd"/>
      <w:r>
        <w:rPr>
          <w:rFonts w:ascii="Times New Roman" w:eastAsia="Times New Roman" w:hAnsi="Times New Roman"/>
          <w:sz w:val="24"/>
          <w:szCs w:val="24"/>
          <w:lang w:eastAsia="ru-RU"/>
        </w:rPr>
        <w:t xml:space="preserve"> заходи по </w:t>
      </w:r>
      <w:proofErr w:type="spellStart"/>
      <w:r>
        <w:rPr>
          <w:rFonts w:ascii="Times New Roman" w:eastAsia="Times New Roman" w:hAnsi="Times New Roman"/>
          <w:sz w:val="24"/>
          <w:szCs w:val="24"/>
          <w:lang w:eastAsia="ru-RU"/>
        </w:rPr>
        <w:t>пропаганді</w:t>
      </w:r>
      <w:proofErr w:type="spellEnd"/>
      <w:r>
        <w:rPr>
          <w:rFonts w:ascii="Times New Roman" w:eastAsia="Times New Roman" w:hAnsi="Times New Roman"/>
          <w:sz w:val="24"/>
          <w:szCs w:val="24"/>
          <w:lang w:eastAsia="ru-RU"/>
        </w:rPr>
        <w:t xml:space="preserve"> здорового способу </w:t>
      </w:r>
      <w:proofErr w:type="spellStart"/>
      <w:r>
        <w:rPr>
          <w:rFonts w:ascii="Times New Roman" w:eastAsia="Times New Roman" w:hAnsi="Times New Roman"/>
          <w:sz w:val="24"/>
          <w:szCs w:val="24"/>
          <w:lang w:eastAsia="ru-RU"/>
        </w:rPr>
        <w:t>життя</w:t>
      </w:r>
      <w:proofErr w:type="spellEnd"/>
      <w:r>
        <w:rPr>
          <w:rFonts w:ascii="Times New Roman" w:eastAsia="Times New Roman" w:hAnsi="Times New Roman"/>
          <w:sz w:val="24"/>
          <w:szCs w:val="24"/>
          <w:lang w:eastAsia="ru-RU"/>
        </w:rPr>
        <w:t>: диспут «</w:t>
      </w:r>
      <w:proofErr w:type="spellStart"/>
      <w:r>
        <w:rPr>
          <w:rFonts w:ascii="Times New Roman" w:eastAsia="Times New Roman" w:hAnsi="Times New Roman"/>
          <w:sz w:val="24"/>
          <w:szCs w:val="24"/>
          <w:lang w:eastAsia="ru-RU"/>
        </w:rPr>
        <w:t>Шкідливі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звички</w:t>
      </w:r>
      <w:proofErr w:type="spellEnd"/>
      <w:r>
        <w:rPr>
          <w:rFonts w:ascii="Times New Roman" w:eastAsia="Times New Roman" w:hAnsi="Times New Roman"/>
          <w:sz w:val="24"/>
          <w:szCs w:val="24"/>
          <w:lang w:eastAsia="ru-RU"/>
        </w:rPr>
        <w:t xml:space="preserve"> – до </w:t>
      </w:r>
      <w:proofErr w:type="spellStart"/>
      <w:r>
        <w:rPr>
          <w:rFonts w:ascii="Times New Roman" w:eastAsia="Times New Roman" w:hAnsi="Times New Roman"/>
          <w:sz w:val="24"/>
          <w:szCs w:val="24"/>
          <w:lang w:eastAsia="ru-RU"/>
        </w:rPr>
        <w:t>чого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це</w:t>
      </w:r>
      <w:proofErr w:type="spellEnd"/>
      <w:r>
        <w:rPr>
          <w:rFonts w:ascii="Times New Roman" w:eastAsia="Times New Roman" w:hAnsi="Times New Roman"/>
          <w:sz w:val="24"/>
          <w:szCs w:val="24"/>
          <w:lang w:eastAsia="ru-RU"/>
        </w:rPr>
        <w:t xml:space="preserve"> веде», </w:t>
      </w:r>
      <w:proofErr w:type="spellStart"/>
      <w:r>
        <w:rPr>
          <w:rFonts w:ascii="Times New Roman" w:eastAsia="Times New Roman" w:hAnsi="Times New Roman"/>
          <w:sz w:val="24"/>
          <w:szCs w:val="24"/>
          <w:lang w:eastAsia="ru-RU"/>
        </w:rPr>
        <w:t>години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спілкування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Твоє</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здоров′я</w:t>
      </w:r>
      <w:proofErr w:type="spellEnd"/>
      <w:r>
        <w:rPr>
          <w:rFonts w:ascii="Times New Roman" w:eastAsia="Times New Roman" w:hAnsi="Times New Roman"/>
          <w:sz w:val="24"/>
          <w:szCs w:val="24"/>
          <w:lang w:eastAsia="ru-RU"/>
        </w:rPr>
        <w:t xml:space="preserve"> в </w:t>
      </w:r>
      <w:proofErr w:type="spellStart"/>
      <w:r>
        <w:rPr>
          <w:rFonts w:ascii="Times New Roman" w:eastAsia="Times New Roman" w:hAnsi="Times New Roman"/>
          <w:sz w:val="24"/>
          <w:szCs w:val="24"/>
          <w:lang w:eastAsia="ru-RU"/>
        </w:rPr>
        <w:t>твоїх</w:t>
      </w:r>
      <w:proofErr w:type="spellEnd"/>
      <w:r>
        <w:rPr>
          <w:rFonts w:ascii="Times New Roman" w:eastAsia="Times New Roman" w:hAnsi="Times New Roman"/>
          <w:sz w:val="24"/>
          <w:szCs w:val="24"/>
          <w:lang w:eastAsia="ru-RU"/>
        </w:rPr>
        <w:t xml:space="preserve"> руках», «Здоровий </w:t>
      </w:r>
      <w:proofErr w:type="spellStart"/>
      <w:r>
        <w:rPr>
          <w:rFonts w:ascii="Times New Roman" w:eastAsia="Times New Roman" w:hAnsi="Times New Roman"/>
          <w:sz w:val="24"/>
          <w:szCs w:val="24"/>
          <w:lang w:eastAsia="ru-RU"/>
        </w:rPr>
        <w:t>спосіб</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життя</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proofErr w:type="spellStart"/>
      <w:r>
        <w:rPr>
          <w:rFonts w:ascii="Times New Roman" w:eastAsia="Times New Roman" w:hAnsi="Times New Roman"/>
          <w:sz w:val="24"/>
          <w:szCs w:val="24"/>
          <w:lang w:eastAsia="ru-RU"/>
        </w:rPr>
        <w:t>найкраща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профілактика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шкідливих</w:t>
      </w:r>
      <w:proofErr w:type="spellEnd"/>
      <w:r>
        <w:rPr>
          <w:rFonts w:ascii="Times New Roman" w:eastAsia="Times New Roman" w:hAnsi="Times New Roman"/>
          <w:sz w:val="24"/>
          <w:szCs w:val="24"/>
          <w:lang w:val="uk-UA" w:eastAsia="ru-RU"/>
        </w:rPr>
        <w:t xml:space="preserve"> звичок</w:t>
      </w:r>
      <w:r>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інші</w:t>
      </w:r>
      <w:proofErr w:type="spellEnd"/>
      <w:r>
        <w:rPr>
          <w:rFonts w:ascii="Times New Roman" w:eastAsia="Times New Roman" w:hAnsi="Times New Roman"/>
          <w:sz w:val="24"/>
          <w:szCs w:val="24"/>
          <w:lang w:eastAsia="ru-RU"/>
        </w:rPr>
        <w:t xml:space="preserve">. </w:t>
      </w:r>
    </w:p>
    <w:p w14:paraId="24319A5F" w14:textId="77777777" w:rsidR="00466523" w:rsidRDefault="00466523" w:rsidP="00466523">
      <w:pPr>
        <w:shd w:val="clear" w:color="auto" w:fill="FFFFFF"/>
        <w:spacing w:after="0" w:line="274" w:lineRule="exact"/>
        <w:ind w:right="58" w:firstLine="540"/>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Продовжу</w:t>
      </w:r>
      <w:r>
        <w:rPr>
          <w:rFonts w:ascii="Times New Roman" w:eastAsia="Times New Roman" w:hAnsi="Times New Roman"/>
          <w:sz w:val="24"/>
          <w:szCs w:val="24"/>
          <w:lang w:val="uk-UA" w:eastAsia="ru-RU"/>
        </w:rPr>
        <w:t>валась</w:t>
      </w:r>
      <w:proofErr w:type="spellEnd"/>
      <w:r>
        <w:rPr>
          <w:rFonts w:ascii="Times New Roman" w:eastAsia="Times New Roman" w:hAnsi="Times New Roman"/>
          <w:sz w:val="24"/>
          <w:szCs w:val="24"/>
          <w:lang w:eastAsia="ru-RU"/>
        </w:rPr>
        <w:t xml:space="preserve"> робота </w:t>
      </w:r>
      <w:proofErr w:type="spellStart"/>
      <w:r>
        <w:rPr>
          <w:rFonts w:ascii="Times New Roman" w:eastAsia="Times New Roman" w:hAnsi="Times New Roman"/>
          <w:sz w:val="24"/>
          <w:szCs w:val="24"/>
          <w:lang w:eastAsia="ru-RU"/>
        </w:rPr>
        <w:t>щодо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удосконалення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соціального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захисту</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дітей</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пільгового</w:t>
      </w:r>
      <w:proofErr w:type="spellEnd"/>
      <w:r>
        <w:rPr>
          <w:rFonts w:ascii="Times New Roman" w:eastAsia="Times New Roman" w:hAnsi="Times New Roman"/>
          <w:sz w:val="24"/>
          <w:szCs w:val="24"/>
          <w:lang w:eastAsia="ru-RU"/>
        </w:rPr>
        <w:t xml:space="preserve"> контингенту. На </w:t>
      </w:r>
      <w:proofErr w:type="spellStart"/>
      <w:r>
        <w:rPr>
          <w:rFonts w:ascii="Times New Roman" w:eastAsia="Times New Roman" w:hAnsi="Times New Roman"/>
          <w:sz w:val="24"/>
          <w:szCs w:val="24"/>
          <w:lang w:eastAsia="ru-RU"/>
        </w:rPr>
        <w:t>батьківських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зборах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постійно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зверталась</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увага</w:t>
      </w:r>
      <w:proofErr w:type="spellEnd"/>
      <w:r>
        <w:rPr>
          <w:rFonts w:ascii="Times New Roman" w:eastAsia="Times New Roman" w:hAnsi="Times New Roman"/>
          <w:sz w:val="24"/>
          <w:szCs w:val="24"/>
          <w:lang w:eastAsia="ru-RU"/>
        </w:rPr>
        <w:t xml:space="preserve"> на </w:t>
      </w:r>
      <w:proofErr w:type="spellStart"/>
      <w:r>
        <w:rPr>
          <w:rFonts w:ascii="Times New Roman" w:eastAsia="Times New Roman" w:hAnsi="Times New Roman"/>
          <w:sz w:val="24"/>
          <w:szCs w:val="24"/>
          <w:lang w:eastAsia="ru-RU"/>
        </w:rPr>
        <w:t>майнове</w:t>
      </w:r>
      <w:proofErr w:type="spellEnd"/>
      <w:r>
        <w:rPr>
          <w:rFonts w:ascii="Times New Roman" w:eastAsia="Times New Roman" w:hAnsi="Times New Roman"/>
          <w:sz w:val="24"/>
          <w:szCs w:val="24"/>
          <w:lang w:eastAsia="ru-RU"/>
        </w:rPr>
        <w:t xml:space="preserve"> право дитини, на </w:t>
      </w:r>
      <w:proofErr w:type="spellStart"/>
      <w:r>
        <w:rPr>
          <w:rFonts w:ascii="Times New Roman" w:eastAsia="Times New Roman" w:hAnsi="Times New Roman"/>
          <w:sz w:val="24"/>
          <w:szCs w:val="24"/>
          <w:lang w:eastAsia="ru-RU"/>
        </w:rPr>
        <w:t>відповідальність</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батьків</w:t>
      </w:r>
      <w:proofErr w:type="spellEnd"/>
      <w:r>
        <w:rPr>
          <w:rFonts w:ascii="Times New Roman" w:eastAsia="Times New Roman" w:hAnsi="Times New Roman"/>
          <w:sz w:val="24"/>
          <w:szCs w:val="24"/>
          <w:lang w:eastAsia="ru-RU"/>
        </w:rPr>
        <w:t xml:space="preserve"> за </w:t>
      </w:r>
      <w:proofErr w:type="spellStart"/>
      <w:r>
        <w:rPr>
          <w:rFonts w:ascii="Times New Roman" w:eastAsia="Times New Roman" w:hAnsi="Times New Roman"/>
          <w:sz w:val="24"/>
          <w:szCs w:val="24"/>
          <w:lang w:eastAsia="ru-RU"/>
        </w:rPr>
        <w:t>життя</w:t>
      </w:r>
      <w:proofErr w:type="spellEnd"/>
      <w:r>
        <w:rPr>
          <w:rFonts w:ascii="Times New Roman" w:eastAsia="Times New Roman" w:hAnsi="Times New Roman"/>
          <w:sz w:val="24"/>
          <w:szCs w:val="24"/>
          <w:lang w:eastAsia="ru-RU"/>
        </w:rPr>
        <w:t xml:space="preserve"> і </w:t>
      </w:r>
      <w:proofErr w:type="spellStart"/>
      <w:r>
        <w:rPr>
          <w:rFonts w:ascii="Times New Roman" w:eastAsia="Times New Roman" w:hAnsi="Times New Roman"/>
          <w:sz w:val="24"/>
          <w:szCs w:val="24"/>
          <w:lang w:eastAsia="ru-RU"/>
        </w:rPr>
        <w:t>виховання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неповнолітніх</w:t>
      </w:r>
      <w:proofErr w:type="spellEnd"/>
      <w:r>
        <w:rPr>
          <w:rFonts w:ascii="Times New Roman" w:eastAsia="Times New Roman" w:hAnsi="Times New Roman"/>
          <w:sz w:val="24"/>
          <w:szCs w:val="24"/>
          <w:lang w:eastAsia="ru-RU"/>
        </w:rPr>
        <w:t xml:space="preserve">. </w:t>
      </w:r>
    </w:p>
    <w:p w14:paraId="1DFBFDA3" w14:textId="77777777" w:rsidR="00466523" w:rsidRDefault="00466523" w:rsidP="00466523">
      <w:pPr>
        <w:widowControl w:val="0"/>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Систематичною є робота </w:t>
      </w:r>
      <w:proofErr w:type="spellStart"/>
      <w:r>
        <w:rPr>
          <w:rFonts w:ascii="Times New Roman" w:eastAsia="Times New Roman" w:hAnsi="Times New Roman"/>
          <w:sz w:val="24"/>
          <w:szCs w:val="24"/>
          <w:lang w:eastAsia="ru-RU"/>
        </w:rPr>
        <w:t>класних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керівників</w:t>
      </w:r>
      <w:proofErr w:type="spellEnd"/>
      <w:r>
        <w:rPr>
          <w:rFonts w:ascii="Times New Roman" w:eastAsia="Times New Roman" w:hAnsi="Times New Roman"/>
          <w:sz w:val="24"/>
          <w:szCs w:val="24"/>
          <w:lang w:eastAsia="ru-RU"/>
        </w:rPr>
        <w:t xml:space="preserve"> з батьками з </w:t>
      </w:r>
      <w:proofErr w:type="spellStart"/>
      <w:r>
        <w:rPr>
          <w:rFonts w:ascii="Times New Roman" w:eastAsia="Times New Roman" w:hAnsi="Times New Roman"/>
          <w:sz w:val="24"/>
          <w:szCs w:val="24"/>
          <w:lang w:eastAsia="ru-RU"/>
        </w:rPr>
        <w:t>питань</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родинного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виховання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профілактики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шкідливих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звичок</w:t>
      </w:r>
      <w:proofErr w:type="spellEnd"/>
      <w:r>
        <w:rPr>
          <w:rFonts w:ascii="Times New Roman" w:eastAsia="Times New Roman" w:hAnsi="Times New Roman"/>
          <w:sz w:val="24"/>
          <w:szCs w:val="24"/>
          <w:lang w:val="uk-UA" w:eastAsia="ru-RU"/>
        </w:rPr>
        <w:t xml:space="preserve"> та правопорушень</w:t>
      </w:r>
      <w:r>
        <w:rPr>
          <w:rFonts w:ascii="Times New Roman" w:eastAsia="Times New Roman" w:hAnsi="Times New Roman"/>
          <w:sz w:val="24"/>
          <w:szCs w:val="24"/>
          <w:lang w:eastAsia="ru-RU"/>
        </w:rPr>
        <w:t xml:space="preserve">. З метою </w:t>
      </w:r>
      <w:proofErr w:type="spellStart"/>
      <w:r>
        <w:rPr>
          <w:rFonts w:ascii="Times New Roman" w:eastAsia="Times New Roman" w:hAnsi="Times New Roman"/>
          <w:sz w:val="24"/>
          <w:szCs w:val="24"/>
          <w:lang w:eastAsia="ru-RU"/>
        </w:rPr>
        <w:t>просвітницької</w:t>
      </w:r>
      <w:proofErr w:type="spellEnd"/>
      <w:r>
        <w:rPr>
          <w:rFonts w:ascii="Times New Roman" w:eastAsia="Times New Roman" w:hAnsi="Times New Roman"/>
          <w:sz w:val="24"/>
          <w:szCs w:val="24"/>
          <w:lang w:eastAsia="ru-RU"/>
        </w:rPr>
        <w:t xml:space="preserve"> роботи </w:t>
      </w:r>
      <w:proofErr w:type="spellStart"/>
      <w:r>
        <w:rPr>
          <w:rFonts w:ascii="Times New Roman" w:eastAsia="Times New Roman" w:hAnsi="Times New Roman"/>
          <w:sz w:val="24"/>
          <w:szCs w:val="24"/>
          <w:lang w:eastAsia="ru-RU"/>
        </w:rPr>
        <w:t>серед</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батьків</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поновлюються</w:t>
      </w:r>
      <w:proofErr w:type="spellEnd"/>
      <w:r>
        <w:rPr>
          <w:rFonts w:ascii="Times New Roman" w:eastAsia="Times New Roman" w:hAnsi="Times New Roman"/>
          <w:sz w:val="24"/>
          <w:szCs w:val="24"/>
          <w:lang w:eastAsia="ru-RU"/>
        </w:rPr>
        <w:t xml:space="preserve"> матеріали </w:t>
      </w:r>
      <w:r>
        <w:rPr>
          <w:rFonts w:ascii="Times New Roman" w:eastAsia="Times New Roman" w:hAnsi="Times New Roman"/>
          <w:sz w:val="24"/>
          <w:szCs w:val="24"/>
          <w:lang w:val="uk-UA" w:eastAsia="ru-RU"/>
        </w:rPr>
        <w:t xml:space="preserve">класних </w:t>
      </w:r>
      <w:proofErr w:type="spellStart"/>
      <w:r>
        <w:rPr>
          <w:rFonts w:ascii="Times New Roman" w:eastAsia="Times New Roman" w:hAnsi="Times New Roman"/>
          <w:sz w:val="24"/>
          <w:szCs w:val="24"/>
          <w:lang w:eastAsia="ru-RU"/>
        </w:rPr>
        <w:t>стендів</w:t>
      </w:r>
      <w:proofErr w:type="spellEnd"/>
      <w:r>
        <w:rPr>
          <w:rFonts w:ascii="Times New Roman" w:eastAsia="Times New Roman" w:hAnsi="Times New Roman"/>
          <w:sz w:val="24"/>
          <w:szCs w:val="24"/>
          <w:lang w:eastAsia="ru-RU"/>
        </w:rPr>
        <w:t xml:space="preserve"> «Для вас батьки». Для </w:t>
      </w:r>
      <w:proofErr w:type="spellStart"/>
      <w:r>
        <w:rPr>
          <w:rFonts w:ascii="Times New Roman" w:eastAsia="Times New Roman" w:hAnsi="Times New Roman"/>
          <w:sz w:val="24"/>
          <w:szCs w:val="24"/>
          <w:lang w:eastAsia="ru-RU"/>
        </w:rPr>
        <w:t>обговорення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пропонувались</w:t>
      </w:r>
      <w:proofErr w:type="spellEnd"/>
      <w:r>
        <w:rPr>
          <w:rFonts w:ascii="Times New Roman" w:eastAsia="Times New Roman" w:hAnsi="Times New Roman"/>
          <w:sz w:val="24"/>
          <w:szCs w:val="24"/>
          <w:lang w:eastAsia="ru-RU"/>
        </w:rPr>
        <w:t xml:space="preserve"> матеріали «</w:t>
      </w:r>
      <w:proofErr w:type="spellStart"/>
      <w:r>
        <w:rPr>
          <w:rFonts w:ascii="Times New Roman" w:eastAsia="Times New Roman" w:hAnsi="Times New Roman"/>
          <w:sz w:val="24"/>
          <w:szCs w:val="24"/>
          <w:lang w:eastAsia="ru-RU"/>
        </w:rPr>
        <w:t>Чи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знаєте</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ви</w:t>
      </w:r>
      <w:proofErr w:type="spellEnd"/>
      <w:r>
        <w:rPr>
          <w:rFonts w:ascii="Times New Roman" w:eastAsia="Times New Roman" w:hAnsi="Times New Roman"/>
          <w:sz w:val="24"/>
          <w:szCs w:val="24"/>
          <w:lang w:eastAsia="ru-RU"/>
        </w:rPr>
        <w:t xml:space="preserve"> свою </w:t>
      </w:r>
      <w:proofErr w:type="spellStart"/>
      <w:r>
        <w:rPr>
          <w:rFonts w:ascii="Times New Roman" w:eastAsia="Times New Roman" w:hAnsi="Times New Roman"/>
          <w:sz w:val="24"/>
          <w:szCs w:val="24"/>
          <w:lang w:eastAsia="ru-RU"/>
        </w:rPr>
        <w:t>дитину</w:t>
      </w:r>
      <w:proofErr w:type="spellEnd"/>
      <w:r>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«Дитина – рівноправний член суспільства»</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тощо</w:t>
      </w:r>
      <w:proofErr w:type="spellEnd"/>
      <w:r>
        <w:rPr>
          <w:rFonts w:ascii="Times New Roman" w:eastAsia="Times New Roman" w:hAnsi="Times New Roman"/>
          <w:sz w:val="24"/>
          <w:szCs w:val="24"/>
          <w:lang w:eastAsia="ru-RU"/>
        </w:rPr>
        <w:t xml:space="preserve">. На </w:t>
      </w:r>
      <w:r>
        <w:rPr>
          <w:rFonts w:ascii="Times New Roman" w:eastAsia="Times New Roman" w:hAnsi="Times New Roman"/>
          <w:sz w:val="24"/>
          <w:szCs w:val="24"/>
          <w:lang w:val="uk-UA" w:eastAsia="ru-RU"/>
        </w:rPr>
        <w:t xml:space="preserve">класних </w:t>
      </w:r>
      <w:proofErr w:type="spellStart"/>
      <w:r>
        <w:rPr>
          <w:rFonts w:ascii="Times New Roman" w:eastAsia="Times New Roman" w:hAnsi="Times New Roman"/>
          <w:sz w:val="24"/>
          <w:szCs w:val="24"/>
          <w:lang w:eastAsia="ru-RU"/>
        </w:rPr>
        <w:t>батьківських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зборах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бул</w:t>
      </w:r>
      <w:proofErr w:type="spellEnd"/>
      <w:r>
        <w:rPr>
          <w:rFonts w:ascii="Times New Roman" w:eastAsia="Times New Roman" w:hAnsi="Times New Roman"/>
          <w:sz w:val="24"/>
          <w:szCs w:val="24"/>
          <w:lang w:val="uk-UA" w:eastAsia="ru-RU"/>
        </w:rPr>
        <w:t>о</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висвітлен</w:t>
      </w:r>
      <w:proofErr w:type="spellEnd"/>
      <w:r>
        <w:rPr>
          <w:rFonts w:ascii="Times New Roman" w:eastAsia="Times New Roman" w:hAnsi="Times New Roman"/>
          <w:sz w:val="24"/>
          <w:szCs w:val="24"/>
          <w:lang w:val="uk-UA" w:eastAsia="ru-RU"/>
        </w:rPr>
        <w:t>о</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питання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Віра</w:t>
      </w:r>
      <w:proofErr w:type="spellEnd"/>
      <w:r>
        <w:rPr>
          <w:rFonts w:ascii="Times New Roman" w:eastAsia="Times New Roman" w:hAnsi="Times New Roman"/>
          <w:sz w:val="24"/>
          <w:szCs w:val="24"/>
          <w:lang w:eastAsia="ru-RU"/>
        </w:rPr>
        <w:t xml:space="preserve"> – основа </w:t>
      </w:r>
      <w:proofErr w:type="spellStart"/>
      <w:r>
        <w:rPr>
          <w:rFonts w:ascii="Times New Roman" w:eastAsia="Times New Roman" w:hAnsi="Times New Roman"/>
          <w:sz w:val="24"/>
          <w:szCs w:val="24"/>
          <w:lang w:eastAsia="ru-RU"/>
        </w:rPr>
        <w:t>успіху</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та </w:t>
      </w:r>
      <w:proofErr w:type="spellStart"/>
      <w:r>
        <w:rPr>
          <w:rFonts w:ascii="Times New Roman" w:eastAsia="Times New Roman" w:hAnsi="Times New Roman"/>
          <w:sz w:val="24"/>
          <w:szCs w:val="24"/>
          <w:lang w:eastAsia="ru-RU"/>
        </w:rPr>
        <w:t>благополуччя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кожної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людини</w:t>
      </w:r>
      <w:proofErr w:type="spellEnd"/>
      <w:r>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«Вплив стилю поведінки батьків на соціальний розвиток дитини».</w:t>
      </w:r>
    </w:p>
    <w:p w14:paraId="673E28DC" w14:textId="77777777" w:rsidR="00466523" w:rsidRDefault="00466523" w:rsidP="00466523">
      <w:pPr>
        <w:widowControl w:val="0"/>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w:t>
      </w:r>
      <w:proofErr w:type="spellStart"/>
      <w:r>
        <w:rPr>
          <w:rFonts w:ascii="Times New Roman" w:eastAsia="Times New Roman" w:hAnsi="Times New Roman"/>
          <w:sz w:val="24"/>
          <w:szCs w:val="24"/>
          <w:lang w:eastAsia="ru-RU"/>
        </w:rPr>
        <w:t>батьків</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сімей</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пільгових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категорій</w:t>
      </w:r>
      <w:proofErr w:type="spellEnd"/>
      <w:r>
        <w:rPr>
          <w:rFonts w:ascii="Times New Roman" w:eastAsia="Times New Roman" w:hAnsi="Times New Roman"/>
          <w:sz w:val="24"/>
          <w:szCs w:val="24"/>
          <w:lang w:eastAsia="ru-RU"/>
        </w:rPr>
        <w:t xml:space="preserve"> були організовані і </w:t>
      </w:r>
      <w:proofErr w:type="spellStart"/>
      <w:r>
        <w:rPr>
          <w:rFonts w:ascii="Times New Roman" w:eastAsia="Times New Roman" w:hAnsi="Times New Roman"/>
          <w:sz w:val="24"/>
          <w:szCs w:val="24"/>
          <w:lang w:eastAsia="ru-RU"/>
        </w:rPr>
        <w:t>проведені</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і</w:t>
      </w:r>
      <w:proofErr w:type="spellStart"/>
      <w:r>
        <w:rPr>
          <w:rFonts w:ascii="Times New Roman" w:eastAsia="Times New Roman" w:hAnsi="Times New Roman"/>
          <w:sz w:val="24"/>
          <w:szCs w:val="24"/>
          <w:lang w:eastAsia="ru-RU"/>
        </w:rPr>
        <w:t>ндивідуальні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консультації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Материнське</w:t>
      </w:r>
      <w:proofErr w:type="spellEnd"/>
      <w:r>
        <w:rPr>
          <w:rFonts w:ascii="Times New Roman" w:eastAsia="Times New Roman" w:hAnsi="Times New Roman"/>
          <w:sz w:val="24"/>
          <w:szCs w:val="24"/>
          <w:lang w:eastAsia="ru-RU"/>
        </w:rPr>
        <w:t xml:space="preserve"> і </w:t>
      </w:r>
      <w:proofErr w:type="spellStart"/>
      <w:r>
        <w:rPr>
          <w:rFonts w:ascii="Times New Roman" w:eastAsia="Times New Roman" w:hAnsi="Times New Roman"/>
          <w:sz w:val="24"/>
          <w:szCs w:val="24"/>
          <w:lang w:eastAsia="ru-RU"/>
        </w:rPr>
        <w:t>батьківське</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виховання</w:t>
      </w:r>
      <w:proofErr w:type="spellEnd"/>
      <w:r>
        <w:rPr>
          <w:rFonts w:ascii="Times New Roman" w:eastAsia="Times New Roman" w:hAnsi="Times New Roman"/>
          <w:sz w:val="24"/>
          <w:szCs w:val="24"/>
          <w:lang w:eastAsia="ru-RU"/>
        </w:rPr>
        <w:t>» (</w:t>
      </w:r>
      <w:proofErr w:type="spellStart"/>
      <w:r>
        <w:rPr>
          <w:rFonts w:ascii="Times New Roman" w:eastAsia="Times New Roman" w:hAnsi="Times New Roman"/>
          <w:sz w:val="24"/>
          <w:szCs w:val="24"/>
          <w:lang w:eastAsia="ru-RU"/>
        </w:rPr>
        <w:t>виховання</w:t>
      </w:r>
      <w:proofErr w:type="spellEnd"/>
      <w:r>
        <w:rPr>
          <w:rFonts w:ascii="Times New Roman" w:eastAsia="Times New Roman" w:hAnsi="Times New Roman"/>
          <w:sz w:val="24"/>
          <w:szCs w:val="24"/>
          <w:lang w:eastAsia="ru-RU"/>
        </w:rPr>
        <w:t xml:space="preserve"> дитини з </w:t>
      </w:r>
      <w:proofErr w:type="spellStart"/>
      <w:r>
        <w:rPr>
          <w:rFonts w:ascii="Times New Roman" w:eastAsia="Times New Roman" w:hAnsi="Times New Roman"/>
          <w:sz w:val="24"/>
          <w:szCs w:val="24"/>
          <w:lang w:eastAsia="ru-RU"/>
        </w:rPr>
        <w:t>неповної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сім’ї</w:t>
      </w:r>
      <w:proofErr w:type="spellEnd"/>
      <w:r>
        <w:rPr>
          <w:rFonts w:ascii="Times New Roman" w:eastAsia="Times New Roman" w:hAnsi="Times New Roman"/>
          <w:sz w:val="24"/>
          <w:szCs w:val="24"/>
          <w:lang w:eastAsia="ru-RU"/>
        </w:rPr>
        <w:t>), «</w:t>
      </w:r>
      <w:r>
        <w:rPr>
          <w:rFonts w:ascii="Times New Roman" w:eastAsia="Times New Roman" w:hAnsi="Times New Roman"/>
          <w:sz w:val="24"/>
          <w:szCs w:val="24"/>
          <w:lang w:val="uk-UA" w:eastAsia="ru-RU"/>
        </w:rPr>
        <w:t>П</w:t>
      </w:r>
      <w:proofErr w:type="spellStart"/>
      <w:r>
        <w:rPr>
          <w:rFonts w:ascii="Times New Roman" w:eastAsia="Times New Roman" w:hAnsi="Times New Roman"/>
          <w:sz w:val="24"/>
          <w:szCs w:val="24"/>
          <w:lang w:eastAsia="ru-RU"/>
        </w:rPr>
        <w:t>рофілактика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йододифіцитних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захворювань</w:t>
      </w:r>
      <w:proofErr w:type="spellEnd"/>
      <w:r>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г</w:t>
      </w:r>
      <w:proofErr w:type="spellStart"/>
      <w:r>
        <w:rPr>
          <w:rFonts w:ascii="Times New Roman" w:eastAsia="Times New Roman" w:hAnsi="Times New Roman"/>
          <w:sz w:val="24"/>
          <w:szCs w:val="24"/>
          <w:lang w:eastAsia="ru-RU"/>
        </w:rPr>
        <w:t>рупові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консультації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Формування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здорової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особистості</w:t>
      </w:r>
      <w:proofErr w:type="spellEnd"/>
      <w:r>
        <w:rPr>
          <w:rFonts w:ascii="Times New Roman" w:eastAsia="Times New Roman" w:hAnsi="Times New Roman"/>
          <w:sz w:val="24"/>
          <w:szCs w:val="24"/>
          <w:lang w:val="uk-UA" w:eastAsia="ru-RU"/>
        </w:rPr>
        <w:t>,</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загартування</w:t>
      </w:r>
      <w:proofErr w:type="spellEnd"/>
      <w:r>
        <w:rPr>
          <w:rFonts w:ascii="Times New Roman" w:eastAsia="Times New Roman" w:hAnsi="Times New Roman"/>
          <w:sz w:val="24"/>
          <w:szCs w:val="24"/>
          <w:lang w:eastAsia="ru-RU"/>
        </w:rPr>
        <w:t xml:space="preserve"> і </w:t>
      </w:r>
      <w:proofErr w:type="spellStart"/>
      <w:r>
        <w:rPr>
          <w:rFonts w:ascii="Times New Roman" w:eastAsia="Times New Roman" w:hAnsi="Times New Roman"/>
          <w:sz w:val="24"/>
          <w:szCs w:val="24"/>
          <w:lang w:eastAsia="ru-RU"/>
        </w:rPr>
        <w:t>профілактика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простудних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захворювань</w:t>
      </w:r>
      <w:proofErr w:type="spellEnd"/>
      <w:r>
        <w:rPr>
          <w:rFonts w:ascii="Times New Roman" w:eastAsia="Times New Roman" w:hAnsi="Times New Roman"/>
          <w:sz w:val="24"/>
          <w:szCs w:val="24"/>
          <w:lang w:eastAsia="ru-RU"/>
        </w:rPr>
        <w:t xml:space="preserve">»; «Особисте і </w:t>
      </w:r>
      <w:proofErr w:type="spellStart"/>
      <w:r>
        <w:rPr>
          <w:rFonts w:ascii="Times New Roman" w:eastAsia="Times New Roman" w:hAnsi="Times New Roman"/>
          <w:sz w:val="24"/>
          <w:szCs w:val="24"/>
          <w:lang w:eastAsia="ru-RU"/>
        </w:rPr>
        <w:t>суспільне</w:t>
      </w:r>
      <w:proofErr w:type="spellEnd"/>
      <w:r>
        <w:rPr>
          <w:rFonts w:ascii="Times New Roman" w:eastAsia="Times New Roman" w:hAnsi="Times New Roman"/>
          <w:sz w:val="24"/>
          <w:szCs w:val="24"/>
          <w:lang w:eastAsia="ru-RU"/>
        </w:rPr>
        <w:t xml:space="preserve"> при </w:t>
      </w:r>
      <w:proofErr w:type="spellStart"/>
      <w:r>
        <w:rPr>
          <w:rFonts w:ascii="Times New Roman" w:eastAsia="Times New Roman" w:hAnsi="Times New Roman"/>
          <w:sz w:val="24"/>
          <w:szCs w:val="24"/>
          <w:lang w:eastAsia="ru-RU"/>
        </w:rPr>
        <w:t>виборі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професії</w:t>
      </w:r>
      <w:proofErr w:type="spellEnd"/>
      <w:r>
        <w:rPr>
          <w:rFonts w:ascii="Times New Roman" w:eastAsia="Times New Roman" w:hAnsi="Times New Roman"/>
          <w:sz w:val="24"/>
          <w:szCs w:val="24"/>
          <w:lang w:eastAsia="ru-RU"/>
        </w:rPr>
        <w:t>»; «</w:t>
      </w:r>
      <w:proofErr w:type="spellStart"/>
      <w:r>
        <w:rPr>
          <w:rFonts w:ascii="Times New Roman" w:eastAsia="Times New Roman" w:hAnsi="Times New Roman"/>
          <w:sz w:val="24"/>
          <w:szCs w:val="24"/>
          <w:lang w:eastAsia="ru-RU"/>
        </w:rPr>
        <w:t>Підготовка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старшокласників</w:t>
      </w:r>
      <w:proofErr w:type="spellEnd"/>
      <w:r>
        <w:rPr>
          <w:rFonts w:ascii="Times New Roman" w:eastAsia="Times New Roman" w:hAnsi="Times New Roman"/>
          <w:sz w:val="24"/>
          <w:szCs w:val="24"/>
          <w:lang w:eastAsia="ru-RU"/>
        </w:rPr>
        <w:t xml:space="preserve"> до </w:t>
      </w:r>
      <w:proofErr w:type="spellStart"/>
      <w:r>
        <w:rPr>
          <w:rFonts w:ascii="Times New Roman" w:eastAsia="Times New Roman" w:hAnsi="Times New Roman"/>
          <w:sz w:val="24"/>
          <w:szCs w:val="24"/>
          <w:lang w:eastAsia="ru-RU"/>
        </w:rPr>
        <w:t>самостійного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життя</w:t>
      </w:r>
      <w:proofErr w:type="spellEnd"/>
      <w:r>
        <w:rPr>
          <w:rFonts w:ascii="Times New Roman" w:eastAsia="Times New Roman" w:hAnsi="Times New Roman"/>
          <w:sz w:val="24"/>
          <w:szCs w:val="24"/>
          <w:lang w:eastAsia="ru-RU"/>
        </w:rPr>
        <w:t>»; «</w:t>
      </w:r>
      <w:r>
        <w:rPr>
          <w:rFonts w:ascii="Times New Roman" w:eastAsia="Times New Roman" w:hAnsi="Times New Roman"/>
          <w:sz w:val="24"/>
          <w:szCs w:val="24"/>
          <w:lang w:val="uk-UA" w:eastAsia="ru-RU"/>
        </w:rPr>
        <w:t>С</w:t>
      </w:r>
      <w:proofErr w:type="spellStart"/>
      <w:r>
        <w:rPr>
          <w:rFonts w:ascii="Times New Roman" w:eastAsia="Times New Roman" w:hAnsi="Times New Roman"/>
          <w:sz w:val="24"/>
          <w:szCs w:val="24"/>
          <w:lang w:eastAsia="ru-RU"/>
        </w:rPr>
        <w:t>оціальні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групи</w:t>
      </w:r>
      <w:proofErr w:type="spellEnd"/>
      <w:r>
        <w:rPr>
          <w:rFonts w:ascii="Times New Roman" w:eastAsia="Times New Roman" w:hAnsi="Times New Roman"/>
          <w:sz w:val="24"/>
          <w:szCs w:val="24"/>
          <w:lang w:eastAsia="ru-RU"/>
        </w:rPr>
        <w:t xml:space="preserve"> в </w:t>
      </w:r>
      <w:proofErr w:type="spellStart"/>
      <w:r>
        <w:rPr>
          <w:rFonts w:ascii="Times New Roman" w:eastAsia="Times New Roman" w:hAnsi="Times New Roman"/>
          <w:sz w:val="24"/>
          <w:szCs w:val="24"/>
          <w:lang w:eastAsia="ru-RU"/>
        </w:rPr>
        <w:t>інтернеті</w:t>
      </w:r>
      <w:proofErr w:type="spellEnd"/>
      <w:r>
        <w:rPr>
          <w:rFonts w:ascii="Times New Roman" w:eastAsia="Times New Roman" w:hAnsi="Times New Roman"/>
          <w:sz w:val="24"/>
          <w:szCs w:val="24"/>
          <w:lang w:val="uk-UA" w:eastAsia="ru-RU"/>
        </w:rPr>
        <w:t>:</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зворотна</w:t>
      </w:r>
      <w:proofErr w:type="spellEnd"/>
      <w:r>
        <w:rPr>
          <w:rFonts w:ascii="Times New Roman" w:eastAsia="Times New Roman" w:hAnsi="Times New Roman"/>
          <w:sz w:val="24"/>
          <w:szCs w:val="24"/>
          <w:lang w:eastAsia="ru-RU"/>
        </w:rPr>
        <w:t xml:space="preserve"> сторона </w:t>
      </w:r>
      <w:proofErr w:type="spellStart"/>
      <w:r>
        <w:rPr>
          <w:rFonts w:ascii="Times New Roman" w:eastAsia="Times New Roman" w:hAnsi="Times New Roman"/>
          <w:sz w:val="24"/>
          <w:szCs w:val="24"/>
          <w:lang w:eastAsia="ru-RU"/>
        </w:rPr>
        <w:t>медалі</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з</w:t>
      </w:r>
      <w:proofErr w:type="spellStart"/>
      <w:r>
        <w:rPr>
          <w:rFonts w:ascii="Times New Roman" w:eastAsia="Times New Roman" w:hAnsi="Times New Roman"/>
          <w:sz w:val="24"/>
          <w:szCs w:val="24"/>
          <w:lang w:eastAsia="ru-RU"/>
        </w:rPr>
        <w:t>асідання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батьківського</w:t>
      </w:r>
      <w:proofErr w:type="spellEnd"/>
      <w:r>
        <w:rPr>
          <w:rFonts w:ascii="Times New Roman" w:eastAsia="Times New Roman" w:hAnsi="Times New Roman"/>
          <w:sz w:val="24"/>
          <w:szCs w:val="24"/>
          <w:lang w:eastAsia="ru-RU"/>
        </w:rPr>
        <w:t xml:space="preserve"> всеобучу «Розвиток </w:t>
      </w:r>
      <w:proofErr w:type="spellStart"/>
      <w:r>
        <w:rPr>
          <w:rFonts w:ascii="Times New Roman" w:eastAsia="Times New Roman" w:hAnsi="Times New Roman"/>
          <w:sz w:val="24"/>
          <w:szCs w:val="24"/>
          <w:lang w:eastAsia="ru-RU"/>
        </w:rPr>
        <w:t>читацьких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інтересів</w:t>
      </w:r>
      <w:proofErr w:type="spellEnd"/>
      <w:r>
        <w:rPr>
          <w:rFonts w:ascii="Times New Roman" w:eastAsia="Times New Roman" w:hAnsi="Times New Roman"/>
          <w:sz w:val="24"/>
          <w:szCs w:val="24"/>
          <w:lang w:eastAsia="ru-RU"/>
        </w:rPr>
        <w:t xml:space="preserve"> у </w:t>
      </w:r>
      <w:proofErr w:type="spellStart"/>
      <w:r>
        <w:rPr>
          <w:rFonts w:ascii="Times New Roman" w:eastAsia="Times New Roman" w:hAnsi="Times New Roman"/>
          <w:sz w:val="24"/>
          <w:szCs w:val="24"/>
          <w:lang w:eastAsia="ru-RU"/>
        </w:rPr>
        <w:t>дітей</w:t>
      </w:r>
      <w:proofErr w:type="spellEnd"/>
      <w:r>
        <w:rPr>
          <w:rFonts w:ascii="Times New Roman" w:eastAsia="Times New Roman" w:hAnsi="Times New Roman"/>
          <w:sz w:val="24"/>
          <w:szCs w:val="24"/>
          <w:lang w:eastAsia="ru-RU"/>
        </w:rPr>
        <w:t>»; «Морально-</w:t>
      </w:r>
      <w:proofErr w:type="spellStart"/>
      <w:r>
        <w:rPr>
          <w:rFonts w:ascii="Times New Roman" w:eastAsia="Times New Roman" w:hAnsi="Times New Roman"/>
          <w:sz w:val="24"/>
          <w:szCs w:val="24"/>
          <w:lang w:eastAsia="ru-RU"/>
        </w:rPr>
        <w:t>правове</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виховання</w:t>
      </w:r>
      <w:proofErr w:type="spellEnd"/>
      <w:r>
        <w:rPr>
          <w:rFonts w:ascii="Times New Roman" w:eastAsia="Times New Roman" w:hAnsi="Times New Roman"/>
          <w:sz w:val="24"/>
          <w:szCs w:val="24"/>
          <w:lang w:eastAsia="ru-RU"/>
        </w:rPr>
        <w:t xml:space="preserve"> в </w:t>
      </w:r>
      <w:proofErr w:type="spellStart"/>
      <w:r>
        <w:rPr>
          <w:rFonts w:ascii="Times New Roman" w:eastAsia="Times New Roman" w:hAnsi="Times New Roman"/>
          <w:sz w:val="24"/>
          <w:szCs w:val="24"/>
          <w:lang w:eastAsia="ru-RU"/>
        </w:rPr>
        <w:t>сім’ї</w:t>
      </w:r>
      <w:proofErr w:type="spellEnd"/>
      <w:r>
        <w:rPr>
          <w:rFonts w:ascii="Times New Roman" w:eastAsia="Times New Roman" w:hAnsi="Times New Roman"/>
          <w:sz w:val="24"/>
          <w:szCs w:val="24"/>
          <w:lang w:eastAsia="ru-RU"/>
        </w:rPr>
        <w:t>».</w:t>
      </w:r>
    </w:p>
    <w:p w14:paraId="56B2672C" w14:textId="77777777" w:rsidR="00671C10" w:rsidRPr="00671C10" w:rsidRDefault="00671C10" w:rsidP="00140EE2">
      <w:pPr>
        <w:spacing w:after="0" w:line="240" w:lineRule="auto"/>
        <w:ind w:firstLine="400"/>
        <w:jc w:val="both"/>
        <w:rPr>
          <w:rFonts w:ascii="Times New Roman" w:eastAsia="Times New Roman" w:hAnsi="Times New Roman"/>
          <w:sz w:val="24"/>
          <w:szCs w:val="24"/>
          <w:lang w:eastAsia="ru-RU"/>
        </w:rPr>
      </w:pPr>
    </w:p>
    <w:p w14:paraId="152CE85E" w14:textId="77777777" w:rsidR="00125944" w:rsidRPr="00425C27" w:rsidRDefault="002B376F" w:rsidP="008E7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sz w:val="28"/>
          <w:szCs w:val="28"/>
          <w:u w:val="single"/>
          <w:lang w:val="uk-UA" w:eastAsia="ru-RU"/>
        </w:rPr>
      </w:pPr>
      <w:r w:rsidRPr="002B376F">
        <w:rPr>
          <w:rFonts w:ascii="Times New Roman" w:eastAsia="Times New Roman" w:hAnsi="Times New Roman" w:cs="Times New Roman"/>
          <w:b/>
          <w:sz w:val="24"/>
          <w:szCs w:val="24"/>
          <w:lang w:val="uk-UA" w:eastAsia="ru-RU"/>
        </w:rPr>
        <w:t xml:space="preserve">                                   </w:t>
      </w:r>
      <w:r w:rsidRPr="00425C27">
        <w:rPr>
          <w:rFonts w:ascii="Times New Roman" w:eastAsia="Times New Roman" w:hAnsi="Times New Roman" w:cs="Times New Roman"/>
          <w:b/>
          <w:sz w:val="28"/>
          <w:szCs w:val="28"/>
          <w:u w:val="single"/>
          <w:lang w:val="uk-UA" w:eastAsia="ru-RU"/>
        </w:rPr>
        <w:t>Матері</w:t>
      </w:r>
      <w:r w:rsidR="008E7E93" w:rsidRPr="00425C27">
        <w:rPr>
          <w:rFonts w:ascii="Times New Roman" w:eastAsia="Times New Roman" w:hAnsi="Times New Roman" w:cs="Times New Roman"/>
          <w:b/>
          <w:sz w:val="28"/>
          <w:szCs w:val="28"/>
          <w:u w:val="single"/>
          <w:lang w:val="uk-UA" w:eastAsia="ru-RU"/>
        </w:rPr>
        <w:t>ально-технічне забезпечення НВП</w:t>
      </w:r>
    </w:p>
    <w:p w14:paraId="76DB0868" w14:textId="4D5DC89E" w:rsidR="002B376F" w:rsidRPr="00EB08DD" w:rsidRDefault="002B376F" w:rsidP="002B3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318"/>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 xml:space="preserve">Протягом останніх років приділялося багато уваги створенню сприятливих санітарно-гігієнічних умов навчання і праці. Силами адміністрації, педагогів, робітників адміністративно-господарчої частини, батьків та учнів приміщення та територія </w:t>
      </w:r>
      <w:r w:rsidR="000C5537">
        <w:rPr>
          <w:rFonts w:ascii="Times New Roman" w:eastAsia="Times New Roman" w:hAnsi="Times New Roman" w:cs="Times New Roman"/>
          <w:sz w:val="24"/>
          <w:szCs w:val="24"/>
          <w:lang w:val="uk-UA" w:eastAsia="ru-RU"/>
        </w:rPr>
        <w:t>гімназії</w:t>
      </w:r>
      <w:r w:rsidRPr="00EB08DD">
        <w:rPr>
          <w:rFonts w:ascii="Times New Roman" w:eastAsia="Times New Roman" w:hAnsi="Times New Roman" w:cs="Times New Roman"/>
          <w:sz w:val="24"/>
          <w:szCs w:val="24"/>
          <w:lang w:val="uk-UA" w:eastAsia="ru-RU"/>
        </w:rPr>
        <w:t xml:space="preserve"> підтримувалася в належному санітарно-гігієнічному рівні, відрізнялася чистотою та охайністю. Своєчасно </w:t>
      </w:r>
      <w:proofErr w:type="spellStart"/>
      <w:r w:rsidRPr="00EB08DD">
        <w:rPr>
          <w:rFonts w:ascii="Times New Roman" w:eastAsia="Times New Roman" w:hAnsi="Times New Roman" w:cs="Times New Roman"/>
          <w:sz w:val="24"/>
          <w:szCs w:val="24"/>
          <w:lang w:val="uk-UA" w:eastAsia="ru-RU"/>
        </w:rPr>
        <w:t>проводилия</w:t>
      </w:r>
      <w:proofErr w:type="spellEnd"/>
      <w:r w:rsidRPr="00EB08DD">
        <w:rPr>
          <w:rFonts w:ascii="Times New Roman" w:eastAsia="Times New Roman" w:hAnsi="Times New Roman" w:cs="Times New Roman"/>
          <w:sz w:val="24"/>
          <w:szCs w:val="24"/>
          <w:lang w:val="uk-UA" w:eastAsia="ru-RU"/>
        </w:rPr>
        <w:t xml:space="preserve"> поточні ремонти.</w:t>
      </w:r>
    </w:p>
    <w:p w14:paraId="4BDE68B4" w14:textId="77777777" w:rsidR="00D85588" w:rsidRPr="00425C27" w:rsidRDefault="00982979" w:rsidP="00425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w:t>
      </w:r>
      <w:r w:rsidR="002B376F" w:rsidRPr="00EB08DD">
        <w:rPr>
          <w:rFonts w:ascii="Times New Roman" w:eastAsia="Times New Roman" w:hAnsi="Times New Roman" w:cs="Times New Roman"/>
          <w:sz w:val="24"/>
          <w:szCs w:val="24"/>
          <w:lang w:val="uk-UA" w:eastAsia="ru-RU"/>
        </w:rPr>
        <w:t>уло проведено косметичний ремонт спортивної зали, майстерні,  харчоблоку, спортивного майданчика, коридорів та сходів, ремонт</w:t>
      </w:r>
      <w:r w:rsidR="002B376F">
        <w:rPr>
          <w:rFonts w:ascii="Times New Roman" w:eastAsia="Times New Roman" w:hAnsi="Times New Roman" w:cs="Times New Roman"/>
          <w:sz w:val="24"/>
          <w:szCs w:val="24"/>
          <w:lang w:val="uk-UA" w:eastAsia="ru-RU"/>
        </w:rPr>
        <w:t xml:space="preserve"> кабінету першого класу. Створено інклюзивний</w:t>
      </w:r>
      <w:r w:rsidR="002B376F" w:rsidRPr="00EB08DD">
        <w:rPr>
          <w:rFonts w:ascii="Times New Roman" w:eastAsia="Times New Roman" w:hAnsi="Times New Roman" w:cs="Times New Roman"/>
          <w:sz w:val="24"/>
          <w:szCs w:val="24"/>
          <w:lang w:val="uk-UA" w:eastAsia="ru-RU"/>
        </w:rPr>
        <w:t xml:space="preserve"> кабінет: ремонт  стін, заміна стендів. </w:t>
      </w:r>
    </w:p>
    <w:p w14:paraId="2E63A306" w14:textId="1A388019" w:rsidR="002B376F" w:rsidRPr="00425C27" w:rsidRDefault="002B376F" w:rsidP="002B3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center"/>
        <w:rPr>
          <w:rFonts w:ascii="Times New Roman" w:eastAsia="Times New Roman" w:hAnsi="Times New Roman" w:cs="Times New Roman"/>
          <w:b/>
          <w:sz w:val="28"/>
          <w:szCs w:val="28"/>
          <w:u w:val="single"/>
          <w:lang w:val="uk-UA" w:eastAsia="ru-RU"/>
        </w:rPr>
      </w:pPr>
      <w:r w:rsidRPr="00425C27">
        <w:rPr>
          <w:rFonts w:ascii="Times New Roman" w:eastAsia="Times New Roman" w:hAnsi="Times New Roman" w:cs="Times New Roman"/>
          <w:b/>
          <w:sz w:val="28"/>
          <w:szCs w:val="28"/>
          <w:u w:val="single"/>
          <w:lang w:val="uk-UA" w:eastAsia="ru-RU"/>
        </w:rPr>
        <w:t xml:space="preserve">Підсумки діяльності </w:t>
      </w:r>
      <w:r w:rsidR="000C5537">
        <w:rPr>
          <w:rFonts w:ascii="Times New Roman" w:eastAsia="Times New Roman" w:hAnsi="Times New Roman" w:cs="Times New Roman"/>
          <w:b/>
          <w:sz w:val="28"/>
          <w:szCs w:val="28"/>
          <w:u w:val="single"/>
          <w:lang w:val="uk-UA" w:eastAsia="ru-RU"/>
        </w:rPr>
        <w:t>гімназії</w:t>
      </w:r>
      <w:r w:rsidRPr="00425C27">
        <w:rPr>
          <w:rFonts w:ascii="Times New Roman" w:eastAsia="Times New Roman" w:hAnsi="Times New Roman" w:cs="Times New Roman"/>
          <w:b/>
          <w:sz w:val="28"/>
          <w:szCs w:val="28"/>
          <w:u w:val="single"/>
          <w:lang w:val="uk-UA" w:eastAsia="ru-RU"/>
        </w:rPr>
        <w:t xml:space="preserve"> за минулий навчальний рік:</w:t>
      </w:r>
    </w:p>
    <w:p w14:paraId="3F71EAA8" w14:textId="77777777" w:rsidR="002B376F" w:rsidRPr="00425C27" w:rsidRDefault="002B376F" w:rsidP="008E7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u w:val="single"/>
          <w:lang w:val="uk-UA" w:eastAsia="ru-RU"/>
        </w:rPr>
      </w:pPr>
      <w:r w:rsidRPr="00425C27">
        <w:rPr>
          <w:rFonts w:ascii="Times New Roman" w:eastAsia="Times New Roman" w:hAnsi="Times New Roman" w:cs="Times New Roman"/>
          <w:b/>
          <w:sz w:val="28"/>
          <w:szCs w:val="28"/>
          <w:u w:val="single"/>
          <w:lang w:val="uk-UA" w:eastAsia="ru-RU"/>
        </w:rPr>
        <w:t>питання, що були розв’язані та питання, що залиш</w:t>
      </w:r>
      <w:r w:rsidR="008E7E93" w:rsidRPr="00425C27">
        <w:rPr>
          <w:rFonts w:ascii="Times New Roman" w:eastAsia="Times New Roman" w:hAnsi="Times New Roman" w:cs="Times New Roman"/>
          <w:b/>
          <w:sz w:val="28"/>
          <w:szCs w:val="28"/>
          <w:u w:val="single"/>
          <w:lang w:val="uk-UA" w:eastAsia="ru-RU"/>
        </w:rPr>
        <w:t>ились до подальшого розв’язання</w:t>
      </w:r>
    </w:p>
    <w:p w14:paraId="104401D5" w14:textId="77777777" w:rsidR="002B376F" w:rsidRPr="00EB08DD" w:rsidRDefault="002B376F" w:rsidP="002B3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318"/>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Аналіз результатів за минулий навчальний рік продемонстрував наступне:</w:t>
      </w:r>
    </w:p>
    <w:p w14:paraId="1C06F0D8" w14:textId="77777777" w:rsidR="002B376F" w:rsidRPr="00EB08DD" w:rsidRDefault="002B376F" w:rsidP="002C6DFA">
      <w:pPr>
        <w:numPr>
          <w:ilvl w:val="0"/>
          <w:numId w:val="5"/>
        </w:numPr>
        <w:tabs>
          <w:tab w:val="num" w:pos="34"/>
          <w:tab w:val="left" w:pos="176"/>
        </w:tabs>
        <w:spacing w:after="0" w:line="240" w:lineRule="auto"/>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lastRenderedPageBreak/>
        <w:t>освітній процес має тенденцію до розвитку;</w:t>
      </w:r>
    </w:p>
    <w:p w14:paraId="5152453E" w14:textId="77777777" w:rsidR="002B376F" w:rsidRPr="00EB08DD" w:rsidRDefault="002B376F" w:rsidP="002C6DFA">
      <w:pPr>
        <w:numPr>
          <w:ilvl w:val="0"/>
          <w:numId w:val="5"/>
        </w:numPr>
        <w:tabs>
          <w:tab w:val="num" w:pos="34"/>
          <w:tab w:val="left" w:pos="176"/>
        </w:tabs>
        <w:spacing w:after="0" w:line="240" w:lineRule="auto"/>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діяльність адміністрації закладу спрямована на вдосконалення освітнього процесу та підвищення його ефективності;</w:t>
      </w:r>
    </w:p>
    <w:p w14:paraId="5C372CE5" w14:textId="7AD2A2E3" w:rsidR="002B376F" w:rsidRPr="00EB08DD" w:rsidRDefault="002B376F" w:rsidP="002C6DFA">
      <w:pPr>
        <w:numPr>
          <w:ilvl w:val="0"/>
          <w:numId w:val="5"/>
        </w:numPr>
        <w:tabs>
          <w:tab w:val="num" w:pos="34"/>
          <w:tab w:val="left" w:pos="176"/>
        </w:tabs>
        <w:spacing w:after="0" w:line="240" w:lineRule="auto"/>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 xml:space="preserve">у </w:t>
      </w:r>
      <w:r w:rsidR="00DB5AB7">
        <w:rPr>
          <w:rFonts w:ascii="Times New Roman" w:eastAsia="Times New Roman" w:hAnsi="Times New Roman" w:cs="Times New Roman"/>
          <w:sz w:val="24"/>
          <w:szCs w:val="24"/>
          <w:lang w:val="uk-UA" w:eastAsia="ru-RU"/>
        </w:rPr>
        <w:t>закладі</w:t>
      </w:r>
      <w:r w:rsidRPr="00EB08DD">
        <w:rPr>
          <w:rFonts w:ascii="Times New Roman" w:eastAsia="Times New Roman" w:hAnsi="Times New Roman" w:cs="Times New Roman"/>
          <w:sz w:val="24"/>
          <w:szCs w:val="24"/>
          <w:lang w:val="uk-UA" w:eastAsia="ru-RU"/>
        </w:rPr>
        <w:t xml:space="preserve"> використовують колективне обговорення отриманих результатів, колективний творчий пошук вирішення конкретних завдань. На підставі аналізу результатів адміністрація корегує наступні дії щодо досягнення поставленої мети;</w:t>
      </w:r>
    </w:p>
    <w:p w14:paraId="4BC23112" w14:textId="6537CE7A" w:rsidR="002B376F" w:rsidRPr="00EB08DD" w:rsidRDefault="000C5537" w:rsidP="002C6DFA">
      <w:pPr>
        <w:numPr>
          <w:ilvl w:val="0"/>
          <w:numId w:val="5"/>
        </w:numPr>
        <w:tabs>
          <w:tab w:val="num" w:pos="34"/>
          <w:tab w:val="left" w:pos="176"/>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гімназія</w:t>
      </w:r>
      <w:r w:rsidR="002B376F" w:rsidRPr="00EB08DD">
        <w:rPr>
          <w:rFonts w:ascii="Times New Roman" w:eastAsia="Times New Roman" w:hAnsi="Times New Roman" w:cs="Times New Roman"/>
          <w:sz w:val="24"/>
          <w:szCs w:val="24"/>
          <w:lang w:val="uk-UA" w:eastAsia="ru-RU"/>
        </w:rPr>
        <w:t xml:space="preserve"> підтримує свій позитивний імідж;</w:t>
      </w:r>
    </w:p>
    <w:p w14:paraId="73E15E3F" w14:textId="77777777" w:rsidR="002B376F" w:rsidRPr="00EB08DD" w:rsidRDefault="002B376F" w:rsidP="002C6DFA">
      <w:pPr>
        <w:numPr>
          <w:ilvl w:val="0"/>
          <w:numId w:val="5"/>
        </w:numPr>
        <w:tabs>
          <w:tab w:val="num" w:pos="34"/>
          <w:tab w:val="left" w:pos="176"/>
        </w:tabs>
        <w:spacing w:after="0" w:line="240" w:lineRule="auto"/>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створюються умови для врахування й розвитку навчально-пізнавальних і професійних інтересів, здібностей, потреб учнів;</w:t>
      </w:r>
    </w:p>
    <w:p w14:paraId="27E98781" w14:textId="77777777" w:rsidR="002B376F" w:rsidRPr="00EB08DD" w:rsidRDefault="002B376F" w:rsidP="002C6DFA">
      <w:pPr>
        <w:numPr>
          <w:ilvl w:val="0"/>
          <w:numId w:val="5"/>
        </w:numPr>
        <w:tabs>
          <w:tab w:val="num" w:pos="34"/>
          <w:tab w:val="left" w:pos="176"/>
        </w:tabs>
        <w:spacing w:after="0" w:line="240" w:lineRule="auto"/>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значно покращилась ресурсна база (кадровий потенціал, матеріально-технічна база, інформаційно-методичне забезпечення);</w:t>
      </w:r>
    </w:p>
    <w:p w14:paraId="45003A01" w14:textId="77777777" w:rsidR="002B376F" w:rsidRPr="00EB08DD" w:rsidRDefault="002B376F" w:rsidP="002C6DFA">
      <w:pPr>
        <w:numPr>
          <w:ilvl w:val="0"/>
          <w:numId w:val="5"/>
        </w:numPr>
        <w:tabs>
          <w:tab w:val="num" w:pos="34"/>
          <w:tab w:val="left" w:pos="176"/>
        </w:tabs>
        <w:spacing w:after="0" w:line="240" w:lineRule="auto"/>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методична робота сприяє модернізації змісту освітнього процесу, втіленню педагогічних інноваційних технологій;</w:t>
      </w:r>
    </w:p>
    <w:p w14:paraId="34BDFF8C" w14:textId="77777777" w:rsidR="002B376F" w:rsidRPr="00EB08DD" w:rsidRDefault="002B376F" w:rsidP="002C6DFA">
      <w:pPr>
        <w:numPr>
          <w:ilvl w:val="0"/>
          <w:numId w:val="5"/>
        </w:numPr>
        <w:tabs>
          <w:tab w:val="num" w:pos="34"/>
          <w:tab w:val="left" w:pos="176"/>
        </w:tabs>
        <w:spacing w:after="120" w:line="240" w:lineRule="auto"/>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створено сприятливий психолого-педагогічний клімат.</w:t>
      </w:r>
    </w:p>
    <w:p w14:paraId="780166C3" w14:textId="77777777" w:rsidR="002B376F" w:rsidRPr="00EB08DD" w:rsidRDefault="002B376F" w:rsidP="002B376F">
      <w:pPr>
        <w:tabs>
          <w:tab w:val="left" w:pos="176"/>
        </w:tabs>
        <w:spacing w:after="0" w:line="240" w:lineRule="auto"/>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 xml:space="preserve">Однак залишились певні питання, </w:t>
      </w:r>
      <w:proofErr w:type="spellStart"/>
      <w:r w:rsidRPr="00EB08DD">
        <w:rPr>
          <w:rFonts w:ascii="Times New Roman" w:eastAsia="Times New Roman" w:hAnsi="Times New Roman" w:cs="Times New Roman"/>
          <w:sz w:val="24"/>
          <w:szCs w:val="24"/>
          <w:lang w:val="uk-UA" w:eastAsia="ru-RU"/>
        </w:rPr>
        <w:t>розв</w:t>
      </w:r>
      <w:proofErr w:type="spellEnd"/>
      <w:r w:rsidRPr="00EB08DD">
        <w:rPr>
          <w:rFonts w:ascii="Times New Roman" w:eastAsia="Times New Roman" w:hAnsi="Times New Roman" w:cs="Times New Roman"/>
          <w:sz w:val="24"/>
          <w:szCs w:val="24"/>
          <w:lang w:eastAsia="ru-RU"/>
        </w:rPr>
        <w:t>’</w:t>
      </w:r>
      <w:proofErr w:type="spellStart"/>
      <w:r w:rsidRPr="00EB08DD">
        <w:rPr>
          <w:rFonts w:ascii="Times New Roman" w:eastAsia="Times New Roman" w:hAnsi="Times New Roman" w:cs="Times New Roman"/>
          <w:sz w:val="24"/>
          <w:szCs w:val="24"/>
          <w:lang w:val="uk-UA" w:eastAsia="ru-RU"/>
        </w:rPr>
        <w:t>язання</w:t>
      </w:r>
      <w:proofErr w:type="spellEnd"/>
      <w:r w:rsidRPr="00EB08DD">
        <w:rPr>
          <w:rFonts w:ascii="Times New Roman" w:eastAsia="Times New Roman" w:hAnsi="Times New Roman" w:cs="Times New Roman"/>
          <w:sz w:val="24"/>
          <w:szCs w:val="24"/>
          <w:lang w:val="uk-UA" w:eastAsia="ru-RU"/>
        </w:rPr>
        <w:t xml:space="preserve"> яких слід продовжити, а саме:</w:t>
      </w:r>
    </w:p>
    <w:p w14:paraId="68D03CED" w14:textId="77777777" w:rsidR="002B376F" w:rsidRPr="00EB08DD" w:rsidRDefault="002B376F" w:rsidP="002C6DFA">
      <w:pPr>
        <w:numPr>
          <w:ilvl w:val="0"/>
          <w:numId w:val="5"/>
        </w:numPr>
        <w:tabs>
          <w:tab w:val="left" w:pos="176"/>
          <w:tab w:val="num" w:pos="317"/>
        </w:tabs>
        <w:spacing w:after="0" w:line="240" w:lineRule="auto"/>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підвищення якості освітніх послуг;</w:t>
      </w:r>
    </w:p>
    <w:p w14:paraId="17BE3421" w14:textId="77777777" w:rsidR="002B376F" w:rsidRPr="00EB08DD" w:rsidRDefault="002B376F" w:rsidP="002C6DFA">
      <w:pPr>
        <w:numPr>
          <w:ilvl w:val="0"/>
          <w:numId w:val="5"/>
        </w:numPr>
        <w:tabs>
          <w:tab w:val="left" w:pos="176"/>
          <w:tab w:val="num" w:pos="317"/>
        </w:tabs>
        <w:spacing w:after="0" w:line="240" w:lineRule="auto"/>
        <w:jc w:val="both"/>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підвищення результативності роботи з обдарованими дітьми;</w:t>
      </w:r>
    </w:p>
    <w:p w14:paraId="76E29C45" w14:textId="77777777" w:rsidR="00E55A3D" w:rsidRPr="000367EC" w:rsidRDefault="002B376F" w:rsidP="000367EC">
      <w:pPr>
        <w:pStyle w:val="afa"/>
        <w:numPr>
          <w:ilvl w:val="0"/>
          <w:numId w:val="5"/>
        </w:numPr>
        <w:spacing w:after="0" w:line="240" w:lineRule="auto"/>
        <w:rPr>
          <w:rFonts w:ascii="Times New Roman" w:eastAsia="Times New Roman" w:hAnsi="Times New Roman" w:cs="Times New Roman"/>
          <w:b/>
          <w:bCs/>
          <w:sz w:val="28"/>
          <w:szCs w:val="28"/>
          <w:lang w:val="uk-UA" w:eastAsia="ru-RU"/>
        </w:rPr>
      </w:pPr>
      <w:r w:rsidRPr="002B376F">
        <w:rPr>
          <w:rFonts w:ascii="Times New Roman" w:eastAsia="Times New Roman" w:hAnsi="Times New Roman" w:cs="Times New Roman"/>
          <w:sz w:val="24"/>
          <w:szCs w:val="24"/>
          <w:lang w:val="uk-UA" w:eastAsia="ru-RU"/>
        </w:rPr>
        <w:t>покращення матеріально-тех</w:t>
      </w:r>
      <w:r w:rsidR="000367EC">
        <w:rPr>
          <w:rFonts w:ascii="Times New Roman" w:eastAsia="Times New Roman" w:hAnsi="Times New Roman" w:cs="Times New Roman"/>
          <w:sz w:val="24"/>
          <w:szCs w:val="24"/>
          <w:lang w:val="uk-UA" w:eastAsia="ru-RU"/>
        </w:rPr>
        <w:t>нічної бази навчальних кабінеті</w:t>
      </w:r>
    </w:p>
    <w:p w14:paraId="763C7506" w14:textId="13A581B5" w:rsidR="00674B9C" w:rsidRDefault="00674B9C" w:rsidP="00674B9C">
      <w:pPr>
        <w:rPr>
          <w:rFonts w:ascii="Times New Roman" w:eastAsia="Times New Roman" w:hAnsi="Times New Roman" w:cs="Times New Roman"/>
          <w:b/>
          <w:sz w:val="28"/>
          <w:szCs w:val="28"/>
          <w:lang w:val="uk-UA" w:eastAsia="ru-RU"/>
        </w:rPr>
      </w:pPr>
    </w:p>
    <w:p w14:paraId="428C67B1" w14:textId="77777777" w:rsidR="00674B9C" w:rsidRDefault="00674B9C">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br w:type="page"/>
      </w:r>
    </w:p>
    <w:p w14:paraId="6E91EB70" w14:textId="08626A15" w:rsidR="0032036B" w:rsidRPr="0032036B" w:rsidRDefault="0032036B" w:rsidP="00641621">
      <w:pPr>
        <w:tabs>
          <w:tab w:val="left" w:pos="0"/>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b/>
          <w:sz w:val="28"/>
          <w:szCs w:val="28"/>
          <w:lang w:val="uk-UA" w:eastAsia="ru-RU"/>
        </w:rPr>
      </w:pPr>
      <w:r w:rsidRPr="0032036B">
        <w:rPr>
          <w:rFonts w:ascii="Times New Roman" w:eastAsia="Times New Roman" w:hAnsi="Times New Roman" w:cs="Times New Roman"/>
          <w:b/>
          <w:sz w:val="28"/>
          <w:szCs w:val="28"/>
          <w:lang w:val="uk-UA" w:eastAsia="ru-RU"/>
        </w:rPr>
        <w:lastRenderedPageBreak/>
        <w:t xml:space="preserve">ПРІОРИТЕТНІ НАПРЯМКИ РОБОТИ </w:t>
      </w:r>
      <w:r w:rsidR="000C5537">
        <w:rPr>
          <w:rFonts w:ascii="Times New Roman" w:eastAsia="Times New Roman" w:hAnsi="Times New Roman" w:cs="Times New Roman"/>
          <w:b/>
          <w:sz w:val="28"/>
          <w:szCs w:val="28"/>
          <w:lang w:val="uk-UA" w:eastAsia="ru-RU"/>
        </w:rPr>
        <w:t>ГІМНАЗІЇ</w:t>
      </w:r>
    </w:p>
    <w:p w14:paraId="6F0228F0" w14:textId="6EB4C95B" w:rsidR="0032036B" w:rsidRPr="0032036B" w:rsidRDefault="00982979" w:rsidP="00641621">
      <w:pPr>
        <w:tabs>
          <w:tab w:val="left" w:pos="0"/>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У </w:t>
      </w:r>
      <w:r w:rsidR="00EB30EE">
        <w:rPr>
          <w:rFonts w:ascii="Times New Roman" w:eastAsia="Times New Roman" w:hAnsi="Times New Roman" w:cs="Times New Roman"/>
          <w:b/>
          <w:sz w:val="28"/>
          <w:szCs w:val="28"/>
          <w:lang w:val="uk-UA" w:eastAsia="ru-RU"/>
        </w:rPr>
        <w:t>2023/2024</w:t>
      </w:r>
      <w:r w:rsidR="0032036B" w:rsidRPr="0032036B">
        <w:rPr>
          <w:rFonts w:ascii="Times New Roman" w:eastAsia="Times New Roman" w:hAnsi="Times New Roman" w:cs="Times New Roman"/>
          <w:b/>
          <w:sz w:val="28"/>
          <w:szCs w:val="28"/>
          <w:lang w:val="uk-UA" w:eastAsia="ru-RU"/>
        </w:rPr>
        <w:t xml:space="preserve"> НАВЧАЛЬНОМУ РОЦІ</w:t>
      </w:r>
    </w:p>
    <w:p w14:paraId="40E965C4" w14:textId="41D17528" w:rsidR="0032036B" w:rsidRPr="0032036B" w:rsidRDefault="0032036B" w:rsidP="00641621">
      <w:pPr>
        <w:tabs>
          <w:tab w:val="left" w:pos="0"/>
          <w:tab w:val="left" w:pos="142"/>
        </w:tabs>
        <w:spacing w:after="0" w:line="240" w:lineRule="auto"/>
        <w:ind w:firstLine="567"/>
        <w:jc w:val="both"/>
        <w:rPr>
          <w:rFonts w:ascii="Times New Roman" w:eastAsia="Times New Roman" w:hAnsi="Times New Roman" w:cs="Times New Roman"/>
          <w:sz w:val="24"/>
          <w:szCs w:val="24"/>
          <w:lang w:val="uk-UA"/>
        </w:rPr>
      </w:pPr>
      <w:r w:rsidRPr="0032036B">
        <w:rPr>
          <w:rFonts w:ascii="Times New Roman" w:eastAsia="Times New Roman" w:hAnsi="Times New Roman" w:cs="Times New Roman"/>
          <w:sz w:val="24"/>
          <w:szCs w:val="24"/>
          <w:lang w:val="uk-UA"/>
        </w:rPr>
        <w:t>Діяльність педа</w:t>
      </w:r>
      <w:r w:rsidR="00982979">
        <w:rPr>
          <w:rFonts w:ascii="Times New Roman" w:eastAsia="Times New Roman" w:hAnsi="Times New Roman" w:cs="Times New Roman"/>
          <w:sz w:val="24"/>
          <w:szCs w:val="24"/>
          <w:lang w:val="uk-UA"/>
        </w:rPr>
        <w:t xml:space="preserve">гогічного колективу </w:t>
      </w:r>
      <w:r w:rsidR="000C5537">
        <w:rPr>
          <w:rFonts w:ascii="Times New Roman" w:eastAsia="Times New Roman" w:hAnsi="Times New Roman" w:cs="Times New Roman"/>
          <w:sz w:val="24"/>
          <w:szCs w:val="24"/>
          <w:lang w:val="uk-UA"/>
        </w:rPr>
        <w:t>гімназії</w:t>
      </w:r>
      <w:r w:rsidR="00982979">
        <w:rPr>
          <w:rFonts w:ascii="Times New Roman" w:eastAsia="Times New Roman" w:hAnsi="Times New Roman" w:cs="Times New Roman"/>
          <w:sz w:val="24"/>
          <w:szCs w:val="24"/>
          <w:lang w:val="uk-UA"/>
        </w:rPr>
        <w:t xml:space="preserve"> у </w:t>
      </w:r>
      <w:r w:rsidR="00EB30EE">
        <w:rPr>
          <w:rFonts w:ascii="Times New Roman" w:eastAsia="Times New Roman" w:hAnsi="Times New Roman" w:cs="Times New Roman"/>
          <w:sz w:val="24"/>
          <w:szCs w:val="24"/>
          <w:lang w:val="uk-UA"/>
        </w:rPr>
        <w:t>2023/2024</w:t>
      </w:r>
      <w:r w:rsidRPr="0032036B">
        <w:rPr>
          <w:rFonts w:ascii="Times New Roman" w:eastAsia="Times New Roman" w:hAnsi="Times New Roman" w:cs="Times New Roman"/>
          <w:sz w:val="24"/>
          <w:szCs w:val="24"/>
          <w:lang w:val="uk-UA"/>
        </w:rPr>
        <w:t xml:space="preserve"> навчальному році направити на вирішення пріоритетних напрямків:</w:t>
      </w:r>
    </w:p>
    <w:p w14:paraId="54F1DD4E" w14:textId="5ADBEC08" w:rsidR="0032036B" w:rsidRPr="0032036B" w:rsidRDefault="0032036B" w:rsidP="00674B9C">
      <w:pPr>
        <w:numPr>
          <w:ilvl w:val="0"/>
          <w:numId w:val="16"/>
        </w:numPr>
        <w:tabs>
          <w:tab w:val="left" w:pos="0"/>
          <w:tab w:val="left" w:pos="142"/>
        </w:tabs>
        <w:spacing w:after="0" w:line="240" w:lineRule="auto"/>
        <w:ind w:left="0" w:firstLine="357"/>
        <w:contextualSpacing/>
        <w:rPr>
          <w:rFonts w:ascii="Times New Roman" w:eastAsia="Times New Roman" w:hAnsi="Times New Roman" w:cs="Times New Roman"/>
          <w:sz w:val="24"/>
          <w:szCs w:val="24"/>
          <w:lang w:val="uk-UA"/>
        </w:rPr>
      </w:pPr>
      <w:r w:rsidRPr="0032036B">
        <w:rPr>
          <w:rFonts w:ascii="Times New Roman" w:eastAsia="Times New Roman" w:hAnsi="Times New Roman" w:cs="Times New Roman"/>
          <w:sz w:val="24"/>
          <w:szCs w:val="24"/>
          <w:lang w:val="uk-UA"/>
        </w:rPr>
        <w:t xml:space="preserve">Продовжити впровадження в освітньому середовищі </w:t>
      </w:r>
      <w:r w:rsidR="000C5537">
        <w:rPr>
          <w:rFonts w:ascii="Times New Roman" w:eastAsia="Times New Roman" w:hAnsi="Times New Roman" w:cs="Times New Roman"/>
          <w:sz w:val="24"/>
          <w:szCs w:val="24"/>
          <w:lang w:val="uk-UA"/>
        </w:rPr>
        <w:t>гімназії</w:t>
      </w:r>
      <w:r w:rsidRPr="0032036B">
        <w:rPr>
          <w:rFonts w:ascii="Times New Roman" w:eastAsia="Times New Roman" w:hAnsi="Times New Roman" w:cs="Times New Roman"/>
          <w:sz w:val="24"/>
          <w:szCs w:val="24"/>
          <w:lang w:val="uk-UA"/>
        </w:rPr>
        <w:t xml:space="preserve"> Конституції України, Законів України «Про освіту», «Про загальну освіту», Про забезпечення санітарного та епідемічного благополуччя населення,  «Про забезпечення функціонування української мови як державної», Постанови Кабінету Міністрів України від 15.08.2015 № 872 «Про затвердження Порядку організації інклюзивного навчання у загальноосвітніх навчальних закладах» (зі змінами), розпорядження Кабінету Міністрів України від 14.02.2016 № 988-р «Про схвалення Концепції реалізації державної політики у сфері реформування загальної середньої освіти «Нова українська </w:t>
      </w:r>
      <w:r w:rsidR="000C5537">
        <w:rPr>
          <w:rFonts w:ascii="Times New Roman" w:eastAsia="Times New Roman" w:hAnsi="Times New Roman" w:cs="Times New Roman"/>
          <w:sz w:val="24"/>
          <w:szCs w:val="24"/>
          <w:lang w:val="uk-UA"/>
        </w:rPr>
        <w:t>гімназія</w:t>
      </w:r>
      <w:r w:rsidRPr="0032036B">
        <w:rPr>
          <w:rFonts w:ascii="Times New Roman" w:eastAsia="Times New Roman" w:hAnsi="Times New Roman" w:cs="Times New Roman"/>
          <w:sz w:val="24"/>
          <w:szCs w:val="24"/>
          <w:lang w:val="uk-UA"/>
        </w:rPr>
        <w:t xml:space="preserve">» на період до 2029 року» наказів Міністерства освіти і науки України «Про організаційні питання щодо запровадження Концепції Нової Української </w:t>
      </w:r>
      <w:r w:rsidR="000C5537">
        <w:rPr>
          <w:rFonts w:ascii="Times New Roman" w:eastAsia="Times New Roman" w:hAnsi="Times New Roman" w:cs="Times New Roman"/>
          <w:sz w:val="24"/>
          <w:szCs w:val="24"/>
          <w:lang w:val="uk-UA"/>
        </w:rPr>
        <w:t>гімназії</w:t>
      </w:r>
      <w:r w:rsidRPr="0032036B">
        <w:rPr>
          <w:rFonts w:ascii="Times New Roman" w:eastAsia="Times New Roman" w:hAnsi="Times New Roman" w:cs="Times New Roman"/>
          <w:sz w:val="24"/>
          <w:szCs w:val="24"/>
          <w:lang w:val="uk-UA"/>
        </w:rPr>
        <w:t xml:space="preserve"> у загальноосвітніх закладах І ступеня», листа МОН України від 26.06.2019           № 1/9-409 «Щодо організації інклюзивного навчання у закладах освіти у </w:t>
      </w:r>
      <w:r w:rsidR="00EB30EE">
        <w:rPr>
          <w:rFonts w:ascii="Times New Roman" w:eastAsia="Times New Roman" w:hAnsi="Times New Roman" w:cs="Times New Roman"/>
          <w:sz w:val="24"/>
          <w:szCs w:val="24"/>
          <w:lang w:val="uk-UA"/>
        </w:rPr>
        <w:t>2023/2024</w:t>
      </w:r>
      <w:r w:rsidRPr="0032036B">
        <w:rPr>
          <w:rFonts w:ascii="Times New Roman" w:eastAsia="Times New Roman" w:hAnsi="Times New Roman" w:cs="Times New Roman"/>
          <w:sz w:val="24"/>
          <w:szCs w:val="24"/>
          <w:lang w:val="uk-UA"/>
        </w:rPr>
        <w:t xml:space="preserve"> навчальному році»;</w:t>
      </w:r>
    </w:p>
    <w:p w14:paraId="5DC3CFA7" w14:textId="03592D1C" w:rsidR="0032036B" w:rsidRPr="0032036B" w:rsidRDefault="0032036B" w:rsidP="00674B9C">
      <w:pPr>
        <w:numPr>
          <w:ilvl w:val="0"/>
          <w:numId w:val="16"/>
        </w:numPr>
        <w:tabs>
          <w:tab w:val="left" w:pos="0"/>
          <w:tab w:val="left" w:pos="142"/>
        </w:tabs>
        <w:spacing w:after="0" w:line="240" w:lineRule="auto"/>
        <w:ind w:left="0" w:firstLine="357"/>
        <w:contextualSpacing/>
        <w:rPr>
          <w:rFonts w:ascii="Times New Roman" w:eastAsia="Times New Roman" w:hAnsi="Times New Roman" w:cs="Times New Roman"/>
          <w:sz w:val="24"/>
          <w:szCs w:val="24"/>
          <w:lang w:val="uk-UA"/>
        </w:rPr>
      </w:pPr>
      <w:r w:rsidRPr="0032036B">
        <w:rPr>
          <w:rFonts w:ascii="Times New Roman" w:eastAsia="Times New Roman" w:hAnsi="Times New Roman" w:cs="Times New Roman"/>
          <w:sz w:val="24"/>
          <w:szCs w:val="24"/>
          <w:lang w:val="uk-UA"/>
        </w:rPr>
        <w:t xml:space="preserve">Забезпечити доступність до якісної освіти усіх дітей шкільного віку мікрорайону </w:t>
      </w:r>
      <w:r w:rsidR="000C5537">
        <w:rPr>
          <w:rFonts w:ascii="Times New Roman" w:eastAsia="Times New Roman" w:hAnsi="Times New Roman" w:cs="Times New Roman"/>
          <w:sz w:val="24"/>
          <w:szCs w:val="24"/>
          <w:lang w:val="uk-UA"/>
        </w:rPr>
        <w:t>гімназії</w:t>
      </w:r>
      <w:r w:rsidRPr="0032036B">
        <w:rPr>
          <w:rFonts w:ascii="Times New Roman" w:eastAsia="Times New Roman" w:hAnsi="Times New Roman" w:cs="Times New Roman"/>
          <w:sz w:val="24"/>
          <w:szCs w:val="24"/>
          <w:lang w:val="uk-UA"/>
        </w:rPr>
        <w:t>;</w:t>
      </w:r>
    </w:p>
    <w:p w14:paraId="3C021D19" w14:textId="515246C0" w:rsidR="0032036B" w:rsidRPr="0032036B" w:rsidRDefault="00982979" w:rsidP="00674B9C">
      <w:pPr>
        <w:numPr>
          <w:ilvl w:val="0"/>
          <w:numId w:val="16"/>
        </w:numPr>
        <w:tabs>
          <w:tab w:val="left" w:pos="0"/>
          <w:tab w:val="left" w:pos="142"/>
        </w:tabs>
        <w:spacing w:after="0" w:line="240" w:lineRule="auto"/>
        <w:ind w:left="0" w:firstLine="357"/>
        <w:contextualSpacing/>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Забезпечити у </w:t>
      </w:r>
      <w:r w:rsidR="00EB30EE">
        <w:rPr>
          <w:rFonts w:ascii="Times New Roman" w:eastAsia="Times New Roman" w:hAnsi="Times New Roman" w:cs="Times New Roman"/>
          <w:sz w:val="24"/>
          <w:szCs w:val="24"/>
          <w:lang w:val="uk-UA"/>
        </w:rPr>
        <w:t>2023/2024</w:t>
      </w:r>
      <w:r w:rsidR="0032036B" w:rsidRPr="0032036B">
        <w:rPr>
          <w:rFonts w:ascii="Times New Roman" w:eastAsia="Times New Roman" w:hAnsi="Times New Roman" w:cs="Times New Roman"/>
          <w:sz w:val="24"/>
          <w:szCs w:val="24"/>
          <w:lang w:val="uk-UA"/>
        </w:rPr>
        <w:t xml:space="preserve"> навчальному році перехід до роботи за новим державним освітнім стандартом учнів </w:t>
      </w:r>
      <w:r>
        <w:rPr>
          <w:rFonts w:ascii="Times New Roman" w:eastAsia="Times New Roman" w:hAnsi="Times New Roman" w:cs="Times New Roman"/>
          <w:sz w:val="24"/>
          <w:szCs w:val="24"/>
          <w:lang w:val="uk-UA"/>
        </w:rPr>
        <w:t xml:space="preserve">5 </w:t>
      </w:r>
      <w:r w:rsidR="0032036B" w:rsidRPr="0032036B">
        <w:rPr>
          <w:rFonts w:ascii="Times New Roman" w:eastAsia="Times New Roman" w:hAnsi="Times New Roman" w:cs="Times New Roman"/>
          <w:sz w:val="24"/>
          <w:szCs w:val="24"/>
          <w:lang w:val="uk-UA"/>
        </w:rPr>
        <w:t xml:space="preserve">класів </w:t>
      </w:r>
      <w:r w:rsidR="000C5537">
        <w:rPr>
          <w:rFonts w:ascii="Times New Roman" w:eastAsia="Times New Roman" w:hAnsi="Times New Roman" w:cs="Times New Roman"/>
          <w:sz w:val="24"/>
          <w:szCs w:val="24"/>
          <w:lang w:val="uk-UA"/>
        </w:rPr>
        <w:t>гімназії</w:t>
      </w:r>
      <w:r w:rsidR="0032036B" w:rsidRPr="0032036B">
        <w:rPr>
          <w:rFonts w:ascii="Times New Roman" w:eastAsia="Times New Roman" w:hAnsi="Times New Roman" w:cs="Times New Roman"/>
          <w:sz w:val="24"/>
          <w:szCs w:val="24"/>
          <w:lang w:val="uk-UA"/>
        </w:rPr>
        <w:t>;</w:t>
      </w:r>
    </w:p>
    <w:p w14:paraId="38232358" w14:textId="77777777" w:rsidR="0032036B" w:rsidRPr="0032036B" w:rsidRDefault="0032036B" w:rsidP="00674B9C">
      <w:pPr>
        <w:numPr>
          <w:ilvl w:val="0"/>
          <w:numId w:val="16"/>
        </w:numPr>
        <w:tabs>
          <w:tab w:val="left" w:pos="0"/>
          <w:tab w:val="left" w:pos="142"/>
        </w:tabs>
        <w:spacing w:after="0" w:line="240" w:lineRule="auto"/>
        <w:ind w:left="0" w:firstLine="357"/>
        <w:contextualSpacing/>
        <w:rPr>
          <w:rFonts w:ascii="Times New Roman" w:eastAsia="Times New Roman" w:hAnsi="Times New Roman" w:cs="Times New Roman"/>
          <w:sz w:val="24"/>
          <w:szCs w:val="24"/>
          <w:lang w:val="uk-UA"/>
        </w:rPr>
      </w:pPr>
      <w:r w:rsidRPr="0032036B">
        <w:rPr>
          <w:rFonts w:ascii="Times New Roman" w:eastAsia="Times New Roman" w:hAnsi="Times New Roman" w:cs="Times New Roman"/>
          <w:sz w:val="24"/>
          <w:szCs w:val="24"/>
          <w:lang w:val="uk-UA"/>
        </w:rPr>
        <w:t>Організувати інклюзивне навчання дітей з особливими потребами;</w:t>
      </w:r>
    </w:p>
    <w:p w14:paraId="370FC9F3" w14:textId="77777777" w:rsidR="0032036B" w:rsidRPr="0032036B" w:rsidRDefault="0032036B" w:rsidP="00674B9C">
      <w:pPr>
        <w:numPr>
          <w:ilvl w:val="0"/>
          <w:numId w:val="16"/>
        </w:numPr>
        <w:tabs>
          <w:tab w:val="left" w:pos="0"/>
          <w:tab w:val="left" w:pos="142"/>
        </w:tabs>
        <w:spacing w:after="0" w:line="240" w:lineRule="auto"/>
        <w:ind w:left="0" w:firstLine="357"/>
        <w:contextualSpacing/>
        <w:rPr>
          <w:rFonts w:ascii="Times New Roman" w:eastAsia="Times New Roman" w:hAnsi="Times New Roman" w:cs="Times New Roman"/>
          <w:sz w:val="24"/>
          <w:szCs w:val="24"/>
          <w:lang w:val="uk-UA"/>
        </w:rPr>
      </w:pPr>
      <w:r w:rsidRPr="0032036B">
        <w:rPr>
          <w:rFonts w:ascii="Times New Roman" w:eastAsia="Times New Roman" w:hAnsi="Times New Roman" w:cs="Times New Roman"/>
          <w:sz w:val="24"/>
          <w:szCs w:val="24"/>
          <w:lang w:val="uk-UA"/>
        </w:rPr>
        <w:t xml:space="preserve">Запроваджувати принцип педагогіки партнерства, що </w:t>
      </w:r>
      <w:proofErr w:type="spellStart"/>
      <w:r w:rsidRPr="0032036B">
        <w:rPr>
          <w:rFonts w:ascii="Times New Roman" w:eastAsia="Times New Roman" w:hAnsi="Times New Roman" w:cs="Times New Roman"/>
          <w:sz w:val="24"/>
          <w:szCs w:val="24"/>
          <w:lang w:val="uk-UA"/>
        </w:rPr>
        <w:t>грунтується</w:t>
      </w:r>
      <w:proofErr w:type="spellEnd"/>
      <w:r w:rsidRPr="0032036B">
        <w:rPr>
          <w:rFonts w:ascii="Times New Roman" w:eastAsia="Times New Roman" w:hAnsi="Times New Roman" w:cs="Times New Roman"/>
          <w:sz w:val="24"/>
          <w:szCs w:val="24"/>
          <w:lang w:val="uk-UA"/>
        </w:rPr>
        <w:t xml:space="preserve"> на співпраці учня, учителя і батьків та принципу дитино-центризму (орієнтація на потреби учня);</w:t>
      </w:r>
    </w:p>
    <w:p w14:paraId="73C34717" w14:textId="4FA97376" w:rsidR="0032036B" w:rsidRPr="0032036B" w:rsidRDefault="0032036B" w:rsidP="00674B9C">
      <w:pPr>
        <w:numPr>
          <w:ilvl w:val="0"/>
          <w:numId w:val="16"/>
        </w:numPr>
        <w:tabs>
          <w:tab w:val="left" w:pos="0"/>
          <w:tab w:val="left" w:pos="142"/>
        </w:tabs>
        <w:spacing w:after="0" w:line="240" w:lineRule="auto"/>
        <w:ind w:left="0" w:firstLine="357"/>
        <w:contextualSpacing/>
        <w:rPr>
          <w:rFonts w:ascii="Times New Roman" w:eastAsia="Times New Roman" w:hAnsi="Times New Roman" w:cs="Times New Roman"/>
          <w:sz w:val="24"/>
          <w:szCs w:val="24"/>
          <w:lang w:val="uk-UA"/>
        </w:rPr>
      </w:pPr>
      <w:r w:rsidRPr="0032036B">
        <w:rPr>
          <w:rFonts w:ascii="Times New Roman" w:eastAsia="Times New Roman" w:hAnsi="Times New Roman" w:cs="Times New Roman"/>
          <w:sz w:val="24"/>
          <w:szCs w:val="24"/>
          <w:lang w:val="uk-UA"/>
        </w:rPr>
        <w:t xml:space="preserve">Продовжити формування в учнів ключових </w:t>
      </w:r>
      <w:proofErr w:type="spellStart"/>
      <w:r w:rsidRPr="0032036B">
        <w:rPr>
          <w:rFonts w:ascii="Times New Roman" w:eastAsia="Times New Roman" w:hAnsi="Times New Roman" w:cs="Times New Roman"/>
          <w:sz w:val="24"/>
          <w:szCs w:val="24"/>
          <w:lang w:val="uk-UA"/>
        </w:rPr>
        <w:t>компетентностей</w:t>
      </w:r>
      <w:proofErr w:type="spellEnd"/>
      <w:r w:rsidRPr="0032036B">
        <w:rPr>
          <w:rFonts w:ascii="Times New Roman" w:eastAsia="Times New Roman" w:hAnsi="Times New Roman" w:cs="Times New Roman"/>
          <w:sz w:val="24"/>
          <w:szCs w:val="24"/>
          <w:lang w:val="uk-UA"/>
        </w:rPr>
        <w:t xml:space="preserve">, необхідних сучасній людині для успішної життєдіяльності. Серед ключових </w:t>
      </w:r>
      <w:proofErr w:type="spellStart"/>
      <w:r w:rsidRPr="0032036B">
        <w:rPr>
          <w:rFonts w:ascii="Times New Roman" w:eastAsia="Times New Roman" w:hAnsi="Times New Roman" w:cs="Times New Roman"/>
          <w:sz w:val="24"/>
          <w:szCs w:val="24"/>
          <w:lang w:val="uk-UA"/>
        </w:rPr>
        <w:t>компетентностей</w:t>
      </w:r>
      <w:proofErr w:type="spellEnd"/>
      <w:r w:rsidRPr="0032036B">
        <w:rPr>
          <w:rFonts w:ascii="Times New Roman" w:eastAsia="Times New Roman" w:hAnsi="Times New Roman" w:cs="Times New Roman"/>
          <w:sz w:val="24"/>
          <w:szCs w:val="24"/>
          <w:lang w:val="uk-UA"/>
        </w:rPr>
        <w:t xml:space="preserve"> – володіння державною мовою, математична, загальнокультурна й екологічна компетентності, підприємливість та </w:t>
      </w:r>
      <w:proofErr w:type="spellStart"/>
      <w:r w:rsidRPr="0032036B">
        <w:rPr>
          <w:rFonts w:ascii="Times New Roman" w:eastAsia="Times New Roman" w:hAnsi="Times New Roman" w:cs="Times New Roman"/>
          <w:sz w:val="24"/>
          <w:szCs w:val="24"/>
          <w:lang w:val="uk-UA"/>
        </w:rPr>
        <w:t>іноваційність</w:t>
      </w:r>
      <w:proofErr w:type="spellEnd"/>
      <w:r w:rsidRPr="0032036B">
        <w:rPr>
          <w:rFonts w:ascii="Times New Roman" w:eastAsia="Times New Roman" w:hAnsi="Times New Roman" w:cs="Times New Roman"/>
          <w:sz w:val="24"/>
          <w:szCs w:val="24"/>
          <w:lang w:val="uk-UA"/>
        </w:rPr>
        <w:t xml:space="preserve">, економічна компетентність. Випускник </w:t>
      </w:r>
      <w:r w:rsidR="000C5537">
        <w:rPr>
          <w:rFonts w:ascii="Times New Roman" w:eastAsia="Times New Roman" w:hAnsi="Times New Roman" w:cs="Times New Roman"/>
          <w:sz w:val="24"/>
          <w:szCs w:val="24"/>
          <w:lang w:val="uk-UA"/>
        </w:rPr>
        <w:t>гімназії</w:t>
      </w:r>
      <w:r w:rsidRPr="0032036B">
        <w:rPr>
          <w:rFonts w:ascii="Times New Roman" w:eastAsia="Times New Roman" w:hAnsi="Times New Roman" w:cs="Times New Roman"/>
          <w:sz w:val="24"/>
          <w:szCs w:val="24"/>
          <w:lang w:val="uk-UA"/>
        </w:rPr>
        <w:t xml:space="preserve"> повинен критично та системно мислити, проявляти ініціативу і творчість, вміння оцінювати ризики, приймати рішення, розв</w:t>
      </w:r>
      <w:r w:rsidRPr="000C5537">
        <w:rPr>
          <w:rFonts w:ascii="Times New Roman" w:eastAsia="Times New Roman" w:hAnsi="Times New Roman" w:cs="Times New Roman"/>
          <w:sz w:val="24"/>
          <w:szCs w:val="24"/>
          <w:lang w:val="uk-UA"/>
        </w:rPr>
        <w:t>’</w:t>
      </w:r>
      <w:r w:rsidRPr="0032036B">
        <w:rPr>
          <w:rFonts w:ascii="Times New Roman" w:eastAsia="Times New Roman" w:hAnsi="Times New Roman" w:cs="Times New Roman"/>
          <w:sz w:val="24"/>
          <w:szCs w:val="24"/>
          <w:lang w:val="uk-UA"/>
        </w:rPr>
        <w:t>язувати проблеми;</w:t>
      </w:r>
    </w:p>
    <w:p w14:paraId="258B3910" w14:textId="77777777" w:rsidR="0032036B" w:rsidRPr="0032036B" w:rsidRDefault="0032036B" w:rsidP="00674B9C">
      <w:pPr>
        <w:numPr>
          <w:ilvl w:val="0"/>
          <w:numId w:val="16"/>
        </w:numPr>
        <w:tabs>
          <w:tab w:val="left" w:pos="0"/>
          <w:tab w:val="left" w:pos="142"/>
        </w:tabs>
        <w:spacing w:after="0" w:line="240" w:lineRule="auto"/>
        <w:ind w:left="0" w:firstLine="357"/>
        <w:contextualSpacing/>
        <w:rPr>
          <w:rFonts w:ascii="Times New Roman" w:eastAsia="Times New Roman" w:hAnsi="Times New Roman" w:cs="Times New Roman"/>
          <w:sz w:val="24"/>
          <w:szCs w:val="24"/>
          <w:lang w:val="uk-UA"/>
        </w:rPr>
      </w:pPr>
      <w:r w:rsidRPr="0032036B">
        <w:rPr>
          <w:rFonts w:ascii="Times New Roman" w:eastAsia="Times New Roman" w:hAnsi="Times New Roman" w:cs="Times New Roman"/>
          <w:sz w:val="24"/>
          <w:szCs w:val="24"/>
          <w:lang w:val="uk-UA"/>
        </w:rPr>
        <w:t>Створювати умови для формування в учнів громадянської відповідальності, тобто особистості, що поважає права людини, розуміє особисту відповідальність за долю держави, народу. Розуміє важливість громадянської участі у процесі вирішення різноманітних проблем місцевої громади;</w:t>
      </w:r>
    </w:p>
    <w:p w14:paraId="6918F074" w14:textId="77777777" w:rsidR="0032036B" w:rsidRPr="0032036B" w:rsidRDefault="0032036B" w:rsidP="00674B9C">
      <w:pPr>
        <w:numPr>
          <w:ilvl w:val="0"/>
          <w:numId w:val="16"/>
        </w:numPr>
        <w:tabs>
          <w:tab w:val="left" w:pos="0"/>
          <w:tab w:val="left" w:pos="142"/>
        </w:tabs>
        <w:spacing w:after="0" w:line="240" w:lineRule="auto"/>
        <w:ind w:left="0" w:firstLine="357"/>
        <w:contextualSpacing/>
        <w:rPr>
          <w:rFonts w:ascii="Times New Roman" w:eastAsia="Times New Roman" w:hAnsi="Times New Roman" w:cs="Times New Roman"/>
          <w:sz w:val="24"/>
          <w:szCs w:val="24"/>
          <w:lang w:val="uk-UA"/>
        </w:rPr>
      </w:pPr>
      <w:r w:rsidRPr="0032036B">
        <w:rPr>
          <w:rFonts w:ascii="Times New Roman" w:eastAsia="Times New Roman" w:hAnsi="Times New Roman" w:cs="Times New Roman"/>
          <w:sz w:val="24"/>
          <w:szCs w:val="24"/>
          <w:lang w:val="uk-UA"/>
        </w:rPr>
        <w:t>Продовжити створення оптимальних санітарно-гігієнічних умов для навчання та виховання учнів;</w:t>
      </w:r>
    </w:p>
    <w:p w14:paraId="7CCD8394" w14:textId="6F116A8F" w:rsidR="0032036B" w:rsidRPr="0032036B" w:rsidRDefault="0032036B" w:rsidP="00674B9C">
      <w:pPr>
        <w:numPr>
          <w:ilvl w:val="0"/>
          <w:numId w:val="16"/>
        </w:numPr>
        <w:tabs>
          <w:tab w:val="left" w:pos="0"/>
          <w:tab w:val="left" w:pos="142"/>
        </w:tabs>
        <w:spacing w:after="0" w:line="240" w:lineRule="auto"/>
        <w:ind w:left="0" w:firstLine="357"/>
        <w:contextualSpacing/>
        <w:rPr>
          <w:rFonts w:ascii="Times New Roman" w:eastAsia="Times New Roman" w:hAnsi="Times New Roman" w:cs="Times New Roman"/>
          <w:sz w:val="24"/>
          <w:szCs w:val="24"/>
          <w:lang w:val="uk-UA"/>
        </w:rPr>
      </w:pPr>
      <w:r w:rsidRPr="0032036B">
        <w:rPr>
          <w:rFonts w:ascii="Times New Roman" w:eastAsia="Times New Roman" w:hAnsi="Times New Roman" w:cs="Times New Roman"/>
          <w:sz w:val="24"/>
          <w:szCs w:val="24"/>
          <w:lang w:val="uk-UA"/>
        </w:rPr>
        <w:t xml:space="preserve">Удосконалювати навчально-матеріальної бази </w:t>
      </w:r>
      <w:r w:rsidR="000C5537">
        <w:rPr>
          <w:rFonts w:ascii="Times New Roman" w:eastAsia="Times New Roman" w:hAnsi="Times New Roman" w:cs="Times New Roman"/>
          <w:sz w:val="24"/>
          <w:szCs w:val="24"/>
          <w:lang w:val="uk-UA"/>
        </w:rPr>
        <w:t>гімназії</w:t>
      </w:r>
      <w:r w:rsidRPr="0032036B">
        <w:rPr>
          <w:rFonts w:ascii="Times New Roman" w:eastAsia="Times New Roman" w:hAnsi="Times New Roman" w:cs="Times New Roman"/>
          <w:sz w:val="24"/>
          <w:szCs w:val="24"/>
          <w:lang w:val="uk-UA"/>
        </w:rPr>
        <w:t>, впровадження сучасних інформаційно-комунікаційних технологій;</w:t>
      </w:r>
    </w:p>
    <w:p w14:paraId="72C61676" w14:textId="16048395" w:rsidR="00DC0FA4" w:rsidRPr="00DC0FA4" w:rsidRDefault="0032036B" w:rsidP="00674B9C">
      <w:pPr>
        <w:numPr>
          <w:ilvl w:val="0"/>
          <w:numId w:val="16"/>
        </w:numPr>
        <w:tabs>
          <w:tab w:val="left" w:pos="0"/>
          <w:tab w:val="left" w:pos="142"/>
        </w:tabs>
        <w:spacing w:after="0" w:line="240" w:lineRule="auto"/>
        <w:ind w:left="0" w:firstLine="357"/>
        <w:contextualSpacing/>
        <w:rPr>
          <w:rFonts w:ascii="Times New Roman" w:eastAsia="Times New Roman" w:hAnsi="Times New Roman" w:cs="Times New Roman"/>
          <w:sz w:val="24"/>
          <w:szCs w:val="24"/>
          <w:lang w:val="uk-UA"/>
        </w:rPr>
      </w:pPr>
      <w:r w:rsidRPr="0032036B">
        <w:rPr>
          <w:rFonts w:ascii="Times New Roman" w:eastAsia="Times New Roman" w:hAnsi="Times New Roman" w:cs="Times New Roman"/>
          <w:sz w:val="24"/>
          <w:szCs w:val="24"/>
          <w:lang w:val="uk-UA"/>
        </w:rPr>
        <w:t xml:space="preserve">Сприяти збереженню мережі класів та контингенту учнів </w:t>
      </w:r>
      <w:r w:rsidR="000C5537">
        <w:rPr>
          <w:rFonts w:ascii="Times New Roman" w:eastAsia="Times New Roman" w:hAnsi="Times New Roman" w:cs="Times New Roman"/>
          <w:sz w:val="24"/>
          <w:szCs w:val="24"/>
          <w:lang w:val="uk-UA"/>
        </w:rPr>
        <w:t>гімназії</w:t>
      </w:r>
      <w:r w:rsidRPr="0032036B">
        <w:rPr>
          <w:rFonts w:ascii="Times New Roman" w:eastAsia="Times New Roman" w:hAnsi="Times New Roman" w:cs="Times New Roman"/>
          <w:sz w:val="24"/>
          <w:szCs w:val="24"/>
          <w:lang w:val="uk-UA"/>
        </w:rPr>
        <w:t xml:space="preserve">, особливо при переході з початкової до базової основної </w:t>
      </w:r>
      <w:r w:rsidR="000C5537">
        <w:rPr>
          <w:rFonts w:ascii="Times New Roman" w:eastAsia="Times New Roman" w:hAnsi="Times New Roman" w:cs="Times New Roman"/>
          <w:sz w:val="24"/>
          <w:szCs w:val="24"/>
          <w:lang w:val="uk-UA"/>
        </w:rPr>
        <w:t>гімназії</w:t>
      </w:r>
      <w:r w:rsidRPr="0032036B">
        <w:rPr>
          <w:rFonts w:ascii="Times New Roman" w:eastAsia="Times New Roman" w:hAnsi="Times New Roman" w:cs="Times New Roman"/>
          <w:sz w:val="24"/>
          <w:szCs w:val="24"/>
          <w:lang w:val="uk-UA"/>
        </w:rPr>
        <w:t>.</w:t>
      </w:r>
    </w:p>
    <w:p w14:paraId="45486780" w14:textId="77777777" w:rsidR="00DC0FA4" w:rsidRDefault="00DC0FA4">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br w:type="page"/>
      </w:r>
    </w:p>
    <w:p w14:paraId="183AC513" w14:textId="6A057ED6" w:rsidR="0032036B" w:rsidRPr="0032036B" w:rsidRDefault="00982979" w:rsidP="0032036B">
      <w:pPr>
        <w:tabs>
          <w:tab w:val="left" w:pos="540"/>
          <w:tab w:val="left" w:pos="851"/>
          <w:tab w:val="left" w:pos="1440"/>
        </w:tabs>
        <w:spacing w:after="0" w:line="240" w:lineRule="auto"/>
        <w:ind w:firstLine="567"/>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 xml:space="preserve">ЗАВДАННЯ </w:t>
      </w:r>
      <w:r w:rsidR="000C5537">
        <w:rPr>
          <w:rFonts w:ascii="Times New Roman" w:eastAsia="Times New Roman" w:hAnsi="Times New Roman" w:cs="Times New Roman"/>
          <w:b/>
          <w:sz w:val="28"/>
          <w:szCs w:val="28"/>
          <w:lang w:val="uk-UA" w:eastAsia="ru-RU"/>
        </w:rPr>
        <w:t>ГІМНАЗІЇ</w:t>
      </w:r>
      <w:r>
        <w:rPr>
          <w:rFonts w:ascii="Times New Roman" w:eastAsia="Times New Roman" w:hAnsi="Times New Roman" w:cs="Times New Roman"/>
          <w:b/>
          <w:sz w:val="28"/>
          <w:szCs w:val="28"/>
          <w:lang w:val="uk-UA" w:eastAsia="ru-RU"/>
        </w:rPr>
        <w:t xml:space="preserve"> НА </w:t>
      </w:r>
      <w:r w:rsidR="00187DB2">
        <w:rPr>
          <w:rFonts w:ascii="Times New Roman" w:eastAsia="Times New Roman" w:hAnsi="Times New Roman" w:cs="Times New Roman"/>
          <w:b/>
          <w:sz w:val="28"/>
          <w:szCs w:val="28"/>
          <w:lang w:val="uk-UA" w:eastAsia="ru-RU"/>
        </w:rPr>
        <w:t>202</w:t>
      </w:r>
      <w:r w:rsidR="00EB30EE">
        <w:rPr>
          <w:rFonts w:ascii="Times New Roman" w:eastAsia="Times New Roman" w:hAnsi="Times New Roman" w:cs="Times New Roman"/>
          <w:b/>
          <w:sz w:val="28"/>
          <w:szCs w:val="28"/>
          <w:lang w:val="uk-UA" w:eastAsia="ru-RU"/>
        </w:rPr>
        <w:t>3</w:t>
      </w:r>
      <w:r>
        <w:rPr>
          <w:rFonts w:ascii="Times New Roman" w:eastAsia="Times New Roman" w:hAnsi="Times New Roman" w:cs="Times New Roman"/>
          <w:b/>
          <w:sz w:val="28"/>
          <w:szCs w:val="28"/>
          <w:lang w:val="uk-UA" w:eastAsia="ru-RU"/>
        </w:rPr>
        <w:t>/202</w:t>
      </w:r>
      <w:r w:rsidR="00DC0FA4">
        <w:rPr>
          <w:rFonts w:ascii="Times New Roman" w:eastAsia="Times New Roman" w:hAnsi="Times New Roman" w:cs="Times New Roman"/>
          <w:b/>
          <w:sz w:val="28"/>
          <w:szCs w:val="28"/>
          <w:lang w:val="uk-UA" w:eastAsia="ru-RU"/>
        </w:rPr>
        <w:t>4</w:t>
      </w:r>
      <w:r w:rsidR="0032036B" w:rsidRPr="0032036B">
        <w:rPr>
          <w:rFonts w:ascii="Times New Roman" w:eastAsia="Times New Roman" w:hAnsi="Times New Roman" w:cs="Times New Roman"/>
          <w:b/>
          <w:sz w:val="28"/>
          <w:szCs w:val="28"/>
          <w:lang w:val="uk-UA" w:eastAsia="ru-RU"/>
        </w:rPr>
        <w:t xml:space="preserve"> НАВЧАЛЬНИЙ РІК</w:t>
      </w:r>
    </w:p>
    <w:p w14:paraId="21A72C84" w14:textId="77777777" w:rsidR="0032036B" w:rsidRPr="0032036B" w:rsidRDefault="0032036B" w:rsidP="0032036B">
      <w:pPr>
        <w:tabs>
          <w:tab w:val="left" w:pos="540"/>
          <w:tab w:val="left" w:pos="851"/>
          <w:tab w:val="left" w:pos="1440"/>
        </w:tabs>
        <w:spacing w:after="0" w:line="240" w:lineRule="auto"/>
        <w:ind w:firstLine="567"/>
        <w:jc w:val="center"/>
        <w:rPr>
          <w:rFonts w:ascii="Times New Roman" w:eastAsia="Times New Roman" w:hAnsi="Times New Roman" w:cs="Times New Roman"/>
          <w:b/>
          <w:sz w:val="28"/>
          <w:szCs w:val="28"/>
          <w:lang w:val="uk-UA" w:eastAsia="ru-RU"/>
        </w:rPr>
      </w:pPr>
    </w:p>
    <w:p w14:paraId="256389CA" w14:textId="77777777" w:rsidR="0032036B" w:rsidRPr="0032036B" w:rsidRDefault="0032036B" w:rsidP="0032036B">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6" w:firstLine="567"/>
        <w:rPr>
          <w:rFonts w:ascii="Times New Roman" w:eastAsia="Times New Roman" w:hAnsi="Times New Roman" w:cs="Times New Roman"/>
          <w:sz w:val="24"/>
          <w:szCs w:val="24"/>
          <w:lang w:val="uk-UA" w:eastAsia="ru-RU"/>
        </w:rPr>
      </w:pPr>
      <w:r w:rsidRPr="0032036B">
        <w:rPr>
          <w:rFonts w:ascii="Times New Roman" w:eastAsia="Times New Roman" w:hAnsi="Times New Roman" w:cs="Times New Roman"/>
          <w:sz w:val="24"/>
          <w:szCs w:val="24"/>
          <w:lang w:val="uk-UA" w:eastAsia="ru-RU"/>
        </w:rPr>
        <w:t xml:space="preserve">Спрямувати зусилля на реалізацію </w:t>
      </w:r>
      <w:r w:rsidR="009A0BBA">
        <w:rPr>
          <w:rFonts w:ascii="Times New Roman" w:eastAsia="Times New Roman" w:hAnsi="Times New Roman" w:cs="Times New Roman"/>
          <w:sz w:val="24"/>
          <w:szCs w:val="24"/>
          <w:lang w:eastAsia="ru-RU"/>
        </w:rPr>
        <w:t xml:space="preserve"> </w:t>
      </w:r>
      <w:proofErr w:type="spellStart"/>
      <w:r w:rsidR="009A0BBA">
        <w:rPr>
          <w:rFonts w:ascii="Times New Roman" w:eastAsia="Times New Roman" w:hAnsi="Times New Roman" w:cs="Times New Roman"/>
          <w:sz w:val="24"/>
          <w:szCs w:val="24"/>
          <w:lang w:eastAsia="ru-RU"/>
        </w:rPr>
        <w:t>навчально</w:t>
      </w:r>
      <w:proofErr w:type="spellEnd"/>
      <w:r w:rsidR="009A0BBA">
        <w:rPr>
          <w:rFonts w:ascii="Times New Roman" w:eastAsia="Times New Roman" w:hAnsi="Times New Roman" w:cs="Times New Roman"/>
          <w:sz w:val="24"/>
          <w:szCs w:val="24"/>
          <w:lang w:eastAsia="ru-RU"/>
        </w:rPr>
        <w:t xml:space="preserve">- </w:t>
      </w:r>
      <w:proofErr w:type="spellStart"/>
      <w:r w:rsidR="009A0BBA">
        <w:rPr>
          <w:rFonts w:ascii="Times New Roman" w:eastAsia="Times New Roman" w:hAnsi="Times New Roman" w:cs="Times New Roman"/>
          <w:sz w:val="24"/>
          <w:szCs w:val="24"/>
          <w:lang w:eastAsia="ru-RU"/>
        </w:rPr>
        <w:t>методичн</w:t>
      </w:r>
      <w:r w:rsidR="009A0BBA">
        <w:rPr>
          <w:rFonts w:ascii="Times New Roman" w:eastAsia="Times New Roman" w:hAnsi="Times New Roman" w:cs="Times New Roman"/>
          <w:sz w:val="24"/>
          <w:szCs w:val="24"/>
          <w:lang w:val="uk-UA" w:eastAsia="ru-RU"/>
        </w:rPr>
        <w:t>ої</w:t>
      </w:r>
      <w:proofErr w:type="spellEnd"/>
      <w:r w:rsidR="009A0BBA">
        <w:rPr>
          <w:rFonts w:ascii="Times New Roman" w:eastAsia="Times New Roman" w:hAnsi="Times New Roman" w:cs="Times New Roman"/>
          <w:sz w:val="24"/>
          <w:szCs w:val="24"/>
          <w:lang w:val="uk-UA" w:eastAsia="ru-RU"/>
        </w:rPr>
        <w:t xml:space="preserve"> теми</w:t>
      </w:r>
      <w:r w:rsidRPr="0032036B">
        <w:rPr>
          <w:rFonts w:ascii="Times New Roman" w:eastAsia="Times New Roman" w:hAnsi="Times New Roman" w:cs="Times New Roman"/>
          <w:sz w:val="24"/>
          <w:szCs w:val="24"/>
          <w:lang w:val="uk-UA" w:eastAsia="ru-RU"/>
        </w:rPr>
        <w:t>:</w:t>
      </w:r>
    </w:p>
    <w:p w14:paraId="76A9C8F2" w14:textId="77777777" w:rsidR="008E7E93" w:rsidRPr="008E7E93" w:rsidRDefault="009A0BBA" w:rsidP="008E7E93">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sz w:val="24"/>
          <w:szCs w:val="24"/>
          <w:lang w:val="uk-UA" w:eastAsia="ru-RU"/>
        </w:rPr>
      </w:pPr>
      <w:r w:rsidRPr="00EB08DD">
        <w:rPr>
          <w:rFonts w:ascii="Times New Roman" w:eastAsia="Times New Roman" w:hAnsi="Times New Roman" w:cs="Times New Roman"/>
          <w:b/>
          <w:sz w:val="24"/>
          <w:szCs w:val="24"/>
          <w:lang w:val="uk-UA" w:eastAsia="ru-RU"/>
        </w:rPr>
        <w:t xml:space="preserve">«Розвиток ключових </w:t>
      </w:r>
      <w:proofErr w:type="spellStart"/>
      <w:r w:rsidRPr="00EB08DD">
        <w:rPr>
          <w:rFonts w:ascii="Times New Roman" w:eastAsia="Times New Roman" w:hAnsi="Times New Roman" w:cs="Times New Roman"/>
          <w:b/>
          <w:sz w:val="24"/>
          <w:szCs w:val="24"/>
          <w:lang w:val="uk-UA" w:eastAsia="ru-RU"/>
        </w:rPr>
        <w:t>компетентностей</w:t>
      </w:r>
      <w:proofErr w:type="spellEnd"/>
      <w:r w:rsidRPr="00EB08DD">
        <w:rPr>
          <w:rFonts w:ascii="Times New Roman" w:eastAsia="Times New Roman" w:hAnsi="Times New Roman" w:cs="Times New Roman"/>
          <w:b/>
          <w:sz w:val="24"/>
          <w:szCs w:val="24"/>
          <w:lang w:val="uk-UA" w:eastAsia="ru-RU"/>
        </w:rPr>
        <w:t xml:space="preserve"> учнів, підвищення рівня їх соціалізації та адаптації до життя в громадянському суспільстві шляхом удосконалення навчально-виховного процесу на інноваційній основі</w:t>
      </w:r>
      <w:r>
        <w:rPr>
          <w:rFonts w:ascii="Times New Roman" w:eastAsia="Times New Roman" w:hAnsi="Times New Roman" w:cs="Times New Roman"/>
          <w:bCs/>
          <w:sz w:val="24"/>
          <w:szCs w:val="24"/>
          <w:lang w:val="uk-UA" w:eastAsia="ru-RU"/>
        </w:rPr>
        <w:t>».</w:t>
      </w:r>
    </w:p>
    <w:p w14:paraId="6A8EDF74" w14:textId="77777777" w:rsidR="0032036B" w:rsidRPr="0032036B" w:rsidRDefault="0032036B" w:rsidP="0032036B">
      <w:pPr>
        <w:tabs>
          <w:tab w:val="left" w:pos="851"/>
        </w:tabs>
        <w:spacing w:line="240" w:lineRule="auto"/>
        <w:ind w:firstLine="567"/>
        <w:jc w:val="both"/>
        <w:rPr>
          <w:rFonts w:ascii="Times New Roman" w:eastAsia="Calibri" w:hAnsi="Times New Roman" w:cs="Times New Roman"/>
          <w:b/>
          <w:sz w:val="24"/>
          <w:szCs w:val="24"/>
          <w:lang w:val="uk-UA"/>
        </w:rPr>
      </w:pPr>
      <w:r w:rsidRPr="0032036B">
        <w:rPr>
          <w:rFonts w:ascii="Times New Roman" w:eastAsia="Calibri" w:hAnsi="Times New Roman" w:cs="Times New Roman"/>
          <w:b/>
          <w:sz w:val="24"/>
          <w:szCs w:val="24"/>
          <w:lang w:val="uk-UA"/>
        </w:rPr>
        <w:t>З цією метою:</w:t>
      </w:r>
    </w:p>
    <w:p w14:paraId="061F4294" w14:textId="5D6A9885" w:rsidR="0032036B" w:rsidRPr="0032036B" w:rsidRDefault="0032036B" w:rsidP="00C23EBF">
      <w:pPr>
        <w:numPr>
          <w:ilvl w:val="0"/>
          <w:numId w:val="17"/>
        </w:numPr>
        <w:tabs>
          <w:tab w:val="left" w:pos="851"/>
        </w:tabs>
        <w:spacing w:line="240" w:lineRule="auto"/>
        <w:ind w:left="0" w:firstLine="567"/>
        <w:contextualSpacing/>
        <w:jc w:val="both"/>
        <w:rPr>
          <w:rFonts w:ascii="Times New Roman" w:eastAsia="Calibri" w:hAnsi="Times New Roman" w:cs="Times New Roman"/>
          <w:b/>
          <w:sz w:val="28"/>
          <w:szCs w:val="28"/>
          <w:lang w:val="uk-UA"/>
        </w:rPr>
      </w:pPr>
      <w:r w:rsidRPr="0032036B">
        <w:rPr>
          <w:rFonts w:ascii="Times New Roman" w:eastAsia="Calibri" w:hAnsi="Times New Roman" w:cs="Times New Roman"/>
          <w:sz w:val="24"/>
          <w:szCs w:val="24"/>
          <w:lang w:val="uk-UA"/>
        </w:rPr>
        <w:t>Забезпечити якісну роботу методичн</w:t>
      </w:r>
      <w:r w:rsidR="009A0BBA">
        <w:rPr>
          <w:rFonts w:ascii="Times New Roman" w:eastAsia="Calibri" w:hAnsi="Times New Roman" w:cs="Times New Roman"/>
          <w:sz w:val="24"/>
          <w:szCs w:val="24"/>
          <w:lang w:val="uk-UA"/>
        </w:rPr>
        <w:t xml:space="preserve">ої ради, методичних об’єднань </w:t>
      </w:r>
      <w:r w:rsidRPr="0032036B">
        <w:rPr>
          <w:rFonts w:ascii="Times New Roman" w:eastAsia="Calibri" w:hAnsi="Times New Roman" w:cs="Times New Roman"/>
          <w:sz w:val="24"/>
          <w:szCs w:val="24"/>
          <w:lang w:val="uk-UA"/>
        </w:rPr>
        <w:t xml:space="preserve"> </w:t>
      </w:r>
      <w:r w:rsidR="000C5537">
        <w:rPr>
          <w:rFonts w:ascii="Times New Roman" w:eastAsia="Calibri" w:hAnsi="Times New Roman" w:cs="Times New Roman"/>
          <w:sz w:val="24"/>
          <w:szCs w:val="24"/>
          <w:lang w:val="uk-UA"/>
        </w:rPr>
        <w:t>гімназії</w:t>
      </w:r>
      <w:r w:rsidRPr="0032036B">
        <w:rPr>
          <w:rFonts w:ascii="Times New Roman" w:eastAsia="Calibri" w:hAnsi="Times New Roman" w:cs="Times New Roman"/>
          <w:sz w:val="24"/>
          <w:szCs w:val="24"/>
          <w:lang w:val="uk-UA"/>
        </w:rPr>
        <w:t>.</w:t>
      </w:r>
    </w:p>
    <w:p w14:paraId="7849EEA5" w14:textId="7DA2CC95" w:rsidR="0032036B" w:rsidRPr="0032036B" w:rsidRDefault="0032036B" w:rsidP="00C23EBF">
      <w:pPr>
        <w:numPr>
          <w:ilvl w:val="0"/>
          <w:numId w:val="17"/>
        </w:numPr>
        <w:tabs>
          <w:tab w:val="left" w:pos="851"/>
        </w:tabs>
        <w:spacing w:line="240" w:lineRule="auto"/>
        <w:ind w:left="0" w:firstLine="567"/>
        <w:contextualSpacing/>
        <w:jc w:val="both"/>
        <w:rPr>
          <w:rFonts w:ascii="Times New Roman" w:eastAsia="Calibri" w:hAnsi="Times New Roman" w:cs="Times New Roman"/>
          <w:b/>
          <w:sz w:val="28"/>
          <w:szCs w:val="28"/>
          <w:lang w:val="uk-UA"/>
        </w:rPr>
      </w:pPr>
      <w:r w:rsidRPr="0032036B">
        <w:rPr>
          <w:rFonts w:ascii="Times New Roman" w:eastAsia="Calibri" w:hAnsi="Times New Roman" w:cs="Times New Roman"/>
          <w:sz w:val="24"/>
          <w:szCs w:val="24"/>
          <w:lang w:val="uk-UA"/>
        </w:rPr>
        <w:t xml:space="preserve">Сприяти впровадженню в практику роботи </w:t>
      </w:r>
      <w:r w:rsidR="000C5537">
        <w:rPr>
          <w:rFonts w:ascii="Times New Roman" w:eastAsia="Calibri" w:hAnsi="Times New Roman" w:cs="Times New Roman"/>
          <w:sz w:val="24"/>
          <w:szCs w:val="24"/>
          <w:lang w:val="uk-UA"/>
        </w:rPr>
        <w:t>гімназії</w:t>
      </w:r>
      <w:r w:rsidRPr="0032036B">
        <w:rPr>
          <w:rFonts w:ascii="Times New Roman" w:eastAsia="Calibri" w:hAnsi="Times New Roman" w:cs="Times New Roman"/>
          <w:sz w:val="24"/>
          <w:szCs w:val="24"/>
          <w:lang w:val="uk-UA"/>
        </w:rPr>
        <w:t xml:space="preserve"> сучасних освітніх технологій, передового педагогічно</w:t>
      </w:r>
      <w:r w:rsidR="009A0BBA">
        <w:rPr>
          <w:rFonts w:ascii="Times New Roman" w:eastAsia="Calibri" w:hAnsi="Times New Roman" w:cs="Times New Roman"/>
          <w:sz w:val="24"/>
          <w:szCs w:val="24"/>
          <w:lang w:val="uk-UA"/>
        </w:rPr>
        <w:t xml:space="preserve">го досвіду вчителів </w:t>
      </w:r>
      <w:r w:rsidR="000C5537">
        <w:rPr>
          <w:rFonts w:ascii="Times New Roman" w:eastAsia="Calibri" w:hAnsi="Times New Roman" w:cs="Times New Roman"/>
          <w:sz w:val="24"/>
          <w:szCs w:val="24"/>
          <w:lang w:val="uk-UA"/>
        </w:rPr>
        <w:t>гімназії</w:t>
      </w:r>
      <w:r w:rsidR="009A0BBA">
        <w:rPr>
          <w:rFonts w:ascii="Times New Roman" w:eastAsia="Calibri" w:hAnsi="Times New Roman" w:cs="Times New Roman"/>
          <w:sz w:val="24"/>
          <w:szCs w:val="24"/>
          <w:lang w:val="uk-UA"/>
        </w:rPr>
        <w:t>, району</w:t>
      </w:r>
      <w:r w:rsidRPr="0032036B">
        <w:rPr>
          <w:rFonts w:ascii="Times New Roman" w:eastAsia="Calibri" w:hAnsi="Times New Roman" w:cs="Times New Roman"/>
          <w:sz w:val="24"/>
          <w:szCs w:val="24"/>
          <w:lang w:val="uk-UA"/>
        </w:rPr>
        <w:t>, області, держави.</w:t>
      </w:r>
    </w:p>
    <w:p w14:paraId="475529B3" w14:textId="3C31BCF1" w:rsidR="0032036B" w:rsidRPr="0032036B" w:rsidRDefault="0032036B" w:rsidP="00C23EBF">
      <w:pPr>
        <w:numPr>
          <w:ilvl w:val="0"/>
          <w:numId w:val="17"/>
        </w:numPr>
        <w:tabs>
          <w:tab w:val="left" w:pos="851"/>
        </w:tabs>
        <w:spacing w:line="240" w:lineRule="auto"/>
        <w:ind w:left="0" w:firstLine="567"/>
        <w:contextualSpacing/>
        <w:jc w:val="both"/>
        <w:rPr>
          <w:rFonts w:ascii="Times New Roman" w:eastAsia="Calibri" w:hAnsi="Times New Roman" w:cs="Times New Roman"/>
          <w:b/>
          <w:sz w:val="28"/>
          <w:szCs w:val="28"/>
          <w:lang w:val="uk-UA"/>
        </w:rPr>
      </w:pPr>
      <w:r w:rsidRPr="0032036B">
        <w:rPr>
          <w:rFonts w:ascii="Times New Roman" w:eastAsia="Calibri" w:hAnsi="Times New Roman" w:cs="Times New Roman"/>
          <w:sz w:val="24"/>
          <w:szCs w:val="24"/>
          <w:lang w:val="uk-UA"/>
        </w:rPr>
        <w:t xml:space="preserve">Проводити системний, цілеспрямований моніторинг усіх напрямків освітнього процесу </w:t>
      </w:r>
      <w:r w:rsidR="000C5537">
        <w:rPr>
          <w:rFonts w:ascii="Times New Roman" w:eastAsia="Calibri" w:hAnsi="Times New Roman" w:cs="Times New Roman"/>
          <w:sz w:val="24"/>
          <w:szCs w:val="24"/>
          <w:lang w:val="uk-UA"/>
        </w:rPr>
        <w:t>гімназії</w:t>
      </w:r>
      <w:r w:rsidRPr="0032036B">
        <w:rPr>
          <w:rFonts w:ascii="Times New Roman" w:eastAsia="Calibri" w:hAnsi="Times New Roman" w:cs="Times New Roman"/>
          <w:sz w:val="24"/>
          <w:szCs w:val="24"/>
          <w:lang w:val="uk-UA"/>
        </w:rPr>
        <w:t>.</w:t>
      </w:r>
    </w:p>
    <w:p w14:paraId="292D9850" w14:textId="77777777" w:rsidR="0032036B" w:rsidRPr="0032036B" w:rsidRDefault="0032036B" w:rsidP="00C23EBF">
      <w:pPr>
        <w:numPr>
          <w:ilvl w:val="0"/>
          <w:numId w:val="17"/>
        </w:numPr>
        <w:tabs>
          <w:tab w:val="left" w:pos="851"/>
        </w:tabs>
        <w:spacing w:line="240" w:lineRule="auto"/>
        <w:ind w:left="0" w:firstLine="567"/>
        <w:contextualSpacing/>
        <w:jc w:val="both"/>
        <w:rPr>
          <w:rFonts w:ascii="Times New Roman" w:eastAsia="Calibri" w:hAnsi="Times New Roman" w:cs="Times New Roman"/>
          <w:b/>
          <w:sz w:val="28"/>
          <w:szCs w:val="28"/>
          <w:lang w:val="uk-UA"/>
        </w:rPr>
      </w:pPr>
      <w:r w:rsidRPr="0032036B">
        <w:rPr>
          <w:rFonts w:ascii="Times New Roman" w:eastAsia="Calibri" w:hAnsi="Times New Roman" w:cs="Times New Roman"/>
          <w:sz w:val="24"/>
          <w:szCs w:val="24"/>
          <w:lang w:val="uk-UA"/>
        </w:rPr>
        <w:t xml:space="preserve">Підвищити особисту відповідальність кожного члена педагогічного </w:t>
      </w:r>
      <w:proofErr w:type="spellStart"/>
      <w:r w:rsidRPr="0032036B">
        <w:rPr>
          <w:rFonts w:ascii="Times New Roman" w:eastAsia="Calibri" w:hAnsi="Times New Roman" w:cs="Times New Roman"/>
          <w:sz w:val="24"/>
          <w:szCs w:val="24"/>
          <w:lang w:val="uk-UA"/>
        </w:rPr>
        <w:t>колектива</w:t>
      </w:r>
      <w:proofErr w:type="spellEnd"/>
      <w:r w:rsidRPr="0032036B">
        <w:rPr>
          <w:rFonts w:ascii="Times New Roman" w:eastAsia="Calibri" w:hAnsi="Times New Roman" w:cs="Times New Roman"/>
          <w:sz w:val="24"/>
          <w:szCs w:val="24"/>
          <w:lang w:val="uk-UA"/>
        </w:rPr>
        <w:t xml:space="preserve"> за якість та результативність роботи.</w:t>
      </w:r>
    </w:p>
    <w:p w14:paraId="5538F833" w14:textId="77777777" w:rsidR="0032036B" w:rsidRPr="0032036B" w:rsidRDefault="0032036B" w:rsidP="00C23EBF">
      <w:pPr>
        <w:numPr>
          <w:ilvl w:val="0"/>
          <w:numId w:val="17"/>
        </w:numPr>
        <w:tabs>
          <w:tab w:val="left" w:pos="851"/>
        </w:tabs>
        <w:spacing w:line="240" w:lineRule="auto"/>
        <w:ind w:left="0" w:firstLine="567"/>
        <w:contextualSpacing/>
        <w:jc w:val="both"/>
        <w:rPr>
          <w:rFonts w:ascii="Times New Roman" w:eastAsia="Calibri" w:hAnsi="Times New Roman" w:cs="Times New Roman"/>
          <w:b/>
          <w:sz w:val="28"/>
          <w:szCs w:val="28"/>
          <w:lang w:val="uk-UA"/>
        </w:rPr>
      </w:pPr>
      <w:r w:rsidRPr="0032036B">
        <w:rPr>
          <w:rFonts w:ascii="Times New Roman" w:eastAsia="Calibri" w:hAnsi="Times New Roman" w:cs="Times New Roman"/>
          <w:sz w:val="24"/>
          <w:szCs w:val="24"/>
          <w:lang w:val="uk-UA"/>
        </w:rPr>
        <w:t>Продовжити роботу з подальшої інформатизації освітнього процесу. Забезпечити якісне та своєчасне наповнення необхідною інформацією системи управління освітою (ІСУО).</w:t>
      </w:r>
    </w:p>
    <w:p w14:paraId="05968CC8" w14:textId="79411286" w:rsidR="0032036B" w:rsidRPr="000C3D7E" w:rsidRDefault="0032036B" w:rsidP="00C23EBF">
      <w:pPr>
        <w:numPr>
          <w:ilvl w:val="0"/>
          <w:numId w:val="17"/>
        </w:numPr>
        <w:tabs>
          <w:tab w:val="left" w:pos="851"/>
        </w:tabs>
        <w:spacing w:line="240" w:lineRule="auto"/>
        <w:ind w:left="0" w:firstLine="567"/>
        <w:contextualSpacing/>
        <w:jc w:val="both"/>
        <w:rPr>
          <w:rFonts w:ascii="Times New Roman" w:eastAsia="Calibri" w:hAnsi="Times New Roman" w:cs="Times New Roman"/>
          <w:sz w:val="28"/>
          <w:szCs w:val="28"/>
          <w:lang w:val="uk-UA"/>
        </w:rPr>
      </w:pPr>
      <w:r w:rsidRPr="000C3D7E">
        <w:rPr>
          <w:rFonts w:ascii="Times New Roman" w:eastAsia="Calibri" w:hAnsi="Times New Roman" w:cs="Times New Roman"/>
          <w:sz w:val="24"/>
          <w:szCs w:val="24"/>
          <w:lang w:val="uk-UA"/>
        </w:rPr>
        <w:t xml:space="preserve">Забезпечити виконання плану проходження вчителями </w:t>
      </w:r>
      <w:r w:rsidR="000C5537">
        <w:rPr>
          <w:rFonts w:ascii="Times New Roman" w:eastAsia="Calibri" w:hAnsi="Times New Roman" w:cs="Times New Roman"/>
          <w:sz w:val="24"/>
          <w:szCs w:val="24"/>
          <w:lang w:val="uk-UA"/>
        </w:rPr>
        <w:t>гімназії</w:t>
      </w:r>
      <w:r w:rsidRPr="000C3D7E">
        <w:rPr>
          <w:rFonts w:ascii="Times New Roman" w:eastAsia="Calibri" w:hAnsi="Times New Roman" w:cs="Times New Roman"/>
          <w:sz w:val="24"/>
          <w:szCs w:val="24"/>
          <w:lang w:val="uk-UA"/>
        </w:rPr>
        <w:t xml:space="preserve"> курсів</w:t>
      </w:r>
      <w:r w:rsidR="00B27D11" w:rsidRPr="000C3D7E">
        <w:rPr>
          <w:rFonts w:ascii="Times New Roman" w:eastAsia="Calibri" w:hAnsi="Times New Roman" w:cs="Times New Roman"/>
          <w:sz w:val="24"/>
          <w:szCs w:val="24"/>
          <w:lang w:val="uk-UA"/>
        </w:rPr>
        <w:t xml:space="preserve"> підвищення </w:t>
      </w:r>
      <w:r w:rsidR="00982979">
        <w:rPr>
          <w:rFonts w:ascii="Times New Roman" w:eastAsia="Calibri" w:hAnsi="Times New Roman" w:cs="Times New Roman"/>
          <w:sz w:val="24"/>
          <w:szCs w:val="24"/>
          <w:lang w:val="uk-UA"/>
        </w:rPr>
        <w:t xml:space="preserve">кваліфікації на </w:t>
      </w:r>
      <w:r w:rsidR="00187DB2">
        <w:rPr>
          <w:rFonts w:ascii="Times New Roman" w:eastAsia="Calibri" w:hAnsi="Times New Roman" w:cs="Times New Roman"/>
          <w:sz w:val="24"/>
          <w:szCs w:val="24"/>
          <w:lang w:val="uk-UA"/>
        </w:rPr>
        <w:t>202</w:t>
      </w:r>
      <w:r w:rsidR="00EB30EE">
        <w:rPr>
          <w:rFonts w:ascii="Times New Roman" w:eastAsia="Calibri" w:hAnsi="Times New Roman" w:cs="Times New Roman"/>
          <w:sz w:val="24"/>
          <w:szCs w:val="24"/>
          <w:lang w:val="uk-UA"/>
        </w:rPr>
        <w:t>3</w:t>
      </w:r>
      <w:r w:rsidR="00982979">
        <w:rPr>
          <w:rFonts w:ascii="Times New Roman" w:eastAsia="Calibri" w:hAnsi="Times New Roman" w:cs="Times New Roman"/>
          <w:sz w:val="24"/>
          <w:szCs w:val="24"/>
          <w:lang w:val="uk-UA"/>
        </w:rPr>
        <w:t>/202</w:t>
      </w:r>
      <w:r w:rsidR="009565A6">
        <w:rPr>
          <w:rFonts w:ascii="Times New Roman" w:eastAsia="Calibri" w:hAnsi="Times New Roman" w:cs="Times New Roman"/>
          <w:sz w:val="24"/>
          <w:szCs w:val="24"/>
          <w:lang w:val="uk-UA"/>
        </w:rPr>
        <w:t>4</w:t>
      </w:r>
      <w:r w:rsidRPr="000C3D7E">
        <w:rPr>
          <w:rFonts w:ascii="Times New Roman" w:eastAsia="Calibri" w:hAnsi="Times New Roman" w:cs="Times New Roman"/>
          <w:sz w:val="24"/>
          <w:szCs w:val="24"/>
          <w:lang w:val="uk-UA"/>
        </w:rPr>
        <w:t xml:space="preserve"> навчальний рік.</w:t>
      </w:r>
    </w:p>
    <w:p w14:paraId="7BA3765F" w14:textId="794B3E34" w:rsidR="0032036B" w:rsidRPr="000C3D7E" w:rsidRDefault="0032036B" w:rsidP="00C23EBF">
      <w:pPr>
        <w:numPr>
          <w:ilvl w:val="0"/>
          <w:numId w:val="17"/>
        </w:numPr>
        <w:tabs>
          <w:tab w:val="left" w:pos="851"/>
        </w:tabs>
        <w:spacing w:line="240" w:lineRule="auto"/>
        <w:ind w:left="0" w:firstLine="567"/>
        <w:contextualSpacing/>
        <w:jc w:val="both"/>
        <w:rPr>
          <w:rFonts w:ascii="Times New Roman" w:eastAsia="Calibri" w:hAnsi="Times New Roman" w:cs="Times New Roman"/>
          <w:sz w:val="28"/>
          <w:szCs w:val="28"/>
          <w:lang w:val="uk-UA"/>
        </w:rPr>
      </w:pPr>
      <w:r w:rsidRPr="000C3D7E">
        <w:rPr>
          <w:rFonts w:ascii="Times New Roman" w:eastAsia="Calibri" w:hAnsi="Times New Roman" w:cs="Times New Roman"/>
          <w:sz w:val="24"/>
          <w:szCs w:val="24"/>
          <w:lang w:val="uk-UA"/>
        </w:rPr>
        <w:t xml:space="preserve">У відповідності з планом атестації </w:t>
      </w:r>
      <w:r w:rsidR="00982979">
        <w:rPr>
          <w:rFonts w:ascii="Times New Roman" w:eastAsia="Calibri" w:hAnsi="Times New Roman" w:cs="Times New Roman"/>
          <w:sz w:val="24"/>
          <w:szCs w:val="24"/>
          <w:lang w:val="uk-UA"/>
        </w:rPr>
        <w:t xml:space="preserve">педагогічних працівників на </w:t>
      </w:r>
      <w:r w:rsidR="00EB30EE">
        <w:rPr>
          <w:rFonts w:ascii="Times New Roman" w:eastAsia="Calibri" w:hAnsi="Times New Roman" w:cs="Times New Roman"/>
          <w:sz w:val="24"/>
          <w:szCs w:val="24"/>
          <w:lang w:val="uk-UA"/>
        </w:rPr>
        <w:t>2023/2024</w:t>
      </w:r>
      <w:r w:rsidRPr="000C3D7E">
        <w:rPr>
          <w:rFonts w:ascii="Times New Roman" w:eastAsia="Calibri" w:hAnsi="Times New Roman" w:cs="Times New Roman"/>
          <w:sz w:val="24"/>
          <w:szCs w:val="24"/>
          <w:lang w:val="uk-UA"/>
        </w:rPr>
        <w:t xml:space="preserve"> навчальний рік провести атестацію вчителів у відповідності до Типового положення про атестацію педагогічних працівників, затвердженого  наказом МОН України від 06.10.2010 №930 зі змінами.</w:t>
      </w:r>
    </w:p>
    <w:p w14:paraId="490110AC" w14:textId="77777777" w:rsidR="0032036B" w:rsidRPr="000C3D7E" w:rsidRDefault="0032036B" w:rsidP="00C23EBF">
      <w:pPr>
        <w:numPr>
          <w:ilvl w:val="0"/>
          <w:numId w:val="17"/>
        </w:numPr>
        <w:tabs>
          <w:tab w:val="left" w:pos="851"/>
        </w:tabs>
        <w:spacing w:line="240" w:lineRule="auto"/>
        <w:ind w:left="0" w:firstLine="567"/>
        <w:contextualSpacing/>
        <w:jc w:val="both"/>
        <w:rPr>
          <w:rFonts w:ascii="Times New Roman" w:eastAsia="Calibri" w:hAnsi="Times New Roman" w:cs="Times New Roman"/>
          <w:sz w:val="28"/>
          <w:szCs w:val="28"/>
          <w:lang w:val="uk-UA"/>
        </w:rPr>
      </w:pPr>
      <w:r w:rsidRPr="000C3D7E">
        <w:rPr>
          <w:rFonts w:ascii="Times New Roman" w:eastAsia="Calibri" w:hAnsi="Times New Roman" w:cs="Times New Roman"/>
          <w:sz w:val="24"/>
          <w:szCs w:val="24"/>
          <w:lang w:val="uk-UA"/>
        </w:rPr>
        <w:t>Створити необхідні умови для активної роботи з обдарованими учнями  шляхом залучання їх до участі в інтелектуальних конкурсах, предметних олімпіадах різних рівнів, змаганнях, тощо.</w:t>
      </w:r>
    </w:p>
    <w:p w14:paraId="48E9818F" w14:textId="77777777" w:rsidR="0032036B" w:rsidRPr="000C3D7E" w:rsidRDefault="0032036B" w:rsidP="00C23EBF">
      <w:pPr>
        <w:numPr>
          <w:ilvl w:val="0"/>
          <w:numId w:val="17"/>
        </w:numPr>
        <w:tabs>
          <w:tab w:val="left" w:pos="851"/>
        </w:tabs>
        <w:spacing w:line="240" w:lineRule="auto"/>
        <w:ind w:left="0" w:firstLine="567"/>
        <w:contextualSpacing/>
        <w:jc w:val="both"/>
        <w:rPr>
          <w:rFonts w:ascii="Times New Roman" w:eastAsia="Calibri" w:hAnsi="Times New Roman" w:cs="Times New Roman"/>
          <w:sz w:val="28"/>
          <w:szCs w:val="28"/>
          <w:lang w:val="uk-UA"/>
        </w:rPr>
      </w:pPr>
      <w:r w:rsidRPr="000C3D7E">
        <w:rPr>
          <w:rFonts w:ascii="Times New Roman" w:eastAsia="Calibri" w:hAnsi="Times New Roman" w:cs="Times New Roman"/>
          <w:sz w:val="24"/>
          <w:szCs w:val="24"/>
          <w:lang w:val="uk-UA"/>
        </w:rPr>
        <w:t xml:space="preserve">Продовжити роботу по формуванню в учнів навичок здорового способу життя. </w:t>
      </w:r>
    </w:p>
    <w:p w14:paraId="411C1414" w14:textId="668BF4AE" w:rsidR="0032036B" w:rsidRPr="000C3D7E" w:rsidRDefault="0032036B" w:rsidP="00C23EBF">
      <w:pPr>
        <w:numPr>
          <w:ilvl w:val="0"/>
          <w:numId w:val="17"/>
        </w:numPr>
        <w:tabs>
          <w:tab w:val="left" w:pos="851"/>
        </w:tabs>
        <w:spacing w:line="240" w:lineRule="auto"/>
        <w:ind w:left="0" w:firstLine="567"/>
        <w:contextualSpacing/>
        <w:jc w:val="both"/>
        <w:rPr>
          <w:rFonts w:ascii="Times New Roman" w:eastAsia="Calibri" w:hAnsi="Times New Roman" w:cs="Times New Roman"/>
          <w:sz w:val="28"/>
          <w:szCs w:val="28"/>
          <w:lang w:val="uk-UA"/>
        </w:rPr>
      </w:pPr>
      <w:r w:rsidRPr="000C3D7E">
        <w:rPr>
          <w:rFonts w:ascii="Times New Roman" w:eastAsia="Calibri" w:hAnsi="Times New Roman" w:cs="Times New Roman"/>
          <w:sz w:val="24"/>
          <w:szCs w:val="24"/>
          <w:lang w:val="uk-UA"/>
        </w:rPr>
        <w:t xml:space="preserve">Забезпечити соціальний захист учнів та працівників </w:t>
      </w:r>
      <w:r w:rsidR="000C5537">
        <w:rPr>
          <w:rFonts w:ascii="Times New Roman" w:eastAsia="Calibri" w:hAnsi="Times New Roman" w:cs="Times New Roman"/>
          <w:sz w:val="24"/>
          <w:szCs w:val="24"/>
          <w:lang w:val="uk-UA"/>
        </w:rPr>
        <w:t>гімназії</w:t>
      </w:r>
      <w:r w:rsidRPr="000C3D7E">
        <w:rPr>
          <w:rFonts w:ascii="Times New Roman" w:eastAsia="Calibri" w:hAnsi="Times New Roman" w:cs="Times New Roman"/>
          <w:sz w:val="24"/>
          <w:szCs w:val="24"/>
          <w:lang w:val="uk-UA"/>
        </w:rPr>
        <w:t>.</w:t>
      </w:r>
    </w:p>
    <w:p w14:paraId="6D3B27E4" w14:textId="28341E90" w:rsidR="0032036B" w:rsidRPr="000C3D7E" w:rsidRDefault="0032036B" w:rsidP="00C23EBF">
      <w:pPr>
        <w:numPr>
          <w:ilvl w:val="0"/>
          <w:numId w:val="17"/>
        </w:numPr>
        <w:tabs>
          <w:tab w:val="left" w:pos="851"/>
        </w:tabs>
        <w:spacing w:line="240" w:lineRule="auto"/>
        <w:ind w:left="0" w:firstLine="567"/>
        <w:contextualSpacing/>
        <w:jc w:val="both"/>
        <w:rPr>
          <w:rFonts w:ascii="Times New Roman" w:eastAsia="Calibri" w:hAnsi="Times New Roman" w:cs="Times New Roman"/>
          <w:sz w:val="28"/>
          <w:szCs w:val="28"/>
          <w:lang w:val="uk-UA"/>
        </w:rPr>
      </w:pPr>
      <w:r w:rsidRPr="000C3D7E">
        <w:rPr>
          <w:rFonts w:ascii="Times New Roman" w:eastAsia="Calibri" w:hAnsi="Times New Roman" w:cs="Times New Roman"/>
          <w:sz w:val="24"/>
          <w:szCs w:val="24"/>
          <w:lang w:val="uk-UA"/>
        </w:rPr>
        <w:t xml:space="preserve">Підвищити ефективність роботи з попередження дитячого травматизму як під час навчально-виховного процесу так і поза межами </w:t>
      </w:r>
      <w:r w:rsidR="000C5537">
        <w:rPr>
          <w:rFonts w:ascii="Times New Roman" w:eastAsia="Calibri" w:hAnsi="Times New Roman" w:cs="Times New Roman"/>
          <w:sz w:val="24"/>
          <w:szCs w:val="24"/>
          <w:lang w:val="uk-UA"/>
        </w:rPr>
        <w:t>гімназії</w:t>
      </w:r>
      <w:r w:rsidRPr="000C3D7E">
        <w:rPr>
          <w:rFonts w:ascii="Times New Roman" w:eastAsia="Calibri" w:hAnsi="Times New Roman" w:cs="Times New Roman"/>
          <w:sz w:val="24"/>
          <w:szCs w:val="24"/>
          <w:lang w:val="uk-UA"/>
        </w:rPr>
        <w:t>.</w:t>
      </w:r>
    </w:p>
    <w:p w14:paraId="117653DC" w14:textId="77777777" w:rsidR="0032036B" w:rsidRPr="000C3D7E" w:rsidRDefault="0032036B" w:rsidP="00C23EBF">
      <w:pPr>
        <w:numPr>
          <w:ilvl w:val="0"/>
          <w:numId w:val="17"/>
        </w:numPr>
        <w:tabs>
          <w:tab w:val="left" w:pos="851"/>
        </w:tabs>
        <w:spacing w:line="240" w:lineRule="auto"/>
        <w:ind w:left="0" w:firstLine="567"/>
        <w:contextualSpacing/>
        <w:jc w:val="both"/>
        <w:rPr>
          <w:rFonts w:ascii="Times New Roman" w:eastAsia="Calibri" w:hAnsi="Times New Roman" w:cs="Times New Roman"/>
          <w:sz w:val="28"/>
          <w:szCs w:val="28"/>
          <w:lang w:val="uk-UA"/>
        </w:rPr>
      </w:pPr>
      <w:r w:rsidRPr="000C3D7E">
        <w:rPr>
          <w:rFonts w:ascii="Times New Roman" w:eastAsia="Calibri" w:hAnsi="Times New Roman" w:cs="Times New Roman"/>
          <w:sz w:val="24"/>
          <w:szCs w:val="24"/>
          <w:lang w:val="uk-UA"/>
        </w:rPr>
        <w:t>Спрямовувати виховну роботу на формування в дітей та молоді любові до Батьківщини, громадянських  якостей.</w:t>
      </w:r>
    </w:p>
    <w:p w14:paraId="037BE67B" w14:textId="77777777" w:rsidR="0032036B" w:rsidRPr="000C3D7E" w:rsidRDefault="0032036B" w:rsidP="00C23EBF">
      <w:pPr>
        <w:numPr>
          <w:ilvl w:val="0"/>
          <w:numId w:val="17"/>
        </w:numPr>
        <w:tabs>
          <w:tab w:val="left" w:pos="851"/>
        </w:tabs>
        <w:spacing w:line="240" w:lineRule="auto"/>
        <w:ind w:left="0" w:firstLine="567"/>
        <w:contextualSpacing/>
        <w:jc w:val="both"/>
        <w:rPr>
          <w:rFonts w:ascii="Times New Roman" w:eastAsia="Calibri" w:hAnsi="Times New Roman" w:cs="Times New Roman"/>
          <w:sz w:val="28"/>
          <w:szCs w:val="28"/>
          <w:lang w:val="uk-UA"/>
        </w:rPr>
      </w:pPr>
      <w:r w:rsidRPr="000C3D7E">
        <w:rPr>
          <w:rFonts w:ascii="Times New Roman" w:eastAsia="Calibri" w:hAnsi="Times New Roman" w:cs="Times New Roman"/>
          <w:sz w:val="24"/>
          <w:szCs w:val="24"/>
          <w:lang w:val="uk-UA"/>
        </w:rPr>
        <w:t>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14:paraId="4345C211" w14:textId="77777777" w:rsidR="0032036B" w:rsidRPr="000C3D7E" w:rsidRDefault="0032036B" w:rsidP="00C23EBF">
      <w:pPr>
        <w:numPr>
          <w:ilvl w:val="0"/>
          <w:numId w:val="17"/>
        </w:numPr>
        <w:tabs>
          <w:tab w:val="left" w:pos="851"/>
        </w:tabs>
        <w:spacing w:line="240" w:lineRule="auto"/>
        <w:ind w:left="0" w:firstLine="567"/>
        <w:contextualSpacing/>
        <w:jc w:val="both"/>
        <w:rPr>
          <w:rFonts w:ascii="Times New Roman" w:eastAsia="Calibri" w:hAnsi="Times New Roman" w:cs="Times New Roman"/>
          <w:sz w:val="28"/>
          <w:szCs w:val="28"/>
          <w:lang w:val="uk-UA"/>
        </w:rPr>
      </w:pPr>
      <w:r w:rsidRPr="000C3D7E">
        <w:rPr>
          <w:rFonts w:ascii="Times New Roman" w:eastAsia="Calibri" w:hAnsi="Times New Roman" w:cs="Times New Roman"/>
          <w:sz w:val="24"/>
          <w:szCs w:val="24"/>
          <w:lang w:val="uk-UA"/>
        </w:rPr>
        <w:t xml:space="preserve">Сприяти формуванню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w:t>
      </w:r>
      <w:proofErr w:type="spellStart"/>
      <w:r w:rsidRPr="000C3D7E">
        <w:rPr>
          <w:rFonts w:ascii="Times New Roman" w:eastAsia="Calibri" w:hAnsi="Times New Roman" w:cs="Times New Roman"/>
          <w:sz w:val="24"/>
          <w:szCs w:val="24"/>
          <w:lang w:val="uk-UA"/>
        </w:rPr>
        <w:t>ментальності:працелюбності</w:t>
      </w:r>
      <w:proofErr w:type="spellEnd"/>
      <w:r w:rsidRPr="000C3D7E">
        <w:rPr>
          <w:rFonts w:ascii="Times New Roman" w:eastAsia="Calibri" w:hAnsi="Times New Roman" w:cs="Times New Roman"/>
          <w:sz w:val="24"/>
          <w:szCs w:val="24"/>
          <w:lang w:val="uk-UA"/>
        </w:rPr>
        <w:t>, свободи, справедливості, доброти, чесності, відповідального ставлення до природи.</w:t>
      </w:r>
    </w:p>
    <w:p w14:paraId="6632E7A8" w14:textId="77777777" w:rsidR="0032036B" w:rsidRPr="000C3D7E" w:rsidRDefault="0032036B" w:rsidP="00C23EBF">
      <w:pPr>
        <w:numPr>
          <w:ilvl w:val="0"/>
          <w:numId w:val="17"/>
        </w:numPr>
        <w:tabs>
          <w:tab w:val="left" w:pos="851"/>
        </w:tabs>
        <w:spacing w:line="240" w:lineRule="auto"/>
        <w:ind w:left="0" w:firstLine="567"/>
        <w:contextualSpacing/>
        <w:jc w:val="both"/>
        <w:rPr>
          <w:rFonts w:ascii="Times New Roman" w:eastAsia="Calibri" w:hAnsi="Times New Roman" w:cs="Times New Roman"/>
          <w:sz w:val="28"/>
          <w:szCs w:val="28"/>
          <w:lang w:val="uk-UA"/>
        </w:rPr>
      </w:pPr>
      <w:r w:rsidRPr="000C3D7E">
        <w:rPr>
          <w:rFonts w:ascii="Times New Roman" w:eastAsia="Calibri" w:hAnsi="Times New Roman" w:cs="Times New Roman"/>
          <w:sz w:val="24"/>
          <w:szCs w:val="24"/>
          <w:lang w:val="uk-UA"/>
        </w:rPr>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14:paraId="49EDFDEF" w14:textId="7C9BD4A2" w:rsidR="0032036B" w:rsidRPr="000C3D7E" w:rsidRDefault="0032036B" w:rsidP="00C23EBF">
      <w:pPr>
        <w:numPr>
          <w:ilvl w:val="0"/>
          <w:numId w:val="17"/>
        </w:numPr>
        <w:tabs>
          <w:tab w:val="left" w:pos="851"/>
        </w:tabs>
        <w:spacing w:line="240" w:lineRule="auto"/>
        <w:ind w:left="0" w:firstLine="567"/>
        <w:contextualSpacing/>
        <w:jc w:val="both"/>
        <w:rPr>
          <w:rFonts w:ascii="Times New Roman" w:eastAsia="Calibri" w:hAnsi="Times New Roman" w:cs="Times New Roman"/>
          <w:sz w:val="28"/>
          <w:szCs w:val="28"/>
          <w:lang w:val="uk-UA"/>
        </w:rPr>
      </w:pPr>
      <w:r w:rsidRPr="000C3D7E">
        <w:rPr>
          <w:rFonts w:ascii="Times New Roman" w:eastAsia="Calibri" w:hAnsi="Times New Roman" w:cs="Times New Roman"/>
          <w:sz w:val="24"/>
          <w:szCs w:val="24"/>
          <w:lang w:val="uk-UA"/>
        </w:rPr>
        <w:t xml:space="preserve">Продовжити зміцнювати та вдосконалювати навчально-матеріальну базу </w:t>
      </w:r>
      <w:r w:rsidR="000C5537">
        <w:rPr>
          <w:rFonts w:ascii="Times New Roman" w:eastAsia="Calibri" w:hAnsi="Times New Roman" w:cs="Times New Roman"/>
          <w:sz w:val="24"/>
          <w:szCs w:val="24"/>
          <w:lang w:val="uk-UA"/>
        </w:rPr>
        <w:t>гімназії</w:t>
      </w:r>
      <w:r w:rsidRPr="000C3D7E">
        <w:rPr>
          <w:rFonts w:ascii="Times New Roman" w:eastAsia="Calibri" w:hAnsi="Times New Roman" w:cs="Times New Roman"/>
          <w:sz w:val="24"/>
          <w:szCs w:val="24"/>
          <w:lang w:val="uk-UA"/>
        </w:rPr>
        <w:t>, залучивши як бюджетні так і позабюджетні кошти (спонсорські</w:t>
      </w:r>
      <w:r w:rsidR="009A0BBA" w:rsidRPr="000C3D7E">
        <w:rPr>
          <w:rFonts w:ascii="Times New Roman" w:eastAsia="Calibri" w:hAnsi="Times New Roman" w:cs="Times New Roman"/>
          <w:sz w:val="24"/>
          <w:szCs w:val="24"/>
          <w:lang w:val="uk-UA"/>
        </w:rPr>
        <w:t xml:space="preserve"> кошти</w:t>
      </w:r>
      <w:r w:rsidRPr="000C3D7E">
        <w:rPr>
          <w:rFonts w:ascii="Times New Roman" w:eastAsia="Calibri" w:hAnsi="Times New Roman" w:cs="Times New Roman"/>
          <w:sz w:val="24"/>
          <w:szCs w:val="24"/>
          <w:lang w:val="uk-UA"/>
        </w:rPr>
        <w:t xml:space="preserve">). </w:t>
      </w:r>
    </w:p>
    <w:p w14:paraId="4A3394DD" w14:textId="77777777" w:rsidR="00EB08DD" w:rsidRPr="000C3D7E" w:rsidRDefault="00EB08DD" w:rsidP="00E45144">
      <w:pPr>
        <w:widowControl w:val="0"/>
        <w:shd w:val="clear" w:color="auto" w:fill="FFFFFF"/>
        <w:autoSpaceDE w:val="0"/>
        <w:autoSpaceDN w:val="0"/>
        <w:adjustRightInd w:val="0"/>
        <w:spacing w:after="0" w:line="240" w:lineRule="auto"/>
        <w:rPr>
          <w:rFonts w:ascii="Times New Roman" w:eastAsia="Times New Roman" w:hAnsi="Times New Roman" w:cs="Times New Roman"/>
          <w:color w:val="002060"/>
          <w:spacing w:val="2"/>
          <w:sz w:val="40"/>
          <w:szCs w:val="40"/>
          <w:lang w:val="uk-UA" w:eastAsia="ru-RU"/>
        </w:rPr>
      </w:pPr>
    </w:p>
    <w:p w14:paraId="37E2B05C" w14:textId="77777777" w:rsidR="00465F99" w:rsidRPr="00CC38C5" w:rsidRDefault="00465F99" w:rsidP="00E45144">
      <w:pPr>
        <w:widowControl w:val="0"/>
        <w:shd w:val="clear" w:color="auto" w:fill="FFFFFF"/>
        <w:autoSpaceDE w:val="0"/>
        <w:autoSpaceDN w:val="0"/>
        <w:adjustRightInd w:val="0"/>
        <w:spacing w:after="0" w:line="240" w:lineRule="auto"/>
        <w:rPr>
          <w:rFonts w:ascii="Times New Roman" w:eastAsia="Times New Roman" w:hAnsi="Times New Roman" w:cs="Times New Roman"/>
          <w:b/>
          <w:spacing w:val="2"/>
          <w:sz w:val="36"/>
          <w:szCs w:val="40"/>
          <w:lang w:val="uk-UA" w:eastAsia="ru-RU"/>
        </w:rPr>
      </w:pPr>
    </w:p>
    <w:p w14:paraId="0E949D9B" w14:textId="77777777" w:rsidR="00E55A3D" w:rsidRDefault="00E55A3D" w:rsidP="00EB08DD">
      <w:pPr>
        <w:spacing w:after="0" w:line="240" w:lineRule="auto"/>
        <w:jc w:val="center"/>
        <w:rPr>
          <w:rFonts w:ascii="Times New Roman" w:eastAsia="Times New Roman" w:hAnsi="Times New Roman" w:cs="Times New Roman"/>
          <w:b/>
          <w:bCs/>
          <w:sz w:val="28"/>
          <w:szCs w:val="32"/>
          <w:lang w:val="uk-UA" w:eastAsia="ru-RU"/>
        </w:rPr>
      </w:pPr>
    </w:p>
    <w:p w14:paraId="766EF129" w14:textId="77777777" w:rsidR="00EB08DD" w:rsidRPr="00CC38C5" w:rsidRDefault="0085019E" w:rsidP="00EB08DD">
      <w:pPr>
        <w:spacing w:after="0" w:line="240" w:lineRule="auto"/>
        <w:jc w:val="center"/>
        <w:rPr>
          <w:rFonts w:ascii="Castellar" w:eastAsia="Times New Roman" w:hAnsi="Castellar" w:cs="Times New Roman"/>
          <w:b/>
          <w:sz w:val="28"/>
          <w:szCs w:val="32"/>
          <w:lang w:val="uk-UA" w:eastAsia="ru-RU"/>
        </w:rPr>
      </w:pPr>
      <w:r w:rsidRPr="00CC38C5">
        <w:rPr>
          <w:rFonts w:ascii="Times New Roman" w:eastAsia="Times New Roman" w:hAnsi="Times New Roman" w:cs="Times New Roman"/>
          <w:b/>
          <w:bCs/>
          <w:sz w:val="28"/>
          <w:szCs w:val="32"/>
          <w:lang w:val="uk-UA" w:eastAsia="ru-RU"/>
        </w:rPr>
        <w:lastRenderedPageBreak/>
        <w:t xml:space="preserve">Розділ </w:t>
      </w:r>
      <w:r w:rsidR="00EB08DD" w:rsidRPr="00CC38C5">
        <w:rPr>
          <w:rFonts w:ascii="Times New Roman" w:eastAsia="Times New Roman" w:hAnsi="Times New Roman" w:cs="Times New Roman"/>
          <w:b/>
          <w:bCs/>
          <w:sz w:val="28"/>
          <w:szCs w:val="32"/>
          <w:lang w:val="uk-UA" w:eastAsia="ru-RU"/>
        </w:rPr>
        <w:t>І</w:t>
      </w:r>
      <w:r w:rsidR="00EB08DD" w:rsidRPr="00CC38C5">
        <w:rPr>
          <w:rFonts w:ascii="Castellar" w:eastAsia="Times New Roman" w:hAnsi="Castellar" w:cs="Times New Roman"/>
          <w:b/>
          <w:bCs/>
          <w:sz w:val="28"/>
          <w:szCs w:val="32"/>
          <w:lang w:val="uk-UA" w:eastAsia="ru-RU"/>
        </w:rPr>
        <w:t xml:space="preserve">. </w:t>
      </w:r>
      <w:r w:rsidR="00EB08DD" w:rsidRPr="00CC38C5">
        <w:rPr>
          <w:rFonts w:ascii="Times New Roman" w:eastAsia="Times New Roman" w:hAnsi="Times New Roman" w:cs="Times New Roman"/>
          <w:b/>
          <w:bCs/>
          <w:sz w:val="28"/>
          <w:szCs w:val="32"/>
          <w:lang w:val="uk-UA" w:eastAsia="ru-RU"/>
        </w:rPr>
        <w:t>Управління</w:t>
      </w:r>
      <w:r w:rsidR="00EB08DD" w:rsidRPr="00CC38C5">
        <w:rPr>
          <w:rFonts w:ascii="Castellar" w:eastAsia="Times New Roman" w:hAnsi="Castellar" w:cs="Times New Roman"/>
          <w:b/>
          <w:bCs/>
          <w:sz w:val="28"/>
          <w:szCs w:val="32"/>
          <w:lang w:val="uk-UA" w:eastAsia="ru-RU"/>
        </w:rPr>
        <w:t xml:space="preserve"> </w:t>
      </w:r>
      <w:r w:rsidR="00EB08DD" w:rsidRPr="00CC38C5">
        <w:rPr>
          <w:rFonts w:ascii="Times New Roman" w:eastAsia="Times New Roman" w:hAnsi="Times New Roman" w:cs="Times New Roman"/>
          <w:b/>
          <w:bCs/>
          <w:sz w:val="28"/>
          <w:szCs w:val="32"/>
          <w:lang w:val="uk-UA" w:eastAsia="ru-RU"/>
        </w:rPr>
        <w:t>освітнім</w:t>
      </w:r>
      <w:r w:rsidR="00EB08DD" w:rsidRPr="00CC38C5">
        <w:rPr>
          <w:rFonts w:ascii="Castellar" w:eastAsia="Times New Roman" w:hAnsi="Castellar" w:cs="Times New Roman"/>
          <w:b/>
          <w:bCs/>
          <w:sz w:val="28"/>
          <w:szCs w:val="32"/>
          <w:lang w:val="uk-UA" w:eastAsia="ru-RU"/>
        </w:rPr>
        <w:t xml:space="preserve"> </w:t>
      </w:r>
      <w:r w:rsidR="00EB08DD" w:rsidRPr="00CC38C5">
        <w:rPr>
          <w:rFonts w:ascii="Times New Roman" w:eastAsia="Times New Roman" w:hAnsi="Times New Roman" w:cs="Times New Roman"/>
          <w:b/>
          <w:bCs/>
          <w:sz w:val="28"/>
          <w:szCs w:val="32"/>
          <w:lang w:val="uk-UA" w:eastAsia="ru-RU"/>
        </w:rPr>
        <w:t>процесом</w:t>
      </w:r>
    </w:p>
    <w:p w14:paraId="1926B865" w14:textId="77777777" w:rsidR="00CC38C5" w:rsidRPr="00CC38C5" w:rsidRDefault="00CC38C5" w:rsidP="00CC38C5">
      <w:pPr>
        <w:pStyle w:val="Rozdel"/>
        <w:spacing w:before="0" w:after="0"/>
        <w:ind w:left="0"/>
        <w:jc w:val="both"/>
        <w:rPr>
          <w:b w:val="0"/>
          <w:sz w:val="24"/>
          <w:szCs w:val="28"/>
          <w:u w:val="none"/>
          <w:lang w:val="uk-UA"/>
        </w:rPr>
      </w:pPr>
      <w:r w:rsidRPr="00CC38C5">
        <w:rPr>
          <w:b w:val="0"/>
          <w:sz w:val="24"/>
          <w:szCs w:val="28"/>
          <w:u w:val="none"/>
          <w:lang w:val="uk-UA"/>
        </w:rPr>
        <w:t xml:space="preserve">Забезпечення виконання ст.53 Конституції України, Законів України «Про середню загальну освіту», «Про заходи державної </w:t>
      </w:r>
      <w:proofErr w:type="spellStart"/>
      <w:r w:rsidRPr="00CC38C5">
        <w:rPr>
          <w:b w:val="0"/>
          <w:sz w:val="24"/>
          <w:szCs w:val="28"/>
          <w:u w:val="none"/>
          <w:lang w:val="uk-UA"/>
        </w:rPr>
        <w:t>мовної</w:t>
      </w:r>
      <w:proofErr w:type="spellEnd"/>
      <w:r w:rsidRPr="00CC38C5">
        <w:rPr>
          <w:b w:val="0"/>
          <w:sz w:val="24"/>
          <w:szCs w:val="28"/>
          <w:u w:val="none"/>
          <w:lang w:val="uk-UA"/>
        </w:rPr>
        <w:t xml:space="preserve"> політики», «Про освіту», Державного стандарту початкової загальної освіти та Державного стандарту базової та повної загальної освіти. </w:t>
      </w:r>
    </w:p>
    <w:p w14:paraId="7D7CAFF6" w14:textId="51DDAC1F" w:rsidR="00CC38C5" w:rsidRPr="000C5537" w:rsidRDefault="003143F7" w:rsidP="00CC38C5">
      <w:pPr>
        <w:pStyle w:val="a6"/>
        <w:shd w:val="clear" w:color="auto" w:fill="FFFFFF"/>
        <w:spacing w:before="0" w:beforeAutospacing="0" w:after="0" w:afterAutospacing="0"/>
        <w:jc w:val="both"/>
        <w:rPr>
          <w:rStyle w:val="a4"/>
          <w:bCs w:val="0"/>
          <w:i/>
          <w:sz w:val="28"/>
          <w:szCs w:val="32"/>
          <w:bdr w:val="none" w:sz="0" w:space="0" w:color="auto" w:frame="1"/>
          <w:lang w:val="uk-UA"/>
        </w:rPr>
      </w:pPr>
      <w:r>
        <w:rPr>
          <w:szCs w:val="28"/>
          <w:lang w:val="uk-UA"/>
        </w:rPr>
        <w:t>2023/2024</w:t>
      </w:r>
      <w:r w:rsidR="00CC38C5" w:rsidRPr="000C5537">
        <w:rPr>
          <w:szCs w:val="28"/>
          <w:lang w:val="uk-UA"/>
        </w:rPr>
        <w:t xml:space="preserve"> навчальному році педагогічний колектив </w:t>
      </w:r>
      <w:r w:rsidR="000C5537" w:rsidRPr="000C5537">
        <w:rPr>
          <w:szCs w:val="28"/>
          <w:lang w:val="uk-UA"/>
        </w:rPr>
        <w:t>гімназії</w:t>
      </w:r>
      <w:r w:rsidR="00CC38C5" w:rsidRPr="000C5537">
        <w:rPr>
          <w:szCs w:val="28"/>
          <w:lang w:val="uk-UA"/>
        </w:rPr>
        <w:t xml:space="preserve"> продовжує роботу над науково-методичною проблемою</w:t>
      </w:r>
      <w:r w:rsidR="00CC38C5" w:rsidRPr="000C5537">
        <w:rPr>
          <w:i/>
          <w:sz w:val="22"/>
          <w:lang w:val="uk-UA"/>
        </w:rPr>
        <w:t xml:space="preserve">: </w:t>
      </w:r>
      <w:bookmarkStart w:id="0" w:name="_Hlk144114410"/>
      <w:r w:rsidR="00CC38C5" w:rsidRPr="000C5537">
        <w:rPr>
          <w:rStyle w:val="a4"/>
          <w:bCs w:val="0"/>
          <w:szCs w:val="32"/>
          <w:bdr w:val="none" w:sz="0" w:space="0" w:color="auto" w:frame="1"/>
          <w:lang w:val="uk-UA"/>
        </w:rPr>
        <w:t>впровадження інноваційних технологій в навчально- виховний процес з метою забезпечення якісного базового рівня освіти та формування особистості</w:t>
      </w:r>
      <w:bookmarkEnd w:id="0"/>
      <w:r w:rsidR="00CC38C5" w:rsidRPr="000C5537">
        <w:rPr>
          <w:rStyle w:val="a4"/>
          <w:bCs w:val="0"/>
          <w:szCs w:val="32"/>
          <w:bdr w:val="none" w:sz="0" w:space="0" w:color="auto" w:frame="1"/>
          <w:lang w:val="uk-UA"/>
        </w:rPr>
        <w:t>.</w:t>
      </w:r>
    </w:p>
    <w:p w14:paraId="33777631" w14:textId="03222EFB" w:rsidR="00CC38C5" w:rsidRPr="00CC38C5" w:rsidRDefault="00CC38C5" w:rsidP="00CC38C5">
      <w:pPr>
        <w:pStyle w:val="affd"/>
        <w:spacing w:before="120" w:after="120"/>
        <w:ind w:firstLine="708"/>
        <w:rPr>
          <w:b/>
          <w:bCs/>
          <w:lang w:val="uk-UA"/>
        </w:rPr>
      </w:pPr>
      <w:r w:rsidRPr="00CC38C5">
        <w:rPr>
          <w:sz w:val="24"/>
          <w:lang w:val="uk-UA"/>
        </w:rPr>
        <w:t xml:space="preserve">          </w:t>
      </w:r>
      <w:r w:rsidRPr="00CC38C5">
        <w:rPr>
          <w:b/>
          <w:sz w:val="24"/>
          <w:u w:val="single"/>
          <w:lang w:val="uk-UA"/>
        </w:rPr>
        <w:t>Мета:</w:t>
      </w:r>
      <w:r w:rsidRPr="00CC38C5">
        <w:rPr>
          <w:sz w:val="24"/>
          <w:lang w:val="uk-UA"/>
        </w:rPr>
        <w:t xml:space="preserve"> Забезпечити оптимальне функціонування </w:t>
      </w:r>
      <w:r w:rsidR="000C5537">
        <w:rPr>
          <w:sz w:val="24"/>
          <w:lang w:val="uk-UA"/>
        </w:rPr>
        <w:t>гімназії</w:t>
      </w:r>
      <w:r w:rsidRPr="00CC38C5">
        <w:rPr>
          <w:sz w:val="24"/>
          <w:lang w:val="uk-UA"/>
        </w:rPr>
        <w:t xml:space="preserve"> як цілісної соціально-педагогічної системи, створити умови  для ефективної діяльності всіх її підсистем.</w:t>
      </w:r>
      <w:r w:rsidRPr="00CC38C5">
        <w:rPr>
          <w:b/>
          <w:bCs/>
          <w:lang w:val="uk-UA"/>
        </w:rPr>
        <w:t xml:space="preserve">  </w:t>
      </w:r>
    </w:p>
    <w:p w14:paraId="08FDF92A" w14:textId="5DB50812" w:rsidR="00CC38C5" w:rsidRPr="00CC38C5" w:rsidRDefault="009565A6" w:rsidP="009565A6">
      <w:pPr>
        <w:jc w:val="both"/>
        <w:rPr>
          <w:rFonts w:ascii="Times New Roman" w:hAnsi="Times New Roman"/>
          <w:sz w:val="24"/>
          <w:szCs w:val="28"/>
          <w:lang w:val="uk-UA"/>
        </w:rPr>
      </w:pPr>
      <w:r>
        <w:rPr>
          <w:rFonts w:ascii="Times New Roman" w:hAnsi="Times New Roman"/>
          <w:sz w:val="24"/>
          <w:szCs w:val="28"/>
          <w:lang w:val="uk-UA"/>
        </w:rPr>
        <w:t>С</w:t>
      </w:r>
      <w:r w:rsidR="00CC38C5" w:rsidRPr="00CC38C5">
        <w:rPr>
          <w:rFonts w:ascii="Times New Roman" w:hAnsi="Times New Roman"/>
          <w:sz w:val="24"/>
          <w:szCs w:val="28"/>
          <w:lang w:val="uk-UA"/>
        </w:rPr>
        <w:t>творити умови для розвитку освіченої, морально і фізично здорової, естетично розвинутої, трудолюбивої, життєтворчої особистості, громадянина України.</w:t>
      </w:r>
    </w:p>
    <w:p w14:paraId="124C7F0D" w14:textId="4A4FE9A0" w:rsidR="00CC38C5" w:rsidRPr="00F8137A" w:rsidRDefault="00CC38C5" w:rsidP="00CC38C5">
      <w:pPr>
        <w:pStyle w:val="ad"/>
        <w:jc w:val="left"/>
        <w:rPr>
          <w:b/>
          <w:color w:val="auto"/>
          <w:sz w:val="24"/>
          <w:szCs w:val="36"/>
        </w:rPr>
      </w:pPr>
      <w:r w:rsidRPr="00F8137A">
        <w:rPr>
          <w:b/>
          <w:color w:val="auto"/>
          <w:sz w:val="24"/>
          <w:szCs w:val="36"/>
        </w:rPr>
        <w:t>1.Орган</w:t>
      </w:r>
      <w:r w:rsidR="000C3D7E">
        <w:rPr>
          <w:b/>
          <w:color w:val="auto"/>
          <w:sz w:val="24"/>
          <w:szCs w:val="36"/>
        </w:rPr>
        <w:t>і</w:t>
      </w:r>
      <w:r w:rsidR="00982979">
        <w:rPr>
          <w:b/>
          <w:color w:val="auto"/>
          <w:sz w:val="24"/>
          <w:szCs w:val="36"/>
        </w:rPr>
        <w:t xml:space="preserve">зація навчального процесу у </w:t>
      </w:r>
      <w:r w:rsidR="003143F7">
        <w:rPr>
          <w:b/>
          <w:color w:val="auto"/>
          <w:sz w:val="24"/>
          <w:szCs w:val="36"/>
        </w:rPr>
        <w:t>2023/2024</w:t>
      </w:r>
      <w:r w:rsidR="000C3D7E">
        <w:rPr>
          <w:b/>
          <w:color w:val="auto"/>
          <w:sz w:val="24"/>
          <w:szCs w:val="36"/>
        </w:rPr>
        <w:t xml:space="preserve"> </w:t>
      </w:r>
      <w:r w:rsidRPr="00F8137A">
        <w:rPr>
          <w:b/>
          <w:color w:val="auto"/>
          <w:sz w:val="24"/>
          <w:szCs w:val="36"/>
        </w:rPr>
        <w:t>навчальному році</w:t>
      </w:r>
    </w:p>
    <w:p w14:paraId="3619ACF9" w14:textId="77777777" w:rsidR="00CC38C5" w:rsidRPr="00CC38C5" w:rsidRDefault="00CC38C5" w:rsidP="009565A6">
      <w:pPr>
        <w:pStyle w:val="ad"/>
        <w:ind w:firstLine="0"/>
        <w:jc w:val="left"/>
        <w:rPr>
          <w:color w:val="auto"/>
          <w:sz w:val="32"/>
          <w:szCs w:val="36"/>
        </w:rPr>
      </w:pP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3396"/>
        <w:gridCol w:w="1644"/>
        <w:gridCol w:w="3005"/>
        <w:gridCol w:w="1031"/>
      </w:tblGrid>
      <w:tr w:rsidR="00CC38C5" w:rsidRPr="00CC38C5" w14:paraId="2AC3B6E0" w14:textId="77777777" w:rsidTr="00CC38C5">
        <w:trPr>
          <w:trHeight w:val="691"/>
        </w:trPr>
        <w:tc>
          <w:tcPr>
            <w:tcW w:w="597" w:type="dxa"/>
          </w:tcPr>
          <w:p w14:paraId="120DACE5"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п/п</w:t>
            </w:r>
          </w:p>
        </w:tc>
        <w:tc>
          <w:tcPr>
            <w:tcW w:w="3396" w:type="dxa"/>
          </w:tcPr>
          <w:p w14:paraId="31AE77E7" w14:textId="77777777" w:rsidR="00CC38C5" w:rsidRPr="00CC38C5" w:rsidRDefault="00CC38C5" w:rsidP="00CC38C5">
            <w:pPr>
              <w:rPr>
                <w:rFonts w:ascii="Times New Roman" w:hAnsi="Times New Roman"/>
                <w:sz w:val="24"/>
                <w:szCs w:val="28"/>
                <w:lang w:val="uk-UA"/>
              </w:rPr>
            </w:pPr>
          </w:p>
          <w:p w14:paraId="0D3AA0ED" w14:textId="77777777" w:rsidR="00CC38C5" w:rsidRPr="00CC38C5" w:rsidRDefault="00CC38C5" w:rsidP="00CC38C5">
            <w:pPr>
              <w:pStyle w:val="5"/>
              <w:rPr>
                <w:sz w:val="24"/>
                <w:szCs w:val="28"/>
              </w:rPr>
            </w:pPr>
            <w:r w:rsidRPr="00CC38C5">
              <w:rPr>
                <w:sz w:val="24"/>
                <w:szCs w:val="28"/>
              </w:rPr>
              <w:t>Види діяльності</w:t>
            </w:r>
          </w:p>
        </w:tc>
        <w:tc>
          <w:tcPr>
            <w:tcW w:w="1644" w:type="dxa"/>
          </w:tcPr>
          <w:p w14:paraId="1D3C6CEE" w14:textId="77777777" w:rsidR="00CC38C5" w:rsidRPr="00CC38C5" w:rsidRDefault="00CC38C5" w:rsidP="00CC38C5">
            <w:pPr>
              <w:jc w:val="center"/>
              <w:rPr>
                <w:rFonts w:ascii="Times New Roman" w:hAnsi="Times New Roman"/>
                <w:sz w:val="24"/>
                <w:szCs w:val="28"/>
                <w:lang w:val="uk-UA"/>
              </w:rPr>
            </w:pPr>
            <w:r w:rsidRPr="00CC38C5">
              <w:rPr>
                <w:rFonts w:ascii="Times New Roman" w:hAnsi="Times New Roman"/>
                <w:sz w:val="24"/>
                <w:szCs w:val="28"/>
                <w:lang w:val="uk-UA"/>
              </w:rPr>
              <w:t>Термін  виконання</w:t>
            </w:r>
          </w:p>
        </w:tc>
        <w:tc>
          <w:tcPr>
            <w:tcW w:w="3005" w:type="dxa"/>
          </w:tcPr>
          <w:p w14:paraId="322BAF38" w14:textId="77777777" w:rsidR="00CC38C5" w:rsidRPr="00CC38C5" w:rsidRDefault="00CC38C5" w:rsidP="00CC38C5">
            <w:pPr>
              <w:rPr>
                <w:rFonts w:ascii="Times New Roman" w:hAnsi="Times New Roman"/>
                <w:sz w:val="24"/>
                <w:szCs w:val="28"/>
                <w:lang w:val="uk-UA"/>
              </w:rPr>
            </w:pPr>
            <w:proofErr w:type="spellStart"/>
            <w:r w:rsidRPr="00CC38C5">
              <w:rPr>
                <w:rFonts w:ascii="Times New Roman" w:hAnsi="Times New Roman"/>
                <w:sz w:val="24"/>
                <w:szCs w:val="28"/>
                <w:lang w:val="uk-UA"/>
              </w:rPr>
              <w:t>Відповідаль</w:t>
            </w:r>
            <w:proofErr w:type="spellEnd"/>
            <w:r w:rsidRPr="00CC38C5">
              <w:rPr>
                <w:rFonts w:ascii="Times New Roman" w:hAnsi="Times New Roman"/>
                <w:sz w:val="24"/>
                <w:szCs w:val="28"/>
                <w:lang w:val="uk-UA"/>
              </w:rPr>
              <w:t xml:space="preserve">-ний за </w:t>
            </w:r>
            <w:proofErr w:type="spellStart"/>
            <w:r w:rsidRPr="00CC38C5">
              <w:rPr>
                <w:rFonts w:ascii="Times New Roman" w:hAnsi="Times New Roman"/>
                <w:sz w:val="24"/>
                <w:szCs w:val="28"/>
                <w:lang w:val="uk-UA"/>
              </w:rPr>
              <w:t>вик</w:t>
            </w:r>
            <w:proofErr w:type="spellEnd"/>
            <w:r w:rsidRPr="00CC38C5">
              <w:rPr>
                <w:rFonts w:ascii="Times New Roman" w:hAnsi="Times New Roman"/>
                <w:sz w:val="24"/>
                <w:szCs w:val="28"/>
                <w:lang w:val="uk-UA"/>
              </w:rPr>
              <w:t>.</w:t>
            </w:r>
          </w:p>
        </w:tc>
        <w:tc>
          <w:tcPr>
            <w:tcW w:w="1031" w:type="dxa"/>
          </w:tcPr>
          <w:p w14:paraId="50EDB921"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Примітка</w:t>
            </w:r>
          </w:p>
          <w:p w14:paraId="4AE41342"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про </w:t>
            </w:r>
            <w:proofErr w:type="spellStart"/>
            <w:r w:rsidRPr="00CC38C5">
              <w:rPr>
                <w:rFonts w:ascii="Times New Roman" w:hAnsi="Times New Roman"/>
                <w:sz w:val="24"/>
                <w:szCs w:val="28"/>
                <w:lang w:val="uk-UA"/>
              </w:rPr>
              <w:t>вик</w:t>
            </w:r>
            <w:proofErr w:type="spellEnd"/>
            <w:r w:rsidRPr="00CC38C5">
              <w:rPr>
                <w:rFonts w:ascii="Times New Roman" w:hAnsi="Times New Roman"/>
                <w:sz w:val="24"/>
                <w:szCs w:val="28"/>
                <w:lang w:val="uk-UA"/>
              </w:rPr>
              <w:t>.</w:t>
            </w:r>
          </w:p>
        </w:tc>
      </w:tr>
      <w:tr w:rsidR="00CC38C5" w:rsidRPr="00CC38C5" w14:paraId="59F5D5E1" w14:textId="77777777" w:rsidTr="00CC38C5">
        <w:tc>
          <w:tcPr>
            <w:tcW w:w="597" w:type="dxa"/>
          </w:tcPr>
          <w:p w14:paraId="314B786E"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1.</w:t>
            </w:r>
          </w:p>
        </w:tc>
        <w:tc>
          <w:tcPr>
            <w:tcW w:w="3396" w:type="dxa"/>
          </w:tcPr>
          <w:p w14:paraId="3757F19F" w14:textId="0D1032F6"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Розробити та затве</w:t>
            </w:r>
            <w:r w:rsidR="00982979">
              <w:rPr>
                <w:rFonts w:ascii="Times New Roman" w:hAnsi="Times New Roman"/>
                <w:sz w:val="24"/>
                <w:szCs w:val="28"/>
                <w:lang w:val="uk-UA"/>
              </w:rPr>
              <w:t xml:space="preserve">рдити режим роботи </w:t>
            </w:r>
            <w:r w:rsidR="000C5537">
              <w:rPr>
                <w:rFonts w:ascii="Times New Roman" w:hAnsi="Times New Roman"/>
                <w:sz w:val="24"/>
                <w:szCs w:val="28"/>
                <w:lang w:val="uk-UA"/>
              </w:rPr>
              <w:t>гімназії</w:t>
            </w:r>
            <w:r w:rsidR="00982979">
              <w:rPr>
                <w:rFonts w:ascii="Times New Roman" w:hAnsi="Times New Roman"/>
                <w:sz w:val="24"/>
                <w:szCs w:val="28"/>
                <w:lang w:val="uk-UA"/>
              </w:rPr>
              <w:t xml:space="preserve"> на </w:t>
            </w:r>
            <w:r w:rsidR="003143F7">
              <w:rPr>
                <w:rFonts w:ascii="Times New Roman" w:hAnsi="Times New Roman"/>
                <w:sz w:val="24"/>
                <w:szCs w:val="28"/>
                <w:lang w:val="uk-UA"/>
              </w:rPr>
              <w:t>2022/2023</w:t>
            </w:r>
            <w:r w:rsidRPr="00CC38C5">
              <w:rPr>
                <w:rFonts w:ascii="Times New Roman" w:hAnsi="Times New Roman"/>
                <w:sz w:val="24"/>
                <w:szCs w:val="28"/>
                <w:lang w:val="uk-UA"/>
              </w:rPr>
              <w:t xml:space="preserve"> </w:t>
            </w:r>
            <w:proofErr w:type="spellStart"/>
            <w:r w:rsidRPr="00CC38C5">
              <w:rPr>
                <w:rFonts w:ascii="Times New Roman" w:hAnsi="Times New Roman"/>
                <w:sz w:val="24"/>
                <w:szCs w:val="28"/>
                <w:lang w:val="uk-UA"/>
              </w:rPr>
              <w:t>н.р</w:t>
            </w:r>
            <w:proofErr w:type="spellEnd"/>
            <w:r w:rsidRPr="00CC38C5">
              <w:rPr>
                <w:rFonts w:ascii="Times New Roman" w:hAnsi="Times New Roman"/>
                <w:sz w:val="24"/>
                <w:szCs w:val="28"/>
                <w:lang w:val="uk-UA"/>
              </w:rPr>
              <w:t>.</w:t>
            </w:r>
          </w:p>
        </w:tc>
        <w:tc>
          <w:tcPr>
            <w:tcW w:w="1644" w:type="dxa"/>
          </w:tcPr>
          <w:p w14:paraId="43DD3C8D" w14:textId="77777777"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С</w:t>
            </w:r>
            <w:r w:rsidR="00CC38C5" w:rsidRPr="00CC38C5">
              <w:rPr>
                <w:rFonts w:ascii="Times New Roman" w:hAnsi="Times New Roman"/>
                <w:sz w:val="24"/>
                <w:szCs w:val="28"/>
                <w:lang w:val="uk-UA"/>
              </w:rPr>
              <w:t>ерпень</w:t>
            </w:r>
          </w:p>
        </w:tc>
        <w:tc>
          <w:tcPr>
            <w:tcW w:w="3005" w:type="dxa"/>
          </w:tcPr>
          <w:p w14:paraId="1968B442"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директор </w:t>
            </w:r>
          </w:p>
        </w:tc>
        <w:tc>
          <w:tcPr>
            <w:tcW w:w="1031" w:type="dxa"/>
          </w:tcPr>
          <w:p w14:paraId="60D802F2" w14:textId="77777777" w:rsidR="00CC38C5" w:rsidRPr="00CC38C5" w:rsidRDefault="00CC38C5" w:rsidP="00CC38C5">
            <w:pPr>
              <w:rPr>
                <w:rFonts w:ascii="Times New Roman" w:hAnsi="Times New Roman"/>
                <w:sz w:val="24"/>
                <w:szCs w:val="28"/>
                <w:lang w:val="uk-UA"/>
              </w:rPr>
            </w:pPr>
          </w:p>
        </w:tc>
      </w:tr>
      <w:tr w:rsidR="00CC38C5" w:rsidRPr="00CC38C5" w14:paraId="10F3DC5E" w14:textId="77777777" w:rsidTr="00CC38C5">
        <w:tc>
          <w:tcPr>
            <w:tcW w:w="597" w:type="dxa"/>
          </w:tcPr>
          <w:p w14:paraId="471AFC05"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2.</w:t>
            </w:r>
          </w:p>
        </w:tc>
        <w:tc>
          <w:tcPr>
            <w:tcW w:w="3396" w:type="dxa"/>
          </w:tcPr>
          <w:p w14:paraId="71431924"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Оформити алфавітну книгу</w:t>
            </w:r>
          </w:p>
        </w:tc>
        <w:tc>
          <w:tcPr>
            <w:tcW w:w="1644" w:type="dxa"/>
          </w:tcPr>
          <w:p w14:paraId="3628654D" w14:textId="77777777"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С</w:t>
            </w:r>
            <w:r w:rsidR="00CC38C5" w:rsidRPr="00CC38C5">
              <w:rPr>
                <w:rFonts w:ascii="Times New Roman" w:hAnsi="Times New Roman"/>
                <w:sz w:val="24"/>
                <w:szCs w:val="28"/>
                <w:lang w:val="uk-UA"/>
              </w:rPr>
              <w:t>ерпень</w:t>
            </w:r>
          </w:p>
        </w:tc>
        <w:tc>
          <w:tcPr>
            <w:tcW w:w="3005" w:type="dxa"/>
          </w:tcPr>
          <w:p w14:paraId="46C3121D"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ЗДНВР </w:t>
            </w:r>
          </w:p>
          <w:p w14:paraId="449AC5E4" w14:textId="77777777" w:rsidR="00CC38C5" w:rsidRPr="00CC38C5" w:rsidRDefault="00982979" w:rsidP="00CC38C5">
            <w:pPr>
              <w:rPr>
                <w:rFonts w:ascii="Times New Roman" w:hAnsi="Times New Roman"/>
                <w:sz w:val="24"/>
                <w:szCs w:val="28"/>
                <w:lang w:val="uk-UA"/>
              </w:rPr>
            </w:pPr>
            <w:r>
              <w:rPr>
                <w:rFonts w:ascii="Times New Roman" w:hAnsi="Times New Roman"/>
                <w:sz w:val="24"/>
                <w:szCs w:val="28"/>
                <w:lang w:val="uk-UA"/>
              </w:rPr>
              <w:t xml:space="preserve">Дердюк </w:t>
            </w:r>
            <w:r w:rsidR="00CC38C5" w:rsidRPr="00CC38C5">
              <w:rPr>
                <w:rFonts w:ascii="Times New Roman" w:hAnsi="Times New Roman"/>
                <w:sz w:val="24"/>
                <w:szCs w:val="28"/>
                <w:lang w:val="uk-UA"/>
              </w:rPr>
              <w:t>О.</w:t>
            </w:r>
            <w:r>
              <w:rPr>
                <w:rFonts w:ascii="Times New Roman" w:hAnsi="Times New Roman"/>
                <w:sz w:val="24"/>
                <w:szCs w:val="28"/>
                <w:lang w:val="uk-UA"/>
              </w:rPr>
              <w:t xml:space="preserve"> А.</w:t>
            </w:r>
          </w:p>
        </w:tc>
        <w:tc>
          <w:tcPr>
            <w:tcW w:w="1031" w:type="dxa"/>
          </w:tcPr>
          <w:p w14:paraId="00A69020" w14:textId="77777777" w:rsidR="00CC38C5" w:rsidRPr="00CC38C5" w:rsidRDefault="00CC38C5" w:rsidP="00CC38C5">
            <w:pPr>
              <w:rPr>
                <w:rFonts w:ascii="Times New Roman" w:hAnsi="Times New Roman"/>
                <w:sz w:val="24"/>
                <w:szCs w:val="28"/>
                <w:lang w:val="uk-UA"/>
              </w:rPr>
            </w:pPr>
          </w:p>
        </w:tc>
      </w:tr>
      <w:tr w:rsidR="00CC38C5" w:rsidRPr="00CC38C5" w14:paraId="10D9885E" w14:textId="77777777" w:rsidTr="00CC38C5">
        <w:tc>
          <w:tcPr>
            <w:tcW w:w="597" w:type="dxa"/>
          </w:tcPr>
          <w:p w14:paraId="7659B33A"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3.</w:t>
            </w:r>
          </w:p>
        </w:tc>
        <w:tc>
          <w:tcPr>
            <w:tcW w:w="3396" w:type="dxa"/>
          </w:tcPr>
          <w:p w14:paraId="6A3D9C6F" w14:textId="5F51BE0F"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Здійснити розподіл навчального часу для почат</w:t>
            </w:r>
            <w:r w:rsidR="00982979">
              <w:rPr>
                <w:rFonts w:ascii="Times New Roman" w:hAnsi="Times New Roman"/>
                <w:sz w:val="24"/>
                <w:szCs w:val="28"/>
                <w:lang w:val="uk-UA"/>
              </w:rPr>
              <w:t xml:space="preserve">кової та основної  </w:t>
            </w:r>
            <w:r w:rsidR="000C5537">
              <w:rPr>
                <w:rFonts w:ascii="Times New Roman" w:hAnsi="Times New Roman"/>
                <w:sz w:val="24"/>
                <w:szCs w:val="28"/>
                <w:lang w:val="uk-UA"/>
              </w:rPr>
              <w:t>гімназії</w:t>
            </w:r>
            <w:r w:rsidR="00982979">
              <w:rPr>
                <w:rFonts w:ascii="Times New Roman" w:hAnsi="Times New Roman"/>
                <w:sz w:val="24"/>
                <w:szCs w:val="28"/>
                <w:lang w:val="uk-UA"/>
              </w:rPr>
              <w:t xml:space="preserve"> на </w:t>
            </w:r>
            <w:r w:rsidR="003143F7">
              <w:rPr>
                <w:rFonts w:ascii="Times New Roman" w:hAnsi="Times New Roman"/>
                <w:sz w:val="24"/>
                <w:szCs w:val="28"/>
                <w:lang w:val="uk-UA"/>
              </w:rPr>
              <w:t>2022/2023</w:t>
            </w:r>
            <w:r w:rsidR="00982979">
              <w:rPr>
                <w:rFonts w:ascii="Times New Roman" w:hAnsi="Times New Roman"/>
                <w:sz w:val="24"/>
                <w:szCs w:val="28"/>
                <w:lang w:val="uk-UA"/>
              </w:rPr>
              <w:t xml:space="preserve"> </w:t>
            </w:r>
            <w:proofErr w:type="spellStart"/>
            <w:r w:rsidRPr="00CC38C5">
              <w:rPr>
                <w:rFonts w:ascii="Times New Roman" w:hAnsi="Times New Roman"/>
                <w:sz w:val="24"/>
                <w:szCs w:val="28"/>
                <w:lang w:val="uk-UA"/>
              </w:rPr>
              <w:t>н.р</w:t>
            </w:r>
            <w:proofErr w:type="spellEnd"/>
            <w:r w:rsidRPr="00CC38C5">
              <w:rPr>
                <w:rFonts w:ascii="Times New Roman" w:hAnsi="Times New Roman"/>
                <w:sz w:val="24"/>
                <w:szCs w:val="28"/>
                <w:lang w:val="uk-UA"/>
              </w:rPr>
              <w:t>.</w:t>
            </w:r>
          </w:p>
        </w:tc>
        <w:tc>
          <w:tcPr>
            <w:tcW w:w="1644" w:type="dxa"/>
          </w:tcPr>
          <w:p w14:paraId="58A7472F" w14:textId="77777777"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С</w:t>
            </w:r>
            <w:r w:rsidR="00CC38C5" w:rsidRPr="00CC38C5">
              <w:rPr>
                <w:rFonts w:ascii="Times New Roman" w:hAnsi="Times New Roman"/>
                <w:sz w:val="24"/>
                <w:szCs w:val="28"/>
                <w:lang w:val="uk-UA"/>
              </w:rPr>
              <w:t>ерпень</w:t>
            </w:r>
          </w:p>
        </w:tc>
        <w:tc>
          <w:tcPr>
            <w:tcW w:w="3005" w:type="dxa"/>
          </w:tcPr>
          <w:p w14:paraId="2462AF64" w14:textId="0BFA2C05" w:rsidR="00CC38C5" w:rsidRPr="00CC38C5" w:rsidRDefault="009565A6" w:rsidP="00CC38C5">
            <w:pPr>
              <w:rPr>
                <w:rFonts w:ascii="Times New Roman" w:hAnsi="Times New Roman"/>
                <w:sz w:val="24"/>
                <w:szCs w:val="28"/>
                <w:lang w:val="uk-UA"/>
              </w:rPr>
            </w:pPr>
            <w:r w:rsidRPr="00CC38C5">
              <w:rPr>
                <w:rFonts w:ascii="Times New Roman" w:hAnsi="Times New Roman"/>
                <w:sz w:val="24"/>
                <w:szCs w:val="28"/>
                <w:lang w:val="uk-UA"/>
              </w:rPr>
              <w:t>Д</w:t>
            </w:r>
            <w:r w:rsidR="00CC38C5" w:rsidRPr="00CC38C5">
              <w:rPr>
                <w:rFonts w:ascii="Times New Roman" w:hAnsi="Times New Roman"/>
                <w:sz w:val="24"/>
                <w:szCs w:val="28"/>
                <w:lang w:val="uk-UA"/>
              </w:rPr>
              <w:t>иректор</w:t>
            </w:r>
          </w:p>
        </w:tc>
        <w:tc>
          <w:tcPr>
            <w:tcW w:w="1031" w:type="dxa"/>
          </w:tcPr>
          <w:p w14:paraId="78EF5695" w14:textId="77777777" w:rsidR="00CC38C5" w:rsidRPr="00CC38C5" w:rsidRDefault="00CC38C5" w:rsidP="00CC38C5">
            <w:pPr>
              <w:rPr>
                <w:rFonts w:ascii="Times New Roman" w:hAnsi="Times New Roman"/>
                <w:sz w:val="24"/>
                <w:szCs w:val="28"/>
                <w:lang w:val="uk-UA"/>
              </w:rPr>
            </w:pPr>
          </w:p>
        </w:tc>
      </w:tr>
      <w:tr w:rsidR="00CC38C5" w:rsidRPr="00CC38C5" w14:paraId="1E78F2CA" w14:textId="77777777" w:rsidTr="00CC38C5">
        <w:tc>
          <w:tcPr>
            <w:tcW w:w="597" w:type="dxa"/>
          </w:tcPr>
          <w:p w14:paraId="045149E8"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4.</w:t>
            </w:r>
          </w:p>
        </w:tc>
        <w:tc>
          <w:tcPr>
            <w:tcW w:w="3396" w:type="dxa"/>
          </w:tcPr>
          <w:p w14:paraId="3D8CEEE5" w14:textId="3617E36A"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Здійснити розподіл тижневого навантаження серед учителів </w:t>
            </w:r>
            <w:r w:rsidR="000C5537">
              <w:rPr>
                <w:rFonts w:ascii="Times New Roman" w:hAnsi="Times New Roman"/>
                <w:sz w:val="24"/>
                <w:szCs w:val="28"/>
                <w:lang w:val="uk-UA"/>
              </w:rPr>
              <w:t>гімназії</w:t>
            </w:r>
          </w:p>
        </w:tc>
        <w:tc>
          <w:tcPr>
            <w:tcW w:w="1644" w:type="dxa"/>
          </w:tcPr>
          <w:p w14:paraId="62B5A812" w14:textId="77777777"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С</w:t>
            </w:r>
            <w:r w:rsidR="00CC38C5" w:rsidRPr="00CC38C5">
              <w:rPr>
                <w:rFonts w:ascii="Times New Roman" w:hAnsi="Times New Roman"/>
                <w:sz w:val="24"/>
                <w:szCs w:val="28"/>
                <w:lang w:val="uk-UA"/>
              </w:rPr>
              <w:t>ерпень</w:t>
            </w:r>
          </w:p>
        </w:tc>
        <w:tc>
          <w:tcPr>
            <w:tcW w:w="3005" w:type="dxa"/>
          </w:tcPr>
          <w:p w14:paraId="6DFDB56B"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директор </w:t>
            </w:r>
          </w:p>
          <w:p w14:paraId="3925C5E1" w14:textId="2EA5A7B5"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профспілковий комітет </w:t>
            </w:r>
            <w:r w:rsidR="000C5537">
              <w:rPr>
                <w:rFonts w:ascii="Times New Roman" w:hAnsi="Times New Roman"/>
                <w:sz w:val="24"/>
                <w:szCs w:val="28"/>
                <w:lang w:val="uk-UA"/>
              </w:rPr>
              <w:t>гімназії</w:t>
            </w:r>
          </w:p>
        </w:tc>
        <w:tc>
          <w:tcPr>
            <w:tcW w:w="1031" w:type="dxa"/>
          </w:tcPr>
          <w:p w14:paraId="792513E3" w14:textId="77777777" w:rsidR="00CC38C5" w:rsidRPr="00CC38C5" w:rsidRDefault="00CC38C5" w:rsidP="00CC38C5">
            <w:pPr>
              <w:rPr>
                <w:rFonts w:ascii="Times New Roman" w:hAnsi="Times New Roman"/>
                <w:sz w:val="24"/>
                <w:szCs w:val="28"/>
                <w:lang w:val="uk-UA"/>
              </w:rPr>
            </w:pPr>
          </w:p>
        </w:tc>
      </w:tr>
      <w:tr w:rsidR="00CC38C5" w:rsidRPr="00CC38C5" w14:paraId="28DDBCE1" w14:textId="77777777" w:rsidTr="00CC38C5">
        <w:tc>
          <w:tcPr>
            <w:tcW w:w="597" w:type="dxa"/>
          </w:tcPr>
          <w:p w14:paraId="2106E4A9"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5.</w:t>
            </w:r>
          </w:p>
          <w:p w14:paraId="207EE07E" w14:textId="77777777" w:rsidR="00CC38C5" w:rsidRPr="00CC38C5" w:rsidRDefault="00CC38C5" w:rsidP="00CC38C5">
            <w:pPr>
              <w:rPr>
                <w:rFonts w:ascii="Times New Roman" w:hAnsi="Times New Roman"/>
                <w:sz w:val="24"/>
                <w:szCs w:val="28"/>
                <w:lang w:val="uk-UA"/>
              </w:rPr>
            </w:pPr>
          </w:p>
          <w:p w14:paraId="3E7704FC" w14:textId="77777777" w:rsidR="00CC38C5" w:rsidRPr="00CC38C5" w:rsidRDefault="00CC38C5" w:rsidP="00CC38C5">
            <w:pPr>
              <w:rPr>
                <w:rFonts w:ascii="Times New Roman" w:hAnsi="Times New Roman"/>
                <w:sz w:val="24"/>
                <w:szCs w:val="28"/>
                <w:lang w:val="uk-UA"/>
              </w:rPr>
            </w:pPr>
          </w:p>
        </w:tc>
        <w:tc>
          <w:tcPr>
            <w:tcW w:w="3396" w:type="dxa"/>
          </w:tcPr>
          <w:p w14:paraId="77070EC3"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Організувати роботу шкільної бібліотеки. Забезпечити учнів підручниками.</w:t>
            </w:r>
          </w:p>
        </w:tc>
        <w:tc>
          <w:tcPr>
            <w:tcW w:w="1644" w:type="dxa"/>
          </w:tcPr>
          <w:p w14:paraId="64CE3929" w14:textId="77777777"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С</w:t>
            </w:r>
            <w:r w:rsidR="00CC38C5" w:rsidRPr="00CC38C5">
              <w:rPr>
                <w:rFonts w:ascii="Times New Roman" w:hAnsi="Times New Roman"/>
                <w:sz w:val="24"/>
                <w:szCs w:val="28"/>
                <w:lang w:val="uk-UA"/>
              </w:rPr>
              <w:t>ерпень</w:t>
            </w:r>
          </w:p>
        </w:tc>
        <w:tc>
          <w:tcPr>
            <w:tcW w:w="3005" w:type="dxa"/>
          </w:tcPr>
          <w:p w14:paraId="5673D081" w14:textId="5BE142D2" w:rsidR="00CC38C5" w:rsidRPr="00CC38C5" w:rsidRDefault="009565A6" w:rsidP="00CC38C5">
            <w:pPr>
              <w:rPr>
                <w:rFonts w:ascii="Times New Roman" w:hAnsi="Times New Roman"/>
                <w:sz w:val="24"/>
                <w:szCs w:val="28"/>
                <w:lang w:val="uk-UA"/>
              </w:rPr>
            </w:pPr>
            <w:r w:rsidRPr="00CC38C5">
              <w:rPr>
                <w:rFonts w:ascii="Times New Roman" w:hAnsi="Times New Roman"/>
                <w:sz w:val="24"/>
                <w:szCs w:val="28"/>
                <w:lang w:val="uk-UA"/>
              </w:rPr>
              <w:t>Б</w:t>
            </w:r>
            <w:r w:rsidR="00CC38C5" w:rsidRPr="00CC38C5">
              <w:rPr>
                <w:rFonts w:ascii="Times New Roman" w:hAnsi="Times New Roman"/>
                <w:sz w:val="24"/>
                <w:szCs w:val="28"/>
                <w:lang w:val="uk-UA"/>
              </w:rPr>
              <w:t>ібліотекар</w:t>
            </w:r>
          </w:p>
        </w:tc>
        <w:tc>
          <w:tcPr>
            <w:tcW w:w="1031" w:type="dxa"/>
          </w:tcPr>
          <w:p w14:paraId="3412D34F" w14:textId="77777777" w:rsidR="00CC38C5" w:rsidRPr="00CC38C5" w:rsidRDefault="00CC38C5" w:rsidP="00CC38C5">
            <w:pPr>
              <w:rPr>
                <w:rFonts w:ascii="Times New Roman" w:hAnsi="Times New Roman"/>
                <w:sz w:val="24"/>
                <w:szCs w:val="28"/>
                <w:lang w:val="uk-UA"/>
              </w:rPr>
            </w:pPr>
          </w:p>
          <w:p w14:paraId="51414D7F" w14:textId="77777777" w:rsidR="00CC38C5" w:rsidRPr="00CC38C5" w:rsidRDefault="00CC38C5" w:rsidP="00CC38C5">
            <w:pPr>
              <w:rPr>
                <w:rFonts w:ascii="Times New Roman" w:hAnsi="Times New Roman"/>
                <w:sz w:val="24"/>
                <w:szCs w:val="28"/>
                <w:lang w:val="uk-UA"/>
              </w:rPr>
            </w:pPr>
          </w:p>
          <w:p w14:paraId="5146EC22" w14:textId="77777777" w:rsidR="00CC38C5" w:rsidRPr="00CC38C5" w:rsidRDefault="00CC38C5" w:rsidP="00CC38C5">
            <w:pPr>
              <w:rPr>
                <w:rFonts w:ascii="Times New Roman" w:hAnsi="Times New Roman"/>
                <w:sz w:val="24"/>
                <w:szCs w:val="28"/>
                <w:lang w:val="uk-UA"/>
              </w:rPr>
            </w:pPr>
          </w:p>
        </w:tc>
      </w:tr>
      <w:tr w:rsidR="00CC38C5" w:rsidRPr="00CC38C5" w14:paraId="5197999D" w14:textId="77777777" w:rsidTr="00CC38C5">
        <w:tc>
          <w:tcPr>
            <w:tcW w:w="597" w:type="dxa"/>
          </w:tcPr>
          <w:p w14:paraId="5DA3C620"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6.</w:t>
            </w:r>
          </w:p>
          <w:p w14:paraId="6EF490EA" w14:textId="77777777" w:rsidR="00CC38C5" w:rsidRPr="00CC38C5" w:rsidRDefault="00CC38C5" w:rsidP="00CC38C5">
            <w:pPr>
              <w:rPr>
                <w:rFonts w:ascii="Times New Roman" w:hAnsi="Times New Roman"/>
                <w:sz w:val="24"/>
                <w:szCs w:val="28"/>
                <w:lang w:val="uk-UA"/>
              </w:rPr>
            </w:pPr>
          </w:p>
          <w:p w14:paraId="3768524D" w14:textId="77777777" w:rsidR="00CC38C5" w:rsidRPr="00CC38C5" w:rsidRDefault="00CC38C5" w:rsidP="00CC38C5">
            <w:pPr>
              <w:rPr>
                <w:rFonts w:ascii="Times New Roman" w:hAnsi="Times New Roman"/>
                <w:sz w:val="24"/>
                <w:szCs w:val="28"/>
                <w:lang w:val="uk-UA"/>
              </w:rPr>
            </w:pPr>
          </w:p>
        </w:tc>
        <w:tc>
          <w:tcPr>
            <w:tcW w:w="3396" w:type="dxa"/>
          </w:tcPr>
          <w:p w14:paraId="382A2007" w14:textId="6A22ED9C"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Підготувати та підписати акт готовності </w:t>
            </w:r>
            <w:r w:rsidR="000C5537">
              <w:rPr>
                <w:rFonts w:ascii="Times New Roman" w:hAnsi="Times New Roman"/>
                <w:sz w:val="24"/>
                <w:szCs w:val="28"/>
                <w:lang w:val="uk-UA"/>
              </w:rPr>
              <w:t>гімназії</w:t>
            </w:r>
            <w:r w:rsidRPr="00CC38C5">
              <w:rPr>
                <w:rFonts w:ascii="Times New Roman" w:hAnsi="Times New Roman"/>
                <w:sz w:val="24"/>
                <w:szCs w:val="28"/>
                <w:lang w:val="uk-UA"/>
              </w:rPr>
              <w:t xml:space="preserve"> до нового навчального року</w:t>
            </w:r>
          </w:p>
        </w:tc>
        <w:tc>
          <w:tcPr>
            <w:tcW w:w="1644" w:type="dxa"/>
          </w:tcPr>
          <w:p w14:paraId="431B6E08" w14:textId="77777777"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С</w:t>
            </w:r>
            <w:r w:rsidR="00CC38C5" w:rsidRPr="00CC38C5">
              <w:rPr>
                <w:rFonts w:ascii="Times New Roman" w:hAnsi="Times New Roman"/>
                <w:sz w:val="24"/>
                <w:szCs w:val="28"/>
                <w:lang w:val="uk-UA"/>
              </w:rPr>
              <w:t>ерпень</w:t>
            </w:r>
          </w:p>
        </w:tc>
        <w:tc>
          <w:tcPr>
            <w:tcW w:w="3005" w:type="dxa"/>
          </w:tcPr>
          <w:p w14:paraId="0E58F94F" w14:textId="77777777" w:rsidR="00CC38C5" w:rsidRPr="00CC38C5" w:rsidRDefault="00C6371C" w:rsidP="00CC38C5">
            <w:pPr>
              <w:rPr>
                <w:rFonts w:ascii="Times New Roman" w:hAnsi="Times New Roman"/>
                <w:sz w:val="24"/>
                <w:szCs w:val="28"/>
                <w:lang w:val="uk-UA"/>
              </w:rPr>
            </w:pPr>
            <w:r w:rsidRPr="00CC38C5">
              <w:rPr>
                <w:rFonts w:ascii="Times New Roman" w:hAnsi="Times New Roman"/>
                <w:sz w:val="24"/>
                <w:szCs w:val="28"/>
                <w:lang w:val="uk-UA"/>
              </w:rPr>
              <w:t>Д</w:t>
            </w:r>
            <w:r w:rsidR="00CC38C5" w:rsidRPr="00CC38C5">
              <w:rPr>
                <w:rFonts w:ascii="Times New Roman" w:hAnsi="Times New Roman"/>
                <w:sz w:val="24"/>
                <w:szCs w:val="28"/>
                <w:lang w:val="uk-UA"/>
              </w:rPr>
              <w:t>иректор</w:t>
            </w:r>
          </w:p>
        </w:tc>
        <w:tc>
          <w:tcPr>
            <w:tcW w:w="1031" w:type="dxa"/>
          </w:tcPr>
          <w:p w14:paraId="0660FB5C" w14:textId="77777777" w:rsidR="00CC38C5" w:rsidRPr="00CC38C5" w:rsidRDefault="00CC38C5" w:rsidP="00CC38C5">
            <w:pPr>
              <w:rPr>
                <w:rFonts w:ascii="Times New Roman" w:hAnsi="Times New Roman"/>
                <w:sz w:val="24"/>
                <w:szCs w:val="28"/>
                <w:lang w:val="uk-UA"/>
              </w:rPr>
            </w:pPr>
          </w:p>
        </w:tc>
      </w:tr>
      <w:tr w:rsidR="00CC38C5" w:rsidRPr="00CC38C5" w14:paraId="29770464" w14:textId="77777777" w:rsidTr="00CC38C5">
        <w:tc>
          <w:tcPr>
            <w:tcW w:w="597" w:type="dxa"/>
          </w:tcPr>
          <w:p w14:paraId="3FED07C8"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7.</w:t>
            </w:r>
          </w:p>
        </w:tc>
        <w:tc>
          <w:tcPr>
            <w:tcW w:w="3396" w:type="dxa"/>
          </w:tcPr>
          <w:p w14:paraId="03506524" w14:textId="4A3EEF45"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Підготувати результати аналізу роботи </w:t>
            </w:r>
            <w:r w:rsidR="000C5537">
              <w:rPr>
                <w:rFonts w:ascii="Times New Roman" w:hAnsi="Times New Roman"/>
                <w:sz w:val="24"/>
                <w:szCs w:val="28"/>
                <w:lang w:val="uk-UA"/>
              </w:rPr>
              <w:t>гімназії</w:t>
            </w:r>
            <w:r w:rsidRPr="00CC38C5">
              <w:rPr>
                <w:rFonts w:ascii="Times New Roman" w:hAnsi="Times New Roman"/>
                <w:sz w:val="24"/>
                <w:szCs w:val="28"/>
                <w:lang w:val="uk-UA"/>
              </w:rPr>
              <w:t xml:space="preserve"> за </w:t>
            </w:r>
            <w:r w:rsidRPr="00CC38C5">
              <w:rPr>
                <w:rFonts w:ascii="Times New Roman" w:hAnsi="Times New Roman"/>
                <w:sz w:val="24"/>
                <w:szCs w:val="28"/>
                <w:lang w:val="uk-UA"/>
              </w:rPr>
              <w:lastRenderedPageBreak/>
              <w:t xml:space="preserve">минулий </w:t>
            </w:r>
            <w:proofErr w:type="spellStart"/>
            <w:r w:rsidRPr="00CC38C5">
              <w:rPr>
                <w:rFonts w:ascii="Times New Roman" w:hAnsi="Times New Roman"/>
                <w:sz w:val="24"/>
                <w:szCs w:val="28"/>
                <w:lang w:val="uk-UA"/>
              </w:rPr>
              <w:t>навч</w:t>
            </w:r>
            <w:proofErr w:type="spellEnd"/>
            <w:r w:rsidRPr="00CC38C5">
              <w:rPr>
                <w:rFonts w:ascii="Times New Roman" w:hAnsi="Times New Roman"/>
                <w:sz w:val="24"/>
                <w:szCs w:val="28"/>
                <w:lang w:val="uk-UA"/>
              </w:rPr>
              <w:t xml:space="preserve">. рік та завдання на новий </w:t>
            </w:r>
            <w:proofErr w:type="spellStart"/>
            <w:r w:rsidRPr="00CC38C5">
              <w:rPr>
                <w:rFonts w:ascii="Times New Roman" w:hAnsi="Times New Roman"/>
                <w:sz w:val="24"/>
                <w:szCs w:val="28"/>
                <w:lang w:val="uk-UA"/>
              </w:rPr>
              <w:t>навч</w:t>
            </w:r>
            <w:proofErr w:type="spellEnd"/>
            <w:r w:rsidRPr="00CC38C5">
              <w:rPr>
                <w:rFonts w:ascii="Times New Roman" w:hAnsi="Times New Roman"/>
                <w:sz w:val="24"/>
                <w:szCs w:val="28"/>
                <w:lang w:val="uk-UA"/>
              </w:rPr>
              <w:t>. рік для розгляду їх педагогічною радою</w:t>
            </w:r>
          </w:p>
        </w:tc>
        <w:tc>
          <w:tcPr>
            <w:tcW w:w="1644" w:type="dxa"/>
          </w:tcPr>
          <w:p w14:paraId="3E44D59E" w14:textId="77777777"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lastRenderedPageBreak/>
              <w:t>С</w:t>
            </w:r>
            <w:r w:rsidR="00CC38C5" w:rsidRPr="00CC38C5">
              <w:rPr>
                <w:rFonts w:ascii="Times New Roman" w:hAnsi="Times New Roman"/>
                <w:sz w:val="24"/>
                <w:szCs w:val="28"/>
                <w:lang w:val="uk-UA"/>
              </w:rPr>
              <w:t>ерпень</w:t>
            </w:r>
          </w:p>
        </w:tc>
        <w:tc>
          <w:tcPr>
            <w:tcW w:w="3005" w:type="dxa"/>
          </w:tcPr>
          <w:p w14:paraId="71C3E970" w14:textId="77777777" w:rsidR="00CC38C5" w:rsidRPr="00CC38C5" w:rsidRDefault="00C6371C" w:rsidP="00CC38C5">
            <w:pPr>
              <w:rPr>
                <w:rFonts w:ascii="Times New Roman" w:hAnsi="Times New Roman"/>
                <w:sz w:val="24"/>
                <w:szCs w:val="28"/>
                <w:lang w:val="uk-UA"/>
              </w:rPr>
            </w:pPr>
            <w:r w:rsidRPr="00CC38C5">
              <w:rPr>
                <w:rFonts w:ascii="Times New Roman" w:hAnsi="Times New Roman"/>
                <w:sz w:val="24"/>
                <w:szCs w:val="28"/>
                <w:lang w:val="uk-UA"/>
              </w:rPr>
              <w:t>А</w:t>
            </w:r>
            <w:r w:rsidR="00CC38C5" w:rsidRPr="00CC38C5">
              <w:rPr>
                <w:rFonts w:ascii="Times New Roman" w:hAnsi="Times New Roman"/>
                <w:sz w:val="24"/>
                <w:szCs w:val="28"/>
                <w:lang w:val="uk-UA"/>
              </w:rPr>
              <w:t>дміністрація</w:t>
            </w:r>
          </w:p>
        </w:tc>
        <w:tc>
          <w:tcPr>
            <w:tcW w:w="1031" w:type="dxa"/>
          </w:tcPr>
          <w:p w14:paraId="03DF52C5" w14:textId="77777777" w:rsidR="00CC38C5" w:rsidRPr="00CC38C5" w:rsidRDefault="00CC38C5" w:rsidP="00CC38C5">
            <w:pPr>
              <w:rPr>
                <w:rFonts w:ascii="Times New Roman" w:hAnsi="Times New Roman"/>
                <w:sz w:val="24"/>
                <w:szCs w:val="28"/>
                <w:lang w:val="uk-UA"/>
              </w:rPr>
            </w:pPr>
          </w:p>
        </w:tc>
      </w:tr>
      <w:tr w:rsidR="00CC38C5" w:rsidRPr="00CC38C5" w14:paraId="47A49AE2" w14:textId="77777777" w:rsidTr="00CC38C5">
        <w:tc>
          <w:tcPr>
            <w:tcW w:w="597" w:type="dxa"/>
          </w:tcPr>
          <w:p w14:paraId="55F04C57"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8.</w:t>
            </w:r>
          </w:p>
        </w:tc>
        <w:tc>
          <w:tcPr>
            <w:tcW w:w="3396" w:type="dxa"/>
          </w:tcPr>
          <w:p w14:paraId="7EAD818A" w14:textId="75C6D664"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Організувати підвіз учнів до </w:t>
            </w:r>
            <w:r w:rsidR="000C5537">
              <w:rPr>
                <w:rFonts w:ascii="Times New Roman" w:hAnsi="Times New Roman"/>
                <w:sz w:val="24"/>
                <w:szCs w:val="28"/>
                <w:lang w:val="uk-UA"/>
              </w:rPr>
              <w:t>гімназії</w:t>
            </w:r>
          </w:p>
        </w:tc>
        <w:tc>
          <w:tcPr>
            <w:tcW w:w="1644" w:type="dxa"/>
          </w:tcPr>
          <w:p w14:paraId="614F8677"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серпень </w:t>
            </w:r>
          </w:p>
        </w:tc>
        <w:tc>
          <w:tcPr>
            <w:tcW w:w="3005" w:type="dxa"/>
          </w:tcPr>
          <w:p w14:paraId="42E65C78" w14:textId="77777777" w:rsidR="00CC38C5" w:rsidRPr="00CC38C5" w:rsidRDefault="00C6371C" w:rsidP="00CC38C5">
            <w:pPr>
              <w:rPr>
                <w:rFonts w:ascii="Times New Roman" w:hAnsi="Times New Roman"/>
                <w:sz w:val="24"/>
                <w:szCs w:val="28"/>
                <w:lang w:val="uk-UA"/>
              </w:rPr>
            </w:pPr>
            <w:r w:rsidRPr="00CC38C5">
              <w:rPr>
                <w:rFonts w:ascii="Times New Roman" w:hAnsi="Times New Roman"/>
                <w:sz w:val="24"/>
                <w:szCs w:val="28"/>
                <w:lang w:val="uk-UA"/>
              </w:rPr>
              <w:t>Д</w:t>
            </w:r>
            <w:r w:rsidR="00CC38C5" w:rsidRPr="00CC38C5">
              <w:rPr>
                <w:rFonts w:ascii="Times New Roman" w:hAnsi="Times New Roman"/>
                <w:sz w:val="24"/>
                <w:szCs w:val="28"/>
                <w:lang w:val="uk-UA"/>
              </w:rPr>
              <w:t>иректор</w:t>
            </w:r>
          </w:p>
        </w:tc>
        <w:tc>
          <w:tcPr>
            <w:tcW w:w="1031" w:type="dxa"/>
          </w:tcPr>
          <w:p w14:paraId="1A764E40" w14:textId="77777777" w:rsidR="00CC38C5" w:rsidRPr="00CC38C5" w:rsidRDefault="00CC38C5" w:rsidP="00CC38C5">
            <w:pPr>
              <w:rPr>
                <w:rFonts w:ascii="Times New Roman" w:hAnsi="Times New Roman"/>
                <w:sz w:val="24"/>
                <w:szCs w:val="28"/>
                <w:lang w:val="uk-UA"/>
              </w:rPr>
            </w:pPr>
          </w:p>
        </w:tc>
      </w:tr>
      <w:tr w:rsidR="00CC38C5" w:rsidRPr="00CC38C5" w14:paraId="25CD4E5D" w14:textId="77777777" w:rsidTr="00CC38C5">
        <w:tc>
          <w:tcPr>
            <w:tcW w:w="597" w:type="dxa"/>
          </w:tcPr>
          <w:p w14:paraId="10D69B55"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9.</w:t>
            </w:r>
          </w:p>
        </w:tc>
        <w:tc>
          <w:tcPr>
            <w:tcW w:w="3396" w:type="dxa"/>
          </w:tcPr>
          <w:p w14:paraId="1411CD72"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Провести наради за участю заступника з питань організованого початку нового </w:t>
            </w:r>
            <w:proofErr w:type="spellStart"/>
            <w:r w:rsidRPr="00CC38C5">
              <w:rPr>
                <w:rFonts w:ascii="Times New Roman" w:hAnsi="Times New Roman"/>
                <w:sz w:val="24"/>
                <w:szCs w:val="28"/>
                <w:lang w:val="uk-UA"/>
              </w:rPr>
              <w:t>напвчального</w:t>
            </w:r>
            <w:proofErr w:type="spellEnd"/>
            <w:r w:rsidRPr="00CC38C5">
              <w:rPr>
                <w:rFonts w:ascii="Times New Roman" w:hAnsi="Times New Roman"/>
                <w:sz w:val="24"/>
                <w:szCs w:val="28"/>
                <w:lang w:val="uk-UA"/>
              </w:rPr>
              <w:t xml:space="preserve"> року</w:t>
            </w:r>
          </w:p>
        </w:tc>
        <w:tc>
          <w:tcPr>
            <w:tcW w:w="1644" w:type="dxa"/>
          </w:tcPr>
          <w:p w14:paraId="0A033F6C"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серпень </w:t>
            </w:r>
          </w:p>
        </w:tc>
        <w:tc>
          <w:tcPr>
            <w:tcW w:w="3005" w:type="dxa"/>
          </w:tcPr>
          <w:p w14:paraId="39A4BDC5" w14:textId="77777777" w:rsidR="00CC38C5" w:rsidRPr="00CC38C5" w:rsidRDefault="00C6371C" w:rsidP="00CC38C5">
            <w:pPr>
              <w:rPr>
                <w:rFonts w:ascii="Times New Roman" w:hAnsi="Times New Roman"/>
                <w:sz w:val="24"/>
                <w:szCs w:val="28"/>
                <w:lang w:val="uk-UA"/>
              </w:rPr>
            </w:pPr>
            <w:r w:rsidRPr="00CC38C5">
              <w:rPr>
                <w:rFonts w:ascii="Times New Roman" w:hAnsi="Times New Roman"/>
                <w:sz w:val="24"/>
                <w:szCs w:val="28"/>
                <w:lang w:val="uk-UA"/>
              </w:rPr>
              <w:t>Д</w:t>
            </w:r>
            <w:r w:rsidR="00CC38C5" w:rsidRPr="00CC38C5">
              <w:rPr>
                <w:rFonts w:ascii="Times New Roman" w:hAnsi="Times New Roman"/>
                <w:sz w:val="24"/>
                <w:szCs w:val="28"/>
                <w:lang w:val="uk-UA"/>
              </w:rPr>
              <w:t>иректор</w:t>
            </w:r>
          </w:p>
        </w:tc>
        <w:tc>
          <w:tcPr>
            <w:tcW w:w="1031" w:type="dxa"/>
          </w:tcPr>
          <w:p w14:paraId="0010F680" w14:textId="77777777" w:rsidR="00CC38C5" w:rsidRPr="00CC38C5" w:rsidRDefault="00CC38C5" w:rsidP="00CC38C5">
            <w:pPr>
              <w:rPr>
                <w:rFonts w:ascii="Times New Roman" w:hAnsi="Times New Roman"/>
                <w:sz w:val="24"/>
                <w:szCs w:val="28"/>
                <w:lang w:val="uk-UA"/>
              </w:rPr>
            </w:pPr>
          </w:p>
        </w:tc>
      </w:tr>
      <w:tr w:rsidR="00CC38C5" w:rsidRPr="00CC38C5" w14:paraId="1BA4A27A" w14:textId="77777777" w:rsidTr="00CC38C5">
        <w:tc>
          <w:tcPr>
            <w:tcW w:w="597" w:type="dxa"/>
          </w:tcPr>
          <w:p w14:paraId="504412AA"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10.</w:t>
            </w:r>
          </w:p>
        </w:tc>
        <w:tc>
          <w:tcPr>
            <w:tcW w:w="3396" w:type="dxa"/>
          </w:tcPr>
          <w:p w14:paraId="5E8CD2CE"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Підготувати проведення тижня знань та урочистого початку нового </w:t>
            </w:r>
            <w:proofErr w:type="spellStart"/>
            <w:r w:rsidRPr="00CC38C5">
              <w:rPr>
                <w:rFonts w:ascii="Times New Roman" w:hAnsi="Times New Roman"/>
                <w:sz w:val="24"/>
                <w:szCs w:val="28"/>
                <w:lang w:val="uk-UA"/>
              </w:rPr>
              <w:t>навч</w:t>
            </w:r>
            <w:proofErr w:type="spellEnd"/>
            <w:r w:rsidRPr="00CC38C5">
              <w:rPr>
                <w:rFonts w:ascii="Times New Roman" w:hAnsi="Times New Roman"/>
                <w:sz w:val="24"/>
                <w:szCs w:val="28"/>
                <w:lang w:val="uk-UA"/>
              </w:rPr>
              <w:t>. року</w:t>
            </w:r>
          </w:p>
        </w:tc>
        <w:tc>
          <w:tcPr>
            <w:tcW w:w="1644" w:type="dxa"/>
          </w:tcPr>
          <w:p w14:paraId="5B801AE0" w14:textId="77777777"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С</w:t>
            </w:r>
            <w:r w:rsidR="00CC38C5" w:rsidRPr="00CC38C5">
              <w:rPr>
                <w:rFonts w:ascii="Times New Roman" w:hAnsi="Times New Roman"/>
                <w:sz w:val="24"/>
                <w:szCs w:val="28"/>
                <w:lang w:val="uk-UA"/>
              </w:rPr>
              <w:t>ерпень</w:t>
            </w:r>
          </w:p>
        </w:tc>
        <w:tc>
          <w:tcPr>
            <w:tcW w:w="3005" w:type="dxa"/>
          </w:tcPr>
          <w:p w14:paraId="5C93EEBF"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ЗДНВР,ПО</w:t>
            </w:r>
          </w:p>
        </w:tc>
        <w:tc>
          <w:tcPr>
            <w:tcW w:w="1031" w:type="dxa"/>
          </w:tcPr>
          <w:p w14:paraId="323AFA64" w14:textId="77777777" w:rsidR="00CC38C5" w:rsidRPr="00CC38C5" w:rsidRDefault="00CC38C5" w:rsidP="00CC38C5">
            <w:pPr>
              <w:rPr>
                <w:rFonts w:ascii="Times New Roman" w:hAnsi="Times New Roman"/>
                <w:sz w:val="24"/>
                <w:szCs w:val="28"/>
                <w:lang w:val="uk-UA"/>
              </w:rPr>
            </w:pPr>
          </w:p>
        </w:tc>
      </w:tr>
      <w:tr w:rsidR="00CC38C5" w:rsidRPr="00CC38C5" w14:paraId="3FB858B5" w14:textId="77777777" w:rsidTr="00CC38C5">
        <w:tc>
          <w:tcPr>
            <w:tcW w:w="597" w:type="dxa"/>
          </w:tcPr>
          <w:p w14:paraId="15F9D520"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11.</w:t>
            </w:r>
          </w:p>
        </w:tc>
        <w:tc>
          <w:tcPr>
            <w:tcW w:w="3396" w:type="dxa"/>
          </w:tcPr>
          <w:p w14:paraId="2C71E5F2"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Здійснити комплектування 1 класу</w:t>
            </w:r>
          </w:p>
        </w:tc>
        <w:tc>
          <w:tcPr>
            <w:tcW w:w="1644" w:type="dxa"/>
          </w:tcPr>
          <w:p w14:paraId="288F4D08" w14:textId="77777777"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С</w:t>
            </w:r>
            <w:r w:rsidR="00CC38C5" w:rsidRPr="00CC38C5">
              <w:rPr>
                <w:rFonts w:ascii="Times New Roman" w:hAnsi="Times New Roman"/>
                <w:sz w:val="24"/>
                <w:szCs w:val="28"/>
                <w:lang w:val="uk-UA"/>
              </w:rPr>
              <w:t>ерпень</w:t>
            </w:r>
          </w:p>
        </w:tc>
        <w:tc>
          <w:tcPr>
            <w:tcW w:w="3005" w:type="dxa"/>
          </w:tcPr>
          <w:p w14:paraId="1C8AF6C3"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Директор </w:t>
            </w:r>
          </w:p>
        </w:tc>
        <w:tc>
          <w:tcPr>
            <w:tcW w:w="1031" w:type="dxa"/>
          </w:tcPr>
          <w:p w14:paraId="1A295BED" w14:textId="77777777" w:rsidR="00CC38C5" w:rsidRPr="00CC38C5" w:rsidRDefault="00CC38C5" w:rsidP="00CC38C5">
            <w:pPr>
              <w:rPr>
                <w:rFonts w:ascii="Times New Roman" w:hAnsi="Times New Roman"/>
                <w:sz w:val="24"/>
                <w:szCs w:val="28"/>
                <w:lang w:val="uk-UA"/>
              </w:rPr>
            </w:pPr>
          </w:p>
        </w:tc>
      </w:tr>
      <w:tr w:rsidR="00CC38C5" w:rsidRPr="00CC38C5" w14:paraId="462601FB" w14:textId="77777777" w:rsidTr="00CC38C5">
        <w:tc>
          <w:tcPr>
            <w:tcW w:w="597" w:type="dxa"/>
          </w:tcPr>
          <w:p w14:paraId="1E2FE7C8"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12.</w:t>
            </w:r>
          </w:p>
        </w:tc>
        <w:tc>
          <w:tcPr>
            <w:tcW w:w="3396" w:type="dxa"/>
          </w:tcPr>
          <w:p w14:paraId="2EDB96D5"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Зібрати документи, що підтверджують перехід учнів до інших </w:t>
            </w:r>
            <w:proofErr w:type="spellStart"/>
            <w:r w:rsidRPr="00CC38C5">
              <w:rPr>
                <w:rFonts w:ascii="Times New Roman" w:hAnsi="Times New Roman"/>
                <w:sz w:val="24"/>
                <w:szCs w:val="28"/>
                <w:lang w:val="uk-UA"/>
              </w:rPr>
              <w:t>навч</w:t>
            </w:r>
            <w:proofErr w:type="spellEnd"/>
            <w:r w:rsidRPr="00CC38C5">
              <w:rPr>
                <w:rFonts w:ascii="Times New Roman" w:hAnsi="Times New Roman"/>
                <w:sz w:val="24"/>
                <w:szCs w:val="28"/>
                <w:lang w:val="uk-UA"/>
              </w:rPr>
              <w:t>. закладів</w:t>
            </w:r>
          </w:p>
        </w:tc>
        <w:tc>
          <w:tcPr>
            <w:tcW w:w="1644" w:type="dxa"/>
          </w:tcPr>
          <w:p w14:paraId="3936458B" w14:textId="77777777" w:rsidR="00CC38C5" w:rsidRPr="00CC38C5" w:rsidRDefault="00D41ABF" w:rsidP="00CC38C5">
            <w:pPr>
              <w:rPr>
                <w:rFonts w:ascii="Times New Roman" w:hAnsi="Times New Roman"/>
                <w:sz w:val="24"/>
                <w:szCs w:val="28"/>
                <w:lang w:val="uk-UA"/>
              </w:rPr>
            </w:pPr>
            <w:proofErr w:type="spellStart"/>
            <w:r w:rsidRPr="00CC38C5">
              <w:rPr>
                <w:rFonts w:ascii="Times New Roman" w:hAnsi="Times New Roman"/>
                <w:sz w:val="24"/>
                <w:szCs w:val="28"/>
                <w:lang w:val="uk-UA"/>
              </w:rPr>
              <w:t>С</w:t>
            </w:r>
            <w:r w:rsidR="00CC38C5" w:rsidRPr="00CC38C5">
              <w:rPr>
                <w:rFonts w:ascii="Times New Roman" w:hAnsi="Times New Roman"/>
                <w:sz w:val="24"/>
                <w:szCs w:val="28"/>
                <w:lang w:val="uk-UA"/>
              </w:rPr>
              <w:t>ерепень</w:t>
            </w:r>
            <w:proofErr w:type="spellEnd"/>
          </w:p>
        </w:tc>
        <w:tc>
          <w:tcPr>
            <w:tcW w:w="3005" w:type="dxa"/>
          </w:tcPr>
          <w:p w14:paraId="7216A901" w14:textId="77777777" w:rsidR="00CC38C5" w:rsidRPr="00CC38C5" w:rsidRDefault="00AC0099" w:rsidP="00CC38C5">
            <w:pPr>
              <w:rPr>
                <w:rFonts w:ascii="Times New Roman" w:hAnsi="Times New Roman"/>
                <w:sz w:val="24"/>
                <w:szCs w:val="28"/>
                <w:lang w:val="uk-UA"/>
              </w:rPr>
            </w:pPr>
            <w:r>
              <w:rPr>
                <w:rFonts w:ascii="Times New Roman" w:hAnsi="Times New Roman"/>
                <w:sz w:val="24"/>
                <w:szCs w:val="28"/>
                <w:lang w:val="uk-UA"/>
              </w:rPr>
              <w:t xml:space="preserve">ЗДНВР </w:t>
            </w:r>
          </w:p>
        </w:tc>
        <w:tc>
          <w:tcPr>
            <w:tcW w:w="1031" w:type="dxa"/>
          </w:tcPr>
          <w:p w14:paraId="6A5E7E73" w14:textId="77777777" w:rsidR="00CC38C5" w:rsidRPr="00CC38C5" w:rsidRDefault="00CC38C5" w:rsidP="00CC38C5">
            <w:pPr>
              <w:rPr>
                <w:rFonts w:ascii="Times New Roman" w:hAnsi="Times New Roman"/>
                <w:sz w:val="24"/>
                <w:szCs w:val="28"/>
                <w:lang w:val="uk-UA"/>
              </w:rPr>
            </w:pPr>
          </w:p>
        </w:tc>
      </w:tr>
      <w:tr w:rsidR="00CC38C5" w:rsidRPr="00CC38C5" w14:paraId="728C29E8" w14:textId="77777777" w:rsidTr="00CC38C5">
        <w:tc>
          <w:tcPr>
            <w:tcW w:w="597" w:type="dxa"/>
          </w:tcPr>
          <w:p w14:paraId="3B26CBDB"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13.</w:t>
            </w:r>
          </w:p>
        </w:tc>
        <w:tc>
          <w:tcPr>
            <w:tcW w:w="3396" w:type="dxa"/>
          </w:tcPr>
          <w:p w14:paraId="5A6769F2"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Провести  комплектування класів</w:t>
            </w:r>
          </w:p>
        </w:tc>
        <w:tc>
          <w:tcPr>
            <w:tcW w:w="1644" w:type="dxa"/>
          </w:tcPr>
          <w:p w14:paraId="4C585D81" w14:textId="77777777"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С</w:t>
            </w:r>
            <w:r w:rsidR="00CC38C5" w:rsidRPr="00CC38C5">
              <w:rPr>
                <w:rFonts w:ascii="Times New Roman" w:hAnsi="Times New Roman"/>
                <w:sz w:val="24"/>
                <w:szCs w:val="28"/>
                <w:lang w:val="uk-UA"/>
              </w:rPr>
              <w:t>ерпень</w:t>
            </w:r>
          </w:p>
        </w:tc>
        <w:tc>
          <w:tcPr>
            <w:tcW w:w="3005" w:type="dxa"/>
          </w:tcPr>
          <w:p w14:paraId="7507E99D"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ЗДНВР</w:t>
            </w:r>
          </w:p>
        </w:tc>
        <w:tc>
          <w:tcPr>
            <w:tcW w:w="1031" w:type="dxa"/>
          </w:tcPr>
          <w:p w14:paraId="4B9A1E60" w14:textId="77777777" w:rsidR="00CC38C5" w:rsidRPr="00CC38C5" w:rsidRDefault="00CC38C5" w:rsidP="00CC38C5">
            <w:pPr>
              <w:rPr>
                <w:rFonts w:ascii="Times New Roman" w:hAnsi="Times New Roman"/>
                <w:sz w:val="24"/>
                <w:szCs w:val="28"/>
                <w:lang w:val="uk-UA"/>
              </w:rPr>
            </w:pPr>
          </w:p>
        </w:tc>
      </w:tr>
      <w:tr w:rsidR="00CC38C5" w:rsidRPr="00CC38C5" w14:paraId="49D6B98E" w14:textId="77777777" w:rsidTr="00CC38C5">
        <w:tc>
          <w:tcPr>
            <w:tcW w:w="597" w:type="dxa"/>
          </w:tcPr>
          <w:p w14:paraId="06308BBE"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14.</w:t>
            </w:r>
          </w:p>
        </w:tc>
        <w:tc>
          <w:tcPr>
            <w:tcW w:w="3396" w:type="dxa"/>
          </w:tcPr>
          <w:p w14:paraId="0F6D9F37"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Вивчити пояснювальні записки до </w:t>
            </w:r>
            <w:proofErr w:type="spellStart"/>
            <w:r w:rsidRPr="00CC38C5">
              <w:rPr>
                <w:rFonts w:ascii="Times New Roman" w:hAnsi="Times New Roman"/>
                <w:sz w:val="24"/>
                <w:szCs w:val="28"/>
                <w:lang w:val="uk-UA"/>
              </w:rPr>
              <w:t>навч</w:t>
            </w:r>
            <w:proofErr w:type="spellEnd"/>
            <w:r w:rsidRPr="00CC38C5">
              <w:rPr>
                <w:rFonts w:ascii="Times New Roman" w:hAnsi="Times New Roman"/>
                <w:sz w:val="24"/>
                <w:szCs w:val="28"/>
                <w:lang w:val="uk-UA"/>
              </w:rPr>
              <w:t>. програм, методичні листи інші нормативні документи</w:t>
            </w:r>
          </w:p>
        </w:tc>
        <w:tc>
          <w:tcPr>
            <w:tcW w:w="1644" w:type="dxa"/>
          </w:tcPr>
          <w:p w14:paraId="7B81B461"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серпень, вересень далі </w:t>
            </w:r>
            <w:proofErr w:type="spellStart"/>
            <w:r w:rsidRPr="00CC38C5">
              <w:rPr>
                <w:rFonts w:ascii="Times New Roman" w:hAnsi="Times New Roman"/>
                <w:sz w:val="24"/>
                <w:szCs w:val="28"/>
                <w:lang w:val="uk-UA"/>
              </w:rPr>
              <w:t>си-стематич</w:t>
            </w:r>
            <w:proofErr w:type="spellEnd"/>
            <w:r w:rsidRPr="00CC38C5">
              <w:rPr>
                <w:rFonts w:ascii="Times New Roman" w:hAnsi="Times New Roman"/>
                <w:sz w:val="24"/>
                <w:szCs w:val="28"/>
                <w:lang w:val="uk-UA"/>
              </w:rPr>
              <w:t>.</w:t>
            </w:r>
          </w:p>
        </w:tc>
        <w:tc>
          <w:tcPr>
            <w:tcW w:w="3005" w:type="dxa"/>
          </w:tcPr>
          <w:p w14:paraId="39F1DE4E"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ЗДНВР</w:t>
            </w:r>
          </w:p>
        </w:tc>
        <w:tc>
          <w:tcPr>
            <w:tcW w:w="1031" w:type="dxa"/>
          </w:tcPr>
          <w:p w14:paraId="0EEA33ED" w14:textId="77777777" w:rsidR="00CC38C5" w:rsidRPr="00CC38C5" w:rsidRDefault="00CC38C5" w:rsidP="00CC38C5">
            <w:pPr>
              <w:rPr>
                <w:rFonts w:ascii="Times New Roman" w:hAnsi="Times New Roman"/>
                <w:sz w:val="24"/>
                <w:szCs w:val="28"/>
                <w:lang w:val="uk-UA"/>
              </w:rPr>
            </w:pPr>
          </w:p>
        </w:tc>
      </w:tr>
      <w:tr w:rsidR="00CC38C5" w:rsidRPr="00CC38C5" w14:paraId="4C93CA54" w14:textId="77777777" w:rsidTr="00CC38C5">
        <w:tc>
          <w:tcPr>
            <w:tcW w:w="597" w:type="dxa"/>
          </w:tcPr>
          <w:p w14:paraId="4D9947BD"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15.</w:t>
            </w:r>
          </w:p>
        </w:tc>
        <w:tc>
          <w:tcPr>
            <w:tcW w:w="3396" w:type="dxa"/>
          </w:tcPr>
          <w:p w14:paraId="0C61FE9F" w14:textId="747558D3"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Організувати роботу з дотримання у </w:t>
            </w:r>
            <w:r w:rsidR="002D2D6D">
              <w:rPr>
                <w:rFonts w:ascii="Times New Roman" w:hAnsi="Times New Roman"/>
                <w:sz w:val="24"/>
                <w:szCs w:val="28"/>
                <w:lang w:val="uk-UA"/>
              </w:rPr>
              <w:t>гімназії</w:t>
            </w:r>
            <w:r w:rsidRPr="00CC38C5">
              <w:rPr>
                <w:rFonts w:ascii="Times New Roman" w:hAnsi="Times New Roman"/>
                <w:sz w:val="24"/>
                <w:szCs w:val="28"/>
                <w:lang w:val="uk-UA"/>
              </w:rPr>
              <w:t xml:space="preserve"> вимог законодавства з охорони праці</w:t>
            </w:r>
          </w:p>
        </w:tc>
        <w:tc>
          <w:tcPr>
            <w:tcW w:w="1644" w:type="dxa"/>
          </w:tcPr>
          <w:p w14:paraId="2671CEE3" w14:textId="77777777"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С</w:t>
            </w:r>
            <w:r w:rsidR="00CC38C5" w:rsidRPr="00CC38C5">
              <w:rPr>
                <w:rFonts w:ascii="Times New Roman" w:hAnsi="Times New Roman"/>
                <w:sz w:val="24"/>
                <w:szCs w:val="28"/>
                <w:lang w:val="uk-UA"/>
              </w:rPr>
              <w:t>ерпень</w:t>
            </w:r>
          </w:p>
        </w:tc>
        <w:tc>
          <w:tcPr>
            <w:tcW w:w="3005" w:type="dxa"/>
          </w:tcPr>
          <w:p w14:paraId="771AABFC" w14:textId="77777777" w:rsidR="00CC38C5" w:rsidRPr="00CC38C5" w:rsidRDefault="00C6371C" w:rsidP="00CC38C5">
            <w:pPr>
              <w:rPr>
                <w:rFonts w:ascii="Times New Roman" w:hAnsi="Times New Roman"/>
                <w:sz w:val="24"/>
                <w:szCs w:val="28"/>
                <w:lang w:val="uk-UA"/>
              </w:rPr>
            </w:pPr>
            <w:r w:rsidRPr="00CC38C5">
              <w:rPr>
                <w:rFonts w:ascii="Times New Roman" w:hAnsi="Times New Roman"/>
                <w:sz w:val="24"/>
                <w:szCs w:val="28"/>
                <w:lang w:val="uk-UA"/>
              </w:rPr>
              <w:t>Д</w:t>
            </w:r>
            <w:r w:rsidR="00CC38C5" w:rsidRPr="00CC38C5">
              <w:rPr>
                <w:rFonts w:ascii="Times New Roman" w:hAnsi="Times New Roman"/>
                <w:sz w:val="24"/>
                <w:szCs w:val="28"/>
                <w:lang w:val="uk-UA"/>
              </w:rPr>
              <w:t>иректор</w:t>
            </w:r>
          </w:p>
        </w:tc>
        <w:tc>
          <w:tcPr>
            <w:tcW w:w="1031" w:type="dxa"/>
          </w:tcPr>
          <w:p w14:paraId="5544D45D" w14:textId="77777777" w:rsidR="00CC38C5" w:rsidRPr="00CC38C5" w:rsidRDefault="00CC38C5" w:rsidP="00CC38C5">
            <w:pPr>
              <w:rPr>
                <w:rFonts w:ascii="Times New Roman" w:hAnsi="Times New Roman"/>
                <w:sz w:val="24"/>
                <w:szCs w:val="28"/>
                <w:lang w:val="uk-UA"/>
              </w:rPr>
            </w:pPr>
          </w:p>
        </w:tc>
      </w:tr>
      <w:tr w:rsidR="00CC38C5" w:rsidRPr="00CC38C5" w14:paraId="69E31639" w14:textId="77777777" w:rsidTr="00CC38C5">
        <w:tc>
          <w:tcPr>
            <w:tcW w:w="597" w:type="dxa"/>
          </w:tcPr>
          <w:p w14:paraId="5CC5CA7C"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16.</w:t>
            </w:r>
          </w:p>
        </w:tc>
        <w:tc>
          <w:tcPr>
            <w:tcW w:w="3396" w:type="dxa"/>
          </w:tcPr>
          <w:p w14:paraId="2AF5EC50"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Організувати роботу з соціального захисту дітей пільгових категорій</w:t>
            </w:r>
          </w:p>
        </w:tc>
        <w:tc>
          <w:tcPr>
            <w:tcW w:w="1644" w:type="dxa"/>
          </w:tcPr>
          <w:p w14:paraId="377776CE" w14:textId="77777777"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С</w:t>
            </w:r>
            <w:r w:rsidR="00CC38C5" w:rsidRPr="00CC38C5">
              <w:rPr>
                <w:rFonts w:ascii="Times New Roman" w:hAnsi="Times New Roman"/>
                <w:sz w:val="24"/>
                <w:szCs w:val="28"/>
                <w:lang w:val="uk-UA"/>
              </w:rPr>
              <w:t>ерпень</w:t>
            </w:r>
          </w:p>
        </w:tc>
        <w:tc>
          <w:tcPr>
            <w:tcW w:w="3005" w:type="dxa"/>
          </w:tcPr>
          <w:p w14:paraId="7D158A15"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ЗДНВР</w:t>
            </w:r>
          </w:p>
        </w:tc>
        <w:tc>
          <w:tcPr>
            <w:tcW w:w="1031" w:type="dxa"/>
          </w:tcPr>
          <w:p w14:paraId="3E5F523F" w14:textId="77777777" w:rsidR="00CC38C5" w:rsidRPr="00CC38C5" w:rsidRDefault="00CC38C5" w:rsidP="00CC38C5">
            <w:pPr>
              <w:rPr>
                <w:rFonts w:ascii="Times New Roman" w:hAnsi="Times New Roman"/>
                <w:sz w:val="24"/>
                <w:szCs w:val="28"/>
                <w:lang w:val="uk-UA"/>
              </w:rPr>
            </w:pPr>
          </w:p>
        </w:tc>
      </w:tr>
      <w:tr w:rsidR="00CC38C5" w:rsidRPr="00CC38C5" w14:paraId="1E183180" w14:textId="77777777" w:rsidTr="00CC38C5">
        <w:tc>
          <w:tcPr>
            <w:tcW w:w="597" w:type="dxa"/>
          </w:tcPr>
          <w:p w14:paraId="47D872A8"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17.</w:t>
            </w:r>
          </w:p>
        </w:tc>
        <w:tc>
          <w:tcPr>
            <w:tcW w:w="3396" w:type="dxa"/>
          </w:tcPr>
          <w:p w14:paraId="55B36ABA"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Провести заходи щодо забезпечення вимог з організації харчування.</w:t>
            </w:r>
          </w:p>
        </w:tc>
        <w:tc>
          <w:tcPr>
            <w:tcW w:w="1644" w:type="dxa"/>
          </w:tcPr>
          <w:p w14:paraId="5F123749" w14:textId="77777777"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С</w:t>
            </w:r>
            <w:r w:rsidR="00CC38C5" w:rsidRPr="00CC38C5">
              <w:rPr>
                <w:rFonts w:ascii="Times New Roman" w:hAnsi="Times New Roman"/>
                <w:sz w:val="24"/>
                <w:szCs w:val="28"/>
                <w:lang w:val="uk-UA"/>
              </w:rPr>
              <w:t>ерпень</w:t>
            </w:r>
          </w:p>
        </w:tc>
        <w:tc>
          <w:tcPr>
            <w:tcW w:w="3005" w:type="dxa"/>
          </w:tcPr>
          <w:p w14:paraId="58DFE3EE" w14:textId="77777777" w:rsidR="00CC38C5" w:rsidRPr="00CC38C5" w:rsidRDefault="00C6371C" w:rsidP="00CC38C5">
            <w:pPr>
              <w:rPr>
                <w:rFonts w:ascii="Times New Roman" w:hAnsi="Times New Roman"/>
                <w:sz w:val="24"/>
                <w:szCs w:val="28"/>
                <w:lang w:val="uk-UA"/>
              </w:rPr>
            </w:pPr>
            <w:r w:rsidRPr="00CC38C5">
              <w:rPr>
                <w:rFonts w:ascii="Times New Roman" w:hAnsi="Times New Roman"/>
                <w:sz w:val="24"/>
                <w:szCs w:val="28"/>
                <w:lang w:val="uk-UA"/>
              </w:rPr>
              <w:t>Д</w:t>
            </w:r>
            <w:r w:rsidR="00CC38C5" w:rsidRPr="00CC38C5">
              <w:rPr>
                <w:rFonts w:ascii="Times New Roman" w:hAnsi="Times New Roman"/>
                <w:sz w:val="24"/>
                <w:szCs w:val="28"/>
                <w:lang w:val="uk-UA"/>
              </w:rPr>
              <w:t>иректор</w:t>
            </w:r>
          </w:p>
        </w:tc>
        <w:tc>
          <w:tcPr>
            <w:tcW w:w="1031" w:type="dxa"/>
          </w:tcPr>
          <w:p w14:paraId="2037F755" w14:textId="77777777" w:rsidR="00CC38C5" w:rsidRPr="00CC38C5" w:rsidRDefault="00CC38C5" w:rsidP="00CC38C5">
            <w:pPr>
              <w:rPr>
                <w:rFonts w:ascii="Times New Roman" w:hAnsi="Times New Roman"/>
                <w:sz w:val="24"/>
                <w:szCs w:val="28"/>
                <w:lang w:val="uk-UA"/>
              </w:rPr>
            </w:pPr>
          </w:p>
        </w:tc>
      </w:tr>
      <w:tr w:rsidR="00CC38C5" w:rsidRPr="00CC38C5" w14:paraId="3655C0CC" w14:textId="77777777" w:rsidTr="00CC38C5">
        <w:tc>
          <w:tcPr>
            <w:tcW w:w="597" w:type="dxa"/>
          </w:tcPr>
          <w:p w14:paraId="212FC921"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18.</w:t>
            </w:r>
          </w:p>
        </w:tc>
        <w:tc>
          <w:tcPr>
            <w:tcW w:w="3396" w:type="dxa"/>
          </w:tcPr>
          <w:p w14:paraId="4143B15C"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Організувати харчування учнів</w:t>
            </w:r>
          </w:p>
        </w:tc>
        <w:tc>
          <w:tcPr>
            <w:tcW w:w="1644" w:type="dxa"/>
          </w:tcPr>
          <w:p w14:paraId="5CF7DD01" w14:textId="77777777"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С</w:t>
            </w:r>
            <w:r w:rsidR="00CC38C5" w:rsidRPr="00CC38C5">
              <w:rPr>
                <w:rFonts w:ascii="Times New Roman" w:hAnsi="Times New Roman"/>
                <w:sz w:val="24"/>
                <w:szCs w:val="28"/>
                <w:lang w:val="uk-UA"/>
              </w:rPr>
              <w:t>ерпень</w:t>
            </w:r>
          </w:p>
        </w:tc>
        <w:tc>
          <w:tcPr>
            <w:tcW w:w="3005" w:type="dxa"/>
          </w:tcPr>
          <w:p w14:paraId="2BE64D40" w14:textId="77777777" w:rsidR="00CC38C5" w:rsidRPr="00CC38C5" w:rsidRDefault="00C6371C" w:rsidP="00CC38C5">
            <w:pPr>
              <w:rPr>
                <w:rFonts w:ascii="Times New Roman" w:hAnsi="Times New Roman"/>
                <w:sz w:val="24"/>
                <w:szCs w:val="28"/>
                <w:lang w:val="uk-UA"/>
              </w:rPr>
            </w:pPr>
            <w:r w:rsidRPr="00CC38C5">
              <w:rPr>
                <w:rFonts w:ascii="Times New Roman" w:hAnsi="Times New Roman"/>
                <w:sz w:val="24"/>
                <w:szCs w:val="28"/>
                <w:lang w:val="uk-UA"/>
              </w:rPr>
              <w:t>Д</w:t>
            </w:r>
            <w:r w:rsidR="00CC38C5" w:rsidRPr="00CC38C5">
              <w:rPr>
                <w:rFonts w:ascii="Times New Roman" w:hAnsi="Times New Roman"/>
                <w:sz w:val="24"/>
                <w:szCs w:val="28"/>
                <w:lang w:val="uk-UA"/>
              </w:rPr>
              <w:t>иректор</w:t>
            </w:r>
          </w:p>
        </w:tc>
        <w:tc>
          <w:tcPr>
            <w:tcW w:w="1031" w:type="dxa"/>
          </w:tcPr>
          <w:p w14:paraId="3D2E5A94" w14:textId="77777777" w:rsidR="00CC38C5" w:rsidRPr="00CC38C5" w:rsidRDefault="00CC38C5" w:rsidP="00CC38C5">
            <w:pPr>
              <w:rPr>
                <w:rFonts w:ascii="Times New Roman" w:hAnsi="Times New Roman"/>
                <w:sz w:val="24"/>
                <w:szCs w:val="28"/>
                <w:lang w:val="uk-UA"/>
              </w:rPr>
            </w:pPr>
          </w:p>
        </w:tc>
      </w:tr>
      <w:tr w:rsidR="00CC38C5" w:rsidRPr="00CC38C5" w14:paraId="3A4F275C" w14:textId="77777777" w:rsidTr="00CC38C5">
        <w:tc>
          <w:tcPr>
            <w:tcW w:w="597" w:type="dxa"/>
          </w:tcPr>
          <w:p w14:paraId="12D23491"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19.</w:t>
            </w:r>
          </w:p>
        </w:tc>
        <w:tc>
          <w:tcPr>
            <w:tcW w:w="3396" w:type="dxa"/>
          </w:tcPr>
          <w:p w14:paraId="25376C14"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Погодити календарне планування вчителів на </w:t>
            </w:r>
            <w:r w:rsidRPr="00CC38C5">
              <w:rPr>
                <w:rFonts w:ascii="Times New Roman" w:hAnsi="Times New Roman"/>
                <w:sz w:val="24"/>
                <w:szCs w:val="28"/>
                <w:lang w:val="en-US"/>
              </w:rPr>
              <w:t>I</w:t>
            </w:r>
            <w:r w:rsidRPr="00CC38C5">
              <w:rPr>
                <w:rFonts w:ascii="Times New Roman" w:hAnsi="Times New Roman"/>
                <w:sz w:val="24"/>
                <w:szCs w:val="28"/>
                <w:lang w:val="uk-UA"/>
              </w:rPr>
              <w:t xml:space="preserve"> семестр</w:t>
            </w:r>
          </w:p>
        </w:tc>
        <w:tc>
          <w:tcPr>
            <w:tcW w:w="1644" w:type="dxa"/>
          </w:tcPr>
          <w:p w14:paraId="5A3A0717"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вересень </w:t>
            </w:r>
          </w:p>
        </w:tc>
        <w:tc>
          <w:tcPr>
            <w:tcW w:w="3005" w:type="dxa"/>
          </w:tcPr>
          <w:p w14:paraId="7F2EF6A9"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ЗДНВР</w:t>
            </w:r>
          </w:p>
        </w:tc>
        <w:tc>
          <w:tcPr>
            <w:tcW w:w="1031" w:type="dxa"/>
          </w:tcPr>
          <w:p w14:paraId="47B9B485" w14:textId="77777777" w:rsidR="00CC38C5" w:rsidRPr="00CC38C5" w:rsidRDefault="00CC38C5" w:rsidP="00CC38C5">
            <w:pPr>
              <w:rPr>
                <w:rFonts w:ascii="Times New Roman" w:hAnsi="Times New Roman"/>
                <w:sz w:val="24"/>
                <w:szCs w:val="28"/>
                <w:lang w:val="uk-UA"/>
              </w:rPr>
            </w:pPr>
          </w:p>
        </w:tc>
      </w:tr>
      <w:tr w:rsidR="00CC38C5" w:rsidRPr="00CC38C5" w14:paraId="3D06CE44" w14:textId="77777777" w:rsidTr="00CC38C5">
        <w:tc>
          <w:tcPr>
            <w:tcW w:w="597" w:type="dxa"/>
          </w:tcPr>
          <w:p w14:paraId="09A5D47C"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lastRenderedPageBreak/>
              <w:t>20.</w:t>
            </w:r>
          </w:p>
        </w:tc>
        <w:tc>
          <w:tcPr>
            <w:tcW w:w="3396" w:type="dxa"/>
          </w:tcPr>
          <w:p w14:paraId="39D54747"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Скласти статистичну звітність</w:t>
            </w:r>
          </w:p>
        </w:tc>
        <w:tc>
          <w:tcPr>
            <w:tcW w:w="1644" w:type="dxa"/>
          </w:tcPr>
          <w:p w14:paraId="461C4B67" w14:textId="6B43B68C" w:rsidR="00CC38C5" w:rsidRPr="00CC38C5" w:rsidRDefault="00906A72" w:rsidP="00CC38C5">
            <w:pPr>
              <w:rPr>
                <w:rFonts w:ascii="Times New Roman" w:hAnsi="Times New Roman"/>
                <w:sz w:val="24"/>
                <w:szCs w:val="28"/>
                <w:lang w:val="uk-UA"/>
              </w:rPr>
            </w:pPr>
            <w:r>
              <w:rPr>
                <w:rFonts w:ascii="Times New Roman" w:hAnsi="Times New Roman"/>
                <w:sz w:val="24"/>
                <w:szCs w:val="28"/>
                <w:lang w:val="uk-UA"/>
              </w:rPr>
              <w:t>до 5.09.2</w:t>
            </w:r>
            <w:r w:rsidR="009565A6">
              <w:rPr>
                <w:rFonts w:ascii="Times New Roman" w:hAnsi="Times New Roman"/>
                <w:sz w:val="24"/>
                <w:szCs w:val="28"/>
                <w:lang w:val="uk-UA"/>
              </w:rPr>
              <w:t>3</w:t>
            </w:r>
          </w:p>
        </w:tc>
        <w:tc>
          <w:tcPr>
            <w:tcW w:w="3005" w:type="dxa"/>
          </w:tcPr>
          <w:p w14:paraId="46859BBD" w14:textId="77777777" w:rsidR="00CC38C5" w:rsidRPr="00CC38C5" w:rsidRDefault="00CC38C5" w:rsidP="00CC38C5">
            <w:pPr>
              <w:rPr>
                <w:rFonts w:ascii="Times New Roman" w:hAnsi="Times New Roman"/>
                <w:sz w:val="24"/>
                <w:szCs w:val="28"/>
                <w:lang w:val="uk-UA"/>
              </w:rPr>
            </w:pPr>
            <w:proofErr w:type="spellStart"/>
            <w:r w:rsidRPr="00CC38C5">
              <w:rPr>
                <w:rFonts w:ascii="Times New Roman" w:hAnsi="Times New Roman"/>
                <w:sz w:val="24"/>
                <w:szCs w:val="28"/>
                <w:lang w:val="uk-UA"/>
              </w:rPr>
              <w:t>кл</w:t>
            </w:r>
            <w:proofErr w:type="spellEnd"/>
            <w:r w:rsidRPr="00CC38C5">
              <w:rPr>
                <w:rFonts w:ascii="Times New Roman" w:hAnsi="Times New Roman"/>
                <w:sz w:val="24"/>
                <w:szCs w:val="28"/>
                <w:lang w:val="uk-UA"/>
              </w:rPr>
              <w:t xml:space="preserve">. </w:t>
            </w:r>
            <w:proofErr w:type="spellStart"/>
            <w:r w:rsidRPr="00CC38C5">
              <w:rPr>
                <w:rFonts w:ascii="Times New Roman" w:hAnsi="Times New Roman"/>
                <w:sz w:val="24"/>
                <w:szCs w:val="28"/>
                <w:lang w:val="uk-UA"/>
              </w:rPr>
              <w:t>керівн</w:t>
            </w:r>
            <w:proofErr w:type="spellEnd"/>
            <w:r w:rsidRPr="00CC38C5">
              <w:rPr>
                <w:rFonts w:ascii="Times New Roman" w:hAnsi="Times New Roman"/>
                <w:sz w:val="24"/>
                <w:szCs w:val="28"/>
                <w:lang w:val="uk-UA"/>
              </w:rPr>
              <w:t>.</w:t>
            </w:r>
          </w:p>
        </w:tc>
        <w:tc>
          <w:tcPr>
            <w:tcW w:w="1031" w:type="dxa"/>
          </w:tcPr>
          <w:p w14:paraId="0EB47C07" w14:textId="77777777" w:rsidR="00CC38C5" w:rsidRPr="00CC38C5" w:rsidRDefault="00CC38C5" w:rsidP="00CC38C5">
            <w:pPr>
              <w:rPr>
                <w:rFonts w:ascii="Times New Roman" w:hAnsi="Times New Roman"/>
                <w:sz w:val="24"/>
                <w:szCs w:val="28"/>
                <w:lang w:val="uk-UA"/>
              </w:rPr>
            </w:pPr>
          </w:p>
        </w:tc>
      </w:tr>
      <w:tr w:rsidR="00CC38C5" w:rsidRPr="00CC38C5" w14:paraId="11BB01BE" w14:textId="77777777" w:rsidTr="00CC38C5">
        <w:tc>
          <w:tcPr>
            <w:tcW w:w="597" w:type="dxa"/>
          </w:tcPr>
          <w:p w14:paraId="4923E99C"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21.</w:t>
            </w:r>
          </w:p>
        </w:tc>
        <w:tc>
          <w:tcPr>
            <w:tcW w:w="3396" w:type="dxa"/>
          </w:tcPr>
          <w:p w14:paraId="01C5D686" w14:textId="09D8904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Узагальнити результати медоглядів учнів </w:t>
            </w:r>
            <w:r w:rsidR="000C5537">
              <w:rPr>
                <w:rFonts w:ascii="Times New Roman" w:hAnsi="Times New Roman"/>
                <w:sz w:val="24"/>
                <w:szCs w:val="28"/>
                <w:lang w:val="uk-UA"/>
              </w:rPr>
              <w:t>гімназії</w:t>
            </w:r>
          </w:p>
        </w:tc>
        <w:tc>
          <w:tcPr>
            <w:tcW w:w="1644" w:type="dxa"/>
          </w:tcPr>
          <w:p w14:paraId="1DC385C8" w14:textId="77777777"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В</w:t>
            </w:r>
            <w:r w:rsidR="00CC38C5" w:rsidRPr="00CC38C5">
              <w:rPr>
                <w:rFonts w:ascii="Times New Roman" w:hAnsi="Times New Roman"/>
                <w:sz w:val="24"/>
                <w:szCs w:val="28"/>
                <w:lang w:val="uk-UA"/>
              </w:rPr>
              <w:t>ересень</w:t>
            </w:r>
          </w:p>
        </w:tc>
        <w:tc>
          <w:tcPr>
            <w:tcW w:w="3005" w:type="dxa"/>
          </w:tcPr>
          <w:p w14:paraId="70F01ED9"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Директор, педагог-організатор, </w:t>
            </w:r>
            <w:proofErr w:type="spellStart"/>
            <w:r w:rsidRPr="00CC38C5">
              <w:rPr>
                <w:rFonts w:ascii="Times New Roman" w:hAnsi="Times New Roman"/>
                <w:sz w:val="24"/>
                <w:szCs w:val="28"/>
                <w:lang w:val="uk-UA"/>
              </w:rPr>
              <w:t>кл</w:t>
            </w:r>
            <w:proofErr w:type="spellEnd"/>
            <w:r w:rsidRPr="00CC38C5">
              <w:rPr>
                <w:rFonts w:ascii="Times New Roman" w:hAnsi="Times New Roman"/>
                <w:sz w:val="24"/>
                <w:szCs w:val="28"/>
                <w:lang w:val="uk-UA"/>
              </w:rPr>
              <w:t>. керівники</w:t>
            </w:r>
          </w:p>
        </w:tc>
        <w:tc>
          <w:tcPr>
            <w:tcW w:w="1031" w:type="dxa"/>
          </w:tcPr>
          <w:p w14:paraId="46DC6FD4" w14:textId="77777777" w:rsidR="00CC38C5" w:rsidRPr="00CC38C5" w:rsidRDefault="00CC38C5" w:rsidP="00CC38C5">
            <w:pPr>
              <w:rPr>
                <w:rFonts w:ascii="Times New Roman" w:hAnsi="Times New Roman"/>
                <w:sz w:val="24"/>
                <w:szCs w:val="28"/>
                <w:lang w:val="uk-UA"/>
              </w:rPr>
            </w:pPr>
          </w:p>
        </w:tc>
      </w:tr>
      <w:tr w:rsidR="00CC38C5" w:rsidRPr="00CC38C5" w14:paraId="638CB786" w14:textId="77777777" w:rsidTr="00CC38C5">
        <w:tc>
          <w:tcPr>
            <w:tcW w:w="597" w:type="dxa"/>
          </w:tcPr>
          <w:p w14:paraId="4E3E94D0"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22.</w:t>
            </w:r>
          </w:p>
        </w:tc>
        <w:tc>
          <w:tcPr>
            <w:tcW w:w="3396" w:type="dxa"/>
          </w:tcPr>
          <w:p w14:paraId="51DFD1A5"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Провести підготовчу роботу до заповнення класних журналів</w:t>
            </w:r>
          </w:p>
        </w:tc>
        <w:tc>
          <w:tcPr>
            <w:tcW w:w="1644" w:type="dxa"/>
          </w:tcPr>
          <w:p w14:paraId="127A77DE" w14:textId="77777777"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В</w:t>
            </w:r>
            <w:r w:rsidR="00CC38C5" w:rsidRPr="00CC38C5">
              <w:rPr>
                <w:rFonts w:ascii="Times New Roman" w:hAnsi="Times New Roman"/>
                <w:sz w:val="24"/>
                <w:szCs w:val="28"/>
                <w:lang w:val="uk-UA"/>
              </w:rPr>
              <w:t>ересень</w:t>
            </w:r>
          </w:p>
        </w:tc>
        <w:tc>
          <w:tcPr>
            <w:tcW w:w="3005" w:type="dxa"/>
          </w:tcPr>
          <w:p w14:paraId="7F5539B7"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ЗДНВР</w:t>
            </w:r>
          </w:p>
        </w:tc>
        <w:tc>
          <w:tcPr>
            <w:tcW w:w="1031" w:type="dxa"/>
          </w:tcPr>
          <w:p w14:paraId="039418EC" w14:textId="77777777" w:rsidR="00CC38C5" w:rsidRPr="00CC38C5" w:rsidRDefault="00CC38C5" w:rsidP="00CC38C5">
            <w:pPr>
              <w:rPr>
                <w:rFonts w:ascii="Times New Roman" w:hAnsi="Times New Roman"/>
                <w:sz w:val="24"/>
                <w:szCs w:val="28"/>
                <w:lang w:val="uk-UA"/>
              </w:rPr>
            </w:pPr>
          </w:p>
        </w:tc>
      </w:tr>
      <w:tr w:rsidR="00CC38C5" w:rsidRPr="00CC38C5" w14:paraId="61FB6A11" w14:textId="77777777" w:rsidTr="00CC38C5">
        <w:tc>
          <w:tcPr>
            <w:tcW w:w="597" w:type="dxa"/>
          </w:tcPr>
          <w:p w14:paraId="28698CD0"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23.</w:t>
            </w:r>
          </w:p>
        </w:tc>
        <w:tc>
          <w:tcPr>
            <w:tcW w:w="3396" w:type="dxa"/>
          </w:tcPr>
          <w:p w14:paraId="744BC813" w14:textId="615DEEDB"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Скласти графік чергування вчителів </w:t>
            </w:r>
          </w:p>
        </w:tc>
        <w:tc>
          <w:tcPr>
            <w:tcW w:w="1644" w:type="dxa"/>
          </w:tcPr>
          <w:p w14:paraId="1A4769CE" w14:textId="77777777"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В</w:t>
            </w:r>
            <w:r w:rsidR="00CC38C5" w:rsidRPr="00CC38C5">
              <w:rPr>
                <w:rFonts w:ascii="Times New Roman" w:hAnsi="Times New Roman"/>
                <w:sz w:val="24"/>
                <w:szCs w:val="28"/>
                <w:lang w:val="uk-UA"/>
              </w:rPr>
              <w:t>ересень</w:t>
            </w:r>
          </w:p>
        </w:tc>
        <w:tc>
          <w:tcPr>
            <w:tcW w:w="3005" w:type="dxa"/>
          </w:tcPr>
          <w:p w14:paraId="40B2C2B3"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ЗДНВР</w:t>
            </w:r>
          </w:p>
        </w:tc>
        <w:tc>
          <w:tcPr>
            <w:tcW w:w="1031" w:type="dxa"/>
          </w:tcPr>
          <w:p w14:paraId="24E43614" w14:textId="77777777" w:rsidR="00CC38C5" w:rsidRPr="00CC38C5" w:rsidRDefault="00CC38C5" w:rsidP="00CC38C5">
            <w:pPr>
              <w:rPr>
                <w:rFonts w:ascii="Times New Roman" w:hAnsi="Times New Roman"/>
                <w:sz w:val="24"/>
                <w:szCs w:val="28"/>
                <w:lang w:val="uk-UA"/>
              </w:rPr>
            </w:pPr>
          </w:p>
        </w:tc>
      </w:tr>
      <w:tr w:rsidR="00CC38C5" w:rsidRPr="00CC38C5" w14:paraId="4B13FF02" w14:textId="77777777" w:rsidTr="00CC38C5">
        <w:tc>
          <w:tcPr>
            <w:tcW w:w="597" w:type="dxa"/>
          </w:tcPr>
          <w:p w14:paraId="0520EEFD"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24.</w:t>
            </w:r>
          </w:p>
        </w:tc>
        <w:tc>
          <w:tcPr>
            <w:tcW w:w="3396" w:type="dxa"/>
          </w:tcPr>
          <w:p w14:paraId="5B7D0719"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Скласти розклад уроків</w:t>
            </w:r>
          </w:p>
        </w:tc>
        <w:tc>
          <w:tcPr>
            <w:tcW w:w="1644" w:type="dxa"/>
          </w:tcPr>
          <w:p w14:paraId="668623D8" w14:textId="77777777"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В</w:t>
            </w:r>
            <w:r w:rsidR="00CC38C5" w:rsidRPr="00CC38C5">
              <w:rPr>
                <w:rFonts w:ascii="Times New Roman" w:hAnsi="Times New Roman"/>
                <w:sz w:val="24"/>
                <w:szCs w:val="28"/>
                <w:lang w:val="uk-UA"/>
              </w:rPr>
              <w:t>ересень</w:t>
            </w:r>
          </w:p>
        </w:tc>
        <w:tc>
          <w:tcPr>
            <w:tcW w:w="3005" w:type="dxa"/>
          </w:tcPr>
          <w:p w14:paraId="431A0689"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ЗДНВР</w:t>
            </w:r>
          </w:p>
        </w:tc>
        <w:tc>
          <w:tcPr>
            <w:tcW w:w="1031" w:type="dxa"/>
          </w:tcPr>
          <w:p w14:paraId="58799347" w14:textId="77777777" w:rsidR="00CC38C5" w:rsidRPr="00CC38C5" w:rsidRDefault="00CC38C5" w:rsidP="00CC38C5">
            <w:pPr>
              <w:rPr>
                <w:rFonts w:ascii="Times New Roman" w:hAnsi="Times New Roman"/>
                <w:sz w:val="24"/>
                <w:szCs w:val="28"/>
                <w:lang w:val="uk-UA"/>
              </w:rPr>
            </w:pPr>
          </w:p>
        </w:tc>
      </w:tr>
      <w:tr w:rsidR="00CC38C5" w:rsidRPr="00CC38C5" w14:paraId="473A326F" w14:textId="77777777" w:rsidTr="00CC38C5">
        <w:tc>
          <w:tcPr>
            <w:tcW w:w="597" w:type="dxa"/>
          </w:tcPr>
          <w:p w14:paraId="592ABF00"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25.</w:t>
            </w:r>
          </w:p>
        </w:tc>
        <w:tc>
          <w:tcPr>
            <w:tcW w:w="3396" w:type="dxa"/>
          </w:tcPr>
          <w:p w14:paraId="57EE4395"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Скласти графік проведення контрольних робіт, відкритих уроків, позакласних заходів</w:t>
            </w:r>
          </w:p>
        </w:tc>
        <w:tc>
          <w:tcPr>
            <w:tcW w:w="1644" w:type="dxa"/>
          </w:tcPr>
          <w:p w14:paraId="6AA38A23" w14:textId="77777777"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В</w:t>
            </w:r>
            <w:r w:rsidR="00CC38C5" w:rsidRPr="00CC38C5">
              <w:rPr>
                <w:rFonts w:ascii="Times New Roman" w:hAnsi="Times New Roman"/>
                <w:sz w:val="24"/>
                <w:szCs w:val="28"/>
                <w:lang w:val="uk-UA"/>
              </w:rPr>
              <w:t>ересень</w:t>
            </w:r>
          </w:p>
        </w:tc>
        <w:tc>
          <w:tcPr>
            <w:tcW w:w="3005" w:type="dxa"/>
          </w:tcPr>
          <w:p w14:paraId="1EF746D8"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ЗДНВР</w:t>
            </w:r>
          </w:p>
        </w:tc>
        <w:tc>
          <w:tcPr>
            <w:tcW w:w="1031" w:type="dxa"/>
          </w:tcPr>
          <w:p w14:paraId="0F65960D" w14:textId="77777777" w:rsidR="00CC38C5" w:rsidRPr="00CC38C5" w:rsidRDefault="00CC38C5" w:rsidP="00CC38C5">
            <w:pPr>
              <w:rPr>
                <w:rFonts w:ascii="Times New Roman" w:hAnsi="Times New Roman"/>
                <w:sz w:val="24"/>
                <w:szCs w:val="28"/>
                <w:lang w:val="uk-UA"/>
              </w:rPr>
            </w:pPr>
          </w:p>
        </w:tc>
      </w:tr>
      <w:tr w:rsidR="00CC38C5" w:rsidRPr="00CC38C5" w14:paraId="29CF9E93" w14:textId="77777777" w:rsidTr="00CC38C5">
        <w:tc>
          <w:tcPr>
            <w:tcW w:w="597" w:type="dxa"/>
          </w:tcPr>
          <w:p w14:paraId="1EADB1A1"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26.</w:t>
            </w:r>
          </w:p>
        </w:tc>
        <w:tc>
          <w:tcPr>
            <w:tcW w:w="3396" w:type="dxa"/>
          </w:tcPr>
          <w:p w14:paraId="08843726"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Провести коригування планів виховної роботи класних керівників</w:t>
            </w:r>
          </w:p>
        </w:tc>
        <w:tc>
          <w:tcPr>
            <w:tcW w:w="1644" w:type="dxa"/>
          </w:tcPr>
          <w:p w14:paraId="53444F1F" w14:textId="77777777"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В</w:t>
            </w:r>
            <w:r w:rsidR="00CC38C5" w:rsidRPr="00CC38C5">
              <w:rPr>
                <w:rFonts w:ascii="Times New Roman" w:hAnsi="Times New Roman"/>
                <w:sz w:val="24"/>
                <w:szCs w:val="28"/>
                <w:lang w:val="uk-UA"/>
              </w:rPr>
              <w:t>ересень</w:t>
            </w:r>
          </w:p>
        </w:tc>
        <w:tc>
          <w:tcPr>
            <w:tcW w:w="3005" w:type="dxa"/>
          </w:tcPr>
          <w:p w14:paraId="7E9C3971"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ЗДНВР</w:t>
            </w:r>
          </w:p>
        </w:tc>
        <w:tc>
          <w:tcPr>
            <w:tcW w:w="1031" w:type="dxa"/>
          </w:tcPr>
          <w:p w14:paraId="4A549471" w14:textId="77777777" w:rsidR="00CC38C5" w:rsidRPr="00CC38C5" w:rsidRDefault="00CC38C5" w:rsidP="00CC38C5">
            <w:pPr>
              <w:rPr>
                <w:rFonts w:ascii="Times New Roman" w:hAnsi="Times New Roman"/>
                <w:sz w:val="24"/>
                <w:szCs w:val="28"/>
                <w:lang w:val="uk-UA"/>
              </w:rPr>
            </w:pPr>
          </w:p>
        </w:tc>
      </w:tr>
      <w:tr w:rsidR="00CC38C5" w:rsidRPr="00CC38C5" w14:paraId="3D262EF7" w14:textId="77777777" w:rsidTr="00CC38C5">
        <w:tc>
          <w:tcPr>
            <w:tcW w:w="597" w:type="dxa"/>
          </w:tcPr>
          <w:p w14:paraId="1D0339FB"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27.</w:t>
            </w:r>
          </w:p>
        </w:tc>
        <w:tc>
          <w:tcPr>
            <w:tcW w:w="3396" w:type="dxa"/>
          </w:tcPr>
          <w:p w14:paraId="1FD41E17" w14:textId="792D98B5"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Скласти соціальний паспорт </w:t>
            </w:r>
            <w:r w:rsidR="000C5537">
              <w:rPr>
                <w:rFonts w:ascii="Times New Roman" w:hAnsi="Times New Roman"/>
                <w:sz w:val="24"/>
                <w:szCs w:val="28"/>
                <w:lang w:val="uk-UA"/>
              </w:rPr>
              <w:t>гімназії</w:t>
            </w:r>
          </w:p>
        </w:tc>
        <w:tc>
          <w:tcPr>
            <w:tcW w:w="1644" w:type="dxa"/>
          </w:tcPr>
          <w:p w14:paraId="27930BE8" w14:textId="77777777"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В</w:t>
            </w:r>
            <w:r w:rsidR="00CC38C5" w:rsidRPr="00CC38C5">
              <w:rPr>
                <w:rFonts w:ascii="Times New Roman" w:hAnsi="Times New Roman"/>
                <w:sz w:val="24"/>
                <w:szCs w:val="28"/>
                <w:lang w:val="uk-UA"/>
              </w:rPr>
              <w:t>ересень</w:t>
            </w:r>
          </w:p>
        </w:tc>
        <w:tc>
          <w:tcPr>
            <w:tcW w:w="3005" w:type="dxa"/>
          </w:tcPr>
          <w:p w14:paraId="4F3C9BEC" w14:textId="77777777" w:rsidR="00CC38C5" w:rsidRPr="00CC38C5" w:rsidRDefault="00982979" w:rsidP="00CC38C5">
            <w:pPr>
              <w:rPr>
                <w:rFonts w:ascii="Times New Roman" w:hAnsi="Times New Roman"/>
                <w:sz w:val="24"/>
                <w:szCs w:val="28"/>
                <w:lang w:val="uk-UA"/>
              </w:rPr>
            </w:pPr>
            <w:r>
              <w:rPr>
                <w:rFonts w:ascii="Times New Roman" w:hAnsi="Times New Roman"/>
                <w:sz w:val="24"/>
                <w:szCs w:val="28"/>
                <w:lang w:val="uk-UA"/>
              </w:rPr>
              <w:t>Гонзолевська Л. В.</w:t>
            </w:r>
            <w:r w:rsidR="00CC38C5" w:rsidRPr="00CC38C5">
              <w:rPr>
                <w:rFonts w:ascii="Times New Roman" w:hAnsi="Times New Roman"/>
                <w:sz w:val="24"/>
                <w:szCs w:val="28"/>
                <w:lang w:val="uk-UA"/>
              </w:rPr>
              <w:t>.</w:t>
            </w:r>
          </w:p>
        </w:tc>
        <w:tc>
          <w:tcPr>
            <w:tcW w:w="1031" w:type="dxa"/>
          </w:tcPr>
          <w:p w14:paraId="63368200" w14:textId="77777777" w:rsidR="00CC38C5" w:rsidRPr="00CC38C5" w:rsidRDefault="00CC38C5" w:rsidP="00CC38C5">
            <w:pPr>
              <w:rPr>
                <w:rFonts w:ascii="Times New Roman" w:hAnsi="Times New Roman"/>
                <w:sz w:val="24"/>
                <w:szCs w:val="28"/>
                <w:lang w:val="uk-UA"/>
              </w:rPr>
            </w:pPr>
          </w:p>
        </w:tc>
      </w:tr>
      <w:tr w:rsidR="00CC38C5" w:rsidRPr="00CC38C5" w14:paraId="4600B05C" w14:textId="77777777" w:rsidTr="00CC38C5">
        <w:tc>
          <w:tcPr>
            <w:tcW w:w="597" w:type="dxa"/>
          </w:tcPr>
          <w:p w14:paraId="7CE481F5"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28.</w:t>
            </w:r>
          </w:p>
        </w:tc>
        <w:tc>
          <w:tcPr>
            <w:tcW w:w="3396" w:type="dxa"/>
          </w:tcPr>
          <w:p w14:paraId="655A981A"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Заповнити особові справи</w:t>
            </w:r>
          </w:p>
        </w:tc>
        <w:tc>
          <w:tcPr>
            <w:tcW w:w="1644" w:type="dxa"/>
          </w:tcPr>
          <w:p w14:paraId="5F8A0046" w14:textId="77777777"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В</w:t>
            </w:r>
            <w:r w:rsidR="00CC38C5" w:rsidRPr="00CC38C5">
              <w:rPr>
                <w:rFonts w:ascii="Times New Roman" w:hAnsi="Times New Roman"/>
                <w:sz w:val="24"/>
                <w:szCs w:val="28"/>
                <w:lang w:val="uk-UA"/>
              </w:rPr>
              <w:t>ересень</w:t>
            </w:r>
          </w:p>
        </w:tc>
        <w:tc>
          <w:tcPr>
            <w:tcW w:w="3005" w:type="dxa"/>
          </w:tcPr>
          <w:p w14:paraId="4C396DAC" w14:textId="77777777" w:rsidR="00CC38C5" w:rsidRPr="00CC38C5" w:rsidRDefault="00CC38C5" w:rsidP="00CC38C5">
            <w:pPr>
              <w:rPr>
                <w:rFonts w:ascii="Times New Roman" w:hAnsi="Times New Roman"/>
                <w:sz w:val="24"/>
                <w:szCs w:val="28"/>
                <w:lang w:val="uk-UA"/>
              </w:rPr>
            </w:pPr>
            <w:proofErr w:type="spellStart"/>
            <w:r w:rsidRPr="00CC38C5">
              <w:rPr>
                <w:rFonts w:ascii="Times New Roman" w:hAnsi="Times New Roman"/>
                <w:sz w:val="24"/>
                <w:szCs w:val="28"/>
                <w:lang w:val="uk-UA"/>
              </w:rPr>
              <w:t>кл</w:t>
            </w:r>
            <w:proofErr w:type="spellEnd"/>
            <w:r w:rsidRPr="00CC38C5">
              <w:rPr>
                <w:rFonts w:ascii="Times New Roman" w:hAnsi="Times New Roman"/>
                <w:sz w:val="24"/>
                <w:szCs w:val="28"/>
                <w:lang w:val="uk-UA"/>
              </w:rPr>
              <w:t>. кер.</w:t>
            </w:r>
          </w:p>
        </w:tc>
        <w:tc>
          <w:tcPr>
            <w:tcW w:w="1031" w:type="dxa"/>
          </w:tcPr>
          <w:p w14:paraId="52313D12" w14:textId="77777777" w:rsidR="00CC38C5" w:rsidRPr="00CC38C5" w:rsidRDefault="00CC38C5" w:rsidP="00CC38C5">
            <w:pPr>
              <w:rPr>
                <w:rFonts w:ascii="Times New Roman" w:hAnsi="Times New Roman"/>
                <w:sz w:val="24"/>
                <w:szCs w:val="28"/>
                <w:lang w:val="uk-UA"/>
              </w:rPr>
            </w:pPr>
          </w:p>
        </w:tc>
      </w:tr>
      <w:tr w:rsidR="00CC38C5" w:rsidRPr="00CC38C5" w14:paraId="663A445E" w14:textId="77777777" w:rsidTr="00CC38C5">
        <w:tc>
          <w:tcPr>
            <w:tcW w:w="597" w:type="dxa"/>
          </w:tcPr>
          <w:p w14:paraId="237A8494"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29.</w:t>
            </w:r>
          </w:p>
        </w:tc>
        <w:tc>
          <w:tcPr>
            <w:tcW w:w="3396" w:type="dxa"/>
          </w:tcPr>
          <w:p w14:paraId="2E3CDC5C"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Скласти розклад навчальної практики та навчальних екскурсій.</w:t>
            </w:r>
          </w:p>
        </w:tc>
        <w:tc>
          <w:tcPr>
            <w:tcW w:w="1644" w:type="dxa"/>
          </w:tcPr>
          <w:p w14:paraId="6FDE90E8" w14:textId="77777777"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В</w:t>
            </w:r>
            <w:r w:rsidR="00CC38C5" w:rsidRPr="00CC38C5">
              <w:rPr>
                <w:rFonts w:ascii="Times New Roman" w:hAnsi="Times New Roman"/>
                <w:sz w:val="24"/>
                <w:szCs w:val="28"/>
                <w:lang w:val="uk-UA"/>
              </w:rPr>
              <w:t>ересень</w:t>
            </w:r>
          </w:p>
        </w:tc>
        <w:tc>
          <w:tcPr>
            <w:tcW w:w="3005" w:type="dxa"/>
          </w:tcPr>
          <w:p w14:paraId="486A0C2B"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ЗДНВР</w:t>
            </w:r>
          </w:p>
        </w:tc>
        <w:tc>
          <w:tcPr>
            <w:tcW w:w="1031" w:type="dxa"/>
          </w:tcPr>
          <w:p w14:paraId="27619913" w14:textId="77777777" w:rsidR="00CC38C5" w:rsidRPr="00CC38C5" w:rsidRDefault="00CC38C5" w:rsidP="00CC38C5">
            <w:pPr>
              <w:rPr>
                <w:rFonts w:ascii="Times New Roman" w:hAnsi="Times New Roman"/>
                <w:sz w:val="24"/>
                <w:szCs w:val="28"/>
                <w:lang w:val="uk-UA"/>
              </w:rPr>
            </w:pPr>
          </w:p>
        </w:tc>
      </w:tr>
      <w:tr w:rsidR="00CC38C5" w:rsidRPr="00CC38C5" w14:paraId="430C464C" w14:textId="77777777" w:rsidTr="00CC38C5">
        <w:tc>
          <w:tcPr>
            <w:tcW w:w="597" w:type="dxa"/>
          </w:tcPr>
          <w:p w14:paraId="645DBB83"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30. </w:t>
            </w:r>
          </w:p>
        </w:tc>
        <w:tc>
          <w:tcPr>
            <w:tcW w:w="3396" w:type="dxa"/>
          </w:tcPr>
          <w:p w14:paraId="7AEF89F8"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Підготувати статистичну звітність:</w:t>
            </w:r>
          </w:p>
          <w:p w14:paraId="528CF930" w14:textId="77777777" w:rsidR="00CC38C5" w:rsidRPr="00CC38C5" w:rsidRDefault="00CC38C5" w:rsidP="00D65A09">
            <w:pPr>
              <w:pStyle w:val="afa"/>
              <w:numPr>
                <w:ilvl w:val="0"/>
                <w:numId w:val="24"/>
              </w:numPr>
              <w:spacing w:after="0" w:line="240" w:lineRule="auto"/>
              <w:contextualSpacing w:val="0"/>
              <w:rPr>
                <w:sz w:val="20"/>
              </w:rPr>
            </w:pPr>
            <w:proofErr w:type="spellStart"/>
            <w:r w:rsidRPr="00CC38C5">
              <w:rPr>
                <w:sz w:val="20"/>
              </w:rPr>
              <w:t>звіт</w:t>
            </w:r>
            <w:proofErr w:type="spellEnd"/>
            <w:r w:rsidRPr="00CC38C5">
              <w:rPr>
                <w:sz w:val="20"/>
              </w:rPr>
              <w:t xml:space="preserve"> ЗНЗ;</w:t>
            </w:r>
          </w:p>
          <w:p w14:paraId="0540774A" w14:textId="77777777" w:rsidR="00CC38C5" w:rsidRPr="00CC38C5" w:rsidRDefault="00CC38C5" w:rsidP="00D65A09">
            <w:pPr>
              <w:numPr>
                <w:ilvl w:val="0"/>
                <w:numId w:val="24"/>
              </w:numPr>
              <w:spacing w:after="0" w:line="240" w:lineRule="auto"/>
              <w:rPr>
                <w:rFonts w:ascii="Times New Roman" w:hAnsi="Times New Roman"/>
                <w:sz w:val="24"/>
                <w:szCs w:val="28"/>
                <w:lang w:val="uk-UA"/>
              </w:rPr>
            </w:pPr>
            <w:r w:rsidRPr="00CC38C5">
              <w:rPr>
                <w:rFonts w:ascii="Times New Roman" w:hAnsi="Times New Roman"/>
                <w:sz w:val="24"/>
                <w:szCs w:val="28"/>
                <w:lang w:val="uk-UA"/>
              </w:rPr>
              <w:t>звіт РВК 83.</w:t>
            </w:r>
          </w:p>
        </w:tc>
        <w:tc>
          <w:tcPr>
            <w:tcW w:w="1644" w:type="dxa"/>
          </w:tcPr>
          <w:p w14:paraId="152D04FD"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До: </w:t>
            </w:r>
          </w:p>
          <w:p w14:paraId="7B250CBD"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5 вересня</w:t>
            </w:r>
          </w:p>
          <w:p w14:paraId="57669CA7"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30 вересня</w:t>
            </w:r>
          </w:p>
          <w:p w14:paraId="1694A563" w14:textId="77777777" w:rsidR="00CC38C5" w:rsidRPr="00CC38C5" w:rsidRDefault="00CC38C5" w:rsidP="00CC38C5">
            <w:pPr>
              <w:rPr>
                <w:rFonts w:ascii="Times New Roman" w:hAnsi="Times New Roman"/>
                <w:sz w:val="24"/>
                <w:szCs w:val="28"/>
                <w:lang w:val="uk-UA"/>
              </w:rPr>
            </w:pPr>
          </w:p>
        </w:tc>
        <w:tc>
          <w:tcPr>
            <w:tcW w:w="3005" w:type="dxa"/>
          </w:tcPr>
          <w:p w14:paraId="5F997DF6" w14:textId="77777777" w:rsidR="00CC38C5" w:rsidRPr="00CC38C5" w:rsidRDefault="00CC38C5" w:rsidP="00CC38C5">
            <w:pPr>
              <w:rPr>
                <w:rFonts w:ascii="Times New Roman" w:hAnsi="Times New Roman"/>
                <w:sz w:val="24"/>
                <w:szCs w:val="28"/>
                <w:lang w:val="uk-UA"/>
              </w:rPr>
            </w:pPr>
          </w:p>
          <w:p w14:paraId="1E822CA6" w14:textId="77777777" w:rsidR="00CC38C5" w:rsidRPr="00CC38C5" w:rsidRDefault="00CC38C5" w:rsidP="00CC38C5">
            <w:pPr>
              <w:rPr>
                <w:rFonts w:ascii="Times New Roman" w:hAnsi="Times New Roman"/>
                <w:sz w:val="24"/>
                <w:szCs w:val="28"/>
                <w:lang w:val="uk-UA"/>
              </w:rPr>
            </w:pPr>
          </w:p>
          <w:p w14:paraId="02F78D76"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ЗДНВР ,директор.</w:t>
            </w:r>
          </w:p>
        </w:tc>
        <w:tc>
          <w:tcPr>
            <w:tcW w:w="1031" w:type="dxa"/>
          </w:tcPr>
          <w:p w14:paraId="6DFAA156" w14:textId="77777777" w:rsidR="00CC38C5" w:rsidRPr="00CC38C5" w:rsidRDefault="00CC38C5" w:rsidP="00CC38C5">
            <w:pPr>
              <w:rPr>
                <w:rFonts w:ascii="Times New Roman" w:hAnsi="Times New Roman"/>
                <w:sz w:val="24"/>
                <w:szCs w:val="28"/>
                <w:lang w:val="uk-UA"/>
              </w:rPr>
            </w:pPr>
          </w:p>
        </w:tc>
      </w:tr>
      <w:tr w:rsidR="00CC38C5" w:rsidRPr="00CC38C5" w14:paraId="77A4068B" w14:textId="77777777" w:rsidTr="00CC38C5">
        <w:tc>
          <w:tcPr>
            <w:tcW w:w="597" w:type="dxa"/>
          </w:tcPr>
          <w:p w14:paraId="48F1AB4C"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31. </w:t>
            </w:r>
          </w:p>
        </w:tc>
        <w:tc>
          <w:tcPr>
            <w:tcW w:w="3396" w:type="dxa"/>
          </w:tcPr>
          <w:p w14:paraId="7A456CB4"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Затвердити графік </w:t>
            </w:r>
            <w:proofErr w:type="spellStart"/>
            <w:r w:rsidRPr="00CC38C5">
              <w:rPr>
                <w:rFonts w:ascii="Times New Roman" w:hAnsi="Times New Roman"/>
                <w:sz w:val="24"/>
                <w:szCs w:val="28"/>
                <w:lang w:val="uk-UA"/>
              </w:rPr>
              <w:t>внутрішкільного</w:t>
            </w:r>
            <w:proofErr w:type="spellEnd"/>
            <w:r w:rsidRPr="00CC38C5">
              <w:rPr>
                <w:rFonts w:ascii="Times New Roman" w:hAnsi="Times New Roman"/>
                <w:sz w:val="24"/>
                <w:szCs w:val="28"/>
                <w:lang w:val="uk-UA"/>
              </w:rPr>
              <w:t xml:space="preserve"> контролю</w:t>
            </w:r>
          </w:p>
        </w:tc>
        <w:tc>
          <w:tcPr>
            <w:tcW w:w="1644" w:type="dxa"/>
          </w:tcPr>
          <w:p w14:paraId="54683D62" w14:textId="77777777"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В</w:t>
            </w:r>
            <w:r w:rsidR="00CC38C5" w:rsidRPr="00CC38C5">
              <w:rPr>
                <w:rFonts w:ascii="Times New Roman" w:hAnsi="Times New Roman"/>
                <w:sz w:val="24"/>
                <w:szCs w:val="28"/>
                <w:lang w:val="uk-UA"/>
              </w:rPr>
              <w:t>ересень</w:t>
            </w:r>
          </w:p>
        </w:tc>
        <w:tc>
          <w:tcPr>
            <w:tcW w:w="3005" w:type="dxa"/>
          </w:tcPr>
          <w:p w14:paraId="3E07CC84" w14:textId="77777777" w:rsidR="00CC38C5" w:rsidRPr="00CC38C5" w:rsidRDefault="00C6371C" w:rsidP="00CC38C5">
            <w:pPr>
              <w:rPr>
                <w:rFonts w:ascii="Times New Roman" w:hAnsi="Times New Roman"/>
                <w:sz w:val="24"/>
                <w:szCs w:val="28"/>
                <w:lang w:val="uk-UA"/>
              </w:rPr>
            </w:pPr>
            <w:r w:rsidRPr="00CC38C5">
              <w:rPr>
                <w:rFonts w:ascii="Times New Roman" w:hAnsi="Times New Roman"/>
                <w:sz w:val="24"/>
                <w:szCs w:val="28"/>
                <w:lang w:val="uk-UA"/>
              </w:rPr>
              <w:t>Д</w:t>
            </w:r>
            <w:r w:rsidR="00CC38C5" w:rsidRPr="00CC38C5">
              <w:rPr>
                <w:rFonts w:ascii="Times New Roman" w:hAnsi="Times New Roman"/>
                <w:sz w:val="24"/>
                <w:szCs w:val="28"/>
                <w:lang w:val="uk-UA"/>
              </w:rPr>
              <w:t>иректор</w:t>
            </w:r>
          </w:p>
        </w:tc>
        <w:tc>
          <w:tcPr>
            <w:tcW w:w="1031" w:type="dxa"/>
          </w:tcPr>
          <w:p w14:paraId="4C3DBDB8" w14:textId="77777777" w:rsidR="00CC38C5" w:rsidRPr="00CC38C5" w:rsidRDefault="00CC38C5" w:rsidP="00CC38C5">
            <w:pPr>
              <w:rPr>
                <w:rFonts w:ascii="Times New Roman" w:hAnsi="Times New Roman"/>
                <w:sz w:val="24"/>
                <w:szCs w:val="28"/>
                <w:lang w:val="uk-UA"/>
              </w:rPr>
            </w:pPr>
          </w:p>
        </w:tc>
      </w:tr>
      <w:tr w:rsidR="00CC38C5" w:rsidRPr="00CC38C5" w14:paraId="228F8AEB" w14:textId="77777777" w:rsidTr="00CC38C5">
        <w:tc>
          <w:tcPr>
            <w:tcW w:w="597" w:type="dxa"/>
          </w:tcPr>
          <w:p w14:paraId="6A9C065E"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32.</w:t>
            </w:r>
          </w:p>
        </w:tc>
        <w:tc>
          <w:tcPr>
            <w:tcW w:w="3396" w:type="dxa"/>
          </w:tcPr>
          <w:p w14:paraId="7EAD385C"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Підготувати списки вчителів, що атестуються</w:t>
            </w:r>
          </w:p>
        </w:tc>
        <w:tc>
          <w:tcPr>
            <w:tcW w:w="1644" w:type="dxa"/>
          </w:tcPr>
          <w:p w14:paraId="5658170F"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До 20 вересня</w:t>
            </w:r>
          </w:p>
        </w:tc>
        <w:tc>
          <w:tcPr>
            <w:tcW w:w="3005" w:type="dxa"/>
          </w:tcPr>
          <w:p w14:paraId="0C797B2F"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ЗДНВР</w:t>
            </w:r>
          </w:p>
        </w:tc>
        <w:tc>
          <w:tcPr>
            <w:tcW w:w="1031" w:type="dxa"/>
          </w:tcPr>
          <w:p w14:paraId="2B7780A9" w14:textId="77777777" w:rsidR="00CC38C5" w:rsidRPr="00CC38C5" w:rsidRDefault="00CC38C5" w:rsidP="00CC38C5">
            <w:pPr>
              <w:rPr>
                <w:rFonts w:ascii="Times New Roman" w:hAnsi="Times New Roman"/>
                <w:sz w:val="24"/>
                <w:szCs w:val="28"/>
                <w:lang w:val="uk-UA"/>
              </w:rPr>
            </w:pPr>
          </w:p>
        </w:tc>
      </w:tr>
      <w:tr w:rsidR="00CC38C5" w:rsidRPr="00CC38C5" w14:paraId="68F9FC4E" w14:textId="77777777" w:rsidTr="00CC38C5">
        <w:tc>
          <w:tcPr>
            <w:tcW w:w="597" w:type="dxa"/>
          </w:tcPr>
          <w:p w14:paraId="77D123B2"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33.</w:t>
            </w:r>
          </w:p>
        </w:tc>
        <w:tc>
          <w:tcPr>
            <w:tcW w:w="3396" w:type="dxa"/>
          </w:tcPr>
          <w:p w14:paraId="2D536B10"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Затвердити графік проведення шкільних предметних олімпіад</w:t>
            </w:r>
          </w:p>
        </w:tc>
        <w:tc>
          <w:tcPr>
            <w:tcW w:w="1644" w:type="dxa"/>
          </w:tcPr>
          <w:p w14:paraId="743F00FA" w14:textId="77777777"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В</w:t>
            </w:r>
            <w:r w:rsidR="00CC38C5" w:rsidRPr="00CC38C5">
              <w:rPr>
                <w:rFonts w:ascii="Times New Roman" w:hAnsi="Times New Roman"/>
                <w:sz w:val="24"/>
                <w:szCs w:val="28"/>
                <w:lang w:val="uk-UA"/>
              </w:rPr>
              <w:t>ересень</w:t>
            </w:r>
          </w:p>
        </w:tc>
        <w:tc>
          <w:tcPr>
            <w:tcW w:w="3005" w:type="dxa"/>
          </w:tcPr>
          <w:p w14:paraId="3015718E" w14:textId="77777777" w:rsidR="00CC38C5" w:rsidRPr="00CC38C5" w:rsidRDefault="00C6371C" w:rsidP="00CC38C5">
            <w:pPr>
              <w:rPr>
                <w:rFonts w:ascii="Times New Roman" w:hAnsi="Times New Roman"/>
                <w:sz w:val="24"/>
                <w:szCs w:val="28"/>
                <w:lang w:val="uk-UA"/>
              </w:rPr>
            </w:pPr>
            <w:r w:rsidRPr="00CC38C5">
              <w:rPr>
                <w:rFonts w:ascii="Times New Roman" w:hAnsi="Times New Roman"/>
                <w:sz w:val="24"/>
                <w:szCs w:val="28"/>
                <w:lang w:val="uk-UA"/>
              </w:rPr>
              <w:t>Д</w:t>
            </w:r>
            <w:r w:rsidR="00CC38C5" w:rsidRPr="00CC38C5">
              <w:rPr>
                <w:rFonts w:ascii="Times New Roman" w:hAnsi="Times New Roman"/>
                <w:sz w:val="24"/>
                <w:szCs w:val="28"/>
                <w:lang w:val="uk-UA"/>
              </w:rPr>
              <w:t>иректор</w:t>
            </w:r>
          </w:p>
        </w:tc>
        <w:tc>
          <w:tcPr>
            <w:tcW w:w="1031" w:type="dxa"/>
          </w:tcPr>
          <w:p w14:paraId="41B21C71" w14:textId="77777777" w:rsidR="00CC38C5" w:rsidRPr="00CC38C5" w:rsidRDefault="00CC38C5" w:rsidP="00CC38C5">
            <w:pPr>
              <w:rPr>
                <w:rFonts w:ascii="Times New Roman" w:hAnsi="Times New Roman"/>
                <w:sz w:val="24"/>
                <w:szCs w:val="28"/>
                <w:lang w:val="uk-UA"/>
              </w:rPr>
            </w:pPr>
          </w:p>
        </w:tc>
      </w:tr>
      <w:tr w:rsidR="00CC38C5" w:rsidRPr="00CC38C5" w14:paraId="72A0536D" w14:textId="77777777" w:rsidTr="00CC38C5">
        <w:tc>
          <w:tcPr>
            <w:tcW w:w="597" w:type="dxa"/>
          </w:tcPr>
          <w:p w14:paraId="595133B2"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34.</w:t>
            </w:r>
          </w:p>
        </w:tc>
        <w:tc>
          <w:tcPr>
            <w:tcW w:w="3396" w:type="dxa"/>
          </w:tcPr>
          <w:p w14:paraId="1B391B11"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Взяти участь у шкільних та районних предметних олімпіадах </w:t>
            </w:r>
          </w:p>
        </w:tc>
        <w:tc>
          <w:tcPr>
            <w:tcW w:w="1644" w:type="dxa"/>
          </w:tcPr>
          <w:p w14:paraId="78D02820" w14:textId="77777777"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Ж</w:t>
            </w:r>
            <w:r w:rsidR="00CC38C5" w:rsidRPr="00CC38C5">
              <w:rPr>
                <w:rFonts w:ascii="Times New Roman" w:hAnsi="Times New Roman"/>
                <w:sz w:val="24"/>
                <w:szCs w:val="28"/>
                <w:lang w:val="uk-UA"/>
              </w:rPr>
              <w:t>овтень</w:t>
            </w:r>
          </w:p>
          <w:p w14:paraId="64A0425E"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листопад </w:t>
            </w:r>
          </w:p>
        </w:tc>
        <w:tc>
          <w:tcPr>
            <w:tcW w:w="3005" w:type="dxa"/>
          </w:tcPr>
          <w:p w14:paraId="731EFBF8"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учителі </w:t>
            </w:r>
            <w:proofErr w:type="spellStart"/>
            <w:r w:rsidRPr="00CC38C5">
              <w:rPr>
                <w:rFonts w:ascii="Times New Roman" w:hAnsi="Times New Roman"/>
                <w:sz w:val="24"/>
                <w:szCs w:val="28"/>
                <w:lang w:val="uk-UA"/>
              </w:rPr>
              <w:t>предметники</w:t>
            </w:r>
            <w:proofErr w:type="spellEnd"/>
          </w:p>
        </w:tc>
        <w:tc>
          <w:tcPr>
            <w:tcW w:w="1031" w:type="dxa"/>
          </w:tcPr>
          <w:p w14:paraId="06B5418C" w14:textId="77777777" w:rsidR="00CC38C5" w:rsidRPr="00CC38C5" w:rsidRDefault="00CC38C5" w:rsidP="00CC38C5">
            <w:pPr>
              <w:rPr>
                <w:rFonts w:ascii="Times New Roman" w:hAnsi="Times New Roman"/>
                <w:sz w:val="24"/>
                <w:szCs w:val="28"/>
                <w:lang w:val="uk-UA"/>
              </w:rPr>
            </w:pPr>
          </w:p>
        </w:tc>
      </w:tr>
      <w:tr w:rsidR="00CC38C5" w:rsidRPr="00CC38C5" w14:paraId="40610311" w14:textId="77777777" w:rsidTr="00CC38C5">
        <w:tc>
          <w:tcPr>
            <w:tcW w:w="597" w:type="dxa"/>
          </w:tcPr>
          <w:p w14:paraId="0BAD65F3"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lastRenderedPageBreak/>
              <w:t>35.</w:t>
            </w:r>
          </w:p>
        </w:tc>
        <w:tc>
          <w:tcPr>
            <w:tcW w:w="3396" w:type="dxa"/>
          </w:tcPr>
          <w:p w14:paraId="162CDDBE"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Підготувати та подати у районний відділ освіти матеріали на </w:t>
            </w:r>
            <w:proofErr w:type="spellStart"/>
            <w:r w:rsidRPr="00CC38C5">
              <w:rPr>
                <w:rFonts w:ascii="Times New Roman" w:hAnsi="Times New Roman"/>
                <w:sz w:val="24"/>
                <w:szCs w:val="28"/>
                <w:lang w:val="uk-UA"/>
              </w:rPr>
              <w:t>виго-товлення</w:t>
            </w:r>
            <w:proofErr w:type="spellEnd"/>
            <w:r w:rsidRPr="00CC38C5">
              <w:rPr>
                <w:rFonts w:ascii="Times New Roman" w:hAnsi="Times New Roman"/>
                <w:sz w:val="24"/>
                <w:szCs w:val="28"/>
                <w:lang w:val="uk-UA"/>
              </w:rPr>
              <w:t xml:space="preserve"> документів про освіту</w:t>
            </w:r>
          </w:p>
        </w:tc>
        <w:tc>
          <w:tcPr>
            <w:tcW w:w="1644" w:type="dxa"/>
          </w:tcPr>
          <w:p w14:paraId="524379EB"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грудень </w:t>
            </w:r>
          </w:p>
        </w:tc>
        <w:tc>
          <w:tcPr>
            <w:tcW w:w="3005" w:type="dxa"/>
          </w:tcPr>
          <w:p w14:paraId="01A9198C" w14:textId="77777777" w:rsidR="00CC38C5" w:rsidRPr="00CC38C5" w:rsidRDefault="00C6371C" w:rsidP="00CC38C5">
            <w:pPr>
              <w:rPr>
                <w:rFonts w:ascii="Times New Roman" w:hAnsi="Times New Roman"/>
                <w:sz w:val="24"/>
                <w:szCs w:val="28"/>
                <w:lang w:val="uk-UA"/>
              </w:rPr>
            </w:pPr>
            <w:r w:rsidRPr="00CC38C5">
              <w:rPr>
                <w:rFonts w:ascii="Times New Roman" w:hAnsi="Times New Roman"/>
                <w:sz w:val="24"/>
                <w:szCs w:val="28"/>
                <w:lang w:val="uk-UA"/>
              </w:rPr>
              <w:t>Д</w:t>
            </w:r>
            <w:r w:rsidR="00CC38C5" w:rsidRPr="00CC38C5">
              <w:rPr>
                <w:rFonts w:ascii="Times New Roman" w:hAnsi="Times New Roman"/>
                <w:sz w:val="24"/>
                <w:szCs w:val="28"/>
                <w:lang w:val="uk-UA"/>
              </w:rPr>
              <w:t>иректор</w:t>
            </w:r>
          </w:p>
        </w:tc>
        <w:tc>
          <w:tcPr>
            <w:tcW w:w="1031" w:type="dxa"/>
          </w:tcPr>
          <w:p w14:paraId="4F45B5EC" w14:textId="77777777" w:rsidR="00CC38C5" w:rsidRPr="00CC38C5" w:rsidRDefault="00CC38C5" w:rsidP="00CC38C5">
            <w:pPr>
              <w:rPr>
                <w:rFonts w:ascii="Times New Roman" w:hAnsi="Times New Roman"/>
                <w:sz w:val="24"/>
                <w:szCs w:val="28"/>
                <w:lang w:val="uk-UA"/>
              </w:rPr>
            </w:pPr>
          </w:p>
        </w:tc>
      </w:tr>
      <w:tr w:rsidR="00CC38C5" w:rsidRPr="00CC38C5" w14:paraId="1C18D0FD" w14:textId="77777777" w:rsidTr="00CC38C5">
        <w:tc>
          <w:tcPr>
            <w:tcW w:w="597" w:type="dxa"/>
          </w:tcPr>
          <w:p w14:paraId="64BF6A6E"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36. </w:t>
            </w:r>
          </w:p>
        </w:tc>
        <w:tc>
          <w:tcPr>
            <w:tcW w:w="3396" w:type="dxa"/>
          </w:tcPr>
          <w:p w14:paraId="1E62F433" w14:textId="20B9E27A"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Підвести підсумки роботи </w:t>
            </w:r>
            <w:r w:rsidR="000C5537">
              <w:rPr>
                <w:rFonts w:ascii="Times New Roman" w:hAnsi="Times New Roman"/>
                <w:sz w:val="24"/>
                <w:szCs w:val="28"/>
                <w:lang w:val="uk-UA"/>
              </w:rPr>
              <w:t>гімназії</w:t>
            </w:r>
            <w:r w:rsidRPr="00CC38C5">
              <w:rPr>
                <w:rFonts w:ascii="Times New Roman" w:hAnsi="Times New Roman"/>
                <w:sz w:val="24"/>
                <w:szCs w:val="28"/>
                <w:lang w:val="uk-UA"/>
              </w:rPr>
              <w:t xml:space="preserve"> за перший семестр</w:t>
            </w:r>
          </w:p>
        </w:tc>
        <w:tc>
          <w:tcPr>
            <w:tcW w:w="1644" w:type="dxa"/>
          </w:tcPr>
          <w:p w14:paraId="553F1421" w14:textId="77777777"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Г</w:t>
            </w:r>
            <w:r w:rsidR="00CC38C5" w:rsidRPr="00CC38C5">
              <w:rPr>
                <w:rFonts w:ascii="Times New Roman" w:hAnsi="Times New Roman"/>
                <w:sz w:val="24"/>
                <w:szCs w:val="28"/>
                <w:lang w:val="uk-UA"/>
              </w:rPr>
              <w:t>рудень</w:t>
            </w:r>
          </w:p>
        </w:tc>
        <w:tc>
          <w:tcPr>
            <w:tcW w:w="3005" w:type="dxa"/>
          </w:tcPr>
          <w:p w14:paraId="6FF41A64"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педагогічна рада</w:t>
            </w:r>
          </w:p>
        </w:tc>
        <w:tc>
          <w:tcPr>
            <w:tcW w:w="1031" w:type="dxa"/>
          </w:tcPr>
          <w:p w14:paraId="02A55775" w14:textId="77777777" w:rsidR="00CC38C5" w:rsidRPr="00CC38C5" w:rsidRDefault="00CC38C5" w:rsidP="00CC38C5">
            <w:pPr>
              <w:rPr>
                <w:rFonts w:ascii="Times New Roman" w:hAnsi="Times New Roman"/>
                <w:sz w:val="24"/>
                <w:szCs w:val="28"/>
                <w:lang w:val="uk-UA"/>
              </w:rPr>
            </w:pPr>
          </w:p>
        </w:tc>
      </w:tr>
      <w:tr w:rsidR="00CC38C5" w:rsidRPr="00CC38C5" w14:paraId="49B930AF" w14:textId="77777777" w:rsidTr="00CC38C5">
        <w:trPr>
          <w:trHeight w:val="426"/>
        </w:trPr>
        <w:tc>
          <w:tcPr>
            <w:tcW w:w="597" w:type="dxa"/>
          </w:tcPr>
          <w:p w14:paraId="7F163733"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37.</w:t>
            </w:r>
          </w:p>
        </w:tc>
        <w:tc>
          <w:tcPr>
            <w:tcW w:w="3396" w:type="dxa"/>
          </w:tcPr>
          <w:p w14:paraId="1250A6B3"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Скласти план роботи на зимові канікули</w:t>
            </w:r>
          </w:p>
        </w:tc>
        <w:tc>
          <w:tcPr>
            <w:tcW w:w="1644" w:type="dxa"/>
          </w:tcPr>
          <w:p w14:paraId="3B17EE94" w14:textId="77777777"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Г</w:t>
            </w:r>
            <w:r w:rsidR="00CC38C5" w:rsidRPr="00CC38C5">
              <w:rPr>
                <w:rFonts w:ascii="Times New Roman" w:hAnsi="Times New Roman"/>
                <w:sz w:val="24"/>
                <w:szCs w:val="28"/>
                <w:lang w:val="uk-UA"/>
              </w:rPr>
              <w:t>рудень</w:t>
            </w:r>
          </w:p>
        </w:tc>
        <w:tc>
          <w:tcPr>
            <w:tcW w:w="3005" w:type="dxa"/>
          </w:tcPr>
          <w:p w14:paraId="20287D88" w14:textId="77777777" w:rsidR="00CC38C5" w:rsidRPr="00CC38C5" w:rsidRDefault="00C6371C" w:rsidP="00CC38C5">
            <w:pPr>
              <w:rPr>
                <w:rFonts w:ascii="Times New Roman" w:hAnsi="Times New Roman"/>
                <w:sz w:val="24"/>
                <w:szCs w:val="28"/>
                <w:lang w:val="uk-UA"/>
              </w:rPr>
            </w:pPr>
            <w:r w:rsidRPr="00CC38C5">
              <w:rPr>
                <w:rFonts w:ascii="Times New Roman" w:hAnsi="Times New Roman"/>
                <w:sz w:val="24"/>
                <w:szCs w:val="28"/>
                <w:lang w:val="uk-UA"/>
              </w:rPr>
              <w:t>Д</w:t>
            </w:r>
            <w:r w:rsidR="00CC38C5" w:rsidRPr="00CC38C5">
              <w:rPr>
                <w:rFonts w:ascii="Times New Roman" w:hAnsi="Times New Roman"/>
                <w:sz w:val="24"/>
                <w:szCs w:val="28"/>
                <w:lang w:val="uk-UA"/>
              </w:rPr>
              <w:t>иректор</w:t>
            </w:r>
          </w:p>
        </w:tc>
        <w:tc>
          <w:tcPr>
            <w:tcW w:w="1031" w:type="dxa"/>
          </w:tcPr>
          <w:p w14:paraId="4C64951C" w14:textId="77777777" w:rsidR="00CC38C5" w:rsidRPr="00CC38C5" w:rsidRDefault="00CC38C5" w:rsidP="00CC38C5">
            <w:pPr>
              <w:rPr>
                <w:rFonts w:ascii="Times New Roman" w:hAnsi="Times New Roman"/>
                <w:sz w:val="24"/>
                <w:szCs w:val="28"/>
                <w:lang w:val="uk-UA"/>
              </w:rPr>
            </w:pPr>
          </w:p>
        </w:tc>
      </w:tr>
      <w:tr w:rsidR="00CC38C5" w:rsidRPr="00CC38C5" w14:paraId="6584F345" w14:textId="77777777" w:rsidTr="00CC38C5">
        <w:tc>
          <w:tcPr>
            <w:tcW w:w="597" w:type="dxa"/>
          </w:tcPr>
          <w:p w14:paraId="608D776C"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38.</w:t>
            </w:r>
          </w:p>
        </w:tc>
        <w:tc>
          <w:tcPr>
            <w:tcW w:w="3396" w:type="dxa"/>
          </w:tcPr>
          <w:p w14:paraId="2E2B5FE0" w14:textId="77777777" w:rsidR="00CC38C5" w:rsidRPr="00CC38C5" w:rsidRDefault="00CC38C5" w:rsidP="00CC38C5">
            <w:pPr>
              <w:spacing w:after="0"/>
              <w:rPr>
                <w:rFonts w:ascii="Times New Roman" w:hAnsi="Times New Roman"/>
                <w:sz w:val="24"/>
                <w:szCs w:val="28"/>
                <w:lang w:val="uk-UA"/>
              </w:rPr>
            </w:pPr>
            <w:r w:rsidRPr="00CC38C5">
              <w:rPr>
                <w:rFonts w:ascii="Times New Roman" w:hAnsi="Times New Roman"/>
                <w:sz w:val="24"/>
                <w:szCs w:val="28"/>
                <w:lang w:val="uk-UA"/>
              </w:rPr>
              <w:t>Провести коригування розкладу занять на</w:t>
            </w:r>
            <w:r w:rsidRPr="00CC38C5">
              <w:rPr>
                <w:rFonts w:ascii="Times New Roman" w:hAnsi="Times New Roman"/>
                <w:sz w:val="24"/>
                <w:szCs w:val="28"/>
              </w:rPr>
              <w:t xml:space="preserve"> </w:t>
            </w:r>
            <w:r w:rsidRPr="00CC38C5">
              <w:rPr>
                <w:rFonts w:ascii="Times New Roman" w:hAnsi="Times New Roman"/>
                <w:sz w:val="24"/>
                <w:szCs w:val="28"/>
                <w:lang w:val="en-US"/>
              </w:rPr>
              <w:t>II</w:t>
            </w:r>
          </w:p>
          <w:p w14:paraId="5109CE98" w14:textId="77777777" w:rsidR="00CC38C5" w:rsidRPr="00CC38C5" w:rsidRDefault="005F7ED2" w:rsidP="00CC38C5">
            <w:pPr>
              <w:spacing w:after="0"/>
              <w:rPr>
                <w:rFonts w:ascii="Times New Roman" w:hAnsi="Times New Roman"/>
                <w:sz w:val="24"/>
                <w:szCs w:val="28"/>
                <w:lang w:val="uk-UA"/>
              </w:rPr>
            </w:pPr>
            <w:r w:rsidRPr="00CC38C5">
              <w:rPr>
                <w:rFonts w:ascii="Times New Roman" w:hAnsi="Times New Roman"/>
                <w:sz w:val="24"/>
                <w:szCs w:val="28"/>
                <w:lang w:val="uk-UA"/>
              </w:rPr>
              <w:t>С</w:t>
            </w:r>
            <w:r w:rsidR="00CC38C5" w:rsidRPr="00CC38C5">
              <w:rPr>
                <w:rFonts w:ascii="Times New Roman" w:hAnsi="Times New Roman"/>
                <w:sz w:val="24"/>
                <w:szCs w:val="28"/>
                <w:lang w:val="uk-UA"/>
              </w:rPr>
              <w:t>еместр</w:t>
            </w:r>
          </w:p>
        </w:tc>
        <w:tc>
          <w:tcPr>
            <w:tcW w:w="1644" w:type="dxa"/>
          </w:tcPr>
          <w:p w14:paraId="00477C3B" w14:textId="77777777"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С</w:t>
            </w:r>
            <w:r w:rsidR="00CC38C5" w:rsidRPr="00CC38C5">
              <w:rPr>
                <w:rFonts w:ascii="Times New Roman" w:hAnsi="Times New Roman"/>
                <w:sz w:val="24"/>
                <w:szCs w:val="28"/>
                <w:lang w:val="uk-UA"/>
              </w:rPr>
              <w:t>ічень</w:t>
            </w:r>
          </w:p>
        </w:tc>
        <w:tc>
          <w:tcPr>
            <w:tcW w:w="3005" w:type="dxa"/>
          </w:tcPr>
          <w:p w14:paraId="5175A332"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ЗДНВР</w:t>
            </w:r>
          </w:p>
        </w:tc>
        <w:tc>
          <w:tcPr>
            <w:tcW w:w="1031" w:type="dxa"/>
          </w:tcPr>
          <w:p w14:paraId="2902A51C" w14:textId="77777777" w:rsidR="00CC38C5" w:rsidRPr="00CC38C5" w:rsidRDefault="00CC38C5" w:rsidP="00CC38C5">
            <w:pPr>
              <w:rPr>
                <w:rFonts w:ascii="Times New Roman" w:hAnsi="Times New Roman"/>
                <w:sz w:val="24"/>
                <w:szCs w:val="28"/>
                <w:lang w:val="uk-UA"/>
              </w:rPr>
            </w:pPr>
          </w:p>
        </w:tc>
      </w:tr>
      <w:tr w:rsidR="00CC38C5" w:rsidRPr="00CC38C5" w14:paraId="79679975" w14:textId="77777777" w:rsidTr="00CC38C5">
        <w:tc>
          <w:tcPr>
            <w:tcW w:w="597" w:type="dxa"/>
          </w:tcPr>
          <w:p w14:paraId="38757E93"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39.</w:t>
            </w:r>
          </w:p>
        </w:tc>
        <w:tc>
          <w:tcPr>
            <w:tcW w:w="3396" w:type="dxa"/>
          </w:tcPr>
          <w:p w14:paraId="0E85A572"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Скласти і затвердити плани на другий семестр</w:t>
            </w:r>
          </w:p>
        </w:tc>
        <w:tc>
          <w:tcPr>
            <w:tcW w:w="1644" w:type="dxa"/>
          </w:tcPr>
          <w:p w14:paraId="3828CA4D" w14:textId="77777777"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С</w:t>
            </w:r>
            <w:r w:rsidR="00CC38C5" w:rsidRPr="00CC38C5">
              <w:rPr>
                <w:rFonts w:ascii="Times New Roman" w:hAnsi="Times New Roman"/>
                <w:sz w:val="24"/>
                <w:szCs w:val="28"/>
                <w:lang w:val="uk-UA"/>
              </w:rPr>
              <w:t>ічень</w:t>
            </w:r>
          </w:p>
        </w:tc>
        <w:tc>
          <w:tcPr>
            <w:tcW w:w="3005" w:type="dxa"/>
          </w:tcPr>
          <w:p w14:paraId="0FE5B52E"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учителі, ЗДНВР, директор</w:t>
            </w:r>
          </w:p>
        </w:tc>
        <w:tc>
          <w:tcPr>
            <w:tcW w:w="1031" w:type="dxa"/>
          </w:tcPr>
          <w:p w14:paraId="7A646AF1" w14:textId="77777777" w:rsidR="00CC38C5" w:rsidRPr="00CC38C5" w:rsidRDefault="00CC38C5" w:rsidP="00CC38C5">
            <w:pPr>
              <w:rPr>
                <w:rFonts w:ascii="Times New Roman" w:hAnsi="Times New Roman"/>
                <w:sz w:val="24"/>
                <w:szCs w:val="28"/>
                <w:lang w:val="uk-UA"/>
              </w:rPr>
            </w:pPr>
          </w:p>
        </w:tc>
      </w:tr>
      <w:tr w:rsidR="00CC38C5" w:rsidRPr="00CC38C5" w14:paraId="4CC8532D" w14:textId="77777777" w:rsidTr="00CC38C5">
        <w:tc>
          <w:tcPr>
            <w:tcW w:w="597" w:type="dxa"/>
          </w:tcPr>
          <w:p w14:paraId="16770BBA"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40.</w:t>
            </w:r>
          </w:p>
        </w:tc>
        <w:tc>
          <w:tcPr>
            <w:tcW w:w="3396" w:type="dxa"/>
          </w:tcPr>
          <w:p w14:paraId="70099989"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Провести загальношкільні батьківські збори</w:t>
            </w:r>
          </w:p>
        </w:tc>
        <w:tc>
          <w:tcPr>
            <w:tcW w:w="1644" w:type="dxa"/>
          </w:tcPr>
          <w:p w14:paraId="3B541B19" w14:textId="77777777"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С</w:t>
            </w:r>
            <w:r w:rsidR="00CC38C5" w:rsidRPr="00CC38C5">
              <w:rPr>
                <w:rFonts w:ascii="Times New Roman" w:hAnsi="Times New Roman"/>
                <w:sz w:val="24"/>
                <w:szCs w:val="28"/>
                <w:lang w:val="uk-UA"/>
              </w:rPr>
              <w:t>ічень</w:t>
            </w:r>
          </w:p>
        </w:tc>
        <w:tc>
          <w:tcPr>
            <w:tcW w:w="3005" w:type="dxa"/>
          </w:tcPr>
          <w:p w14:paraId="24A07184"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Директор , </w:t>
            </w:r>
            <w:proofErr w:type="spellStart"/>
            <w:r w:rsidRPr="00CC38C5">
              <w:rPr>
                <w:rFonts w:ascii="Times New Roman" w:hAnsi="Times New Roman"/>
                <w:sz w:val="24"/>
                <w:szCs w:val="28"/>
                <w:lang w:val="uk-UA"/>
              </w:rPr>
              <w:t>кл</w:t>
            </w:r>
            <w:proofErr w:type="spellEnd"/>
            <w:r w:rsidRPr="00CC38C5">
              <w:rPr>
                <w:rFonts w:ascii="Times New Roman" w:hAnsi="Times New Roman"/>
                <w:sz w:val="24"/>
                <w:szCs w:val="28"/>
                <w:lang w:val="uk-UA"/>
              </w:rPr>
              <w:t>. кер</w:t>
            </w:r>
          </w:p>
        </w:tc>
        <w:tc>
          <w:tcPr>
            <w:tcW w:w="1031" w:type="dxa"/>
          </w:tcPr>
          <w:p w14:paraId="3A2F89DA" w14:textId="77777777" w:rsidR="00CC38C5" w:rsidRPr="00CC38C5" w:rsidRDefault="00CC38C5" w:rsidP="00CC38C5">
            <w:pPr>
              <w:rPr>
                <w:rFonts w:ascii="Times New Roman" w:hAnsi="Times New Roman"/>
                <w:sz w:val="24"/>
                <w:szCs w:val="28"/>
                <w:lang w:val="uk-UA"/>
              </w:rPr>
            </w:pPr>
          </w:p>
        </w:tc>
      </w:tr>
      <w:tr w:rsidR="00CC38C5" w:rsidRPr="00CC38C5" w14:paraId="0EA6F9C1" w14:textId="77777777" w:rsidTr="00CC38C5">
        <w:tc>
          <w:tcPr>
            <w:tcW w:w="597" w:type="dxa"/>
          </w:tcPr>
          <w:p w14:paraId="3C2BBD2A"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41.</w:t>
            </w:r>
          </w:p>
        </w:tc>
        <w:tc>
          <w:tcPr>
            <w:tcW w:w="3396" w:type="dxa"/>
          </w:tcPr>
          <w:p w14:paraId="7504C999"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Провести підготовчу ро-боту для проведення державної підсумкової атестації </w:t>
            </w:r>
          </w:p>
        </w:tc>
        <w:tc>
          <w:tcPr>
            <w:tcW w:w="1644" w:type="dxa"/>
          </w:tcPr>
          <w:p w14:paraId="53B6EE83"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Січень лютий  </w:t>
            </w:r>
          </w:p>
        </w:tc>
        <w:tc>
          <w:tcPr>
            <w:tcW w:w="3005" w:type="dxa"/>
          </w:tcPr>
          <w:p w14:paraId="2BE90237"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ЗДНВР</w:t>
            </w:r>
          </w:p>
        </w:tc>
        <w:tc>
          <w:tcPr>
            <w:tcW w:w="1031" w:type="dxa"/>
          </w:tcPr>
          <w:p w14:paraId="2506BDAA" w14:textId="77777777" w:rsidR="00CC38C5" w:rsidRPr="00CC38C5" w:rsidRDefault="00CC38C5" w:rsidP="00CC38C5">
            <w:pPr>
              <w:rPr>
                <w:rFonts w:ascii="Times New Roman" w:hAnsi="Times New Roman"/>
                <w:sz w:val="24"/>
                <w:szCs w:val="28"/>
                <w:lang w:val="uk-UA"/>
              </w:rPr>
            </w:pPr>
          </w:p>
        </w:tc>
      </w:tr>
      <w:tr w:rsidR="00CC38C5" w:rsidRPr="00CC38C5" w14:paraId="29C95D31" w14:textId="77777777" w:rsidTr="00CC38C5">
        <w:tc>
          <w:tcPr>
            <w:tcW w:w="597" w:type="dxa"/>
          </w:tcPr>
          <w:p w14:paraId="36C8102B"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42.</w:t>
            </w:r>
          </w:p>
        </w:tc>
        <w:tc>
          <w:tcPr>
            <w:tcW w:w="3396" w:type="dxa"/>
          </w:tcPr>
          <w:p w14:paraId="34211E29" w14:textId="3ABB700A"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Провести збори батьків учнів 9 класу з питань закінчення </w:t>
            </w:r>
            <w:r w:rsidR="00187DB2">
              <w:rPr>
                <w:rFonts w:ascii="Times New Roman" w:hAnsi="Times New Roman"/>
                <w:sz w:val="24"/>
                <w:szCs w:val="28"/>
                <w:lang w:val="uk-UA"/>
              </w:rPr>
              <w:t>202</w:t>
            </w:r>
            <w:r w:rsidR="007C41FA">
              <w:rPr>
                <w:rFonts w:ascii="Times New Roman" w:hAnsi="Times New Roman"/>
                <w:sz w:val="24"/>
                <w:szCs w:val="28"/>
                <w:lang w:val="uk-UA"/>
              </w:rPr>
              <w:t>3</w:t>
            </w:r>
            <w:r w:rsidRPr="00CC38C5">
              <w:rPr>
                <w:rFonts w:ascii="Times New Roman" w:hAnsi="Times New Roman"/>
                <w:sz w:val="24"/>
                <w:szCs w:val="28"/>
                <w:lang w:val="uk-UA"/>
              </w:rPr>
              <w:t>–20</w:t>
            </w:r>
            <w:r w:rsidR="006945E5">
              <w:rPr>
                <w:rFonts w:ascii="Times New Roman" w:hAnsi="Times New Roman"/>
                <w:sz w:val="24"/>
                <w:szCs w:val="28"/>
                <w:lang w:val="uk-UA"/>
              </w:rPr>
              <w:t>24</w:t>
            </w:r>
            <w:r w:rsidRPr="00CC38C5">
              <w:rPr>
                <w:rFonts w:ascii="Times New Roman" w:hAnsi="Times New Roman"/>
                <w:sz w:val="24"/>
                <w:szCs w:val="28"/>
                <w:lang w:val="uk-UA"/>
              </w:rPr>
              <w:t xml:space="preserve"> </w:t>
            </w:r>
            <w:proofErr w:type="spellStart"/>
            <w:r w:rsidRPr="00CC38C5">
              <w:rPr>
                <w:rFonts w:ascii="Times New Roman" w:hAnsi="Times New Roman"/>
                <w:sz w:val="24"/>
                <w:szCs w:val="28"/>
                <w:lang w:val="uk-UA"/>
              </w:rPr>
              <w:t>н.р</w:t>
            </w:r>
            <w:proofErr w:type="spellEnd"/>
            <w:r w:rsidRPr="00CC38C5">
              <w:rPr>
                <w:rFonts w:ascii="Times New Roman" w:hAnsi="Times New Roman"/>
                <w:sz w:val="24"/>
                <w:szCs w:val="28"/>
                <w:lang w:val="uk-UA"/>
              </w:rPr>
              <w:t>. і проведення державної підсумкової атестації</w:t>
            </w:r>
          </w:p>
        </w:tc>
        <w:tc>
          <w:tcPr>
            <w:tcW w:w="1644" w:type="dxa"/>
          </w:tcPr>
          <w:p w14:paraId="758ECAE1"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квітень </w:t>
            </w:r>
          </w:p>
        </w:tc>
        <w:tc>
          <w:tcPr>
            <w:tcW w:w="3005" w:type="dxa"/>
          </w:tcPr>
          <w:p w14:paraId="020A1E97"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класні керівники</w:t>
            </w:r>
          </w:p>
        </w:tc>
        <w:tc>
          <w:tcPr>
            <w:tcW w:w="1031" w:type="dxa"/>
          </w:tcPr>
          <w:p w14:paraId="59443C47" w14:textId="77777777" w:rsidR="00CC38C5" w:rsidRPr="00CC38C5" w:rsidRDefault="00CC38C5" w:rsidP="00CC38C5">
            <w:pPr>
              <w:rPr>
                <w:rFonts w:ascii="Times New Roman" w:hAnsi="Times New Roman"/>
                <w:sz w:val="24"/>
                <w:szCs w:val="28"/>
                <w:lang w:val="uk-UA"/>
              </w:rPr>
            </w:pPr>
          </w:p>
        </w:tc>
      </w:tr>
      <w:tr w:rsidR="00CC38C5" w:rsidRPr="00CC38C5" w14:paraId="7442FDA7" w14:textId="77777777" w:rsidTr="00CC38C5">
        <w:tc>
          <w:tcPr>
            <w:tcW w:w="597" w:type="dxa"/>
          </w:tcPr>
          <w:p w14:paraId="2D08F2C6"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43.</w:t>
            </w:r>
          </w:p>
        </w:tc>
        <w:tc>
          <w:tcPr>
            <w:tcW w:w="3396" w:type="dxa"/>
          </w:tcPr>
          <w:p w14:paraId="4B5664D4" w14:textId="54DD8878"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Підготувати до затвердження у відділі освіти склад комісії для проведення державної підсумкової атестації </w:t>
            </w:r>
          </w:p>
        </w:tc>
        <w:tc>
          <w:tcPr>
            <w:tcW w:w="1644" w:type="dxa"/>
          </w:tcPr>
          <w:p w14:paraId="4C66FD1F"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квітень </w:t>
            </w:r>
          </w:p>
        </w:tc>
        <w:tc>
          <w:tcPr>
            <w:tcW w:w="3005" w:type="dxa"/>
          </w:tcPr>
          <w:p w14:paraId="26095B84" w14:textId="77777777" w:rsidR="00CC38C5" w:rsidRPr="00CC38C5" w:rsidRDefault="00C6371C" w:rsidP="00CC38C5">
            <w:pPr>
              <w:rPr>
                <w:rFonts w:ascii="Times New Roman" w:hAnsi="Times New Roman"/>
                <w:sz w:val="24"/>
                <w:szCs w:val="28"/>
                <w:lang w:val="uk-UA"/>
              </w:rPr>
            </w:pPr>
            <w:r w:rsidRPr="00CC38C5">
              <w:rPr>
                <w:rFonts w:ascii="Times New Roman" w:hAnsi="Times New Roman"/>
                <w:sz w:val="24"/>
                <w:szCs w:val="28"/>
                <w:lang w:val="uk-UA"/>
              </w:rPr>
              <w:t>Д</w:t>
            </w:r>
            <w:r w:rsidR="00CC38C5" w:rsidRPr="00CC38C5">
              <w:rPr>
                <w:rFonts w:ascii="Times New Roman" w:hAnsi="Times New Roman"/>
                <w:sz w:val="24"/>
                <w:szCs w:val="28"/>
                <w:lang w:val="uk-UA"/>
              </w:rPr>
              <w:t>иректор</w:t>
            </w:r>
          </w:p>
        </w:tc>
        <w:tc>
          <w:tcPr>
            <w:tcW w:w="1031" w:type="dxa"/>
          </w:tcPr>
          <w:p w14:paraId="500894D8" w14:textId="77777777" w:rsidR="00CC38C5" w:rsidRPr="00CC38C5" w:rsidRDefault="00CC38C5" w:rsidP="00CC38C5">
            <w:pPr>
              <w:rPr>
                <w:rFonts w:ascii="Times New Roman" w:hAnsi="Times New Roman"/>
                <w:sz w:val="24"/>
                <w:szCs w:val="28"/>
                <w:lang w:val="uk-UA"/>
              </w:rPr>
            </w:pPr>
          </w:p>
        </w:tc>
      </w:tr>
      <w:tr w:rsidR="00CC38C5" w:rsidRPr="00CC38C5" w14:paraId="23DE5EBE" w14:textId="77777777" w:rsidTr="00CC38C5">
        <w:tc>
          <w:tcPr>
            <w:tcW w:w="597" w:type="dxa"/>
          </w:tcPr>
          <w:p w14:paraId="4909F20B"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44.</w:t>
            </w:r>
          </w:p>
        </w:tc>
        <w:tc>
          <w:tcPr>
            <w:tcW w:w="3396" w:type="dxa"/>
          </w:tcPr>
          <w:p w14:paraId="1D976BEF"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Оформити шкільний куточок  до державної підсумкової атестації з рекомендаціями щодо проведення і підготовки</w:t>
            </w:r>
          </w:p>
        </w:tc>
        <w:tc>
          <w:tcPr>
            <w:tcW w:w="1644" w:type="dxa"/>
          </w:tcPr>
          <w:p w14:paraId="551484CB"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квітень </w:t>
            </w:r>
          </w:p>
        </w:tc>
        <w:tc>
          <w:tcPr>
            <w:tcW w:w="3005" w:type="dxa"/>
          </w:tcPr>
          <w:p w14:paraId="0F3738D7"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ЗДНВР</w:t>
            </w:r>
          </w:p>
        </w:tc>
        <w:tc>
          <w:tcPr>
            <w:tcW w:w="1031" w:type="dxa"/>
          </w:tcPr>
          <w:p w14:paraId="548C4275" w14:textId="77777777" w:rsidR="00CC38C5" w:rsidRPr="00CC38C5" w:rsidRDefault="00CC38C5" w:rsidP="00CC38C5">
            <w:pPr>
              <w:rPr>
                <w:rFonts w:ascii="Times New Roman" w:hAnsi="Times New Roman"/>
                <w:sz w:val="24"/>
                <w:szCs w:val="28"/>
                <w:lang w:val="uk-UA"/>
              </w:rPr>
            </w:pPr>
          </w:p>
        </w:tc>
      </w:tr>
      <w:tr w:rsidR="00CC38C5" w:rsidRPr="00CC38C5" w14:paraId="53E191C8" w14:textId="77777777" w:rsidTr="00CC38C5">
        <w:tc>
          <w:tcPr>
            <w:tcW w:w="597" w:type="dxa"/>
          </w:tcPr>
          <w:p w14:paraId="24E56981"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45.</w:t>
            </w:r>
          </w:p>
        </w:tc>
        <w:tc>
          <w:tcPr>
            <w:tcW w:w="3396" w:type="dxa"/>
          </w:tcPr>
          <w:p w14:paraId="100D4279" w14:textId="495BE055"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Спланувати і провести день ЦО в </w:t>
            </w:r>
            <w:r w:rsidR="002D2D6D">
              <w:rPr>
                <w:rFonts w:ascii="Times New Roman" w:hAnsi="Times New Roman"/>
                <w:sz w:val="24"/>
                <w:szCs w:val="28"/>
                <w:lang w:val="uk-UA"/>
              </w:rPr>
              <w:t>гімназії</w:t>
            </w:r>
            <w:r w:rsidRPr="00CC38C5">
              <w:rPr>
                <w:rFonts w:ascii="Times New Roman" w:hAnsi="Times New Roman"/>
                <w:sz w:val="24"/>
                <w:szCs w:val="28"/>
                <w:lang w:val="uk-UA"/>
              </w:rPr>
              <w:t xml:space="preserve"> </w:t>
            </w:r>
          </w:p>
        </w:tc>
        <w:tc>
          <w:tcPr>
            <w:tcW w:w="1644" w:type="dxa"/>
          </w:tcPr>
          <w:p w14:paraId="67BBCFCE" w14:textId="77777777"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К</w:t>
            </w:r>
            <w:r w:rsidR="00CC38C5" w:rsidRPr="00CC38C5">
              <w:rPr>
                <w:rFonts w:ascii="Times New Roman" w:hAnsi="Times New Roman"/>
                <w:sz w:val="24"/>
                <w:szCs w:val="28"/>
                <w:lang w:val="uk-UA"/>
              </w:rPr>
              <w:t>вітень</w:t>
            </w:r>
          </w:p>
        </w:tc>
        <w:tc>
          <w:tcPr>
            <w:tcW w:w="3005" w:type="dxa"/>
          </w:tcPr>
          <w:p w14:paraId="2B20065A"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ЗДНВР</w:t>
            </w:r>
          </w:p>
        </w:tc>
        <w:tc>
          <w:tcPr>
            <w:tcW w:w="1031" w:type="dxa"/>
          </w:tcPr>
          <w:p w14:paraId="06A06F7C" w14:textId="77777777" w:rsidR="00CC38C5" w:rsidRPr="00CC38C5" w:rsidRDefault="00CC38C5" w:rsidP="00CC38C5">
            <w:pPr>
              <w:rPr>
                <w:rFonts w:ascii="Times New Roman" w:hAnsi="Times New Roman"/>
                <w:sz w:val="24"/>
                <w:szCs w:val="28"/>
                <w:lang w:val="uk-UA"/>
              </w:rPr>
            </w:pPr>
          </w:p>
        </w:tc>
      </w:tr>
      <w:tr w:rsidR="00CC38C5" w:rsidRPr="00CC38C5" w14:paraId="3F4C8441" w14:textId="77777777" w:rsidTr="00CC38C5">
        <w:tc>
          <w:tcPr>
            <w:tcW w:w="597" w:type="dxa"/>
          </w:tcPr>
          <w:p w14:paraId="0FA2862B"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46.</w:t>
            </w:r>
          </w:p>
        </w:tc>
        <w:tc>
          <w:tcPr>
            <w:tcW w:w="3396" w:type="dxa"/>
          </w:tcPr>
          <w:p w14:paraId="6901D14C"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Скласти розклад проведення державної підсумкової атестації згідно з інструкцією МОН України</w:t>
            </w:r>
          </w:p>
        </w:tc>
        <w:tc>
          <w:tcPr>
            <w:tcW w:w="1644" w:type="dxa"/>
          </w:tcPr>
          <w:p w14:paraId="05C73ADD"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квітень </w:t>
            </w:r>
          </w:p>
        </w:tc>
        <w:tc>
          <w:tcPr>
            <w:tcW w:w="3005" w:type="dxa"/>
          </w:tcPr>
          <w:p w14:paraId="4729D320"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ЗДНВР</w:t>
            </w:r>
          </w:p>
        </w:tc>
        <w:tc>
          <w:tcPr>
            <w:tcW w:w="1031" w:type="dxa"/>
          </w:tcPr>
          <w:p w14:paraId="2A955E39" w14:textId="77777777" w:rsidR="00CC38C5" w:rsidRPr="00CC38C5" w:rsidRDefault="00CC38C5" w:rsidP="00CC38C5">
            <w:pPr>
              <w:rPr>
                <w:rFonts w:ascii="Times New Roman" w:hAnsi="Times New Roman"/>
                <w:sz w:val="24"/>
                <w:szCs w:val="28"/>
                <w:lang w:val="uk-UA"/>
              </w:rPr>
            </w:pPr>
          </w:p>
        </w:tc>
      </w:tr>
      <w:tr w:rsidR="00CC38C5" w:rsidRPr="00CC38C5" w14:paraId="245DFD0A" w14:textId="77777777" w:rsidTr="00CC38C5">
        <w:tc>
          <w:tcPr>
            <w:tcW w:w="597" w:type="dxa"/>
          </w:tcPr>
          <w:p w14:paraId="757A7964"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47. </w:t>
            </w:r>
          </w:p>
        </w:tc>
        <w:tc>
          <w:tcPr>
            <w:tcW w:w="3396" w:type="dxa"/>
          </w:tcPr>
          <w:p w14:paraId="768FF1FA"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Зібрати матеріали для планування на новий </w:t>
            </w:r>
            <w:r w:rsidRPr="00CC38C5">
              <w:rPr>
                <w:rFonts w:ascii="Times New Roman" w:hAnsi="Times New Roman"/>
                <w:sz w:val="24"/>
                <w:szCs w:val="28"/>
                <w:lang w:val="uk-UA"/>
              </w:rPr>
              <w:lastRenderedPageBreak/>
              <w:t>навчальний рік</w:t>
            </w:r>
          </w:p>
        </w:tc>
        <w:tc>
          <w:tcPr>
            <w:tcW w:w="1644" w:type="dxa"/>
          </w:tcPr>
          <w:p w14:paraId="0B42FF61" w14:textId="77777777"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lastRenderedPageBreak/>
              <w:t>К</w:t>
            </w:r>
            <w:r w:rsidR="00CC38C5" w:rsidRPr="00CC38C5">
              <w:rPr>
                <w:rFonts w:ascii="Times New Roman" w:hAnsi="Times New Roman"/>
                <w:sz w:val="24"/>
                <w:szCs w:val="28"/>
                <w:lang w:val="uk-UA"/>
              </w:rPr>
              <w:t>вітень</w:t>
            </w:r>
          </w:p>
        </w:tc>
        <w:tc>
          <w:tcPr>
            <w:tcW w:w="3005" w:type="dxa"/>
          </w:tcPr>
          <w:p w14:paraId="244BF3F2" w14:textId="77777777" w:rsidR="00CC38C5" w:rsidRPr="00CC38C5" w:rsidRDefault="00C6371C" w:rsidP="00CC38C5">
            <w:pPr>
              <w:rPr>
                <w:rFonts w:ascii="Times New Roman" w:hAnsi="Times New Roman"/>
                <w:sz w:val="24"/>
                <w:szCs w:val="28"/>
                <w:lang w:val="uk-UA"/>
              </w:rPr>
            </w:pPr>
            <w:r w:rsidRPr="00CC38C5">
              <w:rPr>
                <w:rFonts w:ascii="Times New Roman" w:hAnsi="Times New Roman"/>
                <w:sz w:val="24"/>
                <w:szCs w:val="28"/>
                <w:lang w:val="uk-UA"/>
              </w:rPr>
              <w:t>А</w:t>
            </w:r>
            <w:r w:rsidR="00CC38C5" w:rsidRPr="00CC38C5">
              <w:rPr>
                <w:rFonts w:ascii="Times New Roman" w:hAnsi="Times New Roman"/>
                <w:sz w:val="24"/>
                <w:szCs w:val="28"/>
                <w:lang w:val="uk-UA"/>
              </w:rPr>
              <w:t>дміністрація</w:t>
            </w:r>
          </w:p>
        </w:tc>
        <w:tc>
          <w:tcPr>
            <w:tcW w:w="1031" w:type="dxa"/>
          </w:tcPr>
          <w:p w14:paraId="10DA5E3D" w14:textId="77777777" w:rsidR="00CC38C5" w:rsidRPr="00CC38C5" w:rsidRDefault="00CC38C5" w:rsidP="00CC38C5">
            <w:pPr>
              <w:rPr>
                <w:rFonts w:ascii="Times New Roman" w:hAnsi="Times New Roman"/>
                <w:sz w:val="24"/>
                <w:szCs w:val="28"/>
                <w:lang w:val="uk-UA"/>
              </w:rPr>
            </w:pPr>
          </w:p>
        </w:tc>
      </w:tr>
      <w:tr w:rsidR="00CC38C5" w:rsidRPr="00CC38C5" w14:paraId="681E3BED" w14:textId="77777777" w:rsidTr="00CC38C5">
        <w:tc>
          <w:tcPr>
            <w:tcW w:w="597" w:type="dxa"/>
          </w:tcPr>
          <w:p w14:paraId="44C128EC"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48.</w:t>
            </w:r>
          </w:p>
        </w:tc>
        <w:tc>
          <w:tcPr>
            <w:tcW w:w="3396" w:type="dxa"/>
          </w:tcPr>
          <w:p w14:paraId="414BB9BB"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Провести</w:t>
            </w:r>
            <w:r w:rsidR="00D029AE">
              <w:rPr>
                <w:rFonts w:ascii="Times New Roman" w:hAnsi="Times New Roman"/>
                <w:sz w:val="24"/>
                <w:szCs w:val="28"/>
                <w:lang w:val="uk-UA"/>
              </w:rPr>
              <w:t xml:space="preserve"> роботу по комплектуванню 1-х  класів</w:t>
            </w:r>
            <w:r w:rsidRPr="00CC38C5">
              <w:rPr>
                <w:rFonts w:ascii="Times New Roman" w:hAnsi="Times New Roman"/>
                <w:sz w:val="24"/>
                <w:szCs w:val="28"/>
                <w:lang w:val="uk-UA"/>
              </w:rPr>
              <w:t xml:space="preserve"> </w:t>
            </w:r>
          </w:p>
        </w:tc>
        <w:tc>
          <w:tcPr>
            <w:tcW w:w="1644" w:type="dxa"/>
          </w:tcPr>
          <w:p w14:paraId="1121062A" w14:textId="77777777"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К</w:t>
            </w:r>
            <w:r w:rsidR="00CC38C5" w:rsidRPr="00CC38C5">
              <w:rPr>
                <w:rFonts w:ascii="Times New Roman" w:hAnsi="Times New Roman"/>
                <w:sz w:val="24"/>
                <w:szCs w:val="28"/>
                <w:lang w:val="uk-UA"/>
              </w:rPr>
              <w:t>вітень</w:t>
            </w:r>
          </w:p>
        </w:tc>
        <w:tc>
          <w:tcPr>
            <w:tcW w:w="3005" w:type="dxa"/>
          </w:tcPr>
          <w:p w14:paraId="3AF63AD2"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ЗДНВР</w:t>
            </w:r>
          </w:p>
        </w:tc>
        <w:tc>
          <w:tcPr>
            <w:tcW w:w="1031" w:type="dxa"/>
          </w:tcPr>
          <w:p w14:paraId="133B61A9" w14:textId="77777777" w:rsidR="00CC38C5" w:rsidRPr="00CC38C5" w:rsidRDefault="00CC38C5" w:rsidP="00CC38C5">
            <w:pPr>
              <w:rPr>
                <w:rFonts w:ascii="Times New Roman" w:hAnsi="Times New Roman"/>
                <w:sz w:val="24"/>
                <w:szCs w:val="28"/>
                <w:lang w:val="uk-UA"/>
              </w:rPr>
            </w:pPr>
          </w:p>
        </w:tc>
      </w:tr>
      <w:tr w:rsidR="00CC38C5" w:rsidRPr="00CC38C5" w14:paraId="717C98DA" w14:textId="77777777" w:rsidTr="00CC38C5">
        <w:tc>
          <w:tcPr>
            <w:tcW w:w="597" w:type="dxa"/>
          </w:tcPr>
          <w:p w14:paraId="6AEDE164"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49.</w:t>
            </w:r>
          </w:p>
        </w:tc>
        <w:tc>
          <w:tcPr>
            <w:tcW w:w="3396" w:type="dxa"/>
          </w:tcPr>
          <w:p w14:paraId="42ECA18E" w14:textId="3B0C899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 Провести засідання Ради </w:t>
            </w:r>
            <w:r w:rsidR="000C5537">
              <w:rPr>
                <w:rFonts w:ascii="Times New Roman" w:hAnsi="Times New Roman"/>
                <w:sz w:val="24"/>
                <w:szCs w:val="28"/>
                <w:lang w:val="uk-UA"/>
              </w:rPr>
              <w:t>гімназії</w:t>
            </w:r>
            <w:r w:rsidRPr="00CC38C5">
              <w:rPr>
                <w:rFonts w:ascii="Times New Roman" w:hAnsi="Times New Roman"/>
                <w:sz w:val="24"/>
                <w:szCs w:val="28"/>
                <w:lang w:val="uk-UA"/>
              </w:rPr>
              <w:t xml:space="preserve"> щодо </w:t>
            </w:r>
            <w:proofErr w:type="spellStart"/>
            <w:r w:rsidRPr="00CC38C5">
              <w:rPr>
                <w:rFonts w:ascii="Times New Roman" w:hAnsi="Times New Roman"/>
                <w:sz w:val="24"/>
                <w:szCs w:val="28"/>
                <w:lang w:val="uk-UA"/>
              </w:rPr>
              <w:t>органіованого</w:t>
            </w:r>
            <w:proofErr w:type="spellEnd"/>
            <w:r w:rsidRPr="00CC38C5">
              <w:rPr>
                <w:rFonts w:ascii="Times New Roman" w:hAnsi="Times New Roman"/>
                <w:sz w:val="24"/>
                <w:szCs w:val="28"/>
                <w:lang w:val="uk-UA"/>
              </w:rPr>
              <w:t xml:space="preserve"> закінчення навчального року</w:t>
            </w:r>
          </w:p>
        </w:tc>
        <w:tc>
          <w:tcPr>
            <w:tcW w:w="1644" w:type="dxa"/>
          </w:tcPr>
          <w:p w14:paraId="0AFE918A" w14:textId="77777777"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Т</w:t>
            </w:r>
            <w:r w:rsidR="00CC38C5" w:rsidRPr="00CC38C5">
              <w:rPr>
                <w:rFonts w:ascii="Times New Roman" w:hAnsi="Times New Roman"/>
                <w:sz w:val="24"/>
                <w:szCs w:val="28"/>
                <w:lang w:val="uk-UA"/>
              </w:rPr>
              <w:t>равень</w:t>
            </w:r>
          </w:p>
        </w:tc>
        <w:tc>
          <w:tcPr>
            <w:tcW w:w="3005" w:type="dxa"/>
          </w:tcPr>
          <w:p w14:paraId="63222383" w14:textId="46090CBC"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голова Ради </w:t>
            </w:r>
            <w:r w:rsidR="000C5537">
              <w:rPr>
                <w:rFonts w:ascii="Times New Roman" w:hAnsi="Times New Roman"/>
                <w:sz w:val="24"/>
                <w:szCs w:val="28"/>
                <w:lang w:val="uk-UA"/>
              </w:rPr>
              <w:t>гімназії</w:t>
            </w:r>
          </w:p>
        </w:tc>
        <w:tc>
          <w:tcPr>
            <w:tcW w:w="1031" w:type="dxa"/>
          </w:tcPr>
          <w:p w14:paraId="2FB94443" w14:textId="77777777" w:rsidR="00CC38C5" w:rsidRPr="00CC38C5" w:rsidRDefault="00CC38C5" w:rsidP="00CC38C5">
            <w:pPr>
              <w:rPr>
                <w:rFonts w:ascii="Times New Roman" w:hAnsi="Times New Roman"/>
                <w:sz w:val="24"/>
                <w:szCs w:val="28"/>
                <w:lang w:val="uk-UA"/>
              </w:rPr>
            </w:pPr>
          </w:p>
        </w:tc>
      </w:tr>
      <w:tr w:rsidR="00CC38C5" w:rsidRPr="00CC38C5" w14:paraId="0EE4DD80" w14:textId="77777777" w:rsidTr="00CC38C5">
        <w:tc>
          <w:tcPr>
            <w:tcW w:w="597" w:type="dxa"/>
          </w:tcPr>
          <w:p w14:paraId="5400CD38"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50.</w:t>
            </w:r>
          </w:p>
        </w:tc>
        <w:tc>
          <w:tcPr>
            <w:tcW w:w="3396" w:type="dxa"/>
          </w:tcPr>
          <w:p w14:paraId="3DCDB815"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Провести моніторинг знань учнів 2-8 класів.</w:t>
            </w:r>
          </w:p>
        </w:tc>
        <w:tc>
          <w:tcPr>
            <w:tcW w:w="1644" w:type="dxa"/>
          </w:tcPr>
          <w:p w14:paraId="181BD632" w14:textId="77777777"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Т</w:t>
            </w:r>
            <w:r w:rsidR="00CC38C5" w:rsidRPr="00CC38C5">
              <w:rPr>
                <w:rFonts w:ascii="Times New Roman" w:hAnsi="Times New Roman"/>
                <w:sz w:val="24"/>
                <w:szCs w:val="28"/>
                <w:lang w:val="uk-UA"/>
              </w:rPr>
              <w:t>равень</w:t>
            </w:r>
          </w:p>
        </w:tc>
        <w:tc>
          <w:tcPr>
            <w:tcW w:w="3005" w:type="dxa"/>
          </w:tcPr>
          <w:p w14:paraId="7EF50A76" w14:textId="77777777" w:rsidR="00CC38C5" w:rsidRPr="00CC38C5" w:rsidRDefault="00C6371C" w:rsidP="00CC38C5">
            <w:pPr>
              <w:rPr>
                <w:rFonts w:ascii="Times New Roman" w:hAnsi="Times New Roman"/>
                <w:sz w:val="24"/>
                <w:szCs w:val="28"/>
                <w:lang w:val="uk-UA"/>
              </w:rPr>
            </w:pPr>
            <w:r w:rsidRPr="00CC38C5">
              <w:rPr>
                <w:rFonts w:ascii="Times New Roman" w:hAnsi="Times New Roman"/>
                <w:sz w:val="24"/>
                <w:szCs w:val="28"/>
                <w:lang w:val="uk-UA"/>
              </w:rPr>
              <w:t>Д</w:t>
            </w:r>
            <w:r w:rsidR="00CC38C5" w:rsidRPr="00CC38C5">
              <w:rPr>
                <w:rFonts w:ascii="Times New Roman" w:hAnsi="Times New Roman"/>
                <w:sz w:val="24"/>
                <w:szCs w:val="28"/>
                <w:lang w:val="uk-UA"/>
              </w:rPr>
              <w:t>ирекція</w:t>
            </w:r>
          </w:p>
        </w:tc>
        <w:tc>
          <w:tcPr>
            <w:tcW w:w="1031" w:type="dxa"/>
          </w:tcPr>
          <w:p w14:paraId="199F49F4" w14:textId="77777777" w:rsidR="00CC38C5" w:rsidRPr="00CC38C5" w:rsidRDefault="00CC38C5" w:rsidP="00CC38C5">
            <w:pPr>
              <w:rPr>
                <w:rFonts w:ascii="Times New Roman" w:hAnsi="Times New Roman"/>
                <w:sz w:val="24"/>
                <w:szCs w:val="28"/>
                <w:lang w:val="uk-UA"/>
              </w:rPr>
            </w:pPr>
          </w:p>
        </w:tc>
      </w:tr>
      <w:tr w:rsidR="00CC38C5" w:rsidRPr="00CC38C5" w14:paraId="31818664" w14:textId="77777777" w:rsidTr="00CC38C5">
        <w:tc>
          <w:tcPr>
            <w:tcW w:w="597" w:type="dxa"/>
          </w:tcPr>
          <w:p w14:paraId="7D123264"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51.</w:t>
            </w:r>
          </w:p>
        </w:tc>
        <w:tc>
          <w:tcPr>
            <w:tcW w:w="3396" w:type="dxa"/>
          </w:tcPr>
          <w:p w14:paraId="3E241DB0"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Ознайомити батьків з Інструкцією про держав-ну підсумкову атестацію, переведення та випуск учнів </w:t>
            </w:r>
          </w:p>
        </w:tc>
        <w:tc>
          <w:tcPr>
            <w:tcW w:w="1644" w:type="dxa"/>
          </w:tcPr>
          <w:p w14:paraId="0A93D06B" w14:textId="77777777"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Т</w:t>
            </w:r>
            <w:r w:rsidR="00CC38C5" w:rsidRPr="00CC38C5">
              <w:rPr>
                <w:rFonts w:ascii="Times New Roman" w:hAnsi="Times New Roman"/>
                <w:sz w:val="24"/>
                <w:szCs w:val="28"/>
                <w:lang w:val="uk-UA"/>
              </w:rPr>
              <w:t>равень</w:t>
            </w:r>
          </w:p>
        </w:tc>
        <w:tc>
          <w:tcPr>
            <w:tcW w:w="3005" w:type="dxa"/>
          </w:tcPr>
          <w:p w14:paraId="63AF466D" w14:textId="77777777" w:rsidR="00CC38C5" w:rsidRPr="00CC38C5" w:rsidRDefault="00C6371C" w:rsidP="00CC38C5">
            <w:pPr>
              <w:rPr>
                <w:rFonts w:ascii="Times New Roman" w:hAnsi="Times New Roman"/>
                <w:sz w:val="24"/>
                <w:szCs w:val="28"/>
                <w:lang w:val="uk-UA"/>
              </w:rPr>
            </w:pPr>
            <w:r w:rsidRPr="00CC38C5">
              <w:rPr>
                <w:rFonts w:ascii="Times New Roman" w:hAnsi="Times New Roman"/>
                <w:sz w:val="24"/>
                <w:szCs w:val="28"/>
                <w:lang w:val="uk-UA"/>
              </w:rPr>
              <w:t>Д</w:t>
            </w:r>
            <w:r w:rsidR="00CC38C5" w:rsidRPr="00CC38C5">
              <w:rPr>
                <w:rFonts w:ascii="Times New Roman" w:hAnsi="Times New Roman"/>
                <w:sz w:val="24"/>
                <w:szCs w:val="28"/>
                <w:lang w:val="uk-UA"/>
              </w:rPr>
              <w:t>ирекція</w:t>
            </w:r>
          </w:p>
        </w:tc>
        <w:tc>
          <w:tcPr>
            <w:tcW w:w="1031" w:type="dxa"/>
          </w:tcPr>
          <w:p w14:paraId="562DAE38" w14:textId="77777777" w:rsidR="00CC38C5" w:rsidRPr="00CC38C5" w:rsidRDefault="00CC38C5" w:rsidP="00CC38C5">
            <w:pPr>
              <w:rPr>
                <w:rFonts w:ascii="Times New Roman" w:hAnsi="Times New Roman"/>
                <w:sz w:val="24"/>
                <w:szCs w:val="28"/>
                <w:lang w:val="uk-UA"/>
              </w:rPr>
            </w:pPr>
          </w:p>
        </w:tc>
      </w:tr>
      <w:tr w:rsidR="00CC38C5" w:rsidRPr="00CC38C5" w14:paraId="54FAF671" w14:textId="77777777" w:rsidTr="00CC38C5">
        <w:tc>
          <w:tcPr>
            <w:tcW w:w="597" w:type="dxa"/>
          </w:tcPr>
          <w:p w14:paraId="510D8152"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52.</w:t>
            </w:r>
          </w:p>
        </w:tc>
        <w:tc>
          <w:tcPr>
            <w:tcW w:w="3396" w:type="dxa"/>
          </w:tcPr>
          <w:p w14:paraId="0E26FC36"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Провести державну підсумкову атестацію у 4 класі</w:t>
            </w:r>
          </w:p>
        </w:tc>
        <w:tc>
          <w:tcPr>
            <w:tcW w:w="1644" w:type="dxa"/>
          </w:tcPr>
          <w:p w14:paraId="08A659CB"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травень </w:t>
            </w:r>
          </w:p>
        </w:tc>
        <w:tc>
          <w:tcPr>
            <w:tcW w:w="3005" w:type="dxa"/>
          </w:tcPr>
          <w:p w14:paraId="70CF80BB"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атестаційна комісія</w:t>
            </w:r>
          </w:p>
        </w:tc>
        <w:tc>
          <w:tcPr>
            <w:tcW w:w="1031" w:type="dxa"/>
          </w:tcPr>
          <w:p w14:paraId="638A8AC8" w14:textId="77777777" w:rsidR="00CC38C5" w:rsidRPr="00CC38C5" w:rsidRDefault="00CC38C5" w:rsidP="00CC38C5">
            <w:pPr>
              <w:rPr>
                <w:rFonts w:ascii="Times New Roman" w:hAnsi="Times New Roman"/>
                <w:sz w:val="24"/>
                <w:szCs w:val="28"/>
                <w:lang w:val="uk-UA"/>
              </w:rPr>
            </w:pPr>
          </w:p>
        </w:tc>
      </w:tr>
      <w:tr w:rsidR="00CC38C5" w:rsidRPr="00CC38C5" w14:paraId="00A99D3C" w14:textId="77777777" w:rsidTr="00CC38C5">
        <w:tc>
          <w:tcPr>
            <w:tcW w:w="597" w:type="dxa"/>
          </w:tcPr>
          <w:p w14:paraId="3ACD3A72"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53.</w:t>
            </w:r>
          </w:p>
        </w:tc>
        <w:tc>
          <w:tcPr>
            <w:tcW w:w="3396" w:type="dxa"/>
          </w:tcPr>
          <w:p w14:paraId="6E4808BE"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Провести державну підсумкову атестацію у 9-му класі</w:t>
            </w:r>
          </w:p>
          <w:p w14:paraId="5C845F5A" w14:textId="77777777" w:rsidR="00CC38C5" w:rsidRPr="00CC38C5" w:rsidRDefault="00CC38C5" w:rsidP="00CC38C5">
            <w:pPr>
              <w:rPr>
                <w:rFonts w:ascii="Times New Roman" w:hAnsi="Times New Roman"/>
                <w:sz w:val="24"/>
                <w:szCs w:val="28"/>
                <w:lang w:val="uk-UA"/>
              </w:rPr>
            </w:pPr>
          </w:p>
        </w:tc>
        <w:tc>
          <w:tcPr>
            <w:tcW w:w="1644" w:type="dxa"/>
          </w:tcPr>
          <w:p w14:paraId="5D4AE320"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травень </w:t>
            </w:r>
          </w:p>
        </w:tc>
        <w:tc>
          <w:tcPr>
            <w:tcW w:w="3005" w:type="dxa"/>
          </w:tcPr>
          <w:p w14:paraId="1CF81DE4"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атестаційна комісія</w:t>
            </w:r>
          </w:p>
        </w:tc>
        <w:tc>
          <w:tcPr>
            <w:tcW w:w="1031" w:type="dxa"/>
          </w:tcPr>
          <w:p w14:paraId="759F7071" w14:textId="77777777" w:rsidR="00CC38C5" w:rsidRPr="00CC38C5" w:rsidRDefault="00CC38C5" w:rsidP="00CC38C5">
            <w:pPr>
              <w:rPr>
                <w:rFonts w:ascii="Times New Roman" w:hAnsi="Times New Roman"/>
                <w:sz w:val="24"/>
                <w:szCs w:val="28"/>
                <w:lang w:val="uk-UA"/>
              </w:rPr>
            </w:pPr>
          </w:p>
        </w:tc>
      </w:tr>
      <w:tr w:rsidR="00CC38C5" w:rsidRPr="00CC38C5" w14:paraId="744F921E" w14:textId="77777777" w:rsidTr="00CC38C5">
        <w:tc>
          <w:tcPr>
            <w:tcW w:w="597" w:type="dxa"/>
          </w:tcPr>
          <w:p w14:paraId="0601B5C8"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54.</w:t>
            </w:r>
          </w:p>
        </w:tc>
        <w:tc>
          <w:tcPr>
            <w:tcW w:w="3396" w:type="dxa"/>
          </w:tcPr>
          <w:p w14:paraId="0AA768DE" w14:textId="6B0737D3"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Подати заявки на отримання бланків грамот «За високі досягнення у навчанні»</w:t>
            </w:r>
          </w:p>
        </w:tc>
        <w:tc>
          <w:tcPr>
            <w:tcW w:w="1644" w:type="dxa"/>
          </w:tcPr>
          <w:p w14:paraId="536EB5E4" w14:textId="77777777"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Т</w:t>
            </w:r>
            <w:r w:rsidR="00CC38C5" w:rsidRPr="00CC38C5">
              <w:rPr>
                <w:rFonts w:ascii="Times New Roman" w:hAnsi="Times New Roman"/>
                <w:sz w:val="24"/>
                <w:szCs w:val="28"/>
                <w:lang w:val="uk-UA"/>
              </w:rPr>
              <w:t>равень</w:t>
            </w:r>
          </w:p>
        </w:tc>
        <w:tc>
          <w:tcPr>
            <w:tcW w:w="3005" w:type="dxa"/>
          </w:tcPr>
          <w:p w14:paraId="5944D0F6" w14:textId="77777777" w:rsidR="00CC38C5" w:rsidRPr="00CC38C5" w:rsidRDefault="00C6371C" w:rsidP="00CC38C5">
            <w:pPr>
              <w:rPr>
                <w:rFonts w:ascii="Times New Roman" w:hAnsi="Times New Roman"/>
                <w:sz w:val="24"/>
                <w:szCs w:val="28"/>
                <w:lang w:val="uk-UA"/>
              </w:rPr>
            </w:pPr>
            <w:r w:rsidRPr="00CC38C5">
              <w:rPr>
                <w:rFonts w:ascii="Times New Roman" w:hAnsi="Times New Roman"/>
                <w:sz w:val="24"/>
                <w:szCs w:val="28"/>
                <w:lang w:val="uk-UA"/>
              </w:rPr>
              <w:t>Д</w:t>
            </w:r>
            <w:r w:rsidR="00CC38C5" w:rsidRPr="00CC38C5">
              <w:rPr>
                <w:rFonts w:ascii="Times New Roman" w:hAnsi="Times New Roman"/>
                <w:sz w:val="24"/>
                <w:szCs w:val="28"/>
                <w:lang w:val="uk-UA"/>
              </w:rPr>
              <w:t>иректор</w:t>
            </w:r>
          </w:p>
        </w:tc>
        <w:tc>
          <w:tcPr>
            <w:tcW w:w="1031" w:type="dxa"/>
          </w:tcPr>
          <w:p w14:paraId="40115751" w14:textId="77777777" w:rsidR="00CC38C5" w:rsidRPr="00CC38C5" w:rsidRDefault="00CC38C5" w:rsidP="00CC38C5">
            <w:pPr>
              <w:rPr>
                <w:rFonts w:ascii="Times New Roman" w:hAnsi="Times New Roman"/>
                <w:sz w:val="24"/>
                <w:szCs w:val="28"/>
                <w:lang w:val="uk-UA"/>
              </w:rPr>
            </w:pPr>
          </w:p>
        </w:tc>
      </w:tr>
      <w:tr w:rsidR="00CC38C5" w:rsidRPr="00CC38C5" w14:paraId="12017A18" w14:textId="77777777" w:rsidTr="00CC38C5">
        <w:tc>
          <w:tcPr>
            <w:tcW w:w="597" w:type="dxa"/>
          </w:tcPr>
          <w:p w14:paraId="2BA584FB"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55.</w:t>
            </w:r>
          </w:p>
        </w:tc>
        <w:tc>
          <w:tcPr>
            <w:tcW w:w="3396" w:type="dxa"/>
          </w:tcPr>
          <w:p w14:paraId="07EB633C" w14:textId="0EF58EEB"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Провести засідання педагогічної  ради з питань переведення учнів до наступного класу, допуску їх до державної підсумкової </w:t>
            </w:r>
            <w:proofErr w:type="spellStart"/>
            <w:r w:rsidRPr="00CC38C5">
              <w:rPr>
                <w:rFonts w:ascii="Times New Roman" w:hAnsi="Times New Roman"/>
                <w:sz w:val="24"/>
                <w:szCs w:val="28"/>
                <w:lang w:val="uk-UA"/>
              </w:rPr>
              <w:t>атесттації</w:t>
            </w:r>
            <w:proofErr w:type="spellEnd"/>
          </w:p>
        </w:tc>
        <w:tc>
          <w:tcPr>
            <w:tcW w:w="1644" w:type="dxa"/>
          </w:tcPr>
          <w:p w14:paraId="6C4AA44D"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травень </w:t>
            </w:r>
          </w:p>
        </w:tc>
        <w:tc>
          <w:tcPr>
            <w:tcW w:w="3005" w:type="dxa"/>
          </w:tcPr>
          <w:p w14:paraId="068DFDF6" w14:textId="77777777" w:rsidR="00CC38C5" w:rsidRPr="00CC38C5" w:rsidRDefault="00C6371C" w:rsidP="00CC38C5">
            <w:pPr>
              <w:rPr>
                <w:rFonts w:ascii="Times New Roman" w:hAnsi="Times New Roman"/>
                <w:sz w:val="24"/>
                <w:szCs w:val="28"/>
                <w:lang w:val="uk-UA"/>
              </w:rPr>
            </w:pPr>
            <w:r w:rsidRPr="00CC38C5">
              <w:rPr>
                <w:rFonts w:ascii="Times New Roman" w:hAnsi="Times New Roman"/>
                <w:sz w:val="24"/>
                <w:szCs w:val="28"/>
                <w:lang w:val="uk-UA"/>
              </w:rPr>
              <w:t>Д</w:t>
            </w:r>
            <w:r w:rsidR="00CC38C5" w:rsidRPr="00CC38C5">
              <w:rPr>
                <w:rFonts w:ascii="Times New Roman" w:hAnsi="Times New Roman"/>
                <w:sz w:val="24"/>
                <w:szCs w:val="28"/>
                <w:lang w:val="uk-UA"/>
              </w:rPr>
              <w:t>иректор</w:t>
            </w:r>
          </w:p>
        </w:tc>
        <w:tc>
          <w:tcPr>
            <w:tcW w:w="1031" w:type="dxa"/>
          </w:tcPr>
          <w:p w14:paraId="10546DB5" w14:textId="77777777" w:rsidR="00CC38C5" w:rsidRPr="00CC38C5" w:rsidRDefault="00CC38C5" w:rsidP="00CC38C5">
            <w:pPr>
              <w:rPr>
                <w:rFonts w:ascii="Times New Roman" w:hAnsi="Times New Roman"/>
                <w:sz w:val="24"/>
                <w:szCs w:val="28"/>
                <w:lang w:val="uk-UA"/>
              </w:rPr>
            </w:pPr>
          </w:p>
        </w:tc>
      </w:tr>
      <w:tr w:rsidR="00CC38C5" w:rsidRPr="00CC38C5" w14:paraId="468C6695" w14:textId="77777777" w:rsidTr="00CC38C5">
        <w:tc>
          <w:tcPr>
            <w:tcW w:w="597" w:type="dxa"/>
          </w:tcPr>
          <w:p w14:paraId="5DB5AD2E"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56.</w:t>
            </w:r>
          </w:p>
        </w:tc>
        <w:tc>
          <w:tcPr>
            <w:tcW w:w="3396" w:type="dxa"/>
          </w:tcPr>
          <w:p w14:paraId="1DC19BF9"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Підготувати звіт про стан навчальних досягнень учнів за </w:t>
            </w:r>
            <w:r w:rsidRPr="00CC38C5">
              <w:rPr>
                <w:rFonts w:ascii="Times New Roman" w:hAnsi="Times New Roman"/>
                <w:sz w:val="24"/>
                <w:szCs w:val="28"/>
                <w:lang w:val="en-US"/>
              </w:rPr>
              <w:t>II</w:t>
            </w:r>
            <w:r w:rsidRPr="00CC38C5">
              <w:rPr>
                <w:rFonts w:ascii="Times New Roman" w:hAnsi="Times New Roman"/>
                <w:sz w:val="24"/>
                <w:szCs w:val="28"/>
                <w:lang w:val="uk-UA"/>
              </w:rPr>
              <w:t>– семестр</w:t>
            </w:r>
          </w:p>
        </w:tc>
        <w:tc>
          <w:tcPr>
            <w:tcW w:w="1644" w:type="dxa"/>
          </w:tcPr>
          <w:p w14:paraId="27896644" w14:textId="77777777"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Т</w:t>
            </w:r>
            <w:r w:rsidR="00CC38C5" w:rsidRPr="00CC38C5">
              <w:rPr>
                <w:rFonts w:ascii="Times New Roman" w:hAnsi="Times New Roman"/>
                <w:sz w:val="24"/>
                <w:szCs w:val="28"/>
                <w:lang w:val="uk-UA"/>
              </w:rPr>
              <w:t>равень</w:t>
            </w:r>
          </w:p>
        </w:tc>
        <w:tc>
          <w:tcPr>
            <w:tcW w:w="3005" w:type="dxa"/>
          </w:tcPr>
          <w:p w14:paraId="5D250B21"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ЗДНВР</w:t>
            </w:r>
          </w:p>
        </w:tc>
        <w:tc>
          <w:tcPr>
            <w:tcW w:w="1031" w:type="dxa"/>
          </w:tcPr>
          <w:p w14:paraId="7128D551" w14:textId="77777777" w:rsidR="00CC38C5" w:rsidRPr="00CC38C5" w:rsidRDefault="00CC38C5" w:rsidP="00CC38C5">
            <w:pPr>
              <w:rPr>
                <w:rFonts w:ascii="Times New Roman" w:hAnsi="Times New Roman"/>
                <w:sz w:val="24"/>
                <w:szCs w:val="28"/>
                <w:lang w:val="uk-UA"/>
              </w:rPr>
            </w:pPr>
          </w:p>
        </w:tc>
      </w:tr>
      <w:tr w:rsidR="00CC38C5" w:rsidRPr="00CC38C5" w14:paraId="343F53D8" w14:textId="77777777" w:rsidTr="00CC38C5">
        <w:tc>
          <w:tcPr>
            <w:tcW w:w="597" w:type="dxa"/>
          </w:tcPr>
          <w:p w14:paraId="13483A2C"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57.</w:t>
            </w:r>
          </w:p>
        </w:tc>
        <w:tc>
          <w:tcPr>
            <w:tcW w:w="3396" w:type="dxa"/>
          </w:tcPr>
          <w:p w14:paraId="54EC6DDE" w14:textId="2F07C81F"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Провести свято останнього дзвоника </w:t>
            </w:r>
          </w:p>
        </w:tc>
        <w:tc>
          <w:tcPr>
            <w:tcW w:w="1644" w:type="dxa"/>
          </w:tcPr>
          <w:p w14:paraId="0D3FCD38" w14:textId="77777777"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Т</w:t>
            </w:r>
            <w:r w:rsidR="00CC38C5" w:rsidRPr="00CC38C5">
              <w:rPr>
                <w:rFonts w:ascii="Times New Roman" w:hAnsi="Times New Roman"/>
                <w:sz w:val="24"/>
                <w:szCs w:val="28"/>
                <w:lang w:val="uk-UA"/>
              </w:rPr>
              <w:t>равень</w:t>
            </w:r>
          </w:p>
        </w:tc>
        <w:tc>
          <w:tcPr>
            <w:tcW w:w="3005" w:type="dxa"/>
          </w:tcPr>
          <w:p w14:paraId="63B0A293"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ЗДНВР,ПО</w:t>
            </w:r>
          </w:p>
        </w:tc>
        <w:tc>
          <w:tcPr>
            <w:tcW w:w="1031" w:type="dxa"/>
          </w:tcPr>
          <w:p w14:paraId="0A59DB50" w14:textId="77777777" w:rsidR="00CC38C5" w:rsidRPr="00CC38C5" w:rsidRDefault="00CC38C5" w:rsidP="00CC38C5">
            <w:pPr>
              <w:rPr>
                <w:rFonts w:ascii="Times New Roman" w:hAnsi="Times New Roman"/>
                <w:sz w:val="24"/>
                <w:szCs w:val="28"/>
                <w:lang w:val="uk-UA"/>
              </w:rPr>
            </w:pPr>
          </w:p>
        </w:tc>
      </w:tr>
      <w:tr w:rsidR="00CC38C5" w:rsidRPr="00CC38C5" w14:paraId="6F49C694" w14:textId="77777777" w:rsidTr="00CC38C5">
        <w:tc>
          <w:tcPr>
            <w:tcW w:w="597" w:type="dxa"/>
          </w:tcPr>
          <w:p w14:paraId="7C805FC1"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58.</w:t>
            </w:r>
          </w:p>
        </w:tc>
        <w:tc>
          <w:tcPr>
            <w:tcW w:w="3396" w:type="dxa"/>
          </w:tcPr>
          <w:p w14:paraId="63E66A98"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Скласти звіти про результати навчальних досягнень</w:t>
            </w:r>
          </w:p>
        </w:tc>
        <w:tc>
          <w:tcPr>
            <w:tcW w:w="1644" w:type="dxa"/>
          </w:tcPr>
          <w:p w14:paraId="1994303F" w14:textId="77777777"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Ч</w:t>
            </w:r>
            <w:r w:rsidR="00CC38C5" w:rsidRPr="00CC38C5">
              <w:rPr>
                <w:rFonts w:ascii="Times New Roman" w:hAnsi="Times New Roman"/>
                <w:sz w:val="24"/>
                <w:szCs w:val="28"/>
                <w:lang w:val="uk-UA"/>
              </w:rPr>
              <w:t>ервень</w:t>
            </w:r>
          </w:p>
        </w:tc>
        <w:tc>
          <w:tcPr>
            <w:tcW w:w="3005" w:type="dxa"/>
          </w:tcPr>
          <w:p w14:paraId="650BB15C"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класні керівники</w:t>
            </w:r>
          </w:p>
        </w:tc>
        <w:tc>
          <w:tcPr>
            <w:tcW w:w="1031" w:type="dxa"/>
          </w:tcPr>
          <w:p w14:paraId="0C9FF369" w14:textId="77777777" w:rsidR="00CC38C5" w:rsidRPr="00CC38C5" w:rsidRDefault="00CC38C5" w:rsidP="00CC38C5">
            <w:pPr>
              <w:rPr>
                <w:rFonts w:ascii="Times New Roman" w:hAnsi="Times New Roman"/>
                <w:sz w:val="24"/>
                <w:szCs w:val="28"/>
                <w:lang w:val="uk-UA"/>
              </w:rPr>
            </w:pPr>
          </w:p>
        </w:tc>
      </w:tr>
      <w:tr w:rsidR="00CC38C5" w:rsidRPr="00CC38C5" w14:paraId="7533163E" w14:textId="77777777" w:rsidTr="00CC38C5">
        <w:tc>
          <w:tcPr>
            <w:tcW w:w="597" w:type="dxa"/>
          </w:tcPr>
          <w:p w14:paraId="7C5407E2"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59.</w:t>
            </w:r>
          </w:p>
        </w:tc>
        <w:tc>
          <w:tcPr>
            <w:tcW w:w="3396" w:type="dxa"/>
          </w:tcPr>
          <w:p w14:paraId="3EBF6D80"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Провести засідання педагогічної ради з питань переведення і ви-пуску </w:t>
            </w:r>
            <w:proofErr w:type="spellStart"/>
            <w:r w:rsidRPr="00CC38C5">
              <w:rPr>
                <w:rFonts w:ascii="Times New Roman" w:hAnsi="Times New Roman"/>
                <w:sz w:val="24"/>
                <w:szCs w:val="28"/>
                <w:lang w:val="uk-UA"/>
              </w:rPr>
              <w:t>чнів</w:t>
            </w:r>
            <w:proofErr w:type="spellEnd"/>
          </w:p>
        </w:tc>
        <w:tc>
          <w:tcPr>
            <w:tcW w:w="1644" w:type="dxa"/>
          </w:tcPr>
          <w:p w14:paraId="50D89FD7" w14:textId="77777777"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Ч</w:t>
            </w:r>
            <w:r w:rsidR="00CC38C5" w:rsidRPr="00CC38C5">
              <w:rPr>
                <w:rFonts w:ascii="Times New Roman" w:hAnsi="Times New Roman"/>
                <w:sz w:val="24"/>
                <w:szCs w:val="28"/>
                <w:lang w:val="uk-UA"/>
              </w:rPr>
              <w:t>ервень</w:t>
            </w:r>
          </w:p>
        </w:tc>
        <w:tc>
          <w:tcPr>
            <w:tcW w:w="3005" w:type="dxa"/>
          </w:tcPr>
          <w:p w14:paraId="2178DADE" w14:textId="77777777" w:rsidR="00CC38C5" w:rsidRPr="00CC38C5" w:rsidRDefault="00C6371C" w:rsidP="00CC38C5">
            <w:pPr>
              <w:rPr>
                <w:rFonts w:ascii="Times New Roman" w:hAnsi="Times New Roman"/>
                <w:sz w:val="24"/>
                <w:szCs w:val="28"/>
                <w:lang w:val="uk-UA"/>
              </w:rPr>
            </w:pPr>
            <w:r w:rsidRPr="00CC38C5">
              <w:rPr>
                <w:rFonts w:ascii="Times New Roman" w:hAnsi="Times New Roman"/>
                <w:sz w:val="24"/>
                <w:szCs w:val="28"/>
                <w:lang w:val="uk-UA"/>
              </w:rPr>
              <w:t>Д</w:t>
            </w:r>
            <w:r w:rsidR="00CC38C5" w:rsidRPr="00CC38C5">
              <w:rPr>
                <w:rFonts w:ascii="Times New Roman" w:hAnsi="Times New Roman"/>
                <w:sz w:val="24"/>
                <w:szCs w:val="28"/>
                <w:lang w:val="uk-UA"/>
              </w:rPr>
              <w:t>иректор</w:t>
            </w:r>
          </w:p>
        </w:tc>
        <w:tc>
          <w:tcPr>
            <w:tcW w:w="1031" w:type="dxa"/>
          </w:tcPr>
          <w:p w14:paraId="34712F5F" w14:textId="77777777" w:rsidR="00CC38C5" w:rsidRPr="00CC38C5" w:rsidRDefault="00CC38C5" w:rsidP="00CC38C5">
            <w:pPr>
              <w:rPr>
                <w:rFonts w:ascii="Times New Roman" w:hAnsi="Times New Roman"/>
                <w:sz w:val="24"/>
                <w:szCs w:val="28"/>
                <w:lang w:val="uk-UA"/>
              </w:rPr>
            </w:pPr>
          </w:p>
        </w:tc>
      </w:tr>
      <w:tr w:rsidR="00CC38C5" w:rsidRPr="00CC38C5" w14:paraId="5022A204" w14:textId="77777777" w:rsidTr="00CC38C5">
        <w:tc>
          <w:tcPr>
            <w:tcW w:w="597" w:type="dxa"/>
          </w:tcPr>
          <w:p w14:paraId="43E93458"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lastRenderedPageBreak/>
              <w:t>60.</w:t>
            </w:r>
          </w:p>
        </w:tc>
        <w:tc>
          <w:tcPr>
            <w:tcW w:w="3396" w:type="dxa"/>
          </w:tcPr>
          <w:p w14:paraId="6489FC7E"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Заповнити особові справи</w:t>
            </w:r>
          </w:p>
        </w:tc>
        <w:tc>
          <w:tcPr>
            <w:tcW w:w="1644" w:type="dxa"/>
          </w:tcPr>
          <w:p w14:paraId="1CA85687" w14:textId="77777777"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Ч</w:t>
            </w:r>
            <w:r w:rsidR="00CC38C5" w:rsidRPr="00CC38C5">
              <w:rPr>
                <w:rFonts w:ascii="Times New Roman" w:hAnsi="Times New Roman"/>
                <w:sz w:val="24"/>
                <w:szCs w:val="28"/>
                <w:lang w:val="uk-UA"/>
              </w:rPr>
              <w:t>ервень</w:t>
            </w:r>
          </w:p>
        </w:tc>
        <w:tc>
          <w:tcPr>
            <w:tcW w:w="3005" w:type="dxa"/>
          </w:tcPr>
          <w:p w14:paraId="010C29FA"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класні керівники</w:t>
            </w:r>
          </w:p>
        </w:tc>
        <w:tc>
          <w:tcPr>
            <w:tcW w:w="1031" w:type="dxa"/>
          </w:tcPr>
          <w:p w14:paraId="4AB30063" w14:textId="77777777" w:rsidR="00CC38C5" w:rsidRPr="00CC38C5" w:rsidRDefault="00CC38C5" w:rsidP="00CC38C5">
            <w:pPr>
              <w:rPr>
                <w:rFonts w:ascii="Times New Roman" w:hAnsi="Times New Roman"/>
                <w:sz w:val="24"/>
                <w:szCs w:val="28"/>
                <w:lang w:val="uk-UA"/>
              </w:rPr>
            </w:pPr>
          </w:p>
        </w:tc>
      </w:tr>
      <w:tr w:rsidR="00CC38C5" w:rsidRPr="00CC38C5" w14:paraId="7A4773A0" w14:textId="77777777" w:rsidTr="00CC38C5">
        <w:tc>
          <w:tcPr>
            <w:tcW w:w="597" w:type="dxa"/>
          </w:tcPr>
          <w:p w14:paraId="5BAE66C4"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61.</w:t>
            </w:r>
          </w:p>
        </w:tc>
        <w:tc>
          <w:tcPr>
            <w:tcW w:w="3396" w:type="dxa"/>
          </w:tcPr>
          <w:p w14:paraId="4CA95BF2"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Скласти списки учнів 1-го класу</w:t>
            </w:r>
          </w:p>
        </w:tc>
        <w:tc>
          <w:tcPr>
            <w:tcW w:w="1644" w:type="dxa"/>
          </w:tcPr>
          <w:p w14:paraId="18393E97" w14:textId="77777777" w:rsidR="00CC38C5" w:rsidRPr="00CC38C5" w:rsidRDefault="00F46514" w:rsidP="00CC38C5">
            <w:pPr>
              <w:rPr>
                <w:rFonts w:ascii="Times New Roman" w:hAnsi="Times New Roman"/>
                <w:sz w:val="24"/>
                <w:szCs w:val="28"/>
                <w:lang w:val="uk-UA"/>
              </w:rPr>
            </w:pPr>
            <w:r w:rsidRPr="00CC38C5">
              <w:rPr>
                <w:rFonts w:ascii="Times New Roman" w:hAnsi="Times New Roman"/>
                <w:sz w:val="24"/>
                <w:szCs w:val="28"/>
                <w:lang w:val="uk-UA"/>
              </w:rPr>
              <w:t>Ч</w:t>
            </w:r>
            <w:r w:rsidR="00CC38C5" w:rsidRPr="00CC38C5">
              <w:rPr>
                <w:rFonts w:ascii="Times New Roman" w:hAnsi="Times New Roman"/>
                <w:sz w:val="24"/>
                <w:szCs w:val="28"/>
                <w:lang w:val="uk-UA"/>
              </w:rPr>
              <w:t>ервень</w:t>
            </w:r>
          </w:p>
        </w:tc>
        <w:tc>
          <w:tcPr>
            <w:tcW w:w="3005" w:type="dxa"/>
          </w:tcPr>
          <w:p w14:paraId="6722DB01"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вч. 1-го класу</w:t>
            </w:r>
          </w:p>
        </w:tc>
        <w:tc>
          <w:tcPr>
            <w:tcW w:w="1031" w:type="dxa"/>
          </w:tcPr>
          <w:p w14:paraId="3F389F63" w14:textId="77777777" w:rsidR="00CC38C5" w:rsidRPr="00CC38C5" w:rsidRDefault="00CC38C5" w:rsidP="00CC38C5">
            <w:pPr>
              <w:rPr>
                <w:rFonts w:ascii="Times New Roman" w:hAnsi="Times New Roman"/>
                <w:sz w:val="24"/>
                <w:szCs w:val="28"/>
                <w:lang w:val="uk-UA"/>
              </w:rPr>
            </w:pPr>
          </w:p>
        </w:tc>
      </w:tr>
      <w:tr w:rsidR="00CC38C5" w:rsidRPr="00CC38C5" w14:paraId="4B122FCD" w14:textId="77777777" w:rsidTr="00CC38C5">
        <w:tc>
          <w:tcPr>
            <w:tcW w:w="597" w:type="dxa"/>
          </w:tcPr>
          <w:p w14:paraId="222BB916"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62.</w:t>
            </w:r>
          </w:p>
        </w:tc>
        <w:tc>
          <w:tcPr>
            <w:tcW w:w="3396" w:type="dxa"/>
          </w:tcPr>
          <w:p w14:paraId="0268537E" w14:textId="148084A9"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 xml:space="preserve">Призначити відповідальних за оформлення бланків </w:t>
            </w:r>
            <w:proofErr w:type="spellStart"/>
            <w:r w:rsidRPr="00CC38C5">
              <w:rPr>
                <w:rFonts w:ascii="Times New Roman" w:hAnsi="Times New Roman"/>
                <w:sz w:val="24"/>
                <w:szCs w:val="28"/>
                <w:lang w:val="uk-UA"/>
              </w:rPr>
              <w:t>свідоцтв</w:t>
            </w:r>
            <w:proofErr w:type="spellEnd"/>
            <w:r w:rsidRPr="00CC38C5">
              <w:rPr>
                <w:rFonts w:ascii="Times New Roman" w:hAnsi="Times New Roman"/>
                <w:sz w:val="24"/>
                <w:szCs w:val="28"/>
                <w:lang w:val="uk-UA"/>
              </w:rPr>
              <w:t>, атестатів</w:t>
            </w:r>
          </w:p>
        </w:tc>
        <w:tc>
          <w:tcPr>
            <w:tcW w:w="1644" w:type="dxa"/>
          </w:tcPr>
          <w:p w14:paraId="7757BBB9" w14:textId="77777777"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Ч</w:t>
            </w:r>
            <w:r w:rsidR="00CC38C5" w:rsidRPr="00CC38C5">
              <w:rPr>
                <w:rFonts w:ascii="Times New Roman" w:hAnsi="Times New Roman"/>
                <w:sz w:val="24"/>
                <w:szCs w:val="28"/>
                <w:lang w:val="uk-UA"/>
              </w:rPr>
              <w:t>ервень</w:t>
            </w:r>
          </w:p>
        </w:tc>
        <w:tc>
          <w:tcPr>
            <w:tcW w:w="3005" w:type="dxa"/>
          </w:tcPr>
          <w:p w14:paraId="7BC995D3" w14:textId="77777777" w:rsidR="00CC38C5" w:rsidRPr="00CC38C5" w:rsidRDefault="00C6371C" w:rsidP="00CC38C5">
            <w:pPr>
              <w:rPr>
                <w:rFonts w:ascii="Times New Roman" w:hAnsi="Times New Roman"/>
                <w:sz w:val="24"/>
                <w:szCs w:val="28"/>
                <w:lang w:val="uk-UA"/>
              </w:rPr>
            </w:pPr>
            <w:r w:rsidRPr="00CC38C5">
              <w:rPr>
                <w:rFonts w:ascii="Times New Roman" w:hAnsi="Times New Roman"/>
                <w:sz w:val="24"/>
                <w:szCs w:val="28"/>
                <w:lang w:val="uk-UA"/>
              </w:rPr>
              <w:t>Д</w:t>
            </w:r>
            <w:r w:rsidR="00CC38C5" w:rsidRPr="00CC38C5">
              <w:rPr>
                <w:rFonts w:ascii="Times New Roman" w:hAnsi="Times New Roman"/>
                <w:sz w:val="24"/>
                <w:szCs w:val="28"/>
                <w:lang w:val="uk-UA"/>
              </w:rPr>
              <w:t>иректор</w:t>
            </w:r>
          </w:p>
        </w:tc>
        <w:tc>
          <w:tcPr>
            <w:tcW w:w="1031" w:type="dxa"/>
          </w:tcPr>
          <w:p w14:paraId="7F85CCE3" w14:textId="77777777" w:rsidR="00CC38C5" w:rsidRPr="00CC38C5" w:rsidRDefault="00CC38C5" w:rsidP="00CC38C5">
            <w:pPr>
              <w:rPr>
                <w:rFonts w:ascii="Times New Roman" w:hAnsi="Times New Roman"/>
                <w:sz w:val="24"/>
                <w:szCs w:val="28"/>
                <w:lang w:val="uk-UA"/>
              </w:rPr>
            </w:pPr>
          </w:p>
        </w:tc>
      </w:tr>
      <w:tr w:rsidR="00CC38C5" w:rsidRPr="00CC38C5" w14:paraId="5EC5CACB" w14:textId="77777777" w:rsidTr="00CC38C5">
        <w:tc>
          <w:tcPr>
            <w:tcW w:w="597" w:type="dxa"/>
          </w:tcPr>
          <w:p w14:paraId="13C0B7BF"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63.</w:t>
            </w:r>
          </w:p>
        </w:tc>
        <w:tc>
          <w:tcPr>
            <w:tcW w:w="3396" w:type="dxa"/>
          </w:tcPr>
          <w:p w14:paraId="6355DFEB" w14:textId="77777777" w:rsidR="00CC38C5" w:rsidRPr="00CC38C5" w:rsidRDefault="00CC38C5" w:rsidP="00CC38C5">
            <w:pPr>
              <w:rPr>
                <w:rFonts w:ascii="Times New Roman" w:hAnsi="Times New Roman"/>
                <w:sz w:val="24"/>
                <w:szCs w:val="28"/>
                <w:lang w:val="uk-UA"/>
              </w:rPr>
            </w:pPr>
            <w:r w:rsidRPr="00CC38C5">
              <w:rPr>
                <w:rFonts w:ascii="Times New Roman" w:hAnsi="Times New Roman"/>
                <w:sz w:val="24"/>
                <w:szCs w:val="28"/>
                <w:lang w:val="uk-UA"/>
              </w:rPr>
              <w:t>Організувати і провести вручення документів про освіту</w:t>
            </w:r>
          </w:p>
        </w:tc>
        <w:tc>
          <w:tcPr>
            <w:tcW w:w="1644" w:type="dxa"/>
          </w:tcPr>
          <w:p w14:paraId="707C29C9" w14:textId="77777777" w:rsidR="00CC38C5" w:rsidRPr="00CC38C5" w:rsidRDefault="00D41ABF" w:rsidP="00CC38C5">
            <w:pPr>
              <w:rPr>
                <w:rFonts w:ascii="Times New Roman" w:hAnsi="Times New Roman"/>
                <w:sz w:val="24"/>
                <w:szCs w:val="28"/>
                <w:lang w:val="uk-UA"/>
              </w:rPr>
            </w:pPr>
            <w:r w:rsidRPr="00CC38C5">
              <w:rPr>
                <w:rFonts w:ascii="Times New Roman" w:hAnsi="Times New Roman"/>
                <w:sz w:val="24"/>
                <w:szCs w:val="28"/>
                <w:lang w:val="uk-UA"/>
              </w:rPr>
              <w:t>Ч</w:t>
            </w:r>
            <w:r w:rsidR="00CC38C5" w:rsidRPr="00CC38C5">
              <w:rPr>
                <w:rFonts w:ascii="Times New Roman" w:hAnsi="Times New Roman"/>
                <w:sz w:val="24"/>
                <w:szCs w:val="28"/>
                <w:lang w:val="uk-UA"/>
              </w:rPr>
              <w:t>ервень</w:t>
            </w:r>
          </w:p>
        </w:tc>
        <w:tc>
          <w:tcPr>
            <w:tcW w:w="3005" w:type="dxa"/>
          </w:tcPr>
          <w:p w14:paraId="665C080B" w14:textId="77777777" w:rsidR="00CC38C5" w:rsidRPr="00CC38C5" w:rsidRDefault="00C6371C" w:rsidP="00CC38C5">
            <w:pPr>
              <w:rPr>
                <w:rFonts w:ascii="Times New Roman" w:hAnsi="Times New Roman"/>
                <w:sz w:val="24"/>
                <w:szCs w:val="28"/>
                <w:lang w:val="uk-UA"/>
              </w:rPr>
            </w:pPr>
            <w:r w:rsidRPr="00CC38C5">
              <w:rPr>
                <w:rFonts w:ascii="Times New Roman" w:hAnsi="Times New Roman"/>
                <w:sz w:val="24"/>
                <w:szCs w:val="28"/>
                <w:lang w:val="uk-UA"/>
              </w:rPr>
              <w:t>А</w:t>
            </w:r>
            <w:r w:rsidR="00CC38C5" w:rsidRPr="00CC38C5">
              <w:rPr>
                <w:rFonts w:ascii="Times New Roman" w:hAnsi="Times New Roman"/>
                <w:sz w:val="24"/>
                <w:szCs w:val="28"/>
                <w:lang w:val="uk-UA"/>
              </w:rPr>
              <w:t>дміністрація</w:t>
            </w:r>
          </w:p>
        </w:tc>
        <w:tc>
          <w:tcPr>
            <w:tcW w:w="1031" w:type="dxa"/>
          </w:tcPr>
          <w:p w14:paraId="73AD69EE" w14:textId="77777777" w:rsidR="00CC38C5" w:rsidRPr="00CC38C5" w:rsidRDefault="00CC38C5" w:rsidP="00CC38C5">
            <w:pPr>
              <w:rPr>
                <w:rFonts w:ascii="Times New Roman" w:hAnsi="Times New Roman"/>
                <w:sz w:val="24"/>
                <w:szCs w:val="28"/>
                <w:lang w:val="uk-UA"/>
              </w:rPr>
            </w:pPr>
          </w:p>
        </w:tc>
      </w:tr>
    </w:tbl>
    <w:p w14:paraId="6501A6FC" w14:textId="77777777" w:rsidR="00CC38C5" w:rsidRPr="00CC38C5" w:rsidRDefault="00CC38C5" w:rsidP="00CC38C5">
      <w:pPr>
        <w:rPr>
          <w:rFonts w:ascii="Arial Black" w:hAnsi="Arial Black"/>
          <w:sz w:val="36"/>
          <w:szCs w:val="40"/>
          <w:lang w:val="uk-UA"/>
        </w:rPr>
      </w:pPr>
    </w:p>
    <w:p w14:paraId="0B6FF834" w14:textId="77777777" w:rsidR="00CC38C5" w:rsidRPr="00CC38C5" w:rsidRDefault="00CC38C5" w:rsidP="00CC38C5">
      <w:pPr>
        <w:spacing w:after="160" w:line="360" w:lineRule="auto"/>
        <w:ind w:right="-29"/>
        <w:jc w:val="both"/>
        <w:outlineLvl w:val="0"/>
        <w:rPr>
          <w:rFonts w:ascii="Times New Roman" w:hAnsi="Times New Roman"/>
          <w:b/>
          <w:sz w:val="24"/>
          <w:szCs w:val="28"/>
          <w:lang w:val="uk-UA"/>
        </w:rPr>
      </w:pPr>
      <w:r w:rsidRPr="00CC38C5">
        <w:rPr>
          <w:rFonts w:ascii="Times New Roman" w:hAnsi="Times New Roman"/>
          <w:b/>
          <w:caps/>
          <w:sz w:val="24"/>
          <w:szCs w:val="28"/>
          <w:lang w:val="uk-UA"/>
        </w:rPr>
        <w:t>2. Атестація вчителів</w:t>
      </w:r>
    </w:p>
    <w:tbl>
      <w:tblPr>
        <w:tblStyle w:val="af9"/>
        <w:tblW w:w="8452" w:type="dxa"/>
        <w:jc w:val="center"/>
        <w:tblLayout w:type="fixed"/>
        <w:tblLook w:val="01E0" w:firstRow="1" w:lastRow="1" w:firstColumn="1" w:lastColumn="1" w:noHBand="0" w:noVBand="0"/>
      </w:tblPr>
      <w:tblGrid>
        <w:gridCol w:w="774"/>
        <w:gridCol w:w="4157"/>
        <w:gridCol w:w="1173"/>
        <w:gridCol w:w="1174"/>
        <w:gridCol w:w="1174"/>
      </w:tblGrid>
      <w:tr w:rsidR="009565A6" w:rsidRPr="00CC38C5" w14:paraId="03BA8B62" w14:textId="77777777" w:rsidTr="009565A6">
        <w:trPr>
          <w:trHeight w:val="867"/>
          <w:jc w:val="center"/>
        </w:trPr>
        <w:tc>
          <w:tcPr>
            <w:tcW w:w="774" w:type="dxa"/>
            <w:tcBorders>
              <w:top w:val="single" w:sz="4" w:space="0" w:color="auto"/>
              <w:left w:val="single" w:sz="4" w:space="0" w:color="auto"/>
              <w:bottom w:val="single" w:sz="4" w:space="0" w:color="auto"/>
              <w:right w:val="single" w:sz="4" w:space="0" w:color="auto"/>
            </w:tcBorders>
            <w:vAlign w:val="center"/>
            <w:hideMark/>
          </w:tcPr>
          <w:p w14:paraId="61919085" w14:textId="77777777" w:rsidR="009565A6" w:rsidRPr="009565A6" w:rsidRDefault="009565A6" w:rsidP="009565A6">
            <w:pPr>
              <w:widowControl w:val="0"/>
              <w:rPr>
                <w:b/>
                <w:sz w:val="18"/>
              </w:rPr>
            </w:pPr>
            <w:r w:rsidRPr="009565A6">
              <w:rPr>
                <w:b/>
                <w:sz w:val="18"/>
              </w:rPr>
              <w:t>№ з/п</w:t>
            </w:r>
          </w:p>
        </w:tc>
        <w:tc>
          <w:tcPr>
            <w:tcW w:w="4157" w:type="dxa"/>
            <w:tcBorders>
              <w:top w:val="single" w:sz="4" w:space="0" w:color="auto"/>
              <w:left w:val="single" w:sz="4" w:space="0" w:color="auto"/>
              <w:bottom w:val="single" w:sz="4" w:space="0" w:color="auto"/>
              <w:right w:val="single" w:sz="4" w:space="0" w:color="auto"/>
            </w:tcBorders>
            <w:vAlign w:val="center"/>
            <w:hideMark/>
          </w:tcPr>
          <w:p w14:paraId="28622FE9" w14:textId="77777777" w:rsidR="009565A6" w:rsidRPr="00CC38C5" w:rsidRDefault="009565A6" w:rsidP="00CC38C5">
            <w:pPr>
              <w:jc w:val="center"/>
              <w:rPr>
                <w:b/>
                <w:sz w:val="24"/>
                <w:szCs w:val="28"/>
              </w:rPr>
            </w:pPr>
            <w:proofErr w:type="spellStart"/>
            <w:r w:rsidRPr="00CC38C5">
              <w:rPr>
                <w:b/>
                <w:sz w:val="24"/>
                <w:szCs w:val="28"/>
              </w:rPr>
              <w:t>Прізвище</w:t>
            </w:r>
            <w:proofErr w:type="spellEnd"/>
            <w:r w:rsidRPr="00CC38C5">
              <w:rPr>
                <w:b/>
                <w:sz w:val="24"/>
                <w:szCs w:val="28"/>
              </w:rPr>
              <w:t xml:space="preserve"> та </w:t>
            </w:r>
            <w:proofErr w:type="spellStart"/>
            <w:r w:rsidRPr="00CC38C5">
              <w:rPr>
                <w:b/>
                <w:sz w:val="24"/>
                <w:szCs w:val="28"/>
              </w:rPr>
              <w:t>ініціали</w:t>
            </w:r>
            <w:proofErr w:type="spellEnd"/>
            <w:r w:rsidRPr="00CC38C5">
              <w:rPr>
                <w:b/>
                <w:sz w:val="24"/>
                <w:szCs w:val="28"/>
              </w:rPr>
              <w:t xml:space="preserve"> </w:t>
            </w:r>
            <w:proofErr w:type="spellStart"/>
            <w:r w:rsidRPr="00CC38C5">
              <w:rPr>
                <w:b/>
                <w:sz w:val="24"/>
                <w:szCs w:val="28"/>
              </w:rPr>
              <w:t>вчителів</w:t>
            </w:r>
            <w:proofErr w:type="spellEnd"/>
          </w:p>
        </w:tc>
        <w:tc>
          <w:tcPr>
            <w:tcW w:w="1173" w:type="dxa"/>
            <w:tcBorders>
              <w:top w:val="single" w:sz="4" w:space="0" w:color="auto"/>
              <w:left w:val="single" w:sz="4" w:space="0" w:color="auto"/>
              <w:bottom w:val="single" w:sz="4" w:space="0" w:color="auto"/>
              <w:right w:val="single" w:sz="4" w:space="0" w:color="auto"/>
            </w:tcBorders>
            <w:vAlign w:val="center"/>
          </w:tcPr>
          <w:p w14:paraId="51B82B9F" w14:textId="1C7ADA42" w:rsidR="009565A6" w:rsidRPr="007C41FA" w:rsidRDefault="00187DB2" w:rsidP="00CC38C5">
            <w:pPr>
              <w:spacing w:line="360" w:lineRule="auto"/>
              <w:jc w:val="center"/>
              <w:rPr>
                <w:b/>
                <w:sz w:val="24"/>
                <w:szCs w:val="28"/>
                <w:lang w:val="uk-UA"/>
              </w:rPr>
            </w:pPr>
            <w:r>
              <w:rPr>
                <w:b/>
                <w:sz w:val="24"/>
                <w:szCs w:val="28"/>
              </w:rPr>
              <w:t>202</w:t>
            </w:r>
            <w:r w:rsidR="007C41FA">
              <w:rPr>
                <w:b/>
                <w:sz w:val="24"/>
                <w:szCs w:val="28"/>
                <w:lang w:val="uk-UA"/>
              </w:rPr>
              <w:t>2</w:t>
            </w:r>
          </w:p>
        </w:tc>
        <w:tc>
          <w:tcPr>
            <w:tcW w:w="1174" w:type="dxa"/>
            <w:tcBorders>
              <w:top w:val="single" w:sz="4" w:space="0" w:color="auto"/>
              <w:left w:val="single" w:sz="4" w:space="0" w:color="auto"/>
              <w:bottom w:val="single" w:sz="4" w:space="0" w:color="auto"/>
              <w:right w:val="single" w:sz="4" w:space="0" w:color="auto"/>
            </w:tcBorders>
            <w:vAlign w:val="center"/>
          </w:tcPr>
          <w:p w14:paraId="216E44A9" w14:textId="01AB7E40" w:rsidR="009565A6" w:rsidRPr="007C41FA" w:rsidRDefault="00187DB2" w:rsidP="00CC38C5">
            <w:pPr>
              <w:spacing w:line="360" w:lineRule="auto"/>
              <w:jc w:val="center"/>
              <w:rPr>
                <w:b/>
                <w:sz w:val="24"/>
                <w:szCs w:val="28"/>
                <w:lang w:val="uk-UA"/>
              </w:rPr>
            </w:pPr>
            <w:r>
              <w:rPr>
                <w:b/>
                <w:sz w:val="24"/>
                <w:szCs w:val="28"/>
              </w:rPr>
              <w:t>202</w:t>
            </w:r>
            <w:r w:rsidR="007C41FA">
              <w:rPr>
                <w:b/>
                <w:sz w:val="24"/>
                <w:szCs w:val="28"/>
                <w:lang w:val="uk-UA"/>
              </w:rPr>
              <w:t>3</w:t>
            </w:r>
          </w:p>
        </w:tc>
        <w:tc>
          <w:tcPr>
            <w:tcW w:w="1174" w:type="dxa"/>
            <w:tcBorders>
              <w:top w:val="single" w:sz="4" w:space="0" w:color="auto"/>
              <w:left w:val="single" w:sz="4" w:space="0" w:color="auto"/>
              <w:bottom w:val="single" w:sz="4" w:space="0" w:color="auto"/>
              <w:right w:val="single" w:sz="4" w:space="0" w:color="auto"/>
            </w:tcBorders>
            <w:vAlign w:val="center"/>
          </w:tcPr>
          <w:p w14:paraId="1E4CCF54" w14:textId="77777777" w:rsidR="009565A6" w:rsidRPr="00CC38C5" w:rsidRDefault="009565A6" w:rsidP="00CC38C5">
            <w:pPr>
              <w:spacing w:line="360" w:lineRule="auto"/>
              <w:jc w:val="center"/>
              <w:rPr>
                <w:b/>
                <w:sz w:val="24"/>
                <w:szCs w:val="28"/>
                <w:lang w:val="uk-UA"/>
              </w:rPr>
            </w:pPr>
            <w:r w:rsidRPr="00CC38C5">
              <w:rPr>
                <w:b/>
                <w:sz w:val="24"/>
                <w:szCs w:val="28"/>
              </w:rPr>
              <w:t>202</w:t>
            </w:r>
            <w:r w:rsidRPr="00CC38C5">
              <w:rPr>
                <w:b/>
                <w:sz w:val="24"/>
                <w:szCs w:val="28"/>
                <w:lang w:val="uk-UA"/>
              </w:rPr>
              <w:t>4</w:t>
            </w:r>
          </w:p>
        </w:tc>
      </w:tr>
      <w:tr w:rsidR="009565A6" w:rsidRPr="00CC38C5" w14:paraId="2F49BDA1" w14:textId="77777777" w:rsidTr="009565A6">
        <w:trPr>
          <w:trHeight w:val="462"/>
          <w:jc w:val="center"/>
        </w:trPr>
        <w:tc>
          <w:tcPr>
            <w:tcW w:w="774" w:type="dxa"/>
            <w:tcBorders>
              <w:top w:val="single" w:sz="4" w:space="0" w:color="auto"/>
              <w:left w:val="single" w:sz="4" w:space="0" w:color="auto"/>
              <w:bottom w:val="single" w:sz="4" w:space="0" w:color="auto"/>
              <w:right w:val="single" w:sz="4" w:space="0" w:color="auto"/>
            </w:tcBorders>
            <w:hideMark/>
          </w:tcPr>
          <w:p w14:paraId="2681D51E" w14:textId="77777777" w:rsidR="009565A6" w:rsidRPr="00CC38C5" w:rsidRDefault="009565A6" w:rsidP="00CC38C5">
            <w:pPr>
              <w:jc w:val="center"/>
              <w:rPr>
                <w:sz w:val="24"/>
                <w:szCs w:val="28"/>
              </w:rPr>
            </w:pPr>
            <w:r w:rsidRPr="00CC38C5">
              <w:rPr>
                <w:sz w:val="24"/>
                <w:szCs w:val="28"/>
              </w:rPr>
              <w:t>1</w:t>
            </w:r>
          </w:p>
        </w:tc>
        <w:tc>
          <w:tcPr>
            <w:tcW w:w="4157" w:type="dxa"/>
            <w:tcBorders>
              <w:top w:val="single" w:sz="4" w:space="0" w:color="auto"/>
              <w:left w:val="single" w:sz="4" w:space="0" w:color="auto"/>
              <w:bottom w:val="single" w:sz="4" w:space="0" w:color="auto"/>
              <w:right w:val="single" w:sz="4" w:space="0" w:color="auto"/>
            </w:tcBorders>
          </w:tcPr>
          <w:p w14:paraId="5DD9A14F" w14:textId="77777777" w:rsidR="009565A6" w:rsidRPr="00CC38C5" w:rsidRDefault="009565A6" w:rsidP="00CC38C5">
            <w:pPr>
              <w:tabs>
                <w:tab w:val="left" w:pos="6521"/>
              </w:tabs>
              <w:rPr>
                <w:sz w:val="24"/>
                <w:szCs w:val="28"/>
              </w:rPr>
            </w:pPr>
            <w:proofErr w:type="spellStart"/>
            <w:r w:rsidRPr="00CC38C5">
              <w:rPr>
                <w:sz w:val="24"/>
                <w:szCs w:val="28"/>
              </w:rPr>
              <w:t>Зіньковська</w:t>
            </w:r>
            <w:proofErr w:type="spellEnd"/>
            <w:r w:rsidRPr="00CC38C5">
              <w:rPr>
                <w:sz w:val="24"/>
                <w:szCs w:val="28"/>
              </w:rPr>
              <w:t xml:space="preserve"> Л.В.</w:t>
            </w:r>
          </w:p>
        </w:tc>
        <w:tc>
          <w:tcPr>
            <w:tcW w:w="1173" w:type="dxa"/>
            <w:tcBorders>
              <w:top w:val="single" w:sz="4" w:space="0" w:color="auto"/>
              <w:left w:val="single" w:sz="4" w:space="0" w:color="auto"/>
              <w:bottom w:val="single" w:sz="4" w:space="0" w:color="auto"/>
              <w:right w:val="single" w:sz="4" w:space="0" w:color="auto"/>
            </w:tcBorders>
          </w:tcPr>
          <w:p w14:paraId="1B4012EA" w14:textId="77777777" w:rsidR="009565A6" w:rsidRPr="00CC38C5" w:rsidRDefault="009565A6" w:rsidP="00CC38C5">
            <w:pPr>
              <w:jc w:val="center"/>
              <w:rPr>
                <w:sz w:val="24"/>
                <w:szCs w:val="28"/>
              </w:rPr>
            </w:pPr>
          </w:p>
        </w:tc>
        <w:tc>
          <w:tcPr>
            <w:tcW w:w="1174" w:type="dxa"/>
            <w:tcBorders>
              <w:top w:val="single" w:sz="4" w:space="0" w:color="auto"/>
              <w:left w:val="single" w:sz="4" w:space="0" w:color="auto"/>
              <w:bottom w:val="single" w:sz="4" w:space="0" w:color="auto"/>
              <w:right w:val="single" w:sz="4" w:space="0" w:color="auto"/>
            </w:tcBorders>
          </w:tcPr>
          <w:p w14:paraId="04226232" w14:textId="77777777" w:rsidR="009565A6" w:rsidRPr="00CC38C5" w:rsidRDefault="009565A6" w:rsidP="00CC38C5">
            <w:pPr>
              <w:jc w:val="center"/>
              <w:rPr>
                <w:sz w:val="24"/>
                <w:szCs w:val="28"/>
                <w:lang w:val="uk-UA"/>
              </w:rPr>
            </w:pPr>
            <w:r w:rsidRPr="00CC38C5">
              <w:rPr>
                <w:sz w:val="24"/>
                <w:szCs w:val="28"/>
                <w:lang w:val="uk-UA"/>
              </w:rPr>
              <w:t>+</w:t>
            </w:r>
          </w:p>
        </w:tc>
        <w:tc>
          <w:tcPr>
            <w:tcW w:w="1174" w:type="dxa"/>
            <w:tcBorders>
              <w:top w:val="single" w:sz="4" w:space="0" w:color="auto"/>
              <w:left w:val="single" w:sz="4" w:space="0" w:color="auto"/>
              <w:bottom w:val="single" w:sz="4" w:space="0" w:color="auto"/>
              <w:right w:val="single" w:sz="4" w:space="0" w:color="auto"/>
            </w:tcBorders>
          </w:tcPr>
          <w:p w14:paraId="361DC635" w14:textId="77777777" w:rsidR="009565A6" w:rsidRPr="00CC38C5" w:rsidRDefault="009565A6" w:rsidP="00CC38C5">
            <w:pPr>
              <w:jc w:val="center"/>
              <w:rPr>
                <w:sz w:val="24"/>
                <w:szCs w:val="28"/>
                <w:lang w:val="uk-UA"/>
              </w:rPr>
            </w:pPr>
          </w:p>
        </w:tc>
      </w:tr>
      <w:tr w:rsidR="009565A6" w:rsidRPr="00CC38C5" w14:paraId="1EC4C226" w14:textId="77777777" w:rsidTr="007C41FA">
        <w:trPr>
          <w:trHeight w:val="462"/>
          <w:jc w:val="center"/>
        </w:trPr>
        <w:tc>
          <w:tcPr>
            <w:tcW w:w="774" w:type="dxa"/>
            <w:tcBorders>
              <w:top w:val="single" w:sz="4" w:space="0" w:color="auto"/>
              <w:left w:val="single" w:sz="4" w:space="0" w:color="auto"/>
              <w:bottom w:val="single" w:sz="4" w:space="0" w:color="auto"/>
              <w:right w:val="single" w:sz="4" w:space="0" w:color="auto"/>
            </w:tcBorders>
          </w:tcPr>
          <w:p w14:paraId="3AFC8788" w14:textId="0CF92CCB" w:rsidR="009565A6" w:rsidRPr="007C41FA" w:rsidRDefault="007C41FA" w:rsidP="00CC38C5">
            <w:pPr>
              <w:jc w:val="center"/>
              <w:rPr>
                <w:sz w:val="24"/>
                <w:szCs w:val="28"/>
                <w:lang w:val="uk-UA"/>
              </w:rPr>
            </w:pPr>
            <w:r>
              <w:rPr>
                <w:sz w:val="24"/>
                <w:szCs w:val="28"/>
                <w:lang w:val="uk-UA"/>
              </w:rPr>
              <w:t>2</w:t>
            </w:r>
          </w:p>
        </w:tc>
        <w:tc>
          <w:tcPr>
            <w:tcW w:w="4157" w:type="dxa"/>
            <w:tcBorders>
              <w:top w:val="single" w:sz="4" w:space="0" w:color="auto"/>
              <w:left w:val="single" w:sz="4" w:space="0" w:color="auto"/>
              <w:bottom w:val="single" w:sz="4" w:space="0" w:color="auto"/>
              <w:right w:val="single" w:sz="4" w:space="0" w:color="auto"/>
            </w:tcBorders>
          </w:tcPr>
          <w:p w14:paraId="04E82F2C" w14:textId="7EEF0D9A" w:rsidR="009565A6" w:rsidRPr="007C41FA" w:rsidRDefault="007C41FA" w:rsidP="00CC38C5">
            <w:pPr>
              <w:tabs>
                <w:tab w:val="left" w:pos="2145"/>
                <w:tab w:val="left" w:pos="6521"/>
              </w:tabs>
              <w:rPr>
                <w:sz w:val="24"/>
                <w:szCs w:val="28"/>
                <w:lang w:val="uk-UA"/>
              </w:rPr>
            </w:pPr>
            <w:r>
              <w:rPr>
                <w:sz w:val="24"/>
                <w:szCs w:val="28"/>
                <w:lang w:val="uk-UA"/>
              </w:rPr>
              <w:t>Миколайчук Н.М.</w:t>
            </w:r>
          </w:p>
        </w:tc>
        <w:tc>
          <w:tcPr>
            <w:tcW w:w="1173" w:type="dxa"/>
            <w:tcBorders>
              <w:top w:val="single" w:sz="4" w:space="0" w:color="auto"/>
              <w:left w:val="single" w:sz="4" w:space="0" w:color="auto"/>
              <w:bottom w:val="single" w:sz="4" w:space="0" w:color="auto"/>
              <w:right w:val="single" w:sz="4" w:space="0" w:color="auto"/>
            </w:tcBorders>
          </w:tcPr>
          <w:p w14:paraId="2359D104" w14:textId="76755FA3" w:rsidR="009565A6" w:rsidRPr="00CC38C5" w:rsidRDefault="009565A6"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14:paraId="47B45461" w14:textId="77777777" w:rsidR="009565A6" w:rsidRPr="00CC38C5" w:rsidRDefault="009565A6"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14:paraId="6C15E37A" w14:textId="77777777" w:rsidR="009565A6" w:rsidRPr="00CC38C5" w:rsidRDefault="009565A6" w:rsidP="00CC38C5">
            <w:pPr>
              <w:jc w:val="center"/>
              <w:rPr>
                <w:sz w:val="24"/>
                <w:szCs w:val="28"/>
              </w:rPr>
            </w:pPr>
          </w:p>
        </w:tc>
      </w:tr>
      <w:tr w:rsidR="009565A6" w:rsidRPr="00CC38C5" w14:paraId="16BE10C2" w14:textId="77777777" w:rsidTr="009565A6">
        <w:trPr>
          <w:trHeight w:val="462"/>
          <w:jc w:val="center"/>
        </w:trPr>
        <w:tc>
          <w:tcPr>
            <w:tcW w:w="774" w:type="dxa"/>
            <w:tcBorders>
              <w:top w:val="single" w:sz="4" w:space="0" w:color="auto"/>
              <w:left w:val="single" w:sz="4" w:space="0" w:color="auto"/>
              <w:bottom w:val="single" w:sz="4" w:space="0" w:color="auto"/>
              <w:right w:val="single" w:sz="4" w:space="0" w:color="auto"/>
            </w:tcBorders>
            <w:hideMark/>
          </w:tcPr>
          <w:p w14:paraId="7D58E4F9" w14:textId="77777777" w:rsidR="009565A6" w:rsidRPr="00CC38C5" w:rsidRDefault="009565A6" w:rsidP="00CC38C5">
            <w:pPr>
              <w:jc w:val="center"/>
              <w:rPr>
                <w:sz w:val="24"/>
                <w:szCs w:val="28"/>
              </w:rPr>
            </w:pPr>
            <w:r w:rsidRPr="00CC38C5">
              <w:rPr>
                <w:sz w:val="24"/>
                <w:szCs w:val="28"/>
              </w:rPr>
              <w:t>3</w:t>
            </w:r>
          </w:p>
        </w:tc>
        <w:tc>
          <w:tcPr>
            <w:tcW w:w="4157" w:type="dxa"/>
            <w:tcBorders>
              <w:top w:val="single" w:sz="4" w:space="0" w:color="auto"/>
              <w:left w:val="single" w:sz="4" w:space="0" w:color="auto"/>
              <w:bottom w:val="single" w:sz="4" w:space="0" w:color="auto"/>
              <w:right w:val="single" w:sz="4" w:space="0" w:color="auto"/>
            </w:tcBorders>
          </w:tcPr>
          <w:p w14:paraId="56551500" w14:textId="77777777" w:rsidR="009565A6" w:rsidRPr="00CC38C5" w:rsidRDefault="009565A6" w:rsidP="00CC38C5">
            <w:pPr>
              <w:rPr>
                <w:sz w:val="24"/>
                <w:szCs w:val="28"/>
              </w:rPr>
            </w:pPr>
            <w:r w:rsidRPr="00CC38C5">
              <w:rPr>
                <w:sz w:val="24"/>
                <w:szCs w:val="28"/>
              </w:rPr>
              <w:t>Холявко Ж.В.</w:t>
            </w:r>
          </w:p>
        </w:tc>
        <w:tc>
          <w:tcPr>
            <w:tcW w:w="1173" w:type="dxa"/>
            <w:tcBorders>
              <w:top w:val="single" w:sz="4" w:space="0" w:color="auto"/>
              <w:left w:val="single" w:sz="4" w:space="0" w:color="auto"/>
              <w:bottom w:val="single" w:sz="4" w:space="0" w:color="auto"/>
              <w:right w:val="single" w:sz="4" w:space="0" w:color="auto"/>
            </w:tcBorders>
          </w:tcPr>
          <w:p w14:paraId="1A5F6729" w14:textId="77777777" w:rsidR="009565A6" w:rsidRPr="00CC38C5" w:rsidRDefault="009565A6" w:rsidP="00CC38C5">
            <w:pPr>
              <w:jc w:val="center"/>
              <w:rPr>
                <w:sz w:val="24"/>
                <w:szCs w:val="28"/>
              </w:rPr>
            </w:pPr>
          </w:p>
        </w:tc>
        <w:tc>
          <w:tcPr>
            <w:tcW w:w="1174" w:type="dxa"/>
            <w:tcBorders>
              <w:top w:val="single" w:sz="4" w:space="0" w:color="auto"/>
              <w:left w:val="single" w:sz="4" w:space="0" w:color="auto"/>
              <w:bottom w:val="single" w:sz="4" w:space="0" w:color="auto"/>
              <w:right w:val="single" w:sz="4" w:space="0" w:color="auto"/>
            </w:tcBorders>
          </w:tcPr>
          <w:p w14:paraId="5905544E" w14:textId="77777777" w:rsidR="009565A6" w:rsidRPr="00CC38C5" w:rsidRDefault="009565A6" w:rsidP="00CC38C5">
            <w:pPr>
              <w:jc w:val="center"/>
              <w:rPr>
                <w:sz w:val="24"/>
                <w:szCs w:val="28"/>
                <w:lang w:val="uk-UA"/>
              </w:rPr>
            </w:pPr>
            <w:r w:rsidRPr="00CC38C5">
              <w:rPr>
                <w:sz w:val="24"/>
                <w:szCs w:val="28"/>
                <w:lang w:val="uk-UA"/>
              </w:rPr>
              <w:t>+</w:t>
            </w:r>
          </w:p>
        </w:tc>
        <w:tc>
          <w:tcPr>
            <w:tcW w:w="1174" w:type="dxa"/>
            <w:tcBorders>
              <w:top w:val="single" w:sz="4" w:space="0" w:color="auto"/>
              <w:left w:val="single" w:sz="4" w:space="0" w:color="auto"/>
              <w:bottom w:val="single" w:sz="4" w:space="0" w:color="auto"/>
              <w:right w:val="single" w:sz="4" w:space="0" w:color="auto"/>
            </w:tcBorders>
          </w:tcPr>
          <w:p w14:paraId="3C8007F5" w14:textId="77777777" w:rsidR="009565A6" w:rsidRPr="00CC38C5" w:rsidRDefault="009565A6" w:rsidP="00CC38C5">
            <w:pPr>
              <w:jc w:val="center"/>
              <w:rPr>
                <w:sz w:val="24"/>
                <w:szCs w:val="28"/>
                <w:lang w:val="uk-UA"/>
              </w:rPr>
            </w:pPr>
          </w:p>
        </w:tc>
      </w:tr>
      <w:tr w:rsidR="009565A6" w:rsidRPr="00CC38C5" w14:paraId="6F569AEF" w14:textId="77777777" w:rsidTr="009565A6">
        <w:trPr>
          <w:trHeight w:val="462"/>
          <w:jc w:val="center"/>
        </w:trPr>
        <w:tc>
          <w:tcPr>
            <w:tcW w:w="774" w:type="dxa"/>
            <w:tcBorders>
              <w:top w:val="single" w:sz="4" w:space="0" w:color="auto"/>
              <w:left w:val="single" w:sz="4" w:space="0" w:color="auto"/>
              <w:bottom w:val="single" w:sz="4" w:space="0" w:color="auto"/>
              <w:right w:val="single" w:sz="4" w:space="0" w:color="auto"/>
            </w:tcBorders>
            <w:hideMark/>
          </w:tcPr>
          <w:p w14:paraId="14959249" w14:textId="77777777" w:rsidR="009565A6" w:rsidRPr="00CC38C5" w:rsidRDefault="009565A6" w:rsidP="00CC38C5">
            <w:pPr>
              <w:jc w:val="center"/>
              <w:rPr>
                <w:sz w:val="24"/>
                <w:szCs w:val="28"/>
              </w:rPr>
            </w:pPr>
            <w:r w:rsidRPr="00CC38C5">
              <w:rPr>
                <w:sz w:val="24"/>
                <w:szCs w:val="28"/>
              </w:rPr>
              <w:t>4</w:t>
            </w:r>
          </w:p>
        </w:tc>
        <w:tc>
          <w:tcPr>
            <w:tcW w:w="4157" w:type="dxa"/>
            <w:tcBorders>
              <w:top w:val="single" w:sz="4" w:space="0" w:color="auto"/>
              <w:left w:val="single" w:sz="4" w:space="0" w:color="auto"/>
              <w:bottom w:val="single" w:sz="4" w:space="0" w:color="auto"/>
              <w:right w:val="single" w:sz="4" w:space="0" w:color="auto"/>
            </w:tcBorders>
          </w:tcPr>
          <w:p w14:paraId="4919A9A6" w14:textId="77777777" w:rsidR="009565A6" w:rsidRPr="00CC38C5" w:rsidRDefault="009565A6" w:rsidP="00CC38C5">
            <w:pPr>
              <w:rPr>
                <w:sz w:val="24"/>
                <w:szCs w:val="28"/>
              </w:rPr>
            </w:pPr>
            <w:r>
              <w:rPr>
                <w:sz w:val="24"/>
                <w:szCs w:val="28"/>
                <w:lang w:val="uk-UA"/>
              </w:rPr>
              <w:t>Садовий В.Ю.</w:t>
            </w:r>
          </w:p>
        </w:tc>
        <w:tc>
          <w:tcPr>
            <w:tcW w:w="1173" w:type="dxa"/>
            <w:tcBorders>
              <w:top w:val="single" w:sz="4" w:space="0" w:color="auto"/>
              <w:left w:val="single" w:sz="4" w:space="0" w:color="auto"/>
              <w:bottom w:val="single" w:sz="4" w:space="0" w:color="auto"/>
              <w:right w:val="single" w:sz="4" w:space="0" w:color="auto"/>
            </w:tcBorders>
          </w:tcPr>
          <w:p w14:paraId="00C06F6F" w14:textId="77777777" w:rsidR="009565A6" w:rsidRPr="00CC38C5" w:rsidRDefault="009565A6" w:rsidP="00CC38C5">
            <w:pPr>
              <w:jc w:val="center"/>
              <w:rPr>
                <w:sz w:val="24"/>
                <w:szCs w:val="28"/>
              </w:rPr>
            </w:pPr>
          </w:p>
        </w:tc>
        <w:tc>
          <w:tcPr>
            <w:tcW w:w="1174" w:type="dxa"/>
            <w:tcBorders>
              <w:top w:val="single" w:sz="4" w:space="0" w:color="auto"/>
              <w:left w:val="single" w:sz="4" w:space="0" w:color="auto"/>
              <w:bottom w:val="single" w:sz="4" w:space="0" w:color="auto"/>
              <w:right w:val="single" w:sz="4" w:space="0" w:color="auto"/>
            </w:tcBorders>
          </w:tcPr>
          <w:p w14:paraId="717FADE4" w14:textId="77777777" w:rsidR="009565A6" w:rsidRPr="00CC38C5" w:rsidRDefault="009565A6" w:rsidP="00CC38C5">
            <w:pPr>
              <w:jc w:val="center"/>
              <w:rPr>
                <w:sz w:val="24"/>
                <w:szCs w:val="28"/>
              </w:rPr>
            </w:pPr>
          </w:p>
        </w:tc>
        <w:tc>
          <w:tcPr>
            <w:tcW w:w="1174" w:type="dxa"/>
            <w:tcBorders>
              <w:top w:val="single" w:sz="4" w:space="0" w:color="auto"/>
              <w:left w:val="single" w:sz="4" w:space="0" w:color="auto"/>
              <w:bottom w:val="single" w:sz="4" w:space="0" w:color="auto"/>
              <w:right w:val="single" w:sz="4" w:space="0" w:color="auto"/>
            </w:tcBorders>
          </w:tcPr>
          <w:p w14:paraId="4A3F095A" w14:textId="5085C59D" w:rsidR="009565A6" w:rsidRPr="006945E5" w:rsidRDefault="006945E5" w:rsidP="00CC38C5">
            <w:pPr>
              <w:jc w:val="center"/>
              <w:rPr>
                <w:sz w:val="24"/>
                <w:szCs w:val="28"/>
                <w:lang w:val="uk-UA"/>
              </w:rPr>
            </w:pPr>
            <w:r>
              <w:rPr>
                <w:sz w:val="24"/>
                <w:szCs w:val="28"/>
                <w:lang w:val="uk-UA"/>
              </w:rPr>
              <w:t>+</w:t>
            </w:r>
          </w:p>
        </w:tc>
      </w:tr>
      <w:tr w:rsidR="009565A6" w:rsidRPr="00CC38C5" w14:paraId="2A71F57B" w14:textId="77777777" w:rsidTr="009565A6">
        <w:trPr>
          <w:trHeight w:val="462"/>
          <w:jc w:val="center"/>
        </w:trPr>
        <w:tc>
          <w:tcPr>
            <w:tcW w:w="774" w:type="dxa"/>
            <w:tcBorders>
              <w:top w:val="single" w:sz="4" w:space="0" w:color="auto"/>
              <w:left w:val="single" w:sz="4" w:space="0" w:color="auto"/>
              <w:bottom w:val="single" w:sz="4" w:space="0" w:color="auto"/>
              <w:right w:val="single" w:sz="4" w:space="0" w:color="auto"/>
            </w:tcBorders>
            <w:hideMark/>
          </w:tcPr>
          <w:p w14:paraId="6882A979" w14:textId="77777777" w:rsidR="009565A6" w:rsidRPr="00CC38C5" w:rsidRDefault="009565A6" w:rsidP="00CC38C5">
            <w:pPr>
              <w:jc w:val="center"/>
              <w:rPr>
                <w:sz w:val="24"/>
                <w:szCs w:val="28"/>
              </w:rPr>
            </w:pPr>
            <w:r w:rsidRPr="00CC38C5">
              <w:rPr>
                <w:sz w:val="24"/>
                <w:szCs w:val="28"/>
              </w:rPr>
              <w:t>5</w:t>
            </w:r>
          </w:p>
        </w:tc>
        <w:tc>
          <w:tcPr>
            <w:tcW w:w="4157" w:type="dxa"/>
            <w:tcBorders>
              <w:top w:val="single" w:sz="4" w:space="0" w:color="auto"/>
              <w:left w:val="single" w:sz="4" w:space="0" w:color="auto"/>
              <w:bottom w:val="single" w:sz="4" w:space="0" w:color="auto"/>
              <w:right w:val="single" w:sz="4" w:space="0" w:color="auto"/>
            </w:tcBorders>
          </w:tcPr>
          <w:p w14:paraId="77AC8176" w14:textId="77777777" w:rsidR="009565A6" w:rsidRPr="00CC38C5" w:rsidRDefault="009565A6" w:rsidP="00CC38C5">
            <w:pPr>
              <w:rPr>
                <w:sz w:val="24"/>
                <w:szCs w:val="28"/>
              </w:rPr>
            </w:pPr>
            <w:r w:rsidRPr="00CC38C5">
              <w:rPr>
                <w:sz w:val="24"/>
                <w:szCs w:val="28"/>
              </w:rPr>
              <w:t>Якухно Т.В</w:t>
            </w:r>
          </w:p>
        </w:tc>
        <w:tc>
          <w:tcPr>
            <w:tcW w:w="1173" w:type="dxa"/>
            <w:tcBorders>
              <w:top w:val="single" w:sz="4" w:space="0" w:color="auto"/>
              <w:left w:val="single" w:sz="4" w:space="0" w:color="auto"/>
              <w:bottom w:val="single" w:sz="4" w:space="0" w:color="auto"/>
              <w:right w:val="single" w:sz="4" w:space="0" w:color="auto"/>
            </w:tcBorders>
          </w:tcPr>
          <w:p w14:paraId="13C38187" w14:textId="77777777" w:rsidR="009565A6" w:rsidRPr="00CC38C5" w:rsidRDefault="009565A6" w:rsidP="00CC38C5">
            <w:pPr>
              <w:jc w:val="center"/>
              <w:rPr>
                <w:sz w:val="24"/>
                <w:szCs w:val="28"/>
              </w:rPr>
            </w:pPr>
          </w:p>
        </w:tc>
        <w:tc>
          <w:tcPr>
            <w:tcW w:w="1174" w:type="dxa"/>
            <w:tcBorders>
              <w:top w:val="single" w:sz="4" w:space="0" w:color="auto"/>
              <w:left w:val="single" w:sz="4" w:space="0" w:color="auto"/>
              <w:bottom w:val="single" w:sz="4" w:space="0" w:color="auto"/>
              <w:right w:val="single" w:sz="4" w:space="0" w:color="auto"/>
            </w:tcBorders>
          </w:tcPr>
          <w:p w14:paraId="4E4CD7BB" w14:textId="77777777" w:rsidR="009565A6" w:rsidRPr="00CC38C5" w:rsidRDefault="009565A6" w:rsidP="00CC38C5">
            <w:pPr>
              <w:jc w:val="center"/>
              <w:rPr>
                <w:sz w:val="24"/>
                <w:szCs w:val="28"/>
                <w:lang w:val="uk-UA"/>
              </w:rPr>
            </w:pPr>
            <w:r w:rsidRPr="00CC38C5">
              <w:rPr>
                <w:sz w:val="24"/>
                <w:szCs w:val="28"/>
                <w:lang w:val="uk-UA"/>
              </w:rPr>
              <w:t>+</w:t>
            </w:r>
          </w:p>
        </w:tc>
        <w:tc>
          <w:tcPr>
            <w:tcW w:w="1174" w:type="dxa"/>
            <w:tcBorders>
              <w:top w:val="single" w:sz="4" w:space="0" w:color="auto"/>
              <w:left w:val="single" w:sz="4" w:space="0" w:color="auto"/>
              <w:bottom w:val="single" w:sz="4" w:space="0" w:color="auto"/>
              <w:right w:val="single" w:sz="4" w:space="0" w:color="auto"/>
            </w:tcBorders>
          </w:tcPr>
          <w:p w14:paraId="74FD09E8" w14:textId="77777777" w:rsidR="009565A6" w:rsidRPr="00CC38C5" w:rsidRDefault="009565A6" w:rsidP="00CC38C5">
            <w:pPr>
              <w:jc w:val="center"/>
              <w:rPr>
                <w:sz w:val="24"/>
                <w:szCs w:val="28"/>
                <w:lang w:val="uk-UA"/>
              </w:rPr>
            </w:pPr>
          </w:p>
        </w:tc>
      </w:tr>
      <w:tr w:rsidR="009565A6" w:rsidRPr="00CC38C5" w14:paraId="40AD60A1" w14:textId="77777777" w:rsidTr="009565A6">
        <w:trPr>
          <w:trHeight w:val="462"/>
          <w:jc w:val="center"/>
        </w:trPr>
        <w:tc>
          <w:tcPr>
            <w:tcW w:w="774" w:type="dxa"/>
            <w:tcBorders>
              <w:top w:val="single" w:sz="4" w:space="0" w:color="auto"/>
              <w:left w:val="single" w:sz="4" w:space="0" w:color="auto"/>
              <w:bottom w:val="single" w:sz="4" w:space="0" w:color="auto"/>
              <w:right w:val="single" w:sz="4" w:space="0" w:color="auto"/>
            </w:tcBorders>
            <w:hideMark/>
          </w:tcPr>
          <w:p w14:paraId="70E32E3F" w14:textId="77777777" w:rsidR="009565A6" w:rsidRPr="00CC38C5" w:rsidRDefault="009565A6" w:rsidP="00CC38C5">
            <w:pPr>
              <w:jc w:val="center"/>
              <w:rPr>
                <w:sz w:val="24"/>
                <w:szCs w:val="28"/>
              </w:rPr>
            </w:pPr>
            <w:r w:rsidRPr="00CC38C5">
              <w:rPr>
                <w:sz w:val="24"/>
                <w:szCs w:val="28"/>
              </w:rPr>
              <w:t>6</w:t>
            </w:r>
          </w:p>
        </w:tc>
        <w:tc>
          <w:tcPr>
            <w:tcW w:w="4157" w:type="dxa"/>
            <w:tcBorders>
              <w:top w:val="single" w:sz="4" w:space="0" w:color="auto"/>
              <w:left w:val="single" w:sz="4" w:space="0" w:color="auto"/>
              <w:bottom w:val="single" w:sz="4" w:space="0" w:color="auto"/>
              <w:right w:val="single" w:sz="4" w:space="0" w:color="auto"/>
            </w:tcBorders>
          </w:tcPr>
          <w:p w14:paraId="56721A6D" w14:textId="77777777" w:rsidR="009565A6" w:rsidRPr="00CC38C5" w:rsidRDefault="009565A6" w:rsidP="00CC38C5">
            <w:pPr>
              <w:rPr>
                <w:sz w:val="24"/>
                <w:szCs w:val="28"/>
              </w:rPr>
            </w:pPr>
            <w:r w:rsidRPr="00CC38C5">
              <w:rPr>
                <w:sz w:val="24"/>
                <w:szCs w:val="28"/>
              </w:rPr>
              <w:t>Мельник І.П.</w:t>
            </w:r>
          </w:p>
        </w:tc>
        <w:tc>
          <w:tcPr>
            <w:tcW w:w="1173" w:type="dxa"/>
            <w:tcBorders>
              <w:top w:val="single" w:sz="4" w:space="0" w:color="auto"/>
              <w:left w:val="single" w:sz="4" w:space="0" w:color="auto"/>
              <w:bottom w:val="single" w:sz="4" w:space="0" w:color="auto"/>
              <w:right w:val="single" w:sz="4" w:space="0" w:color="auto"/>
            </w:tcBorders>
          </w:tcPr>
          <w:p w14:paraId="4D041127" w14:textId="77777777" w:rsidR="009565A6" w:rsidRPr="00CC38C5" w:rsidRDefault="009565A6"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14:paraId="3012D8B7" w14:textId="77777777" w:rsidR="009565A6" w:rsidRPr="00CC38C5" w:rsidRDefault="009565A6" w:rsidP="00CC38C5">
            <w:pPr>
              <w:jc w:val="center"/>
              <w:rPr>
                <w:sz w:val="24"/>
                <w:szCs w:val="28"/>
              </w:rPr>
            </w:pPr>
          </w:p>
        </w:tc>
        <w:tc>
          <w:tcPr>
            <w:tcW w:w="1174" w:type="dxa"/>
            <w:tcBorders>
              <w:top w:val="single" w:sz="4" w:space="0" w:color="auto"/>
              <w:left w:val="single" w:sz="4" w:space="0" w:color="auto"/>
              <w:bottom w:val="single" w:sz="4" w:space="0" w:color="auto"/>
              <w:right w:val="single" w:sz="4" w:space="0" w:color="auto"/>
            </w:tcBorders>
          </w:tcPr>
          <w:p w14:paraId="5E10AC43" w14:textId="77777777" w:rsidR="009565A6" w:rsidRPr="00CC38C5" w:rsidRDefault="009565A6" w:rsidP="00CC38C5">
            <w:pPr>
              <w:jc w:val="center"/>
              <w:rPr>
                <w:sz w:val="24"/>
                <w:szCs w:val="28"/>
              </w:rPr>
            </w:pPr>
          </w:p>
        </w:tc>
      </w:tr>
      <w:tr w:rsidR="009565A6" w:rsidRPr="00CC38C5" w14:paraId="603550B7" w14:textId="77777777" w:rsidTr="009565A6">
        <w:trPr>
          <w:trHeight w:val="462"/>
          <w:jc w:val="center"/>
        </w:trPr>
        <w:tc>
          <w:tcPr>
            <w:tcW w:w="774" w:type="dxa"/>
            <w:tcBorders>
              <w:top w:val="single" w:sz="4" w:space="0" w:color="auto"/>
              <w:left w:val="single" w:sz="4" w:space="0" w:color="auto"/>
              <w:bottom w:val="single" w:sz="4" w:space="0" w:color="auto"/>
              <w:right w:val="single" w:sz="4" w:space="0" w:color="auto"/>
            </w:tcBorders>
            <w:hideMark/>
          </w:tcPr>
          <w:p w14:paraId="5660D59B" w14:textId="77777777" w:rsidR="009565A6" w:rsidRPr="00CC38C5" w:rsidRDefault="009565A6" w:rsidP="00CC38C5">
            <w:pPr>
              <w:jc w:val="center"/>
              <w:rPr>
                <w:sz w:val="24"/>
                <w:szCs w:val="28"/>
              </w:rPr>
            </w:pPr>
            <w:r w:rsidRPr="00CC38C5">
              <w:rPr>
                <w:sz w:val="24"/>
                <w:szCs w:val="28"/>
              </w:rPr>
              <w:t>7</w:t>
            </w:r>
          </w:p>
        </w:tc>
        <w:tc>
          <w:tcPr>
            <w:tcW w:w="4157" w:type="dxa"/>
            <w:tcBorders>
              <w:top w:val="single" w:sz="4" w:space="0" w:color="auto"/>
              <w:left w:val="single" w:sz="4" w:space="0" w:color="auto"/>
              <w:bottom w:val="single" w:sz="4" w:space="0" w:color="auto"/>
              <w:right w:val="single" w:sz="4" w:space="0" w:color="auto"/>
            </w:tcBorders>
          </w:tcPr>
          <w:p w14:paraId="5BEF8255" w14:textId="77777777" w:rsidR="009565A6" w:rsidRPr="00CC38C5" w:rsidRDefault="009565A6" w:rsidP="00CC38C5">
            <w:pPr>
              <w:rPr>
                <w:sz w:val="24"/>
                <w:szCs w:val="28"/>
              </w:rPr>
            </w:pPr>
            <w:proofErr w:type="spellStart"/>
            <w:r w:rsidRPr="00CC38C5">
              <w:rPr>
                <w:sz w:val="24"/>
                <w:szCs w:val="28"/>
              </w:rPr>
              <w:t>Білогаш</w:t>
            </w:r>
            <w:proofErr w:type="spellEnd"/>
            <w:r w:rsidRPr="00CC38C5">
              <w:rPr>
                <w:sz w:val="24"/>
                <w:szCs w:val="28"/>
              </w:rPr>
              <w:t xml:space="preserve"> Л.П</w:t>
            </w:r>
          </w:p>
        </w:tc>
        <w:tc>
          <w:tcPr>
            <w:tcW w:w="1173" w:type="dxa"/>
            <w:tcBorders>
              <w:top w:val="single" w:sz="4" w:space="0" w:color="auto"/>
              <w:left w:val="single" w:sz="4" w:space="0" w:color="auto"/>
              <w:bottom w:val="single" w:sz="4" w:space="0" w:color="auto"/>
              <w:right w:val="single" w:sz="4" w:space="0" w:color="auto"/>
            </w:tcBorders>
          </w:tcPr>
          <w:p w14:paraId="44176277" w14:textId="77777777" w:rsidR="009565A6" w:rsidRPr="00CC38C5" w:rsidRDefault="009565A6" w:rsidP="00CC38C5">
            <w:pPr>
              <w:jc w:val="center"/>
              <w:rPr>
                <w:sz w:val="24"/>
                <w:szCs w:val="28"/>
              </w:rPr>
            </w:pPr>
          </w:p>
        </w:tc>
        <w:tc>
          <w:tcPr>
            <w:tcW w:w="1174" w:type="dxa"/>
            <w:tcBorders>
              <w:top w:val="single" w:sz="4" w:space="0" w:color="auto"/>
              <w:left w:val="single" w:sz="4" w:space="0" w:color="auto"/>
              <w:bottom w:val="single" w:sz="4" w:space="0" w:color="auto"/>
              <w:right w:val="single" w:sz="4" w:space="0" w:color="auto"/>
            </w:tcBorders>
          </w:tcPr>
          <w:p w14:paraId="50295907" w14:textId="77777777" w:rsidR="009565A6" w:rsidRPr="00CC38C5" w:rsidRDefault="009565A6" w:rsidP="00CC38C5">
            <w:pPr>
              <w:jc w:val="center"/>
              <w:rPr>
                <w:sz w:val="24"/>
                <w:szCs w:val="28"/>
                <w:lang w:val="uk-UA"/>
              </w:rPr>
            </w:pPr>
            <w:r w:rsidRPr="00CC38C5">
              <w:rPr>
                <w:sz w:val="24"/>
                <w:szCs w:val="28"/>
                <w:lang w:val="uk-UA"/>
              </w:rPr>
              <w:t>+</w:t>
            </w:r>
          </w:p>
        </w:tc>
        <w:tc>
          <w:tcPr>
            <w:tcW w:w="1174" w:type="dxa"/>
            <w:tcBorders>
              <w:top w:val="single" w:sz="4" w:space="0" w:color="auto"/>
              <w:left w:val="single" w:sz="4" w:space="0" w:color="auto"/>
              <w:bottom w:val="single" w:sz="4" w:space="0" w:color="auto"/>
              <w:right w:val="single" w:sz="4" w:space="0" w:color="auto"/>
            </w:tcBorders>
          </w:tcPr>
          <w:p w14:paraId="5D494DAA" w14:textId="77777777" w:rsidR="009565A6" w:rsidRPr="00CC38C5" w:rsidRDefault="009565A6" w:rsidP="00CC38C5">
            <w:pPr>
              <w:jc w:val="center"/>
              <w:rPr>
                <w:sz w:val="24"/>
                <w:szCs w:val="28"/>
                <w:lang w:val="uk-UA"/>
              </w:rPr>
            </w:pPr>
          </w:p>
        </w:tc>
      </w:tr>
      <w:tr w:rsidR="009565A6" w:rsidRPr="00CC38C5" w14:paraId="1ED0D3BB" w14:textId="77777777" w:rsidTr="009565A6">
        <w:trPr>
          <w:trHeight w:val="462"/>
          <w:jc w:val="center"/>
        </w:trPr>
        <w:tc>
          <w:tcPr>
            <w:tcW w:w="774" w:type="dxa"/>
            <w:tcBorders>
              <w:top w:val="single" w:sz="4" w:space="0" w:color="auto"/>
              <w:left w:val="single" w:sz="4" w:space="0" w:color="auto"/>
              <w:bottom w:val="single" w:sz="4" w:space="0" w:color="auto"/>
              <w:right w:val="single" w:sz="4" w:space="0" w:color="auto"/>
            </w:tcBorders>
            <w:hideMark/>
          </w:tcPr>
          <w:p w14:paraId="78667423" w14:textId="77777777" w:rsidR="009565A6" w:rsidRPr="00CC38C5" w:rsidRDefault="009565A6" w:rsidP="00CC38C5">
            <w:pPr>
              <w:jc w:val="center"/>
              <w:rPr>
                <w:sz w:val="24"/>
                <w:szCs w:val="28"/>
              </w:rPr>
            </w:pPr>
            <w:r w:rsidRPr="00CC38C5">
              <w:rPr>
                <w:sz w:val="24"/>
                <w:szCs w:val="28"/>
              </w:rPr>
              <w:t>8</w:t>
            </w:r>
          </w:p>
        </w:tc>
        <w:tc>
          <w:tcPr>
            <w:tcW w:w="4157" w:type="dxa"/>
            <w:tcBorders>
              <w:top w:val="single" w:sz="4" w:space="0" w:color="auto"/>
              <w:left w:val="single" w:sz="4" w:space="0" w:color="auto"/>
              <w:bottom w:val="single" w:sz="4" w:space="0" w:color="auto"/>
              <w:right w:val="single" w:sz="4" w:space="0" w:color="auto"/>
            </w:tcBorders>
          </w:tcPr>
          <w:p w14:paraId="0D8265FE" w14:textId="77777777" w:rsidR="009565A6" w:rsidRPr="00CC38C5" w:rsidRDefault="009565A6" w:rsidP="00CC38C5">
            <w:pPr>
              <w:rPr>
                <w:sz w:val="24"/>
                <w:szCs w:val="28"/>
              </w:rPr>
            </w:pPr>
            <w:r w:rsidRPr="00CC38C5">
              <w:rPr>
                <w:sz w:val="24"/>
                <w:szCs w:val="28"/>
              </w:rPr>
              <w:t>Дердюк О.А</w:t>
            </w:r>
          </w:p>
        </w:tc>
        <w:tc>
          <w:tcPr>
            <w:tcW w:w="1173" w:type="dxa"/>
            <w:tcBorders>
              <w:top w:val="single" w:sz="4" w:space="0" w:color="auto"/>
              <w:left w:val="single" w:sz="4" w:space="0" w:color="auto"/>
              <w:bottom w:val="single" w:sz="4" w:space="0" w:color="auto"/>
              <w:right w:val="single" w:sz="4" w:space="0" w:color="auto"/>
            </w:tcBorders>
          </w:tcPr>
          <w:p w14:paraId="41D7ABE7" w14:textId="77777777" w:rsidR="009565A6" w:rsidRPr="00CC38C5" w:rsidRDefault="009565A6" w:rsidP="00CC38C5">
            <w:pPr>
              <w:jc w:val="center"/>
              <w:rPr>
                <w:sz w:val="24"/>
                <w:szCs w:val="28"/>
                <w:lang w:val="uk-UA"/>
              </w:rPr>
            </w:pPr>
            <w:r w:rsidRPr="00CC38C5">
              <w:rPr>
                <w:sz w:val="24"/>
                <w:szCs w:val="28"/>
                <w:lang w:val="uk-UA"/>
              </w:rPr>
              <w:t>+</w:t>
            </w:r>
          </w:p>
        </w:tc>
        <w:tc>
          <w:tcPr>
            <w:tcW w:w="1174" w:type="dxa"/>
            <w:tcBorders>
              <w:top w:val="single" w:sz="4" w:space="0" w:color="auto"/>
              <w:left w:val="single" w:sz="4" w:space="0" w:color="auto"/>
              <w:bottom w:val="single" w:sz="4" w:space="0" w:color="auto"/>
              <w:right w:val="single" w:sz="4" w:space="0" w:color="auto"/>
            </w:tcBorders>
          </w:tcPr>
          <w:p w14:paraId="09EA9A82" w14:textId="77777777" w:rsidR="009565A6" w:rsidRPr="00CC38C5" w:rsidRDefault="009565A6"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14:paraId="08361BB0" w14:textId="77777777" w:rsidR="009565A6" w:rsidRPr="00CC38C5" w:rsidRDefault="009565A6" w:rsidP="00CC38C5">
            <w:pPr>
              <w:jc w:val="center"/>
              <w:rPr>
                <w:sz w:val="24"/>
                <w:szCs w:val="28"/>
              </w:rPr>
            </w:pPr>
          </w:p>
        </w:tc>
      </w:tr>
      <w:tr w:rsidR="009565A6" w:rsidRPr="00CC38C5" w14:paraId="0DF1112D" w14:textId="77777777" w:rsidTr="009565A6">
        <w:trPr>
          <w:trHeight w:val="462"/>
          <w:jc w:val="center"/>
        </w:trPr>
        <w:tc>
          <w:tcPr>
            <w:tcW w:w="774" w:type="dxa"/>
            <w:tcBorders>
              <w:top w:val="single" w:sz="4" w:space="0" w:color="auto"/>
              <w:left w:val="single" w:sz="4" w:space="0" w:color="auto"/>
              <w:bottom w:val="single" w:sz="4" w:space="0" w:color="auto"/>
              <w:right w:val="single" w:sz="4" w:space="0" w:color="auto"/>
            </w:tcBorders>
            <w:hideMark/>
          </w:tcPr>
          <w:p w14:paraId="4C576787" w14:textId="77777777" w:rsidR="009565A6" w:rsidRPr="00CC38C5" w:rsidRDefault="009565A6" w:rsidP="00CC38C5">
            <w:pPr>
              <w:jc w:val="center"/>
              <w:rPr>
                <w:sz w:val="24"/>
                <w:szCs w:val="28"/>
              </w:rPr>
            </w:pPr>
            <w:r w:rsidRPr="00CC38C5">
              <w:rPr>
                <w:sz w:val="24"/>
                <w:szCs w:val="28"/>
              </w:rPr>
              <w:t>9</w:t>
            </w:r>
          </w:p>
        </w:tc>
        <w:tc>
          <w:tcPr>
            <w:tcW w:w="4157" w:type="dxa"/>
            <w:tcBorders>
              <w:top w:val="single" w:sz="4" w:space="0" w:color="auto"/>
              <w:left w:val="single" w:sz="4" w:space="0" w:color="auto"/>
              <w:bottom w:val="single" w:sz="4" w:space="0" w:color="auto"/>
              <w:right w:val="single" w:sz="4" w:space="0" w:color="auto"/>
            </w:tcBorders>
          </w:tcPr>
          <w:p w14:paraId="502B8188" w14:textId="77777777" w:rsidR="009565A6" w:rsidRPr="00CC38C5" w:rsidRDefault="009565A6" w:rsidP="00CC38C5">
            <w:pPr>
              <w:rPr>
                <w:sz w:val="24"/>
                <w:szCs w:val="28"/>
              </w:rPr>
            </w:pPr>
            <w:proofErr w:type="spellStart"/>
            <w:r w:rsidRPr="00CC38C5">
              <w:rPr>
                <w:sz w:val="24"/>
                <w:szCs w:val="28"/>
              </w:rPr>
              <w:t>Чайковська</w:t>
            </w:r>
            <w:proofErr w:type="spellEnd"/>
            <w:r w:rsidRPr="00CC38C5">
              <w:rPr>
                <w:sz w:val="24"/>
                <w:szCs w:val="28"/>
              </w:rPr>
              <w:t xml:space="preserve"> Т.І.</w:t>
            </w:r>
          </w:p>
        </w:tc>
        <w:tc>
          <w:tcPr>
            <w:tcW w:w="1173" w:type="dxa"/>
            <w:tcBorders>
              <w:top w:val="single" w:sz="4" w:space="0" w:color="auto"/>
              <w:left w:val="single" w:sz="4" w:space="0" w:color="auto"/>
              <w:bottom w:val="single" w:sz="4" w:space="0" w:color="auto"/>
              <w:right w:val="single" w:sz="4" w:space="0" w:color="auto"/>
            </w:tcBorders>
          </w:tcPr>
          <w:p w14:paraId="3310E8EA" w14:textId="77777777" w:rsidR="009565A6" w:rsidRPr="00CC38C5" w:rsidRDefault="009565A6" w:rsidP="00CC38C5">
            <w:pPr>
              <w:jc w:val="center"/>
              <w:rPr>
                <w:sz w:val="24"/>
                <w:szCs w:val="28"/>
                <w:lang w:val="uk-UA"/>
              </w:rPr>
            </w:pPr>
            <w:r w:rsidRPr="00CC38C5">
              <w:rPr>
                <w:sz w:val="24"/>
                <w:szCs w:val="28"/>
                <w:lang w:val="uk-UA"/>
              </w:rPr>
              <w:t>+</w:t>
            </w:r>
          </w:p>
        </w:tc>
        <w:tc>
          <w:tcPr>
            <w:tcW w:w="1174" w:type="dxa"/>
            <w:tcBorders>
              <w:top w:val="single" w:sz="4" w:space="0" w:color="auto"/>
              <w:left w:val="single" w:sz="4" w:space="0" w:color="auto"/>
              <w:bottom w:val="single" w:sz="4" w:space="0" w:color="auto"/>
              <w:right w:val="single" w:sz="4" w:space="0" w:color="auto"/>
            </w:tcBorders>
          </w:tcPr>
          <w:p w14:paraId="2AC42F7A" w14:textId="77777777" w:rsidR="009565A6" w:rsidRPr="00CC38C5" w:rsidRDefault="009565A6"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14:paraId="435E2653" w14:textId="77777777" w:rsidR="009565A6" w:rsidRPr="00CC38C5" w:rsidRDefault="009565A6" w:rsidP="00CC38C5">
            <w:pPr>
              <w:jc w:val="center"/>
              <w:rPr>
                <w:sz w:val="24"/>
                <w:szCs w:val="28"/>
              </w:rPr>
            </w:pPr>
          </w:p>
        </w:tc>
      </w:tr>
      <w:tr w:rsidR="009565A6" w:rsidRPr="00CC38C5" w14:paraId="626357F1" w14:textId="77777777" w:rsidTr="009565A6">
        <w:trPr>
          <w:trHeight w:val="462"/>
          <w:jc w:val="center"/>
        </w:trPr>
        <w:tc>
          <w:tcPr>
            <w:tcW w:w="774" w:type="dxa"/>
            <w:tcBorders>
              <w:top w:val="single" w:sz="4" w:space="0" w:color="auto"/>
              <w:left w:val="single" w:sz="4" w:space="0" w:color="auto"/>
              <w:bottom w:val="single" w:sz="4" w:space="0" w:color="auto"/>
              <w:right w:val="single" w:sz="4" w:space="0" w:color="auto"/>
            </w:tcBorders>
            <w:hideMark/>
          </w:tcPr>
          <w:p w14:paraId="742CA8B6" w14:textId="77777777" w:rsidR="009565A6" w:rsidRPr="00CC38C5" w:rsidRDefault="009565A6" w:rsidP="00CC38C5">
            <w:pPr>
              <w:jc w:val="center"/>
              <w:rPr>
                <w:sz w:val="24"/>
                <w:szCs w:val="28"/>
              </w:rPr>
            </w:pPr>
            <w:r>
              <w:rPr>
                <w:sz w:val="24"/>
                <w:szCs w:val="28"/>
              </w:rPr>
              <w:t>10</w:t>
            </w:r>
          </w:p>
        </w:tc>
        <w:tc>
          <w:tcPr>
            <w:tcW w:w="4157" w:type="dxa"/>
            <w:tcBorders>
              <w:top w:val="single" w:sz="4" w:space="0" w:color="auto"/>
              <w:left w:val="single" w:sz="4" w:space="0" w:color="auto"/>
              <w:bottom w:val="single" w:sz="4" w:space="0" w:color="auto"/>
              <w:right w:val="single" w:sz="4" w:space="0" w:color="auto"/>
            </w:tcBorders>
          </w:tcPr>
          <w:p w14:paraId="70514540" w14:textId="77777777" w:rsidR="009565A6" w:rsidRPr="00CC38C5" w:rsidRDefault="009565A6" w:rsidP="00CC38C5">
            <w:pPr>
              <w:rPr>
                <w:sz w:val="24"/>
                <w:szCs w:val="28"/>
              </w:rPr>
            </w:pPr>
            <w:proofErr w:type="spellStart"/>
            <w:r w:rsidRPr="00CC38C5">
              <w:rPr>
                <w:sz w:val="24"/>
                <w:szCs w:val="28"/>
              </w:rPr>
              <w:t>Резнік</w:t>
            </w:r>
            <w:proofErr w:type="spellEnd"/>
            <w:r w:rsidRPr="00CC38C5">
              <w:rPr>
                <w:sz w:val="24"/>
                <w:szCs w:val="28"/>
              </w:rPr>
              <w:t xml:space="preserve"> О.П.</w:t>
            </w:r>
          </w:p>
        </w:tc>
        <w:tc>
          <w:tcPr>
            <w:tcW w:w="1173" w:type="dxa"/>
            <w:tcBorders>
              <w:top w:val="single" w:sz="4" w:space="0" w:color="auto"/>
              <w:left w:val="single" w:sz="4" w:space="0" w:color="auto"/>
              <w:bottom w:val="single" w:sz="4" w:space="0" w:color="auto"/>
              <w:right w:val="single" w:sz="4" w:space="0" w:color="auto"/>
            </w:tcBorders>
          </w:tcPr>
          <w:p w14:paraId="7669484D" w14:textId="77777777" w:rsidR="009565A6" w:rsidRPr="00CC38C5" w:rsidRDefault="009565A6" w:rsidP="00CC38C5">
            <w:pPr>
              <w:jc w:val="center"/>
              <w:rPr>
                <w:sz w:val="24"/>
                <w:szCs w:val="28"/>
                <w:lang w:val="uk-UA"/>
              </w:rPr>
            </w:pPr>
            <w:r w:rsidRPr="00CC38C5">
              <w:rPr>
                <w:sz w:val="24"/>
                <w:szCs w:val="28"/>
                <w:lang w:val="uk-UA"/>
              </w:rPr>
              <w:t>+</w:t>
            </w:r>
          </w:p>
        </w:tc>
        <w:tc>
          <w:tcPr>
            <w:tcW w:w="1174" w:type="dxa"/>
            <w:tcBorders>
              <w:top w:val="single" w:sz="4" w:space="0" w:color="auto"/>
              <w:left w:val="single" w:sz="4" w:space="0" w:color="auto"/>
              <w:bottom w:val="single" w:sz="4" w:space="0" w:color="auto"/>
              <w:right w:val="single" w:sz="4" w:space="0" w:color="auto"/>
            </w:tcBorders>
          </w:tcPr>
          <w:p w14:paraId="40079E65" w14:textId="77777777" w:rsidR="009565A6" w:rsidRPr="00CC38C5" w:rsidRDefault="009565A6"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14:paraId="7F545C3C" w14:textId="77777777" w:rsidR="009565A6" w:rsidRPr="00CC38C5" w:rsidRDefault="009565A6" w:rsidP="00CC38C5">
            <w:pPr>
              <w:jc w:val="center"/>
              <w:rPr>
                <w:sz w:val="24"/>
                <w:szCs w:val="28"/>
              </w:rPr>
            </w:pPr>
          </w:p>
        </w:tc>
      </w:tr>
      <w:tr w:rsidR="009565A6" w:rsidRPr="00CC38C5" w14:paraId="6638751E" w14:textId="77777777" w:rsidTr="009565A6">
        <w:trPr>
          <w:trHeight w:val="462"/>
          <w:jc w:val="center"/>
        </w:trPr>
        <w:tc>
          <w:tcPr>
            <w:tcW w:w="774" w:type="dxa"/>
            <w:tcBorders>
              <w:top w:val="single" w:sz="4" w:space="0" w:color="auto"/>
              <w:left w:val="single" w:sz="4" w:space="0" w:color="auto"/>
              <w:bottom w:val="single" w:sz="4" w:space="0" w:color="auto"/>
              <w:right w:val="single" w:sz="4" w:space="0" w:color="auto"/>
            </w:tcBorders>
            <w:hideMark/>
          </w:tcPr>
          <w:p w14:paraId="183192FE" w14:textId="77777777" w:rsidR="009565A6" w:rsidRPr="00CC38C5" w:rsidRDefault="009565A6" w:rsidP="00CC38C5">
            <w:pPr>
              <w:jc w:val="center"/>
              <w:rPr>
                <w:sz w:val="24"/>
                <w:szCs w:val="28"/>
              </w:rPr>
            </w:pPr>
            <w:r>
              <w:rPr>
                <w:sz w:val="24"/>
                <w:szCs w:val="28"/>
              </w:rPr>
              <w:t>11</w:t>
            </w:r>
          </w:p>
        </w:tc>
        <w:tc>
          <w:tcPr>
            <w:tcW w:w="4157" w:type="dxa"/>
            <w:tcBorders>
              <w:top w:val="single" w:sz="4" w:space="0" w:color="auto"/>
              <w:left w:val="single" w:sz="4" w:space="0" w:color="auto"/>
              <w:bottom w:val="single" w:sz="4" w:space="0" w:color="auto"/>
              <w:right w:val="single" w:sz="4" w:space="0" w:color="auto"/>
            </w:tcBorders>
          </w:tcPr>
          <w:p w14:paraId="40E0D6F7" w14:textId="77777777" w:rsidR="009565A6" w:rsidRPr="00AC0099" w:rsidRDefault="009565A6" w:rsidP="00CC38C5">
            <w:pPr>
              <w:rPr>
                <w:sz w:val="24"/>
                <w:szCs w:val="28"/>
              </w:rPr>
            </w:pPr>
            <w:r>
              <w:rPr>
                <w:sz w:val="24"/>
                <w:szCs w:val="28"/>
              </w:rPr>
              <w:t>Гонзолевська Л. В.</w:t>
            </w:r>
          </w:p>
        </w:tc>
        <w:tc>
          <w:tcPr>
            <w:tcW w:w="1173" w:type="dxa"/>
            <w:tcBorders>
              <w:top w:val="single" w:sz="4" w:space="0" w:color="auto"/>
              <w:left w:val="single" w:sz="4" w:space="0" w:color="auto"/>
              <w:bottom w:val="single" w:sz="4" w:space="0" w:color="auto"/>
              <w:right w:val="single" w:sz="4" w:space="0" w:color="auto"/>
            </w:tcBorders>
          </w:tcPr>
          <w:p w14:paraId="7C51B92C" w14:textId="77777777" w:rsidR="009565A6" w:rsidRPr="000C3D7E" w:rsidRDefault="009565A6" w:rsidP="00CC38C5">
            <w:pPr>
              <w:jc w:val="center"/>
              <w:rPr>
                <w:color w:val="C00000"/>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14:paraId="6639C94A" w14:textId="77777777" w:rsidR="009565A6" w:rsidRPr="00CC38C5" w:rsidRDefault="009565A6" w:rsidP="00CC38C5">
            <w:pPr>
              <w:jc w:val="center"/>
              <w:rPr>
                <w:sz w:val="24"/>
                <w:szCs w:val="28"/>
              </w:rPr>
            </w:pPr>
          </w:p>
        </w:tc>
        <w:tc>
          <w:tcPr>
            <w:tcW w:w="1174" w:type="dxa"/>
            <w:tcBorders>
              <w:top w:val="single" w:sz="4" w:space="0" w:color="auto"/>
              <w:left w:val="single" w:sz="4" w:space="0" w:color="auto"/>
              <w:bottom w:val="single" w:sz="4" w:space="0" w:color="auto"/>
              <w:right w:val="single" w:sz="4" w:space="0" w:color="auto"/>
            </w:tcBorders>
          </w:tcPr>
          <w:p w14:paraId="51EC02E9" w14:textId="77777777" w:rsidR="009565A6" w:rsidRPr="00CC38C5" w:rsidRDefault="009565A6" w:rsidP="00CC38C5">
            <w:pPr>
              <w:jc w:val="center"/>
              <w:rPr>
                <w:sz w:val="24"/>
                <w:szCs w:val="28"/>
              </w:rPr>
            </w:pPr>
            <w:r>
              <w:rPr>
                <w:sz w:val="24"/>
                <w:szCs w:val="28"/>
              </w:rPr>
              <w:t>+</w:t>
            </w:r>
          </w:p>
        </w:tc>
      </w:tr>
      <w:tr w:rsidR="009565A6" w:rsidRPr="00CC38C5" w14:paraId="7B8035F8" w14:textId="77777777" w:rsidTr="009565A6">
        <w:trPr>
          <w:trHeight w:val="462"/>
          <w:jc w:val="center"/>
        </w:trPr>
        <w:tc>
          <w:tcPr>
            <w:tcW w:w="774" w:type="dxa"/>
            <w:tcBorders>
              <w:top w:val="single" w:sz="4" w:space="0" w:color="auto"/>
              <w:left w:val="single" w:sz="4" w:space="0" w:color="auto"/>
              <w:bottom w:val="single" w:sz="4" w:space="0" w:color="auto"/>
              <w:right w:val="single" w:sz="4" w:space="0" w:color="auto"/>
            </w:tcBorders>
            <w:hideMark/>
          </w:tcPr>
          <w:p w14:paraId="1EF1DCE3" w14:textId="77777777" w:rsidR="009565A6" w:rsidRPr="00CC38C5" w:rsidRDefault="009565A6" w:rsidP="00CC38C5">
            <w:pPr>
              <w:jc w:val="center"/>
              <w:rPr>
                <w:sz w:val="24"/>
                <w:szCs w:val="28"/>
              </w:rPr>
            </w:pPr>
            <w:r>
              <w:rPr>
                <w:sz w:val="24"/>
                <w:szCs w:val="28"/>
              </w:rPr>
              <w:t>12</w:t>
            </w:r>
          </w:p>
        </w:tc>
        <w:tc>
          <w:tcPr>
            <w:tcW w:w="4157" w:type="dxa"/>
            <w:tcBorders>
              <w:top w:val="single" w:sz="4" w:space="0" w:color="auto"/>
              <w:left w:val="single" w:sz="4" w:space="0" w:color="auto"/>
              <w:bottom w:val="single" w:sz="4" w:space="0" w:color="auto"/>
              <w:right w:val="single" w:sz="4" w:space="0" w:color="auto"/>
            </w:tcBorders>
          </w:tcPr>
          <w:p w14:paraId="3FB3B3E7" w14:textId="77777777" w:rsidR="009565A6" w:rsidRPr="00AC0099" w:rsidRDefault="009565A6" w:rsidP="00CC38C5">
            <w:pPr>
              <w:rPr>
                <w:sz w:val="24"/>
                <w:szCs w:val="28"/>
              </w:rPr>
            </w:pPr>
            <w:proofErr w:type="spellStart"/>
            <w:r w:rsidRPr="00AC0099">
              <w:rPr>
                <w:sz w:val="24"/>
                <w:szCs w:val="28"/>
              </w:rPr>
              <w:t>Олійник</w:t>
            </w:r>
            <w:proofErr w:type="spellEnd"/>
            <w:r w:rsidRPr="00AC0099">
              <w:rPr>
                <w:sz w:val="24"/>
                <w:szCs w:val="28"/>
              </w:rPr>
              <w:t xml:space="preserve"> З.С.</w:t>
            </w:r>
          </w:p>
        </w:tc>
        <w:tc>
          <w:tcPr>
            <w:tcW w:w="1173" w:type="dxa"/>
            <w:tcBorders>
              <w:top w:val="single" w:sz="4" w:space="0" w:color="auto"/>
              <w:left w:val="single" w:sz="4" w:space="0" w:color="auto"/>
              <w:bottom w:val="single" w:sz="4" w:space="0" w:color="auto"/>
              <w:right w:val="single" w:sz="4" w:space="0" w:color="auto"/>
            </w:tcBorders>
          </w:tcPr>
          <w:p w14:paraId="404E4CCF" w14:textId="77777777" w:rsidR="009565A6" w:rsidRPr="000C3D7E" w:rsidRDefault="009565A6" w:rsidP="00CC38C5">
            <w:pPr>
              <w:jc w:val="center"/>
              <w:rPr>
                <w:color w:val="C00000"/>
                <w:sz w:val="24"/>
                <w:szCs w:val="28"/>
                <w:lang w:val="uk-UA"/>
              </w:rPr>
            </w:pPr>
            <w:r w:rsidRPr="000C3D7E">
              <w:rPr>
                <w:color w:val="C00000"/>
                <w:sz w:val="24"/>
                <w:szCs w:val="28"/>
                <w:lang w:val="uk-UA"/>
              </w:rPr>
              <w:t>+</w:t>
            </w:r>
          </w:p>
        </w:tc>
        <w:tc>
          <w:tcPr>
            <w:tcW w:w="1174" w:type="dxa"/>
            <w:tcBorders>
              <w:top w:val="single" w:sz="4" w:space="0" w:color="auto"/>
              <w:left w:val="single" w:sz="4" w:space="0" w:color="auto"/>
              <w:bottom w:val="single" w:sz="4" w:space="0" w:color="auto"/>
              <w:right w:val="single" w:sz="4" w:space="0" w:color="auto"/>
            </w:tcBorders>
          </w:tcPr>
          <w:p w14:paraId="16E572A6" w14:textId="77777777" w:rsidR="009565A6" w:rsidRPr="00CC38C5" w:rsidRDefault="009565A6" w:rsidP="00CC38C5">
            <w:pPr>
              <w:jc w:val="center"/>
              <w:rPr>
                <w:sz w:val="24"/>
                <w:szCs w:val="28"/>
              </w:rPr>
            </w:pPr>
          </w:p>
        </w:tc>
        <w:tc>
          <w:tcPr>
            <w:tcW w:w="1174" w:type="dxa"/>
            <w:tcBorders>
              <w:top w:val="single" w:sz="4" w:space="0" w:color="auto"/>
              <w:left w:val="single" w:sz="4" w:space="0" w:color="auto"/>
              <w:bottom w:val="single" w:sz="4" w:space="0" w:color="auto"/>
              <w:right w:val="single" w:sz="4" w:space="0" w:color="auto"/>
            </w:tcBorders>
          </w:tcPr>
          <w:p w14:paraId="7B6C0EC9" w14:textId="77777777" w:rsidR="009565A6" w:rsidRPr="00CC38C5" w:rsidRDefault="009565A6" w:rsidP="00CC38C5">
            <w:pPr>
              <w:jc w:val="center"/>
              <w:rPr>
                <w:sz w:val="24"/>
                <w:szCs w:val="28"/>
              </w:rPr>
            </w:pPr>
          </w:p>
        </w:tc>
      </w:tr>
      <w:tr w:rsidR="009565A6" w:rsidRPr="00CC38C5" w14:paraId="392C05DC" w14:textId="77777777" w:rsidTr="009565A6">
        <w:trPr>
          <w:trHeight w:val="462"/>
          <w:jc w:val="center"/>
        </w:trPr>
        <w:tc>
          <w:tcPr>
            <w:tcW w:w="774" w:type="dxa"/>
            <w:tcBorders>
              <w:top w:val="single" w:sz="4" w:space="0" w:color="auto"/>
              <w:left w:val="single" w:sz="4" w:space="0" w:color="auto"/>
              <w:bottom w:val="single" w:sz="4" w:space="0" w:color="auto"/>
              <w:right w:val="single" w:sz="4" w:space="0" w:color="auto"/>
            </w:tcBorders>
          </w:tcPr>
          <w:p w14:paraId="00A35C2A" w14:textId="77777777" w:rsidR="009565A6" w:rsidRPr="00CC38C5" w:rsidRDefault="009565A6" w:rsidP="00CC38C5">
            <w:pPr>
              <w:jc w:val="center"/>
              <w:rPr>
                <w:sz w:val="24"/>
                <w:szCs w:val="28"/>
                <w:lang w:val="uk-UA"/>
              </w:rPr>
            </w:pPr>
            <w:r>
              <w:rPr>
                <w:sz w:val="24"/>
                <w:szCs w:val="28"/>
                <w:lang w:val="uk-UA"/>
              </w:rPr>
              <w:t>13</w:t>
            </w:r>
          </w:p>
        </w:tc>
        <w:tc>
          <w:tcPr>
            <w:tcW w:w="4157" w:type="dxa"/>
            <w:tcBorders>
              <w:top w:val="single" w:sz="4" w:space="0" w:color="auto"/>
              <w:left w:val="single" w:sz="4" w:space="0" w:color="auto"/>
              <w:bottom w:val="single" w:sz="4" w:space="0" w:color="auto"/>
              <w:right w:val="single" w:sz="4" w:space="0" w:color="auto"/>
            </w:tcBorders>
          </w:tcPr>
          <w:p w14:paraId="16136E7C" w14:textId="77777777" w:rsidR="009565A6" w:rsidRPr="00AC0099" w:rsidRDefault="009565A6" w:rsidP="00CC38C5">
            <w:pPr>
              <w:rPr>
                <w:sz w:val="24"/>
                <w:szCs w:val="28"/>
                <w:lang w:val="uk-UA"/>
              </w:rPr>
            </w:pPr>
            <w:r>
              <w:rPr>
                <w:sz w:val="24"/>
                <w:szCs w:val="28"/>
                <w:lang w:val="uk-UA"/>
              </w:rPr>
              <w:t>Чорна</w:t>
            </w:r>
            <w:r w:rsidRPr="00AC0099">
              <w:rPr>
                <w:sz w:val="24"/>
                <w:szCs w:val="28"/>
                <w:lang w:val="uk-UA"/>
              </w:rPr>
              <w:t xml:space="preserve"> Т.В.</w:t>
            </w:r>
          </w:p>
        </w:tc>
        <w:tc>
          <w:tcPr>
            <w:tcW w:w="1173" w:type="dxa"/>
            <w:tcBorders>
              <w:top w:val="single" w:sz="4" w:space="0" w:color="auto"/>
              <w:left w:val="single" w:sz="4" w:space="0" w:color="auto"/>
              <w:bottom w:val="single" w:sz="4" w:space="0" w:color="auto"/>
              <w:right w:val="single" w:sz="4" w:space="0" w:color="auto"/>
            </w:tcBorders>
          </w:tcPr>
          <w:p w14:paraId="58E4E084" w14:textId="77777777" w:rsidR="009565A6" w:rsidRPr="000C3D7E" w:rsidRDefault="009565A6" w:rsidP="00CC38C5">
            <w:pPr>
              <w:jc w:val="center"/>
              <w:rPr>
                <w:color w:val="C00000"/>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14:paraId="5F86178F" w14:textId="77777777" w:rsidR="009565A6" w:rsidRPr="00982979" w:rsidRDefault="009565A6" w:rsidP="00CC38C5">
            <w:pPr>
              <w:jc w:val="center"/>
              <w:rPr>
                <w:sz w:val="24"/>
                <w:szCs w:val="28"/>
              </w:rPr>
            </w:pPr>
          </w:p>
        </w:tc>
        <w:tc>
          <w:tcPr>
            <w:tcW w:w="1174" w:type="dxa"/>
            <w:tcBorders>
              <w:top w:val="single" w:sz="4" w:space="0" w:color="auto"/>
              <w:left w:val="single" w:sz="4" w:space="0" w:color="auto"/>
              <w:bottom w:val="single" w:sz="4" w:space="0" w:color="auto"/>
              <w:right w:val="single" w:sz="4" w:space="0" w:color="auto"/>
            </w:tcBorders>
          </w:tcPr>
          <w:p w14:paraId="3642BBD1" w14:textId="77777777" w:rsidR="009565A6" w:rsidRPr="00CC38C5" w:rsidRDefault="009565A6" w:rsidP="00CC38C5">
            <w:pPr>
              <w:jc w:val="center"/>
              <w:rPr>
                <w:sz w:val="24"/>
                <w:szCs w:val="28"/>
              </w:rPr>
            </w:pPr>
          </w:p>
        </w:tc>
      </w:tr>
      <w:tr w:rsidR="009565A6" w:rsidRPr="00CC38C5" w14:paraId="1EBE45D0" w14:textId="77777777" w:rsidTr="009565A6">
        <w:trPr>
          <w:trHeight w:val="462"/>
          <w:jc w:val="center"/>
        </w:trPr>
        <w:tc>
          <w:tcPr>
            <w:tcW w:w="774" w:type="dxa"/>
            <w:tcBorders>
              <w:top w:val="single" w:sz="4" w:space="0" w:color="auto"/>
              <w:left w:val="single" w:sz="4" w:space="0" w:color="auto"/>
              <w:bottom w:val="single" w:sz="4" w:space="0" w:color="auto"/>
              <w:right w:val="single" w:sz="4" w:space="0" w:color="auto"/>
            </w:tcBorders>
          </w:tcPr>
          <w:p w14:paraId="68E9A6F4" w14:textId="77777777" w:rsidR="009565A6" w:rsidRPr="00CC38C5" w:rsidRDefault="009565A6" w:rsidP="00CC38C5">
            <w:pPr>
              <w:jc w:val="center"/>
              <w:rPr>
                <w:sz w:val="24"/>
                <w:szCs w:val="28"/>
                <w:lang w:val="uk-UA"/>
              </w:rPr>
            </w:pPr>
            <w:r>
              <w:rPr>
                <w:sz w:val="24"/>
                <w:szCs w:val="28"/>
                <w:lang w:val="uk-UA"/>
              </w:rPr>
              <w:t>14</w:t>
            </w:r>
          </w:p>
        </w:tc>
        <w:tc>
          <w:tcPr>
            <w:tcW w:w="4157" w:type="dxa"/>
            <w:tcBorders>
              <w:top w:val="single" w:sz="4" w:space="0" w:color="auto"/>
              <w:left w:val="single" w:sz="4" w:space="0" w:color="auto"/>
              <w:bottom w:val="single" w:sz="4" w:space="0" w:color="auto"/>
              <w:right w:val="single" w:sz="4" w:space="0" w:color="auto"/>
            </w:tcBorders>
          </w:tcPr>
          <w:p w14:paraId="66B6DD44" w14:textId="01A3326E" w:rsidR="009565A6" w:rsidRPr="00CC38C5" w:rsidRDefault="009565A6" w:rsidP="00CC38C5">
            <w:pPr>
              <w:rPr>
                <w:sz w:val="24"/>
                <w:szCs w:val="28"/>
                <w:lang w:val="uk-UA"/>
              </w:rPr>
            </w:pPr>
            <w:proofErr w:type="spellStart"/>
            <w:r>
              <w:rPr>
                <w:sz w:val="24"/>
                <w:szCs w:val="28"/>
                <w:lang w:val="uk-UA"/>
              </w:rPr>
              <w:t>Коб’ялко</w:t>
            </w:r>
            <w:proofErr w:type="spellEnd"/>
            <w:r>
              <w:rPr>
                <w:sz w:val="24"/>
                <w:szCs w:val="28"/>
                <w:lang w:val="uk-UA"/>
              </w:rPr>
              <w:t xml:space="preserve"> А.Р.</w:t>
            </w:r>
          </w:p>
        </w:tc>
        <w:tc>
          <w:tcPr>
            <w:tcW w:w="1173" w:type="dxa"/>
            <w:tcBorders>
              <w:top w:val="single" w:sz="4" w:space="0" w:color="auto"/>
              <w:left w:val="single" w:sz="4" w:space="0" w:color="auto"/>
              <w:bottom w:val="single" w:sz="4" w:space="0" w:color="auto"/>
              <w:right w:val="single" w:sz="4" w:space="0" w:color="auto"/>
            </w:tcBorders>
          </w:tcPr>
          <w:p w14:paraId="6D504CC3" w14:textId="77777777" w:rsidR="009565A6" w:rsidRPr="00CC38C5" w:rsidRDefault="009565A6"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14:paraId="3C9DC190" w14:textId="77777777" w:rsidR="009565A6" w:rsidRPr="00982979" w:rsidRDefault="009565A6" w:rsidP="00CC38C5">
            <w:pPr>
              <w:jc w:val="center"/>
              <w:rPr>
                <w:sz w:val="24"/>
                <w:szCs w:val="28"/>
              </w:rPr>
            </w:pPr>
          </w:p>
        </w:tc>
        <w:tc>
          <w:tcPr>
            <w:tcW w:w="1174" w:type="dxa"/>
            <w:tcBorders>
              <w:top w:val="single" w:sz="4" w:space="0" w:color="auto"/>
              <w:left w:val="single" w:sz="4" w:space="0" w:color="auto"/>
              <w:bottom w:val="single" w:sz="4" w:space="0" w:color="auto"/>
              <w:right w:val="single" w:sz="4" w:space="0" w:color="auto"/>
            </w:tcBorders>
          </w:tcPr>
          <w:p w14:paraId="0B177A5F" w14:textId="498FF4A0" w:rsidR="009565A6" w:rsidRPr="00641621" w:rsidRDefault="009565A6" w:rsidP="00CC38C5">
            <w:pPr>
              <w:jc w:val="center"/>
              <w:rPr>
                <w:sz w:val="24"/>
                <w:szCs w:val="28"/>
                <w:lang w:val="uk-UA"/>
              </w:rPr>
            </w:pPr>
          </w:p>
        </w:tc>
      </w:tr>
    </w:tbl>
    <w:p w14:paraId="0488F1FE" w14:textId="77777777" w:rsidR="00CC38C5" w:rsidRPr="00CC38C5" w:rsidRDefault="00CC38C5" w:rsidP="00CC38C5">
      <w:pPr>
        <w:jc w:val="right"/>
        <w:rPr>
          <w:rFonts w:ascii="Times New Roman" w:hAnsi="Times New Roman"/>
          <w:b/>
          <w:sz w:val="20"/>
        </w:rPr>
      </w:pPr>
    </w:p>
    <w:p w14:paraId="14B83DF2" w14:textId="77777777" w:rsidR="00496055" w:rsidRDefault="00F8137A" w:rsidP="00F8137A">
      <w:pPr>
        <w:pStyle w:val="Default"/>
        <w:rPr>
          <w:rFonts w:eastAsiaTheme="minorHAnsi" w:cstheme="minorBidi"/>
          <w:b/>
          <w:caps/>
          <w:color w:val="auto"/>
          <w:szCs w:val="28"/>
          <w:lang w:val="uk-UA" w:eastAsia="en-US"/>
        </w:rPr>
      </w:pPr>
      <w:r>
        <w:rPr>
          <w:rFonts w:eastAsiaTheme="minorHAnsi" w:cstheme="minorBidi"/>
          <w:b/>
          <w:caps/>
          <w:color w:val="auto"/>
          <w:szCs w:val="28"/>
          <w:lang w:val="uk-UA" w:eastAsia="en-US"/>
        </w:rPr>
        <w:t xml:space="preserve">         </w:t>
      </w:r>
    </w:p>
    <w:p w14:paraId="7B2D27E1" w14:textId="77777777" w:rsidR="00496055" w:rsidRDefault="00496055" w:rsidP="00F8137A">
      <w:pPr>
        <w:pStyle w:val="Default"/>
        <w:rPr>
          <w:rFonts w:eastAsiaTheme="minorHAnsi" w:cstheme="minorBidi"/>
          <w:b/>
          <w:caps/>
          <w:color w:val="auto"/>
          <w:szCs w:val="28"/>
          <w:lang w:val="uk-UA" w:eastAsia="en-US"/>
        </w:rPr>
      </w:pPr>
    </w:p>
    <w:p w14:paraId="6D18A53C" w14:textId="77777777" w:rsidR="006945E5" w:rsidRDefault="006945E5" w:rsidP="00496055">
      <w:pPr>
        <w:pStyle w:val="Default"/>
        <w:jc w:val="center"/>
        <w:rPr>
          <w:b/>
          <w:bCs/>
          <w:caps/>
          <w:color w:val="auto"/>
          <w:szCs w:val="28"/>
        </w:rPr>
      </w:pPr>
    </w:p>
    <w:p w14:paraId="2A0E2E94" w14:textId="77777777" w:rsidR="006945E5" w:rsidRDefault="006945E5" w:rsidP="00496055">
      <w:pPr>
        <w:pStyle w:val="Default"/>
        <w:jc w:val="center"/>
        <w:rPr>
          <w:b/>
          <w:bCs/>
          <w:caps/>
          <w:color w:val="auto"/>
          <w:szCs w:val="28"/>
        </w:rPr>
      </w:pPr>
    </w:p>
    <w:p w14:paraId="752B8114" w14:textId="77777777" w:rsidR="006945E5" w:rsidRDefault="006945E5" w:rsidP="00496055">
      <w:pPr>
        <w:pStyle w:val="Default"/>
        <w:jc w:val="center"/>
        <w:rPr>
          <w:b/>
          <w:bCs/>
          <w:caps/>
          <w:color w:val="auto"/>
          <w:szCs w:val="28"/>
        </w:rPr>
      </w:pPr>
    </w:p>
    <w:p w14:paraId="2A00126E" w14:textId="77777777" w:rsidR="006945E5" w:rsidRDefault="006945E5" w:rsidP="00496055">
      <w:pPr>
        <w:pStyle w:val="Default"/>
        <w:jc w:val="center"/>
        <w:rPr>
          <w:b/>
          <w:bCs/>
          <w:caps/>
          <w:color w:val="auto"/>
          <w:szCs w:val="28"/>
        </w:rPr>
      </w:pPr>
    </w:p>
    <w:p w14:paraId="0E5FE112" w14:textId="1F0D3C34" w:rsidR="00CC38C5" w:rsidRPr="00CC38C5" w:rsidRDefault="00CC38C5" w:rsidP="00496055">
      <w:pPr>
        <w:pStyle w:val="Default"/>
        <w:jc w:val="center"/>
        <w:rPr>
          <w:b/>
          <w:bCs/>
          <w:caps/>
          <w:color w:val="auto"/>
          <w:szCs w:val="28"/>
          <w:lang w:val="uk-UA"/>
        </w:rPr>
      </w:pPr>
      <w:r w:rsidRPr="00CC38C5">
        <w:rPr>
          <w:b/>
          <w:bCs/>
          <w:caps/>
          <w:color w:val="auto"/>
          <w:szCs w:val="28"/>
        </w:rPr>
        <w:lastRenderedPageBreak/>
        <w:t>план проходж</w:t>
      </w:r>
      <w:r w:rsidR="00496055">
        <w:rPr>
          <w:b/>
          <w:bCs/>
          <w:caps/>
          <w:color w:val="auto"/>
          <w:szCs w:val="28"/>
        </w:rPr>
        <w:t xml:space="preserve">ення курсової перепідготовки </w:t>
      </w:r>
      <w:r w:rsidR="00187DB2">
        <w:rPr>
          <w:b/>
          <w:bCs/>
          <w:caps/>
          <w:color w:val="auto"/>
          <w:szCs w:val="28"/>
        </w:rPr>
        <w:t>2023</w:t>
      </w:r>
      <w:r w:rsidRPr="00CC38C5">
        <w:rPr>
          <w:b/>
          <w:bCs/>
          <w:caps/>
          <w:color w:val="auto"/>
          <w:szCs w:val="28"/>
        </w:rPr>
        <w:t>-20</w:t>
      </w:r>
      <w:r w:rsidR="00496055">
        <w:rPr>
          <w:b/>
          <w:bCs/>
          <w:caps/>
          <w:color w:val="auto"/>
          <w:szCs w:val="28"/>
          <w:lang w:val="uk-UA"/>
        </w:rPr>
        <w:t>27</w:t>
      </w:r>
      <w:r w:rsidRPr="00CC38C5">
        <w:rPr>
          <w:b/>
          <w:bCs/>
          <w:caps/>
          <w:color w:val="auto"/>
          <w:szCs w:val="28"/>
        </w:rPr>
        <w:t xml:space="preserve"> роки</w:t>
      </w:r>
    </w:p>
    <w:tbl>
      <w:tblPr>
        <w:tblStyle w:val="1ff3"/>
        <w:tblW w:w="9563" w:type="dxa"/>
        <w:jc w:val="center"/>
        <w:tblLayout w:type="fixed"/>
        <w:tblLook w:val="01E0" w:firstRow="1" w:lastRow="1" w:firstColumn="1" w:lastColumn="1" w:noHBand="0" w:noVBand="0"/>
      </w:tblPr>
      <w:tblGrid>
        <w:gridCol w:w="743"/>
        <w:gridCol w:w="2952"/>
        <w:gridCol w:w="1173"/>
        <w:gridCol w:w="1173"/>
        <w:gridCol w:w="1174"/>
        <w:gridCol w:w="1174"/>
        <w:gridCol w:w="1174"/>
      </w:tblGrid>
      <w:tr w:rsidR="00CC38C5" w:rsidRPr="00CC38C5" w14:paraId="737F885B" w14:textId="77777777" w:rsidTr="00641621">
        <w:trPr>
          <w:trHeight w:val="867"/>
          <w:jc w:val="center"/>
        </w:trPr>
        <w:tc>
          <w:tcPr>
            <w:tcW w:w="743" w:type="dxa"/>
            <w:tcBorders>
              <w:top w:val="single" w:sz="4" w:space="0" w:color="auto"/>
              <w:left w:val="single" w:sz="4" w:space="0" w:color="auto"/>
              <w:bottom w:val="single" w:sz="4" w:space="0" w:color="auto"/>
              <w:right w:val="single" w:sz="4" w:space="0" w:color="auto"/>
            </w:tcBorders>
            <w:vAlign w:val="center"/>
            <w:hideMark/>
          </w:tcPr>
          <w:p w14:paraId="0F4A2C9C" w14:textId="77777777" w:rsidR="00CC38C5" w:rsidRPr="00CC38C5" w:rsidRDefault="00CC38C5" w:rsidP="00CC38C5">
            <w:pPr>
              <w:jc w:val="center"/>
              <w:rPr>
                <w:b/>
                <w:sz w:val="24"/>
                <w:szCs w:val="28"/>
                <w:lang w:val="uk-UA"/>
              </w:rPr>
            </w:pPr>
            <w:r w:rsidRPr="00CC38C5">
              <w:rPr>
                <w:b/>
                <w:sz w:val="24"/>
                <w:szCs w:val="28"/>
                <w:lang w:val="uk-UA"/>
              </w:rPr>
              <w:t>№ з/п</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B9E1193" w14:textId="77777777" w:rsidR="00CC38C5" w:rsidRPr="00CC38C5" w:rsidRDefault="00CC38C5" w:rsidP="00CC38C5">
            <w:pPr>
              <w:jc w:val="center"/>
              <w:rPr>
                <w:b/>
                <w:sz w:val="24"/>
                <w:szCs w:val="28"/>
                <w:lang w:val="uk-UA"/>
              </w:rPr>
            </w:pPr>
            <w:r w:rsidRPr="00CC38C5">
              <w:rPr>
                <w:b/>
                <w:sz w:val="24"/>
                <w:szCs w:val="28"/>
                <w:lang w:val="uk-UA"/>
              </w:rPr>
              <w:t>Прізвище та ініціали вчителів</w:t>
            </w:r>
          </w:p>
        </w:tc>
        <w:tc>
          <w:tcPr>
            <w:tcW w:w="1173" w:type="dxa"/>
            <w:tcBorders>
              <w:top w:val="single" w:sz="4" w:space="0" w:color="auto"/>
              <w:left w:val="single" w:sz="4" w:space="0" w:color="auto"/>
              <w:bottom w:val="single" w:sz="4" w:space="0" w:color="auto"/>
              <w:right w:val="single" w:sz="4" w:space="0" w:color="auto"/>
            </w:tcBorders>
            <w:vAlign w:val="center"/>
          </w:tcPr>
          <w:p w14:paraId="6A14F104" w14:textId="28877DF9" w:rsidR="00CC38C5" w:rsidRPr="00CC38C5" w:rsidRDefault="00187DB2" w:rsidP="00CC38C5">
            <w:pPr>
              <w:spacing w:line="360" w:lineRule="auto"/>
              <w:jc w:val="center"/>
              <w:rPr>
                <w:b/>
                <w:sz w:val="24"/>
                <w:szCs w:val="28"/>
                <w:lang w:val="uk-UA"/>
              </w:rPr>
            </w:pPr>
            <w:r>
              <w:rPr>
                <w:b/>
                <w:sz w:val="24"/>
                <w:szCs w:val="28"/>
                <w:lang w:val="uk-UA"/>
              </w:rPr>
              <w:t>202</w:t>
            </w:r>
            <w:r w:rsidR="007C41FA">
              <w:rPr>
                <w:b/>
                <w:sz w:val="24"/>
                <w:szCs w:val="28"/>
                <w:lang w:val="uk-UA"/>
              </w:rPr>
              <w:t>3</w:t>
            </w:r>
          </w:p>
        </w:tc>
        <w:tc>
          <w:tcPr>
            <w:tcW w:w="1173" w:type="dxa"/>
            <w:tcBorders>
              <w:top w:val="single" w:sz="4" w:space="0" w:color="auto"/>
              <w:left w:val="single" w:sz="4" w:space="0" w:color="auto"/>
              <w:bottom w:val="single" w:sz="4" w:space="0" w:color="auto"/>
              <w:right w:val="single" w:sz="4" w:space="0" w:color="auto"/>
            </w:tcBorders>
            <w:vAlign w:val="center"/>
          </w:tcPr>
          <w:p w14:paraId="406F24A2" w14:textId="77777777" w:rsidR="00CC38C5" w:rsidRPr="00CC38C5" w:rsidRDefault="00496055" w:rsidP="00CC38C5">
            <w:pPr>
              <w:spacing w:line="360" w:lineRule="auto"/>
              <w:jc w:val="center"/>
              <w:rPr>
                <w:b/>
                <w:sz w:val="24"/>
                <w:szCs w:val="28"/>
                <w:lang w:val="uk-UA"/>
              </w:rPr>
            </w:pPr>
            <w:r>
              <w:rPr>
                <w:b/>
                <w:sz w:val="24"/>
                <w:szCs w:val="28"/>
                <w:lang w:val="uk-UA"/>
              </w:rPr>
              <w:t>2024</w:t>
            </w:r>
          </w:p>
        </w:tc>
        <w:tc>
          <w:tcPr>
            <w:tcW w:w="1174" w:type="dxa"/>
            <w:tcBorders>
              <w:top w:val="single" w:sz="4" w:space="0" w:color="auto"/>
              <w:left w:val="single" w:sz="4" w:space="0" w:color="auto"/>
              <w:bottom w:val="single" w:sz="4" w:space="0" w:color="auto"/>
              <w:right w:val="single" w:sz="4" w:space="0" w:color="auto"/>
            </w:tcBorders>
            <w:vAlign w:val="center"/>
          </w:tcPr>
          <w:p w14:paraId="02DD3033" w14:textId="77777777" w:rsidR="00CC38C5" w:rsidRPr="00CC38C5" w:rsidRDefault="00496055" w:rsidP="00CC38C5">
            <w:pPr>
              <w:spacing w:line="360" w:lineRule="auto"/>
              <w:jc w:val="center"/>
              <w:rPr>
                <w:b/>
                <w:sz w:val="24"/>
                <w:szCs w:val="28"/>
                <w:lang w:val="uk-UA"/>
              </w:rPr>
            </w:pPr>
            <w:r>
              <w:rPr>
                <w:b/>
                <w:sz w:val="24"/>
                <w:szCs w:val="28"/>
                <w:lang w:val="uk-UA"/>
              </w:rPr>
              <w:t>2025</w:t>
            </w:r>
          </w:p>
        </w:tc>
        <w:tc>
          <w:tcPr>
            <w:tcW w:w="1174" w:type="dxa"/>
            <w:tcBorders>
              <w:top w:val="single" w:sz="4" w:space="0" w:color="auto"/>
              <w:left w:val="single" w:sz="4" w:space="0" w:color="auto"/>
              <w:bottom w:val="single" w:sz="4" w:space="0" w:color="auto"/>
              <w:right w:val="single" w:sz="4" w:space="0" w:color="auto"/>
            </w:tcBorders>
            <w:vAlign w:val="center"/>
          </w:tcPr>
          <w:p w14:paraId="7A8EC3BB" w14:textId="77777777" w:rsidR="00CC38C5" w:rsidRPr="00CC38C5" w:rsidRDefault="00496055" w:rsidP="00CC38C5">
            <w:pPr>
              <w:spacing w:line="360" w:lineRule="auto"/>
              <w:jc w:val="center"/>
              <w:rPr>
                <w:b/>
                <w:sz w:val="24"/>
                <w:szCs w:val="28"/>
                <w:lang w:val="uk-UA"/>
              </w:rPr>
            </w:pPr>
            <w:r>
              <w:rPr>
                <w:b/>
                <w:sz w:val="24"/>
                <w:szCs w:val="28"/>
                <w:lang w:val="uk-UA"/>
              </w:rPr>
              <w:t>2026</w:t>
            </w:r>
          </w:p>
        </w:tc>
        <w:tc>
          <w:tcPr>
            <w:tcW w:w="1174" w:type="dxa"/>
            <w:tcBorders>
              <w:top w:val="single" w:sz="4" w:space="0" w:color="auto"/>
              <w:left w:val="single" w:sz="4" w:space="0" w:color="auto"/>
              <w:bottom w:val="single" w:sz="4" w:space="0" w:color="auto"/>
              <w:right w:val="single" w:sz="4" w:space="0" w:color="auto"/>
            </w:tcBorders>
          </w:tcPr>
          <w:p w14:paraId="51F7C769" w14:textId="77777777" w:rsidR="00496055" w:rsidRDefault="00496055" w:rsidP="00CC38C5">
            <w:pPr>
              <w:spacing w:line="360" w:lineRule="auto"/>
              <w:rPr>
                <w:b/>
                <w:sz w:val="24"/>
                <w:szCs w:val="28"/>
                <w:lang w:val="uk-UA"/>
              </w:rPr>
            </w:pPr>
            <w:r>
              <w:rPr>
                <w:b/>
                <w:sz w:val="24"/>
                <w:szCs w:val="28"/>
                <w:lang w:val="uk-UA"/>
              </w:rPr>
              <w:t xml:space="preserve">    </w:t>
            </w:r>
          </w:p>
          <w:p w14:paraId="29A9D5E5" w14:textId="77777777" w:rsidR="00CC38C5" w:rsidRPr="00CC38C5" w:rsidRDefault="00CC38C5" w:rsidP="00CC38C5">
            <w:pPr>
              <w:spacing w:line="360" w:lineRule="auto"/>
              <w:rPr>
                <w:b/>
                <w:sz w:val="24"/>
                <w:szCs w:val="28"/>
                <w:lang w:val="uk-UA"/>
              </w:rPr>
            </w:pPr>
            <w:r w:rsidRPr="00CC38C5">
              <w:rPr>
                <w:b/>
                <w:sz w:val="24"/>
                <w:szCs w:val="28"/>
                <w:lang w:val="uk-UA"/>
              </w:rPr>
              <w:t>20</w:t>
            </w:r>
            <w:r w:rsidR="00496055">
              <w:rPr>
                <w:b/>
                <w:sz w:val="24"/>
                <w:szCs w:val="28"/>
                <w:lang w:val="uk-UA"/>
              </w:rPr>
              <w:t>27</w:t>
            </w:r>
          </w:p>
        </w:tc>
      </w:tr>
      <w:tr w:rsidR="00CC38C5" w:rsidRPr="00CC38C5" w14:paraId="6FE39C6C" w14:textId="77777777" w:rsidTr="00641621">
        <w:trPr>
          <w:trHeight w:val="462"/>
          <w:jc w:val="center"/>
        </w:trPr>
        <w:tc>
          <w:tcPr>
            <w:tcW w:w="743" w:type="dxa"/>
            <w:tcBorders>
              <w:top w:val="single" w:sz="4" w:space="0" w:color="auto"/>
              <w:left w:val="single" w:sz="4" w:space="0" w:color="auto"/>
              <w:bottom w:val="single" w:sz="4" w:space="0" w:color="auto"/>
              <w:right w:val="single" w:sz="4" w:space="0" w:color="auto"/>
            </w:tcBorders>
            <w:hideMark/>
          </w:tcPr>
          <w:p w14:paraId="7E9F06E9" w14:textId="77777777" w:rsidR="00CC38C5" w:rsidRPr="00CC38C5" w:rsidRDefault="00CC38C5" w:rsidP="00CC38C5">
            <w:pPr>
              <w:jc w:val="center"/>
              <w:rPr>
                <w:sz w:val="24"/>
                <w:szCs w:val="28"/>
                <w:lang w:val="uk-UA"/>
              </w:rPr>
            </w:pPr>
            <w:r w:rsidRPr="00CC38C5">
              <w:rPr>
                <w:sz w:val="24"/>
                <w:szCs w:val="28"/>
                <w:lang w:val="uk-UA"/>
              </w:rPr>
              <w:t>1</w:t>
            </w:r>
          </w:p>
        </w:tc>
        <w:tc>
          <w:tcPr>
            <w:tcW w:w="2952" w:type="dxa"/>
            <w:tcBorders>
              <w:top w:val="single" w:sz="4" w:space="0" w:color="auto"/>
              <w:left w:val="single" w:sz="4" w:space="0" w:color="auto"/>
              <w:bottom w:val="single" w:sz="4" w:space="0" w:color="auto"/>
              <w:right w:val="single" w:sz="4" w:space="0" w:color="auto"/>
            </w:tcBorders>
          </w:tcPr>
          <w:p w14:paraId="35D92297" w14:textId="77777777" w:rsidR="00CC38C5" w:rsidRPr="00CC38C5" w:rsidRDefault="00CC38C5" w:rsidP="00CC38C5">
            <w:pPr>
              <w:tabs>
                <w:tab w:val="left" w:pos="6521"/>
              </w:tabs>
              <w:rPr>
                <w:sz w:val="24"/>
                <w:szCs w:val="28"/>
                <w:lang w:val="uk-UA"/>
              </w:rPr>
            </w:pPr>
            <w:proofErr w:type="spellStart"/>
            <w:r w:rsidRPr="00CC38C5">
              <w:rPr>
                <w:sz w:val="24"/>
                <w:szCs w:val="28"/>
                <w:lang w:val="uk-UA"/>
              </w:rPr>
              <w:t>Зіньковська</w:t>
            </w:r>
            <w:proofErr w:type="spellEnd"/>
            <w:r w:rsidRPr="00CC38C5">
              <w:rPr>
                <w:sz w:val="24"/>
                <w:szCs w:val="28"/>
                <w:lang w:val="uk-UA"/>
              </w:rPr>
              <w:t xml:space="preserve"> Л.В.</w:t>
            </w:r>
          </w:p>
        </w:tc>
        <w:tc>
          <w:tcPr>
            <w:tcW w:w="1173" w:type="dxa"/>
            <w:tcBorders>
              <w:top w:val="single" w:sz="4" w:space="0" w:color="auto"/>
              <w:left w:val="single" w:sz="4" w:space="0" w:color="auto"/>
              <w:bottom w:val="single" w:sz="4" w:space="0" w:color="auto"/>
              <w:right w:val="single" w:sz="4" w:space="0" w:color="auto"/>
            </w:tcBorders>
          </w:tcPr>
          <w:p w14:paraId="6610BDC4" w14:textId="77777777" w:rsidR="00CC38C5" w:rsidRPr="00CC38C5" w:rsidRDefault="00CC38C5" w:rsidP="00CC38C5">
            <w:pPr>
              <w:jc w:val="center"/>
              <w:rPr>
                <w:sz w:val="24"/>
                <w:szCs w:val="28"/>
                <w:lang w:val="uk-UA"/>
              </w:rPr>
            </w:pPr>
          </w:p>
        </w:tc>
        <w:tc>
          <w:tcPr>
            <w:tcW w:w="1173" w:type="dxa"/>
            <w:tcBorders>
              <w:top w:val="single" w:sz="4" w:space="0" w:color="auto"/>
              <w:left w:val="single" w:sz="4" w:space="0" w:color="auto"/>
              <w:bottom w:val="single" w:sz="4" w:space="0" w:color="auto"/>
              <w:right w:val="single" w:sz="4" w:space="0" w:color="auto"/>
            </w:tcBorders>
          </w:tcPr>
          <w:p w14:paraId="2B4CE9E9" w14:textId="77777777"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14:paraId="40B66417" w14:textId="77777777"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14:paraId="302A9508" w14:textId="77777777"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14:paraId="6CA4231A" w14:textId="77777777" w:rsidR="00CC38C5" w:rsidRPr="00CC38C5" w:rsidRDefault="00496055" w:rsidP="00CC38C5">
            <w:pPr>
              <w:jc w:val="center"/>
              <w:rPr>
                <w:sz w:val="24"/>
                <w:szCs w:val="28"/>
                <w:lang w:val="uk-UA"/>
              </w:rPr>
            </w:pPr>
            <w:r>
              <w:rPr>
                <w:sz w:val="24"/>
                <w:szCs w:val="28"/>
                <w:lang w:val="uk-UA"/>
              </w:rPr>
              <w:t>+</w:t>
            </w:r>
          </w:p>
        </w:tc>
      </w:tr>
      <w:tr w:rsidR="00CC38C5" w:rsidRPr="00CC38C5" w14:paraId="1A106796" w14:textId="77777777" w:rsidTr="00641621">
        <w:trPr>
          <w:trHeight w:val="462"/>
          <w:jc w:val="center"/>
        </w:trPr>
        <w:tc>
          <w:tcPr>
            <w:tcW w:w="743" w:type="dxa"/>
            <w:tcBorders>
              <w:top w:val="single" w:sz="4" w:space="0" w:color="auto"/>
              <w:left w:val="single" w:sz="4" w:space="0" w:color="auto"/>
              <w:bottom w:val="single" w:sz="4" w:space="0" w:color="auto"/>
              <w:right w:val="single" w:sz="4" w:space="0" w:color="auto"/>
            </w:tcBorders>
            <w:hideMark/>
          </w:tcPr>
          <w:p w14:paraId="09F4BE5E" w14:textId="77777777" w:rsidR="00CC38C5" w:rsidRPr="00CC38C5" w:rsidRDefault="00CC38C5" w:rsidP="00CC38C5">
            <w:pPr>
              <w:jc w:val="center"/>
              <w:rPr>
                <w:sz w:val="24"/>
                <w:szCs w:val="28"/>
                <w:lang w:val="uk-UA"/>
              </w:rPr>
            </w:pPr>
            <w:r w:rsidRPr="00CC38C5">
              <w:rPr>
                <w:sz w:val="24"/>
                <w:szCs w:val="28"/>
                <w:lang w:val="uk-UA"/>
              </w:rPr>
              <w:t>2</w:t>
            </w:r>
          </w:p>
        </w:tc>
        <w:tc>
          <w:tcPr>
            <w:tcW w:w="2952" w:type="dxa"/>
            <w:tcBorders>
              <w:top w:val="single" w:sz="4" w:space="0" w:color="auto"/>
              <w:left w:val="single" w:sz="4" w:space="0" w:color="auto"/>
              <w:bottom w:val="single" w:sz="4" w:space="0" w:color="auto"/>
              <w:right w:val="single" w:sz="4" w:space="0" w:color="auto"/>
            </w:tcBorders>
          </w:tcPr>
          <w:p w14:paraId="0D37DB9E" w14:textId="15CC63DC" w:rsidR="00CC38C5" w:rsidRPr="00CC38C5" w:rsidRDefault="007C41FA" w:rsidP="00CC38C5">
            <w:pPr>
              <w:tabs>
                <w:tab w:val="left" w:pos="2145"/>
                <w:tab w:val="left" w:pos="6521"/>
              </w:tabs>
              <w:rPr>
                <w:sz w:val="24"/>
                <w:szCs w:val="28"/>
                <w:lang w:val="uk-UA"/>
              </w:rPr>
            </w:pPr>
            <w:r>
              <w:rPr>
                <w:sz w:val="24"/>
                <w:szCs w:val="28"/>
                <w:lang w:val="uk-UA"/>
              </w:rPr>
              <w:t>Миколайчук Н.М.</w:t>
            </w:r>
          </w:p>
        </w:tc>
        <w:tc>
          <w:tcPr>
            <w:tcW w:w="1173" w:type="dxa"/>
            <w:tcBorders>
              <w:top w:val="single" w:sz="4" w:space="0" w:color="auto"/>
              <w:left w:val="single" w:sz="4" w:space="0" w:color="auto"/>
              <w:bottom w:val="single" w:sz="4" w:space="0" w:color="auto"/>
              <w:right w:val="single" w:sz="4" w:space="0" w:color="auto"/>
            </w:tcBorders>
          </w:tcPr>
          <w:p w14:paraId="32F0EA1B" w14:textId="77777777" w:rsidR="00CC38C5" w:rsidRPr="00CC38C5" w:rsidRDefault="00CC38C5" w:rsidP="00CC38C5">
            <w:pPr>
              <w:jc w:val="center"/>
              <w:rPr>
                <w:sz w:val="24"/>
                <w:szCs w:val="28"/>
                <w:lang w:val="uk-UA"/>
              </w:rPr>
            </w:pPr>
          </w:p>
        </w:tc>
        <w:tc>
          <w:tcPr>
            <w:tcW w:w="1173" w:type="dxa"/>
            <w:tcBorders>
              <w:top w:val="single" w:sz="4" w:space="0" w:color="auto"/>
              <w:left w:val="single" w:sz="4" w:space="0" w:color="auto"/>
              <w:bottom w:val="single" w:sz="4" w:space="0" w:color="auto"/>
              <w:right w:val="single" w:sz="4" w:space="0" w:color="auto"/>
            </w:tcBorders>
          </w:tcPr>
          <w:p w14:paraId="5F51E001" w14:textId="77777777"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14:paraId="630B6A2A" w14:textId="77777777"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14:paraId="47F4CB5D" w14:textId="77777777"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14:paraId="152A7D2A" w14:textId="77777777" w:rsidR="00CC38C5" w:rsidRPr="00CC38C5" w:rsidRDefault="00CC38C5" w:rsidP="00CC38C5">
            <w:pPr>
              <w:jc w:val="center"/>
              <w:rPr>
                <w:sz w:val="24"/>
                <w:szCs w:val="28"/>
                <w:lang w:val="uk-UA"/>
              </w:rPr>
            </w:pPr>
          </w:p>
        </w:tc>
      </w:tr>
      <w:tr w:rsidR="00CC38C5" w:rsidRPr="00CC38C5" w14:paraId="40671C58" w14:textId="77777777" w:rsidTr="00641621">
        <w:trPr>
          <w:trHeight w:val="462"/>
          <w:jc w:val="center"/>
        </w:trPr>
        <w:tc>
          <w:tcPr>
            <w:tcW w:w="743" w:type="dxa"/>
            <w:tcBorders>
              <w:top w:val="single" w:sz="4" w:space="0" w:color="auto"/>
              <w:left w:val="single" w:sz="4" w:space="0" w:color="auto"/>
              <w:bottom w:val="single" w:sz="4" w:space="0" w:color="auto"/>
              <w:right w:val="single" w:sz="4" w:space="0" w:color="auto"/>
            </w:tcBorders>
            <w:hideMark/>
          </w:tcPr>
          <w:p w14:paraId="0262A93B" w14:textId="77777777" w:rsidR="00CC38C5" w:rsidRPr="00CC38C5" w:rsidRDefault="00CC38C5" w:rsidP="00CC38C5">
            <w:pPr>
              <w:jc w:val="center"/>
              <w:rPr>
                <w:sz w:val="24"/>
                <w:szCs w:val="28"/>
                <w:lang w:val="uk-UA"/>
              </w:rPr>
            </w:pPr>
            <w:r w:rsidRPr="00CC38C5">
              <w:rPr>
                <w:sz w:val="24"/>
                <w:szCs w:val="28"/>
                <w:lang w:val="uk-UA"/>
              </w:rPr>
              <w:t>3</w:t>
            </w:r>
          </w:p>
        </w:tc>
        <w:tc>
          <w:tcPr>
            <w:tcW w:w="2952" w:type="dxa"/>
            <w:tcBorders>
              <w:top w:val="single" w:sz="4" w:space="0" w:color="auto"/>
              <w:left w:val="single" w:sz="4" w:space="0" w:color="auto"/>
              <w:bottom w:val="single" w:sz="4" w:space="0" w:color="auto"/>
              <w:right w:val="single" w:sz="4" w:space="0" w:color="auto"/>
            </w:tcBorders>
          </w:tcPr>
          <w:p w14:paraId="1E02F7B4" w14:textId="77777777" w:rsidR="00CC38C5" w:rsidRPr="00CC38C5" w:rsidRDefault="00CC38C5" w:rsidP="00CC38C5">
            <w:pPr>
              <w:rPr>
                <w:sz w:val="24"/>
                <w:szCs w:val="28"/>
                <w:lang w:val="uk-UA"/>
              </w:rPr>
            </w:pPr>
            <w:r w:rsidRPr="00CC38C5">
              <w:rPr>
                <w:sz w:val="24"/>
                <w:szCs w:val="28"/>
                <w:lang w:val="uk-UA"/>
              </w:rPr>
              <w:t>Холявко Ж.В.</w:t>
            </w:r>
          </w:p>
        </w:tc>
        <w:tc>
          <w:tcPr>
            <w:tcW w:w="1173" w:type="dxa"/>
            <w:tcBorders>
              <w:top w:val="single" w:sz="4" w:space="0" w:color="auto"/>
              <w:left w:val="single" w:sz="4" w:space="0" w:color="auto"/>
              <w:bottom w:val="single" w:sz="4" w:space="0" w:color="auto"/>
              <w:right w:val="single" w:sz="4" w:space="0" w:color="auto"/>
            </w:tcBorders>
          </w:tcPr>
          <w:p w14:paraId="72E581DE" w14:textId="77777777" w:rsidR="00CC38C5" w:rsidRPr="00CC38C5" w:rsidRDefault="00CC38C5" w:rsidP="00CC38C5">
            <w:pPr>
              <w:jc w:val="center"/>
              <w:rPr>
                <w:sz w:val="24"/>
                <w:szCs w:val="28"/>
                <w:lang w:val="uk-UA"/>
              </w:rPr>
            </w:pPr>
          </w:p>
        </w:tc>
        <w:tc>
          <w:tcPr>
            <w:tcW w:w="1173" w:type="dxa"/>
            <w:tcBorders>
              <w:top w:val="single" w:sz="4" w:space="0" w:color="auto"/>
              <w:left w:val="single" w:sz="4" w:space="0" w:color="auto"/>
              <w:bottom w:val="single" w:sz="4" w:space="0" w:color="auto"/>
              <w:right w:val="single" w:sz="4" w:space="0" w:color="auto"/>
            </w:tcBorders>
          </w:tcPr>
          <w:p w14:paraId="69B40B72" w14:textId="77777777"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14:paraId="3B280089" w14:textId="77777777"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14:paraId="08A965BC" w14:textId="77777777"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14:paraId="65B0883B" w14:textId="77777777" w:rsidR="00CC38C5" w:rsidRPr="00CC38C5" w:rsidRDefault="00906A72" w:rsidP="00CC38C5">
            <w:pPr>
              <w:jc w:val="center"/>
              <w:rPr>
                <w:sz w:val="24"/>
                <w:szCs w:val="28"/>
                <w:lang w:val="uk-UA"/>
              </w:rPr>
            </w:pPr>
            <w:r>
              <w:rPr>
                <w:sz w:val="24"/>
                <w:szCs w:val="28"/>
                <w:lang w:val="uk-UA"/>
              </w:rPr>
              <w:t>+</w:t>
            </w:r>
          </w:p>
        </w:tc>
      </w:tr>
      <w:tr w:rsidR="00CC38C5" w:rsidRPr="00CC38C5" w14:paraId="166B8729" w14:textId="77777777" w:rsidTr="00641621">
        <w:trPr>
          <w:trHeight w:val="462"/>
          <w:jc w:val="center"/>
        </w:trPr>
        <w:tc>
          <w:tcPr>
            <w:tcW w:w="743" w:type="dxa"/>
            <w:tcBorders>
              <w:top w:val="single" w:sz="4" w:space="0" w:color="auto"/>
              <w:left w:val="single" w:sz="4" w:space="0" w:color="auto"/>
              <w:bottom w:val="single" w:sz="4" w:space="0" w:color="auto"/>
              <w:right w:val="single" w:sz="4" w:space="0" w:color="auto"/>
            </w:tcBorders>
            <w:hideMark/>
          </w:tcPr>
          <w:p w14:paraId="4EB73ECC" w14:textId="77777777" w:rsidR="00CC38C5" w:rsidRPr="00CC38C5" w:rsidRDefault="00CC38C5" w:rsidP="00CC38C5">
            <w:pPr>
              <w:jc w:val="center"/>
              <w:rPr>
                <w:sz w:val="24"/>
                <w:szCs w:val="28"/>
                <w:lang w:val="uk-UA"/>
              </w:rPr>
            </w:pPr>
            <w:r w:rsidRPr="00CC38C5">
              <w:rPr>
                <w:sz w:val="24"/>
                <w:szCs w:val="28"/>
                <w:lang w:val="uk-UA"/>
              </w:rPr>
              <w:t>4</w:t>
            </w:r>
          </w:p>
        </w:tc>
        <w:tc>
          <w:tcPr>
            <w:tcW w:w="2952" w:type="dxa"/>
            <w:tcBorders>
              <w:top w:val="single" w:sz="4" w:space="0" w:color="auto"/>
              <w:left w:val="single" w:sz="4" w:space="0" w:color="auto"/>
              <w:bottom w:val="single" w:sz="4" w:space="0" w:color="auto"/>
              <w:right w:val="single" w:sz="4" w:space="0" w:color="auto"/>
            </w:tcBorders>
          </w:tcPr>
          <w:p w14:paraId="66F1085A" w14:textId="77777777" w:rsidR="00CC38C5" w:rsidRPr="00CC38C5" w:rsidRDefault="00C6371C" w:rsidP="00CC38C5">
            <w:pPr>
              <w:rPr>
                <w:sz w:val="24"/>
                <w:szCs w:val="28"/>
                <w:lang w:val="uk-UA"/>
              </w:rPr>
            </w:pPr>
            <w:r>
              <w:rPr>
                <w:sz w:val="24"/>
                <w:szCs w:val="28"/>
                <w:lang w:val="uk-UA"/>
              </w:rPr>
              <w:t>Садовий В.Ю.</w:t>
            </w:r>
          </w:p>
        </w:tc>
        <w:tc>
          <w:tcPr>
            <w:tcW w:w="1173" w:type="dxa"/>
            <w:tcBorders>
              <w:top w:val="single" w:sz="4" w:space="0" w:color="auto"/>
              <w:left w:val="single" w:sz="4" w:space="0" w:color="auto"/>
              <w:bottom w:val="single" w:sz="4" w:space="0" w:color="auto"/>
              <w:right w:val="single" w:sz="4" w:space="0" w:color="auto"/>
            </w:tcBorders>
          </w:tcPr>
          <w:p w14:paraId="47DA4248" w14:textId="77777777" w:rsidR="00CC38C5" w:rsidRPr="00CC38C5" w:rsidRDefault="00CC38C5" w:rsidP="00CC38C5">
            <w:pPr>
              <w:jc w:val="center"/>
              <w:rPr>
                <w:sz w:val="24"/>
                <w:szCs w:val="28"/>
                <w:lang w:val="uk-UA"/>
              </w:rPr>
            </w:pPr>
          </w:p>
        </w:tc>
        <w:tc>
          <w:tcPr>
            <w:tcW w:w="1173" w:type="dxa"/>
            <w:tcBorders>
              <w:top w:val="single" w:sz="4" w:space="0" w:color="auto"/>
              <w:left w:val="single" w:sz="4" w:space="0" w:color="auto"/>
              <w:bottom w:val="single" w:sz="4" w:space="0" w:color="auto"/>
              <w:right w:val="single" w:sz="4" w:space="0" w:color="auto"/>
            </w:tcBorders>
          </w:tcPr>
          <w:p w14:paraId="1B2D98FA" w14:textId="77777777"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14:paraId="3F5279F9" w14:textId="77777777"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14:paraId="5A1E266A" w14:textId="77777777" w:rsidR="00CC38C5" w:rsidRPr="00CC38C5" w:rsidRDefault="00C6371C" w:rsidP="00CC38C5">
            <w:pPr>
              <w:jc w:val="center"/>
              <w:rPr>
                <w:sz w:val="24"/>
                <w:szCs w:val="28"/>
                <w:lang w:val="uk-UA"/>
              </w:rPr>
            </w:pPr>
            <w:r w:rsidRPr="00C6371C">
              <w:rPr>
                <w:sz w:val="24"/>
                <w:szCs w:val="28"/>
                <w:lang w:val="uk-UA"/>
              </w:rPr>
              <w:t>+</w:t>
            </w:r>
          </w:p>
        </w:tc>
        <w:tc>
          <w:tcPr>
            <w:tcW w:w="1174" w:type="dxa"/>
            <w:tcBorders>
              <w:top w:val="single" w:sz="4" w:space="0" w:color="auto"/>
              <w:left w:val="single" w:sz="4" w:space="0" w:color="auto"/>
              <w:bottom w:val="single" w:sz="4" w:space="0" w:color="auto"/>
              <w:right w:val="single" w:sz="4" w:space="0" w:color="auto"/>
            </w:tcBorders>
          </w:tcPr>
          <w:p w14:paraId="51B48BFF" w14:textId="77777777" w:rsidR="00CC38C5" w:rsidRPr="00CC38C5" w:rsidRDefault="00CC38C5" w:rsidP="00CC38C5">
            <w:pPr>
              <w:jc w:val="center"/>
              <w:rPr>
                <w:sz w:val="24"/>
                <w:szCs w:val="28"/>
                <w:lang w:val="uk-UA"/>
              </w:rPr>
            </w:pPr>
          </w:p>
        </w:tc>
      </w:tr>
      <w:tr w:rsidR="00CC38C5" w:rsidRPr="00CC38C5" w14:paraId="668223F5" w14:textId="77777777" w:rsidTr="00641621">
        <w:trPr>
          <w:trHeight w:val="462"/>
          <w:jc w:val="center"/>
        </w:trPr>
        <w:tc>
          <w:tcPr>
            <w:tcW w:w="743" w:type="dxa"/>
            <w:tcBorders>
              <w:top w:val="single" w:sz="4" w:space="0" w:color="auto"/>
              <w:left w:val="single" w:sz="4" w:space="0" w:color="auto"/>
              <w:bottom w:val="single" w:sz="4" w:space="0" w:color="auto"/>
              <w:right w:val="single" w:sz="4" w:space="0" w:color="auto"/>
            </w:tcBorders>
            <w:hideMark/>
          </w:tcPr>
          <w:p w14:paraId="362CFB59" w14:textId="77777777" w:rsidR="00CC38C5" w:rsidRPr="00CC38C5" w:rsidRDefault="00CC38C5" w:rsidP="00CC38C5">
            <w:pPr>
              <w:jc w:val="center"/>
              <w:rPr>
                <w:sz w:val="24"/>
                <w:szCs w:val="28"/>
                <w:lang w:val="uk-UA"/>
              </w:rPr>
            </w:pPr>
            <w:r w:rsidRPr="00CC38C5">
              <w:rPr>
                <w:sz w:val="24"/>
                <w:szCs w:val="28"/>
                <w:lang w:val="uk-UA"/>
              </w:rPr>
              <w:t>5</w:t>
            </w:r>
          </w:p>
        </w:tc>
        <w:tc>
          <w:tcPr>
            <w:tcW w:w="2952" w:type="dxa"/>
            <w:tcBorders>
              <w:top w:val="single" w:sz="4" w:space="0" w:color="auto"/>
              <w:left w:val="single" w:sz="4" w:space="0" w:color="auto"/>
              <w:bottom w:val="single" w:sz="4" w:space="0" w:color="auto"/>
              <w:right w:val="single" w:sz="4" w:space="0" w:color="auto"/>
            </w:tcBorders>
          </w:tcPr>
          <w:p w14:paraId="76B35BCC" w14:textId="77777777" w:rsidR="00CC38C5" w:rsidRPr="00CC38C5" w:rsidRDefault="00CC38C5" w:rsidP="00CC38C5">
            <w:pPr>
              <w:rPr>
                <w:sz w:val="24"/>
                <w:szCs w:val="28"/>
                <w:lang w:val="uk-UA"/>
              </w:rPr>
            </w:pPr>
            <w:r w:rsidRPr="00CC38C5">
              <w:rPr>
                <w:sz w:val="24"/>
                <w:szCs w:val="28"/>
                <w:lang w:val="uk-UA"/>
              </w:rPr>
              <w:t>Якухно Т.В</w:t>
            </w:r>
          </w:p>
        </w:tc>
        <w:tc>
          <w:tcPr>
            <w:tcW w:w="1173" w:type="dxa"/>
            <w:tcBorders>
              <w:top w:val="single" w:sz="4" w:space="0" w:color="auto"/>
              <w:left w:val="single" w:sz="4" w:space="0" w:color="auto"/>
              <w:bottom w:val="single" w:sz="4" w:space="0" w:color="auto"/>
              <w:right w:val="single" w:sz="4" w:space="0" w:color="auto"/>
            </w:tcBorders>
          </w:tcPr>
          <w:p w14:paraId="59D5927A" w14:textId="77777777" w:rsidR="00CC38C5" w:rsidRPr="00CC38C5" w:rsidRDefault="00CC38C5" w:rsidP="00CC38C5">
            <w:pPr>
              <w:jc w:val="center"/>
              <w:rPr>
                <w:sz w:val="24"/>
                <w:szCs w:val="28"/>
                <w:lang w:val="uk-UA"/>
              </w:rPr>
            </w:pPr>
          </w:p>
        </w:tc>
        <w:tc>
          <w:tcPr>
            <w:tcW w:w="1173" w:type="dxa"/>
            <w:tcBorders>
              <w:top w:val="single" w:sz="4" w:space="0" w:color="auto"/>
              <w:left w:val="single" w:sz="4" w:space="0" w:color="auto"/>
              <w:bottom w:val="single" w:sz="4" w:space="0" w:color="auto"/>
              <w:right w:val="single" w:sz="4" w:space="0" w:color="auto"/>
            </w:tcBorders>
          </w:tcPr>
          <w:p w14:paraId="7161256A" w14:textId="77777777"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14:paraId="36E53E35" w14:textId="77777777"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14:paraId="139043E9" w14:textId="77777777"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14:paraId="2089EE27" w14:textId="77777777" w:rsidR="00CC38C5" w:rsidRPr="00CC38C5" w:rsidRDefault="00906A72" w:rsidP="00CC38C5">
            <w:pPr>
              <w:jc w:val="center"/>
              <w:rPr>
                <w:sz w:val="24"/>
                <w:szCs w:val="28"/>
                <w:lang w:val="uk-UA"/>
              </w:rPr>
            </w:pPr>
            <w:r>
              <w:rPr>
                <w:sz w:val="24"/>
                <w:szCs w:val="28"/>
                <w:lang w:val="uk-UA"/>
              </w:rPr>
              <w:t>+</w:t>
            </w:r>
          </w:p>
        </w:tc>
      </w:tr>
      <w:tr w:rsidR="00CC38C5" w:rsidRPr="00CC38C5" w14:paraId="3AC1249A" w14:textId="77777777" w:rsidTr="00641621">
        <w:trPr>
          <w:trHeight w:val="462"/>
          <w:jc w:val="center"/>
        </w:trPr>
        <w:tc>
          <w:tcPr>
            <w:tcW w:w="743" w:type="dxa"/>
            <w:tcBorders>
              <w:top w:val="single" w:sz="4" w:space="0" w:color="auto"/>
              <w:left w:val="single" w:sz="4" w:space="0" w:color="auto"/>
              <w:bottom w:val="single" w:sz="4" w:space="0" w:color="auto"/>
              <w:right w:val="single" w:sz="4" w:space="0" w:color="auto"/>
            </w:tcBorders>
            <w:hideMark/>
          </w:tcPr>
          <w:p w14:paraId="29AA6D62" w14:textId="77777777" w:rsidR="00CC38C5" w:rsidRPr="00CC38C5" w:rsidRDefault="00CC38C5" w:rsidP="00CC38C5">
            <w:pPr>
              <w:jc w:val="center"/>
              <w:rPr>
                <w:sz w:val="24"/>
                <w:szCs w:val="28"/>
                <w:lang w:val="uk-UA"/>
              </w:rPr>
            </w:pPr>
            <w:r w:rsidRPr="00CC38C5">
              <w:rPr>
                <w:sz w:val="24"/>
                <w:szCs w:val="28"/>
                <w:lang w:val="uk-UA"/>
              </w:rPr>
              <w:t>6</w:t>
            </w:r>
          </w:p>
        </w:tc>
        <w:tc>
          <w:tcPr>
            <w:tcW w:w="2952" w:type="dxa"/>
            <w:tcBorders>
              <w:top w:val="single" w:sz="4" w:space="0" w:color="auto"/>
              <w:left w:val="single" w:sz="4" w:space="0" w:color="auto"/>
              <w:bottom w:val="single" w:sz="4" w:space="0" w:color="auto"/>
              <w:right w:val="single" w:sz="4" w:space="0" w:color="auto"/>
            </w:tcBorders>
          </w:tcPr>
          <w:p w14:paraId="0A331A5A" w14:textId="77777777" w:rsidR="00CC38C5" w:rsidRPr="00CC38C5" w:rsidRDefault="00CC38C5" w:rsidP="00CC38C5">
            <w:pPr>
              <w:rPr>
                <w:sz w:val="24"/>
                <w:szCs w:val="28"/>
                <w:lang w:val="uk-UA"/>
              </w:rPr>
            </w:pPr>
            <w:r w:rsidRPr="00CC38C5">
              <w:rPr>
                <w:sz w:val="24"/>
                <w:szCs w:val="28"/>
                <w:lang w:val="uk-UA"/>
              </w:rPr>
              <w:t>Мельник І.П.</w:t>
            </w:r>
          </w:p>
        </w:tc>
        <w:tc>
          <w:tcPr>
            <w:tcW w:w="1173" w:type="dxa"/>
            <w:tcBorders>
              <w:top w:val="single" w:sz="4" w:space="0" w:color="auto"/>
              <w:left w:val="single" w:sz="4" w:space="0" w:color="auto"/>
              <w:bottom w:val="single" w:sz="4" w:space="0" w:color="auto"/>
              <w:right w:val="single" w:sz="4" w:space="0" w:color="auto"/>
            </w:tcBorders>
          </w:tcPr>
          <w:p w14:paraId="6586A8B0" w14:textId="77777777" w:rsidR="00CC38C5" w:rsidRPr="00CC38C5" w:rsidRDefault="00CC38C5" w:rsidP="00CC38C5">
            <w:pPr>
              <w:jc w:val="center"/>
              <w:rPr>
                <w:sz w:val="24"/>
                <w:szCs w:val="28"/>
                <w:lang w:val="uk-UA"/>
              </w:rPr>
            </w:pPr>
          </w:p>
        </w:tc>
        <w:tc>
          <w:tcPr>
            <w:tcW w:w="1173" w:type="dxa"/>
            <w:tcBorders>
              <w:top w:val="single" w:sz="4" w:space="0" w:color="auto"/>
              <w:left w:val="single" w:sz="4" w:space="0" w:color="auto"/>
              <w:bottom w:val="single" w:sz="4" w:space="0" w:color="auto"/>
              <w:right w:val="single" w:sz="4" w:space="0" w:color="auto"/>
            </w:tcBorders>
          </w:tcPr>
          <w:p w14:paraId="7A025867" w14:textId="77777777"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14:paraId="470659E9" w14:textId="77777777"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14:paraId="59B40819" w14:textId="77777777" w:rsidR="00CC38C5" w:rsidRPr="00CC38C5" w:rsidRDefault="00496055" w:rsidP="00CC38C5">
            <w:pPr>
              <w:jc w:val="center"/>
              <w:rPr>
                <w:sz w:val="24"/>
                <w:szCs w:val="28"/>
                <w:lang w:val="uk-UA"/>
              </w:rPr>
            </w:pPr>
            <w:r>
              <w:rPr>
                <w:sz w:val="24"/>
                <w:szCs w:val="28"/>
                <w:lang w:val="uk-UA"/>
              </w:rPr>
              <w:t>+</w:t>
            </w:r>
          </w:p>
        </w:tc>
        <w:tc>
          <w:tcPr>
            <w:tcW w:w="1174" w:type="dxa"/>
            <w:tcBorders>
              <w:top w:val="single" w:sz="4" w:space="0" w:color="auto"/>
              <w:left w:val="single" w:sz="4" w:space="0" w:color="auto"/>
              <w:bottom w:val="single" w:sz="4" w:space="0" w:color="auto"/>
              <w:right w:val="single" w:sz="4" w:space="0" w:color="auto"/>
            </w:tcBorders>
          </w:tcPr>
          <w:p w14:paraId="6AA799B8" w14:textId="77777777" w:rsidR="00CC38C5" w:rsidRPr="00CC38C5" w:rsidRDefault="00CC38C5" w:rsidP="00CC38C5">
            <w:pPr>
              <w:jc w:val="center"/>
              <w:rPr>
                <w:sz w:val="24"/>
                <w:szCs w:val="28"/>
                <w:lang w:val="uk-UA"/>
              </w:rPr>
            </w:pPr>
          </w:p>
        </w:tc>
      </w:tr>
      <w:tr w:rsidR="00CC38C5" w:rsidRPr="00CC38C5" w14:paraId="5AC9C945" w14:textId="77777777" w:rsidTr="00641621">
        <w:trPr>
          <w:trHeight w:val="462"/>
          <w:jc w:val="center"/>
        </w:trPr>
        <w:tc>
          <w:tcPr>
            <w:tcW w:w="743" w:type="dxa"/>
            <w:tcBorders>
              <w:top w:val="single" w:sz="4" w:space="0" w:color="auto"/>
              <w:left w:val="single" w:sz="4" w:space="0" w:color="auto"/>
              <w:bottom w:val="single" w:sz="4" w:space="0" w:color="auto"/>
              <w:right w:val="single" w:sz="4" w:space="0" w:color="auto"/>
            </w:tcBorders>
            <w:hideMark/>
          </w:tcPr>
          <w:p w14:paraId="1EA5EBFC" w14:textId="77777777" w:rsidR="00CC38C5" w:rsidRPr="00CC38C5" w:rsidRDefault="00CC38C5" w:rsidP="00CC38C5">
            <w:pPr>
              <w:jc w:val="center"/>
              <w:rPr>
                <w:sz w:val="24"/>
                <w:szCs w:val="28"/>
                <w:lang w:val="uk-UA"/>
              </w:rPr>
            </w:pPr>
            <w:r w:rsidRPr="00CC38C5">
              <w:rPr>
                <w:sz w:val="24"/>
                <w:szCs w:val="28"/>
                <w:lang w:val="uk-UA"/>
              </w:rPr>
              <w:t>7</w:t>
            </w:r>
          </w:p>
        </w:tc>
        <w:tc>
          <w:tcPr>
            <w:tcW w:w="2952" w:type="dxa"/>
            <w:tcBorders>
              <w:top w:val="single" w:sz="4" w:space="0" w:color="auto"/>
              <w:left w:val="single" w:sz="4" w:space="0" w:color="auto"/>
              <w:bottom w:val="single" w:sz="4" w:space="0" w:color="auto"/>
              <w:right w:val="single" w:sz="4" w:space="0" w:color="auto"/>
            </w:tcBorders>
          </w:tcPr>
          <w:p w14:paraId="5E5AD353" w14:textId="77777777" w:rsidR="00CC38C5" w:rsidRPr="00CC38C5" w:rsidRDefault="00CC38C5" w:rsidP="00CC38C5">
            <w:pPr>
              <w:rPr>
                <w:sz w:val="24"/>
                <w:szCs w:val="28"/>
                <w:lang w:val="uk-UA"/>
              </w:rPr>
            </w:pPr>
            <w:proofErr w:type="spellStart"/>
            <w:r w:rsidRPr="00CC38C5">
              <w:rPr>
                <w:sz w:val="24"/>
                <w:szCs w:val="28"/>
                <w:lang w:val="uk-UA"/>
              </w:rPr>
              <w:t>Білогаш</w:t>
            </w:r>
            <w:proofErr w:type="spellEnd"/>
            <w:r w:rsidRPr="00CC38C5">
              <w:rPr>
                <w:sz w:val="24"/>
                <w:szCs w:val="28"/>
                <w:lang w:val="uk-UA"/>
              </w:rPr>
              <w:t xml:space="preserve"> Л.П</w:t>
            </w:r>
          </w:p>
        </w:tc>
        <w:tc>
          <w:tcPr>
            <w:tcW w:w="1173" w:type="dxa"/>
            <w:tcBorders>
              <w:top w:val="single" w:sz="4" w:space="0" w:color="auto"/>
              <w:left w:val="single" w:sz="4" w:space="0" w:color="auto"/>
              <w:bottom w:val="single" w:sz="4" w:space="0" w:color="auto"/>
              <w:right w:val="single" w:sz="4" w:space="0" w:color="auto"/>
            </w:tcBorders>
          </w:tcPr>
          <w:p w14:paraId="5D69FA81" w14:textId="77777777" w:rsidR="00CC38C5" w:rsidRPr="00CC38C5" w:rsidRDefault="00CC38C5" w:rsidP="00CC38C5">
            <w:pPr>
              <w:jc w:val="center"/>
              <w:rPr>
                <w:sz w:val="24"/>
                <w:szCs w:val="28"/>
                <w:lang w:val="uk-UA"/>
              </w:rPr>
            </w:pPr>
          </w:p>
        </w:tc>
        <w:tc>
          <w:tcPr>
            <w:tcW w:w="1173" w:type="dxa"/>
            <w:tcBorders>
              <w:top w:val="single" w:sz="4" w:space="0" w:color="auto"/>
              <w:left w:val="single" w:sz="4" w:space="0" w:color="auto"/>
              <w:bottom w:val="single" w:sz="4" w:space="0" w:color="auto"/>
              <w:right w:val="single" w:sz="4" w:space="0" w:color="auto"/>
            </w:tcBorders>
          </w:tcPr>
          <w:p w14:paraId="45BC2185" w14:textId="77777777"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14:paraId="5D5ED26B" w14:textId="77777777"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14:paraId="19BB2A51" w14:textId="77777777"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14:paraId="3C5317EE" w14:textId="77777777" w:rsidR="00CC38C5" w:rsidRPr="00CC38C5" w:rsidRDefault="00906A72" w:rsidP="00CC38C5">
            <w:pPr>
              <w:jc w:val="center"/>
              <w:rPr>
                <w:sz w:val="24"/>
                <w:szCs w:val="28"/>
                <w:lang w:val="uk-UA"/>
              </w:rPr>
            </w:pPr>
            <w:r>
              <w:rPr>
                <w:sz w:val="24"/>
                <w:szCs w:val="28"/>
                <w:lang w:val="uk-UA"/>
              </w:rPr>
              <w:t>+</w:t>
            </w:r>
          </w:p>
        </w:tc>
      </w:tr>
      <w:tr w:rsidR="00CC38C5" w:rsidRPr="00CC38C5" w14:paraId="557E434A" w14:textId="77777777" w:rsidTr="00641621">
        <w:trPr>
          <w:trHeight w:val="462"/>
          <w:jc w:val="center"/>
        </w:trPr>
        <w:tc>
          <w:tcPr>
            <w:tcW w:w="743" w:type="dxa"/>
            <w:tcBorders>
              <w:top w:val="single" w:sz="4" w:space="0" w:color="auto"/>
              <w:left w:val="single" w:sz="4" w:space="0" w:color="auto"/>
              <w:bottom w:val="single" w:sz="4" w:space="0" w:color="auto"/>
              <w:right w:val="single" w:sz="4" w:space="0" w:color="auto"/>
            </w:tcBorders>
            <w:hideMark/>
          </w:tcPr>
          <w:p w14:paraId="0A3B44AB" w14:textId="77777777" w:rsidR="00CC38C5" w:rsidRPr="00CC38C5" w:rsidRDefault="00CC38C5" w:rsidP="00CC38C5">
            <w:pPr>
              <w:jc w:val="center"/>
              <w:rPr>
                <w:sz w:val="24"/>
                <w:szCs w:val="28"/>
                <w:lang w:val="uk-UA"/>
              </w:rPr>
            </w:pPr>
            <w:r w:rsidRPr="00CC38C5">
              <w:rPr>
                <w:sz w:val="24"/>
                <w:szCs w:val="28"/>
                <w:lang w:val="uk-UA"/>
              </w:rPr>
              <w:t>8</w:t>
            </w:r>
          </w:p>
        </w:tc>
        <w:tc>
          <w:tcPr>
            <w:tcW w:w="2952" w:type="dxa"/>
            <w:tcBorders>
              <w:top w:val="single" w:sz="4" w:space="0" w:color="auto"/>
              <w:left w:val="single" w:sz="4" w:space="0" w:color="auto"/>
              <w:bottom w:val="single" w:sz="4" w:space="0" w:color="auto"/>
              <w:right w:val="single" w:sz="4" w:space="0" w:color="auto"/>
            </w:tcBorders>
          </w:tcPr>
          <w:p w14:paraId="1EC61D7A" w14:textId="77777777" w:rsidR="00CC38C5" w:rsidRPr="00CC38C5" w:rsidRDefault="00CC38C5" w:rsidP="00CC38C5">
            <w:pPr>
              <w:rPr>
                <w:sz w:val="24"/>
                <w:szCs w:val="28"/>
                <w:lang w:val="uk-UA"/>
              </w:rPr>
            </w:pPr>
            <w:r w:rsidRPr="00CC38C5">
              <w:rPr>
                <w:sz w:val="24"/>
                <w:szCs w:val="28"/>
                <w:lang w:val="uk-UA"/>
              </w:rPr>
              <w:t>Дердюк О.А</w:t>
            </w:r>
          </w:p>
        </w:tc>
        <w:tc>
          <w:tcPr>
            <w:tcW w:w="1173" w:type="dxa"/>
            <w:tcBorders>
              <w:top w:val="single" w:sz="4" w:space="0" w:color="auto"/>
              <w:left w:val="single" w:sz="4" w:space="0" w:color="auto"/>
              <w:bottom w:val="single" w:sz="4" w:space="0" w:color="auto"/>
              <w:right w:val="single" w:sz="4" w:space="0" w:color="auto"/>
            </w:tcBorders>
          </w:tcPr>
          <w:p w14:paraId="3165A47E" w14:textId="77777777" w:rsidR="00CC38C5" w:rsidRPr="00CC38C5" w:rsidRDefault="00CC38C5" w:rsidP="00CC38C5">
            <w:pPr>
              <w:jc w:val="center"/>
              <w:rPr>
                <w:sz w:val="24"/>
                <w:szCs w:val="28"/>
                <w:lang w:val="uk-UA"/>
              </w:rPr>
            </w:pPr>
          </w:p>
        </w:tc>
        <w:tc>
          <w:tcPr>
            <w:tcW w:w="1173" w:type="dxa"/>
            <w:tcBorders>
              <w:top w:val="single" w:sz="4" w:space="0" w:color="auto"/>
              <w:left w:val="single" w:sz="4" w:space="0" w:color="auto"/>
              <w:bottom w:val="single" w:sz="4" w:space="0" w:color="auto"/>
              <w:right w:val="single" w:sz="4" w:space="0" w:color="auto"/>
            </w:tcBorders>
          </w:tcPr>
          <w:p w14:paraId="23644114" w14:textId="77777777"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14:paraId="582164CC" w14:textId="77777777"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14:paraId="1424B95C" w14:textId="77777777"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14:paraId="5FE7AA54" w14:textId="77777777" w:rsidR="00CC38C5" w:rsidRPr="00CC38C5" w:rsidRDefault="00496055" w:rsidP="00CC38C5">
            <w:pPr>
              <w:jc w:val="center"/>
              <w:rPr>
                <w:sz w:val="24"/>
                <w:szCs w:val="28"/>
                <w:lang w:val="uk-UA"/>
              </w:rPr>
            </w:pPr>
            <w:r>
              <w:rPr>
                <w:sz w:val="24"/>
                <w:szCs w:val="28"/>
                <w:lang w:val="uk-UA"/>
              </w:rPr>
              <w:t>+</w:t>
            </w:r>
          </w:p>
        </w:tc>
      </w:tr>
      <w:tr w:rsidR="00CC38C5" w:rsidRPr="00CC38C5" w14:paraId="358DF5D6" w14:textId="77777777" w:rsidTr="00641621">
        <w:trPr>
          <w:trHeight w:val="462"/>
          <w:jc w:val="center"/>
        </w:trPr>
        <w:tc>
          <w:tcPr>
            <w:tcW w:w="743" w:type="dxa"/>
            <w:tcBorders>
              <w:top w:val="single" w:sz="4" w:space="0" w:color="auto"/>
              <w:left w:val="single" w:sz="4" w:space="0" w:color="auto"/>
              <w:bottom w:val="single" w:sz="4" w:space="0" w:color="auto"/>
              <w:right w:val="single" w:sz="4" w:space="0" w:color="auto"/>
            </w:tcBorders>
            <w:hideMark/>
          </w:tcPr>
          <w:p w14:paraId="67E84180" w14:textId="77777777" w:rsidR="00CC38C5" w:rsidRPr="00CC38C5" w:rsidRDefault="00CC38C5" w:rsidP="00CC38C5">
            <w:pPr>
              <w:jc w:val="center"/>
              <w:rPr>
                <w:sz w:val="24"/>
                <w:szCs w:val="28"/>
                <w:lang w:val="uk-UA"/>
              </w:rPr>
            </w:pPr>
            <w:r w:rsidRPr="00CC38C5">
              <w:rPr>
                <w:sz w:val="24"/>
                <w:szCs w:val="28"/>
                <w:lang w:val="uk-UA"/>
              </w:rPr>
              <w:t>9</w:t>
            </w:r>
          </w:p>
        </w:tc>
        <w:tc>
          <w:tcPr>
            <w:tcW w:w="2952" w:type="dxa"/>
            <w:tcBorders>
              <w:top w:val="single" w:sz="4" w:space="0" w:color="auto"/>
              <w:left w:val="single" w:sz="4" w:space="0" w:color="auto"/>
              <w:bottom w:val="single" w:sz="4" w:space="0" w:color="auto"/>
              <w:right w:val="single" w:sz="4" w:space="0" w:color="auto"/>
            </w:tcBorders>
          </w:tcPr>
          <w:p w14:paraId="5425C09D" w14:textId="77777777" w:rsidR="00CC38C5" w:rsidRPr="00CC38C5" w:rsidRDefault="00CC38C5" w:rsidP="00CC38C5">
            <w:pPr>
              <w:rPr>
                <w:sz w:val="24"/>
                <w:szCs w:val="28"/>
                <w:lang w:val="uk-UA"/>
              </w:rPr>
            </w:pPr>
            <w:r w:rsidRPr="00CC38C5">
              <w:rPr>
                <w:sz w:val="24"/>
                <w:szCs w:val="28"/>
                <w:lang w:val="uk-UA"/>
              </w:rPr>
              <w:t>Чайковська Т.І.</w:t>
            </w:r>
          </w:p>
        </w:tc>
        <w:tc>
          <w:tcPr>
            <w:tcW w:w="1173" w:type="dxa"/>
            <w:tcBorders>
              <w:top w:val="single" w:sz="4" w:space="0" w:color="auto"/>
              <w:left w:val="single" w:sz="4" w:space="0" w:color="auto"/>
              <w:bottom w:val="single" w:sz="4" w:space="0" w:color="auto"/>
              <w:right w:val="single" w:sz="4" w:space="0" w:color="auto"/>
            </w:tcBorders>
          </w:tcPr>
          <w:p w14:paraId="475B1D34" w14:textId="77777777" w:rsidR="00CC38C5" w:rsidRPr="00CC38C5" w:rsidRDefault="00CC38C5" w:rsidP="00CC38C5">
            <w:pPr>
              <w:jc w:val="center"/>
              <w:rPr>
                <w:sz w:val="24"/>
                <w:szCs w:val="28"/>
                <w:lang w:val="uk-UA"/>
              </w:rPr>
            </w:pPr>
          </w:p>
        </w:tc>
        <w:tc>
          <w:tcPr>
            <w:tcW w:w="1173" w:type="dxa"/>
            <w:tcBorders>
              <w:top w:val="single" w:sz="4" w:space="0" w:color="auto"/>
              <w:left w:val="single" w:sz="4" w:space="0" w:color="auto"/>
              <w:bottom w:val="single" w:sz="4" w:space="0" w:color="auto"/>
              <w:right w:val="single" w:sz="4" w:space="0" w:color="auto"/>
            </w:tcBorders>
          </w:tcPr>
          <w:p w14:paraId="0D7C2963" w14:textId="77777777"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14:paraId="6F4C781B" w14:textId="77777777" w:rsidR="00CC38C5" w:rsidRPr="00CC38C5" w:rsidRDefault="00CC38C5" w:rsidP="00CC38C5">
            <w:pPr>
              <w:jc w:val="center"/>
              <w:rPr>
                <w:sz w:val="24"/>
                <w:szCs w:val="28"/>
                <w:lang w:val="uk-UA"/>
              </w:rPr>
            </w:pPr>
            <w:r w:rsidRPr="00CC38C5">
              <w:rPr>
                <w:sz w:val="24"/>
                <w:szCs w:val="28"/>
                <w:lang w:val="uk-UA"/>
              </w:rPr>
              <w:t>+</w:t>
            </w:r>
          </w:p>
        </w:tc>
        <w:tc>
          <w:tcPr>
            <w:tcW w:w="1174" w:type="dxa"/>
            <w:tcBorders>
              <w:top w:val="single" w:sz="4" w:space="0" w:color="auto"/>
              <w:left w:val="single" w:sz="4" w:space="0" w:color="auto"/>
              <w:bottom w:val="single" w:sz="4" w:space="0" w:color="auto"/>
              <w:right w:val="single" w:sz="4" w:space="0" w:color="auto"/>
            </w:tcBorders>
          </w:tcPr>
          <w:p w14:paraId="63A8860A" w14:textId="77777777"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14:paraId="532B0C91" w14:textId="77777777" w:rsidR="00CC38C5" w:rsidRPr="00CC38C5" w:rsidRDefault="00CC38C5" w:rsidP="00CC38C5">
            <w:pPr>
              <w:jc w:val="center"/>
              <w:rPr>
                <w:sz w:val="24"/>
                <w:szCs w:val="28"/>
                <w:lang w:val="uk-UA"/>
              </w:rPr>
            </w:pPr>
          </w:p>
        </w:tc>
      </w:tr>
      <w:tr w:rsidR="00CC38C5" w:rsidRPr="00CC38C5" w14:paraId="292C8CFB" w14:textId="77777777" w:rsidTr="00641621">
        <w:trPr>
          <w:trHeight w:val="462"/>
          <w:jc w:val="center"/>
        </w:trPr>
        <w:tc>
          <w:tcPr>
            <w:tcW w:w="743" w:type="dxa"/>
            <w:tcBorders>
              <w:top w:val="single" w:sz="4" w:space="0" w:color="auto"/>
              <w:left w:val="single" w:sz="4" w:space="0" w:color="auto"/>
              <w:bottom w:val="single" w:sz="4" w:space="0" w:color="auto"/>
              <w:right w:val="single" w:sz="4" w:space="0" w:color="auto"/>
            </w:tcBorders>
            <w:hideMark/>
          </w:tcPr>
          <w:p w14:paraId="221CE072" w14:textId="77777777" w:rsidR="00CC38C5" w:rsidRPr="00CC38C5" w:rsidRDefault="00CC38C5" w:rsidP="00CC38C5">
            <w:pPr>
              <w:jc w:val="center"/>
              <w:rPr>
                <w:sz w:val="24"/>
                <w:szCs w:val="28"/>
                <w:lang w:val="uk-UA"/>
              </w:rPr>
            </w:pPr>
            <w:r w:rsidRPr="00CC38C5">
              <w:rPr>
                <w:sz w:val="24"/>
                <w:szCs w:val="28"/>
                <w:lang w:val="uk-UA"/>
              </w:rPr>
              <w:t>10</w:t>
            </w:r>
          </w:p>
        </w:tc>
        <w:tc>
          <w:tcPr>
            <w:tcW w:w="2952" w:type="dxa"/>
            <w:tcBorders>
              <w:top w:val="single" w:sz="4" w:space="0" w:color="auto"/>
              <w:left w:val="single" w:sz="4" w:space="0" w:color="auto"/>
              <w:bottom w:val="single" w:sz="4" w:space="0" w:color="auto"/>
              <w:right w:val="single" w:sz="4" w:space="0" w:color="auto"/>
            </w:tcBorders>
          </w:tcPr>
          <w:p w14:paraId="48DB36C0" w14:textId="77777777" w:rsidR="00CC38C5" w:rsidRPr="00CC38C5" w:rsidRDefault="00496055" w:rsidP="00CC38C5">
            <w:pPr>
              <w:rPr>
                <w:sz w:val="24"/>
                <w:szCs w:val="28"/>
                <w:lang w:val="uk-UA"/>
              </w:rPr>
            </w:pPr>
            <w:r>
              <w:rPr>
                <w:sz w:val="24"/>
                <w:szCs w:val="28"/>
                <w:lang w:val="uk-UA"/>
              </w:rPr>
              <w:t>Чорна Т. В.</w:t>
            </w:r>
          </w:p>
        </w:tc>
        <w:tc>
          <w:tcPr>
            <w:tcW w:w="1173" w:type="dxa"/>
            <w:tcBorders>
              <w:top w:val="single" w:sz="4" w:space="0" w:color="auto"/>
              <w:left w:val="single" w:sz="4" w:space="0" w:color="auto"/>
              <w:bottom w:val="single" w:sz="4" w:space="0" w:color="auto"/>
              <w:right w:val="single" w:sz="4" w:space="0" w:color="auto"/>
            </w:tcBorders>
          </w:tcPr>
          <w:p w14:paraId="1CD04C94" w14:textId="77777777" w:rsidR="00CC38C5" w:rsidRPr="00CC38C5" w:rsidRDefault="00CC38C5" w:rsidP="00CC38C5">
            <w:pPr>
              <w:jc w:val="center"/>
              <w:rPr>
                <w:sz w:val="24"/>
                <w:szCs w:val="28"/>
                <w:lang w:val="uk-UA"/>
              </w:rPr>
            </w:pPr>
          </w:p>
        </w:tc>
        <w:tc>
          <w:tcPr>
            <w:tcW w:w="1173" w:type="dxa"/>
            <w:tcBorders>
              <w:top w:val="single" w:sz="4" w:space="0" w:color="auto"/>
              <w:left w:val="single" w:sz="4" w:space="0" w:color="auto"/>
              <w:bottom w:val="single" w:sz="4" w:space="0" w:color="auto"/>
              <w:right w:val="single" w:sz="4" w:space="0" w:color="auto"/>
            </w:tcBorders>
          </w:tcPr>
          <w:p w14:paraId="7E1681A9" w14:textId="77777777"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14:paraId="40791D91" w14:textId="77777777"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14:paraId="0170102F" w14:textId="77777777"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14:paraId="432979A5" w14:textId="77777777" w:rsidR="00CC38C5" w:rsidRPr="00CC38C5" w:rsidRDefault="00906A72" w:rsidP="00CC38C5">
            <w:pPr>
              <w:jc w:val="center"/>
              <w:rPr>
                <w:sz w:val="24"/>
                <w:szCs w:val="28"/>
                <w:lang w:val="uk-UA"/>
              </w:rPr>
            </w:pPr>
            <w:r>
              <w:rPr>
                <w:sz w:val="24"/>
                <w:szCs w:val="28"/>
                <w:lang w:val="uk-UA"/>
              </w:rPr>
              <w:t>+</w:t>
            </w:r>
          </w:p>
        </w:tc>
      </w:tr>
      <w:tr w:rsidR="00CC38C5" w:rsidRPr="00CC38C5" w14:paraId="5CAE281F" w14:textId="77777777" w:rsidTr="00641621">
        <w:trPr>
          <w:trHeight w:val="462"/>
          <w:jc w:val="center"/>
        </w:trPr>
        <w:tc>
          <w:tcPr>
            <w:tcW w:w="743" w:type="dxa"/>
            <w:tcBorders>
              <w:top w:val="single" w:sz="4" w:space="0" w:color="auto"/>
              <w:left w:val="single" w:sz="4" w:space="0" w:color="auto"/>
              <w:bottom w:val="single" w:sz="4" w:space="0" w:color="auto"/>
              <w:right w:val="single" w:sz="4" w:space="0" w:color="auto"/>
            </w:tcBorders>
            <w:hideMark/>
          </w:tcPr>
          <w:p w14:paraId="2D29368D" w14:textId="77777777" w:rsidR="00CC38C5" w:rsidRPr="00CC38C5" w:rsidRDefault="00CC38C5" w:rsidP="00CC38C5">
            <w:pPr>
              <w:jc w:val="center"/>
              <w:rPr>
                <w:sz w:val="24"/>
                <w:szCs w:val="28"/>
                <w:lang w:val="uk-UA"/>
              </w:rPr>
            </w:pPr>
            <w:r w:rsidRPr="00CC38C5">
              <w:rPr>
                <w:sz w:val="24"/>
                <w:szCs w:val="28"/>
                <w:lang w:val="uk-UA"/>
              </w:rPr>
              <w:t>11</w:t>
            </w:r>
          </w:p>
        </w:tc>
        <w:tc>
          <w:tcPr>
            <w:tcW w:w="2952" w:type="dxa"/>
            <w:tcBorders>
              <w:top w:val="single" w:sz="4" w:space="0" w:color="auto"/>
              <w:left w:val="single" w:sz="4" w:space="0" w:color="auto"/>
              <w:bottom w:val="single" w:sz="4" w:space="0" w:color="auto"/>
              <w:right w:val="single" w:sz="4" w:space="0" w:color="auto"/>
            </w:tcBorders>
          </w:tcPr>
          <w:p w14:paraId="211E8FFF" w14:textId="77777777" w:rsidR="00CC38C5" w:rsidRPr="00CC38C5" w:rsidRDefault="00CC38C5" w:rsidP="00CC38C5">
            <w:pPr>
              <w:rPr>
                <w:sz w:val="24"/>
                <w:szCs w:val="28"/>
                <w:lang w:val="uk-UA"/>
              </w:rPr>
            </w:pPr>
            <w:r w:rsidRPr="00CC38C5">
              <w:rPr>
                <w:sz w:val="24"/>
                <w:szCs w:val="28"/>
                <w:lang w:val="uk-UA"/>
              </w:rPr>
              <w:t>Резнік О.П.</w:t>
            </w:r>
          </w:p>
        </w:tc>
        <w:tc>
          <w:tcPr>
            <w:tcW w:w="1173" w:type="dxa"/>
            <w:tcBorders>
              <w:top w:val="single" w:sz="4" w:space="0" w:color="auto"/>
              <w:left w:val="single" w:sz="4" w:space="0" w:color="auto"/>
              <w:bottom w:val="single" w:sz="4" w:space="0" w:color="auto"/>
              <w:right w:val="single" w:sz="4" w:space="0" w:color="auto"/>
            </w:tcBorders>
          </w:tcPr>
          <w:p w14:paraId="2C86FC22" w14:textId="77777777" w:rsidR="00CC38C5" w:rsidRPr="00CC38C5" w:rsidRDefault="00CC38C5" w:rsidP="00CC38C5">
            <w:pPr>
              <w:jc w:val="center"/>
              <w:rPr>
                <w:sz w:val="24"/>
                <w:szCs w:val="28"/>
                <w:lang w:val="uk-UA"/>
              </w:rPr>
            </w:pPr>
          </w:p>
        </w:tc>
        <w:tc>
          <w:tcPr>
            <w:tcW w:w="1173" w:type="dxa"/>
            <w:tcBorders>
              <w:top w:val="single" w:sz="4" w:space="0" w:color="auto"/>
              <w:left w:val="single" w:sz="4" w:space="0" w:color="auto"/>
              <w:bottom w:val="single" w:sz="4" w:space="0" w:color="auto"/>
              <w:right w:val="single" w:sz="4" w:space="0" w:color="auto"/>
            </w:tcBorders>
          </w:tcPr>
          <w:p w14:paraId="51837DAA" w14:textId="77777777"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14:paraId="3C78D061" w14:textId="77777777"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14:paraId="01DEE91E" w14:textId="77777777" w:rsidR="00CC38C5" w:rsidRPr="00CC38C5" w:rsidRDefault="00CC38C5" w:rsidP="00CC38C5">
            <w:pPr>
              <w:jc w:val="center"/>
              <w:rPr>
                <w:sz w:val="24"/>
                <w:szCs w:val="28"/>
                <w:lang w:val="uk-UA"/>
              </w:rPr>
            </w:pPr>
            <w:r w:rsidRPr="00CC38C5">
              <w:rPr>
                <w:sz w:val="24"/>
                <w:szCs w:val="28"/>
                <w:lang w:val="uk-UA"/>
              </w:rPr>
              <w:t>+</w:t>
            </w:r>
          </w:p>
        </w:tc>
        <w:tc>
          <w:tcPr>
            <w:tcW w:w="1174" w:type="dxa"/>
            <w:tcBorders>
              <w:top w:val="single" w:sz="4" w:space="0" w:color="auto"/>
              <w:left w:val="single" w:sz="4" w:space="0" w:color="auto"/>
              <w:bottom w:val="single" w:sz="4" w:space="0" w:color="auto"/>
              <w:right w:val="single" w:sz="4" w:space="0" w:color="auto"/>
            </w:tcBorders>
          </w:tcPr>
          <w:p w14:paraId="5FA1C923" w14:textId="77777777" w:rsidR="00CC38C5" w:rsidRPr="00CC38C5" w:rsidRDefault="00CC38C5" w:rsidP="00CC38C5">
            <w:pPr>
              <w:jc w:val="center"/>
              <w:rPr>
                <w:sz w:val="24"/>
                <w:szCs w:val="28"/>
                <w:lang w:val="uk-UA"/>
              </w:rPr>
            </w:pPr>
          </w:p>
        </w:tc>
      </w:tr>
      <w:tr w:rsidR="00CC38C5" w:rsidRPr="00CC38C5" w14:paraId="07D2FB7D" w14:textId="77777777" w:rsidTr="00641621">
        <w:trPr>
          <w:trHeight w:val="462"/>
          <w:jc w:val="center"/>
        </w:trPr>
        <w:tc>
          <w:tcPr>
            <w:tcW w:w="743" w:type="dxa"/>
            <w:tcBorders>
              <w:top w:val="single" w:sz="4" w:space="0" w:color="auto"/>
              <w:left w:val="single" w:sz="4" w:space="0" w:color="auto"/>
              <w:bottom w:val="single" w:sz="4" w:space="0" w:color="auto"/>
              <w:right w:val="single" w:sz="4" w:space="0" w:color="auto"/>
            </w:tcBorders>
            <w:hideMark/>
          </w:tcPr>
          <w:p w14:paraId="20460707" w14:textId="77777777" w:rsidR="00CC38C5" w:rsidRPr="00CC38C5" w:rsidRDefault="00CC38C5" w:rsidP="00CC38C5">
            <w:pPr>
              <w:jc w:val="center"/>
              <w:rPr>
                <w:sz w:val="24"/>
                <w:szCs w:val="28"/>
                <w:lang w:val="uk-UA"/>
              </w:rPr>
            </w:pPr>
            <w:r w:rsidRPr="00CC38C5">
              <w:rPr>
                <w:sz w:val="24"/>
                <w:szCs w:val="28"/>
                <w:lang w:val="uk-UA"/>
              </w:rPr>
              <w:t>12</w:t>
            </w:r>
          </w:p>
        </w:tc>
        <w:tc>
          <w:tcPr>
            <w:tcW w:w="2952" w:type="dxa"/>
            <w:tcBorders>
              <w:top w:val="single" w:sz="4" w:space="0" w:color="auto"/>
              <w:left w:val="single" w:sz="4" w:space="0" w:color="auto"/>
              <w:bottom w:val="single" w:sz="4" w:space="0" w:color="auto"/>
              <w:right w:val="single" w:sz="4" w:space="0" w:color="auto"/>
            </w:tcBorders>
          </w:tcPr>
          <w:p w14:paraId="3988623F" w14:textId="77777777" w:rsidR="00CC38C5" w:rsidRPr="00CC38C5" w:rsidRDefault="00496055" w:rsidP="00CC38C5">
            <w:pPr>
              <w:rPr>
                <w:sz w:val="24"/>
                <w:szCs w:val="28"/>
                <w:lang w:val="uk-UA"/>
              </w:rPr>
            </w:pPr>
            <w:r>
              <w:rPr>
                <w:sz w:val="24"/>
                <w:szCs w:val="28"/>
                <w:lang w:val="uk-UA"/>
              </w:rPr>
              <w:t>Гонзолевська Л.</w:t>
            </w:r>
            <w:r w:rsidR="00CC38C5" w:rsidRPr="00CC38C5">
              <w:rPr>
                <w:sz w:val="24"/>
                <w:szCs w:val="28"/>
                <w:lang w:val="uk-UA"/>
              </w:rPr>
              <w:t>В.</w:t>
            </w:r>
          </w:p>
        </w:tc>
        <w:tc>
          <w:tcPr>
            <w:tcW w:w="1173" w:type="dxa"/>
            <w:tcBorders>
              <w:top w:val="single" w:sz="4" w:space="0" w:color="auto"/>
              <w:left w:val="single" w:sz="4" w:space="0" w:color="auto"/>
              <w:bottom w:val="single" w:sz="4" w:space="0" w:color="auto"/>
              <w:right w:val="single" w:sz="4" w:space="0" w:color="auto"/>
            </w:tcBorders>
          </w:tcPr>
          <w:p w14:paraId="402DE866" w14:textId="77777777" w:rsidR="00CC38C5" w:rsidRPr="00CC38C5" w:rsidRDefault="00CC38C5" w:rsidP="00CC38C5">
            <w:pPr>
              <w:jc w:val="center"/>
              <w:rPr>
                <w:sz w:val="24"/>
                <w:szCs w:val="28"/>
                <w:lang w:val="uk-UA"/>
              </w:rPr>
            </w:pPr>
          </w:p>
        </w:tc>
        <w:tc>
          <w:tcPr>
            <w:tcW w:w="1173" w:type="dxa"/>
            <w:tcBorders>
              <w:top w:val="single" w:sz="4" w:space="0" w:color="auto"/>
              <w:left w:val="single" w:sz="4" w:space="0" w:color="auto"/>
              <w:bottom w:val="single" w:sz="4" w:space="0" w:color="auto"/>
              <w:right w:val="single" w:sz="4" w:space="0" w:color="auto"/>
            </w:tcBorders>
          </w:tcPr>
          <w:p w14:paraId="3C395EE8" w14:textId="77777777"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14:paraId="7FFAB98D" w14:textId="77777777" w:rsidR="00CC38C5" w:rsidRPr="00CC38C5" w:rsidRDefault="00496055" w:rsidP="00CC38C5">
            <w:pPr>
              <w:jc w:val="center"/>
              <w:rPr>
                <w:sz w:val="24"/>
                <w:szCs w:val="28"/>
                <w:lang w:val="uk-UA"/>
              </w:rPr>
            </w:pPr>
            <w:r>
              <w:rPr>
                <w:sz w:val="24"/>
                <w:szCs w:val="28"/>
                <w:lang w:val="uk-UA"/>
              </w:rPr>
              <w:t>+</w:t>
            </w:r>
          </w:p>
        </w:tc>
        <w:tc>
          <w:tcPr>
            <w:tcW w:w="1174" w:type="dxa"/>
            <w:tcBorders>
              <w:top w:val="single" w:sz="4" w:space="0" w:color="auto"/>
              <w:left w:val="single" w:sz="4" w:space="0" w:color="auto"/>
              <w:bottom w:val="single" w:sz="4" w:space="0" w:color="auto"/>
              <w:right w:val="single" w:sz="4" w:space="0" w:color="auto"/>
            </w:tcBorders>
          </w:tcPr>
          <w:p w14:paraId="50AD5D2B" w14:textId="77777777"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14:paraId="25DC19B5" w14:textId="77777777" w:rsidR="00CC38C5" w:rsidRPr="00CC38C5" w:rsidRDefault="00CC38C5" w:rsidP="00CC38C5">
            <w:pPr>
              <w:jc w:val="center"/>
              <w:rPr>
                <w:sz w:val="24"/>
                <w:szCs w:val="28"/>
                <w:lang w:val="uk-UA"/>
              </w:rPr>
            </w:pPr>
          </w:p>
        </w:tc>
      </w:tr>
      <w:tr w:rsidR="00CC38C5" w:rsidRPr="00CC38C5" w14:paraId="5FFADB98" w14:textId="77777777" w:rsidTr="00641621">
        <w:trPr>
          <w:trHeight w:val="462"/>
          <w:jc w:val="center"/>
        </w:trPr>
        <w:tc>
          <w:tcPr>
            <w:tcW w:w="743" w:type="dxa"/>
            <w:tcBorders>
              <w:top w:val="single" w:sz="4" w:space="0" w:color="auto"/>
              <w:left w:val="single" w:sz="4" w:space="0" w:color="auto"/>
              <w:bottom w:val="single" w:sz="4" w:space="0" w:color="auto"/>
              <w:right w:val="single" w:sz="4" w:space="0" w:color="auto"/>
            </w:tcBorders>
            <w:hideMark/>
          </w:tcPr>
          <w:p w14:paraId="4406AFDE" w14:textId="77777777" w:rsidR="00CC38C5" w:rsidRPr="00CC38C5" w:rsidRDefault="00CC38C5" w:rsidP="00CC38C5">
            <w:pPr>
              <w:jc w:val="center"/>
              <w:rPr>
                <w:sz w:val="24"/>
                <w:szCs w:val="28"/>
                <w:lang w:val="uk-UA"/>
              </w:rPr>
            </w:pPr>
            <w:r w:rsidRPr="00CC38C5">
              <w:rPr>
                <w:sz w:val="24"/>
                <w:szCs w:val="28"/>
                <w:lang w:val="uk-UA"/>
              </w:rPr>
              <w:t>13</w:t>
            </w:r>
          </w:p>
        </w:tc>
        <w:tc>
          <w:tcPr>
            <w:tcW w:w="2952" w:type="dxa"/>
            <w:tcBorders>
              <w:top w:val="single" w:sz="4" w:space="0" w:color="auto"/>
              <w:left w:val="single" w:sz="4" w:space="0" w:color="auto"/>
              <w:bottom w:val="single" w:sz="4" w:space="0" w:color="auto"/>
              <w:right w:val="single" w:sz="4" w:space="0" w:color="auto"/>
            </w:tcBorders>
          </w:tcPr>
          <w:p w14:paraId="4F95C019" w14:textId="77777777" w:rsidR="00CC38C5" w:rsidRPr="00CC38C5" w:rsidRDefault="00CC38C5" w:rsidP="00CC38C5">
            <w:pPr>
              <w:rPr>
                <w:sz w:val="24"/>
                <w:szCs w:val="28"/>
                <w:lang w:val="uk-UA"/>
              </w:rPr>
            </w:pPr>
            <w:r w:rsidRPr="00CC38C5">
              <w:rPr>
                <w:sz w:val="24"/>
                <w:szCs w:val="28"/>
                <w:lang w:val="uk-UA"/>
              </w:rPr>
              <w:t>Олійник З.С.</w:t>
            </w:r>
          </w:p>
        </w:tc>
        <w:tc>
          <w:tcPr>
            <w:tcW w:w="1173" w:type="dxa"/>
            <w:tcBorders>
              <w:top w:val="single" w:sz="4" w:space="0" w:color="auto"/>
              <w:left w:val="single" w:sz="4" w:space="0" w:color="auto"/>
              <w:bottom w:val="single" w:sz="4" w:space="0" w:color="auto"/>
              <w:right w:val="single" w:sz="4" w:space="0" w:color="auto"/>
            </w:tcBorders>
          </w:tcPr>
          <w:p w14:paraId="3EF760DD" w14:textId="77777777" w:rsidR="00CC38C5" w:rsidRPr="00CC38C5" w:rsidRDefault="00CC38C5" w:rsidP="00CC38C5">
            <w:pPr>
              <w:jc w:val="center"/>
              <w:rPr>
                <w:sz w:val="24"/>
                <w:szCs w:val="28"/>
                <w:lang w:val="uk-UA"/>
              </w:rPr>
            </w:pPr>
          </w:p>
        </w:tc>
        <w:tc>
          <w:tcPr>
            <w:tcW w:w="1173" w:type="dxa"/>
            <w:tcBorders>
              <w:top w:val="single" w:sz="4" w:space="0" w:color="auto"/>
              <w:left w:val="single" w:sz="4" w:space="0" w:color="auto"/>
              <w:bottom w:val="single" w:sz="4" w:space="0" w:color="auto"/>
              <w:right w:val="single" w:sz="4" w:space="0" w:color="auto"/>
            </w:tcBorders>
          </w:tcPr>
          <w:p w14:paraId="334BD9B3" w14:textId="77777777"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14:paraId="7FEB7294" w14:textId="77777777" w:rsidR="00CC38C5" w:rsidRPr="00CC38C5" w:rsidRDefault="00CC38C5"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14:paraId="06978DB5" w14:textId="77777777" w:rsidR="00CC38C5" w:rsidRPr="00CC38C5" w:rsidRDefault="00496055" w:rsidP="00CC38C5">
            <w:pPr>
              <w:jc w:val="center"/>
              <w:rPr>
                <w:sz w:val="24"/>
                <w:szCs w:val="28"/>
                <w:lang w:val="uk-UA"/>
              </w:rPr>
            </w:pPr>
            <w:r>
              <w:rPr>
                <w:sz w:val="24"/>
                <w:szCs w:val="28"/>
                <w:lang w:val="uk-UA"/>
              </w:rPr>
              <w:t>+</w:t>
            </w:r>
          </w:p>
        </w:tc>
        <w:tc>
          <w:tcPr>
            <w:tcW w:w="1174" w:type="dxa"/>
            <w:tcBorders>
              <w:top w:val="single" w:sz="4" w:space="0" w:color="auto"/>
              <w:left w:val="single" w:sz="4" w:space="0" w:color="auto"/>
              <w:bottom w:val="single" w:sz="4" w:space="0" w:color="auto"/>
              <w:right w:val="single" w:sz="4" w:space="0" w:color="auto"/>
            </w:tcBorders>
          </w:tcPr>
          <w:p w14:paraId="7F2408A1" w14:textId="77777777" w:rsidR="00CC38C5" w:rsidRDefault="00CC38C5" w:rsidP="00CC38C5">
            <w:pPr>
              <w:jc w:val="center"/>
              <w:rPr>
                <w:sz w:val="24"/>
                <w:szCs w:val="28"/>
                <w:lang w:val="uk-UA"/>
              </w:rPr>
            </w:pPr>
          </w:p>
          <w:p w14:paraId="246C0B51" w14:textId="77777777" w:rsidR="00641621" w:rsidRPr="00CC38C5" w:rsidRDefault="00641621" w:rsidP="00CC38C5">
            <w:pPr>
              <w:jc w:val="center"/>
              <w:rPr>
                <w:sz w:val="24"/>
                <w:szCs w:val="28"/>
                <w:lang w:val="uk-UA"/>
              </w:rPr>
            </w:pPr>
          </w:p>
        </w:tc>
      </w:tr>
      <w:tr w:rsidR="009C5B40" w:rsidRPr="00CC38C5" w14:paraId="012C4B36" w14:textId="77777777" w:rsidTr="00641621">
        <w:trPr>
          <w:trHeight w:val="462"/>
          <w:jc w:val="center"/>
        </w:trPr>
        <w:tc>
          <w:tcPr>
            <w:tcW w:w="743" w:type="dxa"/>
            <w:tcBorders>
              <w:top w:val="single" w:sz="4" w:space="0" w:color="auto"/>
              <w:left w:val="single" w:sz="4" w:space="0" w:color="auto"/>
              <w:bottom w:val="single" w:sz="4" w:space="0" w:color="auto"/>
              <w:right w:val="single" w:sz="4" w:space="0" w:color="auto"/>
            </w:tcBorders>
          </w:tcPr>
          <w:p w14:paraId="35C746C3" w14:textId="77777777" w:rsidR="009C5B40" w:rsidRDefault="00496055" w:rsidP="00CC38C5">
            <w:pPr>
              <w:jc w:val="center"/>
              <w:rPr>
                <w:sz w:val="24"/>
                <w:szCs w:val="28"/>
                <w:lang w:val="uk-UA"/>
              </w:rPr>
            </w:pPr>
            <w:r>
              <w:rPr>
                <w:sz w:val="24"/>
                <w:szCs w:val="28"/>
                <w:lang w:val="uk-UA"/>
              </w:rPr>
              <w:t>14</w:t>
            </w:r>
          </w:p>
        </w:tc>
        <w:tc>
          <w:tcPr>
            <w:tcW w:w="2952" w:type="dxa"/>
            <w:tcBorders>
              <w:top w:val="single" w:sz="4" w:space="0" w:color="auto"/>
              <w:left w:val="single" w:sz="4" w:space="0" w:color="auto"/>
              <w:bottom w:val="single" w:sz="4" w:space="0" w:color="auto"/>
              <w:right w:val="single" w:sz="4" w:space="0" w:color="auto"/>
            </w:tcBorders>
          </w:tcPr>
          <w:p w14:paraId="38F279F0" w14:textId="4AFCEB67" w:rsidR="009C5B40" w:rsidRDefault="006945E5" w:rsidP="00CC38C5">
            <w:pPr>
              <w:rPr>
                <w:sz w:val="24"/>
                <w:szCs w:val="28"/>
                <w:lang w:val="uk-UA"/>
              </w:rPr>
            </w:pPr>
            <w:proofErr w:type="spellStart"/>
            <w:r>
              <w:rPr>
                <w:sz w:val="24"/>
                <w:szCs w:val="28"/>
                <w:lang w:val="uk-UA"/>
              </w:rPr>
              <w:t>Коб’ялко</w:t>
            </w:r>
            <w:proofErr w:type="spellEnd"/>
            <w:r>
              <w:rPr>
                <w:sz w:val="24"/>
                <w:szCs w:val="28"/>
                <w:lang w:val="uk-UA"/>
              </w:rPr>
              <w:t xml:space="preserve"> А.Р.</w:t>
            </w:r>
          </w:p>
        </w:tc>
        <w:tc>
          <w:tcPr>
            <w:tcW w:w="1173" w:type="dxa"/>
            <w:tcBorders>
              <w:top w:val="single" w:sz="4" w:space="0" w:color="auto"/>
              <w:left w:val="single" w:sz="4" w:space="0" w:color="auto"/>
              <w:bottom w:val="single" w:sz="4" w:space="0" w:color="auto"/>
              <w:right w:val="single" w:sz="4" w:space="0" w:color="auto"/>
            </w:tcBorders>
          </w:tcPr>
          <w:p w14:paraId="493CB086" w14:textId="77777777" w:rsidR="009C5B40" w:rsidRPr="00CC38C5" w:rsidRDefault="009C5B40" w:rsidP="00CC38C5">
            <w:pPr>
              <w:jc w:val="center"/>
              <w:rPr>
                <w:sz w:val="24"/>
                <w:szCs w:val="28"/>
                <w:lang w:val="uk-UA"/>
              </w:rPr>
            </w:pPr>
          </w:p>
        </w:tc>
        <w:tc>
          <w:tcPr>
            <w:tcW w:w="1173" w:type="dxa"/>
            <w:tcBorders>
              <w:top w:val="single" w:sz="4" w:space="0" w:color="auto"/>
              <w:left w:val="single" w:sz="4" w:space="0" w:color="auto"/>
              <w:bottom w:val="single" w:sz="4" w:space="0" w:color="auto"/>
              <w:right w:val="single" w:sz="4" w:space="0" w:color="auto"/>
            </w:tcBorders>
          </w:tcPr>
          <w:p w14:paraId="384CD155" w14:textId="77777777" w:rsidR="009C5B40" w:rsidRPr="00CC38C5" w:rsidRDefault="009C5B40"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14:paraId="76077CBF" w14:textId="77777777" w:rsidR="009C5B40" w:rsidRPr="00CC38C5" w:rsidRDefault="009C5B40" w:rsidP="00CC38C5">
            <w:pPr>
              <w:jc w:val="center"/>
              <w:rPr>
                <w:sz w:val="24"/>
                <w:szCs w:val="28"/>
                <w:lang w:val="uk-UA"/>
              </w:rPr>
            </w:pPr>
            <w:r>
              <w:rPr>
                <w:sz w:val="24"/>
                <w:szCs w:val="28"/>
                <w:lang w:val="uk-UA"/>
              </w:rPr>
              <w:t>+</w:t>
            </w:r>
          </w:p>
        </w:tc>
        <w:tc>
          <w:tcPr>
            <w:tcW w:w="1174" w:type="dxa"/>
            <w:tcBorders>
              <w:top w:val="single" w:sz="4" w:space="0" w:color="auto"/>
              <w:left w:val="single" w:sz="4" w:space="0" w:color="auto"/>
              <w:bottom w:val="single" w:sz="4" w:space="0" w:color="auto"/>
              <w:right w:val="single" w:sz="4" w:space="0" w:color="auto"/>
            </w:tcBorders>
          </w:tcPr>
          <w:p w14:paraId="1849A78C" w14:textId="77777777" w:rsidR="009C5B40" w:rsidRPr="00CC38C5" w:rsidRDefault="009C5B40" w:rsidP="00CC38C5">
            <w:pPr>
              <w:jc w:val="center"/>
              <w:rPr>
                <w:sz w:val="24"/>
                <w:szCs w:val="28"/>
                <w:lang w:val="uk-UA"/>
              </w:rPr>
            </w:pPr>
          </w:p>
        </w:tc>
        <w:tc>
          <w:tcPr>
            <w:tcW w:w="1174" w:type="dxa"/>
            <w:tcBorders>
              <w:top w:val="single" w:sz="4" w:space="0" w:color="auto"/>
              <w:left w:val="single" w:sz="4" w:space="0" w:color="auto"/>
              <w:bottom w:val="single" w:sz="4" w:space="0" w:color="auto"/>
              <w:right w:val="single" w:sz="4" w:space="0" w:color="auto"/>
            </w:tcBorders>
          </w:tcPr>
          <w:p w14:paraId="5CAD5896" w14:textId="77777777" w:rsidR="009C5B40" w:rsidRDefault="009C5B40" w:rsidP="00CC38C5">
            <w:pPr>
              <w:jc w:val="center"/>
              <w:rPr>
                <w:sz w:val="24"/>
                <w:szCs w:val="28"/>
                <w:lang w:val="uk-UA"/>
              </w:rPr>
            </w:pPr>
          </w:p>
        </w:tc>
      </w:tr>
    </w:tbl>
    <w:p w14:paraId="1B4E0C7E" w14:textId="77777777" w:rsidR="00CC38C5" w:rsidRPr="00CC38C5" w:rsidRDefault="00CC38C5" w:rsidP="00CC38C5">
      <w:pPr>
        <w:pStyle w:val="Default"/>
        <w:ind w:left="720"/>
        <w:rPr>
          <w:b/>
          <w:bCs/>
          <w:caps/>
          <w:color w:val="auto"/>
          <w:szCs w:val="28"/>
          <w:lang w:val="uk-UA"/>
        </w:rPr>
      </w:pPr>
    </w:p>
    <w:p w14:paraId="1C420841" w14:textId="77777777" w:rsidR="00CC38C5" w:rsidRPr="00CC38C5" w:rsidRDefault="00CC38C5" w:rsidP="00CC38C5">
      <w:pPr>
        <w:pStyle w:val="Rozdel"/>
        <w:ind w:left="0"/>
        <w:jc w:val="left"/>
        <w:outlineLvl w:val="0"/>
        <w:rPr>
          <w:bCs w:val="0"/>
          <w:sz w:val="28"/>
          <w:szCs w:val="32"/>
          <w:u w:val="none"/>
          <w:lang w:val="uk-UA"/>
        </w:rPr>
      </w:pPr>
      <w:r w:rsidRPr="00CC38C5">
        <w:rPr>
          <w:bCs w:val="0"/>
          <w:sz w:val="28"/>
          <w:szCs w:val="32"/>
          <w:u w:val="none"/>
          <w:lang w:val="uk-UA"/>
        </w:rPr>
        <w:t xml:space="preserve">  </w:t>
      </w:r>
    </w:p>
    <w:p w14:paraId="2C4379B9" w14:textId="77777777" w:rsidR="00CC38C5" w:rsidRPr="00CC38C5" w:rsidRDefault="00CC38C5" w:rsidP="00CC38C5">
      <w:pPr>
        <w:rPr>
          <w:rFonts w:ascii="Arial Black" w:hAnsi="Arial Black"/>
          <w:sz w:val="36"/>
          <w:szCs w:val="40"/>
          <w:lang w:val="uk-UA"/>
        </w:rPr>
      </w:pPr>
    </w:p>
    <w:p w14:paraId="33A170B5" w14:textId="77777777" w:rsidR="00CC38C5" w:rsidRPr="00CC38C5" w:rsidRDefault="00CC38C5" w:rsidP="00CC38C5">
      <w:pPr>
        <w:rPr>
          <w:rFonts w:ascii="Times New Roman" w:hAnsi="Times New Roman"/>
          <w:sz w:val="32"/>
          <w:szCs w:val="36"/>
          <w:lang w:val="uk-UA"/>
        </w:rPr>
      </w:pPr>
    </w:p>
    <w:p w14:paraId="536D9E51" w14:textId="77777777" w:rsidR="00CC38C5" w:rsidRDefault="00CC38C5" w:rsidP="00CC38C5">
      <w:pPr>
        <w:pStyle w:val="ad"/>
        <w:rPr>
          <w:b/>
          <w:bCs/>
          <w:color w:val="auto"/>
          <w:sz w:val="32"/>
          <w:szCs w:val="36"/>
        </w:rPr>
      </w:pPr>
    </w:p>
    <w:p w14:paraId="2F5F615B" w14:textId="77777777" w:rsidR="000367EC" w:rsidRDefault="000367EC" w:rsidP="00CC38C5">
      <w:pPr>
        <w:pStyle w:val="ad"/>
        <w:rPr>
          <w:b/>
          <w:bCs/>
          <w:color w:val="auto"/>
          <w:sz w:val="32"/>
          <w:szCs w:val="36"/>
        </w:rPr>
      </w:pPr>
    </w:p>
    <w:p w14:paraId="7926ACA2" w14:textId="77777777" w:rsidR="000367EC" w:rsidRDefault="000367EC" w:rsidP="00CC38C5">
      <w:pPr>
        <w:pStyle w:val="ad"/>
        <w:rPr>
          <w:b/>
          <w:bCs/>
          <w:color w:val="auto"/>
          <w:sz w:val="32"/>
          <w:szCs w:val="36"/>
        </w:rPr>
      </w:pPr>
    </w:p>
    <w:p w14:paraId="5BB9B51E" w14:textId="77777777" w:rsidR="000367EC" w:rsidRDefault="000367EC" w:rsidP="00CC38C5">
      <w:pPr>
        <w:pStyle w:val="ad"/>
        <w:rPr>
          <w:b/>
          <w:bCs/>
          <w:color w:val="auto"/>
          <w:sz w:val="32"/>
          <w:szCs w:val="36"/>
        </w:rPr>
      </w:pPr>
    </w:p>
    <w:p w14:paraId="7E6619E2" w14:textId="77777777" w:rsidR="000367EC" w:rsidRDefault="000367EC" w:rsidP="00CC38C5">
      <w:pPr>
        <w:pStyle w:val="ad"/>
        <w:rPr>
          <w:b/>
          <w:bCs/>
          <w:color w:val="auto"/>
          <w:sz w:val="32"/>
          <w:szCs w:val="36"/>
        </w:rPr>
      </w:pPr>
    </w:p>
    <w:p w14:paraId="2DFBF913" w14:textId="77777777" w:rsidR="000367EC" w:rsidRDefault="000367EC" w:rsidP="00CC38C5">
      <w:pPr>
        <w:pStyle w:val="ad"/>
        <w:rPr>
          <w:b/>
          <w:bCs/>
          <w:color w:val="auto"/>
          <w:sz w:val="32"/>
          <w:szCs w:val="36"/>
        </w:rPr>
      </w:pPr>
    </w:p>
    <w:p w14:paraId="368F1F0D" w14:textId="77777777" w:rsidR="000367EC" w:rsidRDefault="000367EC" w:rsidP="00CC38C5">
      <w:pPr>
        <w:pStyle w:val="ad"/>
        <w:rPr>
          <w:b/>
          <w:bCs/>
          <w:color w:val="auto"/>
          <w:sz w:val="32"/>
          <w:szCs w:val="36"/>
        </w:rPr>
      </w:pPr>
    </w:p>
    <w:p w14:paraId="2BA704B3" w14:textId="77777777" w:rsidR="000367EC" w:rsidRDefault="000367EC" w:rsidP="00CC38C5">
      <w:pPr>
        <w:pStyle w:val="ad"/>
        <w:rPr>
          <w:b/>
          <w:bCs/>
          <w:color w:val="auto"/>
          <w:sz w:val="32"/>
          <w:szCs w:val="36"/>
        </w:rPr>
      </w:pPr>
    </w:p>
    <w:p w14:paraId="416C0BBD" w14:textId="77777777" w:rsidR="000367EC" w:rsidRDefault="000367EC" w:rsidP="00CC38C5">
      <w:pPr>
        <w:pStyle w:val="ad"/>
        <w:rPr>
          <w:b/>
          <w:bCs/>
          <w:color w:val="auto"/>
          <w:sz w:val="32"/>
          <w:szCs w:val="36"/>
        </w:rPr>
      </w:pPr>
    </w:p>
    <w:p w14:paraId="690B1ACA" w14:textId="77777777" w:rsidR="000367EC" w:rsidRDefault="000367EC" w:rsidP="00CC38C5">
      <w:pPr>
        <w:pStyle w:val="ad"/>
        <w:rPr>
          <w:b/>
          <w:bCs/>
          <w:color w:val="auto"/>
          <w:sz w:val="32"/>
          <w:szCs w:val="36"/>
        </w:rPr>
      </w:pPr>
    </w:p>
    <w:p w14:paraId="6A0F9C02" w14:textId="77777777" w:rsidR="000367EC" w:rsidRPr="00CC38C5" w:rsidRDefault="000367EC" w:rsidP="00CC38C5">
      <w:pPr>
        <w:pStyle w:val="ad"/>
        <w:rPr>
          <w:b/>
          <w:bCs/>
          <w:color w:val="auto"/>
          <w:sz w:val="32"/>
          <w:szCs w:val="36"/>
        </w:rPr>
      </w:pPr>
    </w:p>
    <w:p w14:paraId="4073094D" w14:textId="15C56379" w:rsidR="009565A6" w:rsidRDefault="009C5B40" w:rsidP="009C5B40">
      <w:pPr>
        <w:pStyle w:val="ad"/>
        <w:ind w:firstLine="0"/>
        <w:jc w:val="left"/>
        <w:rPr>
          <w:b/>
          <w:bCs/>
          <w:color w:val="auto"/>
          <w:szCs w:val="36"/>
        </w:rPr>
      </w:pPr>
      <w:r>
        <w:rPr>
          <w:b/>
          <w:bCs/>
          <w:color w:val="auto"/>
          <w:sz w:val="32"/>
          <w:szCs w:val="36"/>
        </w:rPr>
        <w:t xml:space="preserve">                        </w:t>
      </w:r>
      <w:r w:rsidRPr="009C5B40">
        <w:rPr>
          <w:b/>
          <w:bCs/>
          <w:color w:val="auto"/>
          <w:szCs w:val="36"/>
        </w:rPr>
        <w:t xml:space="preserve">    </w:t>
      </w:r>
    </w:p>
    <w:p w14:paraId="4AD7B6FD" w14:textId="2795FF62" w:rsidR="00CC38C5" w:rsidRPr="009C5B40" w:rsidRDefault="00CC38C5" w:rsidP="009C5B40">
      <w:pPr>
        <w:pStyle w:val="ad"/>
        <w:ind w:firstLine="0"/>
        <w:jc w:val="left"/>
        <w:rPr>
          <w:b/>
          <w:bCs/>
          <w:color w:val="auto"/>
          <w:szCs w:val="36"/>
          <w:u w:val="single"/>
          <w:lang w:val="ru-RU"/>
        </w:rPr>
      </w:pPr>
      <w:r w:rsidRPr="009C5B40">
        <w:rPr>
          <w:b/>
          <w:bCs/>
          <w:color w:val="auto"/>
          <w:szCs w:val="36"/>
          <w:u w:val="single"/>
          <w:lang w:val="ru-RU"/>
        </w:rPr>
        <w:lastRenderedPageBreak/>
        <w:t>Методична робота</w:t>
      </w:r>
    </w:p>
    <w:p w14:paraId="51F54F31" w14:textId="1FD80A65" w:rsidR="00CC38C5" w:rsidRPr="009565A6" w:rsidRDefault="00CC38C5" w:rsidP="009565A6">
      <w:pPr>
        <w:rPr>
          <w:rFonts w:ascii="Times New Roman" w:hAnsi="Times New Roman"/>
          <w:sz w:val="28"/>
          <w:szCs w:val="36"/>
        </w:rPr>
      </w:pPr>
      <w:r w:rsidRPr="009C5B40">
        <w:rPr>
          <w:rFonts w:ascii="Times New Roman" w:hAnsi="Times New Roman"/>
          <w:sz w:val="28"/>
          <w:szCs w:val="36"/>
        </w:rPr>
        <w:t>1.</w:t>
      </w:r>
      <w:r w:rsidRPr="009C5B40">
        <w:rPr>
          <w:rFonts w:ascii="Times New Roman" w:hAnsi="Times New Roman"/>
          <w:sz w:val="24"/>
          <w:szCs w:val="36"/>
        </w:rPr>
        <w:t xml:space="preserve">Тематика </w:t>
      </w:r>
      <w:proofErr w:type="spellStart"/>
      <w:proofErr w:type="gramStart"/>
      <w:r w:rsidRPr="009C5B40">
        <w:rPr>
          <w:rFonts w:ascii="Times New Roman" w:hAnsi="Times New Roman"/>
          <w:sz w:val="24"/>
          <w:szCs w:val="36"/>
        </w:rPr>
        <w:t>засідан</w:t>
      </w:r>
      <w:r w:rsidR="000C3D7E">
        <w:rPr>
          <w:rFonts w:ascii="Times New Roman" w:hAnsi="Times New Roman"/>
          <w:sz w:val="24"/>
          <w:szCs w:val="36"/>
        </w:rPr>
        <w:t>ь</w:t>
      </w:r>
      <w:proofErr w:type="spellEnd"/>
      <w:r w:rsidR="000C3D7E">
        <w:rPr>
          <w:rFonts w:ascii="Times New Roman" w:hAnsi="Times New Roman"/>
          <w:sz w:val="24"/>
          <w:szCs w:val="36"/>
        </w:rPr>
        <w:t xml:space="preserve">  </w:t>
      </w:r>
      <w:proofErr w:type="spellStart"/>
      <w:r w:rsidR="000C3D7E">
        <w:rPr>
          <w:rFonts w:ascii="Times New Roman" w:hAnsi="Times New Roman"/>
          <w:sz w:val="24"/>
          <w:szCs w:val="36"/>
        </w:rPr>
        <w:t>методичної</w:t>
      </w:r>
      <w:proofErr w:type="spellEnd"/>
      <w:proofErr w:type="gramEnd"/>
      <w:r w:rsidR="000C3D7E">
        <w:rPr>
          <w:rFonts w:ascii="Times New Roman" w:hAnsi="Times New Roman"/>
          <w:sz w:val="24"/>
          <w:szCs w:val="36"/>
        </w:rPr>
        <w:t xml:space="preserve"> ради </w:t>
      </w:r>
      <w:proofErr w:type="spellStart"/>
      <w:r w:rsidR="000C5537">
        <w:rPr>
          <w:rFonts w:ascii="Times New Roman" w:hAnsi="Times New Roman"/>
          <w:sz w:val="24"/>
          <w:szCs w:val="36"/>
        </w:rPr>
        <w:t>гімназії</w:t>
      </w:r>
      <w:proofErr w:type="spellEnd"/>
      <w:r w:rsidR="000C3D7E">
        <w:rPr>
          <w:rFonts w:ascii="Times New Roman" w:hAnsi="Times New Roman"/>
          <w:sz w:val="24"/>
          <w:szCs w:val="36"/>
        </w:rPr>
        <w:t xml:space="preserve"> на </w:t>
      </w:r>
      <w:r w:rsidR="003143F7">
        <w:rPr>
          <w:rFonts w:ascii="Times New Roman" w:hAnsi="Times New Roman"/>
          <w:sz w:val="24"/>
          <w:szCs w:val="36"/>
        </w:rPr>
        <w:t>2022/2023</w:t>
      </w:r>
      <w:r w:rsidRPr="009C5B40">
        <w:rPr>
          <w:rFonts w:ascii="Times New Roman" w:hAnsi="Times New Roman"/>
          <w:sz w:val="24"/>
          <w:szCs w:val="36"/>
        </w:rPr>
        <w:t xml:space="preserve"> </w:t>
      </w:r>
      <w:proofErr w:type="spellStart"/>
      <w:r w:rsidRPr="009C5B40">
        <w:rPr>
          <w:rFonts w:ascii="Times New Roman" w:hAnsi="Times New Roman"/>
          <w:sz w:val="24"/>
          <w:szCs w:val="36"/>
        </w:rPr>
        <w:t>навчальний</w:t>
      </w:r>
      <w:proofErr w:type="spellEnd"/>
      <w:r w:rsidRPr="009C5B40">
        <w:rPr>
          <w:rFonts w:ascii="Times New Roman" w:hAnsi="Times New Roman"/>
          <w:sz w:val="24"/>
          <w:szCs w:val="36"/>
        </w:rPr>
        <w:t xml:space="preserve"> </w:t>
      </w:r>
      <w:proofErr w:type="spellStart"/>
      <w:r w:rsidRPr="009C5B40">
        <w:rPr>
          <w:rFonts w:ascii="Times New Roman" w:hAnsi="Times New Roman"/>
          <w:sz w:val="24"/>
          <w:szCs w:val="36"/>
        </w:rPr>
        <w:t>рік</w:t>
      </w:r>
      <w:proofErr w:type="spellEnd"/>
    </w:p>
    <w:tbl>
      <w:tblPr>
        <w:tblStyle w:val="af9"/>
        <w:tblW w:w="0" w:type="auto"/>
        <w:tblLook w:val="00A0" w:firstRow="1" w:lastRow="0" w:firstColumn="1" w:lastColumn="0" w:noHBand="0" w:noVBand="0"/>
      </w:tblPr>
      <w:tblGrid>
        <w:gridCol w:w="817"/>
        <w:gridCol w:w="4760"/>
        <w:gridCol w:w="1080"/>
        <w:gridCol w:w="1176"/>
        <w:gridCol w:w="1184"/>
      </w:tblGrid>
      <w:tr w:rsidR="00CC38C5" w:rsidRPr="00CC38C5" w14:paraId="0AD5D80D" w14:textId="77777777" w:rsidTr="00CC38C5">
        <w:trPr>
          <w:trHeight w:val="1455"/>
        </w:trPr>
        <w:tc>
          <w:tcPr>
            <w:tcW w:w="817" w:type="dxa"/>
          </w:tcPr>
          <w:p w14:paraId="4AEBED42" w14:textId="77777777" w:rsidR="00CC38C5" w:rsidRPr="00CC38C5" w:rsidRDefault="00CC38C5" w:rsidP="00CC38C5">
            <w:pPr>
              <w:ind w:right="-81"/>
              <w:rPr>
                <w:sz w:val="24"/>
                <w:szCs w:val="28"/>
                <w:lang w:val="uk-UA"/>
              </w:rPr>
            </w:pPr>
          </w:p>
          <w:p w14:paraId="57F9CA60" w14:textId="77777777" w:rsidR="00CC38C5" w:rsidRPr="00CC38C5" w:rsidRDefault="00CC38C5" w:rsidP="00CC38C5">
            <w:pPr>
              <w:ind w:right="-81"/>
              <w:rPr>
                <w:sz w:val="24"/>
                <w:szCs w:val="28"/>
                <w:lang w:val="uk-UA"/>
              </w:rPr>
            </w:pPr>
            <w:r w:rsidRPr="00CC38C5">
              <w:rPr>
                <w:sz w:val="24"/>
                <w:szCs w:val="28"/>
                <w:lang w:val="uk-UA"/>
              </w:rPr>
              <w:t>№ П/П</w:t>
            </w:r>
          </w:p>
        </w:tc>
        <w:tc>
          <w:tcPr>
            <w:tcW w:w="4760" w:type="dxa"/>
          </w:tcPr>
          <w:p w14:paraId="24D5B711" w14:textId="77777777" w:rsidR="00CC38C5" w:rsidRPr="00CC38C5" w:rsidRDefault="00CC38C5" w:rsidP="00CC38C5">
            <w:pPr>
              <w:ind w:right="-81"/>
              <w:rPr>
                <w:sz w:val="24"/>
                <w:szCs w:val="28"/>
                <w:lang w:val="uk-UA"/>
              </w:rPr>
            </w:pPr>
          </w:p>
          <w:p w14:paraId="35DCDA1F" w14:textId="77777777" w:rsidR="00CC38C5" w:rsidRPr="00CC38C5" w:rsidRDefault="00CC38C5" w:rsidP="00CC38C5">
            <w:pPr>
              <w:pStyle w:val="1"/>
              <w:rPr>
                <w:sz w:val="24"/>
                <w:szCs w:val="28"/>
              </w:rPr>
            </w:pPr>
            <w:proofErr w:type="spellStart"/>
            <w:r w:rsidRPr="00CC38C5">
              <w:rPr>
                <w:sz w:val="24"/>
                <w:szCs w:val="28"/>
              </w:rPr>
              <w:t>Зміст</w:t>
            </w:r>
            <w:proofErr w:type="spellEnd"/>
            <w:r w:rsidRPr="00CC38C5">
              <w:rPr>
                <w:sz w:val="24"/>
                <w:szCs w:val="28"/>
              </w:rPr>
              <w:t xml:space="preserve"> </w:t>
            </w:r>
            <w:proofErr w:type="spellStart"/>
            <w:r w:rsidRPr="00CC38C5">
              <w:rPr>
                <w:sz w:val="24"/>
                <w:szCs w:val="28"/>
              </w:rPr>
              <w:t>діяльності</w:t>
            </w:r>
            <w:proofErr w:type="spellEnd"/>
          </w:p>
        </w:tc>
        <w:tc>
          <w:tcPr>
            <w:tcW w:w="0" w:type="auto"/>
          </w:tcPr>
          <w:p w14:paraId="74A8B405" w14:textId="77777777" w:rsidR="00CC38C5" w:rsidRPr="00CC38C5" w:rsidRDefault="00CC38C5" w:rsidP="00CC38C5">
            <w:pPr>
              <w:ind w:right="-81"/>
              <w:rPr>
                <w:sz w:val="24"/>
                <w:szCs w:val="28"/>
                <w:lang w:val="uk-UA"/>
              </w:rPr>
            </w:pPr>
          </w:p>
          <w:p w14:paraId="070F1F14" w14:textId="77777777" w:rsidR="00CC38C5" w:rsidRPr="00CC38C5" w:rsidRDefault="00CC38C5" w:rsidP="00F8137A">
            <w:pPr>
              <w:pStyle w:val="2"/>
              <w:numPr>
                <w:ilvl w:val="0"/>
                <w:numId w:val="0"/>
              </w:numPr>
              <w:ind w:left="576" w:hanging="576"/>
              <w:rPr>
                <w:sz w:val="22"/>
              </w:rPr>
            </w:pPr>
            <w:r w:rsidRPr="00CC38C5">
              <w:rPr>
                <w:sz w:val="22"/>
              </w:rPr>
              <w:t xml:space="preserve">Терміни </w:t>
            </w:r>
          </w:p>
          <w:p w14:paraId="6A27EE19" w14:textId="77777777" w:rsidR="00CC38C5" w:rsidRPr="00CC38C5" w:rsidRDefault="00CC38C5" w:rsidP="00CC38C5">
            <w:pPr>
              <w:ind w:right="-81"/>
              <w:jc w:val="center"/>
              <w:rPr>
                <w:sz w:val="24"/>
                <w:szCs w:val="28"/>
                <w:lang w:val="uk-UA"/>
              </w:rPr>
            </w:pPr>
            <w:proofErr w:type="spellStart"/>
            <w:r w:rsidRPr="00CC38C5">
              <w:rPr>
                <w:sz w:val="24"/>
                <w:szCs w:val="28"/>
                <w:lang w:val="uk-UA"/>
              </w:rPr>
              <w:t>вик</w:t>
            </w:r>
            <w:proofErr w:type="spellEnd"/>
            <w:r w:rsidRPr="00CC38C5">
              <w:rPr>
                <w:sz w:val="24"/>
                <w:szCs w:val="28"/>
                <w:lang w:val="uk-UA"/>
              </w:rPr>
              <w:t>.</w:t>
            </w:r>
          </w:p>
        </w:tc>
        <w:tc>
          <w:tcPr>
            <w:tcW w:w="0" w:type="auto"/>
          </w:tcPr>
          <w:p w14:paraId="18E618E4" w14:textId="77777777" w:rsidR="00CC38C5" w:rsidRPr="00CC38C5" w:rsidRDefault="00CC38C5" w:rsidP="00CC38C5">
            <w:pPr>
              <w:ind w:right="-81"/>
              <w:rPr>
                <w:sz w:val="24"/>
                <w:szCs w:val="28"/>
                <w:lang w:val="uk-UA"/>
              </w:rPr>
            </w:pPr>
          </w:p>
          <w:p w14:paraId="4E559435" w14:textId="77777777" w:rsidR="00CC38C5" w:rsidRPr="00CC38C5" w:rsidRDefault="00CC38C5" w:rsidP="00CC38C5">
            <w:pPr>
              <w:ind w:right="-81"/>
              <w:jc w:val="center"/>
              <w:rPr>
                <w:sz w:val="24"/>
                <w:szCs w:val="28"/>
                <w:lang w:val="uk-UA"/>
              </w:rPr>
            </w:pPr>
            <w:proofErr w:type="spellStart"/>
            <w:r w:rsidRPr="00CC38C5">
              <w:rPr>
                <w:sz w:val="24"/>
                <w:szCs w:val="28"/>
                <w:lang w:val="uk-UA"/>
              </w:rPr>
              <w:t>Відповід</w:t>
            </w:r>
            <w:proofErr w:type="spellEnd"/>
            <w:r w:rsidRPr="00CC38C5">
              <w:rPr>
                <w:sz w:val="24"/>
                <w:szCs w:val="28"/>
                <w:lang w:val="uk-UA"/>
              </w:rPr>
              <w:t>.</w:t>
            </w:r>
          </w:p>
          <w:p w14:paraId="442383A1" w14:textId="77777777" w:rsidR="00CC38C5" w:rsidRPr="00CC38C5" w:rsidRDefault="00CC38C5" w:rsidP="00CC38C5">
            <w:pPr>
              <w:ind w:right="-81"/>
              <w:jc w:val="center"/>
              <w:rPr>
                <w:sz w:val="24"/>
                <w:szCs w:val="28"/>
                <w:lang w:val="uk-UA"/>
              </w:rPr>
            </w:pPr>
            <w:r w:rsidRPr="00CC38C5">
              <w:rPr>
                <w:sz w:val="24"/>
                <w:szCs w:val="28"/>
                <w:lang w:val="uk-UA"/>
              </w:rPr>
              <w:t xml:space="preserve">за </w:t>
            </w:r>
            <w:proofErr w:type="spellStart"/>
            <w:r w:rsidRPr="00CC38C5">
              <w:rPr>
                <w:sz w:val="24"/>
                <w:szCs w:val="28"/>
                <w:lang w:val="uk-UA"/>
              </w:rPr>
              <w:t>вик</w:t>
            </w:r>
            <w:proofErr w:type="spellEnd"/>
            <w:r w:rsidRPr="00CC38C5">
              <w:rPr>
                <w:sz w:val="24"/>
                <w:szCs w:val="28"/>
                <w:lang w:val="uk-UA"/>
              </w:rPr>
              <w:t>.</w:t>
            </w:r>
          </w:p>
        </w:tc>
        <w:tc>
          <w:tcPr>
            <w:tcW w:w="0" w:type="auto"/>
          </w:tcPr>
          <w:p w14:paraId="217D912E" w14:textId="77777777" w:rsidR="00CC38C5" w:rsidRPr="00CC38C5" w:rsidRDefault="00CC38C5" w:rsidP="00CC38C5">
            <w:pPr>
              <w:ind w:right="-81"/>
              <w:rPr>
                <w:sz w:val="24"/>
                <w:szCs w:val="28"/>
                <w:lang w:val="uk-UA"/>
              </w:rPr>
            </w:pPr>
          </w:p>
          <w:p w14:paraId="69375572" w14:textId="77777777" w:rsidR="00CC38C5" w:rsidRPr="00CC38C5" w:rsidRDefault="00CC38C5" w:rsidP="00CC38C5">
            <w:pPr>
              <w:ind w:right="-81"/>
              <w:rPr>
                <w:sz w:val="24"/>
                <w:szCs w:val="28"/>
                <w:lang w:val="uk-UA"/>
              </w:rPr>
            </w:pPr>
            <w:r w:rsidRPr="00CC38C5">
              <w:rPr>
                <w:sz w:val="24"/>
                <w:szCs w:val="28"/>
                <w:lang w:val="uk-UA"/>
              </w:rPr>
              <w:t>Приміт-ка</w:t>
            </w:r>
          </w:p>
        </w:tc>
      </w:tr>
      <w:tr w:rsidR="00CC38C5" w:rsidRPr="00CC38C5" w14:paraId="166CDEF6" w14:textId="77777777" w:rsidTr="00CC38C5">
        <w:trPr>
          <w:trHeight w:val="2551"/>
        </w:trPr>
        <w:tc>
          <w:tcPr>
            <w:tcW w:w="817" w:type="dxa"/>
          </w:tcPr>
          <w:p w14:paraId="48CE11D6" w14:textId="77777777" w:rsidR="00CC38C5" w:rsidRPr="00CC38C5" w:rsidRDefault="00CC38C5" w:rsidP="00CC38C5">
            <w:pPr>
              <w:ind w:right="-81"/>
              <w:rPr>
                <w:sz w:val="24"/>
                <w:szCs w:val="28"/>
                <w:lang w:val="uk-UA"/>
              </w:rPr>
            </w:pPr>
            <w:r w:rsidRPr="00CC38C5">
              <w:rPr>
                <w:sz w:val="24"/>
                <w:szCs w:val="28"/>
                <w:lang w:val="uk-UA"/>
              </w:rPr>
              <w:t>1</w:t>
            </w:r>
          </w:p>
        </w:tc>
        <w:tc>
          <w:tcPr>
            <w:tcW w:w="4760" w:type="dxa"/>
          </w:tcPr>
          <w:p w14:paraId="248F118A" w14:textId="77777777" w:rsidR="00CC38C5" w:rsidRPr="00CC38C5" w:rsidRDefault="00CC38C5" w:rsidP="00CC38C5">
            <w:pPr>
              <w:rPr>
                <w:sz w:val="24"/>
                <w:szCs w:val="28"/>
                <w:lang w:val="uk-UA"/>
              </w:rPr>
            </w:pPr>
            <w:r w:rsidRPr="00CC38C5">
              <w:rPr>
                <w:sz w:val="24"/>
                <w:szCs w:val="28"/>
                <w:lang w:val="uk-UA"/>
              </w:rPr>
              <w:t>1. Затвердження складу методичної ради. Вибори секретаря.</w:t>
            </w:r>
          </w:p>
          <w:p w14:paraId="1FA0A9F6" w14:textId="0C1579E0" w:rsidR="00CC38C5" w:rsidRPr="00CC38C5" w:rsidRDefault="00CC38C5" w:rsidP="00CC38C5">
            <w:pPr>
              <w:rPr>
                <w:sz w:val="24"/>
                <w:szCs w:val="28"/>
                <w:lang w:val="uk-UA"/>
              </w:rPr>
            </w:pPr>
            <w:r w:rsidRPr="00CC38C5">
              <w:rPr>
                <w:sz w:val="24"/>
                <w:szCs w:val="28"/>
                <w:lang w:val="uk-UA"/>
              </w:rPr>
              <w:t>2. Аналі</w:t>
            </w:r>
            <w:r w:rsidR="00756B24">
              <w:rPr>
                <w:sz w:val="24"/>
                <w:szCs w:val="28"/>
                <w:lang w:val="uk-UA"/>
              </w:rPr>
              <w:t xml:space="preserve">з роботи методичної ради за </w:t>
            </w:r>
            <w:r w:rsidR="003143F7">
              <w:rPr>
                <w:sz w:val="24"/>
                <w:szCs w:val="28"/>
                <w:lang w:val="uk-UA"/>
              </w:rPr>
              <w:t>2022/2023</w:t>
            </w:r>
            <w:r w:rsidRPr="00CC38C5">
              <w:rPr>
                <w:sz w:val="24"/>
                <w:szCs w:val="28"/>
                <w:lang w:val="uk-UA"/>
              </w:rPr>
              <w:t xml:space="preserve"> </w:t>
            </w:r>
            <w:proofErr w:type="spellStart"/>
            <w:r w:rsidRPr="00CC38C5">
              <w:rPr>
                <w:sz w:val="24"/>
                <w:szCs w:val="28"/>
                <w:lang w:val="uk-UA"/>
              </w:rPr>
              <w:t>н.р</w:t>
            </w:r>
            <w:proofErr w:type="spellEnd"/>
            <w:r w:rsidRPr="00CC38C5">
              <w:rPr>
                <w:sz w:val="24"/>
                <w:szCs w:val="28"/>
                <w:lang w:val="uk-UA"/>
              </w:rPr>
              <w:t>.</w:t>
            </w:r>
          </w:p>
          <w:p w14:paraId="71A4F923" w14:textId="612F3E3A" w:rsidR="00CC38C5" w:rsidRPr="00CC38C5" w:rsidRDefault="00CC38C5" w:rsidP="00CC38C5">
            <w:pPr>
              <w:rPr>
                <w:sz w:val="24"/>
                <w:szCs w:val="28"/>
                <w:lang w:val="uk-UA"/>
              </w:rPr>
            </w:pPr>
            <w:r w:rsidRPr="00CC38C5">
              <w:rPr>
                <w:sz w:val="24"/>
                <w:szCs w:val="28"/>
                <w:lang w:val="uk-UA"/>
              </w:rPr>
              <w:t xml:space="preserve">3. Координація і затвердження плану організації  методичної роботи </w:t>
            </w:r>
            <w:r w:rsidR="000C5537">
              <w:rPr>
                <w:sz w:val="24"/>
                <w:szCs w:val="28"/>
                <w:lang w:val="uk-UA"/>
              </w:rPr>
              <w:t>гімназії</w:t>
            </w:r>
            <w:r w:rsidRPr="00CC38C5">
              <w:rPr>
                <w:sz w:val="24"/>
                <w:szCs w:val="28"/>
                <w:lang w:val="uk-UA"/>
              </w:rPr>
              <w:t>.</w:t>
            </w:r>
          </w:p>
          <w:p w14:paraId="60F6AB73" w14:textId="76289EAB" w:rsidR="00CC38C5" w:rsidRPr="00CC38C5" w:rsidRDefault="00CC38C5" w:rsidP="00CC38C5">
            <w:pPr>
              <w:rPr>
                <w:sz w:val="24"/>
                <w:szCs w:val="28"/>
                <w:lang w:val="uk-UA"/>
              </w:rPr>
            </w:pPr>
            <w:r w:rsidRPr="00CC38C5">
              <w:rPr>
                <w:sz w:val="24"/>
                <w:szCs w:val="28"/>
                <w:lang w:val="uk-UA"/>
              </w:rPr>
              <w:t xml:space="preserve">4. Шляхи реалізації науково-методичної </w:t>
            </w:r>
            <w:r w:rsidR="00496055">
              <w:rPr>
                <w:sz w:val="24"/>
                <w:szCs w:val="28"/>
                <w:lang w:val="uk-UA"/>
              </w:rPr>
              <w:t xml:space="preserve">проблеми у </w:t>
            </w:r>
            <w:r w:rsidR="003143F7">
              <w:rPr>
                <w:sz w:val="24"/>
                <w:szCs w:val="28"/>
                <w:lang w:val="uk-UA"/>
              </w:rPr>
              <w:t>2022/2023</w:t>
            </w:r>
            <w:r w:rsidR="00C6371C">
              <w:rPr>
                <w:sz w:val="24"/>
                <w:szCs w:val="28"/>
                <w:lang w:val="uk-UA"/>
              </w:rPr>
              <w:t xml:space="preserve"> </w:t>
            </w:r>
            <w:proofErr w:type="spellStart"/>
            <w:r w:rsidR="00C6371C">
              <w:rPr>
                <w:sz w:val="24"/>
                <w:szCs w:val="28"/>
                <w:lang w:val="uk-UA"/>
              </w:rPr>
              <w:t>н.р</w:t>
            </w:r>
            <w:proofErr w:type="spellEnd"/>
            <w:r w:rsidR="00C6371C">
              <w:rPr>
                <w:sz w:val="24"/>
                <w:szCs w:val="28"/>
                <w:lang w:val="uk-UA"/>
              </w:rPr>
              <w:t>.</w:t>
            </w:r>
          </w:p>
          <w:p w14:paraId="721C3ECE" w14:textId="77777777" w:rsidR="00CC38C5" w:rsidRPr="00CC38C5" w:rsidRDefault="00CC38C5" w:rsidP="00CC38C5">
            <w:pPr>
              <w:rPr>
                <w:sz w:val="24"/>
                <w:szCs w:val="28"/>
                <w:lang w:val="uk-UA"/>
              </w:rPr>
            </w:pPr>
          </w:p>
        </w:tc>
        <w:tc>
          <w:tcPr>
            <w:tcW w:w="0" w:type="auto"/>
          </w:tcPr>
          <w:p w14:paraId="40A2517B" w14:textId="77777777" w:rsidR="00CC38C5" w:rsidRPr="00CC38C5" w:rsidRDefault="00CC38C5" w:rsidP="00CC38C5">
            <w:pPr>
              <w:ind w:right="-81"/>
              <w:rPr>
                <w:sz w:val="24"/>
                <w:szCs w:val="28"/>
                <w:lang w:val="uk-UA"/>
              </w:rPr>
            </w:pPr>
            <w:proofErr w:type="spellStart"/>
            <w:r w:rsidRPr="00CC38C5">
              <w:rPr>
                <w:sz w:val="24"/>
                <w:szCs w:val="28"/>
                <w:lang w:val="en-US"/>
              </w:rPr>
              <w:t>Серпень</w:t>
            </w:r>
            <w:proofErr w:type="spellEnd"/>
          </w:p>
        </w:tc>
        <w:tc>
          <w:tcPr>
            <w:tcW w:w="0" w:type="auto"/>
          </w:tcPr>
          <w:p w14:paraId="2E1CC436" w14:textId="77777777" w:rsidR="00CC38C5" w:rsidRPr="00CC38C5" w:rsidRDefault="00CC38C5" w:rsidP="00CC38C5">
            <w:pPr>
              <w:ind w:right="-81"/>
              <w:rPr>
                <w:sz w:val="24"/>
                <w:szCs w:val="28"/>
                <w:lang w:val="uk-UA"/>
              </w:rPr>
            </w:pPr>
            <w:r w:rsidRPr="00CC38C5">
              <w:rPr>
                <w:sz w:val="24"/>
                <w:szCs w:val="28"/>
                <w:lang w:val="uk-UA"/>
              </w:rPr>
              <w:t>Директор,</w:t>
            </w:r>
          </w:p>
          <w:p w14:paraId="20A00E02" w14:textId="77777777" w:rsidR="00CC38C5" w:rsidRPr="00CC38C5" w:rsidRDefault="00CC38C5" w:rsidP="00CC38C5">
            <w:pPr>
              <w:ind w:right="-81"/>
              <w:rPr>
                <w:sz w:val="24"/>
                <w:szCs w:val="28"/>
                <w:lang w:val="uk-UA"/>
              </w:rPr>
            </w:pPr>
            <w:r w:rsidRPr="00CC38C5">
              <w:rPr>
                <w:sz w:val="24"/>
                <w:szCs w:val="28"/>
                <w:lang w:val="uk-UA"/>
              </w:rPr>
              <w:t xml:space="preserve">ЗДНВР </w:t>
            </w:r>
          </w:p>
        </w:tc>
        <w:tc>
          <w:tcPr>
            <w:tcW w:w="0" w:type="auto"/>
          </w:tcPr>
          <w:p w14:paraId="374613A8" w14:textId="77777777" w:rsidR="00CC38C5" w:rsidRPr="00CC38C5" w:rsidRDefault="00CC38C5" w:rsidP="00CC38C5">
            <w:pPr>
              <w:ind w:right="-81"/>
              <w:rPr>
                <w:sz w:val="24"/>
                <w:szCs w:val="28"/>
                <w:lang w:val="uk-UA"/>
              </w:rPr>
            </w:pPr>
          </w:p>
        </w:tc>
      </w:tr>
      <w:tr w:rsidR="00CC38C5" w:rsidRPr="00CC38C5" w14:paraId="1EE46635" w14:textId="77777777" w:rsidTr="00CC38C5">
        <w:tc>
          <w:tcPr>
            <w:tcW w:w="817" w:type="dxa"/>
          </w:tcPr>
          <w:p w14:paraId="69B24F6B" w14:textId="77777777" w:rsidR="00CC38C5" w:rsidRPr="00CC38C5" w:rsidRDefault="00CC38C5" w:rsidP="00CC38C5">
            <w:pPr>
              <w:ind w:right="-81"/>
              <w:rPr>
                <w:sz w:val="24"/>
                <w:szCs w:val="28"/>
                <w:lang w:val="uk-UA"/>
              </w:rPr>
            </w:pPr>
            <w:r w:rsidRPr="00CC38C5">
              <w:rPr>
                <w:sz w:val="24"/>
                <w:szCs w:val="28"/>
                <w:lang w:val="uk-UA"/>
              </w:rPr>
              <w:t>2.</w:t>
            </w:r>
          </w:p>
        </w:tc>
        <w:tc>
          <w:tcPr>
            <w:tcW w:w="4760" w:type="dxa"/>
          </w:tcPr>
          <w:p w14:paraId="789DA3B8" w14:textId="77777777" w:rsidR="00CC38C5" w:rsidRPr="00CC38C5" w:rsidRDefault="00CC38C5" w:rsidP="00CC38C5">
            <w:pPr>
              <w:rPr>
                <w:sz w:val="24"/>
                <w:szCs w:val="28"/>
                <w:lang w:val="uk-UA"/>
              </w:rPr>
            </w:pPr>
            <w:r w:rsidRPr="00CC38C5">
              <w:rPr>
                <w:sz w:val="24"/>
                <w:szCs w:val="28"/>
                <w:lang w:val="uk-UA"/>
              </w:rPr>
              <w:t>1. Організація</w:t>
            </w:r>
            <w:r w:rsidRPr="00CC38C5">
              <w:rPr>
                <w:sz w:val="24"/>
                <w:szCs w:val="28"/>
              </w:rPr>
              <w:t> </w:t>
            </w:r>
            <w:r w:rsidRPr="00CC38C5">
              <w:rPr>
                <w:sz w:val="24"/>
                <w:szCs w:val="28"/>
                <w:lang w:val="uk-UA"/>
              </w:rPr>
              <w:t xml:space="preserve"> шкільних предметних олімпіад та підготовка учнів до участі в</w:t>
            </w:r>
            <w:r w:rsidRPr="00CC38C5">
              <w:rPr>
                <w:sz w:val="24"/>
                <w:szCs w:val="28"/>
              </w:rPr>
              <w:t> </w:t>
            </w:r>
            <w:r w:rsidRPr="00CC38C5">
              <w:rPr>
                <w:sz w:val="24"/>
                <w:szCs w:val="28"/>
                <w:lang w:val="uk-UA"/>
              </w:rPr>
              <w:t xml:space="preserve"> районних  олімпіадах, конкурсах.</w:t>
            </w:r>
          </w:p>
          <w:p w14:paraId="529EC09B" w14:textId="5640A8EF" w:rsidR="00CC38C5" w:rsidRPr="00CC38C5" w:rsidRDefault="00CC38C5" w:rsidP="00CC38C5">
            <w:pPr>
              <w:ind w:right="-81"/>
              <w:rPr>
                <w:sz w:val="24"/>
                <w:szCs w:val="28"/>
                <w:lang w:val="uk-UA"/>
              </w:rPr>
            </w:pPr>
            <w:r w:rsidRPr="00CC38C5">
              <w:rPr>
                <w:sz w:val="24"/>
                <w:szCs w:val="28"/>
                <w:lang w:val="uk-UA"/>
              </w:rPr>
              <w:t xml:space="preserve">2. </w:t>
            </w:r>
            <w:proofErr w:type="spellStart"/>
            <w:r w:rsidRPr="00CC38C5">
              <w:rPr>
                <w:sz w:val="24"/>
                <w:szCs w:val="28"/>
              </w:rPr>
              <w:t>Організація</w:t>
            </w:r>
            <w:proofErr w:type="spellEnd"/>
            <w:r w:rsidRPr="00CC38C5">
              <w:rPr>
                <w:sz w:val="24"/>
                <w:szCs w:val="28"/>
              </w:rPr>
              <w:t xml:space="preserve"> </w:t>
            </w:r>
            <w:proofErr w:type="spellStart"/>
            <w:r w:rsidRPr="00CC38C5">
              <w:rPr>
                <w:sz w:val="24"/>
                <w:szCs w:val="28"/>
              </w:rPr>
              <w:t>науково-</w:t>
            </w:r>
            <w:r w:rsidR="00083F99">
              <w:rPr>
                <w:sz w:val="24"/>
                <w:szCs w:val="28"/>
              </w:rPr>
              <w:t>д</w:t>
            </w:r>
            <w:r w:rsidR="0068298F">
              <w:rPr>
                <w:sz w:val="24"/>
                <w:szCs w:val="28"/>
              </w:rPr>
              <w:t>ослідницької</w:t>
            </w:r>
            <w:proofErr w:type="spellEnd"/>
            <w:r w:rsidR="0068298F">
              <w:rPr>
                <w:sz w:val="24"/>
                <w:szCs w:val="28"/>
              </w:rPr>
              <w:t xml:space="preserve"> робот</w:t>
            </w:r>
            <w:r w:rsidR="00496055">
              <w:rPr>
                <w:sz w:val="24"/>
                <w:szCs w:val="28"/>
              </w:rPr>
              <w:t xml:space="preserve">и </w:t>
            </w:r>
            <w:proofErr w:type="spellStart"/>
            <w:r w:rsidR="00496055">
              <w:rPr>
                <w:sz w:val="24"/>
                <w:szCs w:val="28"/>
              </w:rPr>
              <w:t>учнів</w:t>
            </w:r>
            <w:proofErr w:type="spellEnd"/>
            <w:r w:rsidR="00496055">
              <w:rPr>
                <w:sz w:val="24"/>
                <w:szCs w:val="28"/>
              </w:rPr>
              <w:t xml:space="preserve"> у </w:t>
            </w:r>
            <w:r w:rsidR="003143F7">
              <w:rPr>
                <w:sz w:val="24"/>
                <w:szCs w:val="28"/>
              </w:rPr>
              <w:t>2022/2023</w:t>
            </w:r>
            <w:r w:rsidRPr="00CC38C5">
              <w:rPr>
                <w:sz w:val="24"/>
                <w:szCs w:val="28"/>
              </w:rPr>
              <w:t xml:space="preserve"> </w:t>
            </w:r>
            <w:proofErr w:type="spellStart"/>
            <w:r w:rsidRPr="00CC38C5">
              <w:rPr>
                <w:sz w:val="24"/>
                <w:szCs w:val="28"/>
              </w:rPr>
              <w:t>н.р</w:t>
            </w:r>
            <w:proofErr w:type="spellEnd"/>
            <w:r w:rsidRPr="00CC38C5">
              <w:rPr>
                <w:sz w:val="24"/>
                <w:szCs w:val="28"/>
              </w:rPr>
              <w:t>.</w:t>
            </w:r>
          </w:p>
        </w:tc>
        <w:tc>
          <w:tcPr>
            <w:tcW w:w="0" w:type="auto"/>
          </w:tcPr>
          <w:p w14:paraId="2F4FD067" w14:textId="77777777" w:rsidR="00CC38C5" w:rsidRPr="00CC38C5" w:rsidRDefault="00CC38C5" w:rsidP="00CC38C5">
            <w:pPr>
              <w:ind w:right="-81"/>
              <w:rPr>
                <w:sz w:val="24"/>
                <w:szCs w:val="28"/>
                <w:lang w:val="uk-UA"/>
              </w:rPr>
            </w:pPr>
            <w:r w:rsidRPr="00CC38C5">
              <w:rPr>
                <w:sz w:val="24"/>
                <w:szCs w:val="28"/>
                <w:lang w:val="uk-UA"/>
              </w:rPr>
              <w:t xml:space="preserve">Вересень </w:t>
            </w:r>
          </w:p>
        </w:tc>
        <w:tc>
          <w:tcPr>
            <w:tcW w:w="0" w:type="auto"/>
          </w:tcPr>
          <w:p w14:paraId="23FACDF2" w14:textId="77777777" w:rsidR="00CC38C5" w:rsidRPr="00CC38C5" w:rsidRDefault="00CC38C5" w:rsidP="00CC38C5">
            <w:pPr>
              <w:ind w:right="-81"/>
              <w:rPr>
                <w:sz w:val="24"/>
                <w:szCs w:val="28"/>
                <w:lang w:val="uk-UA"/>
              </w:rPr>
            </w:pPr>
            <w:r w:rsidRPr="00CC38C5">
              <w:rPr>
                <w:sz w:val="24"/>
                <w:szCs w:val="28"/>
                <w:lang w:val="uk-UA"/>
              </w:rPr>
              <w:t>ЗДНРВ</w:t>
            </w:r>
          </w:p>
        </w:tc>
        <w:tc>
          <w:tcPr>
            <w:tcW w:w="0" w:type="auto"/>
          </w:tcPr>
          <w:p w14:paraId="67BB7E2D" w14:textId="77777777" w:rsidR="00CC38C5" w:rsidRPr="00CC38C5" w:rsidRDefault="00CC38C5" w:rsidP="00CC38C5">
            <w:pPr>
              <w:ind w:right="-81"/>
              <w:rPr>
                <w:sz w:val="24"/>
                <w:szCs w:val="28"/>
                <w:lang w:val="uk-UA"/>
              </w:rPr>
            </w:pPr>
          </w:p>
        </w:tc>
      </w:tr>
      <w:tr w:rsidR="00CC38C5" w:rsidRPr="00CC38C5" w14:paraId="4B89F55A" w14:textId="77777777" w:rsidTr="00CC38C5">
        <w:tc>
          <w:tcPr>
            <w:tcW w:w="817" w:type="dxa"/>
          </w:tcPr>
          <w:p w14:paraId="3B31BB46" w14:textId="77777777" w:rsidR="00CC38C5" w:rsidRPr="00CC38C5" w:rsidRDefault="00CC38C5" w:rsidP="00CC38C5">
            <w:pPr>
              <w:ind w:right="-81"/>
              <w:rPr>
                <w:sz w:val="24"/>
                <w:szCs w:val="28"/>
                <w:lang w:val="uk-UA"/>
              </w:rPr>
            </w:pPr>
            <w:r w:rsidRPr="00CC38C5">
              <w:rPr>
                <w:sz w:val="24"/>
                <w:szCs w:val="28"/>
                <w:lang w:val="uk-UA"/>
              </w:rPr>
              <w:t>3.</w:t>
            </w:r>
          </w:p>
        </w:tc>
        <w:tc>
          <w:tcPr>
            <w:tcW w:w="4760" w:type="dxa"/>
          </w:tcPr>
          <w:p w14:paraId="7DEA32DC" w14:textId="77777777" w:rsidR="00CC38C5" w:rsidRPr="00CC38C5" w:rsidRDefault="00CC38C5" w:rsidP="00CC38C5">
            <w:pPr>
              <w:ind w:right="-81"/>
              <w:rPr>
                <w:sz w:val="24"/>
                <w:szCs w:val="28"/>
                <w:lang w:val="uk-UA"/>
              </w:rPr>
            </w:pPr>
            <w:r w:rsidRPr="00CC38C5">
              <w:rPr>
                <w:sz w:val="24"/>
                <w:szCs w:val="28"/>
                <w:lang w:val="uk-UA"/>
              </w:rPr>
              <w:t>1. Дидактико – методичне та матеріально – технічне забезпечення інноваційної діяльності учителів</w:t>
            </w:r>
            <w:r w:rsidRPr="00CC38C5">
              <w:rPr>
                <w:bCs/>
                <w:iCs/>
                <w:sz w:val="24"/>
                <w:szCs w:val="28"/>
                <w:lang w:val="uk-UA"/>
              </w:rPr>
              <w:t>.</w:t>
            </w:r>
          </w:p>
        </w:tc>
        <w:tc>
          <w:tcPr>
            <w:tcW w:w="0" w:type="auto"/>
          </w:tcPr>
          <w:p w14:paraId="1CAE183C" w14:textId="77777777" w:rsidR="00CC38C5" w:rsidRPr="00CC38C5" w:rsidRDefault="00CC38C5" w:rsidP="00CC38C5">
            <w:pPr>
              <w:ind w:right="-81"/>
              <w:rPr>
                <w:sz w:val="24"/>
                <w:szCs w:val="28"/>
                <w:lang w:val="uk-UA"/>
              </w:rPr>
            </w:pPr>
            <w:r w:rsidRPr="00CC38C5">
              <w:rPr>
                <w:sz w:val="24"/>
                <w:szCs w:val="28"/>
                <w:lang w:val="uk-UA"/>
              </w:rPr>
              <w:t>Жовтень</w:t>
            </w:r>
          </w:p>
        </w:tc>
        <w:tc>
          <w:tcPr>
            <w:tcW w:w="0" w:type="auto"/>
          </w:tcPr>
          <w:p w14:paraId="5DE48871" w14:textId="77777777" w:rsidR="00CC38C5" w:rsidRPr="00CC38C5" w:rsidRDefault="00CC38C5" w:rsidP="00CC38C5">
            <w:pPr>
              <w:ind w:right="-81"/>
              <w:rPr>
                <w:sz w:val="24"/>
                <w:szCs w:val="28"/>
                <w:lang w:val="uk-UA"/>
              </w:rPr>
            </w:pPr>
            <w:r w:rsidRPr="00CC38C5">
              <w:rPr>
                <w:sz w:val="24"/>
                <w:szCs w:val="28"/>
                <w:lang w:val="uk-UA"/>
              </w:rPr>
              <w:t>ЗДНРВ</w:t>
            </w:r>
          </w:p>
        </w:tc>
        <w:tc>
          <w:tcPr>
            <w:tcW w:w="0" w:type="auto"/>
          </w:tcPr>
          <w:p w14:paraId="23533E4E" w14:textId="77777777" w:rsidR="00CC38C5" w:rsidRPr="00CC38C5" w:rsidRDefault="00CC38C5" w:rsidP="00CC38C5">
            <w:pPr>
              <w:ind w:right="-81"/>
              <w:rPr>
                <w:sz w:val="24"/>
                <w:szCs w:val="28"/>
                <w:lang w:val="uk-UA"/>
              </w:rPr>
            </w:pPr>
          </w:p>
        </w:tc>
      </w:tr>
      <w:tr w:rsidR="00CC38C5" w:rsidRPr="00CC38C5" w14:paraId="5DCF80CF" w14:textId="77777777" w:rsidTr="00CC38C5">
        <w:tc>
          <w:tcPr>
            <w:tcW w:w="817" w:type="dxa"/>
          </w:tcPr>
          <w:p w14:paraId="06964E52" w14:textId="77777777" w:rsidR="00CC38C5" w:rsidRPr="00CC38C5" w:rsidRDefault="00CC38C5" w:rsidP="00CC38C5">
            <w:pPr>
              <w:ind w:right="-81"/>
              <w:rPr>
                <w:sz w:val="24"/>
                <w:szCs w:val="28"/>
                <w:lang w:val="uk-UA"/>
              </w:rPr>
            </w:pPr>
            <w:r w:rsidRPr="00CC38C5">
              <w:rPr>
                <w:sz w:val="24"/>
                <w:szCs w:val="28"/>
                <w:lang w:val="uk-UA"/>
              </w:rPr>
              <w:t>4.</w:t>
            </w:r>
          </w:p>
        </w:tc>
        <w:tc>
          <w:tcPr>
            <w:tcW w:w="4760" w:type="dxa"/>
          </w:tcPr>
          <w:p w14:paraId="4F476459" w14:textId="77777777" w:rsidR="00CC38C5" w:rsidRPr="00CC38C5" w:rsidRDefault="00CC38C5" w:rsidP="00CC38C5">
            <w:pPr>
              <w:ind w:right="-81"/>
              <w:rPr>
                <w:sz w:val="24"/>
                <w:szCs w:val="28"/>
                <w:lang w:val="uk-UA"/>
              </w:rPr>
            </w:pPr>
            <w:r w:rsidRPr="00CC38C5">
              <w:rPr>
                <w:sz w:val="24"/>
                <w:szCs w:val="28"/>
                <w:lang w:val="uk-UA"/>
              </w:rPr>
              <w:t>1. «Методика корекційної роботи з учнями, які мають початковий і середній рівень навчальних досягнень зі шкільних предметів»</w:t>
            </w:r>
          </w:p>
        </w:tc>
        <w:tc>
          <w:tcPr>
            <w:tcW w:w="0" w:type="auto"/>
          </w:tcPr>
          <w:p w14:paraId="00E18BE5" w14:textId="77777777" w:rsidR="00CC38C5" w:rsidRPr="00CC38C5" w:rsidRDefault="00CC38C5" w:rsidP="00CC38C5">
            <w:pPr>
              <w:ind w:right="-81"/>
              <w:rPr>
                <w:sz w:val="24"/>
                <w:szCs w:val="28"/>
                <w:lang w:val="uk-UA"/>
              </w:rPr>
            </w:pPr>
            <w:r w:rsidRPr="00CC38C5">
              <w:rPr>
                <w:sz w:val="24"/>
                <w:szCs w:val="28"/>
                <w:lang w:val="uk-UA"/>
              </w:rPr>
              <w:t xml:space="preserve"> Грудень </w:t>
            </w:r>
          </w:p>
        </w:tc>
        <w:tc>
          <w:tcPr>
            <w:tcW w:w="0" w:type="auto"/>
          </w:tcPr>
          <w:p w14:paraId="67C07055" w14:textId="77777777" w:rsidR="00CC38C5" w:rsidRPr="00CC38C5" w:rsidRDefault="00CC38C5" w:rsidP="00CC38C5">
            <w:pPr>
              <w:ind w:right="-81"/>
              <w:rPr>
                <w:sz w:val="24"/>
                <w:szCs w:val="28"/>
                <w:lang w:val="uk-UA"/>
              </w:rPr>
            </w:pPr>
            <w:r w:rsidRPr="00CC38C5">
              <w:rPr>
                <w:sz w:val="24"/>
                <w:szCs w:val="28"/>
                <w:lang w:val="uk-UA"/>
              </w:rPr>
              <w:t>ЗДНВР</w:t>
            </w:r>
          </w:p>
        </w:tc>
        <w:tc>
          <w:tcPr>
            <w:tcW w:w="0" w:type="auto"/>
          </w:tcPr>
          <w:p w14:paraId="5CA26A29" w14:textId="77777777" w:rsidR="00CC38C5" w:rsidRPr="00CC38C5" w:rsidRDefault="00CC38C5" w:rsidP="00CC38C5">
            <w:pPr>
              <w:ind w:right="-81"/>
              <w:rPr>
                <w:sz w:val="24"/>
                <w:szCs w:val="28"/>
                <w:lang w:val="uk-UA"/>
              </w:rPr>
            </w:pPr>
          </w:p>
        </w:tc>
      </w:tr>
      <w:tr w:rsidR="00CC38C5" w:rsidRPr="00CC38C5" w14:paraId="67011C7D" w14:textId="77777777" w:rsidTr="00CC38C5">
        <w:tc>
          <w:tcPr>
            <w:tcW w:w="817" w:type="dxa"/>
          </w:tcPr>
          <w:p w14:paraId="7C8D5DD6" w14:textId="77777777" w:rsidR="00CC38C5" w:rsidRPr="00CC38C5" w:rsidRDefault="00CC38C5" w:rsidP="00CC38C5">
            <w:pPr>
              <w:ind w:right="-81"/>
              <w:rPr>
                <w:sz w:val="24"/>
                <w:szCs w:val="28"/>
                <w:lang w:val="uk-UA"/>
              </w:rPr>
            </w:pPr>
            <w:r w:rsidRPr="00CC38C5">
              <w:rPr>
                <w:sz w:val="24"/>
                <w:szCs w:val="28"/>
                <w:lang w:val="uk-UA"/>
              </w:rPr>
              <w:t>5.</w:t>
            </w:r>
          </w:p>
        </w:tc>
        <w:tc>
          <w:tcPr>
            <w:tcW w:w="4760" w:type="dxa"/>
          </w:tcPr>
          <w:p w14:paraId="5655D65F" w14:textId="77777777" w:rsidR="00CC38C5" w:rsidRPr="00CC38C5" w:rsidRDefault="00CC38C5" w:rsidP="00CC38C5">
            <w:pPr>
              <w:ind w:right="-81"/>
              <w:rPr>
                <w:sz w:val="24"/>
                <w:szCs w:val="28"/>
                <w:lang w:val="uk-UA"/>
              </w:rPr>
            </w:pPr>
            <w:r w:rsidRPr="00CC38C5">
              <w:rPr>
                <w:sz w:val="24"/>
                <w:szCs w:val="28"/>
                <w:lang w:val="uk-UA"/>
              </w:rPr>
              <w:t>1. Аналіз методичної роботи за І семестр.</w:t>
            </w:r>
          </w:p>
          <w:p w14:paraId="360DEFA0" w14:textId="179B7274" w:rsidR="00CC38C5" w:rsidRPr="00CC38C5" w:rsidRDefault="00CC38C5" w:rsidP="00CC38C5">
            <w:pPr>
              <w:ind w:right="-81"/>
              <w:rPr>
                <w:sz w:val="24"/>
                <w:szCs w:val="28"/>
                <w:lang w:val="uk-UA"/>
              </w:rPr>
            </w:pPr>
            <w:r w:rsidRPr="00CC38C5">
              <w:rPr>
                <w:sz w:val="24"/>
                <w:szCs w:val="28"/>
                <w:lang w:val="uk-UA"/>
              </w:rPr>
              <w:t xml:space="preserve">2. Аналіз участі учнів </w:t>
            </w:r>
            <w:r w:rsidR="000C5537">
              <w:rPr>
                <w:sz w:val="24"/>
                <w:szCs w:val="28"/>
                <w:lang w:val="uk-UA"/>
              </w:rPr>
              <w:t>гімназії</w:t>
            </w:r>
            <w:r w:rsidRPr="00CC38C5">
              <w:rPr>
                <w:sz w:val="24"/>
                <w:szCs w:val="28"/>
                <w:lang w:val="uk-UA"/>
              </w:rPr>
              <w:t xml:space="preserve"> у ІІ етапі  предметних олімпіад.</w:t>
            </w:r>
          </w:p>
        </w:tc>
        <w:tc>
          <w:tcPr>
            <w:tcW w:w="0" w:type="auto"/>
          </w:tcPr>
          <w:p w14:paraId="4FAEA34B" w14:textId="77777777" w:rsidR="00CC38C5" w:rsidRPr="00CC38C5" w:rsidRDefault="00CC38C5" w:rsidP="00CC38C5">
            <w:pPr>
              <w:ind w:right="-81"/>
              <w:rPr>
                <w:sz w:val="24"/>
                <w:szCs w:val="28"/>
                <w:lang w:val="uk-UA"/>
              </w:rPr>
            </w:pPr>
            <w:r w:rsidRPr="00CC38C5">
              <w:rPr>
                <w:sz w:val="24"/>
                <w:szCs w:val="28"/>
                <w:lang w:val="uk-UA"/>
              </w:rPr>
              <w:t xml:space="preserve">Січень </w:t>
            </w:r>
          </w:p>
        </w:tc>
        <w:tc>
          <w:tcPr>
            <w:tcW w:w="0" w:type="auto"/>
          </w:tcPr>
          <w:p w14:paraId="79BB49BC" w14:textId="77777777" w:rsidR="00CC38C5" w:rsidRPr="00CC38C5" w:rsidRDefault="00CC38C5" w:rsidP="00CC38C5">
            <w:pPr>
              <w:ind w:right="-81"/>
              <w:rPr>
                <w:sz w:val="24"/>
                <w:szCs w:val="28"/>
                <w:lang w:val="uk-UA"/>
              </w:rPr>
            </w:pPr>
            <w:r w:rsidRPr="00CC38C5">
              <w:rPr>
                <w:sz w:val="24"/>
                <w:szCs w:val="28"/>
                <w:lang w:val="uk-UA"/>
              </w:rPr>
              <w:t>Директор</w:t>
            </w:r>
          </w:p>
        </w:tc>
        <w:tc>
          <w:tcPr>
            <w:tcW w:w="0" w:type="auto"/>
          </w:tcPr>
          <w:p w14:paraId="2108BB2B" w14:textId="77777777" w:rsidR="00CC38C5" w:rsidRPr="00CC38C5" w:rsidRDefault="00CC38C5" w:rsidP="00CC38C5">
            <w:pPr>
              <w:ind w:right="-81"/>
              <w:rPr>
                <w:sz w:val="24"/>
                <w:szCs w:val="28"/>
                <w:lang w:val="uk-UA"/>
              </w:rPr>
            </w:pPr>
          </w:p>
        </w:tc>
      </w:tr>
      <w:tr w:rsidR="00CC38C5" w:rsidRPr="00CC38C5" w14:paraId="069BF197" w14:textId="77777777" w:rsidTr="00CC38C5">
        <w:tc>
          <w:tcPr>
            <w:tcW w:w="817" w:type="dxa"/>
          </w:tcPr>
          <w:p w14:paraId="30AEC645" w14:textId="77777777" w:rsidR="00CC38C5" w:rsidRPr="00CC38C5" w:rsidRDefault="00CC38C5" w:rsidP="00CC38C5">
            <w:pPr>
              <w:ind w:right="-81"/>
              <w:rPr>
                <w:sz w:val="24"/>
                <w:szCs w:val="28"/>
                <w:lang w:val="uk-UA"/>
              </w:rPr>
            </w:pPr>
            <w:r w:rsidRPr="00CC38C5">
              <w:rPr>
                <w:sz w:val="24"/>
                <w:szCs w:val="28"/>
                <w:lang w:val="uk-UA"/>
              </w:rPr>
              <w:t xml:space="preserve">6. </w:t>
            </w:r>
          </w:p>
        </w:tc>
        <w:tc>
          <w:tcPr>
            <w:tcW w:w="4760" w:type="dxa"/>
          </w:tcPr>
          <w:p w14:paraId="3BF91D42" w14:textId="77777777" w:rsidR="00CC38C5" w:rsidRPr="00CC38C5" w:rsidRDefault="00CC38C5" w:rsidP="00CC38C5">
            <w:pPr>
              <w:ind w:right="-81"/>
              <w:rPr>
                <w:sz w:val="24"/>
                <w:szCs w:val="28"/>
                <w:lang w:val="uk-UA"/>
              </w:rPr>
            </w:pPr>
            <w:r w:rsidRPr="00CC38C5">
              <w:rPr>
                <w:sz w:val="24"/>
                <w:szCs w:val="28"/>
                <w:lang w:val="uk-UA"/>
              </w:rPr>
              <w:t>1. Атестація вчителів.</w:t>
            </w:r>
          </w:p>
        </w:tc>
        <w:tc>
          <w:tcPr>
            <w:tcW w:w="0" w:type="auto"/>
          </w:tcPr>
          <w:p w14:paraId="5EE43ECC" w14:textId="77777777" w:rsidR="00CC38C5" w:rsidRPr="00CC38C5" w:rsidRDefault="00CC38C5" w:rsidP="00CC38C5">
            <w:pPr>
              <w:ind w:right="-81"/>
              <w:rPr>
                <w:sz w:val="24"/>
                <w:szCs w:val="28"/>
                <w:lang w:val="uk-UA"/>
              </w:rPr>
            </w:pPr>
            <w:r w:rsidRPr="00CC38C5">
              <w:rPr>
                <w:sz w:val="24"/>
                <w:szCs w:val="28"/>
                <w:lang w:val="uk-UA"/>
              </w:rPr>
              <w:t xml:space="preserve">Лютий </w:t>
            </w:r>
          </w:p>
        </w:tc>
        <w:tc>
          <w:tcPr>
            <w:tcW w:w="0" w:type="auto"/>
          </w:tcPr>
          <w:p w14:paraId="7549FF6F" w14:textId="77777777" w:rsidR="00CC38C5" w:rsidRPr="00CC38C5" w:rsidRDefault="00CC38C5" w:rsidP="00CC38C5">
            <w:pPr>
              <w:ind w:right="-81"/>
              <w:rPr>
                <w:sz w:val="24"/>
                <w:szCs w:val="28"/>
                <w:lang w:val="uk-UA"/>
              </w:rPr>
            </w:pPr>
            <w:r w:rsidRPr="00CC38C5">
              <w:rPr>
                <w:sz w:val="24"/>
                <w:szCs w:val="28"/>
                <w:lang w:val="uk-UA"/>
              </w:rPr>
              <w:t>Директор,</w:t>
            </w:r>
          </w:p>
          <w:p w14:paraId="32D931AC" w14:textId="77777777" w:rsidR="00CC38C5" w:rsidRPr="00CC38C5" w:rsidRDefault="00CC38C5" w:rsidP="00CC38C5">
            <w:pPr>
              <w:ind w:right="-81"/>
              <w:rPr>
                <w:sz w:val="24"/>
                <w:szCs w:val="28"/>
                <w:lang w:val="uk-UA"/>
              </w:rPr>
            </w:pPr>
            <w:r w:rsidRPr="00CC38C5">
              <w:rPr>
                <w:sz w:val="24"/>
                <w:szCs w:val="28"/>
                <w:lang w:val="uk-UA"/>
              </w:rPr>
              <w:t>ЗДНВР</w:t>
            </w:r>
          </w:p>
        </w:tc>
        <w:tc>
          <w:tcPr>
            <w:tcW w:w="0" w:type="auto"/>
          </w:tcPr>
          <w:p w14:paraId="51536023" w14:textId="77777777" w:rsidR="00CC38C5" w:rsidRPr="00CC38C5" w:rsidRDefault="00CC38C5" w:rsidP="00CC38C5">
            <w:pPr>
              <w:ind w:right="-81"/>
              <w:rPr>
                <w:sz w:val="24"/>
                <w:szCs w:val="28"/>
                <w:lang w:val="uk-UA"/>
              </w:rPr>
            </w:pPr>
          </w:p>
        </w:tc>
      </w:tr>
      <w:tr w:rsidR="00CC38C5" w:rsidRPr="00CC38C5" w14:paraId="1E3DDFC0" w14:textId="77777777" w:rsidTr="00CC38C5">
        <w:tc>
          <w:tcPr>
            <w:tcW w:w="817" w:type="dxa"/>
          </w:tcPr>
          <w:p w14:paraId="278FDD49" w14:textId="77777777" w:rsidR="00CC38C5" w:rsidRPr="00CC38C5" w:rsidRDefault="00CC38C5" w:rsidP="00CC38C5">
            <w:pPr>
              <w:ind w:right="-81"/>
              <w:rPr>
                <w:sz w:val="24"/>
                <w:szCs w:val="28"/>
                <w:lang w:val="uk-UA"/>
              </w:rPr>
            </w:pPr>
            <w:r w:rsidRPr="00CC38C5">
              <w:rPr>
                <w:sz w:val="24"/>
                <w:szCs w:val="28"/>
                <w:lang w:val="uk-UA"/>
              </w:rPr>
              <w:t>7.</w:t>
            </w:r>
          </w:p>
        </w:tc>
        <w:tc>
          <w:tcPr>
            <w:tcW w:w="4760" w:type="dxa"/>
          </w:tcPr>
          <w:p w14:paraId="55291289" w14:textId="49520072" w:rsidR="00CC38C5" w:rsidRPr="00CC38C5" w:rsidRDefault="00CC38C5" w:rsidP="00CC38C5">
            <w:pPr>
              <w:ind w:right="-81"/>
              <w:rPr>
                <w:sz w:val="24"/>
                <w:szCs w:val="28"/>
                <w:lang w:val="uk-UA"/>
              </w:rPr>
            </w:pPr>
            <w:r w:rsidRPr="00CC38C5">
              <w:rPr>
                <w:sz w:val="24"/>
                <w:szCs w:val="28"/>
                <w:lang w:val="uk-UA"/>
              </w:rPr>
              <w:t xml:space="preserve">1. Позаурочна робота педагогів </w:t>
            </w:r>
            <w:r w:rsidR="000C5537">
              <w:rPr>
                <w:sz w:val="24"/>
                <w:szCs w:val="28"/>
                <w:lang w:val="uk-UA"/>
              </w:rPr>
              <w:t>гімназії</w:t>
            </w:r>
            <w:r w:rsidRPr="00CC38C5">
              <w:rPr>
                <w:sz w:val="24"/>
                <w:szCs w:val="28"/>
                <w:lang w:val="uk-UA"/>
              </w:rPr>
              <w:t>.</w:t>
            </w:r>
          </w:p>
        </w:tc>
        <w:tc>
          <w:tcPr>
            <w:tcW w:w="0" w:type="auto"/>
          </w:tcPr>
          <w:p w14:paraId="23B8E385" w14:textId="77777777" w:rsidR="00CC38C5" w:rsidRPr="00CC38C5" w:rsidRDefault="00CC38C5" w:rsidP="00CC38C5">
            <w:pPr>
              <w:ind w:right="-81"/>
              <w:rPr>
                <w:sz w:val="24"/>
                <w:szCs w:val="28"/>
                <w:lang w:val="uk-UA"/>
              </w:rPr>
            </w:pPr>
            <w:r w:rsidRPr="00CC38C5">
              <w:rPr>
                <w:sz w:val="24"/>
                <w:szCs w:val="28"/>
                <w:lang w:val="uk-UA"/>
              </w:rPr>
              <w:t xml:space="preserve">Березень </w:t>
            </w:r>
          </w:p>
        </w:tc>
        <w:tc>
          <w:tcPr>
            <w:tcW w:w="0" w:type="auto"/>
          </w:tcPr>
          <w:p w14:paraId="06FD1F51" w14:textId="77777777" w:rsidR="00CC38C5" w:rsidRPr="00CC38C5" w:rsidRDefault="00CC38C5" w:rsidP="00CC38C5">
            <w:pPr>
              <w:ind w:right="-81"/>
              <w:rPr>
                <w:sz w:val="24"/>
                <w:szCs w:val="28"/>
                <w:lang w:val="uk-UA"/>
              </w:rPr>
            </w:pPr>
            <w:r w:rsidRPr="00CC38C5">
              <w:rPr>
                <w:sz w:val="24"/>
                <w:szCs w:val="28"/>
                <w:lang w:val="uk-UA"/>
              </w:rPr>
              <w:t>ЗДНВР</w:t>
            </w:r>
          </w:p>
        </w:tc>
        <w:tc>
          <w:tcPr>
            <w:tcW w:w="0" w:type="auto"/>
          </w:tcPr>
          <w:p w14:paraId="37A70A2B" w14:textId="77777777" w:rsidR="00CC38C5" w:rsidRPr="00CC38C5" w:rsidRDefault="00CC38C5" w:rsidP="00CC38C5">
            <w:pPr>
              <w:ind w:right="-81"/>
              <w:rPr>
                <w:sz w:val="24"/>
                <w:szCs w:val="28"/>
                <w:lang w:val="uk-UA"/>
              </w:rPr>
            </w:pPr>
          </w:p>
        </w:tc>
      </w:tr>
      <w:tr w:rsidR="00CC38C5" w:rsidRPr="00CC38C5" w14:paraId="498E2665" w14:textId="77777777" w:rsidTr="00CC38C5">
        <w:tc>
          <w:tcPr>
            <w:tcW w:w="817" w:type="dxa"/>
          </w:tcPr>
          <w:p w14:paraId="46BD9135" w14:textId="77777777" w:rsidR="00CC38C5" w:rsidRPr="00CC38C5" w:rsidRDefault="00CC38C5" w:rsidP="00CC38C5">
            <w:pPr>
              <w:ind w:right="-81"/>
              <w:rPr>
                <w:sz w:val="24"/>
                <w:szCs w:val="28"/>
                <w:lang w:val="uk-UA"/>
              </w:rPr>
            </w:pPr>
            <w:r w:rsidRPr="00CC38C5">
              <w:rPr>
                <w:sz w:val="24"/>
                <w:szCs w:val="28"/>
                <w:lang w:val="uk-UA"/>
              </w:rPr>
              <w:t>8.</w:t>
            </w:r>
          </w:p>
        </w:tc>
        <w:tc>
          <w:tcPr>
            <w:tcW w:w="4760" w:type="dxa"/>
          </w:tcPr>
          <w:p w14:paraId="71786A87" w14:textId="02289E69" w:rsidR="00CC38C5" w:rsidRPr="00CC38C5" w:rsidRDefault="00CC38C5" w:rsidP="00CC38C5">
            <w:pPr>
              <w:ind w:right="-81"/>
              <w:rPr>
                <w:sz w:val="24"/>
                <w:szCs w:val="28"/>
                <w:lang w:val="uk-UA"/>
              </w:rPr>
            </w:pPr>
            <w:r w:rsidRPr="00CC38C5">
              <w:rPr>
                <w:sz w:val="24"/>
                <w:szCs w:val="28"/>
                <w:lang w:val="uk-UA"/>
              </w:rPr>
              <w:t xml:space="preserve">1.Підготовча робота педагогів </w:t>
            </w:r>
            <w:r w:rsidR="000C5537">
              <w:rPr>
                <w:sz w:val="24"/>
                <w:szCs w:val="28"/>
                <w:lang w:val="uk-UA"/>
              </w:rPr>
              <w:t>гімназії</w:t>
            </w:r>
            <w:r w:rsidRPr="00CC38C5">
              <w:rPr>
                <w:sz w:val="24"/>
                <w:szCs w:val="28"/>
                <w:lang w:val="uk-UA"/>
              </w:rPr>
              <w:t xml:space="preserve"> до проведення ДПА.</w:t>
            </w:r>
          </w:p>
        </w:tc>
        <w:tc>
          <w:tcPr>
            <w:tcW w:w="0" w:type="auto"/>
          </w:tcPr>
          <w:p w14:paraId="339BB9CD" w14:textId="77777777" w:rsidR="00CC38C5" w:rsidRPr="00CC38C5" w:rsidRDefault="00CC38C5" w:rsidP="00CC38C5">
            <w:pPr>
              <w:ind w:right="-81"/>
              <w:rPr>
                <w:sz w:val="24"/>
                <w:szCs w:val="28"/>
                <w:lang w:val="uk-UA"/>
              </w:rPr>
            </w:pPr>
            <w:r w:rsidRPr="00CC38C5">
              <w:rPr>
                <w:sz w:val="24"/>
                <w:szCs w:val="28"/>
                <w:lang w:val="uk-UA"/>
              </w:rPr>
              <w:t xml:space="preserve">Квітень </w:t>
            </w:r>
          </w:p>
        </w:tc>
        <w:tc>
          <w:tcPr>
            <w:tcW w:w="0" w:type="auto"/>
          </w:tcPr>
          <w:p w14:paraId="7833B194" w14:textId="77777777" w:rsidR="00CC38C5" w:rsidRPr="00CC38C5" w:rsidRDefault="00CC38C5" w:rsidP="00CC38C5">
            <w:pPr>
              <w:ind w:right="-81"/>
              <w:rPr>
                <w:sz w:val="24"/>
                <w:szCs w:val="28"/>
                <w:lang w:val="uk-UA"/>
              </w:rPr>
            </w:pPr>
            <w:r w:rsidRPr="00CC38C5">
              <w:rPr>
                <w:sz w:val="24"/>
                <w:szCs w:val="28"/>
                <w:lang w:val="uk-UA"/>
              </w:rPr>
              <w:t>ЗДНРВ</w:t>
            </w:r>
          </w:p>
        </w:tc>
        <w:tc>
          <w:tcPr>
            <w:tcW w:w="0" w:type="auto"/>
          </w:tcPr>
          <w:p w14:paraId="72307F3C" w14:textId="77777777" w:rsidR="00CC38C5" w:rsidRPr="00CC38C5" w:rsidRDefault="00CC38C5" w:rsidP="00CC38C5">
            <w:pPr>
              <w:ind w:right="-81"/>
              <w:rPr>
                <w:sz w:val="24"/>
                <w:szCs w:val="28"/>
                <w:lang w:val="uk-UA"/>
              </w:rPr>
            </w:pPr>
          </w:p>
        </w:tc>
      </w:tr>
      <w:tr w:rsidR="00CC38C5" w:rsidRPr="00CC38C5" w14:paraId="4B42599B" w14:textId="77777777" w:rsidTr="00CC38C5">
        <w:tc>
          <w:tcPr>
            <w:tcW w:w="817" w:type="dxa"/>
          </w:tcPr>
          <w:p w14:paraId="6D63C56F" w14:textId="77777777" w:rsidR="00CC38C5" w:rsidRPr="00CC38C5" w:rsidRDefault="00CC38C5" w:rsidP="00CC38C5">
            <w:pPr>
              <w:ind w:right="-81"/>
              <w:rPr>
                <w:sz w:val="24"/>
                <w:szCs w:val="28"/>
                <w:lang w:val="uk-UA"/>
              </w:rPr>
            </w:pPr>
            <w:r w:rsidRPr="00CC38C5">
              <w:rPr>
                <w:sz w:val="24"/>
                <w:szCs w:val="28"/>
                <w:lang w:val="uk-UA"/>
              </w:rPr>
              <w:t>9.</w:t>
            </w:r>
          </w:p>
        </w:tc>
        <w:tc>
          <w:tcPr>
            <w:tcW w:w="4760" w:type="dxa"/>
          </w:tcPr>
          <w:p w14:paraId="279A1DE0" w14:textId="77777777" w:rsidR="00CC38C5" w:rsidRPr="00CC38C5" w:rsidRDefault="00CC38C5" w:rsidP="00CC38C5">
            <w:pPr>
              <w:rPr>
                <w:sz w:val="24"/>
                <w:szCs w:val="28"/>
                <w:lang w:val="uk-UA"/>
              </w:rPr>
            </w:pPr>
            <w:r w:rsidRPr="00CC38C5">
              <w:rPr>
                <w:sz w:val="24"/>
                <w:szCs w:val="28"/>
                <w:lang w:val="uk-UA"/>
              </w:rPr>
              <w:t>1. Підсумки моніторингу навчального процесу за навчальний рік.</w:t>
            </w:r>
          </w:p>
          <w:p w14:paraId="5E78D93D" w14:textId="77777777" w:rsidR="00CC38C5" w:rsidRPr="00CC38C5" w:rsidRDefault="00CC38C5" w:rsidP="00CC38C5">
            <w:pPr>
              <w:rPr>
                <w:sz w:val="24"/>
                <w:szCs w:val="28"/>
                <w:lang w:val="uk-UA"/>
              </w:rPr>
            </w:pPr>
            <w:r w:rsidRPr="00CC38C5">
              <w:rPr>
                <w:sz w:val="24"/>
                <w:szCs w:val="28"/>
                <w:lang w:val="uk-UA"/>
              </w:rPr>
              <w:t>2. Про планування методичної роботи на наступний навчальний рік.</w:t>
            </w:r>
          </w:p>
          <w:p w14:paraId="5D32E235" w14:textId="77777777" w:rsidR="00CC38C5" w:rsidRPr="00CC38C5" w:rsidRDefault="00CC38C5" w:rsidP="00CC38C5">
            <w:pPr>
              <w:ind w:right="-81"/>
              <w:rPr>
                <w:sz w:val="24"/>
                <w:szCs w:val="28"/>
                <w:lang w:val="uk-UA"/>
              </w:rPr>
            </w:pPr>
          </w:p>
        </w:tc>
        <w:tc>
          <w:tcPr>
            <w:tcW w:w="0" w:type="auto"/>
          </w:tcPr>
          <w:p w14:paraId="041CFE6C" w14:textId="77777777" w:rsidR="00CC38C5" w:rsidRPr="00CC38C5" w:rsidRDefault="00CC38C5" w:rsidP="00CC38C5">
            <w:pPr>
              <w:ind w:right="-81"/>
              <w:rPr>
                <w:sz w:val="24"/>
                <w:szCs w:val="28"/>
                <w:lang w:val="uk-UA"/>
              </w:rPr>
            </w:pPr>
            <w:r w:rsidRPr="00CC38C5">
              <w:rPr>
                <w:sz w:val="24"/>
                <w:szCs w:val="28"/>
                <w:lang w:val="uk-UA"/>
              </w:rPr>
              <w:t xml:space="preserve">Травень </w:t>
            </w:r>
          </w:p>
        </w:tc>
        <w:tc>
          <w:tcPr>
            <w:tcW w:w="0" w:type="auto"/>
          </w:tcPr>
          <w:p w14:paraId="67592FAD" w14:textId="77777777" w:rsidR="00CC38C5" w:rsidRPr="00CC38C5" w:rsidRDefault="00CC38C5" w:rsidP="00CC38C5">
            <w:pPr>
              <w:ind w:right="-81"/>
              <w:rPr>
                <w:sz w:val="24"/>
                <w:szCs w:val="28"/>
                <w:lang w:val="uk-UA"/>
              </w:rPr>
            </w:pPr>
            <w:r w:rsidRPr="00CC38C5">
              <w:rPr>
                <w:sz w:val="24"/>
                <w:szCs w:val="28"/>
                <w:lang w:val="uk-UA"/>
              </w:rPr>
              <w:t xml:space="preserve">Директор </w:t>
            </w:r>
          </w:p>
        </w:tc>
        <w:tc>
          <w:tcPr>
            <w:tcW w:w="0" w:type="auto"/>
          </w:tcPr>
          <w:p w14:paraId="6386F3C3" w14:textId="77777777" w:rsidR="00CC38C5" w:rsidRPr="00CC38C5" w:rsidRDefault="00CC38C5" w:rsidP="00CC38C5">
            <w:pPr>
              <w:ind w:right="-81"/>
              <w:rPr>
                <w:sz w:val="24"/>
                <w:szCs w:val="28"/>
                <w:lang w:val="uk-UA"/>
              </w:rPr>
            </w:pPr>
          </w:p>
        </w:tc>
      </w:tr>
    </w:tbl>
    <w:p w14:paraId="4B745A03" w14:textId="77777777" w:rsidR="00CC38C5" w:rsidRPr="00BF1644" w:rsidRDefault="00CC38C5" w:rsidP="00CC38C5">
      <w:pPr>
        <w:spacing w:line="360" w:lineRule="auto"/>
        <w:jc w:val="both"/>
        <w:rPr>
          <w:rFonts w:ascii="Times New Roman" w:hAnsi="Times New Roman"/>
          <w:sz w:val="28"/>
          <w:szCs w:val="28"/>
        </w:rPr>
      </w:pPr>
    </w:p>
    <w:p w14:paraId="49AE029A" w14:textId="77777777" w:rsidR="008B51B4" w:rsidRPr="007B4A64" w:rsidRDefault="00083F99" w:rsidP="00083F99">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55" w:lineRule="atLeast"/>
        <w:outlineLvl w:val="1"/>
        <w:rPr>
          <w:rFonts w:ascii="Times New Roman" w:eastAsia="Times New Roman" w:hAnsi="Times New Roman" w:cs="Times New Roman"/>
          <w:sz w:val="24"/>
          <w:szCs w:val="24"/>
          <w:lang w:val="uk-UA" w:eastAsia="ru-RU"/>
        </w:rPr>
      </w:pPr>
      <w:r>
        <w:rPr>
          <w:rFonts w:ascii="Times New Roman" w:hAnsi="Times New Roman"/>
          <w:sz w:val="28"/>
          <w:szCs w:val="28"/>
        </w:rPr>
        <w:t xml:space="preserve">       </w:t>
      </w:r>
      <w:r w:rsidR="008B51B4" w:rsidRPr="007B4A64">
        <w:rPr>
          <w:rFonts w:ascii="Times New Roman" w:eastAsia="Times New Roman" w:hAnsi="Times New Roman" w:cs="Times New Roman"/>
          <w:b/>
          <w:sz w:val="28"/>
          <w:szCs w:val="20"/>
          <w:lang w:val="uk-UA" w:eastAsia="ru-RU"/>
        </w:rPr>
        <w:t xml:space="preserve"> </w:t>
      </w:r>
      <w:r w:rsidR="008B51B4" w:rsidRPr="007B4A64">
        <w:rPr>
          <w:rFonts w:ascii="Times New Roman" w:eastAsia="Times New Roman" w:hAnsi="Times New Roman" w:cs="Times New Roman"/>
          <w:b/>
          <w:sz w:val="24"/>
          <w:szCs w:val="24"/>
          <w:lang w:val="uk-UA" w:eastAsia="ru-RU"/>
        </w:rPr>
        <w:t>ЗАХОДИ ЩОДО ВПРОВАДЖЕННЯ ІНКЛЮЗИВНОГО НАВЧАННЯ</w:t>
      </w:r>
    </w:p>
    <w:p w14:paraId="33A69BCC" w14:textId="77777777" w:rsidR="008B51B4" w:rsidRPr="007B4A64" w:rsidRDefault="008B51B4" w:rsidP="008B51B4">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55" w:lineRule="atLeast"/>
        <w:jc w:val="center"/>
        <w:outlineLvl w:val="1"/>
        <w:rPr>
          <w:rFonts w:ascii="Times New Roman" w:eastAsia="Times New Roman" w:hAnsi="Times New Roman" w:cs="Times New Roman"/>
          <w:sz w:val="24"/>
          <w:szCs w:val="24"/>
          <w:lang w:val="uk-UA" w:eastAsia="ru-RU"/>
        </w:rPr>
      </w:pPr>
      <w:r w:rsidRPr="007B4A64">
        <w:rPr>
          <w:rFonts w:ascii="Times New Roman" w:eastAsia="Times New Roman" w:hAnsi="Times New Roman" w:cs="Times New Roman"/>
          <w:sz w:val="24"/>
          <w:szCs w:val="24"/>
          <w:lang w:val="uk-UA" w:eastAsia="ru-RU"/>
        </w:rPr>
        <w:t xml:space="preserve">(постанова Кабінету Міністрів України </w:t>
      </w:r>
      <w:r w:rsidRPr="007B4A64">
        <w:rPr>
          <w:rFonts w:ascii="Times New Roman" w:eastAsia="Times New Roman" w:hAnsi="Times New Roman" w:cs="Times New Roman"/>
          <w:bCs/>
          <w:sz w:val="24"/>
          <w:szCs w:val="24"/>
          <w:bdr w:val="none" w:sz="0" w:space="0" w:color="auto" w:frame="1"/>
          <w:lang w:val="uk-UA" w:eastAsia="ru-RU"/>
        </w:rPr>
        <w:t>від 9 серпня 2017 р. № 588</w:t>
      </w:r>
      <w:r w:rsidRPr="007B4A64">
        <w:rPr>
          <w:rFonts w:ascii="Times New Roman" w:eastAsia="Times New Roman" w:hAnsi="Times New Roman" w:cs="Times New Roman"/>
          <w:bCs/>
          <w:sz w:val="24"/>
          <w:szCs w:val="24"/>
          <w:bdr w:val="none" w:sz="0" w:space="0" w:color="auto" w:frame="1"/>
          <w:lang w:eastAsia="ru-RU"/>
        </w:rPr>
        <w:t> </w:t>
      </w:r>
      <w:bookmarkStart w:id="1" w:name="n3"/>
      <w:bookmarkEnd w:id="1"/>
      <w:r w:rsidRPr="007B4A64">
        <w:rPr>
          <w:rFonts w:ascii="Times New Roman" w:eastAsia="Times New Roman" w:hAnsi="Times New Roman" w:cs="Times New Roman"/>
          <w:bCs/>
          <w:sz w:val="24"/>
          <w:szCs w:val="24"/>
          <w:bdr w:val="none" w:sz="0" w:space="0" w:color="auto" w:frame="1"/>
          <w:lang w:val="uk-UA" w:eastAsia="ru-RU"/>
        </w:rPr>
        <w:t>«Про внесення змін до Порядку організації інклюзивного навчання у загальноосвітніх навчальних закладах»)</w:t>
      </w:r>
    </w:p>
    <w:tbl>
      <w:tblPr>
        <w:tblW w:w="0" w:type="auto"/>
        <w:tblCellMar>
          <w:left w:w="0" w:type="dxa"/>
          <w:right w:w="0" w:type="dxa"/>
        </w:tblCellMar>
        <w:tblLook w:val="04A0" w:firstRow="1" w:lastRow="0" w:firstColumn="1" w:lastColumn="0" w:noHBand="0" w:noVBand="1"/>
      </w:tblPr>
      <w:tblGrid>
        <w:gridCol w:w="486"/>
        <w:gridCol w:w="4457"/>
        <w:gridCol w:w="1433"/>
        <w:gridCol w:w="1987"/>
        <w:gridCol w:w="1394"/>
      </w:tblGrid>
      <w:tr w:rsidR="008B51B4" w:rsidRPr="007B4A64" w14:paraId="793D422E" w14:textId="77777777" w:rsidTr="00DE7417">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B3B063" w14:textId="77777777" w:rsidR="008B51B4" w:rsidRPr="007B4A64" w:rsidRDefault="008B51B4" w:rsidP="003373B7">
            <w:pPr>
              <w:spacing w:after="0" w:line="195" w:lineRule="atLeast"/>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w:t>
            </w:r>
          </w:p>
          <w:p w14:paraId="1D828030" w14:textId="77777777" w:rsidR="008B51B4" w:rsidRPr="007B4A64" w:rsidRDefault="008B51B4" w:rsidP="003373B7">
            <w:pPr>
              <w:spacing w:after="0" w:line="195" w:lineRule="atLeast"/>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п/п</w:t>
            </w:r>
          </w:p>
        </w:tc>
        <w:tc>
          <w:tcPr>
            <w:tcW w:w="44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27C6A16" w14:textId="77777777" w:rsidR="008B51B4" w:rsidRPr="007B4A64" w:rsidRDefault="008B51B4" w:rsidP="003373B7">
            <w:pPr>
              <w:spacing w:after="0" w:line="195" w:lineRule="atLeast"/>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Заходи</w:t>
            </w:r>
          </w:p>
        </w:tc>
        <w:tc>
          <w:tcPr>
            <w:tcW w:w="14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9FE8DC1" w14:textId="77777777" w:rsidR="008B51B4" w:rsidRPr="007B4A64" w:rsidRDefault="008B51B4" w:rsidP="003373B7">
            <w:pPr>
              <w:spacing w:after="0" w:line="195" w:lineRule="atLeast"/>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Термін</w:t>
            </w:r>
          </w:p>
          <w:p w14:paraId="6591150E" w14:textId="77777777" w:rsidR="008B51B4" w:rsidRPr="007B4A64" w:rsidRDefault="008B51B4" w:rsidP="003373B7">
            <w:pPr>
              <w:spacing w:after="0" w:line="195" w:lineRule="atLeast"/>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виконання</w:t>
            </w:r>
          </w:p>
        </w:tc>
        <w:tc>
          <w:tcPr>
            <w:tcW w:w="1987"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hideMark/>
          </w:tcPr>
          <w:p w14:paraId="09E1A22A" w14:textId="77777777" w:rsidR="008B51B4" w:rsidRPr="007B4A64" w:rsidRDefault="008B51B4" w:rsidP="003373B7">
            <w:pPr>
              <w:spacing w:after="0" w:line="195" w:lineRule="atLeast"/>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Відповідальний</w:t>
            </w:r>
          </w:p>
        </w:tc>
        <w:tc>
          <w:tcPr>
            <w:tcW w:w="1394" w:type="dxa"/>
            <w:tcBorders>
              <w:top w:val="single" w:sz="8" w:space="0" w:color="auto"/>
              <w:left w:val="single" w:sz="4" w:space="0" w:color="auto"/>
              <w:bottom w:val="single" w:sz="8" w:space="0" w:color="auto"/>
              <w:right w:val="single" w:sz="8" w:space="0" w:color="auto"/>
            </w:tcBorders>
            <w:shd w:val="clear" w:color="auto" w:fill="FFFFFF"/>
            <w:hideMark/>
          </w:tcPr>
          <w:p w14:paraId="3016E433" w14:textId="77777777" w:rsidR="008B51B4" w:rsidRPr="007B4A64" w:rsidRDefault="008B51B4" w:rsidP="003373B7">
            <w:pPr>
              <w:spacing w:after="0" w:line="195" w:lineRule="atLeast"/>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Відмітка про виконання</w:t>
            </w:r>
          </w:p>
        </w:tc>
      </w:tr>
      <w:tr w:rsidR="008B51B4" w:rsidRPr="00CB7BFF" w14:paraId="30F58F9E" w14:textId="77777777" w:rsidTr="00DE7417">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20CDC1" w14:textId="77777777" w:rsidR="008B51B4" w:rsidRPr="007B4A64" w:rsidRDefault="008B51B4" w:rsidP="003373B7">
            <w:pPr>
              <w:spacing w:after="0" w:line="195" w:lineRule="atLeast"/>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1</w:t>
            </w:r>
          </w:p>
        </w:tc>
        <w:tc>
          <w:tcPr>
            <w:tcW w:w="4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824673" w14:textId="63DFA4E2" w:rsidR="008B51B4" w:rsidRPr="007B4A64" w:rsidRDefault="008B51B4" w:rsidP="00DE7417">
            <w:pPr>
              <w:spacing w:after="0" w:line="195" w:lineRule="atLeast"/>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 xml:space="preserve">Оновити на сайті </w:t>
            </w:r>
            <w:r w:rsidR="000C5537">
              <w:rPr>
                <w:rFonts w:ascii="Times New Roman" w:eastAsia="Times New Roman" w:hAnsi="Times New Roman" w:cs="Times New Roman"/>
                <w:sz w:val="20"/>
                <w:szCs w:val="20"/>
                <w:lang w:val="uk-UA" w:eastAsia="ru-RU"/>
              </w:rPr>
              <w:t>гімназії</w:t>
            </w:r>
            <w:r w:rsidRPr="007B4A64">
              <w:rPr>
                <w:rFonts w:ascii="Times New Roman" w:eastAsia="Times New Roman" w:hAnsi="Times New Roman" w:cs="Times New Roman"/>
                <w:sz w:val="20"/>
                <w:szCs w:val="20"/>
                <w:lang w:val="uk-UA" w:eastAsia="ru-RU"/>
              </w:rPr>
              <w:t xml:space="preserve"> інформацію про впровадження інкл</w:t>
            </w:r>
            <w:r w:rsidR="00DE7417">
              <w:rPr>
                <w:rFonts w:ascii="Times New Roman" w:eastAsia="Times New Roman" w:hAnsi="Times New Roman" w:cs="Times New Roman"/>
                <w:sz w:val="20"/>
                <w:szCs w:val="20"/>
                <w:lang w:val="uk-UA" w:eastAsia="ru-RU"/>
              </w:rPr>
              <w:t xml:space="preserve">юзивного навчання </w:t>
            </w:r>
          </w:p>
        </w:tc>
        <w:tc>
          <w:tcPr>
            <w:tcW w:w="14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D55B62" w14:textId="77777777" w:rsidR="008B51B4" w:rsidRPr="007B4A64" w:rsidRDefault="008B51B4" w:rsidP="003373B7">
            <w:pPr>
              <w:spacing w:after="0" w:line="195" w:lineRule="atLeast"/>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серпень</w:t>
            </w:r>
          </w:p>
        </w:tc>
        <w:tc>
          <w:tcPr>
            <w:tcW w:w="198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571F7B84" w14:textId="77777777" w:rsidR="008B51B4" w:rsidRPr="007B4A64" w:rsidRDefault="00CB7BFF" w:rsidP="003373B7">
            <w:pPr>
              <w:spacing w:after="0" w:line="195" w:lineRule="atLeast"/>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Садовий В. Ю.</w:t>
            </w:r>
          </w:p>
        </w:tc>
        <w:tc>
          <w:tcPr>
            <w:tcW w:w="1394" w:type="dxa"/>
            <w:tcBorders>
              <w:top w:val="nil"/>
              <w:left w:val="single" w:sz="4" w:space="0" w:color="auto"/>
              <w:bottom w:val="single" w:sz="8" w:space="0" w:color="auto"/>
              <w:right w:val="single" w:sz="8" w:space="0" w:color="auto"/>
            </w:tcBorders>
            <w:shd w:val="clear" w:color="auto" w:fill="FFFFFF"/>
          </w:tcPr>
          <w:p w14:paraId="6DD26AA4" w14:textId="77777777" w:rsidR="008B51B4" w:rsidRPr="007B4A64" w:rsidRDefault="008B51B4" w:rsidP="003373B7">
            <w:pPr>
              <w:spacing w:after="0" w:line="240" w:lineRule="auto"/>
              <w:rPr>
                <w:rFonts w:ascii="Times New Roman" w:eastAsia="Times New Roman" w:hAnsi="Times New Roman" w:cs="Times New Roman"/>
                <w:sz w:val="20"/>
                <w:szCs w:val="20"/>
                <w:lang w:val="uk-UA" w:eastAsia="ru-RU"/>
              </w:rPr>
            </w:pPr>
          </w:p>
          <w:p w14:paraId="3C5200CD" w14:textId="77777777" w:rsidR="008B51B4" w:rsidRPr="007B4A64" w:rsidRDefault="008B51B4" w:rsidP="003373B7">
            <w:pPr>
              <w:spacing w:after="0" w:line="195" w:lineRule="atLeast"/>
              <w:jc w:val="both"/>
              <w:rPr>
                <w:rFonts w:ascii="Times New Roman" w:eastAsia="Times New Roman" w:hAnsi="Times New Roman" w:cs="Times New Roman"/>
                <w:sz w:val="20"/>
                <w:szCs w:val="20"/>
                <w:lang w:val="uk-UA" w:eastAsia="ru-RU"/>
              </w:rPr>
            </w:pPr>
          </w:p>
        </w:tc>
      </w:tr>
      <w:tr w:rsidR="008B51B4" w:rsidRPr="007B4A64" w14:paraId="289A2204" w14:textId="77777777" w:rsidTr="00DE7417">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935D64" w14:textId="77777777" w:rsidR="008B51B4" w:rsidRPr="007B4A64" w:rsidRDefault="008B51B4" w:rsidP="003373B7">
            <w:pPr>
              <w:spacing w:after="0" w:line="195" w:lineRule="atLeast"/>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2</w:t>
            </w:r>
          </w:p>
        </w:tc>
        <w:tc>
          <w:tcPr>
            <w:tcW w:w="4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B72999F" w14:textId="77777777" w:rsidR="008B51B4" w:rsidRPr="007B4A64" w:rsidRDefault="008B51B4" w:rsidP="003373B7">
            <w:pPr>
              <w:spacing w:after="0" w:line="195" w:lineRule="atLeast"/>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 xml:space="preserve">Опрацювати на засіданні шкільних методичних </w:t>
            </w:r>
            <w:proofErr w:type="spellStart"/>
            <w:r w:rsidRPr="007B4A64">
              <w:rPr>
                <w:rFonts w:ascii="Times New Roman" w:eastAsia="Times New Roman" w:hAnsi="Times New Roman" w:cs="Times New Roman"/>
                <w:sz w:val="20"/>
                <w:szCs w:val="20"/>
                <w:lang w:val="uk-UA" w:eastAsia="ru-RU"/>
              </w:rPr>
              <w:lastRenderedPageBreak/>
              <w:t>обєднань</w:t>
            </w:r>
            <w:proofErr w:type="spellEnd"/>
            <w:r w:rsidRPr="007B4A64">
              <w:rPr>
                <w:rFonts w:ascii="Times New Roman" w:eastAsia="Times New Roman" w:hAnsi="Times New Roman" w:cs="Times New Roman"/>
                <w:sz w:val="20"/>
                <w:szCs w:val="20"/>
                <w:lang w:val="uk-UA" w:eastAsia="ru-RU"/>
              </w:rPr>
              <w:t>:</w:t>
            </w:r>
          </w:p>
          <w:p w14:paraId="067C4FDE" w14:textId="77777777" w:rsidR="008B51B4" w:rsidRPr="007B4A64" w:rsidRDefault="008B51B4" w:rsidP="003373B7">
            <w:pPr>
              <w:spacing w:after="0" w:line="195" w:lineRule="atLeast"/>
              <w:ind w:left="720" w:hanging="360"/>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 xml:space="preserve">-      Постанова Кабінету Міністрів України </w:t>
            </w:r>
            <w:r w:rsidRPr="007B4A64">
              <w:rPr>
                <w:rFonts w:ascii="Times New Roman" w:eastAsia="Times New Roman" w:hAnsi="Times New Roman" w:cs="Times New Roman"/>
                <w:bCs/>
                <w:sz w:val="20"/>
                <w:szCs w:val="20"/>
                <w:bdr w:val="none" w:sz="0" w:space="0" w:color="auto" w:frame="1"/>
                <w:lang w:val="uk-UA" w:eastAsia="ru-RU"/>
              </w:rPr>
              <w:t>від 9 серпня 2017 р. № 588</w:t>
            </w:r>
            <w:r w:rsidRPr="007B4A64">
              <w:rPr>
                <w:rFonts w:ascii="Times New Roman" w:eastAsia="Times New Roman" w:hAnsi="Times New Roman" w:cs="Times New Roman"/>
                <w:bCs/>
                <w:sz w:val="20"/>
                <w:szCs w:val="20"/>
                <w:bdr w:val="none" w:sz="0" w:space="0" w:color="auto" w:frame="1"/>
                <w:lang w:eastAsia="ru-RU"/>
              </w:rPr>
              <w:t> </w:t>
            </w:r>
            <w:r w:rsidRPr="007B4A64">
              <w:rPr>
                <w:rFonts w:ascii="Times New Roman" w:eastAsia="Times New Roman" w:hAnsi="Times New Roman" w:cs="Times New Roman"/>
                <w:bCs/>
                <w:sz w:val="20"/>
                <w:szCs w:val="20"/>
                <w:bdr w:val="none" w:sz="0" w:space="0" w:color="auto" w:frame="1"/>
                <w:lang w:val="uk-UA" w:eastAsia="ru-RU"/>
              </w:rPr>
              <w:t>«Про внесення змін до Порядку організації інклюзивного навчання у загальноосвітніх навчальних закладах»)</w:t>
            </w:r>
          </w:p>
          <w:p w14:paraId="6A10A8B9" w14:textId="77777777" w:rsidR="008B51B4" w:rsidRPr="007B4A64" w:rsidRDefault="008B51B4" w:rsidP="003373B7">
            <w:pPr>
              <w:spacing w:after="0" w:line="195" w:lineRule="atLeast"/>
              <w:ind w:left="720" w:hanging="360"/>
              <w:jc w:val="both"/>
              <w:rPr>
                <w:rFonts w:ascii="Times New Roman" w:eastAsia="Times New Roman" w:hAnsi="Times New Roman" w:cs="Times New Roman"/>
                <w:sz w:val="20"/>
                <w:szCs w:val="20"/>
                <w:lang w:val="uk-UA" w:eastAsia="ru-RU"/>
              </w:rPr>
            </w:pPr>
          </w:p>
        </w:tc>
        <w:tc>
          <w:tcPr>
            <w:tcW w:w="14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C25C070" w14:textId="77777777" w:rsidR="008B51B4" w:rsidRPr="008B7144" w:rsidRDefault="008B51B4" w:rsidP="003373B7">
            <w:pPr>
              <w:spacing w:after="0" w:line="195" w:lineRule="atLeast"/>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lastRenderedPageBreak/>
              <w:t> </w:t>
            </w:r>
          </w:p>
          <w:p w14:paraId="6F544C7F" w14:textId="77777777" w:rsidR="008B51B4" w:rsidRPr="007B4A64" w:rsidRDefault="008B51B4" w:rsidP="003373B7">
            <w:pPr>
              <w:spacing w:after="0" w:line="195" w:lineRule="atLeast"/>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lastRenderedPageBreak/>
              <w:t> </w:t>
            </w:r>
            <w:proofErr w:type="spellStart"/>
            <w:r w:rsidRPr="007B4A64">
              <w:rPr>
                <w:rFonts w:ascii="Times New Roman" w:eastAsia="Times New Roman" w:hAnsi="Times New Roman" w:cs="Times New Roman"/>
                <w:sz w:val="20"/>
                <w:szCs w:val="20"/>
                <w:lang w:eastAsia="ru-RU"/>
              </w:rPr>
              <w:t>серпень</w:t>
            </w:r>
            <w:proofErr w:type="spellEnd"/>
          </w:p>
          <w:p w14:paraId="10078CBD" w14:textId="77777777" w:rsidR="008B51B4" w:rsidRPr="007B4A64" w:rsidRDefault="008B51B4" w:rsidP="003373B7">
            <w:pPr>
              <w:spacing w:after="0" w:line="195" w:lineRule="atLeast"/>
              <w:jc w:val="both"/>
              <w:rPr>
                <w:rFonts w:ascii="Times New Roman" w:eastAsia="Times New Roman" w:hAnsi="Times New Roman" w:cs="Times New Roman"/>
                <w:sz w:val="20"/>
                <w:szCs w:val="20"/>
                <w:lang w:eastAsia="ru-RU"/>
              </w:rPr>
            </w:pPr>
          </w:p>
        </w:tc>
        <w:tc>
          <w:tcPr>
            <w:tcW w:w="198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0CAEF805" w14:textId="77777777" w:rsidR="008B51B4" w:rsidRPr="007B4A64" w:rsidRDefault="008B51B4" w:rsidP="003373B7">
            <w:pPr>
              <w:spacing w:after="0" w:line="195" w:lineRule="atLeast"/>
              <w:jc w:val="both"/>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val="uk-UA" w:eastAsia="ru-RU"/>
              </w:rPr>
              <w:lastRenderedPageBreak/>
              <w:t> </w:t>
            </w:r>
          </w:p>
          <w:p w14:paraId="2F6D84A0" w14:textId="77777777" w:rsidR="008B51B4" w:rsidRPr="007B4A64" w:rsidRDefault="00CB7BFF" w:rsidP="003373B7">
            <w:pPr>
              <w:spacing w:after="0" w:line="195"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lastRenderedPageBreak/>
              <w:t xml:space="preserve">Дердюк </w:t>
            </w:r>
            <w:r w:rsidR="00756B24">
              <w:rPr>
                <w:rFonts w:ascii="Times New Roman" w:eastAsia="Times New Roman" w:hAnsi="Times New Roman" w:cs="Times New Roman"/>
                <w:sz w:val="20"/>
                <w:szCs w:val="20"/>
                <w:lang w:val="uk-UA" w:eastAsia="ru-RU"/>
              </w:rPr>
              <w:t>О</w:t>
            </w:r>
            <w:r>
              <w:rPr>
                <w:rFonts w:ascii="Times New Roman" w:eastAsia="Times New Roman" w:hAnsi="Times New Roman" w:cs="Times New Roman"/>
                <w:sz w:val="20"/>
                <w:szCs w:val="20"/>
                <w:lang w:val="uk-UA" w:eastAsia="ru-RU"/>
              </w:rPr>
              <w:t>А.</w:t>
            </w:r>
            <w:r w:rsidR="00756B24">
              <w:rPr>
                <w:rFonts w:ascii="Times New Roman" w:eastAsia="Times New Roman" w:hAnsi="Times New Roman" w:cs="Times New Roman"/>
                <w:sz w:val="20"/>
                <w:szCs w:val="20"/>
                <w:lang w:val="uk-UA" w:eastAsia="ru-RU"/>
              </w:rPr>
              <w:t>.</w:t>
            </w:r>
          </w:p>
        </w:tc>
        <w:tc>
          <w:tcPr>
            <w:tcW w:w="1394" w:type="dxa"/>
            <w:tcBorders>
              <w:top w:val="nil"/>
              <w:left w:val="single" w:sz="4" w:space="0" w:color="auto"/>
              <w:bottom w:val="single" w:sz="8" w:space="0" w:color="auto"/>
              <w:right w:val="single" w:sz="8" w:space="0" w:color="auto"/>
            </w:tcBorders>
            <w:shd w:val="clear" w:color="auto" w:fill="FFFFFF"/>
          </w:tcPr>
          <w:p w14:paraId="1785B96E" w14:textId="77777777" w:rsidR="008B51B4" w:rsidRPr="007B4A64" w:rsidRDefault="008B51B4" w:rsidP="003373B7">
            <w:pPr>
              <w:spacing w:after="0" w:line="240" w:lineRule="auto"/>
              <w:rPr>
                <w:rFonts w:ascii="Times New Roman" w:eastAsia="Times New Roman" w:hAnsi="Times New Roman" w:cs="Times New Roman"/>
                <w:sz w:val="20"/>
                <w:szCs w:val="20"/>
                <w:lang w:eastAsia="ru-RU"/>
              </w:rPr>
            </w:pPr>
          </w:p>
          <w:p w14:paraId="0027797F" w14:textId="77777777" w:rsidR="008B51B4" w:rsidRPr="007B4A64" w:rsidRDefault="008B51B4" w:rsidP="003373B7">
            <w:pPr>
              <w:spacing w:after="0" w:line="240" w:lineRule="auto"/>
              <w:rPr>
                <w:rFonts w:ascii="Times New Roman" w:eastAsia="Times New Roman" w:hAnsi="Times New Roman" w:cs="Times New Roman"/>
                <w:sz w:val="20"/>
                <w:szCs w:val="20"/>
                <w:lang w:eastAsia="ru-RU"/>
              </w:rPr>
            </w:pPr>
          </w:p>
          <w:p w14:paraId="056CAA06" w14:textId="77777777" w:rsidR="008B51B4" w:rsidRPr="007B4A64" w:rsidRDefault="008B51B4" w:rsidP="003373B7">
            <w:pPr>
              <w:spacing w:after="0" w:line="240" w:lineRule="auto"/>
              <w:rPr>
                <w:rFonts w:ascii="Times New Roman" w:eastAsia="Times New Roman" w:hAnsi="Times New Roman" w:cs="Times New Roman"/>
                <w:sz w:val="20"/>
                <w:szCs w:val="20"/>
                <w:lang w:eastAsia="ru-RU"/>
              </w:rPr>
            </w:pPr>
          </w:p>
          <w:p w14:paraId="34C35417" w14:textId="77777777" w:rsidR="008B51B4" w:rsidRPr="007B4A64" w:rsidRDefault="008B51B4" w:rsidP="003373B7">
            <w:pPr>
              <w:spacing w:after="0" w:line="240" w:lineRule="auto"/>
              <w:rPr>
                <w:rFonts w:ascii="Times New Roman" w:eastAsia="Times New Roman" w:hAnsi="Times New Roman" w:cs="Times New Roman"/>
                <w:sz w:val="20"/>
                <w:szCs w:val="20"/>
                <w:lang w:eastAsia="ru-RU"/>
              </w:rPr>
            </w:pPr>
          </w:p>
          <w:p w14:paraId="447DC923" w14:textId="77777777" w:rsidR="008B51B4" w:rsidRPr="007B4A64" w:rsidRDefault="008B51B4" w:rsidP="003373B7">
            <w:pPr>
              <w:spacing w:after="0" w:line="195" w:lineRule="atLeast"/>
              <w:jc w:val="both"/>
              <w:rPr>
                <w:rFonts w:ascii="Times New Roman" w:eastAsia="Times New Roman" w:hAnsi="Times New Roman" w:cs="Times New Roman"/>
                <w:sz w:val="20"/>
                <w:szCs w:val="20"/>
                <w:lang w:eastAsia="ru-RU"/>
              </w:rPr>
            </w:pPr>
          </w:p>
        </w:tc>
      </w:tr>
      <w:tr w:rsidR="008B51B4" w:rsidRPr="007B4A64" w14:paraId="79BBE989" w14:textId="77777777" w:rsidTr="00DE7417">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17AA9A" w14:textId="77777777" w:rsidR="008B51B4" w:rsidRPr="007B4A64" w:rsidRDefault="008B51B4" w:rsidP="003373B7">
            <w:pPr>
              <w:spacing w:after="0" w:line="195" w:lineRule="atLeast"/>
              <w:jc w:val="both"/>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val="uk-UA" w:eastAsia="ru-RU"/>
              </w:rPr>
              <w:lastRenderedPageBreak/>
              <w:t>3.</w:t>
            </w:r>
          </w:p>
        </w:tc>
        <w:tc>
          <w:tcPr>
            <w:tcW w:w="4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F8A3CB" w14:textId="46428E54" w:rsidR="008B51B4" w:rsidRPr="007B4A64" w:rsidRDefault="008B51B4" w:rsidP="00DE7417">
            <w:pPr>
              <w:spacing w:after="0" w:line="195" w:lineRule="atLeast"/>
              <w:jc w:val="both"/>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val="uk-UA" w:eastAsia="ru-RU"/>
              </w:rPr>
              <w:t xml:space="preserve">Опрацювати </w:t>
            </w:r>
            <w:r w:rsidR="00DE7417">
              <w:rPr>
                <w:rFonts w:ascii="Times New Roman" w:eastAsia="Times New Roman" w:hAnsi="Times New Roman" w:cs="Times New Roman"/>
                <w:sz w:val="20"/>
                <w:szCs w:val="20"/>
                <w:lang w:val="uk-UA" w:eastAsia="ru-RU"/>
              </w:rPr>
              <w:t>навчальну прог</w:t>
            </w:r>
            <w:r w:rsidR="00756B24">
              <w:rPr>
                <w:rFonts w:ascii="Times New Roman" w:eastAsia="Times New Roman" w:hAnsi="Times New Roman" w:cs="Times New Roman"/>
                <w:sz w:val="20"/>
                <w:szCs w:val="20"/>
                <w:lang w:val="uk-UA" w:eastAsia="ru-RU"/>
              </w:rPr>
              <w:t>раму інклюзивного</w:t>
            </w:r>
            <w:r w:rsidR="00CB7BFF">
              <w:rPr>
                <w:rFonts w:ascii="Times New Roman" w:eastAsia="Times New Roman" w:hAnsi="Times New Roman" w:cs="Times New Roman"/>
                <w:sz w:val="20"/>
                <w:szCs w:val="20"/>
                <w:lang w:val="uk-UA" w:eastAsia="ru-RU"/>
              </w:rPr>
              <w:t xml:space="preserve"> навчання для </w:t>
            </w:r>
            <w:r w:rsidR="009565A6">
              <w:rPr>
                <w:rFonts w:ascii="Times New Roman" w:eastAsia="Times New Roman" w:hAnsi="Times New Roman" w:cs="Times New Roman"/>
                <w:sz w:val="20"/>
                <w:szCs w:val="20"/>
                <w:lang w:val="uk-UA" w:eastAsia="ru-RU"/>
              </w:rPr>
              <w:t>1</w:t>
            </w:r>
            <w:r w:rsidR="00DE7417">
              <w:rPr>
                <w:rFonts w:ascii="Times New Roman" w:eastAsia="Times New Roman" w:hAnsi="Times New Roman" w:cs="Times New Roman"/>
                <w:sz w:val="20"/>
                <w:szCs w:val="20"/>
                <w:lang w:val="uk-UA" w:eastAsia="ru-RU"/>
              </w:rPr>
              <w:t>-го класу</w:t>
            </w:r>
          </w:p>
        </w:tc>
        <w:tc>
          <w:tcPr>
            <w:tcW w:w="14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B09862" w14:textId="77777777" w:rsidR="008B51B4" w:rsidRPr="007B4A64" w:rsidRDefault="008B51B4" w:rsidP="003373B7">
            <w:pPr>
              <w:spacing w:after="0" w:line="195" w:lineRule="atLeast"/>
              <w:jc w:val="both"/>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val="uk-UA" w:eastAsia="ru-RU"/>
              </w:rPr>
              <w:t xml:space="preserve">серпень </w:t>
            </w:r>
          </w:p>
        </w:tc>
        <w:tc>
          <w:tcPr>
            <w:tcW w:w="198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5CD2C855" w14:textId="238EE11E" w:rsidR="008B51B4" w:rsidRPr="007B4A64" w:rsidRDefault="00CB7BFF" w:rsidP="003373B7">
            <w:pPr>
              <w:spacing w:after="0" w:line="195"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 xml:space="preserve">Вчитель </w:t>
            </w:r>
            <w:r w:rsidR="009565A6">
              <w:rPr>
                <w:rFonts w:ascii="Times New Roman" w:eastAsia="Times New Roman" w:hAnsi="Times New Roman" w:cs="Times New Roman"/>
                <w:sz w:val="20"/>
                <w:szCs w:val="20"/>
                <w:lang w:val="uk-UA" w:eastAsia="ru-RU"/>
              </w:rPr>
              <w:t>1</w:t>
            </w:r>
            <w:r w:rsidR="000C3D7E">
              <w:rPr>
                <w:rFonts w:ascii="Times New Roman" w:eastAsia="Times New Roman" w:hAnsi="Times New Roman" w:cs="Times New Roman"/>
                <w:sz w:val="20"/>
                <w:szCs w:val="20"/>
                <w:lang w:val="uk-UA" w:eastAsia="ru-RU"/>
              </w:rPr>
              <w:t xml:space="preserve"> </w:t>
            </w:r>
            <w:r w:rsidR="00530F94">
              <w:rPr>
                <w:rFonts w:ascii="Times New Roman" w:eastAsia="Times New Roman" w:hAnsi="Times New Roman" w:cs="Times New Roman"/>
                <w:sz w:val="20"/>
                <w:szCs w:val="20"/>
                <w:lang w:val="uk-UA" w:eastAsia="ru-RU"/>
              </w:rPr>
              <w:t xml:space="preserve"> класу</w:t>
            </w:r>
          </w:p>
        </w:tc>
        <w:tc>
          <w:tcPr>
            <w:tcW w:w="1394" w:type="dxa"/>
            <w:tcBorders>
              <w:top w:val="nil"/>
              <w:left w:val="single" w:sz="4" w:space="0" w:color="auto"/>
              <w:bottom w:val="single" w:sz="8" w:space="0" w:color="auto"/>
              <w:right w:val="single" w:sz="8" w:space="0" w:color="auto"/>
            </w:tcBorders>
            <w:shd w:val="clear" w:color="auto" w:fill="FFFFFF"/>
          </w:tcPr>
          <w:p w14:paraId="1D5C51D4" w14:textId="77777777" w:rsidR="008B51B4" w:rsidRPr="007B4A64" w:rsidRDefault="008B51B4" w:rsidP="003373B7">
            <w:pPr>
              <w:spacing w:after="0" w:line="195" w:lineRule="atLeast"/>
              <w:jc w:val="both"/>
              <w:rPr>
                <w:rFonts w:ascii="Times New Roman" w:eastAsia="Times New Roman" w:hAnsi="Times New Roman" w:cs="Times New Roman"/>
                <w:sz w:val="20"/>
                <w:szCs w:val="20"/>
                <w:lang w:eastAsia="ru-RU"/>
              </w:rPr>
            </w:pPr>
          </w:p>
        </w:tc>
      </w:tr>
      <w:tr w:rsidR="009565A6" w:rsidRPr="007B4A64" w14:paraId="5C0500D5" w14:textId="77777777" w:rsidTr="00DE7417">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B4DF38A" w14:textId="013E8B58" w:rsidR="009565A6" w:rsidRPr="007B4A64" w:rsidRDefault="00422BF1" w:rsidP="009565A6">
            <w:pPr>
              <w:spacing w:after="0" w:line="195" w:lineRule="atLeast"/>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w:t>
            </w:r>
          </w:p>
        </w:tc>
        <w:tc>
          <w:tcPr>
            <w:tcW w:w="4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884C90E" w14:textId="5688068C" w:rsidR="009565A6" w:rsidRPr="007B4A64" w:rsidRDefault="009565A6" w:rsidP="009565A6">
            <w:pPr>
              <w:spacing w:after="0" w:line="195" w:lineRule="atLeast"/>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 xml:space="preserve">Опрацювати </w:t>
            </w:r>
            <w:r>
              <w:rPr>
                <w:rFonts w:ascii="Times New Roman" w:eastAsia="Times New Roman" w:hAnsi="Times New Roman" w:cs="Times New Roman"/>
                <w:sz w:val="20"/>
                <w:szCs w:val="20"/>
                <w:lang w:val="uk-UA" w:eastAsia="ru-RU"/>
              </w:rPr>
              <w:t>навчальну програму інклюзивного навчання для 4-го класу</w:t>
            </w:r>
          </w:p>
        </w:tc>
        <w:tc>
          <w:tcPr>
            <w:tcW w:w="14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921E258" w14:textId="3B70089E" w:rsidR="009565A6" w:rsidRPr="007B4A64" w:rsidRDefault="009565A6" w:rsidP="009565A6">
            <w:pPr>
              <w:spacing w:after="0" w:line="195" w:lineRule="atLeast"/>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 xml:space="preserve">серпень </w:t>
            </w:r>
          </w:p>
        </w:tc>
        <w:tc>
          <w:tcPr>
            <w:tcW w:w="198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03F53605" w14:textId="5407747B" w:rsidR="009565A6" w:rsidRDefault="009565A6" w:rsidP="009565A6">
            <w:pPr>
              <w:spacing w:after="0" w:line="195" w:lineRule="atLeast"/>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Вчитель 4  класу</w:t>
            </w:r>
          </w:p>
        </w:tc>
        <w:tc>
          <w:tcPr>
            <w:tcW w:w="1394" w:type="dxa"/>
            <w:tcBorders>
              <w:top w:val="nil"/>
              <w:left w:val="single" w:sz="4" w:space="0" w:color="auto"/>
              <w:bottom w:val="single" w:sz="8" w:space="0" w:color="auto"/>
              <w:right w:val="single" w:sz="8" w:space="0" w:color="auto"/>
            </w:tcBorders>
            <w:shd w:val="clear" w:color="auto" w:fill="FFFFFF"/>
          </w:tcPr>
          <w:p w14:paraId="71260E71" w14:textId="77777777" w:rsidR="009565A6" w:rsidRPr="007B4A64" w:rsidRDefault="009565A6" w:rsidP="009565A6">
            <w:pPr>
              <w:spacing w:after="0" w:line="195" w:lineRule="atLeast"/>
              <w:jc w:val="both"/>
              <w:rPr>
                <w:rFonts w:ascii="Times New Roman" w:eastAsia="Times New Roman" w:hAnsi="Times New Roman" w:cs="Times New Roman"/>
                <w:sz w:val="20"/>
                <w:szCs w:val="20"/>
                <w:lang w:eastAsia="ru-RU"/>
              </w:rPr>
            </w:pPr>
          </w:p>
        </w:tc>
      </w:tr>
      <w:tr w:rsidR="00422BF1" w:rsidRPr="007B4A64" w14:paraId="67AA5D5F" w14:textId="77777777" w:rsidTr="00DE7417">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59D3C3F" w14:textId="25C0CECC" w:rsidR="00422BF1" w:rsidRPr="00422BF1" w:rsidRDefault="00422BF1" w:rsidP="00422BF1">
            <w:pPr>
              <w:spacing w:after="0" w:line="195" w:lineRule="atLeast"/>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w:t>
            </w:r>
          </w:p>
        </w:tc>
        <w:tc>
          <w:tcPr>
            <w:tcW w:w="4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C1D184D" w14:textId="6BCB4C9D" w:rsidR="00422BF1" w:rsidRPr="007B4A64" w:rsidRDefault="00422BF1" w:rsidP="00422BF1">
            <w:pPr>
              <w:spacing w:after="0" w:line="195" w:lineRule="atLeast"/>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Забез</w:t>
            </w:r>
            <w:r>
              <w:rPr>
                <w:rFonts w:ascii="Times New Roman" w:eastAsia="Times New Roman" w:hAnsi="Times New Roman" w:cs="Times New Roman"/>
                <w:sz w:val="20"/>
                <w:szCs w:val="20"/>
                <w:lang w:val="uk-UA" w:eastAsia="ru-RU"/>
              </w:rPr>
              <w:t>печувати учня 1 класу безкоштовним  харчуванням</w:t>
            </w:r>
          </w:p>
        </w:tc>
        <w:tc>
          <w:tcPr>
            <w:tcW w:w="14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33A0C87" w14:textId="0907663F" w:rsidR="00422BF1" w:rsidRPr="007B4A64" w:rsidRDefault="00422BF1" w:rsidP="00422BF1">
            <w:pPr>
              <w:spacing w:after="0" w:line="195" w:lineRule="atLeast"/>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постійно</w:t>
            </w:r>
          </w:p>
        </w:tc>
        <w:tc>
          <w:tcPr>
            <w:tcW w:w="198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74FF669D" w14:textId="7BEA45D7" w:rsidR="00422BF1" w:rsidRPr="007B4A64" w:rsidRDefault="00422BF1" w:rsidP="00422BF1">
            <w:pPr>
              <w:spacing w:after="0" w:line="195" w:lineRule="atLeast"/>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 xml:space="preserve">Адміністрація </w:t>
            </w:r>
            <w:r>
              <w:rPr>
                <w:rFonts w:ascii="Times New Roman" w:eastAsia="Times New Roman" w:hAnsi="Times New Roman" w:cs="Times New Roman"/>
                <w:sz w:val="20"/>
                <w:szCs w:val="20"/>
                <w:lang w:val="uk-UA" w:eastAsia="ru-RU"/>
              </w:rPr>
              <w:t>гімназії</w:t>
            </w:r>
          </w:p>
        </w:tc>
        <w:tc>
          <w:tcPr>
            <w:tcW w:w="1394" w:type="dxa"/>
            <w:tcBorders>
              <w:top w:val="nil"/>
              <w:left w:val="single" w:sz="4" w:space="0" w:color="auto"/>
              <w:bottom w:val="single" w:sz="8" w:space="0" w:color="auto"/>
              <w:right w:val="single" w:sz="8" w:space="0" w:color="auto"/>
            </w:tcBorders>
            <w:shd w:val="clear" w:color="auto" w:fill="FFFFFF"/>
          </w:tcPr>
          <w:p w14:paraId="0510917F" w14:textId="77777777" w:rsidR="00422BF1" w:rsidRPr="007B4A64" w:rsidRDefault="00422BF1" w:rsidP="00422BF1">
            <w:pPr>
              <w:spacing w:after="0" w:line="195" w:lineRule="atLeast"/>
              <w:jc w:val="both"/>
              <w:rPr>
                <w:rFonts w:ascii="Times New Roman" w:eastAsia="Times New Roman" w:hAnsi="Times New Roman" w:cs="Times New Roman"/>
                <w:color w:val="5B9BD5"/>
                <w:sz w:val="20"/>
                <w:szCs w:val="20"/>
                <w:lang w:eastAsia="ru-RU"/>
              </w:rPr>
            </w:pPr>
          </w:p>
        </w:tc>
      </w:tr>
      <w:tr w:rsidR="008B51B4" w:rsidRPr="007B4A64" w14:paraId="527959E4" w14:textId="77777777" w:rsidTr="00DE7417">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FB1D76" w14:textId="1870CE8D" w:rsidR="008B51B4" w:rsidRPr="00422BF1" w:rsidRDefault="00422BF1" w:rsidP="003373B7">
            <w:pPr>
              <w:spacing w:after="0" w:line="195" w:lineRule="atLeast"/>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w:t>
            </w:r>
          </w:p>
        </w:tc>
        <w:tc>
          <w:tcPr>
            <w:tcW w:w="4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A618E7" w14:textId="142F83D3" w:rsidR="008B51B4" w:rsidRPr="007B4A64" w:rsidRDefault="008B51B4" w:rsidP="00530F94">
            <w:pPr>
              <w:spacing w:after="0" w:line="195" w:lineRule="atLeast"/>
              <w:jc w:val="both"/>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val="uk-UA" w:eastAsia="ru-RU"/>
              </w:rPr>
              <w:t>Забез</w:t>
            </w:r>
            <w:r w:rsidR="00CB7BFF">
              <w:rPr>
                <w:rFonts w:ascii="Times New Roman" w:eastAsia="Times New Roman" w:hAnsi="Times New Roman" w:cs="Times New Roman"/>
                <w:sz w:val="20"/>
                <w:szCs w:val="20"/>
                <w:lang w:val="uk-UA" w:eastAsia="ru-RU"/>
              </w:rPr>
              <w:t xml:space="preserve">печувати учня </w:t>
            </w:r>
            <w:r w:rsidR="002D2D6D">
              <w:rPr>
                <w:rFonts w:ascii="Times New Roman" w:eastAsia="Times New Roman" w:hAnsi="Times New Roman" w:cs="Times New Roman"/>
                <w:sz w:val="20"/>
                <w:szCs w:val="20"/>
                <w:lang w:val="uk-UA" w:eastAsia="ru-RU"/>
              </w:rPr>
              <w:t>4</w:t>
            </w:r>
            <w:r w:rsidR="00DE7417">
              <w:rPr>
                <w:rFonts w:ascii="Times New Roman" w:eastAsia="Times New Roman" w:hAnsi="Times New Roman" w:cs="Times New Roman"/>
                <w:sz w:val="20"/>
                <w:szCs w:val="20"/>
                <w:lang w:val="uk-UA" w:eastAsia="ru-RU"/>
              </w:rPr>
              <w:t xml:space="preserve"> класу</w:t>
            </w:r>
            <w:r w:rsidR="00530F94">
              <w:rPr>
                <w:rFonts w:ascii="Times New Roman" w:eastAsia="Times New Roman" w:hAnsi="Times New Roman" w:cs="Times New Roman"/>
                <w:sz w:val="20"/>
                <w:szCs w:val="20"/>
                <w:lang w:val="uk-UA" w:eastAsia="ru-RU"/>
              </w:rPr>
              <w:t xml:space="preserve"> безкоштовним </w:t>
            </w:r>
            <w:r w:rsidR="00DE7417">
              <w:rPr>
                <w:rFonts w:ascii="Times New Roman" w:eastAsia="Times New Roman" w:hAnsi="Times New Roman" w:cs="Times New Roman"/>
                <w:sz w:val="20"/>
                <w:szCs w:val="20"/>
                <w:lang w:val="uk-UA" w:eastAsia="ru-RU"/>
              </w:rPr>
              <w:t xml:space="preserve"> харчуванням</w:t>
            </w:r>
          </w:p>
        </w:tc>
        <w:tc>
          <w:tcPr>
            <w:tcW w:w="14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161203" w14:textId="77777777" w:rsidR="008B51B4" w:rsidRPr="007B4A64" w:rsidRDefault="008B51B4" w:rsidP="003373B7">
            <w:pPr>
              <w:spacing w:after="0" w:line="195" w:lineRule="atLeast"/>
              <w:jc w:val="both"/>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val="uk-UA" w:eastAsia="ru-RU"/>
              </w:rPr>
              <w:t>постійно</w:t>
            </w:r>
          </w:p>
        </w:tc>
        <w:tc>
          <w:tcPr>
            <w:tcW w:w="198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40BDCA7E" w14:textId="5B675F8A" w:rsidR="008B51B4" w:rsidRPr="007B4A64" w:rsidRDefault="008B51B4" w:rsidP="003373B7">
            <w:pPr>
              <w:spacing w:after="0" w:line="195" w:lineRule="atLeast"/>
              <w:jc w:val="both"/>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val="uk-UA" w:eastAsia="ru-RU"/>
              </w:rPr>
              <w:t xml:space="preserve">Адміністрація </w:t>
            </w:r>
            <w:r w:rsidR="000C5537">
              <w:rPr>
                <w:rFonts w:ascii="Times New Roman" w:eastAsia="Times New Roman" w:hAnsi="Times New Roman" w:cs="Times New Roman"/>
                <w:sz w:val="20"/>
                <w:szCs w:val="20"/>
                <w:lang w:val="uk-UA" w:eastAsia="ru-RU"/>
              </w:rPr>
              <w:t>гімназії</w:t>
            </w:r>
          </w:p>
        </w:tc>
        <w:tc>
          <w:tcPr>
            <w:tcW w:w="1394" w:type="dxa"/>
            <w:tcBorders>
              <w:top w:val="nil"/>
              <w:left w:val="single" w:sz="4" w:space="0" w:color="auto"/>
              <w:bottom w:val="single" w:sz="8" w:space="0" w:color="auto"/>
              <w:right w:val="single" w:sz="8" w:space="0" w:color="auto"/>
            </w:tcBorders>
            <w:shd w:val="clear" w:color="auto" w:fill="FFFFFF"/>
          </w:tcPr>
          <w:p w14:paraId="4C0E0F9A" w14:textId="77777777" w:rsidR="008B51B4" w:rsidRPr="007B4A64" w:rsidRDefault="008B51B4" w:rsidP="003373B7">
            <w:pPr>
              <w:spacing w:after="0" w:line="195" w:lineRule="atLeast"/>
              <w:jc w:val="both"/>
              <w:rPr>
                <w:rFonts w:ascii="Times New Roman" w:eastAsia="Times New Roman" w:hAnsi="Times New Roman" w:cs="Times New Roman"/>
                <w:color w:val="5B9BD5"/>
                <w:sz w:val="20"/>
                <w:szCs w:val="20"/>
                <w:lang w:eastAsia="ru-RU"/>
              </w:rPr>
            </w:pPr>
          </w:p>
        </w:tc>
      </w:tr>
      <w:tr w:rsidR="008B51B4" w:rsidRPr="007B4A64" w14:paraId="1148BDAB" w14:textId="77777777" w:rsidTr="00DE7417">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7A5C98" w14:textId="2629EB5B" w:rsidR="008B51B4" w:rsidRPr="00422BF1" w:rsidRDefault="00422BF1" w:rsidP="003373B7">
            <w:pPr>
              <w:spacing w:after="0" w:line="195" w:lineRule="atLeast"/>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7.</w:t>
            </w:r>
          </w:p>
        </w:tc>
        <w:tc>
          <w:tcPr>
            <w:tcW w:w="4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3EE1C0" w14:textId="77777777" w:rsidR="008B51B4" w:rsidRPr="007B4A64" w:rsidRDefault="00530F94" w:rsidP="00530F94">
            <w:pPr>
              <w:spacing w:after="0" w:line="195"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Забезпечити умови навчання дитини</w:t>
            </w:r>
            <w:r w:rsidR="008B51B4" w:rsidRPr="007B4A64">
              <w:rPr>
                <w:rFonts w:ascii="Times New Roman" w:eastAsia="Times New Roman" w:hAnsi="Times New Roman" w:cs="Times New Roman"/>
                <w:sz w:val="20"/>
                <w:szCs w:val="20"/>
                <w:lang w:val="uk-UA" w:eastAsia="ru-RU"/>
              </w:rPr>
              <w:t xml:space="preserve"> з </w:t>
            </w:r>
            <w:r>
              <w:rPr>
                <w:rFonts w:ascii="Times New Roman" w:eastAsia="Times New Roman" w:hAnsi="Times New Roman" w:cs="Times New Roman"/>
                <w:sz w:val="20"/>
                <w:szCs w:val="20"/>
                <w:lang w:val="uk-UA" w:eastAsia="ru-RU"/>
              </w:rPr>
              <w:t>інклюзивною формою</w:t>
            </w:r>
            <w:r w:rsidR="008B51B4" w:rsidRPr="007B4A64">
              <w:rPr>
                <w:rFonts w:ascii="Times New Roman" w:eastAsia="Times New Roman" w:hAnsi="Times New Roman" w:cs="Times New Roman"/>
                <w:sz w:val="20"/>
                <w:szCs w:val="20"/>
                <w:lang w:val="uk-UA" w:eastAsia="ru-RU"/>
              </w:rPr>
              <w:t xml:space="preserve"> навчання</w:t>
            </w:r>
          </w:p>
        </w:tc>
        <w:tc>
          <w:tcPr>
            <w:tcW w:w="14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6754DF" w14:textId="77777777" w:rsidR="008B51B4" w:rsidRPr="007B4A64" w:rsidRDefault="008B51B4" w:rsidP="003373B7">
            <w:pPr>
              <w:spacing w:after="0" w:line="195" w:lineRule="atLeast"/>
              <w:jc w:val="both"/>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val="uk-UA" w:eastAsia="ru-RU"/>
              </w:rPr>
              <w:t>протягом року</w:t>
            </w:r>
          </w:p>
        </w:tc>
        <w:tc>
          <w:tcPr>
            <w:tcW w:w="198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3F2FCBD9" w14:textId="69F29EE1" w:rsidR="008B51B4" w:rsidRPr="007B4A64" w:rsidRDefault="008B51B4" w:rsidP="003373B7">
            <w:pPr>
              <w:spacing w:after="0" w:line="195" w:lineRule="atLeast"/>
              <w:jc w:val="both"/>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val="uk-UA" w:eastAsia="ru-RU"/>
              </w:rPr>
              <w:t xml:space="preserve">Адміністрація </w:t>
            </w:r>
            <w:r w:rsidR="000C5537">
              <w:rPr>
                <w:rFonts w:ascii="Times New Roman" w:eastAsia="Times New Roman" w:hAnsi="Times New Roman" w:cs="Times New Roman"/>
                <w:sz w:val="20"/>
                <w:szCs w:val="20"/>
                <w:lang w:val="uk-UA" w:eastAsia="ru-RU"/>
              </w:rPr>
              <w:t>гімназії</w:t>
            </w:r>
          </w:p>
        </w:tc>
        <w:tc>
          <w:tcPr>
            <w:tcW w:w="1394" w:type="dxa"/>
            <w:tcBorders>
              <w:top w:val="nil"/>
              <w:left w:val="single" w:sz="4" w:space="0" w:color="auto"/>
              <w:bottom w:val="single" w:sz="8" w:space="0" w:color="auto"/>
              <w:right w:val="single" w:sz="8" w:space="0" w:color="auto"/>
            </w:tcBorders>
            <w:shd w:val="clear" w:color="auto" w:fill="FFFFFF"/>
          </w:tcPr>
          <w:p w14:paraId="27AC1FB2" w14:textId="77777777" w:rsidR="008B51B4" w:rsidRPr="007B4A64" w:rsidRDefault="008B51B4" w:rsidP="003373B7">
            <w:pPr>
              <w:spacing w:after="0" w:line="195" w:lineRule="atLeast"/>
              <w:jc w:val="both"/>
              <w:rPr>
                <w:rFonts w:ascii="Times New Roman" w:eastAsia="Times New Roman" w:hAnsi="Times New Roman" w:cs="Times New Roman"/>
                <w:color w:val="5B9BD5"/>
                <w:sz w:val="20"/>
                <w:szCs w:val="20"/>
                <w:lang w:eastAsia="ru-RU"/>
              </w:rPr>
            </w:pPr>
          </w:p>
        </w:tc>
      </w:tr>
      <w:tr w:rsidR="008B51B4" w:rsidRPr="007B4A64" w14:paraId="616AC15E" w14:textId="77777777" w:rsidTr="00DE7417">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A0FFF8" w14:textId="1FCA21CD" w:rsidR="008B51B4" w:rsidRPr="00422BF1" w:rsidRDefault="00422BF1" w:rsidP="003373B7">
            <w:pPr>
              <w:spacing w:after="0" w:line="195" w:lineRule="atLeast"/>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8.</w:t>
            </w:r>
          </w:p>
        </w:tc>
        <w:tc>
          <w:tcPr>
            <w:tcW w:w="4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88A56E" w14:textId="77777777" w:rsidR="008B51B4" w:rsidRPr="007B4A64" w:rsidRDefault="008B51B4" w:rsidP="00DE7417">
            <w:pPr>
              <w:spacing w:after="0" w:line="195" w:lineRule="atLeast"/>
              <w:jc w:val="both"/>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val="uk-UA" w:eastAsia="ru-RU"/>
              </w:rPr>
              <w:t>Опрацювати методичні рекомендації щодо організації навчання дітей з обмеженим</w:t>
            </w:r>
            <w:r w:rsidR="00530F94">
              <w:rPr>
                <w:rFonts w:ascii="Times New Roman" w:eastAsia="Times New Roman" w:hAnsi="Times New Roman" w:cs="Times New Roman"/>
                <w:sz w:val="20"/>
                <w:szCs w:val="20"/>
                <w:lang w:val="uk-UA" w:eastAsia="ru-RU"/>
              </w:rPr>
              <w:t xml:space="preserve">и можливостями </w:t>
            </w:r>
          </w:p>
        </w:tc>
        <w:tc>
          <w:tcPr>
            <w:tcW w:w="14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3F7316" w14:textId="77777777" w:rsidR="008B51B4" w:rsidRPr="007B4A64" w:rsidRDefault="008B51B4" w:rsidP="003373B7">
            <w:pPr>
              <w:spacing w:after="0" w:line="195" w:lineRule="atLeast"/>
              <w:jc w:val="both"/>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val="uk-UA" w:eastAsia="ru-RU"/>
              </w:rPr>
              <w:t xml:space="preserve">  серпень</w:t>
            </w:r>
          </w:p>
        </w:tc>
        <w:tc>
          <w:tcPr>
            <w:tcW w:w="198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772ECBDC" w14:textId="77777777" w:rsidR="008B51B4" w:rsidRPr="007B4A64" w:rsidRDefault="00CB7BFF" w:rsidP="003373B7">
            <w:pPr>
              <w:spacing w:after="0" w:line="195"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 xml:space="preserve">Дердюк </w:t>
            </w:r>
            <w:r w:rsidR="00756B24">
              <w:rPr>
                <w:rFonts w:ascii="Times New Roman" w:eastAsia="Times New Roman" w:hAnsi="Times New Roman" w:cs="Times New Roman"/>
                <w:sz w:val="20"/>
                <w:szCs w:val="20"/>
                <w:lang w:val="uk-UA" w:eastAsia="ru-RU"/>
              </w:rPr>
              <w:t>О.</w:t>
            </w:r>
            <w:r>
              <w:rPr>
                <w:rFonts w:ascii="Times New Roman" w:eastAsia="Times New Roman" w:hAnsi="Times New Roman" w:cs="Times New Roman"/>
                <w:sz w:val="20"/>
                <w:szCs w:val="20"/>
                <w:lang w:val="uk-UA" w:eastAsia="ru-RU"/>
              </w:rPr>
              <w:t xml:space="preserve"> А.</w:t>
            </w:r>
          </w:p>
        </w:tc>
        <w:tc>
          <w:tcPr>
            <w:tcW w:w="1394" w:type="dxa"/>
            <w:tcBorders>
              <w:top w:val="nil"/>
              <w:left w:val="single" w:sz="4" w:space="0" w:color="auto"/>
              <w:bottom w:val="single" w:sz="8" w:space="0" w:color="auto"/>
              <w:right w:val="single" w:sz="8" w:space="0" w:color="auto"/>
            </w:tcBorders>
            <w:shd w:val="clear" w:color="auto" w:fill="FFFFFF"/>
          </w:tcPr>
          <w:p w14:paraId="594FB1F4" w14:textId="77777777" w:rsidR="008B51B4" w:rsidRPr="007B4A64" w:rsidRDefault="008B51B4" w:rsidP="003373B7">
            <w:pPr>
              <w:spacing w:after="0" w:line="195" w:lineRule="atLeast"/>
              <w:jc w:val="both"/>
              <w:rPr>
                <w:rFonts w:ascii="Times New Roman" w:eastAsia="Times New Roman" w:hAnsi="Times New Roman" w:cs="Times New Roman"/>
                <w:color w:val="5B9BD5"/>
                <w:sz w:val="20"/>
                <w:szCs w:val="20"/>
                <w:lang w:eastAsia="ru-RU"/>
              </w:rPr>
            </w:pPr>
          </w:p>
        </w:tc>
      </w:tr>
      <w:tr w:rsidR="008B51B4" w:rsidRPr="007B4A64" w14:paraId="31ECF7A6" w14:textId="77777777" w:rsidTr="00DE7417">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892A49" w14:textId="3A8E0817" w:rsidR="008B51B4" w:rsidRPr="00422BF1" w:rsidRDefault="00422BF1" w:rsidP="003373B7">
            <w:pPr>
              <w:spacing w:after="0" w:line="195" w:lineRule="atLeast"/>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9.</w:t>
            </w:r>
          </w:p>
        </w:tc>
        <w:tc>
          <w:tcPr>
            <w:tcW w:w="4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280504" w14:textId="77777777" w:rsidR="008B51B4" w:rsidRPr="007B4A64" w:rsidRDefault="008B51B4" w:rsidP="003373B7">
            <w:pPr>
              <w:spacing w:after="0" w:line="195" w:lineRule="atLeast"/>
              <w:jc w:val="both"/>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val="uk-UA" w:eastAsia="ru-RU"/>
              </w:rPr>
              <w:t xml:space="preserve">Забезпечити виконання законодавства з питань захисту прав дітей </w:t>
            </w:r>
          </w:p>
        </w:tc>
        <w:tc>
          <w:tcPr>
            <w:tcW w:w="14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5543C4" w14:textId="77777777" w:rsidR="008B51B4" w:rsidRPr="007B4A64" w:rsidRDefault="008B51B4" w:rsidP="003373B7">
            <w:pPr>
              <w:spacing w:after="0" w:line="195" w:lineRule="atLeast"/>
              <w:jc w:val="both"/>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val="uk-UA" w:eastAsia="ru-RU"/>
              </w:rPr>
              <w:t>постійно</w:t>
            </w:r>
          </w:p>
        </w:tc>
        <w:tc>
          <w:tcPr>
            <w:tcW w:w="198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3815A3D3" w14:textId="77777777" w:rsidR="008B51B4" w:rsidRPr="007B4A64" w:rsidRDefault="00D41ABF" w:rsidP="003373B7">
            <w:pPr>
              <w:spacing w:after="0" w:line="195"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ЗДНВР</w:t>
            </w:r>
          </w:p>
        </w:tc>
        <w:tc>
          <w:tcPr>
            <w:tcW w:w="1394" w:type="dxa"/>
            <w:tcBorders>
              <w:top w:val="nil"/>
              <w:left w:val="single" w:sz="4" w:space="0" w:color="auto"/>
              <w:bottom w:val="single" w:sz="8" w:space="0" w:color="auto"/>
              <w:right w:val="single" w:sz="8" w:space="0" w:color="auto"/>
            </w:tcBorders>
            <w:shd w:val="clear" w:color="auto" w:fill="FFFFFF"/>
          </w:tcPr>
          <w:p w14:paraId="313AA587" w14:textId="77777777" w:rsidR="008B51B4" w:rsidRPr="007B4A64" w:rsidRDefault="008B51B4" w:rsidP="003373B7">
            <w:pPr>
              <w:spacing w:after="0" w:line="195" w:lineRule="atLeast"/>
              <w:jc w:val="both"/>
              <w:rPr>
                <w:rFonts w:ascii="Times New Roman" w:eastAsia="Times New Roman" w:hAnsi="Times New Roman" w:cs="Times New Roman"/>
                <w:color w:val="5B9BD5"/>
                <w:sz w:val="20"/>
                <w:szCs w:val="20"/>
                <w:lang w:eastAsia="ru-RU"/>
              </w:rPr>
            </w:pPr>
          </w:p>
        </w:tc>
      </w:tr>
      <w:tr w:rsidR="008B51B4" w:rsidRPr="007B4A64" w14:paraId="5F5937EE" w14:textId="77777777" w:rsidTr="00DE7417">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AE55958" w14:textId="7F57D646" w:rsidR="008B51B4" w:rsidRPr="00422BF1" w:rsidRDefault="00422BF1" w:rsidP="003373B7">
            <w:pPr>
              <w:spacing w:after="0" w:line="195" w:lineRule="atLeast"/>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10.</w:t>
            </w:r>
          </w:p>
        </w:tc>
        <w:tc>
          <w:tcPr>
            <w:tcW w:w="4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A16E17" w14:textId="77777777" w:rsidR="008B51B4" w:rsidRPr="007B4A64" w:rsidRDefault="008B51B4" w:rsidP="003373B7">
            <w:pPr>
              <w:spacing w:after="0" w:line="195" w:lineRule="atLeast"/>
              <w:jc w:val="both"/>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val="uk-UA" w:eastAsia="ru-RU"/>
              </w:rPr>
              <w:t>Створювати сприятливі умови для інтелектуального, духовного, естетичного та фізичного розвитку учнів, що перебувають на інклюзивному навчанні</w:t>
            </w:r>
          </w:p>
        </w:tc>
        <w:tc>
          <w:tcPr>
            <w:tcW w:w="14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09628F" w14:textId="77777777" w:rsidR="008B51B4" w:rsidRPr="007B4A64" w:rsidRDefault="008B51B4" w:rsidP="003373B7">
            <w:pPr>
              <w:spacing w:after="0" w:line="195" w:lineRule="atLeast"/>
              <w:jc w:val="both"/>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val="uk-UA" w:eastAsia="ru-RU"/>
              </w:rPr>
              <w:t>постійно</w:t>
            </w:r>
          </w:p>
        </w:tc>
        <w:tc>
          <w:tcPr>
            <w:tcW w:w="198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3217120B" w14:textId="1AC234DD" w:rsidR="008B51B4" w:rsidRPr="007B4A64" w:rsidRDefault="008B51B4" w:rsidP="003373B7">
            <w:pPr>
              <w:spacing w:after="0" w:line="195" w:lineRule="atLeast"/>
              <w:jc w:val="both"/>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val="uk-UA" w:eastAsia="ru-RU"/>
              </w:rPr>
              <w:t xml:space="preserve">Учителі, адміністрація </w:t>
            </w:r>
            <w:r w:rsidR="000C5537">
              <w:rPr>
                <w:rFonts w:ascii="Times New Roman" w:eastAsia="Times New Roman" w:hAnsi="Times New Roman" w:cs="Times New Roman"/>
                <w:sz w:val="20"/>
                <w:szCs w:val="20"/>
                <w:lang w:val="uk-UA" w:eastAsia="ru-RU"/>
              </w:rPr>
              <w:t>гімназії</w:t>
            </w:r>
          </w:p>
        </w:tc>
        <w:tc>
          <w:tcPr>
            <w:tcW w:w="1394" w:type="dxa"/>
            <w:tcBorders>
              <w:top w:val="nil"/>
              <w:left w:val="single" w:sz="4" w:space="0" w:color="auto"/>
              <w:bottom w:val="single" w:sz="8" w:space="0" w:color="auto"/>
              <w:right w:val="single" w:sz="8" w:space="0" w:color="auto"/>
            </w:tcBorders>
            <w:shd w:val="clear" w:color="auto" w:fill="FFFFFF"/>
          </w:tcPr>
          <w:p w14:paraId="3A1C00D8" w14:textId="77777777" w:rsidR="008B51B4" w:rsidRPr="007B4A64" w:rsidRDefault="008B51B4" w:rsidP="003373B7">
            <w:pPr>
              <w:spacing w:after="0" w:line="195" w:lineRule="atLeast"/>
              <w:jc w:val="both"/>
              <w:rPr>
                <w:rFonts w:ascii="Times New Roman" w:eastAsia="Times New Roman" w:hAnsi="Times New Roman" w:cs="Times New Roman"/>
                <w:color w:val="5B9BD5"/>
                <w:sz w:val="20"/>
                <w:szCs w:val="20"/>
                <w:lang w:eastAsia="ru-RU"/>
              </w:rPr>
            </w:pPr>
          </w:p>
        </w:tc>
      </w:tr>
    </w:tbl>
    <w:p w14:paraId="7CC3A104" w14:textId="77777777" w:rsidR="00EB08DD" w:rsidRPr="00EB08DD" w:rsidRDefault="00DE7417" w:rsidP="000367EC">
      <w:pPr>
        <w:spacing w:before="360" w:after="240" w:line="240" w:lineRule="auto"/>
        <w:jc w:val="center"/>
        <w:outlineLvl w:val="0"/>
        <w:rPr>
          <w:rFonts w:ascii="Times New Roman" w:eastAsia="Times New Roman" w:hAnsi="Times New Roman" w:cs="Times New Roman"/>
          <w:b/>
          <w:bCs/>
          <w:sz w:val="28"/>
          <w:szCs w:val="24"/>
          <w:lang w:val="uk-UA" w:eastAsia="ru-RU"/>
        </w:rPr>
      </w:pPr>
      <w:r>
        <w:rPr>
          <w:rFonts w:ascii="Times New Roman" w:eastAsia="Times New Roman" w:hAnsi="Times New Roman" w:cs="Times New Roman"/>
          <w:b/>
          <w:bCs/>
          <w:sz w:val="28"/>
          <w:szCs w:val="24"/>
          <w:lang w:val="uk-UA" w:eastAsia="ru-RU"/>
        </w:rPr>
        <w:t>5</w:t>
      </w:r>
      <w:r w:rsidR="00EB08DD" w:rsidRPr="00EB08DD">
        <w:rPr>
          <w:rFonts w:ascii="Times New Roman" w:eastAsia="Times New Roman" w:hAnsi="Times New Roman" w:cs="Times New Roman"/>
          <w:b/>
          <w:bCs/>
          <w:sz w:val="28"/>
          <w:szCs w:val="24"/>
          <w:lang w:val="uk-UA" w:eastAsia="ru-RU"/>
        </w:rPr>
        <w:t>. Моніторингові дослідження якості освіти</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425"/>
        <w:gridCol w:w="3685"/>
        <w:gridCol w:w="1701"/>
        <w:gridCol w:w="1276"/>
        <w:gridCol w:w="1134"/>
      </w:tblGrid>
      <w:tr w:rsidR="00EB08DD" w:rsidRPr="00EB08DD" w14:paraId="1010A646" w14:textId="77777777" w:rsidTr="00B00843">
        <w:trPr>
          <w:trHeight w:val="584"/>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78050472" w14:textId="77777777"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Етапи дослідження</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73887C20" w14:textId="77777777"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 з/п</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560EDB6C" w14:textId="77777777"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Зміст роботи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304AB8F" w14:textId="77777777"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Термін</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53640F3" w14:textId="77777777"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Відповідальні</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D66865C" w14:textId="77777777"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Відмітка</w:t>
            </w:r>
          </w:p>
          <w:p w14:paraId="613D80B0" w14:textId="77777777" w:rsidR="00530F94"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 xml:space="preserve">про </w:t>
            </w:r>
            <w:proofErr w:type="spellStart"/>
            <w:r w:rsidRPr="00EB08DD">
              <w:rPr>
                <w:rFonts w:ascii="Times New Roman" w:eastAsia="Times New Roman" w:hAnsi="Times New Roman" w:cs="Times New Roman"/>
                <w:b/>
                <w:lang w:val="uk-UA" w:eastAsia="ru-RU"/>
              </w:rPr>
              <w:t>виконан</w:t>
            </w:r>
            <w:proofErr w:type="spellEnd"/>
          </w:p>
          <w:p w14:paraId="0F7ED727" w14:textId="77777777"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ня</w:t>
            </w:r>
          </w:p>
        </w:tc>
      </w:tr>
      <w:tr w:rsidR="00EB08DD" w:rsidRPr="008E7E93" w14:paraId="73F1B718" w14:textId="77777777" w:rsidTr="00B00843">
        <w:tc>
          <w:tcPr>
            <w:tcW w:w="1560" w:type="dxa"/>
            <w:vMerge w:val="restart"/>
            <w:tcBorders>
              <w:top w:val="single" w:sz="4" w:space="0" w:color="000000"/>
              <w:left w:val="single" w:sz="4" w:space="0" w:color="000000"/>
              <w:bottom w:val="single" w:sz="4" w:space="0" w:color="000000"/>
              <w:right w:val="single" w:sz="4" w:space="0" w:color="000000"/>
            </w:tcBorders>
            <w:hideMark/>
          </w:tcPr>
          <w:p w14:paraId="69C77A42" w14:textId="77777777" w:rsidR="00EB08DD" w:rsidRPr="008E7E93" w:rsidRDefault="00EB08DD" w:rsidP="00EB08DD">
            <w:pPr>
              <w:spacing w:after="0" w:line="240" w:lineRule="auto"/>
              <w:jc w:val="both"/>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І. Підготовчий </w:t>
            </w:r>
          </w:p>
        </w:tc>
        <w:tc>
          <w:tcPr>
            <w:tcW w:w="425" w:type="dxa"/>
            <w:tcBorders>
              <w:top w:val="single" w:sz="4" w:space="0" w:color="000000"/>
              <w:left w:val="single" w:sz="4" w:space="0" w:color="000000"/>
              <w:bottom w:val="single" w:sz="4" w:space="0" w:color="000000"/>
              <w:right w:val="single" w:sz="4" w:space="0" w:color="000000"/>
            </w:tcBorders>
            <w:hideMark/>
          </w:tcPr>
          <w:p w14:paraId="24AA23F9" w14:textId="77777777" w:rsidR="00EB08DD" w:rsidRPr="008E7E93" w:rsidRDefault="00EB08DD" w:rsidP="00EB08DD">
            <w:pPr>
              <w:spacing w:after="0" w:line="240" w:lineRule="auto"/>
              <w:jc w:val="center"/>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1.</w:t>
            </w:r>
          </w:p>
        </w:tc>
        <w:tc>
          <w:tcPr>
            <w:tcW w:w="3685" w:type="dxa"/>
            <w:tcBorders>
              <w:top w:val="single" w:sz="4" w:space="0" w:color="000000"/>
              <w:left w:val="single" w:sz="4" w:space="0" w:color="000000"/>
              <w:bottom w:val="single" w:sz="4" w:space="0" w:color="000000"/>
              <w:right w:val="single" w:sz="4" w:space="0" w:color="000000"/>
            </w:tcBorders>
            <w:hideMark/>
          </w:tcPr>
          <w:p w14:paraId="2E32D3CF"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Повторення теоретичних основ освітнього моніторингу.</w:t>
            </w:r>
          </w:p>
        </w:tc>
        <w:tc>
          <w:tcPr>
            <w:tcW w:w="1701" w:type="dxa"/>
            <w:tcBorders>
              <w:top w:val="single" w:sz="4" w:space="0" w:color="000000"/>
              <w:left w:val="single" w:sz="4" w:space="0" w:color="000000"/>
              <w:bottom w:val="single" w:sz="4" w:space="0" w:color="000000"/>
              <w:right w:val="single" w:sz="4" w:space="0" w:color="000000"/>
            </w:tcBorders>
            <w:hideMark/>
          </w:tcPr>
          <w:p w14:paraId="6EF4898F"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Серпень </w:t>
            </w:r>
          </w:p>
        </w:tc>
        <w:tc>
          <w:tcPr>
            <w:tcW w:w="1276" w:type="dxa"/>
            <w:tcBorders>
              <w:top w:val="single" w:sz="4" w:space="0" w:color="000000"/>
              <w:left w:val="single" w:sz="4" w:space="0" w:color="000000"/>
              <w:bottom w:val="single" w:sz="4" w:space="0" w:color="000000"/>
              <w:right w:val="single" w:sz="4" w:space="0" w:color="000000"/>
            </w:tcBorders>
            <w:hideMark/>
          </w:tcPr>
          <w:p w14:paraId="364E193A" w14:textId="77777777" w:rsidR="00CB7BFF" w:rsidRDefault="00CB7BFF"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Дердюк </w:t>
            </w:r>
          </w:p>
          <w:p w14:paraId="6D2A9DA9" w14:textId="77777777" w:rsidR="00EB08DD" w:rsidRPr="008E7E93" w:rsidRDefault="00756B24"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О.</w:t>
            </w:r>
            <w:r w:rsidR="00CB7BFF">
              <w:rPr>
                <w:rFonts w:ascii="Times New Roman" w:eastAsia="Times New Roman" w:hAnsi="Times New Roman" w:cs="Times New Roman"/>
                <w:sz w:val="20"/>
                <w:szCs w:val="20"/>
                <w:lang w:val="uk-UA" w:eastAsia="ru-RU"/>
              </w:rPr>
              <w:t xml:space="preserve"> А.</w:t>
            </w:r>
          </w:p>
        </w:tc>
        <w:tc>
          <w:tcPr>
            <w:tcW w:w="1134" w:type="dxa"/>
            <w:tcBorders>
              <w:top w:val="single" w:sz="4" w:space="0" w:color="000000"/>
              <w:left w:val="single" w:sz="4" w:space="0" w:color="000000"/>
              <w:bottom w:val="single" w:sz="4" w:space="0" w:color="000000"/>
              <w:right w:val="single" w:sz="4" w:space="0" w:color="000000"/>
            </w:tcBorders>
          </w:tcPr>
          <w:p w14:paraId="16EF4333" w14:textId="77777777" w:rsidR="00EB08DD" w:rsidRPr="008E7E93" w:rsidRDefault="00EB08DD" w:rsidP="00EB08DD">
            <w:pPr>
              <w:spacing w:after="0" w:line="240" w:lineRule="auto"/>
              <w:jc w:val="both"/>
              <w:rPr>
                <w:rFonts w:ascii="Times New Roman" w:eastAsia="Times New Roman" w:hAnsi="Times New Roman" w:cs="Times New Roman"/>
                <w:sz w:val="20"/>
                <w:szCs w:val="20"/>
                <w:lang w:val="uk-UA" w:eastAsia="ru-RU"/>
              </w:rPr>
            </w:pPr>
          </w:p>
        </w:tc>
      </w:tr>
      <w:tr w:rsidR="00EB08DD" w:rsidRPr="008E7E93" w14:paraId="56AE5112" w14:textId="77777777" w:rsidTr="00B00843">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1B09FD12"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c>
          <w:tcPr>
            <w:tcW w:w="425" w:type="dxa"/>
            <w:tcBorders>
              <w:top w:val="single" w:sz="4" w:space="0" w:color="000000"/>
              <w:left w:val="single" w:sz="4" w:space="0" w:color="000000"/>
              <w:bottom w:val="single" w:sz="4" w:space="0" w:color="000000"/>
              <w:right w:val="single" w:sz="4" w:space="0" w:color="000000"/>
            </w:tcBorders>
            <w:hideMark/>
          </w:tcPr>
          <w:p w14:paraId="693E5E00" w14:textId="77777777" w:rsidR="00EB08DD" w:rsidRPr="008E7E93" w:rsidRDefault="00EB08DD" w:rsidP="00EB08DD">
            <w:pPr>
              <w:spacing w:after="0" w:line="240" w:lineRule="auto"/>
              <w:jc w:val="center"/>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2.</w:t>
            </w:r>
          </w:p>
        </w:tc>
        <w:tc>
          <w:tcPr>
            <w:tcW w:w="3685" w:type="dxa"/>
            <w:tcBorders>
              <w:top w:val="single" w:sz="4" w:space="0" w:color="000000"/>
              <w:left w:val="single" w:sz="4" w:space="0" w:color="000000"/>
              <w:bottom w:val="single" w:sz="4" w:space="0" w:color="000000"/>
              <w:right w:val="single" w:sz="4" w:space="0" w:color="000000"/>
            </w:tcBorders>
            <w:hideMark/>
          </w:tcPr>
          <w:p w14:paraId="18A90443"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Складання графіку контрольних робіт, предметних тижнів.</w:t>
            </w:r>
          </w:p>
        </w:tc>
        <w:tc>
          <w:tcPr>
            <w:tcW w:w="1701" w:type="dxa"/>
            <w:tcBorders>
              <w:top w:val="single" w:sz="4" w:space="0" w:color="000000"/>
              <w:left w:val="single" w:sz="4" w:space="0" w:color="000000"/>
              <w:bottom w:val="single" w:sz="4" w:space="0" w:color="000000"/>
              <w:right w:val="single" w:sz="4" w:space="0" w:color="000000"/>
            </w:tcBorders>
            <w:hideMark/>
          </w:tcPr>
          <w:p w14:paraId="27154526"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Вересень </w:t>
            </w:r>
          </w:p>
        </w:tc>
        <w:tc>
          <w:tcPr>
            <w:tcW w:w="1276" w:type="dxa"/>
            <w:tcBorders>
              <w:top w:val="single" w:sz="4" w:space="0" w:color="000000"/>
              <w:left w:val="single" w:sz="4" w:space="0" w:color="000000"/>
              <w:bottom w:val="single" w:sz="4" w:space="0" w:color="000000"/>
              <w:right w:val="single" w:sz="4" w:space="0" w:color="000000"/>
            </w:tcBorders>
          </w:tcPr>
          <w:p w14:paraId="760A8F3B" w14:textId="77777777" w:rsidR="00EB08DD" w:rsidRPr="008E7E93" w:rsidRDefault="00D41ABF" w:rsidP="00EB08DD">
            <w:pPr>
              <w:spacing w:after="0" w:line="240" w:lineRule="auto"/>
              <w:rPr>
                <w:rFonts w:ascii="Times New Roman" w:eastAsia="Times New Roman" w:hAnsi="Times New Roman" w:cs="Times New Roman"/>
                <w:sz w:val="20"/>
                <w:szCs w:val="20"/>
                <w:lang w:val="uk-UA" w:eastAsia="ru-RU"/>
              </w:rPr>
            </w:pPr>
            <w:r w:rsidRPr="00D41ABF">
              <w:rPr>
                <w:rFonts w:ascii="Times New Roman" w:eastAsia="Times New Roman" w:hAnsi="Times New Roman" w:cs="Times New Roman"/>
                <w:sz w:val="20"/>
                <w:szCs w:val="20"/>
                <w:lang w:val="uk-UA" w:eastAsia="ru-RU"/>
              </w:rPr>
              <w:t>ЗДНВР</w:t>
            </w:r>
          </w:p>
        </w:tc>
        <w:tc>
          <w:tcPr>
            <w:tcW w:w="1134" w:type="dxa"/>
            <w:tcBorders>
              <w:top w:val="single" w:sz="4" w:space="0" w:color="000000"/>
              <w:left w:val="single" w:sz="4" w:space="0" w:color="000000"/>
              <w:bottom w:val="single" w:sz="4" w:space="0" w:color="000000"/>
              <w:right w:val="single" w:sz="4" w:space="0" w:color="000000"/>
            </w:tcBorders>
          </w:tcPr>
          <w:p w14:paraId="0E25AEC4" w14:textId="77777777" w:rsidR="00EB08DD" w:rsidRPr="008E7E93" w:rsidRDefault="00EB08DD" w:rsidP="00EB08DD">
            <w:pPr>
              <w:spacing w:after="0" w:line="240" w:lineRule="auto"/>
              <w:jc w:val="both"/>
              <w:rPr>
                <w:rFonts w:ascii="Times New Roman" w:eastAsia="Times New Roman" w:hAnsi="Times New Roman" w:cs="Times New Roman"/>
                <w:sz w:val="20"/>
                <w:szCs w:val="20"/>
                <w:lang w:val="uk-UA" w:eastAsia="ru-RU"/>
              </w:rPr>
            </w:pPr>
          </w:p>
        </w:tc>
      </w:tr>
      <w:tr w:rsidR="00EB08DD" w:rsidRPr="008E7E93" w14:paraId="4D22EDA3" w14:textId="77777777" w:rsidTr="00B00843">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7868FE65"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c>
          <w:tcPr>
            <w:tcW w:w="425" w:type="dxa"/>
            <w:tcBorders>
              <w:top w:val="single" w:sz="4" w:space="0" w:color="000000"/>
              <w:left w:val="single" w:sz="4" w:space="0" w:color="000000"/>
              <w:bottom w:val="single" w:sz="4" w:space="0" w:color="000000"/>
              <w:right w:val="single" w:sz="4" w:space="0" w:color="000000"/>
            </w:tcBorders>
            <w:hideMark/>
          </w:tcPr>
          <w:p w14:paraId="6EF4673E" w14:textId="77777777" w:rsidR="00EB08DD" w:rsidRPr="008E7E93" w:rsidRDefault="00EB08DD" w:rsidP="00EB08DD">
            <w:pPr>
              <w:spacing w:after="0" w:line="240" w:lineRule="auto"/>
              <w:jc w:val="center"/>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3.</w:t>
            </w:r>
          </w:p>
        </w:tc>
        <w:tc>
          <w:tcPr>
            <w:tcW w:w="3685" w:type="dxa"/>
            <w:tcBorders>
              <w:top w:val="single" w:sz="4" w:space="0" w:color="000000"/>
              <w:left w:val="single" w:sz="4" w:space="0" w:color="000000"/>
              <w:bottom w:val="single" w:sz="4" w:space="0" w:color="000000"/>
              <w:right w:val="single" w:sz="4" w:space="0" w:color="000000"/>
            </w:tcBorders>
            <w:hideMark/>
          </w:tcPr>
          <w:p w14:paraId="3129ADC9" w14:textId="77777777" w:rsidR="00EB08DD" w:rsidRPr="008E7E93" w:rsidRDefault="00EB08DD" w:rsidP="00756B24">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Продовжити роботу щодо визначення інструментарію для здійснення моніторингу </w:t>
            </w:r>
          </w:p>
        </w:tc>
        <w:tc>
          <w:tcPr>
            <w:tcW w:w="1701" w:type="dxa"/>
            <w:tcBorders>
              <w:top w:val="single" w:sz="4" w:space="0" w:color="000000"/>
              <w:left w:val="single" w:sz="4" w:space="0" w:color="000000"/>
              <w:bottom w:val="single" w:sz="4" w:space="0" w:color="000000"/>
              <w:right w:val="single" w:sz="4" w:space="0" w:color="000000"/>
            </w:tcBorders>
          </w:tcPr>
          <w:p w14:paraId="26FCC007"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Упродовж навчального року</w:t>
            </w:r>
          </w:p>
          <w:p w14:paraId="495F955F"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c>
          <w:tcPr>
            <w:tcW w:w="1276" w:type="dxa"/>
            <w:tcBorders>
              <w:top w:val="single" w:sz="4" w:space="0" w:color="000000"/>
              <w:left w:val="single" w:sz="4" w:space="0" w:color="000000"/>
              <w:bottom w:val="single" w:sz="4" w:space="0" w:color="000000"/>
              <w:right w:val="single" w:sz="4" w:space="0" w:color="000000"/>
            </w:tcBorders>
            <w:hideMark/>
          </w:tcPr>
          <w:p w14:paraId="72F24CA1" w14:textId="77777777" w:rsidR="00EB08DD" w:rsidRPr="008E7E93" w:rsidRDefault="00D41ABF"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ЗДНВР</w:t>
            </w:r>
          </w:p>
        </w:tc>
        <w:tc>
          <w:tcPr>
            <w:tcW w:w="1134" w:type="dxa"/>
            <w:tcBorders>
              <w:top w:val="single" w:sz="4" w:space="0" w:color="000000"/>
              <w:left w:val="single" w:sz="4" w:space="0" w:color="000000"/>
              <w:bottom w:val="single" w:sz="4" w:space="0" w:color="000000"/>
              <w:right w:val="single" w:sz="4" w:space="0" w:color="000000"/>
            </w:tcBorders>
          </w:tcPr>
          <w:p w14:paraId="5472A4A3" w14:textId="77777777" w:rsidR="00EB08DD" w:rsidRPr="008E7E93" w:rsidRDefault="00EB08DD" w:rsidP="00EB08DD">
            <w:pPr>
              <w:spacing w:after="0" w:line="240" w:lineRule="auto"/>
              <w:jc w:val="both"/>
              <w:rPr>
                <w:rFonts w:ascii="Times New Roman" w:eastAsia="Times New Roman" w:hAnsi="Times New Roman" w:cs="Times New Roman"/>
                <w:sz w:val="20"/>
                <w:szCs w:val="20"/>
                <w:lang w:val="uk-UA" w:eastAsia="ru-RU"/>
              </w:rPr>
            </w:pPr>
          </w:p>
        </w:tc>
      </w:tr>
      <w:tr w:rsidR="000C3D7E" w:rsidRPr="008E7E93" w14:paraId="7413D9D6" w14:textId="77777777" w:rsidTr="00B00843">
        <w:trPr>
          <w:gridAfter w:val="4"/>
          <w:wAfter w:w="7796" w:type="dxa"/>
          <w:trHeight w:val="230"/>
        </w:trPr>
        <w:tc>
          <w:tcPr>
            <w:tcW w:w="1560" w:type="dxa"/>
            <w:vMerge w:val="restart"/>
            <w:tcBorders>
              <w:top w:val="single" w:sz="4" w:space="0" w:color="000000"/>
              <w:left w:val="single" w:sz="4" w:space="0" w:color="000000"/>
              <w:bottom w:val="single" w:sz="4" w:space="0" w:color="000000"/>
              <w:right w:val="single" w:sz="4" w:space="0" w:color="000000"/>
            </w:tcBorders>
          </w:tcPr>
          <w:p w14:paraId="500359AF" w14:textId="77777777" w:rsidR="000C3D7E" w:rsidRPr="008E7E93" w:rsidRDefault="000C3D7E" w:rsidP="00EB08DD">
            <w:pPr>
              <w:spacing w:after="0" w:line="240" w:lineRule="auto"/>
              <w:jc w:val="both"/>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ІІ. Практичний </w:t>
            </w:r>
          </w:p>
          <w:p w14:paraId="2B9475C1" w14:textId="77777777" w:rsidR="000C3D7E" w:rsidRPr="008E7E93" w:rsidRDefault="000C3D7E" w:rsidP="00EB08DD">
            <w:pPr>
              <w:spacing w:after="0" w:line="240" w:lineRule="auto"/>
              <w:jc w:val="both"/>
              <w:rPr>
                <w:rFonts w:ascii="Times New Roman" w:eastAsia="Times New Roman" w:hAnsi="Times New Roman" w:cs="Times New Roman"/>
                <w:sz w:val="20"/>
                <w:szCs w:val="20"/>
                <w:lang w:val="uk-UA" w:eastAsia="ru-RU"/>
              </w:rPr>
            </w:pPr>
          </w:p>
          <w:p w14:paraId="79762528" w14:textId="77777777" w:rsidR="000C3D7E" w:rsidRPr="008E7E93" w:rsidRDefault="000C3D7E" w:rsidP="00EB08DD">
            <w:pPr>
              <w:spacing w:after="0" w:line="240" w:lineRule="auto"/>
              <w:jc w:val="both"/>
              <w:rPr>
                <w:rFonts w:ascii="Times New Roman" w:eastAsia="Times New Roman" w:hAnsi="Times New Roman" w:cs="Times New Roman"/>
                <w:sz w:val="20"/>
                <w:szCs w:val="20"/>
                <w:lang w:val="uk-UA" w:eastAsia="ru-RU"/>
              </w:rPr>
            </w:pPr>
          </w:p>
        </w:tc>
        <w:tc>
          <w:tcPr>
            <w:tcW w:w="425" w:type="dxa"/>
            <w:vMerge w:val="restart"/>
            <w:tcBorders>
              <w:top w:val="single" w:sz="4" w:space="0" w:color="000000"/>
              <w:left w:val="single" w:sz="4" w:space="0" w:color="000000"/>
              <w:bottom w:val="single" w:sz="4" w:space="0" w:color="000000"/>
              <w:right w:val="single" w:sz="4" w:space="0" w:color="000000"/>
            </w:tcBorders>
            <w:hideMark/>
          </w:tcPr>
          <w:p w14:paraId="447C6AA3" w14:textId="77777777" w:rsidR="000C3D7E" w:rsidRPr="008E7E93" w:rsidRDefault="000C3D7E" w:rsidP="00EB08DD">
            <w:pPr>
              <w:spacing w:after="0" w:line="240" w:lineRule="auto"/>
              <w:jc w:val="center"/>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4.</w:t>
            </w:r>
          </w:p>
        </w:tc>
      </w:tr>
      <w:tr w:rsidR="00EB08DD" w:rsidRPr="008E7E93" w14:paraId="7E1ED237" w14:textId="77777777" w:rsidTr="00B00843">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3898D2CA"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59DB6686"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c>
          <w:tcPr>
            <w:tcW w:w="3685" w:type="dxa"/>
            <w:tcBorders>
              <w:top w:val="single" w:sz="4" w:space="0" w:color="000000"/>
              <w:left w:val="single" w:sz="4" w:space="0" w:color="000000"/>
              <w:bottom w:val="single" w:sz="4" w:space="0" w:color="000000"/>
              <w:right w:val="single" w:sz="4" w:space="0" w:color="000000"/>
            </w:tcBorders>
            <w:hideMark/>
          </w:tcPr>
          <w:p w14:paraId="50F90609" w14:textId="627A3B6A"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 учнів 5-х класів з метою вивчення рівня адаптації до навчання в  основній </w:t>
            </w:r>
            <w:r w:rsidR="00B72B9C">
              <w:rPr>
                <w:rFonts w:ascii="Times New Roman" w:eastAsia="Times New Roman" w:hAnsi="Times New Roman" w:cs="Times New Roman"/>
                <w:sz w:val="20"/>
                <w:szCs w:val="20"/>
                <w:lang w:val="uk-UA" w:eastAsia="ru-RU"/>
              </w:rPr>
              <w:t>гімназії</w:t>
            </w:r>
          </w:p>
        </w:tc>
        <w:tc>
          <w:tcPr>
            <w:tcW w:w="1701" w:type="dxa"/>
            <w:tcBorders>
              <w:top w:val="single" w:sz="4" w:space="0" w:color="000000"/>
              <w:left w:val="single" w:sz="4" w:space="0" w:color="000000"/>
              <w:bottom w:val="single" w:sz="4" w:space="0" w:color="000000"/>
              <w:right w:val="single" w:sz="4" w:space="0" w:color="000000"/>
            </w:tcBorders>
            <w:hideMark/>
          </w:tcPr>
          <w:p w14:paraId="7C695B8F"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Жовтень </w:t>
            </w:r>
            <w:r w:rsidR="00D41ABF">
              <w:rPr>
                <w:rFonts w:ascii="Times New Roman" w:eastAsia="Times New Roman" w:hAnsi="Times New Roman" w:cs="Times New Roman"/>
                <w:sz w:val="20"/>
                <w:szCs w:val="20"/>
                <w:lang w:val="uk-UA" w:eastAsia="ru-RU"/>
              </w:rPr>
              <w:t>–</w:t>
            </w:r>
            <w:r w:rsidRPr="008E7E93">
              <w:rPr>
                <w:rFonts w:ascii="Times New Roman" w:eastAsia="Times New Roman" w:hAnsi="Times New Roman" w:cs="Times New Roman"/>
                <w:sz w:val="20"/>
                <w:szCs w:val="20"/>
                <w:lang w:val="uk-UA" w:eastAsia="ru-RU"/>
              </w:rPr>
              <w:t>листопад</w:t>
            </w:r>
          </w:p>
        </w:tc>
        <w:tc>
          <w:tcPr>
            <w:tcW w:w="1276" w:type="dxa"/>
            <w:tcBorders>
              <w:top w:val="single" w:sz="4" w:space="0" w:color="000000"/>
              <w:left w:val="single" w:sz="4" w:space="0" w:color="000000"/>
              <w:bottom w:val="single" w:sz="4" w:space="0" w:color="000000"/>
              <w:right w:val="single" w:sz="4" w:space="0" w:color="000000"/>
            </w:tcBorders>
            <w:hideMark/>
          </w:tcPr>
          <w:p w14:paraId="70EA8A69" w14:textId="77777777" w:rsidR="00EB08DD" w:rsidRPr="008E7E93" w:rsidRDefault="000C3D7E"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Дердюк О.А.</w:t>
            </w:r>
          </w:p>
        </w:tc>
        <w:tc>
          <w:tcPr>
            <w:tcW w:w="1134" w:type="dxa"/>
            <w:tcBorders>
              <w:top w:val="single" w:sz="4" w:space="0" w:color="000000"/>
              <w:left w:val="single" w:sz="4" w:space="0" w:color="000000"/>
              <w:bottom w:val="single" w:sz="4" w:space="0" w:color="000000"/>
              <w:right w:val="single" w:sz="4" w:space="0" w:color="000000"/>
            </w:tcBorders>
          </w:tcPr>
          <w:p w14:paraId="70CCDBF2" w14:textId="77777777" w:rsidR="00EB08DD" w:rsidRPr="008E7E93" w:rsidRDefault="00EB08DD" w:rsidP="00EB08DD">
            <w:pPr>
              <w:spacing w:after="0" w:line="240" w:lineRule="auto"/>
              <w:jc w:val="both"/>
              <w:rPr>
                <w:rFonts w:ascii="Times New Roman" w:eastAsia="Times New Roman" w:hAnsi="Times New Roman" w:cs="Times New Roman"/>
                <w:sz w:val="20"/>
                <w:szCs w:val="20"/>
                <w:lang w:val="uk-UA" w:eastAsia="ru-RU"/>
              </w:rPr>
            </w:pPr>
          </w:p>
        </w:tc>
      </w:tr>
      <w:tr w:rsidR="00EB08DD" w:rsidRPr="008E7E93" w14:paraId="57FD8038" w14:textId="77777777" w:rsidTr="00B00843">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7F737932"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0BFD5EB1"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c>
          <w:tcPr>
            <w:tcW w:w="3685" w:type="dxa"/>
            <w:tcBorders>
              <w:top w:val="single" w:sz="4" w:space="0" w:color="000000"/>
              <w:left w:val="single" w:sz="4" w:space="0" w:color="000000"/>
              <w:bottom w:val="single" w:sz="4" w:space="0" w:color="000000"/>
              <w:right w:val="single" w:sz="4" w:space="0" w:color="000000"/>
            </w:tcBorders>
            <w:hideMark/>
          </w:tcPr>
          <w:p w14:paraId="12265298"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учнів 4-х класу з метою вивчення рівня готовності учнів до переходу в основну школу</w:t>
            </w:r>
          </w:p>
        </w:tc>
        <w:tc>
          <w:tcPr>
            <w:tcW w:w="1701" w:type="dxa"/>
            <w:tcBorders>
              <w:top w:val="single" w:sz="4" w:space="0" w:color="000000"/>
              <w:left w:val="single" w:sz="4" w:space="0" w:color="000000"/>
              <w:bottom w:val="single" w:sz="4" w:space="0" w:color="000000"/>
              <w:right w:val="single" w:sz="4" w:space="0" w:color="000000"/>
            </w:tcBorders>
            <w:hideMark/>
          </w:tcPr>
          <w:p w14:paraId="633B3DB9"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Січень </w:t>
            </w:r>
          </w:p>
        </w:tc>
        <w:tc>
          <w:tcPr>
            <w:tcW w:w="1276" w:type="dxa"/>
            <w:tcBorders>
              <w:top w:val="single" w:sz="4" w:space="0" w:color="000000"/>
              <w:left w:val="single" w:sz="4" w:space="0" w:color="000000"/>
              <w:bottom w:val="single" w:sz="4" w:space="0" w:color="000000"/>
              <w:right w:val="single" w:sz="4" w:space="0" w:color="000000"/>
            </w:tcBorders>
            <w:hideMark/>
          </w:tcPr>
          <w:p w14:paraId="72BBDE5C" w14:textId="77777777" w:rsidR="00EB08DD" w:rsidRPr="008E7E93" w:rsidRDefault="0045672A" w:rsidP="00EB08DD">
            <w:pPr>
              <w:spacing w:after="0" w:line="240" w:lineRule="auto"/>
              <w:rPr>
                <w:rFonts w:ascii="Times New Roman" w:eastAsia="Times New Roman" w:hAnsi="Times New Roman" w:cs="Times New Roman"/>
                <w:sz w:val="20"/>
                <w:szCs w:val="20"/>
                <w:lang w:val="uk-UA" w:eastAsia="ru-RU"/>
              </w:rPr>
            </w:pPr>
            <w:proofErr w:type="spellStart"/>
            <w:r>
              <w:rPr>
                <w:rFonts w:ascii="Times New Roman" w:eastAsia="Times New Roman" w:hAnsi="Times New Roman" w:cs="Times New Roman"/>
                <w:sz w:val="20"/>
                <w:szCs w:val="20"/>
                <w:lang w:val="uk-UA" w:eastAsia="ru-RU"/>
              </w:rPr>
              <w:t>Зіньковська</w:t>
            </w:r>
            <w:proofErr w:type="spellEnd"/>
            <w:r>
              <w:rPr>
                <w:rFonts w:ascii="Times New Roman" w:eastAsia="Times New Roman" w:hAnsi="Times New Roman" w:cs="Times New Roman"/>
                <w:sz w:val="20"/>
                <w:szCs w:val="20"/>
                <w:lang w:val="uk-UA" w:eastAsia="ru-RU"/>
              </w:rPr>
              <w:t xml:space="preserve"> Л.В.</w:t>
            </w:r>
          </w:p>
        </w:tc>
        <w:tc>
          <w:tcPr>
            <w:tcW w:w="1134" w:type="dxa"/>
            <w:tcBorders>
              <w:top w:val="single" w:sz="4" w:space="0" w:color="000000"/>
              <w:left w:val="single" w:sz="4" w:space="0" w:color="000000"/>
              <w:bottom w:val="single" w:sz="4" w:space="0" w:color="000000"/>
              <w:right w:val="single" w:sz="4" w:space="0" w:color="000000"/>
            </w:tcBorders>
          </w:tcPr>
          <w:p w14:paraId="2C4E6ECD" w14:textId="77777777" w:rsidR="00EB08DD" w:rsidRPr="008E7E93" w:rsidRDefault="00EB08DD" w:rsidP="00EB08DD">
            <w:pPr>
              <w:spacing w:after="0" w:line="240" w:lineRule="auto"/>
              <w:jc w:val="both"/>
              <w:rPr>
                <w:rFonts w:ascii="Times New Roman" w:eastAsia="Times New Roman" w:hAnsi="Times New Roman" w:cs="Times New Roman"/>
                <w:sz w:val="20"/>
                <w:szCs w:val="20"/>
                <w:lang w:val="uk-UA" w:eastAsia="ru-RU"/>
              </w:rPr>
            </w:pPr>
          </w:p>
        </w:tc>
      </w:tr>
      <w:tr w:rsidR="00EB08DD" w:rsidRPr="008E7E93" w14:paraId="62D58A48" w14:textId="77777777" w:rsidTr="00B00843">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332CC4B4"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5782F77E"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c>
          <w:tcPr>
            <w:tcW w:w="3685" w:type="dxa"/>
            <w:tcBorders>
              <w:top w:val="single" w:sz="4" w:space="0" w:color="000000"/>
              <w:left w:val="single" w:sz="4" w:space="0" w:color="000000"/>
              <w:bottom w:val="single" w:sz="4" w:space="0" w:color="000000"/>
              <w:right w:val="single" w:sz="4" w:space="0" w:color="000000"/>
            </w:tcBorders>
            <w:hideMark/>
          </w:tcPr>
          <w:p w14:paraId="565D8F43"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 під час здійснення планового </w:t>
            </w:r>
            <w:proofErr w:type="spellStart"/>
            <w:r w:rsidRPr="008E7E93">
              <w:rPr>
                <w:rFonts w:ascii="Times New Roman" w:eastAsia="Times New Roman" w:hAnsi="Times New Roman" w:cs="Times New Roman"/>
                <w:sz w:val="20"/>
                <w:szCs w:val="20"/>
                <w:lang w:val="uk-UA" w:eastAsia="ru-RU"/>
              </w:rPr>
              <w:t>внутрішньошкільного</w:t>
            </w:r>
            <w:proofErr w:type="spellEnd"/>
            <w:r w:rsidRPr="008E7E93">
              <w:rPr>
                <w:rFonts w:ascii="Times New Roman" w:eastAsia="Times New Roman" w:hAnsi="Times New Roman" w:cs="Times New Roman"/>
                <w:sz w:val="20"/>
                <w:szCs w:val="20"/>
                <w:lang w:val="uk-UA" w:eastAsia="ru-RU"/>
              </w:rPr>
              <w:t xml:space="preserve"> контролю під час вивчення  стану викладання навчальних предметів </w:t>
            </w:r>
          </w:p>
        </w:tc>
        <w:tc>
          <w:tcPr>
            <w:tcW w:w="1701" w:type="dxa"/>
            <w:tcBorders>
              <w:top w:val="single" w:sz="4" w:space="0" w:color="000000"/>
              <w:left w:val="single" w:sz="4" w:space="0" w:color="000000"/>
              <w:bottom w:val="single" w:sz="4" w:space="0" w:color="000000"/>
              <w:right w:val="single" w:sz="4" w:space="0" w:color="000000"/>
            </w:tcBorders>
          </w:tcPr>
          <w:p w14:paraId="5E4DEC28"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Жовтень–березень</w:t>
            </w:r>
          </w:p>
          <w:p w14:paraId="6E69AD2B"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p w14:paraId="67254760"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c>
          <w:tcPr>
            <w:tcW w:w="1276" w:type="dxa"/>
            <w:tcBorders>
              <w:top w:val="single" w:sz="4" w:space="0" w:color="000000"/>
              <w:left w:val="single" w:sz="4" w:space="0" w:color="000000"/>
              <w:bottom w:val="single" w:sz="4" w:space="0" w:color="000000"/>
              <w:right w:val="single" w:sz="4" w:space="0" w:color="000000"/>
            </w:tcBorders>
            <w:hideMark/>
          </w:tcPr>
          <w:p w14:paraId="1C30185A" w14:textId="77777777" w:rsidR="00EB08DD" w:rsidRPr="008E7E93" w:rsidRDefault="0045672A" w:rsidP="00EB08DD">
            <w:pPr>
              <w:spacing w:after="0" w:line="240" w:lineRule="auto"/>
              <w:rPr>
                <w:rFonts w:ascii="Times New Roman" w:eastAsia="Times New Roman" w:hAnsi="Times New Roman" w:cs="Times New Roman"/>
                <w:sz w:val="20"/>
                <w:szCs w:val="20"/>
                <w:lang w:val="uk-UA" w:eastAsia="ru-RU"/>
              </w:rPr>
            </w:pPr>
            <w:proofErr w:type="spellStart"/>
            <w:r>
              <w:rPr>
                <w:rFonts w:ascii="Times New Roman" w:eastAsia="Times New Roman" w:hAnsi="Times New Roman" w:cs="Times New Roman"/>
                <w:sz w:val="20"/>
                <w:szCs w:val="20"/>
                <w:lang w:val="uk-UA" w:eastAsia="ru-RU"/>
              </w:rPr>
              <w:t>Зіньковська</w:t>
            </w:r>
            <w:proofErr w:type="spellEnd"/>
            <w:r>
              <w:rPr>
                <w:rFonts w:ascii="Times New Roman" w:eastAsia="Times New Roman" w:hAnsi="Times New Roman" w:cs="Times New Roman"/>
                <w:sz w:val="20"/>
                <w:szCs w:val="20"/>
                <w:lang w:val="uk-UA" w:eastAsia="ru-RU"/>
              </w:rPr>
              <w:t xml:space="preserve"> Л.В.</w:t>
            </w:r>
          </w:p>
        </w:tc>
        <w:tc>
          <w:tcPr>
            <w:tcW w:w="1134" w:type="dxa"/>
            <w:tcBorders>
              <w:top w:val="single" w:sz="4" w:space="0" w:color="000000"/>
              <w:left w:val="single" w:sz="4" w:space="0" w:color="000000"/>
              <w:bottom w:val="single" w:sz="4" w:space="0" w:color="000000"/>
              <w:right w:val="single" w:sz="4" w:space="0" w:color="000000"/>
            </w:tcBorders>
          </w:tcPr>
          <w:p w14:paraId="7C22EC70" w14:textId="77777777" w:rsidR="00EB08DD" w:rsidRPr="008E7E93" w:rsidRDefault="00EB08DD" w:rsidP="00EB08DD">
            <w:pPr>
              <w:spacing w:after="0" w:line="240" w:lineRule="auto"/>
              <w:jc w:val="both"/>
              <w:rPr>
                <w:rFonts w:ascii="Times New Roman" w:eastAsia="Times New Roman" w:hAnsi="Times New Roman" w:cs="Times New Roman"/>
                <w:sz w:val="20"/>
                <w:szCs w:val="20"/>
                <w:lang w:val="uk-UA" w:eastAsia="ru-RU"/>
              </w:rPr>
            </w:pPr>
          </w:p>
        </w:tc>
      </w:tr>
      <w:tr w:rsidR="00EB08DD" w:rsidRPr="008E7E93" w14:paraId="32E80642" w14:textId="77777777" w:rsidTr="00B00843">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3526E744"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c>
          <w:tcPr>
            <w:tcW w:w="425" w:type="dxa"/>
            <w:vMerge w:val="restart"/>
            <w:tcBorders>
              <w:top w:val="single" w:sz="4" w:space="0" w:color="000000"/>
              <w:left w:val="single" w:sz="4" w:space="0" w:color="000000"/>
              <w:bottom w:val="single" w:sz="4" w:space="0" w:color="000000"/>
              <w:right w:val="single" w:sz="4" w:space="0" w:color="000000"/>
            </w:tcBorders>
            <w:hideMark/>
          </w:tcPr>
          <w:p w14:paraId="3082DFE4" w14:textId="77777777" w:rsidR="00EB08DD" w:rsidRPr="008E7E93" w:rsidRDefault="00EB08DD" w:rsidP="00EB08DD">
            <w:pPr>
              <w:spacing w:after="0" w:line="240" w:lineRule="auto"/>
              <w:jc w:val="center"/>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5.</w:t>
            </w:r>
          </w:p>
        </w:tc>
        <w:tc>
          <w:tcPr>
            <w:tcW w:w="3685" w:type="dxa"/>
            <w:tcBorders>
              <w:top w:val="single" w:sz="4" w:space="0" w:color="000000"/>
              <w:left w:val="single" w:sz="4" w:space="0" w:color="000000"/>
              <w:bottom w:val="single" w:sz="4" w:space="0" w:color="000000"/>
              <w:right w:val="single" w:sz="4" w:space="0" w:color="000000"/>
            </w:tcBorders>
            <w:hideMark/>
          </w:tcPr>
          <w:p w14:paraId="27D3EC8B"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Проведення анкетування:</w:t>
            </w:r>
          </w:p>
          <w:p w14:paraId="08266B9D"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учнів, батьків з метою підготовки робочого навчального плану на наступний навчальний рік, розподілу варіативної складової</w:t>
            </w:r>
          </w:p>
        </w:tc>
        <w:tc>
          <w:tcPr>
            <w:tcW w:w="1701" w:type="dxa"/>
            <w:tcBorders>
              <w:top w:val="single" w:sz="4" w:space="0" w:color="000000"/>
              <w:left w:val="single" w:sz="4" w:space="0" w:color="000000"/>
              <w:bottom w:val="single" w:sz="4" w:space="0" w:color="000000"/>
              <w:right w:val="single" w:sz="4" w:space="0" w:color="000000"/>
            </w:tcBorders>
            <w:hideMark/>
          </w:tcPr>
          <w:p w14:paraId="44FB14B7"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Листопад </w:t>
            </w:r>
          </w:p>
        </w:tc>
        <w:tc>
          <w:tcPr>
            <w:tcW w:w="1276" w:type="dxa"/>
            <w:tcBorders>
              <w:top w:val="single" w:sz="4" w:space="0" w:color="000000"/>
              <w:left w:val="single" w:sz="4" w:space="0" w:color="000000"/>
              <w:bottom w:val="single" w:sz="4" w:space="0" w:color="000000"/>
              <w:right w:val="single" w:sz="4" w:space="0" w:color="000000"/>
            </w:tcBorders>
            <w:hideMark/>
          </w:tcPr>
          <w:p w14:paraId="6F569089" w14:textId="77777777" w:rsidR="00EB08DD" w:rsidRPr="008E7E93" w:rsidRDefault="000C3D7E"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Дердюк О.А.</w:t>
            </w:r>
          </w:p>
        </w:tc>
        <w:tc>
          <w:tcPr>
            <w:tcW w:w="1134" w:type="dxa"/>
            <w:tcBorders>
              <w:top w:val="single" w:sz="4" w:space="0" w:color="000000"/>
              <w:left w:val="single" w:sz="4" w:space="0" w:color="000000"/>
              <w:bottom w:val="single" w:sz="4" w:space="0" w:color="000000"/>
              <w:right w:val="single" w:sz="4" w:space="0" w:color="000000"/>
            </w:tcBorders>
          </w:tcPr>
          <w:p w14:paraId="66F3D2BA" w14:textId="77777777" w:rsidR="00EB08DD" w:rsidRPr="008E7E93" w:rsidRDefault="00EB08DD" w:rsidP="00EB08DD">
            <w:pPr>
              <w:spacing w:after="0" w:line="240" w:lineRule="auto"/>
              <w:jc w:val="both"/>
              <w:rPr>
                <w:rFonts w:ascii="Times New Roman" w:eastAsia="Times New Roman" w:hAnsi="Times New Roman" w:cs="Times New Roman"/>
                <w:sz w:val="20"/>
                <w:szCs w:val="20"/>
                <w:lang w:val="uk-UA" w:eastAsia="ru-RU"/>
              </w:rPr>
            </w:pPr>
          </w:p>
        </w:tc>
      </w:tr>
      <w:tr w:rsidR="00EB08DD" w:rsidRPr="008E7E93" w14:paraId="49D98719" w14:textId="77777777" w:rsidTr="00B00843">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0A44DFE8"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0F4E772A"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c>
          <w:tcPr>
            <w:tcW w:w="3685" w:type="dxa"/>
            <w:tcBorders>
              <w:top w:val="single" w:sz="4" w:space="0" w:color="000000"/>
              <w:left w:val="single" w:sz="4" w:space="0" w:color="000000"/>
              <w:bottom w:val="single" w:sz="4" w:space="0" w:color="000000"/>
              <w:right w:val="single" w:sz="4" w:space="0" w:color="000000"/>
            </w:tcBorders>
            <w:hideMark/>
          </w:tcPr>
          <w:p w14:paraId="503E3C5B"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вчителів, учнів, батьків під час проведення атестації вчителів</w:t>
            </w:r>
          </w:p>
        </w:tc>
        <w:tc>
          <w:tcPr>
            <w:tcW w:w="1701" w:type="dxa"/>
            <w:tcBorders>
              <w:top w:val="single" w:sz="4" w:space="0" w:color="000000"/>
              <w:left w:val="single" w:sz="4" w:space="0" w:color="000000"/>
              <w:bottom w:val="single" w:sz="4" w:space="0" w:color="000000"/>
              <w:right w:val="single" w:sz="4" w:space="0" w:color="000000"/>
            </w:tcBorders>
            <w:hideMark/>
          </w:tcPr>
          <w:p w14:paraId="7E9E4E70"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Лютий </w:t>
            </w:r>
          </w:p>
        </w:tc>
        <w:tc>
          <w:tcPr>
            <w:tcW w:w="1276" w:type="dxa"/>
            <w:tcBorders>
              <w:top w:val="single" w:sz="4" w:space="0" w:color="000000"/>
              <w:left w:val="single" w:sz="4" w:space="0" w:color="000000"/>
              <w:bottom w:val="single" w:sz="4" w:space="0" w:color="000000"/>
              <w:right w:val="single" w:sz="4" w:space="0" w:color="000000"/>
            </w:tcBorders>
            <w:hideMark/>
          </w:tcPr>
          <w:p w14:paraId="1A3427A9" w14:textId="77777777" w:rsidR="00EB08DD" w:rsidRPr="008E7E93" w:rsidRDefault="000C3D7E"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Дердюк О.А.</w:t>
            </w:r>
          </w:p>
        </w:tc>
        <w:tc>
          <w:tcPr>
            <w:tcW w:w="1134" w:type="dxa"/>
            <w:tcBorders>
              <w:top w:val="single" w:sz="4" w:space="0" w:color="000000"/>
              <w:left w:val="single" w:sz="4" w:space="0" w:color="000000"/>
              <w:bottom w:val="single" w:sz="4" w:space="0" w:color="000000"/>
              <w:right w:val="single" w:sz="4" w:space="0" w:color="000000"/>
            </w:tcBorders>
          </w:tcPr>
          <w:p w14:paraId="5DE2335E" w14:textId="77777777" w:rsidR="00EB08DD" w:rsidRPr="008E7E93" w:rsidRDefault="00EB08DD" w:rsidP="00EB08DD">
            <w:pPr>
              <w:spacing w:after="0" w:line="240" w:lineRule="auto"/>
              <w:jc w:val="both"/>
              <w:rPr>
                <w:rFonts w:ascii="Times New Roman" w:eastAsia="Times New Roman" w:hAnsi="Times New Roman" w:cs="Times New Roman"/>
                <w:sz w:val="20"/>
                <w:szCs w:val="20"/>
                <w:lang w:val="uk-UA" w:eastAsia="ru-RU"/>
              </w:rPr>
            </w:pPr>
          </w:p>
        </w:tc>
      </w:tr>
      <w:tr w:rsidR="00EB08DD" w:rsidRPr="008E7E93" w14:paraId="12293DA1" w14:textId="77777777" w:rsidTr="00B00843">
        <w:tc>
          <w:tcPr>
            <w:tcW w:w="1560" w:type="dxa"/>
            <w:vMerge w:val="restart"/>
            <w:tcBorders>
              <w:top w:val="single" w:sz="4" w:space="0" w:color="000000"/>
              <w:left w:val="single" w:sz="4" w:space="0" w:color="000000"/>
              <w:bottom w:val="single" w:sz="4" w:space="0" w:color="000000"/>
              <w:right w:val="single" w:sz="4" w:space="0" w:color="000000"/>
            </w:tcBorders>
          </w:tcPr>
          <w:p w14:paraId="39209DC7" w14:textId="77777777" w:rsidR="00EB08DD" w:rsidRPr="008E7E93" w:rsidRDefault="00EB08DD" w:rsidP="00EB08DD">
            <w:pPr>
              <w:spacing w:after="0" w:line="240" w:lineRule="auto"/>
              <w:jc w:val="both"/>
              <w:rPr>
                <w:rFonts w:ascii="Times New Roman" w:eastAsia="Times New Roman" w:hAnsi="Times New Roman" w:cs="Times New Roman"/>
                <w:sz w:val="20"/>
                <w:szCs w:val="20"/>
                <w:lang w:val="uk-UA" w:eastAsia="ru-RU"/>
              </w:rPr>
            </w:pPr>
          </w:p>
        </w:tc>
        <w:tc>
          <w:tcPr>
            <w:tcW w:w="425" w:type="dxa"/>
            <w:tcBorders>
              <w:top w:val="single" w:sz="4" w:space="0" w:color="000000"/>
              <w:left w:val="single" w:sz="4" w:space="0" w:color="000000"/>
              <w:bottom w:val="single" w:sz="4" w:space="0" w:color="000000"/>
              <w:right w:val="single" w:sz="4" w:space="0" w:color="000000"/>
            </w:tcBorders>
            <w:hideMark/>
          </w:tcPr>
          <w:p w14:paraId="3351B103" w14:textId="77777777" w:rsidR="00EB08DD" w:rsidRPr="008E7E93" w:rsidRDefault="00EB08DD" w:rsidP="00EB08DD">
            <w:pPr>
              <w:spacing w:after="0" w:line="240" w:lineRule="auto"/>
              <w:jc w:val="center"/>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6.</w:t>
            </w:r>
          </w:p>
        </w:tc>
        <w:tc>
          <w:tcPr>
            <w:tcW w:w="3685" w:type="dxa"/>
            <w:tcBorders>
              <w:top w:val="single" w:sz="4" w:space="0" w:color="000000"/>
              <w:left w:val="single" w:sz="4" w:space="0" w:color="000000"/>
              <w:bottom w:val="single" w:sz="4" w:space="0" w:color="000000"/>
              <w:right w:val="single" w:sz="4" w:space="0" w:color="000000"/>
            </w:tcBorders>
            <w:hideMark/>
          </w:tcPr>
          <w:p w14:paraId="60009222"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Контроль ведення шкільної документації, атестації педагогічних працівників</w:t>
            </w:r>
          </w:p>
        </w:tc>
        <w:tc>
          <w:tcPr>
            <w:tcW w:w="1701" w:type="dxa"/>
            <w:tcBorders>
              <w:top w:val="single" w:sz="4" w:space="0" w:color="000000"/>
              <w:left w:val="single" w:sz="4" w:space="0" w:color="000000"/>
              <w:bottom w:val="single" w:sz="4" w:space="0" w:color="000000"/>
              <w:right w:val="single" w:sz="4" w:space="0" w:color="000000"/>
            </w:tcBorders>
            <w:hideMark/>
          </w:tcPr>
          <w:p w14:paraId="10F31E96"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Лютий, травень </w:t>
            </w:r>
          </w:p>
        </w:tc>
        <w:tc>
          <w:tcPr>
            <w:tcW w:w="1276" w:type="dxa"/>
            <w:tcBorders>
              <w:top w:val="single" w:sz="4" w:space="0" w:color="000000"/>
              <w:left w:val="single" w:sz="4" w:space="0" w:color="000000"/>
              <w:bottom w:val="single" w:sz="4" w:space="0" w:color="000000"/>
              <w:right w:val="single" w:sz="4" w:space="0" w:color="000000"/>
            </w:tcBorders>
            <w:hideMark/>
          </w:tcPr>
          <w:p w14:paraId="59E91A1C" w14:textId="77777777" w:rsidR="00EB08DD" w:rsidRPr="008E7E93" w:rsidRDefault="0045672A" w:rsidP="00EB08DD">
            <w:pPr>
              <w:spacing w:after="0" w:line="240" w:lineRule="auto"/>
              <w:rPr>
                <w:rFonts w:ascii="Times New Roman" w:eastAsia="Times New Roman" w:hAnsi="Times New Roman" w:cs="Times New Roman"/>
                <w:sz w:val="20"/>
                <w:szCs w:val="20"/>
                <w:lang w:val="uk-UA" w:eastAsia="ru-RU"/>
              </w:rPr>
            </w:pPr>
            <w:proofErr w:type="spellStart"/>
            <w:r>
              <w:rPr>
                <w:rFonts w:ascii="Times New Roman" w:eastAsia="Times New Roman" w:hAnsi="Times New Roman" w:cs="Times New Roman"/>
                <w:sz w:val="20"/>
                <w:szCs w:val="20"/>
                <w:lang w:val="uk-UA" w:eastAsia="ru-RU"/>
              </w:rPr>
              <w:t>Зіньковська</w:t>
            </w:r>
            <w:proofErr w:type="spellEnd"/>
            <w:r>
              <w:rPr>
                <w:rFonts w:ascii="Times New Roman" w:eastAsia="Times New Roman" w:hAnsi="Times New Roman" w:cs="Times New Roman"/>
                <w:sz w:val="20"/>
                <w:szCs w:val="20"/>
                <w:lang w:val="uk-UA" w:eastAsia="ru-RU"/>
              </w:rPr>
              <w:t xml:space="preserve"> Л.В.</w:t>
            </w:r>
          </w:p>
        </w:tc>
        <w:tc>
          <w:tcPr>
            <w:tcW w:w="1134" w:type="dxa"/>
            <w:tcBorders>
              <w:top w:val="single" w:sz="4" w:space="0" w:color="000000"/>
              <w:left w:val="single" w:sz="4" w:space="0" w:color="000000"/>
              <w:bottom w:val="single" w:sz="4" w:space="0" w:color="000000"/>
              <w:right w:val="single" w:sz="4" w:space="0" w:color="000000"/>
            </w:tcBorders>
          </w:tcPr>
          <w:p w14:paraId="5E9B9829" w14:textId="77777777" w:rsidR="00EB08DD" w:rsidRPr="008E7E93" w:rsidRDefault="00EB08DD" w:rsidP="00EB08DD">
            <w:pPr>
              <w:spacing w:after="0" w:line="240" w:lineRule="auto"/>
              <w:jc w:val="both"/>
              <w:rPr>
                <w:rFonts w:ascii="Times New Roman" w:eastAsia="Times New Roman" w:hAnsi="Times New Roman" w:cs="Times New Roman"/>
                <w:sz w:val="20"/>
                <w:szCs w:val="20"/>
                <w:lang w:val="uk-UA" w:eastAsia="ru-RU"/>
              </w:rPr>
            </w:pPr>
          </w:p>
        </w:tc>
      </w:tr>
      <w:tr w:rsidR="00EB08DD" w:rsidRPr="008E7E93" w14:paraId="04FFBAED" w14:textId="77777777" w:rsidTr="00B00843">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532E1012"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c>
          <w:tcPr>
            <w:tcW w:w="425" w:type="dxa"/>
            <w:tcBorders>
              <w:top w:val="single" w:sz="4" w:space="0" w:color="000000"/>
              <w:left w:val="single" w:sz="4" w:space="0" w:color="000000"/>
              <w:bottom w:val="single" w:sz="4" w:space="0" w:color="000000"/>
              <w:right w:val="single" w:sz="4" w:space="0" w:color="000000"/>
            </w:tcBorders>
            <w:hideMark/>
          </w:tcPr>
          <w:p w14:paraId="292B606D" w14:textId="77777777" w:rsidR="00EB08DD" w:rsidRPr="008E7E93" w:rsidRDefault="00EB08DD" w:rsidP="00EB08DD">
            <w:pPr>
              <w:spacing w:after="0" w:line="240" w:lineRule="auto"/>
              <w:jc w:val="center"/>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7.</w:t>
            </w:r>
          </w:p>
        </w:tc>
        <w:tc>
          <w:tcPr>
            <w:tcW w:w="3685" w:type="dxa"/>
            <w:tcBorders>
              <w:top w:val="single" w:sz="4" w:space="0" w:color="000000"/>
              <w:left w:val="single" w:sz="4" w:space="0" w:color="000000"/>
              <w:bottom w:val="single" w:sz="4" w:space="0" w:color="000000"/>
              <w:right w:val="single" w:sz="4" w:space="0" w:color="000000"/>
            </w:tcBorders>
            <w:hideMark/>
          </w:tcPr>
          <w:p w14:paraId="001EFFEE" w14:textId="77777777" w:rsidR="00EB08DD" w:rsidRPr="008E7E93" w:rsidRDefault="00EB08DD" w:rsidP="0022261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Здійснення аналізу результатів поглибленого мед</w:t>
            </w:r>
            <w:r w:rsidR="0068298F">
              <w:rPr>
                <w:rFonts w:ascii="Times New Roman" w:eastAsia="Times New Roman" w:hAnsi="Times New Roman" w:cs="Times New Roman"/>
                <w:sz w:val="20"/>
                <w:szCs w:val="20"/>
                <w:lang w:val="uk-UA" w:eastAsia="ru-RU"/>
              </w:rPr>
              <w:t>ичного огляду учнів 2</w:t>
            </w:r>
            <w:r w:rsidR="0022261D" w:rsidRPr="008E7E93">
              <w:rPr>
                <w:rFonts w:ascii="Times New Roman" w:eastAsia="Times New Roman" w:hAnsi="Times New Roman" w:cs="Times New Roman"/>
                <w:sz w:val="20"/>
                <w:szCs w:val="20"/>
                <w:lang w:val="uk-UA" w:eastAsia="ru-RU"/>
              </w:rPr>
              <w:t>-9 класів</w:t>
            </w:r>
          </w:p>
        </w:tc>
        <w:tc>
          <w:tcPr>
            <w:tcW w:w="1701" w:type="dxa"/>
            <w:tcBorders>
              <w:top w:val="single" w:sz="4" w:space="0" w:color="000000"/>
              <w:left w:val="single" w:sz="4" w:space="0" w:color="000000"/>
              <w:bottom w:val="single" w:sz="4" w:space="0" w:color="000000"/>
              <w:right w:val="single" w:sz="4" w:space="0" w:color="000000"/>
            </w:tcBorders>
            <w:hideMark/>
          </w:tcPr>
          <w:p w14:paraId="404D0821"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Жовтень -квітень</w:t>
            </w:r>
          </w:p>
        </w:tc>
        <w:tc>
          <w:tcPr>
            <w:tcW w:w="1276" w:type="dxa"/>
            <w:tcBorders>
              <w:top w:val="single" w:sz="4" w:space="0" w:color="000000"/>
              <w:left w:val="single" w:sz="4" w:space="0" w:color="000000"/>
              <w:bottom w:val="single" w:sz="4" w:space="0" w:color="000000"/>
              <w:right w:val="single" w:sz="4" w:space="0" w:color="000000"/>
            </w:tcBorders>
            <w:hideMark/>
          </w:tcPr>
          <w:p w14:paraId="663DBC72" w14:textId="77777777" w:rsidR="00EB08DD" w:rsidRPr="008E7E93" w:rsidRDefault="000C3D7E"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Дердюк О.А.</w:t>
            </w:r>
          </w:p>
        </w:tc>
        <w:tc>
          <w:tcPr>
            <w:tcW w:w="1134" w:type="dxa"/>
            <w:tcBorders>
              <w:top w:val="single" w:sz="4" w:space="0" w:color="000000"/>
              <w:left w:val="single" w:sz="4" w:space="0" w:color="000000"/>
              <w:bottom w:val="single" w:sz="4" w:space="0" w:color="000000"/>
              <w:right w:val="single" w:sz="4" w:space="0" w:color="000000"/>
            </w:tcBorders>
          </w:tcPr>
          <w:p w14:paraId="69733D33" w14:textId="77777777" w:rsidR="00EB08DD" w:rsidRPr="008E7E93" w:rsidRDefault="00EB08DD" w:rsidP="00EB08DD">
            <w:pPr>
              <w:spacing w:after="0" w:line="240" w:lineRule="auto"/>
              <w:jc w:val="both"/>
              <w:rPr>
                <w:rFonts w:ascii="Times New Roman" w:eastAsia="Times New Roman" w:hAnsi="Times New Roman" w:cs="Times New Roman"/>
                <w:sz w:val="20"/>
                <w:szCs w:val="20"/>
                <w:lang w:val="uk-UA" w:eastAsia="ru-RU"/>
              </w:rPr>
            </w:pPr>
          </w:p>
        </w:tc>
      </w:tr>
      <w:tr w:rsidR="00EB08DD" w:rsidRPr="008E7E93" w14:paraId="6B8A370B" w14:textId="77777777" w:rsidTr="00B00843">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61B2D111"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c>
          <w:tcPr>
            <w:tcW w:w="425" w:type="dxa"/>
            <w:tcBorders>
              <w:top w:val="single" w:sz="4" w:space="0" w:color="000000"/>
              <w:left w:val="single" w:sz="4" w:space="0" w:color="000000"/>
              <w:bottom w:val="single" w:sz="4" w:space="0" w:color="000000"/>
              <w:right w:val="single" w:sz="4" w:space="0" w:color="000000"/>
            </w:tcBorders>
            <w:hideMark/>
          </w:tcPr>
          <w:p w14:paraId="240B5125" w14:textId="77777777" w:rsidR="00EB08DD" w:rsidRPr="008E7E93" w:rsidRDefault="00EB08DD" w:rsidP="00EB08DD">
            <w:pPr>
              <w:spacing w:after="0" w:line="240" w:lineRule="auto"/>
              <w:jc w:val="center"/>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8.</w:t>
            </w:r>
          </w:p>
        </w:tc>
        <w:tc>
          <w:tcPr>
            <w:tcW w:w="3685" w:type="dxa"/>
            <w:tcBorders>
              <w:top w:val="single" w:sz="4" w:space="0" w:color="000000"/>
              <w:left w:val="single" w:sz="4" w:space="0" w:color="000000"/>
              <w:bottom w:val="single" w:sz="4" w:space="0" w:color="000000"/>
              <w:right w:val="single" w:sz="4" w:space="0" w:color="000000"/>
            </w:tcBorders>
            <w:hideMark/>
          </w:tcPr>
          <w:p w14:paraId="6134B55B" w14:textId="77777777" w:rsidR="00EB08DD" w:rsidRPr="008E7E93" w:rsidRDefault="00EB08DD" w:rsidP="0068298F">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Здійснення аналізу результатів</w:t>
            </w:r>
            <w:r w:rsidR="0068298F">
              <w:rPr>
                <w:rFonts w:ascii="Times New Roman" w:eastAsia="Times New Roman" w:hAnsi="Times New Roman" w:cs="Times New Roman"/>
                <w:sz w:val="20"/>
                <w:szCs w:val="20"/>
                <w:lang w:val="uk-UA" w:eastAsia="ru-RU"/>
              </w:rPr>
              <w:t xml:space="preserve"> </w:t>
            </w:r>
            <w:r w:rsidRPr="008E7E93">
              <w:rPr>
                <w:rFonts w:ascii="Times New Roman" w:eastAsia="Times New Roman" w:hAnsi="Times New Roman" w:cs="Times New Roman"/>
                <w:sz w:val="20"/>
                <w:szCs w:val="20"/>
                <w:lang w:val="uk-UA" w:eastAsia="ru-RU"/>
              </w:rPr>
              <w:t>навчальних досягнень учнів на кінець І, ІІ семестрів</w:t>
            </w:r>
          </w:p>
        </w:tc>
        <w:tc>
          <w:tcPr>
            <w:tcW w:w="1701" w:type="dxa"/>
            <w:tcBorders>
              <w:top w:val="single" w:sz="4" w:space="0" w:color="000000"/>
              <w:left w:val="single" w:sz="4" w:space="0" w:color="000000"/>
              <w:bottom w:val="single" w:sz="4" w:space="0" w:color="000000"/>
              <w:right w:val="single" w:sz="4" w:space="0" w:color="000000"/>
            </w:tcBorders>
            <w:hideMark/>
          </w:tcPr>
          <w:p w14:paraId="3E1E57C0"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Грудень, травень, червень </w:t>
            </w:r>
          </w:p>
        </w:tc>
        <w:tc>
          <w:tcPr>
            <w:tcW w:w="1276" w:type="dxa"/>
            <w:tcBorders>
              <w:top w:val="single" w:sz="4" w:space="0" w:color="000000"/>
              <w:left w:val="single" w:sz="4" w:space="0" w:color="000000"/>
              <w:bottom w:val="single" w:sz="4" w:space="0" w:color="000000"/>
              <w:right w:val="single" w:sz="4" w:space="0" w:color="000000"/>
            </w:tcBorders>
            <w:hideMark/>
          </w:tcPr>
          <w:p w14:paraId="2D19259C" w14:textId="77777777" w:rsidR="00EB08DD" w:rsidRPr="008E7E93" w:rsidRDefault="000C3D7E"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Дердюк О.А.</w:t>
            </w:r>
          </w:p>
        </w:tc>
        <w:tc>
          <w:tcPr>
            <w:tcW w:w="1134" w:type="dxa"/>
            <w:tcBorders>
              <w:top w:val="single" w:sz="4" w:space="0" w:color="000000"/>
              <w:left w:val="single" w:sz="4" w:space="0" w:color="000000"/>
              <w:bottom w:val="single" w:sz="4" w:space="0" w:color="000000"/>
              <w:right w:val="single" w:sz="4" w:space="0" w:color="000000"/>
            </w:tcBorders>
          </w:tcPr>
          <w:p w14:paraId="38C4A8BD" w14:textId="77777777" w:rsidR="00EB08DD" w:rsidRPr="008E7E93" w:rsidRDefault="00EB08DD" w:rsidP="00EB08DD">
            <w:pPr>
              <w:spacing w:after="0" w:line="240" w:lineRule="auto"/>
              <w:jc w:val="both"/>
              <w:rPr>
                <w:rFonts w:ascii="Times New Roman" w:eastAsia="Times New Roman" w:hAnsi="Times New Roman" w:cs="Times New Roman"/>
                <w:sz w:val="20"/>
                <w:szCs w:val="20"/>
                <w:lang w:val="uk-UA" w:eastAsia="ru-RU"/>
              </w:rPr>
            </w:pPr>
          </w:p>
        </w:tc>
      </w:tr>
      <w:tr w:rsidR="00EB08DD" w:rsidRPr="008E7E93" w14:paraId="0A8EF34C" w14:textId="77777777" w:rsidTr="00B00843">
        <w:tc>
          <w:tcPr>
            <w:tcW w:w="1560" w:type="dxa"/>
            <w:vMerge w:val="restart"/>
            <w:tcBorders>
              <w:top w:val="single" w:sz="4" w:space="0" w:color="000000"/>
              <w:left w:val="single" w:sz="4" w:space="0" w:color="000000"/>
              <w:bottom w:val="single" w:sz="4" w:space="0" w:color="000000"/>
              <w:right w:val="single" w:sz="4" w:space="0" w:color="000000"/>
            </w:tcBorders>
            <w:hideMark/>
          </w:tcPr>
          <w:p w14:paraId="306E9FC7" w14:textId="77777777" w:rsidR="00EB08DD" w:rsidRPr="008E7E93" w:rsidRDefault="00EB08DD" w:rsidP="00EB08DD">
            <w:pPr>
              <w:spacing w:after="0" w:line="240" w:lineRule="auto"/>
              <w:jc w:val="both"/>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ІІІ. Аналітичний </w:t>
            </w:r>
          </w:p>
        </w:tc>
        <w:tc>
          <w:tcPr>
            <w:tcW w:w="425" w:type="dxa"/>
            <w:tcBorders>
              <w:top w:val="single" w:sz="4" w:space="0" w:color="000000"/>
              <w:left w:val="single" w:sz="4" w:space="0" w:color="000000"/>
              <w:bottom w:val="single" w:sz="4" w:space="0" w:color="000000"/>
              <w:right w:val="single" w:sz="4" w:space="0" w:color="000000"/>
            </w:tcBorders>
            <w:hideMark/>
          </w:tcPr>
          <w:p w14:paraId="1EF455A9" w14:textId="77777777" w:rsidR="00EB08DD" w:rsidRPr="008E7E93" w:rsidRDefault="00EB08DD" w:rsidP="00EB08DD">
            <w:pPr>
              <w:spacing w:after="0" w:line="240" w:lineRule="auto"/>
              <w:jc w:val="center"/>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9.</w:t>
            </w:r>
          </w:p>
        </w:tc>
        <w:tc>
          <w:tcPr>
            <w:tcW w:w="3685" w:type="dxa"/>
            <w:tcBorders>
              <w:top w:val="single" w:sz="4" w:space="0" w:color="000000"/>
              <w:left w:val="single" w:sz="4" w:space="0" w:color="000000"/>
              <w:bottom w:val="single" w:sz="4" w:space="0" w:color="000000"/>
              <w:right w:val="single" w:sz="4" w:space="0" w:color="000000"/>
            </w:tcBorders>
            <w:hideMark/>
          </w:tcPr>
          <w:p w14:paraId="1E86E8FF" w14:textId="77777777" w:rsidR="00EB08DD" w:rsidRPr="008E7E93" w:rsidRDefault="00EB08DD" w:rsidP="0022261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Узагальнення результатів. </w:t>
            </w:r>
          </w:p>
        </w:tc>
        <w:tc>
          <w:tcPr>
            <w:tcW w:w="1701" w:type="dxa"/>
            <w:tcBorders>
              <w:top w:val="single" w:sz="4" w:space="0" w:color="000000"/>
              <w:left w:val="single" w:sz="4" w:space="0" w:color="000000"/>
              <w:bottom w:val="single" w:sz="4" w:space="0" w:color="000000"/>
              <w:right w:val="single" w:sz="4" w:space="0" w:color="000000"/>
            </w:tcBorders>
            <w:hideMark/>
          </w:tcPr>
          <w:p w14:paraId="38A545BF"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Жовтень–травень </w:t>
            </w:r>
          </w:p>
        </w:tc>
        <w:tc>
          <w:tcPr>
            <w:tcW w:w="1276" w:type="dxa"/>
            <w:tcBorders>
              <w:top w:val="single" w:sz="4" w:space="0" w:color="000000"/>
              <w:left w:val="single" w:sz="4" w:space="0" w:color="000000"/>
              <w:bottom w:val="single" w:sz="4" w:space="0" w:color="000000"/>
              <w:right w:val="single" w:sz="4" w:space="0" w:color="000000"/>
            </w:tcBorders>
            <w:hideMark/>
          </w:tcPr>
          <w:p w14:paraId="37717253" w14:textId="77777777" w:rsidR="00EB08DD" w:rsidRPr="008E7E93" w:rsidRDefault="0045672A" w:rsidP="00EB08DD">
            <w:pPr>
              <w:spacing w:after="0" w:line="240" w:lineRule="auto"/>
              <w:rPr>
                <w:rFonts w:ascii="Times New Roman" w:eastAsia="Times New Roman" w:hAnsi="Times New Roman" w:cs="Times New Roman"/>
                <w:sz w:val="20"/>
                <w:szCs w:val="20"/>
                <w:lang w:val="uk-UA" w:eastAsia="ru-RU"/>
              </w:rPr>
            </w:pPr>
            <w:proofErr w:type="spellStart"/>
            <w:r>
              <w:rPr>
                <w:rFonts w:ascii="Times New Roman" w:eastAsia="Times New Roman" w:hAnsi="Times New Roman" w:cs="Times New Roman"/>
                <w:sz w:val="20"/>
                <w:szCs w:val="20"/>
                <w:lang w:val="uk-UA" w:eastAsia="ru-RU"/>
              </w:rPr>
              <w:t>Зіньковська</w:t>
            </w:r>
            <w:proofErr w:type="spellEnd"/>
            <w:r>
              <w:rPr>
                <w:rFonts w:ascii="Times New Roman" w:eastAsia="Times New Roman" w:hAnsi="Times New Roman" w:cs="Times New Roman"/>
                <w:sz w:val="20"/>
                <w:szCs w:val="20"/>
                <w:lang w:val="uk-UA" w:eastAsia="ru-RU"/>
              </w:rPr>
              <w:t xml:space="preserve"> Л.В.</w:t>
            </w:r>
          </w:p>
        </w:tc>
        <w:tc>
          <w:tcPr>
            <w:tcW w:w="1134" w:type="dxa"/>
            <w:tcBorders>
              <w:top w:val="single" w:sz="4" w:space="0" w:color="000000"/>
              <w:left w:val="single" w:sz="4" w:space="0" w:color="000000"/>
              <w:bottom w:val="single" w:sz="4" w:space="0" w:color="000000"/>
              <w:right w:val="single" w:sz="4" w:space="0" w:color="000000"/>
            </w:tcBorders>
          </w:tcPr>
          <w:p w14:paraId="163BAE00" w14:textId="77777777" w:rsidR="00EB08DD" w:rsidRPr="008E7E93" w:rsidRDefault="00EB08DD" w:rsidP="00EB08DD">
            <w:pPr>
              <w:spacing w:after="0" w:line="240" w:lineRule="auto"/>
              <w:jc w:val="both"/>
              <w:rPr>
                <w:rFonts w:ascii="Times New Roman" w:eastAsia="Times New Roman" w:hAnsi="Times New Roman" w:cs="Times New Roman"/>
                <w:sz w:val="20"/>
                <w:szCs w:val="20"/>
                <w:lang w:val="uk-UA" w:eastAsia="ru-RU"/>
              </w:rPr>
            </w:pPr>
          </w:p>
        </w:tc>
      </w:tr>
      <w:tr w:rsidR="00EB08DD" w:rsidRPr="008E7E93" w14:paraId="7E248B8E" w14:textId="77777777" w:rsidTr="00B00843">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29184E0D"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c>
          <w:tcPr>
            <w:tcW w:w="425" w:type="dxa"/>
            <w:tcBorders>
              <w:top w:val="single" w:sz="4" w:space="0" w:color="000000"/>
              <w:left w:val="single" w:sz="4" w:space="0" w:color="000000"/>
              <w:bottom w:val="single" w:sz="4" w:space="0" w:color="000000"/>
              <w:right w:val="single" w:sz="4" w:space="0" w:color="000000"/>
            </w:tcBorders>
            <w:hideMark/>
          </w:tcPr>
          <w:p w14:paraId="24771F57" w14:textId="77777777" w:rsidR="00EB08DD" w:rsidRPr="008E7E93" w:rsidRDefault="00EB08DD" w:rsidP="00EB08DD">
            <w:pPr>
              <w:spacing w:after="0" w:line="240" w:lineRule="auto"/>
              <w:jc w:val="center"/>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10.</w:t>
            </w:r>
          </w:p>
        </w:tc>
        <w:tc>
          <w:tcPr>
            <w:tcW w:w="3685" w:type="dxa"/>
            <w:tcBorders>
              <w:top w:val="single" w:sz="4" w:space="0" w:color="000000"/>
              <w:left w:val="single" w:sz="4" w:space="0" w:color="000000"/>
              <w:bottom w:val="single" w:sz="4" w:space="0" w:color="000000"/>
              <w:right w:val="single" w:sz="4" w:space="0" w:color="000000"/>
            </w:tcBorders>
            <w:hideMark/>
          </w:tcPr>
          <w:p w14:paraId="08FA258D"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Прийняття управлінських рішень</w:t>
            </w:r>
          </w:p>
        </w:tc>
        <w:tc>
          <w:tcPr>
            <w:tcW w:w="1701" w:type="dxa"/>
            <w:tcBorders>
              <w:top w:val="single" w:sz="4" w:space="0" w:color="000000"/>
              <w:left w:val="single" w:sz="4" w:space="0" w:color="000000"/>
              <w:bottom w:val="single" w:sz="4" w:space="0" w:color="000000"/>
              <w:right w:val="single" w:sz="4" w:space="0" w:color="000000"/>
            </w:tcBorders>
            <w:hideMark/>
          </w:tcPr>
          <w:p w14:paraId="7F7F36A2"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Упродовж навчального року</w:t>
            </w:r>
          </w:p>
        </w:tc>
        <w:tc>
          <w:tcPr>
            <w:tcW w:w="1276" w:type="dxa"/>
            <w:tcBorders>
              <w:top w:val="single" w:sz="4" w:space="0" w:color="000000"/>
              <w:left w:val="single" w:sz="4" w:space="0" w:color="000000"/>
              <w:bottom w:val="single" w:sz="4" w:space="0" w:color="000000"/>
              <w:right w:val="single" w:sz="4" w:space="0" w:color="000000"/>
            </w:tcBorders>
            <w:hideMark/>
          </w:tcPr>
          <w:p w14:paraId="4E5FEFB1" w14:textId="77777777" w:rsidR="00EB08DD" w:rsidRDefault="0045672A" w:rsidP="00EB08DD">
            <w:pPr>
              <w:spacing w:after="0" w:line="240" w:lineRule="auto"/>
              <w:rPr>
                <w:rFonts w:ascii="Times New Roman" w:eastAsia="Times New Roman" w:hAnsi="Times New Roman" w:cs="Times New Roman"/>
                <w:sz w:val="20"/>
                <w:szCs w:val="20"/>
                <w:lang w:val="uk-UA" w:eastAsia="ru-RU"/>
              </w:rPr>
            </w:pPr>
            <w:proofErr w:type="spellStart"/>
            <w:r>
              <w:rPr>
                <w:rFonts w:ascii="Times New Roman" w:eastAsia="Times New Roman" w:hAnsi="Times New Roman" w:cs="Times New Roman"/>
                <w:sz w:val="20"/>
                <w:szCs w:val="20"/>
                <w:lang w:val="uk-UA" w:eastAsia="ru-RU"/>
              </w:rPr>
              <w:t>Зіньковська</w:t>
            </w:r>
            <w:proofErr w:type="spellEnd"/>
            <w:r>
              <w:rPr>
                <w:rFonts w:ascii="Times New Roman" w:eastAsia="Times New Roman" w:hAnsi="Times New Roman" w:cs="Times New Roman"/>
                <w:sz w:val="20"/>
                <w:szCs w:val="20"/>
                <w:lang w:val="uk-UA" w:eastAsia="ru-RU"/>
              </w:rPr>
              <w:t xml:space="preserve"> Л.В.</w:t>
            </w:r>
          </w:p>
          <w:p w14:paraId="517B4978" w14:textId="77777777" w:rsidR="0045672A" w:rsidRPr="008E7E93" w:rsidRDefault="000C3D7E"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Дердюк О.А.</w:t>
            </w:r>
          </w:p>
        </w:tc>
        <w:tc>
          <w:tcPr>
            <w:tcW w:w="1134" w:type="dxa"/>
            <w:tcBorders>
              <w:top w:val="single" w:sz="4" w:space="0" w:color="000000"/>
              <w:left w:val="single" w:sz="4" w:space="0" w:color="000000"/>
              <w:bottom w:val="single" w:sz="4" w:space="0" w:color="000000"/>
              <w:right w:val="single" w:sz="4" w:space="0" w:color="000000"/>
            </w:tcBorders>
          </w:tcPr>
          <w:p w14:paraId="01BE5737" w14:textId="77777777" w:rsidR="00EB08DD" w:rsidRPr="008E7E93" w:rsidRDefault="00EB08DD" w:rsidP="00EB08DD">
            <w:pPr>
              <w:spacing w:after="0" w:line="240" w:lineRule="auto"/>
              <w:jc w:val="both"/>
              <w:rPr>
                <w:rFonts w:ascii="Times New Roman" w:eastAsia="Times New Roman" w:hAnsi="Times New Roman" w:cs="Times New Roman"/>
                <w:sz w:val="20"/>
                <w:szCs w:val="20"/>
                <w:lang w:val="uk-UA" w:eastAsia="ru-RU"/>
              </w:rPr>
            </w:pPr>
          </w:p>
        </w:tc>
      </w:tr>
      <w:tr w:rsidR="00EB08DD" w:rsidRPr="008E7E93" w14:paraId="765D7BDE" w14:textId="77777777" w:rsidTr="00B00843">
        <w:tc>
          <w:tcPr>
            <w:tcW w:w="1560" w:type="dxa"/>
            <w:tcBorders>
              <w:top w:val="single" w:sz="4" w:space="0" w:color="000000"/>
              <w:left w:val="single" w:sz="4" w:space="0" w:color="000000"/>
              <w:bottom w:val="single" w:sz="4" w:space="0" w:color="000000"/>
              <w:right w:val="single" w:sz="4" w:space="0" w:color="000000"/>
            </w:tcBorders>
            <w:hideMark/>
          </w:tcPr>
          <w:p w14:paraId="5B0AB7BB" w14:textId="77777777" w:rsidR="00EB08DD" w:rsidRPr="008E7E93" w:rsidRDefault="00EB08DD" w:rsidP="00EB08DD">
            <w:pPr>
              <w:spacing w:after="0" w:line="240" w:lineRule="auto"/>
              <w:jc w:val="both"/>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en-US" w:eastAsia="ru-RU"/>
              </w:rPr>
              <w:t>IV.</w:t>
            </w:r>
            <w:r w:rsidRPr="008E7E93">
              <w:rPr>
                <w:rFonts w:ascii="Times New Roman" w:eastAsia="Times New Roman" w:hAnsi="Times New Roman" w:cs="Times New Roman"/>
                <w:sz w:val="20"/>
                <w:szCs w:val="20"/>
                <w:lang w:val="uk-UA" w:eastAsia="ru-RU"/>
              </w:rPr>
              <w:t xml:space="preserve"> Коригувальний</w:t>
            </w:r>
          </w:p>
        </w:tc>
        <w:tc>
          <w:tcPr>
            <w:tcW w:w="425" w:type="dxa"/>
            <w:tcBorders>
              <w:top w:val="single" w:sz="4" w:space="0" w:color="000000"/>
              <w:left w:val="single" w:sz="4" w:space="0" w:color="000000"/>
              <w:bottom w:val="single" w:sz="4" w:space="0" w:color="000000"/>
              <w:right w:val="single" w:sz="4" w:space="0" w:color="000000"/>
            </w:tcBorders>
            <w:hideMark/>
          </w:tcPr>
          <w:p w14:paraId="45375621" w14:textId="77777777" w:rsidR="00EB08DD" w:rsidRPr="008E7E93" w:rsidRDefault="00EB08DD" w:rsidP="00EB08DD">
            <w:pPr>
              <w:spacing w:after="0" w:line="240" w:lineRule="auto"/>
              <w:jc w:val="center"/>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11.</w:t>
            </w:r>
          </w:p>
        </w:tc>
        <w:tc>
          <w:tcPr>
            <w:tcW w:w="3685" w:type="dxa"/>
            <w:tcBorders>
              <w:top w:val="single" w:sz="4" w:space="0" w:color="000000"/>
              <w:left w:val="single" w:sz="4" w:space="0" w:color="000000"/>
              <w:bottom w:val="single" w:sz="4" w:space="0" w:color="000000"/>
              <w:right w:val="single" w:sz="4" w:space="0" w:color="000000"/>
            </w:tcBorders>
            <w:hideMark/>
          </w:tcPr>
          <w:p w14:paraId="76EFF79E"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Регулювання вищезазначених процесів</w:t>
            </w:r>
          </w:p>
        </w:tc>
        <w:tc>
          <w:tcPr>
            <w:tcW w:w="1701" w:type="dxa"/>
            <w:tcBorders>
              <w:top w:val="single" w:sz="4" w:space="0" w:color="000000"/>
              <w:left w:val="single" w:sz="4" w:space="0" w:color="000000"/>
              <w:bottom w:val="single" w:sz="4" w:space="0" w:color="000000"/>
              <w:right w:val="single" w:sz="4" w:space="0" w:color="000000"/>
            </w:tcBorders>
            <w:hideMark/>
          </w:tcPr>
          <w:p w14:paraId="6EFB5B1C"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Систематично </w:t>
            </w:r>
          </w:p>
        </w:tc>
        <w:tc>
          <w:tcPr>
            <w:tcW w:w="1276" w:type="dxa"/>
            <w:tcBorders>
              <w:top w:val="single" w:sz="4" w:space="0" w:color="000000"/>
              <w:left w:val="single" w:sz="4" w:space="0" w:color="000000"/>
              <w:bottom w:val="single" w:sz="4" w:space="0" w:color="000000"/>
              <w:right w:val="single" w:sz="4" w:space="0" w:color="000000"/>
            </w:tcBorders>
            <w:hideMark/>
          </w:tcPr>
          <w:p w14:paraId="3BE344F9" w14:textId="77777777" w:rsidR="00EB08DD" w:rsidRPr="008E7E93" w:rsidRDefault="000C3D7E"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Де</w:t>
            </w:r>
            <w:r w:rsidR="00F91AF2">
              <w:rPr>
                <w:rFonts w:ascii="Times New Roman" w:eastAsia="Times New Roman" w:hAnsi="Times New Roman" w:cs="Times New Roman"/>
                <w:sz w:val="20"/>
                <w:szCs w:val="20"/>
                <w:lang w:val="uk-UA" w:eastAsia="ru-RU"/>
              </w:rPr>
              <w:t>р</w:t>
            </w:r>
            <w:r>
              <w:rPr>
                <w:rFonts w:ascii="Times New Roman" w:eastAsia="Times New Roman" w:hAnsi="Times New Roman" w:cs="Times New Roman"/>
                <w:sz w:val="20"/>
                <w:szCs w:val="20"/>
                <w:lang w:val="uk-UA" w:eastAsia="ru-RU"/>
              </w:rPr>
              <w:t>дюк О.А.</w:t>
            </w:r>
          </w:p>
        </w:tc>
        <w:tc>
          <w:tcPr>
            <w:tcW w:w="1134" w:type="dxa"/>
            <w:tcBorders>
              <w:top w:val="single" w:sz="4" w:space="0" w:color="000000"/>
              <w:left w:val="single" w:sz="4" w:space="0" w:color="000000"/>
              <w:bottom w:val="single" w:sz="4" w:space="0" w:color="000000"/>
              <w:right w:val="single" w:sz="4" w:space="0" w:color="000000"/>
            </w:tcBorders>
          </w:tcPr>
          <w:p w14:paraId="18D9CB6B" w14:textId="77777777" w:rsidR="00EB08DD" w:rsidRPr="008E7E93" w:rsidRDefault="00EB08DD" w:rsidP="00EB08DD">
            <w:pPr>
              <w:spacing w:after="0" w:line="240" w:lineRule="auto"/>
              <w:jc w:val="both"/>
              <w:rPr>
                <w:rFonts w:ascii="Times New Roman" w:eastAsia="Times New Roman" w:hAnsi="Times New Roman" w:cs="Times New Roman"/>
                <w:sz w:val="20"/>
                <w:szCs w:val="20"/>
                <w:lang w:val="uk-UA" w:eastAsia="ru-RU"/>
              </w:rPr>
            </w:pPr>
          </w:p>
        </w:tc>
      </w:tr>
    </w:tbl>
    <w:p w14:paraId="7B65F618" w14:textId="77777777" w:rsidR="00EB08DD" w:rsidRPr="00EB08DD" w:rsidRDefault="009C5B40" w:rsidP="009C5B40">
      <w:pPr>
        <w:spacing w:before="120" w:after="12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0"/>
          <w:szCs w:val="20"/>
          <w:lang w:val="uk-UA" w:eastAsia="ru-RU"/>
        </w:rPr>
        <w:t xml:space="preserve">                                     </w:t>
      </w:r>
      <w:r w:rsidR="003373B7">
        <w:rPr>
          <w:rFonts w:ascii="Times New Roman CYR" w:eastAsia="Times New Roman" w:hAnsi="Times New Roman CYR" w:cs="Times New Roman CYR"/>
          <w:b/>
          <w:bCs/>
          <w:sz w:val="28"/>
          <w:szCs w:val="28"/>
          <w:lang w:val="uk-UA" w:eastAsia="ru-RU"/>
        </w:rPr>
        <w:t>6</w:t>
      </w:r>
      <w:r w:rsidR="00EB08DD" w:rsidRPr="00EB08DD">
        <w:rPr>
          <w:rFonts w:ascii="Times New Roman CYR" w:eastAsia="Times New Roman" w:hAnsi="Times New Roman CYR" w:cs="Times New Roman CYR"/>
          <w:b/>
          <w:bCs/>
          <w:sz w:val="28"/>
          <w:szCs w:val="28"/>
          <w:lang w:val="uk-UA" w:eastAsia="ru-RU"/>
        </w:rPr>
        <w:t>.Організація роботи класних керівників</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828"/>
        <w:gridCol w:w="1559"/>
        <w:gridCol w:w="1559"/>
        <w:gridCol w:w="1276"/>
        <w:gridCol w:w="1134"/>
      </w:tblGrid>
      <w:tr w:rsidR="00EB08DD" w:rsidRPr="00EB08DD" w14:paraId="4F6059C0" w14:textId="77777777" w:rsidTr="00EB08DD">
        <w:trPr>
          <w:trHeight w:val="121"/>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119F0011" w14:textId="77777777" w:rsidR="00EB08DD" w:rsidRPr="00EB08DD" w:rsidRDefault="00EB08DD" w:rsidP="00EB08DD">
            <w:pPr>
              <w:spacing w:after="0" w:line="240" w:lineRule="auto"/>
              <w:ind w:right="-128"/>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 xml:space="preserve">№ </w:t>
            </w:r>
          </w:p>
          <w:p w14:paraId="1BD23DB5" w14:textId="77777777" w:rsidR="00EB08DD" w:rsidRPr="00EB08DD" w:rsidRDefault="00EB08DD" w:rsidP="00EB08DD">
            <w:pPr>
              <w:spacing w:after="0" w:line="240" w:lineRule="auto"/>
              <w:ind w:right="-128"/>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з/п</w:t>
            </w: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6B95FEB3" w14:textId="77777777"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Зміст роботи</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45910D6" w14:textId="77777777" w:rsidR="00EB08DD" w:rsidRPr="00EB08DD" w:rsidRDefault="00EB08DD" w:rsidP="00EB08DD">
            <w:pPr>
              <w:spacing w:after="0" w:line="240" w:lineRule="auto"/>
              <w:ind w:left="-53" w:right="-144"/>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 xml:space="preserve">Відповідальні </w:t>
            </w:r>
          </w:p>
          <w:p w14:paraId="17E7CCAB" w14:textId="77777777" w:rsidR="00EB08DD" w:rsidRPr="00EB08DD" w:rsidRDefault="00EB08DD" w:rsidP="00EB08DD">
            <w:pPr>
              <w:spacing w:after="0" w:line="240" w:lineRule="auto"/>
              <w:ind w:left="-53" w:right="-144"/>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за виконання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2A37764" w14:textId="77777777"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Дата</w:t>
            </w:r>
          </w:p>
          <w:p w14:paraId="442804CE" w14:textId="77777777"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виконання</w:t>
            </w:r>
          </w:p>
        </w:tc>
        <w:tc>
          <w:tcPr>
            <w:tcW w:w="1276" w:type="dxa"/>
            <w:tcBorders>
              <w:top w:val="single" w:sz="4" w:space="0" w:color="000000"/>
              <w:left w:val="single" w:sz="4" w:space="0" w:color="000000"/>
              <w:bottom w:val="single" w:sz="4" w:space="0" w:color="000000"/>
              <w:right w:val="single" w:sz="4" w:space="0" w:color="000000"/>
            </w:tcBorders>
            <w:hideMark/>
          </w:tcPr>
          <w:p w14:paraId="4E4D25A2" w14:textId="77777777" w:rsidR="00EB08DD" w:rsidRPr="00EB08DD" w:rsidRDefault="00EB08DD" w:rsidP="00EB08DD">
            <w:pPr>
              <w:spacing w:after="0" w:line="240" w:lineRule="auto"/>
              <w:ind w:right="-108"/>
              <w:jc w:val="center"/>
              <w:rPr>
                <w:rFonts w:ascii="Times New Roman" w:eastAsia="Times New Roman" w:hAnsi="Times New Roman" w:cs="Times New Roman"/>
                <w:b/>
                <w:bCs/>
                <w:lang w:val="uk-UA" w:eastAsia="ru-RU"/>
              </w:rPr>
            </w:pPr>
            <w:r w:rsidRPr="00EB08DD">
              <w:rPr>
                <w:rFonts w:ascii="Times New Roman" w:eastAsia="Times New Roman" w:hAnsi="Times New Roman" w:cs="Times New Roman"/>
                <w:b/>
                <w:bCs/>
                <w:lang w:val="uk-UA" w:eastAsia="ru-RU"/>
              </w:rPr>
              <w:t>Форми узагальнення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0A986AE" w14:textId="77777777" w:rsidR="00EB08DD" w:rsidRPr="00EB08DD" w:rsidRDefault="00EB08DD" w:rsidP="00EB08DD">
            <w:pPr>
              <w:spacing w:after="0" w:line="240" w:lineRule="auto"/>
              <w:ind w:right="-108"/>
              <w:jc w:val="center"/>
              <w:rPr>
                <w:rFonts w:ascii="Times New Roman" w:eastAsia="Times New Roman" w:hAnsi="Times New Roman" w:cs="Times New Roman"/>
                <w:b/>
                <w:bCs/>
                <w:lang w:val="uk-UA" w:eastAsia="ru-RU"/>
              </w:rPr>
            </w:pPr>
            <w:r w:rsidRPr="00EB08DD">
              <w:rPr>
                <w:rFonts w:ascii="Times New Roman" w:eastAsia="Times New Roman" w:hAnsi="Times New Roman" w:cs="Times New Roman"/>
                <w:b/>
                <w:bCs/>
                <w:lang w:val="uk-UA" w:eastAsia="ru-RU"/>
              </w:rPr>
              <w:t xml:space="preserve">Відмітка про </w:t>
            </w:r>
          </w:p>
          <w:p w14:paraId="02A077FD" w14:textId="77777777" w:rsidR="00EB08DD" w:rsidRPr="00EB08DD" w:rsidRDefault="00EB08DD" w:rsidP="00EB08DD">
            <w:pPr>
              <w:spacing w:after="0" w:line="240" w:lineRule="auto"/>
              <w:ind w:right="-108"/>
              <w:jc w:val="center"/>
              <w:rPr>
                <w:rFonts w:ascii="Times New Roman" w:eastAsia="Times New Roman" w:hAnsi="Times New Roman" w:cs="Times New Roman"/>
                <w:b/>
                <w:bCs/>
                <w:lang w:val="uk-UA" w:eastAsia="ru-RU"/>
              </w:rPr>
            </w:pPr>
            <w:proofErr w:type="spellStart"/>
            <w:r w:rsidRPr="00EB08DD">
              <w:rPr>
                <w:rFonts w:ascii="Times New Roman" w:eastAsia="Times New Roman" w:hAnsi="Times New Roman" w:cs="Times New Roman"/>
                <w:b/>
                <w:bCs/>
                <w:lang w:val="uk-UA" w:eastAsia="ru-RU"/>
              </w:rPr>
              <w:t>Виконан</w:t>
            </w:r>
            <w:proofErr w:type="spellEnd"/>
          </w:p>
          <w:p w14:paraId="6127CFEB" w14:textId="77777777" w:rsidR="00EB08DD" w:rsidRPr="00EB08DD" w:rsidRDefault="00EB08DD" w:rsidP="00EB08DD">
            <w:pPr>
              <w:spacing w:after="0" w:line="240" w:lineRule="auto"/>
              <w:ind w:right="-108"/>
              <w:jc w:val="center"/>
              <w:rPr>
                <w:rFonts w:ascii="Times New Roman" w:eastAsia="Times New Roman" w:hAnsi="Times New Roman" w:cs="Times New Roman"/>
                <w:b/>
                <w:bCs/>
                <w:lang w:val="uk-UA" w:eastAsia="ru-RU"/>
              </w:rPr>
            </w:pPr>
            <w:r w:rsidRPr="00EB08DD">
              <w:rPr>
                <w:rFonts w:ascii="Times New Roman" w:eastAsia="Times New Roman" w:hAnsi="Times New Roman" w:cs="Times New Roman"/>
                <w:b/>
                <w:bCs/>
                <w:lang w:val="uk-UA" w:eastAsia="ru-RU"/>
              </w:rPr>
              <w:t>ня</w:t>
            </w:r>
          </w:p>
        </w:tc>
      </w:tr>
      <w:tr w:rsidR="00EB08DD" w:rsidRPr="00EB08DD" w14:paraId="41161065" w14:textId="77777777" w:rsidTr="00EB08DD">
        <w:trPr>
          <w:trHeight w:val="121"/>
        </w:trPr>
        <w:tc>
          <w:tcPr>
            <w:tcW w:w="567" w:type="dxa"/>
            <w:tcBorders>
              <w:top w:val="single" w:sz="4" w:space="0" w:color="000000"/>
              <w:left w:val="single" w:sz="4" w:space="0" w:color="000000"/>
              <w:bottom w:val="single" w:sz="4" w:space="0" w:color="000000"/>
              <w:right w:val="single" w:sz="4" w:space="0" w:color="000000"/>
            </w:tcBorders>
          </w:tcPr>
          <w:p w14:paraId="3E5FF125" w14:textId="77777777" w:rsidR="00EB08DD" w:rsidRPr="00EB08DD" w:rsidRDefault="00EB08DD" w:rsidP="002C6DFA">
            <w:pPr>
              <w:numPr>
                <w:ilvl w:val="0"/>
                <w:numId w:val="7"/>
              </w:numPr>
              <w:spacing w:after="0" w:line="240" w:lineRule="auto"/>
              <w:ind w:left="34" w:right="-128" w:hanging="34"/>
              <w:jc w:val="center"/>
              <w:rPr>
                <w:rFonts w:ascii="Times New Roman" w:eastAsia="Times New Roman" w:hAnsi="Times New Roman" w:cs="Times New Roman"/>
                <w:lang w:val="uk-UA" w:eastAsia="ru-RU"/>
              </w:rPr>
            </w:pPr>
          </w:p>
        </w:tc>
        <w:tc>
          <w:tcPr>
            <w:tcW w:w="3828" w:type="dxa"/>
            <w:tcBorders>
              <w:top w:val="single" w:sz="4" w:space="0" w:color="000000"/>
              <w:left w:val="single" w:sz="4" w:space="0" w:color="000000"/>
              <w:bottom w:val="single" w:sz="4" w:space="0" w:color="000000"/>
              <w:right w:val="single" w:sz="4" w:space="0" w:color="000000"/>
            </w:tcBorders>
            <w:hideMark/>
          </w:tcPr>
          <w:p w14:paraId="01B2DC7B" w14:textId="1229BC70"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Організація </w:t>
            </w:r>
            <w:proofErr w:type="spellStart"/>
            <w:r w:rsidRPr="008E7E93">
              <w:rPr>
                <w:rFonts w:ascii="Times New Roman" w:eastAsia="Times New Roman" w:hAnsi="Times New Roman" w:cs="Times New Roman"/>
                <w:sz w:val="20"/>
                <w:szCs w:val="20"/>
                <w:lang w:val="uk-UA" w:eastAsia="ru-RU"/>
              </w:rPr>
              <w:t>чергув</w:t>
            </w:r>
            <w:r w:rsidRPr="008E7E93">
              <w:rPr>
                <w:rFonts w:ascii="Times New Roman" w:eastAsia="Times New Roman" w:hAnsi="Times New Roman" w:cs="Times New Roman"/>
                <w:sz w:val="20"/>
                <w:szCs w:val="20"/>
                <w:lang w:eastAsia="ru-RU"/>
              </w:rPr>
              <w:t>ання</w:t>
            </w:r>
            <w:proofErr w:type="spellEnd"/>
            <w:r w:rsidRPr="008E7E93">
              <w:rPr>
                <w:rFonts w:ascii="Times New Roman" w:eastAsia="Times New Roman" w:hAnsi="Times New Roman" w:cs="Times New Roman"/>
                <w:sz w:val="20"/>
                <w:szCs w:val="20"/>
                <w:lang w:eastAsia="ru-RU"/>
              </w:rPr>
              <w:t xml:space="preserve"> </w:t>
            </w:r>
            <w:proofErr w:type="spellStart"/>
            <w:r w:rsidRPr="008E7E93">
              <w:rPr>
                <w:rFonts w:ascii="Times New Roman" w:eastAsia="Times New Roman" w:hAnsi="Times New Roman" w:cs="Times New Roman"/>
                <w:sz w:val="20"/>
                <w:szCs w:val="20"/>
                <w:lang w:eastAsia="ru-RU"/>
              </w:rPr>
              <w:t>клас</w:t>
            </w:r>
            <w:r w:rsidRPr="008E7E93">
              <w:rPr>
                <w:rFonts w:ascii="Times New Roman" w:eastAsia="Times New Roman" w:hAnsi="Times New Roman" w:cs="Times New Roman"/>
                <w:sz w:val="20"/>
                <w:szCs w:val="20"/>
                <w:lang w:val="uk-UA" w:eastAsia="ru-RU"/>
              </w:rPr>
              <w:t>ів</w:t>
            </w:r>
            <w:proofErr w:type="spellEnd"/>
            <w:r w:rsidRPr="008E7E93">
              <w:rPr>
                <w:rFonts w:ascii="Times New Roman" w:eastAsia="Times New Roman" w:hAnsi="Times New Roman" w:cs="Times New Roman"/>
                <w:sz w:val="20"/>
                <w:szCs w:val="20"/>
                <w:lang w:val="uk-UA" w:eastAsia="ru-RU"/>
              </w:rPr>
              <w:t xml:space="preserve"> </w:t>
            </w:r>
            <w:r w:rsidRPr="008E7E93">
              <w:rPr>
                <w:rFonts w:ascii="Times New Roman" w:eastAsia="Times New Roman" w:hAnsi="Times New Roman" w:cs="Times New Roman"/>
                <w:sz w:val="20"/>
                <w:szCs w:val="20"/>
                <w:lang w:eastAsia="ru-RU"/>
              </w:rPr>
              <w:t xml:space="preserve">та </w:t>
            </w:r>
            <w:proofErr w:type="spellStart"/>
            <w:r w:rsidRPr="008E7E93">
              <w:rPr>
                <w:rFonts w:ascii="Times New Roman" w:eastAsia="Times New Roman" w:hAnsi="Times New Roman" w:cs="Times New Roman"/>
                <w:sz w:val="20"/>
                <w:szCs w:val="20"/>
                <w:lang w:eastAsia="ru-RU"/>
              </w:rPr>
              <w:t>класних</w:t>
            </w:r>
            <w:proofErr w:type="spellEnd"/>
            <w:r w:rsidRPr="008E7E93">
              <w:rPr>
                <w:rFonts w:ascii="Times New Roman" w:eastAsia="Times New Roman" w:hAnsi="Times New Roman" w:cs="Times New Roman"/>
                <w:sz w:val="20"/>
                <w:szCs w:val="20"/>
                <w:lang w:eastAsia="ru-RU"/>
              </w:rPr>
              <w:t xml:space="preserve"> </w:t>
            </w:r>
            <w:proofErr w:type="spellStart"/>
            <w:r w:rsidRPr="008E7E93">
              <w:rPr>
                <w:rFonts w:ascii="Times New Roman" w:eastAsia="Times New Roman" w:hAnsi="Times New Roman" w:cs="Times New Roman"/>
                <w:sz w:val="20"/>
                <w:szCs w:val="20"/>
                <w:lang w:eastAsia="ru-RU"/>
              </w:rPr>
              <w:t>керівників</w:t>
            </w:r>
            <w:proofErr w:type="spellEnd"/>
            <w:r w:rsidRPr="008E7E93">
              <w:rPr>
                <w:rFonts w:ascii="Times New Roman" w:eastAsia="Times New Roman" w:hAnsi="Times New Roman" w:cs="Times New Roman"/>
                <w:sz w:val="20"/>
                <w:szCs w:val="20"/>
                <w:lang w:eastAsia="ru-RU"/>
              </w:rPr>
              <w:t xml:space="preserve"> на </w:t>
            </w:r>
            <w:r w:rsidRPr="008E7E93">
              <w:rPr>
                <w:rFonts w:ascii="Times New Roman" w:eastAsia="Times New Roman" w:hAnsi="Times New Roman" w:cs="Times New Roman"/>
                <w:sz w:val="20"/>
                <w:szCs w:val="20"/>
                <w:lang w:val="uk-UA" w:eastAsia="ru-RU"/>
              </w:rPr>
              <w:t>І</w:t>
            </w:r>
            <w:r w:rsidRPr="008E7E93">
              <w:rPr>
                <w:rFonts w:ascii="Times New Roman" w:eastAsia="Times New Roman" w:hAnsi="Times New Roman" w:cs="Times New Roman"/>
                <w:sz w:val="20"/>
                <w:szCs w:val="20"/>
                <w:lang w:eastAsia="ru-RU"/>
              </w:rPr>
              <w:t xml:space="preserve"> семестр </w:t>
            </w:r>
            <w:r w:rsidR="00EB30EE">
              <w:rPr>
                <w:rFonts w:ascii="Times New Roman" w:eastAsia="Times New Roman" w:hAnsi="Times New Roman" w:cs="Times New Roman"/>
                <w:sz w:val="20"/>
                <w:szCs w:val="20"/>
                <w:lang w:eastAsia="ru-RU"/>
              </w:rPr>
              <w:t>2023/2024</w:t>
            </w:r>
            <w:r w:rsidRPr="008E7E93">
              <w:rPr>
                <w:rFonts w:ascii="Times New Roman" w:eastAsia="Times New Roman" w:hAnsi="Times New Roman" w:cs="Times New Roman"/>
                <w:sz w:val="20"/>
                <w:szCs w:val="20"/>
                <w:lang w:val="uk-UA" w:eastAsia="ru-RU"/>
              </w:rPr>
              <w:t xml:space="preserve"> навчального </w:t>
            </w:r>
            <w:r w:rsidRPr="008E7E93">
              <w:rPr>
                <w:rFonts w:ascii="Times New Roman" w:eastAsia="Times New Roman" w:hAnsi="Times New Roman" w:cs="Times New Roman"/>
                <w:sz w:val="20"/>
                <w:szCs w:val="20"/>
                <w:lang w:eastAsia="ru-RU"/>
              </w:rPr>
              <w:t>р</w:t>
            </w:r>
            <w:r w:rsidRPr="008E7E93">
              <w:rPr>
                <w:rFonts w:ascii="Times New Roman" w:eastAsia="Times New Roman" w:hAnsi="Times New Roman" w:cs="Times New Roman"/>
                <w:sz w:val="20"/>
                <w:szCs w:val="20"/>
                <w:lang w:val="uk-UA" w:eastAsia="ru-RU"/>
              </w:rPr>
              <w:t>оку</w:t>
            </w:r>
          </w:p>
        </w:tc>
        <w:tc>
          <w:tcPr>
            <w:tcW w:w="1559" w:type="dxa"/>
            <w:tcBorders>
              <w:top w:val="single" w:sz="4" w:space="0" w:color="000000"/>
              <w:left w:val="single" w:sz="4" w:space="0" w:color="000000"/>
              <w:bottom w:val="single" w:sz="4" w:space="0" w:color="000000"/>
              <w:right w:val="single" w:sz="4" w:space="0" w:color="000000"/>
            </w:tcBorders>
            <w:hideMark/>
          </w:tcPr>
          <w:p w14:paraId="45C10B76" w14:textId="77777777" w:rsidR="00EB08DD" w:rsidRPr="008E7E93" w:rsidRDefault="000C3D7E" w:rsidP="00EB08DD">
            <w:pPr>
              <w:spacing w:after="0" w:line="240" w:lineRule="auto"/>
              <w:ind w:right="-14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Дердюк О.А.</w:t>
            </w:r>
          </w:p>
        </w:tc>
        <w:tc>
          <w:tcPr>
            <w:tcW w:w="1559" w:type="dxa"/>
            <w:tcBorders>
              <w:top w:val="single" w:sz="4" w:space="0" w:color="000000"/>
              <w:left w:val="single" w:sz="4" w:space="0" w:color="000000"/>
              <w:bottom w:val="single" w:sz="4" w:space="0" w:color="000000"/>
              <w:right w:val="single" w:sz="4" w:space="0" w:color="000000"/>
            </w:tcBorders>
            <w:hideMark/>
          </w:tcPr>
          <w:p w14:paraId="19E1913A" w14:textId="531C7D95"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Д</w:t>
            </w:r>
            <w:r w:rsidRPr="008E7E93">
              <w:rPr>
                <w:rFonts w:ascii="Times New Roman" w:eastAsia="Times New Roman" w:hAnsi="Times New Roman" w:cs="Times New Roman"/>
                <w:sz w:val="20"/>
                <w:szCs w:val="20"/>
                <w:lang w:eastAsia="ru-RU"/>
              </w:rPr>
              <w:t>о 01.</w:t>
            </w:r>
            <w:r w:rsidRPr="008E7E93">
              <w:rPr>
                <w:rFonts w:ascii="Times New Roman" w:eastAsia="Times New Roman" w:hAnsi="Times New Roman" w:cs="Times New Roman"/>
                <w:sz w:val="20"/>
                <w:szCs w:val="20"/>
                <w:lang w:val="uk-UA" w:eastAsia="ru-RU"/>
              </w:rPr>
              <w:t>09</w:t>
            </w:r>
            <w:r w:rsidRPr="008E7E93">
              <w:rPr>
                <w:rFonts w:ascii="Times New Roman" w:eastAsia="Times New Roman" w:hAnsi="Times New Roman" w:cs="Times New Roman"/>
                <w:sz w:val="20"/>
                <w:szCs w:val="20"/>
                <w:lang w:eastAsia="ru-RU"/>
              </w:rPr>
              <w:t>.</w:t>
            </w:r>
            <w:r w:rsidR="00187DB2">
              <w:rPr>
                <w:rFonts w:ascii="Times New Roman" w:eastAsia="Times New Roman" w:hAnsi="Times New Roman" w:cs="Times New Roman"/>
                <w:sz w:val="20"/>
                <w:szCs w:val="20"/>
                <w:lang w:val="uk-UA" w:eastAsia="ru-RU"/>
              </w:rPr>
              <w:t>202</w:t>
            </w:r>
            <w:r w:rsidR="00B00843">
              <w:rPr>
                <w:rFonts w:ascii="Times New Roman" w:eastAsia="Times New Roman" w:hAnsi="Times New Roman" w:cs="Times New Roman"/>
                <w:sz w:val="20"/>
                <w:szCs w:val="20"/>
                <w:lang w:val="uk-UA" w:eastAsia="ru-RU"/>
              </w:rPr>
              <w:t>3</w:t>
            </w:r>
          </w:p>
        </w:tc>
        <w:tc>
          <w:tcPr>
            <w:tcW w:w="1276" w:type="dxa"/>
            <w:tcBorders>
              <w:top w:val="single" w:sz="4" w:space="0" w:color="000000"/>
              <w:left w:val="single" w:sz="4" w:space="0" w:color="000000"/>
              <w:bottom w:val="single" w:sz="4" w:space="0" w:color="000000"/>
              <w:right w:val="single" w:sz="4" w:space="0" w:color="000000"/>
            </w:tcBorders>
            <w:hideMark/>
          </w:tcPr>
          <w:p w14:paraId="7D8D2300"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Графік</w:t>
            </w:r>
          </w:p>
        </w:tc>
        <w:tc>
          <w:tcPr>
            <w:tcW w:w="1134" w:type="dxa"/>
            <w:tcBorders>
              <w:top w:val="single" w:sz="4" w:space="0" w:color="000000"/>
              <w:left w:val="single" w:sz="4" w:space="0" w:color="000000"/>
              <w:bottom w:val="single" w:sz="4" w:space="0" w:color="000000"/>
              <w:right w:val="single" w:sz="4" w:space="0" w:color="000000"/>
            </w:tcBorders>
          </w:tcPr>
          <w:p w14:paraId="2A84BB66" w14:textId="77777777" w:rsidR="00EB08DD" w:rsidRPr="00EB08DD" w:rsidRDefault="00EB08DD" w:rsidP="00EB08DD">
            <w:pPr>
              <w:spacing w:after="0" w:line="240" w:lineRule="auto"/>
              <w:rPr>
                <w:rFonts w:ascii="Times New Roman" w:eastAsia="Times New Roman" w:hAnsi="Times New Roman" w:cs="Times New Roman"/>
                <w:lang w:val="uk-UA" w:eastAsia="ru-RU"/>
              </w:rPr>
            </w:pPr>
          </w:p>
        </w:tc>
      </w:tr>
      <w:tr w:rsidR="00EB08DD" w:rsidRPr="00EB08DD" w14:paraId="0863295D" w14:textId="77777777" w:rsidTr="000C3D7E">
        <w:trPr>
          <w:trHeight w:val="121"/>
        </w:trPr>
        <w:tc>
          <w:tcPr>
            <w:tcW w:w="567" w:type="dxa"/>
            <w:tcBorders>
              <w:top w:val="single" w:sz="4" w:space="0" w:color="000000"/>
              <w:left w:val="single" w:sz="4" w:space="0" w:color="000000"/>
              <w:bottom w:val="single" w:sz="4" w:space="0" w:color="000000"/>
              <w:right w:val="single" w:sz="4" w:space="0" w:color="000000"/>
            </w:tcBorders>
          </w:tcPr>
          <w:p w14:paraId="067FD274" w14:textId="77777777" w:rsidR="00EB08DD" w:rsidRPr="00EB08DD" w:rsidRDefault="00EB08DD" w:rsidP="002C6DFA">
            <w:pPr>
              <w:numPr>
                <w:ilvl w:val="0"/>
                <w:numId w:val="7"/>
              </w:numPr>
              <w:spacing w:after="0" w:line="240" w:lineRule="auto"/>
              <w:ind w:left="34" w:right="-128" w:hanging="34"/>
              <w:jc w:val="center"/>
              <w:rPr>
                <w:rFonts w:ascii="Times New Roman" w:eastAsia="Times New Roman" w:hAnsi="Times New Roman" w:cs="Times New Roman"/>
                <w:lang w:val="uk-UA" w:eastAsia="ru-RU"/>
              </w:rPr>
            </w:pPr>
          </w:p>
        </w:tc>
        <w:tc>
          <w:tcPr>
            <w:tcW w:w="3828" w:type="dxa"/>
            <w:tcBorders>
              <w:top w:val="single" w:sz="4" w:space="0" w:color="000000"/>
              <w:left w:val="single" w:sz="4" w:space="0" w:color="000000"/>
              <w:bottom w:val="single" w:sz="4" w:space="0" w:color="000000"/>
              <w:right w:val="single" w:sz="4" w:space="0" w:color="000000"/>
            </w:tcBorders>
            <w:hideMark/>
          </w:tcPr>
          <w:p w14:paraId="70B964DC" w14:textId="77777777" w:rsidR="00EB08DD" w:rsidRPr="008E7E93" w:rsidRDefault="00EB08DD" w:rsidP="006521A6">
            <w:pPr>
              <w:spacing w:after="0" w:line="240" w:lineRule="auto"/>
              <w:rPr>
                <w:rFonts w:ascii="Times New Roman" w:eastAsia="Times New Roman" w:hAnsi="Times New Roman" w:cs="Times New Roman"/>
                <w:sz w:val="20"/>
                <w:szCs w:val="20"/>
                <w:lang w:eastAsia="ru-RU"/>
              </w:rPr>
            </w:pPr>
            <w:proofErr w:type="spellStart"/>
            <w:r w:rsidRPr="008E7E93">
              <w:rPr>
                <w:rFonts w:ascii="Times New Roman" w:eastAsia="Times New Roman" w:hAnsi="Times New Roman" w:cs="Times New Roman"/>
                <w:sz w:val="20"/>
                <w:szCs w:val="20"/>
                <w:lang w:eastAsia="ru-RU"/>
              </w:rPr>
              <w:t>Надання</w:t>
            </w:r>
            <w:proofErr w:type="spellEnd"/>
            <w:r w:rsidRPr="008E7E93">
              <w:rPr>
                <w:rFonts w:ascii="Times New Roman" w:eastAsia="Times New Roman" w:hAnsi="Times New Roman" w:cs="Times New Roman"/>
                <w:sz w:val="20"/>
                <w:szCs w:val="20"/>
                <w:lang w:eastAsia="ru-RU"/>
              </w:rPr>
              <w:t xml:space="preserve"> </w:t>
            </w:r>
            <w:proofErr w:type="spellStart"/>
            <w:r w:rsidRPr="008E7E93">
              <w:rPr>
                <w:rFonts w:ascii="Times New Roman" w:eastAsia="Times New Roman" w:hAnsi="Times New Roman" w:cs="Times New Roman"/>
                <w:sz w:val="20"/>
                <w:szCs w:val="20"/>
                <w:lang w:eastAsia="ru-RU"/>
              </w:rPr>
              <w:t>методичної</w:t>
            </w:r>
            <w:proofErr w:type="spellEnd"/>
            <w:r w:rsidRPr="008E7E93">
              <w:rPr>
                <w:rFonts w:ascii="Times New Roman" w:eastAsia="Times New Roman" w:hAnsi="Times New Roman" w:cs="Times New Roman"/>
                <w:sz w:val="20"/>
                <w:szCs w:val="20"/>
                <w:lang w:eastAsia="ru-RU"/>
              </w:rPr>
              <w:t xml:space="preserve"> </w:t>
            </w:r>
            <w:proofErr w:type="spellStart"/>
            <w:r w:rsidRPr="008E7E93">
              <w:rPr>
                <w:rFonts w:ascii="Times New Roman" w:eastAsia="Times New Roman" w:hAnsi="Times New Roman" w:cs="Times New Roman"/>
                <w:sz w:val="20"/>
                <w:szCs w:val="20"/>
                <w:lang w:eastAsia="ru-RU"/>
              </w:rPr>
              <w:t>допомоги</w:t>
            </w:r>
            <w:proofErr w:type="spellEnd"/>
            <w:r w:rsidRPr="008E7E93">
              <w:rPr>
                <w:rFonts w:ascii="Times New Roman" w:eastAsia="Times New Roman" w:hAnsi="Times New Roman" w:cs="Times New Roman"/>
                <w:sz w:val="20"/>
                <w:szCs w:val="20"/>
                <w:lang w:eastAsia="ru-RU"/>
              </w:rPr>
              <w:t xml:space="preserve"> </w:t>
            </w:r>
            <w:proofErr w:type="spellStart"/>
            <w:r w:rsidRPr="008E7E93">
              <w:rPr>
                <w:rFonts w:ascii="Times New Roman" w:eastAsia="Times New Roman" w:hAnsi="Times New Roman" w:cs="Times New Roman"/>
                <w:sz w:val="20"/>
                <w:szCs w:val="20"/>
                <w:lang w:eastAsia="ru-RU"/>
              </w:rPr>
              <w:t>класним</w:t>
            </w:r>
            <w:proofErr w:type="spellEnd"/>
            <w:r w:rsidRPr="008E7E93">
              <w:rPr>
                <w:rFonts w:ascii="Times New Roman" w:eastAsia="Times New Roman" w:hAnsi="Times New Roman" w:cs="Times New Roman"/>
                <w:sz w:val="20"/>
                <w:szCs w:val="20"/>
                <w:lang w:eastAsia="ru-RU"/>
              </w:rPr>
              <w:t xml:space="preserve"> </w:t>
            </w:r>
            <w:proofErr w:type="spellStart"/>
            <w:r w:rsidRPr="008E7E93">
              <w:rPr>
                <w:rFonts w:ascii="Times New Roman" w:eastAsia="Times New Roman" w:hAnsi="Times New Roman" w:cs="Times New Roman"/>
                <w:sz w:val="20"/>
                <w:szCs w:val="20"/>
                <w:lang w:eastAsia="ru-RU"/>
              </w:rPr>
              <w:t>керівникам</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135F3905" w14:textId="77777777" w:rsidR="00EB08DD" w:rsidRPr="008E7E93" w:rsidRDefault="000C3D7E" w:rsidP="00EB08DD">
            <w:pPr>
              <w:spacing w:after="0" w:line="240" w:lineRule="auto"/>
              <w:ind w:right="-144"/>
              <w:rPr>
                <w:rFonts w:ascii="Times New Roman" w:eastAsia="Times New Roman" w:hAnsi="Times New Roman" w:cs="Times New Roman"/>
                <w:sz w:val="20"/>
                <w:szCs w:val="20"/>
                <w:lang w:eastAsia="ru-RU"/>
              </w:rPr>
            </w:pPr>
            <w:r w:rsidRPr="000C3D7E">
              <w:rPr>
                <w:rFonts w:ascii="Times New Roman" w:eastAsia="Times New Roman" w:hAnsi="Times New Roman" w:cs="Times New Roman"/>
                <w:sz w:val="20"/>
                <w:szCs w:val="20"/>
                <w:lang w:eastAsia="ru-RU"/>
              </w:rPr>
              <w:t>Дердюк О.А.</w:t>
            </w:r>
          </w:p>
        </w:tc>
        <w:tc>
          <w:tcPr>
            <w:tcW w:w="1559" w:type="dxa"/>
            <w:tcBorders>
              <w:top w:val="single" w:sz="4" w:space="0" w:color="000000"/>
              <w:left w:val="single" w:sz="4" w:space="0" w:color="000000"/>
              <w:bottom w:val="single" w:sz="4" w:space="0" w:color="000000"/>
              <w:right w:val="single" w:sz="4" w:space="0" w:color="000000"/>
            </w:tcBorders>
            <w:hideMark/>
          </w:tcPr>
          <w:p w14:paraId="471B3A46" w14:textId="3DC14915"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До 10</w:t>
            </w:r>
            <w:r w:rsidRPr="008E7E93">
              <w:rPr>
                <w:rFonts w:ascii="Times New Roman" w:eastAsia="Times New Roman" w:hAnsi="Times New Roman" w:cs="Times New Roman"/>
                <w:sz w:val="20"/>
                <w:szCs w:val="20"/>
                <w:lang w:eastAsia="ru-RU"/>
              </w:rPr>
              <w:t>.09.</w:t>
            </w:r>
            <w:r w:rsidR="00187DB2">
              <w:rPr>
                <w:rFonts w:ascii="Times New Roman" w:eastAsia="Times New Roman" w:hAnsi="Times New Roman" w:cs="Times New Roman"/>
                <w:sz w:val="20"/>
                <w:szCs w:val="20"/>
                <w:lang w:val="uk-UA" w:eastAsia="ru-RU"/>
              </w:rPr>
              <w:t>202</w:t>
            </w:r>
            <w:r w:rsidR="00B00843">
              <w:rPr>
                <w:rFonts w:ascii="Times New Roman" w:eastAsia="Times New Roman" w:hAnsi="Times New Roman" w:cs="Times New Roman"/>
                <w:sz w:val="20"/>
                <w:szCs w:val="20"/>
                <w:lang w:val="uk-UA" w:eastAsia="ru-RU"/>
              </w:rPr>
              <w:t>3</w:t>
            </w:r>
          </w:p>
        </w:tc>
        <w:tc>
          <w:tcPr>
            <w:tcW w:w="1276" w:type="dxa"/>
            <w:tcBorders>
              <w:top w:val="single" w:sz="4" w:space="0" w:color="000000"/>
              <w:left w:val="single" w:sz="4" w:space="0" w:color="000000"/>
              <w:bottom w:val="single" w:sz="4" w:space="0" w:color="000000"/>
              <w:right w:val="single" w:sz="4" w:space="0" w:color="000000"/>
            </w:tcBorders>
            <w:hideMark/>
          </w:tcPr>
          <w:p w14:paraId="7A9777E0" w14:textId="77777777" w:rsidR="0022261D" w:rsidRPr="008E7E93" w:rsidRDefault="00EB08DD" w:rsidP="00EB08DD">
            <w:pPr>
              <w:spacing w:after="0" w:line="240" w:lineRule="auto"/>
              <w:rPr>
                <w:rFonts w:ascii="Times New Roman" w:eastAsia="Times New Roman" w:hAnsi="Times New Roman" w:cs="Times New Roman"/>
                <w:sz w:val="20"/>
                <w:szCs w:val="20"/>
                <w:lang w:val="uk-UA" w:eastAsia="ru-RU"/>
              </w:rPr>
            </w:pPr>
            <w:proofErr w:type="spellStart"/>
            <w:r w:rsidRPr="008E7E93">
              <w:rPr>
                <w:rFonts w:ascii="Times New Roman" w:eastAsia="Times New Roman" w:hAnsi="Times New Roman" w:cs="Times New Roman"/>
                <w:sz w:val="20"/>
                <w:szCs w:val="20"/>
                <w:lang w:val="uk-UA" w:eastAsia="ru-RU"/>
              </w:rPr>
              <w:t>Інформа</w:t>
            </w:r>
            <w:proofErr w:type="spellEnd"/>
          </w:p>
          <w:p w14:paraId="1FDED486"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roofErr w:type="spellStart"/>
            <w:r w:rsidRPr="008E7E93">
              <w:rPr>
                <w:rFonts w:ascii="Times New Roman" w:eastAsia="Times New Roman" w:hAnsi="Times New Roman" w:cs="Times New Roman"/>
                <w:sz w:val="20"/>
                <w:szCs w:val="20"/>
                <w:lang w:val="uk-UA" w:eastAsia="ru-RU"/>
              </w:rPr>
              <w:t>ція</w:t>
            </w:r>
            <w:proofErr w:type="spellEnd"/>
            <w:r w:rsidRPr="008E7E93">
              <w:rPr>
                <w:rFonts w:ascii="Times New Roman" w:eastAsia="Times New Roman" w:hAnsi="Times New Roman" w:cs="Times New Roman"/>
                <w:sz w:val="20"/>
                <w:szCs w:val="20"/>
                <w:lang w:val="uk-UA" w:eastAsia="ru-RU"/>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428BCDCE" w14:textId="77777777" w:rsidR="00EB08DD" w:rsidRPr="00EB08DD" w:rsidRDefault="00EB08DD" w:rsidP="00EB08DD">
            <w:pPr>
              <w:spacing w:after="0" w:line="240" w:lineRule="auto"/>
              <w:rPr>
                <w:rFonts w:ascii="Times New Roman" w:eastAsia="Times New Roman" w:hAnsi="Times New Roman" w:cs="Times New Roman"/>
                <w:lang w:val="uk-UA" w:eastAsia="ru-RU"/>
              </w:rPr>
            </w:pPr>
          </w:p>
        </w:tc>
      </w:tr>
      <w:tr w:rsidR="00EB08DD" w:rsidRPr="00EB08DD" w14:paraId="261BA922" w14:textId="77777777" w:rsidTr="000C3D7E">
        <w:trPr>
          <w:trHeight w:val="121"/>
        </w:trPr>
        <w:tc>
          <w:tcPr>
            <w:tcW w:w="567" w:type="dxa"/>
            <w:tcBorders>
              <w:top w:val="single" w:sz="4" w:space="0" w:color="000000"/>
              <w:left w:val="single" w:sz="4" w:space="0" w:color="000000"/>
              <w:bottom w:val="single" w:sz="4" w:space="0" w:color="000000"/>
              <w:right w:val="single" w:sz="4" w:space="0" w:color="000000"/>
            </w:tcBorders>
          </w:tcPr>
          <w:p w14:paraId="5F3679E0" w14:textId="77777777" w:rsidR="00EB08DD" w:rsidRPr="00EB08DD" w:rsidRDefault="00EB08DD" w:rsidP="002C6DFA">
            <w:pPr>
              <w:numPr>
                <w:ilvl w:val="0"/>
                <w:numId w:val="7"/>
              </w:numPr>
              <w:spacing w:after="0" w:line="240" w:lineRule="auto"/>
              <w:ind w:left="34" w:right="-128" w:hanging="34"/>
              <w:jc w:val="center"/>
              <w:rPr>
                <w:rFonts w:ascii="Times New Roman" w:eastAsia="Times New Roman" w:hAnsi="Times New Roman" w:cs="Times New Roman"/>
                <w:lang w:val="uk-UA" w:eastAsia="ru-RU"/>
              </w:rPr>
            </w:pPr>
          </w:p>
        </w:tc>
        <w:tc>
          <w:tcPr>
            <w:tcW w:w="3828" w:type="dxa"/>
            <w:tcBorders>
              <w:top w:val="single" w:sz="4" w:space="0" w:color="000000"/>
              <w:left w:val="single" w:sz="4" w:space="0" w:color="000000"/>
              <w:bottom w:val="single" w:sz="4" w:space="0" w:color="000000"/>
              <w:right w:val="single" w:sz="4" w:space="0" w:color="000000"/>
            </w:tcBorders>
            <w:hideMark/>
          </w:tcPr>
          <w:p w14:paraId="47EE5CD8"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proofErr w:type="spellStart"/>
            <w:r w:rsidRPr="008E7E93">
              <w:rPr>
                <w:rFonts w:ascii="Times New Roman" w:eastAsia="Times New Roman" w:hAnsi="Times New Roman" w:cs="Times New Roman"/>
                <w:sz w:val="20"/>
                <w:szCs w:val="20"/>
                <w:lang w:eastAsia="ru-RU"/>
              </w:rPr>
              <w:t>Планування</w:t>
            </w:r>
            <w:proofErr w:type="spellEnd"/>
            <w:r w:rsidRPr="008E7E93">
              <w:rPr>
                <w:rFonts w:ascii="Times New Roman" w:eastAsia="Times New Roman" w:hAnsi="Times New Roman" w:cs="Times New Roman"/>
                <w:sz w:val="20"/>
                <w:szCs w:val="20"/>
                <w:lang w:eastAsia="ru-RU"/>
              </w:rPr>
              <w:t xml:space="preserve"> </w:t>
            </w:r>
            <w:proofErr w:type="spellStart"/>
            <w:r w:rsidRPr="008E7E93">
              <w:rPr>
                <w:rFonts w:ascii="Times New Roman" w:eastAsia="Times New Roman" w:hAnsi="Times New Roman" w:cs="Times New Roman"/>
                <w:sz w:val="20"/>
                <w:szCs w:val="20"/>
                <w:lang w:eastAsia="ru-RU"/>
              </w:rPr>
              <w:t>виховної</w:t>
            </w:r>
            <w:proofErr w:type="spellEnd"/>
            <w:r w:rsidRPr="008E7E93">
              <w:rPr>
                <w:rFonts w:ascii="Times New Roman" w:eastAsia="Times New Roman" w:hAnsi="Times New Roman" w:cs="Times New Roman"/>
                <w:sz w:val="20"/>
                <w:szCs w:val="20"/>
                <w:lang w:eastAsia="ru-RU"/>
              </w:rPr>
              <w:t xml:space="preserve"> роботи </w:t>
            </w:r>
            <w:proofErr w:type="spellStart"/>
            <w:r w:rsidRPr="008E7E93">
              <w:rPr>
                <w:rFonts w:ascii="Times New Roman" w:eastAsia="Times New Roman" w:hAnsi="Times New Roman" w:cs="Times New Roman"/>
                <w:sz w:val="20"/>
                <w:szCs w:val="20"/>
                <w:lang w:eastAsia="ru-RU"/>
              </w:rPr>
              <w:t>класних</w:t>
            </w:r>
            <w:proofErr w:type="spellEnd"/>
            <w:r w:rsidRPr="008E7E93">
              <w:rPr>
                <w:rFonts w:ascii="Times New Roman" w:eastAsia="Times New Roman" w:hAnsi="Times New Roman" w:cs="Times New Roman"/>
                <w:sz w:val="20"/>
                <w:szCs w:val="20"/>
                <w:lang w:eastAsia="ru-RU"/>
              </w:rPr>
              <w:t xml:space="preserve"> </w:t>
            </w:r>
            <w:proofErr w:type="spellStart"/>
            <w:r w:rsidRPr="008E7E93">
              <w:rPr>
                <w:rFonts w:ascii="Times New Roman" w:eastAsia="Times New Roman" w:hAnsi="Times New Roman" w:cs="Times New Roman"/>
                <w:sz w:val="20"/>
                <w:szCs w:val="20"/>
                <w:lang w:eastAsia="ru-RU"/>
              </w:rPr>
              <w:t>керівників</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1E6C9579" w14:textId="77777777" w:rsidR="00EB08DD" w:rsidRPr="008E7E93" w:rsidRDefault="000C3D7E" w:rsidP="00EB08DD">
            <w:pPr>
              <w:spacing w:after="0" w:line="240" w:lineRule="auto"/>
              <w:ind w:right="-144"/>
              <w:rPr>
                <w:rFonts w:ascii="Times New Roman" w:eastAsia="Times New Roman" w:hAnsi="Times New Roman" w:cs="Times New Roman"/>
                <w:sz w:val="20"/>
                <w:szCs w:val="20"/>
                <w:lang w:eastAsia="ru-RU"/>
              </w:rPr>
            </w:pPr>
            <w:r w:rsidRPr="000C3D7E">
              <w:rPr>
                <w:rFonts w:ascii="Times New Roman" w:eastAsia="Times New Roman" w:hAnsi="Times New Roman" w:cs="Times New Roman"/>
                <w:sz w:val="20"/>
                <w:szCs w:val="20"/>
                <w:lang w:eastAsia="ru-RU"/>
              </w:rPr>
              <w:t>Дердюк О.А.</w:t>
            </w:r>
          </w:p>
        </w:tc>
        <w:tc>
          <w:tcPr>
            <w:tcW w:w="1559" w:type="dxa"/>
            <w:tcBorders>
              <w:top w:val="single" w:sz="4" w:space="0" w:color="000000"/>
              <w:left w:val="single" w:sz="4" w:space="0" w:color="000000"/>
              <w:bottom w:val="single" w:sz="4" w:space="0" w:color="000000"/>
              <w:right w:val="single" w:sz="4" w:space="0" w:color="000000"/>
            </w:tcBorders>
            <w:hideMark/>
          </w:tcPr>
          <w:p w14:paraId="46AF15FA" w14:textId="77305899"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До </w:t>
            </w:r>
            <w:r w:rsidRPr="008E7E93">
              <w:rPr>
                <w:rFonts w:ascii="Times New Roman" w:eastAsia="Times New Roman" w:hAnsi="Times New Roman" w:cs="Times New Roman"/>
                <w:sz w:val="20"/>
                <w:szCs w:val="20"/>
                <w:lang w:eastAsia="ru-RU"/>
              </w:rPr>
              <w:t>1</w:t>
            </w:r>
            <w:r w:rsidR="0022261D" w:rsidRPr="008E7E93">
              <w:rPr>
                <w:rFonts w:ascii="Times New Roman" w:eastAsia="Times New Roman" w:hAnsi="Times New Roman" w:cs="Times New Roman"/>
                <w:sz w:val="20"/>
                <w:szCs w:val="20"/>
                <w:lang w:val="uk-UA" w:eastAsia="ru-RU"/>
              </w:rPr>
              <w:t>2</w:t>
            </w:r>
            <w:r w:rsidRPr="008E7E93">
              <w:rPr>
                <w:rFonts w:ascii="Times New Roman" w:eastAsia="Times New Roman" w:hAnsi="Times New Roman" w:cs="Times New Roman"/>
                <w:sz w:val="20"/>
                <w:szCs w:val="20"/>
                <w:lang w:eastAsia="ru-RU"/>
              </w:rPr>
              <w:t>.09.</w:t>
            </w:r>
            <w:r w:rsidR="00187DB2">
              <w:rPr>
                <w:rFonts w:ascii="Times New Roman" w:eastAsia="Times New Roman" w:hAnsi="Times New Roman" w:cs="Times New Roman"/>
                <w:sz w:val="20"/>
                <w:szCs w:val="20"/>
                <w:lang w:val="uk-UA" w:eastAsia="ru-RU"/>
              </w:rPr>
              <w:t>202</w:t>
            </w:r>
            <w:r w:rsidR="00B00843">
              <w:rPr>
                <w:rFonts w:ascii="Times New Roman" w:eastAsia="Times New Roman" w:hAnsi="Times New Roman" w:cs="Times New Roman"/>
                <w:sz w:val="20"/>
                <w:szCs w:val="20"/>
                <w:lang w:val="uk-UA" w:eastAsia="ru-RU"/>
              </w:rPr>
              <w:t>3</w:t>
            </w:r>
          </w:p>
        </w:tc>
        <w:tc>
          <w:tcPr>
            <w:tcW w:w="1276" w:type="dxa"/>
            <w:tcBorders>
              <w:top w:val="single" w:sz="4" w:space="0" w:color="000000"/>
              <w:left w:val="single" w:sz="4" w:space="0" w:color="000000"/>
              <w:bottom w:val="single" w:sz="4" w:space="0" w:color="000000"/>
              <w:right w:val="single" w:sz="4" w:space="0" w:color="000000"/>
            </w:tcBorders>
            <w:hideMark/>
          </w:tcPr>
          <w:p w14:paraId="45EAFB8D"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План</w:t>
            </w:r>
          </w:p>
        </w:tc>
        <w:tc>
          <w:tcPr>
            <w:tcW w:w="1134" w:type="dxa"/>
            <w:tcBorders>
              <w:top w:val="single" w:sz="4" w:space="0" w:color="000000"/>
              <w:left w:val="single" w:sz="4" w:space="0" w:color="000000"/>
              <w:bottom w:val="single" w:sz="4" w:space="0" w:color="000000"/>
              <w:right w:val="single" w:sz="4" w:space="0" w:color="000000"/>
            </w:tcBorders>
          </w:tcPr>
          <w:p w14:paraId="62C120FE" w14:textId="77777777" w:rsidR="00EB08DD" w:rsidRPr="00EB08DD" w:rsidRDefault="00EB08DD" w:rsidP="00EB08DD">
            <w:pPr>
              <w:spacing w:after="0" w:line="240" w:lineRule="auto"/>
              <w:rPr>
                <w:rFonts w:ascii="Times New Roman" w:eastAsia="Times New Roman" w:hAnsi="Times New Roman" w:cs="Times New Roman"/>
                <w:lang w:val="uk-UA" w:eastAsia="ru-RU"/>
              </w:rPr>
            </w:pPr>
          </w:p>
        </w:tc>
      </w:tr>
      <w:tr w:rsidR="00EB08DD" w:rsidRPr="00EB08DD" w14:paraId="10AB1AF4" w14:textId="77777777" w:rsidTr="00EB08DD">
        <w:trPr>
          <w:trHeight w:val="121"/>
        </w:trPr>
        <w:tc>
          <w:tcPr>
            <w:tcW w:w="567" w:type="dxa"/>
            <w:tcBorders>
              <w:top w:val="single" w:sz="4" w:space="0" w:color="000000"/>
              <w:left w:val="single" w:sz="4" w:space="0" w:color="000000"/>
              <w:bottom w:val="single" w:sz="4" w:space="0" w:color="000000"/>
              <w:right w:val="single" w:sz="4" w:space="0" w:color="000000"/>
            </w:tcBorders>
          </w:tcPr>
          <w:p w14:paraId="0E3456AB" w14:textId="77777777" w:rsidR="00EB08DD" w:rsidRPr="00EB08DD" w:rsidRDefault="00EB08DD" w:rsidP="002C6DFA">
            <w:pPr>
              <w:numPr>
                <w:ilvl w:val="0"/>
                <w:numId w:val="7"/>
              </w:numPr>
              <w:spacing w:after="0" w:line="240" w:lineRule="auto"/>
              <w:ind w:left="34" w:right="-128" w:hanging="34"/>
              <w:jc w:val="center"/>
              <w:rPr>
                <w:rFonts w:ascii="Times New Roman" w:eastAsia="Times New Roman" w:hAnsi="Times New Roman" w:cs="Times New Roman"/>
                <w:lang w:val="uk-UA" w:eastAsia="ru-RU"/>
              </w:rPr>
            </w:pPr>
          </w:p>
        </w:tc>
        <w:tc>
          <w:tcPr>
            <w:tcW w:w="3828" w:type="dxa"/>
            <w:tcBorders>
              <w:top w:val="single" w:sz="4" w:space="0" w:color="000000"/>
              <w:left w:val="single" w:sz="4" w:space="0" w:color="000000"/>
              <w:bottom w:val="single" w:sz="4" w:space="0" w:color="000000"/>
              <w:right w:val="single" w:sz="4" w:space="0" w:color="000000"/>
            </w:tcBorders>
            <w:hideMark/>
          </w:tcPr>
          <w:p w14:paraId="08EDA562"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proofErr w:type="spellStart"/>
            <w:r w:rsidRPr="008E7E93">
              <w:rPr>
                <w:rFonts w:ascii="Times New Roman" w:eastAsia="Times New Roman" w:hAnsi="Times New Roman" w:cs="Times New Roman"/>
                <w:sz w:val="20"/>
                <w:szCs w:val="20"/>
                <w:lang w:eastAsia="ru-RU"/>
              </w:rPr>
              <w:t>Створення</w:t>
            </w:r>
            <w:proofErr w:type="spellEnd"/>
            <w:r w:rsidRPr="008E7E93">
              <w:rPr>
                <w:rFonts w:ascii="Times New Roman" w:eastAsia="Times New Roman" w:hAnsi="Times New Roman" w:cs="Times New Roman"/>
                <w:sz w:val="20"/>
                <w:szCs w:val="20"/>
                <w:lang w:eastAsia="ru-RU"/>
              </w:rPr>
              <w:t xml:space="preserve"> та </w:t>
            </w:r>
            <w:proofErr w:type="spellStart"/>
            <w:r w:rsidRPr="008E7E93">
              <w:rPr>
                <w:rFonts w:ascii="Times New Roman" w:eastAsia="Times New Roman" w:hAnsi="Times New Roman" w:cs="Times New Roman"/>
                <w:sz w:val="20"/>
                <w:szCs w:val="20"/>
                <w:lang w:eastAsia="ru-RU"/>
              </w:rPr>
              <w:t>корекція</w:t>
            </w:r>
            <w:proofErr w:type="spellEnd"/>
            <w:r w:rsidRPr="008E7E93">
              <w:rPr>
                <w:rFonts w:ascii="Times New Roman" w:eastAsia="Times New Roman" w:hAnsi="Times New Roman" w:cs="Times New Roman"/>
                <w:sz w:val="20"/>
                <w:szCs w:val="20"/>
                <w:lang w:eastAsia="ru-RU"/>
              </w:rPr>
              <w:t xml:space="preserve"> </w:t>
            </w:r>
            <w:proofErr w:type="spellStart"/>
            <w:r w:rsidRPr="008E7E93">
              <w:rPr>
                <w:rFonts w:ascii="Times New Roman" w:eastAsia="Times New Roman" w:hAnsi="Times New Roman" w:cs="Times New Roman"/>
                <w:sz w:val="20"/>
                <w:szCs w:val="20"/>
                <w:lang w:eastAsia="ru-RU"/>
              </w:rPr>
              <w:t>планів</w:t>
            </w:r>
            <w:proofErr w:type="spellEnd"/>
            <w:r w:rsidRPr="008E7E93">
              <w:rPr>
                <w:rFonts w:ascii="Times New Roman" w:eastAsia="Times New Roman" w:hAnsi="Times New Roman" w:cs="Times New Roman"/>
                <w:sz w:val="20"/>
                <w:szCs w:val="20"/>
                <w:lang w:eastAsia="ru-RU"/>
              </w:rPr>
              <w:t xml:space="preserve"> </w:t>
            </w:r>
            <w:proofErr w:type="spellStart"/>
            <w:r w:rsidRPr="008E7E93">
              <w:rPr>
                <w:rFonts w:ascii="Times New Roman" w:eastAsia="Times New Roman" w:hAnsi="Times New Roman" w:cs="Times New Roman"/>
                <w:sz w:val="20"/>
                <w:szCs w:val="20"/>
                <w:lang w:eastAsia="ru-RU"/>
              </w:rPr>
              <w:t>виховної</w:t>
            </w:r>
            <w:proofErr w:type="spellEnd"/>
            <w:r w:rsidRPr="008E7E93">
              <w:rPr>
                <w:rFonts w:ascii="Times New Roman" w:eastAsia="Times New Roman" w:hAnsi="Times New Roman" w:cs="Times New Roman"/>
                <w:sz w:val="20"/>
                <w:szCs w:val="20"/>
                <w:lang w:eastAsia="ru-RU"/>
              </w:rPr>
              <w:t xml:space="preserve"> роботи </w:t>
            </w:r>
          </w:p>
        </w:tc>
        <w:tc>
          <w:tcPr>
            <w:tcW w:w="1559" w:type="dxa"/>
            <w:tcBorders>
              <w:top w:val="single" w:sz="4" w:space="0" w:color="000000"/>
              <w:left w:val="single" w:sz="4" w:space="0" w:color="000000"/>
              <w:bottom w:val="single" w:sz="4" w:space="0" w:color="000000"/>
              <w:right w:val="single" w:sz="4" w:space="0" w:color="000000"/>
            </w:tcBorders>
            <w:hideMark/>
          </w:tcPr>
          <w:p w14:paraId="1FEE4A1D" w14:textId="77777777" w:rsidR="00EB08DD" w:rsidRPr="008E7E93" w:rsidRDefault="00EB08DD" w:rsidP="00EB08DD">
            <w:pPr>
              <w:spacing w:after="0" w:line="240" w:lineRule="auto"/>
              <w:ind w:right="-144"/>
              <w:rPr>
                <w:rFonts w:ascii="Times New Roman" w:eastAsia="Times New Roman" w:hAnsi="Times New Roman" w:cs="Times New Roman"/>
                <w:sz w:val="20"/>
                <w:szCs w:val="20"/>
                <w:lang w:eastAsia="ru-RU"/>
              </w:rPr>
            </w:pPr>
            <w:proofErr w:type="spellStart"/>
            <w:r w:rsidRPr="008E7E93">
              <w:rPr>
                <w:rFonts w:ascii="Times New Roman" w:eastAsia="Times New Roman" w:hAnsi="Times New Roman" w:cs="Times New Roman"/>
                <w:sz w:val="20"/>
                <w:szCs w:val="20"/>
                <w:lang w:eastAsia="ru-RU"/>
              </w:rPr>
              <w:t>Класні</w:t>
            </w:r>
            <w:proofErr w:type="spellEnd"/>
            <w:r w:rsidRPr="008E7E93">
              <w:rPr>
                <w:rFonts w:ascii="Times New Roman" w:eastAsia="Times New Roman" w:hAnsi="Times New Roman" w:cs="Times New Roman"/>
                <w:sz w:val="20"/>
                <w:szCs w:val="20"/>
                <w:lang w:eastAsia="ru-RU"/>
              </w:rPr>
              <w:t xml:space="preserve"> </w:t>
            </w:r>
            <w:proofErr w:type="spellStart"/>
            <w:r w:rsidRPr="008E7E93">
              <w:rPr>
                <w:rFonts w:ascii="Times New Roman" w:eastAsia="Times New Roman" w:hAnsi="Times New Roman" w:cs="Times New Roman"/>
                <w:sz w:val="20"/>
                <w:szCs w:val="20"/>
                <w:lang w:eastAsia="ru-RU"/>
              </w:rPr>
              <w:t>керівники</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139E0624" w14:textId="391F8F88"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Д</w:t>
            </w:r>
            <w:r w:rsidRPr="008E7E93">
              <w:rPr>
                <w:rFonts w:ascii="Times New Roman" w:eastAsia="Times New Roman" w:hAnsi="Times New Roman" w:cs="Times New Roman"/>
                <w:sz w:val="20"/>
                <w:szCs w:val="20"/>
                <w:lang w:eastAsia="ru-RU"/>
              </w:rPr>
              <w:t xml:space="preserve">о </w:t>
            </w:r>
            <w:r w:rsidR="0022261D" w:rsidRPr="008E7E93">
              <w:rPr>
                <w:rFonts w:ascii="Times New Roman" w:eastAsia="Times New Roman" w:hAnsi="Times New Roman" w:cs="Times New Roman"/>
                <w:sz w:val="20"/>
                <w:szCs w:val="20"/>
                <w:lang w:val="uk-UA" w:eastAsia="ru-RU"/>
              </w:rPr>
              <w:t>20</w:t>
            </w:r>
            <w:r w:rsidRPr="008E7E93">
              <w:rPr>
                <w:rFonts w:ascii="Times New Roman" w:eastAsia="Times New Roman" w:hAnsi="Times New Roman" w:cs="Times New Roman"/>
                <w:sz w:val="20"/>
                <w:szCs w:val="20"/>
                <w:lang w:eastAsia="ru-RU"/>
              </w:rPr>
              <w:t>.09.</w:t>
            </w:r>
            <w:r w:rsidR="00187DB2">
              <w:rPr>
                <w:rFonts w:ascii="Times New Roman" w:eastAsia="Times New Roman" w:hAnsi="Times New Roman" w:cs="Times New Roman"/>
                <w:sz w:val="20"/>
                <w:szCs w:val="20"/>
                <w:lang w:val="uk-UA" w:eastAsia="ru-RU"/>
              </w:rPr>
              <w:t>202</w:t>
            </w:r>
            <w:r w:rsidR="00B00843">
              <w:rPr>
                <w:rFonts w:ascii="Times New Roman" w:eastAsia="Times New Roman" w:hAnsi="Times New Roman" w:cs="Times New Roman"/>
                <w:sz w:val="20"/>
                <w:szCs w:val="20"/>
                <w:lang w:val="uk-UA" w:eastAsia="ru-RU"/>
              </w:rPr>
              <w:t>3</w:t>
            </w:r>
          </w:p>
        </w:tc>
        <w:tc>
          <w:tcPr>
            <w:tcW w:w="1276" w:type="dxa"/>
            <w:tcBorders>
              <w:top w:val="single" w:sz="4" w:space="0" w:color="000000"/>
              <w:left w:val="single" w:sz="4" w:space="0" w:color="000000"/>
              <w:bottom w:val="single" w:sz="4" w:space="0" w:color="000000"/>
              <w:right w:val="single" w:sz="4" w:space="0" w:color="000000"/>
            </w:tcBorders>
            <w:hideMark/>
          </w:tcPr>
          <w:p w14:paraId="305E511F"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План</w:t>
            </w:r>
          </w:p>
        </w:tc>
        <w:tc>
          <w:tcPr>
            <w:tcW w:w="1134" w:type="dxa"/>
            <w:tcBorders>
              <w:top w:val="single" w:sz="4" w:space="0" w:color="000000"/>
              <w:left w:val="single" w:sz="4" w:space="0" w:color="000000"/>
              <w:bottom w:val="single" w:sz="4" w:space="0" w:color="000000"/>
              <w:right w:val="single" w:sz="4" w:space="0" w:color="000000"/>
            </w:tcBorders>
          </w:tcPr>
          <w:p w14:paraId="2D5AD506" w14:textId="77777777" w:rsidR="00EB08DD" w:rsidRPr="00EB08DD" w:rsidRDefault="00EB08DD" w:rsidP="00EB08DD">
            <w:pPr>
              <w:spacing w:after="0" w:line="240" w:lineRule="auto"/>
              <w:rPr>
                <w:rFonts w:ascii="Times New Roman" w:eastAsia="Times New Roman" w:hAnsi="Times New Roman" w:cs="Times New Roman"/>
                <w:lang w:val="uk-UA" w:eastAsia="ru-RU"/>
              </w:rPr>
            </w:pPr>
          </w:p>
        </w:tc>
      </w:tr>
      <w:tr w:rsidR="00EB08DD" w:rsidRPr="00EB08DD" w14:paraId="16B4B70C" w14:textId="77777777" w:rsidTr="000C3D7E">
        <w:trPr>
          <w:trHeight w:val="121"/>
        </w:trPr>
        <w:tc>
          <w:tcPr>
            <w:tcW w:w="567" w:type="dxa"/>
            <w:tcBorders>
              <w:top w:val="single" w:sz="4" w:space="0" w:color="000000"/>
              <w:left w:val="single" w:sz="4" w:space="0" w:color="000000"/>
              <w:bottom w:val="single" w:sz="4" w:space="0" w:color="000000"/>
              <w:right w:val="single" w:sz="4" w:space="0" w:color="000000"/>
            </w:tcBorders>
          </w:tcPr>
          <w:p w14:paraId="0F35B8F8" w14:textId="77777777" w:rsidR="00EB08DD" w:rsidRPr="00EB08DD" w:rsidRDefault="00EB08DD" w:rsidP="002C6DFA">
            <w:pPr>
              <w:numPr>
                <w:ilvl w:val="0"/>
                <w:numId w:val="7"/>
              </w:numPr>
              <w:spacing w:after="0" w:line="240" w:lineRule="auto"/>
              <w:ind w:left="34" w:right="-128" w:hanging="34"/>
              <w:jc w:val="center"/>
              <w:rPr>
                <w:rFonts w:ascii="Times New Roman" w:eastAsia="Times New Roman" w:hAnsi="Times New Roman" w:cs="Times New Roman"/>
                <w:lang w:val="uk-UA" w:eastAsia="ru-RU"/>
              </w:rPr>
            </w:pPr>
          </w:p>
        </w:tc>
        <w:tc>
          <w:tcPr>
            <w:tcW w:w="3828" w:type="dxa"/>
            <w:tcBorders>
              <w:top w:val="single" w:sz="4" w:space="0" w:color="000000"/>
              <w:left w:val="single" w:sz="4" w:space="0" w:color="000000"/>
              <w:bottom w:val="single" w:sz="4" w:space="0" w:color="000000"/>
              <w:right w:val="single" w:sz="4" w:space="0" w:color="000000"/>
            </w:tcBorders>
            <w:hideMark/>
          </w:tcPr>
          <w:p w14:paraId="1B05A9A9"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roofErr w:type="spellStart"/>
            <w:proofErr w:type="gramStart"/>
            <w:r w:rsidRPr="008E7E93">
              <w:rPr>
                <w:rFonts w:ascii="Times New Roman" w:eastAsia="Times New Roman" w:hAnsi="Times New Roman" w:cs="Times New Roman"/>
                <w:sz w:val="20"/>
                <w:szCs w:val="20"/>
                <w:lang w:eastAsia="ru-RU"/>
              </w:rPr>
              <w:t>Складання</w:t>
            </w:r>
            <w:proofErr w:type="spellEnd"/>
            <w:r w:rsidRPr="008E7E93">
              <w:rPr>
                <w:rFonts w:ascii="Times New Roman" w:eastAsia="Times New Roman" w:hAnsi="Times New Roman" w:cs="Times New Roman"/>
                <w:sz w:val="20"/>
                <w:szCs w:val="20"/>
                <w:lang w:eastAsia="ru-RU"/>
              </w:rPr>
              <w:t xml:space="preserve">  </w:t>
            </w:r>
            <w:proofErr w:type="spellStart"/>
            <w:r w:rsidRPr="008E7E93">
              <w:rPr>
                <w:rFonts w:ascii="Times New Roman" w:eastAsia="Times New Roman" w:hAnsi="Times New Roman" w:cs="Times New Roman"/>
                <w:sz w:val="20"/>
                <w:szCs w:val="20"/>
                <w:lang w:eastAsia="ru-RU"/>
              </w:rPr>
              <w:t>графік</w:t>
            </w:r>
            <w:r w:rsidRPr="008E7E93">
              <w:rPr>
                <w:rFonts w:ascii="Times New Roman" w:eastAsia="Times New Roman" w:hAnsi="Times New Roman" w:cs="Times New Roman"/>
                <w:sz w:val="20"/>
                <w:szCs w:val="20"/>
                <w:lang w:val="uk-UA" w:eastAsia="ru-RU"/>
              </w:rPr>
              <w:t>ів</w:t>
            </w:r>
            <w:proofErr w:type="spellEnd"/>
            <w:proofErr w:type="gramEnd"/>
            <w:r w:rsidRPr="008E7E93">
              <w:rPr>
                <w:rFonts w:ascii="Times New Roman" w:eastAsia="Times New Roman" w:hAnsi="Times New Roman" w:cs="Times New Roman"/>
                <w:sz w:val="20"/>
                <w:szCs w:val="20"/>
                <w:lang w:eastAsia="ru-RU"/>
              </w:rPr>
              <w:t xml:space="preserve"> </w:t>
            </w:r>
            <w:proofErr w:type="spellStart"/>
            <w:r w:rsidRPr="008E7E93">
              <w:rPr>
                <w:rFonts w:ascii="Times New Roman" w:eastAsia="Times New Roman" w:hAnsi="Times New Roman" w:cs="Times New Roman"/>
                <w:sz w:val="20"/>
                <w:szCs w:val="20"/>
                <w:lang w:eastAsia="ru-RU"/>
              </w:rPr>
              <w:t>відкритих</w:t>
            </w:r>
            <w:proofErr w:type="spellEnd"/>
            <w:r w:rsidRPr="008E7E93">
              <w:rPr>
                <w:rFonts w:ascii="Times New Roman" w:eastAsia="Times New Roman" w:hAnsi="Times New Roman" w:cs="Times New Roman"/>
                <w:sz w:val="20"/>
                <w:szCs w:val="20"/>
                <w:lang w:eastAsia="ru-RU"/>
              </w:rPr>
              <w:t xml:space="preserve"> </w:t>
            </w:r>
            <w:proofErr w:type="spellStart"/>
            <w:r w:rsidRPr="008E7E93">
              <w:rPr>
                <w:rFonts w:ascii="Times New Roman" w:eastAsia="Times New Roman" w:hAnsi="Times New Roman" w:cs="Times New Roman"/>
                <w:sz w:val="20"/>
                <w:szCs w:val="20"/>
                <w:lang w:eastAsia="ru-RU"/>
              </w:rPr>
              <w:t>класних</w:t>
            </w:r>
            <w:proofErr w:type="spellEnd"/>
            <w:r w:rsidRPr="008E7E93">
              <w:rPr>
                <w:rFonts w:ascii="Times New Roman" w:eastAsia="Times New Roman" w:hAnsi="Times New Roman" w:cs="Times New Roman"/>
                <w:sz w:val="20"/>
                <w:szCs w:val="20"/>
                <w:lang w:eastAsia="ru-RU"/>
              </w:rPr>
              <w:t xml:space="preserve"> годин, проведення </w:t>
            </w:r>
            <w:r w:rsidRPr="008E7E93">
              <w:rPr>
                <w:rFonts w:ascii="Times New Roman" w:eastAsia="Times New Roman" w:hAnsi="Times New Roman" w:cs="Times New Roman"/>
                <w:sz w:val="20"/>
                <w:szCs w:val="20"/>
                <w:lang w:val="uk-UA" w:eastAsia="ru-RU"/>
              </w:rPr>
              <w:t>лінійок</w:t>
            </w:r>
          </w:p>
        </w:tc>
        <w:tc>
          <w:tcPr>
            <w:tcW w:w="1559" w:type="dxa"/>
            <w:tcBorders>
              <w:top w:val="single" w:sz="4" w:space="0" w:color="000000"/>
              <w:left w:val="single" w:sz="4" w:space="0" w:color="000000"/>
              <w:bottom w:val="single" w:sz="4" w:space="0" w:color="000000"/>
              <w:right w:val="single" w:sz="4" w:space="0" w:color="000000"/>
            </w:tcBorders>
          </w:tcPr>
          <w:p w14:paraId="434A6846" w14:textId="77777777" w:rsidR="00EB08DD" w:rsidRPr="008E7E93" w:rsidRDefault="000C3D7E" w:rsidP="00EB08DD">
            <w:pPr>
              <w:spacing w:after="0" w:line="240" w:lineRule="auto"/>
              <w:ind w:right="-144"/>
              <w:rPr>
                <w:rFonts w:ascii="Times New Roman" w:eastAsia="Times New Roman" w:hAnsi="Times New Roman" w:cs="Times New Roman"/>
                <w:sz w:val="20"/>
                <w:szCs w:val="20"/>
                <w:lang w:eastAsia="ru-RU"/>
              </w:rPr>
            </w:pPr>
            <w:r w:rsidRPr="000C3D7E">
              <w:rPr>
                <w:rFonts w:ascii="Times New Roman" w:eastAsia="Times New Roman" w:hAnsi="Times New Roman" w:cs="Times New Roman"/>
                <w:sz w:val="20"/>
                <w:szCs w:val="20"/>
                <w:lang w:eastAsia="ru-RU"/>
              </w:rPr>
              <w:t>Дердюк О.А.</w:t>
            </w:r>
          </w:p>
        </w:tc>
        <w:tc>
          <w:tcPr>
            <w:tcW w:w="1559" w:type="dxa"/>
            <w:tcBorders>
              <w:top w:val="single" w:sz="4" w:space="0" w:color="000000"/>
              <w:left w:val="single" w:sz="4" w:space="0" w:color="000000"/>
              <w:bottom w:val="single" w:sz="4" w:space="0" w:color="000000"/>
              <w:right w:val="single" w:sz="4" w:space="0" w:color="000000"/>
            </w:tcBorders>
            <w:hideMark/>
          </w:tcPr>
          <w:p w14:paraId="188F21E5" w14:textId="394B3AD5"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До </w:t>
            </w:r>
            <w:r w:rsidRPr="008E7E93">
              <w:rPr>
                <w:rFonts w:ascii="Times New Roman" w:eastAsia="Times New Roman" w:hAnsi="Times New Roman" w:cs="Times New Roman"/>
                <w:sz w:val="20"/>
                <w:szCs w:val="20"/>
                <w:lang w:eastAsia="ru-RU"/>
              </w:rPr>
              <w:t>1</w:t>
            </w:r>
            <w:r w:rsidR="00522DA5" w:rsidRPr="008E7E93">
              <w:rPr>
                <w:rFonts w:ascii="Times New Roman" w:eastAsia="Times New Roman" w:hAnsi="Times New Roman" w:cs="Times New Roman"/>
                <w:sz w:val="20"/>
                <w:szCs w:val="20"/>
                <w:lang w:val="uk-UA" w:eastAsia="ru-RU"/>
              </w:rPr>
              <w:t>6</w:t>
            </w:r>
            <w:r w:rsidRPr="008E7E93">
              <w:rPr>
                <w:rFonts w:ascii="Times New Roman" w:eastAsia="Times New Roman" w:hAnsi="Times New Roman" w:cs="Times New Roman"/>
                <w:sz w:val="20"/>
                <w:szCs w:val="20"/>
                <w:lang w:eastAsia="ru-RU"/>
              </w:rPr>
              <w:t>.09.</w:t>
            </w:r>
            <w:r w:rsidR="00187DB2">
              <w:rPr>
                <w:rFonts w:ascii="Times New Roman" w:eastAsia="Times New Roman" w:hAnsi="Times New Roman" w:cs="Times New Roman"/>
                <w:sz w:val="20"/>
                <w:szCs w:val="20"/>
                <w:lang w:val="uk-UA" w:eastAsia="ru-RU"/>
              </w:rPr>
              <w:t>202</w:t>
            </w:r>
            <w:r w:rsidR="00B00843">
              <w:rPr>
                <w:rFonts w:ascii="Times New Roman" w:eastAsia="Times New Roman" w:hAnsi="Times New Roman" w:cs="Times New Roman"/>
                <w:sz w:val="20"/>
                <w:szCs w:val="20"/>
                <w:lang w:val="uk-UA" w:eastAsia="ru-RU"/>
              </w:rPr>
              <w:t>3</w:t>
            </w:r>
          </w:p>
        </w:tc>
        <w:tc>
          <w:tcPr>
            <w:tcW w:w="1276" w:type="dxa"/>
            <w:tcBorders>
              <w:top w:val="single" w:sz="4" w:space="0" w:color="000000"/>
              <w:left w:val="single" w:sz="4" w:space="0" w:color="000000"/>
              <w:bottom w:val="single" w:sz="4" w:space="0" w:color="000000"/>
              <w:right w:val="single" w:sz="4" w:space="0" w:color="000000"/>
            </w:tcBorders>
            <w:hideMark/>
          </w:tcPr>
          <w:p w14:paraId="46140736"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Графіки</w:t>
            </w:r>
          </w:p>
        </w:tc>
        <w:tc>
          <w:tcPr>
            <w:tcW w:w="1134" w:type="dxa"/>
            <w:tcBorders>
              <w:top w:val="single" w:sz="4" w:space="0" w:color="000000"/>
              <w:left w:val="single" w:sz="4" w:space="0" w:color="000000"/>
              <w:bottom w:val="single" w:sz="4" w:space="0" w:color="000000"/>
              <w:right w:val="single" w:sz="4" w:space="0" w:color="000000"/>
            </w:tcBorders>
          </w:tcPr>
          <w:p w14:paraId="0965853A" w14:textId="77777777" w:rsidR="00EB08DD" w:rsidRPr="00EB08DD" w:rsidRDefault="00EB08DD" w:rsidP="00EB08DD">
            <w:pPr>
              <w:spacing w:after="0" w:line="240" w:lineRule="auto"/>
              <w:rPr>
                <w:rFonts w:ascii="Times New Roman" w:eastAsia="Times New Roman" w:hAnsi="Times New Roman" w:cs="Times New Roman"/>
                <w:lang w:val="uk-UA" w:eastAsia="ru-RU"/>
              </w:rPr>
            </w:pPr>
          </w:p>
        </w:tc>
      </w:tr>
      <w:tr w:rsidR="00EB08DD" w:rsidRPr="00EB08DD" w14:paraId="0A088819" w14:textId="77777777" w:rsidTr="000C3D7E">
        <w:trPr>
          <w:trHeight w:val="121"/>
        </w:trPr>
        <w:tc>
          <w:tcPr>
            <w:tcW w:w="567" w:type="dxa"/>
            <w:tcBorders>
              <w:top w:val="single" w:sz="4" w:space="0" w:color="000000"/>
              <w:left w:val="single" w:sz="4" w:space="0" w:color="000000"/>
              <w:bottom w:val="single" w:sz="4" w:space="0" w:color="000000"/>
              <w:right w:val="single" w:sz="4" w:space="0" w:color="000000"/>
            </w:tcBorders>
          </w:tcPr>
          <w:p w14:paraId="2DDF0AF2" w14:textId="77777777" w:rsidR="00EB08DD" w:rsidRPr="00EB08DD" w:rsidRDefault="00EB08DD" w:rsidP="002C6DFA">
            <w:pPr>
              <w:numPr>
                <w:ilvl w:val="0"/>
                <w:numId w:val="7"/>
              </w:numPr>
              <w:spacing w:after="0" w:line="240" w:lineRule="auto"/>
              <w:ind w:left="34" w:right="-128" w:hanging="34"/>
              <w:jc w:val="center"/>
              <w:rPr>
                <w:rFonts w:ascii="Times New Roman" w:eastAsia="Times New Roman" w:hAnsi="Times New Roman" w:cs="Times New Roman"/>
                <w:lang w:val="uk-UA" w:eastAsia="ru-RU"/>
              </w:rPr>
            </w:pPr>
          </w:p>
        </w:tc>
        <w:tc>
          <w:tcPr>
            <w:tcW w:w="3828" w:type="dxa"/>
            <w:tcBorders>
              <w:top w:val="single" w:sz="4" w:space="0" w:color="000000"/>
              <w:left w:val="single" w:sz="4" w:space="0" w:color="000000"/>
              <w:bottom w:val="single" w:sz="4" w:space="0" w:color="000000"/>
              <w:right w:val="single" w:sz="4" w:space="0" w:color="000000"/>
            </w:tcBorders>
            <w:hideMark/>
          </w:tcPr>
          <w:p w14:paraId="60B3B99B"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 xml:space="preserve">Стан роботи </w:t>
            </w:r>
            <w:proofErr w:type="spellStart"/>
            <w:r w:rsidRPr="008E7E93">
              <w:rPr>
                <w:rFonts w:ascii="Times New Roman" w:eastAsia="Times New Roman" w:hAnsi="Times New Roman" w:cs="Times New Roman"/>
                <w:sz w:val="20"/>
                <w:szCs w:val="20"/>
                <w:lang w:eastAsia="ru-RU"/>
              </w:rPr>
              <w:t>класних</w:t>
            </w:r>
            <w:proofErr w:type="spellEnd"/>
            <w:r w:rsidRPr="008E7E93">
              <w:rPr>
                <w:rFonts w:ascii="Times New Roman" w:eastAsia="Times New Roman" w:hAnsi="Times New Roman" w:cs="Times New Roman"/>
                <w:sz w:val="20"/>
                <w:szCs w:val="20"/>
                <w:lang w:eastAsia="ru-RU"/>
              </w:rPr>
              <w:t xml:space="preserve"> </w:t>
            </w:r>
            <w:proofErr w:type="spellStart"/>
            <w:r w:rsidRPr="008E7E93">
              <w:rPr>
                <w:rFonts w:ascii="Times New Roman" w:eastAsia="Times New Roman" w:hAnsi="Times New Roman" w:cs="Times New Roman"/>
                <w:sz w:val="20"/>
                <w:szCs w:val="20"/>
                <w:lang w:eastAsia="ru-RU"/>
              </w:rPr>
              <w:t>керівників</w:t>
            </w:r>
            <w:proofErr w:type="spellEnd"/>
            <w:r w:rsidRPr="008E7E93">
              <w:rPr>
                <w:rFonts w:ascii="Times New Roman" w:eastAsia="Times New Roman" w:hAnsi="Times New Roman" w:cs="Times New Roman"/>
                <w:sz w:val="20"/>
                <w:szCs w:val="20"/>
                <w:lang w:eastAsia="ru-RU"/>
              </w:rPr>
              <w:t xml:space="preserve"> </w:t>
            </w:r>
            <w:proofErr w:type="spellStart"/>
            <w:r w:rsidRPr="008E7E93">
              <w:rPr>
                <w:rFonts w:ascii="Times New Roman" w:eastAsia="Times New Roman" w:hAnsi="Times New Roman" w:cs="Times New Roman"/>
                <w:sz w:val="20"/>
                <w:szCs w:val="20"/>
                <w:lang w:eastAsia="ru-RU"/>
              </w:rPr>
              <w:t>щодо</w:t>
            </w:r>
            <w:proofErr w:type="spellEnd"/>
            <w:r w:rsidRPr="008E7E93">
              <w:rPr>
                <w:rFonts w:ascii="Times New Roman" w:eastAsia="Times New Roman" w:hAnsi="Times New Roman" w:cs="Times New Roman"/>
                <w:sz w:val="20"/>
                <w:szCs w:val="20"/>
                <w:lang w:eastAsia="ru-RU"/>
              </w:rPr>
              <w:t xml:space="preserve"> </w:t>
            </w:r>
            <w:proofErr w:type="spellStart"/>
            <w:r w:rsidRPr="008E7E93">
              <w:rPr>
                <w:rFonts w:ascii="Times New Roman" w:eastAsia="Times New Roman" w:hAnsi="Times New Roman" w:cs="Times New Roman"/>
                <w:sz w:val="20"/>
                <w:szCs w:val="20"/>
                <w:lang w:eastAsia="ru-RU"/>
              </w:rPr>
              <w:t>профілактичної</w:t>
            </w:r>
            <w:proofErr w:type="spellEnd"/>
            <w:r w:rsidRPr="008E7E93">
              <w:rPr>
                <w:rFonts w:ascii="Times New Roman" w:eastAsia="Times New Roman" w:hAnsi="Times New Roman" w:cs="Times New Roman"/>
                <w:sz w:val="20"/>
                <w:szCs w:val="20"/>
                <w:lang w:eastAsia="ru-RU"/>
              </w:rPr>
              <w:t xml:space="preserve"> роботи з </w:t>
            </w:r>
            <w:proofErr w:type="spellStart"/>
            <w:r w:rsidRPr="008E7E93">
              <w:rPr>
                <w:rFonts w:ascii="Times New Roman" w:eastAsia="Times New Roman" w:hAnsi="Times New Roman" w:cs="Times New Roman"/>
                <w:sz w:val="20"/>
                <w:szCs w:val="20"/>
                <w:lang w:eastAsia="ru-RU"/>
              </w:rPr>
              <w:t>попередження</w:t>
            </w:r>
            <w:proofErr w:type="spellEnd"/>
            <w:r w:rsidRPr="008E7E93">
              <w:rPr>
                <w:rFonts w:ascii="Times New Roman" w:eastAsia="Times New Roman" w:hAnsi="Times New Roman" w:cs="Times New Roman"/>
                <w:sz w:val="20"/>
                <w:szCs w:val="20"/>
                <w:lang w:eastAsia="ru-RU"/>
              </w:rPr>
              <w:t xml:space="preserve"> </w:t>
            </w:r>
            <w:proofErr w:type="spellStart"/>
            <w:r w:rsidRPr="008E7E93">
              <w:rPr>
                <w:rFonts w:ascii="Times New Roman" w:eastAsia="Times New Roman" w:hAnsi="Times New Roman" w:cs="Times New Roman"/>
                <w:sz w:val="20"/>
                <w:szCs w:val="20"/>
                <w:lang w:eastAsia="ru-RU"/>
              </w:rPr>
              <w:t>дитячого</w:t>
            </w:r>
            <w:proofErr w:type="spellEnd"/>
            <w:r w:rsidRPr="008E7E93">
              <w:rPr>
                <w:rFonts w:ascii="Times New Roman" w:eastAsia="Times New Roman" w:hAnsi="Times New Roman" w:cs="Times New Roman"/>
                <w:sz w:val="20"/>
                <w:szCs w:val="20"/>
                <w:lang w:eastAsia="ru-RU"/>
              </w:rPr>
              <w:t xml:space="preserve"> травматизму</w:t>
            </w:r>
          </w:p>
        </w:tc>
        <w:tc>
          <w:tcPr>
            <w:tcW w:w="1559" w:type="dxa"/>
            <w:tcBorders>
              <w:top w:val="single" w:sz="4" w:space="0" w:color="000000"/>
              <w:left w:val="single" w:sz="4" w:space="0" w:color="000000"/>
              <w:bottom w:val="single" w:sz="4" w:space="0" w:color="000000"/>
              <w:right w:val="single" w:sz="4" w:space="0" w:color="000000"/>
            </w:tcBorders>
          </w:tcPr>
          <w:p w14:paraId="69E46B63" w14:textId="77777777" w:rsidR="00EB08DD" w:rsidRPr="008E7E93" w:rsidRDefault="000C3D7E" w:rsidP="00EB08DD">
            <w:pPr>
              <w:spacing w:after="0" w:line="240" w:lineRule="auto"/>
              <w:ind w:right="-144" w:firstLine="34"/>
              <w:rPr>
                <w:rFonts w:ascii="Times New Roman" w:eastAsia="Times New Roman" w:hAnsi="Times New Roman" w:cs="Times New Roman"/>
                <w:sz w:val="20"/>
                <w:szCs w:val="20"/>
                <w:lang w:eastAsia="ru-RU"/>
              </w:rPr>
            </w:pPr>
            <w:r w:rsidRPr="000C3D7E">
              <w:rPr>
                <w:rFonts w:ascii="Times New Roman" w:eastAsia="Times New Roman" w:hAnsi="Times New Roman" w:cs="Times New Roman"/>
                <w:sz w:val="20"/>
                <w:szCs w:val="20"/>
                <w:lang w:eastAsia="ru-RU"/>
              </w:rPr>
              <w:t>Дердюк О.А.</w:t>
            </w:r>
          </w:p>
        </w:tc>
        <w:tc>
          <w:tcPr>
            <w:tcW w:w="1559" w:type="dxa"/>
            <w:tcBorders>
              <w:top w:val="single" w:sz="4" w:space="0" w:color="000000"/>
              <w:left w:val="single" w:sz="4" w:space="0" w:color="000000"/>
              <w:bottom w:val="single" w:sz="4" w:space="0" w:color="000000"/>
              <w:right w:val="single" w:sz="4" w:space="0" w:color="000000"/>
            </w:tcBorders>
            <w:hideMark/>
          </w:tcPr>
          <w:p w14:paraId="7AF8AD5F"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П</w:t>
            </w:r>
            <w:proofErr w:type="spellStart"/>
            <w:r w:rsidRPr="008E7E93">
              <w:rPr>
                <w:rFonts w:ascii="Times New Roman" w:eastAsia="Times New Roman" w:hAnsi="Times New Roman" w:cs="Times New Roman"/>
                <w:sz w:val="20"/>
                <w:szCs w:val="20"/>
                <w:lang w:eastAsia="ru-RU"/>
              </w:rPr>
              <w:t>ротягом</w:t>
            </w:r>
            <w:proofErr w:type="spellEnd"/>
            <w:r w:rsidRPr="008E7E93">
              <w:rPr>
                <w:rFonts w:ascii="Times New Roman" w:eastAsia="Times New Roman" w:hAnsi="Times New Roman" w:cs="Times New Roman"/>
                <w:sz w:val="20"/>
                <w:szCs w:val="20"/>
                <w:lang w:eastAsia="ru-RU"/>
              </w:rPr>
              <w:t xml:space="preserve"> року</w:t>
            </w:r>
          </w:p>
        </w:tc>
        <w:tc>
          <w:tcPr>
            <w:tcW w:w="1276" w:type="dxa"/>
            <w:tcBorders>
              <w:top w:val="single" w:sz="4" w:space="0" w:color="000000"/>
              <w:left w:val="single" w:sz="4" w:space="0" w:color="000000"/>
              <w:bottom w:val="single" w:sz="4" w:space="0" w:color="000000"/>
              <w:right w:val="single" w:sz="4" w:space="0" w:color="000000"/>
            </w:tcBorders>
            <w:hideMark/>
          </w:tcPr>
          <w:p w14:paraId="312011BE"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КК</w:t>
            </w:r>
          </w:p>
        </w:tc>
        <w:tc>
          <w:tcPr>
            <w:tcW w:w="1134" w:type="dxa"/>
            <w:tcBorders>
              <w:top w:val="single" w:sz="4" w:space="0" w:color="000000"/>
              <w:left w:val="single" w:sz="4" w:space="0" w:color="000000"/>
              <w:bottom w:val="single" w:sz="4" w:space="0" w:color="000000"/>
              <w:right w:val="single" w:sz="4" w:space="0" w:color="000000"/>
            </w:tcBorders>
          </w:tcPr>
          <w:p w14:paraId="36558628" w14:textId="77777777" w:rsidR="00EB08DD" w:rsidRPr="00EB08DD" w:rsidRDefault="00EB08DD" w:rsidP="00EB08DD">
            <w:pPr>
              <w:spacing w:after="0" w:line="240" w:lineRule="auto"/>
              <w:rPr>
                <w:rFonts w:ascii="Times New Roman" w:eastAsia="Times New Roman" w:hAnsi="Times New Roman" w:cs="Times New Roman"/>
                <w:lang w:val="uk-UA" w:eastAsia="ru-RU"/>
              </w:rPr>
            </w:pPr>
          </w:p>
        </w:tc>
      </w:tr>
      <w:tr w:rsidR="00EB08DD" w:rsidRPr="00EB08DD" w14:paraId="73030D6D" w14:textId="77777777" w:rsidTr="00EB08DD">
        <w:trPr>
          <w:trHeight w:val="121"/>
        </w:trPr>
        <w:tc>
          <w:tcPr>
            <w:tcW w:w="567" w:type="dxa"/>
            <w:tcBorders>
              <w:top w:val="single" w:sz="4" w:space="0" w:color="000000"/>
              <w:left w:val="single" w:sz="4" w:space="0" w:color="000000"/>
              <w:bottom w:val="single" w:sz="4" w:space="0" w:color="000000"/>
              <w:right w:val="single" w:sz="4" w:space="0" w:color="000000"/>
            </w:tcBorders>
          </w:tcPr>
          <w:p w14:paraId="0459D937" w14:textId="77777777" w:rsidR="00EB08DD" w:rsidRPr="00EB08DD" w:rsidRDefault="00EB08DD" w:rsidP="002C6DFA">
            <w:pPr>
              <w:numPr>
                <w:ilvl w:val="0"/>
                <w:numId w:val="7"/>
              </w:numPr>
              <w:spacing w:after="0" w:line="240" w:lineRule="auto"/>
              <w:ind w:left="34" w:right="-128" w:hanging="34"/>
              <w:jc w:val="center"/>
              <w:rPr>
                <w:rFonts w:ascii="Times New Roman" w:eastAsia="Times New Roman" w:hAnsi="Times New Roman" w:cs="Times New Roman"/>
                <w:lang w:val="uk-UA" w:eastAsia="ru-RU"/>
              </w:rPr>
            </w:pPr>
          </w:p>
        </w:tc>
        <w:tc>
          <w:tcPr>
            <w:tcW w:w="3828" w:type="dxa"/>
            <w:tcBorders>
              <w:top w:val="single" w:sz="4" w:space="0" w:color="000000"/>
              <w:left w:val="single" w:sz="4" w:space="0" w:color="000000"/>
              <w:bottom w:val="single" w:sz="4" w:space="0" w:color="000000"/>
              <w:right w:val="single" w:sz="4" w:space="0" w:color="000000"/>
            </w:tcBorders>
            <w:hideMark/>
          </w:tcPr>
          <w:p w14:paraId="05EEB3F4"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Перевірка с</w:t>
            </w:r>
            <w:r w:rsidR="00D41ABF">
              <w:rPr>
                <w:rFonts w:ascii="Times New Roman" w:eastAsia="Times New Roman" w:hAnsi="Times New Roman" w:cs="Times New Roman"/>
                <w:sz w:val="20"/>
                <w:szCs w:val="20"/>
                <w:lang w:eastAsia="ru-RU"/>
              </w:rPr>
              <w:t xml:space="preserve">тану </w:t>
            </w:r>
            <w:proofErr w:type="spellStart"/>
            <w:r w:rsidR="00D41ABF">
              <w:rPr>
                <w:rFonts w:ascii="Times New Roman" w:eastAsia="Times New Roman" w:hAnsi="Times New Roman" w:cs="Times New Roman"/>
                <w:sz w:val="20"/>
                <w:szCs w:val="20"/>
                <w:lang w:eastAsia="ru-RU"/>
              </w:rPr>
              <w:t>ведення</w:t>
            </w:r>
            <w:proofErr w:type="spellEnd"/>
            <w:r w:rsidR="00D41ABF">
              <w:rPr>
                <w:rFonts w:ascii="Times New Roman" w:eastAsia="Times New Roman" w:hAnsi="Times New Roman" w:cs="Times New Roman"/>
                <w:sz w:val="20"/>
                <w:szCs w:val="20"/>
                <w:lang w:eastAsia="ru-RU"/>
              </w:rPr>
              <w:t xml:space="preserve"> </w:t>
            </w:r>
            <w:proofErr w:type="spellStart"/>
            <w:r w:rsidR="00D41ABF">
              <w:rPr>
                <w:rFonts w:ascii="Times New Roman" w:eastAsia="Times New Roman" w:hAnsi="Times New Roman" w:cs="Times New Roman"/>
                <w:sz w:val="20"/>
                <w:szCs w:val="20"/>
                <w:lang w:eastAsia="ru-RU"/>
              </w:rPr>
              <w:t>щоденників</w:t>
            </w:r>
            <w:proofErr w:type="spellEnd"/>
            <w:r w:rsidR="00D41ABF">
              <w:rPr>
                <w:rFonts w:ascii="Times New Roman" w:eastAsia="Times New Roman" w:hAnsi="Times New Roman" w:cs="Times New Roman"/>
                <w:sz w:val="20"/>
                <w:szCs w:val="20"/>
                <w:lang w:eastAsia="ru-RU"/>
              </w:rPr>
              <w:t xml:space="preserve"> </w:t>
            </w:r>
            <w:proofErr w:type="spellStart"/>
            <w:r w:rsidR="00D41ABF">
              <w:rPr>
                <w:rFonts w:ascii="Times New Roman" w:eastAsia="Times New Roman" w:hAnsi="Times New Roman" w:cs="Times New Roman"/>
                <w:sz w:val="20"/>
                <w:szCs w:val="20"/>
                <w:lang w:eastAsia="ru-RU"/>
              </w:rPr>
              <w:t>учнями</w:t>
            </w:r>
            <w:proofErr w:type="spellEnd"/>
            <w:r w:rsidR="00D41ABF">
              <w:rPr>
                <w:rFonts w:ascii="Times New Roman" w:eastAsia="Times New Roman" w:hAnsi="Times New Roman" w:cs="Times New Roman"/>
                <w:sz w:val="20"/>
                <w:szCs w:val="20"/>
                <w:lang w:eastAsia="ru-RU"/>
              </w:rPr>
              <w:t xml:space="preserve"> 2</w:t>
            </w:r>
            <w:r w:rsidRPr="008E7E93">
              <w:rPr>
                <w:rFonts w:ascii="Times New Roman" w:eastAsia="Times New Roman" w:hAnsi="Times New Roman" w:cs="Times New Roman"/>
                <w:sz w:val="20"/>
                <w:szCs w:val="20"/>
                <w:lang w:eastAsia="ru-RU"/>
              </w:rPr>
              <w:t>-</w:t>
            </w:r>
            <w:r w:rsidRPr="008E7E93">
              <w:rPr>
                <w:rFonts w:ascii="Times New Roman" w:eastAsia="Times New Roman" w:hAnsi="Times New Roman" w:cs="Times New Roman"/>
                <w:sz w:val="20"/>
                <w:szCs w:val="20"/>
                <w:lang w:val="uk-UA" w:eastAsia="ru-RU"/>
              </w:rPr>
              <w:t>9</w:t>
            </w:r>
            <w:r w:rsidRPr="008E7E93">
              <w:rPr>
                <w:rFonts w:ascii="Times New Roman" w:eastAsia="Times New Roman" w:hAnsi="Times New Roman" w:cs="Times New Roman"/>
                <w:sz w:val="20"/>
                <w:szCs w:val="20"/>
                <w:lang w:eastAsia="ru-RU"/>
              </w:rPr>
              <w:t xml:space="preserve">-х </w:t>
            </w:r>
            <w:proofErr w:type="spellStart"/>
            <w:r w:rsidRPr="008E7E93">
              <w:rPr>
                <w:rFonts w:ascii="Times New Roman" w:eastAsia="Times New Roman" w:hAnsi="Times New Roman" w:cs="Times New Roman"/>
                <w:sz w:val="20"/>
                <w:szCs w:val="20"/>
                <w:lang w:eastAsia="ru-RU"/>
              </w:rPr>
              <w:t>класів</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317A481F" w14:textId="77777777" w:rsidR="00EB08DD" w:rsidRPr="008E7E93" w:rsidRDefault="00EB08DD" w:rsidP="00EB08DD">
            <w:pPr>
              <w:spacing w:after="0" w:line="240" w:lineRule="auto"/>
              <w:ind w:right="-144"/>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Адміністрація</w:t>
            </w:r>
          </w:p>
        </w:tc>
        <w:tc>
          <w:tcPr>
            <w:tcW w:w="1559" w:type="dxa"/>
            <w:tcBorders>
              <w:top w:val="single" w:sz="4" w:space="0" w:color="000000"/>
              <w:left w:val="single" w:sz="4" w:space="0" w:color="000000"/>
              <w:bottom w:val="single" w:sz="4" w:space="0" w:color="000000"/>
              <w:right w:val="single" w:sz="4" w:space="0" w:color="000000"/>
            </w:tcBorders>
            <w:hideMark/>
          </w:tcPr>
          <w:p w14:paraId="3B2D94BE"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П</w:t>
            </w:r>
            <w:proofErr w:type="spellStart"/>
            <w:r w:rsidRPr="008E7E93">
              <w:rPr>
                <w:rFonts w:ascii="Times New Roman" w:eastAsia="Times New Roman" w:hAnsi="Times New Roman" w:cs="Times New Roman"/>
                <w:sz w:val="20"/>
                <w:szCs w:val="20"/>
                <w:lang w:eastAsia="ru-RU"/>
              </w:rPr>
              <w:t>ротягом</w:t>
            </w:r>
            <w:proofErr w:type="spellEnd"/>
            <w:r w:rsidRPr="008E7E93">
              <w:rPr>
                <w:rFonts w:ascii="Times New Roman" w:eastAsia="Times New Roman" w:hAnsi="Times New Roman" w:cs="Times New Roman"/>
                <w:sz w:val="20"/>
                <w:szCs w:val="20"/>
                <w:lang w:eastAsia="ru-RU"/>
              </w:rPr>
              <w:t xml:space="preserve"> року</w:t>
            </w:r>
          </w:p>
        </w:tc>
        <w:tc>
          <w:tcPr>
            <w:tcW w:w="1276" w:type="dxa"/>
            <w:tcBorders>
              <w:top w:val="single" w:sz="4" w:space="0" w:color="000000"/>
              <w:left w:val="single" w:sz="4" w:space="0" w:color="000000"/>
              <w:bottom w:val="single" w:sz="4" w:space="0" w:color="000000"/>
              <w:right w:val="single" w:sz="4" w:space="0" w:color="000000"/>
            </w:tcBorders>
            <w:hideMark/>
          </w:tcPr>
          <w:p w14:paraId="5EB021CD"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Довідка</w:t>
            </w:r>
          </w:p>
        </w:tc>
        <w:tc>
          <w:tcPr>
            <w:tcW w:w="1134" w:type="dxa"/>
            <w:tcBorders>
              <w:top w:val="single" w:sz="4" w:space="0" w:color="000000"/>
              <w:left w:val="single" w:sz="4" w:space="0" w:color="000000"/>
              <w:bottom w:val="single" w:sz="4" w:space="0" w:color="000000"/>
              <w:right w:val="single" w:sz="4" w:space="0" w:color="000000"/>
            </w:tcBorders>
          </w:tcPr>
          <w:p w14:paraId="260D9B14" w14:textId="77777777" w:rsidR="00EB08DD" w:rsidRPr="00EB08DD" w:rsidRDefault="00EB08DD" w:rsidP="00EB08DD">
            <w:pPr>
              <w:spacing w:after="0" w:line="240" w:lineRule="auto"/>
              <w:rPr>
                <w:rFonts w:ascii="Times New Roman" w:eastAsia="Times New Roman" w:hAnsi="Times New Roman" w:cs="Times New Roman"/>
                <w:lang w:val="uk-UA" w:eastAsia="ru-RU"/>
              </w:rPr>
            </w:pPr>
          </w:p>
        </w:tc>
      </w:tr>
      <w:tr w:rsidR="00EB08DD" w:rsidRPr="00EB08DD" w14:paraId="5212D9CF" w14:textId="77777777" w:rsidTr="00EB08DD">
        <w:trPr>
          <w:trHeight w:val="121"/>
        </w:trPr>
        <w:tc>
          <w:tcPr>
            <w:tcW w:w="567" w:type="dxa"/>
            <w:tcBorders>
              <w:top w:val="single" w:sz="4" w:space="0" w:color="000000"/>
              <w:left w:val="single" w:sz="4" w:space="0" w:color="000000"/>
              <w:bottom w:val="single" w:sz="4" w:space="0" w:color="000000"/>
              <w:right w:val="single" w:sz="4" w:space="0" w:color="000000"/>
            </w:tcBorders>
          </w:tcPr>
          <w:p w14:paraId="57271385" w14:textId="77777777" w:rsidR="00EB08DD" w:rsidRPr="00EB08DD" w:rsidRDefault="00EB08DD" w:rsidP="002C6DFA">
            <w:pPr>
              <w:numPr>
                <w:ilvl w:val="0"/>
                <w:numId w:val="7"/>
              </w:numPr>
              <w:spacing w:after="0" w:line="240" w:lineRule="auto"/>
              <w:ind w:left="34" w:right="-128" w:hanging="34"/>
              <w:jc w:val="center"/>
              <w:rPr>
                <w:rFonts w:ascii="Times New Roman" w:eastAsia="Times New Roman" w:hAnsi="Times New Roman" w:cs="Times New Roman"/>
                <w:lang w:val="uk-UA" w:eastAsia="ru-RU"/>
              </w:rPr>
            </w:pPr>
          </w:p>
        </w:tc>
        <w:tc>
          <w:tcPr>
            <w:tcW w:w="3828" w:type="dxa"/>
            <w:tcBorders>
              <w:top w:val="single" w:sz="4" w:space="0" w:color="000000"/>
              <w:left w:val="single" w:sz="4" w:space="0" w:color="000000"/>
              <w:bottom w:val="single" w:sz="4" w:space="0" w:color="000000"/>
              <w:right w:val="single" w:sz="4" w:space="0" w:color="000000"/>
            </w:tcBorders>
            <w:hideMark/>
          </w:tcPr>
          <w:p w14:paraId="1124B826"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proofErr w:type="spellStart"/>
            <w:r w:rsidRPr="008E7E93">
              <w:rPr>
                <w:rFonts w:ascii="Times New Roman" w:eastAsia="Times New Roman" w:hAnsi="Times New Roman" w:cs="Times New Roman"/>
                <w:sz w:val="20"/>
                <w:szCs w:val="20"/>
                <w:lang w:eastAsia="ru-RU"/>
              </w:rPr>
              <w:t>Організація</w:t>
            </w:r>
            <w:proofErr w:type="spellEnd"/>
            <w:r w:rsidRPr="008E7E93">
              <w:rPr>
                <w:rFonts w:ascii="Times New Roman" w:eastAsia="Times New Roman" w:hAnsi="Times New Roman" w:cs="Times New Roman"/>
                <w:sz w:val="20"/>
                <w:szCs w:val="20"/>
                <w:lang w:eastAsia="ru-RU"/>
              </w:rPr>
              <w:t xml:space="preserve"> </w:t>
            </w:r>
            <w:proofErr w:type="spellStart"/>
            <w:r w:rsidRPr="008E7E93">
              <w:rPr>
                <w:rFonts w:ascii="Times New Roman" w:eastAsia="Times New Roman" w:hAnsi="Times New Roman" w:cs="Times New Roman"/>
                <w:sz w:val="20"/>
                <w:szCs w:val="20"/>
                <w:lang w:eastAsia="ru-RU"/>
              </w:rPr>
              <w:t>збору</w:t>
            </w:r>
            <w:proofErr w:type="spellEnd"/>
            <w:r w:rsidRPr="008E7E93">
              <w:rPr>
                <w:rFonts w:ascii="Times New Roman" w:eastAsia="Times New Roman" w:hAnsi="Times New Roman" w:cs="Times New Roman"/>
                <w:sz w:val="20"/>
                <w:szCs w:val="20"/>
                <w:lang w:eastAsia="ru-RU"/>
              </w:rPr>
              <w:t xml:space="preserve"> </w:t>
            </w:r>
            <w:proofErr w:type="spellStart"/>
            <w:r w:rsidRPr="008E7E93">
              <w:rPr>
                <w:rFonts w:ascii="Times New Roman" w:eastAsia="Times New Roman" w:hAnsi="Times New Roman" w:cs="Times New Roman"/>
                <w:sz w:val="20"/>
                <w:szCs w:val="20"/>
                <w:lang w:eastAsia="ru-RU"/>
              </w:rPr>
              <w:t>інформаці</w:t>
            </w:r>
            <w:proofErr w:type="spellEnd"/>
            <w:r w:rsidRPr="008E7E93">
              <w:rPr>
                <w:rFonts w:ascii="Times New Roman" w:eastAsia="Times New Roman" w:hAnsi="Times New Roman" w:cs="Times New Roman"/>
                <w:sz w:val="20"/>
                <w:szCs w:val="20"/>
                <w:lang w:val="uk-UA" w:eastAsia="ru-RU"/>
              </w:rPr>
              <w:t>ї</w:t>
            </w:r>
            <w:r w:rsidRPr="008E7E93">
              <w:rPr>
                <w:rFonts w:ascii="Times New Roman" w:eastAsia="Times New Roman" w:hAnsi="Times New Roman" w:cs="Times New Roman"/>
                <w:sz w:val="20"/>
                <w:szCs w:val="20"/>
                <w:lang w:eastAsia="ru-RU"/>
              </w:rPr>
              <w:t xml:space="preserve"> про </w:t>
            </w:r>
            <w:proofErr w:type="spellStart"/>
            <w:r w:rsidRPr="008E7E93">
              <w:rPr>
                <w:rFonts w:ascii="Times New Roman" w:eastAsia="Times New Roman" w:hAnsi="Times New Roman" w:cs="Times New Roman"/>
                <w:sz w:val="20"/>
                <w:szCs w:val="20"/>
                <w:lang w:eastAsia="ru-RU"/>
              </w:rPr>
              <w:t>відвідування</w:t>
            </w:r>
            <w:proofErr w:type="spellEnd"/>
            <w:r w:rsidRPr="008E7E93">
              <w:rPr>
                <w:rFonts w:ascii="Times New Roman" w:eastAsia="Times New Roman" w:hAnsi="Times New Roman" w:cs="Times New Roman"/>
                <w:sz w:val="20"/>
                <w:szCs w:val="20"/>
                <w:lang w:eastAsia="ru-RU"/>
              </w:rPr>
              <w:t xml:space="preserve"> </w:t>
            </w:r>
            <w:proofErr w:type="spellStart"/>
            <w:r w:rsidRPr="008E7E93">
              <w:rPr>
                <w:rFonts w:ascii="Times New Roman" w:eastAsia="Times New Roman" w:hAnsi="Times New Roman" w:cs="Times New Roman"/>
                <w:sz w:val="20"/>
                <w:szCs w:val="20"/>
                <w:lang w:eastAsia="ru-RU"/>
              </w:rPr>
              <w:t>учнями</w:t>
            </w:r>
            <w:proofErr w:type="spellEnd"/>
            <w:r w:rsidRPr="008E7E93">
              <w:rPr>
                <w:rFonts w:ascii="Times New Roman" w:eastAsia="Times New Roman" w:hAnsi="Times New Roman" w:cs="Times New Roman"/>
                <w:sz w:val="20"/>
                <w:szCs w:val="20"/>
                <w:lang w:eastAsia="ru-RU"/>
              </w:rPr>
              <w:t xml:space="preserve"> занять</w:t>
            </w:r>
          </w:p>
        </w:tc>
        <w:tc>
          <w:tcPr>
            <w:tcW w:w="1559" w:type="dxa"/>
            <w:tcBorders>
              <w:top w:val="single" w:sz="4" w:space="0" w:color="000000"/>
              <w:left w:val="single" w:sz="4" w:space="0" w:color="000000"/>
              <w:bottom w:val="single" w:sz="4" w:space="0" w:color="000000"/>
              <w:right w:val="single" w:sz="4" w:space="0" w:color="000000"/>
            </w:tcBorders>
            <w:hideMark/>
          </w:tcPr>
          <w:p w14:paraId="48B953AF" w14:textId="77777777" w:rsidR="00EB08DD" w:rsidRPr="008E7E93" w:rsidRDefault="00EB08DD" w:rsidP="00EB08DD">
            <w:pPr>
              <w:spacing w:after="0" w:line="240" w:lineRule="auto"/>
              <w:ind w:right="34"/>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К</w:t>
            </w:r>
            <w:proofErr w:type="spellStart"/>
            <w:r w:rsidRPr="008E7E93">
              <w:rPr>
                <w:rFonts w:ascii="Times New Roman" w:eastAsia="Times New Roman" w:hAnsi="Times New Roman" w:cs="Times New Roman"/>
                <w:sz w:val="20"/>
                <w:szCs w:val="20"/>
                <w:lang w:eastAsia="ru-RU"/>
              </w:rPr>
              <w:t>ласні</w:t>
            </w:r>
            <w:proofErr w:type="spellEnd"/>
            <w:r w:rsidRPr="008E7E93">
              <w:rPr>
                <w:rFonts w:ascii="Times New Roman" w:eastAsia="Times New Roman" w:hAnsi="Times New Roman" w:cs="Times New Roman"/>
                <w:sz w:val="20"/>
                <w:szCs w:val="20"/>
                <w:lang w:eastAsia="ru-RU"/>
              </w:rPr>
              <w:t xml:space="preserve"> </w:t>
            </w:r>
            <w:proofErr w:type="spellStart"/>
            <w:r w:rsidRPr="008E7E93">
              <w:rPr>
                <w:rFonts w:ascii="Times New Roman" w:eastAsia="Times New Roman" w:hAnsi="Times New Roman" w:cs="Times New Roman"/>
                <w:sz w:val="20"/>
                <w:szCs w:val="20"/>
                <w:lang w:eastAsia="ru-RU"/>
              </w:rPr>
              <w:t>керівники</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08CC3E2A"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Щ</w:t>
            </w:r>
            <w:proofErr w:type="spellStart"/>
            <w:r w:rsidRPr="008E7E93">
              <w:rPr>
                <w:rFonts w:ascii="Times New Roman" w:eastAsia="Times New Roman" w:hAnsi="Times New Roman" w:cs="Times New Roman"/>
                <w:sz w:val="20"/>
                <w:szCs w:val="20"/>
                <w:lang w:eastAsia="ru-RU"/>
              </w:rPr>
              <w:t>оденно</w:t>
            </w:r>
            <w:proofErr w:type="spellEnd"/>
            <w:r w:rsidRPr="008E7E93">
              <w:rPr>
                <w:rFonts w:ascii="Times New Roman" w:eastAsia="Times New Roman" w:hAnsi="Times New Roman" w:cs="Times New Roman"/>
                <w:sz w:val="20"/>
                <w:szCs w:val="20"/>
                <w:lang w:eastAsia="ru-RU"/>
              </w:rPr>
              <w:t xml:space="preserve">, </w:t>
            </w:r>
            <w:proofErr w:type="spellStart"/>
            <w:r w:rsidRPr="008E7E93">
              <w:rPr>
                <w:rFonts w:ascii="Times New Roman" w:eastAsia="Times New Roman" w:hAnsi="Times New Roman" w:cs="Times New Roman"/>
                <w:sz w:val="20"/>
                <w:szCs w:val="20"/>
                <w:lang w:eastAsia="ru-RU"/>
              </w:rPr>
              <w:t>щотижня</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14:paraId="1E797FB7"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Журнал обліку</w:t>
            </w:r>
          </w:p>
        </w:tc>
        <w:tc>
          <w:tcPr>
            <w:tcW w:w="1134" w:type="dxa"/>
            <w:tcBorders>
              <w:top w:val="single" w:sz="4" w:space="0" w:color="000000"/>
              <w:left w:val="single" w:sz="4" w:space="0" w:color="000000"/>
              <w:bottom w:val="single" w:sz="4" w:space="0" w:color="000000"/>
              <w:right w:val="single" w:sz="4" w:space="0" w:color="000000"/>
            </w:tcBorders>
          </w:tcPr>
          <w:p w14:paraId="36255AA2" w14:textId="77777777" w:rsidR="00EB08DD" w:rsidRPr="00EB08DD" w:rsidRDefault="00EB08DD" w:rsidP="00EB08DD">
            <w:pPr>
              <w:spacing w:after="0" w:line="240" w:lineRule="auto"/>
              <w:rPr>
                <w:rFonts w:ascii="Times New Roman" w:eastAsia="Times New Roman" w:hAnsi="Times New Roman" w:cs="Times New Roman"/>
                <w:lang w:val="uk-UA" w:eastAsia="ru-RU"/>
              </w:rPr>
            </w:pPr>
          </w:p>
        </w:tc>
      </w:tr>
      <w:tr w:rsidR="00EB08DD" w:rsidRPr="00EB08DD" w14:paraId="14EF4E6E" w14:textId="77777777" w:rsidTr="00EB08DD">
        <w:trPr>
          <w:trHeight w:val="121"/>
        </w:trPr>
        <w:tc>
          <w:tcPr>
            <w:tcW w:w="567" w:type="dxa"/>
            <w:tcBorders>
              <w:top w:val="single" w:sz="4" w:space="0" w:color="000000"/>
              <w:left w:val="single" w:sz="4" w:space="0" w:color="000000"/>
              <w:bottom w:val="single" w:sz="4" w:space="0" w:color="000000"/>
              <w:right w:val="single" w:sz="4" w:space="0" w:color="000000"/>
            </w:tcBorders>
          </w:tcPr>
          <w:p w14:paraId="383AB5B0" w14:textId="77777777" w:rsidR="00EB08DD" w:rsidRPr="00EB08DD" w:rsidRDefault="00EB08DD" w:rsidP="002C6DFA">
            <w:pPr>
              <w:numPr>
                <w:ilvl w:val="0"/>
                <w:numId w:val="7"/>
              </w:numPr>
              <w:spacing w:after="0" w:line="240" w:lineRule="auto"/>
              <w:ind w:left="34" w:right="-128" w:hanging="34"/>
              <w:jc w:val="center"/>
              <w:rPr>
                <w:rFonts w:ascii="Times New Roman" w:eastAsia="Times New Roman" w:hAnsi="Times New Roman" w:cs="Times New Roman"/>
                <w:lang w:val="uk-UA" w:eastAsia="ru-RU"/>
              </w:rPr>
            </w:pPr>
          </w:p>
        </w:tc>
        <w:tc>
          <w:tcPr>
            <w:tcW w:w="3828" w:type="dxa"/>
            <w:tcBorders>
              <w:top w:val="single" w:sz="4" w:space="0" w:color="000000"/>
              <w:left w:val="single" w:sz="4" w:space="0" w:color="000000"/>
              <w:bottom w:val="single" w:sz="4" w:space="0" w:color="000000"/>
              <w:right w:val="single" w:sz="4" w:space="0" w:color="000000"/>
            </w:tcBorders>
            <w:hideMark/>
          </w:tcPr>
          <w:p w14:paraId="3F58F276"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eastAsia="ru-RU"/>
              </w:rPr>
              <w:t xml:space="preserve">Контроль за </w:t>
            </w:r>
            <w:proofErr w:type="spellStart"/>
            <w:r w:rsidRPr="008E7E93">
              <w:rPr>
                <w:rFonts w:ascii="Times New Roman" w:eastAsia="Times New Roman" w:hAnsi="Times New Roman" w:cs="Times New Roman"/>
                <w:sz w:val="20"/>
                <w:szCs w:val="20"/>
                <w:lang w:eastAsia="ru-RU"/>
              </w:rPr>
              <w:t>відвідуванням</w:t>
            </w:r>
            <w:proofErr w:type="spellEnd"/>
            <w:r w:rsidRPr="008E7E93">
              <w:rPr>
                <w:rFonts w:ascii="Times New Roman" w:eastAsia="Times New Roman" w:hAnsi="Times New Roman" w:cs="Times New Roman"/>
                <w:sz w:val="20"/>
                <w:szCs w:val="20"/>
                <w:lang w:val="uk-UA" w:eastAsia="ru-RU"/>
              </w:rPr>
              <w:t xml:space="preserve"> учнями занять</w:t>
            </w:r>
          </w:p>
        </w:tc>
        <w:tc>
          <w:tcPr>
            <w:tcW w:w="1559" w:type="dxa"/>
            <w:tcBorders>
              <w:top w:val="single" w:sz="4" w:space="0" w:color="000000"/>
              <w:left w:val="single" w:sz="4" w:space="0" w:color="000000"/>
              <w:bottom w:val="single" w:sz="4" w:space="0" w:color="000000"/>
              <w:right w:val="single" w:sz="4" w:space="0" w:color="000000"/>
            </w:tcBorders>
            <w:hideMark/>
          </w:tcPr>
          <w:p w14:paraId="525A6452" w14:textId="77777777" w:rsidR="00EB08DD" w:rsidRPr="008E7E93" w:rsidRDefault="0045672A" w:rsidP="00EB08DD">
            <w:pPr>
              <w:spacing w:after="0" w:line="240" w:lineRule="auto"/>
              <w:ind w:right="-144"/>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Холявко Ж.В.</w:t>
            </w:r>
          </w:p>
        </w:tc>
        <w:tc>
          <w:tcPr>
            <w:tcW w:w="1559" w:type="dxa"/>
            <w:tcBorders>
              <w:top w:val="single" w:sz="4" w:space="0" w:color="000000"/>
              <w:left w:val="single" w:sz="4" w:space="0" w:color="000000"/>
              <w:bottom w:val="single" w:sz="4" w:space="0" w:color="000000"/>
              <w:right w:val="single" w:sz="4" w:space="0" w:color="000000"/>
            </w:tcBorders>
            <w:hideMark/>
          </w:tcPr>
          <w:p w14:paraId="70C77441"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П</w:t>
            </w:r>
            <w:proofErr w:type="spellStart"/>
            <w:r w:rsidRPr="008E7E93">
              <w:rPr>
                <w:rFonts w:ascii="Times New Roman" w:eastAsia="Times New Roman" w:hAnsi="Times New Roman" w:cs="Times New Roman"/>
                <w:sz w:val="20"/>
                <w:szCs w:val="20"/>
                <w:lang w:eastAsia="ru-RU"/>
              </w:rPr>
              <w:t>ротягом</w:t>
            </w:r>
            <w:proofErr w:type="spellEnd"/>
            <w:r w:rsidRPr="008E7E93">
              <w:rPr>
                <w:rFonts w:ascii="Times New Roman" w:eastAsia="Times New Roman" w:hAnsi="Times New Roman" w:cs="Times New Roman"/>
                <w:sz w:val="20"/>
                <w:szCs w:val="20"/>
                <w:lang w:eastAsia="ru-RU"/>
              </w:rPr>
              <w:t xml:space="preserve"> року</w:t>
            </w:r>
          </w:p>
        </w:tc>
        <w:tc>
          <w:tcPr>
            <w:tcW w:w="1276" w:type="dxa"/>
            <w:tcBorders>
              <w:top w:val="single" w:sz="4" w:space="0" w:color="000000"/>
              <w:left w:val="single" w:sz="4" w:space="0" w:color="000000"/>
              <w:bottom w:val="single" w:sz="4" w:space="0" w:color="000000"/>
              <w:right w:val="single" w:sz="4" w:space="0" w:color="000000"/>
            </w:tcBorders>
            <w:hideMark/>
          </w:tcPr>
          <w:p w14:paraId="2EC3D2FB"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roofErr w:type="spellStart"/>
            <w:r w:rsidRPr="008E7E93">
              <w:rPr>
                <w:rFonts w:ascii="Times New Roman" w:eastAsia="Times New Roman" w:hAnsi="Times New Roman" w:cs="Times New Roman"/>
                <w:sz w:val="20"/>
                <w:szCs w:val="20"/>
                <w:lang w:val="uk-UA" w:eastAsia="ru-RU"/>
              </w:rPr>
              <w:t>Інформа</w:t>
            </w:r>
            <w:proofErr w:type="spellEnd"/>
          </w:p>
          <w:p w14:paraId="2981BA48"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roofErr w:type="spellStart"/>
            <w:r w:rsidRPr="008E7E93">
              <w:rPr>
                <w:rFonts w:ascii="Times New Roman" w:eastAsia="Times New Roman" w:hAnsi="Times New Roman" w:cs="Times New Roman"/>
                <w:sz w:val="20"/>
                <w:szCs w:val="20"/>
                <w:lang w:val="uk-UA" w:eastAsia="ru-RU"/>
              </w:rPr>
              <w:t>ція</w:t>
            </w:r>
            <w:proofErr w:type="spellEnd"/>
            <w:r w:rsidRPr="008E7E93">
              <w:rPr>
                <w:rFonts w:ascii="Times New Roman" w:eastAsia="Times New Roman" w:hAnsi="Times New Roman" w:cs="Times New Roman"/>
                <w:sz w:val="20"/>
                <w:szCs w:val="20"/>
                <w:lang w:val="uk-UA" w:eastAsia="ru-RU"/>
              </w:rPr>
              <w:t>, наказ</w:t>
            </w:r>
          </w:p>
        </w:tc>
        <w:tc>
          <w:tcPr>
            <w:tcW w:w="1134" w:type="dxa"/>
            <w:tcBorders>
              <w:top w:val="single" w:sz="4" w:space="0" w:color="000000"/>
              <w:left w:val="single" w:sz="4" w:space="0" w:color="000000"/>
              <w:bottom w:val="single" w:sz="4" w:space="0" w:color="000000"/>
              <w:right w:val="single" w:sz="4" w:space="0" w:color="000000"/>
            </w:tcBorders>
          </w:tcPr>
          <w:p w14:paraId="70D4207D" w14:textId="77777777" w:rsidR="00EB08DD" w:rsidRPr="00EB08DD" w:rsidRDefault="00EB08DD" w:rsidP="00EB08DD">
            <w:pPr>
              <w:spacing w:after="0" w:line="240" w:lineRule="auto"/>
              <w:rPr>
                <w:rFonts w:ascii="Times New Roman" w:eastAsia="Times New Roman" w:hAnsi="Times New Roman" w:cs="Times New Roman"/>
                <w:lang w:val="uk-UA" w:eastAsia="ru-RU"/>
              </w:rPr>
            </w:pPr>
          </w:p>
        </w:tc>
      </w:tr>
      <w:tr w:rsidR="00EB08DD" w:rsidRPr="00EB08DD" w14:paraId="7E2D57FE" w14:textId="77777777" w:rsidTr="00EB08DD">
        <w:trPr>
          <w:trHeight w:val="121"/>
        </w:trPr>
        <w:tc>
          <w:tcPr>
            <w:tcW w:w="567" w:type="dxa"/>
            <w:tcBorders>
              <w:top w:val="single" w:sz="4" w:space="0" w:color="000000"/>
              <w:left w:val="single" w:sz="4" w:space="0" w:color="000000"/>
              <w:bottom w:val="single" w:sz="4" w:space="0" w:color="000000"/>
              <w:right w:val="single" w:sz="4" w:space="0" w:color="000000"/>
            </w:tcBorders>
          </w:tcPr>
          <w:p w14:paraId="3BA07E8B" w14:textId="77777777" w:rsidR="00EB08DD" w:rsidRPr="00EB08DD" w:rsidRDefault="00EB08DD" w:rsidP="002C6DFA">
            <w:pPr>
              <w:numPr>
                <w:ilvl w:val="0"/>
                <w:numId w:val="7"/>
              </w:numPr>
              <w:spacing w:after="0" w:line="240" w:lineRule="auto"/>
              <w:ind w:left="34" w:right="-128" w:hanging="34"/>
              <w:jc w:val="center"/>
              <w:rPr>
                <w:rFonts w:ascii="Times New Roman" w:eastAsia="Times New Roman" w:hAnsi="Times New Roman" w:cs="Times New Roman"/>
                <w:lang w:val="uk-UA" w:eastAsia="ru-RU"/>
              </w:rPr>
            </w:pPr>
          </w:p>
        </w:tc>
        <w:tc>
          <w:tcPr>
            <w:tcW w:w="3828" w:type="dxa"/>
            <w:tcBorders>
              <w:top w:val="single" w:sz="4" w:space="0" w:color="000000"/>
              <w:left w:val="single" w:sz="4" w:space="0" w:color="000000"/>
              <w:bottom w:val="single" w:sz="4" w:space="0" w:color="000000"/>
              <w:right w:val="single" w:sz="4" w:space="0" w:color="000000"/>
            </w:tcBorders>
            <w:hideMark/>
          </w:tcPr>
          <w:p w14:paraId="17237743"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Контроль класних журналів</w:t>
            </w:r>
          </w:p>
        </w:tc>
        <w:tc>
          <w:tcPr>
            <w:tcW w:w="1559" w:type="dxa"/>
            <w:tcBorders>
              <w:top w:val="single" w:sz="4" w:space="0" w:color="000000"/>
              <w:left w:val="single" w:sz="4" w:space="0" w:color="000000"/>
              <w:bottom w:val="single" w:sz="4" w:space="0" w:color="000000"/>
              <w:right w:val="single" w:sz="4" w:space="0" w:color="000000"/>
            </w:tcBorders>
            <w:hideMark/>
          </w:tcPr>
          <w:p w14:paraId="46A2F3DF" w14:textId="77777777" w:rsidR="00EB08DD" w:rsidRPr="008E7E93" w:rsidRDefault="00EB08DD" w:rsidP="00EB08DD">
            <w:pPr>
              <w:spacing w:after="0" w:line="240" w:lineRule="auto"/>
              <w:ind w:right="-144"/>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Адміністрація</w:t>
            </w:r>
          </w:p>
        </w:tc>
        <w:tc>
          <w:tcPr>
            <w:tcW w:w="1559" w:type="dxa"/>
            <w:tcBorders>
              <w:top w:val="single" w:sz="4" w:space="0" w:color="000000"/>
              <w:left w:val="single" w:sz="4" w:space="0" w:color="000000"/>
              <w:bottom w:val="single" w:sz="4" w:space="0" w:color="000000"/>
              <w:right w:val="single" w:sz="4" w:space="0" w:color="000000"/>
            </w:tcBorders>
            <w:hideMark/>
          </w:tcPr>
          <w:p w14:paraId="74728421"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Ж</w:t>
            </w:r>
            <w:proofErr w:type="spellStart"/>
            <w:r w:rsidRPr="008E7E93">
              <w:rPr>
                <w:rFonts w:ascii="Times New Roman" w:eastAsia="Times New Roman" w:hAnsi="Times New Roman" w:cs="Times New Roman"/>
                <w:sz w:val="20"/>
                <w:szCs w:val="20"/>
                <w:lang w:eastAsia="ru-RU"/>
              </w:rPr>
              <w:t>овтень</w:t>
            </w:r>
            <w:proofErr w:type="spellEnd"/>
            <w:r w:rsidRPr="008E7E93">
              <w:rPr>
                <w:rFonts w:ascii="Times New Roman" w:eastAsia="Times New Roman" w:hAnsi="Times New Roman" w:cs="Times New Roman"/>
                <w:sz w:val="20"/>
                <w:szCs w:val="20"/>
                <w:lang w:eastAsia="ru-RU"/>
              </w:rPr>
              <w:t xml:space="preserve">, </w:t>
            </w:r>
          </w:p>
          <w:p w14:paraId="6843E930"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proofErr w:type="spellStart"/>
            <w:r w:rsidRPr="008E7E93">
              <w:rPr>
                <w:rFonts w:ascii="Times New Roman" w:eastAsia="Times New Roman" w:hAnsi="Times New Roman" w:cs="Times New Roman"/>
                <w:sz w:val="20"/>
                <w:szCs w:val="20"/>
                <w:lang w:eastAsia="ru-RU"/>
              </w:rPr>
              <w:t>січень</w:t>
            </w:r>
            <w:proofErr w:type="spellEnd"/>
            <w:r w:rsidRPr="008E7E93">
              <w:rPr>
                <w:rFonts w:ascii="Times New Roman" w:eastAsia="Times New Roman" w:hAnsi="Times New Roman" w:cs="Times New Roman"/>
                <w:sz w:val="20"/>
                <w:szCs w:val="20"/>
                <w:lang w:eastAsia="ru-RU"/>
              </w:rPr>
              <w:t xml:space="preserve">, </w:t>
            </w:r>
          </w:p>
          <w:p w14:paraId="1055B261"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proofErr w:type="spellStart"/>
            <w:r w:rsidRPr="008E7E93">
              <w:rPr>
                <w:rFonts w:ascii="Times New Roman" w:eastAsia="Times New Roman" w:hAnsi="Times New Roman" w:cs="Times New Roman"/>
                <w:sz w:val="20"/>
                <w:szCs w:val="20"/>
                <w:lang w:eastAsia="ru-RU"/>
              </w:rPr>
              <w:t>березень</w:t>
            </w:r>
            <w:proofErr w:type="spellEnd"/>
            <w:r w:rsidRPr="008E7E93">
              <w:rPr>
                <w:rFonts w:ascii="Times New Roman" w:eastAsia="Times New Roman" w:hAnsi="Times New Roman" w:cs="Times New Roman"/>
                <w:sz w:val="20"/>
                <w:szCs w:val="20"/>
                <w:lang w:eastAsia="ru-RU"/>
              </w:rPr>
              <w:t xml:space="preserve">, </w:t>
            </w:r>
          </w:p>
          <w:p w14:paraId="42A8E1D8"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червень</w:t>
            </w:r>
          </w:p>
        </w:tc>
        <w:tc>
          <w:tcPr>
            <w:tcW w:w="1276" w:type="dxa"/>
            <w:tcBorders>
              <w:top w:val="single" w:sz="4" w:space="0" w:color="000000"/>
              <w:left w:val="single" w:sz="4" w:space="0" w:color="000000"/>
              <w:bottom w:val="single" w:sz="4" w:space="0" w:color="000000"/>
              <w:right w:val="single" w:sz="4" w:space="0" w:color="000000"/>
            </w:tcBorders>
            <w:hideMark/>
          </w:tcPr>
          <w:p w14:paraId="63ECF48E"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Наказ </w:t>
            </w:r>
          </w:p>
        </w:tc>
        <w:tc>
          <w:tcPr>
            <w:tcW w:w="1134" w:type="dxa"/>
            <w:tcBorders>
              <w:top w:val="single" w:sz="4" w:space="0" w:color="000000"/>
              <w:left w:val="single" w:sz="4" w:space="0" w:color="000000"/>
              <w:bottom w:val="single" w:sz="4" w:space="0" w:color="000000"/>
              <w:right w:val="single" w:sz="4" w:space="0" w:color="000000"/>
            </w:tcBorders>
          </w:tcPr>
          <w:p w14:paraId="146EEAAB" w14:textId="77777777" w:rsidR="00EB08DD" w:rsidRPr="00EB08DD" w:rsidRDefault="00EB08DD" w:rsidP="00EB08DD">
            <w:pPr>
              <w:spacing w:after="0" w:line="240" w:lineRule="auto"/>
              <w:rPr>
                <w:rFonts w:ascii="Times New Roman" w:eastAsia="Times New Roman" w:hAnsi="Times New Roman" w:cs="Times New Roman"/>
                <w:lang w:val="uk-UA" w:eastAsia="ru-RU"/>
              </w:rPr>
            </w:pPr>
          </w:p>
        </w:tc>
      </w:tr>
      <w:tr w:rsidR="00EB08DD" w:rsidRPr="00EB08DD" w14:paraId="2AE227BA" w14:textId="77777777" w:rsidTr="000C3D7E">
        <w:trPr>
          <w:trHeight w:val="121"/>
        </w:trPr>
        <w:tc>
          <w:tcPr>
            <w:tcW w:w="567" w:type="dxa"/>
            <w:tcBorders>
              <w:top w:val="single" w:sz="4" w:space="0" w:color="000000"/>
              <w:left w:val="single" w:sz="4" w:space="0" w:color="000000"/>
              <w:bottom w:val="single" w:sz="4" w:space="0" w:color="000000"/>
              <w:right w:val="single" w:sz="4" w:space="0" w:color="000000"/>
            </w:tcBorders>
            <w:vAlign w:val="center"/>
          </w:tcPr>
          <w:p w14:paraId="2C959C1E" w14:textId="77777777" w:rsidR="00EB08DD" w:rsidRPr="00EB08DD" w:rsidRDefault="00EB08DD" w:rsidP="002C6DFA">
            <w:pPr>
              <w:numPr>
                <w:ilvl w:val="0"/>
                <w:numId w:val="7"/>
              </w:numPr>
              <w:spacing w:after="0" w:line="240" w:lineRule="auto"/>
              <w:ind w:left="34" w:right="-128" w:hanging="34"/>
              <w:rPr>
                <w:rFonts w:ascii="Times New Roman" w:eastAsia="Times New Roman" w:hAnsi="Times New Roman" w:cs="Times New Roman"/>
                <w:lang w:val="uk-UA" w:eastAsia="ru-RU"/>
              </w:rPr>
            </w:pPr>
          </w:p>
        </w:tc>
        <w:tc>
          <w:tcPr>
            <w:tcW w:w="3828" w:type="dxa"/>
            <w:tcBorders>
              <w:top w:val="single" w:sz="4" w:space="0" w:color="000000"/>
              <w:left w:val="single" w:sz="4" w:space="0" w:color="000000"/>
              <w:bottom w:val="single" w:sz="4" w:space="0" w:color="000000"/>
              <w:right w:val="single" w:sz="4" w:space="0" w:color="000000"/>
            </w:tcBorders>
            <w:hideMark/>
          </w:tcPr>
          <w:p w14:paraId="0292F3A8" w14:textId="77777777" w:rsidR="006521A6" w:rsidRDefault="00EB08DD" w:rsidP="00EB08DD">
            <w:pPr>
              <w:spacing w:after="0" w:line="240" w:lineRule="auto"/>
              <w:rPr>
                <w:rFonts w:ascii="Times New Roman" w:eastAsia="Times New Roman" w:hAnsi="Times New Roman" w:cs="Times New Roman"/>
                <w:sz w:val="20"/>
                <w:szCs w:val="20"/>
                <w:lang w:val="uk-UA" w:eastAsia="ru-RU"/>
              </w:rPr>
            </w:pPr>
            <w:proofErr w:type="spellStart"/>
            <w:r w:rsidRPr="008E7E93">
              <w:rPr>
                <w:rFonts w:ascii="Times New Roman" w:eastAsia="Times New Roman" w:hAnsi="Times New Roman" w:cs="Times New Roman"/>
                <w:sz w:val="20"/>
                <w:szCs w:val="20"/>
                <w:lang w:eastAsia="ru-RU"/>
              </w:rPr>
              <w:t>Аналіз</w:t>
            </w:r>
            <w:proofErr w:type="spellEnd"/>
            <w:r w:rsidRPr="008E7E93">
              <w:rPr>
                <w:rFonts w:ascii="Times New Roman" w:eastAsia="Times New Roman" w:hAnsi="Times New Roman" w:cs="Times New Roman"/>
                <w:sz w:val="20"/>
                <w:szCs w:val="20"/>
                <w:lang w:eastAsia="ru-RU"/>
              </w:rPr>
              <w:t xml:space="preserve"> стану роботи </w:t>
            </w:r>
            <w:proofErr w:type="spellStart"/>
            <w:r w:rsidRPr="008E7E93">
              <w:rPr>
                <w:rFonts w:ascii="Times New Roman" w:eastAsia="Times New Roman" w:hAnsi="Times New Roman" w:cs="Times New Roman"/>
                <w:sz w:val="20"/>
                <w:szCs w:val="20"/>
                <w:lang w:eastAsia="ru-RU"/>
              </w:rPr>
              <w:t>виховної</w:t>
            </w:r>
            <w:proofErr w:type="spellEnd"/>
            <w:r w:rsidRPr="008E7E93">
              <w:rPr>
                <w:rFonts w:ascii="Times New Roman" w:eastAsia="Times New Roman" w:hAnsi="Times New Roman" w:cs="Times New Roman"/>
                <w:sz w:val="20"/>
                <w:szCs w:val="20"/>
                <w:lang w:eastAsia="ru-RU"/>
              </w:rPr>
              <w:t xml:space="preserve"> роботи за </w:t>
            </w:r>
          </w:p>
          <w:p w14:paraId="5A9A35D1" w14:textId="2CC7592A"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І</w:t>
            </w:r>
            <w:r w:rsidRPr="008E7E93">
              <w:rPr>
                <w:rFonts w:ascii="Times New Roman" w:eastAsia="Times New Roman" w:hAnsi="Times New Roman" w:cs="Times New Roman"/>
                <w:sz w:val="20"/>
                <w:szCs w:val="20"/>
                <w:lang w:eastAsia="ru-RU"/>
              </w:rPr>
              <w:t xml:space="preserve"> семестр і </w:t>
            </w:r>
            <w:r w:rsidRPr="008E7E93">
              <w:rPr>
                <w:rFonts w:ascii="Times New Roman" w:eastAsia="Times New Roman" w:hAnsi="Times New Roman" w:cs="Times New Roman"/>
                <w:sz w:val="20"/>
                <w:szCs w:val="20"/>
                <w:lang w:val="uk-UA" w:eastAsia="ru-RU"/>
              </w:rPr>
              <w:t>ІІ</w:t>
            </w:r>
            <w:r w:rsidRPr="008E7E93">
              <w:rPr>
                <w:rFonts w:ascii="Times New Roman" w:eastAsia="Times New Roman" w:hAnsi="Times New Roman" w:cs="Times New Roman"/>
                <w:sz w:val="20"/>
                <w:szCs w:val="20"/>
                <w:lang w:eastAsia="ru-RU"/>
              </w:rPr>
              <w:t xml:space="preserve"> семестр </w:t>
            </w:r>
            <w:r w:rsidR="00EB30EE">
              <w:rPr>
                <w:rFonts w:ascii="Times New Roman" w:eastAsia="Times New Roman" w:hAnsi="Times New Roman" w:cs="Times New Roman"/>
                <w:sz w:val="20"/>
                <w:szCs w:val="20"/>
                <w:lang w:val="uk-UA" w:eastAsia="ru-RU"/>
              </w:rPr>
              <w:t>2023/2024</w:t>
            </w:r>
            <w:r w:rsidRPr="008E7E93">
              <w:rPr>
                <w:rFonts w:ascii="Times New Roman" w:eastAsia="Times New Roman" w:hAnsi="Times New Roman" w:cs="Times New Roman"/>
                <w:sz w:val="20"/>
                <w:szCs w:val="20"/>
                <w:lang w:eastAsia="ru-RU"/>
              </w:rPr>
              <w:t>навчального року</w:t>
            </w:r>
          </w:p>
        </w:tc>
        <w:tc>
          <w:tcPr>
            <w:tcW w:w="1559" w:type="dxa"/>
            <w:tcBorders>
              <w:top w:val="single" w:sz="4" w:space="0" w:color="000000"/>
              <w:left w:val="single" w:sz="4" w:space="0" w:color="000000"/>
              <w:bottom w:val="single" w:sz="4" w:space="0" w:color="000000"/>
              <w:right w:val="single" w:sz="4" w:space="0" w:color="000000"/>
            </w:tcBorders>
          </w:tcPr>
          <w:p w14:paraId="690F7F33" w14:textId="77777777" w:rsidR="00EB08DD" w:rsidRPr="008E7E93" w:rsidRDefault="000C3D7E" w:rsidP="00EB08DD">
            <w:pPr>
              <w:spacing w:after="0" w:line="240" w:lineRule="auto"/>
              <w:ind w:right="-144"/>
              <w:rPr>
                <w:rFonts w:ascii="Times New Roman" w:eastAsia="Times New Roman" w:hAnsi="Times New Roman" w:cs="Times New Roman"/>
                <w:sz w:val="20"/>
                <w:szCs w:val="20"/>
                <w:lang w:val="uk-UA" w:eastAsia="ru-RU"/>
              </w:rPr>
            </w:pPr>
            <w:r w:rsidRPr="000C3D7E">
              <w:rPr>
                <w:rFonts w:ascii="Times New Roman" w:eastAsia="Times New Roman" w:hAnsi="Times New Roman" w:cs="Times New Roman"/>
                <w:sz w:val="20"/>
                <w:szCs w:val="20"/>
                <w:lang w:val="uk-UA" w:eastAsia="ru-RU"/>
              </w:rPr>
              <w:t>Дердюк О.А.</w:t>
            </w:r>
          </w:p>
        </w:tc>
        <w:tc>
          <w:tcPr>
            <w:tcW w:w="1559" w:type="dxa"/>
            <w:tcBorders>
              <w:top w:val="single" w:sz="4" w:space="0" w:color="000000"/>
              <w:left w:val="single" w:sz="4" w:space="0" w:color="000000"/>
              <w:bottom w:val="single" w:sz="4" w:space="0" w:color="000000"/>
              <w:right w:val="single" w:sz="4" w:space="0" w:color="000000"/>
            </w:tcBorders>
            <w:hideMark/>
          </w:tcPr>
          <w:p w14:paraId="128FA411"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Г</w:t>
            </w:r>
            <w:proofErr w:type="spellStart"/>
            <w:r w:rsidRPr="008E7E93">
              <w:rPr>
                <w:rFonts w:ascii="Times New Roman" w:eastAsia="Times New Roman" w:hAnsi="Times New Roman" w:cs="Times New Roman"/>
                <w:sz w:val="20"/>
                <w:szCs w:val="20"/>
                <w:lang w:eastAsia="ru-RU"/>
              </w:rPr>
              <w:t>рудень</w:t>
            </w:r>
            <w:proofErr w:type="spellEnd"/>
            <w:r w:rsidRPr="008E7E93">
              <w:rPr>
                <w:rFonts w:ascii="Times New Roman" w:eastAsia="Times New Roman" w:hAnsi="Times New Roman" w:cs="Times New Roman"/>
                <w:sz w:val="20"/>
                <w:szCs w:val="20"/>
                <w:lang w:eastAsia="ru-RU"/>
              </w:rPr>
              <w:t xml:space="preserve">, </w:t>
            </w:r>
          </w:p>
          <w:p w14:paraId="2B95E02B" w14:textId="68575518" w:rsidR="00EB08DD" w:rsidRPr="008E7E93" w:rsidRDefault="00B00843"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Ч</w:t>
            </w:r>
            <w:r w:rsidR="00EB08DD" w:rsidRPr="008E7E93">
              <w:rPr>
                <w:rFonts w:ascii="Times New Roman" w:eastAsia="Times New Roman" w:hAnsi="Times New Roman" w:cs="Times New Roman"/>
                <w:sz w:val="20"/>
                <w:szCs w:val="20"/>
                <w:lang w:eastAsia="ru-RU"/>
              </w:rPr>
              <w:t>ервень</w:t>
            </w:r>
          </w:p>
        </w:tc>
        <w:tc>
          <w:tcPr>
            <w:tcW w:w="1276" w:type="dxa"/>
            <w:tcBorders>
              <w:top w:val="single" w:sz="4" w:space="0" w:color="000000"/>
              <w:left w:val="single" w:sz="4" w:space="0" w:color="000000"/>
              <w:bottom w:val="single" w:sz="4" w:space="0" w:color="000000"/>
              <w:right w:val="single" w:sz="4" w:space="0" w:color="000000"/>
            </w:tcBorders>
            <w:hideMark/>
          </w:tcPr>
          <w:p w14:paraId="2FC589BE"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Наказ </w:t>
            </w:r>
          </w:p>
        </w:tc>
        <w:tc>
          <w:tcPr>
            <w:tcW w:w="1134" w:type="dxa"/>
            <w:tcBorders>
              <w:top w:val="single" w:sz="4" w:space="0" w:color="000000"/>
              <w:left w:val="single" w:sz="4" w:space="0" w:color="000000"/>
              <w:bottom w:val="single" w:sz="4" w:space="0" w:color="000000"/>
              <w:right w:val="single" w:sz="4" w:space="0" w:color="000000"/>
            </w:tcBorders>
          </w:tcPr>
          <w:p w14:paraId="484219BC" w14:textId="77777777" w:rsidR="00EB08DD" w:rsidRPr="00EB08DD" w:rsidRDefault="00EB08DD" w:rsidP="00EB08DD">
            <w:pPr>
              <w:spacing w:after="0" w:line="240" w:lineRule="auto"/>
              <w:rPr>
                <w:rFonts w:ascii="Times New Roman" w:eastAsia="Times New Roman" w:hAnsi="Times New Roman" w:cs="Times New Roman"/>
                <w:lang w:val="uk-UA" w:eastAsia="ru-RU"/>
              </w:rPr>
            </w:pPr>
          </w:p>
        </w:tc>
      </w:tr>
      <w:tr w:rsidR="00EB08DD" w:rsidRPr="00EB08DD" w14:paraId="19CF37CA" w14:textId="77777777" w:rsidTr="000C3D7E">
        <w:trPr>
          <w:trHeight w:val="121"/>
        </w:trPr>
        <w:tc>
          <w:tcPr>
            <w:tcW w:w="567" w:type="dxa"/>
            <w:tcBorders>
              <w:top w:val="single" w:sz="4" w:space="0" w:color="000000"/>
              <w:left w:val="single" w:sz="4" w:space="0" w:color="000000"/>
              <w:bottom w:val="single" w:sz="4" w:space="0" w:color="000000"/>
              <w:right w:val="single" w:sz="4" w:space="0" w:color="000000"/>
            </w:tcBorders>
            <w:vAlign w:val="center"/>
          </w:tcPr>
          <w:p w14:paraId="411AC9A9" w14:textId="77777777" w:rsidR="00EB08DD" w:rsidRPr="00EB08DD" w:rsidRDefault="00EB08DD" w:rsidP="002C6DFA">
            <w:pPr>
              <w:numPr>
                <w:ilvl w:val="0"/>
                <w:numId w:val="7"/>
              </w:numPr>
              <w:spacing w:after="0" w:line="240" w:lineRule="auto"/>
              <w:ind w:left="34" w:right="-128" w:hanging="34"/>
              <w:rPr>
                <w:rFonts w:ascii="Times New Roman" w:eastAsia="Times New Roman" w:hAnsi="Times New Roman" w:cs="Times New Roman"/>
                <w:lang w:val="uk-UA" w:eastAsia="ru-RU"/>
              </w:rPr>
            </w:pPr>
          </w:p>
        </w:tc>
        <w:tc>
          <w:tcPr>
            <w:tcW w:w="3828" w:type="dxa"/>
            <w:tcBorders>
              <w:top w:val="single" w:sz="4" w:space="0" w:color="000000"/>
              <w:left w:val="single" w:sz="4" w:space="0" w:color="000000"/>
              <w:bottom w:val="single" w:sz="4" w:space="0" w:color="000000"/>
              <w:right w:val="single" w:sz="4" w:space="0" w:color="000000"/>
            </w:tcBorders>
            <w:hideMark/>
          </w:tcPr>
          <w:p w14:paraId="3BB72FFC" w14:textId="77777777" w:rsidR="006521A6" w:rsidRDefault="00EB08DD" w:rsidP="00EB08DD">
            <w:pPr>
              <w:spacing w:after="0" w:line="240" w:lineRule="auto"/>
              <w:rPr>
                <w:rFonts w:ascii="Times New Roman" w:eastAsia="Times New Roman" w:hAnsi="Times New Roman" w:cs="Times New Roman"/>
                <w:sz w:val="20"/>
                <w:szCs w:val="20"/>
                <w:lang w:val="uk-UA" w:eastAsia="ru-RU"/>
              </w:rPr>
            </w:pPr>
            <w:proofErr w:type="spellStart"/>
            <w:r w:rsidRPr="008E7E93">
              <w:rPr>
                <w:rFonts w:ascii="Times New Roman" w:eastAsia="Times New Roman" w:hAnsi="Times New Roman" w:cs="Times New Roman"/>
                <w:sz w:val="20"/>
                <w:szCs w:val="20"/>
                <w:lang w:eastAsia="ru-RU"/>
              </w:rPr>
              <w:t>Аналіз</w:t>
            </w:r>
            <w:proofErr w:type="spellEnd"/>
            <w:r w:rsidRPr="008E7E93">
              <w:rPr>
                <w:rFonts w:ascii="Times New Roman" w:eastAsia="Times New Roman" w:hAnsi="Times New Roman" w:cs="Times New Roman"/>
                <w:sz w:val="20"/>
                <w:szCs w:val="20"/>
                <w:lang w:eastAsia="ru-RU"/>
              </w:rPr>
              <w:t xml:space="preserve"> роботи з </w:t>
            </w:r>
            <w:proofErr w:type="spellStart"/>
            <w:r w:rsidRPr="008E7E93">
              <w:rPr>
                <w:rFonts w:ascii="Times New Roman" w:eastAsia="Times New Roman" w:hAnsi="Times New Roman" w:cs="Times New Roman"/>
                <w:sz w:val="20"/>
                <w:szCs w:val="20"/>
                <w:lang w:eastAsia="ru-RU"/>
              </w:rPr>
              <w:t>профілактики</w:t>
            </w:r>
            <w:proofErr w:type="spellEnd"/>
            <w:r w:rsidRPr="008E7E93">
              <w:rPr>
                <w:rFonts w:ascii="Times New Roman" w:eastAsia="Times New Roman" w:hAnsi="Times New Roman" w:cs="Times New Roman"/>
                <w:sz w:val="20"/>
                <w:szCs w:val="20"/>
                <w:lang w:eastAsia="ru-RU"/>
              </w:rPr>
              <w:t xml:space="preserve"> </w:t>
            </w:r>
            <w:proofErr w:type="spellStart"/>
            <w:r w:rsidRPr="008E7E93">
              <w:rPr>
                <w:rFonts w:ascii="Times New Roman" w:eastAsia="Times New Roman" w:hAnsi="Times New Roman" w:cs="Times New Roman"/>
                <w:sz w:val="20"/>
                <w:szCs w:val="20"/>
                <w:lang w:eastAsia="ru-RU"/>
              </w:rPr>
              <w:t>правопорушень</w:t>
            </w:r>
            <w:proofErr w:type="spellEnd"/>
            <w:r w:rsidRPr="008E7E93">
              <w:rPr>
                <w:rFonts w:ascii="Times New Roman" w:eastAsia="Times New Roman" w:hAnsi="Times New Roman" w:cs="Times New Roman"/>
                <w:sz w:val="20"/>
                <w:szCs w:val="20"/>
                <w:lang w:eastAsia="ru-RU"/>
              </w:rPr>
              <w:t xml:space="preserve"> </w:t>
            </w:r>
            <w:proofErr w:type="spellStart"/>
            <w:r w:rsidRPr="008E7E93">
              <w:rPr>
                <w:rFonts w:ascii="Times New Roman" w:eastAsia="Times New Roman" w:hAnsi="Times New Roman" w:cs="Times New Roman"/>
                <w:sz w:val="20"/>
                <w:szCs w:val="20"/>
                <w:lang w:eastAsia="ru-RU"/>
              </w:rPr>
              <w:t>серед</w:t>
            </w:r>
            <w:proofErr w:type="spellEnd"/>
            <w:r w:rsidRPr="008E7E93">
              <w:rPr>
                <w:rFonts w:ascii="Times New Roman" w:eastAsia="Times New Roman" w:hAnsi="Times New Roman" w:cs="Times New Roman"/>
                <w:sz w:val="20"/>
                <w:szCs w:val="20"/>
                <w:lang w:eastAsia="ru-RU"/>
              </w:rPr>
              <w:t xml:space="preserve"> </w:t>
            </w:r>
            <w:proofErr w:type="spellStart"/>
            <w:r w:rsidRPr="008E7E93">
              <w:rPr>
                <w:rFonts w:ascii="Times New Roman" w:eastAsia="Times New Roman" w:hAnsi="Times New Roman" w:cs="Times New Roman"/>
                <w:sz w:val="20"/>
                <w:szCs w:val="20"/>
                <w:lang w:eastAsia="ru-RU"/>
              </w:rPr>
              <w:t>підлітків</w:t>
            </w:r>
            <w:proofErr w:type="spellEnd"/>
            <w:r w:rsidRPr="008E7E93">
              <w:rPr>
                <w:rFonts w:ascii="Times New Roman" w:eastAsia="Times New Roman" w:hAnsi="Times New Roman" w:cs="Times New Roman"/>
                <w:sz w:val="20"/>
                <w:szCs w:val="20"/>
                <w:lang w:eastAsia="ru-RU"/>
              </w:rPr>
              <w:t xml:space="preserve"> за </w:t>
            </w:r>
          </w:p>
          <w:p w14:paraId="7DB8BD58" w14:textId="003676E0" w:rsidR="00EB08DD" w:rsidRPr="008E7E93" w:rsidRDefault="00D41ABF" w:rsidP="00EB08D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І семестр і ІІ семестр </w:t>
            </w:r>
            <w:r w:rsidR="00EB30EE">
              <w:rPr>
                <w:rFonts w:ascii="Times New Roman" w:eastAsia="Times New Roman" w:hAnsi="Times New Roman" w:cs="Times New Roman"/>
                <w:sz w:val="20"/>
                <w:szCs w:val="20"/>
                <w:lang w:eastAsia="ru-RU"/>
              </w:rPr>
              <w:t>2023/2024</w:t>
            </w:r>
            <w:r w:rsidR="00EB08DD" w:rsidRPr="008E7E93">
              <w:rPr>
                <w:rFonts w:ascii="Times New Roman" w:eastAsia="Times New Roman" w:hAnsi="Times New Roman" w:cs="Times New Roman"/>
                <w:sz w:val="20"/>
                <w:szCs w:val="20"/>
                <w:lang w:eastAsia="ru-RU"/>
              </w:rPr>
              <w:t xml:space="preserve"> навчального року</w:t>
            </w:r>
          </w:p>
        </w:tc>
        <w:tc>
          <w:tcPr>
            <w:tcW w:w="1559" w:type="dxa"/>
            <w:tcBorders>
              <w:top w:val="single" w:sz="4" w:space="0" w:color="000000"/>
              <w:left w:val="single" w:sz="4" w:space="0" w:color="000000"/>
              <w:bottom w:val="single" w:sz="4" w:space="0" w:color="000000"/>
              <w:right w:val="single" w:sz="4" w:space="0" w:color="000000"/>
            </w:tcBorders>
          </w:tcPr>
          <w:p w14:paraId="3344E144" w14:textId="77777777" w:rsidR="00EB08DD" w:rsidRPr="008E7E93" w:rsidRDefault="000C3D7E" w:rsidP="00EB08DD">
            <w:pPr>
              <w:spacing w:after="0" w:line="240" w:lineRule="auto"/>
              <w:rPr>
                <w:rFonts w:ascii="Times New Roman" w:eastAsia="Times New Roman" w:hAnsi="Times New Roman" w:cs="Times New Roman"/>
                <w:sz w:val="20"/>
                <w:szCs w:val="20"/>
                <w:lang w:val="uk-UA" w:eastAsia="ru-RU"/>
              </w:rPr>
            </w:pPr>
            <w:r w:rsidRPr="000C3D7E">
              <w:rPr>
                <w:rFonts w:ascii="Times New Roman" w:eastAsia="Times New Roman" w:hAnsi="Times New Roman" w:cs="Times New Roman"/>
                <w:sz w:val="20"/>
                <w:szCs w:val="20"/>
                <w:lang w:val="uk-UA" w:eastAsia="ru-RU"/>
              </w:rPr>
              <w:t>Дердюк О.А.</w:t>
            </w:r>
          </w:p>
        </w:tc>
        <w:tc>
          <w:tcPr>
            <w:tcW w:w="1559" w:type="dxa"/>
            <w:tcBorders>
              <w:top w:val="single" w:sz="4" w:space="0" w:color="000000"/>
              <w:left w:val="single" w:sz="4" w:space="0" w:color="000000"/>
              <w:bottom w:val="single" w:sz="4" w:space="0" w:color="000000"/>
              <w:right w:val="single" w:sz="4" w:space="0" w:color="000000"/>
            </w:tcBorders>
            <w:hideMark/>
          </w:tcPr>
          <w:p w14:paraId="7482B0C3"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proofErr w:type="spellStart"/>
            <w:r w:rsidRPr="008E7E93">
              <w:rPr>
                <w:rFonts w:ascii="Times New Roman" w:eastAsia="Times New Roman" w:hAnsi="Times New Roman" w:cs="Times New Roman"/>
                <w:sz w:val="20"/>
                <w:szCs w:val="20"/>
                <w:lang w:eastAsia="ru-RU"/>
              </w:rPr>
              <w:t>Грудень</w:t>
            </w:r>
            <w:proofErr w:type="spellEnd"/>
            <w:r w:rsidRPr="008E7E93">
              <w:rPr>
                <w:rFonts w:ascii="Times New Roman" w:eastAsia="Times New Roman" w:hAnsi="Times New Roman" w:cs="Times New Roman"/>
                <w:sz w:val="20"/>
                <w:szCs w:val="20"/>
                <w:lang w:eastAsia="ru-RU"/>
              </w:rPr>
              <w:t xml:space="preserve">, </w:t>
            </w:r>
          </w:p>
          <w:p w14:paraId="54C4187B" w14:textId="37DDC71F" w:rsidR="00EB08DD" w:rsidRPr="008E7E93" w:rsidRDefault="00B00843"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Ч</w:t>
            </w:r>
            <w:r w:rsidR="00EB08DD" w:rsidRPr="008E7E93">
              <w:rPr>
                <w:rFonts w:ascii="Times New Roman" w:eastAsia="Times New Roman" w:hAnsi="Times New Roman" w:cs="Times New Roman"/>
                <w:sz w:val="20"/>
                <w:szCs w:val="20"/>
                <w:lang w:eastAsia="ru-RU"/>
              </w:rPr>
              <w:t>ервень</w:t>
            </w:r>
          </w:p>
        </w:tc>
        <w:tc>
          <w:tcPr>
            <w:tcW w:w="1276" w:type="dxa"/>
            <w:tcBorders>
              <w:top w:val="single" w:sz="4" w:space="0" w:color="000000"/>
              <w:left w:val="single" w:sz="4" w:space="0" w:color="000000"/>
              <w:bottom w:val="single" w:sz="4" w:space="0" w:color="000000"/>
              <w:right w:val="single" w:sz="4" w:space="0" w:color="000000"/>
            </w:tcBorders>
            <w:hideMark/>
          </w:tcPr>
          <w:p w14:paraId="01EC1967"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Наказ </w:t>
            </w:r>
          </w:p>
        </w:tc>
        <w:tc>
          <w:tcPr>
            <w:tcW w:w="1134" w:type="dxa"/>
            <w:tcBorders>
              <w:top w:val="single" w:sz="4" w:space="0" w:color="000000"/>
              <w:left w:val="single" w:sz="4" w:space="0" w:color="000000"/>
              <w:bottom w:val="single" w:sz="4" w:space="0" w:color="000000"/>
              <w:right w:val="single" w:sz="4" w:space="0" w:color="000000"/>
            </w:tcBorders>
          </w:tcPr>
          <w:p w14:paraId="59973B6A" w14:textId="77777777" w:rsidR="00EB08DD" w:rsidRPr="00EB08DD" w:rsidRDefault="00EB08DD" w:rsidP="00EB08DD">
            <w:pPr>
              <w:spacing w:after="0" w:line="240" w:lineRule="auto"/>
              <w:rPr>
                <w:rFonts w:ascii="Times New Roman" w:eastAsia="Times New Roman" w:hAnsi="Times New Roman" w:cs="Times New Roman"/>
                <w:lang w:eastAsia="ru-RU"/>
              </w:rPr>
            </w:pPr>
          </w:p>
        </w:tc>
      </w:tr>
      <w:tr w:rsidR="00EB08DD" w:rsidRPr="00EB08DD" w14:paraId="19DBC35D" w14:textId="77777777" w:rsidTr="00EB08DD">
        <w:trPr>
          <w:trHeight w:val="121"/>
        </w:trPr>
        <w:tc>
          <w:tcPr>
            <w:tcW w:w="567" w:type="dxa"/>
            <w:tcBorders>
              <w:top w:val="single" w:sz="4" w:space="0" w:color="000000"/>
              <w:left w:val="single" w:sz="4" w:space="0" w:color="000000"/>
              <w:bottom w:val="single" w:sz="4" w:space="0" w:color="000000"/>
              <w:right w:val="single" w:sz="4" w:space="0" w:color="000000"/>
            </w:tcBorders>
            <w:vAlign w:val="center"/>
          </w:tcPr>
          <w:p w14:paraId="3D9C088A" w14:textId="77777777" w:rsidR="00EB08DD" w:rsidRPr="00EB08DD" w:rsidRDefault="00EB08DD" w:rsidP="002C6DFA">
            <w:pPr>
              <w:numPr>
                <w:ilvl w:val="0"/>
                <w:numId w:val="7"/>
              </w:numPr>
              <w:spacing w:after="0" w:line="240" w:lineRule="auto"/>
              <w:ind w:left="34" w:right="-128" w:hanging="34"/>
              <w:rPr>
                <w:rFonts w:ascii="Times New Roman" w:eastAsia="Times New Roman" w:hAnsi="Times New Roman" w:cs="Times New Roman"/>
                <w:lang w:val="uk-UA" w:eastAsia="ru-RU"/>
              </w:rPr>
            </w:pPr>
          </w:p>
        </w:tc>
        <w:tc>
          <w:tcPr>
            <w:tcW w:w="3828" w:type="dxa"/>
            <w:tcBorders>
              <w:top w:val="single" w:sz="4" w:space="0" w:color="000000"/>
              <w:left w:val="single" w:sz="4" w:space="0" w:color="000000"/>
              <w:bottom w:val="single" w:sz="4" w:space="0" w:color="000000"/>
              <w:right w:val="single" w:sz="4" w:space="0" w:color="000000"/>
            </w:tcBorders>
            <w:hideMark/>
          </w:tcPr>
          <w:p w14:paraId="26006CE7"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roofErr w:type="spellStart"/>
            <w:proofErr w:type="gramStart"/>
            <w:r w:rsidRPr="008E7E93">
              <w:rPr>
                <w:rFonts w:ascii="Times New Roman" w:eastAsia="Times New Roman" w:hAnsi="Times New Roman" w:cs="Times New Roman"/>
                <w:sz w:val="20"/>
                <w:szCs w:val="20"/>
                <w:lang w:eastAsia="ru-RU"/>
              </w:rPr>
              <w:t>Оформлення</w:t>
            </w:r>
            <w:proofErr w:type="spellEnd"/>
            <w:r w:rsidRPr="008E7E93">
              <w:rPr>
                <w:rFonts w:ascii="Times New Roman" w:eastAsia="Times New Roman" w:hAnsi="Times New Roman" w:cs="Times New Roman"/>
                <w:sz w:val="20"/>
                <w:szCs w:val="20"/>
                <w:lang w:eastAsia="ru-RU"/>
              </w:rPr>
              <w:t xml:space="preserve">  </w:t>
            </w:r>
            <w:r w:rsidRPr="008E7E93">
              <w:rPr>
                <w:rFonts w:ascii="Times New Roman" w:eastAsia="Times New Roman" w:hAnsi="Times New Roman" w:cs="Times New Roman"/>
                <w:sz w:val="20"/>
                <w:szCs w:val="20"/>
                <w:lang w:val="uk-UA" w:eastAsia="ru-RU"/>
              </w:rPr>
              <w:t>класних</w:t>
            </w:r>
            <w:proofErr w:type="gramEnd"/>
            <w:r w:rsidRPr="008E7E93">
              <w:rPr>
                <w:rFonts w:ascii="Times New Roman" w:eastAsia="Times New Roman" w:hAnsi="Times New Roman" w:cs="Times New Roman"/>
                <w:sz w:val="20"/>
                <w:szCs w:val="20"/>
                <w:lang w:val="uk-UA" w:eastAsia="ru-RU"/>
              </w:rPr>
              <w:t xml:space="preserve"> куточків, куточків національної символіки, профілактики дитячого травматизму.</w:t>
            </w:r>
          </w:p>
        </w:tc>
        <w:tc>
          <w:tcPr>
            <w:tcW w:w="1559" w:type="dxa"/>
            <w:tcBorders>
              <w:top w:val="single" w:sz="4" w:space="0" w:color="000000"/>
              <w:left w:val="single" w:sz="4" w:space="0" w:color="000000"/>
              <w:bottom w:val="single" w:sz="4" w:space="0" w:color="000000"/>
              <w:right w:val="single" w:sz="4" w:space="0" w:color="000000"/>
            </w:tcBorders>
            <w:hideMark/>
          </w:tcPr>
          <w:p w14:paraId="795E9A6E"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proofErr w:type="spellStart"/>
            <w:r w:rsidRPr="008E7E93">
              <w:rPr>
                <w:rFonts w:ascii="Times New Roman" w:eastAsia="Times New Roman" w:hAnsi="Times New Roman" w:cs="Times New Roman"/>
                <w:sz w:val="20"/>
                <w:szCs w:val="20"/>
                <w:lang w:eastAsia="ru-RU"/>
              </w:rPr>
              <w:t>Класні</w:t>
            </w:r>
            <w:proofErr w:type="spellEnd"/>
            <w:r w:rsidRPr="008E7E93">
              <w:rPr>
                <w:rFonts w:ascii="Times New Roman" w:eastAsia="Times New Roman" w:hAnsi="Times New Roman" w:cs="Times New Roman"/>
                <w:sz w:val="20"/>
                <w:szCs w:val="20"/>
                <w:lang w:eastAsia="ru-RU"/>
              </w:rPr>
              <w:t xml:space="preserve"> </w:t>
            </w:r>
            <w:proofErr w:type="spellStart"/>
            <w:r w:rsidRPr="008E7E93">
              <w:rPr>
                <w:rFonts w:ascii="Times New Roman" w:eastAsia="Times New Roman" w:hAnsi="Times New Roman" w:cs="Times New Roman"/>
                <w:sz w:val="20"/>
                <w:szCs w:val="20"/>
                <w:lang w:eastAsia="ru-RU"/>
              </w:rPr>
              <w:t>керівники</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3D5756DC" w14:textId="357ED12C"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Д</w:t>
            </w:r>
            <w:r w:rsidRPr="008E7E93">
              <w:rPr>
                <w:rFonts w:ascii="Times New Roman" w:eastAsia="Times New Roman" w:hAnsi="Times New Roman" w:cs="Times New Roman"/>
                <w:sz w:val="20"/>
                <w:szCs w:val="20"/>
                <w:lang w:eastAsia="ru-RU"/>
              </w:rPr>
              <w:t xml:space="preserve">о </w:t>
            </w:r>
            <w:r w:rsidR="00522DA5" w:rsidRPr="008E7E93">
              <w:rPr>
                <w:rFonts w:ascii="Times New Roman" w:eastAsia="Times New Roman" w:hAnsi="Times New Roman" w:cs="Times New Roman"/>
                <w:sz w:val="20"/>
                <w:szCs w:val="20"/>
                <w:lang w:val="uk-UA" w:eastAsia="ru-RU"/>
              </w:rPr>
              <w:t>06</w:t>
            </w:r>
            <w:r w:rsidRPr="008E7E93">
              <w:rPr>
                <w:rFonts w:ascii="Times New Roman" w:eastAsia="Times New Roman" w:hAnsi="Times New Roman" w:cs="Times New Roman"/>
                <w:sz w:val="20"/>
                <w:szCs w:val="20"/>
                <w:lang w:eastAsia="ru-RU"/>
              </w:rPr>
              <w:t>.09.</w:t>
            </w:r>
            <w:r w:rsidR="00187DB2">
              <w:rPr>
                <w:rFonts w:ascii="Times New Roman" w:eastAsia="Times New Roman" w:hAnsi="Times New Roman" w:cs="Times New Roman"/>
                <w:sz w:val="20"/>
                <w:szCs w:val="20"/>
                <w:lang w:val="uk-UA" w:eastAsia="ru-RU"/>
              </w:rPr>
              <w:t>2024</w:t>
            </w:r>
          </w:p>
        </w:tc>
        <w:tc>
          <w:tcPr>
            <w:tcW w:w="1276" w:type="dxa"/>
            <w:tcBorders>
              <w:top w:val="single" w:sz="4" w:space="0" w:color="000000"/>
              <w:left w:val="single" w:sz="4" w:space="0" w:color="000000"/>
              <w:bottom w:val="single" w:sz="4" w:space="0" w:color="000000"/>
              <w:right w:val="single" w:sz="4" w:space="0" w:color="000000"/>
            </w:tcBorders>
            <w:hideMark/>
          </w:tcPr>
          <w:p w14:paraId="5AAC1B26"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Усна доповідь</w:t>
            </w:r>
          </w:p>
        </w:tc>
        <w:tc>
          <w:tcPr>
            <w:tcW w:w="1134" w:type="dxa"/>
            <w:tcBorders>
              <w:top w:val="single" w:sz="4" w:space="0" w:color="000000"/>
              <w:left w:val="single" w:sz="4" w:space="0" w:color="000000"/>
              <w:bottom w:val="single" w:sz="4" w:space="0" w:color="000000"/>
              <w:right w:val="single" w:sz="4" w:space="0" w:color="000000"/>
            </w:tcBorders>
          </w:tcPr>
          <w:p w14:paraId="179A69DB" w14:textId="77777777" w:rsidR="00EB08DD" w:rsidRPr="00EB08DD" w:rsidRDefault="00EB08DD" w:rsidP="00EB08DD">
            <w:pPr>
              <w:spacing w:after="0" w:line="240" w:lineRule="auto"/>
              <w:rPr>
                <w:rFonts w:ascii="Times New Roman" w:eastAsia="Times New Roman" w:hAnsi="Times New Roman" w:cs="Times New Roman"/>
                <w:lang w:eastAsia="ru-RU"/>
              </w:rPr>
            </w:pPr>
          </w:p>
        </w:tc>
      </w:tr>
    </w:tbl>
    <w:p w14:paraId="1EE2813B" w14:textId="77777777" w:rsidR="000367EC" w:rsidRDefault="009C5B40" w:rsidP="0045672A">
      <w:pPr>
        <w:spacing w:before="360" w:after="24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p>
    <w:p w14:paraId="24F713B9" w14:textId="77777777" w:rsidR="00422BF1" w:rsidRDefault="009C5B40" w:rsidP="0045672A">
      <w:pPr>
        <w:spacing w:before="360" w:after="24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p>
    <w:p w14:paraId="174496D5" w14:textId="77777777" w:rsidR="00422BF1" w:rsidRDefault="00422BF1" w:rsidP="0045672A">
      <w:pPr>
        <w:spacing w:before="360" w:after="240" w:line="240" w:lineRule="auto"/>
        <w:rPr>
          <w:rFonts w:ascii="Times New Roman" w:eastAsia="Times New Roman" w:hAnsi="Times New Roman" w:cs="Times New Roman"/>
          <w:b/>
          <w:sz w:val="28"/>
          <w:szCs w:val="28"/>
          <w:lang w:val="uk-UA" w:eastAsia="ru-RU"/>
        </w:rPr>
      </w:pPr>
    </w:p>
    <w:p w14:paraId="728481FB" w14:textId="35BC6392" w:rsidR="00EB08DD" w:rsidRPr="00EB08DD" w:rsidRDefault="003373B7" w:rsidP="0045672A">
      <w:pPr>
        <w:spacing w:before="360" w:after="24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8</w:t>
      </w:r>
      <w:r w:rsidR="00EB08DD" w:rsidRPr="00EB08DD">
        <w:rPr>
          <w:rFonts w:ascii="Times New Roman" w:eastAsia="Times New Roman" w:hAnsi="Times New Roman" w:cs="Times New Roman"/>
          <w:b/>
          <w:sz w:val="28"/>
          <w:szCs w:val="28"/>
          <w:lang w:val="uk-UA" w:eastAsia="ru-RU"/>
        </w:rPr>
        <w:t>. Фізкультурно-оздоровча та спортивно-масова робота</w:t>
      </w:r>
    </w:p>
    <w:tbl>
      <w:tblPr>
        <w:tblpPr w:leftFromText="180" w:rightFromText="180" w:vertAnchor="text" w:horzAnchor="margin" w:tblpY="182"/>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3543"/>
        <w:gridCol w:w="1985"/>
        <w:gridCol w:w="1417"/>
        <w:gridCol w:w="1134"/>
        <w:gridCol w:w="1276"/>
      </w:tblGrid>
      <w:tr w:rsidR="00EB08DD" w:rsidRPr="00EB08DD" w14:paraId="4C994C6B" w14:textId="77777777" w:rsidTr="00EB08DD">
        <w:trPr>
          <w:trHeight w:val="864"/>
        </w:trPr>
        <w:tc>
          <w:tcPr>
            <w:tcW w:w="676" w:type="dxa"/>
            <w:tcBorders>
              <w:top w:val="single" w:sz="4" w:space="0" w:color="auto"/>
              <w:left w:val="single" w:sz="4" w:space="0" w:color="auto"/>
              <w:bottom w:val="single" w:sz="4" w:space="0" w:color="auto"/>
              <w:right w:val="single" w:sz="4" w:space="0" w:color="auto"/>
            </w:tcBorders>
            <w:vAlign w:val="center"/>
            <w:hideMark/>
          </w:tcPr>
          <w:p w14:paraId="607B7A4F" w14:textId="77777777" w:rsidR="00EB08DD" w:rsidRPr="00EB08DD" w:rsidRDefault="00EB08DD" w:rsidP="00EB08DD">
            <w:pPr>
              <w:spacing w:after="0" w:line="240" w:lineRule="auto"/>
              <w:ind w:right="-128"/>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w:t>
            </w:r>
          </w:p>
          <w:p w14:paraId="7C1019EA" w14:textId="77777777" w:rsidR="00EB08DD" w:rsidRPr="00EB08DD" w:rsidRDefault="00EB08DD" w:rsidP="00EB08DD">
            <w:pPr>
              <w:spacing w:after="0" w:line="240" w:lineRule="auto"/>
              <w:ind w:right="-128"/>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з/п</w:t>
            </w:r>
          </w:p>
        </w:tc>
        <w:tc>
          <w:tcPr>
            <w:tcW w:w="3543" w:type="dxa"/>
            <w:tcBorders>
              <w:top w:val="single" w:sz="4" w:space="0" w:color="auto"/>
              <w:left w:val="single" w:sz="4" w:space="0" w:color="auto"/>
              <w:bottom w:val="single" w:sz="4" w:space="0" w:color="auto"/>
              <w:right w:val="single" w:sz="4" w:space="0" w:color="auto"/>
            </w:tcBorders>
            <w:vAlign w:val="center"/>
            <w:hideMark/>
          </w:tcPr>
          <w:p w14:paraId="10BF1175" w14:textId="77777777" w:rsidR="00EB08DD" w:rsidRPr="00EB08DD" w:rsidRDefault="00EB08DD" w:rsidP="00EB08DD">
            <w:pPr>
              <w:spacing w:after="0" w:line="240" w:lineRule="auto"/>
              <w:jc w:val="center"/>
              <w:rPr>
                <w:rFonts w:ascii="Times New Roman" w:eastAsia="Times New Roman" w:hAnsi="Times New Roman" w:cs="Times New Roman"/>
                <w:b/>
                <w:lang w:val="uk-UA" w:eastAsia="ru-RU"/>
              </w:rPr>
            </w:pPr>
            <w:proofErr w:type="spellStart"/>
            <w:r w:rsidRPr="00EB08DD">
              <w:rPr>
                <w:rFonts w:ascii="Times New Roman" w:eastAsia="Times New Roman" w:hAnsi="Times New Roman" w:cs="Times New Roman"/>
                <w:b/>
                <w:lang w:eastAsia="ru-RU"/>
              </w:rPr>
              <w:t>Зміст</w:t>
            </w:r>
            <w:proofErr w:type="spellEnd"/>
            <w:r w:rsidRPr="00EB08DD">
              <w:rPr>
                <w:rFonts w:ascii="Times New Roman" w:eastAsia="Times New Roman" w:hAnsi="Times New Roman" w:cs="Times New Roman"/>
                <w:b/>
                <w:lang w:eastAsia="ru-RU"/>
              </w:rPr>
              <w:t xml:space="preserve"> </w:t>
            </w:r>
            <w:r w:rsidRPr="00EB08DD">
              <w:rPr>
                <w:rFonts w:ascii="Times New Roman" w:eastAsia="Times New Roman" w:hAnsi="Times New Roman" w:cs="Times New Roman"/>
                <w:b/>
                <w:lang w:val="uk-UA" w:eastAsia="ru-RU"/>
              </w:rPr>
              <w:t>роботи</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D0D7B44" w14:textId="77777777" w:rsidR="00EB08DD" w:rsidRPr="00EB08DD" w:rsidRDefault="00EB08DD" w:rsidP="00EB08DD">
            <w:pPr>
              <w:spacing w:after="0" w:line="240" w:lineRule="auto"/>
              <w:ind w:left="-53" w:right="-144"/>
              <w:jc w:val="center"/>
              <w:rPr>
                <w:rFonts w:ascii="Times New Roman" w:eastAsia="Times New Roman" w:hAnsi="Times New Roman" w:cs="Times New Roman"/>
                <w:b/>
                <w:lang w:val="uk-UA" w:eastAsia="ru-RU"/>
              </w:rPr>
            </w:pPr>
            <w:proofErr w:type="spellStart"/>
            <w:r w:rsidRPr="00EB08DD">
              <w:rPr>
                <w:rFonts w:ascii="Times New Roman" w:eastAsia="Times New Roman" w:hAnsi="Times New Roman" w:cs="Times New Roman"/>
                <w:b/>
                <w:lang w:eastAsia="ru-RU"/>
              </w:rPr>
              <w:t>Відповідальні</w:t>
            </w:r>
            <w:proofErr w:type="spellEnd"/>
          </w:p>
          <w:p w14:paraId="593E974C" w14:textId="77777777" w:rsidR="00EB08DD" w:rsidRPr="00EB08DD" w:rsidRDefault="00EB08DD" w:rsidP="00EB08DD">
            <w:pPr>
              <w:spacing w:after="0" w:line="240" w:lineRule="auto"/>
              <w:ind w:left="-53" w:right="-144"/>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за виконання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3F3645" w14:textId="77777777"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Д</w:t>
            </w:r>
            <w:proofErr w:type="spellStart"/>
            <w:r w:rsidRPr="00EB08DD">
              <w:rPr>
                <w:rFonts w:ascii="Times New Roman" w:eastAsia="Times New Roman" w:hAnsi="Times New Roman" w:cs="Times New Roman"/>
                <w:b/>
                <w:lang w:eastAsia="ru-RU"/>
              </w:rPr>
              <w:t>ата</w:t>
            </w:r>
            <w:proofErr w:type="spellEnd"/>
          </w:p>
          <w:p w14:paraId="0111D1FB" w14:textId="77777777" w:rsidR="00EB08DD" w:rsidRPr="00EB08DD" w:rsidRDefault="00EB08DD" w:rsidP="00EB08DD">
            <w:pPr>
              <w:spacing w:after="0" w:line="240" w:lineRule="auto"/>
              <w:jc w:val="center"/>
              <w:rPr>
                <w:rFonts w:ascii="Times New Roman" w:eastAsia="Times New Roman" w:hAnsi="Times New Roman" w:cs="Times New Roman"/>
                <w:b/>
                <w:lang w:eastAsia="ru-RU"/>
              </w:rPr>
            </w:pPr>
            <w:proofErr w:type="spellStart"/>
            <w:r w:rsidRPr="00EB08DD">
              <w:rPr>
                <w:rFonts w:ascii="Times New Roman" w:eastAsia="Times New Roman" w:hAnsi="Times New Roman" w:cs="Times New Roman"/>
                <w:b/>
                <w:lang w:eastAsia="ru-RU"/>
              </w:rPr>
              <w:t>виконання</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23B146A7" w14:textId="77777777" w:rsidR="00EB08DD" w:rsidRPr="00EB08DD" w:rsidRDefault="00EB08DD" w:rsidP="00EB08DD">
            <w:pPr>
              <w:spacing w:after="0" w:line="240" w:lineRule="auto"/>
              <w:ind w:right="-55"/>
              <w:jc w:val="center"/>
              <w:rPr>
                <w:rFonts w:ascii="Times New Roman" w:eastAsia="Times New Roman" w:hAnsi="Times New Roman" w:cs="Times New Roman"/>
                <w:b/>
                <w:bCs/>
                <w:lang w:val="uk-UA" w:eastAsia="ru-RU"/>
              </w:rPr>
            </w:pPr>
            <w:r w:rsidRPr="00EB08DD">
              <w:rPr>
                <w:rFonts w:ascii="Times New Roman" w:eastAsia="Times New Roman" w:hAnsi="Times New Roman" w:cs="Times New Roman"/>
                <w:b/>
                <w:bCs/>
                <w:lang w:val="uk-UA" w:eastAsia="ru-RU"/>
              </w:rPr>
              <w:t>Форми узагальнення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F03E8C" w14:textId="77777777" w:rsidR="00EB08DD" w:rsidRPr="00EB08DD" w:rsidRDefault="00EB08DD" w:rsidP="00EB08DD">
            <w:pPr>
              <w:spacing w:after="0" w:line="240" w:lineRule="auto"/>
              <w:ind w:right="-55"/>
              <w:jc w:val="center"/>
              <w:rPr>
                <w:rFonts w:ascii="Times New Roman" w:eastAsia="Times New Roman" w:hAnsi="Times New Roman" w:cs="Times New Roman"/>
                <w:b/>
                <w:bCs/>
                <w:lang w:eastAsia="ru-RU"/>
              </w:rPr>
            </w:pPr>
            <w:proofErr w:type="spellStart"/>
            <w:r w:rsidRPr="00EB08DD">
              <w:rPr>
                <w:rFonts w:ascii="Times New Roman" w:eastAsia="Times New Roman" w:hAnsi="Times New Roman" w:cs="Times New Roman"/>
                <w:b/>
                <w:bCs/>
                <w:lang w:eastAsia="ru-RU"/>
              </w:rPr>
              <w:t>Відмітка</w:t>
            </w:r>
            <w:proofErr w:type="spellEnd"/>
            <w:r w:rsidRPr="00EB08DD">
              <w:rPr>
                <w:rFonts w:ascii="Times New Roman" w:eastAsia="Times New Roman" w:hAnsi="Times New Roman" w:cs="Times New Roman"/>
                <w:b/>
                <w:bCs/>
                <w:lang w:eastAsia="ru-RU"/>
              </w:rPr>
              <w:t xml:space="preserve"> про</w:t>
            </w:r>
          </w:p>
          <w:p w14:paraId="359C69F3" w14:textId="77777777" w:rsidR="00EB08DD" w:rsidRPr="00EB08DD" w:rsidRDefault="00EB08DD" w:rsidP="00EB08DD">
            <w:pPr>
              <w:spacing w:after="0" w:line="240" w:lineRule="auto"/>
              <w:ind w:right="-55"/>
              <w:jc w:val="center"/>
              <w:rPr>
                <w:rFonts w:ascii="Times New Roman" w:eastAsia="Times New Roman" w:hAnsi="Times New Roman" w:cs="Times New Roman"/>
                <w:b/>
                <w:bCs/>
                <w:lang w:eastAsia="ru-RU"/>
              </w:rPr>
            </w:pPr>
            <w:proofErr w:type="spellStart"/>
            <w:r w:rsidRPr="00EB08DD">
              <w:rPr>
                <w:rFonts w:ascii="Times New Roman" w:eastAsia="Times New Roman" w:hAnsi="Times New Roman" w:cs="Times New Roman"/>
                <w:b/>
                <w:bCs/>
                <w:lang w:eastAsia="ru-RU"/>
              </w:rPr>
              <w:t>виконання</w:t>
            </w:r>
            <w:proofErr w:type="spellEnd"/>
          </w:p>
        </w:tc>
      </w:tr>
      <w:tr w:rsidR="00EB08DD" w:rsidRPr="008E7E93" w14:paraId="0A853931" w14:textId="77777777" w:rsidTr="00906A72">
        <w:trPr>
          <w:trHeight w:val="322"/>
        </w:trPr>
        <w:tc>
          <w:tcPr>
            <w:tcW w:w="676" w:type="dxa"/>
            <w:tcBorders>
              <w:top w:val="single" w:sz="4" w:space="0" w:color="auto"/>
              <w:left w:val="single" w:sz="4" w:space="0" w:color="auto"/>
              <w:bottom w:val="single" w:sz="4" w:space="0" w:color="auto"/>
              <w:right w:val="single" w:sz="4" w:space="0" w:color="auto"/>
            </w:tcBorders>
          </w:tcPr>
          <w:p w14:paraId="3015871A" w14:textId="77777777" w:rsidR="00EB08DD" w:rsidRPr="008E7E93" w:rsidRDefault="00EB08DD" w:rsidP="00392C79">
            <w:pPr>
              <w:numPr>
                <w:ilvl w:val="0"/>
                <w:numId w:val="8"/>
              </w:numPr>
              <w:spacing w:after="0" w:line="240" w:lineRule="auto"/>
              <w:contextualSpacing/>
              <w:jc w:val="center"/>
              <w:rPr>
                <w:rFonts w:ascii="Times New Roman" w:eastAsia="Times New Roman" w:hAnsi="Times New Roman" w:cs="Times New Roman"/>
                <w:bCs/>
                <w:sz w:val="20"/>
                <w:szCs w:val="20"/>
                <w:lang w:val="uk-UA" w:eastAsia="ru-RU"/>
              </w:rPr>
            </w:pPr>
          </w:p>
        </w:tc>
        <w:tc>
          <w:tcPr>
            <w:tcW w:w="3543" w:type="dxa"/>
            <w:tcBorders>
              <w:top w:val="single" w:sz="4" w:space="0" w:color="auto"/>
              <w:left w:val="single" w:sz="4" w:space="0" w:color="auto"/>
              <w:bottom w:val="single" w:sz="4" w:space="0" w:color="auto"/>
              <w:right w:val="single" w:sz="4" w:space="0" w:color="auto"/>
            </w:tcBorders>
            <w:hideMark/>
          </w:tcPr>
          <w:p w14:paraId="44ECCF4E"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Участь у марафоні «Біг заради </w:t>
            </w:r>
            <w:proofErr w:type="spellStart"/>
            <w:r w:rsidRPr="008E7E93">
              <w:rPr>
                <w:rFonts w:ascii="Times New Roman" w:eastAsia="Times New Roman" w:hAnsi="Times New Roman" w:cs="Times New Roman"/>
                <w:sz w:val="20"/>
                <w:szCs w:val="20"/>
                <w:lang w:val="uk-UA" w:eastAsia="ru-RU"/>
              </w:rPr>
              <w:t>здоров,я</w:t>
            </w:r>
            <w:proofErr w:type="spellEnd"/>
            <w:r w:rsidRPr="008E7E93">
              <w:rPr>
                <w:rFonts w:ascii="Times New Roman" w:eastAsia="Times New Roman" w:hAnsi="Times New Roman" w:cs="Times New Roman"/>
                <w:sz w:val="20"/>
                <w:szCs w:val="20"/>
                <w:lang w:val="uk-UA" w:eastAsia="ru-RU"/>
              </w:rPr>
              <w:t>»</w:t>
            </w:r>
          </w:p>
        </w:tc>
        <w:tc>
          <w:tcPr>
            <w:tcW w:w="1985" w:type="dxa"/>
            <w:tcBorders>
              <w:top w:val="single" w:sz="4" w:space="0" w:color="auto"/>
              <w:left w:val="single" w:sz="4" w:space="0" w:color="auto"/>
              <w:bottom w:val="single" w:sz="4" w:space="0" w:color="auto"/>
              <w:right w:val="single" w:sz="4" w:space="0" w:color="auto"/>
            </w:tcBorders>
            <w:hideMark/>
          </w:tcPr>
          <w:p w14:paraId="4BD9BB87" w14:textId="77777777" w:rsidR="00EB08DD" w:rsidRPr="008E7E93" w:rsidRDefault="0045672A"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Мельник І.П.</w:t>
            </w:r>
          </w:p>
        </w:tc>
        <w:tc>
          <w:tcPr>
            <w:tcW w:w="1417" w:type="dxa"/>
            <w:tcBorders>
              <w:top w:val="single" w:sz="4" w:space="0" w:color="auto"/>
              <w:left w:val="single" w:sz="4" w:space="0" w:color="auto"/>
              <w:bottom w:val="single" w:sz="4" w:space="0" w:color="auto"/>
              <w:right w:val="single" w:sz="4" w:space="0" w:color="auto"/>
            </w:tcBorders>
            <w:hideMark/>
          </w:tcPr>
          <w:p w14:paraId="7AFBFBDD"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Вересень</w:t>
            </w:r>
          </w:p>
        </w:tc>
        <w:tc>
          <w:tcPr>
            <w:tcW w:w="1134" w:type="dxa"/>
            <w:tcBorders>
              <w:top w:val="single" w:sz="4" w:space="0" w:color="auto"/>
              <w:left w:val="single" w:sz="4" w:space="0" w:color="auto"/>
              <w:bottom w:val="single" w:sz="4" w:space="0" w:color="auto"/>
              <w:right w:val="single" w:sz="4" w:space="0" w:color="auto"/>
            </w:tcBorders>
          </w:tcPr>
          <w:p w14:paraId="2FFA349D" w14:textId="77777777" w:rsidR="00EB08DD" w:rsidRPr="008E7E93" w:rsidRDefault="00906A72" w:rsidP="00EB08DD">
            <w:pPr>
              <w:spacing w:after="0" w:line="240" w:lineRule="auto"/>
              <w:rPr>
                <w:rFonts w:ascii="Times New Roman" w:eastAsia="Times New Roman" w:hAnsi="Times New Roman" w:cs="Times New Roman"/>
                <w:sz w:val="20"/>
                <w:szCs w:val="20"/>
                <w:lang w:val="uk-UA" w:eastAsia="ru-RU"/>
              </w:rPr>
            </w:pPr>
            <w:proofErr w:type="spellStart"/>
            <w:r>
              <w:rPr>
                <w:rFonts w:ascii="Times New Roman" w:eastAsia="Times New Roman" w:hAnsi="Times New Roman" w:cs="Times New Roman"/>
                <w:sz w:val="20"/>
                <w:szCs w:val="20"/>
                <w:lang w:val="uk-UA" w:eastAsia="ru-RU"/>
              </w:rPr>
              <w:t>Фотозвіт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2CC13118"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p>
        </w:tc>
      </w:tr>
      <w:tr w:rsidR="00EB08DD" w:rsidRPr="008E7E93" w14:paraId="17C71AAD" w14:textId="77777777" w:rsidTr="00906A72">
        <w:trPr>
          <w:trHeight w:val="391"/>
        </w:trPr>
        <w:tc>
          <w:tcPr>
            <w:tcW w:w="676" w:type="dxa"/>
            <w:tcBorders>
              <w:top w:val="single" w:sz="4" w:space="0" w:color="auto"/>
              <w:left w:val="single" w:sz="4" w:space="0" w:color="auto"/>
              <w:bottom w:val="single" w:sz="4" w:space="0" w:color="auto"/>
              <w:right w:val="single" w:sz="4" w:space="0" w:color="auto"/>
            </w:tcBorders>
          </w:tcPr>
          <w:p w14:paraId="33EFCD9D" w14:textId="77777777" w:rsidR="00EB08DD" w:rsidRPr="008E7E93" w:rsidRDefault="00EB08DD" w:rsidP="00392C79">
            <w:pPr>
              <w:numPr>
                <w:ilvl w:val="0"/>
                <w:numId w:val="8"/>
              </w:numPr>
              <w:spacing w:after="0" w:line="240" w:lineRule="auto"/>
              <w:contextualSpacing/>
              <w:jc w:val="center"/>
              <w:rPr>
                <w:rFonts w:ascii="Times New Roman" w:eastAsia="Times New Roman" w:hAnsi="Times New Roman" w:cs="Times New Roman"/>
                <w:bCs/>
                <w:sz w:val="20"/>
                <w:szCs w:val="20"/>
                <w:lang w:val="uk-UA" w:eastAsia="ru-RU"/>
              </w:rPr>
            </w:pPr>
          </w:p>
        </w:tc>
        <w:tc>
          <w:tcPr>
            <w:tcW w:w="3543" w:type="dxa"/>
            <w:tcBorders>
              <w:top w:val="single" w:sz="4" w:space="0" w:color="auto"/>
              <w:left w:val="single" w:sz="4" w:space="0" w:color="auto"/>
              <w:bottom w:val="single" w:sz="4" w:space="0" w:color="auto"/>
              <w:right w:val="single" w:sz="4" w:space="0" w:color="auto"/>
            </w:tcBorders>
            <w:hideMark/>
          </w:tcPr>
          <w:p w14:paraId="11AFDE73"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Участь у святі до  Дня фізичної культури</w:t>
            </w:r>
          </w:p>
        </w:tc>
        <w:tc>
          <w:tcPr>
            <w:tcW w:w="1985" w:type="dxa"/>
            <w:tcBorders>
              <w:top w:val="single" w:sz="4" w:space="0" w:color="auto"/>
              <w:left w:val="single" w:sz="4" w:space="0" w:color="auto"/>
              <w:bottom w:val="single" w:sz="4" w:space="0" w:color="auto"/>
              <w:right w:val="single" w:sz="4" w:space="0" w:color="auto"/>
            </w:tcBorders>
            <w:hideMark/>
          </w:tcPr>
          <w:p w14:paraId="22F59029" w14:textId="77777777" w:rsidR="00EB08DD" w:rsidRPr="008E7E93" w:rsidRDefault="0045672A"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Мельник І.П.</w:t>
            </w:r>
            <w:r w:rsidR="00EB08DD" w:rsidRPr="008E7E93">
              <w:rPr>
                <w:rFonts w:ascii="Times New Roman" w:eastAsia="Times New Roman" w:hAnsi="Times New Roman" w:cs="Times New Roman"/>
                <w:sz w:val="20"/>
                <w:szCs w:val="20"/>
                <w:lang w:val="uk-UA" w:eastAsia="ru-RU"/>
              </w:rPr>
              <w:t>.</w:t>
            </w:r>
          </w:p>
        </w:tc>
        <w:tc>
          <w:tcPr>
            <w:tcW w:w="1417" w:type="dxa"/>
            <w:tcBorders>
              <w:top w:val="single" w:sz="4" w:space="0" w:color="auto"/>
              <w:left w:val="single" w:sz="4" w:space="0" w:color="auto"/>
              <w:bottom w:val="single" w:sz="4" w:space="0" w:color="auto"/>
              <w:right w:val="single" w:sz="4" w:space="0" w:color="auto"/>
            </w:tcBorders>
            <w:hideMark/>
          </w:tcPr>
          <w:p w14:paraId="41A83914"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Вересень</w:t>
            </w:r>
          </w:p>
        </w:tc>
        <w:tc>
          <w:tcPr>
            <w:tcW w:w="1134" w:type="dxa"/>
            <w:tcBorders>
              <w:top w:val="single" w:sz="4" w:space="0" w:color="auto"/>
              <w:left w:val="single" w:sz="4" w:space="0" w:color="auto"/>
              <w:bottom w:val="single" w:sz="4" w:space="0" w:color="auto"/>
              <w:right w:val="single" w:sz="4" w:space="0" w:color="auto"/>
            </w:tcBorders>
          </w:tcPr>
          <w:p w14:paraId="6DA29957" w14:textId="77777777" w:rsidR="00EB08DD" w:rsidRPr="008E7E93" w:rsidRDefault="00906A72" w:rsidP="00EB08DD">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Фотозвіт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11E1A016"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p>
        </w:tc>
      </w:tr>
      <w:tr w:rsidR="00EB08DD" w:rsidRPr="008E7E93" w14:paraId="70108F2B" w14:textId="77777777" w:rsidTr="00EB08DD">
        <w:trPr>
          <w:trHeight w:val="499"/>
        </w:trPr>
        <w:tc>
          <w:tcPr>
            <w:tcW w:w="676" w:type="dxa"/>
            <w:tcBorders>
              <w:top w:val="single" w:sz="4" w:space="0" w:color="auto"/>
              <w:left w:val="single" w:sz="4" w:space="0" w:color="auto"/>
              <w:bottom w:val="single" w:sz="4" w:space="0" w:color="auto"/>
              <w:right w:val="single" w:sz="4" w:space="0" w:color="auto"/>
            </w:tcBorders>
          </w:tcPr>
          <w:p w14:paraId="4C57188B" w14:textId="77777777" w:rsidR="00EB08DD" w:rsidRPr="008E7E93" w:rsidRDefault="00EB08DD" w:rsidP="00392C79">
            <w:pPr>
              <w:numPr>
                <w:ilvl w:val="0"/>
                <w:numId w:val="8"/>
              </w:numPr>
              <w:spacing w:after="0" w:line="240" w:lineRule="auto"/>
              <w:contextualSpacing/>
              <w:jc w:val="center"/>
              <w:rPr>
                <w:rFonts w:ascii="Times New Roman" w:eastAsia="Times New Roman" w:hAnsi="Times New Roman" w:cs="Times New Roman"/>
                <w:bCs/>
                <w:sz w:val="20"/>
                <w:szCs w:val="20"/>
                <w:lang w:val="uk-UA" w:eastAsia="ru-RU"/>
              </w:rPr>
            </w:pPr>
          </w:p>
        </w:tc>
        <w:tc>
          <w:tcPr>
            <w:tcW w:w="3543" w:type="dxa"/>
            <w:tcBorders>
              <w:top w:val="single" w:sz="4" w:space="0" w:color="auto"/>
              <w:left w:val="single" w:sz="4" w:space="0" w:color="auto"/>
              <w:bottom w:val="single" w:sz="4" w:space="0" w:color="auto"/>
              <w:right w:val="single" w:sz="4" w:space="0" w:color="auto"/>
            </w:tcBorders>
            <w:hideMark/>
          </w:tcPr>
          <w:p w14:paraId="44556117"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Організувати </w:t>
            </w:r>
            <w:proofErr w:type="spellStart"/>
            <w:r w:rsidRPr="008E7E93">
              <w:rPr>
                <w:rFonts w:ascii="Times New Roman" w:eastAsia="Times New Roman" w:hAnsi="Times New Roman" w:cs="Times New Roman"/>
                <w:sz w:val="20"/>
                <w:szCs w:val="20"/>
                <w:lang w:val="uk-UA" w:eastAsia="ru-RU"/>
              </w:rPr>
              <w:t>внутрішкільні</w:t>
            </w:r>
            <w:proofErr w:type="spellEnd"/>
            <w:r w:rsidRPr="008E7E93">
              <w:rPr>
                <w:rFonts w:ascii="Times New Roman" w:eastAsia="Times New Roman" w:hAnsi="Times New Roman" w:cs="Times New Roman"/>
                <w:sz w:val="20"/>
                <w:szCs w:val="20"/>
                <w:lang w:val="uk-UA" w:eastAsia="ru-RU"/>
              </w:rPr>
              <w:t xml:space="preserve"> змагання з тенісу</w:t>
            </w:r>
          </w:p>
        </w:tc>
        <w:tc>
          <w:tcPr>
            <w:tcW w:w="1985" w:type="dxa"/>
            <w:tcBorders>
              <w:top w:val="single" w:sz="4" w:space="0" w:color="auto"/>
              <w:left w:val="single" w:sz="4" w:space="0" w:color="auto"/>
              <w:bottom w:val="single" w:sz="4" w:space="0" w:color="auto"/>
              <w:right w:val="single" w:sz="4" w:space="0" w:color="auto"/>
            </w:tcBorders>
            <w:hideMark/>
          </w:tcPr>
          <w:p w14:paraId="1A7A8BF8" w14:textId="77777777" w:rsidR="00EB08DD" w:rsidRPr="008E7E93" w:rsidRDefault="0045672A"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Мельник І.П.</w:t>
            </w:r>
          </w:p>
        </w:tc>
        <w:tc>
          <w:tcPr>
            <w:tcW w:w="1417" w:type="dxa"/>
            <w:tcBorders>
              <w:top w:val="single" w:sz="4" w:space="0" w:color="auto"/>
              <w:left w:val="single" w:sz="4" w:space="0" w:color="auto"/>
              <w:bottom w:val="single" w:sz="4" w:space="0" w:color="auto"/>
              <w:right w:val="single" w:sz="4" w:space="0" w:color="auto"/>
            </w:tcBorders>
            <w:hideMark/>
          </w:tcPr>
          <w:p w14:paraId="6A58700C"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Жовтень</w:t>
            </w:r>
          </w:p>
        </w:tc>
        <w:tc>
          <w:tcPr>
            <w:tcW w:w="1134" w:type="dxa"/>
            <w:tcBorders>
              <w:top w:val="single" w:sz="4" w:space="0" w:color="auto"/>
              <w:left w:val="single" w:sz="4" w:space="0" w:color="auto"/>
              <w:bottom w:val="single" w:sz="4" w:space="0" w:color="auto"/>
              <w:right w:val="single" w:sz="4" w:space="0" w:color="auto"/>
            </w:tcBorders>
            <w:hideMark/>
          </w:tcPr>
          <w:p w14:paraId="5DCF7D16"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roofErr w:type="spellStart"/>
            <w:r w:rsidRPr="008E7E93">
              <w:rPr>
                <w:rFonts w:ascii="Times New Roman" w:eastAsia="Times New Roman" w:hAnsi="Times New Roman" w:cs="Times New Roman"/>
                <w:sz w:val="20"/>
                <w:szCs w:val="20"/>
                <w:lang w:val="uk-UA" w:eastAsia="ru-RU"/>
              </w:rPr>
              <w:t>Фотозвіт</w:t>
            </w:r>
            <w:proofErr w:type="spellEnd"/>
            <w:r w:rsidRPr="008E7E93">
              <w:rPr>
                <w:rFonts w:ascii="Times New Roman" w:eastAsia="Times New Roman" w:hAnsi="Times New Roman" w:cs="Times New Roman"/>
                <w:sz w:val="20"/>
                <w:szCs w:val="20"/>
                <w:lang w:val="uk-UA" w:eastAsia="ru-RU"/>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7BFE9113"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p>
        </w:tc>
      </w:tr>
      <w:tr w:rsidR="00EB08DD" w:rsidRPr="008E7E93" w14:paraId="3CF9210B" w14:textId="77777777" w:rsidTr="00EB08DD">
        <w:trPr>
          <w:trHeight w:val="499"/>
        </w:trPr>
        <w:tc>
          <w:tcPr>
            <w:tcW w:w="676" w:type="dxa"/>
            <w:tcBorders>
              <w:top w:val="single" w:sz="4" w:space="0" w:color="auto"/>
              <w:left w:val="single" w:sz="4" w:space="0" w:color="auto"/>
              <w:bottom w:val="single" w:sz="4" w:space="0" w:color="auto"/>
              <w:right w:val="single" w:sz="4" w:space="0" w:color="auto"/>
            </w:tcBorders>
          </w:tcPr>
          <w:p w14:paraId="46515BD5" w14:textId="77777777" w:rsidR="00EB08DD" w:rsidRPr="008E7E93" w:rsidRDefault="00EB08DD" w:rsidP="00392C79">
            <w:pPr>
              <w:numPr>
                <w:ilvl w:val="0"/>
                <w:numId w:val="8"/>
              </w:numPr>
              <w:spacing w:after="0" w:line="240" w:lineRule="auto"/>
              <w:contextualSpacing/>
              <w:jc w:val="center"/>
              <w:rPr>
                <w:rFonts w:ascii="Times New Roman" w:eastAsia="Times New Roman" w:hAnsi="Times New Roman" w:cs="Times New Roman"/>
                <w:bCs/>
                <w:sz w:val="20"/>
                <w:szCs w:val="20"/>
                <w:lang w:val="uk-UA" w:eastAsia="ru-RU"/>
              </w:rPr>
            </w:pPr>
          </w:p>
        </w:tc>
        <w:tc>
          <w:tcPr>
            <w:tcW w:w="3543" w:type="dxa"/>
            <w:tcBorders>
              <w:top w:val="single" w:sz="4" w:space="0" w:color="auto"/>
              <w:left w:val="single" w:sz="4" w:space="0" w:color="auto"/>
              <w:bottom w:val="single" w:sz="4" w:space="0" w:color="auto"/>
              <w:right w:val="single" w:sz="4" w:space="0" w:color="auto"/>
            </w:tcBorders>
          </w:tcPr>
          <w:p w14:paraId="3A3CD3EB"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Організація та проведення  свята для молодших школярів «Козацькі розваги»</w:t>
            </w:r>
          </w:p>
        </w:tc>
        <w:tc>
          <w:tcPr>
            <w:tcW w:w="1985" w:type="dxa"/>
            <w:tcBorders>
              <w:top w:val="single" w:sz="4" w:space="0" w:color="auto"/>
              <w:left w:val="single" w:sz="4" w:space="0" w:color="auto"/>
              <w:bottom w:val="single" w:sz="4" w:space="0" w:color="auto"/>
              <w:right w:val="single" w:sz="4" w:space="0" w:color="auto"/>
            </w:tcBorders>
          </w:tcPr>
          <w:p w14:paraId="4A9ABA88" w14:textId="77777777" w:rsidR="00EB08DD" w:rsidRDefault="0045672A"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Мельник І.П.</w:t>
            </w:r>
          </w:p>
          <w:p w14:paraId="2CF2DD48" w14:textId="77777777" w:rsidR="0045672A" w:rsidRPr="008E7E93" w:rsidRDefault="0045672A"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ПО</w:t>
            </w:r>
          </w:p>
        </w:tc>
        <w:tc>
          <w:tcPr>
            <w:tcW w:w="1417" w:type="dxa"/>
            <w:tcBorders>
              <w:top w:val="single" w:sz="4" w:space="0" w:color="auto"/>
              <w:left w:val="single" w:sz="4" w:space="0" w:color="auto"/>
              <w:bottom w:val="single" w:sz="4" w:space="0" w:color="auto"/>
              <w:right w:val="single" w:sz="4" w:space="0" w:color="auto"/>
            </w:tcBorders>
          </w:tcPr>
          <w:p w14:paraId="7C1FDFE1"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Жовтень</w:t>
            </w:r>
          </w:p>
        </w:tc>
        <w:tc>
          <w:tcPr>
            <w:tcW w:w="1134" w:type="dxa"/>
            <w:tcBorders>
              <w:top w:val="single" w:sz="4" w:space="0" w:color="auto"/>
              <w:left w:val="single" w:sz="4" w:space="0" w:color="auto"/>
              <w:bottom w:val="single" w:sz="4" w:space="0" w:color="auto"/>
              <w:right w:val="single" w:sz="4" w:space="0" w:color="auto"/>
            </w:tcBorders>
          </w:tcPr>
          <w:p w14:paraId="6DDCBAF0"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roofErr w:type="spellStart"/>
            <w:r w:rsidRPr="008E7E93">
              <w:rPr>
                <w:rFonts w:ascii="Times New Roman" w:eastAsia="Times New Roman" w:hAnsi="Times New Roman" w:cs="Times New Roman"/>
                <w:sz w:val="20"/>
                <w:szCs w:val="20"/>
                <w:lang w:val="uk-UA" w:eastAsia="ru-RU"/>
              </w:rPr>
              <w:t>Фотозвіт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47FC814C"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p>
        </w:tc>
      </w:tr>
      <w:tr w:rsidR="00906A72" w:rsidRPr="008E7E93" w14:paraId="700E641F" w14:textId="77777777" w:rsidTr="00906A72">
        <w:trPr>
          <w:trHeight w:val="750"/>
        </w:trPr>
        <w:tc>
          <w:tcPr>
            <w:tcW w:w="676" w:type="dxa"/>
            <w:tcBorders>
              <w:top w:val="single" w:sz="4" w:space="0" w:color="auto"/>
              <w:left w:val="single" w:sz="4" w:space="0" w:color="auto"/>
              <w:bottom w:val="single" w:sz="4" w:space="0" w:color="auto"/>
              <w:right w:val="single" w:sz="4" w:space="0" w:color="auto"/>
            </w:tcBorders>
          </w:tcPr>
          <w:p w14:paraId="3C757412" w14:textId="77777777" w:rsidR="00906A72" w:rsidRPr="008E7E93" w:rsidRDefault="00906A72" w:rsidP="00906A72">
            <w:pPr>
              <w:numPr>
                <w:ilvl w:val="0"/>
                <w:numId w:val="8"/>
              </w:numPr>
              <w:spacing w:after="0" w:line="240" w:lineRule="auto"/>
              <w:contextualSpacing/>
              <w:jc w:val="center"/>
              <w:rPr>
                <w:rFonts w:ascii="Times New Roman" w:eastAsia="Times New Roman" w:hAnsi="Times New Roman" w:cs="Times New Roman"/>
                <w:bCs/>
                <w:sz w:val="20"/>
                <w:szCs w:val="20"/>
                <w:lang w:val="uk-UA" w:eastAsia="ru-RU"/>
              </w:rPr>
            </w:pPr>
          </w:p>
        </w:tc>
        <w:tc>
          <w:tcPr>
            <w:tcW w:w="3543" w:type="dxa"/>
            <w:tcBorders>
              <w:top w:val="single" w:sz="4" w:space="0" w:color="auto"/>
              <w:left w:val="single" w:sz="4" w:space="0" w:color="auto"/>
              <w:bottom w:val="single" w:sz="4" w:space="0" w:color="auto"/>
              <w:right w:val="single" w:sz="4" w:space="0" w:color="auto"/>
            </w:tcBorders>
            <w:hideMark/>
          </w:tcPr>
          <w:p w14:paraId="00F29E8D" w14:textId="77777777" w:rsidR="00906A72" w:rsidRPr="008E7E93" w:rsidRDefault="00906A72" w:rsidP="00906A72">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Участь учнів у районних змаганнях з </w:t>
            </w:r>
            <w:r>
              <w:rPr>
                <w:rFonts w:ascii="Times New Roman" w:eastAsia="Times New Roman" w:hAnsi="Times New Roman" w:cs="Times New Roman"/>
                <w:sz w:val="20"/>
                <w:szCs w:val="20"/>
                <w:lang w:val="uk-UA" w:eastAsia="ru-RU"/>
              </w:rPr>
              <w:t>футболу</w:t>
            </w:r>
          </w:p>
        </w:tc>
        <w:tc>
          <w:tcPr>
            <w:tcW w:w="1985" w:type="dxa"/>
            <w:tcBorders>
              <w:top w:val="single" w:sz="4" w:space="0" w:color="auto"/>
              <w:left w:val="single" w:sz="4" w:space="0" w:color="auto"/>
              <w:bottom w:val="single" w:sz="4" w:space="0" w:color="auto"/>
              <w:right w:val="single" w:sz="4" w:space="0" w:color="auto"/>
            </w:tcBorders>
            <w:hideMark/>
          </w:tcPr>
          <w:p w14:paraId="76B929B0" w14:textId="77777777" w:rsidR="00906A72" w:rsidRPr="008E7E93" w:rsidRDefault="00906A72" w:rsidP="00906A72">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Мельник І.П.</w:t>
            </w:r>
          </w:p>
        </w:tc>
        <w:tc>
          <w:tcPr>
            <w:tcW w:w="1417" w:type="dxa"/>
            <w:tcBorders>
              <w:top w:val="single" w:sz="4" w:space="0" w:color="auto"/>
              <w:left w:val="single" w:sz="4" w:space="0" w:color="auto"/>
              <w:bottom w:val="single" w:sz="4" w:space="0" w:color="auto"/>
              <w:right w:val="single" w:sz="4" w:space="0" w:color="auto"/>
            </w:tcBorders>
            <w:hideMark/>
          </w:tcPr>
          <w:p w14:paraId="3881340F" w14:textId="77777777" w:rsidR="00906A72" w:rsidRPr="008E7E93" w:rsidRDefault="00906A72" w:rsidP="00906A72">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Жовтень</w:t>
            </w:r>
          </w:p>
        </w:tc>
        <w:tc>
          <w:tcPr>
            <w:tcW w:w="1134" w:type="dxa"/>
            <w:tcBorders>
              <w:top w:val="single" w:sz="4" w:space="0" w:color="auto"/>
              <w:left w:val="single" w:sz="4" w:space="0" w:color="auto"/>
              <w:bottom w:val="single" w:sz="4" w:space="0" w:color="auto"/>
              <w:right w:val="single" w:sz="4" w:space="0" w:color="auto"/>
            </w:tcBorders>
          </w:tcPr>
          <w:p w14:paraId="4FB6F0D9" w14:textId="77777777" w:rsidR="00906A72" w:rsidRPr="008E7E93" w:rsidRDefault="00906A72" w:rsidP="00906A72">
            <w:pPr>
              <w:spacing w:after="0" w:line="240" w:lineRule="auto"/>
              <w:rPr>
                <w:rFonts w:ascii="Times New Roman" w:eastAsia="Times New Roman" w:hAnsi="Times New Roman" w:cs="Times New Roman"/>
                <w:sz w:val="20"/>
                <w:szCs w:val="20"/>
                <w:lang w:eastAsia="ru-RU"/>
              </w:rPr>
            </w:pPr>
            <w:proofErr w:type="spellStart"/>
            <w:r w:rsidRPr="001302D7">
              <w:rPr>
                <w:rFonts w:ascii="Times New Roman" w:eastAsia="Times New Roman" w:hAnsi="Times New Roman" w:cs="Times New Roman"/>
                <w:sz w:val="20"/>
                <w:szCs w:val="20"/>
                <w:lang w:val="uk-UA" w:eastAsia="ru-RU"/>
              </w:rPr>
              <w:t>Фотозвіт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3842A706" w14:textId="77777777" w:rsidR="00906A72" w:rsidRPr="008E7E93" w:rsidRDefault="00906A72" w:rsidP="00906A72">
            <w:pPr>
              <w:spacing w:after="0" w:line="240" w:lineRule="auto"/>
              <w:rPr>
                <w:rFonts w:ascii="Times New Roman" w:eastAsia="Times New Roman" w:hAnsi="Times New Roman" w:cs="Times New Roman"/>
                <w:sz w:val="20"/>
                <w:szCs w:val="20"/>
                <w:lang w:eastAsia="ru-RU"/>
              </w:rPr>
            </w:pPr>
          </w:p>
        </w:tc>
      </w:tr>
      <w:tr w:rsidR="00906A72" w:rsidRPr="008E7E93" w14:paraId="6B70B812" w14:textId="77777777" w:rsidTr="00906A72">
        <w:trPr>
          <w:trHeight w:val="750"/>
        </w:trPr>
        <w:tc>
          <w:tcPr>
            <w:tcW w:w="676" w:type="dxa"/>
            <w:tcBorders>
              <w:top w:val="single" w:sz="4" w:space="0" w:color="auto"/>
              <w:left w:val="single" w:sz="4" w:space="0" w:color="auto"/>
              <w:bottom w:val="single" w:sz="4" w:space="0" w:color="auto"/>
              <w:right w:val="single" w:sz="4" w:space="0" w:color="auto"/>
            </w:tcBorders>
          </w:tcPr>
          <w:p w14:paraId="7323FC62" w14:textId="77777777" w:rsidR="00906A72" w:rsidRPr="008E7E93" w:rsidRDefault="00906A72" w:rsidP="00906A72">
            <w:pPr>
              <w:numPr>
                <w:ilvl w:val="0"/>
                <w:numId w:val="8"/>
              </w:numPr>
              <w:spacing w:after="0" w:line="240" w:lineRule="auto"/>
              <w:contextualSpacing/>
              <w:jc w:val="center"/>
              <w:rPr>
                <w:rFonts w:ascii="Times New Roman" w:eastAsia="Times New Roman" w:hAnsi="Times New Roman" w:cs="Times New Roman"/>
                <w:bCs/>
                <w:sz w:val="20"/>
                <w:szCs w:val="20"/>
                <w:lang w:val="uk-UA" w:eastAsia="ru-RU"/>
              </w:rPr>
            </w:pPr>
          </w:p>
        </w:tc>
        <w:tc>
          <w:tcPr>
            <w:tcW w:w="3543" w:type="dxa"/>
            <w:tcBorders>
              <w:top w:val="single" w:sz="4" w:space="0" w:color="auto"/>
              <w:left w:val="single" w:sz="4" w:space="0" w:color="auto"/>
              <w:bottom w:val="single" w:sz="4" w:space="0" w:color="auto"/>
              <w:right w:val="single" w:sz="4" w:space="0" w:color="auto"/>
            </w:tcBorders>
            <w:hideMark/>
          </w:tcPr>
          <w:p w14:paraId="46963702" w14:textId="77777777" w:rsidR="00906A72" w:rsidRPr="008E7E93" w:rsidRDefault="00906A72" w:rsidP="00906A72">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Участь у районних змаганнях </w:t>
            </w:r>
          </w:p>
        </w:tc>
        <w:tc>
          <w:tcPr>
            <w:tcW w:w="1985" w:type="dxa"/>
            <w:tcBorders>
              <w:top w:val="single" w:sz="4" w:space="0" w:color="auto"/>
              <w:left w:val="single" w:sz="4" w:space="0" w:color="auto"/>
              <w:bottom w:val="single" w:sz="4" w:space="0" w:color="auto"/>
              <w:right w:val="single" w:sz="4" w:space="0" w:color="auto"/>
            </w:tcBorders>
            <w:hideMark/>
          </w:tcPr>
          <w:p w14:paraId="0BC927DD" w14:textId="77777777" w:rsidR="00906A72" w:rsidRPr="008E7E93" w:rsidRDefault="00906A72" w:rsidP="00906A72">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Мельник І.П.</w:t>
            </w:r>
          </w:p>
        </w:tc>
        <w:tc>
          <w:tcPr>
            <w:tcW w:w="1417" w:type="dxa"/>
            <w:tcBorders>
              <w:top w:val="single" w:sz="4" w:space="0" w:color="auto"/>
              <w:left w:val="single" w:sz="4" w:space="0" w:color="auto"/>
              <w:bottom w:val="single" w:sz="4" w:space="0" w:color="auto"/>
              <w:right w:val="single" w:sz="4" w:space="0" w:color="auto"/>
            </w:tcBorders>
            <w:hideMark/>
          </w:tcPr>
          <w:p w14:paraId="3F0AFE7C" w14:textId="77777777" w:rsidR="00906A72" w:rsidRPr="008E7E93" w:rsidRDefault="00906A72" w:rsidP="00906A72">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Жовтень, квітень</w:t>
            </w:r>
          </w:p>
        </w:tc>
        <w:tc>
          <w:tcPr>
            <w:tcW w:w="1134" w:type="dxa"/>
            <w:tcBorders>
              <w:top w:val="single" w:sz="4" w:space="0" w:color="auto"/>
              <w:left w:val="single" w:sz="4" w:space="0" w:color="auto"/>
              <w:bottom w:val="single" w:sz="4" w:space="0" w:color="auto"/>
              <w:right w:val="single" w:sz="4" w:space="0" w:color="auto"/>
            </w:tcBorders>
          </w:tcPr>
          <w:p w14:paraId="23D1B38A" w14:textId="77777777" w:rsidR="00906A72" w:rsidRPr="008E7E93" w:rsidRDefault="00906A72" w:rsidP="00906A72">
            <w:pPr>
              <w:spacing w:after="0" w:line="240" w:lineRule="auto"/>
              <w:rPr>
                <w:rFonts w:ascii="Times New Roman" w:eastAsia="Times New Roman" w:hAnsi="Times New Roman" w:cs="Times New Roman"/>
                <w:sz w:val="20"/>
                <w:szCs w:val="20"/>
                <w:lang w:eastAsia="ru-RU"/>
              </w:rPr>
            </w:pPr>
            <w:proofErr w:type="spellStart"/>
            <w:r w:rsidRPr="001302D7">
              <w:rPr>
                <w:rFonts w:ascii="Times New Roman" w:eastAsia="Times New Roman" w:hAnsi="Times New Roman" w:cs="Times New Roman"/>
                <w:sz w:val="20"/>
                <w:szCs w:val="20"/>
                <w:lang w:val="uk-UA" w:eastAsia="ru-RU"/>
              </w:rPr>
              <w:t>Фотозвіт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3EE17C77" w14:textId="77777777" w:rsidR="00906A72" w:rsidRPr="008E7E93" w:rsidRDefault="00906A72" w:rsidP="00906A72">
            <w:pPr>
              <w:spacing w:after="0" w:line="240" w:lineRule="auto"/>
              <w:rPr>
                <w:rFonts w:ascii="Times New Roman" w:eastAsia="Times New Roman" w:hAnsi="Times New Roman" w:cs="Times New Roman"/>
                <w:sz w:val="20"/>
                <w:szCs w:val="20"/>
                <w:lang w:eastAsia="ru-RU"/>
              </w:rPr>
            </w:pPr>
          </w:p>
        </w:tc>
      </w:tr>
      <w:tr w:rsidR="00906A72" w:rsidRPr="008E7E93" w14:paraId="354394C6" w14:textId="77777777" w:rsidTr="00906A72">
        <w:trPr>
          <w:trHeight w:val="474"/>
        </w:trPr>
        <w:tc>
          <w:tcPr>
            <w:tcW w:w="676" w:type="dxa"/>
            <w:tcBorders>
              <w:top w:val="single" w:sz="4" w:space="0" w:color="auto"/>
              <w:left w:val="single" w:sz="4" w:space="0" w:color="auto"/>
              <w:bottom w:val="single" w:sz="4" w:space="0" w:color="auto"/>
              <w:right w:val="single" w:sz="4" w:space="0" w:color="auto"/>
            </w:tcBorders>
          </w:tcPr>
          <w:p w14:paraId="5E527862" w14:textId="77777777" w:rsidR="00906A72" w:rsidRPr="008E7E93" w:rsidRDefault="00906A72" w:rsidP="00906A72">
            <w:pPr>
              <w:numPr>
                <w:ilvl w:val="0"/>
                <w:numId w:val="8"/>
              </w:numPr>
              <w:spacing w:after="0" w:line="240" w:lineRule="auto"/>
              <w:contextualSpacing/>
              <w:jc w:val="center"/>
              <w:rPr>
                <w:rFonts w:ascii="Times New Roman" w:eastAsia="Times New Roman" w:hAnsi="Times New Roman" w:cs="Times New Roman"/>
                <w:bCs/>
                <w:sz w:val="20"/>
                <w:szCs w:val="20"/>
                <w:lang w:val="uk-UA" w:eastAsia="ru-RU"/>
              </w:rPr>
            </w:pPr>
          </w:p>
        </w:tc>
        <w:tc>
          <w:tcPr>
            <w:tcW w:w="3543" w:type="dxa"/>
            <w:tcBorders>
              <w:top w:val="single" w:sz="4" w:space="0" w:color="auto"/>
              <w:left w:val="single" w:sz="4" w:space="0" w:color="auto"/>
              <w:bottom w:val="single" w:sz="4" w:space="0" w:color="auto"/>
              <w:right w:val="single" w:sz="4" w:space="0" w:color="auto"/>
            </w:tcBorders>
            <w:hideMark/>
          </w:tcPr>
          <w:p w14:paraId="1CE12C88" w14:textId="77777777" w:rsidR="00906A72" w:rsidRPr="008E7E93" w:rsidRDefault="00906A72" w:rsidP="00906A72">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Участь учнів у шкільному  змаганні «Веселі старти»(3-4 класи)</w:t>
            </w:r>
          </w:p>
        </w:tc>
        <w:tc>
          <w:tcPr>
            <w:tcW w:w="1985" w:type="dxa"/>
            <w:tcBorders>
              <w:top w:val="single" w:sz="4" w:space="0" w:color="auto"/>
              <w:left w:val="single" w:sz="4" w:space="0" w:color="auto"/>
              <w:bottom w:val="single" w:sz="4" w:space="0" w:color="auto"/>
              <w:right w:val="single" w:sz="4" w:space="0" w:color="auto"/>
            </w:tcBorders>
            <w:hideMark/>
          </w:tcPr>
          <w:p w14:paraId="05762A96" w14:textId="77777777" w:rsidR="00906A72" w:rsidRPr="008E7E93" w:rsidRDefault="00906A72" w:rsidP="00906A7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Мельник І.П.</w:t>
            </w:r>
          </w:p>
        </w:tc>
        <w:tc>
          <w:tcPr>
            <w:tcW w:w="1417" w:type="dxa"/>
            <w:tcBorders>
              <w:top w:val="single" w:sz="4" w:space="0" w:color="auto"/>
              <w:left w:val="single" w:sz="4" w:space="0" w:color="auto"/>
              <w:bottom w:val="single" w:sz="4" w:space="0" w:color="auto"/>
              <w:right w:val="single" w:sz="4" w:space="0" w:color="auto"/>
            </w:tcBorders>
            <w:hideMark/>
          </w:tcPr>
          <w:p w14:paraId="214C736B" w14:textId="77777777" w:rsidR="00906A72" w:rsidRPr="008E7E93" w:rsidRDefault="00906A72" w:rsidP="00906A72">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Листопад-грудень</w:t>
            </w:r>
          </w:p>
        </w:tc>
        <w:tc>
          <w:tcPr>
            <w:tcW w:w="1134" w:type="dxa"/>
            <w:tcBorders>
              <w:top w:val="single" w:sz="4" w:space="0" w:color="auto"/>
              <w:left w:val="single" w:sz="4" w:space="0" w:color="auto"/>
              <w:bottom w:val="single" w:sz="4" w:space="0" w:color="auto"/>
              <w:right w:val="single" w:sz="4" w:space="0" w:color="auto"/>
            </w:tcBorders>
          </w:tcPr>
          <w:p w14:paraId="0CF488D2" w14:textId="77777777" w:rsidR="00906A72" w:rsidRPr="008E7E93" w:rsidRDefault="00906A72" w:rsidP="00906A72">
            <w:pPr>
              <w:spacing w:after="0" w:line="240" w:lineRule="auto"/>
              <w:rPr>
                <w:rFonts w:ascii="Times New Roman" w:eastAsia="Times New Roman" w:hAnsi="Times New Roman" w:cs="Times New Roman"/>
                <w:sz w:val="20"/>
                <w:szCs w:val="20"/>
                <w:lang w:eastAsia="ru-RU"/>
              </w:rPr>
            </w:pPr>
            <w:proofErr w:type="spellStart"/>
            <w:r w:rsidRPr="001302D7">
              <w:rPr>
                <w:rFonts w:ascii="Times New Roman" w:eastAsia="Times New Roman" w:hAnsi="Times New Roman" w:cs="Times New Roman"/>
                <w:sz w:val="20"/>
                <w:szCs w:val="20"/>
                <w:lang w:val="uk-UA" w:eastAsia="ru-RU"/>
              </w:rPr>
              <w:t>Фотозвіт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1C319591" w14:textId="77777777" w:rsidR="00906A72" w:rsidRPr="008E7E93" w:rsidRDefault="00906A72" w:rsidP="00906A72">
            <w:pPr>
              <w:spacing w:after="0" w:line="240" w:lineRule="auto"/>
              <w:rPr>
                <w:rFonts w:ascii="Times New Roman" w:eastAsia="Times New Roman" w:hAnsi="Times New Roman" w:cs="Times New Roman"/>
                <w:sz w:val="20"/>
                <w:szCs w:val="20"/>
                <w:lang w:eastAsia="ru-RU"/>
              </w:rPr>
            </w:pPr>
          </w:p>
        </w:tc>
      </w:tr>
      <w:tr w:rsidR="00906A72" w:rsidRPr="008E7E93" w14:paraId="3E4C719F" w14:textId="77777777" w:rsidTr="00906A72">
        <w:trPr>
          <w:trHeight w:val="495"/>
        </w:trPr>
        <w:tc>
          <w:tcPr>
            <w:tcW w:w="676" w:type="dxa"/>
            <w:tcBorders>
              <w:top w:val="single" w:sz="4" w:space="0" w:color="auto"/>
              <w:left w:val="single" w:sz="4" w:space="0" w:color="auto"/>
              <w:bottom w:val="single" w:sz="4" w:space="0" w:color="auto"/>
              <w:right w:val="single" w:sz="4" w:space="0" w:color="auto"/>
            </w:tcBorders>
          </w:tcPr>
          <w:p w14:paraId="7CAF3323" w14:textId="77777777" w:rsidR="00906A72" w:rsidRPr="008E7E93" w:rsidRDefault="00906A72" w:rsidP="00906A72">
            <w:pPr>
              <w:numPr>
                <w:ilvl w:val="0"/>
                <w:numId w:val="8"/>
              </w:numPr>
              <w:spacing w:after="0" w:line="240" w:lineRule="auto"/>
              <w:contextualSpacing/>
              <w:jc w:val="center"/>
              <w:rPr>
                <w:rFonts w:ascii="Times New Roman" w:eastAsia="Times New Roman" w:hAnsi="Times New Roman" w:cs="Times New Roman"/>
                <w:bCs/>
                <w:sz w:val="20"/>
                <w:szCs w:val="20"/>
                <w:lang w:val="uk-UA" w:eastAsia="ru-RU"/>
              </w:rPr>
            </w:pPr>
          </w:p>
        </w:tc>
        <w:tc>
          <w:tcPr>
            <w:tcW w:w="3543" w:type="dxa"/>
            <w:tcBorders>
              <w:top w:val="single" w:sz="4" w:space="0" w:color="auto"/>
              <w:left w:val="single" w:sz="4" w:space="0" w:color="auto"/>
              <w:bottom w:val="single" w:sz="4" w:space="0" w:color="auto"/>
              <w:right w:val="single" w:sz="4" w:space="0" w:color="auto"/>
            </w:tcBorders>
            <w:hideMark/>
          </w:tcPr>
          <w:p w14:paraId="6849C34B" w14:textId="77777777" w:rsidR="00906A72" w:rsidRPr="008E7E93" w:rsidRDefault="00906A72" w:rsidP="00906A72">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Участь   у </w:t>
            </w:r>
            <w:proofErr w:type="spellStart"/>
            <w:r w:rsidRPr="008E7E93">
              <w:rPr>
                <w:rFonts w:ascii="Times New Roman" w:eastAsia="Times New Roman" w:hAnsi="Times New Roman" w:cs="Times New Roman"/>
                <w:sz w:val="20"/>
                <w:szCs w:val="20"/>
                <w:lang w:eastAsia="ru-RU"/>
              </w:rPr>
              <w:t>районних</w:t>
            </w:r>
            <w:proofErr w:type="spellEnd"/>
            <w:r w:rsidRPr="008E7E93">
              <w:rPr>
                <w:rFonts w:ascii="Times New Roman" w:eastAsia="Times New Roman" w:hAnsi="Times New Roman" w:cs="Times New Roman"/>
                <w:sz w:val="20"/>
                <w:szCs w:val="20"/>
                <w:lang w:eastAsia="ru-RU"/>
              </w:rPr>
              <w:t xml:space="preserve"> </w:t>
            </w:r>
            <w:proofErr w:type="spellStart"/>
            <w:r w:rsidRPr="008E7E93">
              <w:rPr>
                <w:rFonts w:ascii="Times New Roman" w:eastAsia="Times New Roman" w:hAnsi="Times New Roman" w:cs="Times New Roman"/>
                <w:sz w:val="20"/>
                <w:szCs w:val="20"/>
                <w:lang w:eastAsia="ru-RU"/>
              </w:rPr>
              <w:t>змагання</w:t>
            </w:r>
            <w:proofErr w:type="spellEnd"/>
            <w:r w:rsidRPr="008E7E93">
              <w:rPr>
                <w:rFonts w:ascii="Times New Roman" w:eastAsia="Times New Roman" w:hAnsi="Times New Roman" w:cs="Times New Roman"/>
                <w:sz w:val="20"/>
                <w:szCs w:val="20"/>
                <w:lang w:val="uk-UA" w:eastAsia="ru-RU"/>
              </w:rPr>
              <w:t>х</w:t>
            </w:r>
            <w:r w:rsidRPr="008E7E93">
              <w:rPr>
                <w:rFonts w:ascii="Times New Roman" w:eastAsia="Times New Roman" w:hAnsi="Times New Roman" w:cs="Times New Roman"/>
                <w:sz w:val="20"/>
                <w:szCs w:val="20"/>
                <w:lang w:eastAsia="ru-RU"/>
              </w:rPr>
              <w:t xml:space="preserve"> з </w:t>
            </w:r>
            <w:r w:rsidRPr="008E7E93">
              <w:rPr>
                <w:rFonts w:ascii="Times New Roman" w:eastAsia="Times New Roman" w:hAnsi="Times New Roman" w:cs="Times New Roman"/>
                <w:sz w:val="20"/>
                <w:szCs w:val="20"/>
                <w:lang w:val="uk-UA" w:eastAsia="ru-RU"/>
              </w:rPr>
              <w:t>тенісу</w:t>
            </w:r>
          </w:p>
        </w:tc>
        <w:tc>
          <w:tcPr>
            <w:tcW w:w="1985" w:type="dxa"/>
            <w:tcBorders>
              <w:top w:val="single" w:sz="4" w:space="0" w:color="auto"/>
              <w:left w:val="single" w:sz="4" w:space="0" w:color="auto"/>
              <w:bottom w:val="single" w:sz="4" w:space="0" w:color="auto"/>
              <w:right w:val="single" w:sz="4" w:space="0" w:color="auto"/>
            </w:tcBorders>
            <w:hideMark/>
          </w:tcPr>
          <w:p w14:paraId="70D5FE91" w14:textId="77777777" w:rsidR="00906A72" w:rsidRPr="008E7E93" w:rsidRDefault="00906A72" w:rsidP="00906A72">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Мельник І.П.</w:t>
            </w:r>
          </w:p>
        </w:tc>
        <w:tc>
          <w:tcPr>
            <w:tcW w:w="1417" w:type="dxa"/>
            <w:tcBorders>
              <w:top w:val="single" w:sz="4" w:space="0" w:color="auto"/>
              <w:left w:val="single" w:sz="4" w:space="0" w:color="auto"/>
              <w:bottom w:val="single" w:sz="4" w:space="0" w:color="auto"/>
              <w:right w:val="single" w:sz="4" w:space="0" w:color="auto"/>
            </w:tcBorders>
            <w:hideMark/>
          </w:tcPr>
          <w:p w14:paraId="5C93F736" w14:textId="77777777" w:rsidR="00906A72" w:rsidRPr="008E7E93" w:rsidRDefault="00906A72" w:rsidP="00906A72">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Травень </w:t>
            </w:r>
          </w:p>
        </w:tc>
        <w:tc>
          <w:tcPr>
            <w:tcW w:w="1134" w:type="dxa"/>
            <w:tcBorders>
              <w:top w:val="single" w:sz="4" w:space="0" w:color="auto"/>
              <w:left w:val="single" w:sz="4" w:space="0" w:color="auto"/>
              <w:bottom w:val="single" w:sz="4" w:space="0" w:color="auto"/>
              <w:right w:val="single" w:sz="4" w:space="0" w:color="auto"/>
            </w:tcBorders>
          </w:tcPr>
          <w:p w14:paraId="337FBA3E" w14:textId="77777777" w:rsidR="00906A72" w:rsidRPr="008E7E93" w:rsidRDefault="00906A72" w:rsidP="00906A72">
            <w:pPr>
              <w:spacing w:after="0" w:line="240" w:lineRule="auto"/>
              <w:rPr>
                <w:rFonts w:ascii="Times New Roman" w:eastAsia="Times New Roman" w:hAnsi="Times New Roman" w:cs="Times New Roman"/>
                <w:sz w:val="20"/>
                <w:szCs w:val="20"/>
                <w:lang w:eastAsia="ru-RU"/>
              </w:rPr>
            </w:pPr>
            <w:proofErr w:type="spellStart"/>
            <w:r w:rsidRPr="001302D7">
              <w:rPr>
                <w:rFonts w:ascii="Times New Roman" w:eastAsia="Times New Roman" w:hAnsi="Times New Roman" w:cs="Times New Roman"/>
                <w:sz w:val="20"/>
                <w:szCs w:val="20"/>
                <w:lang w:val="uk-UA" w:eastAsia="ru-RU"/>
              </w:rPr>
              <w:t>Фотозвіт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4618BE61" w14:textId="77777777" w:rsidR="00906A72" w:rsidRPr="008E7E93" w:rsidRDefault="00906A72" w:rsidP="00906A72">
            <w:pPr>
              <w:spacing w:after="0" w:line="240" w:lineRule="auto"/>
              <w:rPr>
                <w:rFonts w:ascii="Times New Roman" w:eastAsia="Times New Roman" w:hAnsi="Times New Roman" w:cs="Times New Roman"/>
                <w:sz w:val="20"/>
                <w:szCs w:val="20"/>
                <w:lang w:eastAsia="ru-RU"/>
              </w:rPr>
            </w:pPr>
          </w:p>
        </w:tc>
      </w:tr>
    </w:tbl>
    <w:p w14:paraId="433AA01B" w14:textId="77777777" w:rsidR="00336A51" w:rsidRDefault="00336A51" w:rsidP="00EB08DD">
      <w:pPr>
        <w:spacing w:after="120" w:line="240" w:lineRule="auto"/>
        <w:rPr>
          <w:rFonts w:ascii="Times New Roman" w:eastAsia="Times New Roman" w:hAnsi="Times New Roman" w:cs="Times New Roman"/>
          <w:sz w:val="20"/>
          <w:szCs w:val="20"/>
          <w:lang w:val="uk-UA" w:eastAsia="ru-RU"/>
        </w:rPr>
      </w:pPr>
    </w:p>
    <w:p w14:paraId="3B1D0C18" w14:textId="77777777" w:rsidR="00336A51" w:rsidRDefault="00336A51" w:rsidP="00EB08DD">
      <w:pPr>
        <w:spacing w:after="120" w:line="240" w:lineRule="auto"/>
        <w:rPr>
          <w:rFonts w:ascii="Times New Roman" w:eastAsia="Times New Roman" w:hAnsi="Times New Roman" w:cs="Times New Roman"/>
          <w:sz w:val="20"/>
          <w:szCs w:val="20"/>
          <w:lang w:val="uk-UA" w:eastAsia="ru-RU"/>
        </w:rPr>
      </w:pPr>
    </w:p>
    <w:p w14:paraId="6465B7DA" w14:textId="77777777" w:rsidR="00336A51" w:rsidRPr="00336A51" w:rsidRDefault="00336A51" w:rsidP="00EB08DD">
      <w:pPr>
        <w:spacing w:after="120" w:line="240" w:lineRule="auto"/>
        <w:rPr>
          <w:rFonts w:ascii="Times New Roman" w:eastAsia="Times New Roman" w:hAnsi="Times New Roman" w:cs="Times New Roman"/>
          <w:vanish/>
          <w:sz w:val="20"/>
          <w:szCs w:val="20"/>
          <w:lang w:val="uk-UA" w:eastAsia="ru-RU"/>
        </w:rPr>
      </w:pPr>
    </w:p>
    <w:p w14:paraId="2D4B1CCF" w14:textId="77777777" w:rsidR="00EB08DD" w:rsidRPr="00EB08DD" w:rsidRDefault="00803C84" w:rsidP="00EB08DD">
      <w:pPr>
        <w:spacing w:before="120" w:after="0" w:line="240" w:lineRule="auto"/>
        <w:jc w:val="center"/>
        <w:rPr>
          <w:rFonts w:ascii="Times New Roman CYR" w:eastAsia="Times New Roman" w:hAnsi="Times New Roman CYR" w:cs="Times New Roman CYR"/>
          <w:b/>
          <w:bCs/>
          <w:sz w:val="28"/>
          <w:szCs w:val="28"/>
          <w:lang w:val="uk-UA" w:eastAsia="ru-RU"/>
        </w:rPr>
      </w:pPr>
      <w:r>
        <w:rPr>
          <w:rFonts w:ascii="Times New Roman" w:eastAsia="Times New Roman" w:hAnsi="Times New Roman" w:cs="Times New Roman"/>
          <w:b/>
          <w:sz w:val="28"/>
          <w:szCs w:val="28"/>
          <w:lang w:val="uk-UA" w:eastAsia="ru-RU"/>
        </w:rPr>
        <w:t>9</w:t>
      </w:r>
      <w:r w:rsidR="00EB08DD" w:rsidRPr="00EB08DD">
        <w:rPr>
          <w:rFonts w:ascii="Times New Roman" w:eastAsia="Times New Roman" w:hAnsi="Times New Roman" w:cs="Times New Roman"/>
          <w:b/>
          <w:sz w:val="28"/>
          <w:szCs w:val="28"/>
          <w:lang w:val="uk-UA" w:eastAsia="ru-RU"/>
        </w:rPr>
        <w:t xml:space="preserve">. </w:t>
      </w:r>
      <w:r w:rsidR="00336A51">
        <w:rPr>
          <w:rFonts w:ascii="Times New Roman" w:eastAsia="Times New Roman" w:hAnsi="Times New Roman" w:cs="Times New Roman"/>
          <w:b/>
          <w:sz w:val="28"/>
          <w:szCs w:val="28"/>
          <w:lang w:val="uk-UA" w:eastAsia="ru-RU"/>
        </w:rPr>
        <w:t>Заходи із зміцнення</w:t>
      </w:r>
      <w:r w:rsidR="00D91E40">
        <w:rPr>
          <w:rFonts w:ascii="Times New Roman" w:eastAsia="Times New Roman" w:hAnsi="Times New Roman" w:cs="Times New Roman"/>
          <w:b/>
          <w:sz w:val="28"/>
          <w:szCs w:val="28"/>
          <w:lang w:val="uk-UA" w:eastAsia="ru-RU"/>
        </w:rPr>
        <w:t xml:space="preserve"> здоров’я</w:t>
      </w:r>
      <w:r w:rsidR="00336A51">
        <w:rPr>
          <w:rFonts w:ascii="Times New Roman" w:eastAsia="Times New Roman" w:hAnsi="Times New Roman" w:cs="Times New Roman"/>
          <w:b/>
          <w:sz w:val="28"/>
          <w:szCs w:val="28"/>
          <w:lang w:val="uk-UA" w:eastAsia="ru-RU"/>
        </w:rPr>
        <w:t xml:space="preserve"> учнів</w:t>
      </w:r>
    </w:p>
    <w:tbl>
      <w:tblPr>
        <w:tblpPr w:leftFromText="180" w:rightFromText="180" w:vertAnchor="text" w:horzAnchor="margin" w:tblpY="182"/>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3543"/>
        <w:gridCol w:w="1843"/>
        <w:gridCol w:w="1417"/>
        <w:gridCol w:w="1418"/>
        <w:gridCol w:w="1134"/>
      </w:tblGrid>
      <w:tr w:rsidR="00EB08DD" w:rsidRPr="00336A51" w14:paraId="48015CB1" w14:textId="77777777" w:rsidTr="00522DA5">
        <w:trPr>
          <w:trHeight w:val="486"/>
        </w:trPr>
        <w:tc>
          <w:tcPr>
            <w:tcW w:w="676" w:type="dxa"/>
            <w:tcBorders>
              <w:top w:val="single" w:sz="4" w:space="0" w:color="auto"/>
              <w:left w:val="single" w:sz="4" w:space="0" w:color="auto"/>
              <w:bottom w:val="single" w:sz="4" w:space="0" w:color="auto"/>
              <w:right w:val="single" w:sz="4" w:space="0" w:color="auto"/>
            </w:tcBorders>
            <w:vAlign w:val="center"/>
            <w:hideMark/>
          </w:tcPr>
          <w:p w14:paraId="359CF948" w14:textId="77777777" w:rsidR="00EB08DD" w:rsidRPr="00EB08DD" w:rsidRDefault="00EB08DD" w:rsidP="00EB08DD">
            <w:pPr>
              <w:spacing w:after="0" w:line="240" w:lineRule="auto"/>
              <w:ind w:right="-128"/>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w:t>
            </w:r>
          </w:p>
          <w:p w14:paraId="62140EF4" w14:textId="77777777" w:rsidR="00EB08DD" w:rsidRPr="00EB08DD" w:rsidRDefault="00EB08DD" w:rsidP="00EB08DD">
            <w:pPr>
              <w:spacing w:after="0" w:line="240" w:lineRule="auto"/>
              <w:ind w:right="-128"/>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з/п</w:t>
            </w:r>
          </w:p>
        </w:tc>
        <w:tc>
          <w:tcPr>
            <w:tcW w:w="3543" w:type="dxa"/>
            <w:tcBorders>
              <w:top w:val="single" w:sz="4" w:space="0" w:color="auto"/>
              <w:left w:val="single" w:sz="4" w:space="0" w:color="auto"/>
              <w:bottom w:val="single" w:sz="4" w:space="0" w:color="auto"/>
              <w:right w:val="single" w:sz="4" w:space="0" w:color="auto"/>
            </w:tcBorders>
            <w:vAlign w:val="center"/>
            <w:hideMark/>
          </w:tcPr>
          <w:p w14:paraId="368E91A4" w14:textId="77777777"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336A51">
              <w:rPr>
                <w:rFonts w:ascii="Times New Roman" w:eastAsia="Times New Roman" w:hAnsi="Times New Roman" w:cs="Times New Roman"/>
                <w:b/>
                <w:lang w:val="uk-UA" w:eastAsia="ru-RU"/>
              </w:rPr>
              <w:t xml:space="preserve">Зміст </w:t>
            </w:r>
            <w:r w:rsidRPr="00EB08DD">
              <w:rPr>
                <w:rFonts w:ascii="Times New Roman" w:eastAsia="Times New Roman" w:hAnsi="Times New Roman" w:cs="Times New Roman"/>
                <w:b/>
                <w:lang w:val="uk-UA" w:eastAsia="ru-RU"/>
              </w:rPr>
              <w:t>роботи</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67602BE" w14:textId="77777777" w:rsidR="00EB08DD" w:rsidRPr="00EB08DD" w:rsidRDefault="00EB08DD" w:rsidP="00EB08DD">
            <w:pPr>
              <w:spacing w:after="0" w:line="240" w:lineRule="auto"/>
              <w:ind w:left="-53" w:right="-144"/>
              <w:jc w:val="center"/>
              <w:rPr>
                <w:rFonts w:ascii="Times New Roman" w:eastAsia="Times New Roman" w:hAnsi="Times New Roman" w:cs="Times New Roman"/>
                <w:b/>
                <w:lang w:val="uk-UA" w:eastAsia="ru-RU"/>
              </w:rPr>
            </w:pPr>
            <w:r w:rsidRPr="00336A51">
              <w:rPr>
                <w:rFonts w:ascii="Times New Roman" w:eastAsia="Times New Roman" w:hAnsi="Times New Roman" w:cs="Times New Roman"/>
                <w:b/>
                <w:lang w:val="uk-UA" w:eastAsia="ru-RU"/>
              </w:rPr>
              <w:t>Відповідальні</w:t>
            </w:r>
          </w:p>
          <w:p w14:paraId="4853F569" w14:textId="77777777" w:rsidR="00EB08DD" w:rsidRPr="00EB08DD" w:rsidRDefault="00EB08DD" w:rsidP="00EB08DD">
            <w:pPr>
              <w:spacing w:after="0" w:line="240" w:lineRule="auto"/>
              <w:ind w:left="-53" w:right="-144"/>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за виконання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FA946F" w14:textId="77777777"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Д</w:t>
            </w:r>
            <w:r w:rsidRPr="00336A51">
              <w:rPr>
                <w:rFonts w:ascii="Times New Roman" w:eastAsia="Times New Roman" w:hAnsi="Times New Roman" w:cs="Times New Roman"/>
                <w:b/>
                <w:lang w:val="uk-UA" w:eastAsia="ru-RU"/>
              </w:rPr>
              <w:t>ата</w:t>
            </w:r>
          </w:p>
          <w:p w14:paraId="431D579E" w14:textId="77777777" w:rsidR="00EB08DD" w:rsidRPr="00336A51" w:rsidRDefault="00D41ABF" w:rsidP="00EB08DD">
            <w:pPr>
              <w:spacing w:after="0" w:line="240" w:lineRule="auto"/>
              <w:jc w:val="center"/>
              <w:rPr>
                <w:rFonts w:ascii="Times New Roman" w:eastAsia="Times New Roman" w:hAnsi="Times New Roman" w:cs="Times New Roman"/>
                <w:b/>
                <w:lang w:val="uk-UA" w:eastAsia="ru-RU"/>
              </w:rPr>
            </w:pPr>
            <w:r w:rsidRPr="00336A51">
              <w:rPr>
                <w:rFonts w:ascii="Times New Roman" w:eastAsia="Times New Roman" w:hAnsi="Times New Roman" w:cs="Times New Roman"/>
                <w:b/>
                <w:lang w:val="uk-UA" w:eastAsia="ru-RU"/>
              </w:rPr>
              <w:t>В</w:t>
            </w:r>
            <w:r w:rsidR="00EB08DD" w:rsidRPr="00336A51">
              <w:rPr>
                <w:rFonts w:ascii="Times New Roman" w:eastAsia="Times New Roman" w:hAnsi="Times New Roman" w:cs="Times New Roman"/>
                <w:b/>
                <w:lang w:val="uk-UA" w:eastAsia="ru-RU"/>
              </w:rPr>
              <w:t>иконання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B71473" w14:textId="77777777" w:rsidR="00522DA5" w:rsidRDefault="00EB08DD" w:rsidP="00EB08DD">
            <w:pPr>
              <w:spacing w:after="0" w:line="240" w:lineRule="auto"/>
              <w:ind w:right="-55"/>
              <w:jc w:val="center"/>
              <w:rPr>
                <w:rFonts w:ascii="Times New Roman" w:eastAsia="Times New Roman" w:hAnsi="Times New Roman" w:cs="Times New Roman"/>
                <w:b/>
                <w:bCs/>
                <w:lang w:val="uk-UA" w:eastAsia="ru-RU"/>
              </w:rPr>
            </w:pPr>
            <w:r w:rsidRPr="00EB08DD">
              <w:rPr>
                <w:rFonts w:ascii="Times New Roman" w:eastAsia="Times New Roman" w:hAnsi="Times New Roman" w:cs="Times New Roman"/>
                <w:b/>
                <w:bCs/>
                <w:lang w:val="uk-UA" w:eastAsia="ru-RU"/>
              </w:rPr>
              <w:t xml:space="preserve">Форми </w:t>
            </w:r>
            <w:proofErr w:type="spellStart"/>
            <w:r w:rsidRPr="00EB08DD">
              <w:rPr>
                <w:rFonts w:ascii="Times New Roman" w:eastAsia="Times New Roman" w:hAnsi="Times New Roman" w:cs="Times New Roman"/>
                <w:b/>
                <w:bCs/>
                <w:lang w:val="uk-UA" w:eastAsia="ru-RU"/>
              </w:rPr>
              <w:t>узагальнен</w:t>
            </w:r>
            <w:proofErr w:type="spellEnd"/>
          </w:p>
          <w:p w14:paraId="259867A1" w14:textId="77777777" w:rsidR="00EB08DD" w:rsidRPr="00EB08DD" w:rsidRDefault="00EB08DD" w:rsidP="00EB08DD">
            <w:pPr>
              <w:spacing w:after="0" w:line="240" w:lineRule="auto"/>
              <w:ind w:right="-55"/>
              <w:jc w:val="center"/>
              <w:rPr>
                <w:rFonts w:ascii="Times New Roman" w:eastAsia="Times New Roman" w:hAnsi="Times New Roman" w:cs="Times New Roman"/>
                <w:b/>
                <w:bCs/>
                <w:lang w:val="uk-UA" w:eastAsia="ru-RU"/>
              </w:rPr>
            </w:pPr>
            <w:r w:rsidRPr="00EB08DD">
              <w:rPr>
                <w:rFonts w:ascii="Times New Roman" w:eastAsia="Times New Roman" w:hAnsi="Times New Roman" w:cs="Times New Roman"/>
                <w:b/>
                <w:bCs/>
                <w:lang w:val="uk-UA" w:eastAsia="ru-RU"/>
              </w:rPr>
              <w:t>ня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CC5BE2" w14:textId="77777777" w:rsidR="00EB08DD" w:rsidRPr="00336A51" w:rsidRDefault="00EB08DD" w:rsidP="00EB08DD">
            <w:pPr>
              <w:spacing w:after="0" w:line="240" w:lineRule="auto"/>
              <w:ind w:right="-55"/>
              <w:jc w:val="center"/>
              <w:rPr>
                <w:rFonts w:ascii="Times New Roman" w:eastAsia="Times New Roman" w:hAnsi="Times New Roman" w:cs="Times New Roman"/>
                <w:b/>
                <w:bCs/>
                <w:lang w:val="uk-UA" w:eastAsia="ru-RU"/>
              </w:rPr>
            </w:pPr>
            <w:r w:rsidRPr="00336A51">
              <w:rPr>
                <w:rFonts w:ascii="Times New Roman" w:eastAsia="Times New Roman" w:hAnsi="Times New Roman" w:cs="Times New Roman"/>
                <w:b/>
                <w:bCs/>
                <w:lang w:val="uk-UA" w:eastAsia="ru-RU"/>
              </w:rPr>
              <w:t>Відмітка про</w:t>
            </w:r>
          </w:p>
          <w:p w14:paraId="54EDE97B" w14:textId="77777777" w:rsidR="00522DA5" w:rsidRDefault="00522DA5" w:rsidP="00EB08DD">
            <w:pPr>
              <w:spacing w:after="0" w:line="240" w:lineRule="auto"/>
              <w:ind w:right="-55"/>
              <w:jc w:val="center"/>
              <w:rPr>
                <w:rFonts w:ascii="Times New Roman" w:eastAsia="Times New Roman" w:hAnsi="Times New Roman" w:cs="Times New Roman"/>
                <w:b/>
                <w:bCs/>
                <w:lang w:val="uk-UA" w:eastAsia="ru-RU"/>
              </w:rPr>
            </w:pPr>
            <w:proofErr w:type="spellStart"/>
            <w:r>
              <w:rPr>
                <w:rFonts w:ascii="Times New Roman" w:eastAsia="Times New Roman" w:hAnsi="Times New Roman" w:cs="Times New Roman"/>
                <w:b/>
                <w:bCs/>
                <w:lang w:val="uk-UA" w:eastAsia="ru-RU"/>
              </w:rPr>
              <w:t>в</w:t>
            </w:r>
            <w:r w:rsidR="00EB08DD" w:rsidRPr="00336A51">
              <w:rPr>
                <w:rFonts w:ascii="Times New Roman" w:eastAsia="Times New Roman" w:hAnsi="Times New Roman" w:cs="Times New Roman"/>
                <w:b/>
                <w:bCs/>
                <w:lang w:val="uk-UA" w:eastAsia="ru-RU"/>
              </w:rPr>
              <w:t>иконан</w:t>
            </w:r>
            <w:proofErr w:type="spellEnd"/>
          </w:p>
          <w:p w14:paraId="4623019A" w14:textId="77777777" w:rsidR="00EB08DD" w:rsidRPr="00336A51" w:rsidRDefault="00EB08DD" w:rsidP="00EB08DD">
            <w:pPr>
              <w:spacing w:after="0" w:line="240" w:lineRule="auto"/>
              <w:ind w:right="-55"/>
              <w:jc w:val="center"/>
              <w:rPr>
                <w:rFonts w:ascii="Times New Roman" w:eastAsia="Times New Roman" w:hAnsi="Times New Roman" w:cs="Times New Roman"/>
                <w:b/>
                <w:bCs/>
                <w:lang w:val="uk-UA" w:eastAsia="ru-RU"/>
              </w:rPr>
            </w:pPr>
            <w:r w:rsidRPr="00336A51">
              <w:rPr>
                <w:rFonts w:ascii="Times New Roman" w:eastAsia="Times New Roman" w:hAnsi="Times New Roman" w:cs="Times New Roman"/>
                <w:b/>
                <w:bCs/>
                <w:lang w:val="uk-UA" w:eastAsia="ru-RU"/>
              </w:rPr>
              <w:t>ня</w:t>
            </w:r>
          </w:p>
        </w:tc>
      </w:tr>
      <w:tr w:rsidR="00EB08DD" w:rsidRPr="008E7E93" w14:paraId="6A33A5C1" w14:textId="77777777" w:rsidTr="00522DA5">
        <w:trPr>
          <w:trHeight w:val="486"/>
        </w:trPr>
        <w:tc>
          <w:tcPr>
            <w:tcW w:w="676" w:type="dxa"/>
            <w:tcBorders>
              <w:top w:val="single" w:sz="4" w:space="0" w:color="auto"/>
              <w:left w:val="single" w:sz="4" w:space="0" w:color="auto"/>
              <w:bottom w:val="single" w:sz="4" w:space="0" w:color="auto"/>
              <w:right w:val="single" w:sz="4" w:space="0" w:color="auto"/>
            </w:tcBorders>
          </w:tcPr>
          <w:p w14:paraId="774DD3C8" w14:textId="77777777" w:rsidR="00EB08DD" w:rsidRPr="008E7E93" w:rsidRDefault="00EB08DD" w:rsidP="00392C79">
            <w:pPr>
              <w:numPr>
                <w:ilvl w:val="0"/>
                <w:numId w:val="9"/>
              </w:numPr>
              <w:spacing w:after="0" w:line="240" w:lineRule="auto"/>
              <w:contextualSpacing/>
              <w:jc w:val="center"/>
              <w:rPr>
                <w:rFonts w:ascii="Times New Roman CYR" w:eastAsia="Times New Roman" w:hAnsi="Times New Roman CYR" w:cs="Times New Roman CYR"/>
                <w:bCs/>
                <w:sz w:val="20"/>
                <w:szCs w:val="20"/>
                <w:lang w:val="uk-UA" w:eastAsia="ru-RU"/>
              </w:rPr>
            </w:pPr>
          </w:p>
        </w:tc>
        <w:tc>
          <w:tcPr>
            <w:tcW w:w="3543" w:type="dxa"/>
            <w:tcBorders>
              <w:top w:val="single" w:sz="4" w:space="0" w:color="auto"/>
              <w:left w:val="single" w:sz="4" w:space="0" w:color="auto"/>
              <w:bottom w:val="single" w:sz="4" w:space="0" w:color="auto"/>
              <w:right w:val="single" w:sz="4" w:space="0" w:color="auto"/>
            </w:tcBorders>
            <w:hideMark/>
          </w:tcPr>
          <w:p w14:paraId="7FC2858E"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Забезпечити санітарно-гігієнічні умови навчання в класах: достатнє освітлення, відповідність меблів зросту учнів, провітрювання, вологе прибирання, озеленення.</w:t>
            </w:r>
          </w:p>
        </w:tc>
        <w:tc>
          <w:tcPr>
            <w:tcW w:w="1843" w:type="dxa"/>
            <w:tcBorders>
              <w:top w:val="single" w:sz="4" w:space="0" w:color="auto"/>
              <w:left w:val="single" w:sz="4" w:space="0" w:color="auto"/>
              <w:bottom w:val="single" w:sz="4" w:space="0" w:color="auto"/>
              <w:right w:val="single" w:sz="4" w:space="0" w:color="auto"/>
            </w:tcBorders>
            <w:hideMark/>
          </w:tcPr>
          <w:p w14:paraId="648A99FC"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Класні керівники</w:t>
            </w:r>
          </w:p>
        </w:tc>
        <w:tc>
          <w:tcPr>
            <w:tcW w:w="1417" w:type="dxa"/>
            <w:tcBorders>
              <w:top w:val="single" w:sz="4" w:space="0" w:color="auto"/>
              <w:left w:val="single" w:sz="4" w:space="0" w:color="auto"/>
              <w:bottom w:val="single" w:sz="4" w:space="0" w:color="auto"/>
              <w:right w:val="single" w:sz="4" w:space="0" w:color="auto"/>
            </w:tcBorders>
            <w:hideMark/>
          </w:tcPr>
          <w:p w14:paraId="34424D10" w14:textId="77777777" w:rsidR="00EB08DD" w:rsidRPr="008E7E93" w:rsidRDefault="00EB08DD" w:rsidP="00EB08DD">
            <w:pPr>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r w:rsidRPr="008E7E93">
              <w:rPr>
                <w:rFonts w:ascii="Times New Roman" w:eastAsia="Times New Roman" w:hAnsi="Times New Roman" w:cs="Times New Roman"/>
                <w:color w:val="000000"/>
                <w:sz w:val="20"/>
                <w:szCs w:val="20"/>
                <w:lang w:val="uk-UA" w:eastAsia="ru-RU"/>
              </w:rPr>
              <w:t xml:space="preserve">Упродовж  </w:t>
            </w:r>
            <w:r w:rsidRPr="008E7E93">
              <w:rPr>
                <w:rFonts w:ascii="Times New Roman" w:eastAsia="Times New Roman" w:hAnsi="Times New Roman" w:cs="Times New Roman"/>
                <w:sz w:val="20"/>
                <w:szCs w:val="20"/>
                <w:lang w:val="uk-UA" w:eastAsia="ru-RU"/>
              </w:rPr>
              <w:t>навчального</w:t>
            </w:r>
          </w:p>
          <w:p w14:paraId="6E932398" w14:textId="1CBC48D3" w:rsidR="00EB08DD" w:rsidRPr="008E7E93" w:rsidRDefault="00B00843"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color w:val="000000"/>
                <w:sz w:val="20"/>
                <w:szCs w:val="20"/>
                <w:lang w:val="uk-UA" w:eastAsia="ru-RU"/>
              </w:rPr>
              <w:t>Р</w:t>
            </w:r>
            <w:r w:rsidR="00EB08DD" w:rsidRPr="008E7E93">
              <w:rPr>
                <w:rFonts w:ascii="Times New Roman" w:eastAsia="Times New Roman" w:hAnsi="Times New Roman" w:cs="Times New Roman"/>
                <w:color w:val="000000"/>
                <w:sz w:val="20"/>
                <w:szCs w:val="20"/>
                <w:lang w:val="uk-UA" w:eastAsia="ru-RU"/>
              </w:rPr>
              <w:t>оку</w:t>
            </w:r>
          </w:p>
        </w:tc>
        <w:tc>
          <w:tcPr>
            <w:tcW w:w="1418" w:type="dxa"/>
            <w:tcBorders>
              <w:top w:val="single" w:sz="4" w:space="0" w:color="auto"/>
              <w:left w:val="single" w:sz="4" w:space="0" w:color="auto"/>
              <w:bottom w:val="single" w:sz="4" w:space="0" w:color="auto"/>
              <w:right w:val="single" w:sz="4" w:space="0" w:color="auto"/>
            </w:tcBorders>
            <w:hideMark/>
          </w:tcPr>
          <w:p w14:paraId="1DC974AF"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Інформація </w:t>
            </w:r>
          </w:p>
        </w:tc>
        <w:tc>
          <w:tcPr>
            <w:tcW w:w="1134" w:type="dxa"/>
            <w:tcBorders>
              <w:top w:val="single" w:sz="4" w:space="0" w:color="auto"/>
              <w:left w:val="single" w:sz="4" w:space="0" w:color="auto"/>
              <w:bottom w:val="single" w:sz="4" w:space="0" w:color="auto"/>
              <w:right w:val="single" w:sz="4" w:space="0" w:color="auto"/>
            </w:tcBorders>
          </w:tcPr>
          <w:p w14:paraId="548E17CB"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r>
      <w:tr w:rsidR="00EB08DD" w:rsidRPr="008E7E93" w14:paraId="573142CF" w14:textId="77777777" w:rsidTr="00522DA5">
        <w:trPr>
          <w:trHeight w:val="486"/>
        </w:trPr>
        <w:tc>
          <w:tcPr>
            <w:tcW w:w="676" w:type="dxa"/>
            <w:tcBorders>
              <w:top w:val="single" w:sz="4" w:space="0" w:color="auto"/>
              <w:left w:val="single" w:sz="4" w:space="0" w:color="auto"/>
              <w:bottom w:val="single" w:sz="4" w:space="0" w:color="auto"/>
              <w:right w:val="single" w:sz="4" w:space="0" w:color="auto"/>
            </w:tcBorders>
          </w:tcPr>
          <w:p w14:paraId="5A6AC33D" w14:textId="77777777" w:rsidR="00EB08DD" w:rsidRPr="008E7E93" w:rsidRDefault="00EB08DD" w:rsidP="00392C79">
            <w:pPr>
              <w:numPr>
                <w:ilvl w:val="0"/>
                <w:numId w:val="9"/>
              </w:numPr>
              <w:spacing w:after="0" w:line="240" w:lineRule="auto"/>
              <w:contextualSpacing/>
              <w:jc w:val="center"/>
              <w:rPr>
                <w:rFonts w:ascii="Times New Roman CYR" w:eastAsia="Times New Roman" w:hAnsi="Times New Roman CYR" w:cs="Times New Roman CYR"/>
                <w:bCs/>
                <w:sz w:val="20"/>
                <w:szCs w:val="20"/>
                <w:lang w:val="uk-UA" w:eastAsia="ru-RU"/>
              </w:rPr>
            </w:pPr>
          </w:p>
        </w:tc>
        <w:tc>
          <w:tcPr>
            <w:tcW w:w="3543" w:type="dxa"/>
            <w:tcBorders>
              <w:top w:val="single" w:sz="4" w:space="0" w:color="auto"/>
              <w:left w:val="single" w:sz="4" w:space="0" w:color="auto"/>
              <w:bottom w:val="single" w:sz="4" w:space="0" w:color="auto"/>
              <w:right w:val="single" w:sz="4" w:space="0" w:color="auto"/>
            </w:tcBorders>
            <w:hideMark/>
          </w:tcPr>
          <w:p w14:paraId="4CD0EB1A"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Провести моніторинг гарячого харчування</w:t>
            </w:r>
          </w:p>
        </w:tc>
        <w:tc>
          <w:tcPr>
            <w:tcW w:w="1843" w:type="dxa"/>
            <w:tcBorders>
              <w:top w:val="single" w:sz="4" w:space="0" w:color="auto"/>
              <w:left w:val="single" w:sz="4" w:space="0" w:color="auto"/>
              <w:bottom w:val="single" w:sz="4" w:space="0" w:color="auto"/>
              <w:right w:val="single" w:sz="4" w:space="0" w:color="auto"/>
            </w:tcBorders>
            <w:hideMark/>
          </w:tcPr>
          <w:p w14:paraId="05D82C86" w14:textId="77777777" w:rsidR="00EB08DD" w:rsidRPr="008E7E93" w:rsidRDefault="00825F07"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Холявко Ж.В.</w:t>
            </w:r>
          </w:p>
        </w:tc>
        <w:tc>
          <w:tcPr>
            <w:tcW w:w="1417" w:type="dxa"/>
            <w:tcBorders>
              <w:top w:val="single" w:sz="4" w:space="0" w:color="auto"/>
              <w:left w:val="single" w:sz="4" w:space="0" w:color="auto"/>
              <w:bottom w:val="single" w:sz="4" w:space="0" w:color="auto"/>
              <w:right w:val="single" w:sz="4" w:space="0" w:color="auto"/>
            </w:tcBorders>
            <w:hideMark/>
          </w:tcPr>
          <w:p w14:paraId="5130CF9E" w14:textId="77777777" w:rsidR="00EB08DD" w:rsidRPr="008E7E93" w:rsidRDefault="00EB08DD" w:rsidP="00EB08DD">
            <w:pPr>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r w:rsidRPr="008E7E93">
              <w:rPr>
                <w:rFonts w:ascii="Times New Roman" w:eastAsia="Times New Roman" w:hAnsi="Times New Roman" w:cs="Times New Roman"/>
                <w:color w:val="000000"/>
                <w:sz w:val="20"/>
                <w:szCs w:val="20"/>
                <w:lang w:val="uk-UA" w:eastAsia="ru-RU"/>
              </w:rPr>
              <w:t xml:space="preserve">Упродовж  </w:t>
            </w:r>
          </w:p>
          <w:p w14:paraId="5899D06A" w14:textId="77777777" w:rsidR="00EB08DD" w:rsidRPr="008E7E93" w:rsidRDefault="00F91AF2" w:rsidP="00EB08DD">
            <w:pPr>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r w:rsidRPr="008E7E93">
              <w:rPr>
                <w:rFonts w:ascii="Times New Roman" w:eastAsia="Times New Roman" w:hAnsi="Times New Roman" w:cs="Times New Roman"/>
                <w:sz w:val="20"/>
                <w:szCs w:val="20"/>
                <w:lang w:val="uk-UA" w:eastAsia="ru-RU"/>
              </w:rPr>
              <w:t>Н</w:t>
            </w:r>
            <w:r w:rsidR="00EB08DD" w:rsidRPr="008E7E93">
              <w:rPr>
                <w:rFonts w:ascii="Times New Roman" w:eastAsia="Times New Roman" w:hAnsi="Times New Roman" w:cs="Times New Roman"/>
                <w:sz w:val="20"/>
                <w:szCs w:val="20"/>
                <w:lang w:val="uk-UA" w:eastAsia="ru-RU"/>
              </w:rPr>
              <w:t>авч</w:t>
            </w:r>
            <w:r>
              <w:rPr>
                <w:rFonts w:ascii="Times New Roman" w:eastAsia="Times New Roman" w:hAnsi="Times New Roman" w:cs="Times New Roman"/>
                <w:sz w:val="20"/>
                <w:szCs w:val="20"/>
                <w:lang w:val="uk-UA" w:eastAsia="ru-RU"/>
              </w:rPr>
              <w:t>ального року</w:t>
            </w:r>
          </w:p>
        </w:tc>
        <w:tc>
          <w:tcPr>
            <w:tcW w:w="1418" w:type="dxa"/>
            <w:tcBorders>
              <w:top w:val="single" w:sz="4" w:space="0" w:color="auto"/>
              <w:left w:val="single" w:sz="4" w:space="0" w:color="auto"/>
              <w:bottom w:val="single" w:sz="4" w:space="0" w:color="auto"/>
              <w:right w:val="single" w:sz="4" w:space="0" w:color="auto"/>
            </w:tcBorders>
            <w:hideMark/>
          </w:tcPr>
          <w:p w14:paraId="1FDD618E"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Інформація</w:t>
            </w:r>
          </w:p>
        </w:tc>
        <w:tc>
          <w:tcPr>
            <w:tcW w:w="1134" w:type="dxa"/>
            <w:tcBorders>
              <w:top w:val="single" w:sz="4" w:space="0" w:color="auto"/>
              <w:left w:val="single" w:sz="4" w:space="0" w:color="auto"/>
              <w:bottom w:val="single" w:sz="4" w:space="0" w:color="auto"/>
              <w:right w:val="single" w:sz="4" w:space="0" w:color="auto"/>
            </w:tcBorders>
          </w:tcPr>
          <w:p w14:paraId="0AF43F69"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r>
      <w:tr w:rsidR="00EB08DD" w:rsidRPr="008E7E93" w14:paraId="67306BDF" w14:textId="77777777" w:rsidTr="00522DA5">
        <w:trPr>
          <w:trHeight w:val="560"/>
        </w:trPr>
        <w:tc>
          <w:tcPr>
            <w:tcW w:w="676" w:type="dxa"/>
            <w:tcBorders>
              <w:top w:val="single" w:sz="4" w:space="0" w:color="auto"/>
              <w:left w:val="single" w:sz="4" w:space="0" w:color="auto"/>
              <w:bottom w:val="single" w:sz="4" w:space="0" w:color="auto"/>
              <w:right w:val="single" w:sz="4" w:space="0" w:color="auto"/>
            </w:tcBorders>
          </w:tcPr>
          <w:p w14:paraId="17DCEAB9" w14:textId="77777777" w:rsidR="00EB08DD" w:rsidRPr="008E7E93" w:rsidRDefault="00EB08DD" w:rsidP="00392C79">
            <w:pPr>
              <w:numPr>
                <w:ilvl w:val="0"/>
                <w:numId w:val="9"/>
              </w:numPr>
              <w:spacing w:after="0" w:line="240" w:lineRule="auto"/>
              <w:contextualSpacing/>
              <w:jc w:val="center"/>
              <w:rPr>
                <w:rFonts w:ascii="Times New Roman CYR" w:eastAsia="Times New Roman" w:hAnsi="Times New Roman CYR" w:cs="Times New Roman CYR"/>
                <w:bCs/>
                <w:sz w:val="20"/>
                <w:szCs w:val="20"/>
                <w:lang w:val="uk-UA" w:eastAsia="ru-RU"/>
              </w:rPr>
            </w:pPr>
          </w:p>
        </w:tc>
        <w:tc>
          <w:tcPr>
            <w:tcW w:w="3543" w:type="dxa"/>
            <w:tcBorders>
              <w:top w:val="single" w:sz="4" w:space="0" w:color="auto"/>
              <w:left w:val="single" w:sz="4" w:space="0" w:color="auto"/>
              <w:bottom w:val="single" w:sz="4" w:space="0" w:color="auto"/>
              <w:right w:val="single" w:sz="4" w:space="0" w:color="auto"/>
            </w:tcBorders>
            <w:hideMark/>
          </w:tcPr>
          <w:p w14:paraId="112587C9"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Розробити методичні рекомендації для батьків та вчителів</w:t>
            </w:r>
          </w:p>
        </w:tc>
        <w:tc>
          <w:tcPr>
            <w:tcW w:w="1843" w:type="dxa"/>
            <w:tcBorders>
              <w:top w:val="single" w:sz="4" w:space="0" w:color="auto"/>
              <w:left w:val="single" w:sz="4" w:space="0" w:color="auto"/>
              <w:bottom w:val="single" w:sz="4" w:space="0" w:color="auto"/>
              <w:right w:val="single" w:sz="4" w:space="0" w:color="auto"/>
            </w:tcBorders>
            <w:hideMark/>
          </w:tcPr>
          <w:p w14:paraId="67D6F5EB"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Класні керівники</w:t>
            </w:r>
          </w:p>
        </w:tc>
        <w:tc>
          <w:tcPr>
            <w:tcW w:w="1417" w:type="dxa"/>
            <w:tcBorders>
              <w:top w:val="single" w:sz="4" w:space="0" w:color="auto"/>
              <w:left w:val="single" w:sz="4" w:space="0" w:color="auto"/>
              <w:bottom w:val="single" w:sz="4" w:space="0" w:color="auto"/>
              <w:right w:val="single" w:sz="4" w:space="0" w:color="auto"/>
            </w:tcBorders>
            <w:hideMark/>
          </w:tcPr>
          <w:p w14:paraId="3CA538A6" w14:textId="77777777" w:rsidR="00522DA5"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Методичні </w:t>
            </w:r>
            <w:proofErr w:type="spellStart"/>
            <w:r w:rsidRPr="008E7E93">
              <w:rPr>
                <w:rFonts w:ascii="Times New Roman" w:eastAsia="Times New Roman" w:hAnsi="Times New Roman" w:cs="Times New Roman"/>
                <w:sz w:val="20"/>
                <w:szCs w:val="20"/>
                <w:lang w:val="uk-UA" w:eastAsia="ru-RU"/>
              </w:rPr>
              <w:t>рекоменда</w:t>
            </w:r>
            <w:proofErr w:type="spellEnd"/>
          </w:p>
          <w:p w14:paraId="297B10F2" w14:textId="59EEF7A8" w:rsidR="00EB08DD" w:rsidRPr="008E7E93" w:rsidRDefault="00B00843" w:rsidP="00EB08DD">
            <w:pPr>
              <w:spacing w:after="0" w:line="240" w:lineRule="auto"/>
              <w:rPr>
                <w:rFonts w:ascii="Times New Roman" w:eastAsia="Times New Roman" w:hAnsi="Times New Roman" w:cs="Times New Roman"/>
                <w:sz w:val="20"/>
                <w:szCs w:val="20"/>
                <w:lang w:val="uk-UA" w:eastAsia="ru-RU"/>
              </w:rPr>
            </w:pPr>
            <w:proofErr w:type="spellStart"/>
            <w:r>
              <w:rPr>
                <w:rFonts w:ascii="Times New Roman" w:eastAsia="Times New Roman" w:hAnsi="Times New Roman" w:cs="Times New Roman"/>
                <w:sz w:val="20"/>
                <w:szCs w:val="20"/>
                <w:lang w:val="uk-UA" w:eastAsia="ru-RU"/>
              </w:rPr>
              <w:t>Ц</w:t>
            </w:r>
            <w:r w:rsidR="00EB08DD" w:rsidRPr="008E7E93">
              <w:rPr>
                <w:rFonts w:ascii="Times New Roman" w:eastAsia="Times New Roman" w:hAnsi="Times New Roman" w:cs="Times New Roman"/>
                <w:sz w:val="20"/>
                <w:szCs w:val="20"/>
                <w:lang w:val="uk-UA" w:eastAsia="ru-RU"/>
              </w:rPr>
              <w:t>ії</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7145E92E" w14:textId="77777777" w:rsidR="00522DA5"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Методичні </w:t>
            </w:r>
            <w:proofErr w:type="spellStart"/>
            <w:r w:rsidRPr="008E7E93">
              <w:rPr>
                <w:rFonts w:ascii="Times New Roman" w:eastAsia="Times New Roman" w:hAnsi="Times New Roman" w:cs="Times New Roman"/>
                <w:sz w:val="20"/>
                <w:szCs w:val="20"/>
                <w:lang w:val="uk-UA" w:eastAsia="ru-RU"/>
              </w:rPr>
              <w:t>рекоменда</w:t>
            </w:r>
            <w:proofErr w:type="spellEnd"/>
          </w:p>
          <w:p w14:paraId="220F7EAD"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roofErr w:type="spellStart"/>
            <w:r w:rsidRPr="008E7E93">
              <w:rPr>
                <w:rFonts w:ascii="Times New Roman" w:eastAsia="Times New Roman" w:hAnsi="Times New Roman" w:cs="Times New Roman"/>
                <w:sz w:val="20"/>
                <w:szCs w:val="20"/>
                <w:lang w:val="uk-UA" w:eastAsia="ru-RU"/>
              </w:rPr>
              <w:t>ції</w:t>
            </w:r>
            <w:proofErr w:type="spellEnd"/>
          </w:p>
        </w:tc>
        <w:tc>
          <w:tcPr>
            <w:tcW w:w="1134" w:type="dxa"/>
            <w:tcBorders>
              <w:top w:val="single" w:sz="4" w:space="0" w:color="auto"/>
              <w:left w:val="single" w:sz="4" w:space="0" w:color="auto"/>
              <w:bottom w:val="single" w:sz="4" w:space="0" w:color="auto"/>
              <w:right w:val="single" w:sz="4" w:space="0" w:color="auto"/>
            </w:tcBorders>
          </w:tcPr>
          <w:p w14:paraId="477B7B27"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r>
      <w:tr w:rsidR="00EB08DD" w:rsidRPr="008E7E93" w14:paraId="704276BC" w14:textId="77777777" w:rsidTr="00522DA5">
        <w:trPr>
          <w:trHeight w:val="426"/>
        </w:trPr>
        <w:tc>
          <w:tcPr>
            <w:tcW w:w="676" w:type="dxa"/>
            <w:tcBorders>
              <w:top w:val="single" w:sz="4" w:space="0" w:color="auto"/>
              <w:left w:val="single" w:sz="4" w:space="0" w:color="auto"/>
              <w:bottom w:val="single" w:sz="4" w:space="0" w:color="auto"/>
              <w:right w:val="single" w:sz="4" w:space="0" w:color="auto"/>
            </w:tcBorders>
          </w:tcPr>
          <w:p w14:paraId="47A728A5" w14:textId="77777777" w:rsidR="00EB08DD" w:rsidRPr="008E7E93" w:rsidRDefault="00EB08DD" w:rsidP="00392C79">
            <w:pPr>
              <w:numPr>
                <w:ilvl w:val="0"/>
                <w:numId w:val="9"/>
              </w:numPr>
              <w:spacing w:after="0" w:line="240" w:lineRule="auto"/>
              <w:contextualSpacing/>
              <w:jc w:val="center"/>
              <w:rPr>
                <w:rFonts w:ascii="Times New Roman CYR" w:eastAsia="Times New Roman" w:hAnsi="Times New Roman CYR" w:cs="Times New Roman CYR"/>
                <w:bCs/>
                <w:sz w:val="20"/>
                <w:szCs w:val="20"/>
                <w:lang w:val="uk-UA" w:eastAsia="ru-RU"/>
              </w:rPr>
            </w:pPr>
          </w:p>
        </w:tc>
        <w:tc>
          <w:tcPr>
            <w:tcW w:w="3543" w:type="dxa"/>
            <w:tcBorders>
              <w:top w:val="single" w:sz="4" w:space="0" w:color="auto"/>
              <w:left w:val="single" w:sz="4" w:space="0" w:color="auto"/>
              <w:bottom w:val="single" w:sz="4" w:space="0" w:color="auto"/>
              <w:right w:val="single" w:sz="4" w:space="0" w:color="auto"/>
            </w:tcBorders>
            <w:hideMark/>
          </w:tcPr>
          <w:p w14:paraId="72CF2B96"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Провести моніторинг захворювань</w:t>
            </w:r>
          </w:p>
        </w:tc>
        <w:tc>
          <w:tcPr>
            <w:tcW w:w="1843" w:type="dxa"/>
            <w:tcBorders>
              <w:top w:val="single" w:sz="4" w:space="0" w:color="auto"/>
              <w:left w:val="single" w:sz="4" w:space="0" w:color="auto"/>
              <w:bottom w:val="single" w:sz="4" w:space="0" w:color="auto"/>
              <w:right w:val="single" w:sz="4" w:space="0" w:color="auto"/>
            </w:tcBorders>
            <w:hideMark/>
          </w:tcPr>
          <w:p w14:paraId="10C81E0B" w14:textId="77777777" w:rsidR="00EB08DD" w:rsidRPr="008E7E93" w:rsidRDefault="00AD1B27"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Класні керівники</w:t>
            </w:r>
          </w:p>
        </w:tc>
        <w:tc>
          <w:tcPr>
            <w:tcW w:w="1417" w:type="dxa"/>
            <w:tcBorders>
              <w:top w:val="single" w:sz="4" w:space="0" w:color="auto"/>
              <w:left w:val="single" w:sz="4" w:space="0" w:color="auto"/>
              <w:bottom w:val="single" w:sz="4" w:space="0" w:color="auto"/>
              <w:right w:val="single" w:sz="4" w:space="0" w:color="auto"/>
            </w:tcBorders>
            <w:hideMark/>
          </w:tcPr>
          <w:p w14:paraId="68354BE8" w14:textId="77777777" w:rsidR="00EB08DD" w:rsidRPr="008E7E93" w:rsidRDefault="00EB08DD" w:rsidP="00EB08DD">
            <w:pPr>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r w:rsidRPr="008E7E93">
              <w:rPr>
                <w:rFonts w:ascii="Times New Roman" w:eastAsia="Times New Roman" w:hAnsi="Times New Roman" w:cs="Times New Roman"/>
                <w:color w:val="000000"/>
                <w:sz w:val="20"/>
                <w:szCs w:val="20"/>
                <w:lang w:val="uk-UA" w:eastAsia="ru-RU"/>
              </w:rPr>
              <w:t xml:space="preserve">Упродовж  </w:t>
            </w:r>
            <w:r w:rsidRPr="008E7E93">
              <w:rPr>
                <w:rFonts w:ascii="Times New Roman" w:eastAsia="Times New Roman" w:hAnsi="Times New Roman" w:cs="Times New Roman"/>
                <w:sz w:val="20"/>
                <w:szCs w:val="20"/>
                <w:lang w:val="uk-UA" w:eastAsia="ru-RU"/>
              </w:rPr>
              <w:t>навчального</w:t>
            </w:r>
          </w:p>
          <w:p w14:paraId="5FAE0129" w14:textId="6F44D506" w:rsidR="00EB08DD" w:rsidRPr="008E7E93" w:rsidRDefault="00B00843" w:rsidP="00EB08D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val="uk-UA" w:eastAsia="ru-RU"/>
              </w:rPr>
              <w:t>Р</w:t>
            </w:r>
            <w:r w:rsidR="00EB08DD" w:rsidRPr="008E7E93">
              <w:rPr>
                <w:rFonts w:ascii="Times New Roman" w:eastAsia="Times New Roman" w:hAnsi="Times New Roman" w:cs="Times New Roman"/>
                <w:color w:val="000000"/>
                <w:sz w:val="20"/>
                <w:szCs w:val="20"/>
                <w:lang w:val="uk-UA" w:eastAsia="ru-RU"/>
              </w:rPr>
              <w:t>оку</w:t>
            </w:r>
          </w:p>
        </w:tc>
        <w:tc>
          <w:tcPr>
            <w:tcW w:w="1418" w:type="dxa"/>
            <w:tcBorders>
              <w:top w:val="single" w:sz="4" w:space="0" w:color="auto"/>
              <w:left w:val="single" w:sz="4" w:space="0" w:color="auto"/>
              <w:bottom w:val="single" w:sz="4" w:space="0" w:color="auto"/>
              <w:right w:val="single" w:sz="4" w:space="0" w:color="auto"/>
            </w:tcBorders>
            <w:hideMark/>
          </w:tcPr>
          <w:p w14:paraId="316F61BB"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Інформація</w:t>
            </w:r>
          </w:p>
        </w:tc>
        <w:tc>
          <w:tcPr>
            <w:tcW w:w="1134" w:type="dxa"/>
            <w:tcBorders>
              <w:top w:val="single" w:sz="4" w:space="0" w:color="auto"/>
              <w:left w:val="single" w:sz="4" w:space="0" w:color="auto"/>
              <w:bottom w:val="single" w:sz="4" w:space="0" w:color="auto"/>
              <w:right w:val="single" w:sz="4" w:space="0" w:color="auto"/>
            </w:tcBorders>
          </w:tcPr>
          <w:p w14:paraId="190502A0"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r>
      <w:tr w:rsidR="00EB08DD" w:rsidRPr="008E7E93" w14:paraId="730F2F6F" w14:textId="77777777" w:rsidTr="00522DA5">
        <w:trPr>
          <w:trHeight w:val="426"/>
        </w:trPr>
        <w:tc>
          <w:tcPr>
            <w:tcW w:w="676" w:type="dxa"/>
            <w:tcBorders>
              <w:top w:val="single" w:sz="4" w:space="0" w:color="auto"/>
              <w:left w:val="single" w:sz="4" w:space="0" w:color="auto"/>
              <w:bottom w:val="single" w:sz="4" w:space="0" w:color="auto"/>
              <w:right w:val="single" w:sz="4" w:space="0" w:color="auto"/>
            </w:tcBorders>
          </w:tcPr>
          <w:p w14:paraId="40D1F67E" w14:textId="77777777" w:rsidR="00EB08DD" w:rsidRPr="008E7E93" w:rsidRDefault="00EB08DD" w:rsidP="00392C79">
            <w:pPr>
              <w:numPr>
                <w:ilvl w:val="0"/>
                <w:numId w:val="9"/>
              </w:numPr>
              <w:spacing w:after="0" w:line="240" w:lineRule="auto"/>
              <w:contextualSpacing/>
              <w:jc w:val="center"/>
              <w:rPr>
                <w:rFonts w:ascii="Times New Roman CYR" w:eastAsia="Times New Roman" w:hAnsi="Times New Roman CYR" w:cs="Times New Roman CYR"/>
                <w:bCs/>
                <w:sz w:val="20"/>
                <w:szCs w:val="20"/>
                <w:lang w:val="uk-UA" w:eastAsia="ru-RU"/>
              </w:rPr>
            </w:pPr>
          </w:p>
        </w:tc>
        <w:tc>
          <w:tcPr>
            <w:tcW w:w="3543" w:type="dxa"/>
            <w:tcBorders>
              <w:top w:val="single" w:sz="4" w:space="0" w:color="auto"/>
              <w:left w:val="single" w:sz="4" w:space="0" w:color="auto"/>
              <w:bottom w:val="single" w:sz="4" w:space="0" w:color="auto"/>
              <w:right w:val="single" w:sz="4" w:space="0" w:color="auto"/>
            </w:tcBorders>
            <w:hideMark/>
          </w:tcPr>
          <w:p w14:paraId="51EA24B3"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Оформити листи здоров’я учнів</w:t>
            </w:r>
          </w:p>
        </w:tc>
        <w:tc>
          <w:tcPr>
            <w:tcW w:w="1843" w:type="dxa"/>
            <w:tcBorders>
              <w:top w:val="single" w:sz="4" w:space="0" w:color="auto"/>
              <w:left w:val="single" w:sz="4" w:space="0" w:color="auto"/>
              <w:bottom w:val="single" w:sz="4" w:space="0" w:color="auto"/>
              <w:right w:val="single" w:sz="4" w:space="0" w:color="auto"/>
            </w:tcBorders>
            <w:hideMark/>
          </w:tcPr>
          <w:p w14:paraId="1E8EDA92"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Медсестра</w:t>
            </w:r>
          </w:p>
        </w:tc>
        <w:tc>
          <w:tcPr>
            <w:tcW w:w="1417" w:type="dxa"/>
            <w:tcBorders>
              <w:top w:val="single" w:sz="4" w:space="0" w:color="auto"/>
              <w:left w:val="single" w:sz="4" w:space="0" w:color="auto"/>
              <w:bottom w:val="single" w:sz="4" w:space="0" w:color="auto"/>
              <w:right w:val="single" w:sz="4" w:space="0" w:color="auto"/>
            </w:tcBorders>
            <w:hideMark/>
          </w:tcPr>
          <w:p w14:paraId="6963C9F6" w14:textId="77777777" w:rsidR="00EB08DD" w:rsidRPr="008E7E93" w:rsidRDefault="00EB08DD" w:rsidP="00EB08DD">
            <w:pPr>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r w:rsidRPr="008E7E93">
              <w:rPr>
                <w:rFonts w:ascii="Times New Roman" w:eastAsia="Times New Roman" w:hAnsi="Times New Roman" w:cs="Times New Roman"/>
                <w:color w:val="000000"/>
                <w:sz w:val="20"/>
                <w:szCs w:val="20"/>
                <w:lang w:val="uk-UA" w:eastAsia="ru-RU"/>
              </w:rPr>
              <w:t xml:space="preserve">Упродовж  </w:t>
            </w:r>
          </w:p>
          <w:p w14:paraId="3447C1AD" w14:textId="77777777" w:rsidR="00EB08DD" w:rsidRPr="008E7E93" w:rsidRDefault="00F91AF2" w:rsidP="00EB08DD">
            <w:pPr>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r w:rsidRPr="008E7E93">
              <w:rPr>
                <w:rFonts w:ascii="Times New Roman" w:eastAsia="Times New Roman" w:hAnsi="Times New Roman" w:cs="Times New Roman"/>
                <w:sz w:val="20"/>
                <w:szCs w:val="20"/>
                <w:lang w:val="uk-UA" w:eastAsia="ru-RU"/>
              </w:rPr>
              <w:t>Н</w:t>
            </w:r>
            <w:r w:rsidR="00EB08DD" w:rsidRPr="008E7E93">
              <w:rPr>
                <w:rFonts w:ascii="Times New Roman" w:eastAsia="Times New Roman" w:hAnsi="Times New Roman" w:cs="Times New Roman"/>
                <w:sz w:val="20"/>
                <w:szCs w:val="20"/>
                <w:lang w:val="uk-UA" w:eastAsia="ru-RU"/>
              </w:rPr>
              <w:t>авч</w:t>
            </w:r>
            <w:r>
              <w:rPr>
                <w:rFonts w:ascii="Times New Roman" w:eastAsia="Times New Roman" w:hAnsi="Times New Roman" w:cs="Times New Roman"/>
                <w:sz w:val="20"/>
                <w:szCs w:val="20"/>
                <w:lang w:val="uk-UA" w:eastAsia="ru-RU"/>
              </w:rPr>
              <w:t>ального року</w:t>
            </w:r>
          </w:p>
        </w:tc>
        <w:tc>
          <w:tcPr>
            <w:tcW w:w="1418" w:type="dxa"/>
            <w:tcBorders>
              <w:top w:val="single" w:sz="4" w:space="0" w:color="auto"/>
              <w:left w:val="single" w:sz="4" w:space="0" w:color="auto"/>
              <w:bottom w:val="single" w:sz="4" w:space="0" w:color="auto"/>
              <w:right w:val="single" w:sz="4" w:space="0" w:color="auto"/>
            </w:tcBorders>
            <w:hideMark/>
          </w:tcPr>
          <w:p w14:paraId="3FDDE57C"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Лист здоров'я </w:t>
            </w:r>
          </w:p>
        </w:tc>
        <w:tc>
          <w:tcPr>
            <w:tcW w:w="1134" w:type="dxa"/>
            <w:tcBorders>
              <w:top w:val="single" w:sz="4" w:space="0" w:color="auto"/>
              <w:left w:val="single" w:sz="4" w:space="0" w:color="auto"/>
              <w:bottom w:val="single" w:sz="4" w:space="0" w:color="auto"/>
              <w:right w:val="single" w:sz="4" w:space="0" w:color="auto"/>
            </w:tcBorders>
          </w:tcPr>
          <w:p w14:paraId="3EB9A582"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r>
      <w:tr w:rsidR="00EB08DD" w:rsidRPr="008E7E93" w14:paraId="6857C4E8" w14:textId="77777777" w:rsidTr="00522DA5">
        <w:trPr>
          <w:trHeight w:val="295"/>
        </w:trPr>
        <w:tc>
          <w:tcPr>
            <w:tcW w:w="676" w:type="dxa"/>
            <w:tcBorders>
              <w:top w:val="single" w:sz="4" w:space="0" w:color="auto"/>
              <w:left w:val="single" w:sz="4" w:space="0" w:color="auto"/>
              <w:bottom w:val="single" w:sz="4" w:space="0" w:color="auto"/>
              <w:right w:val="single" w:sz="4" w:space="0" w:color="auto"/>
            </w:tcBorders>
          </w:tcPr>
          <w:p w14:paraId="289BB2E8" w14:textId="77777777" w:rsidR="00EB08DD" w:rsidRPr="008E7E93" w:rsidRDefault="00EB08DD" w:rsidP="00392C79">
            <w:pPr>
              <w:numPr>
                <w:ilvl w:val="0"/>
                <w:numId w:val="9"/>
              </w:numPr>
              <w:spacing w:after="0" w:line="240" w:lineRule="auto"/>
              <w:contextualSpacing/>
              <w:jc w:val="center"/>
              <w:rPr>
                <w:rFonts w:ascii="Times New Roman CYR" w:eastAsia="Times New Roman" w:hAnsi="Times New Roman CYR" w:cs="Times New Roman CYR"/>
                <w:bCs/>
                <w:sz w:val="20"/>
                <w:szCs w:val="20"/>
                <w:lang w:val="uk-UA" w:eastAsia="ru-RU"/>
              </w:rPr>
            </w:pPr>
          </w:p>
        </w:tc>
        <w:tc>
          <w:tcPr>
            <w:tcW w:w="3543" w:type="dxa"/>
            <w:tcBorders>
              <w:top w:val="single" w:sz="4" w:space="0" w:color="auto"/>
              <w:left w:val="single" w:sz="4" w:space="0" w:color="auto"/>
              <w:bottom w:val="single" w:sz="4" w:space="0" w:color="auto"/>
              <w:right w:val="single" w:sz="4" w:space="0" w:color="auto"/>
            </w:tcBorders>
            <w:hideMark/>
          </w:tcPr>
          <w:p w14:paraId="782B323D"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Провести роботу з пропаганди здорового способу життя</w:t>
            </w:r>
          </w:p>
        </w:tc>
        <w:tc>
          <w:tcPr>
            <w:tcW w:w="1843" w:type="dxa"/>
            <w:tcBorders>
              <w:top w:val="single" w:sz="4" w:space="0" w:color="auto"/>
              <w:left w:val="single" w:sz="4" w:space="0" w:color="auto"/>
              <w:bottom w:val="single" w:sz="4" w:space="0" w:color="auto"/>
              <w:right w:val="single" w:sz="4" w:space="0" w:color="auto"/>
            </w:tcBorders>
            <w:hideMark/>
          </w:tcPr>
          <w:p w14:paraId="2C3344B3"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Класні керівники</w:t>
            </w:r>
          </w:p>
        </w:tc>
        <w:tc>
          <w:tcPr>
            <w:tcW w:w="1417" w:type="dxa"/>
            <w:tcBorders>
              <w:top w:val="single" w:sz="4" w:space="0" w:color="auto"/>
              <w:left w:val="single" w:sz="4" w:space="0" w:color="auto"/>
              <w:bottom w:val="single" w:sz="4" w:space="0" w:color="auto"/>
              <w:right w:val="single" w:sz="4" w:space="0" w:color="auto"/>
            </w:tcBorders>
            <w:hideMark/>
          </w:tcPr>
          <w:p w14:paraId="45DF484A" w14:textId="77777777" w:rsidR="00EB08DD" w:rsidRPr="008E7E93" w:rsidRDefault="00EB08DD" w:rsidP="00EB08DD">
            <w:pPr>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r w:rsidRPr="008E7E93">
              <w:rPr>
                <w:rFonts w:ascii="Times New Roman" w:eastAsia="Times New Roman" w:hAnsi="Times New Roman" w:cs="Times New Roman"/>
                <w:color w:val="000000"/>
                <w:sz w:val="20"/>
                <w:szCs w:val="20"/>
                <w:lang w:val="uk-UA" w:eastAsia="ru-RU"/>
              </w:rPr>
              <w:t xml:space="preserve">Упродовж  </w:t>
            </w:r>
            <w:r w:rsidRPr="008E7E93">
              <w:rPr>
                <w:rFonts w:ascii="Times New Roman" w:eastAsia="Times New Roman" w:hAnsi="Times New Roman" w:cs="Times New Roman"/>
                <w:sz w:val="20"/>
                <w:szCs w:val="20"/>
                <w:lang w:val="uk-UA" w:eastAsia="ru-RU"/>
              </w:rPr>
              <w:t>навчального</w:t>
            </w:r>
          </w:p>
          <w:p w14:paraId="21E520BE" w14:textId="194A8455" w:rsidR="00EB08DD" w:rsidRPr="008E7E93" w:rsidRDefault="00B00843" w:rsidP="00EB08D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val="uk-UA" w:eastAsia="ru-RU"/>
              </w:rPr>
              <w:t>Р</w:t>
            </w:r>
            <w:r w:rsidR="00EB08DD" w:rsidRPr="008E7E93">
              <w:rPr>
                <w:rFonts w:ascii="Times New Roman" w:eastAsia="Times New Roman" w:hAnsi="Times New Roman" w:cs="Times New Roman"/>
                <w:color w:val="000000"/>
                <w:sz w:val="20"/>
                <w:szCs w:val="20"/>
                <w:lang w:val="uk-UA" w:eastAsia="ru-RU"/>
              </w:rPr>
              <w:t>оку</w:t>
            </w:r>
          </w:p>
        </w:tc>
        <w:tc>
          <w:tcPr>
            <w:tcW w:w="1418" w:type="dxa"/>
            <w:tcBorders>
              <w:top w:val="single" w:sz="4" w:space="0" w:color="auto"/>
              <w:left w:val="single" w:sz="4" w:space="0" w:color="auto"/>
              <w:bottom w:val="single" w:sz="4" w:space="0" w:color="auto"/>
              <w:right w:val="single" w:sz="4" w:space="0" w:color="auto"/>
            </w:tcBorders>
            <w:hideMark/>
          </w:tcPr>
          <w:p w14:paraId="6E25D50A"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Звіт </w:t>
            </w:r>
          </w:p>
        </w:tc>
        <w:tc>
          <w:tcPr>
            <w:tcW w:w="1134" w:type="dxa"/>
            <w:tcBorders>
              <w:top w:val="single" w:sz="4" w:space="0" w:color="auto"/>
              <w:left w:val="single" w:sz="4" w:space="0" w:color="auto"/>
              <w:bottom w:val="single" w:sz="4" w:space="0" w:color="auto"/>
              <w:right w:val="single" w:sz="4" w:space="0" w:color="auto"/>
            </w:tcBorders>
          </w:tcPr>
          <w:p w14:paraId="3C6ACD6E"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r>
      <w:tr w:rsidR="00EB08DD" w:rsidRPr="008E7E93" w14:paraId="4C1F4E09" w14:textId="77777777" w:rsidTr="00522DA5">
        <w:trPr>
          <w:trHeight w:val="295"/>
        </w:trPr>
        <w:tc>
          <w:tcPr>
            <w:tcW w:w="676" w:type="dxa"/>
            <w:tcBorders>
              <w:top w:val="single" w:sz="4" w:space="0" w:color="auto"/>
              <w:left w:val="single" w:sz="4" w:space="0" w:color="auto"/>
              <w:bottom w:val="single" w:sz="4" w:space="0" w:color="auto"/>
              <w:right w:val="single" w:sz="4" w:space="0" w:color="auto"/>
            </w:tcBorders>
          </w:tcPr>
          <w:p w14:paraId="0A29F138" w14:textId="77777777" w:rsidR="00EB08DD" w:rsidRPr="008E7E93" w:rsidRDefault="00EB08DD" w:rsidP="00392C79">
            <w:pPr>
              <w:numPr>
                <w:ilvl w:val="0"/>
                <w:numId w:val="9"/>
              </w:numPr>
              <w:spacing w:after="0" w:line="240" w:lineRule="auto"/>
              <w:contextualSpacing/>
              <w:jc w:val="center"/>
              <w:rPr>
                <w:rFonts w:ascii="Times New Roman CYR" w:eastAsia="Times New Roman" w:hAnsi="Times New Roman CYR" w:cs="Times New Roman CYR"/>
                <w:bCs/>
                <w:sz w:val="20"/>
                <w:szCs w:val="20"/>
                <w:lang w:val="uk-UA" w:eastAsia="ru-RU"/>
              </w:rPr>
            </w:pPr>
          </w:p>
        </w:tc>
        <w:tc>
          <w:tcPr>
            <w:tcW w:w="3543" w:type="dxa"/>
            <w:tcBorders>
              <w:top w:val="single" w:sz="4" w:space="0" w:color="auto"/>
              <w:left w:val="single" w:sz="4" w:space="0" w:color="auto"/>
              <w:bottom w:val="single" w:sz="4" w:space="0" w:color="auto"/>
              <w:right w:val="single" w:sz="4" w:space="0" w:color="auto"/>
            </w:tcBorders>
            <w:hideMark/>
          </w:tcPr>
          <w:p w14:paraId="0617AB44"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Продовжувати проведення </w:t>
            </w:r>
            <w:proofErr w:type="spellStart"/>
            <w:r w:rsidRPr="008E7E93">
              <w:rPr>
                <w:rFonts w:ascii="Times New Roman" w:eastAsia="Times New Roman" w:hAnsi="Times New Roman" w:cs="Times New Roman"/>
                <w:sz w:val="20"/>
                <w:szCs w:val="20"/>
                <w:lang w:val="uk-UA" w:eastAsia="ru-RU"/>
              </w:rPr>
              <w:t>фізкульт</w:t>
            </w:r>
            <w:proofErr w:type="spellEnd"/>
            <w:r w:rsidRPr="008E7E93">
              <w:rPr>
                <w:rFonts w:ascii="Times New Roman" w:eastAsia="Times New Roman" w:hAnsi="Times New Roman" w:cs="Times New Roman"/>
                <w:sz w:val="20"/>
                <w:szCs w:val="20"/>
                <w:lang w:val="uk-UA" w:eastAsia="ru-RU"/>
              </w:rPr>
              <w:t>-хвилинок на уроках</w:t>
            </w:r>
          </w:p>
        </w:tc>
        <w:tc>
          <w:tcPr>
            <w:tcW w:w="1843" w:type="dxa"/>
            <w:tcBorders>
              <w:top w:val="single" w:sz="4" w:space="0" w:color="auto"/>
              <w:left w:val="single" w:sz="4" w:space="0" w:color="auto"/>
              <w:bottom w:val="single" w:sz="4" w:space="0" w:color="auto"/>
              <w:right w:val="single" w:sz="4" w:space="0" w:color="auto"/>
            </w:tcBorders>
            <w:hideMark/>
          </w:tcPr>
          <w:p w14:paraId="551212D7"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Класні керівники, вчителі-</w:t>
            </w:r>
            <w:proofErr w:type="spellStart"/>
            <w:r w:rsidRPr="008E7E93">
              <w:rPr>
                <w:rFonts w:ascii="Times New Roman" w:eastAsia="Times New Roman" w:hAnsi="Times New Roman" w:cs="Times New Roman"/>
                <w:sz w:val="20"/>
                <w:szCs w:val="20"/>
                <w:lang w:val="uk-UA" w:eastAsia="ru-RU"/>
              </w:rPr>
              <w:t>предметники</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3169925B" w14:textId="77777777" w:rsidR="00EB08DD" w:rsidRPr="008E7E93" w:rsidRDefault="00EB08DD" w:rsidP="00EB08DD">
            <w:pPr>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r w:rsidRPr="008E7E93">
              <w:rPr>
                <w:rFonts w:ascii="Times New Roman" w:eastAsia="Times New Roman" w:hAnsi="Times New Roman" w:cs="Times New Roman"/>
                <w:color w:val="000000"/>
                <w:sz w:val="20"/>
                <w:szCs w:val="20"/>
                <w:lang w:val="uk-UA" w:eastAsia="ru-RU"/>
              </w:rPr>
              <w:t xml:space="preserve">Упродовж  </w:t>
            </w:r>
            <w:r w:rsidRPr="008E7E93">
              <w:rPr>
                <w:rFonts w:ascii="Times New Roman" w:eastAsia="Times New Roman" w:hAnsi="Times New Roman" w:cs="Times New Roman"/>
                <w:sz w:val="20"/>
                <w:szCs w:val="20"/>
                <w:lang w:val="uk-UA" w:eastAsia="ru-RU"/>
              </w:rPr>
              <w:t>навчального</w:t>
            </w:r>
          </w:p>
          <w:p w14:paraId="3A207524" w14:textId="17DC06FB" w:rsidR="00EB08DD" w:rsidRPr="008E7E93" w:rsidRDefault="00B00843" w:rsidP="00EB08D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val="uk-UA" w:eastAsia="ru-RU"/>
              </w:rPr>
              <w:t>Р</w:t>
            </w:r>
            <w:r w:rsidR="00EB08DD" w:rsidRPr="008E7E93">
              <w:rPr>
                <w:rFonts w:ascii="Times New Roman" w:eastAsia="Times New Roman" w:hAnsi="Times New Roman" w:cs="Times New Roman"/>
                <w:color w:val="000000"/>
                <w:sz w:val="20"/>
                <w:szCs w:val="20"/>
                <w:lang w:val="uk-UA" w:eastAsia="ru-RU"/>
              </w:rPr>
              <w:t>оку</w:t>
            </w:r>
          </w:p>
        </w:tc>
        <w:tc>
          <w:tcPr>
            <w:tcW w:w="1418" w:type="dxa"/>
            <w:tcBorders>
              <w:top w:val="single" w:sz="4" w:space="0" w:color="auto"/>
              <w:left w:val="single" w:sz="4" w:space="0" w:color="auto"/>
              <w:bottom w:val="single" w:sz="4" w:space="0" w:color="auto"/>
              <w:right w:val="single" w:sz="4" w:space="0" w:color="auto"/>
            </w:tcBorders>
            <w:hideMark/>
          </w:tcPr>
          <w:p w14:paraId="0A3AB5E1"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Інформація </w:t>
            </w:r>
          </w:p>
        </w:tc>
        <w:tc>
          <w:tcPr>
            <w:tcW w:w="1134" w:type="dxa"/>
            <w:tcBorders>
              <w:top w:val="single" w:sz="4" w:space="0" w:color="auto"/>
              <w:left w:val="single" w:sz="4" w:space="0" w:color="auto"/>
              <w:bottom w:val="single" w:sz="4" w:space="0" w:color="auto"/>
              <w:right w:val="single" w:sz="4" w:space="0" w:color="auto"/>
            </w:tcBorders>
          </w:tcPr>
          <w:p w14:paraId="09603D60"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r>
      <w:tr w:rsidR="00EB08DD" w:rsidRPr="008E7E93" w14:paraId="1B1C502F" w14:textId="77777777" w:rsidTr="00522DA5">
        <w:trPr>
          <w:trHeight w:val="560"/>
        </w:trPr>
        <w:tc>
          <w:tcPr>
            <w:tcW w:w="676" w:type="dxa"/>
            <w:tcBorders>
              <w:top w:val="single" w:sz="4" w:space="0" w:color="auto"/>
              <w:left w:val="single" w:sz="4" w:space="0" w:color="auto"/>
              <w:bottom w:val="single" w:sz="4" w:space="0" w:color="auto"/>
              <w:right w:val="single" w:sz="4" w:space="0" w:color="auto"/>
            </w:tcBorders>
          </w:tcPr>
          <w:p w14:paraId="68019804" w14:textId="77777777" w:rsidR="00EB08DD" w:rsidRPr="008E7E93" w:rsidRDefault="00EB08DD" w:rsidP="00392C79">
            <w:pPr>
              <w:numPr>
                <w:ilvl w:val="0"/>
                <w:numId w:val="9"/>
              </w:numPr>
              <w:spacing w:after="0" w:line="240" w:lineRule="auto"/>
              <w:contextualSpacing/>
              <w:jc w:val="center"/>
              <w:rPr>
                <w:rFonts w:ascii="Times New Roman CYR" w:eastAsia="Times New Roman" w:hAnsi="Times New Roman CYR" w:cs="Times New Roman CYR"/>
                <w:bCs/>
                <w:sz w:val="20"/>
                <w:szCs w:val="20"/>
                <w:lang w:val="uk-UA" w:eastAsia="ru-RU"/>
              </w:rPr>
            </w:pPr>
          </w:p>
        </w:tc>
        <w:tc>
          <w:tcPr>
            <w:tcW w:w="3543" w:type="dxa"/>
            <w:tcBorders>
              <w:top w:val="single" w:sz="4" w:space="0" w:color="auto"/>
              <w:left w:val="single" w:sz="4" w:space="0" w:color="auto"/>
              <w:bottom w:val="single" w:sz="4" w:space="0" w:color="auto"/>
              <w:right w:val="single" w:sz="4" w:space="0" w:color="auto"/>
            </w:tcBorders>
            <w:hideMark/>
          </w:tcPr>
          <w:p w14:paraId="2031CF1C"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Лекції для дівчат 7-9-х класів з питань особистої гігієни</w:t>
            </w:r>
          </w:p>
        </w:tc>
        <w:tc>
          <w:tcPr>
            <w:tcW w:w="1843" w:type="dxa"/>
            <w:tcBorders>
              <w:top w:val="single" w:sz="4" w:space="0" w:color="auto"/>
              <w:left w:val="single" w:sz="4" w:space="0" w:color="auto"/>
              <w:bottom w:val="single" w:sz="4" w:space="0" w:color="auto"/>
              <w:right w:val="single" w:sz="4" w:space="0" w:color="auto"/>
            </w:tcBorders>
            <w:hideMark/>
          </w:tcPr>
          <w:p w14:paraId="31E3301A" w14:textId="77777777" w:rsidR="00EB08DD" w:rsidRPr="008E7E93" w:rsidRDefault="00AD1B27"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 xml:space="preserve">Вчитель основ </w:t>
            </w:r>
            <w:proofErr w:type="spellStart"/>
            <w:r w:rsidRPr="008E7E93">
              <w:rPr>
                <w:rFonts w:ascii="Times New Roman" w:eastAsia="Times New Roman" w:hAnsi="Times New Roman" w:cs="Times New Roman"/>
                <w:sz w:val="20"/>
                <w:szCs w:val="20"/>
                <w:lang w:val="uk-UA" w:eastAsia="ru-RU"/>
              </w:rPr>
              <w:t>здоров,я</w:t>
            </w:r>
            <w:proofErr w:type="spellEnd"/>
            <w:r w:rsidR="00EB08DD" w:rsidRPr="008E7E93">
              <w:rPr>
                <w:rFonts w:ascii="Times New Roman" w:eastAsia="Times New Roman" w:hAnsi="Times New Roman" w:cs="Times New Roman"/>
                <w:sz w:val="20"/>
                <w:szCs w:val="20"/>
                <w:lang w:val="uk-UA" w:eastAsia="ru-RU"/>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73B9217F" w14:textId="77777777" w:rsidR="00EB08DD" w:rsidRPr="008E7E93" w:rsidRDefault="00EB08DD" w:rsidP="00EB08DD">
            <w:pPr>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r w:rsidRPr="008E7E93">
              <w:rPr>
                <w:rFonts w:ascii="Times New Roman" w:eastAsia="Times New Roman" w:hAnsi="Times New Roman" w:cs="Times New Roman"/>
                <w:color w:val="000000"/>
                <w:sz w:val="20"/>
                <w:szCs w:val="20"/>
                <w:lang w:val="uk-UA" w:eastAsia="ru-RU"/>
              </w:rPr>
              <w:t xml:space="preserve">Упродовж  </w:t>
            </w:r>
            <w:r w:rsidRPr="008E7E93">
              <w:rPr>
                <w:rFonts w:ascii="Times New Roman" w:eastAsia="Times New Roman" w:hAnsi="Times New Roman" w:cs="Times New Roman"/>
                <w:sz w:val="20"/>
                <w:szCs w:val="20"/>
                <w:lang w:val="uk-UA" w:eastAsia="ru-RU"/>
              </w:rPr>
              <w:t>навчального</w:t>
            </w:r>
          </w:p>
          <w:p w14:paraId="2046ECFD" w14:textId="1A340E4D" w:rsidR="00EB08DD" w:rsidRPr="008E7E93" w:rsidRDefault="00B00843"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color w:val="000000"/>
                <w:sz w:val="20"/>
                <w:szCs w:val="20"/>
                <w:lang w:val="uk-UA" w:eastAsia="ru-RU"/>
              </w:rPr>
              <w:t>Р</w:t>
            </w:r>
            <w:r w:rsidR="00EB08DD" w:rsidRPr="008E7E93">
              <w:rPr>
                <w:rFonts w:ascii="Times New Roman" w:eastAsia="Times New Roman" w:hAnsi="Times New Roman" w:cs="Times New Roman"/>
                <w:color w:val="000000"/>
                <w:sz w:val="20"/>
                <w:szCs w:val="20"/>
                <w:lang w:val="uk-UA" w:eastAsia="ru-RU"/>
              </w:rPr>
              <w:t>оку</w:t>
            </w:r>
          </w:p>
        </w:tc>
        <w:tc>
          <w:tcPr>
            <w:tcW w:w="1418" w:type="dxa"/>
            <w:tcBorders>
              <w:top w:val="single" w:sz="4" w:space="0" w:color="auto"/>
              <w:left w:val="single" w:sz="4" w:space="0" w:color="auto"/>
              <w:bottom w:val="single" w:sz="4" w:space="0" w:color="auto"/>
              <w:right w:val="single" w:sz="4" w:space="0" w:color="auto"/>
            </w:tcBorders>
            <w:hideMark/>
          </w:tcPr>
          <w:p w14:paraId="5BFE7675"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roofErr w:type="spellStart"/>
            <w:r w:rsidRPr="008E7E93">
              <w:rPr>
                <w:rFonts w:ascii="Times New Roman" w:eastAsia="Times New Roman" w:hAnsi="Times New Roman" w:cs="Times New Roman"/>
                <w:sz w:val="20"/>
                <w:szCs w:val="20"/>
                <w:lang w:val="uk-UA" w:eastAsia="ru-RU"/>
              </w:rPr>
              <w:t>Фотозвіт</w:t>
            </w:r>
            <w:proofErr w:type="spellEnd"/>
            <w:r w:rsidRPr="008E7E93">
              <w:rPr>
                <w:rFonts w:ascii="Times New Roman" w:eastAsia="Times New Roman" w:hAnsi="Times New Roman" w:cs="Times New Roman"/>
                <w:sz w:val="20"/>
                <w:szCs w:val="20"/>
                <w:lang w:val="uk-UA"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14:paraId="4C134A75"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r>
      <w:tr w:rsidR="00EB08DD" w:rsidRPr="008E7E93" w14:paraId="4BB62407" w14:textId="77777777" w:rsidTr="00522DA5">
        <w:trPr>
          <w:trHeight w:val="560"/>
        </w:trPr>
        <w:tc>
          <w:tcPr>
            <w:tcW w:w="676" w:type="dxa"/>
            <w:tcBorders>
              <w:top w:val="single" w:sz="4" w:space="0" w:color="auto"/>
              <w:left w:val="single" w:sz="4" w:space="0" w:color="auto"/>
              <w:bottom w:val="single" w:sz="4" w:space="0" w:color="auto"/>
              <w:right w:val="single" w:sz="4" w:space="0" w:color="auto"/>
            </w:tcBorders>
          </w:tcPr>
          <w:p w14:paraId="283CE135" w14:textId="77777777" w:rsidR="00EB08DD" w:rsidRPr="008E7E93" w:rsidRDefault="00EB08DD" w:rsidP="00392C79">
            <w:pPr>
              <w:numPr>
                <w:ilvl w:val="0"/>
                <w:numId w:val="9"/>
              </w:numPr>
              <w:spacing w:after="0" w:line="240" w:lineRule="auto"/>
              <w:contextualSpacing/>
              <w:jc w:val="center"/>
              <w:rPr>
                <w:rFonts w:ascii="Times New Roman CYR" w:eastAsia="Times New Roman" w:hAnsi="Times New Roman CYR" w:cs="Times New Roman CYR"/>
                <w:bCs/>
                <w:sz w:val="20"/>
                <w:szCs w:val="20"/>
                <w:lang w:val="uk-UA" w:eastAsia="ru-RU"/>
              </w:rPr>
            </w:pPr>
          </w:p>
        </w:tc>
        <w:tc>
          <w:tcPr>
            <w:tcW w:w="3543" w:type="dxa"/>
            <w:tcBorders>
              <w:top w:val="single" w:sz="4" w:space="0" w:color="auto"/>
              <w:left w:val="single" w:sz="4" w:space="0" w:color="auto"/>
              <w:bottom w:val="single" w:sz="4" w:space="0" w:color="auto"/>
              <w:right w:val="single" w:sz="4" w:space="0" w:color="auto"/>
            </w:tcBorders>
            <w:hideMark/>
          </w:tcPr>
          <w:p w14:paraId="429888B1"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Проведення бесід з профілактики дитячого травматизму</w:t>
            </w:r>
          </w:p>
        </w:tc>
        <w:tc>
          <w:tcPr>
            <w:tcW w:w="1843" w:type="dxa"/>
            <w:tcBorders>
              <w:top w:val="single" w:sz="4" w:space="0" w:color="auto"/>
              <w:left w:val="single" w:sz="4" w:space="0" w:color="auto"/>
              <w:bottom w:val="single" w:sz="4" w:space="0" w:color="auto"/>
              <w:right w:val="single" w:sz="4" w:space="0" w:color="auto"/>
            </w:tcBorders>
            <w:hideMark/>
          </w:tcPr>
          <w:p w14:paraId="70C0D15A"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Класні керівники</w:t>
            </w:r>
          </w:p>
        </w:tc>
        <w:tc>
          <w:tcPr>
            <w:tcW w:w="1417" w:type="dxa"/>
            <w:tcBorders>
              <w:top w:val="single" w:sz="4" w:space="0" w:color="auto"/>
              <w:left w:val="single" w:sz="4" w:space="0" w:color="auto"/>
              <w:bottom w:val="single" w:sz="4" w:space="0" w:color="auto"/>
              <w:right w:val="single" w:sz="4" w:space="0" w:color="auto"/>
            </w:tcBorders>
            <w:hideMark/>
          </w:tcPr>
          <w:p w14:paraId="302C6ED8" w14:textId="77777777" w:rsidR="00EB08DD" w:rsidRPr="008E7E93" w:rsidRDefault="00EB08DD" w:rsidP="00EB08DD">
            <w:pPr>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r w:rsidRPr="008E7E93">
              <w:rPr>
                <w:rFonts w:ascii="Times New Roman" w:eastAsia="Times New Roman" w:hAnsi="Times New Roman" w:cs="Times New Roman"/>
                <w:color w:val="000000"/>
                <w:sz w:val="20"/>
                <w:szCs w:val="20"/>
                <w:lang w:val="uk-UA" w:eastAsia="ru-RU"/>
              </w:rPr>
              <w:t xml:space="preserve">Упродовж  </w:t>
            </w:r>
            <w:r w:rsidRPr="008E7E93">
              <w:rPr>
                <w:rFonts w:ascii="Times New Roman" w:eastAsia="Times New Roman" w:hAnsi="Times New Roman" w:cs="Times New Roman"/>
                <w:sz w:val="20"/>
                <w:szCs w:val="20"/>
                <w:lang w:val="uk-UA" w:eastAsia="ru-RU"/>
              </w:rPr>
              <w:t>навчального</w:t>
            </w:r>
          </w:p>
          <w:p w14:paraId="33A525C4" w14:textId="0311C7B5" w:rsidR="00EB08DD" w:rsidRPr="008E7E93" w:rsidRDefault="00B00843"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color w:val="000000"/>
                <w:sz w:val="20"/>
                <w:szCs w:val="20"/>
                <w:lang w:val="uk-UA" w:eastAsia="ru-RU"/>
              </w:rPr>
              <w:t>Р</w:t>
            </w:r>
            <w:r w:rsidR="00EB08DD" w:rsidRPr="008E7E93">
              <w:rPr>
                <w:rFonts w:ascii="Times New Roman" w:eastAsia="Times New Roman" w:hAnsi="Times New Roman" w:cs="Times New Roman"/>
                <w:color w:val="000000"/>
                <w:sz w:val="20"/>
                <w:szCs w:val="20"/>
                <w:lang w:val="uk-UA" w:eastAsia="ru-RU"/>
              </w:rPr>
              <w:t>оку</w:t>
            </w:r>
          </w:p>
        </w:tc>
        <w:tc>
          <w:tcPr>
            <w:tcW w:w="1418" w:type="dxa"/>
            <w:tcBorders>
              <w:top w:val="single" w:sz="4" w:space="0" w:color="auto"/>
              <w:left w:val="single" w:sz="4" w:space="0" w:color="auto"/>
              <w:bottom w:val="single" w:sz="4" w:space="0" w:color="auto"/>
              <w:right w:val="single" w:sz="4" w:space="0" w:color="auto"/>
            </w:tcBorders>
            <w:hideMark/>
          </w:tcPr>
          <w:p w14:paraId="61A6AD1D"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Класні журнали, щоденники</w:t>
            </w:r>
          </w:p>
        </w:tc>
        <w:tc>
          <w:tcPr>
            <w:tcW w:w="1134" w:type="dxa"/>
            <w:tcBorders>
              <w:top w:val="single" w:sz="4" w:space="0" w:color="auto"/>
              <w:left w:val="single" w:sz="4" w:space="0" w:color="auto"/>
              <w:bottom w:val="single" w:sz="4" w:space="0" w:color="auto"/>
              <w:right w:val="single" w:sz="4" w:space="0" w:color="auto"/>
            </w:tcBorders>
          </w:tcPr>
          <w:p w14:paraId="524C145D"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r>
      <w:tr w:rsidR="00EB08DD" w:rsidRPr="008E7E93" w14:paraId="266F257E" w14:textId="77777777" w:rsidTr="00522DA5">
        <w:trPr>
          <w:trHeight w:val="560"/>
        </w:trPr>
        <w:tc>
          <w:tcPr>
            <w:tcW w:w="676" w:type="dxa"/>
            <w:tcBorders>
              <w:top w:val="single" w:sz="4" w:space="0" w:color="auto"/>
              <w:left w:val="single" w:sz="4" w:space="0" w:color="auto"/>
              <w:bottom w:val="single" w:sz="4" w:space="0" w:color="auto"/>
              <w:right w:val="single" w:sz="4" w:space="0" w:color="auto"/>
            </w:tcBorders>
          </w:tcPr>
          <w:p w14:paraId="2590FE21" w14:textId="77777777" w:rsidR="00EB08DD" w:rsidRPr="008E7E93" w:rsidRDefault="00EB08DD" w:rsidP="00392C79">
            <w:pPr>
              <w:numPr>
                <w:ilvl w:val="0"/>
                <w:numId w:val="9"/>
              </w:numPr>
              <w:spacing w:after="0" w:line="240" w:lineRule="auto"/>
              <w:contextualSpacing/>
              <w:jc w:val="center"/>
              <w:rPr>
                <w:rFonts w:ascii="Times New Roman CYR" w:eastAsia="Times New Roman" w:hAnsi="Times New Roman CYR" w:cs="Times New Roman CYR"/>
                <w:bCs/>
                <w:sz w:val="20"/>
                <w:szCs w:val="20"/>
                <w:lang w:val="uk-UA" w:eastAsia="ru-RU"/>
              </w:rPr>
            </w:pPr>
          </w:p>
        </w:tc>
        <w:tc>
          <w:tcPr>
            <w:tcW w:w="3543" w:type="dxa"/>
            <w:tcBorders>
              <w:top w:val="single" w:sz="4" w:space="0" w:color="auto"/>
              <w:left w:val="single" w:sz="4" w:space="0" w:color="auto"/>
              <w:bottom w:val="single" w:sz="4" w:space="0" w:color="auto"/>
              <w:right w:val="single" w:sz="4" w:space="0" w:color="auto"/>
            </w:tcBorders>
            <w:hideMark/>
          </w:tcPr>
          <w:p w14:paraId="46720CCF"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Рейд безпеки дорожнього руху  </w:t>
            </w:r>
          </w:p>
          <w:p w14:paraId="20622C5B"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 Увага! Діти на дорогах!» ; урок «Безпека на дорозі-безпека життя»; виставка малюнків «Безпечна дорога» для учнів 1-9 класів; </w:t>
            </w:r>
          </w:p>
        </w:tc>
        <w:tc>
          <w:tcPr>
            <w:tcW w:w="1843" w:type="dxa"/>
            <w:tcBorders>
              <w:top w:val="single" w:sz="4" w:space="0" w:color="auto"/>
              <w:left w:val="single" w:sz="4" w:space="0" w:color="auto"/>
              <w:bottom w:val="single" w:sz="4" w:space="0" w:color="auto"/>
              <w:right w:val="single" w:sz="4" w:space="0" w:color="auto"/>
            </w:tcBorders>
            <w:hideMark/>
          </w:tcPr>
          <w:p w14:paraId="714C59A6"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Педагог-організатор , класні керівники</w:t>
            </w:r>
          </w:p>
        </w:tc>
        <w:tc>
          <w:tcPr>
            <w:tcW w:w="1417" w:type="dxa"/>
            <w:tcBorders>
              <w:top w:val="single" w:sz="4" w:space="0" w:color="auto"/>
              <w:left w:val="single" w:sz="4" w:space="0" w:color="auto"/>
              <w:bottom w:val="single" w:sz="4" w:space="0" w:color="auto"/>
              <w:right w:val="single" w:sz="4" w:space="0" w:color="auto"/>
            </w:tcBorders>
            <w:hideMark/>
          </w:tcPr>
          <w:p w14:paraId="19183728"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Вересень, квітень</w:t>
            </w:r>
          </w:p>
        </w:tc>
        <w:tc>
          <w:tcPr>
            <w:tcW w:w="1418" w:type="dxa"/>
            <w:tcBorders>
              <w:top w:val="single" w:sz="4" w:space="0" w:color="auto"/>
              <w:left w:val="single" w:sz="4" w:space="0" w:color="auto"/>
              <w:bottom w:val="single" w:sz="4" w:space="0" w:color="auto"/>
              <w:right w:val="single" w:sz="4" w:space="0" w:color="auto"/>
            </w:tcBorders>
            <w:hideMark/>
          </w:tcPr>
          <w:p w14:paraId="5108CB21"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Інформація </w:t>
            </w:r>
          </w:p>
        </w:tc>
        <w:tc>
          <w:tcPr>
            <w:tcW w:w="1134" w:type="dxa"/>
            <w:tcBorders>
              <w:top w:val="single" w:sz="4" w:space="0" w:color="auto"/>
              <w:left w:val="single" w:sz="4" w:space="0" w:color="auto"/>
              <w:bottom w:val="single" w:sz="4" w:space="0" w:color="auto"/>
              <w:right w:val="single" w:sz="4" w:space="0" w:color="auto"/>
            </w:tcBorders>
          </w:tcPr>
          <w:p w14:paraId="59658368"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
        </w:tc>
      </w:tr>
      <w:tr w:rsidR="00EB08DD" w:rsidRPr="008E7E93" w14:paraId="3B150C2F" w14:textId="77777777" w:rsidTr="00522DA5">
        <w:trPr>
          <w:trHeight w:val="560"/>
        </w:trPr>
        <w:tc>
          <w:tcPr>
            <w:tcW w:w="676" w:type="dxa"/>
            <w:tcBorders>
              <w:top w:val="single" w:sz="4" w:space="0" w:color="auto"/>
              <w:left w:val="single" w:sz="4" w:space="0" w:color="auto"/>
              <w:bottom w:val="single" w:sz="4" w:space="0" w:color="auto"/>
              <w:right w:val="single" w:sz="4" w:space="0" w:color="auto"/>
            </w:tcBorders>
          </w:tcPr>
          <w:p w14:paraId="10FE1E28" w14:textId="77777777" w:rsidR="00EB08DD" w:rsidRPr="008E7E93" w:rsidRDefault="00EB08DD" w:rsidP="00392C79">
            <w:pPr>
              <w:numPr>
                <w:ilvl w:val="0"/>
                <w:numId w:val="9"/>
              </w:numPr>
              <w:spacing w:after="0" w:line="240" w:lineRule="auto"/>
              <w:contextualSpacing/>
              <w:jc w:val="center"/>
              <w:rPr>
                <w:rFonts w:ascii="Times New Roman CYR" w:eastAsia="Times New Roman" w:hAnsi="Times New Roman CYR" w:cs="Times New Roman CYR"/>
                <w:bCs/>
                <w:sz w:val="20"/>
                <w:szCs w:val="20"/>
                <w:lang w:val="uk-UA" w:eastAsia="ru-RU"/>
              </w:rPr>
            </w:pPr>
          </w:p>
        </w:tc>
        <w:tc>
          <w:tcPr>
            <w:tcW w:w="3543" w:type="dxa"/>
            <w:tcBorders>
              <w:top w:val="single" w:sz="4" w:space="0" w:color="auto"/>
              <w:left w:val="single" w:sz="4" w:space="0" w:color="auto"/>
              <w:bottom w:val="single" w:sz="4" w:space="0" w:color="auto"/>
              <w:right w:val="single" w:sz="4" w:space="0" w:color="auto"/>
            </w:tcBorders>
            <w:hideMark/>
          </w:tcPr>
          <w:p w14:paraId="7FD78DAA" w14:textId="77777777" w:rsidR="00336A51"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Участь у спортивно-масових та </w:t>
            </w:r>
            <w:proofErr w:type="spellStart"/>
            <w:r w:rsidRPr="008E7E93">
              <w:rPr>
                <w:rFonts w:ascii="Times New Roman" w:eastAsia="Times New Roman" w:hAnsi="Times New Roman" w:cs="Times New Roman"/>
                <w:sz w:val="20"/>
                <w:szCs w:val="20"/>
                <w:lang w:val="uk-UA" w:eastAsia="ru-RU"/>
              </w:rPr>
              <w:t>оздоровчо</w:t>
            </w:r>
            <w:proofErr w:type="spellEnd"/>
            <w:r w:rsidRPr="008E7E93">
              <w:rPr>
                <w:rFonts w:ascii="Times New Roman" w:eastAsia="Times New Roman" w:hAnsi="Times New Roman" w:cs="Times New Roman"/>
                <w:sz w:val="20"/>
                <w:szCs w:val="20"/>
                <w:lang w:val="uk-UA" w:eastAsia="ru-RU"/>
              </w:rPr>
              <w:t>-спортивних заходах</w:t>
            </w:r>
          </w:p>
          <w:p w14:paraId="0B62A840"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 різного рівня</w:t>
            </w:r>
          </w:p>
        </w:tc>
        <w:tc>
          <w:tcPr>
            <w:tcW w:w="1843" w:type="dxa"/>
            <w:tcBorders>
              <w:top w:val="single" w:sz="4" w:space="0" w:color="auto"/>
              <w:left w:val="single" w:sz="4" w:space="0" w:color="auto"/>
              <w:bottom w:val="single" w:sz="4" w:space="0" w:color="auto"/>
              <w:right w:val="single" w:sz="4" w:space="0" w:color="auto"/>
            </w:tcBorders>
            <w:hideMark/>
          </w:tcPr>
          <w:p w14:paraId="62DD4B88"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Класні керівники, учитель фізичної культури</w:t>
            </w:r>
          </w:p>
        </w:tc>
        <w:tc>
          <w:tcPr>
            <w:tcW w:w="1417" w:type="dxa"/>
            <w:tcBorders>
              <w:top w:val="single" w:sz="4" w:space="0" w:color="auto"/>
              <w:left w:val="single" w:sz="4" w:space="0" w:color="auto"/>
              <w:bottom w:val="single" w:sz="4" w:space="0" w:color="auto"/>
              <w:right w:val="single" w:sz="4" w:space="0" w:color="auto"/>
            </w:tcBorders>
            <w:hideMark/>
          </w:tcPr>
          <w:p w14:paraId="5EA787A8" w14:textId="77777777" w:rsidR="00EB08DD" w:rsidRPr="008E7E93" w:rsidRDefault="00EB08DD" w:rsidP="00EB08DD">
            <w:pPr>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r w:rsidRPr="008E7E93">
              <w:rPr>
                <w:rFonts w:ascii="Times New Roman" w:eastAsia="Times New Roman" w:hAnsi="Times New Roman" w:cs="Times New Roman"/>
                <w:color w:val="000000"/>
                <w:sz w:val="20"/>
                <w:szCs w:val="20"/>
                <w:lang w:val="uk-UA" w:eastAsia="ru-RU"/>
              </w:rPr>
              <w:t xml:space="preserve">Упродовж  </w:t>
            </w:r>
            <w:r w:rsidRPr="008E7E93">
              <w:rPr>
                <w:rFonts w:ascii="Times New Roman" w:eastAsia="Times New Roman" w:hAnsi="Times New Roman" w:cs="Times New Roman"/>
                <w:sz w:val="20"/>
                <w:szCs w:val="20"/>
                <w:lang w:val="uk-UA" w:eastAsia="ru-RU"/>
              </w:rPr>
              <w:t>навчального</w:t>
            </w:r>
          </w:p>
          <w:p w14:paraId="5C0C1D68" w14:textId="62B71B01" w:rsidR="00EB08DD" w:rsidRPr="008E7E93" w:rsidRDefault="00B00843" w:rsidP="00EB08D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val="uk-UA" w:eastAsia="ru-RU"/>
              </w:rPr>
              <w:t>Р</w:t>
            </w:r>
            <w:r w:rsidR="00EB08DD" w:rsidRPr="008E7E93">
              <w:rPr>
                <w:rFonts w:ascii="Times New Roman" w:eastAsia="Times New Roman" w:hAnsi="Times New Roman" w:cs="Times New Roman"/>
                <w:color w:val="000000"/>
                <w:sz w:val="20"/>
                <w:szCs w:val="20"/>
                <w:lang w:val="uk-UA" w:eastAsia="ru-RU"/>
              </w:rPr>
              <w:t>оку</w:t>
            </w:r>
          </w:p>
        </w:tc>
        <w:tc>
          <w:tcPr>
            <w:tcW w:w="1418" w:type="dxa"/>
            <w:tcBorders>
              <w:top w:val="single" w:sz="4" w:space="0" w:color="auto"/>
              <w:left w:val="single" w:sz="4" w:space="0" w:color="auto"/>
              <w:bottom w:val="single" w:sz="4" w:space="0" w:color="auto"/>
              <w:right w:val="single" w:sz="4" w:space="0" w:color="auto"/>
            </w:tcBorders>
            <w:hideMark/>
          </w:tcPr>
          <w:p w14:paraId="57D115C4"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roofErr w:type="spellStart"/>
            <w:r w:rsidRPr="008E7E93">
              <w:rPr>
                <w:rFonts w:ascii="Times New Roman" w:eastAsia="Times New Roman" w:hAnsi="Times New Roman" w:cs="Times New Roman"/>
                <w:sz w:val="20"/>
                <w:szCs w:val="20"/>
                <w:lang w:val="uk-UA" w:eastAsia="ru-RU"/>
              </w:rPr>
              <w:t>Фотозвіт</w:t>
            </w:r>
            <w:proofErr w:type="spellEnd"/>
            <w:r w:rsidRPr="008E7E93">
              <w:rPr>
                <w:rFonts w:ascii="Times New Roman" w:eastAsia="Times New Roman" w:hAnsi="Times New Roman" w:cs="Times New Roman"/>
                <w:sz w:val="20"/>
                <w:szCs w:val="20"/>
                <w:lang w:val="uk-UA"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14:paraId="0B3CEB21"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p>
        </w:tc>
      </w:tr>
      <w:tr w:rsidR="00EB08DD" w:rsidRPr="008E7E93" w14:paraId="09688AE7" w14:textId="77777777" w:rsidTr="00522DA5">
        <w:trPr>
          <w:trHeight w:val="447"/>
        </w:trPr>
        <w:tc>
          <w:tcPr>
            <w:tcW w:w="676" w:type="dxa"/>
            <w:tcBorders>
              <w:top w:val="single" w:sz="4" w:space="0" w:color="auto"/>
              <w:left w:val="single" w:sz="4" w:space="0" w:color="auto"/>
              <w:bottom w:val="single" w:sz="4" w:space="0" w:color="auto"/>
              <w:right w:val="single" w:sz="4" w:space="0" w:color="auto"/>
            </w:tcBorders>
          </w:tcPr>
          <w:p w14:paraId="31812D95" w14:textId="77777777" w:rsidR="00EB08DD" w:rsidRPr="008E7E93" w:rsidRDefault="00EB08DD" w:rsidP="00392C79">
            <w:pPr>
              <w:numPr>
                <w:ilvl w:val="0"/>
                <w:numId w:val="9"/>
              </w:numPr>
              <w:spacing w:after="0" w:line="240" w:lineRule="auto"/>
              <w:contextualSpacing/>
              <w:jc w:val="center"/>
              <w:rPr>
                <w:rFonts w:ascii="Times New Roman CYR" w:eastAsia="Times New Roman" w:hAnsi="Times New Roman CYR" w:cs="Times New Roman CYR"/>
                <w:bCs/>
                <w:sz w:val="20"/>
                <w:szCs w:val="20"/>
                <w:lang w:val="uk-UA" w:eastAsia="ru-RU"/>
              </w:rPr>
            </w:pPr>
          </w:p>
        </w:tc>
        <w:tc>
          <w:tcPr>
            <w:tcW w:w="3543" w:type="dxa"/>
            <w:tcBorders>
              <w:top w:val="single" w:sz="4" w:space="0" w:color="auto"/>
              <w:left w:val="single" w:sz="4" w:space="0" w:color="auto"/>
              <w:bottom w:val="single" w:sz="4" w:space="0" w:color="auto"/>
              <w:right w:val="single" w:sz="4" w:space="0" w:color="auto"/>
            </w:tcBorders>
            <w:hideMark/>
          </w:tcPr>
          <w:p w14:paraId="43BE840C"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Проведення Олімпійських уроків</w:t>
            </w:r>
          </w:p>
        </w:tc>
        <w:tc>
          <w:tcPr>
            <w:tcW w:w="1843" w:type="dxa"/>
            <w:tcBorders>
              <w:top w:val="single" w:sz="4" w:space="0" w:color="auto"/>
              <w:left w:val="single" w:sz="4" w:space="0" w:color="auto"/>
              <w:bottom w:val="single" w:sz="4" w:space="0" w:color="auto"/>
              <w:right w:val="single" w:sz="4" w:space="0" w:color="auto"/>
            </w:tcBorders>
            <w:hideMark/>
          </w:tcPr>
          <w:p w14:paraId="7EDC8ECE"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Класні керівники, учитель фізичної культури</w:t>
            </w:r>
          </w:p>
        </w:tc>
        <w:tc>
          <w:tcPr>
            <w:tcW w:w="1417" w:type="dxa"/>
            <w:tcBorders>
              <w:top w:val="single" w:sz="4" w:space="0" w:color="auto"/>
              <w:left w:val="single" w:sz="4" w:space="0" w:color="auto"/>
              <w:bottom w:val="single" w:sz="4" w:space="0" w:color="auto"/>
              <w:right w:val="single" w:sz="4" w:space="0" w:color="auto"/>
            </w:tcBorders>
            <w:hideMark/>
          </w:tcPr>
          <w:p w14:paraId="6E5F7BDB"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Вересень, квітень</w:t>
            </w:r>
          </w:p>
        </w:tc>
        <w:tc>
          <w:tcPr>
            <w:tcW w:w="1418" w:type="dxa"/>
            <w:tcBorders>
              <w:top w:val="single" w:sz="4" w:space="0" w:color="auto"/>
              <w:left w:val="single" w:sz="4" w:space="0" w:color="auto"/>
              <w:bottom w:val="single" w:sz="4" w:space="0" w:color="auto"/>
              <w:right w:val="single" w:sz="4" w:space="0" w:color="auto"/>
            </w:tcBorders>
            <w:hideMark/>
          </w:tcPr>
          <w:p w14:paraId="601F66AF"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roofErr w:type="spellStart"/>
            <w:r w:rsidRPr="008E7E93">
              <w:rPr>
                <w:rFonts w:ascii="Times New Roman" w:eastAsia="Times New Roman" w:hAnsi="Times New Roman" w:cs="Times New Roman"/>
                <w:sz w:val="20"/>
                <w:szCs w:val="20"/>
                <w:lang w:val="uk-UA" w:eastAsia="ru-RU"/>
              </w:rPr>
              <w:t>Фотозвіт</w:t>
            </w:r>
            <w:proofErr w:type="spellEnd"/>
            <w:r w:rsidRPr="008E7E93">
              <w:rPr>
                <w:rFonts w:ascii="Times New Roman" w:eastAsia="Times New Roman" w:hAnsi="Times New Roman" w:cs="Times New Roman"/>
                <w:sz w:val="20"/>
                <w:szCs w:val="20"/>
                <w:lang w:val="uk-UA"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14:paraId="2FB33798"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p>
        </w:tc>
      </w:tr>
      <w:tr w:rsidR="00EB08DD" w:rsidRPr="008E7E93" w14:paraId="3127EC3F" w14:textId="77777777" w:rsidTr="00522DA5">
        <w:trPr>
          <w:trHeight w:val="534"/>
        </w:trPr>
        <w:tc>
          <w:tcPr>
            <w:tcW w:w="676" w:type="dxa"/>
            <w:tcBorders>
              <w:top w:val="single" w:sz="4" w:space="0" w:color="auto"/>
              <w:left w:val="single" w:sz="4" w:space="0" w:color="auto"/>
              <w:bottom w:val="single" w:sz="4" w:space="0" w:color="auto"/>
              <w:right w:val="single" w:sz="4" w:space="0" w:color="auto"/>
            </w:tcBorders>
          </w:tcPr>
          <w:p w14:paraId="0AA57ABE" w14:textId="77777777" w:rsidR="00EB08DD" w:rsidRPr="008E7E93" w:rsidRDefault="00EB08DD" w:rsidP="00392C79">
            <w:pPr>
              <w:numPr>
                <w:ilvl w:val="0"/>
                <w:numId w:val="9"/>
              </w:numPr>
              <w:spacing w:after="0" w:line="240" w:lineRule="auto"/>
              <w:contextualSpacing/>
              <w:jc w:val="center"/>
              <w:rPr>
                <w:rFonts w:ascii="Times New Roman CYR" w:eastAsia="Times New Roman" w:hAnsi="Times New Roman CYR" w:cs="Times New Roman CYR"/>
                <w:bCs/>
                <w:sz w:val="20"/>
                <w:szCs w:val="20"/>
                <w:lang w:val="uk-UA" w:eastAsia="ru-RU"/>
              </w:rPr>
            </w:pPr>
          </w:p>
        </w:tc>
        <w:tc>
          <w:tcPr>
            <w:tcW w:w="3543" w:type="dxa"/>
            <w:tcBorders>
              <w:top w:val="single" w:sz="4" w:space="0" w:color="auto"/>
              <w:left w:val="single" w:sz="4" w:space="0" w:color="auto"/>
              <w:bottom w:val="single" w:sz="4" w:space="0" w:color="auto"/>
              <w:right w:val="single" w:sz="4" w:space="0" w:color="auto"/>
            </w:tcBorders>
            <w:hideMark/>
          </w:tcPr>
          <w:p w14:paraId="09626EB1"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Провести заходи до Всесвітнього дня боротьби зі СНІДом</w:t>
            </w:r>
          </w:p>
        </w:tc>
        <w:tc>
          <w:tcPr>
            <w:tcW w:w="1843" w:type="dxa"/>
            <w:tcBorders>
              <w:top w:val="single" w:sz="4" w:space="0" w:color="auto"/>
              <w:left w:val="single" w:sz="4" w:space="0" w:color="auto"/>
              <w:bottom w:val="single" w:sz="4" w:space="0" w:color="auto"/>
              <w:right w:val="single" w:sz="4" w:space="0" w:color="auto"/>
            </w:tcBorders>
            <w:hideMark/>
          </w:tcPr>
          <w:p w14:paraId="203D4176"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Педагог- організатор</w:t>
            </w:r>
          </w:p>
        </w:tc>
        <w:tc>
          <w:tcPr>
            <w:tcW w:w="1417" w:type="dxa"/>
            <w:tcBorders>
              <w:top w:val="single" w:sz="4" w:space="0" w:color="auto"/>
              <w:left w:val="single" w:sz="4" w:space="0" w:color="auto"/>
              <w:bottom w:val="single" w:sz="4" w:space="0" w:color="auto"/>
              <w:right w:val="single" w:sz="4" w:space="0" w:color="auto"/>
            </w:tcBorders>
            <w:hideMark/>
          </w:tcPr>
          <w:p w14:paraId="69051871"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План заходів</w:t>
            </w:r>
          </w:p>
        </w:tc>
        <w:tc>
          <w:tcPr>
            <w:tcW w:w="1418" w:type="dxa"/>
            <w:tcBorders>
              <w:top w:val="single" w:sz="4" w:space="0" w:color="auto"/>
              <w:left w:val="single" w:sz="4" w:space="0" w:color="auto"/>
              <w:bottom w:val="single" w:sz="4" w:space="0" w:color="auto"/>
              <w:right w:val="single" w:sz="4" w:space="0" w:color="auto"/>
            </w:tcBorders>
            <w:hideMark/>
          </w:tcPr>
          <w:p w14:paraId="03879952"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roofErr w:type="spellStart"/>
            <w:r w:rsidRPr="008E7E93">
              <w:rPr>
                <w:rFonts w:ascii="Times New Roman" w:eastAsia="Times New Roman" w:hAnsi="Times New Roman" w:cs="Times New Roman"/>
                <w:sz w:val="20"/>
                <w:szCs w:val="20"/>
                <w:lang w:val="uk-UA" w:eastAsia="ru-RU"/>
              </w:rPr>
              <w:t>Фотозвіт</w:t>
            </w:r>
            <w:proofErr w:type="spellEnd"/>
            <w:r w:rsidRPr="008E7E93">
              <w:rPr>
                <w:rFonts w:ascii="Times New Roman" w:eastAsia="Times New Roman" w:hAnsi="Times New Roman" w:cs="Times New Roman"/>
                <w:sz w:val="20"/>
                <w:szCs w:val="20"/>
                <w:lang w:val="uk-UA"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14:paraId="04119258"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p>
        </w:tc>
      </w:tr>
      <w:tr w:rsidR="00EB08DD" w:rsidRPr="008E7E93" w14:paraId="39DFCBAD" w14:textId="77777777" w:rsidTr="00522DA5">
        <w:trPr>
          <w:trHeight w:val="534"/>
        </w:trPr>
        <w:tc>
          <w:tcPr>
            <w:tcW w:w="676" w:type="dxa"/>
            <w:tcBorders>
              <w:top w:val="single" w:sz="4" w:space="0" w:color="auto"/>
              <w:left w:val="single" w:sz="4" w:space="0" w:color="auto"/>
              <w:bottom w:val="single" w:sz="4" w:space="0" w:color="auto"/>
              <w:right w:val="single" w:sz="4" w:space="0" w:color="auto"/>
            </w:tcBorders>
          </w:tcPr>
          <w:p w14:paraId="639F0227" w14:textId="77777777" w:rsidR="00EB08DD" w:rsidRPr="008E7E93" w:rsidRDefault="00EB08DD" w:rsidP="00392C79">
            <w:pPr>
              <w:numPr>
                <w:ilvl w:val="0"/>
                <w:numId w:val="9"/>
              </w:numPr>
              <w:spacing w:after="0" w:line="240" w:lineRule="auto"/>
              <w:contextualSpacing/>
              <w:jc w:val="center"/>
              <w:rPr>
                <w:rFonts w:ascii="Times New Roman CYR" w:eastAsia="Times New Roman" w:hAnsi="Times New Roman CYR" w:cs="Times New Roman CYR"/>
                <w:bCs/>
                <w:sz w:val="20"/>
                <w:szCs w:val="20"/>
                <w:lang w:val="uk-UA" w:eastAsia="ru-RU"/>
              </w:rPr>
            </w:pPr>
          </w:p>
        </w:tc>
        <w:tc>
          <w:tcPr>
            <w:tcW w:w="3543" w:type="dxa"/>
            <w:tcBorders>
              <w:top w:val="single" w:sz="4" w:space="0" w:color="auto"/>
              <w:left w:val="single" w:sz="4" w:space="0" w:color="auto"/>
              <w:bottom w:val="single" w:sz="4" w:space="0" w:color="auto"/>
              <w:right w:val="single" w:sz="4" w:space="0" w:color="auto"/>
            </w:tcBorders>
            <w:hideMark/>
          </w:tcPr>
          <w:p w14:paraId="66228721"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Проводити шкільні конкурси малюнків щодо пропаганди здорового способу життя</w:t>
            </w:r>
          </w:p>
        </w:tc>
        <w:tc>
          <w:tcPr>
            <w:tcW w:w="1843" w:type="dxa"/>
            <w:tcBorders>
              <w:top w:val="single" w:sz="4" w:space="0" w:color="auto"/>
              <w:left w:val="single" w:sz="4" w:space="0" w:color="auto"/>
              <w:bottom w:val="single" w:sz="4" w:space="0" w:color="auto"/>
              <w:right w:val="single" w:sz="4" w:space="0" w:color="auto"/>
            </w:tcBorders>
            <w:hideMark/>
          </w:tcPr>
          <w:p w14:paraId="55A6EB95"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Педагог-організатор</w:t>
            </w:r>
          </w:p>
        </w:tc>
        <w:tc>
          <w:tcPr>
            <w:tcW w:w="1417" w:type="dxa"/>
            <w:tcBorders>
              <w:top w:val="single" w:sz="4" w:space="0" w:color="auto"/>
              <w:left w:val="single" w:sz="4" w:space="0" w:color="auto"/>
              <w:bottom w:val="single" w:sz="4" w:space="0" w:color="auto"/>
              <w:right w:val="single" w:sz="4" w:space="0" w:color="auto"/>
            </w:tcBorders>
            <w:hideMark/>
          </w:tcPr>
          <w:p w14:paraId="7FA890DC" w14:textId="77777777" w:rsidR="00EB08DD" w:rsidRPr="008E7E93" w:rsidRDefault="00EB08DD" w:rsidP="00EB08DD">
            <w:pPr>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r w:rsidRPr="008E7E93">
              <w:rPr>
                <w:rFonts w:ascii="Times New Roman" w:eastAsia="Times New Roman" w:hAnsi="Times New Roman" w:cs="Times New Roman"/>
                <w:color w:val="000000"/>
                <w:sz w:val="20"/>
                <w:szCs w:val="20"/>
                <w:lang w:val="uk-UA" w:eastAsia="ru-RU"/>
              </w:rPr>
              <w:t xml:space="preserve">Упродовж  </w:t>
            </w:r>
            <w:r w:rsidRPr="008E7E93">
              <w:rPr>
                <w:rFonts w:ascii="Times New Roman" w:eastAsia="Times New Roman" w:hAnsi="Times New Roman" w:cs="Times New Roman"/>
                <w:sz w:val="20"/>
                <w:szCs w:val="20"/>
                <w:lang w:val="uk-UA" w:eastAsia="ru-RU"/>
              </w:rPr>
              <w:t>навчального</w:t>
            </w:r>
          </w:p>
          <w:p w14:paraId="00CA510B" w14:textId="35359065" w:rsidR="00EB08DD" w:rsidRPr="008E7E93" w:rsidRDefault="00B00843"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color w:val="000000"/>
                <w:sz w:val="20"/>
                <w:szCs w:val="20"/>
                <w:lang w:val="uk-UA" w:eastAsia="ru-RU"/>
              </w:rPr>
              <w:t>Р</w:t>
            </w:r>
            <w:r w:rsidR="00EB08DD" w:rsidRPr="008E7E93">
              <w:rPr>
                <w:rFonts w:ascii="Times New Roman" w:eastAsia="Times New Roman" w:hAnsi="Times New Roman" w:cs="Times New Roman"/>
                <w:color w:val="000000"/>
                <w:sz w:val="20"/>
                <w:szCs w:val="20"/>
                <w:lang w:val="uk-UA" w:eastAsia="ru-RU"/>
              </w:rPr>
              <w:t>оку</w:t>
            </w:r>
          </w:p>
        </w:tc>
        <w:tc>
          <w:tcPr>
            <w:tcW w:w="1418" w:type="dxa"/>
            <w:tcBorders>
              <w:top w:val="single" w:sz="4" w:space="0" w:color="auto"/>
              <w:left w:val="single" w:sz="4" w:space="0" w:color="auto"/>
              <w:bottom w:val="single" w:sz="4" w:space="0" w:color="auto"/>
              <w:right w:val="single" w:sz="4" w:space="0" w:color="auto"/>
            </w:tcBorders>
            <w:hideMark/>
          </w:tcPr>
          <w:p w14:paraId="6C93D60E"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roofErr w:type="spellStart"/>
            <w:r w:rsidRPr="008E7E93">
              <w:rPr>
                <w:rFonts w:ascii="Times New Roman" w:eastAsia="Times New Roman" w:hAnsi="Times New Roman" w:cs="Times New Roman"/>
                <w:sz w:val="20"/>
                <w:szCs w:val="20"/>
                <w:lang w:val="uk-UA" w:eastAsia="ru-RU"/>
              </w:rPr>
              <w:t>Фотозвіт</w:t>
            </w:r>
            <w:proofErr w:type="spellEnd"/>
            <w:r w:rsidRPr="008E7E93">
              <w:rPr>
                <w:rFonts w:ascii="Times New Roman" w:eastAsia="Times New Roman" w:hAnsi="Times New Roman" w:cs="Times New Roman"/>
                <w:sz w:val="20"/>
                <w:szCs w:val="20"/>
                <w:lang w:val="uk-UA"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14:paraId="7E87C6BA"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p>
        </w:tc>
      </w:tr>
    </w:tbl>
    <w:p w14:paraId="59957A4C" w14:textId="77777777" w:rsidR="00EB08DD" w:rsidRPr="008E7E93" w:rsidRDefault="00EB08DD" w:rsidP="00EB08DD">
      <w:pPr>
        <w:autoSpaceDE w:val="0"/>
        <w:autoSpaceDN w:val="0"/>
        <w:adjustRightInd w:val="0"/>
        <w:spacing w:after="0" w:line="240" w:lineRule="auto"/>
        <w:rPr>
          <w:rFonts w:ascii="Times New Roman" w:eastAsia="Times New Roman" w:hAnsi="Times New Roman" w:cs="Times New Roman"/>
          <w:b/>
          <w:color w:val="000000"/>
          <w:sz w:val="20"/>
          <w:szCs w:val="20"/>
          <w:lang w:val="uk-UA" w:eastAsia="ru-RU"/>
        </w:rPr>
      </w:pPr>
    </w:p>
    <w:p w14:paraId="56819644"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b/>
          <w:color w:val="000000"/>
          <w:sz w:val="28"/>
          <w:szCs w:val="28"/>
          <w:lang w:val="uk-UA" w:eastAsia="ru-RU"/>
        </w:rPr>
      </w:pPr>
    </w:p>
    <w:p w14:paraId="446E94AE" w14:textId="77777777" w:rsidR="00EB08DD" w:rsidRPr="00EB08DD" w:rsidRDefault="009C5B40" w:rsidP="009C5B40">
      <w:pPr>
        <w:spacing w:after="12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color w:val="000000"/>
          <w:sz w:val="28"/>
          <w:szCs w:val="28"/>
          <w:lang w:val="uk-UA" w:eastAsia="ru-RU"/>
        </w:rPr>
        <w:t xml:space="preserve">                   </w:t>
      </w:r>
      <w:r w:rsidR="00803C84">
        <w:rPr>
          <w:rFonts w:ascii="Times New Roman" w:eastAsia="Times New Roman" w:hAnsi="Times New Roman" w:cs="Times New Roman"/>
          <w:b/>
          <w:sz w:val="28"/>
          <w:szCs w:val="28"/>
          <w:lang w:val="uk-UA" w:eastAsia="ru-RU"/>
        </w:rPr>
        <w:t>10</w:t>
      </w:r>
      <w:r w:rsidR="00EB08DD" w:rsidRPr="00EB08DD">
        <w:rPr>
          <w:rFonts w:ascii="Times New Roman" w:eastAsia="Times New Roman" w:hAnsi="Times New Roman" w:cs="Times New Roman"/>
          <w:b/>
          <w:sz w:val="28"/>
          <w:szCs w:val="28"/>
          <w:lang w:val="uk-UA" w:eastAsia="ru-RU"/>
        </w:rPr>
        <w:t>. Розвиток учнівського самоврядування</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1"/>
        <w:gridCol w:w="1418"/>
        <w:gridCol w:w="1417"/>
        <w:gridCol w:w="1276"/>
        <w:gridCol w:w="1134"/>
      </w:tblGrid>
      <w:tr w:rsidR="00EB08DD" w:rsidRPr="00EB08DD" w14:paraId="42BA70D0" w14:textId="77777777" w:rsidTr="00EB08DD">
        <w:trPr>
          <w:trHeight w:val="392"/>
        </w:trPr>
        <w:tc>
          <w:tcPr>
            <w:tcW w:w="709" w:type="dxa"/>
            <w:tcBorders>
              <w:top w:val="single" w:sz="4" w:space="0" w:color="auto"/>
              <w:left w:val="single" w:sz="4" w:space="0" w:color="auto"/>
              <w:bottom w:val="single" w:sz="4" w:space="0" w:color="auto"/>
              <w:right w:val="single" w:sz="4" w:space="0" w:color="auto"/>
            </w:tcBorders>
            <w:vAlign w:val="center"/>
            <w:hideMark/>
          </w:tcPr>
          <w:p w14:paraId="614AB937" w14:textId="77777777"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 з/п</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AB0634D" w14:textId="77777777"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Зміст роботи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DE3F2A" w14:textId="77777777" w:rsidR="00EB08DD" w:rsidRPr="00EB08DD" w:rsidRDefault="00EB08DD" w:rsidP="00EB08DD">
            <w:pPr>
              <w:spacing w:after="0" w:line="240" w:lineRule="auto"/>
              <w:ind w:left="-53" w:right="-144"/>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Відповідальні</w:t>
            </w:r>
          </w:p>
          <w:p w14:paraId="0829FEF6" w14:textId="77777777" w:rsidR="00EB08DD" w:rsidRPr="00EB08DD" w:rsidRDefault="00EB08DD" w:rsidP="00EB08DD">
            <w:pPr>
              <w:spacing w:after="0" w:line="240" w:lineRule="auto"/>
              <w:ind w:left="-53" w:right="-144"/>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за виконання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26C888" w14:textId="77777777"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Дата</w:t>
            </w:r>
          </w:p>
          <w:p w14:paraId="40E7E6D8" w14:textId="77777777"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виконання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8FB35A" w14:textId="77777777" w:rsidR="00EB08DD" w:rsidRPr="00EB08DD" w:rsidRDefault="00EB08DD" w:rsidP="00EB08DD">
            <w:pPr>
              <w:spacing w:after="0" w:line="240" w:lineRule="auto"/>
              <w:ind w:right="-108"/>
              <w:jc w:val="center"/>
              <w:rPr>
                <w:rFonts w:ascii="Times New Roman" w:eastAsia="Times New Roman" w:hAnsi="Times New Roman" w:cs="Times New Roman"/>
                <w:b/>
                <w:bCs/>
                <w:lang w:val="uk-UA" w:eastAsia="ru-RU"/>
              </w:rPr>
            </w:pPr>
            <w:r w:rsidRPr="00EB08DD">
              <w:rPr>
                <w:rFonts w:ascii="Times New Roman" w:eastAsia="Times New Roman" w:hAnsi="Times New Roman" w:cs="Times New Roman"/>
                <w:b/>
                <w:bCs/>
                <w:lang w:val="uk-UA" w:eastAsia="ru-RU"/>
              </w:rPr>
              <w:t>Форми узагальнення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E05716" w14:textId="77777777" w:rsidR="00EB08DD" w:rsidRPr="00EB08DD" w:rsidRDefault="00EB08DD" w:rsidP="00EB08DD">
            <w:pPr>
              <w:spacing w:after="0" w:line="240" w:lineRule="auto"/>
              <w:ind w:right="-108"/>
              <w:jc w:val="center"/>
              <w:rPr>
                <w:rFonts w:ascii="Times New Roman" w:eastAsia="Times New Roman" w:hAnsi="Times New Roman" w:cs="Times New Roman"/>
                <w:b/>
                <w:bCs/>
                <w:lang w:val="uk-UA" w:eastAsia="ru-RU"/>
              </w:rPr>
            </w:pPr>
            <w:r w:rsidRPr="00EB08DD">
              <w:rPr>
                <w:rFonts w:ascii="Times New Roman" w:eastAsia="Times New Roman" w:hAnsi="Times New Roman" w:cs="Times New Roman"/>
                <w:b/>
                <w:bCs/>
                <w:lang w:val="uk-UA" w:eastAsia="ru-RU"/>
              </w:rPr>
              <w:t>Відмітка</w:t>
            </w:r>
          </w:p>
          <w:p w14:paraId="2379ED91" w14:textId="77777777" w:rsidR="00EB08DD" w:rsidRPr="00EB08DD" w:rsidRDefault="00EB08DD" w:rsidP="00EB08DD">
            <w:pPr>
              <w:spacing w:after="0" w:line="240" w:lineRule="auto"/>
              <w:ind w:right="-108"/>
              <w:jc w:val="center"/>
              <w:rPr>
                <w:rFonts w:ascii="Times New Roman" w:eastAsia="Times New Roman" w:hAnsi="Times New Roman" w:cs="Times New Roman"/>
                <w:b/>
                <w:bCs/>
                <w:lang w:val="uk-UA" w:eastAsia="ru-RU"/>
              </w:rPr>
            </w:pPr>
            <w:r w:rsidRPr="00EB08DD">
              <w:rPr>
                <w:rFonts w:ascii="Times New Roman" w:eastAsia="Times New Roman" w:hAnsi="Times New Roman" w:cs="Times New Roman"/>
                <w:b/>
                <w:bCs/>
                <w:lang w:val="uk-UA" w:eastAsia="ru-RU"/>
              </w:rPr>
              <w:t>про</w:t>
            </w:r>
          </w:p>
          <w:p w14:paraId="179B8FD9" w14:textId="77777777" w:rsidR="00427094" w:rsidRDefault="00EB08DD" w:rsidP="00EB08DD">
            <w:pPr>
              <w:spacing w:after="0" w:line="240" w:lineRule="auto"/>
              <w:ind w:right="-108"/>
              <w:jc w:val="center"/>
              <w:rPr>
                <w:rFonts w:ascii="Times New Roman" w:eastAsia="Times New Roman" w:hAnsi="Times New Roman" w:cs="Times New Roman"/>
                <w:b/>
                <w:bCs/>
                <w:lang w:val="uk-UA" w:eastAsia="ru-RU"/>
              </w:rPr>
            </w:pPr>
            <w:proofErr w:type="spellStart"/>
            <w:r w:rsidRPr="00EB08DD">
              <w:rPr>
                <w:rFonts w:ascii="Times New Roman" w:eastAsia="Times New Roman" w:hAnsi="Times New Roman" w:cs="Times New Roman"/>
                <w:b/>
                <w:bCs/>
                <w:lang w:val="uk-UA" w:eastAsia="ru-RU"/>
              </w:rPr>
              <w:t>виконан</w:t>
            </w:r>
            <w:proofErr w:type="spellEnd"/>
          </w:p>
          <w:p w14:paraId="45EA25D7" w14:textId="77777777" w:rsidR="00EB08DD" w:rsidRPr="00EB08DD" w:rsidRDefault="00EB08DD" w:rsidP="00EB08DD">
            <w:pPr>
              <w:spacing w:after="0" w:line="240" w:lineRule="auto"/>
              <w:ind w:right="-108"/>
              <w:jc w:val="center"/>
              <w:rPr>
                <w:rFonts w:ascii="Times New Roman" w:eastAsia="Times New Roman" w:hAnsi="Times New Roman" w:cs="Times New Roman"/>
                <w:b/>
                <w:bCs/>
                <w:lang w:val="uk-UA" w:eastAsia="ru-RU"/>
              </w:rPr>
            </w:pPr>
            <w:r w:rsidRPr="00EB08DD">
              <w:rPr>
                <w:rFonts w:ascii="Times New Roman" w:eastAsia="Times New Roman" w:hAnsi="Times New Roman" w:cs="Times New Roman"/>
                <w:b/>
                <w:bCs/>
                <w:lang w:val="uk-UA" w:eastAsia="ru-RU"/>
              </w:rPr>
              <w:t>ня</w:t>
            </w:r>
          </w:p>
        </w:tc>
      </w:tr>
      <w:tr w:rsidR="00EB08DD" w:rsidRPr="00EB08DD" w14:paraId="298BEE15" w14:textId="77777777" w:rsidTr="00EB08DD">
        <w:trPr>
          <w:trHeight w:val="189"/>
        </w:trPr>
        <w:tc>
          <w:tcPr>
            <w:tcW w:w="709" w:type="dxa"/>
            <w:tcBorders>
              <w:top w:val="single" w:sz="4" w:space="0" w:color="auto"/>
              <w:left w:val="single" w:sz="4" w:space="0" w:color="auto"/>
              <w:bottom w:val="single" w:sz="4" w:space="0" w:color="auto"/>
              <w:right w:val="single" w:sz="4" w:space="0" w:color="auto"/>
            </w:tcBorders>
          </w:tcPr>
          <w:p w14:paraId="0586AEE3" w14:textId="77777777" w:rsidR="00EB08DD" w:rsidRPr="00EB08DD" w:rsidRDefault="00EB08DD" w:rsidP="00392C79">
            <w:pPr>
              <w:numPr>
                <w:ilvl w:val="0"/>
                <w:numId w:val="10"/>
              </w:numPr>
              <w:spacing w:after="0" w:line="240" w:lineRule="auto"/>
              <w:ind w:left="34"/>
              <w:jc w:val="center"/>
              <w:rPr>
                <w:rFonts w:ascii="Times New Roman" w:eastAsia="Times New Roman" w:hAnsi="Times New Roman" w:cs="Times New Roman"/>
                <w:lang w:val="uk-UA" w:eastAsia="ru-RU"/>
              </w:rPr>
            </w:pPr>
          </w:p>
        </w:tc>
        <w:tc>
          <w:tcPr>
            <w:tcW w:w="4111" w:type="dxa"/>
            <w:tcBorders>
              <w:top w:val="single" w:sz="4" w:space="0" w:color="auto"/>
              <w:left w:val="single" w:sz="4" w:space="0" w:color="auto"/>
              <w:bottom w:val="single" w:sz="4" w:space="0" w:color="auto"/>
              <w:right w:val="single" w:sz="4" w:space="0" w:color="auto"/>
            </w:tcBorders>
            <w:hideMark/>
          </w:tcPr>
          <w:p w14:paraId="1AEFED58" w14:textId="4492C43F"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Складання плану робот</w:t>
            </w:r>
            <w:r w:rsidRPr="008E7E93">
              <w:rPr>
                <w:rFonts w:ascii="Times New Roman" w:eastAsia="Times New Roman" w:hAnsi="Times New Roman" w:cs="Times New Roman"/>
                <w:sz w:val="20"/>
                <w:szCs w:val="20"/>
                <w:lang w:eastAsia="ru-RU"/>
              </w:rPr>
              <w:t xml:space="preserve">и на </w:t>
            </w:r>
            <w:r w:rsidR="00EB30EE">
              <w:rPr>
                <w:rFonts w:ascii="Times New Roman" w:eastAsia="Times New Roman" w:hAnsi="Times New Roman" w:cs="Times New Roman"/>
                <w:sz w:val="20"/>
                <w:szCs w:val="20"/>
                <w:lang w:val="uk-UA" w:eastAsia="ru-RU"/>
              </w:rPr>
              <w:t>2023/2024</w:t>
            </w:r>
            <w:proofErr w:type="spellStart"/>
            <w:r w:rsidRPr="008E7E93">
              <w:rPr>
                <w:rFonts w:ascii="Times New Roman" w:eastAsia="Times New Roman" w:hAnsi="Times New Roman" w:cs="Times New Roman"/>
                <w:sz w:val="20"/>
                <w:szCs w:val="20"/>
                <w:lang w:eastAsia="ru-RU"/>
              </w:rPr>
              <w:t>навчальний</w:t>
            </w:r>
            <w:proofErr w:type="spellEnd"/>
            <w:r w:rsidRPr="008E7E93">
              <w:rPr>
                <w:rFonts w:ascii="Times New Roman" w:eastAsia="Times New Roman" w:hAnsi="Times New Roman" w:cs="Times New Roman"/>
                <w:sz w:val="20"/>
                <w:szCs w:val="20"/>
                <w:lang w:eastAsia="ru-RU"/>
              </w:rPr>
              <w:t xml:space="preserve"> </w:t>
            </w:r>
            <w:proofErr w:type="spellStart"/>
            <w:r w:rsidRPr="008E7E93">
              <w:rPr>
                <w:rFonts w:ascii="Times New Roman" w:eastAsia="Times New Roman" w:hAnsi="Times New Roman" w:cs="Times New Roman"/>
                <w:sz w:val="20"/>
                <w:szCs w:val="20"/>
                <w:lang w:eastAsia="ru-RU"/>
              </w:rPr>
              <w:t>рік</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01710943"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Педагог-організатор</w:t>
            </w:r>
          </w:p>
        </w:tc>
        <w:tc>
          <w:tcPr>
            <w:tcW w:w="1417" w:type="dxa"/>
            <w:tcBorders>
              <w:top w:val="single" w:sz="4" w:space="0" w:color="auto"/>
              <w:left w:val="single" w:sz="4" w:space="0" w:color="auto"/>
              <w:bottom w:val="single" w:sz="4" w:space="0" w:color="auto"/>
              <w:right w:val="single" w:sz="4" w:space="0" w:color="auto"/>
            </w:tcBorders>
            <w:hideMark/>
          </w:tcPr>
          <w:p w14:paraId="687CFCF8" w14:textId="6429698C"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eastAsia="ru-RU"/>
              </w:rPr>
              <w:t>Д</w:t>
            </w:r>
            <w:r w:rsidRPr="008E7E93">
              <w:rPr>
                <w:rFonts w:ascii="Times New Roman" w:eastAsia="Times New Roman" w:hAnsi="Times New Roman" w:cs="Times New Roman"/>
                <w:sz w:val="20"/>
                <w:szCs w:val="20"/>
                <w:lang w:val="uk-UA" w:eastAsia="ru-RU"/>
              </w:rPr>
              <w:t>о 10</w:t>
            </w:r>
            <w:r w:rsidRPr="008E7E93">
              <w:rPr>
                <w:rFonts w:ascii="Times New Roman" w:eastAsia="Times New Roman" w:hAnsi="Times New Roman" w:cs="Times New Roman"/>
                <w:sz w:val="20"/>
                <w:szCs w:val="20"/>
                <w:lang w:eastAsia="ru-RU"/>
              </w:rPr>
              <w:t>.09.</w:t>
            </w:r>
            <w:r w:rsidR="00187DB2">
              <w:rPr>
                <w:rFonts w:ascii="Times New Roman" w:eastAsia="Times New Roman" w:hAnsi="Times New Roman" w:cs="Times New Roman"/>
                <w:sz w:val="20"/>
                <w:szCs w:val="20"/>
                <w:lang w:val="uk-UA" w:eastAsia="ru-RU"/>
              </w:rPr>
              <w:t>202</w:t>
            </w:r>
            <w:r w:rsidR="00B00843">
              <w:rPr>
                <w:rFonts w:ascii="Times New Roman" w:eastAsia="Times New Roman" w:hAnsi="Times New Roman" w:cs="Times New Roman"/>
                <w:sz w:val="20"/>
                <w:szCs w:val="20"/>
                <w:lang w:val="uk-UA" w:eastAsia="ru-RU"/>
              </w:rPr>
              <w:t>3</w:t>
            </w:r>
          </w:p>
        </w:tc>
        <w:tc>
          <w:tcPr>
            <w:tcW w:w="1276" w:type="dxa"/>
            <w:tcBorders>
              <w:top w:val="single" w:sz="4" w:space="0" w:color="auto"/>
              <w:left w:val="single" w:sz="4" w:space="0" w:color="auto"/>
              <w:bottom w:val="single" w:sz="4" w:space="0" w:color="auto"/>
              <w:right w:val="single" w:sz="4" w:space="0" w:color="auto"/>
            </w:tcBorders>
            <w:hideMark/>
          </w:tcPr>
          <w:p w14:paraId="1E01A7B0" w14:textId="77777777" w:rsidR="00EB08DD" w:rsidRPr="008E7E93" w:rsidRDefault="00EB08DD" w:rsidP="00EB08DD">
            <w:pPr>
              <w:spacing w:after="0" w:line="240" w:lineRule="auto"/>
              <w:ind w:right="-108"/>
              <w:rPr>
                <w:rFonts w:ascii="Times New Roman" w:eastAsia="Times New Roman" w:hAnsi="Times New Roman" w:cs="Times New Roman"/>
                <w:bCs/>
                <w:sz w:val="20"/>
                <w:szCs w:val="20"/>
                <w:lang w:val="uk-UA" w:eastAsia="ru-RU"/>
              </w:rPr>
            </w:pPr>
            <w:r w:rsidRPr="008E7E93">
              <w:rPr>
                <w:rFonts w:ascii="Times New Roman" w:eastAsia="Times New Roman" w:hAnsi="Times New Roman" w:cs="Times New Roman"/>
                <w:bCs/>
                <w:sz w:val="20"/>
                <w:szCs w:val="20"/>
                <w:lang w:val="uk-UA" w:eastAsia="ru-RU"/>
              </w:rPr>
              <w:t>План</w:t>
            </w:r>
          </w:p>
        </w:tc>
        <w:tc>
          <w:tcPr>
            <w:tcW w:w="1134" w:type="dxa"/>
            <w:tcBorders>
              <w:top w:val="single" w:sz="4" w:space="0" w:color="auto"/>
              <w:left w:val="single" w:sz="4" w:space="0" w:color="auto"/>
              <w:bottom w:val="single" w:sz="4" w:space="0" w:color="auto"/>
              <w:right w:val="single" w:sz="4" w:space="0" w:color="auto"/>
            </w:tcBorders>
            <w:vAlign w:val="center"/>
          </w:tcPr>
          <w:p w14:paraId="408AD7F7" w14:textId="77777777" w:rsidR="00EB08DD" w:rsidRPr="00EB08DD" w:rsidRDefault="00EB08DD" w:rsidP="00EB08DD">
            <w:pPr>
              <w:spacing w:after="0" w:line="240" w:lineRule="auto"/>
              <w:ind w:right="-108"/>
              <w:jc w:val="center"/>
              <w:rPr>
                <w:rFonts w:ascii="Times New Roman" w:eastAsia="Times New Roman" w:hAnsi="Times New Roman" w:cs="Times New Roman"/>
                <w:b/>
                <w:bCs/>
                <w:lang w:eastAsia="ru-RU"/>
              </w:rPr>
            </w:pPr>
          </w:p>
        </w:tc>
      </w:tr>
      <w:tr w:rsidR="00EB08DD" w:rsidRPr="00EB08DD" w14:paraId="192EE5AB" w14:textId="77777777" w:rsidTr="00EB08DD">
        <w:trPr>
          <w:trHeight w:val="583"/>
        </w:trPr>
        <w:tc>
          <w:tcPr>
            <w:tcW w:w="709" w:type="dxa"/>
            <w:tcBorders>
              <w:top w:val="single" w:sz="4" w:space="0" w:color="auto"/>
              <w:left w:val="single" w:sz="4" w:space="0" w:color="auto"/>
              <w:bottom w:val="single" w:sz="4" w:space="0" w:color="auto"/>
              <w:right w:val="single" w:sz="4" w:space="0" w:color="auto"/>
            </w:tcBorders>
          </w:tcPr>
          <w:p w14:paraId="78395CD0" w14:textId="77777777" w:rsidR="00EB08DD" w:rsidRPr="00EB08DD" w:rsidRDefault="00EB08DD" w:rsidP="00392C79">
            <w:pPr>
              <w:numPr>
                <w:ilvl w:val="0"/>
                <w:numId w:val="10"/>
              </w:numPr>
              <w:spacing w:after="0" w:line="240" w:lineRule="auto"/>
              <w:ind w:left="34"/>
              <w:jc w:val="center"/>
              <w:rPr>
                <w:rFonts w:ascii="Times New Roman" w:eastAsia="Times New Roman" w:hAnsi="Times New Roman" w:cs="Times New Roman"/>
                <w:lang w:val="uk-UA" w:eastAsia="ru-RU"/>
              </w:rPr>
            </w:pPr>
          </w:p>
        </w:tc>
        <w:tc>
          <w:tcPr>
            <w:tcW w:w="4111" w:type="dxa"/>
            <w:tcBorders>
              <w:top w:val="single" w:sz="4" w:space="0" w:color="auto"/>
              <w:left w:val="single" w:sz="4" w:space="0" w:color="auto"/>
              <w:bottom w:val="single" w:sz="4" w:space="0" w:color="000000"/>
              <w:right w:val="single" w:sz="4" w:space="0" w:color="auto"/>
            </w:tcBorders>
            <w:hideMark/>
          </w:tcPr>
          <w:p w14:paraId="4BAA98D0"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eastAsia="ru-RU"/>
              </w:rPr>
              <w:t xml:space="preserve">Проведення </w:t>
            </w:r>
            <w:proofErr w:type="spellStart"/>
            <w:r w:rsidRPr="008E7E93">
              <w:rPr>
                <w:rFonts w:ascii="Times New Roman" w:eastAsia="Times New Roman" w:hAnsi="Times New Roman" w:cs="Times New Roman"/>
                <w:sz w:val="20"/>
                <w:szCs w:val="20"/>
                <w:lang w:eastAsia="ru-RU"/>
              </w:rPr>
              <w:t>виборчої</w:t>
            </w:r>
            <w:proofErr w:type="spellEnd"/>
            <w:r w:rsidRPr="008E7E93">
              <w:rPr>
                <w:rFonts w:ascii="Times New Roman" w:eastAsia="Times New Roman" w:hAnsi="Times New Roman" w:cs="Times New Roman"/>
                <w:sz w:val="20"/>
                <w:szCs w:val="20"/>
                <w:lang w:eastAsia="ru-RU"/>
              </w:rPr>
              <w:t xml:space="preserve"> </w:t>
            </w:r>
            <w:proofErr w:type="spellStart"/>
            <w:proofErr w:type="gramStart"/>
            <w:r w:rsidRPr="008E7E93">
              <w:rPr>
                <w:rFonts w:ascii="Times New Roman" w:eastAsia="Times New Roman" w:hAnsi="Times New Roman" w:cs="Times New Roman"/>
                <w:sz w:val="20"/>
                <w:szCs w:val="20"/>
                <w:lang w:eastAsia="ru-RU"/>
              </w:rPr>
              <w:t>агітації</w:t>
            </w:r>
            <w:proofErr w:type="spellEnd"/>
            <w:r w:rsidRPr="008E7E93">
              <w:rPr>
                <w:rFonts w:ascii="Times New Roman" w:eastAsia="Times New Roman" w:hAnsi="Times New Roman" w:cs="Times New Roman"/>
                <w:sz w:val="20"/>
                <w:szCs w:val="20"/>
                <w:lang w:eastAsia="ru-RU"/>
              </w:rPr>
              <w:t xml:space="preserve">  </w:t>
            </w:r>
            <w:proofErr w:type="spellStart"/>
            <w:r w:rsidRPr="008E7E93">
              <w:rPr>
                <w:rFonts w:ascii="Times New Roman" w:eastAsia="Times New Roman" w:hAnsi="Times New Roman" w:cs="Times New Roman"/>
                <w:sz w:val="20"/>
                <w:szCs w:val="20"/>
                <w:lang w:eastAsia="ru-RU"/>
              </w:rPr>
              <w:t>щодо</w:t>
            </w:r>
            <w:proofErr w:type="spellEnd"/>
            <w:proofErr w:type="gramEnd"/>
            <w:r w:rsidRPr="008E7E93">
              <w:rPr>
                <w:rFonts w:ascii="Times New Roman" w:eastAsia="Times New Roman" w:hAnsi="Times New Roman" w:cs="Times New Roman"/>
                <w:sz w:val="20"/>
                <w:szCs w:val="20"/>
                <w:lang w:eastAsia="ru-RU"/>
              </w:rPr>
              <w:t xml:space="preserve"> </w:t>
            </w:r>
            <w:proofErr w:type="spellStart"/>
            <w:r w:rsidRPr="008E7E93">
              <w:rPr>
                <w:rFonts w:ascii="Times New Roman" w:eastAsia="Times New Roman" w:hAnsi="Times New Roman" w:cs="Times New Roman"/>
                <w:sz w:val="20"/>
                <w:szCs w:val="20"/>
                <w:lang w:eastAsia="ru-RU"/>
              </w:rPr>
              <w:t>балатування</w:t>
            </w:r>
            <w:proofErr w:type="spellEnd"/>
            <w:r w:rsidRPr="008E7E93">
              <w:rPr>
                <w:rFonts w:ascii="Times New Roman" w:eastAsia="Times New Roman" w:hAnsi="Times New Roman" w:cs="Times New Roman"/>
                <w:sz w:val="20"/>
                <w:szCs w:val="20"/>
                <w:lang w:eastAsia="ru-RU"/>
              </w:rPr>
              <w:t xml:space="preserve"> </w:t>
            </w:r>
            <w:r w:rsidRPr="008E7E93">
              <w:rPr>
                <w:rFonts w:ascii="Times New Roman" w:eastAsia="Times New Roman" w:hAnsi="Times New Roman" w:cs="Times New Roman"/>
                <w:sz w:val="20"/>
                <w:szCs w:val="20"/>
                <w:lang w:val="uk-UA" w:eastAsia="ru-RU"/>
              </w:rPr>
              <w:t>на пост</w:t>
            </w:r>
            <w:r w:rsidRPr="008E7E93">
              <w:rPr>
                <w:rFonts w:ascii="Times New Roman" w:eastAsia="Times New Roman" w:hAnsi="Times New Roman" w:cs="Times New Roman"/>
                <w:sz w:val="20"/>
                <w:szCs w:val="20"/>
                <w:lang w:eastAsia="ru-RU"/>
              </w:rPr>
              <w:t xml:space="preserve"> </w:t>
            </w:r>
            <w:r w:rsidRPr="008E7E93">
              <w:rPr>
                <w:rFonts w:ascii="Times New Roman" w:eastAsia="Times New Roman" w:hAnsi="Times New Roman" w:cs="Times New Roman"/>
                <w:sz w:val="20"/>
                <w:szCs w:val="20"/>
                <w:lang w:val="uk-UA" w:eastAsia="ru-RU"/>
              </w:rPr>
              <w:t>голови учнівської ради «Лідер»</w:t>
            </w:r>
          </w:p>
        </w:tc>
        <w:tc>
          <w:tcPr>
            <w:tcW w:w="1418" w:type="dxa"/>
            <w:tcBorders>
              <w:top w:val="single" w:sz="4" w:space="0" w:color="auto"/>
              <w:left w:val="single" w:sz="4" w:space="0" w:color="auto"/>
              <w:bottom w:val="single" w:sz="4" w:space="0" w:color="000000"/>
              <w:right w:val="single" w:sz="4" w:space="0" w:color="auto"/>
            </w:tcBorders>
            <w:hideMark/>
          </w:tcPr>
          <w:p w14:paraId="6AB54A23"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Педагог-організатор</w:t>
            </w:r>
          </w:p>
        </w:tc>
        <w:tc>
          <w:tcPr>
            <w:tcW w:w="1417" w:type="dxa"/>
            <w:tcBorders>
              <w:top w:val="single" w:sz="4" w:space="0" w:color="auto"/>
              <w:left w:val="single" w:sz="4" w:space="0" w:color="auto"/>
              <w:bottom w:val="single" w:sz="4" w:space="0" w:color="000000"/>
              <w:right w:val="single" w:sz="4" w:space="0" w:color="auto"/>
            </w:tcBorders>
            <w:hideMark/>
          </w:tcPr>
          <w:p w14:paraId="47EA141B" w14:textId="77777777" w:rsidR="00EB08DD" w:rsidRPr="008E7E93" w:rsidRDefault="00427094" w:rsidP="00EB08DD">
            <w:pPr>
              <w:spacing w:after="0" w:line="240" w:lineRule="auto"/>
              <w:rPr>
                <w:rFonts w:ascii="Times New Roman" w:eastAsia="Times New Roman" w:hAnsi="Times New Roman" w:cs="Times New Roman"/>
                <w:sz w:val="20"/>
                <w:szCs w:val="20"/>
                <w:lang w:val="uk-UA" w:eastAsia="ru-RU"/>
              </w:rPr>
            </w:pPr>
            <w:proofErr w:type="spellStart"/>
            <w:r>
              <w:rPr>
                <w:rFonts w:ascii="Times New Roman" w:eastAsia="Times New Roman" w:hAnsi="Times New Roman" w:cs="Times New Roman"/>
                <w:sz w:val="20"/>
                <w:szCs w:val="20"/>
                <w:lang w:val="uk-UA" w:eastAsia="ru-RU"/>
              </w:rPr>
              <w:t>Векресень</w:t>
            </w:r>
            <w:proofErr w:type="spellEnd"/>
            <w:r w:rsidR="00EB08DD" w:rsidRPr="008E7E93">
              <w:rPr>
                <w:rFonts w:ascii="Times New Roman" w:eastAsia="Times New Roman" w:hAnsi="Times New Roman" w:cs="Times New Roman"/>
                <w:sz w:val="20"/>
                <w:szCs w:val="20"/>
                <w:lang w:val="uk-UA" w:eastAsia="ru-RU"/>
              </w:rPr>
              <w:t xml:space="preserve"> </w:t>
            </w:r>
          </w:p>
        </w:tc>
        <w:tc>
          <w:tcPr>
            <w:tcW w:w="1276" w:type="dxa"/>
            <w:tcBorders>
              <w:top w:val="single" w:sz="4" w:space="0" w:color="auto"/>
              <w:left w:val="single" w:sz="4" w:space="0" w:color="auto"/>
              <w:bottom w:val="single" w:sz="4" w:space="0" w:color="000000"/>
              <w:right w:val="single" w:sz="4" w:space="0" w:color="auto"/>
            </w:tcBorders>
            <w:hideMark/>
          </w:tcPr>
          <w:p w14:paraId="7A121F28" w14:textId="77777777" w:rsidR="00EB08DD" w:rsidRPr="008E7E93" w:rsidRDefault="00EB08DD" w:rsidP="00EB08DD">
            <w:pPr>
              <w:spacing w:after="0" w:line="240" w:lineRule="auto"/>
              <w:ind w:right="-108"/>
              <w:rPr>
                <w:rFonts w:ascii="Times New Roman" w:eastAsia="Times New Roman" w:hAnsi="Times New Roman" w:cs="Times New Roman"/>
                <w:bCs/>
                <w:sz w:val="20"/>
                <w:szCs w:val="20"/>
                <w:lang w:val="uk-UA" w:eastAsia="ru-RU"/>
              </w:rPr>
            </w:pPr>
            <w:r w:rsidRPr="008E7E93">
              <w:rPr>
                <w:rFonts w:ascii="Times New Roman" w:eastAsia="Times New Roman" w:hAnsi="Times New Roman" w:cs="Times New Roman"/>
                <w:bCs/>
                <w:sz w:val="20"/>
                <w:szCs w:val="20"/>
                <w:lang w:val="uk-UA" w:eastAsia="ru-RU"/>
              </w:rPr>
              <w:t>Агітаційні матеріали</w:t>
            </w:r>
          </w:p>
        </w:tc>
        <w:tc>
          <w:tcPr>
            <w:tcW w:w="1134" w:type="dxa"/>
            <w:tcBorders>
              <w:top w:val="single" w:sz="4" w:space="0" w:color="auto"/>
              <w:left w:val="single" w:sz="4" w:space="0" w:color="auto"/>
              <w:bottom w:val="single" w:sz="4" w:space="0" w:color="000000"/>
              <w:right w:val="single" w:sz="4" w:space="0" w:color="auto"/>
            </w:tcBorders>
            <w:vAlign w:val="center"/>
          </w:tcPr>
          <w:p w14:paraId="24422916" w14:textId="77777777" w:rsidR="00EB08DD" w:rsidRPr="00EB08DD" w:rsidRDefault="00EB08DD" w:rsidP="00EB08DD">
            <w:pPr>
              <w:spacing w:after="0" w:line="240" w:lineRule="auto"/>
              <w:ind w:right="-108"/>
              <w:jc w:val="center"/>
              <w:rPr>
                <w:rFonts w:ascii="Times New Roman" w:eastAsia="Times New Roman" w:hAnsi="Times New Roman" w:cs="Times New Roman"/>
                <w:b/>
                <w:bCs/>
                <w:lang w:eastAsia="ru-RU"/>
              </w:rPr>
            </w:pPr>
          </w:p>
        </w:tc>
      </w:tr>
      <w:tr w:rsidR="00EB08DD" w:rsidRPr="00EB08DD" w14:paraId="0844D907" w14:textId="77777777" w:rsidTr="00EB08DD">
        <w:trPr>
          <w:trHeight w:val="583"/>
        </w:trPr>
        <w:tc>
          <w:tcPr>
            <w:tcW w:w="709" w:type="dxa"/>
            <w:tcBorders>
              <w:top w:val="single" w:sz="4" w:space="0" w:color="auto"/>
              <w:left w:val="single" w:sz="4" w:space="0" w:color="auto"/>
              <w:bottom w:val="single" w:sz="4" w:space="0" w:color="auto"/>
              <w:right w:val="single" w:sz="4" w:space="0" w:color="auto"/>
            </w:tcBorders>
          </w:tcPr>
          <w:p w14:paraId="372D9F32" w14:textId="77777777" w:rsidR="00EB08DD" w:rsidRPr="00EB08DD" w:rsidRDefault="00EB08DD" w:rsidP="00392C79">
            <w:pPr>
              <w:numPr>
                <w:ilvl w:val="0"/>
                <w:numId w:val="10"/>
              </w:numPr>
              <w:spacing w:after="0" w:line="240" w:lineRule="auto"/>
              <w:ind w:left="34"/>
              <w:jc w:val="center"/>
              <w:rPr>
                <w:rFonts w:ascii="Times New Roman" w:eastAsia="Times New Roman" w:hAnsi="Times New Roman" w:cs="Times New Roman"/>
                <w:lang w:val="uk-UA" w:eastAsia="ru-RU"/>
              </w:rPr>
            </w:pPr>
          </w:p>
        </w:tc>
        <w:tc>
          <w:tcPr>
            <w:tcW w:w="4111" w:type="dxa"/>
            <w:tcBorders>
              <w:top w:val="single" w:sz="4" w:space="0" w:color="auto"/>
              <w:left w:val="single" w:sz="4" w:space="0" w:color="auto"/>
              <w:bottom w:val="single" w:sz="4" w:space="0" w:color="auto"/>
              <w:right w:val="single" w:sz="4" w:space="0" w:color="auto"/>
            </w:tcBorders>
            <w:hideMark/>
          </w:tcPr>
          <w:p w14:paraId="6C412557"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 xml:space="preserve">Проведення </w:t>
            </w:r>
            <w:proofErr w:type="spellStart"/>
            <w:r w:rsidRPr="008E7E93">
              <w:rPr>
                <w:rFonts w:ascii="Times New Roman" w:eastAsia="Times New Roman" w:hAnsi="Times New Roman" w:cs="Times New Roman"/>
                <w:sz w:val="20"/>
                <w:szCs w:val="20"/>
                <w:lang w:eastAsia="ru-RU"/>
              </w:rPr>
              <w:t>виборів</w:t>
            </w:r>
            <w:proofErr w:type="spellEnd"/>
            <w:r w:rsidRPr="008E7E93">
              <w:rPr>
                <w:rFonts w:ascii="Times New Roman" w:eastAsia="Times New Roman" w:hAnsi="Times New Roman" w:cs="Times New Roman"/>
                <w:sz w:val="20"/>
                <w:szCs w:val="20"/>
                <w:lang w:eastAsia="ru-RU"/>
              </w:rPr>
              <w:t xml:space="preserve"> </w:t>
            </w:r>
            <w:r w:rsidRPr="008E7E93">
              <w:rPr>
                <w:rFonts w:ascii="Times New Roman" w:eastAsia="Times New Roman" w:hAnsi="Times New Roman" w:cs="Times New Roman"/>
                <w:sz w:val="20"/>
                <w:szCs w:val="20"/>
                <w:lang w:val="uk-UA" w:eastAsia="ru-RU"/>
              </w:rPr>
              <w:t xml:space="preserve">голови учнівської ради </w:t>
            </w:r>
            <w:proofErr w:type="spellStart"/>
            <w:r w:rsidRPr="008E7E93">
              <w:rPr>
                <w:rFonts w:ascii="Times New Roman" w:eastAsia="Times New Roman" w:hAnsi="Times New Roman" w:cs="Times New Roman"/>
                <w:sz w:val="20"/>
                <w:szCs w:val="20"/>
                <w:lang w:eastAsia="ru-RU"/>
              </w:rPr>
              <w:t>серед</w:t>
            </w:r>
            <w:proofErr w:type="spellEnd"/>
            <w:r w:rsidRPr="008E7E93">
              <w:rPr>
                <w:rFonts w:ascii="Times New Roman" w:eastAsia="Times New Roman" w:hAnsi="Times New Roman" w:cs="Times New Roman"/>
                <w:sz w:val="20"/>
                <w:szCs w:val="20"/>
                <w:lang w:eastAsia="ru-RU"/>
              </w:rPr>
              <w:t xml:space="preserve"> </w:t>
            </w:r>
            <w:proofErr w:type="spellStart"/>
            <w:r w:rsidRPr="008E7E93">
              <w:rPr>
                <w:rFonts w:ascii="Times New Roman" w:eastAsia="Times New Roman" w:hAnsi="Times New Roman" w:cs="Times New Roman"/>
                <w:sz w:val="20"/>
                <w:szCs w:val="20"/>
                <w:lang w:eastAsia="ru-RU"/>
              </w:rPr>
              <w:t>учнів</w:t>
            </w:r>
            <w:proofErr w:type="spellEnd"/>
            <w:r w:rsidRPr="008E7E93">
              <w:rPr>
                <w:rFonts w:ascii="Times New Roman" w:eastAsia="Times New Roman" w:hAnsi="Times New Roman" w:cs="Times New Roman"/>
                <w:sz w:val="20"/>
                <w:szCs w:val="20"/>
                <w:lang w:eastAsia="ru-RU"/>
              </w:rPr>
              <w:t xml:space="preserve"> </w:t>
            </w:r>
            <w:r w:rsidRPr="008E7E93">
              <w:rPr>
                <w:rFonts w:ascii="Times New Roman" w:eastAsia="Times New Roman" w:hAnsi="Times New Roman" w:cs="Times New Roman"/>
                <w:sz w:val="20"/>
                <w:szCs w:val="20"/>
                <w:lang w:val="uk-UA" w:eastAsia="ru-RU"/>
              </w:rPr>
              <w:t>5</w:t>
            </w:r>
            <w:r w:rsidRPr="008E7E93">
              <w:rPr>
                <w:rFonts w:ascii="Times New Roman" w:eastAsia="Times New Roman" w:hAnsi="Times New Roman" w:cs="Times New Roman"/>
                <w:sz w:val="20"/>
                <w:szCs w:val="20"/>
                <w:lang w:eastAsia="ru-RU"/>
              </w:rPr>
              <w:t>-</w:t>
            </w:r>
            <w:r w:rsidRPr="008E7E93">
              <w:rPr>
                <w:rFonts w:ascii="Times New Roman" w:eastAsia="Times New Roman" w:hAnsi="Times New Roman" w:cs="Times New Roman"/>
                <w:sz w:val="20"/>
                <w:szCs w:val="20"/>
                <w:lang w:val="uk-UA" w:eastAsia="ru-RU"/>
              </w:rPr>
              <w:t>9</w:t>
            </w:r>
            <w:r w:rsidRPr="008E7E93">
              <w:rPr>
                <w:rFonts w:ascii="Times New Roman" w:eastAsia="Times New Roman" w:hAnsi="Times New Roman" w:cs="Times New Roman"/>
                <w:sz w:val="20"/>
                <w:szCs w:val="20"/>
                <w:lang w:eastAsia="ru-RU"/>
              </w:rPr>
              <w:t xml:space="preserve">-х </w:t>
            </w:r>
            <w:proofErr w:type="spellStart"/>
            <w:r w:rsidRPr="008E7E93">
              <w:rPr>
                <w:rFonts w:ascii="Times New Roman" w:eastAsia="Times New Roman" w:hAnsi="Times New Roman" w:cs="Times New Roman"/>
                <w:sz w:val="20"/>
                <w:szCs w:val="20"/>
                <w:lang w:eastAsia="ru-RU"/>
              </w:rPr>
              <w:t>класів</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1A427531"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Педагог-організатор</w:t>
            </w:r>
          </w:p>
        </w:tc>
        <w:tc>
          <w:tcPr>
            <w:tcW w:w="1417" w:type="dxa"/>
            <w:tcBorders>
              <w:top w:val="single" w:sz="4" w:space="0" w:color="auto"/>
              <w:left w:val="single" w:sz="4" w:space="0" w:color="auto"/>
              <w:bottom w:val="single" w:sz="4" w:space="0" w:color="auto"/>
              <w:right w:val="single" w:sz="4" w:space="0" w:color="auto"/>
            </w:tcBorders>
            <w:hideMark/>
          </w:tcPr>
          <w:p w14:paraId="02969293" w14:textId="77777777" w:rsidR="00EB08DD" w:rsidRPr="008E7E93" w:rsidRDefault="00427094"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Вересень</w:t>
            </w:r>
          </w:p>
        </w:tc>
        <w:tc>
          <w:tcPr>
            <w:tcW w:w="1276" w:type="dxa"/>
            <w:tcBorders>
              <w:top w:val="single" w:sz="4" w:space="0" w:color="auto"/>
              <w:left w:val="single" w:sz="4" w:space="0" w:color="auto"/>
              <w:bottom w:val="single" w:sz="4" w:space="0" w:color="auto"/>
              <w:right w:val="single" w:sz="4" w:space="0" w:color="auto"/>
            </w:tcBorders>
            <w:hideMark/>
          </w:tcPr>
          <w:p w14:paraId="6581C699" w14:textId="77777777" w:rsidR="00EB08DD" w:rsidRPr="008E7E93" w:rsidRDefault="00EB08DD" w:rsidP="00EB08DD">
            <w:pPr>
              <w:spacing w:after="0" w:line="240" w:lineRule="auto"/>
              <w:ind w:right="-108"/>
              <w:rPr>
                <w:rFonts w:ascii="Times New Roman" w:eastAsia="Times New Roman" w:hAnsi="Times New Roman" w:cs="Times New Roman"/>
                <w:bCs/>
                <w:sz w:val="20"/>
                <w:szCs w:val="20"/>
                <w:lang w:val="uk-UA" w:eastAsia="ru-RU"/>
              </w:rPr>
            </w:pPr>
            <w:r w:rsidRPr="008E7E93">
              <w:rPr>
                <w:rFonts w:ascii="Times New Roman" w:eastAsia="Times New Roman" w:hAnsi="Times New Roman" w:cs="Times New Roman"/>
                <w:bCs/>
                <w:sz w:val="20"/>
                <w:szCs w:val="20"/>
                <w:lang w:val="uk-UA" w:eastAsia="ru-RU"/>
              </w:rPr>
              <w:t>Агітаційні матеріали</w:t>
            </w:r>
          </w:p>
        </w:tc>
        <w:tc>
          <w:tcPr>
            <w:tcW w:w="1134" w:type="dxa"/>
            <w:tcBorders>
              <w:top w:val="single" w:sz="4" w:space="0" w:color="auto"/>
              <w:left w:val="single" w:sz="4" w:space="0" w:color="auto"/>
              <w:bottom w:val="single" w:sz="4" w:space="0" w:color="auto"/>
              <w:right w:val="single" w:sz="4" w:space="0" w:color="auto"/>
            </w:tcBorders>
            <w:vAlign w:val="center"/>
          </w:tcPr>
          <w:p w14:paraId="3EACDA70" w14:textId="77777777" w:rsidR="00EB08DD" w:rsidRPr="00EB08DD" w:rsidRDefault="00EB08DD" w:rsidP="00EB08DD">
            <w:pPr>
              <w:spacing w:after="0" w:line="240" w:lineRule="auto"/>
              <w:ind w:right="-108"/>
              <w:jc w:val="center"/>
              <w:rPr>
                <w:rFonts w:ascii="Times New Roman" w:eastAsia="Times New Roman" w:hAnsi="Times New Roman" w:cs="Times New Roman"/>
                <w:b/>
                <w:bCs/>
                <w:lang w:eastAsia="ru-RU"/>
              </w:rPr>
            </w:pPr>
          </w:p>
        </w:tc>
      </w:tr>
      <w:tr w:rsidR="00EB08DD" w:rsidRPr="00EB08DD" w14:paraId="265B3133" w14:textId="77777777" w:rsidTr="00EB08DD">
        <w:trPr>
          <w:trHeight w:val="365"/>
        </w:trPr>
        <w:tc>
          <w:tcPr>
            <w:tcW w:w="709" w:type="dxa"/>
            <w:tcBorders>
              <w:top w:val="single" w:sz="4" w:space="0" w:color="auto"/>
              <w:left w:val="single" w:sz="4" w:space="0" w:color="auto"/>
              <w:bottom w:val="single" w:sz="4" w:space="0" w:color="auto"/>
              <w:right w:val="single" w:sz="4" w:space="0" w:color="auto"/>
            </w:tcBorders>
          </w:tcPr>
          <w:p w14:paraId="544688F4" w14:textId="77777777" w:rsidR="00EB08DD" w:rsidRPr="00EB08DD" w:rsidRDefault="00EB08DD" w:rsidP="00392C79">
            <w:pPr>
              <w:numPr>
                <w:ilvl w:val="0"/>
                <w:numId w:val="10"/>
              </w:numPr>
              <w:spacing w:after="0" w:line="240" w:lineRule="auto"/>
              <w:ind w:left="34"/>
              <w:jc w:val="center"/>
              <w:rPr>
                <w:rFonts w:ascii="Times New Roman" w:eastAsia="Times New Roman" w:hAnsi="Times New Roman" w:cs="Times New Roman"/>
                <w:lang w:val="uk-UA" w:eastAsia="ru-RU"/>
              </w:rPr>
            </w:pPr>
          </w:p>
        </w:tc>
        <w:tc>
          <w:tcPr>
            <w:tcW w:w="4111" w:type="dxa"/>
            <w:tcBorders>
              <w:top w:val="single" w:sz="4" w:space="0" w:color="auto"/>
              <w:left w:val="single" w:sz="4" w:space="0" w:color="auto"/>
              <w:bottom w:val="single" w:sz="4" w:space="0" w:color="auto"/>
              <w:right w:val="single" w:sz="4" w:space="0" w:color="auto"/>
            </w:tcBorders>
            <w:hideMark/>
          </w:tcPr>
          <w:p w14:paraId="3100E750"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Оновлення сторінки учнівського самоврядування на шкільному сайті</w:t>
            </w:r>
          </w:p>
        </w:tc>
        <w:tc>
          <w:tcPr>
            <w:tcW w:w="1418" w:type="dxa"/>
            <w:tcBorders>
              <w:top w:val="single" w:sz="4" w:space="0" w:color="auto"/>
              <w:left w:val="single" w:sz="4" w:space="0" w:color="auto"/>
              <w:bottom w:val="single" w:sz="4" w:space="0" w:color="auto"/>
              <w:right w:val="single" w:sz="4" w:space="0" w:color="auto"/>
            </w:tcBorders>
            <w:hideMark/>
          </w:tcPr>
          <w:p w14:paraId="0AB6A668"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Педагог-організатор</w:t>
            </w:r>
          </w:p>
        </w:tc>
        <w:tc>
          <w:tcPr>
            <w:tcW w:w="1417" w:type="dxa"/>
            <w:tcBorders>
              <w:top w:val="single" w:sz="4" w:space="0" w:color="auto"/>
              <w:left w:val="single" w:sz="4" w:space="0" w:color="auto"/>
              <w:bottom w:val="single" w:sz="4" w:space="0" w:color="auto"/>
              <w:right w:val="single" w:sz="4" w:space="0" w:color="auto"/>
            </w:tcBorders>
            <w:hideMark/>
          </w:tcPr>
          <w:p w14:paraId="1C1A9C0E" w14:textId="77777777" w:rsidR="00EB08DD" w:rsidRPr="008E7E93" w:rsidRDefault="00EB08DD" w:rsidP="00EB08DD">
            <w:pPr>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r w:rsidRPr="008E7E93">
              <w:rPr>
                <w:rFonts w:ascii="Times New Roman" w:eastAsia="Times New Roman" w:hAnsi="Times New Roman" w:cs="Times New Roman"/>
                <w:color w:val="000000"/>
                <w:sz w:val="20"/>
                <w:szCs w:val="20"/>
                <w:lang w:val="uk-UA" w:eastAsia="ru-RU"/>
              </w:rPr>
              <w:t xml:space="preserve">Упродовж  </w:t>
            </w:r>
            <w:r w:rsidRPr="008E7E93">
              <w:rPr>
                <w:rFonts w:ascii="Times New Roman" w:eastAsia="Times New Roman" w:hAnsi="Times New Roman" w:cs="Times New Roman"/>
                <w:sz w:val="20"/>
                <w:szCs w:val="20"/>
                <w:lang w:val="uk-UA" w:eastAsia="ru-RU"/>
              </w:rPr>
              <w:t>навчального</w:t>
            </w:r>
          </w:p>
          <w:p w14:paraId="43E1885F" w14:textId="77777777" w:rsidR="00EB08DD" w:rsidRPr="008E7E93" w:rsidRDefault="00D41ABF"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color w:val="000000"/>
                <w:sz w:val="20"/>
                <w:szCs w:val="20"/>
                <w:lang w:val="uk-UA" w:eastAsia="ru-RU"/>
              </w:rPr>
              <w:t>Р</w:t>
            </w:r>
            <w:r w:rsidR="00EB08DD" w:rsidRPr="008E7E93">
              <w:rPr>
                <w:rFonts w:ascii="Times New Roman" w:eastAsia="Times New Roman" w:hAnsi="Times New Roman" w:cs="Times New Roman"/>
                <w:color w:val="000000"/>
                <w:sz w:val="20"/>
                <w:szCs w:val="20"/>
                <w:lang w:val="uk-UA" w:eastAsia="ru-RU"/>
              </w:rPr>
              <w:t>оку</w:t>
            </w:r>
          </w:p>
        </w:tc>
        <w:tc>
          <w:tcPr>
            <w:tcW w:w="1276" w:type="dxa"/>
            <w:tcBorders>
              <w:top w:val="single" w:sz="4" w:space="0" w:color="auto"/>
              <w:left w:val="single" w:sz="4" w:space="0" w:color="auto"/>
              <w:bottom w:val="single" w:sz="4" w:space="0" w:color="auto"/>
              <w:right w:val="single" w:sz="4" w:space="0" w:color="auto"/>
            </w:tcBorders>
            <w:hideMark/>
          </w:tcPr>
          <w:p w14:paraId="3E3982B2" w14:textId="77777777" w:rsidR="00EB08DD" w:rsidRPr="008E7E93" w:rsidRDefault="00EB08DD" w:rsidP="00EB08DD">
            <w:pPr>
              <w:spacing w:after="0" w:line="240" w:lineRule="auto"/>
              <w:ind w:right="-108"/>
              <w:rPr>
                <w:rFonts w:ascii="Times New Roman" w:eastAsia="Times New Roman" w:hAnsi="Times New Roman" w:cs="Times New Roman"/>
                <w:bCs/>
                <w:sz w:val="20"/>
                <w:szCs w:val="20"/>
                <w:lang w:val="uk-UA" w:eastAsia="ru-RU"/>
              </w:rPr>
            </w:pPr>
            <w:proofErr w:type="spellStart"/>
            <w:r w:rsidRPr="008E7E93">
              <w:rPr>
                <w:rFonts w:ascii="Times New Roman" w:eastAsia="Times New Roman" w:hAnsi="Times New Roman" w:cs="Times New Roman"/>
                <w:bCs/>
                <w:sz w:val="20"/>
                <w:szCs w:val="20"/>
                <w:lang w:val="uk-UA" w:eastAsia="ru-RU"/>
              </w:rPr>
              <w:t>Фотозвіт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F57CCDE" w14:textId="77777777" w:rsidR="00EB08DD" w:rsidRPr="00EB08DD" w:rsidRDefault="00EB08DD" w:rsidP="00EB08DD">
            <w:pPr>
              <w:spacing w:after="0" w:line="240" w:lineRule="auto"/>
              <w:ind w:right="-108"/>
              <w:jc w:val="center"/>
              <w:rPr>
                <w:rFonts w:ascii="Times New Roman" w:eastAsia="Times New Roman" w:hAnsi="Times New Roman" w:cs="Times New Roman"/>
                <w:b/>
                <w:bCs/>
                <w:lang w:eastAsia="ru-RU"/>
              </w:rPr>
            </w:pPr>
          </w:p>
        </w:tc>
      </w:tr>
      <w:tr w:rsidR="00EB08DD" w:rsidRPr="00EB08DD" w14:paraId="3239B61C" w14:textId="77777777" w:rsidTr="00EB08DD">
        <w:trPr>
          <w:trHeight w:val="392"/>
        </w:trPr>
        <w:tc>
          <w:tcPr>
            <w:tcW w:w="709" w:type="dxa"/>
            <w:tcBorders>
              <w:top w:val="single" w:sz="4" w:space="0" w:color="auto"/>
              <w:left w:val="single" w:sz="4" w:space="0" w:color="auto"/>
              <w:bottom w:val="single" w:sz="4" w:space="0" w:color="auto"/>
              <w:right w:val="single" w:sz="4" w:space="0" w:color="auto"/>
            </w:tcBorders>
          </w:tcPr>
          <w:p w14:paraId="137B2F1F" w14:textId="77777777" w:rsidR="00EB08DD" w:rsidRPr="00EB08DD" w:rsidRDefault="00EB08DD" w:rsidP="00392C79">
            <w:pPr>
              <w:numPr>
                <w:ilvl w:val="0"/>
                <w:numId w:val="10"/>
              </w:numPr>
              <w:spacing w:after="0" w:line="240" w:lineRule="auto"/>
              <w:ind w:left="34"/>
              <w:jc w:val="center"/>
              <w:rPr>
                <w:rFonts w:ascii="Times New Roman" w:eastAsia="Times New Roman" w:hAnsi="Times New Roman" w:cs="Times New Roman"/>
                <w:lang w:val="uk-UA" w:eastAsia="ru-RU"/>
              </w:rPr>
            </w:pPr>
          </w:p>
        </w:tc>
        <w:tc>
          <w:tcPr>
            <w:tcW w:w="4111" w:type="dxa"/>
            <w:tcBorders>
              <w:top w:val="single" w:sz="4" w:space="0" w:color="auto"/>
              <w:left w:val="single" w:sz="4" w:space="0" w:color="auto"/>
              <w:bottom w:val="single" w:sz="4" w:space="0" w:color="auto"/>
              <w:right w:val="single" w:sz="4" w:space="0" w:color="auto"/>
            </w:tcBorders>
            <w:hideMark/>
          </w:tcPr>
          <w:p w14:paraId="77CB7793"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proofErr w:type="spellStart"/>
            <w:r w:rsidRPr="008E7E93">
              <w:rPr>
                <w:rFonts w:ascii="Times New Roman" w:eastAsia="Times New Roman" w:hAnsi="Times New Roman" w:cs="Times New Roman"/>
                <w:sz w:val="20"/>
                <w:szCs w:val="20"/>
                <w:lang w:eastAsia="ru-RU"/>
              </w:rPr>
              <w:t>Випуск</w:t>
            </w:r>
            <w:proofErr w:type="spellEnd"/>
            <w:r w:rsidRPr="008E7E93">
              <w:rPr>
                <w:rFonts w:ascii="Times New Roman" w:eastAsia="Times New Roman" w:hAnsi="Times New Roman" w:cs="Times New Roman"/>
                <w:sz w:val="20"/>
                <w:szCs w:val="20"/>
                <w:lang w:eastAsia="ru-RU"/>
              </w:rPr>
              <w:t xml:space="preserve"> </w:t>
            </w:r>
            <w:r w:rsidRPr="008E7E93">
              <w:rPr>
                <w:rFonts w:ascii="Times New Roman" w:eastAsia="Times New Roman" w:hAnsi="Times New Roman" w:cs="Times New Roman"/>
                <w:sz w:val="20"/>
                <w:szCs w:val="20"/>
                <w:lang w:val="uk-UA" w:eastAsia="ru-RU"/>
              </w:rPr>
              <w:t xml:space="preserve">шкільної </w:t>
            </w:r>
            <w:proofErr w:type="spellStart"/>
            <w:r w:rsidRPr="008E7E93">
              <w:rPr>
                <w:rFonts w:ascii="Times New Roman" w:eastAsia="Times New Roman" w:hAnsi="Times New Roman" w:cs="Times New Roman"/>
                <w:sz w:val="20"/>
                <w:szCs w:val="20"/>
                <w:lang w:eastAsia="ru-RU"/>
              </w:rPr>
              <w:t>газети</w:t>
            </w:r>
            <w:proofErr w:type="spellEnd"/>
            <w:r w:rsidRPr="008E7E93">
              <w:rPr>
                <w:rFonts w:ascii="Times New Roman" w:eastAsia="Times New Roman" w:hAnsi="Times New Roman" w:cs="Times New Roman"/>
                <w:sz w:val="20"/>
                <w:szCs w:val="20"/>
                <w:lang w:eastAsia="ru-RU"/>
              </w:rPr>
              <w:t xml:space="preserve"> </w:t>
            </w:r>
            <w:proofErr w:type="spellStart"/>
            <w:r w:rsidRPr="008E7E93">
              <w:rPr>
                <w:rFonts w:ascii="Times New Roman" w:eastAsia="Times New Roman" w:hAnsi="Times New Roman" w:cs="Times New Roman"/>
                <w:sz w:val="20"/>
                <w:szCs w:val="20"/>
                <w:lang w:eastAsia="ru-RU"/>
              </w:rPr>
              <w:t>згідно</w:t>
            </w:r>
            <w:proofErr w:type="spellEnd"/>
            <w:r w:rsidRPr="008E7E93">
              <w:rPr>
                <w:rFonts w:ascii="Times New Roman" w:eastAsia="Times New Roman" w:hAnsi="Times New Roman" w:cs="Times New Roman"/>
                <w:sz w:val="20"/>
                <w:szCs w:val="20"/>
                <w:lang w:eastAsia="ru-RU"/>
              </w:rPr>
              <w:t xml:space="preserve"> </w:t>
            </w:r>
            <w:r w:rsidRPr="008E7E93">
              <w:rPr>
                <w:rFonts w:ascii="Times New Roman" w:eastAsia="Times New Roman" w:hAnsi="Times New Roman" w:cs="Times New Roman"/>
                <w:sz w:val="20"/>
                <w:szCs w:val="20"/>
                <w:lang w:val="uk-UA" w:eastAsia="ru-RU"/>
              </w:rPr>
              <w:t>з</w:t>
            </w:r>
            <w:r w:rsidRPr="008E7E93">
              <w:rPr>
                <w:rFonts w:ascii="Times New Roman" w:eastAsia="Times New Roman" w:hAnsi="Times New Roman" w:cs="Times New Roman"/>
                <w:sz w:val="20"/>
                <w:szCs w:val="20"/>
                <w:lang w:eastAsia="ru-RU"/>
              </w:rPr>
              <w:t xml:space="preserve"> плану </w:t>
            </w:r>
          </w:p>
        </w:tc>
        <w:tc>
          <w:tcPr>
            <w:tcW w:w="1418" w:type="dxa"/>
            <w:tcBorders>
              <w:top w:val="single" w:sz="4" w:space="0" w:color="auto"/>
              <w:left w:val="single" w:sz="4" w:space="0" w:color="auto"/>
              <w:bottom w:val="single" w:sz="4" w:space="0" w:color="auto"/>
              <w:right w:val="single" w:sz="4" w:space="0" w:color="auto"/>
            </w:tcBorders>
            <w:hideMark/>
          </w:tcPr>
          <w:p w14:paraId="53B72EE6"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Педагог-організатор</w:t>
            </w:r>
          </w:p>
        </w:tc>
        <w:tc>
          <w:tcPr>
            <w:tcW w:w="1417" w:type="dxa"/>
            <w:tcBorders>
              <w:top w:val="single" w:sz="4" w:space="0" w:color="auto"/>
              <w:left w:val="single" w:sz="4" w:space="0" w:color="auto"/>
              <w:bottom w:val="single" w:sz="4" w:space="0" w:color="auto"/>
              <w:right w:val="single" w:sz="4" w:space="0" w:color="auto"/>
            </w:tcBorders>
          </w:tcPr>
          <w:p w14:paraId="358F07FE" w14:textId="77777777" w:rsidR="00427094" w:rsidRPr="008E7E93" w:rsidRDefault="00427094" w:rsidP="00427094">
            <w:pPr>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r w:rsidRPr="008E7E93">
              <w:rPr>
                <w:rFonts w:ascii="Times New Roman" w:eastAsia="Times New Roman" w:hAnsi="Times New Roman" w:cs="Times New Roman"/>
                <w:color w:val="000000"/>
                <w:sz w:val="20"/>
                <w:szCs w:val="20"/>
                <w:lang w:val="uk-UA" w:eastAsia="ru-RU"/>
              </w:rPr>
              <w:t xml:space="preserve">Упродовж  </w:t>
            </w:r>
            <w:r w:rsidRPr="008E7E93">
              <w:rPr>
                <w:rFonts w:ascii="Times New Roman" w:eastAsia="Times New Roman" w:hAnsi="Times New Roman" w:cs="Times New Roman"/>
                <w:sz w:val="20"/>
                <w:szCs w:val="20"/>
                <w:lang w:val="uk-UA" w:eastAsia="ru-RU"/>
              </w:rPr>
              <w:t>навчального</w:t>
            </w:r>
          </w:p>
          <w:p w14:paraId="4B327E54" w14:textId="7E605E16" w:rsidR="00EB08DD" w:rsidRPr="008E7E93" w:rsidRDefault="000F5004" w:rsidP="00427094">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color w:val="000000"/>
                <w:sz w:val="20"/>
                <w:szCs w:val="20"/>
                <w:lang w:val="uk-UA" w:eastAsia="ru-RU"/>
              </w:rPr>
              <w:t>Р</w:t>
            </w:r>
            <w:r w:rsidR="00427094" w:rsidRPr="008E7E93">
              <w:rPr>
                <w:rFonts w:ascii="Times New Roman" w:eastAsia="Times New Roman" w:hAnsi="Times New Roman" w:cs="Times New Roman"/>
                <w:color w:val="000000"/>
                <w:sz w:val="20"/>
                <w:szCs w:val="20"/>
                <w:lang w:val="uk-UA" w:eastAsia="ru-RU"/>
              </w:rPr>
              <w:t>оку</w:t>
            </w:r>
          </w:p>
        </w:tc>
        <w:tc>
          <w:tcPr>
            <w:tcW w:w="1276" w:type="dxa"/>
            <w:tcBorders>
              <w:top w:val="single" w:sz="4" w:space="0" w:color="auto"/>
              <w:left w:val="single" w:sz="4" w:space="0" w:color="auto"/>
              <w:bottom w:val="single" w:sz="4" w:space="0" w:color="auto"/>
              <w:right w:val="single" w:sz="4" w:space="0" w:color="auto"/>
            </w:tcBorders>
            <w:hideMark/>
          </w:tcPr>
          <w:p w14:paraId="6B253B4C" w14:textId="77777777" w:rsidR="00EB08DD" w:rsidRPr="008E7E93" w:rsidRDefault="00EB08DD" w:rsidP="00EB08DD">
            <w:pPr>
              <w:spacing w:after="0" w:line="240" w:lineRule="auto"/>
              <w:ind w:right="-108"/>
              <w:rPr>
                <w:rFonts w:ascii="Times New Roman" w:eastAsia="Times New Roman" w:hAnsi="Times New Roman" w:cs="Times New Roman"/>
                <w:bCs/>
                <w:sz w:val="20"/>
                <w:szCs w:val="20"/>
                <w:lang w:val="uk-UA" w:eastAsia="ru-RU"/>
              </w:rPr>
            </w:pPr>
            <w:r w:rsidRPr="008E7E93">
              <w:rPr>
                <w:rFonts w:ascii="Times New Roman" w:eastAsia="Times New Roman" w:hAnsi="Times New Roman" w:cs="Times New Roman"/>
                <w:bCs/>
                <w:sz w:val="20"/>
                <w:szCs w:val="20"/>
                <w:lang w:val="uk-UA" w:eastAsia="ru-RU"/>
              </w:rPr>
              <w:t>Шкільний сайт</w:t>
            </w:r>
          </w:p>
        </w:tc>
        <w:tc>
          <w:tcPr>
            <w:tcW w:w="1134" w:type="dxa"/>
            <w:tcBorders>
              <w:top w:val="single" w:sz="4" w:space="0" w:color="auto"/>
              <w:left w:val="single" w:sz="4" w:space="0" w:color="auto"/>
              <w:bottom w:val="single" w:sz="4" w:space="0" w:color="auto"/>
              <w:right w:val="single" w:sz="4" w:space="0" w:color="auto"/>
            </w:tcBorders>
            <w:vAlign w:val="center"/>
          </w:tcPr>
          <w:p w14:paraId="0E60CA33" w14:textId="77777777" w:rsidR="00EB08DD" w:rsidRPr="00EB08DD" w:rsidRDefault="00EB08DD" w:rsidP="00EB08DD">
            <w:pPr>
              <w:spacing w:after="0" w:line="240" w:lineRule="auto"/>
              <w:ind w:right="-108"/>
              <w:jc w:val="center"/>
              <w:rPr>
                <w:rFonts w:ascii="Times New Roman" w:eastAsia="Times New Roman" w:hAnsi="Times New Roman" w:cs="Times New Roman"/>
                <w:b/>
                <w:bCs/>
                <w:lang w:eastAsia="ru-RU"/>
              </w:rPr>
            </w:pPr>
          </w:p>
        </w:tc>
      </w:tr>
      <w:tr w:rsidR="00EB08DD" w:rsidRPr="00EB08DD" w14:paraId="582A2C8C" w14:textId="77777777" w:rsidTr="00EB08DD">
        <w:trPr>
          <w:trHeight w:val="380"/>
        </w:trPr>
        <w:tc>
          <w:tcPr>
            <w:tcW w:w="709" w:type="dxa"/>
            <w:tcBorders>
              <w:top w:val="single" w:sz="4" w:space="0" w:color="auto"/>
              <w:left w:val="single" w:sz="4" w:space="0" w:color="auto"/>
              <w:bottom w:val="single" w:sz="4" w:space="0" w:color="auto"/>
              <w:right w:val="single" w:sz="4" w:space="0" w:color="auto"/>
            </w:tcBorders>
          </w:tcPr>
          <w:p w14:paraId="6B0C10C2" w14:textId="77777777" w:rsidR="00EB08DD" w:rsidRPr="00EB08DD" w:rsidRDefault="00EB08DD" w:rsidP="00392C79">
            <w:pPr>
              <w:numPr>
                <w:ilvl w:val="0"/>
                <w:numId w:val="10"/>
              </w:numPr>
              <w:spacing w:after="0" w:line="240" w:lineRule="auto"/>
              <w:ind w:left="34"/>
              <w:jc w:val="center"/>
              <w:rPr>
                <w:rFonts w:ascii="Times New Roman" w:eastAsia="Times New Roman" w:hAnsi="Times New Roman" w:cs="Times New Roman"/>
                <w:lang w:val="uk-UA" w:eastAsia="ru-RU"/>
              </w:rPr>
            </w:pPr>
          </w:p>
        </w:tc>
        <w:tc>
          <w:tcPr>
            <w:tcW w:w="4111" w:type="dxa"/>
            <w:tcBorders>
              <w:top w:val="single" w:sz="4" w:space="0" w:color="auto"/>
              <w:left w:val="single" w:sz="4" w:space="0" w:color="auto"/>
              <w:bottom w:val="single" w:sz="4" w:space="0" w:color="auto"/>
              <w:right w:val="single" w:sz="4" w:space="0" w:color="auto"/>
            </w:tcBorders>
            <w:hideMark/>
          </w:tcPr>
          <w:p w14:paraId="48EBD258" w14:textId="77777777" w:rsidR="00EB08DD" w:rsidRPr="000D4CD6" w:rsidRDefault="000D4CD6" w:rsidP="00EB08DD">
            <w:pPr>
              <w:spacing w:after="0" w:line="240" w:lineRule="auto"/>
              <w:rPr>
                <w:rFonts w:ascii="Times New Roman" w:eastAsia="Times New Roman" w:hAnsi="Times New Roman" w:cs="Times New Roman"/>
                <w:sz w:val="20"/>
                <w:szCs w:val="20"/>
                <w:lang w:val="uk-UA" w:eastAsia="ru-RU"/>
              </w:rPr>
            </w:pPr>
            <w:proofErr w:type="spellStart"/>
            <w:proofErr w:type="gramStart"/>
            <w:r>
              <w:rPr>
                <w:rFonts w:ascii="Times New Roman" w:eastAsia="Times New Roman" w:hAnsi="Times New Roman" w:cs="Times New Roman"/>
                <w:sz w:val="20"/>
                <w:szCs w:val="20"/>
                <w:lang w:eastAsia="ru-RU"/>
              </w:rPr>
              <w:t>Організація</w:t>
            </w:r>
            <w:proofErr w:type="spellEnd"/>
            <w:r>
              <w:rPr>
                <w:rFonts w:ascii="Times New Roman" w:eastAsia="Times New Roman" w:hAnsi="Times New Roman" w:cs="Times New Roman"/>
                <w:sz w:val="20"/>
                <w:szCs w:val="20"/>
                <w:lang w:eastAsia="ru-RU"/>
              </w:rPr>
              <w:t xml:space="preserve"> </w:t>
            </w:r>
            <w:r w:rsidR="00EB08DD" w:rsidRPr="008E7E93">
              <w:rPr>
                <w:rFonts w:ascii="Times New Roman" w:eastAsia="Times New Roman" w:hAnsi="Times New Roman" w:cs="Times New Roman"/>
                <w:sz w:val="20"/>
                <w:szCs w:val="20"/>
                <w:lang w:eastAsia="ru-RU"/>
              </w:rPr>
              <w:t xml:space="preserve"> роботи</w:t>
            </w:r>
            <w:proofErr w:type="gramEnd"/>
            <w:r>
              <w:rPr>
                <w:rFonts w:ascii="Times New Roman" w:eastAsia="Times New Roman" w:hAnsi="Times New Roman" w:cs="Times New Roman"/>
                <w:sz w:val="20"/>
                <w:szCs w:val="20"/>
                <w:lang w:val="uk-UA" w:eastAsia="ru-RU"/>
              </w:rPr>
              <w:t xml:space="preserve"> ради. Участь в акціях . проектах</w:t>
            </w:r>
          </w:p>
        </w:tc>
        <w:tc>
          <w:tcPr>
            <w:tcW w:w="1418" w:type="dxa"/>
            <w:tcBorders>
              <w:top w:val="single" w:sz="4" w:space="0" w:color="auto"/>
              <w:left w:val="single" w:sz="4" w:space="0" w:color="auto"/>
              <w:bottom w:val="single" w:sz="4" w:space="0" w:color="auto"/>
              <w:right w:val="single" w:sz="4" w:space="0" w:color="auto"/>
            </w:tcBorders>
            <w:hideMark/>
          </w:tcPr>
          <w:p w14:paraId="19F15B27"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Педагог-організатор</w:t>
            </w:r>
          </w:p>
        </w:tc>
        <w:tc>
          <w:tcPr>
            <w:tcW w:w="1417" w:type="dxa"/>
            <w:tcBorders>
              <w:top w:val="single" w:sz="4" w:space="0" w:color="auto"/>
              <w:left w:val="single" w:sz="4" w:space="0" w:color="auto"/>
              <w:bottom w:val="single" w:sz="4" w:space="0" w:color="auto"/>
              <w:right w:val="single" w:sz="4" w:space="0" w:color="auto"/>
            </w:tcBorders>
            <w:hideMark/>
          </w:tcPr>
          <w:p w14:paraId="5B42B132"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Упродовж  навчального</w:t>
            </w:r>
          </w:p>
          <w:p w14:paraId="2894B6B0" w14:textId="5CFE7269" w:rsidR="00EB08DD" w:rsidRPr="008E7E93" w:rsidRDefault="000F5004"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Р</w:t>
            </w:r>
            <w:r w:rsidR="00EB08DD" w:rsidRPr="008E7E93">
              <w:rPr>
                <w:rFonts w:ascii="Times New Roman" w:eastAsia="Times New Roman" w:hAnsi="Times New Roman" w:cs="Times New Roman"/>
                <w:sz w:val="20"/>
                <w:szCs w:val="20"/>
                <w:lang w:val="uk-UA" w:eastAsia="ru-RU"/>
              </w:rPr>
              <w:t>оку</w:t>
            </w:r>
          </w:p>
        </w:tc>
        <w:tc>
          <w:tcPr>
            <w:tcW w:w="1276" w:type="dxa"/>
            <w:tcBorders>
              <w:top w:val="single" w:sz="4" w:space="0" w:color="auto"/>
              <w:left w:val="single" w:sz="4" w:space="0" w:color="auto"/>
              <w:bottom w:val="single" w:sz="4" w:space="0" w:color="auto"/>
              <w:right w:val="single" w:sz="4" w:space="0" w:color="auto"/>
            </w:tcBorders>
            <w:hideMark/>
          </w:tcPr>
          <w:p w14:paraId="6C314A83" w14:textId="77777777" w:rsidR="00EB08DD" w:rsidRPr="008E7E93" w:rsidRDefault="00EB08DD" w:rsidP="00EB08DD">
            <w:pPr>
              <w:spacing w:after="0" w:line="240" w:lineRule="auto"/>
              <w:ind w:right="-108"/>
              <w:rPr>
                <w:rFonts w:ascii="Times New Roman" w:eastAsia="Times New Roman" w:hAnsi="Times New Roman" w:cs="Times New Roman"/>
                <w:bCs/>
                <w:sz w:val="20"/>
                <w:szCs w:val="20"/>
                <w:lang w:val="uk-UA" w:eastAsia="ru-RU"/>
              </w:rPr>
            </w:pPr>
            <w:proofErr w:type="spellStart"/>
            <w:r w:rsidRPr="008E7E93">
              <w:rPr>
                <w:rFonts w:ascii="Times New Roman" w:eastAsia="Times New Roman" w:hAnsi="Times New Roman" w:cs="Times New Roman"/>
                <w:bCs/>
                <w:sz w:val="20"/>
                <w:szCs w:val="20"/>
                <w:lang w:val="uk-UA" w:eastAsia="ru-RU"/>
              </w:rPr>
              <w:t>Фотозвіт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A0475DB" w14:textId="77777777" w:rsidR="00EB08DD" w:rsidRPr="00EB08DD" w:rsidRDefault="00EB08DD" w:rsidP="00EB08DD">
            <w:pPr>
              <w:spacing w:after="0" w:line="240" w:lineRule="auto"/>
              <w:ind w:right="-108"/>
              <w:jc w:val="center"/>
              <w:rPr>
                <w:rFonts w:ascii="Times New Roman" w:eastAsia="Times New Roman" w:hAnsi="Times New Roman" w:cs="Times New Roman"/>
                <w:b/>
                <w:bCs/>
                <w:lang w:eastAsia="ru-RU"/>
              </w:rPr>
            </w:pPr>
          </w:p>
        </w:tc>
      </w:tr>
      <w:tr w:rsidR="00EB08DD" w:rsidRPr="00EB08DD" w14:paraId="70368C2A" w14:textId="77777777" w:rsidTr="00EB08DD">
        <w:trPr>
          <w:trHeight w:val="380"/>
        </w:trPr>
        <w:tc>
          <w:tcPr>
            <w:tcW w:w="709" w:type="dxa"/>
            <w:tcBorders>
              <w:top w:val="single" w:sz="4" w:space="0" w:color="auto"/>
              <w:left w:val="single" w:sz="4" w:space="0" w:color="auto"/>
              <w:bottom w:val="single" w:sz="4" w:space="0" w:color="auto"/>
              <w:right w:val="single" w:sz="4" w:space="0" w:color="auto"/>
            </w:tcBorders>
          </w:tcPr>
          <w:p w14:paraId="64FBD677" w14:textId="77777777" w:rsidR="00EB08DD" w:rsidRPr="00EB08DD" w:rsidRDefault="00EB08DD" w:rsidP="00392C79">
            <w:pPr>
              <w:numPr>
                <w:ilvl w:val="0"/>
                <w:numId w:val="10"/>
              </w:numPr>
              <w:spacing w:after="0" w:line="240" w:lineRule="auto"/>
              <w:ind w:left="34"/>
              <w:jc w:val="center"/>
              <w:rPr>
                <w:rFonts w:ascii="Times New Roman" w:eastAsia="Times New Roman" w:hAnsi="Times New Roman" w:cs="Times New Roman"/>
                <w:lang w:val="uk-UA" w:eastAsia="ru-RU"/>
              </w:rPr>
            </w:pPr>
          </w:p>
        </w:tc>
        <w:tc>
          <w:tcPr>
            <w:tcW w:w="4111" w:type="dxa"/>
            <w:tcBorders>
              <w:top w:val="single" w:sz="4" w:space="0" w:color="auto"/>
              <w:left w:val="single" w:sz="4" w:space="0" w:color="auto"/>
              <w:bottom w:val="single" w:sz="4" w:space="0" w:color="auto"/>
              <w:right w:val="single" w:sz="4" w:space="0" w:color="auto"/>
            </w:tcBorders>
            <w:hideMark/>
          </w:tcPr>
          <w:p w14:paraId="2C5F8ABE"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proofErr w:type="spellStart"/>
            <w:r w:rsidRPr="008E7E93">
              <w:rPr>
                <w:rFonts w:ascii="Times New Roman" w:eastAsia="Times New Roman" w:hAnsi="Times New Roman" w:cs="Times New Roman"/>
                <w:sz w:val="20"/>
                <w:szCs w:val="20"/>
                <w:lang w:eastAsia="ru-RU"/>
              </w:rPr>
              <w:t>Організація</w:t>
            </w:r>
            <w:proofErr w:type="spellEnd"/>
            <w:r w:rsidRPr="008E7E93">
              <w:rPr>
                <w:rFonts w:ascii="Times New Roman" w:eastAsia="Times New Roman" w:hAnsi="Times New Roman" w:cs="Times New Roman"/>
                <w:sz w:val="20"/>
                <w:szCs w:val="20"/>
                <w:lang w:eastAsia="ru-RU"/>
              </w:rPr>
              <w:t xml:space="preserve"> </w:t>
            </w:r>
            <w:proofErr w:type="spellStart"/>
            <w:r w:rsidRPr="008E7E93">
              <w:rPr>
                <w:rFonts w:ascii="Times New Roman" w:eastAsia="Times New Roman" w:hAnsi="Times New Roman" w:cs="Times New Roman"/>
                <w:sz w:val="20"/>
                <w:szCs w:val="20"/>
                <w:lang w:eastAsia="ru-RU"/>
              </w:rPr>
              <w:t>участі</w:t>
            </w:r>
            <w:proofErr w:type="spellEnd"/>
            <w:r w:rsidRPr="008E7E93">
              <w:rPr>
                <w:rFonts w:ascii="Times New Roman" w:eastAsia="Times New Roman" w:hAnsi="Times New Roman" w:cs="Times New Roman"/>
                <w:sz w:val="20"/>
                <w:szCs w:val="20"/>
                <w:lang w:eastAsia="ru-RU"/>
              </w:rPr>
              <w:t xml:space="preserve"> </w:t>
            </w:r>
            <w:proofErr w:type="spellStart"/>
            <w:r w:rsidRPr="008E7E93">
              <w:rPr>
                <w:rFonts w:ascii="Times New Roman" w:eastAsia="Times New Roman" w:hAnsi="Times New Roman" w:cs="Times New Roman"/>
                <w:sz w:val="20"/>
                <w:szCs w:val="20"/>
                <w:lang w:eastAsia="ru-RU"/>
              </w:rPr>
              <w:t>учнів</w:t>
            </w:r>
            <w:proofErr w:type="spellEnd"/>
            <w:r w:rsidRPr="008E7E93">
              <w:rPr>
                <w:rFonts w:ascii="Times New Roman" w:eastAsia="Times New Roman" w:hAnsi="Times New Roman" w:cs="Times New Roman"/>
                <w:sz w:val="20"/>
                <w:szCs w:val="20"/>
                <w:lang w:eastAsia="ru-RU"/>
              </w:rPr>
              <w:t xml:space="preserve"> в </w:t>
            </w:r>
            <w:proofErr w:type="spellStart"/>
            <w:r w:rsidRPr="008E7E93">
              <w:rPr>
                <w:rFonts w:ascii="Times New Roman" w:eastAsia="Times New Roman" w:hAnsi="Times New Roman" w:cs="Times New Roman"/>
                <w:sz w:val="20"/>
                <w:szCs w:val="20"/>
                <w:lang w:eastAsia="ru-RU"/>
              </w:rPr>
              <w:t>учнівських</w:t>
            </w:r>
            <w:proofErr w:type="spellEnd"/>
            <w:r w:rsidRPr="008E7E93">
              <w:rPr>
                <w:rFonts w:ascii="Times New Roman" w:eastAsia="Times New Roman" w:hAnsi="Times New Roman" w:cs="Times New Roman"/>
                <w:sz w:val="20"/>
                <w:szCs w:val="20"/>
                <w:lang w:eastAsia="ru-RU"/>
              </w:rPr>
              <w:t xml:space="preserve"> </w:t>
            </w:r>
            <w:proofErr w:type="spellStart"/>
            <w:r w:rsidRPr="008E7E93">
              <w:rPr>
                <w:rFonts w:ascii="Times New Roman" w:eastAsia="Times New Roman" w:hAnsi="Times New Roman" w:cs="Times New Roman"/>
                <w:sz w:val="20"/>
                <w:szCs w:val="20"/>
                <w:lang w:eastAsia="ru-RU"/>
              </w:rPr>
              <w:t>конференціях</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685A69FF"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Педагог-організатор</w:t>
            </w:r>
          </w:p>
        </w:tc>
        <w:tc>
          <w:tcPr>
            <w:tcW w:w="1417" w:type="dxa"/>
            <w:tcBorders>
              <w:top w:val="single" w:sz="4" w:space="0" w:color="auto"/>
              <w:left w:val="single" w:sz="4" w:space="0" w:color="auto"/>
              <w:bottom w:val="single" w:sz="4" w:space="0" w:color="auto"/>
              <w:right w:val="single" w:sz="4" w:space="0" w:color="auto"/>
            </w:tcBorders>
            <w:hideMark/>
          </w:tcPr>
          <w:p w14:paraId="6FA146B5" w14:textId="77777777" w:rsidR="000D4CD6" w:rsidRPr="008E7E93" w:rsidRDefault="000D4CD6" w:rsidP="000D4CD6">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Упродовж  навчального</w:t>
            </w:r>
          </w:p>
          <w:p w14:paraId="19227D40" w14:textId="1E4B1C3B" w:rsidR="00EB08DD" w:rsidRPr="008E7E93" w:rsidRDefault="000F5004" w:rsidP="000D4CD6">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Р</w:t>
            </w:r>
            <w:r w:rsidR="000D4CD6" w:rsidRPr="008E7E93">
              <w:rPr>
                <w:rFonts w:ascii="Times New Roman" w:eastAsia="Times New Roman" w:hAnsi="Times New Roman" w:cs="Times New Roman"/>
                <w:sz w:val="20"/>
                <w:szCs w:val="20"/>
                <w:lang w:val="uk-UA" w:eastAsia="ru-RU"/>
              </w:rPr>
              <w:t>оку</w:t>
            </w:r>
          </w:p>
        </w:tc>
        <w:tc>
          <w:tcPr>
            <w:tcW w:w="1276" w:type="dxa"/>
            <w:tcBorders>
              <w:top w:val="single" w:sz="4" w:space="0" w:color="auto"/>
              <w:left w:val="single" w:sz="4" w:space="0" w:color="auto"/>
              <w:bottom w:val="single" w:sz="4" w:space="0" w:color="auto"/>
              <w:right w:val="single" w:sz="4" w:space="0" w:color="auto"/>
            </w:tcBorders>
            <w:hideMark/>
          </w:tcPr>
          <w:p w14:paraId="5B2BBE84"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proofErr w:type="spellStart"/>
            <w:r w:rsidRPr="008E7E93">
              <w:rPr>
                <w:rFonts w:ascii="Times New Roman" w:eastAsia="Times New Roman" w:hAnsi="Times New Roman" w:cs="Times New Roman"/>
                <w:bCs/>
                <w:sz w:val="20"/>
                <w:szCs w:val="20"/>
                <w:lang w:val="uk-UA" w:eastAsia="ru-RU"/>
              </w:rPr>
              <w:t>Фотозвіт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838A59F" w14:textId="77777777" w:rsidR="00EB08DD" w:rsidRPr="00EB08DD" w:rsidRDefault="00EB08DD" w:rsidP="00EB08DD">
            <w:pPr>
              <w:spacing w:after="0" w:line="240" w:lineRule="auto"/>
              <w:ind w:right="-108"/>
              <w:jc w:val="center"/>
              <w:rPr>
                <w:rFonts w:ascii="Times New Roman" w:eastAsia="Times New Roman" w:hAnsi="Times New Roman" w:cs="Times New Roman"/>
                <w:b/>
                <w:bCs/>
                <w:lang w:eastAsia="ru-RU"/>
              </w:rPr>
            </w:pPr>
          </w:p>
        </w:tc>
      </w:tr>
      <w:tr w:rsidR="00EB08DD" w:rsidRPr="00EB08DD" w14:paraId="457A8452" w14:textId="77777777" w:rsidTr="00EB08DD">
        <w:trPr>
          <w:trHeight w:val="380"/>
        </w:trPr>
        <w:tc>
          <w:tcPr>
            <w:tcW w:w="709" w:type="dxa"/>
            <w:tcBorders>
              <w:top w:val="single" w:sz="4" w:space="0" w:color="auto"/>
              <w:left w:val="single" w:sz="4" w:space="0" w:color="auto"/>
              <w:bottom w:val="single" w:sz="4" w:space="0" w:color="auto"/>
              <w:right w:val="single" w:sz="4" w:space="0" w:color="auto"/>
            </w:tcBorders>
          </w:tcPr>
          <w:p w14:paraId="77AC2B6E" w14:textId="77777777" w:rsidR="00EB08DD" w:rsidRPr="00EB08DD" w:rsidRDefault="00EB08DD" w:rsidP="00392C79">
            <w:pPr>
              <w:numPr>
                <w:ilvl w:val="0"/>
                <w:numId w:val="10"/>
              </w:numPr>
              <w:spacing w:after="0" w:line="240" w:lineRule="auto"/>
              <w:ind w:left="34"/>
              <w:jc w:val="center"/>
              <w:rPr>
                <w:rFonts w:ascii="Times New Roman" w:eastAsia="Times New Roman" w:hAnsi="Times New Roman" w:cs="Times New Roman"/>
                <w:lang w:val="uk-UA" w:eastAsia="ru-RU"/>
              </w:rPr>
            </w:pPr>
          </w:p>
        </w:tc>
        <w:tc>
          <w:tcPr>
            <w:tcW w:w="4111" w:type="dxa"/>
            <w:tcBorders>
              <w:top w:val="single" w:sz="4" w:space="0" w:color="auto"/>
              <w:left w:val="single" w:sz="4" w:space="0" w:color="auto"/>
              <w:bottom w:val="single" w:sz="4" w:space="0" w:color="auto"/>
              <w:right w:val="single" w:sz="4" w:space="0" w:color="auto"/>
            </w:tcBorders>
            <w:hideMark/>
          </w:tcPr>
          <w:p w14:paraId="230B04B0"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Організація волонтерської роботи</w:t>
            </w:r>
          </w:p>
        </w:tc>
        <w:tc>
          <w:tcPr>
            <w:tcW w:w="1418" w:type="dxa"/>
            <w:tcBorders>
              <w:top w:val="single" w:sz="4" w:space="0" w:color="auto"/>
              <w:left w:val="single" w:sz="4" w:space="0" w:color="auto"/>
              <w:bottom w:val="single" w:sz="4" w:space="0" w:color="auto"/>
              <w:right w:val="single" w:sz="4" w:space="0" w:color="auto"/>
            </w:tcBorders>
            <w:hideMark/>
          </w:tcPr>
          <w:p w14:paraId="78BF92CD"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Педагог-організатор</w:t>
            </w:r>
          </w:p>
        </w:tc>
        <w:tc>
          <w:tcPr>
            <w:tcW w:w="1417" w:type="dxa"/>
            <w:tcBorders>
              <w:top w:val="single" w:sz="4" w:space="0" w:color="auto"/>
              <w:left w:val="single" w:sz="4" w:space="0" w:color="auto"/>
              <w:bottom w:val="single" w:sz="4" w:space="0" w:color="auto"/>
              <w:right w:val="single" w:sz="4" w:space="0" w:color="auto"/>
            </w:tcBorders>
            <w:hideMark/>
          </w:tcPr>
          <w:p w14:paraId="686FAB85" w14:textId="77777777" w:rsidR="00EB08DD" w:rsidRPr="008E7E93" w:rsidRDefault="00EB08DD" w:rsidP="00EB08DD">
            <w:pPr>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r w:rsidRPr="008E7E93">
              <w:rPr>
                <w:rFonts w:ascii="Times New Roman" w:eastAsia="Times New Roman" w:hAnsi="Times New Roman" w:cs="Times New Roman"/>
                <w:color w:val="000000"/>
                <w:sz w:val="20"/>
                <w:szCs w:val="20"/>
                <w:lang w:val="uk-UA" w:eastAsia="ru-RU"/>
              </w:rPr>
              <w:t xml:space="preserve">Упродовж  </w:t>
            </w:r>
            <w:r w:rsidR="00D41ABF">
              <w:rPr>
                <w:rFonts w:ascii="Times New Roman" w:eastAsia="Times New Roman" w:hAnsi="Times New Roman" w:cs="Times New Roman"/>
                <w:sz w:val="20"/>
                <w:szCs w:val="20"/>
                <w:lang w:val="uk-UA" w:eastAsia="ru-RU"/>
              </w:rPr>
              <w:t>навчально</w:t>
            </w:r>
          </w:p>
          <w:p w14:paraId="1F1400A2" w14:textId="46F8653C" w:rsidR="00EB08DD" w:rsidRPr="008E7E93" w:rsidRDefault="000F5004"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color w:val="000000"/>
                <w:sz w:val="20"/>
                <w:szCs w:val="20"/>
                <w:lang w:val="uk-UA" w:eastAsia="ru-RU"/>
              </w:rPr>
              <w:t>Р</w:t>
            </w:r>
            <w:r w:rsidR="00EB08DD" w:rsidRPr="008E7E93">
              <w:rPr>
                <w:rFonts w:ascii="Times New Roman" w:eastAsia="Times New Roman" w:hAnsi="Times New Roman" w:cs="Times New Roman"/>
                <w:color w:val="000000"/>
                <w:sz w:val="20"/>
                <w:szCs w:val="20"/>
                <w:lang w:val="uk-UA" w:eastAsia="ru-RU"/>
              </w:rPr>
              <w:t>оку</w:t>
            </w:r>
          </w:p>
        </w:tc>
        <w:tc>
          <w:tcPr>
            <w:tcW w:w="1276" w:type="dxa"/>
            <w:tcBorders>
              <w:top w:val="single" w:sz="4" w:space="0" w:color="auto"/>
              <w:left w:val="single" w:sz="4" w:space="0" w:color="auto"/>
              <w:bottom w:val="single" w:sz="4" w:space="0" w:color="auto"/>
              <w:right w:val="single" w:sz="4" w:space="0" w:color="auto"/>
            </w:tcBorders>
            <w:hideMark/>
          </w:tcPr>
          <w:p w14:paraId="5D690F3B" w14:textId="77777777" w:rsidR="00EB08DD" w:rsidRPr="008E7E93" w:rsidRDefault="00EB08DD" w:rsidP="00EB08DD">
            <w:pPr>
              <w:spacing w:after="0" w:line="240" w:lineRule="auto"/>
              <w:ind w:right="-108"/>
              <w:rPr>
                <w:rFonts w:ascii="Times New Roman" w:eastAsia="Times New Roman" w:hAnsi="Times New Roman" w:cs="Times New Roman"/>
                <w:bCs/>
                <w:sz w:val="20"/>
                <w:szCs w:val="20"/>
                <w:lang w:val="uk-UA" w:eastAsia="ru-RU"/>
              </w:rPr>
            </w:pPr>
            <w:proofErr w:type="spellStart"/>
            <w:r w:rsidRPr="008E7E93">
              <w:rPr>
                <w:rFonts w:ascii="Times New Roman" w:eastAsia="Times New Roman" w:hAnsi="Times New Roman" w:cs="Times New Roman"/>
                <w:bCs/>
                <w:sz w:val="20"/>
                <w:szCs w:val="20"/>
                <w:lang w:val="uk-UA" w:eastAsia="ru-RU"/>
              </w:rPr>
              <w:t>Фотозвіт</w:t>
            </w:r>
            <w:proofErr w:type="spellEnd"/>
            <w:r w:rsidRPr="008E7E93">
              <w:rPr>
                <w:rFonts w:ascii="Times New Roman" w:eastAsia="Times New Roman" w:hAnsi="Times New Roman" w:cs="Times New Roman"/>
                <w:bCs/>
                <w:sz w:val="20"/>
                <w:szCs w:val="20"/>
                <w:lang w:val="uk-UA" w:eastAsia="ru-RU"/>
              </w:rPr>
              <w:t>, інформація</w:t>
            </w:r>
          </w:p>
        </w:tc>
        <w:tc>
          <w:tcPr>
            <w:tcW w:w="1134" w:type="dxa"/>
            <w:tcBorders>
              <w:top w:val="single" w:sz="4" w:space="0" w:color="auto"/>
              <w:left w:val="single" w:sz="4" w:space="0" w:color="auto"/>
              <w:bottom w:val="single" w:sz="4" w:space="0" w:color="auto"/>
              <w:right w:val="single" w:sz="4" w:space="0" w:color="auto"/>
            </w:tcBorders>
            <w:vAlign w:val="center"/>
          </w:tcPr>
          <w:p w14:paraId="227A361C" w14:textId="77777777" w:rsidR="00EB08DD" w:rsidRPr="00EB08DD" w:rsidRDefault="00EB08DD" w:rsidP="00EB08DD">
            <w:pPr>
              <w:spacing w:after="0" w:line="240" w:lineRule="auto"/>
              <w:ind w:right="-108"/>
              <w:jc w:val="center"/>
              <w:rPr>
                <w:rFonts w:ascii="Times New Roman" w:eastAsia="Times New Roman" w:hAnsi="Times New Roman" w:cs="Times New Roman"/>
                <w:b/>
                <w:bCs/>
                <w:lang w:eastAsia="ru-RU"/>
              </w:rPr>
            </w:pPr>
          </w:p>
        </w:tc>
      </w:tr>
      <w:tr w:rsidR="00EB08DD" w:rsidRPr="00EB08DD" w14:paraId="3925B401" w14:textId="77777777" w:rsidTr="00EB08DD">
        <w:trPr>
          <w:trHeight w:val="202"/>
        </w:trPr>
        <w:tc>
          <w:tcPr>
            <w:tcW w:w="709" w:type="dxa"/>
            <w:tcBorders>
              <w:top w:val="single" w:sz="4" w:space="0" w:color="auto"/>
              <w:left w:val="single" w:sz="4" w:space="0" w:color="auto"/>
              <w:bottom w:val="single" w:sz="4" w:space="0" w:color="auto"/>
              <w:right w:val="single" w:sz="4" w:space="0" w:color="auto"/>
            </w:tcBorders>
          </w:tcPr>
          <w:p w14:paraId="083327D1" w14:textId="77777777" w:rsidR="00EB08DD" w:rsidRPr="00EB08DD" w:rsidRDefault="00EB08DD" w:rsidP="00392C79">
            <w:pPr>
              <w:numPr>
                <w:ilvl w:val="0"/>
                <w:numId w:val="10"/>
              </w:numPr>
              <w:spacing w:after="0" w:line="240" w:lineRule="auto"/>
              <w:ind w:left="34"/>
              <w:jc w:val="center"/>
              <w:rPr>
                <w:rFonts w:ascii="Times New Roman" w:eastAsia="Times New Roman" w:hAnsi="Times New Roman" w:cs="Times New Roman"/>
                <w:lang w:val="uk-UA" w:eastAsia="ru-RU"/>
              </w:rPr>
            </w:pPr>
          </w:p>
        </w:tc>
        <w:tc>
          <w:tcPr>
            <w:tcW w:w="4111" w:type="dxa"/>
            <w:tcBorders>
              <w:top w:val="single" w:sz="4" w:space="0" w:color="auto"/>
              <w:left w:val="single" w:sz="4" w:space="0" w:color="auto"/>
              <w:bottom w:val="single" w:sz="4" w:space="0" w:color="auto"/>
              <w:right w:val="single" w:sz="4" w:space="0" w:color="auto"/>
            </w:tcBorders>
            <w:hideMark/>
          </w:tcPr>
          <w:p w14:paraId="2D8B313A"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Організація допомоги у проведенні свят, конкурсів тощо.</w:t>
            </w:r>
          </w:p>
        </w:tc>
        <w:tc>
          <w:tcPr>
            <w:tcW w:w="1418" w:type="dxa"/>
            <w:tcBorders>
              <w:top w:val="single" w:sz="4" w:space="0" w:color="auto"/>
              <w:left w:val="single" w:sz="4" w:space="0" w:color="auto"/>
              <w:bottom w:val="single" w:sz="4" w:space="0" w:color="auto"/>
              <w:right w:val="single" w:sz="4" w:space="0" w:color="auto"/>
            </w:tcBorders>
            <w:hideMark/>
          </w:tcPr>
          <w:p w14:paraId="4FEC4FAB"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Педагог-організатор</w:t>
            </w:r>
          </w:p>
        </w:tc>
        <w:tc>
          <w:tcPr>
            <w:tcW w:w="1417" w:type="dxa"/>
            <w:tcBorders>
              <w:top w:val="single" w:sz="4" w:space="0" w:color="auto"/>
              <w:left w:val="single" w:sz="4" w:space="0" w:color="auto"/>
              <w:bottom w:val="single" w:sz="4" w:space="0" w:color="auto"/>
              <w:right w:val="single" w:sz="4" w:space="0" w:color="auto"/>
            </w:tcBorders>
            <w:hideMark/>
          </w:tcPr>
          <w:p w14:paraId="37B9258B" w14:textId="77777777" w:rsidR="00EB08DD" w:rsidRPr="008E7E93" w:rsidRDefault="00EB08DD" w:rsidP="00EB08DD">
            <w:pPr>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r w:rsidRPr="008E7E93">
              <w:rPr>
                <w:rFonts w:ascii="Times New Roman" w:eastAsia="Times New Roman" w:hAnsi="Times New Roman" w:cs="Times New Roman"/>
                <w:color w:val="000000"/>
                <w:sz w:val="20"/>
                <w:szCs w:val="20"/>
                <w:lang w:val="uk-UA" w:eastAsia="ru-RU"/>
              </w:rPr>
              <w:t xml:space="preserve">Упродовж  </w:t>
            </w:r>
            <w:r w:rsidRPr="008E7E93">
              <w:rPr>
                <w:rFonts w:ascii="Times New Roman" w:eastAsia="Times New Roman" w:hAnsi="Times New Roman" w:cs="Times New Roman"/>
                <w:sz w:val="20"/>
                <w:szCs w:val="20"/>
                <w:lang w:val="uk-UA" w:eastAsia="ru-RU"/>
              </w:rPr>
              <w:t>навчального</w:t>
            </w:r>
          </w:p>
          <w:p w14:paraId="54E217D7" w14:textId="2956E734" w:rsidR="00EB08DD" w:rsidRPr="008E7E93" w:rsidRDefault="000F5004"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color w:val="000000"/>
                <w:sz w:val="20"/>
                <w:szCs w:val="20"/>
                <w:lang w:val="uk-UA" w:eastAsia="ru-RU"/>
              </w:rPr>
              <w:t>Р</w:t>
            </w:r>
            <w:r w:rsidR="00EB08DD" w:rsidRPr="008E7E93">
              <w:rPr>
                <w:rFonts w:ascii="Times New Roman" w:eastAsia="Times New Roman" w:hAnsi="Times New Roman" w:cs="Times New Roman"/>
                <w:color w:val="000000"/>
                <w:sz w:val="20"/>
                <w:szCs w:val="20"/>
                <w:lang w:val="uk-UA" w:eastAsia="ru-RU"/>
              </w:rPr>
              <w:t>оку</w:t>
            </w:r>
          </w:p>
        </w:tc>
        <w:tc>
          <w:tcPr>
            <w:tcW w:w="1276" w:type="dxa"/>
            <w:tcBorders>
              <w:top w:val="single" w:sz="4" w:space="0" w:color="auto"/>
              <w:left w:val="single" w:sz="4" w:space="0" w:color="auto"/>
              <w:bottom w:val="single" w:sz="4" w:space="0" w:color="auto"/>
              <w:right w:val="single" w:sz="4" w:space="0" w:color="auto"/>
            </w:tcBorders>
            <w:hideMark/>
          </w:tcPr>
          <w:p w14:paraId="00B984DA" w14:textId="77777777" w:rsidR="00EB08DD" w:rsidRPr="008E7E93" w:rsidRDefault="00EB08DD" w:rsidP="00EB08DD">
            <w:pPr>
              <w:spacing w:after="0" w:line="240" w:lineRule="auto"/>
              <w:ind w:right="-108"/>
              <w:rPr>
                <w:rFonts w:ascii="Times New Roman" w:eastAsia="Times New Roman" w:hAnsi="Times New Roman" w:cs="Times New Roman"/>
                <w:bCs/>
                <w:sz w:val="20"/>
                <w:szCs w:val="20"/>
                <w:lang w:val="uk-UA" w:eastAsia="ru-RU"/>
              </w:rPr>
            </w:pPr>
            <w:r w:rsidRPr="008E7E93">
              <w:rPr>
                <w:rFonts w:ascii="Times New Roman" w:eastAsia="Times New Roman" w:hAnsi="Times New Roman" w:cs="Times New Roman"/>
                <w:bCs/>
                <w:sz w:val="20"/>
                <w:szCs w:val="20"/>
                <w:lang w:val="uk-UA" w:eastAsia="ru-RU"/>
              </w:rPr>
              <w:t>Інформація</w:t>
            </w:r>
          </w:p>
        </w:tc>
        <w:tc>
          <w:tcPr>
            <w:tcW w:w="1134" w:type="dxa"/>
            <w:tcBorders>
              <w:top w:val="single" w:sz="4" w:space="0" w:color="auto"/>
              <w:left w:val="single" w:sz="4" w:space="0" w:color="auto"/>
              <w:bottom w:val="single" w:sz="4" w:space="0" w:color="auto"/>
              <w:right w:val="single" w:sz="4" w:space="0" w:color="auto"/>
            </w:tcBorders>
            <w:vAlign w:val="center"/>
          </w:tcPr>
          <w:p w14:paraId="682A4854" w14:textId="77777777" w:rsidR="00EB08DD" w:rsidRPr="00EB08DD" w:rsidRDefault="00EB08DD" w:rsidP="00EB08DD">
            <w:pPr>
              <w:spacing w:after="0" w:line="240" w:lineRule="auto"/>
              <w:ind w:right="-108"/>
              <w:jc w:val="center"/>
              <w:rPr>
                <w:rFonts w:ascii="Times New Roman" w:eastAsia="Times New Roman" w:hAnsi="Times New Roman" w:cs="Times New Roman"/>
                <w:b/>
                <w:bCs/>
                <w:lang w:eastAsia="ru-RU"/>
              </w:rPr>
            </w:pPr>
          </w:p>
        </w:tc>
      </w:tr>
    </w:tbl>
    <w:p w14:paraId="76776878" w14:textId="77777777" w:rsidR="00EB08DD" w:rsidRDefault="00EB08DD" w:rsidP="00EB08DD">
      <w:pPr>
        <w:autoSpaceDE w:val="0"/>
        <w:autoSpaceDN w:val="0"/>
        <w:adjustRightInd w:val="0"/>
        <w:spacing w:after="0" w:line="240" w:lineRule="auto"/>
        <w:jc w:val="center"/>
        <w:rPr>
          <w:rFonts w:ascii="Times New Roman" w:eastAsia="Times New Roman" w:hAnsi="Times New Roman" w:cs="Times New Roman"/>
          <w:b/>
          <w:color w:val="000000"/>
          <w:sz w:val="28"/>
          <w:szCs w:val="28"/>
          <w:lang w:val="uk-UA" w:eastAsia="ru-RU"/>
        </w:rPr>
      </w:pPr>
    </w:p>
    <w:p w14:paraId="5DEFC930" w14:textId="77777777" w:rsidR="000367EC" w:rsidRDefault="000367EC" w:rsidP="009C5B40">
      <w:pPr>
        <w:autoSpaceDE w:val="0"/>
        <w:autoSpaceDN w:val="0"/>
        <w:adjustRightInd w:val="0"/>
        <w:spacing w:after="240" w:line="240" w:lineRule="auto"/>
        <w:jc w:val="center"/>
        <w:rPr>
          <w:rFonts w:ascii="Times New Roman" w:eastAsia="Times New Roman" w:hAnsi="Times New Roman" w:cs="Times New Roman"/>
          <w:b/>
          <w:sz w:val="24"/>
          <w:szCs w:val="28"/>
          <w:lang w:val="uk-UA" w:eastAsia="ru-RU"/>
        </w:rPr>
      </w:pPr>
    </w:p>
    <w:p w14:paraId="5306318B" w14:textId="77777777" w:rsidR="000367EC" w:rsidRDefault="000367EC" w:rsidP="009C5B40">
      <w:pPr>
        <w:autoSpaceDE w:val="0"/>
        <w:autoSpaceDN w:val="0"/>
        <w:adjustRightInd w:val="0"/>
        <w:spacing w:after="240" w:line="240" w:lineRule="auto"/>
        <w:jc w:val="center"/>
        <w:rPr>
          <w:rFonts w:ascii="Times New Roman" w:eastAsia="Times New Roman" w:hAnsi="Times New Roman" w:cs="Times New Roman"/>
          <w:b/>
          <w:sz w:val="24"/>
          <w:szCs w:val="28"/>
          <w:lang w:val="uk-UA" w:eastAsia="ru-RU"/>
        </w:rPr>
      </w:pPr>
    </w:p>
    <w:p w14:paraId="0B5C4968" w14:textId="77777777" w:rsidR="00B00843" w:rsidRDefault="00B00843" w:rsidP="00B00843">
      <w:pPr>
        <w:autoSpaceDE w:val="0"/>
        <w:autoSpaceDN w:val="0"/>
        <w:adjustRightInd w:val="0"/>
        <w:spacing w:after="240" w:line="240" w:lineRule="auto"/>
        <w:rPr>
          <w:rFonts w:ascii="Times New Roman" w:eastAsia="Times New Roman" w:hAnsi="Times New Roman" w:cs="Times New Roman"/>
          <w:b/>
          <w:sz w:val="24"/>
          <w:szCs w:val="28"/>
          <w:lang w:val="uk-UA" w:eastAsia="ru-RU"/>
        </w:rPr>
      </w:pPr>
    </w:p>
    <w:p w14:paraId="2FA78C0C" w14:textId="23C30324" w:rsidR="00EB08DD" w:rsidRPr="009C5B40" w:rsidRDefault="00803C84" w:rsidP="00B00843">
      <w:pPr>
        <w:autoSpaceDE w:val="0"/>
        <w:autoSpaceDN w:val="0"/>
        <w:adjustRightInd w:val="0"/>
        <w:spacing w:after="240" w:line="240" w:lineRule="auto"/>
        <w:jc w:val="center"/>
        <w:rPr>
          <w:rFonts w:ascii="Times New Roman" w:eastAsia="Times New Roman" w:hAnsi="Times New Roman" w:cs="Times New Roman"/>
          <w:b/>
          <w:sz w:val="24"/>
          <w:szCs w:val="28"/>
          <w:lang w:val="uk-UA" w:eastAsia="ru-RU"/>
        </w:rPr>
      </w:pPr>
      <w:r w:rsidRPr="009C5B40">
        <w:rPr>
          <w:rFonts w:ascii="Times New Roman" w:eastAsia="Times New Roman" w:hAnsi="Times New Roman" w:cs="Times New Roman"/>
          <w:b/>
          <w:sz w:val="24"/>
          <w:szCs w:val="28"/>
          <w:lang w:val="uk-UA" w:eastAsia="ru-RU"/>
        </w:rPr>
        <w:lastRenderedPageBreak/>
        <w:t>11</w:t>
      </w:r>
      <w:r w:rsidR="003373B7" w:rsidRPr="009C5B40">
        <w:rPr>
          <w:rFonts w:ascii="Times New Roman" w:eastAsia="Times New Roman" w:hAnsi="Times New Roman" w:cs="Times New Roman"/>
          <w:b/>
          <w:sz w:val="24"/>
          <w:szCs w:val="28"/>
          <w:lang w:val="uk-UA" w:eastAsia="ru-RU"/>
        </w:rPr>
        <w:t>.</w:t>
      </w:r>
      <w:r w:rsidR="00EB08DD" w:rsidRPr="009C5B40">
        <w:rPr>
          <w:rFonts w:ascii="Times New Roman" w:eastAsia="Times New Roman" w:hAnsi="Times New Roman" w:cs="Times New Roman"/>
          <w:b/>
          <w:sz w:val="24"/>
          <w:szCs w:val="28"/>
          <w:lang w:val="uk-UA" w:eastAsia="ru-RU"/>
        </w:rPr>
        <w:t xml:space="preserve"> Організація роботи з розвитку та підтримки інтелектуальних і творчих здібностей учнів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76"/>
        <w:gridCol w:w="1984"/>
        <w:gridCol w:w="993"/>
        <w:gridCol w:w="1134"/>
        <w:gridCol w:w="992"/>
      </w:tblGrid>
      <w:tr w:rsidR="00EB08DD" w:rsidRPr="003373B7" w14:paraId="3A42126D" w14:textId="77777777" w:rsidTr="00EB08DD">
        <w:tc>
          <w:tcPr>
            <w:tcW w:w="3544" w:type="dxa"/>
            <w:tcBorders>
              <w:top w:val="single" w:sz="4" w:space="0" w:color="auto"/>
              <w:left w:val="single" w:sz="4" w:space="0" w:color="auto"/>
              <w:bottom w:val="single" w:sz="4" w:space="0" w:color="auto"/>
              <w:right w:val="single" w:sz="4" w:space="0" w:color="auto"/>
            </w:tcBorders>
            <w:vAlign w:val="center"/>
            <w:hideMark/>
          </w:tcPr>
          <w:p w14:paraId="49B46713" w14:textId="77777777" w:rsidR="00EB08DD" w:rsidRPr="003373B7" w:rsidRDefault="00EB08DD" w:rsidP="00EB08DD">
            <w:pPr>
              <w:spacing w:after="0" w:line="240" w:lineRule="auto"/>
              <w:ind w:right="-55"/>
              <w:jc w:val="center"/>
              <w:rPr>
                <w:rFonts w:ascii="Times New Roman" w:eastAsia="Times New Roman" w:hAnsi="Times New Roman" w:cs="Times New Roman"/>
                <w:b/>
                <w:lang w:val="uk-UA" w:eastAsia="ru-RU"/>
              </w:rPr>
            </w:pPr>
            <w:r w:rsidRPr="003373B7">
              <w:rPr>
                <w:rFonts w:ascii="Times New Roman" w:eastAsia="Times New Roman" w:hAnsi="Times New Roman" w:cs="Times New Roman"/>
                <w:b/>
                <w:lang w:val="uk-UA" w:eastAsia="ru-RU"/>
              </w:rPr>
              <w:t>Зміст роботи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E31F04" w14:textId="77777777" w:rsidR="00EB08DD" w:rsidRPr="003373B7" w:rsidRDefault="00EB08DD" w:rsidP="00EB08DD">
            <w:pPr>
              <w:spacing w:after="0" w:line="240" w:lineRule="auto"/>
              <w:ind w:right="-55"/>
              <w:jc w:val="center"/>
              <w:rPr>
                <w:rFonts w:ascii="Times New Roman" w:eastAsia="Times New Roman" w:hAnsi="Times New Roman" w:cs="Times New Roman"/>
                <w:b/>
                <w:bCs/>
                <w:lang w:val="uk-UA" w:eastAsia="ru-RU"/>
              </w:rPr>
            </w:pPr>
            <w:r w:rsidRPr="003373B7">
              <w:rPr>
                <w:rFonts w:ascii="Times New Roman" w:eastAsia="Times New Roman" w:hAnsi="Times New Roman" w:cs="Times New Roman"/>
                <w:b/>
                <w:bCs/>
                <w:lang w:val="uk-UA" w:eastAsia="ru-RU"/>
              </w:rPr>
              <w:t>Термін</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C29B180" w14:textId="77777777" w:rsidR="00EB08DD" w:rsidRPr="003373B7" w:rsidRDefault="00EB08DD" w:rsidP="00EB08DD">
            <w:pPr>
              <w:spacing w:after="0" w:line="240" w:lineRule="auto"/>
              <w:ind w:right="-55"/>
              <w:jc w:val="center"/>
              <w:rPr>
                <w:rFonts w:ascii="Times New Roman" w:eastAsia="Times New Roman" w:hAnsi="Times New Roman" w:cs="Times New Roman"/>
                <w:b/>
                <w:bCs/>
                <w:lang w:val="uk-UA" w:eastAsia="ru-RU"/>
              </w:rPr>
            </w:pPr>
            <w:r w:rsidRPr="003373B7">
              <w:rPr>
                <w:rFonts w:ascii="Times New Roman" w:eastAsia="Times New Roman" w:hAnsi="Times New Roman" w:cs="Times New Roman"/>
                <w:b/>
                <w:bCs/>
                <w:lang w:val="uk-UA" w:eastAsia="ru-RU"/>
              </w:rPr>
              <w:t>Відповідальний за виконання</w:t>
            </w:r>
          </w:p>
        </w:tc>
        <w:tc>
          <w:tcPr>
            <w:tcW w:w="993" w:type="dxa"/>
            <w:tcBorders>
              <w:top w:val="single" w:sz="4" w:space="0" w:color="auto"/>
              <w:left w:val="single" w:sz="4" w:space="0" w:color="auto"/>
              <w:bottom w:val="single" w:sz="4" w:space="0" w:color="auto"/>
              <w:right w:val="single" w:sz="4" w:space="0" w:color="auto"/>
            </w:tcBorders>
            <w:vAlign w:val="center"/>
            <w:hideMark/>
          </w:tcPr>
          <w:p w14:paraId="568B3532" w14:textId="77777777" w:rsidR="00EB08DD" w:rsidRPr="003373B7" w:rsidRDefault="00EB08DD" w:rsidP="00EB08DD">
            <w:pPr>
              <w:spacing w:after="0" w:line="240" w:lineRule="auto"/>
              <w:ind w:left="-108" w:right="-55"/>
              <w:jc w:val="center"/>
              <w:rPr>
                <w:rFonts w:ascii="Times New Roman" w:eastAsia="Times New Roman" w:hAnsi="Times New Roman" w:cs="Times New Roman"/>
                <w:b/>
                <w:bCs/>
                <w:lang w:val="uk-UA" w:eastAsia="ru-RU"/>
              </w:rPr>
            </w:pPr>
            <w:r w:rsidRPr="003373B7">
              <w:rPr>
                <w:rFonts w:ascii="Times New Roman" w:eastAsia="Times New Roman" w:hAnsi="Times New Roman" w:cs="Times New Roman"/>
                <w:b/>
                <w:bCs/>
                <w:lang w:val="uk-UA" w:eastAsia="ru-RU"/>
              </w:rPr>
              <w:t>Рівень обговорення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8493C2" w14:textId="77777777" w:rsidR="00EB08DD" w:rsidRPr="003373B7" w:rsidRDefault="00EB08DD" w:rsidP="00EB08DD">
            <w:pPr>
              <w:spacing w:after="0" w:line="240" w:lineRule="auto"/>
              <w:ind w:left="-108" w:right="-55"/>
              <w:jc w:val="center"/>
              <w:rPr>
                <w:rFonts w:ascii="Times New Roman" w:eastAsia="Times New Roman" w:hAnsi="Times New Roman" w:cs="Times New Roman"/>
                <w:b/>
                <w:bCs/>
                <w:lang w:val="uk-UA" w:eastAsia="ru-RU"/>
              </w:rPr>
            </w:pPr>
            <w:r w:rsidRPr="003373B7">
              <w:rPr>
                <w:rFonts w:ascii="Times New Roman" w:eastAsia="Times New Roman" w:hAnsi="Times New Roman" w:cs="Times New Roman"/>
                <w:b/>
                <w:bCs/>
                <w:lang w:val="uk-UA" w:eastAsia="ru-RU"/>
              </w:rPr>
              <w:t>Форми</w:t>
            </w:r>
          </w:p>
          <w:p w14:paraId="3A255617" w14:textId="77777777" w:rsidR="00EB08DD" w:rsidRPr="003373B7" w:rsidRDefault="00EB08DD" w:rsidP="00EB08DD">
            <w:pPr>
              <w:spacing w:after="0" w:line="240" w:lineRule="auto"/>
              <w:ind w:right="-55"/>
              <w:jc w:val="center"/>
              <w:rPr>
                <w:rFonts w:ascii="Times New Roman" w:eastAsia="Times New Roman" w:hAnsi="Times New Roman" w:cs="Times New Roman"/>
                <w:b/>
                <w:bCs/>
                <w:lang w:val="uk-UA" w:eastAsia="ru-RU"/>
              </w:rPr>
            </w:pPr>
            <w:r w:rsidRPr="003373B7">
              <w:rPr>
                <w:rFonts w:ascii="Times New Roman" w:eastAsia="Times New Roman" w:hAnsi="Times New Roman" w:cs="Times New Roman"/>
                <w:b/>
                <w:bCs/>
                <w:lang w:val="uk-UA" w:eastAsia="ru-RU"/>
              </w:rPr>
              <w:t>узагальнення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647750" w14:textId="77777777" w:rsidR="00EB08DD" w:rsidRPr="003373B7" w:rsidRDefault="00EB08DD" w:rsidP="00EB08DD">
            <w:pPr>
              <w:spacing w:after="0" w:line="240" w:lineRule="auto"/>
              <w:ind w:right="-108"/>
              <w:jc w:val="center"/>
              <w:rPr>
                <w:rFonts w:ascii="Times New Roman" w:eastAsia="Times New Roman" w:hAnsi="Times New Roman" w:cs="Times New Roman"/>
                <w:b/>
                <w:bCs/>
                <w:lang w:val="uk-UA" w:eastAsia="ru-RU"/>
              </w:rPr>
            </w:pPr>
            <w:r w:rsidRPr="003373B7">
              <w:rPr>
                <w:rFonts w:ascii="Times New Roman" w:eastAsia="Times New Roman" w:hAnsi="Times New Roman" w:cs="Times New Roman"/>
                <w:b/>
                <w:bCs/>
                <w:lang w:val="uk-UA" w:eastAsia="ru-RU"/>
              </w:rPr>
              <w:t>Відмітка про виконання</w:t>
            </w:r>
          </w:p>
        </w:tc>
      </w:tr>
      <w:tr w:rsidR="00EB08DD" w:rsidRPr="00EB08DD" w14:paraId="7731D1CB" w14:textId="77777777" w:rsidTr="00EB08DD">
        <w:tc>
          <w:tcPr>
            <w:tcW w:w="3544" w:type="dxa"/>
            <w:tcBorders>
              <w:top w:val="single" w:sz="4" w:space="0" w:color="auto"/>
              <w:left w:val="single" w:sz="4" w:space="0" w:color="auto"/>
              <w:bottom w:val="single" w:sz="4" w:space="0" w:color="auto"/>
              <w:right w:val="single" w:sz="4" w:space="0" w:color="auto"/>
            </w:tcBorders>
            <w:hideMark/>
          </w:tcPr>
          <w:p w14:paraId="13C9BBB0" w14:textId="77D33E93" w:rsidR="00EB08DD" w:rsidRPr="008E7E93" w:rsidRDefault="00EB08DD" w:rsidP="00EB08DD">
            <w:pPr>
              <w:spacing w:after="0" w:line="240" w:lineRule="auto"/>
              <w:ind w:left="34"/>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1.Виявити учнів </w:t>
            </w:r>
            <w:r w:rsidR="000C5537">
              <w:rPr>
                <w:rFonts w:ascii="Times New Roman" w:eastAsia="Times New Roman" w:hAnsi="Times New Roman" w:cs="Times New Roman"/>
                <w:sz w:val="20"/>
                <w:szCs w:val="20"/>
                <w:lang w:val="uk-UA" w:eastAsia="ru-RU"/>
              </w:rPr>
              <w:t>гімназії</w:t>
            </w:r>
            <w:r w:rsidRPr="008E7E93">
              <w:rPr>
                <w:rFonts w:ascii="Times New Roman" w:eastAsia="Times New Roman" w:hAnsi="Times New Roman" w:cs="Times New Roman"/>
                <w:sz w:val="20"/>
                <w:szCs w:val="20"/>
                <w:lang w:eastAsia="ru-RU"/>
              </w:rPr>
              <w:t xml:space="preserve">, </w:t>
            </w:r>
            <w:proofErr w:type="spellStart"/>
            <w:r w:rsidRPr="008E7E93">
              <w:rPr>
                <w:rFonts w:ascii="Times New Roman" w:eastAsia="Times New Roman" w:hAnsi="Times New Roman" w:cs="Times New Roman"/>
                <w:sz w:val="20"/>
                <w:szCs w:val="20"/>
                <w:lang w:eastAsia="ru-RU"/>
              </w:rPr>
              <w:t>які</w:t>
            </w:r>
            <w:proofErr w:type="spellEnd"/>
            <w:r w:rsidRPr="008E7E93">
              <w:rPr>
                <w:rFonts w:ascii="Times New Roman" w:eastAsia="Times New Roman" w:hAnsi="Times New Roman" w:cs="Times New Roman"/>
                <w:sz w:val="20"/>
                <w:szCs w:val="20"/>
                <w:lang w:eastAsia="ru-RU"/>
              </w:rPr>
              <w:t xml:space="preserve"> </w:t>
            </w:r>
            <w:proofErr w:type="spellStart"/>
            <w:r w:rsidRPr="008E7E93">
              <w:rPr>
                <w:rFonts w:ascii="Times New Roman" w:eastAsia="Times New Roman" w:hAnsi="Times New Roman" w:cs="Times New Roman"/>
                <w:sz w:val="20"/>
                <w:szCs w:val="20"/>
                <w:lang w:eastAsia="ru-RU"/>
              </w:rPr>
              <w:t>братимуть</w:t>
            </w:r>
            <w:proofErr w:type="spellEnd"/>
            <w:r w:rsidRPr="008E7E93">
              <w:rPr>
                <w:rFonts w:ascii="Times New Roman" w:eastAsia="Times New Roman" w:hAnsi="Times New Roman" w:cs="Times New Roman"/>
                <w:sz w:val="20"/>
                <w:szCs w:val="20"/>
                <w:lang w:eastAsia="ru-RU"/>
              </w:rPr>
              <w:t xml:space="preserve"> участь </w:t>
            </w:r>
            <w:r w:rsidRPr="008E7E93">
              <w:rPr>
                <w:rFonts w:ascii="Times New Roman" w:eastAsia="Times New Roman" w:hAnsi="Times New Roman" w:cs="Times New Roman"/>
                <w:sz w:val="20"/>
                <w:szCs w:val="20"/>
                <w:lang w:val="uk-UA" w:eastAsia="ru-RU"/>
              </w:rPr>
              <w:t>у</w:t>
            </w:r>
            <w:r w:rsidRPr="008E7E93">
              <w:rPr>
                <w:rFonts w:ascii="Times New Roman" w:eastAsia="Times New Roman" w:hAnsi="Times New Roman" w:cs="Times New Roman"/>
                <w:sz w:val="20"/>
                <w:szCs w:val="20"/>
                <w:lang w:eastAsia="ru-RU"/>
              </w:rPr>
              <w:t xml:space="preserve"> </w:t>
            </w:r>
            <w:proofErr w:type="spellStart"/>
            <w:r w:rsidRPr="008E7E93">
              <w:rPr>
                <w:rFonts w:ascii="Times New Roman" w:eastAsia="Times New Roman" w:hAnsi="Times New Roman" w:cs="Times New Roman"/>
                <w:sz w:val="20"/>
                <w:szCs w:val="20"/>
                <w:lang w:eastAsia="ru-RU"/>
              </w:rPr>
              <w:t>роботі</w:t>
            </w:r>
            <w:proofErr w:type="spellEnd"/>
            <w:r w:rsidRPr="008E7E93">
              <w:rPr>
                <w:rFonts w:ascii="Times New Roman" w:eastAsia="Times New Roman" w:hAnsi="Times New Roman" w:cs="Times New Roman"/>
                <w:sz w:val="20"/>
                <w:szCs w:val="20"/>
                <w:lang w:val="uk-UA" w:eastAsia="ru-RU"/>
              </w:rPr>
              <w:t xml:space="preserve"> в учнівських олімпіадах</w:t>
            </w:r>
          </w:p>
        </w:tc>
        <w:tc>
          <w:tcPr>
            <w:tcW w:w="1276" w:type="dxa"/>
            <w:tcBorders>
              <w:top w:val="single" w:sz="4" w:space="0" w:color="auto"/>
              <w:left w:val="single" w:sz="4" w:space="0" w:color="auto"/>
              <w:bottom w:val="single" w:sz="4" w:space="0" w:color="auto"/>
              <w:right w:val="single" w:sz="4" w:space="0" w:color="auto"/>
            </w:tcBorders>
            <w:hideMark/>
          </w:tcPr>
          <w:p w14:paraId="3D320B7B"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Вересень-</w:t>
            </w:r>
          </w:p>
          <w:p w14:paraId="43EF3E88"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Жовтень</w:t>
            </w:r>
          </w:p>
        </w:tc>
        <w:tc>
          <w:tcPr>
            <w:tcW w:w="1984" w:type="dxa"/>
            <w:tcBorders>
              <w:top w:val="single" w:sz="4" w:space="0" w:color="auto"/>
              <w:left w:val="single" w:sz="4" w:space="0" w:color="auto"/>
              <w:bottom w:val="single" w:sz="4" w:space="0" w:color="auto"/>
              <w:right w:val="single" w:sz="4" w:space="0" w:color="auto"/>
            </w:tcBorders>
            <w:hideMark/>
          </w:tcPr>
          <w:p w14:paraId="4C3EC0DF" w14:textId="77777777" w:rsidR="00F91AF2" w:rsidRDefault="00926AD7" w:rsidP="00EB08DD">
            <w:pPr>
              <w:spacing w:after="0" w:line="240" w:lineRule="auto"/>
              <w:ind w:right="-108"/>
              <w:rPr>
                <w:rFonts w:ascii="Times New Roman" w:eastAsia="Times New Roman" w:hAnsi="Times New Roman" w:cs="Times New Roman"/>
                <w:sz w:val="20"/>
                <w:szCs w:val="20"/>
                <w:lang w:val="uk-UA" w:eastAsia="ru-RU"/>
              </w:rPr>
            </w:pPr>
            <w:r w:rsidRPr="00926AD7">
              <w:rPr>
                <w:rFonts w:ascii="Times New Roman" w:eastAsia="Times New Roman" w:hAnsi="Times New Roman" w:cs="Times New Roman"/>
                <w:sz w:val="20"/>
                <w:szCs w:val="20"/>
                <w:lang w:val="uk-UA" w:eastAsia="ru-RU"/>
              </w:rPr>
              <w:t>Дердюк О.А.</w:t>
            </w:r>
          </w:p>
          <w:p w14:paraId="1E7A0035" w14:textId="77777777" w:rsidR="00EB08DD" w:rsidRPr="008E7E93" w:rsidRDefault="00EB08DD" w:rsidP="00EB08DD">
            <w:pPr>
              <w:spacing w:after="0" w:line="240" w:lineRule="auto"/>
              <w:ind w:right="-108"/>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В</w:t>
            </w:r>
            <w:proofErr w:type="spellStart"/>
            <w:r w:rsidRPr="008E7E93">
              <w:rPr>
                <w:rFonts w:ascii="Times New Roman" w:eastAsia="Times New Roman" w:hAnsi="Times New Roman" w:cs="Times New Roman"/>
                <w:sz w:val="20"/>
                <w:szCs w:val="20"/>
                <w:lang w:eastAsia="ru-RU"/>
              </w:rPr>
              <w:t>чителі</w:t>
            </w:r>
            <w:proofErr w:type="spellEnd"/>
            <w:r w:rsidRPr="008E7E93">
              <w:rPr>
                <w:rFonts w:ascii="Times New Roman" w:eastAsia="Times New Roman" w:hAnsi="Times New Roman" w:cs="Times New Roman"/>
                <w:sz w:val="20"/>
                <w:szCs w:val="20"/>
                <w:lang w:eastAsia="ru-RU"/>
              </w:rPr>
              <w:t>-предметники</w:t>
            </w:r>
          </w:p>
        </w:tc>
        <w:tc>
          <w:tcPr>
            <w:tcW w:w="993" w:type="dxa"/>
            <w:tcBorders>
              <w:top w:val="single" w:sz="4" w:space="0" w:color="auto"/>
              <w:left w:val="single" w:sz="4" w:space="0" w:color="auto"/>
              <w:bottom w:val="single" w:sz="4" w:space="0" w:color="auto"/>
              <w:right w:val="single" w:sz="4" w:space="0" w:color="auto"/>
            </w:tcBorders>
            <w:hideMark/>
          </w:tcPr>
          <w:p w14:paraId="4966B8E3"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НД</w:t>
            </w:r>
          </w:p>
        </w:tc>
        <w:tc>
          <w:tcPr>
            <w:tcW w:w="1134" w:type="dxa"/>
            <w:tcBorders>
              <w:top w:val="single" w:sz="4" w:space="0" w:color="auto"/>
              <w:left w:val="single" w:sz="4" w:space="0" w:color="auto"/>
              <w:bottom w:val="single" w:sz="4" w:space="0" w:color="auto"/>
              <w:right w:val="single" w:sz="4" w:space="0" w:color="auto"/>
            </w:tcBorders>
            <w:hideMark/>
          </w:tcPr>
          <w:p w14:paraId="04CFA8D2" w14:textId="77777777" w:rsidR="00EB08DD" w:rsidRPr="000D4CD6" w:rsidRDefault="000D4CD6"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Список  обдарованих учнів</w:t>
            </w:r>
          </w:p>
        </w:tc>
        <w:tc>
          <w:tcPr>
            <w:tcW w:w="992" w:type="dxa"/>
            <w:tcBorders>
              <w:top w:val="single" w:sz="4" w:space="0" w:color="auto"/>
              <w:left w:val="single" w:sz="4" w:space="0" w:color="auto"/>
              <w:bottom w:val="single" w:sz="4" w:space="0" w:color="auto"/>
              <w:right w:val="single" w:sz="4" w:space="0" w:color="auto"/>
            </w:tcBorders>
          </w:tcPr>
          <w:p w14:paraId="2D8C374A"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p>
        </w:tc>
      </w:tr>
      <w:tr w:rsidR="00EB08DD" w:rsidRPr="00EB08DD" w14:paraId="2B14E984" w14:textId="77777777" w:rsidTr="00EB08DD">
        <w:tc>
          <w:tcPr>
            <w:tcW w:w="3544" w:type="dxa"/>
            <w:tcBorders>
              <w:top w:val="single" w:sz="4" w:space="0" w:color="auto"/>
              <w:left w:val="single" w:sz="4" w:space="0" w:color="auto"/>
              <w:bottom w:val="single" w:sz="4" w:space="0" w:color="auto"/>
              <w:right w:val="single" w:sz="4" w:space="0" w:color="auto"/>
            </w:tcBorders>
          </w:tcPr>
          <w:p w14:paraId="4D4A56A0" w14:textId="77777777" w:rsidR="00EB08DD" w:rsidRPr="008E7E93" w:rsidRDefault="000D4CD6" w:rsidP="000D4CD6">
            <w:pPr>
              <w:tabs>
                <w:tab w:val="left" w:pos="176"/>
              </w:tabs>
              <w:spacing w:after="0" w:line="240" w:lineRule="auto"/>
              <w:ind w:left="3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2.</w:t>
            </w:r>
            <w:r w:rsidR="00EB08DD" w:rsidRPr="008E7E93">
              <w:rPr>
                <w:rFonts w:ascii="Times New Roman" w:eastAsia="Times New Roman" w:hAnsi="Times New Roman" w:cs="Times New Roman"/>
                <w:sz w:val="20"/>
                <w:szCs w:val="20"/>
                <w:lang w:val="uk-UA" w:eastAsia="ru-RU"/>
              </w:rPr>
              <w:t>Проводити підготовчу роботу</w:t>
            </w:r>
            <w:r w:rsidR="00EB08DD" w:rsidRPr="008E7E93">
              <w:rPr>
                <w:rFonts w:ascii="Times New Roman" w:eastAsia="Times New Roman" w:hAnsi="Times New Roman" w:cs="Times New Roman"/>
                <w:sz w:val="20"/>
                <w:szCs w:val="20"/>
                <w:lang w:eastAsia="ru-RU"/>
              </w:rPr>
              <w:t xml:space="preserve"> за </w:t>
            </w:r>
            <w:proofErr w:type="spellStart"/>
            <w:r w:rsidR="00EB08DD" w:rsidRPr="008E7E93">
              <w:rPr>
                <w:rFonts w:ascii="Times New Roman" w:eastAsia="Times New Roman" w:hAnsi="Times New Roman" w:cs="Times New Roman"/>
                <w:sz w:val="20"/>
                <w:szCs w:val="20"/>
                <w:lang w:eastAsia="ru-RU"/>
              </w:rPr>
              <w:t>учнями</w:t>
            </w:r>
            <w:proofErr w:type="spellEnd"/>
            <w:r w:rsidR="00EB08DD" w:rsidRPr="008E7E93">
              <w:rPr>
                <w:rFonts w:ascii="Times New Roman" w:eastAsia="Times New Roman" w:hAnsi="Times New Roman" w:cs="Times New Roman"/>
                <w:sz w:val="20"/>
                <w:szCs w:val="20"/>
                <w:lang w:eastAsia="ru-RU"/>
              </w:rPr>
              <w:t xml:space="preserve">, </w:t>
            </w:r>
            <w:proofErr w:type="spellStart"/>
            <w:r w:rsidR="00EB08DD" w:rsidRPr="008E7E93">
              <w:rPr>
                <w:rFonts w:ascii="Times New Roman" w:eastAsia="Times New Roman" w:hAnsi="Times New Roman" w:cs="Times New Roman"/>
                <w:sz w:val="20"/>
                <w:szCs w:val="20"/>
                <w:lang w:eastAsia="ru-RU"/>
              </w:rPr>
              <w:t>які</w:t>
            </w:r>
            <w:proofErr w:type="spellEnd"/>
            <w:r w:rsidR="00EB08DD" w:rsidRPr="008E7E93">
              <w:rPr>
                <w:rFonts w:ascii="Times New Roman" w:eastAsia="Times New Roman" w:hAnsi="Times New Roman" w:cs="Times New Roman"/>
                <w:sz w:val="20"/>
                <w:szCs w:val="20"/>
                <w:lang w:eastAsia="ru-RU"/>
              </w:rPr>
              <w:t xml:space="preserve"> </w:t>
            </w:r>
            <w:proofErr w:type="spellStart"/>
            <w:r w:rsidR="00EB08DD" w:rsidRPr="008E7E93">
              <w:rPr>
                <w:rFonts w:ascii="Times New Roman" w:eastAsia="Times New Roman" w:hAnsi="Times New Roman" w:cs="Times New Roman"/>
                <w:sz w:val="20"/>
                <w:szCs w:val="20"/>
                <w:lang w:eastAsia="ru-RU"/>
              </w:rPr>
              <w:t>беруть</w:t>
            </w:r>
            <w:proofErr w:type="spellEnd"/>
            <w:r w:rsidR="00EB08DD" w:rsidRPr="008E7E93">
              <w:rPr>
                <w:rFonts w:ascii="Times New Roman" w:eastAsia="Times New Roman" w:hAnsi="Times New Roman" w:cs="Times New Roman"/>
                <w:sz w:val="20"/>
                <w:szCs w:val="20"/>
                <w:lang w:eastAsia="ru-RU"/>
              </w:rPr>
              <w:t xml:space="preserve"> участь у </w:t>
            </w:r>
            <w:proofErr w:type="spellStart"/>
            <w:r w:rsidR="00EB08DD" w:rsidRPr="008E7E93">
              <w:rPr>
                <w:rFonts w:ascii="Times New Roman" w:eastAsia="Times New Roman" w:hAnsi="Times New Roman" w:cs="Times New Roman"/>
                <w:sz w:val="20"/>
                <w:szCs w:val="20"/>
                <w:lang w:eastAsia="ru-RU"/>
              </w:rPr>
              <w:t>науково</w:t>
            </w:r>
            <w:proofErr w:type="spellEnd"/>
            <w:r w:rsidR="00EB08DD" w:rsidRPr="008E7E93">
              <w:rPr>
                <w:rFonts w:ascii="Times New Roman" w:eastAsia="Times New Roman" w:hAnsi="Times New Roman" w:cs="Times New Roman"/>
                <w:sz w:val="20"/>
                <w:szCs w:val="20"/>
                <w:lang w:eastAsia="ru-RU"/>
              </w:rPr>
              <w:t>-</w:t>
            </w:r>
            <w:r w:rsidR="00EB08DD" w:rsidRPr="008E7E93">
              <w:rPr>
                <w:rFonts w:ascii="Times New Roman" w:eastAsia="Times New Roman" w:hAnsi="Times New Roman" w:cs="Times New Roman"/>
                <w:sz w:val="20"/>
                <w:szCs w:val="20"/>
                <w:lang w:val="uk-UA" w:eastAsia="ru-RU"/>
              </w:rPr>
              <w:t>дослідницькій</w:t>
            </w:r>
            <w:r w:rsidR="00EB08DD" w:rsidRPr="008E7E93">
              <w:rPr>
                <w:rFonts w:ascii="Times New Roman" w:eastAsia="Times New Roman" w:hAnsi="Times New Roman" w:cs="Times New Roman"/>
                <w:sz w:val="20"/>
                <w:szCs w:val="20"/>
                <w:lang w:eastAsia="ru-RU"/>
              </w:rPr>
              <w:t xml:space="preserve"> </w:t>
            </w:r>
            <w:proofErr w:type="spellStart"/>
            <w:r w:rsidR="00EB08DD" w:rsidRPr="008E7E93">
              <w:rPr>
                <w:rFonts w:ascii="Times New Roman" w:eastAsia="Times New Roman" w:hAnsi="Times New Roman" w:cs="Times New Roman"/>
                <w:sz w:val="20"/>
                <w:szCs w:val="20"/>
                <w:lang w:eastAsia="ru-RU"/>
              </w:rPr>
              <w:t>роботі</w:t>
            </w:r>
            <w:proofErr w:type="spellEnd"/>
            <w:r w:rsidR="00EB08DD" w:rsidRPr="008E7E9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uk-UA" w:eastAsia="ru-RU"/>
              </w:rPr>
              <w:t>та в учнівських олімпіадах</w:t>
            </w:r>
          </w:p>
          <w:p w14:paraId="37EA17F6" w14:textId="77777777" w:rsidR="00EB08DD" w:rsidRPr="008E7E93" w:rsidRDefault="00EB08DD" w:rsidP="00EB08DD">
            <w:pPr>
              <w:tabs>
                <w:tab w:val="left" w:pos="176"/>
              </w:tabs>
              <w:spacing w:after="0" w:line="240" w:lineRule="auto"/>
              <w:ind w:left="34"/>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2AA5F80F"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Жовтень</w:t>
            </w:r>
          </w:p>
        </w:tc>
        <w:tc>
          <w:tcPr>
            <w:tcW w:w="1984" w:type="dxa"/>
            <w:tcBorders>
              <w:top w:val="single" w:sz="4" w:space="0" w:color="auto"/>
              <w:left w:val="single" w:sz="4" w:space="0" w:color="auto"/>
              <w:bottom w:val="single" w:sz="4" w:space="0" w:color="auto"/>
              <w:right w:val="single" w:sz="4" w:space="0" w:color="auto"/>
            </w:tcBorders>
            <w:hideMark/>
          </w:tcPr>
          <w:p w14:paraId="3C2A1A10" w14:textId="77777777" w:rsidR="00EB08DD" w:rsidRPr="008E7E93" w:rsidRDefault="00926AD7" w:rsidP="00926AD7">
            <w:pPr>
              <w:spacing w:after="0" w:line="240" w:lineRule="auto"/>
              <w:ind w:right="-108"/>
              <w:rPr>
                <w:rFonts w:ascii="Times New Roman" w:eastAsia="Times New Roman" w:hAnsi="Times New Roman" w:cs="Times New Roman"/>
                <w:sz w:val="20"/>
                <w:szCs w:val="20"/>
                <w:lang w:eastAsia="ru-RU"/>
              </w:rPr>
            </w:pPr>
            <w:r w:rsidRPr="00926AD7">
              <w:rPr>
                <w:rFonts w:ascii="Times New Roman" w:eastAsia="Times New Roman" w:hAnsi="Times New Roman" w:cs="Times New Roman"/>
                <w:sz w:val="20"/>
                <w:szCs w:val="20"/>
                <w:lang w:eastAsia="ru-RU"/>
              </w:rPr>
              <w:t>Дердюк О.А.</w:t>
            </w:r>
          </w:p>
        </w:tc>
        <w:tc>
          <w:tcPr>
            <w:tcW w:w="993" w:type="dxa"/>
            <w:tcBorders>
              <w:top w:val="single" w:sz="4" w:space="0" w:color="auto"/>
              <w:left w:val="single" w:sz="4" w:space="0" w:color="auto"/>
              <w:bottom w:val="single" w:sz="4" w:space="0" w:color="auto"/>
              <w:right w:val="single" w:sz="4" w:space="0" w:color="auto"/>
            </w:tcBorders>
            <w:hideMark/>
          </w:tcPr>
          <w:p w14:paraId="36369DA6"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НД</w:t>
            </w:r>
          </w:p>
        </w:tc>
        <w:tc>
          <w:tcPr>
            <w:tcW w:w="1134" w:type="dxa"/>
            <w:tcBorders>
              <w:top w:val="single" w:sz="4" w:space="0" w:color="auto"/>
              <w:left w:val="single" w:sz="4" w:space="0" w:color="auto"/>
              <w:bottom w:val="single" w:sz="4" w:space="0" w:color="auto"/>
              <w:right w:val="single" w:sz="4" w:space="0" w:color="auto"/>
            </w:tcBorders>
            <w:hideMark/>
          </w:tcPr>
          <w:p w14:paraId="684AA7DE" w14:textId="77777777" w:rsidR="009C5B40" w:rsidRDefault="000D4CD6"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Зав</w:t>
            </w:r>
            <w:r w:rsidR="009C5B40">
              <w:rPr>
                <w:rFonts w:ascii="Times New Roman" w:eastAsia="Times New Roman" w:hAnsi="Times New Roman" w:cs="Times New Roman"/>
                <w:sz w:val="20"/>
                <w:szCs w:val="20"/>
                <w:lang w:val="uk-UA" w:eastAsia="ru-RU"/>
              </w:rPr>
              <w:t xml:space="preserve">дання для роботи з </w:t>
            </w:r>
            <w:proofErr w:type="spellStart"/>
            <w:r w:rsidR="009C5B40">
              <w:rPr>
                <w:rFonts w:ascii="Times New Roman" w:eastAsia="Times New Roman" w:hAnsi="Times New Roman" w:cs="Times New Roman"/>
                <w:sz w:val="20"/>
                <w:szCs w:val="20"/>
                <w:lang w:val="uk-UA" w:eastAsia="ru-RU"/>
              </w:rPr>
              <w:t>обдарован</w:t>
            </w:r>
            <w:proofErr w:type="spellEnd"/>
          </w:p>
          <w:p w14:paraId="1316E331" w14:textId="77777777" w:rsidR="00EB08DD" w:rsidRPr="000D4CD6" w:rsidRDefault="000D4CD6" w:rsidP="00EB08D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дітьми</w:t>
            </w:r>
          </w:p>
        </w:tc>
        <w:tc>
          <w:tcPr>
            <w:tcW w:w="992" w:type="dxa"/>
            <w:tcBorders>
              <w:top w:val="single" w:sz="4" w:space="0" w:color="auto"/>
              <w:left w:val="single" w:sz="4" w:space="0" w:color="auto"/>
              <w:bottom w:val="single" w:sz="4" w:space="0" w:color="auto"/>
              <w:right w:val="single" w:sz="4" w:space="0" w:color="auto"/>
            </w:tcBorders>
          </w:tcPr>
          <w:p w14:paraId="701685B8"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p>
        </w:tc>
      </w:tr>
      <w:tr w:rsidR="00EB08DD" w:rsidRPr="00EB08DD" w14:paraId="5541D749" w14:textId="77777777" w:rsidTr="00EB08DD">
        <w:tc>
          <w:tcPr>
            <w:tcW w:w="3544" w:type="dxa"/>
            <w:tcBorders>
              <w:top w:val="single" w:sz="4" w:space="0" w:color="auto"/>
              <w:left w:val="single" w:sz="4" w:space="0" w:color="auto"/>
              <w:bottom w:val="single" w:sz="4" w:space="0" w:color="auto"/>
              <w:right w:val="single" w:sz="4" w:space="0" w:color="auto"/>
            </w:tcBorders>
            <w:hideMark/>
          </w:tcPr>
          <w:p w14:paraId="5C4F4897" w14:textId="77777777" w:rsidR="00EB08DD" w:rsidRPr="008E7E93" w:rsidRDefault="00EB08DD" w:rsidP="00EB08DD">
            <w:pPr>
              <w:spacing w:after="0" w:line="240" w:lineRule="auto"/>
              <w:ind w:left="34"/>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 xml:space="preserve">4. Провести </w:t>
            </w:r>
            <w:r w:rsidRPr="008E7E93">
              <w:rPr>
                <w:rFonts w:ascii="Times New Roman" w:eastAsia="Times New Roman" w:hAnsi="Times New Roman" w:cs="Times New Roman"/>
                <w:sz w:val="20"/>
                <w:szCs w:val="20"/>
                <w:lang w:val="uk-UA" w:eastAsia="ru-RU"/>
              </w:rPr>
              <w:t>І (</w:t>
            </w:r>
            <w:proofErr w:type="spellStart"/>
            <w:proofErr w:type="gramStart"/>
            <w:r w:rsidRPr="008E7E93">
              <w:rPr>
                <w:rFonts w:ascii="Times New Roman" w:eastAsia="Times New Roman" w:hAnsi="Times New Roman" w:cs="Times New Roman"/>
                <w:sz w:val="20"/>
                <w:szCs w:val="20"/>
                <w:lang w:eastAsia="ru-RU"/>
              </w:rPr>
              <w:t>шкільний</w:t>
            </w:r>
            <w:proofErr w:type="spellEnd"/>
            <w:r w:rsidRPr="008E7E93">
              <w:rPr>
                <w:rFonts w:ascii="Times New Roman" w:eastAsia="Times New Roman" w:hAnsi="Times New Roman" w:cs="Times New Roman"/>
                <w:sz w:val="20"/>
                <w:szCs w:val="20"/>
                <w:lang w:val="uk-UA" w:eastAsia="ru-RU"/>
              </w:rPr>
              <w:t>)</w:t>
            </w:r>
            <w:r w:rsidRPr="008E7E93">
              <w:rPr>
                <w:rFonts w:ascii="Times New Roman" w:eastAsia="Times New Roman" w:hAnsi="Times New Roman" w:cs="Times New Roman"/>
                <w:sz w:val="20"/>
                <w:szCs w:val="20"/>
                <w:lang w:eastAsia="ru-RU"/>
              </w:rPr>
              <w:t xml:space="preserve">  </w:t>
            </w:r>
            <w:proofErr w:type="spellStart"/>
            <w:r w:rsidRPr="008E7E93">
              <w:rPr>
                <w:rFonts w:ascii="Times New Roman" w:eastAsia="Times New Roman" w:hAnsi="Times New Roman" w:cs="Times New Roman"/>
                <w:sz w:val="20"/>
                <w:szCs w:val="20"/>
                <w:lang w:eastAsia="ru-RU"/>
              </w:rPr>
              <w:t>етап</w:t>
            </w:r>
            <w:proofErr w:type="spellEnd"/>
            <w:proofErr w:type="gramEnd"/>
            <w:r w:rsidRPr="008E7E93">
              <w:rPr>
                <w:rFonts w:ascii="Times New Roman" w:eastAsia="Times New Roman" w:hAnsi="Times New Roman" w:cs="Times New Roman"/>
                <w:sz w:val="20"/>
                <w:szCs w:val="20"/>
                <w:lang w:eastAsia="ru-RU"/>
              </w:rPr>
              <w:t xml:space="preserve">  </w:t>
            </w:r>
            <w:proofErr w:type="spellStart"/>
            <w:r w:rsidRPr="008E7E93">
              <w:rPr>
                <w:rFonts w:ascii="Times New Roman" w:eastAsia="Times New Roman" w:hAnsi="Times New Roman" w:cs="Times New Roman"/>
                <w:sz w:val="20"/>
                <w:szCs w:val="20"/>
                <w:lang w:eastAsia="ru-RU"/>
              </w:rPr>
              <w:t>Всеукраїнських</w:t>
            </w:r>
            <w:proofErr w:type="spellEnd"/>
            <w:r w:rsidRPr="008E7E93">
              <w:rPr>
                <w:rFonts w:ascii="Times New Roman" w:eastAsia="Times New Roman" w:hAnsi="Times New Roman" w:cs="Times New Roman"/>
                <w:sz w:val="20"/>
                <w:szCs w:val="20"/>
                <w:lang w:eastAsia="ru-RU"/>
              </w:rPr>
              <w:t xml:space="preserve"> </w:t>
            </w:r>
            <w:r w:rsidRPr="008E7E93">
              <w:rPr>
                <w:rFonts w:ascii="Times New Roman" w:eastAsia="Times New Roman" w:hAnsi="Times New Roman" w:cs="Times New Roman"/>
                <w:sz w:val="20"/>
                <w:szCs w:val="20"/>
                <w:lang w:val="uk-UA" w:eastAsia="ru-RU"/>
              </w:rPr>
              <w:t>учнівських</w:t>
            </w:r>
            <w:r w:rsidRPr="008E7E93">
              <w:rPr>
                <w:rFonts w:ascii="Times New Roman" w:eastAsia="Times New Roman" w:hAnsi="Times New Roman" w:cs="Times New Roman"/>
                <w:sz w:val="20"/>
                <w:szCs w:val="20"/>
                <w:lang w:eastAsia="ru-RU"/>
              </w:rPr>
              <w:t xml:space="preserve"> </w:t>
            </w:r>
            <w:proofErr w:type="spellStart"/>
            <w:r w:rsidRPr="008E7E93">
              <w:rPr>
                <w:rFonts w:ascii="Times New Roman" w:eastAsia="Times New Roman" w:hAnsi="Times New Roman" w:cs="Times New Roman"/>
                <w:sz w:val="20"/>
                <w:szCs w:val="20"/>
                <w:lang w:eastAsia="ru-RU"/>
              </w:rPr>
              <w:t>олімпіад</w:t>
            </w:r>
            <w:proofErr w:type="spellEnd"/>
            <w:r w:rsidRPr="008E7E93">
              <w:rPr>
                <w:rFonts w:ascii="Times New Roman" w:eastAsia="Times New Roman" w:hAnsi="Times New Roman" w:cs="Times New Roman"/>
                <w:sz w:val="20"/>
                <w:szCs w:val="20"/>
                <w:lang w:eastAsia="ru-RU"/>
              </w:rPr>
              <w:t xml:space="preserve">  з  </w:t>
            </w:r>
            <w:r w:rsidRPr="008E7E93">
              <w:rPr>
                <w:rFonts w:ascii="Times New Roman" w:eastAsia="Times New Roman" w:hAnsi="Times New Roman" w:cs="Times New Roman"/>
                <w:sz w:val="20"/>
                <w:szCs w:val="20"/>
                <w:lang w:val="uk-UA" w:eastAsia="ru-RU"/>
              </w:rPr>
              <w:t>навчальних предметів</w:t>
            </w:r>
            <w:r w:rsidRPr="008E7E93">
              <w:rPr>
                <w:rFonts w:ascii="Times New Roman" w:eastAsia="Times New Roman" w:hAnsi="Times New Roman" w:cs="Times New Roman"/>
                <w:sz w:val="20"/>
                <w:szCs w:val="20"/>
                <w:lang w:eastAsia="ru-RU"/>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68A0A850"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Жовтень</w:t>
            </w:r>
          </w:p>
        </w:tc>
        <w:tc>
          <w:tcPr>
            <w:tcW w:w="1984" w:type="dxa"/>
            <w:tcBorders>
              <w:top w:val="single" w:sz="4" w:space="0" w:color="auto"/>
              <w:left w:val="single" w:sz="4" w:space="0" w:color="auto"/>
              <w:bottom w:val="single" w:sz="4" w:space="0" w:color="auto"/>
              <w:right w:val="single" w:sz="4" w:space="0" w:color="auto"/>
            </w:tcBorders>
            <w:hideMark/>
          </w:tcPr>
          <w:p w14:paraId="7665EEA2"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В</w:t>
            </w:r>
            <w:proofErr w:type="spellStart"/>
            <w:r w:rsidRPr="008E7E93">
              <w:rPr>
                <w:rFonts w:ascii="Times New Roman" w:eastAsia="Times New Roman" w:hAnsi="Times New Roman" w:cs="Times New Roman"/>
                <w:sz w:val="20"/>
                <w:szCs w:val="20"/>
                <w:lang w:eastAsia="ru-RU"/>
              </w:rPr>
              <w:t>чителі</w:t>
            </w:r>
            <w:proofErr w:type="spellEnd"/>
            <w:r w:rsidRPr="008E7E93">
              <w:rPr>
                <w:rFonts w:ascii="Times New Roman" w:eastAsia="Times New Roman" w:hAnsi="Times New Roman" w:cs="Times New Roman"/>
                <w:sz w:val="20"/>
                <w:szCs w:val="20"/>
                <w:lang w:eastAsia="ru-RU"/>
              </w:rPr>
              <w:t>-предметники</w:t>
            </w:r>
          </w:p>
        </w:tc>
        <w:tc>
          <w:tcPr>
            <w:tcW w:w="993" w:type="dxa"/>
            <w:tcBorders>
              <w:top w:val="single" w:sz="4" w:space="0" w:color="auto"/>
              <w:left w:val="single" w:sz="4" w:space="0" w:color="auto"/>
              <w:bottom w:val="single" w:sz="4" w:space="0" w:color="auto"/>
              <w:right w:val="single" w:sz="4" w:space="0" w:color="auto"/>
            </w:tcBorders>
            <w:hideMark/>
          </w:tcPr>
          <w:p w14:paraId="3F80BA6F"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НД</w:t>
            </w:r>
          </w:p>
          <w:p w14:paraId="487CF849" w14:textId="77777777" w:rsidR="00EB08DD" w:rsidRPr="004D70B3" w:rsidRDefault="00EB08DD" w:rsidP="00EB08DD">
            <w:pPr>
              <w:spacing w:after="0" w:line="240" w:lineRule="auto"/>
              <w:rPr>
                <w:rFonts w:ascii="Times New Roman" w:eastAsia="Times New Roman" w:hAnsi="Times New Roman" w:cs="Times New Roman"/>
                <w:sz w:val="20"/>
                <w:szCs w:val="20"/>
                <w:lang w:val="uk-UA" w:eastAsia="ru-RU"/>
              </w:rPr>
            </w:pPr>
          </w:p>
        </w:tc>
        <w:tc>
          <w:tcPr>
            <w:tcW w:w="1134" w:type="dxa"/>
            <w:tcBorders>
              <w:top w:val="single" w:sz="4" w:space="0" w:color="auto"/>
              <w:left w:val="single" w:sz="4" w:space="0" w:color="auto"/>
              <w:bottom w:val="single" w:sz="4" w:space="0" w:color="auto"/>
              <w:right w:val="single" w:sz="4" w:space="0" w:color="auto"/>
            </w:tcBorders>
            <w:hideMark/>
          </w:tcPr>
          <w:p w14:paraId="7D4DD8B0"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Наказ</w:t>
            </w:r>
          </w:p>
        </w:tc>
        <w:tc>
          <w:tcPr>
            <w:tcW w:w="992" w:type="dxa"/>
            <w:tcBorders>
              <w:top w:val="single" w:sz="4" w:space="0" w:color="auto"/>
              <w:left w:val="single" w:sz="4" w:space="0" w:color="auto"/>
              <w:bottom w:val="single" w:sz="4" w:space="0" w:color="auto"/>
              <w:right w:val="single" w:sz="4" w:space="0" w:color="auto"/>
            </w:tcBorders>
          </w:tcPr>
          <w:p w14:paraId="2E7EE5C7"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p>
        </w:tc>
      </w:tr>
      <w:tr w:rsidR="00EB08DD" w:rsidRPr="00EB08DD" w14:paraId="3ED13151" w14:textId="77777777" w:rsidTr="00EB08DD">
        <w:tc>
          <w:tcPr>
            <w:tcW w:w="3544" w:type="dxa"/>
            <w:tcBorders>
              <w:top w:val="single" w:sz="4" w:space="0" w:color="auto"/>
              <w:left w:val="single" w:sz="4" w:space="0" w:color="auto"/>
              <w:bottom w:val="single" w:sz="4" w:space="0" w:color="auto"/>
              <w:right w:val="single" w:sz="4" w:space="0" w:color="auto"/>
            </w:tcBorders>
            <w:hideMark/>
          </w:tcPr>
          <w:p w14:paraId="59ECFD1C" w14:textId="77777777" w:rsidR="00EB08DD" w:rsidRPr="008E7E93" w:rsidRDefault="00EB08DD" w:rsidP="00EB08DD">
            <w:pPr>
              <w:spacing w:after="0" w:line="240" w:lineRule="auto"/>
              <w:ind w:left="34" w:hanging="34"/>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 xml:space="preserve">5. </w:t>
            </w:r>
            <w:proofErr w:type="spellStart"/>
            <w:r w:rsidRPr="008E7E93">
              <w:rPr>
                <w:rFonts w:ascii="Times New Roman" w:eastAsia="Times New Roman" w:hAnsi="Times New Roman" w:cs="Times New Roman"/>
                <w:sz w:val="20"/>
                <w:szCs w:val="20"/>
                <w:lang w:eastAsia="ru-RU"/>
              </w:rPr>
              <w:t>Організувати</w:t>
            </w:r>
            <w:proofErr w:type="spellEnd"/>
            <w:r w:rsidRPr="008E7E93">
              <w:rPr>
                <w:rFonts w:ascii="Times New Roman" w:eastAsia="Times New Roman" w:hAnsi="Times New Roman" w:cs="Times New Roman"/>
                <w:sz w:val="20"/>
                <w:szCs w:val="20"/>
                <w:lang w:eastAsia="ru-RU"/>
              </w:rPr>
              <w:t xml:space="preserve"> </w:t>
            </w:r>
            <w:proofErr w:type="spellStart"/>
            <w:r w:rsidRPr="008E7E93">
              <w:rPr>
                <w:rFonts w:ascii="Times New Roman" w:eastAsia="Times New Roman" w:hAnsi="Times New Roman" w:cs="Times New Roman"/>
                <w:sz w:val="20"/>
                <w:szCs w:val="20"/>
                <w:lang w:eastAsia="ru-RU"/>
              </w:rPr>
              <w:t>додаткові</w:t>
            </w:r>
            <w:proofErr w:type="spellEnd"/>
            <w:r w:rsidRPr="008E7E93">
              <w:rPr>
                <w:rFonts w:ascii="Times New Roman" w:eastAsia="Times New Roman" w:hAnsi="Times New Roman" w:cs="Times New Roman"/>
                <w:sz w:val="20"/>
                <w:szCs w:val="20"/>
                <w:lang w:eastAsia="ru-RU"/>
              </w:rPr>
              <w:t xml:space="preserve"> заняття з </w:t>
            </w:r>
            <w:proofErr w:type="spellStart"/>
            <w:r w:rsidRPr="008E7E93">
              <w:rPr>
                <w:rFonts w:ascii="Times New Roman" w:eastAsia="Times New Roman" w:hAnsi="Times New Roman" w:cs="Times New Roman"/>
                <w:sz w:val="20"/>
                <w:szCs w:val="20"/>
                <w:lang w:eastAsia="ru-RU"/>
              </w:rPr>
              <w:t>переможцями</w:t>
            </w:r>
            <w:proofErr w:type="spellEnd"/>
            <w:r w:rsidRPr="008E7E93">
              <w:rPr>
                <w:rFonts w:ascii="Times New Roman" w:eastAsia="Times New Roman" w:hAnsi="Times New Roman" w:cs="Times New Roman"/>
                <w:sz w:val="20"/>
                <w:szCs w:val="20"/>
                <w:lang w:eastAsia="ru-RU"/>
              </w:rPr>
              <w:t xml:space="preserve"> </w:t>
            </w:r>
            <w:proofErr w:type="spellStart"/>
            <w:r w:rsidRPr="008E7E93">
              <w:rPr>
                <w:rFonts w:ascii="Times New Roman" w:eastAsia="Times New Roman" w:hAnsi="Times New Roman" w:cs="Times New Roman"/>
                <w:sz w:val="20"/>
                <w:szCs w:val="20"/>
                <w:lang w:eastAsia="ru-RU"/>
              </w:rPr>
              <w:t>шкільних</w:t>
            </w:r>
            <w:proofErr w:type="spellEnd"/>
            <w:r w:rsidRPr="008E7E93">
              <w:rPr>
                <w:rFonts w:ascii="Times New Roman" w:eastAsia="Times New Roman" w:hAnsi="Times New Roman" w:cs="Times New Roman"/>
                <w:sz w:val="20"/>
                <w:szCs w:val="20"/>
                <w:lang w:eastAsia="ru-RU"/>
              </w:rPr>
              <w:t xml:space="preserve"> </w:t>
            </w:r>
            <w:proofErr w:type="spellStart"/>
            <w:r w:rsidRPr="008E7E93">
              <w:rPr>
                <w:rFonts w:ascii="Times New Roman" w:eastAsia="Times New Roman" w:hAnsi="Times New Roman" w:cs="Times New Roman"/>
                <w:sz w:val="20"/>
                <w:szCs w:val="20"/>
                <w:lang w:eastAsia="ru-RU"/>
              </w:rPr>
              <w:t>олімпіад</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73B70318"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Жовтень-листопад</w:t>
            </w:r>
          </w:p>
        </w:tc>
        <w:tc>
          <w:tcPr>
            <w:tcW w:w="1984" w:type="dxa"/>
            <w:tcBorders>
              <w:top w:val="single" w:sz="4" w:space="0" w:color="auto"/>
              <w:left w:val="single" w:sz="4" w:space="0" w:color="auto"/>
              <w:bottom w:val="single" w:sz="4" w:space="0" w:color="auto"/>
              <w:right w:val="single" w:sz="4" w:space="0" w:color="auto"/>
            </w:tcBorders>
            <w:hideMark/>
          </w:tcPr>
          <w:p w14:paraId="4EFEAD73" w14:textId="77777777" w:rsidR="00EB08DD" w:rsidRPr="008E7E93" w:rsidRDefault="00EB08DD" w:rsidP="00EB08DD">
            <w:pPr>
              <w:spacing w:after="0" w:line="240" w:lineRule="auto"/>
              <w:ind w:firstLine="34"/>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Керівники ШМО,</w:t>
            </w:r>
          </w:p>
          <w:p w14:paraId="1B50E6D4"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В</w:t>
            </w:r>
            <w:proofErr w:type="spellStart"/>
            <w:r w:rsidRPr="008E7E93">
              <w:rPr>
                <w:rFonts w:ascii="Times New Roman" w:eastAsia="Times New Roman" w:hAnsi="Times New Roman" w:cs="Times New Roman"/>
                <w:sz w:val="20"/>
                <w:szCs w:val="20"/>
                <w:lang w:eastAsia="ru-RU"/>
              </w:rPr>
              <w:t>чителі</w:t>
            </w:r>
            <w:proofErr w:type="spellEnd"/>
            <w:r w:rsidRPr="008E7E93">
              <w:rPr>
                <w:rFonts w:ascii="Times New Roman" w:eastAsia="Times New Roman" w:hAnsi="Times New Roman" w:cs="Times New Roman"/>
                <w:sz w:val="20"/>
                <w:szCs w:val="20"/>
                <w:lang w:eastAsia="ru-RU"/>
              </w:rPr>
              <w:t>-предметники</w:t>
            </w:r>
          </w:p>
        </w:tc>
        <w:tc>
          <w:tcPr>
            <w:tcW w:w="993" w:type="dxa"/>
            <w:tcBorders>
              <w:top w:val="single" w:sz="4" w:space="0" w:color="auto"/>
              <w:left w:val="single" w:sz="4" w:space="0" w:color="auto"/>
              <w:bottom w:val="single" w:sz="4" w:space="0" w:color="auto"/>
              <w:right w:val="single" w:sz="4" w:space="0" w:color="auto"/>
            </w:tcBorders>
            <w:hideMark/>
          </w:tcPr>
          <w:p w14:paraId="09B40286" w14:textId="77777777" w:rsidR="00EB08DD" w:rsidRPr="008E7E93" w:rsidRDefault="004D70B3" w:rsidP="00EB08DD">
            <w:pPr>
              <w:keepNext/>
              <w:tabs>
                <w:tab w:val="left" w:pos="708"/>
              </w:tabs>
              <w:spacing w:after="0" w:line="240" w:lineRule="auto"/>
              <w:outlineLvl w:val="0"/>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Н</w:t>
            </w:r>
            <w:r w:rsidR="00EB08DD" w:rsidRPr="008E7E93">
              <w:rPr>
                <w:rFonts w:ascii="Times New Roman" w:eastAsia="Times New Roman" w:hAnsi="Times New Roman" w:cs="Times New Roman"/>
                <w:sz w:val="20"/>
                <w:szCs w:val="20"/>
                <w:lang w:eastAsia="ru-RU"/>
              </w:rPr>
              <w:t>Д</w:t>
            </w:r>
          </w:p>
        </w:tc>
        <w:tc>
          <w:tcPr>
            <w:tcW w:w="1134" w:type="dxa"/>
            <w:tcBorders>
              <w:top w:val="single" w:sz="4" w:space="0" w:color="auto"/>
              <w:left w:val="single" w:sz="4" w:space="0" w:color="auto"/>
              <w:bottom w:val="single" w:sz="4" w:space="0" w:color="auto"/>
              <w:right w:val="single" w:sz="4" w:space="0" w:color="auto"/>
            </w:tcBorders>
            <w:hideMark/>
          </w:tcPr>
          <w:p w14:paraId="59D1884C" w14:textId="77777777" w:rsidR="00EB08DD" w:rsidRPr="008E7E93" w:rsidRDefault="00EB08DD" w:rsidP="00EB08DD">
            <w:pPr>
              <w:keepNext/>
              <w:tabs>
                <w:tab w:val="left" w:pos="708"/>
              </w:tabs>
              <w:spacing w:after="0" w:line="240" w:lineRule="auto"/>
              <w:outlineLvl w:val="0"/>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 xml:space="preserve">Графік </w:t>
            </w:r>
          </w:p>
        </w:tc>
        <w:tc>
          <w:tcPr>
            <w:tcW w:w="992" w:type="dxa"/>
            <w:tcBorders>
              <w:top w:val="single" w:sz="4" w:space="0" w:color="auto"/>
              <w:left w:val="single" w:sz="4" w:space="0" w:color="auto"/>
              <w:bottom w:val="single" w:sz="4" w:space="0" w:color="auto"/>
              <w:right w:val="single" w:sz="4" w:space="0" w:color="auto"/>
            </w:tcBorders>
          </w:tcPr>
          <w:p w14:paraId="5666BF99"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p>
        </w:tc>
      </w:tr>
      <w:tr w:rsidR="00EB08DD" w:rsidRPr="00EB08DD" w14:paraId="4F574205" w14:textId="77777777" w:rsidTr="00EB08DD">
        <w:tc>
          <w:tcPr>
            <w:tcW w:w="3544" w:type="dxa"/>
            <w:tcBorders>
              <w:top w:val="single" w:sz="4" w:space="0" w:color="auto"/>
              <w:left w:val="single" w:sz="4" w:space="0" w:color="auto"/>
              <w:bottom w:val="single" w:sz="4" w:space="0" w:color="auto"/>
              <w:right w:val="single" w:sz="4" w:space="0" w:color="auto"/>
            </w:tcBorders>
            <w:hideMark/>
          </w:tcPr>
          <w:p w14:paraId="7A5DB701" w14:textId="77777777" w:rsidR="00EB08DD" w:rsidRPr="008E7E93" w:rsidRDefault="00EB08DD" w:rsidP="00EB08DD">
            <w:pPr>
              <w:tabs>
                <w:tab w:val="left" w:pos="0"/>
              </w:tabs>
              <w:spacing w:after="0" w:line="240" w:lineRule="auto"/>
              <w:ind w:left="34" w:hanging="34"/>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 xml:space="preserve">7. </w:t>
            </w:r>
            <w:proofErr w:type="spellStart"/>
            <w:r w:rsidRPr="008E7E93">
              <w:rPr>
                <w:rFonts w:ascii="Times New Roman" w:eastAsia="Times New Roman" w:hAnsi="Times New Roman" w:cs="Times New Roman"/>
                <w:sz w:val="20"/>
                <w:szCs w:val="20"/>
                <w:lang w:eastAsia="ru-RU"/>
              </w:rPr>
              <w:t>Поновити</w:t>
            </w:r>
            <w:proofErr w:type="spellEnd"/>
            <w:r w:rsidRPr="008E7E93">
              <w:rPr>
                <w:rFonts w:ascii="Times New Roman" w:eastAsia="Times New Roman" w:hAnsi="Times New Roman" w:cs="Times New Roman"/>
                <w:sz w:val="20"/>
                <w:szCs w:val="20"/>
                <w:lang w:eastAsia="ru-RU"/>
              </w:rPr>
              <w:t xml:space="preserve"> банк </w:t>
            </w:r>
            <w:proofErr w:type="spellStart"/>
            <w:r w:rsidRPr="008E7E93">
              <w:rPr>
                <w:rFonts w:ascii="Times New Roman" w:eastAsia="Times New Roman" w:hAnsi="Times New Roman" w:cs="Times New Roman"/>
                <w:sz w:val="20"/>
                <w:szCs w:val="20"/>
                <w:lang w:eastAsia="ru-RU"/>
              </w:rPr>
              <w:t>даних</w:t>
            </w:r>
            <w:proofErr w:type="spellEnd"/>
            <w:r w:rsidRPr="008E7E93">
              <w:rPr>
                <w:rFonts w:ascii="Times New Roman" w:eastAsia="Times New Roman" w:hAnsi="Times New Roman" w:cs="Times New Roman"/>
                <w:sz w:val="20"/>
                <w:szCs w:val="20"/>
                <w:lang w:eastAsia="ru-RU"/>
              </w:rPr>
              <w:t xml:space="preserve"> „</w:t>
            </w:r>
            <w:proofErr w:type="spellStart"/>
            <w:r w:rsidRPr="008E7E93">
              <w:rPr>
                <w:rFonts w:ascii="Times New Roman" w:eastAsia="Times New Roman" w:hAnsi="Times New Roman" w:cs="Times New Roman"/>
                <w:sz w:val="20"/>
                <w:szCs w:val="20"/>
                <w:lang w:eastAsia="ru-RU"/>
              </w:rPr>
              <w:t>Обдаровані</w:t>
            </w:r>
            <w:proofErr w:type="spellEnd"/>
            <w:r w:rsidRPr="008E7E93">
              <w:rPr>
                <w:rFonts w:ascii="Times New Roman" w:eastAsia="Times New Roman" w:hAnsi="Times New Roman" w:cs="Times New Roman"/>
                <w:sz w:val="20"/>
                <w:szCs w:val="20"/>
                <w:lang w:eastAsia="ru-RU"/>
              </w:rPr>
              <w:t xml:space="preserve"> </w:t>
            </w:r>
            <w:proofErr w:type="spellStart"/>
            <w:r w:rsidRPr="008E7E93">
              <w:rPr>
                <w:rFonts w:ascii="Times New Roman" w:eastAsia="Times New Roman" w:hAnsi="Times New Roman" w:cs="Times New Roman"/>
                <w:sz w:val="20"/>
                <w:szCs w:val="20"/>
                <w:lang w:eastAsia="ru-RU"/>
              </w:rPr>
              <w:t>діти</w:t>
            </w:r>
            <w:proofErr w:type="spellEnd"/>
            <w:r w:rsidRPr="008E7E93">
              <w:rPr>
                <w:rFonts w:ascii="Times New Roman" w:eastAsia="Times New Roman" w:hAnsi="Times New Roman" w:cs="Times New Roman"/>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14:paraId="7842A59C"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Вересень</w:t>
            </w:r>
          </w:p>
        </w:tc>
        <w:tc>
          <w:tcPr>
            <w:tcW w:w="1984" w:type="dxa"/>
            <w:tcBorders>
              <w:top w:val="single" w:sz="4" w:space="0" w:color="auto"/>
              <w:left w:val="single" w:sz="4" w:space="0" w:color="auto"/>
              <w:bottom w:val="single" w:sz="4" w:space="0" w:color="auto"/>
              <w:right w:val="single" w:sz="4" w:space="0" w:color="auto"/>
            </w:tcBorders>
            <w:hideMark/>
          </w:tcPr>
          <w:p w14:paraId="2FD84271" w14:textId="77777777" w:rsidR="00825F07" w:rsidRPr="008E7E93" w:rsidRDefault="00926AD7" w:rsidP="00825F07">
            <w:pPr>
              <w:spacing w:after="0" w:line="240" w:lineRule="auto"/>
              <w:ind w:right="-108"/>
              <w:rPr>
                <w:rFonts w:ascii="Times New Roman" w:eastAsia="Times New Roman" w:hAnsi="Times New Roman" w:cs="Times New Roman"/>
                <w:sz w:val="20"/>
                <w:szCs w:val="20"/>
                <w:lang w:val="uk-UA" w:eastAsia="ru-RU"/>
              </w:rPr>
            </w:pPr>
            <w:r w:rsidRPr="00926AD7">
              <w:rPr>
                <w:rFonts w:ascii="Times New Roman" w:eastAsia="Times New Roman" w:hAnsi="Times New Roman" w:cs="Times New Roman"/>
                <w:sz w:val="20"/>
                <w:szCs w:val="20"/>
                <w:lang w:val="uk-UA" w:eastAsia="ru-RU"/>
              </w:rPr>
              <w:t>Дердюк О.А.</w:t>
            </w:r>
          </w:p>
          <w:p w14:paraId="1679AAC4"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В</w:t>
            </w:r>
            <w:proofErr w:type="spellStart"/>
            <w:r w:rsidRPr="008E7E93">
              <w:rPr>
                <w:rFonts w:ascii="Times New Roman" w:eastAsia="Times New Roman" w:hAnsi="Times New Roman" w:cs="Times New Roman"/>
                <w:sz w:val="20"/>
                <w:szCs w:val="20"/>
                <w:lang w:eastAsia="ru-RU"/>
              </w:rPr>
              <w:t>чителі</w:t>
            </w:r>
            <w:proofErr w:type="spellEnd"/>
            <w:r w:rsidRPr="008E7E93">
              <w:rPr>
                <w:rFonts w:ascii="Times New Roman" w:eastAsia="Times New Roman" w:hAnsi="Times New Roman" w:cs="Times New Roman"/>
                <w:sz w:val="20"/>
                <w:szCs w:val="20"/>
                <w:lang w:eastAsia="ru-RU"/>
              </w:rPr>
              <w:t>-предметники</w:t>
            </w:r>
          </w:p>
        </w:tc>
        <w:tc>
          <w:tcPr>
            <w:tcW w:w="993" w:type="dxa"/>
            <w:tcBorders>
              <w:top w:val="single" w:sz="4" w:space="0" w:color="auto"/>
              <w:left w:val="single" w:sz="4" w:space="0" w:color="auto"/>
              <w:bottom w:val="single" w:sz="4" w:space="0" w:color="auto"/>
              <w:right w:val="single" w:sz="4" w:space="0" w:color="auto"/>
            </w:tcBorders>
            <w:hideMark/>
          </w:tcPr>
          <w:p w14:paraId="5498E024"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07DBB51A"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 xml:space="preserve">Банк </w:t>
            </w:r>
            <w:proofErr w:type="spellStart"/>
            <w:r w:rsidRPr="008E7E93">
              <w:rPr>
                <w:rFonts w:ascii="Times New Roman" w:eastAsia="Times New Roman" w:hAnsi="Times New Roman" w:cs="Times New Roman"/>
                <w:sz w:val="20"/>
                <w:szCs w:val="20"/>
                <w:lang w:eastAsia="ru-RU"/>
              </w:rPr>
              <w:t>даних</w:t>
            </w:r>
            <w:proofErr w:type="spellEnd"/>
          </w:p>
        </w:tc>
        <w:tc>
          <w:tcPr>
            <w:tcW w:w="992" w:type="dxa"/>
            <w:tcBorders>
              <w:top w:val="single" w:sz="4" w:space="0" w:color="auto"/>
              <w:left w:val="single" w:sz="4" w:space="0" w:color="auto"/>
              <w:bottom w:val="single" w:sz="4" w:space="0" w:color="auto"/>
              <w:right w:val="single" w:sz="4" w:space="0" w:color="auto"/>
            </w:tcBorders>
          </w:tcPr>
          <w:p w14:paraId="12BF48C4"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p>
        </w:tc>
      </w:tr>
      <w:tr w:rsidR="00EB08DD" w:rsidRPr="00EB08DD" w14:paraId="3ECC828D" w14:textId="77777777" w:rsidTr="00EB08DD">
        <w:tc>
          <w:tcPr>
            <w:tcW w:w="3544" w:type="dxa"/>
            <w:tcBorders>
              <w:top w:val="single" w:sz="4" w:space="0" w:color="auto"/>
              <w:left w:val="single" w:sz="4" w:space="0" w:color="auto"/>
              <w:bottom w:val="single" w:sz="4" w:space="0" w:color="auto"/>
              <w:right w:val="single" w:sz="4" w:space="0" w:color="auto"/>
            </w:tcBorders>
            <w:hideMark/>
          </w:tcPr>
          <w:p w14:paraId="618CAA35" w14:textId="77777777" w:rsidR="00EB08DD" w:rsidRPr="008E7E93" w:rsidRDefault="00EB08DD" w:rsidP="00EB08DD">
            <w:pPr>
              <w:spacing w:after="0" w:line="240" w:lineRule="auto"/>
              <w:ind w:left="34" w:hanging="34"/>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8.</w:t>
            </w:r>
            <w:r w:rsidRPr="008E7E93">
              <w:rPr>
                <w:rFonts w:ascii="Times New Roman" w:eastAsia="Times New Roman" w:hAnsi="Times New Roman" w:cs="Times New Roman"/>
                <w:sz w:val="20"/>
                <w:szCs w:val="20"/>
                <w:lang w:val="uk-UA" w:eastAsia="ru-RU"/>
              </w:rPr>
              <w:t xml:space="preserve"> Організувати</w:t>
            </w:r>
            <w:r w:rsidRPr="008E7E93">
              <w:rPr>
                <w:rFonts w:ascii="Times New Roman" w:eastAsia="Times New Roman" w:hAnsi="Times New Roman" w:cs="Times New Roman"/>
                <w:sz w:val="20"/>
                <w:szCs w:val="20"/>
                <w:lang w:eastAsia="ru-RU"/>
              </w:rPr>
              <w:t xml:space="preserve"> роботу по </w:t>
            </w:r>
            <w:proofErr w:type="spellStart"/>
            <w:r w:rsidRPr="008E7E93">
              <w:rPr>
                <w:rFonts w:ascii="Times New Roman" w:eastAsia="Times New Roman" w:hAnsi="Times New Roman" w:cs="Times New Roman"/>
                <w:sz w:val="20"/>
                <w:szCs w:val="20"/>
                <w:lang w:eastAsia="ru-RU"/>
              </w:rPr>
              <w:t>створенню</w:t>
            </w:r>
            <w:proofErr w:type="spellEnd"/>
            <w:r w:rsidRPr="008E7E93">
              <w:rPr>
                <w:rFonts w:ascii="Times New Roman" w:eastAsia="Times New Roman" w:hAnsi="Times New Roman" w:cs="Times New Roman"/>
                <w:sz w:val="20"/>
                <w:szCs w:val="20"/>
                <w:lang w:eastAsia="ru-RU"/>
              </w:rPr>
              <w:t xml:space="preserve"> </w:t>
            </w:r>
            <w:proofErr w:type="gramStart"/>
            <w:r w:rsidRPr="008E7E93">
              <w:rPr>
                <w:rFonts w:ascii="Times New Roman" w:eastAsia="Times New Roman" w:hAnsi="Times New Roman" w:cs="Times New Roman"/>
                <w:sz w:val="20"/>
                <w:szCs w:val="20"/>
                <w:lang w:eastAsia="ru-RU"/>
              </w:rPr>
              <w:t>банка  грамот</w:t>
            </w:r>
            <w:proofErr w:type="gramEnd"/>
            <w:r w:rsidRPr="008E7E93">
              <w:rPr>
                <w:rFonts w:ascii="Times New Roman" w:eastAsia="Times New Roman" w:hAnsi="Times New Roman" w:cs="Times New Roman"/>
                <w:sz w:val="20"/>
                <w:szCs w:val="20"/>
                <w:lang w:eastAsia="ru-RU"/>
              </w:rPr>
              <w:t xml:space="preserve"> і </w:t>
            </w:r>
            <w:proofErr w:type="spellStart"/>
            <w:r w:rsidRPr="008E7E93">
              <w:rPr>
                <w:rFonts w:ascii="Times New Roman" w:eastAsia="Times New Roman" w:hAnsi="Times New Roman" w:cs="Times New Roman"/>
                <w:sz w:val="20"/>
                <w:szCs w:val="20"/>
                <w:lang w:eastAsia="ru-RU"/>
              </w:rPr>
              <w:t>нагороджень</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6C6A9EC6"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Упродовж навчального  року</w:t>
            </w:r>
          </w:p>
        </w:tc>
        <w:tc>
          <w:tcPr>
            <w:tcW w:w="1984" w:type="dxa"/>
            <w:tcBorders>
              <w:top w:val="single" w:sz="4" w:space="0" w:color="auto"/>
              <w:left w:val="single" w:sz="4" w:space="0" w:color="auto"/>
              <w:bottom w:val="single" w:sz="4" w:space="0" w:color="auto"/>
              <w:right w:val="single" w:sz="4" w:space="0" w:color="auto"/>
            </w:tcBorders>
            <w:hideMark/>
          </w:tcPr>
          <w:p w14:paraId="515A04DE"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В</w:t>
            </w:r>
            <w:proofErr w:type="spellStart"/>
            <w:r w:rsidRPr="008E7E93">
              <w:rPr>
                <w:rFonts w:ascii="Times New Roman" w:eastAsia="Times New Roman" w:hAnsi="Times New Roman" w:cs="Times New Roman"/>
                <w:sz w:val="20"/>
                <w:szCs w:val="20"/>
                <w:lang w:eastAsia="ru-RU"/>
              </w:rPr>
              <w:t>чителі</w:t>
            </w:r>
            <w:proofErr w:type="spellEnd"/>
            <w:r w:rsidRPr="008E7E93">
              <w:rPr>
                <w:rFonts w:ascii="Times New Roman" w:eastAsia="Times New Roman" w:hAnsi="Times New Roman" w:cs="Times New Roman"/>
                <w:sz w:val="20"/>
                <w:szCs w:val="20"/>
                <w:lang w:eastAsia="ru-RU"/>
              </w:rPr>
              <w:t>-предметники</w:t>
            </w:r>
          </w:p>
        </w:tc>
        <w:tc>
          <w:tcPr>
            <w:tcW w:w="993" w:type="dxa"/>
            <w:tcBorders>
              <w:top w:val="single" w:sz="4" w:space="0" w:color="auto"/>
              <w:left w:val="single" w:sz="4" w:space="0" w:color="auto"/>
              <w:bottom w:val="single" w:sz="4" w:space="0" w:color="auto"/>
              <w:right w:val="single" w:sz="4" w:space="0" w:color="auto"/>
            </w:tcBorders>
            <w:hideMark/>
          </w:tcPr>
          <w:p w14:paraId="0579AB11"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27A46CAA"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 xml:space="preserve">Банк </w:t>
            </w:r>
            <w:proofErr w:type="spellStart"/>
            <w:r w:rsidRPr="008E7E93">
              <w:rPr>
                <w:rFonts w:ascii="Times New Roman" w:eastAsia="Times New Roman" w:hAnsi="Times New Roman" w:cs="Times New Roman"/>
                <w:sz w:val="20"/>
                <w:szCs w:val="20"/>
                <w:lang w:eastAsia="ru-RU"/>
              </w:rPr>
              <w:t>даних</w:t>
            </w:r>
            <w:proofErr w:type="spellEnd"/>
          </w:p>
        </w:tc>
        <w:tc>
          <w:tcPr>
            <w:tcW w:w="992" w:type="dxa"/>
            <w:tcBorders>
              <w:top w:val="single" w:sz="4" w:space="0" w:color="auto"/>
              <w:left w:val="single" w:sz="4" w:space="0" w:color="auto"/>
              <w:bottom w:val="single" w:sz="4" w:space="0" w:color="auto"/>
              <w:right w:val="single" w:sz="4" w:space="0" w:color="auto"/>
            </w:tcBorders>
          </w:tcPr>
          <w:p w14:paraId="69E98627"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p>
        </w:tc>
      </w:tr>
      <w:tr w:rsidR="00EB08DD" w:rsidRPr="00EB08DD" w14:paraId="57527CB0" w14:textId="77777777" w:rsidTr="00EB08DD">
        <w:tc>
          <w:tcPr>
            <w:tcW w:w="3544" w:type="dxa"/>
            <w:tcBorders>
              <w:top w:val="single" w:sz="4" w:space="0" w:color="auto"/>
              <w:left w:val="single" w:sz="4" w:space="0" w:color="auto"/>
              <w:bottom w:val="single" w:sz="4" w:space="0" w:color="auto"/>
              <w:right w:val="single" w:sz="4" w:space="0" w:color="auto"/>
            </w:tcBorders>
            <w:hideMark/>
          </w:tcPr>
          <w:p w14:paraId="46B922C7" w14:textId="77777777" w:rsidR="00EB08DD" w:rsidRPr="008E7E93" w:rsidRDefault="00EB08DD" w:rsidP="00EB08DD">
            <w:pPr>
              <w:spacing w:after="0" w:line="240" w:lineRule="auto"/>
              <w:ind w:left="34" w:hanging="34"/>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 xml:space="preserve">10. </w:t>
            </w:r>
            <w:proofErr w:type="spellStart"/>
            <w:r w:rsidRPr="008E7E93">
              <w:rPr>
                <w:rFonts w:ascii="Times New Roman" w:eastAsia="Times New Roman" w:hAnsi="Times New Roman" w:cs="Times New Roman"/>
                <w:sz w:val="20"/>
                <w:szCs w:val="20"/>
                <w:lang w:eastAsia="ru-RU"/>
              </w:rPr>
              <w:t>Організувати</w:t>
            </w:r>
            <w:proofErr w:type="spellEnd"/>
            <w:r w:rsidRPr="008E7E93">
              <w:rPr>
                <w:rFonts w:ascii="Times New Roman" w:eastAsia="Times New Roman" w:hAnsi="Times New Roman" w:cs="Times New Roman"/>
                <w:sz w:val="20"/>
                <w:szCs w:val="20"/>
                <w:lang w:eastAsia="ru-RU"/>
              </w:rPr>
              <w:t xml:space="preserve"> </w:t>
            </w:r>
            <w:proofErr w:type="spellStart"/>
            <w:r w:rsidRPr="008E7E93">
              <w:rPr>
                <w:rFonts w:ascii="Times New Roman" w:eastAsia="Times New Roman" w:hAnsi="Times New Roman" w:cs="Times New Roman"/>
                <w:sz w:val="20"/>
                <w:szCs w:val="20"/>
                <w:lang w:eastAsia="ru-RU"/>
              </w:rPr>
              <w:t>додаткові</w:t>
            </w:r>
            <w:proofErr w:type="spellEnd"/>
            <w:r w:rsidRPr="008E7E93">
              <w:rPr>
                <w:rFonts w:ascii="Times New Roman" w:eastAsia="Times New Roman" w:hAnsi="Times New Roman" w:cs="Times New Roman"/>
                <w:sz w:val="20"/>
                <w:szCs w:val="20"/>
                <w:lang w:eastAsia="ru-RU"/>
              </w:rPr>
              <w:t xml:space="preserve"> заняття з </w:t>
            </w:r>
            <w:proofErr w:type="spellStart"/>
            <w:r w:rsidRPr="008E7E93">
              <w:rPr>
                <w:rFonts w:ascii="Times New Roman" w:eastAsia="Times New Roman" w:hAnsi="Times New Roman" w:cs="Times New Roman"/>
                <w:sz w:val="20"/>
                <w:szCs w:val="20"/>
                <w:lang w:eastAsia="ru-RU"/>
              </w:rPr>
              <w:t>обдарованими</w:t>
            </w:r>
            <w:proofErr w:type="spellEnd"/>
            <w:r w:rsidRPr="008E7E93">
              <w:rPr>
                <w:rFonts w:ascii="Times New Roman" w:eastAsia="Times New Roman" w:hAnsi="Times New Roman" w:cs="Times New Roman"/>
                <w:sz w:val="20"/>
                <w:szCs w:val="20"/>
                <w:lang w:eastAsia="ru-RU"/>
              </w:rPr>
              <w:t xml:space="preserve"> </w:t>
            </w:r>
            <w:proofErr w:type="spellStart"/>
            <w:r w:rsidRPr="008E7E93">
              <w:rPr>
                <w:rFonts w:ascii="Times New Roman" w:eastAsia="Times New Roman" w:hAnsi="Times New Roman" w:cs="Times New Roman"/>
                <w:sz w:val="20"/>
                <w:szCs w:val="20"/>
                <w:lang w:eastAsia="ru-RU"/>
              </w:rPr>
              <w:t>дітьми</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4778180A" w14:textId="77777777" w:rsidR="00AD1B27"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Упродовж навчально</w:t>
            </w:r>
          </w:p>
          <w:p w14:paraId="653F191D"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го  року</w:t>
            </w:r>
          </w:p>
        </w:tc>
        <w:tc>
          <w:tcPr>
            <w:tcW w:w="1984" w:type="dxa"/>
            <w:tcBorders>
              <w:top w:val="single" w:sz="4" w:space="0" w:color="auto"/>
              <w:left w:val="single" w:sz="4" w:space="0" w:color="auto"/>
              <w:bottom w:val="single" w:sz="4" w:space="0" w:color="auto"/>
              <w:right w:val="single" w:sz="4" w:space="0" w:color="auto"/>
            </w:tcBorders>
            <w:hideMark/>
          </w:tcPr>
          <w:p w14:paraId="40B35370"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Керівники ШМО</w:t>
            </w:r>
          </w:p>
          <w:p w14:paraId="3A94CABA"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В</w:t>
            </w:r>
            <w:proofErr w:type="spellStart"/>
            <w:r w:rsidRPr="008E7E93">
              <w:rPr>
                <w:rFonts w:ascii="Times New Roman" w:eastAsia="Times New Roman" w:hAnsi="Times New Roman" w:cs="Times New Roman"/>
                <w:sz w:val="20"/>
                <w:szCs w:val="20"/>
                <w:lang w:eastAsia="ru-RU"/>
              </w:rPr>
              <w:t>чителі</w:t>
            </w:r>
            <w:proofErr w:type="spellEnd"/>
            <w:r w:rsidRPr="008E7E93">
              <w:rPr>
                <w:rFonts w:ascii="Times New Roman" w:eastAsia="Times New Roman" w:hAnsi="Times New Roman" w:cs="Times New Roman"/>
                <w:sz w:val="20"/>
                <w:szCs w:val="20"/>
                <w:lang w:eastAsia="ru-RU"/>
              </w:rPr>
              <w:t>-предметники</w:t>
            </w:r>
          </w:p>
        </w:tc>
        <w:tc>
          <w:tcPr>
            <w:tcW w:w="993" w:type="dxa"/>
            <w:tcBorders>
              <w:top w:val="single" w:sz="4" w:space="0" w:color="auto"/>
              <w:left w:val="single" w:sz="4" w:space="0" w:color="auto"/>
              <w:bottom w:val="single" w:sz="4" w:space="0" w:color="auto"/>
              <w:right w:val="single" w:sz="4" w:space="0" w:color="auto"/>
            </w:tcBorders>
            <w:hideMark/>
          </w:tcPr>
          <w:p w14:paraId="79320FA4"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НД</w:t>
            </w:r>
          </w:p>
        </w:tc>
        <w:tc>
          <w:tcPr>
            <w:tcW w:w="1134" w:type="dxa"/>
            <w:tcBorders>
              <w:top w:val="single" w:sz="4" w:space="0" w:color="auto"/>
              <w:left w:val="single" w:sz="4" w:space="0" w:color="auto"/>
              <w:bottom w:val="single" w:sz="4" w:space="0" w:color="auto"/>
              <w:right w:val="single" w:sz="4" w:space="0" w:color="auto"/>
            </w:tcBorders>
            <w:hideMark/>
          </w:tcPr>
          <w:p w14:paraId="108F1120"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proofErr w:type="spellStart"/>
            <w:r w:rsidRPr="008E7E93">
              <w:rPr>
                <w:rFonts w:ascii="Times New Roman" w:eastAsia="Times New Roman" w:hAnsi="Times New Roman" w:cs="Times New Roman"/>
                <w:sz w:val="20"/>
                <w:szCs w:val="20"/>
                <w:lang w:eastAsia="ru-RU"/>
              </w:rPr>
              <w:t>Усна</w:t>
            </w:r>
            <w:proofErr w:type="spellEnd"/>
            <w:r w:rsidRPr="008E7E93">
              <w:rPr>
                <w:rFonts w:ascii="Times New Roman" w:eastAsia="Times New Roman" w:hAnsi="Times New Roman" w:cs="Times New Roman"/>
                <w:sz w:val="20"/>
                <w:szCs w:val="20"/>
                <w:lang w:eastAsia="ru-RU"/>
              </w:rPr>
              <w:t xml:space="preserve"> </w:t>
            </w:r>
            <w:proofErr w:type="spellStart"/>
            <w:r w:rsidRPr="008E7E93">
              <w:rPr>
                <w:rFonts w:ascii="Times New Roman" w:eastAsia="Times New Roman" w:hAnsi="Times New Roman" w:cs="Times New Roman"/>
                <w:sz w:val="20"/>
                <w:szCs w:val="20"/>
                <w:lang w:eastAsia="ru-RU"/>
              </w:rPr>
              <w:t>доповідь</w:t>
            </w:r>
            <w:proofErr w:type="spellEnd"/>
          </w:p>
        </w:tc>
        <w:tc>
          <w:tcPr>
            <w:tcW w:w="992" w:type="dxa"/>
            <w:tcBorders>
              <w:top w:val="single" w:sz="4" w:space="0" w:color="auto"/>
              <w:left w:val="single" w:sz="4" w:space="0" w:color="auto"/>
              <w:bottom w:val="single" w:sz="4" w:space="0" w:color="auto"/>
              <w:right w:val="single" w:sz="4" w:space="0" w:color="auto"/>
            </w:tcBorders>
          </w:tcPr>
          <w:p w14:paraId="5B90A68E"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p>
        </w:tc>
      </w:tr>
      <w:tr w:rsidR="00EB08DD" w:rsidRPr="00EB08DD" w14:paraId="2F06B231" w14:textId="77777777" w:rsidTr="00EB08DD">
        <w:tc>
          <w:tcPr>
            <w:tcW w:w="3544" w:type="dxa"/>
            <w:tcBorders>
              <w:top w:val="single" w:sz="4" w:space="0" w:color="auto"/>
              <w:left w:val="single" w:sz="4" w:space="0" w:color="auto"/>
              <w:bottom w:val="single" w:sz="4" w:space="0" w:color="auto"/>
              <w:right w:val="single" w:sz="4" w:space="0" w:color="auto"/>
            </w:tcBorders>
            <w:hideMark/>
          </w:tcPr>
          <w:p w14:paraId="12864362" w14:textId="77777777" w:rsidR="00EB08DD" w:rsidRPr="008E7E93" w:rsidRDefault="00AD1B27" w:rsidP="00EB08DD">
            <w:pPr>
              <w:tabs>
                <w:tab w:val="left" w:pos="708"/>
                <w:tab w:val="center" w:pos="4677"/>
                <w:tab w:val="right" w:pos="9355"/>
              </w:tabs>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14</w:t>
            </w:r>
            <w:r w:rsidR="00EB08DD" w:rsidRPr="008E7E93">
              <w:rPr>
                <w:rFonts w:ascii="Times New Roman" w:eastAsia="Times New Roman" w:hAnsi="Times New Roman" w:cs="Times New Roman"/>
                <w:sz w:val="20"/>
                <w:szCs w:val="20"/>
                <w:lang w:eastAsia="ru-RU"/>
              </w:rPr>
              <w:t xml:space="preserve">. </w:t>
            </w:r>
            <w:proofErr w:type="spellStart"/>
            <w:r w:rsidR="00EB08DD" w:rsidRPr="008E7E93">
              <w:rPr>
                <w:rFonts w:ascii="Times New Roman" w:eastAsia="Times New Roman" w:hAnsi="Times New Roman" w:cs="Times New Roman"/>
                <w:sz w:val="20"/>
                <w:szCs w:val="20"/>
                <w:lang w:eastAsia="ru-RU"/>
              </w:rPr>
              <w:t>Організувати</w:t>
            </w:r>
            <w:proofErr w:type="spellEnd"/>
            <w:r w:rsidR="00EB08DD" w:rsidRPr="008E7E93">
              <w:rPr>
                <w:rFonts w:ascii="Times New Roman" w:eastAsia="Times New Roman" w:hAnsi="Times New Roman" w:cs="Times New Roman"/>
                <w:sz w:val="20"/>
                <w:szCs w:val="20"/>
                <w:lang w:eastAsia="ru-RU"/>
              </w:rPr>
              <w:t xml:space="preserve"> участь</w:t>
            </w:r>
            <w:r w:rsidR="00EB08DD" w:rsidRPr="008E7E93">
              <w:rPr>
                <w:rFonts w:ascii="Times New Roman" w:eastAsia="Times New Roman" w:hAnsi="Times New Roman" w:cs="Times New Roman"/>
                <w:sz w:val="20"/>
                <w:szCs w:val="20"/>
                <w:lang w:val="uk-UA" w:eastAsia="ru-RU"/>
              </w:rPr>
              <w:t xml:space="preserve"> </w:t>
            </w:r>
            <w:proofErr w:type="gramStart"/>
            <w:r w:rsidR="00EB08DD" w:rsidRPr="008E7E93">
              <w:rPr>
                <w:rFonts w:ascii="Times New Roman" w:eastAsia="Times New Roman" w:hAnsi="Times New Roman" w:cs="Times New Roman"/>
                <w:sz w:val="20"/>
                <w:szCs w:val="20"/>
                <w:lang w:val="uk-UA" w:eastAsia="ru-RU"/>
              </w:rPr>
              <w:t xml:space="preserve">учнів </w:t>
            </w:r>
            <w:r w:rsidR="004D70B3">
              <w:rPr>
                <w:rFonts w:ascii="Times New Roman" w:eastAsia="Times New Roman" w:hAnsi="Times New Roman" w:cs="Times New Roman"/>
                <w:sz w:val="20"/>
                <w:szCs w:val="20"/>
                <w:lang w:val="uk-UA" w:eastAsia="ru-RU"/>
              </w:rPr>
              <w:t xml:space="preserve"> у</w:t>
            </w:r>
            <w:proofErr w:type="gramEnd"/>
            <w:r w:rsidR="004D70B3">
              <w:rPr>
                <w:rFonts w:ascii="Times New Roman" w:eastAsia="Times New Roman" w:hAnsi="Times New Roman" w:cs="Times New Roman"/>
                <w:sz w:val="20"/>
                <w:szCs w:val="20"/>
                <w:lang w:val="uk-UA" w:eastAsia="ru-RU"/>
              </w:rPr>
              <w:t xml:space="preserve"> </w:t>
            </w:r>
            <w:r w:rsidR="00EB08DD" w:rsidRPr="008E7E93">
              <w:rPr>
                <w:rFonts w:ascii="Times New Roman" w:eastAsia="Times New Roman" w:hAnsi="Times New Roman" w:cs="Times New Roman"/>
                <w:sz w:val="20"/>
                <w:szCs w:val="20"/>
                <w:lang w:val="uk-UA" w:eastAsia="ru-RU"/>
              </w:rPr>
              <w:t xml:space="preserve">ІІ  етапі Всеукраїнських учнівських олімпіад з навчальних предметів </w:t>
            </w:r>
          </w:p>
        </w:tc>
        <w:tc>
          <w:tcPr>
            <w:tcW w:w="1276" w:type="dxa"/>
            <w:tcBorders>
              <w:top w:val="single" w:sz="4" w:space="0" w:color="auto"/>
              <w:left w:val="single" w:sz="4" w:space="0" w:color="auto"/>
              <w:bottom w:val="single" w:sz="4" w:space="0" w:color="auto"/>
              <w:right w:val="single" w:sz="4" w:space="0" w:color="auto"/>
            </w:tcBorders>
            <w:hideMark/>
          </w:tcPr>
          <w:p w14:paraId="43D3B91A" w14:textId="77777777" w:rsidR="00EB08DD" w:rsidRPr="008E7E93" w:rsidRDefault="00EB08DD" w:rsidP="00EB08DD">
            <w:pPr>
              <w:spacing w:after="0" w:line="240" w:lineRule="auto"/>
              <w:ind w:right="-108"/>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eastAsia="ru-RU"/>
              </w:rPr>
              <w:t xml:space="preserve">За </w:t>
            </w:r>
            <w:proofErr w:type="spellStart"/>
            <w:r w:rsidRPr="008E7E93">
              <w:rPr>
                <w:rFonts w:ascii="Times New Roman" w:eastAsia="Times New Roman" w:hAnsi="Times New Roman" w:cs="Times New Roman"/>
                <w:sz w:val="20"/>
                <w:szCs w:val="20"/>
                <w:lang w:eastAsia="ru-RU"/>
              </w:rPr>
              <w:t>графіком</w:t>
            </w:r>
            <w:proofErr w:type="spellEnd"/>
            <w:r w:rsidRPr="008E7E93">
              <w:rPr>
                <w:rFonts w:ascii="Times New Roman" w:eastAsia="Times New Roman" w:hAnsi="Times New Roman" w:cs="Times New Roman"/>
                <w:sz w:val="20"/>
                <w:szCs w:val="20"/>
                <w:lang w:eastAsia="ru-RU"/>
              </w:rPr>
              <w:t xml:space="preserve"> </w:t>
            </w:r>
            <w:r w:rsidR="004D70B3">
              <w:rPr>
                <w:rFonts w:ascii="Times New Roman" w:eastAsia="Times New Roman" w:hAnsi="Times New Roman" w:cs="Times New Roman"/>
                <w:sz w:val="20"/>
                <w:szCs w:val="20"/>
                <w:lang w:val="uk-UA" w:eastAsia="ru-RU"/>
              </w:rPr>
              <w:t>відділу</w:t>
            </w:r>
            <w:r w:rsidRPr="008E7E93">
              <w:rPr>
                <w:rFonts w:ascii="Times New Roman" w:eastAsia="Times New Roman" w:hAnsi="Times New Roman" w:cs="Times New Roman"/>
                <w:sz w:val="20"/>
                <w:szCs w:val="20"/>
                <w:lang w:val="uk-UA" w:eastAsia="ru-RU"/>
              </w:rPr>
              <w:t xml:space="preserve"> освіти</w:t>
            </w:r>
          </w:p>
        </w:tc>
        <w:tc>
          <w:tcPr>
            <w:tcW w:w="1984" w:type="dxa"/>
            <w:tcBorders>
              <w:top w:val="single" w:sz="4" w:space="0" w:color="auto"/>
              <w:left w:val="single" w:sz="4" w:space="0" w:color="auto"/>
              <w:bottom w:val="single" w:sz="4" w:space="0" w:color="auto"/>
              <w:right w:val="single" w:sz="4" w:space="0" w:color="auto"/>
            </w:tcBorders>
            <w:hideMark/>
          </w:tcPr>
          <w:p w14:paraId="2C71049F" w14:textId="77777777" w:rsidR="00825F07" w:rsidRPr="008E7E93" w:rsidRDefault="00825F07" w:rsidP="00825F07">
            <w:pPr>
              <w:spacing w:after="0" w:line="240" w:lineRule="auto"/>
              <w:ind w:right="-108"/>
              <w:rPr>
                <w:rFonts w:ascii="Times New Roman" w:eastAsia="Times New Roman" w:hAnsi="Times New Roman" w:cs="Times New Roman"/>
                <w:sz w:val="20"/>
                <w:szCs w:val="20"/>
                <w:lang w:val="uk-UA" w:eastAsia="ru-RU"/>
              </w:rPr>
            </w:pPr>
          </w:p>
          <w:p w14:paraId="06CB0A01" w14:textId="77777777" w:rsidR="00EB08DD" w:rsidRPr="008E7E93" w:rsidRDefault="00926AD7" w:rsidP="00EB08DD">
            <w:pPr>
              <w:spacing w:after="0" w:line="240" w:lineRule="auto"/>
              <w:rPr>
                <w:rFonts w:ascii="Times New Roman" w:eastAsia="Times New Roman" w:hAnsi="Times New Roman" w:cs="Times New Roman"/>
                <w:sz w:val="20"/>
                <w:szCs w:val="20"/>
                <w:lang w:val="uk-UA" w:eastAsia="ru-RU"/>
              </w:rPr>
            </w:pPr>
            <w:r w:rsidRPr="00926AD7">
              <w:rPr>
                <w:rFonts w:ascii="Times New Roman" w:eastAsia="Times New Roman" w:hAnsi="Times New Roman" w:cs="Times New Roman"/>
                <w:sz w:val="20"/>
                <w:szCs w:val="20"/>
                <w:lang w:val="uk-UA" w:eastAsia="ru-RU"/>
              </w:rPr>
              <w:t>Дердюк О.А.</w:t>
            </w:r>
          </w:p>
        </w:tc>
        <w:tc>
          <w:tcPr>
            <w:tcW w:w="993" w:type="dxa"/>
            <w:tcBorders>
              <w:top w:val="single" w:sz="4" w:space="0" w:color="auto"/>
              <w:left w:val="single" w:sz="4" w:space="0" w:color="auto"/>
              <w:bottom w:val="single" w:sz="4" w:space="0" w:color="auto"/>
              <w:right w:val="single" w:sz="4" w:space="0" w:color="auto"/>
            </w:tcBorders>
            <w:hideMark/>
          </w:tcPr>
          <w:p w14:paraId="364B6B5B"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НД</w:t>
            </w:r>
          </w:p>
        </w:tc>
        <w:tc>
          <w:tcPr>
            <w:tcW w:w="1134" w:type="dxa"/>
            <w:tcBorders>
              <w:top w:val="single" w:sz="4" w:space="0" w:color="auto"/>
              <w:left w:val="single" w:sz="4" w:space="0" w:color="auto"/>
              <w:bottom w:val="single" w:sz="4" w:space="0" w:color="auto"/>
              <w:right w:val="single" w:sz="4" w:space="0" w:color="auto"/>
            </w:tcBorders>
            <w:hideMark/>
          </w:tcPr>
          <w:p w14:paraId="0662553C"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proofErr w:type="spellStart"/>
            <w:r w:rsidRPr="008E7E93">
              <w:rPr>
                <w:rFonts w:ascii="Times New Roman" w:eastAsia="Times New Roman" w:hAnsi="Times New Roman" w:cs="Times New Roman"/>
                <w:sz w:val="20"/>
                <w:szCs w:val="20"/>
                <w:lang w:eastAsia="ru-RU"/>
              </w:rPr>
              <w:t>Довідка</w:t>
            </w:r>
            <w:proofErr w:type="spellEnd"/>
            <w:r w:rsidRPr="008E7E93">
              <w:rPr>
                <w:rFonts w:ascii="Times New Roman" w:eastAsia="Times New Roman" w:hAnsi="Times New Roman" w:cs="Times New Roman"/>
                <w:sz w:val="20"/>
                <w:szCs w:val="20"/>
                <w:lang w:eastAsia="ru-RU"/>
              </w:rPr>
              <w:t>, наказ</w:t>
            </w:r>
          </w:p>
        </w:tc>
        <w:tc>
          <w:tcPr>
            <w:tcW w:w="992" w:type="dxa"/>
            <w:tcBorders>
              <w:top w:val="single" w:sz="4" w:space="0" w:color="auto"/>
              <w:left w:val="single" w:sz="4" w:space="0" w:color="auto"/>
              <w:bottom w:val="single" w:sz="4" w:space="0" w:color="auto"/>
              <w:right w:val="single" w:sz="4" w:space="0" w:color="auto"/>
            </w:tcBorders>
          </w:tcPr>
          <w:p w14:paraId="056C83BE"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p>
        </w:tc>
      </w:tr>
      <w:tr w:rsidR="00EB08DD" w:rsidRPr="00EB08DD" w14:paraId="50B08D9D" w14:textId="77777777" w:rsidTr="00EB08DD">
        <w:tc>
          <w:tcPr>
            <w:tcW w:w="3544" w:type="dxa"/>
            <w:tcBorders>
              <w:top w:val="single" w:sz="4" w:space="0" w:color="auto"/>
              <w:left w:val="single" w:sz="4" w:space="0" w:color="auto"/>
              <w:bottom w:val="single" w:sz="4" w:space="0" w:color="auto"/>
              <w:right w:val="single" w:sz="4" w:space="0" w:color="auto"/>
            </w:tcBorders>
            <w:hideMark/>
          </w:tcPr>
          <w:p w14:paraId="2EEED50C" w14:textId="77777777" w:rsidR="00EB08DD" w:rsidRPr="008E7E93" w:rsidRDefault="00AD1B27" w:rsidP="00EB08DD">
            <w:pPr>
              <w:spacing w:after="0" w:line="240" w:lineRule="auto"/>
              <w:ind w:left="34" w:hanging="34"/>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15</w:t>
            </w:r>
            <w:r w:rsidR="00EB08DD" w:rsidRPr="008E7E93">
              <w:rPr>
                <w:rFonts w:ascii="Times New Roman" w:eastAsia="Times New Roman" w:hAnsi="Times New Roman" w:cs="Times New Roman"/>
                <w:sz w:val="20"/>
                <w:szCs w:val="20"/>
                <w:lang w:eastAsia="ru-RU"/>
              </w:rPr>
              <w:t xml:space="preserve">. </w:t>
            </w:r>
            <w:proofErr w:type="spellStart"/>
            <w:r w:rsidR="00EB08DD" w:rsidRPr="008E7E93">
              <w:rPr>
                <w:rFonts w:ascii="Times New Roman" w:eastAsia="Times New Roman" w:hAnsi="Times New Roman" w:cs="Times New Roman"/>
                <w:sz w:val="20"/>
                <w:szCs w:val="20"/>
                <w:lang w:eastAsia="ru-RU"/>
              </w:rPr>
              <w:t>Організувати</w:t>
            </w:r>
            <w:proofErr w:type="spellEnd"/>
            <w:r w:rsidR="00EB08DD" w:rsidRPr="008E7E93">
              <w:rPr>
                <w:rFonts w:ascii="Times New Roman" w:eastAsia="Times New Roman" w:hAnsi="Times New Roman" w:cs="Times New Roman"/>
                <w:sz w:val="20"/>
                <w:szCs w:val="20"/>
                <w:lang w:eastAsia="ru-RU"/>
              </w:rPr>
              <w:t xml:space="preserve"> </w:t>
            </w:r>
            <w:proofErr w:type="gramStart"/>
            <w:r w:rsidR="00EB08DD" w:rsidRPr="008E7E93">
              <w:rPr>
                <w:rFonts w:ascii="Times New Roman" w:eastAsia="Times New Roman" w:hAnsi="Times New Roman" w:cs="Times New Roman"/>
                <w:sz w:val="20"/>
                <w:szCs w:val="20"/>
                <w:lang w:eastAsia="ru-RU"/>
              </w:rPr>
              <w:t>участь  у</w:t>
            </w:r>
            <w:proofErr w:type="gramEnd"/>
            <w:r w:rsidR="00EB08DD" w:rsidRPr="008E7E93">
              <w:rPr>
                <w:rFonts w:ascii="Times New Roman" w:eastAsia="Times New Roman" w:hAnsi="Times New Roman" w:cs="Times New Roman"/>
                <w:sz w:val="20"/>
                <w:szCs w:val="20"/>
                <w:lang w:eastAsia="ru-RU"/>
              </w:rPr>
              <w:t xml:space="preserve">  </w:t>
            </w:r>
            <w:proofErr w:type="spellStart"/>
            <w:r w:rsidR="00EB08DD" w:rsidRPr="008E7E93">
              <w:rPr>
                <w:rFonts w:ascii="Times New Roman" w:eastAsia="Times New Roman" w:hAnsi="Times New Roman" w:cs="Times New Roman"/>
                <w:sz w:val="20"/>
                <w:szCs w:val="20"/>
                <w:lang w:eastAsia="ru-RU"/>
              </w:rPr>
              <w:t>Всеукраїнському</w:t>
            </w:r>
            <w:proofErr w:type="spellEnd"/>
            <w:r w:rsidR="00EB08DD" w:rsidRPr="008E7E93">
              <w:rPr>
                <w:rFonts w:ascii="Times New Roman" w:eastAsia="Times New Roman" w:hAnsi="Times New Roman" w:cs="Times New Roman"/>
                <w:sz w:val="20"/>
                <w:szCs w:val="20"/>
                <w:lang w:eastAsia="ru-RU"/>
              </w:rPr>
              <w:t xml:space="preserve">  </w:t>
            </w:r>
            <w:proofErr w:type="spellStart"/>
            <w:r w:rsidR="00EB08DD" w:rsidRPr="008E7E93">
              <w:rPr>
                <w:rFonts w:ascii="Times New Roman" w:eastAsia="Times New Roman" w:hAnsi="Times New Roman" w:cs="Times New Roman"/>
                <w:sz w:val="20"/>
                <w:szCs w:val="20"/>
                <w:lang w:eastAsia="ru-RU"/>
              </w:rPr>
              <w:t>конкурсі</w:t>
            </w:r>
            <w:proofErr w:type="spellEnd"/>
            <w:r w:rsidR="00EB08DD" w:rsidRPr="008E7E93">
              <w:rPr>
                <w:rFonts w:ascii="Times New Roman" w:eastAsia="Times New Roman" w:hAnsi="Times New Roman" w:cs="Times New Roman"/>
                <w:sz w:val="20"/>
                <w:szCs w:val="20"/>
                <w:lang w:eastAsia="ru-RU"/>
              </w:rPr>
              <w:t xml:space="preserve">  </w:t>
            </w:r>
            <w:proofErr w:type="spellStart"/>
            <w:r w:rsidR="00EB08DD" w:rsidRPr="008E7E93">
              <w:rPr>
                <w:rFonts w:ascii="Times New Roman" w:eastAsia="Times New Roman" w:hAnsi="Times New Roman" w:cs="Times New Roman"/>
                <w:sz w:val="20"/>
                <w:szCs w:val="20"/>
                <w:lang w:eastAsia="ru-RU"/>
              </w:rPr>
              <w:t>знавців</w:t>
            </w:r>
            <w:proofErr w:type="spellEnd"/>
            <w:r w:rsidR="00EB08DD" w:rsidRPr="008E7E93">
              <w:rPr>
                <w:rFonts w:ascii="Times New Roman" w:eastAsia="Times New Roman" w:hAnsi="Times New Roman" w:cs="Times New Roman"/>
                <w:sz w:val="20"/>
                <w:szCs w:val="20"/>
                <w:lang w:eastAsia="ru-RU"/>
              </w:rPr>
              <w:t xml:space="preserve">  </w:t>
            </w:r>
            <w:proofErr w:type="spellStart"/>
            <w:r w:rsidR="00EB08DD" w:rsidRPr="008E7E93">
              <w:rPr>
                <w:rFonts w:ascii="Times New Roman" w:eastAsia="Times New Roman" w:hAnsi="Times New Roman" w:cs="Times New Roman"/>
                <w:sz w:val="20"/>
                <w:szCs w:val="20"/>
                <w:lang w:eastAsia="ru-RU"/>
              </w:rPr>
              <w:t>української</w:t>
            </w:r>
            <w:proofErr w:type="spellEnd"/>
            <w:r w:rsidR="00EB08DD" w:rsidRPr="008E7E93">
              <w:rPr>
                <w:rFonts w:ascii="Times New Roman" w:eastAsia="Times New Roman" w:hAnsi="Times New Roman" w:cs="Times New Roman"/>
                <w:sz w:val="20"/>
                <w:szCs w:val="20"/>
                <w:lang w:eastAsia="ru-RU"/>
              </w:rPr>
              <w:t xml:space="preserve">  </w:t>
            </w:r>
            <w:proofErr w:type="spellStart"/>
            <w:r w:rsidR="00EB08DD" w:rsidRPr="008E7E93">
              <w:rPr>
                <w:rFonts w:ascii="Times New Roman" w:eastAsia="Times New Roman" w:hAnsi="Times New Roman" w:cs="Times New Roman"/>
                <w:sz w:val="20"/>
                <w:szCs w:val="20"/>
                <w:lang w:eastAsia="ru-RU"/>
              </w:rPr>
              <w:t>мови</w:t>
            </w:r>
            <w:proofErr w:type="spellEnd"/>
            <w:r w:rsidR="00EB08DD" w:rsidRPr="008E7E93">
              <w:rPr>
                <w:rFonts w:ascii="Times New Roman" w:eastAsia="Times New Roman" w:hAnsi="Times New Roman" w:cs="Times New Roman"/>
                <w:sz w:val="20"/>
                <w:szCs w:val="20"/>
                <w:lang w:eastAsia="ru-RU"/>
              </w:rPr>
              <w:t xml:space="preserve">  ім. П. </w:t>
            </w:r>
            <w:proofErr w:type="spellStart"/>
            <w:r w:rsidR="00EB08DD" w:rsidRPr="008E7E93">
              <w:rPr>
                <w:rFonts w:ascii="Times New Roman" w:eastAsia="Times New Roman" w:hAnsi="Times New Roman" w:cs="Times New Roman"/>
                <w:sz w:val="20"/>
                <w:szCs w:val="20"/>
                <w:lang w:eastAsia="ru-RU"/>
              </w:rPr>
              <w:t>Яцика</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1B6FFFA2"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Жовтень</w:t>
            </w:r>
          </w:p>
        </w:tc>
        <w:tc>
          <w:tcPr>
            <w:tcW w:w="1984" w:type="dxa"/>
            <w:tcBorders>
              <w:top w:val="single" w:sz="4" w:space="0" w:color="auto"/>
              <w:left w:val="single" w:sz="4" w:space="0" w:color="auto"/>
              <w:bottom w:val="single" w:sz="4" w:space="0" w:color="auto"/>
              <w:right w:val="single" w:sz="4" w:space="0" w:color="auto"/>
            </w:tcBorders>
            <w:hideMark/>
          </w:tcPr>
          <w:p w14:paraId="32AEAE43"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proofErr w:type="spellStart"/>
            <w:proofErr w:type="gramStart"/>
            <w:r w:rsidRPr="008E7E93">
              <w:rPr>
                <w:rFonts w:ascii="Times New Roman" w:eastAsia="Times New Roman" w:hAnsi="Times New Roman" w:cs="Times New Roman"/>
                <w:sz w:val="20"/>
                <w:szCs w:val="20"/>
                <w:lang w:eastAsia="ru-RU"/>
              </w:rPr>
              <w:t>Вчителі</w:t>
            </w:r>
            <w:proofErr w:type="spellEnd"/>
            <w:r w:rsidRPr="008E7E93">
              <w:rPr>
                <w:rFonts w:ascii="Times New Roman" w:eastAsia="Times New Roman" w:hAnsi="Times New Roman" w:cs="Times New Roman"/>
                <w:sz w:val="20"/>
                <w:szCs w:val="20"/>
                <w:lang w:eastAsia="ru-RU"/>
              </w:rPr>
              <w:t xml:space="preserve">  укр</w:t>
            </w:r>
            <w:proofErr w:type="gramEnd"/>
            <w:r w:rsidRPr="008E7E93">
              <w:rPr>
                <w:rFonts w:ascii="Times New Roman" w:eastAsia="Times New Roman" w:hAnsi="Times New Roman" w:cs="Times New Roman"/>
                <w:sz w:val="20"/>
                <w:szCs w:val="20"/>
                <w:lang w:eastAsia="ru-RU"/>
              </w:rPr>
              <w:t xml:space="preserve">. </w:t>
            </w:r>
            <w:r w:rsidRPr="008E7E93">
              <w:rPr>
                <w:rFonts w:ascii="Times New Roman" w:eastAsia="Times New Roman" w:hAnsi="Times New Roman" w:cs="Times New Roman"/>
                <w:sz w:val="20"/>
                <w:szCs w:val="20"/>
                <w:lang w:val="uk-UA" w:eastAsia="ru-RU"/>
              </w:rPr>
              <w:t>м</w:t>
            </w:r>
            <w:proofErr w:type="spellStart"/>
            <w:r w:rsidRPr="008E7E93">
              <w:rPr>
                <w:rFonts w:ascii="Times New Roman" w:eastAsia="Times New Roman" w:hAnsi="Times New Roman" w:cs="Times New Roman"/>
                <w:sz w:val="20"/>
                <w:szCs w:val="20"/>
                <w:lang w:eastAsia="ru-RU"/>
              </w:rPr>
              <w:t>ови</w:t>
            </w:r>
            <w:proofErr w:type="spellEnd"/>
            <w:r w:rsidRPr="008E7E93">
              <w:rPr>
                <w:rFonts w:ascii="Times New Roman" w:eastAsia="Times New Roman" w:hAnsi="Times New Roman" w:cs="Times New Roman"/>
                <w:sz w:val="20"/>
                <w:szCs w:val="20"/>
                <w:lang w:val="uk-UA" w:eastAsia="ru-RU"/>
              </w:rPr>
              <w:t xml:space="preserve"> та літератури</w:t>
            </w:r>
          </w:p>
        </w:tc>
        <w:tc>
          <w:tcPr>
            <w:tcW w:w="993" w:type="dxa"/>
            <w:tcBorders>
              <w:top w:val="single" w:sz="4" w:space="0" w:color="auto"/>
              <w:left w:val="single" w:sz="4" w:space="0" w:color="auto"/>
              <w:bottom w:val="single" w:sz="4" w:space="0" w:color="auto"/>
              <w:right w:val="single" w:sz="4" w:space="0" w:color="auto"/>
            </w:tcBorders>
            <w:hideMark/>
          </w:tcPr>
          <w:p w14:paraId="726013F5"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НД</w:t>
            </w:r>
          </w:p>
        </w:tc>
        <w:tc>
          <w:tcPr>
            <w:tcW w:w="1134" w:type="dxa"/>
            <w:tcBorders>
              <w:top w:val="single" w:sz="4" w:space="0" w:color="auto"/>
              <w:left w:val="single" w:sz="4" w:space="0" w:color="auto"/>
              <w:bottom w:val="single" w:sz="4" w:space="0" w:color="auto"/>
              <w:right w:val="single" w:sz="4" w:space="0" w:color="auto"/>
            </w:tcBorders>
            <w:hideMark/>
          </w:tcPr>
          <w:p w14:paraId="6AEA931D"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Наказ</w:t>
            </w:r>
          </w:p>
        </w:tc>
        <w:tc>
          <w:tcPr>
            <w:tcW w:w="992" w:type="dxa"/>
            <w:tcBorders>
              <w:top w:val="single" w:sz="4" w:space="0" w:color="auto"/>
              <w:left w:val="single" w:sz="4" w:space="0" w:color="auto"/>
              <w:bottom w:val="single" w:sz="4" w:space="0" w:color="auto"/>
              <w:right w:val="single" w:sz="4" w:space="0" w:color="auto"/>
            </w:tcBorders>
          </w:tcPr>
          <w:p w14:paraId="441ABC24"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p>
        </w:tc>
      </w:tr>
      <w:tr w:rsidR="00EB08DD" w:rsidRPr="00EB08DD" w14:paraId="500E9ACF" w14:textId="77777777" w:rsidTr="00EB08DD">
        <w:tc>
          <w:tcPr>
            <w:tcW w:w="3544" w:type="dxa"/>
            <w:tcBorders>
              <w:top w:val="single" w:sz="4" w:space="0" w:color="auto"/>
              <w:left w:val="single" w:sz="4" w:space="0" w:color="auto"/>
              <w:bottom w:val="single" w:sz="4" w:space="0" w:color="auto"/>
              <w:right w:val="single" w:sz="4" w:space="0" w:color="auto"/>
            </w:tcBorders>
            <w:hideMark/>
          </w:tcPr>
          <w:p w14:paraId="2035A664" w14:textId="77777777" w:rsidR="00EB08DD" w:rsidRPr="008E7E93" w:rsidRDefault="00AD1B27" w:rsidP="007E02D1">
            <w:pPr>
              <w:spacing w:after="0" w:line="240" w:lineRule="auto"/>
              <w:ind w:left="34" w:hanging="34"/>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16</w:t>
            </w:r>
            <w:r w:rsidR="00EB08DD" w:rsidRPr="008E7E93">
              <w:rPr>
                <w:rFonts w:ascii="Times New Roman" w:eastAsia="Times New Roman" w:hAnsi="Times New Roman" w:cs="Times New Roman"/>
                <w:sz w:val="20"/>
                <w:szCs w:val="20"/>
                <w:lang w:eastAsia="ru-RU"/>
              </w:rPr>
              <w:t xml:space="preserve">. </w:t>
            </w:r>
            <w:proofErr w:type="spellStart"/>
            <w:r w:rsidR="00EB08DD" w:rsidRPr="008E7E93">
              <w:rPr>
                <w:rFonts w:ascii="Times New Roman" w:eastAsia="Times New Roman" w:hAnsi="Times New Roman" w:cs="Times New Roman"/>
                <w:sz w:val="20"/>
                <w:szCs w:val="20"/>
                <w:lang w:eastAsia="ru-RU"/>
              </w:rPr>
              <w:t>Організувати</w:t>
            </w:r>
            <w:proofErr w:type="spellEnd"/>
            <w:r w:rsidR="00EB08DD" w:rsidRPr="008E7E93">
              <w:rPr>
                <w:rFonts w:ascii="Times New Roman" w:eastAsia="Times New Roman" w:hAnsi="Times New Roman" w:cs="Times New Roman"/>
                <w:sz w:val="20"/>
                <w:szCs w:val="20"/>
                <w:lang w:eastAsia="ru-RU"/>
              </w:rPr>
              <w:t xml:space="preserve"> участь у </w:t>
            </w:r>
            <w:r w:rsidR="004D70B3">
              <w:rPr>
                <w:rFonts w:ascii="Times New Roman" w:eastAsia="Times New Roman" w:hAnsi="Times New Roman" w:cs="Times New Roman"/>
                <w:sz w:val="20"/>
                <w:szCs w:val="20"/>
                <w:lang w:val="uk-UA" w:eastAsia="ru-RU"/>
              </w:rPr>
              <w:t>Міжнародних</w:t>
            </w:r>
            <w:r w:rsidR="00EB08DD" w:rsidRPr="008E7E93">
              <w:rPr>
                <w:rFonts w:ascii="Times New Roman" w:eastAsia="Times New Roman" w:hAnsi="Times New Roman" w:cs="Times New Roman"/>
                <w:sz w:val="20"/>
                <w:szCs w:val="20"/>
                <w:lang w:val="uk-UA" w:eastAsia="ru-RU"/>
              </w:rPr>
              <w:t xml:space="preserve"> </w:t>
            </w:r>
            <w:proofErr w:type="spellStart"/>
            <w:r w:rsidR="004D70B3">
              <w:rPr>
                <w:rFonts w:ascii="Times New Roman" w:eastAsia="Times New Roman" w:hAnsi="Times New Roman" w:cs="Times New Roman"/>
                <w:sz w:val="20"/>
                <w:szCs w:val="20"/>
                <w:lang w:val="uk-UA" w:eastAsia="ru-RU"/>
              </w:rPr>
              <w:t>хінтерактивних</w:t>
            </w:r>
            <w:proofErr w:type="spellEnd"/>
            <w:r w:rsidR="004D70B3">
              <w:rPr>
                <w:rFonts w:ascii="Times New Roman" w:eastAsia="Times New Roman" w:hAnsi="Times New Roman" w:cs="Times New Roman"/>
                <w:sz w:val="20"/>
                <w:szCs w:val="20"/>
                <w:lang w:val="uk-UA" w:eastAsia="ru-RU"/>
              </w:rPr>
              <w:t xml:space="preserve"> конкурсах</w:t>
            </w:r>
            <w:r w:rsidR="007E02D1">
              <w:rPr>
                <w:rFonts w:ascii="Times New Roman" w:eastAsia="Times New Roman" w:hAnsi="Times New Roman" w:cs="Times New Roman"/>
                <w:sz w:val="20"/>
                <w:szCs w:val="20"/>
                <w:lang w:val="uk-UA" w:eastAsia="ru-RU"/>
              </w:rPr>
              <w:t xml:space="preserve"> «Колосок</w:t>
            </w:r>
            <w:r w:rsidR="00EB08DD" w:rsidRPr="008E7E93">
              <w:rPr>
                <w:rFonts w:ascii="Times New Roman" w:eastAsia="Times New Roman" w:hAnsi="Times New Roman" w:cs="Times New Roman"/>
                <w:sz w:val="20"/>
                <w:szCs w:val="20"/>
                <w:lang w:val="uk-UA" w:eastAsia="ru-RU"/>
              </w:rPr>
              <w:t>»</w:t>
            </w:r>
            <w:r w:rsidR="007E02D1">
              <w:rPr>
                <w:rFonts w:ascii="Times New Roman" w:eastAsia="Times New Roman" w:hAnsi="Times New Roman" w:cs="Times New Roman"/>
                <w:sz w:val="20"/>
                <w:szCs w:val="20"/>
                <w:lang w:val="uk-UA" w:eastAsia="ru-RU"/>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453D0273" w14:textId="77777777" w:rsidR="00EB08DD" w:rsidRPr="008E7E93" w:rsidRDefault="00EB08DD" w:rsidP="007E02D1">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 xml:space="preserve">Жовтень, </w:t>
            </w:r>
            <w:r w:rsidR="007E02D1">
              <w:rPr>
                <w:rFonts w:ascii="Times New Roman" w:eastAsia="Times New Roman" w:hAnsi="Times New Roman" w:cs="Times New Roman"/>
                <w:sz w:val="20"/>
                <w:szCs w:val="20"/>
                <w:lang w:val="uk-UA" w:eastAsia="ru-RU"/>
              </w:rPr>
              <w:t>листопад</w:t>
            </w:r>
          </w:p>
        </w:tc>
        <w:tc>
          <w:tcPr>
            <w:tcW w:w="1984" w:type="dxa"/>
            <w:tcBorders>
              <w:top w:val="single" w:sz="4" w:space="0" w:color="auto"/>
              <w:left w:val="single" w:sz="4" w:space="0" w:color="auto"/>
              <w:bottom w:val="single" w:sz="4" w:space="0" w:color="auto"/>
              <w:right w:val="single" w:sz="4" w:space="0" w:color="auto"/>
            </w:tcBorders>
            <w:hideMark/>
          </w:tcPr>
          <w:p w14:paraId="5093D17D"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В</w:t>
            </w:r>
            <w:proofErr w:type="spellStart"/>
            <w:r w:rsidRPr="008E7E93">
              <w:rPr>
                <w:rFonts w:ascii="Times New Roman" w:eastAsia="Times New Roman" w:hAnsi="Times New Roman" w:cs="Times New Roman"/>
                <w:sz w:val="20"/>
                <w:szCs w:val="20"/>
                <w:lang w:eastAsia="ru-RU"/>
              </w:rPr>
              <w:t>чителі</w:t>
            </w:r>
            <w:proofErr w:type="spellEnd"/>
            <w:r w:rsidRPr="008E7E93">
              <w:rPr>
                <w:rFonts w:ascii="Times New Roman" w:eastAsia="Times New Roman" w:hAnsi="Times New Roman" w:cs="Times New Roman"/>
                <w:sz w:val="20"/>
                <w:szCs w:val="20"/>
                <w:lang w:eastAsia="ru-RU"/>
              </w:rPr>
              <w:t>-предметники</w:t>
            </w:r>
          </w:p>
        </w:tc>
        <w:tc>
          <w:tcPr>
            <w:tcW w:w="993" w:type="dxa"/>
            <w:tcBorders>
              <w:top w:val="single" w:sz="4" w:space="0" w:color="auto"/>
              <w:left w:val="single" w:sz="4" w:space="0" w:color="auto"/>
              <w:bottom w:val="single" w:sz="4" w:space="0" w:color="auto"/>
              <w:right w:val="single" w:sz="4" w:space="0" w:color="auto"/>
            </w:tcBorders>
            <w:hideMark/>
          </w:tcPr>
          <w:p w14:paraId="51D88ED6"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НД</w:t>
            </w:r>
          </w:p>
        </w:tc>
        <w:tc>
          <w:tcPr>
            <w:tcW w:w="1134" w:type="dxa"/>
            <w:tcBorders>
              <w:top w:val="single" w:sz="4" w:space="0" w:color="auto"/>
              <w:left w:val="single" w:sz="4" w:space="0" w:color="auto"/>
              <w:bottom w:val="single" w:sz="4" w:space="0" w:color="auto"/>
              <w:right w:val="single" w:sz="4" w:space="0" w:color="auto"/>
            </w:tcBorders>
            <w:hideMark/>
          </w:tcPr>
          <w:p w14:paraId="7BEC8D31" w14:textId="77777777" w:rsidR="004D70B3" w:rsidRDefault="00EB08DD" w:rsidP="00EB08DD">
            <w:pPr>
              <w:spacing w:after="0" w:line="240" w:lineRule="auto"/>
              <w:rPr>
                <w:rFonts w:ascii="Times New Roman" w:eastAsia="Times New Roman" w:hAnsi="Times New Roman" w:cs="Times New Roman"/>
                <w:sz w:val="20"/>
                <w:szCs w:val="20"/>
                <w:lang w:val="uk-UA" w:eastAsia="ru-RU"/>
              </w:rPr>
            </w:pPr>
            <w:proofErr w:type="spellStart"/>
            <w:r w:rsidRPr="008E7E93">
              <w:rPr>
                <w:rFonts w:ascii="Times New Roman" w:eastAsia="Times New Roman" w:hAnsi="Times New Roman" w:cs="Times New Roman"/>
                <w:sz w:val="20"/>
                <w:szCs w:val="20"/>
                <w:lang w:eastAsia="ru-RU"/>
              </w:rPr>
              <w:t>Інформа</w:t>
            </w:r>
            <w:proofErr w:type="spellEnd"/>
          </w:p>
          <w:p w14:paraId="3CF18EC1"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proofErr w:type="spellStart"/>
            <w:r w:rsidRPr="008E7E93">
              <w:rPr>
                <w:rFonts w:ascii="Times New Roman" w:eastAsia="Times New Roman" w:hAnsi="Times New Roman" w:cs="Times New Roman"/>
                <w:sz w:val="20"/>
                <w:szCs w:val="20"/>
                <w:lang w:eastAsia="ru-RU"/>
              </w:rPr>
              <w:t>ція</w:t>
            </w:r>
            <w:proofErr w:type="spellEnd"/>
          </w:p>
        </w:tc>
        <w:tc>
          <w:tcPr>
            <w:tcW w:w="992" w:type="dxa"/>
            <w:tcBorders>
              <w:top w:val="single" w:sz="4" w:space="0" w:color="auto"/>
              <w:left w:val="single" w:sz="4" w:space="0" w:color="auto"/>
              <w:bottom w:val="single" w:sz="4" w:space="0" w:color="auto"/>
              <w:right w:val="single" w:sz="4" w:space="0" w:color="auto"/>
            </w:tcBorders>
          </w:tcPr>
          <w:p w14:paraId="19FE68FE"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p>
        </w:tc>
      </w:tr>
      <w:tr w:rsidR="00EB08DD" w:rsidRPr="00EB08DD" w14:paraId="03CB158B" w14:textId="77777777" w:rsidTr="00EB08DD">
        <w:tc>
          <w:tcPr>
            <w:tcW w:w="3544" w:type="dxa"/>
            <w:tcBorders>
              <w:top w:val="single" w:sz="4" w:space="0" w:color="auto"/>
              <w:left w:val="single" w:sz="4" w:space="0" w:color="auto"/>
              <w:bottom w:val="single" w:sz="4" w:space="0" w:color="auto"/>
              <w:right w:val="single" w:sz="4" w:space="0" w:color="auto"/>
            </w:tcBorders>
            <w:hideMark/>
          </w:tcPr>
          <w:p w14:paraId="5B55DC6D" w14:textId="77777777" w:rsidR="00EB08DD" w:rsidRPr="008E7E93" w:rsidRDefault="00AD1B27" w:rsidP="00EB08DD">
            <w:pPr>
              <w:spacing w:after="0" w:line="240" w:lineRule="auto"/>
              <w:ind w:left="34" w:hanging="34"/>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17</w:t>
            </w:r>
            <w:r w:rsidR="00EB08DD" w:rsidRPr="008E7E93">
              <w:rPr>
                <w:rFonts w:ascii="Times New Roman" w:eastAsia="Times New Roman" w:hAnsi="Times New Roman" w:cs="Times New Roman"/>
                <w:sz w:val="20"/>
                <w:szCs w:val="20"/>
                <w:lang w:eastAsia="ru-RU"/>
              </w:rPr>
              <w:t xml:space="preserve">. </w:t>
            </w:r>
            <w:proofErr w:type="spellStart"/>
            <w:r w:rsidR="00EB08DD" w:rsidRPr="008E7E93">
              <w:rPr>
                <w:rFonts w:ascii="Times New Roman" w:eastAsia="Times New Roman" w:hAnsi="Times New Roman" w:cs="Times New Roman"/>
                <w:sz w:val="20"/>
                <w:szCs w:val="20"/>
                <w:lang w:eastAsia="ru-RU"/>
              </w:rPr>
              <w:t>Організувати</w:t>
            </w:r>
            <w:proofErr w:type="spellEnd"/>
            <w:r w:rsidR="00EB08DD" w:rsidRPr="008E7E93">
              <w:rPr>
                <w:rFonts w:ascii="Times New Roman" w:eastAsia="Times New Roman" w:hAnsi="Times New Roman" w:cs="Times New Roman"/>
                <w:sz w:val="20"/>
                <w:szCs w:val="20"/>
                <w:lang w:eastAsia="ru-RU"/>
              </w:rPr>
              <w:t xml:space="preserve"> участь у </w:t>
            </w:r>
            <w:proofErr w:type="spellStart"/>
            <w:r w:rsidR="00EB08DD" w:rsidRPr="008E7E93">
              <w:rPr>
                <w:rFonts w:ascii="Times New Roman" w:eastAsia="Times New Roman" w:hAnsi="Times New Roman" w:cs="Times New Roman"/>
                <w:sz w:val="20"/>
                <w:szCs w:val="20"/>
                <w:lang w:eastAsia="ru-RU"/>
              </w:rPr>
              <w:t>предметних</w:t>
            </w:r>
            <w:proofErr w:type="spellEnd"/>
            <w:r w:rsidR="00EB08DD" w:rsidRPr="008E7E93">
              <w:rPr>
                <w:rFonts w:ascii="Times New Roman" w:eastAsia="Times New Roman" w:hAnsi="Times New Roman" w:cs="Times New Roman"/>
                <w:sz w:val="20"/>
                <w:szCs w:val="20"/>
                <w:lang w:eastAsia="ru-RU"/>
              </w:rPr>
              <w:t xml:space="preserve"> т</w:t>
            </w:r>
            <w:proofErr w:type="spellStart"/>
            <w:r w:rsidR="00EB08DD" w:rsidRPr="008E7E93">
              <w:rPr>
                <w:rFonts w:ascii="Times New Roman" w:eastAsia="Times New Roman" w:hAnsi="Times New Roman" w:cs="Times New Roman"/>
                <w:sz w:val="20"/>
                <w:szCs w:val="20"/>
                <w:lang w:val="uk-UA" w:eastAsia="ru-RU"/>
              </w:rPr>
              <w:t>ижнях</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07F62AA7" w14:textId="77777777" w:rsidR="00AD1B27" w:rsidRPr="008E7E93" w:rsidRDefault="00EB08DD" w:rsidP="00EB08DD">
            <w:pPr>
              <w:keepLines/>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Упродовж навчально</w:t>
            </w:r>
          </w:p>
          <w:p w14:paraId="09CEEF1C" w14:textId="77777777" w:rsidR="00EB08DD" w:rsidRPr="008E7E93" w:rsidRDefault="004D70B3" w:rsidP="00EB08DD">
            <w:pPr>
              <w:keepLine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го</w:t>
            </w:r>
            <w:r w:rsidR="00EB08DD" w:rsidRPr="008E7E93">
              <w:rPr>
                <w:rFonts w:ascii="Times New Roman" w:eastAsia="Times New Roman" w:hAnsi="Times New Roman" w:cs="Times New Roman"/>
                <w:sz w:val="20"/>
                <w:szCs w:val="20"/>
                <w:lang w:val="uk-UA" w:eastAsia="ru-RU"/>
              </w:rPr>
              <w:t xml:space="preserve"> року</w:t>
            </w:r>
          </w:p>
        </w:tc>
        <w:tc>
          <w:tcPr>
            <w:tcW w:w="1984" w:type="dxa"/>
            <w:tcBorders>
              <w:top w:val="single" w:sz="4" w:space="0" w:color="auto"/>
              <w:left w:val="single" w:sz="4" w:space="0" w:color="auto"/>
              <w:bottom w:val="single" w:sz="4" w:space="0" w:color="auto"/>
              <w:right w:val="single" w:sz="4" w:space="0" w:color="auto"/>
            </w:tcBorders>
            <w:hideMark/>
          </w:tcPr>
          <w:p w14:paraId="62B7BF9D"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В</w:t>
            </w:r>
            <w:proofErr w:type="spellStart"/>
            <w:r w:rsidRPr="008E7E93">
              <w:rPr>
                <w:rFonts w:ascii="Times New Roman" w:eastAsia="Times New Roman" w:hAnsi="Times New Roman" w:cs="Times New Roman"/>
                <w:sz w:val="20"/>
                <w:szCs w:val="20"/>
                <w:lang w:eastAsia="ru-RU"/>
              </w:rPr>
              <w:t>чителі</w:t>
            </w:r>
            <w:proofErr w:type="spellEnd"/>
            <w:r w:rsidRPr="008E7E93">
              <w:rPr>
                <w:rFonts w:ascii="Times New Roman" w:eastAsia="Times New Roman" w:hAnsi="Times New Roman" w:cs="Times New Roman"/>
                <w:sz w:val="20"/>
                <w:szCs w:val="20"/>
                <w:lang w:eastAsia="ru-RU"/>
              </w:rPr>
              <w:t>-предметники</w:t>
            </w:r>
          </w:p>
        </w:tc>
        <w:tc>
          <w:tcPr>
            <w:tcW w:w="993" w:type="dxa"/>
            <w:tcBorders>
              <w:top w:val="single" w:sz="4" w:space="0" w:color="auto"/>
              <w:left w:val="single" w:sz="4" w:space="0" w:color="auto"/>
              <w:bottom w:val="single" w:sz="4" w:space="0" w:color="auto"/>
              <w:right w:val="single" w:sz="4" w:space="0" w:color="auto"/>
            </w:tcBorders>
            <w:hideMark/>
          </w:tcPr>
          <w:p w14:paraId="3E3EDDF3"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НД</w:t>
            </w:r>
          </w:p>
        </w:tc>
        <w:tc>
          <w:tcPr>
            <w:tcW w:w="1134" w:type="dxa"/>
            <w:tcBorders>
              <w:top w:val="single" w:sz="4" w:space="0" w:color="auto"/>
              <w:left w:val="single" w:sz="4" w:space="0" w:color="auto"/>
              <w:bottom w:val="single" w:sz="4" w:space="0" w:color="auto"/>
              <w:right w:val="single" w:sz="4" w:space="0" w:color="auto"/>
            </w:tcBorders>
            <w:hideMark/>
          </w:tcPr>
          <w:p w14:paraId="0CD58D0B" w14:textId="77777777" w:rsidR="00EB08DD" w:rsidRPr="008E7E93" w:rsidRDefault="00EB08DD" w:rsidP="00EB08DD">
            <w:pPr>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Наказ</w:t>
            </w:r>
          </w:p>
        </w:tc>
        <w:tc>
          <w:tcPr>
            <w:tcW w:w="992" w:type="dxa"/>
            <w:tcBorders>
              <w:top w:val="single" w:sz="4" w:space="0" w:color="auto"/>
              <w:left w:val="single" w:sz="4" w:space="0" w:color="auto"/>
              <w:bottom w:val="single" w:sz="4" w:space="0" w:color="auto"/>
              <w:right w:val="single" w:sz="4" w:space="0" w:color="auto"/>
            </w:tcBorders>
          </w:tcPr>
          <w:p w14:paraId="7790A9B2"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p>
        </w:tc>
      </w:tr>
      <w:tr w:rsidR="00EB08DD" w:rsidRPr="00EB08DD" w14:paraId="5E4E7B62" w14:textId="77777777" w:rsidTr="00EB08DD">
        <w:tc>
          <w:tcPr>
            <w:tcW w:w="3544" w:type="dxa"/>
            <w:tcBorders>
              <w:top w:val="single" w:sz="4" w:space="0" w:color="auto"/>
              <w:left w:val="single" w:sz="4" w:space="0" w:color="auto"/>
              <w:bottom w:val="single" w:sz="4" w:space="0" w:color="auto"/>
              <w:right w:val="single" w:sz="4" w:space="0" w:color="auto"/>
            </w:tcBorders>
            <w:hideMark/>
          </w:tcPr>
          <w:p w14:paraId="21061CFC" w14:textId="77777777" w:rsidR="00EB08DD" w:rsidRPr="008E7E93" w:rsidRDefault="00AD1B27"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18</w:t>
            </w:r>
            <w:r w:rsidR="00EB08DD" w:rsidRPr="008E7E93">
              <w:rPr>
                <w:rFonts w:ascii="Times New Roman" w:eastAsia="Times New Roman" w:hAnsi="Times New Roman" w:cs="Times New Roman"/>
                <w:sz w:val="20"/>
                <w:szCs w:val="20"/>
                <w:lang w:eastAsia="ru-RU"/>
              </w:rPr>
              <w:t xml:space="preserve">. </w:t>
            </w:r>
            <w:proofErr w:type="spellStart"/>
            <w:r w:rsidR="00EB08DD" w:rsidRPr="008E7E93">
              <w:rPr>
                <w:rFonts w:ascii="Times New Roman" w:eastAsia="Times New Roman" w:hAnsi="Times New Roman" w:cs="Times New Roman"/>
                <w:sz w:val="20"/>
                <w:szCs w:val="20"/>
                <w:lang w:eastAsia="ru-RU"/>
              </w:rPr>
              <w:t>Організувати</w:t>
            </w:r>
            <w:proofErr w:type="spellEnd"/>
            <w:r w:rsidR="00EB08DD" w:rsidRPr="008E7E93">
              <w:rPr>
                <w:rFonts w:ascii="Times New Roman" w:eastAsia="Times New Roman" w:hAnsi="Times New Roman" w:cs="Times New Roman"/>
                <w:sz w:val="20"/>
                <w:szCs w:val="20"/>
                <w:lang w:eastAsia="ru-RU"/>
              </w:rPr>
              <w:t xml:space="preserve"> участь у </w:t>
            </w:r>
            <w:proofErr w:type="spellStart"/>
            <w:r w:rsidR="00EB08DD" w:rsidRPr="008E7E93">
              <w:rPr>
                <w:rFonts w:ascii="Times New Roman" w:eastAsia="Times New Roman" w:hAnsi="Times New Roman" w:cs="Times New Roman"/>
                <w:sz w:val="20"/>
                <w:szCs w:val="20"/>
                <w:lang w:eastAsia="ru-RU"/>
              </w:rPr>
              <w:t>Міжнародному</w:t>
            </w:r>
            <w:proofErr w:type="spellEnd"/>
            <w:r w:rsidR="00EB08DD" w:rsidRPr="008E7E93">
              <w:rPr>
                <w:rFonts w:ascii="Times New Roman" w:eastAsia="Times New Roman" w:hAnsi="Times New Roman" w:cs="Times New Roman"/>
                <w:sz w:val="20"/>
                <w:szCs w:val="20"/>
                <w:lang w:eastAsia="ru-RU"/>
              </w:rPr>
              <w:t xml:space="preserve"> </w:t>
            </w:r>
            <w:r w:rsidR="00EB08DD" w:rsidRPr="008E7E93">
              <w:rPr>
                <w:rFonts w:ascii="Times New Roman" w:eastAsia="Times New Roman" w:hAnsi="Times New Roman" w:cs="Times New Roman"/>
                <w:sz w:val="20"/>
                <w:szCs w:val="20"/>
                <w:lang w:val="uk-UA" w:eastAsia="ru-RU"/>
              </w:rPr>
              <w:t xml:space="preserve">математичному </w:t>
            </w:r>
            <w:proofErr w:type="spellStart"/>
            <w:r w:rsidR="00EB08DD" w:rsidRPr="008E7E93">
              <w:rPr>
                <w:rFonts w:ascii="Times New Roman" w:eastAsia="Times New Roman" w:hAnsi="Times New Roman" w:cs="Times New Roman"/>
                <w:sz w:val="20"/>
                <w:szCs w:val="20"/>
                <w:lang w:eastAsia="ru-RU"/>
              </w:rPr>
              <w:t>конкурсі</w:t>
            </w:r>
            <w:proofErr w:type="spellEnd"/>
            <w:r w:rsidR="00EB08DD" w:rsidRPr="008E7E93">
              <w:rPr>
                <w:rFonts w:ascii="Times New Roman" w:eastAsia="Times New Roman" w:hAnsi="Times New Roman" w:cs="Times New Roman"/>
                <w:sz w:val="20"/>
                <w:szCs w:val="20"/>
                <w:lang w:eastAsia="ru-RU"/>
              </w:rPr>
              <w:t xml:space="preserve"> „Кенгуру”</w:t>
            </w:r>
          </w:p>
        </w:tc>
        <w:tc>
          <w:tcPr>
            <w:tcW w:w="1276" w:type="dxa"/>
            <w:tcBorders>
              <w:top w:val="single" w:sz="4" w:space="0" w:color="auto"/>
              <w:left w:val="single" w:sz="4" w:space="0" w:color="auto"/>
              <w:bottom w:val="single" w:sz="4" w:space="0" w:color="auto"/>
              <w:right w:val="single" w:sz="4" w:space="0" w:color="auto"/>
            </w:tcBorders>
            <w:hideMark/>
          </w:tcPr>
          <w:p w14:paraId="0292BED3" w14:textId="77777777" w:rsidR="00EB08DD" w:rsidRPr="008E7E93" w:rsidRDefault="00EB08DD" w:rsidP="00EB08DD">
            <w:pPr>
              <w:keepLines/>
              <w:spacing w:after="0" w:line="240" w:lineRule="auto"/>
              <w:rPr>
                <w:rFonts w:ascii="Times New Roman" w:eastAsia="Times New Roman" w:hAnsi="Times New Roman" w:cs="Times New Roman"/>
                <w:sz w:val="20"/>
                <w:szCs w:val="20"/>
                <w:lang w:eastAsia="ru-RU"/>
              </w:rPr>
            </w:pPr>
            <w:proofErr w:type="spellStart"/>
            <w:r w:rsidRPr="008E7E93">
              <w:rPr>
                <w:rFonts w:ascii="Times New Roman" w:eastAsia="Times New Roman" w:hAnsi="Times New Roman" w:cs="Times New Roman"/>
                <w:sz w:val="20"/>
                <w:szCs w:val="20"/>
                <w:lang w:eastAsia="ru-RU"/>
              </w:rPr>
              <w:t>Березень</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52AF5EDF"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в</w:t>
            </w:r>
            <w:proofErr w:type="spellStart"/>
            <w:r w:rsidRPr="008E7E93">
              <w:rPr>
                <w:rFonts w:ascii="Times New Roman" w:eastAsia="Times New Roman" w:hAnsi="Times New Roman" w:cs="Times New Roman"/>
                <w:sz w:val="20"/>
                <w:szCs w:val="20"/>
                <w:lang w:eastAsia="ru-RU"/>
              </w:rPr>
              <w:t>чителі</w:t>
            </w:r>
            <w:proofErr w:type="spellEnd"/>
            <w:r w:rsidRPr="008E7E93">
              <w:rPr>
                <w:rFonts w:ascii="Times New Roman" w:eastAsia="Times New Roman" w:hAnsi="Times New Roman" w:cs="Times New Roman"/>
                <w:sz w:val="20"/>
                <w:szCs w:val="20"/>
                <w:lang w:eastAsia="ru-RU"/>
              </w:rPr>
              <w:t xml:space="preserve"> математики</w:t>
            </w:r>
          </w:p>
        </w:tc>
        <w:tc>
          <w:tcPr>
            <w:tcW w:w="993" w:type="dxa"/>
            <w:tcBorders>
              <w:top w:val="single" w:sz="4" w:space="0" w:color="auto"/>
              <w:left w:val="single" w:sz="4" w:space="0" w:color="auto"/>
              <w:bottom w:val="single" w:sz="4" w:space="0" w:color="auto"/>
              <w:right w:val="single" w:sz="4" w:space="0" w:color="auto"/>
            </w:tcBorders>
            <w:hideMark/>
          </w:tcPr>
          <w:p w14:paraId="2CD77006"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НД</w:t>
            </w:r>
          </w:p>
        </w:tc>
        <w:tc>
          <w:tcPr>
            <w:tcW w:w="1134" w:type="dxa"/>
            <w:tcBorders>
              <w:top w:val="single" w:sz="4" w:space="0" w:color="auto"/>
              <w:left w:val="single" w:sz="4" w:space="0" w:color="auto"/>
              <w:bottom w:val="single" w:sz="4" w:space="0" w:color="auto"/>
              <w:right w:val="single" w:sz="4" w:space="0" w:color="auto"/>
            </w:tcBorders>
            <w:hideMark/>
          </w:tcPr>
          <w:p w14:paraId="5FF16CF2" w14:textId="77777777" w:rsidR="00D251BE" w:rsidRDefault="00EB08DD" w:rsidP="00EB08DD">
            <w:pPr>
              <w:spacing w:after="0" w:line="240" w:lineRule="auto"/>
              <w:rPr>
                <w:rFonts w:ascii="Times New Roman" w:eastAsia="Times New Roman" w:hAnsi="Times New Roman" w:cs="Times New Roman"/>
                <w:sz w:val="20"/>
                <w:szCs w:val="20"/>
                <w:lang w:val="uk-UA" w:eastAsia="ru-RU"/>
              </w:rPr>
            </w:pPr>
            <w:proofErr w:type="spellStart"/>
            <w:r w:rsidRPr="008E7E93">
              <w:rPr>
                <w:rFonts w:ascii="Times New Roman" w:eastAsia="Times New Roman" w:hAnsi="Times New Roman" w:cs="Times New Roman"/>
                <w:sz w:val="20"/>
                <w:szCs w:val="20"/>
                <w:lang w:eastAsia="ru-RU"/>
              </w:rPr>
              <w:t>Інформа</w:t>
            </w:r>
            <w:proofErr w:type="spellEnd"/>
          </w:p>
          <w:p w14:paraId="4BED66CA"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proofErr w:type="spellStart"/>
            <w:r w:rsidRPr="008E7E93">
              <w:rPr>
                <w:rFonts w:ascii="Times New Roman" w:eastAsia="Times New Roman" w:hAnsi="Times New Roman" w:cs="Times New Roman"/>
                <w:sz w:val="20"/>
                <w:szCs w:val="20"/>
                <w:lang w:eastAsia="ru-RU"/>
              </w:rPr>
              <w:t>ція</w:t>
            </w:r>
            <w:proofErr w:type="spellEnd"/>
          </w:p>
        </w:tc>
        <w:tc>
          <w:tcPr>
            <w:tcW w:w="992" w:type="dxa"/>
            <w:tcBorders>
              <w:top w:val="single" w:sz="4" w:space="0" w:color="auto"/>
              <w:left w:val="single" w:sz="4" w:space="0" w:color="auto"/>
              <w:bottom w:val="single" w:sz="4" w:space="0" w:color="auto"/>
              <w:right w:val="single" w:sz="4" w:space="0" w:color="auto"/>
            </w:tcBorders>
          </w:tcPr>
          <w:p w14:paraId="6D8D3C48" w14:textId="77777777" w:rsidR="00EB08DD" w:rsidRPr="008E7E93" w:rsidRDefault="00EB08DD" w:rsidP="00EB08DD">
            <w:pPr>
              <w:spacing w:after="0" w:line="240" w:lineRule="auto"/>
              <w:jc w:val="both"/>
              <w:rPr>
                <w:rFonts w:ascii="Times New Roman" w:eastAsia="Times New Roman" w:hAnsi="Times New Roman" w:cs="Times New Roman"/>
                <w:sz w:val="20"/>
                <w:szCs w:val="20"/>
                <w:lang w:eastAsia="ru-RU"/>
              </w:rPr>
            </w:pPr>
          </w:p>
        </w:tc>
      </w:tr>
      <w:tr w:rsidR="00EB08DD" w:rsidRPr="00EB08DD" w14:paraId="7EBD79FC" w14:textId="77777777" w:rsidTr="00EB08DD">
        <w:tc>
          <w:tcPr>
            <w:tcW w:w="3544" w:type="dxa"/>
            <w:tcBorders>
              <w:top w:val="single" w:sz="4" w:space="0" w:color="auto"/>
              <w:left w:val="single" w:sz="4" w:space="0" w:color="auto"/>
              <w:bottom w:val="single" w:sz="4" w:space="0" w:color="auto"/>
              <w:right w:val="single" w:sz="4" w:space="0" w:color="auto"/>
            </w:tcBorders>
            <w:hideMark/>
          </w:tcPr>
          <w:p w14:paraId="03E047BB" w14:textId="77777777" w:rsidR="00EB08DD" w:rsidRPr="008E7E93" w:rsidRDefault="00AD1B27"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19</w:t>
            </w:r>
            <w:r w:rsidR="00EB08DD" w:rsidRPr="008E7E93">
              <w:rPr>
                <w:rFonts w:ascii="Times New Roman" w:eastAsia="Times New Roman" w:hAnsi="Times New Roman" w:cs="Times New Roman"/>
                <w:sz w:val="20"/>
                <w:szCs w:val="20"/>
                <w:lang w:eastAsia="ru-RU"/>
              </w:rPr>
              <w:t xml:space="preserve">. </w:t>
            </w:r>
            <w:proofErr w:type="spellStart"/>
            <w:r w:rsidR="00EB08DD" w:rsidRPr="008E7E93">
              <w:rPr>
                <w:rFonts w:ascii="Times New Roman" w:eastAsia="Times New Roman" w:hAnsi="Times New Roman" w:cs="Times New Roman"/>
                <w:sz w:val="20"/>
                <w:szCs w:val="20"/>
                <w:lang w:eastAsia="ru-RU"/>
              </w:rPr>
              <w:t>Організувати</w:t>
            </w:r>
            <w:proofErr w:type="spellEnd"/>
            <w:r w:rsidR="00EB08DD" w:rsidRPr="008E7E93">
              <w:rPr>
                <w:rFonts w:ascii="Times New Roman" w:eastAsia="Times New Roman" w:hAnsi="Times New Roman" w:cs="Times New Roman"/>
                <w:sz w:val="20"/>
                <w:szCs w:val="20"/>
                <w:lang w:eastAsia="ru-RU"/>
              </w:rPr>
              <w:t xml:space="preserve"> </w:t>
            </w:r>
            <w:proofErr w:type="gramStart"/>
            <w:r w:rsidR="00EB08DD" w:rsidRPr="008E7E93">
              <w:rPr>
                <w:rFonts w:ascii="Times New Roman" w:eastAsia="Times New Roman" w:hAnsi="Times New Roman" w:cs="Times New Roman"/>
                <w:sz w:val="20"/>
                <w:szCs w:val="20"/>
                <w:lang w:eastAsia="ru-RU"/>
              </w:rPr>
              <w:t>участь  у</w:t>
            </w:r>
            <w:proofErr w:type="gramEnd"/>
            <w:r w:rsidR="00EB08DD" w:rsidRPr="008E7E93">
              <w:rPr>
                <w:rFonts w:ascii="Times New Roman" w:eastAsia="Times New Roman" w:hAnsi="Times New Roman" w:cs="Times New Roman"/>
                <w:sz w:val="20"/>
                <w:szCs w:val="20"/>
                <w:lang w:eastAsia="ru-RU"/>
              </w:rPr>
              <w:t xml:space="preserve">  </w:t>
            </w:r>
            <w:proofErr w:type="spellStart"/>
            <w:r w:rsidR="00EB08DD" w:rsidRPr="008E7E93">
              <w:rPr>
                <w:rFonts w:ascii="Times New Roman" w:eastAsia="Times New Roman" w:hAnsi="Times New Roman" w:cs="Times New Roman"/>
                <w:sz w:val="20"/>
                <w:szCs w:val="20"/>
                <w:lang w:eastAsia="ru-RU"/>
              </w:rPr>
              <w:t>Всеукраїнському</w:t>
            </w:r>
            <w:proofErr w:type="spellEnd"/>
            <w:r w:rsidR="00EB08DD" w:rsidRPr="008E7E93">
              <w:rPr>
                <w:rFonts w:ascii="Times New Roman" w:eastAsia="Times New Roman" w:hAnsi="Times New Roman" w:cs="Times New Roman"/>
                <w:sz w:val="20"/>
                <w:szCs w:val="20"/>
                <w:lang w:eastAsia="ru-RU"/>
              </w:rPr>
              <w:t xml:space="preserve">  </w:t>
            </w:r>
            <w:proofErr w:type="spellStart"/>
            <w:r w:rsidR="00EB08DD" w:rsidRPr="008E7E93">
              <w:rPr>
                <w:rFonts w:ascii="Times New Roman" w:eastAsia="Times New Roman" w:hAnsi="Times New Roman" w:cs="Times New Roman"/>
                <w:sz w:val="20"/>
                <w:szCs w:val="20"/>
                <w:lang w:eastAsia="ru-RU"/>
              </w:rPr>
              <w:t>фізичному</w:t>
            </w:r>
            <w:proofErr w:type="spellEnd"/>
            <w:r w:rsidR="00EB08DD" w:rsidRPr="008E7E93">
              <w:rPr>
                <w:rFonts w:ascii="Times New Roman" w:eastAsia="Times New Roman" w:hAnsi="Times New Roman" w:cs="Times New Roman"/>
                <w:sz w:val="20"/>
                <w:szCs w:val="20"/>
                <w:lang w:eastAsia="ru-RU"/>
              </w:rPr>
              <w:t xml:space="preserve">  </w:t>
            </w:r>
            <w:proofErr w:type="spellStart"/>
            <w:r w:rsidR="00EB08DD" w:rsidRPr="008E7E93">
              <w:rPr>
                <w:rFonts w:ascii="Times New Roman" w:eastAsia="Times New Roman" w:hAnsi="Times New Roman" w:cs="Times New Roman"/>
                <w:sz w:val="20"/>
                <w:szCs w:val="20"/>
                <w:lang w:eastAsia="ru-RU"/>
              </w:rPr>
              <w:t>конкурсі</w:t>
            </w:r>
            <w:proofErr w:type="spellEnd"/>
            <w:r w:rsidR="00EB08DD" w:rsidRPr="008E7E93">
              <w:rPr>
                <w:rFonts w:ascii="Times New Roman" w:eastAsia="Times New Roman" w:hAnsi="Times New Roman" w:cs="Times New Roman"/>
                <w:sz w:val="20"/>
                <w:szCs w:val="20"/>
                <w:lang w:eastAsia="ru-RU"/>
              </w:rPr>
              <w:t xml:space="preserve">  „</w:t>
            </w:r>
            <w:proofErr w:type="spellStart"/>
            <w:r w:rsidR="00EB08DD" w:rsidRPr="008E7E93">
              <w:rPr>
                <w:rFonts w:ascii="Times New Roman" w:eastAsia="Times New Roman" w:hAnsi="Times New Roman" w:cs="Times New Roman"/>
                <w:sz w:val="20"/>
                <w:szCs w:val="20"/>
                <w:lang w:eastAsia="ru-RU"/>
              </w:rPr>
              <w:t>Левеня</w:t>
            </w:r>
            <w:proofErr w:type="spellEnd"/>
            <w:r w:rsidR="00EB08DD" w:rsidRPr="008E7E93">
              <w:rPr>
                <w:rFonts w:ascii="Times New Roman" w:eastAsia="Times New Roman" w:hAnsi="Times New Roman" w:cs="Times New Roman"/>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14:paraId="4E2C7E57" w14:textId="77777777" w:rsidR="00EB08DD" w:rsidRPr="008E7E93" w:rsidRDefault="00EB08DD" w:rsidP="00EB08DD">
            <w:pPr>
              <w:keepLines/>
              <w:spacing w:after="0" w:line="240" w:lineRule="auto"/>
              <w:rPr>
                <w:rFonts w:ascii="Times New Roman" w:eastAsia="Times New Roman" w:hAnsi="Times New Roman" w:cs="Times New Roman"/>
                <w:sz w:val="20"/>
                <w:szCs w:val="20"/>
                <w:lang w:val="uk-UA" w:eastAsia="ru-RU"/>
              </w:rPr>
            </w:pPr>
            <w:proofErr w:type="spellStart"/>
            <w:r w:rsidRPr="008E7E93">
              <w:rPr>
                <w:rFonts w:ascii="Times New Roman" w:eastAsia="Times New Roman" w:hAnsi="Times New Roman" w:cs="Times New Roman"/>
                <w:sz w:val="20"/>
                <w:szCs w:val="20"/>
                <w:lang w:eastAsia="ru-RU"/>
              </w:rPr>
              <w:t>Березень</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1BF7AC4B"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В</w:t>
            </w:r>
            <w:proofErr w:type="spellStart"/>
            <w:r w:rsidRPr="008E7E93">
              <w:rPr>
                <w:rFonts w:ascii="Times New Roman" w:eastAsia="Times New Roman" w:hAnsi="Times New Roman" w:cs="Times New Roman"/>
                <w:sz w:val="20"/>
                <w:szCs w:val="20"/>
                <w:lang w:eastAsia="ru-RU"/>
              </w:rPr>
              <w:t>чителі</w:t>
            </w:r>
            <w:proofErr w:type="spellEnd"/>
            <w:r w:rsidRPr="008E7E93">
              <w:rPr>
                <w:rFonts w:ascii="Times New Roman" w:eastAsia="Times New Roman" w:hAnsi="Times New Roman" w:cs="Times New Roman"/>
                <w:sz w:val="20"/>
                <w:szCs w:val="20"/>
                <w:lang w:eastAsia="ru-RU"/>
              </w:rPr>
              <w:t>-предметники</w:t>
            </w:r>
          </w:p>
        </w:tc>
        <w:tc>
          <w:tcPr>
            <w:tcW w:w="993" w:type="dxa"/>
            <w:tcBorders>
              <w:top w:val="single" w:sz="4" w:space="0" w:color="auto"/>
              <w:left w:val="single" w:sz="4" w:space="0" w:color="auto"/>
              <w:bottom w:val="single" w:sz="4" w:space="0" w:color="auto"/>
              <w:right w:val="single" w:sz="4" w:space="0" w:color="auto"/>
            </w:tcBorders>
            <w:hideMark/>
          </w:tcPr>
          <w:p w14:paraId="0799872D"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НД</w:t>
            </w:r>
          </w:p>
        </w:tc>
        <w:tc>
          <w:tcPr>
            <w:tcW w:w="1134" w:type="dxa"/>
            <w:tcBorders>
              <w:top w:val="single" w:sz="4" w:space="0" w:color="auto"/>
              <w:left w:val="single" w:sz="4" w:space="0" w:color="auto"/>
              <w:bottom w:val="single" w:sz="4" w:space="0" w:color="auto"/>
              <w:right w:val="single" w:sz="4" w:space="0" w:color="auto"/>
            </w:tcBorders>
            <w:hideMark/>
          </w:tcPr>
          <w:p w14:paraId="27E3793B" w14:textId="77777777" w:rsidR="00D251BE" w:rsidRDefault="00EB08DD" w:rsidP="00EB08DD">
            <w:pPr>
              <w:spacing w:after="0" w:line="240" w:lineRule="auto"/>
              <w:rPr>
                <w:rFonts w:ascii="Times New Roman" w:eastAsia="Times New Roman" w:hAnsi="Times New Roman" w:cs="Times New Roman"/>
                <w:sz w:val="20"/>
                <w:szCs w:val="20"/>
                <w:lang w:val="uk-UA" w:eastAsia="ru-RU"/>
              </w:rPr>
            </w:pPr>
            <w:proofErr w:type="spellStart"/>
            <w:r w:rsidRPr="008E7E93">
              <w:rPr>
                <w:rFonts w:ascii="Times New Roman" w:eastAsia="Times New Roman" w:hAnsi="Times New Roman" w:cs="Times New Roman"/>
                <w:sz w:val="20"/>
                <w:szCs w:val="20"/>
                <w:lang w:eastAsia="ru-RU"/>
              </w:rPr>
              <w:t>Інформа</w:t>
            </w:r>
            <w:proofErr w:type="spellEnd"/>
          </w:p>
          <w:p w14:paraId="5CAE8288"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proofErr w:type="spellStart"/>
            <w:r w:rsidRPr="008E7E93">
              <w:rPr>
                <w:rFonts w:ascii="Times New Roman" w:eastAsia="Times New Roman" w:hAnsi="Times New Roman" w:cs="Times New Roman"/>
                <w:sz w:val="20"/>
                <w:szCs w:val="20"/>
                <w:lang w:eastAsia="ru-RU"/>
              </w:rPr>
              <w:t>ція</w:t>
            </w:r>
            <w:proofErr w:type="spellEnd"/>
          </w:p>
        </w:tc>
        <w:tc>
          <w:tcPr>
            <w:tcW w:w="992" w:type="dxa"/>
            <w:tcBorders>
              <w:top w:val="single" w:sz="4" w:space="0" w:color="auto"/>
              <w:left w:val="single" w:sz="4" w:space="0" w:color="auto"/>
              <w:bottom w:val="single" w:sz="4" w:space="0" w:color="auto"/>
              <w:right w:val="single" w:sz="4" w:space="0" w:color="auto"/>
            </w:tcBorders>
          </w:tcPr>
          <w:p w14:paraId="2DD27ACB" w14:textId="77777777" w:rsidR="00EB08DD" w:rsidRPr="008E7E93" w:rsidRDefault="00EB08DD" w:rsidP="00EB08DD">
            <w:pPr>
              <w:spacing w:after="0" w:line="240" w:lineRule="auto"/>
              <w:jc w:val="both"/>
              <w:rPr>
                <w:rFonts w:ascii="Times New Roman" w:eastAsia="Times New Roman" w:hAnsi="Times New Roman" w:cs="Times New Roman"/>
                <w:sz w:val="20"/>
                <w:szCs w:val="20"/>
                <w:lang w:eastAsia="ru-RU"/>
              </w:rPr>
            </w:pPr>
          </w:p>
        </w:tc>
      </w:tr>
      <w:tr w:rsidR="00EB08DD" w:rsidRPr="00EB08DD" w14:paraId="339555CC" w14:textId="77777777" w:rsidTr="00EB08DD">
        <w:tc>
          <w:tcPr>
            <w:tcW w:w="3544" w:type="dxa"/>
            <w:tcBorders>
              <w:top w:val="single" w:sz="4" w:space="0" w:color="auto"/>
              <w:left w:val="single" w:sz="4" w:space="0" w:color="auto"/>
              <w:bottom w:val="single" w:sz="4" w:space="0" w:color="auto"/>
              <w:right w:val="single" w:sz="4" w:space="0" w:color="auto"/>
            </w:tcBorders>
            <w:hideMark/>
          </w:tcPr>
          <w:p w14:paraId="45FDBA3F" w14:textId="77777777" w:rsidR="00EB08DD" w:rsidRPr="008E7E93" w:rsidRDefault="00AD1B27" w:rsidP="00EB08DD">
            <w:pPr>
              <w:spacing w:after="0" w:line="240" w:lineRule="auto"/>
              <w:ind w:left="34"/>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20</w:t>
            </w:r>
            <w:r w:rsidR="00EB08DD" w:rsidRPr="008E7E93">
              <w:rPr>
                <w:rFonts w:ascii="Times New Roman" w:eastAsia="Times New Roman" w:hAnsi="Times New Roman" w:cs="Times New Roman"/>
                <w:sz w:val="20"/>
                <w:szCs w:val="20"/>
                <w:lang w:eastAsia="ru-RU"/>
              </w:rPr>
              <w:t xml:space="preserve">. </w:t>
            </w:r>
            <w:proofErr w:type="spellStart"/>
            <w:r w:rsidR="00EB08DD" w:rsidRPr="008E7E93">
              <w:rPr>
                <w:rFonts w:ascii="Times New Roman" w:eastAsia="Times New Roman" w:hAnsi="Times New Roman" w:cs="Times New Roman"/>
                <w:sz w:val="20"/>
                <w:szCs w:val="20"/>
                <w:lang w:eastAsia="ru-RU"/>
              </w:rPr>
              <w:t>Організувати</w:t>
            </w:r>
            <w:proofErr w:type="spellEnd"/>
            <w:r w:rsidR="00EB08DD" w:rsidRPr="008E7E93">
              <w:rPr>
                <w:rFonts w:ascii="Times New Roman" w:eastAsia="Times New Roman" w:hAnsi="Times New Roman" w:cs="Times New Roman"/>
                <w:sz w:val="20"/>
                <w:szCs w:val="20"/>
                <w:lang w:eastAsia="ru-RU"/>
              </w:rPr>
              <w:t xml:space="preserve"> участь у   </w:t>
            </w:r>
            <w:proofErr w:type="spellStart"/>
            <w:r w:rsidR="00EB08DD" w:rsidRPr="008E7E93">
              <w:rPr>
                <w:rFonts w:ascii="Times New Roman" w:eastAsia="Times New Roman" w:hAnsi="Times New Roman" w:cs="Times New Roman"/>
                <w:sz w:val="20"/>
                <w:szCs w:val="20"/>
                <w:lang w:eastAsia="ru-RU"/>
              </w:rPr>
              <w:t>Інтернет-олімпіадах</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31DEECE9" w14:textId="77777777" w:rsidR="00AD1B27" w:rsidRPr="008E7E93" w:rsidRDefault="00EB08DD" w:rsidP="00EB08DD">
            <w:pPr>
              <w:keepLines/>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Упродовж навчально</w:t>
            </w:r>
          </w:p>
          <w:p w14:paraId="5033814F" w14:textId="77777777" w:rsidR="00EB08DD" w:rsidRPr="008E7E93" w:rsidRDefault="00EB08DD" w:rsidP="00EB08DD">
            <w:pPr>
              <w:keepLines/>
              <w:spacing w:after="0" w:line="240" w:lineRule="auto"/>
              <w:rPr>
                <w:rFonts w:ascii="Times New Roman" w:eastAsia="Times New Roman" w:hAnsi="Times New Roman" w:cs="Times New Roman"/>
                <w:sz w:val="20"/>
                <w:szCs w:val="20"/>
                <w:lang w:val="uk-UA" w:eastAsia="ru-RU"/>
              </w:rPr>
            </w:pPr>
            <w:r w:rsidRPr="008E7E93">
              <w:rPr>
                <w:rFonts w:ascii="Times New Roman" w:eastAsia="Times New Roman" w:hAnsi="Times New Roman" w:cs="Times New Roman"/>
                <w:sz w:val="20"/>
                <w:szCs w:val="20"/>
                <w:lang w:val="uk-UA" w:eastAsia="ru-RU"/>
              </w:rPr>
              <w:t>го  року</w:t>
            </w:r>
          </w:p>
        </w:tc>
        <w:tc>
          <w:tcPr>
            <w:tcW w:w="1984" w:type="dxa"/>
            <w:tcBorders>
              <w:top w:val="single" w:sz="4" w:space="0" w:color="auto"/>
              <w:left w:val="single" w:sz="4" w:space="0" w:color="auto"/>
              <w:bottom w:val="single" w:sz="4" w:space="0" w:color="auto"/>
              <w:right w:val="single" w:sz="4" w:space="0" w:color="auto"/>
            </w:tcBorders>
            <w:hideMark/>
          </w:tcPr>
          <w:p w14:paraId="62F4854B"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val="uk-UA" w:eastAsia="ru-RU"/>
              </w:rPr>
              <w:t>В</w:t>
            </w:r>
            <w:proofErr w:type="spellStart"/>
            <w:r w:rsidRPr="008E7E93">
              <w:rPr>
                <w:rFonts w:ascii="Times New Roman" w:eastAsia="Times New Roman" w:hAnsi="Times New Roman" w:cs="Times New Roman"/>
                <w:sz w:val="20"/>
                <w:szCs w:val="20"/>
                <w:lang w:eastAsia="ru-RU"/>
              </w:rPr>
              <w:t>чителі</w:t>
            </w:r>
            <w:proofErr w:type="spellEnd"/>
            <w:r w:rsidRPr="008E7E93">
              <w:rPr>
                <w:rFonts w:ascii="Times New Roman" w:eastAsia="Times New Roman" w:hAnsi="Times New Roman" w:cs="Times New Roman"/>
                <w:sz w:val="20"/>
                <w:szCs w:val="20"/>
                <w:lang w:eastAsia="ru-RU"/>
              </w:rPr>
              <w:t>-предметники</w:t>
            </w:r>
          </w:p>
        </w:tc>
        <w:tc>
          <w:tcPr>
            <w:tcW w:w="993" w:type="dxa"/>
            <w:tcBorders>
              <w:top w:val="single" w:sz="4" w:space="0" w:color="auto"/>
              <w:left w:val="single" w:sz="4" w:space="0" w:color="auto"/>
              <w:bottom w:val="single" w:sz="4" w:space="0" w:color="auto"/>
              <w:right w:val="single" w:sz="4" w:space="0" w:color="auto"/>
            </w:tcBorders>
            <w:hideMark/>
          </w:tcPr>
          <w:p w14:paraId="59AA8707"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r w:rsidRPr="008E7E93">
              <w:rPr>
                <w:rFonts w:ascii="Times New Roman" w:eastAsia="Times New Roman" w:hAnsi="Times New Roman" w:cs="Times New Roman"/>
                <w:sz w:val="20"/>
                <w:szCs w:val="20"/>
                <w:lang w:eastAsia="ru-RU"/>
              </w:rPr>
              <w:t>НД</w:t>
            </w:r>
          </w:p>
        </w:tc>
        <w:tc>
          <w:tcPr>
            <w:tcW w:w="1134" w:type="dxa"/>
            <w:tcBorders>
              <w:top w:val="single" w:sz="4" w:space="0" w:color="auto"/>
              <w:left w:val="single" w:sz="4" w:space="0" w:color="auto"/>
              <w:bottom w:val="single" w:sz="4" w:space="0" w:color="auto"/>
              <w:right w:val="single" w:sz="4" w:space="0" w:color="auto"/>
            </w:tcBorders>
            <w:hideMark/>
          </w:tcPr>
          <w:p w14:paraId="7E0B1040" w14:textId="77777777" w:rsidR="00D251BE" w:rsidRDefault="00EB08DD" w:rsidP="00EB08DD">
            <w:pPr>
              <w:spacing w:after="0" w:line="240" w:lineRule="auto"/>
              <w:rPr>
                <w:rFonts w:ascii="Times New Roman" w:eastAsia="Times New Roman" w:hAnsi="Times New Roman" w:cs="Times New Roman"/>
                <w:sz w:val="20"/>
                <w:szCs w:val="20"/>
                <w:lang w:val="uk-UA" w:eastAsia="ru-RU"/>
              </w:rPr>
            </w:pPr>
            <w:proofErr w:type="spellStart"/>
            <w:r w:rsidRPr="008E7E93">
              <w:rPr>
                <w:rFonts w:ascii="Times New Roman" w:eastAsia="Times New Roman" w:hAnsi="Times New Roman" w:cs="Times New Roman"/>
                <w:sz w:val="20"/>
                <w:szCs w:val="20"/>
                <w:lang w:eastAsia="ru-RU"/>
              </w:rPr>
              <w:t>Інформа</w:t>
            </w:r>
            <w:proofErr w:type="spellEnd"/>
          </w:p>
          <w:p w14:paraId="097B58FF" w14:textId="77777777" w:rsidR="00EB08DD" w:rsidRPr="008E7E93" w:rsidRDefault="00EB08DD" w:rsidP="00EB08DD">
            <w:pPr>
              <w:spacing w:after="0" w:line="240" w:lineRule="auto"/>
              <w:rPr>
                <w:rFonts w:ascii="Times New Roman" w:eastAsia="Times New Roman" w:hAnsi="Times New Roman" w:cs="Times New Roman"/>
                <w:sz w:val="20"/>
                <w:szCs w:val="20"/>
                <w:lang w:eastAsia="ru-RU"/>
              </w:rPr>
            </w:pPr>
            <w:proofErr w:type="spellStart"/>
            <w:r w:rsidRPr="008E7E93">
              <w:rPr>
                <w:rFonts w:ascii="Times New Roman" w:eastAsia="Times New Roman" w:hAnsi="Times New Roman" w:cs="Times New Roman"/>
                <w:sz w:val="20"/>
                <w:szCs w:val="20"/>
                <w:lang w:eastAsia="ru-RU"/>
              </w:rPr>
              <w:t>ція</w:t>
            </w:r>
            <w:proofErr w:type="spellEnd"/>
          </w:p>
        </w:tc>
        <w:tc>
          <w:tcPr>
            <w:tcW w:w="992" w:type="dxa"/>
            <w:tcBorders>
              <w:top w:val="single" w:sz="4" w:space="0" w:color="auto"/>
              <w:left w:val="single" w:sz="4" w:space="0" w:color="auto"/>
              <w:bottom w:val="single" w:sz="4" w:space="0" w:color="auto"/>
              <w:right w:val="single" w:sz="4" w:space="0" w:color="auto"/>
            </w:tcBorders>
          </w:tcPr>
          <w:p w14:paraId="5C11D7EC" w14:textId="77777777" w:rsidR="00EB08DD" w:rsidRPr="008E7E93" w:rsidRDefault="00EB08DD" w:rsidP="00EB08DD">
            <w:pPr>
              <w:spacing w:after="0" w:line="240" w:lineRule="auto"/>
              <w:jc w:val="both"/>
              <w:rPr>
                <w:rFonts w:ascii="Times New Roman" w:eastAsia="Times New Roman" w:hAnsi="Times New Roman" w:cs="Times New Roman"/>
                <w:sz w:val="20"/>
                <w:szCs w:val="20"/>
                <w:lang w:eastAsia="ru-RU"/>
              </w:rPr>
            </w:pPr>
          </w:p>
        </w:tc>
      </w:tr>
    </w:tbl>
    <w:p w14:paraId="03093D84" w14:textId="77777777" w:rsidR="000367EC" w:rsidRDefault="000367EC" w:rsidP="009C5B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val="uk-UA" w:eastAsia="ru-RU"/>
        </w:rPr>
      </w:pPr>
    </w:p>
    <w:p w14:paraId="1489B298" w14:textId="77777777" w:rsidR="000367EC" w:rsidRDefault="000367EC" w:rsidP="009C5B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val="uk-UA" w:eastAsia="ru-RU"/>
        </w:rPr>
      </w:pPr>
    </w:p>
    <w:p w14:paraId="01952932" w14:textId="77777777" w:rsidR="000367EC" w:rsidRDefault="000367EC" w:rsidP="009C5B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val="uk-UA" w:eastAsia="ru-RU"/>
        </w:rPr>
      </w:pPr>
    </w:p>
    <w:p w14:paraId="525A2194" w14:textId="77777777" w:rsidR="000367EC" w:rsidRDefault="000367EC" w:rsidP="009C5B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val="uk-UA" w:eastAsia="ru-RU"/>
        </w:rPr>
      </w:pPr>
    </w:p>
    <w:p w14:paraId="66C7105E" w14:textId="77777777" w:rsidR="000367EC" w:rsidRDefault="000367EC" w:rsidP="009C5B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val="uk-UA" w:eastAsia="ru-RU"/>
        </w:rPr>
      </w:pPr>
    </w:p>
    <w:p w14:paraId="7DCBD723" w14:textId="77777777" w:rsidR="000367EC" w:rsidRDefault="000367EC" w:rsidP="009C5B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val="uk-UA" w:eastAsia="ru-RU"/>
        </w:rPr>
      </w:pPr>
    </w:p>
    <w:p w14:paraId="100956A0" w14:textId="77777777" w:rsidR="000367EC" w:rsidRDefault="000367EC" w:rsidP="009C5B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val="uk-UA" w:eastAsia="ru-RU"/>
        </w:rPr>
      </w:pPr>
    </w:p>
    <w:p w14:paraId="514CE3CF" w14:textId="77777777" w:rsidR="000367EC" w:rsidRDefault="000367EC" w:rsidP="009C5B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val="uk-UA" w:eastAsia="ru-RU"/>
        </w:rPr>
      </w:pPr>
    </w:p>
    <w:p w14:paraId="0DCC5212" w14:textId="77777777" w:rsidR="000367EC" w:rsidRDefault="000367EC" w:rsidP="009C5B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val="uk-UA" w:eastAsia="ru-RU"/>
        </w:rPr>
      </w:pPr>
    </w:p>
    <w:p w14:paraId="72753628" w14:textId="77777777" w:rsidR="000367EC" w:rsidRDefault="000367EC" w:rsidP="009C5B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val="uk-UA" w:eastAsia="ru-RU"/>
        </w:rPr>
      </w:pPr>
    </w:p>
    <w:p w14:paraId="67362E16" w14:textId="77777777" w:rsidR="000F5004" w:rsidRDefault="000F5004" w:rsidP="00DB5AB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lang w:val="uk-UA" w:eastAsia="ru-RU"/>
        </w:rPr>
      </w:pPr>
    </w:p>
    <w:p w14:paraId="71B7FC4D" w14:textId="403FB601" w:rsidR="009C5B40" w:rsidRPr="009C5B40" w:rsidRDefault="00803C84" w:rsidP="009C5B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Cs w:val="20"/>
          <w:lang w:val="uk-UA" w:eastAsia="ru-RU"/>
        </w:rPr>
      </w:pPr>
      <w:r>
        <w:rPr>
          <w:rFonts w:ascii="Times New Roman" w:eastAsia="Times New Roman" w:hAnsi="Times New Roman" w:cs="Times New Roman"/>
          <w:b/>
          <w:lang w:val="uk-UA" w:eastAsia="ru-RU"/>
        </w:rPr>
        <w:lastRenderedPageBreak/>
        <w:t>13</w:t>
      </w:r>
      <w:r w:rsidR="00CB6519">
        <w:rPr>
          <w:rFonts w:ascii="Times New Roman" w:eastAsia="Times New Roman" w:hAnsi="Times New Roman" w:cs="Times New Roman"/>
          <w:b/>
          <w:lang w:val="uk-UA" w:eastAsia="ru-RU"/>
        </w:rPr>
        <w:t>.</w:t>
      </w:r>
      <w:r w:rsidR="009C5B40">
        <w:rPr>
          <w:rFonts w:ascii="Times New Roman" w:eastAsia="Times New Roman" w:hAnsi="Times New Roman" w:cs="Times New Roman"/>
          <w:b/>
          <w:lang w:val="uk-UA" w:eastAsia="ru-RU"/>
        </w:rPr>
        <w:t xml:space="preserve">Створення оптимальних умов щодо організованого </w:t>
      </w:r>
      <w:r w:rsidR="009C5B40" w:rsidRPr="009C5B40">
        <w:rPr>
          <w:rFonts w:ascii="Times New Roman" w:eastAsia="Times New Roman" w:hAnsi="Times New Roman" w:cs="Times New Roman"/>
          <w:b/>
          <w:szCs w:val="20"/>
          <w:lang w:val="uk-UA" w:eastAsia="ru-RU"/>
        </w:rPr>
        <w:t>завершення</w:t>
      </w:r>
    </w:p>
    <w:p w14:paraId="3A571A5F" w14:textId="2E923E3A" w:rsidR="003373B7" w:rsidRPr="009C5B40" w:rsidRDefault="00EB30EE" w:rsidP="009C5B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Cs w:val="20"/>
          <w:lang w:val="uk-UA" w:eastAsia="ru-RU"/>
        </w:rPr>
      </w:pPr>
      <w:r>
        <w:rPr>
          <w:rFonts w:ascii="Times New Roman" w:eastAsia="Times New Roman" w:hAnsi="Times New Roman" w:cs="Times New Roman"/>
          <w:b/>
          <w:szCs w:val="20"/>
          <w:lang w:val="uk-UA" w:eastAsia="ru-RU"/>
        </w:rPr>
        <w:t>2023/2024</w:t>
      </w:r>
      <w:r w:rsidR="003373B7" w:rsidRPr="009C5B40">
        <w:rPr>
          <w:rFonts w:ascii="Times New Roman" w:eastAsia="Times New Roman" w:hAnsi="Times New Roman" w:cs="Times New Roman"/>
          <w:b/>
          <w:szCs w:val="20"/>
          <w:lang w:val="uk-UA" w:eastAsia="ru-RU"/>
        </w:rPr>
        <w:t xml:space="preserve"> </w:t>
      </w:r>
      <w:r w:rsidR="009C5B40" w:rsidRPr="009C5B40">
        <w:rPr>
          <w:rFonts w:ascii="Times New Roman" w:eastAsia="Times New Roman" w:hAnsi="Times New Roman" w:cs="Times New Roman"/>
          <w:b/>
          <w:szCs w:val="20"/>
          <w:lang w:val="uk-UA" w:eastAsia="ru-RU"/>
        </w:rPr>
        <w:t>навчального року</w:t>
      </w:r>
    </w:p>
    <w:p w14:paraId="3A9B86DA" w14:textId="77777777" w:rsidR="003373B7" w:rsidRPr="007B4A64" w:rsidRDefault="003373B7" w:rsidP="003373B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bl>
      <w:tblPr>
        <w:tblW w:w="10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6"/>
        <w:gridCol w:w="5174"/>
        <w:gridCol w:w="992"/>
        <w:gridCol w:w="1559"/>
        <w:gridCol w:w="1239"/>
        <w:gridCol w:w="37"/>
        <w:gridCol w:w="750"/>
      </w:tblGrid>
      <w:tr w:rsidR="003373B7" w:rsidRPr="007B4A64" w14:paraId="1A23DD96" w14:textId="77777777" w:rsidTr="003373B7">
        <w:trPr>
          <w:jc w:val="center"/>
        </w:trPr>
        <w:tc>
          <w:tcPr>
            <w:tcW w:w="532" w:type="dxa"/>
            <w:tcBorders>
              <w:top w:val="single" w:sz="4" w:space="0" w:color="auto"/>
              <w:left w:val="single" w:sz="4" w:space="0" w:color="auto"/>
              <w:bottom w:val="single" w:sz="4" w:space="0" w:color="auto"/>
              <w:right w:val="single" w:sz="4" w:space="0" w:color="auto"/>
            </w:tcBorders>
            <w:vAlign w:val="center"/>
            <w:hideMark/>
          </w:tcPr>
          <w:p w14:paraId="7B9138F3" w14:textId="77777777" w:rsidR="003373B7" w:rsidRPr="007B4A64" w:rsidRDefault="003373B7" w:rsidP="003373B7">
            <w:pPr>
              <w:spacing w:after="0" w:line="240" w:lineRule="auto"/>
              <w:jc w:val="center"/>
              <w:rPr>
                <w:rFonts w:ascii="Times New Roman" w:eastAsia="Times New Roman" w:hAnsi="Times New Roman" w:cs="Times New Roman"/>
                <w:b/>
                <w:sz w:val="20"/>
                <w:szCs w:val="20"/>
                <w:lang w:val="uk-UA" w:eastAsia="ru-RU"/>
              </w:rPr>
            </w:pPr>
            <w:r w:rsidRPr="007B4A64">
              <w:rPr>
                <w:rFonts w:ascii="Times New Roman" w:eastAsia="Times New Roman" w:hAnsi="Times New Roman" w:cs="Times New Roman"/>
                <w:b/>
                <w:sz w:val="20"/>
                <w:szCs w:val="20"/>
                <w:lang w:val="uk-UA" w:eastAsia="ru-RU"/>
              </w:rPr>
              <w:t>№</w:t>
            </w:r>
          </w:p>
          <w:p w14:paraId="0D42C7BA" w14:textId="77777777" w:rsidR="003373B7" w:rsidRPr="007B4A64" w:rsidRDefault="003373B7" w:rsidP="003373B7">
            <w:pPr>
              <w:spacing w:after="0" w:line="240" w:lineRule="auto"/>
              <w:jc w:val="center"/>
              <w:rPr>
                <w:rFonts w:ascii="Times New Roman" w:eastAsia="Times New Roman" w:hAnsi="Times New Roman" w:cs="Times New Roman"/>
                <w:b/>
                <w:sz w:val="20"/>
                <w:szCs w:val="20"/>
                <w:lang w:val="uk-UA" w:eastAsia="ru-RU"/>
              </w:rPr>
            </w:pPr>
            <w:r w:rsidRPr="007B4A64">
              <w:rPr>
                <w:rFonts w:ascii="Times New Roman" w:eastAsia="Times New Roman" w:hAnsi="Times New Roman" w:cs="Times New Roman"/>
                <w:b/>
                <w:sz w:val="20"/>
                <w:szCs w:val="20"/>
                <w:lang w:val="uk-UA" w:eastAsia="ru-RU"/>
              </w:rPr>
              <w:t>з/п</w:t>
            </w:r>
          </w:p>
        </w:tc>
        <w:tc>
          <w:tcPr>
            <w:tcW w:w="5180" w:type="dxa"/>
            <w:gridSpan w:val="2"/>
            <w:tcBorders>
              <w:top w:val="single" w:sz="4" w:space="0" w:color="auto"/>
              <w:left w:val="single" w:sz="4" w:space="0" w:color="auto"/>
              <w:bottom w:val="single" w:sz="4" w:space="0" w:color="auto"/>
              <w:right w:val="single" w:sz="4" w:space="0" w:color="auto"/>
            </w:tcBorders>
            <w:vAlign w:val="center"/>
            <w:hideMark/>
          </w:tcPr>
          <w:p w14:paraId="55F4F160" w14:textId="77777777" w:rsidR="003373B7" w:rsidRPr="007B4A64" w:rsidRDefault="003373B7" w:rsidP="003373B7">
            <w:pPr>
              <w:spacing w:after="0" w:line="240" w:lineRule="auto"/>
              <w:jc w:val="center"/>
              <w:rPr>
                <w:rFonts w:ascii="Times New Roman" w:eastAsia="Times New Roman" w:hAnsi="Times New Roman" w:cs="Times New Roman"/>
                <w:b/>
                <w:sz w:val="20"/>
                <w:szCs w:val="20"/>
                <w:lang w:val="uk-UA" w:eastAsia="ru-RU"/>
              </w:rPr>
            </w:pPr>
            <w:r w:rsidRPr="007B4A64">
              <w:rPr>
                <w:rFonts w:ascii="Times New Roman" w:eastAsia="Times New Roman" w:hAnsi="Times New Roman" w:cs="Times New Roman"/>
                <w:b/>
                <w:sz w:val="20"/>
                <w:szCs w:val="20"/>
                <w:lang w:val="uk-UA" w:eastAsia="ru-RU"/>
              </w:rPr>
              <w:t>Назва заходу</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DCE2AB" w14:textId="77777777" w:rsidR="003373B7" w:rsidRPr="007B4A64" w:rsidRDefault="003373B7" w:rsidP="003373B7">
            <w:pPr>
              <w:spacing w:after="0" w:line="240" w:lineRule="auto"/>
              <w:jc w:val="center"/>
              <w:rPr>
                <w:rFonts w:ascii="Times New Roman" w:eastAsia="Times New Roman" w:hAnsi="Times New Roman" w:cs="Times New Roman"/>
                <w:b/>
                <w:sz w:val="20"/>
                <w:szCs w:val="20"/>
                <w:lang w:val="uk-UA" w:eastAsia="ru-RU"/>
              </w:rPr>
            </w:pPr>
            <w:r w:rsidRPr="007B4A64">
              <w:rPr>
                <w:rFonts w:ascii="Times New Roman" w:eastAsia="Times New Roman" w:hAnsi="Times New Roman" w:cs="Times New Roman"/>
                <w:b/>
                <w:sz w:val="20"/>
                <w:szCs w:val="20"/>
                <w:lang w:val="uk-UA" w:eastAsia="ru-RU"/>
              </w:rPr>
              <w:t>Термін</w:t>
            </w:r>
          </w:p>
          <w:p w14:paraId="24F07817" w14:textId="77777777" w:rsidR="003373B7" w:rsidRPr="007B4A64" w:rsidRDefault="003373B7" w:rsidP="003373B7">
            <w:pPr>
              <w:spacing w:after="0" w:line="240" w:lineRule="auto"/>
              <w:jc w:val="center"/>
              <w:rPr>
                <w:rFonts w:ascii="Times New Roman" w:eastAsia="Times New Roman" w:hAnsi="Times New Roman" w:cs="Times New Roman"/>
                <w:b/>
                <w:sz w:val="20"/>
                <w:szCs w:val="20"/>
                <w:lang w:val="uk-UA" w:eastAsia="ru-RU"/>
              </w:rPr>
            </w:pPr>
            <w:r w:rsidRPr="007B4A64">
              <w:rPr>
                <w:rFonts w:ascii="Times New Roman" w:eastAsia="Times New Roman" w:hAnsi="Times New Roman" w:cs="Times New Roman"/>
                <w:b/>
                <w:sz w:val="20"/>
                <w:szCs w:val="20"/>
                <w:lang w:val="uk-UA" w:eastAsia="ru-RU"/>
              </w:rPr>
              <w:t>виконання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83BC626" w14:textId="77777777" w:rsidR="006D359A" w:rsidRDefault="003373B7" w:rsidP="003373B7">
            <w:pPr>
              <w:keepNext/>
              <w:spacing w:after="0" w:line="240" w:lineRule="auto"/>
              <w:jc w:val="center"/>
              <w:outlineLvl w:val="1"/>
              <w:rPr>
                <w:rFonts w:ascii="Times New Roman" w:eastAsia="Times New Roman" w:hAnsi="Times New Roman" w:cs="Times New Roman"/>
                <w:b/>
                <w:sz w:val="20"/>
                <w:szCs w:val="20"/>
                <w:lang w:val="uk-UA" w:eastAsia="ru-RU"/>
              </w:rPr>
            </w:pPr>
            <w:proofErr w:type="spellStart"/>
            <w:r w:rsidRPr="007B4A64">
              <w:rPr>
                <w:rFonts w:ascii="Times New Roman" w:eastAsia="Times New Roman" w:hAnsi="Times New Roman" w:cs="Times New Roman"/>
                <w:b/>
                <w:sz w:val="20"/>
                <w:szCs w:val="20"/>
                <w:lang w:val="uk-UA" w:eastAsia="ru-RU"/>
              </w:rPr>
              <w:t>Відповідаль</w:t>
            </w:r>
            <w:proofErr w:type="spellEnd"/>
          </w:p>
          <w:p w14:paraId="682D77B2" w14:textId="76E10075" w:rsidR="003373B7" w:rsidRPr="007B4A64" w:rsidRDefault="000F5004" w:rsidP="003373B7">
            <w:pPr>
              <w:keepNext/>
              <w:spacing w:after="0" w:line="240" w:lineRule="auto"/>
              <w:jc w:val="center"/>
              <w:outlineLvl w:val="1"/>
              <w:rPr>
                <w:rFonts w:ascii="Times New Roman" w:eastAsia="Times New Roman" w:hAnsi="Times New Roman" w:cs="Times New Roman"/>
                <w:b/>
                <w:sz w:val="20"/>
                <w:szCs w:val="20"/>
                <w:lang w:val="uk-UA" w:eastAsia="ru-RU"/>
              </w:rPr>
            </w:pPr>
            <w:r w:rsidRPr="007B4A64">
              <w:rPr>
                <w:rFonts w:ascii="Times New Roman" w:eastAsia="Times New Roman" w:hAnsi="Times New Roman" w:cs="Times New Roman"/>
                <w:b/>
                <w:sz w:val="20"/>
                <w:szCs w:val="20"/>
                <w:lang w:val="uk-UA" w:eastAsia="ru-RU"/>
              </w:rPr>
              <w:t>Н</w:t>
            </w:r>
            <w:r w:rsidR="003373B7" w:rsidRPr="007B4A64">
              <w:rPr>
                <w:rFonts w:ascii="Times New Roman" w:eastAsia="Times New Roman" w:hAnsi="Times New Roman" w:cs="Times New Roman"/>
                <w:b/>
                <w:sz w:val="20"/>
                <w:szCs w:val="20"/>
                <w:lang w:val="uk-UA" w:eastAsia="ru-RU"/>
              </w:rPr>
              <w:t>ий</w:t>
            </w:r>
          </w:p>
        </w:tc>
        <w:tc>
          <w:tcPr>
            <w:tcW w:w="1239" w:type="dxa"/>
            <w:tcBorders>
              <w:top w:val="single" w:sz="4" w:space="0" w:color="auto"/>
              <w:left w:val="single" w:sz="4" w:space="0" w:color="auto"/>
              <w:bottom w:val="single" w:sz="4" w:space="0" w:color="auto"/>
              <w:right w:val="single" w:sz="4" w:space="0" w:color="auto"/>
            </w:tcBorders>
            <w:vAlign w:val="center"/>
          </w:tcPr>
          <w:p w14:paraId="3355C3FA" w14:textId="77777777" w:rsidR="006D359A"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r w:rsidRPr="007B4A64">
              <w:rPr>
                <w:rFonts w:ascii="Times New Roman" w:eastAsia="Times New Roman" w:hAnsi="Times New Roman" w:cs="Times New Roman"/>
                <w:b/>
                <w:sz w:val="20"/>
                <w:szCs w:val="20"/>
                <w:lang w:val="uk-UA" w:eastAsia="ru-RU"/>
              </w:rPr>
              <w:t xml:space="preserve">Контроль за інформаційним </w:t>
            </w:r>
            <w:proofErr w:type="spellStart"/>
            <w:r w:rsidRPr="007B4A64">
              <w:rPr>
                <w:rFonts w:ascii="Times New Roman" w:eastAsia="Times New Roman" w:hAnsi="Times New Roman" w:cs="Times New Roman"/>
                <w:b/>
                <w:sz w:val="20"/>
                <w:szCs w:val="20"/>
                <w:lang w:val="uk-UA" w:eastAsia="ru-RU"/>
              </w:rPr>
              <w:t>забезпечен</w:t>
            </w:r>
            <w:proofErr w:type="spellEnd"/>
          </w:p>
          <w:p w14:paraId="7C4C1F44" w14:textId="77777777" w:rsidR="003373B7" w:rsidRPr="007B4A64"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proofErr w:type="spellStart"/>
            <w:r w:rsidRPr="007B4A64">
              <w:rPr>
                <w:rFonts w:ascii="Times New Roman" w:eastAsia="Times New Roman" w:hAnsi="Times New Roman" w:cs="Times New Roman"/>
                <w:b/>
                <w:sz w:val="20"/>
                <w:szCs w:val="20"/>
                <w:lang w:val="uk-UA" w:eastAsia="ru-RU"/>
              </w:rPr>
              <w:t>ням</w:t>
            </w:r>
            <w:proofErr w:type="spellEnd"/>
          </w:p>
          <w:p w14:paraId="0F585E8E" w14:textId="77777777" w:rsidR="003373B7" w:rsidRPr="007B4A64"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p>
          <w:p w14:paraId="4C3021F6" w14:textId="77777777" w:rsidR="003373B7" w:rsidRPr="007B4A64"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p>
        </w:tc>
        <w:tc>
          <w:tcPr>
            <w:tcW w:w="787" w:type="dxa"/>
            <w:gridSpan w:val="2"/>
            <w:tcBorders>
              <w:top w:val="single" w:sz="4" w:space="0" w:color="auto"/>
              <w:left w:val="single" w:sz="4" w:space="0" w:color="auto"/>
              <w:bottom w:val="single" w:sz="4" w:space="0" w:color="auto"/>
              <w:right w:val="single" w:sz="4" w:space="0" w:color="auto"/>
            </w:tcBorders>
            <w:vAlign w:val="center"/>
          </w:tcPr>
          <w:p w14:paraId="6D93B2EE" w14:textId="77777777" w:rsidR="003373B7" w:rsidRPr="007B4A64"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r w:rsidRPr="007B4A64">
              <w:rPr>
                <w:rFonts w:ascii="Times New Roman" w:eastAsia="Times New Roman" w:hAnsi="Times New Roman" w:cs="Times New Roman"/>
                <w:b/>
                <w:sz w:val="20"/>
                <w:szCs w:val="20"/>
                <w:lang w:val="uk-UA" w:eastAsia="ru-RU"/>
              </w:rPr>
              <w:t xml:space="preserve">Відмітка </w:t>
            </w:r>
          </w:p>
          <w:p w14:paraId="56444920" w14:textId="77777777" w:rsidR="003373B7" w:rsidRPr="007B4A64"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r w:rsidRPr="007B4A64">
              <w:rPr>
                <w:rFonts w:ascii="Times New Roman" w:eastAsia="Times New Roman" w:hAnsi="Times New Roman" w:cs="Times New Roman"/>
                <w:b/>
                <w:sz w:val="20"/>
                <w:szCs w:val="20"/>
                <w:lang w:val="uk-UA" w:eastAsia="ru-RU"/>
              </w:rPr>
              <w:t>про</w:t>
            </w:r>
          </w:p>
          <w:p w14:paraId="14B6236C" w14:textId="77777777" w:rsidR="003373B7" w:rsidRPr="007B4A64" w:rsidRDefault="006D359A" w:rsidP="003373B7">
            <w:pPr>
              <w:spacing w:after="0" w:line="240" w:lineRule="auto"/>
              <w:ind w:left="-108"/>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в</w:t>
            </w:r>
            <w:r w:rsidR="003373B7" w:rsidRPr="007B4A64">
              <w:rPr>
                <w:rFonts w:ascii="Times New Roman" w:eastAsia="Times New Roman" w:hAnsi="Times New Roman" w:cs="Times New Roman"/>
                <w:b/>
                <w:sz w:val="20"/>
                <w:szCs w:val="20"/>
                <w:lang w:val="uk-UA" w:eastAsia="ru-RU"/>
              </w:rPr>
              <w:t>иконання</w:t>
            </w:r>
          </w:p>
          <w:p w14:paraId="2A79B510" w14:textId="77777777" w:rsidR="003373B7" w:rsidRPr="007B4A64"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p>
        </w:tc>
      </w:tr>
      <w:tr w:rsidR="003373B7" w:rsidRPr="007B4A64" w14:paraId="168E4CD3" w14:textId="77777777" w:rsidTr="003373B7">
        <w:trPr>
          <w:jc w:val="center"/>
        </w:trPr>
        <w:tc>
          <w:tcPr>
            <w:tcW w:w="532" w:type="dxa"/>
            <w:tcBorders>
              <w:top w:val="single" w:sz="4" w:space="0" w:color="auto"/>
              <w:left w:val="single" w:sz="4" w:space="0" w:color="auto"/>
              <w:bottom w:val="single" w:sz="4" w:space="0" w:color="auto"/>
              <w:right w:val="single" w:sz="4" w:space="0" w:color="auto"/>
            </w:tcBorders>
            <w:hideMark/>
          </w:tcPr>
          <w:p w14:paraId="6CF894DD"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1.</w:t>
            </w:r>
          </w:p>
        </w:tc>
        <w:tc>
          <w:tcPr>
            <w:tcW w:w="5180" w:type="dxa"/>
            <w:gridSpan w:val="2"/>
            <w:tcBorders>
              <w:top w:val="single" w:sz="4" w:space="0" w:color="auto"/>
              <w:left w:val="single" w:sz="4" w:space="0" w:color="auto"/>
              <w:bottom w:val="single" w:sz="4" w:space="0" w:color="auto"/>
              <w:right w:val="single" w:sz="4" w:space="0" w:color="auto"/>
            </w:tcBorders>
          </w:tcPr>
          <w:p w14:paraId="1773C62B" w14:textId="6D2A8D62" w:rsidR="003373B7" w:rsidRPr="007B4A64" w:rsidRDefault="003373B7" w:rsidP="003373B7">
            <w:pPr>
              <w:spacing w:after="0" w:line="240" w:lineRule="auto"/>
              <w:jc w:val="both"/>
              <w:rPr>
                <w:rFonts w:ascii="Times New Roman" w:eastAsia="Times New Roman" w:hAnsi="Times New Roman" w:cs="Times New Roman"/>
                <w:sz w:val="20"/>
                <w:szCs w:val="20"/>
                <w:lang w:val="uk-UA" w:eastAsia="ru-RU"/>
              </w:rPr>
            </w:pPr>
            <w:proofErr w:type="spellStart"/>
            <w:r w:rsidRPr="007B4A64">
              <w:rPr>
                <w:rFonts w:ascii="Times New Roman" w:eastAsia="Times New Roman" w:hAnsi="Times New Roman" w:cs="Times New Roman"/>
                <w:sz w:val="20"/>
                <w:szCs w:val="20"/>
                <w:lang w:eastAsia="ru-RU"/>
              </w:rPr>
              <w:t>Організувати</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ознайомлення</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повторення</w:t>
            </w:r>
            <w:proofErr w:type="spellEnd"/>
            <w:r w:rsidRPr="007B4A64">
              <w:rPr>
                <w:rFonts w:ascii="Times New Roman" w:eastAsia="Times New Roman" w:hAnsi="Times New Roman" w:cs="Times New Roman"/>
                <w:sz w:val="20"/>
                <w:szCs w:val="20"/>
                <w:lang w:eastAsia="ru-RU"/>
              </w:rPr>
              <w:t xml:space="preserve"> та </w:t>
            </w:r>
            <w:proofErr w:type="spellStart"/>
            <w:r w:rsidRPr="007B4A64">
              <w:rPr>
                <w:rFonts w:ascii="Times New Roman" w:eastAsia="Times New Roman" w:hAnsi="Times New Roman" w:cs="Times New Roman"/>
                <w:sz w:val="20"/>
                <w:szCs w:val="20"/>
                <w:lang w:eastAsia="ru-RU"/>
              </w:rPr>
              <w:t>вивчення</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нормативних</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документи</w:t>
            </w:r>
            <w:proofErr w:type="spellEnd"/>
            <w:r w:rsidRPr="007B4A64">
              <w:rPr>
                <w:rFonts w:ascii="Times New Roman" w:eastAsia="Times New Roman" w:hAnsi="Times New Roman" w:cs="Times New Roman"/>
                <w:sz w:val="20"/>
                <w:szCs w:val="20"/>
                <w:lang w:eastAsia="ru-RU"/>
              </w:rPr>
              <w:t xml:space="preserve"> та </w:t>
            </w:r>
            <w:proofErr w:type="spellStart"/>
            <w:r w:rsidRPr="007B4A64">
              <w:rPr>
                <w:rFonts w:ascii="Times New Roman" w:eastAsia="Times New Roman" w:hAnsi="Times New Roman" w:cs="Times New Roman"/>
                <w:sz w:val="20"/>
                <w:szCs w:val="20"/>
                <w:lang w:eastAsia="ru-RU"/>
              </w:rPr>
              <w:t>розпорядчих</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актів</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Міністерства</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освіти</w:t>
            </w:r>
            <w:proofErr w:type="spellEnd"/>
            <w:r w:rsidRPr="007B4A64">
              <w:rPr>
                <w:rFonts w:ascii="Times New Roman" w:eastAsia="Times New Roman" w:hAnsi="Times New Roman" w:cs="Times New Roman"/>
                <w:sz w:val="20"/>
                <w:szCs w:val="20"/>
                <w:lang w:eastAsia="ru-RU"/>
              </w:rPr>
              <w:t xml:space="preserve"> і науки </w:t>
            </w:r>
            <w:proofErr w:type="spellStart"/>
            <w:r w:rsidRPr="007B4A64">
              <w:rPr>
                <w:rFonts w:ascii="Times New Roman" w:eastAsia="Times New Roman" w:hAnsi="Times New Roman" w:cs="Times New Roman"/>
                <w:sz w:val="20"/>
                <w:szCs w:val="20"/>
                <w:lang w:eastAsia="ru-RU"/>
              </w:rPr>
              <w:t>України</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val="uk-UA" w:eastAsia="ru-RU"/>
              </w:rPr>
              <w:t>Депертам</w:t>
            </w:r>
            <w:r w:rsidR="006D359A">
              <w:rPr>
                <w:rFonts w:ascii="Times New Roman" w:eastAsia="Times New Roman" w:hAnsi="Times New Roman" w:cs="Times New Roman"/>
                <w:sz w:val="20"/>
                <w:szCs w:val="20"/>
                <w:lang w:val="uk-UA" w:eastAsia="ru-RU"/>
              </w:rPr>
              <w:t>енту</w:t>
            </w:r>
            <w:proofErr w:type="spellEnd"/>
            <w:r w:rsidR="006D359A">
              <w:rPr>
                <w:rFonts w:ascii="Times New Roman" w:eastAsia="Times New Roman" w:hAnsi="Times New Roman" w:cs="Times New Roman"/>
                <w:sz w:val="20"/>
                <w:szCs w:val="20"/>
                <w:lang w:val="uk-UA" w:eastAsia="ru-RU"/>
              </w:rPr>
              <w:t xml:space="preserve"> науки і освіти </w:t>
            </w:r>
            <w:r w:rsidR="0050380E">
              <w:rPr>
                <w:rFonts w:ascii="Times New Roman" w:eastAsia="Times New Roman" w:hAnsi="Times New Roman" w:cs="Times New Roman"/>
                <w:sz w:val="20"/>
                <w:szCs w:val="20"/>
                <w:lang w:val="uk-UA" w:eastAsia="ru-RU"/>
              </w:rPr>
              <w:t>Хмельницької</w:t>
            </w:r>
            <w:r w:rsidRPr="007B4A64">
              <w:rPr>
                <w:rFonts w:ascii="Times New Roman" w:eastAsia="Times New Roman" w:hAnsi="Times New Roman" w:cs="Times New Roman"/>
                <w:sz w:val="20"/>
                <w:szCs w:val="20"/>
                <w:lang w:val="uk-UA" w:eastAsia="ru-RU"/>
              </w:rPr>
              <w:t xml:space="preserve"> облдержадміністрації </w:t>
            </w:r>
            <w:r w:rsidRPr="007B4A64">
              <w:rPr>
                <w:rFonts w:ascii="Times New Roman" w:eastAsia="Times New Roman" w:hAnsi="Times New Roman" w:cs="Times New Roman"/>
                <w:sz w:val="20"/>
                <w:szCs w:val="20"/>
                <w:lang w:eastAsia="ru-RU"/>
              </w:rPr>
              <w:t xml:space="preserve">про порядок </w:t>
            </w:r>
            <w:proofErr w:type="spellStart"/>
            <w:r w:rsidRPr="007B4A64">
              <w:rPr>
                <w:rFonts w:ascii="Times New Roman" w:eastAsia="Times New Roman" w:hAnsi="Times New Roman" w:cs="Times New Roman"/>
                <w:sz w:val="20"/>
                <w:szCs w:val="20"/>
                <w:lang w:eastAsia="ru-RU"/>
              </w:rPr>
              <w:t>організованого</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закінчення</w:t>
            </w:r>
            <w:proofErr w:type="spellEnd"/>
            <w:r w:rsidRPr="007B4A64">
              <w:rPr>
                <w:rFonts w:ascii="Times New Roman" w:eastAsia="Times New Roman" w:hAnsi="Times New Roman" w:cs="Times New Roman"/>
                <w:sz w:val="20"/>
                <w:szCs w:val="20"/>
                <w:lang w:eastAsia="ru-RU"/>
              </w:rPr>
              <w:t xml:space="preserve"> </w:t>
            </w:r>
            <w:r w:rsidR="00EB30EE">
              <w:rPr>
                <w:rFonts w:ascii="Times New Roman" w:eastAsia="Times New Roman" w:hAnsi="Times New Roman" w:cs="Times New Roman"/>
                <w:sz w:val="20"/>
                <w:szCs w:val="20"/>
                <w:lang w:eastAsia="ru-RU"/>
              </w:rPr>
              <w:t>2023/2024</w:t>
            </w:r>
            <w:r w:rsidRPr="007B4A64">
              <w:rPr>
                <w:rFonts w:ascii="Times New Roman" w:eastAsia="Times New Roman" w:hAnsi="Times New Roman" w:cs="Times New Roman"/>
                <w:sz w:val="20"/>
                <w:szCs w:val="20"/>
                <w:lang w:eastAsia="ru-RU"/>
              </w:rPr>
              <w:t xml:space="preserve"> навчального року, проведення </w:t>
            </w:r>
            <w:proofErr w:type="spellStart"/>
            <w:r w:rsidRPr="007B4A64">
              <w:rPr>
                <w:rFonts w:ascii="Times New Roman" w:eastAsia="Times New Roman" w:hAnsi="Times New Roman" w:cs="Times New Roman"/>
                <w:sz w:val="20"/>
                <w:szCs w:val="20"/>
                <w:lang w:eastAsia="ru-RU"/>
              </w:rPr>
              <w:t>державної</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підсумкової</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атестації</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учнів</w:t>
            </w:r>
            <w:proofErr w:type="spellEnd"/>
            <w:r w:rsidRPr="007B4A64">
              <w:rPr>
                <w:rFonts w:ascii="Times New Roman" w:eastAsia="Times New Roman" w:hAnsi="Times New Roman" w:cs="Times New Roman"/>
                <w:sz w:val="20"/>
                <w:szCs w:val="20"/>
                <w:lang w:eastAsia="ru-RU"/>
              </w:rPr>
              <w:t xml:space="preserve"> 4</w:t>
            </w:r>
            <w:r w:rsidR="00D251BE">
              <w:rPr>
                <w:rFonts w:ascii="Times New Roman" w:eastAsia="Times New Roman" w:hAnsi="Times New Roman" w:cs="Times New Roman"/>
                <w:sz w:val="20"/>
                <w:szCs w:val="20"/>
                <w:lang w:val="uk-UA" w:eastAsia="ru-RU"/>
              </w:rPr>
              <w:t xml:space="preserve"> і 9</w:t>
            </w:r>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класів</w:t>
            </w:r>
            <w:proofErr w:type="spellEnd"/>
            <w:r w:rsidRPr="007B4A64">
              <w:rPr>
                <w:rFonts w:ascii="Times New Roman" w:eastAsia="Times New Roman" w:hAnsi="Times New Roman" w:cs="Times New Roman"/>
                <w:sz w:val="20"/>
                <w:szCs w:val="20"/>
                <w:lang w:val="uk-UA" w:eastAsia="ru-RU"/>
              </w:rPr>
              <w:t xml:space="preserve"> </w:t>
            </w:r>
            <w:r w:rsidRPr="007B4A64">
              <w:rPr>
                <w:rFonts w:ascii="Times New Roman" w:eastAsia="Times New Roman" w:hAnsi="Times New Roman" w:cs="Times New Roman"/>
                <w:sz w:val="20"/>
                <w:szCs w:val="20"/>
                <w:lang w:eastAsia="ru-RU"/>
              </w:rPr>
              <w:t xml:space="preserve">та </w:t>
            </w:r>
            <w:proofErr w:type="spellStart"/>
            <w:r w:rsidRPr="007B4A64">
              <w:rPr>
                <w:rFonts w:ascii="Times New Roman" w:eastAsia="Times New Roman" w:hAnsi="Times New Roman" w:cs="Times New Roman"/>
                <w:sz w:val="20"/>
                <w:szCs w:val="20"/>
                <w:lang w:eastAsia="ru-RU"/>
              </w:rPr>
              <w:t>забезпечити</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неухильне</w:t>
            </w:r>
            <w:proofErr w:type="spellEnd"/>
            <w:r w:rsidRPr="007B4A64">
              <w:rPr>
                <w:rFonts w:ascii="Times New Roman" w:eastAsia="Times New Roman" w:hAnsi="Times New Roman" w:cs="Times New Roman"/>
                <w:sz w:val="20"/>
                <w:szCs w:val="20"/>
                <w:lang w:eastAsia="ru-RU"/>
              </w:rPr>
              <w:t xml:space="preserve"> </w:t>
            </w:r>
            <w:r w:rsidRPr="007B4A64">
              <w:rPr>
                <w:rFonts w:ascii="Times New Roman" w:eastAsia="Times New Roman" w:hAnsi="Times New Roman" w:cs="Times New Roman"/>
                <w:sz w:val="20"/>
                <w:szCs w:val="20"/>
                <w:lang w:val="uk-UA" w:eastAsia="ru-RU"/>
              </w:rPr>
              <w:t xml:space="preserve">  </w:t>
            </w:r>
            <w:proofErr w:type="spellStart"/>
            <w:r w:rsidRPr="007B4A64">
              <w:rPr>
                <w:rFonts w:ascii="Times New Roman" w:eastAsia="Times New Roman" w:hAnsi="Times New Roman" w:cs="Times New Roman"/>
                <w:sz w:val="20"/>
                <w:szCs w:val="20"/>
                <w:lang w:eastAsia="ru-RU"/>
              </w:rPr>
              <w:t>їх</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виконання</w:t>
            </w:r>
            <w:proofErr w:type="spellEnd"/>
            <w:r w:rsidRPr="007B4A64">
              <w:rPr>
                <w:rFonts w:ascii="Times New Roman" w:eastAsia="Times New Roman" w:hAnsi="Times New Roman" w:cs="Times New Roman"/>
                <w:sz w:val="20"/>
                <w:szCs w:val="20"/>
                <w:lang w:eastAsia="ru-RU"/>
              </w:rPr>
              <w:t>.</w:t>
            </w:r>
          </w:p>
          <w:p w14:paraId="4F86180B" w14:textId="77777777" w:rsidR="003373B7" w:rsidRPr="007B4A64" w:rsidRDefault="003373B7" w:rsidP="003373B7">
            <w:pPr>
              <w:spacing w:after="0" w:line="240" w:lineRule="auto"/>
              <w:jc w:val="both"/>
              <w:rPr>
                <w:rFonts w:ascii="Times New Roman" w:eastAsia="Times New Roman" w:hAnsi="Times New Roman" w:cs="Times New Roman"/>
                <w:sz w:val="20"/>
                <w:szCs w:val="20"/>
                <w:lang w:val="uk-UA" w:eastAsia="ru-RU"/>
              </w:rPr>
            </w:pPr>
          </w:p>
        </w:tc>
        <w:tc>
          <w:tcPr>
            <w:tcW w:w="992" w:type="dxa"/>
            <w:tcBorders>
              <w:top w:val="single" w:sz="4" w:space="0" w:color="auto"/>
              <w:left w:val="single" w:sz="4" w:space="0" w:color="auto"/>
              <w:bottom w:val="single" w:sz="4" w:space="0" w:color="auto"/>
              <w:right w:val="single" w:sz="4" w:space="0" w:color="auto"/>
            </w:tcBorders>
            <w:hideMark/>
          </w:tcPr>
          <w:p w14:paraId="66552F37"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proofErr w:type="spellStart"/>
            <w:r w:rsidRPr="007B4A64">
              <w:rPr>
                <w:rFonts w:ascii="Times New Roman" w:eastAsia="Times New Roman" w:hAnsi="Times New Roman" w:cs="Times New Roman"/>
                <w:sz w:val="20"/>
                <w:szCs w:val="20"/>
                <w:lang w:eastAsia="ru-RU"/>
              </w:rPr>
              <w:t>квітень</w:t>
            </w:r>
            <w:proofErr w:type="spellEnd"/>
            <w:r w:rsidRPr="007B4A64">
              <w:rPr>
                <w:rFonts w:ascii="Times New Roman" w:eastAsia="Times New Roman" w:hAnsi="Times New Roman" w:cs="Times New Roman"/>
                <w:sz w:val="20"/>
                <w:szCs w:val="20"/>
                <w:lang w:eastAsia="ru-RU"/>
              </w:rPr>
              <w:t xml:space="preserve"> – </w:t>
            </w:r>
            <w:r w:rsidRPr="007B4A64">
              <w:rPr>
                <w:rFonts w:ascii="Times New Roman" w:eastAsia="Times New Roman" w:hAnsi="Times New Roman" w:cs="Times New Roman"/>
                <w:sz w:val="20"/>
                <w:szCs w:val="20"/>
                <w:lang w:val="uk-UA" w:eastAsia="ru-RU"/>
              </w:rPr>
              <w:t>травень</w:t>
            </w:r>
          </w:p>
        </w:tc>
        <w:tc>
          <w:tcPr>
            <w:tcW w:w="1559" w:type="dxa"/>
            <w:tcBorders>
              <w:top w:val="single" w:sz="4" w:space="0" w:color="auto"/>
              <w:left w:val="single" w:sz="4" w:space="0" w:color="auto"/>
              <w:bottom w:val="single" w:sz="4" w:space="0" w:color="auto"/>
              <w:right w:val="single" w:sz="4" w:space="0" w:color="auto"/>
            </w:tcBorders>
            <w:hideMark/>
          </w:tcPr>
          <w:p w14:paraId="6D014D49" w14:textId="77777777" w:rsidR="003373B7" w:rsidRPr="007B4A64" w:rsidRDefault="00926AD7" w:rsidP="003373B7">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Дердюк О.А</w:t>
            </w:r>
            <w:r w:rsidR="0050380E">
              <w:rPr>
                <w:rFonts w:ascii="Times New Roman" w:eastAsia="Times New Roman" w:hAnsi="Times New Roman" w:cs="Times New Roman"/>
                <w:sz w:val="20"/>
                <w:szCs w:val="20"/>
                <w:lang w:val="uk-UA" w:eastAsia="ru-RU"/>
              </w:rPr>
              <w:t>.,</w:t>
            </w:r>
          </w:p>
          <w:p w14:paraId="65FED078"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proofErr w:type="spellStart"/>
            <w:r w:rsidRPr="007B4A64">
              <w:rPr>
                <w:rFonts w:ascii="Times New Roman" w:eastAsia="Times New Roman" w:hAnsi="Times New Roman" w:cs="Times New Roman"/>
                <w:sz w:val="20"/>
                <w:szCs w:val="20"/>
                <w:lang w:eastAsia="ru-RU"/>
              </w:rPr>
              <w:t>вчителі</w:t>
            </w:r>
            <w:proofErr w:type="spellEnd"/>
            <w:r w:rsidRPr="007B4A64">
              <w:rPr>
                <w:rFonts w:ascii="Times New Roman" w:eastAsia="Times New Roman" w:hAnsi="Times New Roman" w:cs="Times New Roman"/>
                <w:sz w:val="20"/>
                <w:szCs w:val="20"/>
                <w:lang w:eastAsia="ru-RU"/>
              </w:rPr>
              <w:t>-предметники,</w:t>
            </w:r>
          </w:p>
          <w:p w14:paraId="7B907B9C"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proofErr w:type="spellStart"/>
            <w:r w:rsidRPr="007B4A64">
              <w:rPr>
                <w:rFonts w:ascii="Times New Roman" w:eastAsia="Times New Roman" w:hAnsi="Times New Roman" w:cs="Times New Roman"/>
                <w:sz w:val="20"/>
                <w:szCs w:val="20"/>
                <w:lang w:eastAsia="ru-RU"/>
              </w:rPr>
              <w:t>класні</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керівники</w:t>
            </w:r>
            <w:proofErr w:type="spellEnd"/>
          </w:p>
        </w:tc>
        <w:tc>
          <w:tcPr>
            <w:tcW w:w="1239" w:type="dxa"/>
            <w:tcBorders>
              <w:top w:val="single" w:sz="4" w:space="0" w:color="auto"/>
              <w:left w:val="single" w:sz="4" w:space="0" w:color="auto"/>
              <w:bottom w:val="single" w:sz="4" w:space="0" w:color="auto"/>
              <w:right w:val="single" w:sz="4" w:space="0" w:color="auto"/>
            </w:tcBorders>
            <w:hideMark/>
          </w:tcPr>
          <w:p w14:paraId="70E2FEB7"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нарада</w:t>
            </w:r>
          </w:p>
          <w:p w14:paraId="4F5293D0" w14:textId="77777777" w:rsidR="00585B7F"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 xml:space="preserve">при </w:t>
            </w:r>
            <w:proofErr w:type="spellStart"/>
            <w:r w:rsidRPr="007B4A64">
              <w:rPr>
                <w:rFonts w:ascii="Times New Roman" w:eastAsia="Times New Roman" w:hAnsi="Times New Roman" w:cs="Times New Roman"/>
                <w:sz w:val="20"/>
                <w:szCs w:val="20"/>
                <w:lang w:val="uk-UA" w:eastAsia="ru-RU"/>
              </w:rPr>
              <w:t>директоро</w:t>
            </w:r>
            <w:proofErr w:type="spellEnd"/>
          </w:p>
          <w:p w14:paraId="2DFD6A9B"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proofErr w:type="spellStart"/>
            <w:r w:rsidRPr="007B4A64">
              <w:rPr>
                <w:rFonts w:ascii="Times New Roman" w:eastAsia="Times New Roman" w:hAnsi="Times New Roman" w:cs="Times New Roman"/>
                <w:sz w:val="20"/>
                <w:szCs w:val="20"/>
                <w:lang w:val="uk-UA" w:eastAsia="ru-RU"/>
              </w:rPr>
              <w:t>ві</w:t>
            </w:r>
            <w:proofErr w:type="spellEnd"/>
          </w:p>
          <w:p w14:paraId="6DEF8031" w14:textId="77777777" w:rsidR="003373B7" w:rsidRPr="007B4A64" w:rsidRDefault="003373B7" w:rsidP="00585B7F">
            <w:pPr>
              <w:spacing w:after="0" w:line="240" w:lineRule="auto"/>
              <w:rPr>
                <w:rFonts w:ascii="Times New Roman" w:eastAsia="Times New Roman" w:hAnsi="Times New Roman" w:cs="Times New Roman"/>
                <w:sz w:val="20"/>
                <w:szCs w:val="20"/>
                <w:lang w:val="uk-UA" w:eastAsia="ru-RU"/>
              </w:rPr>
            </w:pPr>
          </w:p>
        </w:tc>
        <w:tc>
          <w:tcPr>
            <w:tcW w:w="787" w:type="dxa"/>
            <w:gridSpan w:val="2"/>
            <w:tcBorders>
              <w:top w:val="single" w:sz="4" w:space="0" w:color="auto"/>
              <w:left w:val="single" w:sz="4" w:space="0" w:color="auto"/>
              <w:bottom w:val="single" w:sz="4" w:space="0" w:color="auto"/>
              <w:right w:val="single" w:sz="4" w:space="0" w:color="auto"/>
            </w:tcBorders>
            <w:vAlign w:val="center"/>
          </w:tcPr>
          <w:p w14:paraId="1815C75F" w14:textId="77777777" w:rsidR="003373B7" w:rsidRPr="007B4A64"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p>
        </w:tc>
      </w:tr>
      <w:tr w:rsidR="003373B7" w:rsidRPr="007B4A64" w14:paraId="1757B80C" w14:textId="77777777" w:rsidTr="003373B7">
        <w:trPr>
          <w:jc w:val="center"/>
        </w:trPr>
        <w:tc>
          <w:tcPr>
            <w:tcW w:w="532" w:type="dxa"/>
            <w:tcBorders>
              <w:top w:val="single" w:sz="4" w:space="0" w:color="auto"/>
              <w:left w:val="single" w:sz="4" w:space="0" w:color="auto"/>
              <w:bottom w:val="single" w:sz="4" w:space="0" w:color="auto"/>
              <w:right w:val="single" w:sz="4" w:space="0" w:color="auto"/>
            </w:tcBorders>
            <w:hideMark/>
          </w:tcPr>
          <w:p w14:paraId="6C25EECD"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2.</w:t>
            </w:r>
          </w:p>
        </w:tc>
        <w:tc>
          <w:tcPr>
            <w:tcW w:w="5180" w:type="dxa"/>
            <w:gridSpan w:val="2"/>
            <w:tcBorders>
              <w:top w:val="single" w:sz="4" w:space="0" w:color="auto"/>
              <w:left w:val="single" w:sz="4" w:space="0" w:color="auto"/>
              <w:bottom w:val="single" w:sz="4" w:space="0" w:color="auto"/>
              <w:right w:val="single" w:sz="4" w:space="0" w:color="auto"/>
            </w:tcBorders>
            <w:hideMark/>
          </w:tcPr>
          <w:p w14:paraId="06471880" w14:textId="77777777" w:rsidR="003373B7" w:rsidRPr="007B4A64" w:rsidRDefault="003373B7" w:rsidP="003373B7">
            <w:pPr>
              <w:spacing w:after="0" w:line="240" w:lineRule="auto"/>
              <w:jc w:val="both"/>
              <w:rPr>
                <w:rFonts w:ascii="Times New Roman" w:eastAsia="Times New Roman" w:hAnsi="Times New Roman" w:cs="Times New Roman"/>
                <w:sz w:val="20"/>
                <w:szCs w:val="20"/>
                <w:lang w:eastAsia="ru-RU"/>
              </w:rPr>
            </w:pPr>
            <w:proofErr w:type="spellStart"/>
            <w:r w:rsidRPr="007B4A64">
              <w:rPr>
                <w:rFonts w:ascii="Times New Roman" w:eastAsia="Times New Roman" w:hAnsi="Times New Roman" w:cs="Times New Roman"/>
                <w:sz w:val="20"/>
                <w:szCs w:val="20"/>
                <w:lang w:eastAsia="ru-RU"/>
              </w:rPr>
              <w:t>Організувати</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вивчення</w:t>
            </w:r>
            <w:proofErr w:type="spellEnd"/>
            <w:r w:rsidRPr="007B4A64">
              <w:rPr>
                <w:rFonts w:ascii="Times New Roman" w:eastAsia="Times New Roman" w:hAnsi="Times New Roman" w:cs="Times New Roman"/>
                <w:sz w:val="20"/>
                <w:szCs w:val="20"/>
                <w:lang w:eastAsia="ru-RU"/>
              </w:rPr>
              <w:t xml:space="preserve"> та </w:t>
            </w:r>
            <w:proofErr w:type="spellStart"/>
            <w:r w:rsidRPr="007B4A64">
              <w:rPr>
                <w:rFonts w:ascii="Times New Roman" w:eastAsia="Times New Roman" w:hAnsi="Times New Roman" w:cs="Times New Roman"/>
                <w:sz w:val="20"/>
                <w:szCs w:val="20"/>
                <w:lang w:eastAsia="ru-RU"/>
              </w:rPr>
              <w:t>повторення</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Положення</w:t>
            </w:r>
            <w:proofErr w:type="spellEnd"/>
            <w:r w:rsidRPr="007B4A64">
              <w:rPr>
                <w:rFonts w:ascii="Times New Roman" w:eastAsia="Times New Roman" w:hAnsi="Times New Roman" w:cs="Times New Roman"/>
                <w:sz w:val="20"/>
                <w:szCs w:val="20"/>
                <w:lang w:eastAsia="ru-RU"/>
              </w:rPr>
              <w:t xml:space="preserve"> </w:t>
            </w:r>
            <w:r w:rsidRPr="007B4A64">
              <w:rPr>
                <w:rFonts w:ascii="Times New Roman" w:eastAsia="Times New Roman" w:hAnsi="Times New Roman" w:cs="Times New Roman"/>
                <w:sz w:val="20"/>
                <w:szCs w:val="20"/>
                <w:lang w:val="uk-UA" w:eastAsia="ru-RU"/>
              </w:rPr>
              <w:t xml:space="preserve">    </w:t>
            </w:r>
            <w:r w:rsidRPr="007B4A64">
              <w:rPr>
                <w:rFonts w:ascii="Times New Roman" w:eastAsia="Times New Roman" w:hAnsi="Times New Roman" w:cs="Times New Roman"/>
                <w:sz w:val="20"/>
                <w:szCs w:val="20"/>
                <w:lang w:eastAsia="ru-RU"/>
              </w:rPr>
              <w:t xml:space="preserve">про </w:t>
            </w:r>
            <w:proofErr w:type="spellStart"/>
            <w:r w:rsidRPr="007B4A64">
              <w:rPr>
                <w:rFonts w:ascii="Times New Roman" w:eastAsia="Times New Roman" w:hAnsi="Times New Roman" w:cs="Times New Roman"/>
                <w:sz w:val="20"/>
                <w:szCs w:val="20"/>
                <w:lang w:eastAsia="ru-RU"/>
              </w:rPr>
              <w:t>державну</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підсумкову</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атестацію</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учнів</w:t>
            </w:r>
            <w:proofErr w:type="spellEnd"/>
            <w:r w:rsidRPr="007B4A64">
              <w:rPr>
                <w:rFonts w:ascii="Times New Roman" w:eastAsia="Times New Roman" w:hAnsi="Times New Roman" w:cs="Times New Roman"/>
                <w:sz w:val="20"/>
                <w:szCs w:val="20"/>
                <w:lang w:eastAsia="ru-RU"/>
              </w:rPr>
              <w:t xml:space="preserve"> (</w:t>
            </w:r>
            <w:proofErr w:type="spellStart"/>
            <w:proofErr w:type="gramStart"/>
            <w:r w:rsidRPr="007B4A64">
              <w:rPr>
                <w:rFonts w:ascii="Times New Roman" w:eastAsia="Times New Roman" w:hAnsi="Times New Roman" w:cs="Times New Roman"/>
                <w:sz w:val="20"/>
                <w:szCs w:val="20"/>
                <w:lang w:eastAsia="ru-RU"/>
              </w:rPr>
              <w:t>вихованців</w:t>
            </w:r>
            <w:proofErr w:type="spellEnd"/>
            <w:r w:rsidRPr="007B4A64">
              <w:rPr>
                <w:rFonts w:ascii="Times New Roman" w:eastAsia="Times New Roman" w:hAnsi="Times New Roman" w:cs="Times New Roman"/>
                <w:sz w:val="20"/>
                <w:szCs w:val="20"/>
                <w:lang w:eastAsia="ru-RU"/>
              </w:rPr>
              <w:t xml:space="preserve">) </w:t>
            </w:r>
            <w:r w:rsidRPr="007B4A64">
              <w:rPr>
                <w:rFonts w:ascii="Times New Roman" w:eastAsia="Times New Roman" w:hAnsi="Times New Roman" w:cs="Times New Roman"/>
                <w:sz w:val="20"/>
                <w:szCs w:val="20"/>
                <w:lang w:val="uk-UA" w:eastAsia="ru-RU"/>
              </w:rPr>
              <w:t xml:space="preserve"> </w:t>
            </w:r>
            <w:r w:rsidRPr="007B4A64">
              <w:rPr>
                <w:rFonts w:ascii="Times New Roman" w:eastAsia="Times New Roman" w:hAnsi="Times New Roman" w:cs="Times New Roman"/>
                <w:sz w:val="20"/>
                <w:szCs w:val="20"/>
                <w:lang w:eastAsia="ru-RU"/>
              </w:rPr>
              <w:t>у</w:t>
            </w:r>
            <w:proofErr w:type="gramEnd"/>
            <w:r w:rsidRPr="007B4A64">
              <w:rPr>
                <w:rFonts w:ascii="Times New Roman" w:eastAsia="Times New Roman" w:hAnsi="Times New Roman" w:cs="Times New Roman"/>
                <w:sz w:val="20"/>
                <w:szCs w:val="20"/>
                <w:lang w:eastAsia="ru-RU"/>
              </w:rPr>
              <w:t xml:space="preserve"> системі </w:t>
            </w:r>
            <w:proofErr w:type="spellStart"/>
            <w:r w:rsidRPr="007B4A64">
              <w:rPr>
                <w:rFonts w:ascii="Times New Roman" w:eastAsia="Times New Roman" w:hAnsi="Times New Roman" w:cs="Times New Roman"/>
                <w:sz w:val="20"/>
                <w:szCs w:val="20"/>
                <w:lang w:eastAsia="ru-RU"/>
              </w:rPr>
              <w:t>загальної</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середньої</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освіти</w:t>
            </w:r>
            <w:proofErr w:type="spellEnd"/>
            <w:r w:rsidRPr="007B4A64">
              <w:rPr>
                <w:rFonts w:ascii="Times New Roman" w:eastAsia="Times New Roman" w:hAnsi="Times New Roman" w:cs="Times New Roman"/>
                <w:sz w:val="20"/>
                <w:szCs w:val="20"/>
                <w:lang w:eastAsia="ru-RU"/>
              </w:rPr>
              <w:t xml:space="preserve"> з </w:t>
            </w:r>
            <w:proofErr w:type="spellStart"/>
            <w:r w:rsidRPr="007B4A64">
              <w:rPr>
                <w:rFonts w:ascii="Times New Roman" w:eastAsia="Times New Roman" w:hAnsi="Times New Roman" w:cs="Times New Roman"/>
                <w:sz w:val="20"/>
                <w:szCs w:val="20"/>
                <w:lang w:eastAsia="ru-RU"/>
              </w:rPr>
              <w:t>вчителями</w:t>
            </w:r>
            <w:proofErr w:type="spellEnd"/>
            <w:r w:rsidRPr="007B4A64">
              <w:rPr>
                <w:rFonts w:ascii="Times New Roman" w:eastAsia="Times New Roman" w:hAnsi="Times New Roman" w:cs="Times New Roman"/>
                <w:sz w:val="20"/>
                <w:szCs w:val="20"/>
                <w:lang w:eastAsia="ru-RU"/>
              </w:rPr>
              <w:t xml:space="preserve">, батьками, </w:t>
            </w:r>
            <w:proofErr w:type="spellStart"/>
            <w:r w:rsidRPr="007B4A64">
              <w:rPr>
                <w:rFonts w:ascii="Times New Roman" w:eastAsia="Times New Roman" w:hAnsi="Times New Roman" w:cs="Times New Roman"/>
                <w:sz w:val="20"/>
                <w:szCs w:val="20"/>
                <w:lang w:eastAsia="ru-RU"/>
              </w:rPr>
              <w:t>учнями</w:t>
            </w:r>
            <w:proofErr w:type="spellEnd"/>
            <w:r w:rsidRPr="007B4A64">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14:paraId="70839ADF"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proofErr w:type="spellStart"/>
            <w:r w:rsidRPr="007B4A64">
              <w:rPr>
                <w:rFonts w:ascii="Times New Roman" w:eastAsia="Times New Roman" w:hAnsi="Times New Roman" w:cs="Times New Roman"/>
                <w:sz w:val="20"/>
                <w:szCs w:val="20"/>
                <w:lang w:eastAsia="ru-RU"/>
              </w:rPr>
              <w:t>квітень</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3D95BF2" w14:textId="77777777" w:rsidR="0050380E" w:rsidRPr="007B4A64" w:rsidRDefault="00926AD7" w:rsidP="0050380E">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Дердюк О.А</w:t>
            </w:r>
            <w:r w:rsidR="0050380E">
              <w:rPr>
                <w:rFonts w:ascii="Times New Roman" w:eastAsia="Times New Roman" w:hAnsi="Times New Roman" w:cs="Times New Roman"/>
                <w:sz w:val="20"/>
                <w:szCs w:val="20"/>
                <w:lang w:val="uk-UA" w:eastAsia="ru-RU"/>
              </w:rPr>
              <w:t>.,</w:t>
            </w:r>
          </w:p>
          <w:p w14:paraId="44A8FB00"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proofErr w:type="spellStart"/>
            <w:r w:rsidRPr="007B4A64">
              <w:rPr>
                <w:rFonts w:ascii="Times New Roman" w:eastAsia="Times New Roman" w:hAnsi="Times New Roman" w:cs="Times New Roman"/>
                <w:sz w:val="20"/>
                <w:szCs w:val="20"/>
                <w:lang w:eastAsia="ru-RU"/>
              </w:rPr>
              <w:t>вчителі</w:t>
            </w:r>
            <w:proofErr w:type="spellEnd"/>
            <w:r w:rsidRPr="007B4A64">
              <w:rPr>
                <w:rFonts w:ascii="Times New Roman" w:eastAsia="Times New Roman" w:hAnsi="Times New Roman" w:cs="Times New Roman"/>
                <w:sz w:val="20"/>
                <w:szCs w:val="20"/>
                <w:lang w:eastAsia="ru-RU"/>
              </w:rPr>
              <w:t>-предметники,</w:t>
            </w:r>
          </w:p>
          <w:p w14:paraId="21B20FA9"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proofErr w:type="spellStart"/>
            <w:r w:rsidRPr="007B4A64">
              <w:rPr>
                <w:rFonts w:ascii="Times New Roman" w:eastAsia="Times New Roman" w:hAnsi="Times New Roman" w:cs="Times New Roman"/>
                <w:sz w:val="20"/>
                <w:szCs w:val="20"/>
                <w:lang w:eastAsia="ru-RU"/>
              </w:rPr>
              <w:t>класні</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керівники</w:t>
            </w:r>
            <w:proofErr w:type="spellEnd"/>
          </w:p>
        </w:tc>
        <w:tc>
          <w:tcPr>
            <w:tcW w:w="1239" w:type="dxa"/>
            <w:tcBorders>
              <w:top w:val="single" w:sz="4" w:space="0" w:color="auto"/>
              <w:left w:val="single" w:sz="4" w:space="0" w:color="auto"/>
              <w:bottom w:val="single" w:sz="4" w:space="0" w:color="auto"/>
              <w:right w:val="single" w:sz="4" w:space="0" w:color="auto"/>
            </w:tcBorders>
          </w:tcPr>
          <w:p w14:paraId="470F8602"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нарада</w:t>
            </w:r>
          </w:p>
          <w:p w14:paraId="3994DCBC" w14:textId="77777777" w:rsidR="00585B7F" w:rsidRDefault="00585B7F" w:rsidP="003373B7">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при </w:t>
            </w:r>
            <w:proofErr w:type="spellStart"/>
            <w:r>
              <w:rPr>
                <w:rFonts w:ascii="Times New Roman" w:eastAsia="Times New Roman" w:hAnsi="Times New Roman" w:cs="Times New Roman"/>
                <w:sz w:val="20"/>
                <w:szCs w:val="20"/>
                <w:lang w:val="uk-UA" w:eastAsia="ru-RU"/>
              </w:rPr>
              <w:t>директоро</w:t>
            </w:r>
            <w:proofErr w:type="spellEnd"/>
          </w:p>
          <w:p w14:paraId="1EE4E241"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proofErr w:type="spellStart"/>
            <w:r w:rsidRPr="007B4A64">
              <w:rPr>
                <w:rFonts w:ascii="Times New Roman" w:eastAsia="Times New Roman" w:hAnsi="Times New Roman" w:cs="Times New Roman"/>
                <w:sz w:val="20"/>
                <w:szCs w:val="20"/>
                <w:lang w:val="uk-UA" w:eastAsia="ru-RU"/>
              </w:rPr>
              <w:t>ві</w:t>
            </w:r>
            <w:proofErr w:type="spellEnd"/>
          </w:p>
          <w:p w14:paraId="4DC895CE"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p>
          <w:p w14:paraId="2327D089"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p>
        </w:tc>
        <w:tc>
          <w:tcPr>
            <w:tcW w:w="787" w:type="dxa"/>
            <w:gridSpan w:val="2"/>
            <w:tcBorders>
              <w:top w:val="single" w:sz="4" w:space="0" w:color="auto"/>
              <w:left w:val="single" w:sz="4" w:space="0" w:color="auto"/>
              <w:bottom w:val="single" w:sz="4" w:space="0" w:color="auto"/>
              <w:right w:val="single" w:sz="4" w:space="0" w:color="auto"/>
            </w:tcBorders>
            <w:vAlign w:val="center"/>
          </w:tcPr>
          <w:p w14:paraId="4977E34C" w14:textId="77777777" w:rsidR="003373B7" w:rsidRPr="007B4A64"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p>
        </w:tc>
      </w:tr>
      <w:tr w:rsidR="003373B7" w:rsidRPr="007B4A64" w14:paraId="6F310C73" w14:textId="77777777" w:rsidTr="003373B7">
        <w:trPr>
          <w:jc w:val="center"/>
        </w:trPr>
        <w:tc>
          <w:tcPr>
            <w:tcW w:w="532" w:type="dxa"/>
            <w:tcBorders>
              <w:top w:val="single" w:sz="4" w:space="0" w:color="auto"/>
              <w:left w:val="single" w:sz="4" w:space="0" w:color="auto"/>
              <w:bottom w:val="single" w:sz="4" w:space="0" w:color="auto"/>
              <w:right w:val="single" w:sz="4" w:space="0" w:color="auto"/>
            </w:tcBorders>
            <w:hideMark/>
          </w:tcPr>
          <w:p w14:paraId="1B3C6B3E"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3.</w:t>
            </w:r>
          </w:p>
        </w:tc>
        <w:tc>
          <w:tcPr>
            <w:tcW w:w="5180" w:type="dxa"/>
            <w:gridSpan w:val="2"/>
            <w:tcBorders>
              <w:top w:val="single" w:sz="4" w:space="0" w:color="auto"/>
              <w:left w:val="single" w:sz="4" w:space="0" w:color="auto"/>
              <w:bottom w:val="single" w:sz="4" w:space="0" w:color="auto"/>
              <w:right w:val="single" w:sz="4" w:space="0" w:color="auto"/>
            </w:tcBorders>
          </w:tcPr>
          <w:p w14:paraId="77EAFCEA" w14:textId="77777777" w:rsidR="003373B7" w:rsidRPr="007B4A64" w:rsidRDefault="003373B7" w:rsidP="003373B7">
            <w:pPr>
              <w:spacing w:after="0" w:line="240" w:lineRule="auto"/>
              <w:jc w:val="both"/>
              <w:rPr>
                <w:rFonts w:ascii="Times New Roman" w:eastAsia="Times New Roman" w:hAnsi="Times New Roman" w:cs="Times New Roman"/>
                <w:sz w:val="20"/>
                <w:szCs w:val="20"/>
                <w:lang w:eastAsia="ru-RU"/>
              </w:rPr>
            </w:pPr>
            <w:proofErr w:type="spellStart"/>
            <w:r w:rsidRPr="007B4A64">
              <w:rPr>
                <w:rFonts w:ascii="Times New Roman" w:eastAsia="Times New Roman" w:hAnsi="Times New Roman" w:cs="Times New Roman"/>
                <w:sz w:val="20"/>
                <w:szCs w:val="20"/>
                <w:lang w:eastAsia="ru-RU"/>
              </w:rPr>
              <w:t>Організувати</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вивчення</w:t>
            </w:r>
            <w:proofErr w:type="spellEnd"/>
            <w:r w:rsidRPr="007B4A64">
              <w:rPr>
                <w:rFonts w:ascii="Times New Roman" w:eastAsia="Times New Roman" w:hAnsi="Times New Roman" w:cs="Times New Roman"/>
                <w:sz w:val="20"/>
                <w:szCs w:val="20"/>
                <w:lang w:eastAsia="ru-RU"/>
              </w:rPr>
              <w:t xml:space="preserve"> та </w:t>
            </w:r>
            <w:proofErr w:type="spellStart"/>
            <w:r w:rsidRPr="007B4A64">
              <w:rPr>
                <w:rFonts w:ascii="Times New Roman" w:eastAsia="Times New Roman" w:hAnsi="Times New Roman" w:cs="Times New Roman"/>
                <w:sz w:val="20"/>
                <w:szCs w:val="20"/>
                <w:lang w:eastAsia="ru-RU"/>
              </w:rPr>
              <w:t>повторення</w:t>
            </w:r>
            <w:proofErr w:type="spellEnd"/>
            <w:r w:rsidRPr="007B4A64">
              <w:rPr>
                <w:rFonts w:ascii="Times New Roman" w:eastAsia="Times New Roman" w:hAnsi="Times New Roman" w:cs="Times New Roman"/>
                <w:sz w:val="20"/>
                <w:szCs w:val="20"/>
                <w:lang w:val="uk-UA" w:eastAsia="ru-RU"/>
              </w:rPr>
              <w:t xml:space="preserve"> Порядку переведення учнів (вихованців) загальноосвітнього навчального закладу до наступного класу</w:t>
            </w:r>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затвердженої</w:t>
            </w:r>
            <w:proofErr w:type="spellEnd"/>
            <w:r w:rsidRPr="007B4A64">
              <w:rPr>
                <w:rFonts w:ascii="Times New Roman" w:eastAsia="Times New Roman" w:hAnsi="Times New Roman" w:cs="Times New Roman"/>
                <w:sz w:val="20"/>
                <w:szCs w:val="20"/>
                <w:lang w:eastAsia="ru-RU"/>
              </w:rPr>
              <w:t xml:space="preserve"> наказом </w:t>
            </w:r>
            <w:proofErr w:type="spellStart"/>
            <w:r w:rsidRPr="007B4A64">
              <w:rPr>
                <w:rFonts w:ascii="Times New Roman" w:eastAsia="Times New Roman" w:hAnsi="Times New Roman" w:cs="Times New Roman"/>
                <w:sz w:val="20"/>
                <w:szCs w:val="20"/>
                <w:lang w:eastAsia="ru-RU"/>
              </w:rPr>
              <w:t>Міністерства</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освіти</w:t>
            </w:r>
            <w:proofErr w:type="spellEnd"/>
            <w:r w:rsidRPr="007B4A64">
              <w:rPr>
                <w:rFonts w:ascii="Times New Roman" w:eastAsia="Times New Roman" w:hAnsi="Times New Roman" w:cs="Times New Roman"/>
                <w:sz w:val="20"/>
                <w:szCs w:val="20"/>
                <w:lang w:eastAsia="ru-RU"/>
              </w:rPr>
              <w:t xml:space="preserve"> і науки </w:t>
            </w:r>
            <w:proofErr w:type="spellStart"/>
            <w:r w:rsidRPr="007B4A64">
              <w:rPr>
                <w:rFonts w:ascii="Times New Roman" w:eastAsia="Times New Roman" w:hAnsi="Times New Roman" w:cs="Times New Roman"/>
                <w:sz w:val="20"/>
                <w:szCs w:val="20"/>
                <w:lang w:eastAsia="ru-RU"/>
              </w:rPr>
              <w:t>України</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від</w:t>
            </w:r>
            <w:proofErr w:type="spellEnd"/>
            <w:r w:rsidRPr="007B4A64">
              <w:rPr>
                <w:rFonts w:ascii="Times New Roman" w:eastAsia="Times New Roman" w:hAnsi="Times New Roman" w:cs="Times New Roman"/>
                <w:sz w:val="20"/>
                <w:szCs w:val="20"/>
                <w:lang w:eastAsia="ru-RU"/>
              </w:rPr>
              <w:t xml:space="preserve"> 14.0</w:t>
            </w:r>
            <w:r w:rsidRPr="007B4A64">
              <w:rPr>
                <w:rFonts w:ascii="Times New Roman" w:eastAsia="Times New Roman" w:hAnsi="Times New Roman" w:cs="Times New Roman"/>
                <w:sz w:val="20"/>
                <w:szCs w:val="20"/>
                <w:lang w:val="uk-UA" w:eastAsia="ru-RU"/>
              </w:rPr>
              <w:t>7</w:t>
            </w:r>
            <w:r w:rsidRPr="007B4A64">
              <w:rPr>
                <w:rFonts w:ascii="Times New Roman" w:eastAsia="Times New Roman" w:hAnsi="Times New Roman" w:cs="Times New Roman"/>
                <w:sz w:val="20"/>
                <w:szCs w:val="20"/>
                <w:lang w:eastAsia="ru-RU"/>
              </w:rPr>
              <w:t>.</w:t>
            </w:r>
            <w:r w:rsidRPr="007B4A64">
              <w:rPr>
                <w:rFonts w:ascii="Times New Roman" w:eastAsia="Times New Roman" w:hAnsi="Times New Roman" w:cs="Times New Roman"/>
                <w:sz w:val="20"/>
                <w:szCs w:val="20"/>
                <w:lang w:val="uk-UA" w:eastAsia="ru-RU"/>
              </w:rPr>
              <w:t>2015</w:t>
            </w:r>
            <w:r w:rsidRPr="007B4A64">
              <w:rPr>
                <w:rFonts w:ascii="Times New Roman" w:eastAsia="Times New Roman" w:hAnsi="Times New Roman" w:cs="Times New Roman"/>
                <w:sz w:val="20"/>
                <w:szCs w:val="20"/>
                <w:lang w:eastAsia="ru-RU"/>
              </w:rPr>
              <w:t xml:space="preserve"> № </w:t>
            </w:r>
            <w:r w:rsidRPr="007B4A64">
              <w:rPr>
                <w:rFonts w:ascii="Times New Roman" w:eastAsia="Times New Roman" w:hAnsi="Times New Roman" w:cs="Times New Roman"/>
                <w:sz w:val="20"/>
                <w:szCs w:val="20"/>
                <w:lang w:val="uk-UA" w:eastAsia="ru-RU"/>
              </w:rPr>
              <w:t>762</w:t>
            </w:r>
            <w:r w:rsidRPr="007B4A64">
              <w:rPr>
                <w:rFonts w:ascii="Times New Roman" w:eastAsia="Times New Roman" w:hAnsi="Times New Roman" w:cs="Times New Roman"/>
                <w:sz w:val="20"/>
                <w:szCs w:val="20"/>
                <w:lang w:eastAsia="ru-RU"/>
              </w:rPr>
              <w:t xml:space="preserve">, з </w:t>
            </w:r>
            <w:proofErr w:type="spellStart"/>
            <w:r w:rsidRPr="007B4A64">
              <w:rPr>
                <w:rFonts w:ascii="Times New Roman" w:eastAsia="Times New Roman" w:hAnsi="Times New Roman" w:cs="Times New Roman"/>
                <w:sz w:val="20"/>
                <w:szCs w:val="20"/>
                <w:lang w:eastAsia="ru-RU"/>
              </w:rPr>
              <w:t>вчителями</w:t>
            </w:r>
            <w:proofErr w:type="spellEnd"/>
            <w:r w:rsidRPr="007B4A64">
              <w:rPr>
                <w:rFonts w:ascii="Times New Roman" w:eastAsia="Times New Roman" w:hAnsi="Times New Roman" w:cs="Times New Roman"/>
                <w:sz w:val="20"/>
                <w:szCs w:val="20"/>
                <w:lang w:eastAsia="ru-RU"/>
              </w:rPr>
              <w:t xml:space="preserve">, батьками, </w:t>
            </w:r>
            <w:proofErr w:type="spellStart"/>
            <w:r w:rsidRPr="007B4A64">
              <w:rPr>
                <w:rFonts w:ascii="Times New Roman" w:eastAsia="Times New Roman" w:hAnsi="Times New Roman" w:cs="Times New Roman"/>
                <w:sz w:val="20"/>
                <w:szCs w:val="20"/>
                <w:lang w:eastAsia="ru-RU"/>
              </w:rPr>
              <w:t>учнями</w:t>
            </w:r>
            <w:proofErr w:type="spellEnd"/>
            <w:r w:rsidRPr="007B4A64">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14:paraId="0CF5A395"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proofErr w:type="spellStart"/>
            <w:r w:rsidRPr="007B4A64">
              <w:rPr>
                <w:rFonts w:ascii="Times New Roman" w:eastAsia="Times New Roman" w:hAnsi="Times New Roman" w:cs="Times New Roman"/>
                <w:sz w:val="20"/>
                <w:szCs w:val="20"/>
                <w:lang w:eastAsia="ru-RU"/>
              </w:rPr>
              <w:t>квітень</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691474C" w14:textId="77777777" w:rsidR="0050380E" w:rsidRPr="007B4A64" w:rsidRDefault="00926AD7" w:rsidP="0050380E">
            <w:pPr>
              <w:spacing w:after="0" w:line="240" w:lineRule="auto"/>
              <w:jc w:val="center"/>
              <w:rPr>
                <w:rFonts w:ascii="Times New Roman" w:eastAsia="Times New Roman" w:hAnsi="Times New Roman" w:cs="Times New Roman"/>
                <w:sz w:val="20"/>
                <w:szCs w:val="20"/>
                <w:lang w:val="uk-UA" w:eastAsia="ru-RU"/>
              </w:rPr>
            </w:pPr>
            <w:r w:rsidRPr="00926AD7">
              <w:rPr>
                <w:rFonts w:ascii="Times New Roman" w:eastAsia="Times New Roman" w:hAnsi="Times New Roman" w:cs="Times New Roman"/>
                <w:sz w:val="20"/>
                <w:szCs w:val="20"/>
                <w:lang w:val="uk-UA" w:eastAsia="ru-RU"/>
              </w:rPr>
              <w:t>Дердюк О.А.</w:t>
            </w:r>
            <w:r w:rsidR="0050380E">
              <w:rPr>
                <w:rFonts w:ascii="Times New Roman" w:eastAsia="Times New Roman" w:hAnsi="Times New Roman" w:cs="Times New Roman"/>
                <w:sz w:val="20"/>
                <w:szCs w:val="20"/>
                <w:lang w:val="uk-UA" w:eastAsia="ru-RU"/>
              </w:rPr>
              <w:t>.,</w:t>
            </w:r>
          </w:p>
          <w:p w14:paraId="4E6902FA" w14:textId="77777777" w:rsidR="003373B7" w:rsidRPr="007B4A64" w:rsidRDefault="003373B7" w:rsidP="0050380E">
            <w:pPr>
              <w:spacing w:after="0" w:line="240" w:lineRule="auto"/>
              <w:rPr>
                <w:rFonts w:ascii="Times New Roman" w:eastAsia="Times New Roman" w:hAnsi="Times New Roman" w:cs="Times New Roman"/>
                <w:sz w:val="20"/>
                <w:szCs w:val="20"/>
                <w:lang w:eastAsia="ru-RU"/>
              </w:rPr>
            </w:pPr>
            <w:proofErr w:type="spellStart"/>
            <w:r w:rsidRPr="007B4A64">
              <w:rPr>
                <w:rFonts w:ascii="Times New Roman" w:eastAsia="Times New Roman" w:hAnsi="Times New Roman" w:cs="Times New Roman"/>
                <w:sz w:val="20"/>
                <w:szCs w:val="20"/>
                <w:lang w:eastAsia="ru-RU"/>
              </w:rPr>
              <w:t>вчителі</w:t>
            </w:r>
            <w:proofErr w:type="spellEnd"/>
            <w:r w:rsidRPr="007B4A64">
              <w:rPr>
                <w:rFonts w:ascii="Times New Roman" w:eastAsia="Times New Roman" w:hAnsi="Times New Roman" w:cs="Times New Roman"/>
                <w:sz w:val="20"/>
                <w:szCs w:val="20"/>
                <w:lang w:eastAsia="ru-RU"/>
              </w:rPr>
              <w:t>-предметники,</w:t>
            </w:r>
          </w:p>
          <w:p w14:paraId="2DA41EE4"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proofErr w:type="spellStart"/>
            <w:r w:rsidRPr="007B4A64">
              <w:rPr>
                <w:rFonts w:ascii="Times New Roman" w:eastAsia="Times New Roman" w:hAnsi="Times New Roman" w:cs="Times New Roman"/>
                <w:sz w:val="20"/>
                <w:szCs w:val="20"/>
                <w:lang w:eastAsia="ru-RU"/>
              </w:rPr>
              <w:t>класні</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керівники</w:t>
            </w:r>
            <w:proofErr w:type="spellEnd"/>
          </w:p>
        </w:tc>
        <w:tc>
          <w:tcPr>
            <w:tcW w:w="1239" w:type="dxa"/>
            <w:tcBorders>
              <w:top w:val="single" w:sz="4" w:space="0" w:color="auto"/>
              <w:left w:val="single" w:sz="4" w:space="0" w:color="auto"/>
              <w:bottom w:val="single" w:sz="4" w:space="0" w:color="auto"/>
              <w:right w:val="single" w:sz="4" w:space="0" w:color="auto"/>
            </w:tcBorders>
            <w:hideMark/>
          </w:tcPr>
          <w:p w14:paraId="0C41E427"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нарада</w:t>
            </w:r>
          </w:p>
          <w:p w14:paraId="56DA5F0B" w14:textId="77777777" w:rsidR="00585B7F"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 xml:space="preserve">при </w:t>
            </w:r>
            <w:proofErr w:type="spellStart"/>
            <w:r w:rsidRPr="007B4A64">
              <w:rPr>
                <w:rFonts w:ascii="Times New Roman" w:eastAsia="Times New Roman" w:hAnsi="Times New Roman" w:cs="Times New Roman"/>
                <w:sz w:val="20"/>
                <w:szCs w:val="20"/>
                <w:lang w:val="uk-UA" w:eastAsia="ru-RU"/>
              </w:rPr>
              <w:t>директоро</w:t>
            </w:r>
            <w:proofErr w:type="spellEnd"/>
          </w:p>
          <w:p w14:paraId="127D0FA7"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proofErr w:type="spellStart"/>
            <w:r w:rsidRPr="007B4A64">
              <w:rPr>
                <w:rFonts w:ascii="Times New Roman" w:eastAsia="Times New Roman" w:hAnsi="Times New Roman" w:cs="Times New Roman"/>
                <w:sz w:val="20"/>
                <w:szCs w:val="20"/>
                <w:lang w:val="uk-UA" w:eastAsia="ru-RU"/>
              </w:rPr>
              <w:t>ві</w:t>
            </w:r>
            <w:proofErr w:type="spellEnd"/>
          </w:p>
          <w:p w14:paraId="62CE274C"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p>
        </w:tc>
        <w:tc>
          <w:tcPr>
            <w:tcW w:w="787" w:type="dxa"/>
            <w:gridSpan w:val="2"/>
            <w:tcBorders>
              <w:top w:val="single" w:sz="4" w:space="0" w:color="auto"/>
              <w:left w:val="single" w:sz="4" w:space="0" w:color="auto"/>
              <w:bottom w:val="single" w:sz="4" w:space="0" w:color="auto"/>
              <w:right w:val="single" w:sz="4" w:space="0" w:color="auto"/>
            </w:tcBorders>
            <w:vAlign w:val="center"/>
          </w:tcPr>
          <w:p w14:paraId="19C68034" w14:textId="77777777" w:rsidR="003373B7" w:rsidRPr="007B4A64"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p>
        </w:tc>
      </w:tr>
      <w:tr w:rsidR="003373B7" w:rsidRPr="007B4A64" w14:paraId="04C3907A" w14:textId="77777777" w:rsidTr="003373B7">
        <w:trPr>
          <w:jc w:val="center"/>
        </w:trPr>
        <w:tc>
          <w:tcPr>
            <w:tcW w:w="532" w:type="dxa"/>
            <w:tcBorders>
              <w:top w:val="single" w:sz="4" w:space="0" w:color="auto"/>
              <w:left w:val="single" w:sz="4" w:space="0" w:color="auto"/>
              <w:bottom w:val="single" w:sz="4" w:space="0" w:color="auto"/>
              <w:right w:val="single" w:sz="4" w:space="0" w:color="auto"/>
            </w:tcBorders>
            <w:hideMark/>
          </w:tcPr>
          <w:p w14:paraId="47B79582"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4.</w:t>
            </w:r>
          </w:p>
        </w:tc>
        <w:tc>
          <w:tcPr>
            <w:tcW w:w="5180" w:type="dxa"/>
            <w:gridSpan w:val="2"/>
            <w:tcBorders>
              <w:top w:val="single" w:sz="4" w:space="0" w:color="auto"/>
              <w:left w:val="single" w:sz="4" w:space="0" w:color="auto"/>
              <w:bottom w:val="single" w:sz="4" w:space="0" w:color="auto"/>
              <w:right w:val="single" w:sz="4" w:space="0" w:color="auto"/>
            </w:tcBorders>
          </w:tcPr>
          <w:p w14:paraId="68EF6E45" w14:textId="77777777" w:rsidR="003373B7" w:rsidRPr="007B4A64" w:rsidRDefault="003373B7" w:rsidP="003373B7">
            <w:pPr>
              <w:spacing w:after="0" w:line="240" w:lineRule="auto"/>
              <w:jc w:val="both"/>
              <w:rPr>
                <w:rFonts w:ascii="Times New Roman" w:eastAsia="Times New Roman" w:hAnsi="Times New Roman" w:cs="Times New Roman"/>
                <w:sz w:val="20"/>
                <w:szCs w:val="20"/>
                <w:lang w:val="uk-UA" w:eastAsia="ru-RU"/>
              </w:rPr>
            </w:pPr>
            <w:proofErr w:type="spellStart"/>
            <w:r w:rsidRPr="007B4A64">
              <w:rPr>
                <w:rFonts w:ascii="Times New Roman" w:eastAsia="Times New Roman" w:hAnsi="Times New Roman" w:cs="Times New Roman"/>
                <w:sz w:val="20"/>
                <w:szCs w:val="20"/>
                <w:lang w:eastAsia="ru-RU"/>
              </w:rPr>
              <w:t>Забезпечити</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організоване</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закінчення</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навчальних</w:t>
            </w:r>
            <w:proofErr w:type="spellEnd"/>
            <w:r w:rsidRPr="007B4A64">
              <w:rPr>
                <w:rFonts w:ascii="Times New Roman" w:eastAsia="Times New Roman" w:hAnsi="Times New Roman" w:cs="Times New Roman"/>
                <w:sz w:val="20"/>
                <w:szCs w:val="20"/>
                <w:lang w:eastAsia="ru-RU"/>
              </w:rPr>
              <w:t xml:space="preserve"> занять, </w:t>
            </w:r>
            <w:proofErr w:type="spellStart"/>
            <w:r w:rsidRPr="007B4A64">
              <w:rPr>
                <w:rFonts w:ascii="Times New Roman" w:eastAsia="Times New Roman" w:hAnsi="Times New Roman" w:cs="Times New Roman"/>
                <w:sz w:val="20"/>
                <w:szCs w:val="20"/>
                <w:lang w:eastAsia="ru-RU"/>
              </w:rPr>
              <w:t>якісне</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виконання</w:t>
            </w:r>
            <w:proofErr w:type="spellEnd"/>
            <w:r w:rsidRPr="007B4A64">
              <w:rPr>
                <w:rFonts w:ascii="Times New Roman" w:eastAsia="Times New Roman" w:hAnsi="Times New Roman" w:cs="Times New Roman"/>
                <w:sz w:val="20"/>
                <w:szCs w:val="20"/>
                <w:lang w:eastAsia="ru-RU"/>
              </w:rPr>
              <w:t xml:space="preserve"> у </w:t>
            </w:r>
            <w:proofErr w:type="spellStart"/>
            <w:r w:rsidRPr="007B4A64">
              <w:rPr>
                <w:rFonts w:ascii="Times New Roman" w:eastAsia="Times New Roman" w:hAnsi="Times New Roman" w:cs="Times New Roman"/>
                <w:sz w:val="20"/>
                <w:szCs w:val="20"/>
                <w:lang w:eastAsia="ru-RU"/>
              </w:rPr>
              <w:t>повному</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обсязі</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навчальних</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програм</w:t>
            </w:r>
            <w:proofErr w:type="spellEnd"/>
            <w:r w:rsidRPr="007B4A64">
              <w:rPr>
                <w:rFonts w:ascii="Times New Roman" w:eastAsia="Times New Roman" w:hAnsi="Times New Roman" w:cs="Times New Roman"/>
                <w:sz w:val="20"/>
                <w:szCs w:val="20"/>
                <w:lang w:val="uk-UA" w:eastAsia="ru-RU"/>
              </w:rPr>
              <w:t xml:space="preserve"> </w:t>
            </w:r>
            <w:r w:rsidRPr="007B4A64">
              <w:rPr>
                <w:rFonts w:ascii="Times New Roman" w:eastAsia="Times New Roman" w:hAnsi="Times New Roman" w:cs="Times New Roman"/>
                <w:sz w:val="20"/>
                <w:szCs w:val="20"/>
                <w:lang w:eastAsia="ru-RU"/>
              </w:rPr>
              <w:t xml:space="preserve">з </w:t>
            </w:r>
            <w:proofErr w:type="spellStart"/>
            <w:r w:rsidRPr="007B4A64">
              <w:rPr>
                <w:rFonts w:ascii="Times New Roman" w:eastAsia="Times New Roman" w:hAnsi="Times New Roman" w:cs="Times New Roman"/>
                <w:sz w:val="20"/>
                <w:szCs w:val="20"/>
                <w:lang w:eastAsia="ru-RU"/>
              </w:rPr>
              <w:t>предметів</w:t>
            </w:r>
            <w:proofErr w:type="spellEnd"/>
            <w:r w:rsidRPr="007B4A64">
              <w:rPr>
                <w:rFonts w:ascii="Times New Roman" w:eastAsia="Times New Roman" w:hAnsi="Times New Roman" w:cs="Times New Roman"/>
                <w:sz w:val="20"/>
                <w:szCs w:val="20"/>
                <w:lang w:eastAsia="ru-RU"/>
              </w:rPr>
              <w:t xml:space="preserve"> робочого навчального плану</w:t>
            </w:r>
            <w:r w:rsidRPr="007B4A64">
              <w:rPr>
                <w:rFonts w:ascii="Times New Roman" w:eastAsia="Times New Roman" w:hAnsi="Times New Roman" w:cs="Times New Roman"/>
                <w:sz w:val="20"/>
                <w:szCs w:val="20"/>
                <w:lang w:val="uk-UA" w:eastAsia="ru-RU"/>
              </w:rPr>
              <w:t xml:space="preserve"> у терміни, визначені Міністерством освіти і науки України</w:t>
            </w:r>
          </w:p>
        </w:tc>
        <w:tc>
          <w:tcPr>
            <w:tcW w:w="992" w:type="dxa"/>
            <w:tcBorders>
              <w:top w:val="single" w:sz="4" w:space="0" w:color="auto"/>
              <w:left w:val="single" w:sz="4" w:space="0" w:color="auto"/>
              <w:bottom w:val="single" w:sz="4" w:space="0" w:color="auto"/>
              <w:right w:val="single" w:sz="4" w:space="0" w:color="auto"/>
            </w:tcBorders>
            <w:hideMark/>
          </w:tcPr>
          <w:p w14:paraId="4466494C"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proofErr w:type="spellStart"/>
            <w:r w:rsidRPr="007B4A64">
              <w:rPr>
                <w:rFonts w:ascii="Times New Roman" w:eastAsia="Times New Roman" w:hAnsi="Times New Roman" w:cs="Times New Roman"/>
                <w:sz w:val="20"/>
                <w:szCs w:val="20"/>
                <w:lang w:eastAsia="ru-RU"/>
              </w:rPr>
              <w:t>травень</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316C898"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proofErr w:type="spellStart"/>
            <w:r w:rsidRPr="007B4A64">
              <w:rPr>
                <w:rFonts w:ascii="Times New Roman" w:eastAsia="Times New Roman" w:hAnsi="Times New Roman" w:cs="Times New Roman"/>
                <w:sz w:val="20"/>
                <w:szCs w:val="20"/>
                <w:lang w:eastAsia="ru-RU"/>
              </w:rPr>
              <w:t>вчителі</w:t>
            </w:r>
            <w:proofErr w:type="spellEnd"/>
            <w:r w:rsidRPr="007B4A64">
              <w:rPr>
                <w:rFonts w:ascii="Times New Roman" w:eastAsia="Times New Roman" w:hAnsi="Times New Roman" w:cs="Times New Roman"/>
                <w:sz w:val="20"/>
                <w:szCs w:val="20"/>
                <w:lang w:eastAsia="ru-RU"/>
              </w:rPr>
              <w:t>-предметники</w:t>
            </w:r>
          </w:p>
        </w:tc>
        <w:tc>
          <w:tcPr>
            <w:tcW w:w="1239" w:type="dxa"/>
            <w:tcBorders>
              <w:top w:val="single" w:sz="4" w:space="0" w:color="auto"/>
              <w:left w:val="single" w:sz="4" w:space="0" w:color="auto"/>
              <w:bottom w:val="single" w:sz="4" w:space="0" w:color="auto"/>
              <w:right w:val="single" w:sz="4" w:space="0" w:color="auto"/>
            </w:tcBorders>
            <w:hideMark/>
          </w:tcPr>
          <w:p w14:paraId="3C1A3CD8"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класні журнали</w:t>
            </w:r>
          </w:p>
        </w:tc>
        <w:tc>
          <w:tcPr>
            <w:tcW w:w="787" w:type="dxa"/>
            <w:gridSpan w:val="2"/>
            <w:tcBorders>
              <w:top w:val="single" w:sz="4" w:space="0" w:color="auto"/>
              <w:left w:val="single" w:sz="4" w:space="0" w:color="auto"/>
              <w:bottom w:val="single" w:sz="4" w:space="0" w:color="auto"/>
              <w:right w:val="single" w:sz="4" w:space="0" w:color="auto"/>
            </w:tcBorders>
            <w:vAlign w:val="center"/>
          </w:tcPr>
          <w:p w14:paraId="559D0B33" w14:textId="77777777" w:rsidR="003373B7" w:rsidRPr="007B4A64"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p>
        </w:tc>
      </w:tr>
      <w:tr w:rsidR="003373B7" w:rsidRPr="007B4A64" w14:paraId="09413CE2" w14:textId="77777777" w:rsidTr="003373B7">
        <w:trPr>
          <w:jc w:val="center"/>
        </w:trPr>
        <w:tc>
          <w:tcPr>
            <w:tcW w:w="532" w:type="dxa"/>
            <w:tcBorders>
              <w:top w:val="single" w:sz="4" w:space="0" w:color="auto"/>
              <w:left w:val="single" w:sz="4" w:space="0" w:color="auto"/>
              <w:bottom w:val="single" w:sz="4" w:space="0" w:color="auto"/>
              <w:right w:val="single" w:sz="4" w:space="0" w:color="auto"/>
            </w:tcBorders>
            <w:hideMark/>
          </w:tcPr>
          <w:p w14:paraId="5D8A4FD7" w14:textId="77777777" w:rsidR="003373B7" w:rsidRPr="007B4A64" w:rsidRDefault="00F810E4" w:rsidP="003373B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5</w:t>
            </w:r>
            <w:r w:rsidR="003373B7" w:rsidRPr="007B4A64">
              <w:rPr>
                <w:rFonts w:ascii="Times New Roman" w:eastAsia="Times New Roman" w:hAnsi="Times New Roman" w:cs="Times New Roman"/>
                <w:sz w:val="20"/>
                <w:szCs w:val="20"/>
                <w:lang w:eastAsia="ru-RU"/>
              </w:rPr>
              <w:t>.</w:t>
            </w:r>
          </w:p>
        </w:tc>
        <w:tc>
          <w:tcPr>
            <w:tcW w:w="5180" w:type="dxa"/>
            <w:gridSpan w:val="2"/>
            <w:tcBorders>
              <w:top w:val="single" w:sz="4" w:space="0" w:color="auto"/>
              <w:left w:val="single" w:sz="4" w:space="0" w:color="auto"/>
              <w:bottom w:val="single" w:sz="4" w:space="0" w:color="auto"/>
              <w:right w:val="single" w:sz="4" w:space="0" w:color="auto"/>
            </w:tcBorders>
          </w:tcPr>
          <w:p w14:paraId="1E25DBCD" w14:textId="77777777" w:rsidR="003373B7" w:rsidRPr="007B4A64" w:rsidRDefault="003373B7" w:rsidP="003373B7">
            <w:pPr>
              <w:spacing w:after="0" w:line="240" w:lineRule="auto"/>
              <w:jc w:val="both"/>
              <w:rPr>
                <w:rFonts w:ascii="Times New Roman" w:eastAsia="Times New Roman" w:hAnsi="Times New Roman" w:cs="Times New Roman"/>
                <w:sz w:val="20"/>
                <w:szCs w:val="20"/>
                <w:lang w:eastAsia="ru-RU"/>
              </w:rPr>
            </w:pPr>
            <w:proofErr w:type="spellStart"/>
            <w:r w:rsidRPr="007B4A64">
              <w:rPr>
                <w:rFonts w:ascii="Times New Roman" w:eastAsia="Times New Roman" w:hAnsi="Times New Roman" w:cs="Times New Roman"/>
                <w:sz w:val="20"/>
                <w:szCs w:val="20"/>
                <w:lang w:eastAsia="ru-RU"/>
              </w:rPr>
              <w:t>Здійснити</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семестрове</w:t>
            </w:r>
            <w:proofErr w:type="spellEnd"/>
            <w:r w:rsidRPr="007B4A64">
              <w:rPr>
                <w:rFonts w:ascii="Times New Roman" w:eastAsia="Times New Roman" w:hAnsi="Times New Roman" w:cs="Times New Roman"/>
                <w:sz w:val="20"/>
                <w:szCs w:val="20"/>
                <w:lang w:eastAsia="ru-RU"/>
              </w:rPr>
              <w:t xml:space="preserve"> та </w:t>
            </w:r>
            <w:proofErr w:type="spellStart"/>
            <w:r w:rsidRPr="007B4A64">
              <w:rPr>
                <w:rFonts w:ascii="Times New Roman" w:eastAsia="Times New Roman" w:hAnsi="Times New Roman" w:cs="Times New Roman"/>
                <w:sz w:val="20"/>
                <w:szCs w:val="20"/>
                <w:lang w:eastAsia="ru-RU"/>
              </w:rPr>
              <w:t>річне</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оцінювання</w:t>
            </w:r>
            <w:proofErr w:type="spellEnd"/>
            <w:r w:rsidRPr="007B4A64">
              <w:rPr>
                <w:rFonts w:ascii="Times New Roman" w:eastAsia="Times New Roman" w:hAnsi="Times New Roman" w:cs="Times New Roman"/>
                <w:sz w:val="20"/>
                <w:szCs w:val="20"/>
                <w:lang w:eastAsia="ru-RU"/>
              </w:rPr>
              <w:t xml:space="preserve"> з </w:t>
            </w:r>
            <w:proofErr w:type="spellStart"/>
            <w:r w:rsidRPr="007B4A64">
              <w:rPr>
                <w:rFonts w:ascii="Times New Roman" w:eastAsia="Times New Roman" w:hAnsi="Times New Roman" w:cs="Times New Roman"/>
                <w:sz w:val="20"/>
                <w:szCs w:val="20"/>
                <w:lang w:eastAsia="ru-RU"/>
              </w:rPr>
              <w:t>навчальних</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предметів</w:t>
            </w:r>
            <w:proofErr w:type="spellEnd"/>
            <w:r w:rsidRPr="007B4A64">
              <w:rPr>
                <w:rFonts w:ascii="Times New Roman" w:eastAsia="Times New Roman" w:hAnsi="Times New Roman" w:cs="Times New Roman"/>
                <w:sz w:val="20"/>
                <w:szCs w:val="20"/>
                <w:lang w:val="uk-UA" w:eastAsia="ru-RU"/>
              </w:rPr>
              <w:t xml:space="preserve"> у терміни, визначені Міністерством освіти і науки України</w:t>
            </w:r>
          </w:p>
          <w:p w14:paraId="2D6E0225" w14:textId="77777777" w:rsidR="003373B7" w:rsidRPr="007B4A64" w:rsidRDefault="003373B7" w:rsidP="003373B7">
            <w:pPr>
              <w:spacing w:after="0" w:line="240" w:lineRule="auto"/>
              <w:jc w:val="both"/>
              <w:rPr>
                <w:rFonts w:ascii="Times New Roman" w:eastAsia="Times New Roman" w:hAnsi="Times New Roman" w:cs="Times New Roman"/>
                <w:sz w:val="20"/>
                <w:szCs w:val="20"/>
                <w:lang w:val="uk-UA" w:eastAsia="ru-RU"/>
              </w:rPr>
            </w:pPr>
          </w:p>
        </w:tc>
        <w:tc>
          <w:tcPr>
            <w:tcW w:w="992" w:type="dxa"/>
            <w:tcBorders>
              <w:top w:val="single" w:sz="4" w:space="0" w:color="auto"/>
              <w:left w:val="single" w:sz="4" w:space="0" w:color="auto"/>
              <w:bottom w:val="single" w:sz="4" w:space="0" w:color="auto"/>
              <w:right w:val="single" w:sz="4" w:space="0" w:color="auto"/>
            </w:tcBorders>
            <w:hideMark/>
          </w:tcPr>
          <w:p w14:paraId="70550188"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proofErr w:type="spellStart"/>
            <w:r w:rsidRPr="007B4A64">
              <w:rPr>
                <w:rFonts w:ascii="Times New Roman" w:eastAsia="Times New Roman" w:hAnsi="Times New Roman" w:cs="Times New Roman"/>
                <w:sz w:val="20"/>
                <w:szCs w:val="20"/>
                <w:lang w:eastAsia="ru-RU"/>
              </w:rPr>
              <w:t>травень</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828B22D"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в</w:t>
            </w:r>
            <w:proofErr w:type="spellStart"/>
            <w:r w:rsidRPr="007B4A64">
              <w:rPr>
                <w:rFonts w:ascii="Times New Roman" w:eastAsia="Times New Roman" w:hAnsi="Times New Roman" w:cs="Times New Roman"/>
                <w:sz w:val="20"/>
                <w:szCs w:val="20"/>
                <w:lang w:eastAsia="ru-RU"/>
              </w:rPr>
              <w:t>чителі</w:t>
            </w:r>
            <w:proofErr w:type="spellEnd"/>
            <w:r w:rsidRPr="007B4A64">
              <w:rPr>
                <w:rFonts w:ascii="Times New Roman" w:eastAsia="Times New Roman" w:hAnsi="Times New Roman" w:cs="Times New Roman"/>
                <w:sz w:val="20"/>
                <w:szCs w:val="20"/>
                <w:lang w:val="uk-UA" w:eastAsia="ru-RU"/>
              </w:rPr>
              <w:t>-</w:t>
            </w:r>
            <w:proofErr w:type="spellStart"/>
            <w:r w:rsidRPr="007B4A64">
              <w:rPr>
                <w:rFonts w:ascii="Times New Roman" w:eastAsia="Times New Roman" w:hAnsi="Times New Roman" w:cs="Times New Roman"/>
                <w:sz w:val="20"/>
                <w:szCs w:val="20"/>
                <w:lang w:val="uk-UA" w:eastAsia="ru-RU"/>
              </w:rPr>
              <w:t>предметники</w:t>
            </w:r>
            <w:proofErr w:type="spellEnd"/>
          </w:p>
        </w:tc>
        <w:tc>
          <w:tcPr>
            <w:tcW w:w="1239" w:type="dxa"/>
            <w:tcBorders>
              <w:top w:val="single" w:sz="4" w:space="0" w:color="auto"/>
              <w:left w:val="single" w:sz="4" w:space="0" w:color="auto"/>
              <w:bottom w:val="single" w:sz="4" w:space="0" w:color="auto"/>
              <w:right w:val="single" w:sz="4" w:space="0" w:color="auto"/>
            </w:tcBorders>
            <w:hideMark/>
          </w:tcPr>
          <w:p w14:paraId="1C480DE4"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класні журнали</w:t>
            </w:r>
          </w:p>
        </w:tc>
        <w:tc>
          <w:tcPr>
            <w:tcW w:w="787" w:type="dxa"/>
            <w:gridSpan w:val="2"/>
            <w:tcBorders>
              <w:top w:val="single" w:sz="4" w:space="0" w:color="auto"/>
              <w:left w:val="single" w:sz="4" w:space="0" w:color="auto"/>
              <w:bottom w:val="single" w:sz="4" w:space="0" w:color="auto"/>
              <w:right w:val="single" w:sz="4" w:space="0" w:color="auto"/>
            </w:tcBorders>
            <w:vAlign w:val="center"/>
          </w:tcPr>
          <w:p w14:paraId="13499762" w14:textId="77777777" w:rsidR="003373B7" w:rsidRPr="007B4A64"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p>
        </w:tc>
      </w:tr>
      <w:tr w:rsidR="003373B7" w:rsidRPr="007B4A64" w14:paraId="4B77A247" w14:textId="77777777" w:rsidTr="006D359A">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14:paraId="26C95902" w14:textId="77777777" w:rsidR="003373B7" w:rsidRPr="007B4A64" w:rsidRDefault="00F810E4" w:rsidP="003373B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6</w:t>
            </w:r>
            <w:r w:rsidR="003373B7" w:rsidRPr="007B4A64">
              <w:rPr>
                <w:rFonts w:ascii="Times New Roman" w:eastAsia="Times New Roman" w:hAnsi="Times New Roman" w:cs="Times New Roman"/>
                <w:sz w:val="20"/>
                <w:szCs w:val="20"/>
                <w:lang w:eastAsia="ru-RU"/>
              </w:rPr>
              <w:t>.</w:t>
            </w:r>
          </w:p>
        </w:tc>
        <w:tc>
          <w:tcPr>
            <w:tcW w:w="5174" w:type="dxa"/>
            <w:tcBorders>
              <w:top w:val="single" w:sz="4" w:space="0" w:color="auto"/>
              <w:left w:val="single" w:sz="4" w:space="0" w:color="auto"/>
              <w:bottom w:val="single" w:sz="4" w:space="0" w:color="auto"/>
              <w:right w:val="single" w:sz="4" w:space="0" w:color="auto"/>
            </w:tcBorders>
            <w:hideMark/>
          </w:tcPr>
          <w:p w14:paraId="15687054" w14:textId="77777777" w:rsidR="003373B7" w:rsidRPr="007B4A64" w:rsidRDefault="003373B7" w:rsidP="003373B7">
            <w:pPr>
              <w:spacing w:after="0" w:line="240" w:lineRule="auto"/>
              <w:jc w:val="both"/>
              <w:rPr>
                <w:rFonts w:ascii="Times New Roman" w:eastAsia="Times New Roman" w:hAnsi="Times New Roman" w:cs="Times New Roman"/>
                <w:sz w:val="20"/>
                <w:szCs w:val="20"/>
                <w:lang w:eastAsia="ru-RU"/>
              </w:rPr>
            </w:pPr>
            <w:proofErr w:type="spellStart"/>
            <w:r w:rsidRPr="007B4A64">
              <w:rPr>
                <w:rFonts w:ascii="Times New Roman" w:eastAsia="Times New Roman" w:hAnsi="Times New Roman" w:cs="Times New Roman"/>
                <w:sz w:val="20"/>
                <w:szCs w:val="20"/>
                <w:lang w:eastAsia="ru-RU"/>
              </w:rPr>
              <w:t>Оформити</w:t>
            </w:r>
            <w:proofErr w:type="spellEnd"/>
            <w:r w:rsidRPr="007B4A64">
              <w:rPr>
                <w:rFonts w:ascii="Times New Roman" w:eastAsia="Times New Roman" w:hAnsi="Times New Roman" w:cs="Times New Roman"/>
                <w:sz w:val="20"/>
                <w:szCs w:val="20"/>
                <w:lang w:eastAsia="ru-RU"/>
              </w:rPr>
              <w:t xml:space="preserve"> стенд з </w:t>
            </w:r>
            <w:proofErr w:type="spellStart"/>
            <w:r w:rsidRPr="007B4A64">
              <w:rPr>
                <w:rFonts w:ascii="Times New Roman" w:eastAsia="Times New Roman" w:hAnsi="Times New Roman" w:cs="Times New Roman"/>
                <w:sz w:val="20"/>
                <w:szCs w:val="20"/>
                <w:lang w:eastAsia="ru-RU"/>
              </w:rPr>
              <w:t>нормативними</w:t>
            </w:r>
            <w:proofErr w:type="spellEnd"/>
            <w:r w:rsidRPr="007B4A64">
              <w:rPr>
                <w:rFonts w:ascii="Times New Roman" w:eastAsia="Times New Roman" w:hAnsi="Times New Roman" w:cs="Times New Roman"/>
                <w:sz w:val="20"/>
                <w:szCs w:val="20"/>
                <w:lang w:eastAsia="ru-RU"/>
              </w:rPr>
              <w:t xml:space="preserve"> та </w:t>
            </w:r>
            <w:proofErr w:type="spellStart"/>
            <w:r w:rsidRPr="007B4A64">
              <w:rPr>
                <w:rFonts w:ascii="Times New Roman" w:eastAsia="Times New Roman" w:hAnsi="Times New Roman" w:cs="Times New Roman"/>
                <w:sz w:val="20"/>
                <w:szCs w:val="20"/>
                <w:lang w:eastAsia="ru-RU"/>
              </w:rPr>
              <w:t>розпорядчими</w:t>
            </w:r>
            <w:proofErr w:type="spellEnd"/>
            <w:r w:rsidRPr="007B4A64">
              <w:rPr>
                <w:rFonts w:ascii="Times New Roman" w:eastAsia="Times New Roman" w:hAnsi="Times New Roman" w:cs="Times New Roman"/>
                <w:sz w:val="20"/>
                <w:szCs w:val="20"/>
                <w:lang w:eastAsia="ru-RU"/>
              </w:rPr>
              <w:t xml:space="preserve"> документами з </w:t>
            </w:r>
            <w:proofErr w:type="spellStart"/>
            <w:r w:rsidRPr="007B4A64">
              <w:rPr>
                <w:rFonts w:ascii="Times New Roman" w:eastAsia="Times New Roman" w:hAnsi="Times New Roman" w:cs="Times New Roman"/>
                <w:sz w:val="20"/>
                <w:szCs w:val="20"/>
                <w:lang w:eastAsia="ru-RU"/>
              </w:rPr>
              <w:t>питань</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закінчення</w:t>
            </w:r>
            <w:proofErr w:type="spellEnd"/>
            <w:r w:rsidRPr="007B4A64">
              <w:rPr>
                <w:rFonts w:ascii="Times New Roman" w:eastAsia="Times New Roman" w:hAnsi="Times New Roman" w:cs="Times New Roman"/>
                <w:sz w:val="20"/>
                <w:szCs w:val="20"/>
                <w:lang w:eastAsia="ru-RU"/>
              </w:rPr>
              <w:t xml:space="preserve"> навчального року </w:t>
            </w:r>
            <w:r w:rsidRPr="007B4A64">
              <w:rPr>
                <w:rFonts w:ascii="Times New Roman" w:eastAsia="Times New Roman" w:hAnsi="Times New Roman" w:cs="Times New Roman"/>
                <w:sz w:val="20"/>
                <w:szCs w:val="20"/>
                <w:lang w:val="uk-UA" w:eastAsia="ru-RU"/>
              </w:rPr>
              <w:t xml:space="preserve">      </w:t>
            </w:r>
            <w:r w:rsidRPr="007B4A64">
              <w:rPr>
                <w:rFonts w:ascii="Times New Roman" w:eastAsia="Times New Roman" w:hAnsi="Times New Roman" w:cs="Times New Roman"/>
                <w:sz w:val="20"/>
                <w:szCs w:val="20"/>
                <w:lang w:eastAsia="ru-RU"/>
              </w:rPr>
              <w:t xml:space="preserve">та проведення </w:t>
            </w:r>
            <w:proofErr w:type="spellStart"/>
            <w:r w:rsidRPr="007B4A64">
              <w:rPr>
                <w:rFonts w:ascii="Times New Roman" w:eastAsia="Times New Roman" w:hAnsi="Times New Roman" w:cs="Times New Roman"/>
                <w:sz w:val="20"/>
                <w:szCs w:val="20"/>
                <w:lang w:eastAsia="ru-RU"/>
              </w:rPr>
              <w:t>державної</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підсумкової</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атестації</w:t>
            </w:r>
            <w:proofErr w:type="spellEnd"/>
            <w:r w:rsidRPr="007B4A64">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14:paraId="62AA0EBF"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квітень</w:t>
            </w:r>
          </w:p>
        </w:tc>
        <w:tc>
          <w:tcPr>
            <w:tcW w:w="1559" w:type="dxa"/>
            <w:tcBorders>
              <w:top w:val="single" w:sz="4" w:space="0" w:color="auto"/>
              <w:left w:val="single" w:sz="4" w:space="0" w:color="auto"/>
              <w:bottom w:val="single" w:sz="4" w:space="0" w:color="auto"/>
              <w:right w:val="single" w:sz="4" w:space="0" w:color="auto"/>
            </w:tcBorders>
            <w:hideMark/>
          </w:tcPr>
          <w:p w14:paraId="31049320" w14:textId="77777777" w:rsidR="003373B7" w:rsidRPr="007B4A64" w:rsidRDefault="00926AD7" w:rsidP="0050380E">
            <w:pPr>
              <w:spacing w:after="0" w:line="240" w:lineRule="auto"/>
              <w:jc w:val="center"/>
              <w:rPr>
                <w:rFonts w:ascii="Times New Roman" w:eastAsia="Times New Roman" w:hAnsi="Times New Roman" w:cs="Times New Roman"/>
                <w:sz w:val="20"/>
                <w:szCs w:val="20"/>
                <w:lang w:val="uk-UA" w:eastAsia="ru-RU"/>
              </w:rPr>
            </w:pPr>
            <w:r w:rsidRPr="00926AD7">
              <w:rPr>
                <w:rFonts w:ascii="Times New Roman" w:eastAsia="Times New Roman" w:hAnsi="Times New Roman" w:cs="Times New Roman"/>
                <w:sz w:val="20"/>
                <w:szCs w:val="20"/>
                <w:lang w:val="uk-UA" w:eastAsia="ru-RU"/>
              </w:rPr>
              <w:t>Дердюк О.А.</w:t>
            </w:r>
          </w:p>
        </w:tc>
        <w:tc>
          <w:tcPr>
            <w:tcW w:w="1276" w:type="dxa"/>
            <w:gridSpan w:val="2"/>
            <w:tcBorders>
              <w:top w:val="single" w:sz="4" w:space="0" w:color="auto"/>
              <w:left w:val="single" w:sz="4" w:space="0" w:color="auto"/>
              <w:bottom w:val="single" w:sz="4" w:space="0" w:color="auto"/>
              <w:right w:val="single" w:sz="4" w:space="0" w:color="auto"/>
            </w:tcBorders>
            <w:hideMark/>
          </w:tcPr>
          <w:p w14:paraId="178CEF05"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стенд</w:t>
            </w:r>
          </w:p>
        </w:tc>
        <w:tc>
          <w:tcPr>
            <w:tcW w:w="750" w:type="dxa"/>
            <w:tcBorders>
              <w:top w:val="single" w:sz="4" w:space="0" w:color="auto"/>
              <w:left w:val="single" w:sz="4" w:space="0" w:color="auto"/>
              <w:bottom w:val="single" w:sz="4" w:space="0" w:color="auto"/>
              <w:right w:val="single" w:sz="4" w:space="0" w:color="auto"/>
            </w:tcBorders>
            <w:vAlign w:val="center"/>
          </w:tcPr>
          <w:p w14:paraId="14BA55BB" w14:textId="77777777" w:rsidR="003373B7" w:rsidRPr="007B4A64"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p>
        </w:tc>
      </w:tr>
      <w:tr w:rsidR="003373B7" w:rsidRPr="007B4A64" w14:paraId="42570BD1" w14:textId="77777777" w:rsidTr="006D359A">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14:paraId="4799523D" w14:textId="77777777" w:rsidR="003373B7" w:rsidRPr="007B4A64" w:rsidRDefault="00F810E4" w:rsidP="003373B7">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7</w:t>
            </w:r>
          </w:p>
        </w:tc>
        <w:tc>
          <w:tcPr>
            <w:tcW w:w="5174" w:type="dxa"/>
            <w:tcBorders>
              <w:top w:val="single" w:sz="4" w:space="0" w:color="auto"/>
              <w:left w:val="single" w:sz="4" w:space="0" w:color="auto"/>
              <w:bottom w:val="single" w:sz="4" w:space="0" w:color="auto"/>
              <w:right w:val="single" w:sz="4" w:space="0" w:color="auto"/>
            </w:tcBorders>
            <w:hideMark/>
          </w:tcPr>
          <w:p w14:paraId="5FF4BCD5" w14:textId="77777777" w:rsidR="003373B7" w:rsidRPr="007B4A64" w:rsidRDefault="003373B7" w:rsidP="003373B7">
            <w:pPr>
              <w:spacing w:after="0" w:line="240" w:lineRule="auto"/>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Виставити річні бали навчальних досягнень учнів  з навчальних предметів не раніше ніж через 3 дні після виставлення семестрових балів та з урахуванням часу  на вирішення спірних питань – у терміни, визначені Міністерством освіти і науки України</w:t>
            </w:r>
          </w:p>
        </w:tc>
        <w:tc>
          <w:tcPr>
            <w:tcW w:w="992" w:type="dxa"/>
            <w:tcBorders>
              <w:top w:val="single" w:sz="4" w:space="0" w:color="auto"/>
              <w:left w:val="single" w:sz="4" w:space="0" w:color="auto"/>
              <w:bottom w:val="single" w:sz="4" w:space="0" w:color="auto"/>
              <w:right w:val="single" w:sz="4" w:space="0" w:color="auto"/>
            </w:tcBorders>
            <w:hideMark/>
          </w:tcPr>
          <w:p w14:paraId="4AFD2CF1"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травень</w:t>
            </w:r>
          </w:p>
        </w:tc>
        <w:tc>
          <w:tcPr>
            <w:tcW w:w="1559" w:type="dxa"/>
            <w:tcBorders>
              <w:top w:val="single" w:sz="4" w:space="0" w:color="auto"/>
              <w:left w:val="single" w:sz="4" w:space="0" w:color="auto"/>
              <w:bottom w:val="single" w:sz="4" w:space="0" w:color="auto"/>
              <w:right w:val="single" w:sz="4" w:space="0" w:color="auto"/>
            </w:tcBorders>
            <w:hideMark/>
          </w:tcPr>
          <w:p w14:paraId="6DB1F32A"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proofErr w:type="spellStart"/>
            <w:r w:rsidRPr="007B4A64">
              <w:rPr>
                <w:rFonts w:ascii="Times New Roman" w:eastAsia="Times New Roman" w:hAnsi="Times New Roman" w:cs="Times New Roman"/>
                <w:sz w:val="20"/>
                <w:szCs w:val="20"/>
                <w:lang w:eastAsia="ru-RU"/>
              </w:rPr>
              <w:t>вчителі</w:t>
            </w:r>
            <w:proofErr w:type="spellEnd"/>
            <w:r w:rsidRPr="007B4A64">
              <w:rPr>
                <w:rFonts w:ascii="Times New Roman" w:eastAsia="Times New Roman" w:hAnsi="Times New Roman" w:cs="Times New Roman"/>
                <w:sz w:val="20"/>
                <w:szCs w:val="20"/>
                <w:lang w:eastAsia="ru-RU"/>
              </w:rPr>
              <w:t>-предметники</w:t>
            </w:r>
          </w:p>
        </w:tc>
        <w:tc>
          <w:tcPr>
            <w:tcW w:w="1276" w:type="dxa"/>
            <w:gridSpan w:val="2"/>
            <w:tcBorders>
              <w:top w:val="single" w:sz="4" w:space="0" w:color="auto"/>
              <w:left w:val="single" w:sz="4" w:space="0" w:color="auto"/>
              <w:bottom w:val="single" w:sz="4" w:space="0" w:color="auto"/>
              <w:right w:val="single" w:sz="4" w:space="0" w:color="auto"/>
            </w:tcBorders>
            <w:hideMark/>
          </w:tcPr>
          <w:p w14:paraId="5ECA7563"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класні журнали</w:t>
            </w:r>
          </w:p>
        </w:tc>
        <w:tc>
          <w:tcPr>
            <w:tcW w:w="750" w:type="dxa"/>
            <w:tcBorders>
              <w:top w:val="single" w:sz="4" w:space="0" w:color="auto"/>
              <w:left w:val="single" w:sz="4" w:space="0" w:color="auto"/>
              <w:bottom w:val="single" w:sz="4" w:space="0" w:color="auto"/>
              <w:right w:val="single" w:sz="4" w:space="0" w:color="auto"/>
            </w:tcBorders>
            <w:vAlign w:val="center"/>
          </w:tcPr>
          <w:p w14:paraId="18063CCC" w14:textId="77777777" w:rsidR="003373B7" w:rsidRPr="007B4A64"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p>
        </w:tc>
      </w:tr>
      <w:tr w:rsidR="003373B7" w:rsidRPr="007B4A64" w14:paraId="10D84555" w14:textId="77777777" w:rsidTr="006D359A">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14:paraId="206D2320" w14:textId="77777777" w:rsidR="003373B7" w:rsidRPr="007B4A64" w:rsidRDefault="00F810E4" w:rsidP="003373B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8</w:t>
            </w:r>
            <w:r w:rsidR="003373B7" w:rsidRPr="007B4A64">
              <w:rPr>
                <w:rFonts w:ascii="Times New Roman" w:eastAsia="Times New Roman" w:hAnsi="Times New Roman" w:cs="Times New Roman"/>
                <w:sz w:val="20"/>
                <w:szCs w:val="20"/>
                <w:lang w:eastAsia="ru-RU"/>
              </w:rPr>
              <w:t>.</w:t>
            </w:r>
          </w:p>
        </w:tc>
        <w:tc>
          <w:tcPr>
            <w:tcW w:w="5174" w:type="dxa"/>
            <w:tcBorders>
              <w:top w:val="single" w:sz="4" w:space="0" w:color="auto"/>
              <w:left w:val="single" w:sz="4" w:space="0" w:color="auto"/>
              <w:bottom w:val="single" w:sz="4" w:space="0" w:color="auto"/>
              <w:right w:val="single" w:sz="4" w:space="0" w:color="auto"/>
            </w:tcBorders>
            <w:hideMark/>
          </w:tcPr>
          <w:p w14:paraId="15E94012" w14:textId="77777777" w:rsidR="003373B7" w:rsidRPr="00CB6519" w:rsidRDefault="003373B7" w:rsidP="00CB6519">
            <w:pPr>
              <w:spacing w:after="0" w:line="240" w:lineRule="auto"/>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Подати замовлення та о</w:t>
            </w:r>
            <w:proofErr w:type="spellStart"/>
            <w:r w:rsidRPr="007B4A64">
              <w:rPr>
                <w:rFonts w:ascii="Times New Roman" w:eastAsia="Times New Roman" w:hAnsi="Times New Roman" w:cs="Times New Roman"/>
                <w:sz w:val="20"/>
                <w:szCs w:val="20"/>
                <w:lang w:eastAsia="ru-RU"/>
              </w:rPr>
              <w:t>тримати</w:t>
            </w:r>
            <w:proofErr w:type="spellEnd"/>
            <w:r w:rsidRPr="007B4A64">
              <w:rPr>
                <w:rFonts w:ascii="Times New Roman" w:eastAsia="Times New Roman" w:hAnsi="Times New Roman" w:cs="Times New Roman"/>
                <w:sz w:val="20"/>
                <w:szCs w:val="20"/>
                <w:lang w:eastAsia="ru-RU"/>
              </w:rPr>
              <w:t xml:space="preserve"> бланки </w:t>
            </w:r>
            <w:r w:rsidRPr="007B4A64">
              <w:rPr>
                <w:rFonts w:ascii="Times New Roman" w:eastAsia="Times New Roman" w:hAnsi="Times New Roman" w:cs="Times New Roman"/>
                <w:sz w:val="20"/>
                <w:szCs w:val="20"/>
                <w:lang w:val="uk-UA" w:eastAsia="ru-RU"/>
              </w:rPr>
              <w:t>п</w:t>
            </w:r>
            <w:proofErr w:type="spellStart"/>
            <w:r w:rsidRPr="007B4A64">
              <w:rPr>
                <w:rFonts w:ascii="Times New Roman" w:eastAsia="Times New Roman" w:hAnsi="Times New Roman" w:cs="Times New Roman"/>
                <w:sz w:val="20"/>
                <w:szCs w:val="20"/>
                <w:lang w:eastAsia="ru-RU"/>
              </w:rPr>
              <w:t>охвальних</w:t>
            </w:r>
            <w:proofErr w:type="spellEnd"/>
            <w:r w:rsidRPr="007B4A64">
              <w:rPr>
                <w:rFonts w:ascii="Times New Roman" w:eastAsia="Times New Roman" w:hAnsi="Times New Roman" w:cs="Times New Roman"/>
                <w:sz w:val="20"/>
                <w:szCs w:val="20"/>
                <w:lang w:eastAsia="ru-RU"/>
              </w:rPr>
              <w:t xml:space="preserve"> грамот</w:t>
            </w:r>
            <w:r w:rsidR="00CB6519">
              <w:rPr>
                <w:rFonts w:ascii="Times New Roman" w:eastAsia="Times New Roman" w:hAnsi="Times New Roman" w:cs="Times New Roman"/>
                <w:sz w:val="20"/>
                <w:szCs w:val="20"/>
                <w:lang w:val="uk-UA" w:eastAsia="ru-RU"/>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304BA3EB"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квітень</w:t>
            </w:r>
          </w:p>
        </w:tc>
        <w:tc>
          <w:tcPr>
            <w:tcW w:w="1559" w:type="dxa"/>
            <w:tcBorders>
              <w:top w:val="single" w:sz="4" w:space="0" w:color="auto"/>
              <w:left w:val="single" w:sz="4" w:space="0" w:color="auto"/>
              <w:bottom w:val="single" w:sz="4" w:space="0" w:color="auto"/>
              <w:right w:val="single" w:sz="4" w:space="0" w:color="auto"/>
            </w:tcBorders>
            <w:hideMark/>
          </w:tcPr>
          <w:p w14:paraId="60DC3CBF" w14:textId="77777777" w:rsidR="003373B7" w:rsidRPr="007B4A64" w:rsidRDefault="00926AD7" w:rsidP="0050380E">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Дердюк О.А</w:t>
            </w:r>
            <w:r w:rsidR="0050380E">
              <w:rPr>
                <w:rFonts w:ascii="Times New Roman" w:eastAsia="Times New Roman" w:hAnsi="Times New Roman" w:cs="Times New Roman"/>
                <w:sz w:val="20"/>
                <w:szCs w:val="20"/>
                <w:lang w:val="uk-UA" w:eastAsia="ru-RU"/>
              </w:rPr>
              <w:t>.</w:t>
            </w:r>
          </w:p>
        </w:tc>
        <w:tc>
          <w:tcPr>
            <w:tcW w:w="1276" w:type="dxa"/>
            <w:gridSpan w:val="2"/>
            <w:tcBorders>
              <w:top w:val="single" w:sz="4" w:space="0" w:color="auto"/>
              <w:left w:val="single" w:sz="4" w:space="0" w:color="auto"/>
              <w:bottom w:val="single" w:sz="4" w:space="0" w:color="auto"/>
              <w:right w:val="single" w:sz="4" w:space="0" w:color="auto"/>
            </w:tcBorders>
            <w:hideMark/>
          </w:tcPr>
          <w:p w14:paraId="7C134513"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замовлення</w:t>
            </w:r>
          </w:p>
          <w:p w14:paraId="0A4DD401"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книга обліку</w:t>
            </w:r>
          </w:p>
        </w:tc>
        <w:tc>
          <w:tcPr>
            <w:tcW w:w="750" w:type="dxa"/>
            <w:tcBorders>
              <w:top w:val="single" w:sz="4" w:space="0" w:color="auto"/>
              <w:left w:val="single" w:sz="4" w:space="0" w:color="auto"/>
              <w:bottom w:val="single" w:sz="4" w:space="0" w:color="auto"/>
              <w:right w:val="single" w:sz="4" w:space="0" w:color="auto"/>
            </w:tcBorders>
            <w:vAlign w:val="center"/>
          </w:tcPr>
          <w:p w14:paraId="66CAE5A1" w14:textId="77777777" w:rsidR="003373B7" w:rsidRPr="007B4A64"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p>
        </w:tc>
      </w:tr>
      <w:tr w:rsidR="003373B7" w:rsidRPr="007B4A64" w14:paraId="2CAC601A" w14:textId="77777777" w:rsidTr="006D359A">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14:paraId="53E87A4F" w14:textId="77777777" w:rsidR="003373B7" w:rsidRPr="007B4A64" w:rsidRDefault="00F810E4" w:rsidP="003373B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9</w:t>
            </w:r>
            <w:r w:rsidR="003373B7" w:rsidRPr="007B4A64">
              <w:rPr>
                <w:rFonts w:ascii="Times New Roman" w:eastAsia="Times New Roman" w:hAnsi="Times New Roman" w:cs="Times New Roman"/>
                <w:sz w:val="20"/>
                <w:szCs w:val="20"/>
                <w:lang w:eastAsia="ru-RU"/>
              </w:rPr>
              <w:t>.</w:t>
            </w:r>
          </w:p>
        </w:tc>
        <w:tc>
          <w:tcPr>
            <w:tcW w:w="5174" w:type="dxa"/>
            <w:tcBorders>
              <w:top w:val="single" w:sz="4" w:space="0" w:color="auto"/>
              <w:left w:val="single" w:sz="4" w:space="0" w:color="auto"/>
              <w:bottom w:val="single" w:sz="4" w:space="0" w:color="auto"/>
              <w:right w:val="single" w:sz="4" w:space="0" w:color="auto"/>
            </w:tcBorders>
            <w:hideMark/>
          </w:tcPr>
          <w:p w14:paraId="18A91DE4" w14:textId="77777777" w:rsidR="003373B7" w:rsidRPr="007B4A64" w:rsidRDefault="003373B7" w:rsidP="003373B7">
            <w:pPr>
              <w:spacing w:after="0" w:line="240" w:lineRule="auto"/>
              <w:jc w:val="both"/>
              <w:rPr>
                <w:rFonts w:ascii="Times New Roman" w:eastAsia="Times New Roman" w:hAnsi="Times New Roman" w:cs="Times New Roman"/>
                <w:sz w:val="20"/>
                <w:szCs w:val="20"/>
                <w:lang w:eastAsia="ru-RU"/>
              </w:rPr>
            </w:pPr>
            <w:proofErr w:type="spellStart"/>
            <w:r w:rsidRPr="007B4A64">
              <w:rPr>
                <w:rFonts w:ascii="Times New Roman" w:eastAsia="Times New Roman" w:hAnsi="Times New Roman" w:cs="Times New Roman"/>
                <w:sz w:val="20"/>
                <w:szCs w:val="20"/>
                <w:lang w:eastAsia="ru-RU"/>
              </w:rPr>
              <w:t>Підготувати</w:t>
            </w:r>
            <w:proofErr w:type="spellEnd"/>
            <w:r w:rsidRPr="007B4A64">
              <w:rPr>
                <w:rFonts w:ascii="Times New Roman" w:eastAsia="Times New Roman" w:hAnsi="Times New Roman" w:cs="Times New Roman"/>
                <w:sz w:val="20"/>
                <w:szCs w:val="20"/>
                <w:lang w:eastAsia="ru-RU"/>
              </w:rPr>
              <w:t xml:space="preserve"> матеріали з </w:t>
            </w:r>
            <w:proofErr w:type="spellStart"/>
            <w:r w:rsidRPr="007B4A64">
              <w:rPr>
                <w:rFonts w:ascii="Times New Roman" w:eastAsia="Times New Roman" w:hAnsi="Times New Roman" w:cs="Times New Roman"/>
                <w:sz w:val="20"/>
                <w:szCs w:val="20"/>
                <w:lang w:eastAsia="ru-RU"/>
              </w:rPr>
              <w:t>навчальних</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предметів</w:t>
            </w:r>
            <w:proofErr w:type="spellEnd"/>
            <w:r w:rsidRPr="007B4A64">
              <w:rPr>
                <w:rFonts w:ascii="Times New Roman" w:eastAsia="Times New Roman" w:hAnsi="Times New Roman" w:cs="Times New Roman"/>
                <w:sz w:val="20"/>
                <w:szCs w:val="20"/>
                <w:lang w:eastAsia="ru-RU"/>
              </w:rPr>
              <w:t xml:space="preserve"> для проведення </w:t>
            </w:r>
            <w:proofErr w:type="spellStart"/>
            <w:r w:rsidRPr="007B4A64">
              <w:rPr>
                <w:rFonts w:ascii="Times New Roman" w:eastAsia="Times New Roman" w:hAnsi="Times New Roman" w:cs="Times New Roman"/>
                <w:sz w:val="20"/>
                <w:szCs w:val="20"/>
                <w:lang w:eastAsia="ru-RU"/>
              </w:rPr>
              <w:t>державної</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підсумкової</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атестації</w:t>
            </w:r>
            <w:proofErr w:type="spellEnd"/>
            <w:r w:rsidRPr="007B4A64">
              <w:rPr>
                <w:rFonts w:ascii="Times New Roman" w:eastAsia="Times New Roman" w:hAnsi="Times New Roman" w:cs="Times New Roman"/>
                <w:sz w:val="20"/>
                <w:szCs w:val="20"/>
                <w:lang w:eastAsia="ru-RU"/>
              </w:rPr>
              <w:t xml:space="preserve"> в 4</w:t>
            </w:r>
            <w:r w:rsidR="00CB6519">
              <w:rPr>
                <w:rFonts w:ascii="Times New Roman" w:eastAsia="Times New Roman" w:hAnsi="Times New Roman" w:cs="Times New Roman"/>
                <w:sz w:val="20"/>
                <w:szCs w:val="20"/>
                <w:lang w:val="uk-UA" w:eastAsia="ru-RU"/>
              </w:rPr>
              <w:t xml:space="preserve"> і 9</w:t>
            </w:r>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класах</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які</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затвердити</w:t>
            </w:r>
            <w:proofErr w:type="spellEnd"/>
            <w:r w:rsidRPr="007B4A64">
              <w:rPr>
                <w:rFonts w:ascii="Times New Roman" w:eastAsia="Times New Roman" w:hAnsi="Times New Roman" w:cs="Times New Roman"/>
                <w:sz w:val="20"/>
                <w:szCs w:val="20"/>
                <w:lang w:eastAsia="ru-RU"/>
              </w:rPr>
              <w:t xml:space="preserve"> в </w:t>
            </w:r>
            <w:proofErr w:type="spellStart"/>
            <w:r w:rsidRPr="007B4A64">
              <w:rPr>
                <w:rFonts w:ascii="Times New Roman" w:eastAsia="Times New Roman" w:hAnsi="Times New Roman" w:cs="Times New Roman"/>
                <w:sz w:val="20"/>
                <w:szCs w:val="20"/>
                <w:lang w:eastAsia="ru-RU"/>
              </w:rPr>
              <w:t>установленому</w:t>
            </w:r>
            <w:proofErr w:type="spellEnd"/>
            <w:r w:rsidRPr="007B4A64">
              <w:rPr>
                <w:rFonts w:ascii="Times New Roman" w:eastAsia="Times New Roman" w:hAnsi="Times New Roman" w:cs="Times New Roman"/>
                <w:sz w:val="20"/>
                <w:szCs w:val="20"/>
                <w:lang w:eastAsia="ru-RU"/>
              </w:rPr>
              <w:t xml:space="preserve"> порядку.</w:t>
            </w:r>
          </w:p>
        </w:tc>
        <w:tc>
          <w:tcPr>
            <w:tcW w:w="992" w:type="dxa"/>
            <w:tcBorders>
              <w:top w:val="single" w:sz="4" w:space="0" w:color="auto"/>
              <w:left w:val="single" w:sz="4" w:space="0" w:color="auto"/>
              <w:bottom w:val="single" w:sz="4" w:space="0" w:color="auto"/>
              <w:right w:val="single" w:sz="4" w:space="0" w:color="auto"/>
            </w:tcBorders>
            <w:hideMark/>
          </w:tcPr>
          <w:p w14:paraId="2AEC6A9A"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квітень</w:t>
            </w:r>
          </w:p>
        </w:tc>
        <w:tc>
          <w:tcPr>
            <w:tcW w:w="1559" w:type="dxa"/>
            <w:tcBorders>
              <w:top w:val="single" w:sz="4" w:space="0" w:color="auto"/>
              <w:left w:val="single" w:sz="4" w:space="0" w:color="auto"/>
              <w:bottom w:val="single" w:sz="4" w:space="0" w:color="auto"/>
              <w:right w:val="single" w:sz="4" w:space="0" w:color="auto"/>
            </w:tcBorders>
            <w:hideMark/>
          </w:tcPr>
          <w:p w14:paraId="4AC26751" w14:textId="77777777" w:rsidR="00926AD7" w:rsidRDefault="00926AD7" w:rsidP="003373B7">
            <w:pPr>
              <w:spacing w:after="0" w:line="240" w:lineRule="auto"/>
              <w:jc w:val="center"/>
              <w:rPr>
                <w:rFonts w:ascii="Times New Roman" w:eastAsia="Times New Roman" w:hAnsi="Times New Roman" w:cs="Times New Roman"/>
                <w:sz w:val="20"/>
                <w:szCs w:val="20"/>
                <w:lang w:val="uk-UA" w:eastAsia="ru-RU"/>
              </w:rPr>
            </w:pPr>
            <w:r w:rsidRPr="00926AD7">
              <w:rPr>
                <w:rFonts w:ascii="Times New Roman" w:eastAsia="Times New Roman" w:hAnsi="Times New Roman" w:cs="Times New Roman"/>
                <w:sz w:val="20"/>
                <w:szCs w:val="20"/>
                <w:lang w:eastAsia="ru-RU"/>
              </w:rPr>
              <w:t>Дердюк О.А.</w:t>
            </w:r>
          </w:p>
          <w:p w14:paraId="1F02724F"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proofErr w:type="spellStart"/>
            <w:r w:rsidRPr="007B4A64">
              <w:rPr>
                <w:rFonts w:ascii="Times New Roman" w:eastAsia="Times New Roman" w:hAnsi="Times New Roman" w:cs="Times New Roman"/>
                <w:sz w:val="20"/>
                <w:szCs w:val="20"/>
                <w:lang w:eastAsia="ru-RU"/>
              </w:rPr>
              <w:t>вчителі</w:t>
            </w:r>
            <w:proofErr w:type="spellEnd"/>
            <w:r w:rsidRPr="007B4A64">
              <w:rPr>
                <w:rFonts w:ascii="Times New Roman" w:eastAsia="Times New Roman" w:hAnsi="Times New Roman" w:cs="Times New Roman"/>
                <w:sz w:val="20"/>
                <w:szCs w:val="20"/>
                <w:lang w:eastAsia="ru-RU"/>
              </w:rPr>
              <w:t>-предметники</w:t>
            </w:r>
          </w:p>
        </w:tc>
        <w:tc>
          <w:tcPr>
            <w:tcW w:w="1276" w:type="dxa"/>
            <w:gridSpan w:val="2"/>
            <w:tcBorders>
              <w:top w:val="single" w:sz="4" w:space="0" w:color="auto"/>
              <w:left w:val="single" w:sz="4" w:space="0" w:color="auto"/>
              <w:bottom w:val="single" w:sz="4" w:space="0" w:color="auto"/>
              <w:right w:val="single" w:sz="4" w:space="0" w:color="auto"/>
            </w:tcBorders>
            <w:hideMark/>
          </w:tcPr>
          <w:p w14:paraId="3BE7F90C"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матеріали</w:t>
            </w:r>
          </w:p>
        </w:tc>
        <w:tc>
          <w:tcPr>
            <w:tcW w:w="750" w:type="dxa"/>
            <w:tcBorders>
              <w:top w:val="single" w:sz="4" w:space="0" w:color="auto"/>
              <w:left w:val="single" w:sz="4" w:space="0" w:color="auto"/>
              <w:bottom w:val="single" w:sz="4" w:space="0" w:color="auto"/>
              <w:right w:val="single" w:sz="4" w:space="0" w:color="auto"/>
            </w:tcBorders>
            <w:vAlign w:val="center"/>
          </w:tcPr>
          <w:p w14:paraId="4D4A0B9D" w14:textId="77777777" w:rsidR="003373B7" w:rsidRPr="007B4A64"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p>
        </w:tc>
      </w:tr>
      <w:tr w:rsidR="003373B7" w:rsidRPr="007B4A64" w14:paraId="4368E534" w14:textId="77777777" w:rsidTr="006D359A">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14:paraId="6BEF85A8" w14:textId="77777777" w:rsidR="003373B7" w:rsidRPr="007B4A64" w:rsidRDefault="00F810E4" w:rsidP="003373B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10</w:t>
            </w:r>
            <w:r w:rsidR="003373B7" w:rsidRPr="007B4A64">
              <w:rPr>
                <w:rFonts w:ascii="Times New Roman" w:eastAsia="Times New Roman" w:hAnsi="Times New Roman" w:cs="Times New Roman"/>
                <w:sz w:val="20"/>
                <w:szCs w:val="20"/>
                <w:lang w:eastAsia="ru-RU"/>
              </w:rPr>
              <w:t>.</w:t>
            </w:r>
          </w:p>
        </w:tc>
        <w:tc>
          <w:tcPr>
            <w:tcW w:w="5174" w:type="dxa"/>
            <w:tcBorders>
              <w:top w:val="single" w:sz="4" w:space="0" w:color="auto"/>
              <w:left w:val="single" w:sz="4" w:space="0" w:color="auto"/>
              <w:bottom w:val="single" w:sz="4" w:space="0" w:color="auto"/>
              <w:right w:val="single" w:sz="4" w:space="0" w:color="auto"/>
            </w:tcBorders>
            <w:hideMark/>
          </w:tcPr>
          <w:p w14:paraId="5EE7716B" w14:textId="77777777" w:rsidR="003373B7" w:rsidRPr="007B4A64" w:rsidRDefault="003373B7" w:rsidP="00585B7F">
            <w:pPr>
              <w:spacing w:after="0" w:line="240" w:lineRule="auto"/>
              <w:jc w:val="both"/>
              <w:rPr>
                <w:rFonts w:ascii="Times New Roman" w:eastAsia="Times New Roman" w:hAnsi="Times New Roman" w:cs="Times New Roman"/>
                <w:sz w:val="20"/>
                <w:szCs w:val="20"/>
                <w:lang w:val="uk-UA" w:eastAsia="ru-RU"/>
              </w:rPr>
            </w:pPr>
            <w:proofErr w:type="spellStart"/>
            <w:r w:rsidRPr="007B4A64">
              <w:rPr>
                <w:rFonts w:ascii="Times New Roman" w:eastAsia="Times New Roman" w:hAnsi="Times New Roman" w:cs="Times New Roman"/>
                <w:sz w:val="20"/>
                <w:szCs w:val="20"/>
                <w:lang w:eastAsia="ru-RU"/>
              </w:rPr>
              <w:t>Підготувати</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склади</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атестаційних</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комісій</w:t>
            </w:r>
            <w:proofErr w:type="spellEnd"/>
            <w:r w:rsidRPr="007B4A64">
              <w:rPr>
                <w:rFonts w:ascii="Times New Roman" w:eastAsia="Times New Roman" w:hAnsi="Times New Roman" w:cs="Times New Roman"/>
                <w:sz w:val="20"/>
                <w:szCs w:val="20"/>
                <w:lang w:eastAsia="ru-RU"/>
              </w:rPr>
              <w:t xml:space="preserve"> для проведення </w:t>
            </w:r>
            <w:proofErr w:type="spellStart"/>
            <w:r w:rsidRPr="007B4A64">
              <w:rPr>
                <w:rFonts w:ascii="Times New Roman" w:eastAsia="Times New Roman" w:hAnsi="Times New Roman" w:cs="Times New Roman"/>
                <w:sz w:val="20"/>
                <w:szCs w:val="20"/>
                <w:lang w:eastAsia="ru-RU"/>
              </w:rPr>
              <w:t>державної</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підсумкової</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атеста</w:t>
            </w:r>
            <w:r w:rsidR="00CB6519">
              <w:rPr>
                <w:rFonts w:ascii="Times New Roman" w:eastAsia="Times New Roman" w:hAnsi="Times New Roman" w:cs="Times New Roman"/>
                <w:sz w:val="20"/>
                <w:szCs w:val="20"/>
                <w:lang w:eastAsia="ru-RU"/>
              </w:rPr>
              <w:t>ції</w:t>
            </w:r>
            <w:proofErr w:type="spellEnd"/>
            <w:r w:rsidR="00CB6519">
              <w:rPr>
                <w:rFonts w:ascii="Times New Roman" w:eastAsia="Times New Roman" w:hAnsi="Times New Roman" w:cs="Times New Roman"/>
                <w:sz w:val="20"/>
                <w:szCs w:val="20"/>
                <w:lang w:eastAsia="ru-RU"/>
              </w:rPr>
              <w:t xml:space="preserve"> </w:t>
            </w:r>
            <w:proofErr w:type="spellStart"/>
            <w:r w:rsidR="00CB6519">
              <w:rPr>
                <w:rFonts w:ascii="Times New Roman" w:eastAsia="Times New Roman" w:hAnsi="Times New Roman" w:cs="Times New Roman"/>
                <w:sz w:val="20"/>
                <w:szCs w:val="20"/>
                <w:lang w:eastAsia="ru-RU"/>
              </w:rPr>
              <w:t>випускних</w:t>
            </w:r>
            <w:proofErr w:type="spellEnd"/>
            <w:r w:rsidR="00CB6519">
              <w:rPr>
                <w:rFonts w:ascii="Times New Roman" w:eastAsia="Times New Roman" w:hAnsi="Times New Roman" w:cs="Times New Roman"/>
                <w:sz w:val="20"/>
                <w:szCs w:val="20"/>
                <w:lang w:eastAsia="ru-RU"/>
              </w:rPr>
              <w:t xml:space="preserve"> 4</w:t>
            </w:r>
            <w:r w:rsidR="00CB6519">
              <w:rPr>
                <w:rFonts w:ascii="Times New Roman" w:eastAsia="Times New Roman" w:hAnsi="Times New Roman" w:cs="Times New Roman"/>
                <w:sz w:val="20"/>
                <w:szCs w:val="20"/>
                <w:lang w:val="uk-UA" w:eastAsia="ru-RU"/>
              </w:rPr>
              <w:t xml:space="preserve"> і</w:t>
            </w:r>
            <w:r w:rsidRPr="007B4A64">
              <w:rPr>
                <w:rFonts w:ascii="Times New Roman" w:eastAsia="Times New Roman" w:hAnsi="Times New Roman" w:cs="Times New Roman"/>
                <w:sz w:val="20"/>
                <w:szCs w:val="20"/>
                <w:lang w:eastAsia="ru-RU"/>
              </w:rPr>
              <w:t xml:space="preserve"> </w:t>
            </w:r>
            <w:proofErr w:type="gramStart"/>
            <w:r w:rsidR="00CB6519">
              <w:rPr>
                <w:rFonts w:ascii="Times New Roman" w:eastAsia="Times New Roman" w:hAnsi="Times New Roman" w:cs="Times New Roman"/>
                <w:sz w:val="20"/>
                <w:szCs w:val="20"/>
                <w:lang w:val="uk-UA" w:eastAsia="ru-RU"/>
              </w:rPr>
              <w:t>9</w:t>
            </w:r>
            <w:r w:rsidRPr="007B4A64">
              <w:rPr>
                <w:rFonts w:ascii="Times New Roman" w:eastAsia="Times New Roman" w:hAnsi="Times New Roman" w:cs="Times New Roman"/>
                <w:sz w:val="20"/>
                <w:szCs w:val="20"/>
                <w:lang w:val="uk-UA" w:eastAsia="ru-RU"/>
              </w:rPr>
              <w:t xml:space="preserve">  </w:t>
            </w:r>
            <w:proofErr w:type="spellStart"/>
            <w:r w:rsidR="00CB6519">
              <w:rPr>
                <w:rFonts w:ascii="Times New Roman" w:eastAsia="Times New Roman" w:hAnsi="Times New Roman" w:cs="Times New Roman"/>
                <w:sz w:val="20"/>
                <w:szCs w:val="20"/>
                <w:lang w:eastAsia="ru-RU"/>
              </w:rPr>
              <w:t>клас</w:t>
            </w:r>
            <w:proofErr w:type="spellEnd"/>
            <w:r w:rsidR="00CB6519">
              <w:rPr>
                <w:rFonts w:ascii="Times New Roman" w:eastAsia="Times New Roman" w:hAnsi="Times New Roman" w:cs="Times New Roman"/>
                <w:sz w:val="20"/>
                <w:szCs w:val="20"/>
                <w:lang w:val="uk-UA" w:eastAsia="ru-RU"/>
              </w:rPr>
              <w:t>ах</w:t>
            </w:r>
            <w:proofErr w:type="gramEnd"/>
            <w:r w:rsidRPr="007B4A64">
              <w:rPr>
                <w:rFonts w:ascii="Times New Roman" w:eastAsia="Times New Roman" w:hAnsi="Times New Roman" w:cs="Times New Roman"/>
                <w:sz w:val="20"/>
                <w:szCs w:val="20"/>
                <w:lang w:val="uk-UA" w:eastAsia="ru-RU"/>
              </w:rPr>
              <w:t xml:space="preserve">           </w:t>
            </w:r>
            <w:r w:rsidRPr="007B4A64">
              <w:rPr>
                <w:rFonts w:ascii="Times New Roman" w:eastAsia="Times New Roman" w:hAnsi="Times New Roman" w:cs="Times New Roman"/>
                <w:sz w:val="20"/>
                <w:szCs w:val="20"/>
                <w:lang w:eastAsia="ru-RU"/>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6FF70B95"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квітень</w:t>
            </w:r>
          </w:p>
        </w:tc>
        <w:tc>
          <w:tcPr>
            <w:tcW w:w="1559" w:type="dxa"/>
            <w:tcBorders>
              <w:top w:val="single" w:sz="4" w:space="0" w:color="auto"/>
              <w:left w:val="single" w:sz="4" w:space="0" w:color="auto"/>
              <w:bottom w:val="single" w:sz="4" w:space="0" w:color="auto"/>
              <w:right w:val="single" w:sz="4" w:space="0" w:color="auto"/>
            </w:tcBorders>
            <w:hideMark/>
          </w:tcPr>
          <w:p w14:paraId="73843AAD" w14:textId="77777777" w:rsidR="003373B7" w:rsidRPr="007B4A64" w:rsidRDefault="00926AD7" w:rsidP="00926AD7">
            <w:pPr>
              <w:spacing w:after="0" w:line="240" w:lineRule="auto"/>
              <w:jc w:val="center"/>
              <w:rPr>
                <w:rFonts w:ascii="Times New Roman" w:eastAsia="Times New Roman" w:hAnsi="Times New Roman" w:cs="Times New Roman"/>
                <w:sz w:val="20"/>
                <w:szCs w:val="20"/>
                <w:lang w:val="uk-UA" w:eastAsia="ru-RU"/>
              </w:rPr>
            </w:pPr>
            <w:r w:rsidRPr="00926AD7">
              <w:rPr>
                <w:rFonts w:ascii="Times New Roman" w:eastAsia="Times New Roman" w:hAnsi="Times New Roman" w:cs="Times New Roman"/>
                <w:sz w:val="20"/>
                <w:szCs w:val="20"/>
                <w:lang w:val="uk-UA" w:eastAsia="ru-RU"/>
              </w:rPr>
              <w:t>Дердюк О.А.</w:t>
            </w:r>
          </w:p>
        </w:tc>
        <w:tc>
          <w:tcPr>
            <w:tcW w:w="1276" w:type="dxa"/>
            <w:gridSpan w:val="2"/>
            <w:tcBorders>
              <w:top w:val="single" w:sz="4" w:space="0" w:color="auto"/>
              <w:left w:val="single" w:sz="4" w:space="0" w:color="auto"/>
              <w:bottom w:val="single" w:sz="4" w:space="0" w:color="auto"/>
              <w:right w:val="single" w:sz="4" w:space="0" w:color="auto"/>
            </w:tcBorders>
            <w:hideMark/>
          </w:tcPr>
          <w:p w14:paraId="32CC0040"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склади комісій</w:t>
            </w:r>
          </w:p>
        </w:tc>
        <w:tc>
          <w:tcPr>
            <w:tcW w:w="750" w:type="dxa"/>
            <w:tcBorders>
              <w:top w:val="single" w:sz="4" w:space="0" w:color="auto"/>
              <w:left w:val="single" w:sz="4" w:space="0" w:color="auto"/>
              <w:bottom w:val="single" w:sz="4" w:space="0" w:color="auto"/>
              <w:right w:val="single" w:sz="4" w:space="0" w:color="auto"/>
            </w:tcBorders>
            <w:vAlign w:val="center"/>
          </w:tcPr>
          <w:p w14:paraId="57326566" w14:textId="77777777" w:rsidR="003373B7" w:rsidRPr="007B4A64"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p>
        </w:tc>
      </w:tr>
      <w:tr w:rsidR="003373B7" w:rsidRPr="007B4A64" w14:paraId="1592436E" w14:textId="77777777" w:rsidTr="00926AD7">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14:paraId="2A2DCBFE"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1</w:t>
            </w:r>
            <w:r w:rsidR="00F810E4">
              <w:rPr>
                <w:rFonts w:ascii="Times New Roman" w:eastAsia="Times New Roman" w:hAnsi="Times New Roman" w:cs="Times New Roman"/>
                <w:sz w:val="20"/>
                <w:szCs w:val="20"/>
                <w:lang w:val="uk-UA" w:eastAsia="ru-RU"/>
              </w:rPr>
              <w:t>1</w:t>
            </w:r>
            <w:r w:rsidRPr="007B4A64">
              <w:rPr>
                <w:rFonts w:ascii="Times New Roman" w:eastAsia="Times New Roman" w:hAnsi="Times New Roman" w:cs="Times New Roman"/>
                <w:sz w:val="20"/>
                <w:szCs w:val="20"/>
                <w:lang w:eastAsia="ru-RU"/>
              </w:rPr>
              <w:t>.</w:t>
            </w:r>
          </w:p>
        </w:tc>
        <w:tc>
          <w:tcPr>
            <w:tcW w:w="5174" w:type="dxa"/>
            <w:tcBorders>
              <w:top w:val="single" w:sz="4" w:space="0" w:color="auto"/>
              <w:left w:val="single" w:sz="4" w:space="0" w:color="auto"/>
              <w:bottom w:val="single" w:sz="4" w:space="0" w:color="auto"/>
              <w:right w:val="single" w:sz="4" w:space="0" w:color="auto"/>
            </w:tcBorders>
            <w:hideMark/>
          </w:tcPr>
          <w:p w14:paraId="39F7896B" w14:textId="77777777" w:rsidR="003373B7" w:rsidRPr="007B4A64" w:rsidRDefault="003373B7" w:rsidP="003373B7">
            <w:pPr>
              <w:spacing w:after="0" w:line="240" w:lineRule="auto"/>
              <w:jc w:val="both"/>
              <w:rPr>
                <w:rFonts w:ascii="Times New Roman" w:eastAsia="Times New Roman" w:hAnsi="Times New Roman" w:cs="Times New Roman"/>
                <w:sz w:val="20"/>
                <w:szCs w:val="20"/>
                <w:lang w:val="uk-UA" w:eastAsia="ru-RU"/>
              </w:rPr>
            </w:pPr>
            <w:proofErr w:type="spellStart"/>
            <w:r w:rsidRPr="007B4A64">
              <w:rPr>
                <w:rFonts w:ascii="Times New Roman" w:eastAsia="Times New Roman" w:hAnsi="Times New Roman" w:cs="Times New Roman"/>
                <w:sz w:val="20"/>
                <w:szCs w:val="20"/>
                <w:lang w:eastAsia="ru-RU"/>
              </w:rPr>
              <w:t>Скласти</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розклад</w:t>
            </w:r>
            <w:proofErr w:type="spellEnd"/>
            <w:r w:rsidRPr="007B4A64">
              <w:rPr>
                <w:rFonts w:ascii="Times New Roman" w:eastAsia="Times New Roman" w:hAnsi="Times New Roman" w:cs="Times New Roman"/>
                <w:sz w:val="20"/>
                <w:szCs w:val="20"/>
                <w:lang w:eastAsia="ru-RU"/>
              </w:rPr>
              <w:t xml:space="preserve"> проведення </w:t>
            </w:r>
            <w:proofErr w:type="spellStart"/>
            <w:r w:rsidRPr="007B4A64">
              <w:rPr>
                <w:rFonts w:ascii="Times New Roman" w:eastAsia="Times New Roman" w:hAnsi="Times New Roman" w:cs="Times New Roman"/>
                <w:sz w:val="20"/>
                <w:szCs w:val="20"/>
                <w:lang w:eastAsia="ru-RU"/>
              </w:rPr>
              <w:t>державної</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підсумкової</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атестації</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учнів</w:t>
            </w:r>
            <w:proofErr w:type="spellEnd"/>
            <w:r w:rsidRPr="007B4A64">
              <w:rPr>
                <w:rFonts w:ascii="Times New Roman" w:eastAsia="Times New Roman" w:hAnsi="Times New Roman" w:cs="Times New Roman"/>
                <w:sz w:val="20"/>
                <w:szCs w:val="20"/>
                <w:lang w:val="uk-UA" w:eastAsia="ru-RU"/>
              </w:rPr>
              <w:t xml:space="preserve"> </w:t>
            </w:r>
            <w:r w:rsidR="00CB6519">
              <w:rPr>
                <w:rFonts w:ascii="Times New Roman" w:eastAsia="Times New Roman" w:hAnsi="Times New Roman" w:cs="Times New Roman"/>
                <w:sz w:val="20"/>
                <w:szCs w:val="20"/>
                <w:lang w:eastAsia="ru-RU"/>
              </w:rPr>
              <w:t>4</w:t>
            </w:r>
            <w:r w:rsidR="00CB6519">
              <w:rPr>
                <w:rFonts w:ascii="Times New Roman" w:eastAsia="Times New Roman" w:hAnsi="Times New Roman" w:cs="Times New Roman"/>
                <w:sz w:val="20"/>
                <w:szCs w:val="20"/>
                <w:lang w:val="uk-UA" w:eastAsia="ru-RU"/>
              </w:rPr>
              <w:t xml:space="preserve"> і </w:t>
            </w:r>
            <w:proofErr w:type="gramStart"/>
            <w:r w:rsidR="00CB6519">
              <w:rPr>
                <w:rFonts w:ascii="Times New Roman" w:eastAsia="Times New Roman" w:hAnsi="Times New Roman" w:cs="Times New Roman"/>
                <w:sz w:val="20"/>
                <w:szCs w:val="20"/>
                <w:lang w:val="uk-UA" w:eastAsia="ru-RU"/>
              </w:rPr>
              <w:t>9  класах</w:t>
            </w:r>
            <w:proofErr w:type="gramEnd"/>
            <w:r w:rsidRPr="007B4A64">
              <w:rPr>
                <w:rFonts w:ascii="Times New Roman" w:eastAsia="Times New Roman" w:hAnsi="Times New Roman" w:cs="Times New Roman"/>
                <w:sz w:val="20"/>
                <w:szCs w:val="20"/>
                <w:lang w:val="uk-UA" w:eastAsia="ru-RU"/>
              </w:rPr>
              <w:t xml:space="preserve"> </w:t>
            </w:r>
            <w:r w:rsidRPr="007B4A64">
              <w:rPr>
                <w:rFonts w:ascii="Times New Roman" w:eastAsia="Times New Roman" w:hAnsi="Times New Roman" w:cs="Times New Roman"/>
                <w:sz w:val="20"/>
                <w:szCs w:val="20"/>
                <w:lang w:eastAsia="ru-RU"/>
              </w:rPr>
              <w:t>та подати</w:t>
            </w:r>
            <w:r w:rsidRPr="007B4A64">
              <w:rPr>
                <w:rFonts w:ascii="Times New Roman" w:eastAsia="Times New Roman" w:hAnsi="Times New Roman" w:cs="Times New Roman"/>
                <w:sz w:val="20"/>
                <w:szCs w:val="20"/>
                <w:lang w:val="uk-UA" w:eastAsia="ru-RU"/>
              </w:rPr>
              <w:t xml:space="preserve"> </w:t>
            </w:r>
            <w:r w:rsidRPr="007B4A64">
              <w:rPr>
                <w:rFonts w:ascii="Times New Roman" w:eastAsia="Times New Roman" w:hAnsi="Times New Roman" w:cs="Times New Roman"/>
                <w:sz w:val="20"/>
                <w:szCs w:val="20"/>
                <w:lang w:eastAsia="ru-RU"/>
              </w:rPr>
              <w:t xml:space="preserve">на </w:t>
            </w:r>
            <w:proofErr w:type="spellStart"/>
            <w:r w:rsidRPr="007B4A64">
              <w:rPr>
                <w:rFonts w:ascii="Times New Roman" w:eastAsia="Times New Roman" w:hAnsi="Times New Roman" w:cs="Times New Roman"/>
                <w:sz w:val="20"/>
                <w:szCs w:val="20"/>
                <w:lang w:eastAsia="ru-RU"/>
              </w:rPr>
              <w:t>погодження</w:t>
            </w:r>
            <w:proofErr w:type="spellEnd"/>
            <w:r w:rsidRPr="007B4A64">
              <w:rPr>
                <w:rFonts w:ascii="Times New Roman" w:eastAsia="Times New Roman" w:hAnsi="Times New Roman" w:cs="Times New Roman"/>
                <w:sz w:val="20"/>
                <w:szCs w:val="20"/>
                <w:lang w:eastAsia="ru-RU"/>
              </w:rPr>
              <w:t xml:space="preserve"> до </w:t>
            </w:r>
            <w:r w:rsidRPr="007B4A64">
              <w:rPr>
                <w:rFonts w:ascii="Times New Roman" w:eastAsia="Times New Roman" w:hAnsi="Times New Roman" w:cs="Times New Roman"/>
                <w:sz w:val="20"/>
                <w:szCs w:val="20"/>
                <w:lang w:val="uk-UA" w:eastAsia="ru-RU"/>
              </w:rPr>
              <w:t>відділу освіти</w:t>
            </w:r>
          </w:p>
        </w:tc>
        <w:tc>
          <w:tcPr>
            <w:tcW w:w="992" w:type="dxa"/>
            <w:tcBorders>
              <w:top w:val="single" w:sz="4" w:space="0" w:color="auto"/>
              <w:left w:val="single" w:sz="4" w:space="0" w:color="auto"/>
              <w:bottom w:val="single" w:sz="4" w:space="0" w:color="auto"/>
              <w:right w:val="single" w:sz="4" w:space="0" w:color="auto"/>
            </w:tcBorders>
            <w:hideMark/>
          </w:tcPr>
          <w:p w14:paraId="685FA5E9"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квітень</w:t>
            </w:r>
          </w:p>
        </w:tc>
        <w:tc>
          <w:tcPr>
            <w:tcW w:w="1559" w:type="dxa"/>
            <w:tcBorders>
              <w:top w:val="single" w:sz="4" w:space="0" w:color="auto"/>
              <w:left w:val="single" w:sz="4" w:space="0" w:color="auto"/>
              <w:bottom w:val="single" w:sz="4" w:space="0" w:color="auto"/>
              <w:right w:val="single" w:sz="4" w:space="0" w:color="auto"/>
            </w:tcBorders>
          </w:tcPr>
          <w:p w14:paraId="386CC5E5" w14:textId="77777777" w:rsidR="003373B7" w:rsidRPr="007B4A64" w:rsidRDefault="00926AD7" w:rsidP="003373B7">
            <w:pPr>
              <w:spacing w:after="0" w:line="240" w:lineRule="auto"/>
              <w:jc w:val="center"/>
              <w:rPr>
                <w:rFonts w:ascii="Times New Roman" w:eastAsia="Times New Roman" w:hAnsi="Times New Roman" w:cs="Times New Roman"/>
                <w:sz w:val="20"/>
                <w:szCs w:val="20"/>
                <w:lang w:val="uk-UA" w:eastAsia="ru-RU"/>
              </w:rPr>
            </w:pPr>
            <w:r w:rsidRPr="00926AD7">
              <w:rPr>
                <w:rFonts w:ascii="Times New Roman" w:eastAsia="Times New Roman" w:hAnsi="Times New Roman" w:cs="Times New Roman"/>
                <w:sz w:val="20"/>
                <w:szCs w:val="20"/>
                <w:lang w:val="uk-UA" w:eastAsia="ru-RU"/>
              </w:rPr>
              <w:t>Дердюк О.А.</w:t>
            </w:r>
          </w:p>
        </w:tc>
        <w:tc>
          <w:tcPr>
            <w:tcW w:w="1276" w:type="dxa"/>
            <w:gridSpan w:val="2"/>
            <w:tcBorders>
              <w:top w:val="single" w:sz="4" w:space="0" w:color="auto"/>
              <w:left w:val="single" w:sz="4" w:space="0" w:color="auto"/>
              <w:bottom w:val="single" w:sz="4" w:space="0" w:color="auto"/>
              <w:right w:val="single" w:sz="4" w:space="0" w:color="auto"/>
            </w:tcBorders>
            <w:hideMark/>
          </w:tcPr>
          <w:p w14:paraId="3FF0AB66"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розклади</w:t>
            </w:r>
          </w:p>
        </w:tc>
        <w:tc>
          <w:tcPr>
            <w:tcW w:w="750" w:type="dxa"/>
            <w:tcBorders>
              <w:top w:val="single" w:sz="4" w:space="0" w:color="auto"/>
              <w:left w:val="single" w:sz="4" w:space="0" w:color="auto"/>
              <w:bottom w:val="single" w:sz="4" w:space="0" w:color="auto"/>
              <w:right w:val="single" w:sz="4" w:space="0" w:color="auto"/>
            </w:tcBorders>
            <w:vAlign w:val="center"/>
          </w:tcPr>
          <w:p w14:paraId="0EEC2D4B" w14:textId="77777777" w:rsidR="003373B7" w:rsidRPr="007B4A64"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p>
        </w:tc>
      </w:tr>
      <w:tr w:rsidR="003373B7" w:rsidRPr="007B4A64" w14:paraId="200B930B" w14:textId="77777777" w:rsidTr="00926AD7">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14:paraId="27319ABE"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1</w:t>
            </w:r>
            <w:r w:rsidR="00F810E4">
              <w:rPr>
                <w:rFonts w:ascii="Times New Roman" w:eastAsia="Times New Roman" w:hAnsi="Times New Roman" w:cs="Times New Roman"/>
                <w:sz w:val="20"/>
                <w:szCs w:val="20"/>
                <w:lang w:val="uk-UA" w:eastAsia="ru-RU"/>
              </w:rPr>
              <w:t>2</w:t>
            </w:r>
            <w:r w:rsidRPr="007B4A64">
              <w:rPr>
                <w:rFonts w:ascii="Times New Roman" w:eastAsia="Times New Roman" w:hAnsi="Times New Roman" w:cs="Times New Roman"/>
                <w:sz w:val="20"/>
                <w:szCs w:val="20"/>
                <w:lang w:eastAsia="ru-RU"/>
              </w:rPr>
              <w:t>.</w:t>
            </w:r>
          </w:p>
        </w:tc>
        <w:tc>
          <w:tcPr>
            <w:tcW w:w="5174" w:type="dxa"/>
            <w:tcBorders>
              <w:top w:val="single" w:sz="4" w:space="0" w:color="auto"/>
              <w:left w:val="single" w:sz="4" w:space="0" w:color="auto"/>
              <w:bottom w:val="single" w:sz="4" w:space="0" w:color="auto"/>
              <w:right w:val="single" w:sz="4" w:space="0" w:color="auto"/>
            </w:tcBorders>
            <w:hideMark/>
          </w:tcPr>
          <w:p w14:paraId="350A4550" w14:textId="77777777" w:rsidR="003373B7" w:rsidRPr="007B4A64" w:rsidRDefault="003373B7" w:rsidP="003373B7">
            <w:pPr>
              <w:spacing w:after="0" w:line="240" w:lineRule="auto"/>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Звільнити</w:t>
            </w:r>
            <w:r w:rsidR="00CB6519">
              <w:rPr>
                <w:rFonts w:ascii="Times New Roman" w:eastAsia="Times New Roman" w:hAnsi="Times New Roman" w:cs="Times New Roman"/>
                <w:sz w:val="20"/>
                <w:szCs w:val="20"/>
                <w:lang w:val="uk-UA" w:eastAsia="ru-RU"/>
              </w:rPr>
              <w:t xml:space="preserve"> учнів 9-го класу</w:t>
            </w:r>
            <w:r w:rsidRPr="007B4A64">
              <w:rPr>
                <w:rFonts w:ascii="Times New Roman" w:eastAsia="Times New Roman" w:hAnsi="Times New Roman" w:cs="Times New Roman"/>
                <w:sz w:val="20"/>
                <w:szCs w:val="20"/>
                <w:lang w:val="uk-UA" w:eastAsia="ru-RU"/>
              </w:rPr>
              <w:t xml:space="preserve"> </w:t>
            </w:r>
            <w:proofErr w:type="spellStart"/>
            <w:r w:rsidRPr="007B4A64">
              <w:rPr>
                <w:rFonts w:ascii="Times New Roman" w:eastAsia="Times New Roman" w:hAnsi="Times New Roman" w:cs="Times New Roman"/>
                <w:sz w:val="20"/>
                <w:szCs w:val="20"/>
                <w:lang w:eastAsia="ru-RU"/>
              </w:rPr>
              <w:t>від</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проходження</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державної</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підсумкової</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атестації</w:t>
            </w:r>
            <w:proofErr w:type="spellEnd"/>
            <w:r w:rsidRPr="007B4A64">
              <w:rPr>
                <w:rFonts w:ascii="Times New Roman" w:eastAsia="Times New Roman" w:hAnsi="Times New Roman" w:cs="Times New Roman"/>
                <w:sz w:val="20"/>
                <w:szCs w:val="20"/>
                <w:lang w:eastAsia="ru-RU"/>
              </w:rPr>
              <w:t xml:space="preserve"> за станом </w:t>
            </w:r>
            <w:proofErr w:type="spellStart"/>
            <w:r w:rsidRPr="007B4A64">
              <w:rPr>
                <w:rFonts w:ascii="Times New Roman" w:eastAsia="Times New Roman" w:hAnsi="Times New Roman" w:cs="Times New Roman"/>
                <w:sz w:val="20"/>
                <w:szCs w:val="20"/>
                <w:lang w:eastAsia="ru-RU"/>
              </w:rPr>
              <w:t>здоров’я</w:t>
            </w:r>
            <w:proofErr w:type="spellEnd"/>
            <w:r w:rsidRPr="007B4A64">
              <w:rPr>
                <w:rFonts w:ascii="Times New Roman" w:eastAsia="Times New Roman" w:hAnsi="Times New Roman" w:cs="Times New Roman"/>
                <w:sz w:val="20"/>
                <w:szCs w:val="20"/>
                <w:lang w:val="uk-UA" w:eastAsia="ru-RU"/>
              </w:rPr>
              <w:t xml:space="preserve"> (в разі потреби)</w:t>
            </w:r>
          </w:p>
        </w:tc>
        <w:tc>
          <w:tcPr>
            <w:tcW w:w="992" w:type="dxa"/>
            <w:tcBorders>
              <w:top w:val="single" w:sz="4" w:space="0" w:color="auto"/>
              <w:left w:val="single" w:sz="4" w:space="0" w:color="auto"/>
              <w:bottom w:val="single" w:sz="4" w:space="0" w:color="auto"/>
              <w:right w:val="single" w:sz="4" w:space="0" w:color="auto"/>
            </w:tcBorders>
            <w:hideMark/>
          </w:tcPr>
          <w:p w14:paraId="6611E32E"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квітень</w:t>
            </w:r>
          </w:p>
        </w:tc>
        <w:tc>
          <w:tcPr>
            <w:tcW w:w="1559" w:type="dxa"/>
            <w:tcBorders>
              <w:top w:val="single" w:sz="4" w:space="0" w:color="auto"/>
              <w:left w:val="single" w:sz="4" w:space="0" w:color="auto"/>
              <w:bottom w:val="single" w:sz="4" w:space="0" w:color="auto"/>
              <w:right w:val="single" w:sz="4" w:space="0" w:color="auto"/>
            </w:tcBorders>
          </w:tcPr>
          <w:p w14:paraId="574542BC" w14:textId="77777777" w:rsidR="003373B7" w:rsidRPr="007B4A64" w:rsidRDefault="00926AD7" w:rsidP="0050380E">
            <w:pPr>
              <w:spacing w:after="0" w:line="240" w:lineRule="auto"/>
              <w:jc w:val="center"/>
              <w:rPr>
                <w:rFonts w:ascii="Times New Roman" w:eastAsia="Times New Roman" w:hAnsi="Times New Roman" w:cs="Times New Roman"/>
                <w:sz w:val="20"/>
                <w:szCs w:val="20"/>
                <w:lang w:val="uk-UA" w:eastAsia="ru-RU"/>
              </w:rPr>
            </w:pPr>
            <w:r w:rsidRPr="00926AD7">
              <w:rPr>
                <w:rFonts w:ascii="Times New Roman" w:eastAsia="Times New Roman" w:hAnsi="Times New Roman" w:cs="Times New Roman"/>
                <w:sz w:val="20"/>
                <w:szCs w:val="20"/>
                <w:lang w:val="uk-UA" w:eastAsia="ru-RU"/>
              </w:rPr>
              <w:t>Дердюк О.А.</w:t>
            </w:r>
          </w:p>
        </w:tc>
        <w:tc>
          <w:tcPr>
            <w:tcW w:w="1276" w:type="dxa"/>
            <w:gridSpan w:val="2"/>
            <w:tcBorders>
              <w:top w:val="single" w:sz="4" w:space="0" w:color="auto"/>
              <w:left w:val="single" w:sz="4" w:space="0" w:color="auto"/>
              <w:bottom w:val="single" w:sz="4" w:space="0" w:color="auto"/>
              <w:right w:val="single" w:sz="4" w:space="0" w:color="auto"/>
            </w:tcBorders>
            <w:hideMark/>
          </w:tcPr>
          <w:p w14:paraId="171E1D23"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Протокол педради, наказ</w:t>
            </w:r>
          </w:p>
        </w:tc>
        <w:tc>
          <w:tcPr>
            <w:tcW w:w="750" w:type="dxa"/>
            <w:tcBorders>
              <w:top w:val="single" w:sz="4" w:space="0" w:color="auto"/>
              <w:left w:val="single" w:sz="4" w:space="0" w:color="auto"/>
              <w:bottom w:val="single" w:sz="4" w:space="0" w:color="auto"/>
              <w:right w:val="single" w:sz="4" w:space="0" w:color="auto"/>
            </w:tcBorders>
            <w:vAlign w:val="center"/>
          </w:tcPr>
          <w:p w14:paraId="79507E56" w14:textId="77777777" w:rsidR="003373B7" w:rsidRPr="007B4A64"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p>
        </w:tc>
      </w:tr>
      <w:tr w:rsidR="003373B7" w:rsidRPr="007B4A64" w14:paraId="746E48B1" w14:textId="77777777" w:rsidTr="00926AD7">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14:paraId="7714D2C0"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1</w:t>
            </w:r>
            <w:r w:rsidR="00F810E4">
              <w:rPr>
                <w:rFonts w:ascii="Times New Roman" w:eastAsia="Times New Roman" w:hAnsi="Times New Roman" w:cs="Times New Roman"/>
                <w:sz w:val="20"/>
                <w:szCs w:val="20"/>
                <w:lang w:val="uk-UA" w:eastAsia="ru-RU"/>
              </w:rPr>
              <w:t>3</w:t>
            </w:r>
            <w:r w:rsidRPr="007B4A64">
              <w:rPr>
                <w:rFonts w:ascii="Times New Roman" w:eastAsia="Times New Roman" w:hAnsi="Times New Roman" w:cs="Times New Roman"/>
                <w:sz w:val="20"/>
                <w:szCs w:val="20"/>
                <w:lang w:eastAsia="ru-RU"/>
              </w:rPr>
              <w:t>.</w:t>
            </w:r>
          </w:p>
        </w:tc>
        <w:tc>
          <w:tcPr>
            <w:tcW w:w="5174" w:type="dxa"/>
            <w:tcBorders>
              <w:top w:val="single" w:sz="4" w:space="0" w:color="auto"/>
              <w:left w:val="single" w:sz="4" w:space="0" w:color="auto"/>
              <w:bottom w:val="single" w:sz="4" w:space="0" w:color="auto"/>
              <w:right w:val="single" w:sz="4" w:space="0" w:color="auto"/>
            </w:tcBorders>
            <w:hideMark/>
          </w:tcPr>
          <w:p w14:paraId="74E61412" w14:textId="77777777" w:rsidR="003373B7" w:rsidRPr="007B4A64" w:rsidRDefault="003373B7" w:rsidP="003373B7">
            <w:pPr>
              <w:spacing w:after="0" w:line="240" w:lineRule="auto"/>
              <w:jc w:val="both"/>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 xml:space="preserve">Провести </w:t>
            </w:r>
            <w:proofErr w:type="spellStart"/>
            <w:r w:rsidRPr="007B4A64">
              <w:rPr>
                <w:rFonts w:ascii="Times New Roman" w:eastAsia="Times New Roman" w:hAnsi="Times New Roman" w:cs="Times New Roman"/>
                <w:sz w:val="20"/>
                <w:szCs w:val="20"/>
                <w:lang w:eastAsia="ru-RU"/>
              </w:rPr>
              <w:t>засідання</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педагогічної</w:t>
            </w:r>
            <w:proofErr w:type="spellEnd"/>
            <w:r w:rsidRPr="007B4A64">
              <w:rPr>
                <w:rFonts w:ascii="Times New Roman" w:eastAsia="Times New Roman" w:hAnsi="Times New Roman" w:cs="Times New Roman"/>
                <w:sz w:val="20"/>
                <w:szCs w:val="20"/>
                <w:lang w:eastAsia="ru-RU"/>
              </w:rPr>
              <w:t xml:space="preserve"> ради, на </w:t>
            </w:r>
            <w:proofErr w:type="spellStart"/>
            <w:r w:rsidRPr="007B4A64">
              <w:rPr>
                <w:rFonts w:ascii="Times New Roman" w:eastAsia="Times New Roman" w:hAnsi="Times New Roman" w:cs="Times New Roman"/>
                <w:sz w:val="20"/>
                <w:szCs w:val="20"/>
                <w:lang w:eastAsia="ru-RU"/>
              </w:rPr>
              <w:t>якій</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розглянути</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подані</w:t>
            </w:r>
            <w:proofErr w:type="spellEnd"/>
            <w:r w:rsidRPr="007B4A64">
              <w:rPr>
                <w:rFonts w:ascii="Times New Roman" w:eastAsia="Times New Roman" w:hAnsi="Times New Roman" w:cs="Times New Roman"/>
                <w:sz w:val="20"/>
                <w:szCs w:val="20"/>
                <w:lang w:eastAsia="ru-RU"/>
              </w:rPr>
              <w:t xml:space="preserve"> заяви </w:t>
            </w:r>
            <w:proofErr w:type="spellStart"/>
            <w:r w:rsidRPr="007B4A64">
              <w:rPr>
                <w:rFonts w:ascii="Times New Roman" w:eastAsia="Times New Roman" w:hAnsi="Times New Roman" w:cs="Times New Roman"/>
                <w:sz w:val="20"/>
                <w:szCs w:val="20"/>
                <w:lang w:eastAsia="ru-RU"/>
              </w:rPr>
              <w:t>учнів</w:t>
            </w:r>
            <w:proofErr w:type="spellEnd"/>
            <w:r w:rsidRPr="007B4A64">
              <w:rPr>
                <w:rFonts w:ascii="Times New Roman" w:eastAsia="Times New Roman" w:hAnsi="Times New Roman" w:cs="Times New Roman"/>
                <w:sz w:val="20"/>
                <w:szCs w:val="20"/>
                <w:lang w:val="uk-UA" w:eastAsia="ru-RU"/>
              </w:rPr>
              <w:t xml:space="preserve"> </w:t>
            </w:r>
            <w:proofErr w:type="spellStart"/>
            <w:r w:rsidRPr="007B4A64">
              <w:rPr>
                <w:rFonts w:ascii="Times New Roman" w:eastAsia="Times New Roman" w:hAnsi="Times New Roman" w:cs="Times New Roman"/>
                <w:sz w:val="20"/>
                <w:szCs w:val="20"/>
                <w:lang w:eastAsia="ru-RU"/>
              </w:rPr>
              <w:t>щодо</w:t>
            </w:r>
            <w:proofErr w:type="spellEnd"/>
            <w:r w:rsidRPr="007B4A64">
              <w:rPr>
                <w:rFonts w:ascii="Times New Roman" w:eastAsia="Times New Roman" w:hAnsi="Times New Roman" w:cs="Times New Roman"/>
                <w:sz w:val="20"/>
                <w:szCs w:val="20"/>
                <w:lang w:eastAsia="ru-RU"/>
              </w:rPr>
              <w:t xml:space="preserve"> </w:t>
            </w:r>
            <w:proofErr w:type="spellStart"/>
            <w:proofErr w:type="gramStart"/>
            <w:r w:rsidRPr="007B4A64">
              <w:rPr>
                <w:rFonts w:ascii="Times New Roman" w:eastAsia="Times New Roman" w:hAnsi="Times New Roman" w:cs="Times New Roman"/>
                <w:sz w:val="20"/>
                <w:szCs w:val="20"/>
                <w:lang w:eastAsia="ru-RU"/>
              </w:rPr>
              <w:t>вибору</w:t>
            </w:r>
            <w:proofErr w:type="spellEnd"/>
            <w:r w:rsidRPr="007B4A64">
              <w:rPr>
                <w:rFonts w:ascii="Times New Roman" w:eastAsia="Times New Roman" w:hAnsi="Times New Roman" w:cs="Times New Roman"/>
                <w:sz w:val="20"/>
                <w:szCs w:val="20"/>
                <w:lang w:eastAsia="ru-RU"/>
              </w:rPr>
              <w:t xml:space="preserve"> </w:t>
            </w:r>
            <w:r w:rsidRPr="007B4A64">
              <w:rPr>
                <w:rFonts w:ascii="Times New Roman" w:eastAsia="Times New Roman" w:hAnsi="Times New Roman" w:cs="Times New Roman"/>
                <w:sz w:val="20"/>
                <w:szCs w:val="20"/>
                <w:lang w:val="uk-UA" w:eastAsia="ru-RU"/>
              </w:rPr>
              <w:t xml:space="preserve"> </w:t>
            </w:r>
            <w:r w:rsidRPr="007B4A64">
              <w:rPr>
                <w:rFonts w:ascii="Times New Roman" w:eastAsia="Times New Roman" w:hAnsi="Times New Roman" w:cs="Times New Roman"/>
                <w:sz w:val="20"/>
                <w:szCs w:val="20"/>
                <w:lang w:eastAsia="ru-RU"/>
              </w:rPr>
              <w:t>предмет</w:t>
            </w:r>
            <w:r w:rsidRPr="007B4A64">
              <w:rPr>
                <w:rFonts w:ascii="Times New Roman" w:eastAsia="Times New Roman" w:hAnsi="Times New Roman" w:cs="Times New Roman"/>
                <w:sz w:val="20"/>
                <w:szCs w:val="20"/>
                <w:lang w:val="uk-UA" w:eastAsia="ru-RU"/>
              </w:rPr>
              <w:t>у</w:t>
            </w:r>
            <w:proofErr w:type="gram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державної</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підсумкової</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атестації</w:t>
            </w:r>
            <w:proofErr w:type="spellEnd"/>
            <w:r w:rsidR="00CB6519">
              <w:rPr>
                <w:rFonts w:ascii="Times New Roman" w:eastAsia="Times New Roman" w:hAnsi="Times New Roman" w:cs="Times New Roman"/>
                <w:sz w:val="20"/>
                <w:szCs w:val="20"/>
                <w:lang w:val="uk-UA" w:eastAsia="ru-RU"/>
              </w:rPr>
              <w:t xml:space="preserve"> учнів 9 класі</w:t>
            </w:r>
            <w:r w:rsidRPr="007B4A64">
              <w:rPr>
                <w:rFonts w:ascii="Times New Roman" w:eastAsia="Times New Roman" w:hAnsi="Times New Roman" w:cs="Times New Roman"/>
                <w:sz w:val="20"/>
                <w:szCs w:val="20"/>
                <w:u w:val="single"/>
                <w:lang w:val="uk-UA" w:eastAsia="ru-RU"/>
              </w:rPr>
              <w:t>.</w:t>
            </w:r>
          </w:p>
        </w:tc>
        <w:tc>
          <w:tcPr>
            <w:tcW w:w="992" w:type="dxa"/>
            <w:tcBorders>
              <w:top w:val="single" w:sz="4" w:space="0" w:color="auto"/>
              <w:left w:val="single" w:sz="4" w:space="0" w:color="auto"/>
              <w:bottom w:val="single" w:sz="4" w:space="0" w:color="auto"/>
              <w:right w:val="single" w:sz="4" w:space="0" w:color="auto"/>
            </w:tcBorders>
            <w:hideMark/>
          </w:tcPr>
          <w:p w14:paraId="399CEE5A" w14:textId="77777777" w:rsidR="003373B7" w:rsidRPr="007B4A64" w:rsidRDefault="003373B7" w:rsidP="003373B7">
            <w:pPr>
              <w:spacing w:after="0" w:line="240" w:lineRule="auto"/>
              <w:ind w:left="-108" w:right="-108"/>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квітень</w:t>
            </w:r>
          </w:p>
        </w:tc>
        <w:tc>
          <w:tcPr>
            <w:tcW w:w="1559" w:type="dxa"/>
            <w:tcBorders>
              <w:top w:val="single" w:sz="4" w:space="0" w:color="auto"/>
              <w:left w:val="single" w:sz="4" w:space="0" w:color="auto"/>
              <w:bottom w:val="single" w:sz="4" w:space="0" w:color="auto"/>
              <w:right w:val="single" w:sz="4" w:space="0" w:color="auto"/>
            </w:tcBorders>
          </w:tcPr>
          <w:p w14:paraId="5470B741" w14:textId="77777777" w:rsidR="003373B7" w:rsidRPr="007B4A64" w:rsidRDefault="00926AD7" w:rsidP="003373B7">
            <w:pPr>
              <w:spacing w:after="0" w:line="240" w:lineRule="auto"/>
              <w:jc w:val="center"/>
              <w:rPr>
                <w:rFonts w:ascii="Times New Roman" w:eastAsia="Times New Roman" w:hAnsi="Times New Roman" w:cs="Times New Roman"/>
                <w:sz w:val="20"/>
                <w:szCs w:val="20"/>
                <w:lang w:val="uk-UA" w:eastAsia="ru-RU"/>
              </w:rPr>
            </w:pPr>
            <w:r w:rsidRPr="00926AD7">
              <w:rPr>
                <w:rFonts w:ascii="Times New Roman" w:eastAsia="Times New Roman" w:hAnsi="Times New Roman" w:cs="Times New Roman"/>
                <w:sz w:val="20"/>
                <w:szCs w:val="20"/>
                <w:lang w:val="uk-UA" w:eastAsia="ru-RU"/>
              </w:rPr>
              <w:t>Дердюк О.А.</w:t>
            </w:r>
          </w:p>
        </w:tc>
        <w:tc>
          <w:tcPr>
            <w:tcW w:w="1276" w:type="dxa"/>
            <w:gridSpan w:val="2"/>
            <w:tcBorders>
              <w:top w:val="single" w:sz="4" w:space="0" w:color="auto"/>
              <w:left w:val="single" w:sz="4" w:space="0" w:color="auto"/>
              <w:bottom w:val="single" w:sz="4" w:space="0" w:color="auto"/>
              <w:right w:val="single" w:sz="4" w:space="0" w:color="auto"/>
            </w:tcBorders>
            <w:hideMark/>
          </w:tcPr>
          <w:p w14:paraId="03331A2D"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протоколи</w:t>
            </w:r>
          </w:p>
        </w:tc>
        <w:tc>
          <w:tcPr>
            <w:tcW w:w="750" w:type="dxa"/>
            <w:tcBorders>
              <w:top w:val="single" w:sz="4" w:space="0" w:color="auto"/>
              <w:left w:val="single" w:sz="4" w:space="0" w:color="auto"/>
              <w:bottom w:val="single" w:sz="4" w:space="0" w:color="auto"/>
              <w:right w:val="single" w:sz="4" w:space="0" w:color="auto"/>
            </w:tcBorders>
            <w:vAlign w:val="center"/>
          </w:tcPr>
          <w:p w14:paraId="5A7FD07E" w14:textId="77777777" w:rsidR="003373B7" w:rsidRPr="007B4A64"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p>
        </w:tc>
      </w:tr>
      <w:tr w:rsidR="003373B7" w:rsidRPr="007B4A64" w14:paraId="46683F93" w14:textId="77777777" w:rsidTr="006D359A">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14:paraId="45E793C1"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1</w:t>
            </w:r>
            <w:r w:rsidR="00F810E4">
              <w:rPr>
                <w:rFonts w:ascii="Times New Roman" w:eastAsia="Times New Roman" w:hAnsi="Times New Roman" w:cs="Times New Roman"/>
                <w:sz w:val="20"/>
                <w:szCs w:val="20"/>
                <w:lang w:val="uk-UA" w:eastAsia="ru-RU"/>
              </w:rPr>
              <w:t>4</w:t>
            </w:r>
            <w:r w:rsidRPr="007B4A64">
              <w:rPr>
                <w:rFonts w:ascii="Times New Roman" w:eastAsia="Times New Roman" w:hAnsi="Times New Roman" w:cs="Times New Roman"/>
                <w:sz w:val="20"/>
                <w:szCs w:val="20"/>
                <w:lang w:eastAsia="ru-RU"/>
              </w:rPr>
              <w:t>.</w:t>
            </w:r>
          </w:p>
        </w:tc>
        <w:tc>
          <w:tcPr>
            <w:tcW w:w="5174" w:type="dxa"/>
            <w:tcBorders>
              <w:top w:val="single" w:sz="4" w:space="0" w:color="auto"/>
              <w:left w:val="single" w:sz="4" w:space="0" w:color="auto"/>
              <w:bottom w:val="single" w:sz="4" w:space="0" w:color="auto"/>
              <w:right w:val="single" w:sz="4" w:space="0" w:color="auto"/>
            </w:tcBorders>
            <w:hideMark/>
          </w:tcPr>
          <w:p w14:paraId="601C2ADA" w14:textId="5B63134A" w:rsidR="003373B7" w:rsidRPr="007B4A64" w:rsidRDefault="003373B7" w:rsidP="003373B7">
            <w:pPr>
              <w:spacing w:after="0" w:line="240" w:lineRule="auto"/>
              <w:jc w:val="both"/>
              <w:rPr>
                <w:rFonts w:ascii="Times New Roman" w:eastAsia="Times New Roman" w:hAnsi="Times New Roman" w:cs="Times New Roman"/>
                <w:sz w:val="20"/>
                <w:szCs w:val="20"/>
                <w:lang w:eastAsia="ru-RU"/>
              </w:rPr>
            </w:pPr>
            <w:proofErr w:type="spellStart"/>
            <w:r w:rsidRPr="007B4A64">
              <w:rPr>
                <w:rFonts w:ascii="Times New Roman" w:eastAsia="Times New Roman" w:hAnsi="Times New Roman" w:cs="Times New Roman"/>
                <w:sz w:val="20"/>
                <w:szCs w:val="20"/>
                <w:lang w:eastAsia="ru-RU"/>
              </w:rPr>
              <w:t>Організувати</w:t>
            </w:r>
            <w:proofErr w:type="spellEnd"/>
            <w:r w:rsidRPr="007B4A64">
              <w:rPr>
                <w:rFonts w:ascii="Times New Roman" w:eastAsia="Times New Roman" w:hAnsi="Times New Roman" w:cs="Times New Roman"/>
                <w:sz w:val="20"/>
                <w:szCs w:val="20"/>
                <w:lang w:eastAsia="ru-RU"/>
              </w:rPr>
              <w:t xml:space="preserve"> проведення </w:t>
            </w:r>
            <w:proofErr w:type="spellStart"/>
            <w:r w:rsidRPr="007B4A64">
              <w:rPr>
                <w:rFonts w:ascii="Times New Roman" w:eastAsia="Times New Roman" w:hAnsi="Times New Roman" w:cs="Times New Roman"/>
                <w:sz w:val="20"/>
                <w:szCs w:val="20"/>
                <w:lang w:eastAsia="ru-RU"/>
              </w:rPr>
              <w:t>батьківських</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зборів</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учнів</w:t>
            </w:r>
            <w:proofErr w:type="spellEnd"/>
            <w:r w:rsidRPr="007B4A64">
              <w:rPr>
                <w:rFonts w:ascii="Times New Roman" w:eastAsia="Times New Roman" w:hAnsi="Times New Roman" w:cs="Times New Roman"/>
                <w:sz w:val="20"/>
                <w:szCs w:val="20"/>
                <w:lang w:eastAsia="ru-RU"/>
              </w:rPr>
              <w:t xml:space="preserve"> 4</w:t>
            </w:r>
            <w:r w:rsidR="00CB6519">
              <w:rPr>
                <w:rFonts w:ascii="Times New Roman" w:eastAsia="Times New Roman" w:hAnsi="Times New Roman" w:cs="Times New Roman"/>
                <w:sz w:val="20"/>
                <w:szCs w:val="20"/>
                <w:lang w:val="uk-UA" w:eastAsia="ru-RU"/>
              </w:rPr>
              <w:t xml:space="preserve"> </w:t>
            </w:r>
            <w:proofErr w:type="gramStart"/>
            <w:r w:rsidR="00CB6519">
              <w:rPr>
                <w:rFonts w:ascii="Times New Roman" w:eastAsia="Times New Roman" w:hAnsi="Times New Roman" w:cs="Times New Roman"/>
                <w:sz w:val="20"/>
                <w:szCs w:val="20"/>
                <w:lang w:val="uk-UA" w:eastAsia="ru-RU"/>
              </w:rPr>
              <w:t xml:space="preserve">і </w:t>
            </w:r>
            <w:r w:rsidRPr="007B4A64">
              <w:rPr>
                <w:rFonts w:ascii="Times New Roman" w:eastAsia="Times New Roman" w:hAnsi="Times New Roman" w:cs="Times New Roman"/>
                <w:sz w:val="20"/>
                <w:szCs w:val="20"/>
                <w:lang w:eastAsia="ru-RU"/>
              </w:rPr>
              <w:t xml:space="preserve"> </w:t>
            </w:r>
            <w:r w:rsidR="00CB6519">
              <w:rPr>
                <w:rFonts w:ascii="Times New Roman" w:eastAsia="Times New Roman" w:hAnsi="Times New Roman" w:cs="Times New Roman"/>
                <w:sz w:val="20"/>
                <w:szCs w:val="20"/>
                <w:lang w:val="uk-UA" w:eastAsia="ru-RU"/>
              </w:rPr>
              <w:t>9</w:t>
            </w:r>
            <w:proofErr w:type="gram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lastRenderedPageBreak/>
              <w:t>класів</w:t>
            </w:r>
            <w:proofErr w:type="spellEnd"/>
            <w:r w:rsidRPr="007B4A64">
              <w:rPr>
                <w:rFonts w:ascii="Times New Roman" w:eastAsia="Times New Roman" w:hAnsi="Times New Roman" w:cs="Times New Roman"/>
                <w:sz w:val="20"/>
                <w:szCs w:val="20"/>
                <w:lang w:eastAsia="ru-RU"/>
              </w:rPr>
              <w:t xml:space="preserve"> з </w:t>
            </w:r>
            <w:proofErr w:type="spellStart"/>
            <w:r w:rsidRPr="007B4A64">
              <w:rPr>
                <w:rFonts w:ascii="Times New Roman" w:eastAsia="Times New Roman" w:hAnsi="Times New Roman" w:cs="Times New Roman"/>
                <w:sz w:val="20"/>
                <w:szCs w:val="20"/>
                <w:lang w:eastAsia="ru-RU"/>
              </w:rPr>
              <w:t>питань</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організованого</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закінчення</w:t>
            </w:r>
            <w:proofErr w:type="spellEnd"/>
            <w:r w:rsidRPr="007B4A64">
              <w:rPr>
                <w:rFonts w:ascii="Times New Roman" w:eastAsia="Times New Roman" w:hAnsi="Times New Roman" w:cs="Times New Roman"/>
                <w:sz w:val="20"/>
                <w:szCs w:val="20"/>
                <w:lang w:eastAsia="ru-RU"/>
              </w:rPr>
              <w:t xml:space="preserve"> </w:t>
            </w:r>
            <w:r w:rsidR="00187DB2">
              <w:rPr>
                <w:rFonts w:ascii="Times New Roman" w:eastAsia="Times New Roman" w:hAnsi="Times New Roman" w:cs="Times New Roman"/>
                <w:sz w:val="20"/>
                <w:szCs w:val="20"/>
                <w:lang w:eastAsia="ru-RU"/>
              </w:rPr>
              <w:t>2023</w:t>
            </w:r>
            <w:r w:rsidRPr="007B4A64">
              <w:rPr>
                <w:rFonts w:ascii="Times New Roman" w:eastAsia="Times New Roman" w:hAnsi="Times New Roman" w:cs="Times New Roman"/>
                <w:sz w:val="20"/>
                <w:szCs w:val="20"/>
                <w:lang w:val="uk-UA" w:eastAsia="ru-RU"/>
              </w:rPr>
              <w:t>/</w:t>
            </w:r>
            <w:r w:rsidRPr="007B4A64">
              <w:rPr>
                <w:rFonts w:ascii="Times New Roman" w:eastAsia="Times New Roman" w:hAnsi="Times New Roman" w:cs="Times New Roman"/>
                <w:sz w:val="20"/>
                <w:szCs w:val="20"/>
                <w:lang w:eastAsia="ru-RU"/>
              </w:rPr>
              <w:t>20</w:t>
            </w:r>
            <w:r w:rsidR="00CB7BFF">
              <w:rPr>
                <w:rFonts w:ascii="Times New Roman" w:eastAsia="Times New Roman" w:hAnsi="Times New Roman" w:cs="Times New Roman"/>
                <w:sz w:val="20"/>
                <w:szCs w:val="20"/>
                <w:lang w:val="uk-UA" w:eastAsia="ru-RU"/>
              </w:rPr>
              <w:t>2</w:t>
            </w:r>
            <w:r w:rsidRPr="007B4A64">
              <w:rPr>
                <w:rFonts w:ascii="Times New Roman" w:eastAsia="Times New Roman" w:hAnsi="Times New Roman" w:cs="Times New Roman"/>
                <w:sz w:val="20"/>
                <w:szCs w:val="20"/>
                <w:lang w:eastAsia="ru-RU"/>
              </w:rPr>
              <w:t xml:space="preserve"> навчального року, </w:t>
            </w:r>
            <w:proofErr w:type="spellStart"/>
            <w:r w:rsidRPr="007B4A64">
              <w:rPr>
                <w:rFonts w:ascii="Times New Roman" w:eastAsia="Times New Roman" w:hAnsi="Times New Roman" w:cs="Times New Roman"/>
                <w:sz w:val="20"/>
                <w:szCs w:val="20"/>
                <w:lang w:eastAsia="ru-RU"/>
              </w:rPr>
              <w:t>ознайомлення</w:t>
            </w:r>
            <w:proofErr w:type="spellEnd"/>
            <w:r w:rsidRPr="007B4A64">
              <w:rPr>
                <w:rFonts w:ascii="Times New Roman" w:eastAsia="Times New Roman" w:hAnsi="Times New Roman" w:cs="Times New Roman"/>
                <w:sz w:val="20"/>
                <w:szCs w:val="20"/>
                <w:lang w:eastAsia="ru-RU"/>
              </w:rPr>
              <w:t xml:space="preserve"> з нормативно-</w:t>
            </w:r>
            <w:proofErr w:type="spellStart"/>
            <w:r w:rsidRPr="007B4A64">
              <w:rPr>
                <w:rFonts w:ascii="Times New Roman" w:eastAsia="Times New Roman" w:hAnsi="Times New Roman" w:cs="Times New Roman"/>
                <w:sz w:val="20"/>
                <w:szCs w:val="20"/>
                <w:lang w:eastAsia="ru-RU"/>
              </w:rPr>
              <w:t>правовими</w:t>
            </w:r>
            <w:proofErr w:type="spellEnd"/>
            <w:r w:rsidRPr="007B4A64">
              <w:rPr>
                <w:rFonts w:ascii="Times New Roman" w:eastAsia="Times New Roman" w:hAnsi="Times New Roman" w:cs="Times New Roman"/>
                <w:sz w:val="20"/>
                <w:szCs w:val="20"/>
                <w:lang w:eastAsia="ru-RU"/>
              </w:rPr>
              <w:t xml:space="preserve"> документами.</w:t>
            </w:r>
          </w:p>
        </w:tc>
        <w:tc>
          <w:tcPr>
            <w:tcW w:w="992" w:type="dxa"/>
            <w:tcBorders>
              <w:top w:val="single" w:sz="4" w:space="0" w:color="auto"/>
              <w:left w:val="single" w:sz="4" w:space="0" w:color="auto"/>
              <w:bottom w:val="single" w:sz="4" w:space="0" w:color="auto"/>
              <w:right w:val="single" w:sz="4" w:space="0" w:color="auto"/>
            </w:tcBorders>
            <w:hideMark/>
          </w:tcPr>
          <w:p w14:paraId="33A4E1EF"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lastRenderedPageBreak/>
              <w:t>квітень</w:t>
            </w:r>
          </w:p>
        </w:tc>
        <w:tc>
          <w:tcPr>
            <w:tcW w:w="1559" w:type="dxa"/>
            <w:tcBorders>
              <w:top w:val="single" w:sz="4" w:space="0" w:color="auto"/>
              <w:left w:val="single" w:sz="4" w:space="0" w:color="auto"/>
              <w:bottom w:val="single" w:sz="4" w:space="0" w:color="auto"/>
              <w:right w:val="single" w:sz="4" w:space="0" w:color="auto"/>
            </w:tcBorders>
            <w:hideMark/>
          </w:tcPr>
          <w:p w14:paraId="577C6783" w14:textId="77777777" w:rsidR="0050380E" w:rsidRPr="007B4A64" w:rsidRDefault="00926AD7" w:rsidP="0050380E">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Дердюк О.А</w:t>
            </w:r>
            <w:r w:rsidR="0050380E">
              <w:rPr>
                <w:rFonts w:ascii="Times New Roman" w:eastAsia="Times New Roman" w:hAnsi="Times New Roman" w:cs="Times New Roman"/>
                <w:sz w:val="20"/>
                <w:szCs w:val="20"/>
                <w:lang w:val="uk-UA" w:eastAsia="ru-RU"/>
              </w:rPr>
              <w:t>.,</w:t>
            </w:r>
          </w:p>
          <w:p w14:paraId="5A9BF6B0"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proofErr w:type="spellStart"/>
            <w:r w:rsidRPr="007B4A64">
              <w:rPr>
                <w:rFonts w:ascii="Times New Roman" w:eastAsia="Times New Roman" w:hAnsi="Times New Roman" w:cs="Times New Roman"/>
                <w:sz w:val="20"/>
                <w:szCs w:val="20"/>
                <w:lang w:eastAsia="ru-RU"/>
              </w:rPr>
              <w:lastRenderedPageBreak/>
              <w:t>класні</w:t>
            </w:r>
            <w:proofErr w:type="spellEnd"/>
            <w:r w:rsidRPr="007B4A64">
              <w:rPr>
                <w:rFonts w:ascii="Times New Roman" w:eastAsia="Times New Roman" w:hAnsi="Times New Roman" w:cs="Times New Roman"/>
                <w:sz w:val="20"/>
                <w:szCs w:val="20"/>
                <w:lang w:eastAsia="ru-RU"/>
              </w:rPr>
              <w:t xml:space="preserve"> </w:t>
            </w:r>
            <w:proofErr w:type="spellStart"/>
            <w:proofErr w:type="gramStart"/>
            <w:r w:rsidRPr="007B4A64">
              <w:rPr>
                <w:rFonts w:ascii="Times New Roman" w:eastAsia="Times New Roman" w:hAnsi="Times New Roman" w:cs="Times New Roman"/>
                <w:sz w:val="20"/>
                <w:szCs w:val="20"/>
                <w:lang w:eastAsia="ru-RU"/>
              </w:rPr>
              <w:t>керівники</w:t>
            </w:r>
            <w:proofErr w:type="spellEnd"/>
            <w:r w:rsidRPr="007B4A64">
              <w:rPr>
                <w:rFonts w:ascii="Times New Roman" w:eastAsia="Times New Roman" w:hAnsi="Times New Roman" w:cs="Times New Roman"/>
                <w:sz w:val="20"/>
                <w:szCs w:val="20"/>
                <w:lang w:eastAsia="ru-RU"/>
              </w:rPr>
              <w:t xml:space="preserve">  4</w:t>
            </w:r>
            <w:proofErr w:type="gramEnd"/>
            <w:r w:rsidR="00CB6519">
              <w:rPr>
                <w:rFonts w:ascii="Times New Roman" w:eastAsia="Times New Roman" w:hAnsi="Times New Roman" w:cs="Times New Roman"/>
                <w:sz w:val="20"/>
                <w:szCs w:val="20"/>
                <w:lang w:val="uk-UA" w:eastAsia="ru-RU"/>
              </w:rPr>
              <w:t xml:space="preserve"> і</w:t>
            </w:r>
            <w:r w:rsidRPr="007B4A64">
              <w:rPr>
                <w:rFonts w:ascii="Times New Roman" w:eastAsia="Times New Roman" w:hAnsi="Times New Roman" w:cs="Times New Roman"/>
                <w:sz w:val="20"/>
                <w:szCs w:val="20"/>
                <w:lang w:eastAsia="ru-RU"/>
              </w:rPr>
              <w:t xml:space="preserve"> </w:t>
            </w:r>
            <w:r w:rsidRPr="007B4A64">
              <w:rPr>
                <w:rFonts w:ascii="Times New Roman" w:eastAsia="Times New Roman" w:hAnsi="Times New Roman" w:cs="Times New Roman"/>
                <w:sz w:val="20"/>
                <w:szCs w:val="20"/>
                <w:lang w:val="uk-UA" w:eastAsia="ru-RU"/>
              </w:rPr>
              <w:t>9</w:t>
            </w:r>
            <w:r w:rsidRPr="007B4A64">
              <w:rPr>
                <w:rFonts w:ascii="Times New Roman" w:eastAsia="Times New Roman" w:hAnsi="Times New Roman" w:cs="Times New Roman"/>
                <w:sz w:val="20"/>
                <w:szCs w:val="20"/>
                <w:lang w:eastAsia="ru-RU"/>
              </w:rPr>
              <w:t xml:space="preserve"> </w:t>
            </w:r>
            <w:r w:rsidRPr="007B4A64">
              <w:rPr>
                <w:rFonts w:ascii="Times New Roman" w:eastAsia="Times New Roman" w:hAnsi="Times New Roman" w:cs="Times New Roman"/>
                <w:sz w:val="20"/>
                <w:szCs w:val="20"/>
                <w:lang w:val="uk-UA" w:eastAsia="ru-RU"/>
              </w:rPr>
              <w:t xml:space="preserve"> </w:t>
            </w:r>
            <w:proofErr w:type="spellStart"/>
            <w:r w:rsidRPr="007B4A64">
              <w:rPr>
                <w:rFonts w:ascii="Times New Roman" w:eastAsia="Times New Roman" w:hAnsi="Times New Roman" w:cs="Times New Roman"/>
                <w:sz w:val="20"/>
                <w:szCs w:val="20"/>
                <w:lang w:eastAsia="ru-RU"/>
              </w:rPr>
              <w:t>класів</w:t>
            </w:r>
            <w:proofErr w:type="spellEnd"/>
          </w:p>
        </w:tc>
        <w:tc>
          <w:tcPr>
            <w:tcW w:w="1276" w:type="dxa"/>
            <w:gridSpan w:val="2"/>
            <w:tcBorders>
              <w:top w:val="single" w:sz="4" w:space="0" w:color="auto"/>
              <w:left w:val="single" w:sz="4" w:space="0" w:color="auto"/>
              <w:bottom w:val="single" w:sz="4" w:space="0" w:color="auto"/>
              <w:right w:val="single" w:sz="4" w:space="0" w:color="auto"/>
            </w:tcBorders>
            <w:hideMark/>
          </w:tcPr>
          <w:p w14:paraId="2C539F92" w14:textId="77777777" w:rsidR="00585B7F"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lastRenderedPageBreak/>
              <w:t xml:space="preserve">протоколи </w:t>
            </w:r>
            <w:proofErr w:type="spellStart"/>
            <w:r w:rsidRPr="007B4A64">
              <w:rPr>
                <w:rFonts w:ascii="Times New Roman" w:eastAsia="Times New Roman" w:hAnsi="Times New Roman" w:cs="Times New Roman"/>
                <w:sz w:val="20"/>
                <w:szCs w:val="20"/>
                <w:lang w:val="uk-UA" w:eastAsia="ru-RU"/>
              </w:rPr>
              <w:lastRenderedPageBreak/>
              <w:t>батьківсь</w:t>
            </w:r>
            <w:proofErr w:type="spellEnd"/>
          </w:p>
          <w:p w14:paraId="1F1D7184"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proofErr w:type="spellStart"/>
            <w:r w:rsidRPr="007B4A64">
              <w:rPr>
                <w:rFonts w:ascii="Times New Roman" w:eastAsia="Times New Roman" w:hAnsi="Times New Roman" w:cs="Times New Roman"/>
                <w:sz w:val="20"/>
                <w:szCs w:val="20"/>
                <w:lang w:val="uk-UA" w:eastAsia="ru-RU"/>
              </w:rPr>
              <w:t>ких</w:t>
            </w:r>
            <w:proofErr w:type="spellEnd"/>
            <w:r w:rsidRPr="007B4A64">
              <w:rPr>
                <w:rFonts w:ascii="Times New Roman" w:eastAsia="Times New Roman" w:hAnsi="Times New Roman" w:cs="Times New Roman"/>
                <w:sz w:val="20"/>
                <w:szCs w:val="20"/>
                <w:lang w:val="uk-UA" w:eastAsia="ru-RU"/>
              </w:rPr>
              <w:t xml:space="preserve"> зборів</w:t>
            </w:r>
          </w:p>
        </w:tc>
        <w:tc>
          <w:tcPr>
            <w:tcW w:w="750" w:type="dxa"/>
            <w:tcBorders>
              <w:top w:val="single" w:sz="4" w:space="0" w:color="auto"/>
              <w:left w:val="single" w:sz="4" w:space="0" w:color="auto"/>
              <w:bottom w:val="single" w:sz="4" w:space="0" w:color="auto"/>
              <w:right w:val="single" w:sz="4" w:space="0" w:color="auto"/>
            </w:tcBorders>
            <w:vAlign w:val="center"/>
          </w:tcPr>
          <w:p w14:paraId="4798A7C0" w14:textId="77777777" w:rsidR="003373B7" w:rsidRPr="007B4A64"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p>
        </w:tc>
      </w:tr>
      <w:tr w:rsidR="003373B7" w:rsidRPr="007B4A64" w14:paraId="6EB8211B" w14:textId="77777777" w:rsidTr="00926AD7">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14:paraId="285BC78A"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1</w:t>
            </w:r>
            <w:r w:rsidR="00F810E4">
              <w:rPr>
                <w:rFonts w:ascii="Times New Roman" w:eastAsia="Times New Roman" w:hAnsi="Times New Roman" w:cs="Times New Roman"/>
                <w:sz w:val="20"/>
                <w:szCs w:val="20"/>
                <w:lang w:val="uk-UA" w:eastAsia="ru-RU"/>
              </w:rPr>
              <w:t>5</w:t>
            </w:r>
            <w:r w:rsidRPr="007B4A64">
              <w:rPr>
                <w:rFonts w:ascii="Times New Roman" w:eastAsia="Times New Roman" w:hAnsi="Times New Roman" w:cs="Times New Roman"/>
                <w:sz w:val="20"/>
                <w:szCs w:val="20"/>
                <w:lang w:eastAsia="ru-RU"/>
              </w:rPr>
              <w:t>.</w:t>
            </w:r>
          </w:p>
        </w:tc>
        <w:tc>
          <w:tcPr>
            <w:tcW w:w="5174" w:type="dxa"/>
            <w:tcBorders>
              <w:top w:val="single" w:sz="4" w:space="0" w:color="auto"/>
              <w:left w:val="single" w:sz="4" w:space="0" w:color="auto"/>
              <w:bottom w:val="single" w:sz="4" w:space="0" w:color="auto"/>
              <w:right w:val="single" w:sz="4" w:space="0" w:color="auto"/>
            </w:tcBorders>
            <w:hideMark/>
          </w:tcPr>
          <w:p w14:paraId="6402CA81" w14:textId="76F374C2" w:rsidR="003373B7" w:rsidRPr="007B4A64" w:rsidRDefault="003373B7" w:rsidP="003373B7">
            <w:pPr>
              <w:spacing w:after="0" w:line="240" w:lineRule="auto"/>
              <w:jc w:val="both"/>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 xml:space="preserve">Провести </w:t>
            </w:r>
            <w:proofErr w:type="spellStart"/>
            <w:r w:rsidRPr="007B4A64">
              <w:rPr>
                <w:rFonts w:ascii="Times New Roman" w:eastAsia="Times New Roman" w:hAnsi="Times New Roman" w:cs="Times New Roman"/>
                <w:sz w:val="20"/>
                <w:szCs w:val="20"/>
                <w:lang w:eastAsia="ru-RU"/>
              </w:rPr>
              <w:t>державну</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підсумкову</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атестацію</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підсумк</w:t>
            </w:r>
            <w:r w:rsidR="00CB6519">
              <w:rPr>
                <w:rFonts w:ascii="Times New Roman" w:eastAsia="Times New Roman" w:hAnsi="Times New Roman" w:cs="Times New Roman"/>
                <w:sz w:val="20"/>
                <w:szCs w:val="20"/>
                <w:lang w:eastAsia="ru-RU"/>
              </w:rPr>
              <w:t>ові</w:t>
            </w:r>
            <w:proofErr w:type="spellEnd"/>
            <w:r w:rsidR="00CB6519">
              <w:rPr>
                <w:rFonts w:ascii="Times New Roman" w:eastAsia="Times New Roman" w:hAnsi="Times New Roman" w:cs="Times New Roman"/>
                <w:sz w:val="20"/>
                <w:szCs w:val="20"/>
                <w:lang w:eastAsia="ru-RU"/>
              </w:rPr>
              <w:t xml:space="preserve"> </w:t>
            </w:r>
            <w:proofErr w:type="spellStart"/>
            <w:r w:rsidR="00CB6519">
              <w:rPr>
                <w:rFonts w:ascii="Times New Roman" w:eastAsia="Times New Roman" w:hAnsi="Times New Roman" w:cs="Times New Roman"/>
                <w:sz w:val="20"/>
                <w:szCs w:val="20"/>
                <w:lang w:eastAsia="ru-RU"/>
              </w:rPr>
              <w:t>контрольні</w:t>
            </w:r>
            <w:proofErr w:type="spellEnd"/>
            <w:r w:rsidR="00CB6519">
              <w:rPr>
                <w:rFonts w:ascii="Times New Roman" w:eastAsia="Times New Roman" w:hAnsi="Times New Roman" w:cs="Times New Roman"/>
                <w:sz w:val="20"/>
                <w:szCs w:val="20"/>
                <w:lang w:eastAsia="ru-RU"/>
              </w:rPr>
              <w:t xml:space="preserve"> роботи) </w:t>
            </w:r>
            <w:proofErr w:type="spellStart"/>
            <w:r w:rsidR="00CB6519">
              <w:rPr>
                <w:rFonts w:ascii="Times New Roman" w:eastAsia="Times New Roman" w:hAnsi="Times New Roman" w:cs="Times New Roman"/>
                <w:sz w:val="20"/>
                <w:szCs w:val="20"/>
                <w:lang w:eastAsia="ru-RU"/>
              </w:rPr>
              <w:t>учнів</w:t>
            </w:r>
            <w:proofErr w:type="spellEnd"/>
            <w:r w:rsidR="00CB6519">
              <w:rPr>
                <w:rFonts w:ascii="Times New Roman" w:eastAsia="Times New Roman" w:hAnsi="Times New Roman" w:cs="Times New Roman"/>
                <w:sz w:val="20"/>
                <w:szCs w:val="20"/>
                <w:lang w:eastAsia="ru-RU"/>
              </w:rPr>
              <w:t xml:space="preserve"> 4 </w:t>
            </w:r>
            <w:proofErr w:type="spellStart"/>
            <w:r w:rsidR="00CB6519">
              <w:rPr>
                <w:rFonts w:ascii="Times New Roman" w:eastAsia="Times New Roman" w:hAnsi="Times New Roman" w:cs="Times New Roman"/>
                <w:sz w:val="20"/>
                <w:szCs w:val="20"/>
                <w:lang w:eastAsia="ru-RU"/>
              </w:rPr>
              <w:t>клас</w:t>
            </w:r>
            <w:proofErr w:type="spellEnd"/>
            <w:r w:rsidR="00CB6519">
              <w:rPr>
                <w:rFonts w:ascii="Times New Roman" w:eastAsia="Times New Roman" w:hAnsi="Times New Roman" w:cs="Times New Roman"/>
                <w:sz w:val="20"/>
                <w:szCs w:val="20"/>
                <w:lang w:val="uk-UA" w:eastAsia="ru-RU"/>
              </w:rPr>
              <w:t>у</w:t>
            </w:r>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початкової</w:t>
            </w:r>
            <w:proofErr w:type="spellEnd"/>
            <w:r w:rsidRPr="007B4A64">
              <w:rPr>
                <w:rFonts w:ascii="Times New Roman" w:eastAsia="Times New Roman" w:hAnsi="Times New Roman" w:cs="Times New Roman"/>
                <w:sz w:val="20"/>
                <w:szCs w:val="20"/>
                <w:lang w:eastAsia="ru-RU"/>
              </w:rPr>
              <w:t xml:space="preserve"> </w:t>
            </w:r>
            <w:proofErr w:type="spellStart"/>
            <w:r w:rsidR="000C5537">
              <w:rPr>
                <w:rFonts w:ascii="Times New Roman" w:eastAsia="Times New Roman" w:hAnsi="Times New Roman" w:cs="Times New Roman"/>
                <w:sz w:val="20"/>
                <w:szCs w:val="20"/>
                <w:lang w:eastAsia="ru-RU"/>
              </w:rPr>
              <w:t>гімназії</w:t>
            </w:r>
            <w:proofErr w:type="spellEnd"/>
            <w:r w:rsidRPr="007B4A64">
              <w:rPr>
                <w:rFonts w:ascii="Times New Roman" w:eastAsia="Times New Roman" w:hAnsi="Times New Roman" w:cs="Times New Roman"/>
                <w:sz w:val="20"/>
                <w:szCs w:val="20"/>
                <w:lang w:eastAsia="ru-RU"/>
              </w:rPr>
              <w:t xml:space="preserve"> відповідно до календарно-</w:t>
            </w:r>
            <w:proofErr w:type="spellStart"/>
            <w:r w:rsidRPr="007B4A64">
              <w:rPr>
                <w:rFonts w:ascii="Times New Roman" w:eastAsia="Times New Roman" w:hAnsi="Times New Roman" w:cs="Times New Roman"/>
                <w:sz w:val="20"/>
                <w:szCs w:val="20"/>
                <w:lang w:eastAsia="ru-RU"/>
              </w:rPr>
              <w:t>тематичного</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плануванн</w:t>
            </w:r>
            <w:proofErr w:type="spellEnd"/>
            <w:r w:rsidRPr="007B4A64">
              <w:rPr>
                <w:rFonts w:ascii="Times New Roman" w:eastAsia="Times New Roman" w:hAnsi="Times New Roman" w:cs="Times New Roman"/>
                <w:sz w:val="20"/>
                <w:szCs w:val="20"/>
                <w:lang w:val="uk-UA" w:eastAsia="ru-RU"/>
              </w:rPr>
              <w:t xml:space="preserve">я </w:t>
            </w:r>
            <w:r w:rsidRPr="007B4A64">
              <w:rPr>
                <w:rFonts w:ascii="Times New Roman" w:eastAsia="Times New Roman" w:hAnsi="Times New Roman" w:cs="Times New Roman"/>
                <w:sz w:val="20"/>
                <w:szCs w:val="20"/>
                <w:lang w:eastAsia="ru-RU"/>
              </w:rPr>
              <w:t xml:space="preserve">з </w:t>
            </w:r>
            <w:proofErr w:type="spellStart"/>
            <w:r w:rsidRPr="007B4A64">
              <w:rPr>
                <w:rFonts w:ascii="Times New Roman" w:eastAsia="Times New Roman" w:hAnsi="Times New Roman" w:cs="Times New Roman"/>
                <w:sz w:val="20"/>
                <w:szCs w:val="20"/>
                <w:lang w:eastAsia="ru-RU"/>
              </w:rPr>
              <w:t>української</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мови</w:t>
            </w:r>
            <w:proofErr w:type="spellEnd"/>
            <w:r w:rsidRPr="007B4A64">
              <w:rPr>
                <w:rFonts w:ascii="Times New Roman" w:eastAsia="Times New Roman" w:hAnsi="Times New Roman" w:cs="Times New Roman"/>
                <w:sz w:val="20"/>
                <w:szCs w:val="20"/>
                <w:lang w:eastAsia="ru-RU"/>
              </w:rPr>
              <w:t xml:space="preserve"> та математики.</w:t>
            </w:r>
          </w:p>
        </w:tc>
        <w:tc>
          <w:tcPr>
            <w:tcW w:w="992" w:type="dxa"/>
            <w:tcBorders>
              <w:top w:val="single" w:sz="4" w:space="0" w:color="auto"/>
              <w:left w:val="single" w:sz="4" w:space="0" w:color="auto"/>
              <w:bottom w:val="single" w:sz="4" w:space="0" w:color="auto"/>
              <w:right w:val="single" w:sz="4" w:space="0" w:color="auto"/>
            </w:tcBorders>
            <w:hideMark/>
          </w:tcPr>
          <w:p w14:paraId="5A1F9ABE"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травень</w:t>
            </w:r>
          </w:p>
        </w:tc>
        <w:tc>
          <w:tcPr>
            <w:tcW w:w="1559" w:type="dxa"/>
            <w:tcBorders>
              <w:top w:val="single" w:sz="4" w:space="0" w:color="auto"/>
              <w:left w:val="single" w:sz="4" w:space="0" w:color="auto"/>
              <w:bottom w:val="single" w:sz="4" w:space="0" w:color="auto"/>
              <w:right w:val="single" w:sz="4" w:space="0" w:color="auto"/>
            </w:tcBorders>
          </w:tcPr>
          <w:p w14:paraId="098049BD" w14:textId="77777777" w:rsidR="003373B7" w:rsidRPr="007B4A64" w:rsidRDefault="00926AD7" w:rsidP="0050380E">
            <w:pPr>
              <w:spacing w:after="0" w:line="240" w:lineRule="auto"/>
              <w:jc w:val="center"/>
              <w:rPr>
                <w:rFonts w:ascii="Times New Roman" w:eastAsia="Times New Roman" w:hAnsi="Times New Roman" w:cs="Times New Roman"/>
                <w:sz w:val="20"/>
                <w:szCs w:val="20"/>
                <w:lang w:val="uk-UA" w:eastAsia="ru-RU"/>
              </w:rPr>
            </w:pPr>
            <w:r w:rsidRPr="00926AD7">
              <w:rPr>
                <w:rFonts w:ascii="Times New Roman" w:eastAsia="Times New Roman" w:hAnsi="Times New Roman" w:cs="Times New Roman"/>
                <w:sz w:val="20"/>
                <w:szCs w:val="20"/>
                <w:lang w:val="uk-UA" w:eastAsia="ru-RU"/>
              </w:rPr>
              <w:t>Дердюк О.А.</w:t>
            </w:r>
          </w:p>
        </w:tc>
        <w:tc>
          <w:tcPr>
            <w:tcW w:w="1276" w:type="dxa"/>
            <w:gridSpan w:val="2"/>
            <w:tcBorders>
              <w:top w:val="single" w:sz="4" w:space="0" w:color="auto"/>
              <w:left w:val="single" w:sz="4" w:space="0" w:color="auto"/>
              <w:bottom w:val="single" w:sz="4" w:space="0" w:color="auto"/>
              <w:right w:val="single" w:sz="4" w:space="0" w:color="auto"/>
            </w:tcBorders>
          </w:tcPr>
          <w:p w14:paraId="19997B8E"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протоколи</w:t>
            </w:r>
          </w:p>
          <w:p w14:paraId="3025AA4A"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p>
        </w:tc>
        <w:tc>
          <w:tcPr>
            <w:tcW w:w="750" w:type="dxa"/>
            <w:tcBorders>
              <w:top w:val="single" w:sz="4" w:space="0" w:color="auto"/>
              <w:left w:val="single" w:sz="4" w:space="0" w:color="auto"/>
              <w:bottom w:val="single" w:sz="4" w:space="0" w:color="auto"/>
              <w:right w:val="single" w:sz="4" w:space="0" w:color="auto"/>
            </w:tcBorders>
            <w:vAlign w:val="center"/>
          </w:tcPr>
          <w:p w14:paraId="30029919" w14:textId="77777777" w:rsidR="003373B7" w:rsidRPr="007B4A64"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p>
        </w:tc>
      </w:tr>
      <w:tr w:rsidR="003373B7" w:rsidRPr="007B4A64" w14:paraId="6182D56A" w14:textId="77777777" w:rsidTr="00926AD7">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14:paraId="28DAFE86"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16.</w:t>
            </w:r>
          </w:p>
        </w:tc>
        <w:tc>
          <w:tcPr>
            <w:tcW w:w="5174" w:type="dxa"/>
            <w:tcBorders>
              <w:top w:val="single" w:sz="4" w:space="0" w:color="auto"/>
              <w:left w:val="single" w:sz="4" w:space="0" w:color="auto"/>
              <w:bottom w:val="single" w:sz="4" w:space="0" w:color="auto"/>
              <w:right w:val="single" w:sz="4" w:space="0" w:color="auto"/>
            </w:tcBorders>
            <w:hideMark/>
          </w:tcPr>
          <w:p w14:paraId="74631BF0" w14:textId="77777777" w:rsidR="003373B7" w:rsidRPr="007B4A64" w:rsidRDefault="003373B7" w:rsidP="003373B7">
            <w:pPr>
              <w:spacing w:after="0" w:line="240" w:lineRule="auto"/>
              <w:jc w:val="both"/>
              <w:rPr>
                <w:rFonts w:ascii="Times New Roman" w:eastAsia="Times New Roman" w:hAnsi="Times New Roman" w:cs="Times New Roman"/>
                <w:sz w:val="20"/>
                <w:szCs w:val="20"/>
                <w:lang w:eastAsia="ru-RU"/>
              </w:rPr>
            </w:pPr>
            <w:proofErr w:type="spellStart"/>
            <w:r w:rsidRPr="007B4A64">
              <w:rPr>
                <w:rFonts w:ascii="Times New Roman" w:eastAsia="Times New Roman" w:hAnsi="Times New Roman" w:cs="Times New Roman"/>
                <w:sz w:val="20"/>
                <w:szCs w:val="20"/>
                <w:lang w:eastAsia="ru-RU"/>
              </w:rPr>
              <w:t>Організувати</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нагородження</w:t>
            </w:r>
            <w:proofErr w:type="spellEnd"/>
            <w:r w:rsidRPr="007B4A64">
              <w:rPr>
                <w:rFonts w:ascii="Times New Roman" w:eastAsia="Times New Roman" w:hAnsi="Times New Roman" w:cs="Times New Roman"/>
                <w:sz w:val="20"/>
                <w:szCs w:val="20"/>
                <w:lang w:eastAsia="ru-RU"/>
              </w:rPr>
              <w:t>:</w:t>
            </w:r>
          </w:p>
          <w:p w14:paraId="1933CE69" w14:textId="77777777" w:rsidR="003373B7" w:rsidRPr="007B4A64" w:rsidRDefault="003373B7" w:rsidP="003373B7">
            <w:pPr>
              <w:spacing w:after="0" w:line="240" w:lineRule="auto"/>
              <w:ind w:left="318" w:hanging="318"/>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Похвальним</w:t>
            </w:r>
            <w:proofErr w:type="spellEnd"/>
            <w:r w:rsidRPr="007B4A64">
              <w:rPr>
                <w:rFonts w:ascii="Times New Roman" w:eastAsia="Times New Roman" w:hAnsi="Times New Roman" w:cs="Times New Roman"/>
                <w:sz w:val="20"/>
                <w:szCs w:val="20"/>
                <w:lang w:eastAsia="ru-RU"/>
              </w:rPr>
              <w:t xml:space="preserve"> листом “За </w:t>
            </w:r>
            <w:proofErr w:type="spellStart"/>
            <w:r w:rsidRPr="007B4A64">
              <w:rPr>
                <w:rFonts w:ascii="Times New Roman" w:eastAsia="Times New Roman" w:hAnsi="Times New Roman" w:cs="Times New Roman"/>
                <w:sz w:val="20"/>
                <w:szCs w:val="20"/>
                <w:lang w:eastAsia="ru-RU"/>
              </w:rPr>
              <w:t>високі</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досягнення</w:t>
            </w:r>
            <w:proofErr w:type="spellEnd"/>
            <w:r w:rsidRPr="007B4A64">
              <w:rPr>
                <w:rFonts w:ascii="Times New Roman" w:eastAsia="Times New Roman" w:hAnsi="Times New Roman" w:cs="Times New Roman"/>
                <w:sz w:val="20"/>
                <w:szCs w:val="20"/>
                <w:lang w:eastAsia="ru-RU"/>
              </w:rPr>
              <w:t xml:space="preserve"> у навчанні” – </w:t>
            </w:r>
            <w:proofErr w:type="spellStart"/>
            <w:proofErr w:type="gramStart"/>
            <w:r w:rsidRPr="007B4A64">
              <w:rPr>
                <w:rFonts w:ascii="Times New Roman" w:eastAsia="Times New Roman" w:hAnsi="Times New Roman" w:cs="Times New Roman"/>
                <w:sz w:val="20"/>
                <w:szCs w:val="20"/>
                <w:lang w:eastAsia="ru-RU"/>
              </w:rPr>
              <w:t>учнів</w:t>
            </w:r>
            <w:proofErr w:type="spellEnd"/>
            <w:r w:rsidRPr="007B4A64">
              <w:rPr>
                <w:rFonts w:ascii="Times New Roman" w:eastAsia="Times New Roman" w:hAnsi="Times New Roman" w:cs="Times New Roman"/>
                <w:sz w:val="20"/>
                <w:szCs w:val="20"/>
                <w:lang w:eastAsia="ru-RU"/>
              </w:rPr>
              <w:t xml:space="preserve"> </w:t>
            </w:r>
            <w:r w:rsidR="00585B7F">
              <w:rPr>
                <w:rFonts w:ascii="Times New Roman" w:eastAsia="Times New Roman" w:hAnsi="Times New Roman" w:cs="Times New Roman"/>
                <w:sz w:val="20"/>
                <w:szCs w:val="20"/>
                <w:lang w:val="uk-UA" w:eastAsia="ru-RU"/>
              </w:rPr>
              <w:t xml:space="preserve"> 3</w:t>
            </w:r>
            <w:proofErr w:type="gramEnd"/>
            <w:r w:rsidRPr="007B4A64">
              <w:rPr>
                <w:rFonts w:ascii="Times New Roman" w:eastAsia="Times New Roman" w:hAnsi="Times New Roman" w:cs="Times New Roman"/>
                <w:sz w:val="20"/>
                <w:szCs w:val="20"/>
                <w:lang w:eastAsia="ru-RU"/>
              </w:rPr>
              <w:t xml:space="preserve">-8 </w:t>
            </w:r>
            <w:proofErr w:type="spellStart"/>
            <w:r w:rsidRPr="007B4A64">
              <w:rPr>
                <w:rFonts w:ascii="Times New Roman" w:eastAsia="Times New Roman" w:hAnsi="Times New Roman" w:cs="Times New Roman"/>
                <w:sz w:val="20"/>
                <w:szCs w:val="20"/>
                <w:lang w:eastAsia="ru-RU"/>
              </w:rPr>
              <w:t>класів</w:t>
            </w:r>
            <w:proofErr w:type="spellEnd"/>
            <w:r w:rsidRPr="007B4A64">
              <w:rPr>
                <w:rFonts w:ascii="Times New Roman" w:eastAsia="Times New Roman" w:hAnsi="Times New Roman" w:cs="Times New Roman"/>
                <w:sz w:val="20"/>
                <w:szCs w:val="20"/>
                <w:lang w:eastAsia="ru-RU"/>
              </w:rPr>
              <w:t>;</w:t>
            </w:r>
          </w:p>
          <w:p w14:paraId="73824E4F" w14:textId="77777777" w:rsidR="003373B7" w:rsidRPr="007B4A64" w:rsidRDefault="003373B7" w:rsidP="00585B7F">
            <w:pPr>
              <w:spacing w:after="0" w:line="240" w:lineRule="auto"/>
              <w:jc w:val="both"/>
              <w:rPr>
                <w:rFonts w:ascii="Times New Roman" w:eastAsia="Times New Roman" w:hAnsi="Times New Roman" w:cs="Times New Roman"/>
                <w:sz w:val="20"/>
                <w:szCs w:val="20"/>
                <w:lang w:val="uk-UA" w:eastAsia="ru-RU"/>
              </w:rPr>
            </w:pPr>
          </w:p>
        </w:tc>
        <w:tc>
          <w:tcPr>
            <w:tcW w:w="992" w:type="dxa"/>
            <w:tcBorders>
              <w:top w:val="single" w:sz="4" w:space="0" w:color="auto"/>
              <w:left w:val="single" w:sz="4" w:space="0" w:color="auto"/>
              <w:bottom w:val="single" w:sz="4" w:space="0" w:color="auto"/>
              <w:right w:val="single" w:sz="4" w:space="0" w:color="auto"/>
            </w:tcBorders>
          </w:tcPr>
          <w:p w14:paraId="6903276E" w14:textId="77777777" w:rsidR="003373B7" w:rsidRPr="007B4A64" w:rsidRDefault="00CB6519" w:rsidP="00CB6519">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т</w:t>
            </w:r>
            <w:r w:rsidR="003373B7" w:rsidRPr="007B4A64">
              <w:rPr>
                <w:rFonts w:ascii="Times New Roman" w:eastAsia="Times New Roman" w:hAnsi="Times New Roman" w:cs="Times New Roman"/>
                <w:sz w:val="20"/>
                <w:szCs w:val="20"/>
                <w:lang w:val="uk-UA" w:eastAsia="ru-RU"/>
              </w:rPr>
              <w:t>равень-червень</w:t>
            </w:r>
          </w:p>
          <w:p w14:paraId="390C952E"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14:paraId="32C3E6F8" w14:textId="77777777" w:rsidR="003373B7" w:rsidRPr="007B4A64" w:rsidRDefault="00926AD7" w:rsidP="003373B7">
            <w:pPr>
              <w:spacing w:after="0" w:line="240" w:lineRule="auto"/>
              <w:ind w:right="-108" w:hanging="111"/>
              <w:jc w:val="center"/>
              <w:rPr>
                <w:rFonts w:ascii="Times New Roman" w:eastAsia="Times New Roman" w:hAnsi="Times New Roman" w:cs="Times New Roman"/>
                <w:sz w:val="20"/>
                <w:szCs w:val="20"/>
                <w:lang w:val="uk-UA" w:eastAsia="ru-RU"/>
              </w:rPr>
            </w:pPr>
            <w:r w:rsidRPr="00926AD7">
              <w:rPr>
                <w:rFonts w:ascii="Times New Roman" w:eastAsia="Times New Roman" w:hAnsi="Times New Roman" w:cs="Times New Roman"/>
                <w:sz w:val="20"/>
                <w:szCs w:val="20"/>
                <w:lang w:val="uk-UA" w:eastAsia="ru-RU"/>
              </w:rPr>
              <w:t>Дердюк О.А.</w:t>
            </w:r>
          </w:p>
        </w:tc>
        <w:tc>
          <w:tcPr>
            <w:tcW w:w="1276" w:type="dxa"/>
            <w:gridSpan w:val="2"/>
            <w:tcBorders>
              <w:top w:val="single" w:sz="4" w:space="0" w:color="auto"/>
              <w:left w:val="single" w:sz="4" w:space="0" w:color="auto"/>
              <w:bottom w:val="single" w:sz="4" w:space="0" w:color="auto"/>
              <w:right w:val="single" w:sz="4" w:space="0" w:color="auto"/>
            </w:tcBorders>
          </w:tcPr>
          <w:p w14:paraId="20808918"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p>
          <w:p w14:paraId="7E181EC1" w14:textId="77777777" w:rsidR="003373B7" w:rsidRPr="007B4A64" w:rsidRDefault="00585B7F" w:rsidP="003373B7">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наказ</w:t>
            </w:r>
          </w:p>
        </w:tc>
        <w:tc>
          <w:tcPr>
            <w:tcW w:w="750" w:type="dxa"/>
            <w:tcBorders>
              <w:top w:val="single" w:sz="4" w:space="0" w:color="auto"/>
              <w:left w:val="single" w:sz="4" w:space="0" w:color="auto"/>
              <w:bottom w:val="single" w:sz="4" w:space="0" w:color="auto"/>
              <w:right w:val="single" w:sz="4" w:space="0" w:color="auto"/>
            </w:tcBorders>
            <w:vAlign w:val="center"/>
          </w:tcPr>
          <w:p w14:paraId="7E60C56D" w14:textId="77777777" w:rsidR="003373B7" w:rsidRPr="007B4A64"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p>
        </w:tc>
      </w:tr>
      <w:tr w:rsidR="003373B7" w:rsidRPr="007B4A64" w14:paraId="0C0BD4FE" w14:textId="77777777" w:rsidTr="006D359A">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14:paraId="73423638" w14:textId="77777777" w:rsidR="003373B7" w:rsidRPr="007B4A64" w:rsidRDefault="00F810E4" w:rsidP="003373B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17</w:t>
            </w:r>
            <w:r w:rsidR="003373B7" w:rsidRPr="007B4A64">
              <w:rPr>
                <w:rFonts w:ascii="Times New Roman" w:eastAsia="Times New Roman" w:hAnsi="Times New Roman" w:cs="Times New Roman"/>
                <w:sz w:val="20"/>
                <w:szCs w:val="20"/>
                <w:lang w:eastAsia="ru-RU"/>
              </w:rPr>
              <w:t>.</w:t>
            </w:r>
          </w:p>
        </w:tc>
        <w:tc>
          <w:tcPr>
            <w:tcW w:w="5174" w:type="dxa"/>
            <w:tcBorders>
              <w:top w:val="single" w:sz="4" w:space="0" w:color="auto"/>
              <w:left w:val="single" w:sz="4" w:space="0" w:color="auto"/>
              <w:bottom w:val="single" w:sz="4" w:space="0" w:color="auto"/>
              <w:right w:val="single" w:sz="4" w:space="0" w:color="auto"/>
            </w:tcBorders>
            <w:hideMark/>
          </w:tcPr>
          <w:p w14:paraId="4E270611" w14:textId="77777777" w:rsidR="003373B7" w:rsidRPr="007B4A64" w:rsidRDefault="003373B7" w:rsidP="00585B7F">
            <w:pPr>
              <w:spacing w:after="0" w:line="240" w:lineRule="auto"/>
              <w:jc w:val="both"/>
              <w:rPr>
                <w:rFonts w:ascii="Times New Roman" w:eastAsia="Times New Roman" w:hAnsi="Times New Roman" w:cs="Times New Roman"/>
                <w:sz w:val="20"/>
                <w:szCs w:val="20"/>
                <w:lang w:eastAsia="ru-RU"/>
              </w:rPr>
            </w:pPr>
            <w:proofErr w:type="spellStart"/>
            <w:r w:rsidRPr="007B4A64">
              <w:rPr>
                <w:rFonts w:ascii="Times New Roman" w:eastAsia="Times New Roman" w:hAnsi="Times New Roman" w:cs="Times New Roman"/>
                <w:sz w:val="20"/>
                <w:szCs w:val="20"/>
                <w:lang w:eastAsia="ru-RU"/>
              </w:rPr>
              <w:t>Забезпечити</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якісну</w:t>
            </w:r>
            <w:proofErr w:type="spellEnd"/>
            <w:r w:rsidRPr="007B4A64">
              <w:rPr>
                <w:rFonts w:ascii="Times New Roman" w:eastAsia="Times New Roman" w:hAnsi="Times New Roman" w:cs="Times New Roman"/>
                <w:sz w:val="20"/>
                <w:szCs w:val="20"/>
                <w:lang w:eastAsia="ru-RU"/>
              </w:rPr>
              <w:t xml:space="preserve"> та </w:t>
            </w:r>
            <w:proofErr w:type="spellStart"/>
            <w:r w:rsidRPr="007B4A64">
              <w:rPr>
                <w:rFonts w:ascii="Times New Roman" w:eastAsia="Times New Roman" w:hAnsi="Times New Roman" w:cs="Times New Roman"/>
                <w:sz w:val="20"/>
                <w:szCs w:val="20"/>
                <w:lang w:eastAsia="ru-RU"/>
              </w:rPr>
              <w:t>своєчасну</w:t>
            </w:r>
            <w:proofErr w:type="spellEnd"/>
            <w:r w:rsidRPr="007B4A64">
              <w:rPr>
                <w:rFonts w:ascii="Times New Roman" w:eastAsia="Times New Roman" w:hAnsi="Times New Roman" w:cs="Times New Roman"/>
                <w:sz w:val="20"/>
                <w:szCs w:val="20"/>
                <w:lang w:eastAsia="ru-RU"/>
              </w:rPr>
              <w:t xml:space="preserve"> роботу </w:t>
            </w:r>
            <w:proofErr w:type="spellStart"/>
            <w:r w:rsidRPr="007B4A64">
              <w:rPr>
                <w:rFonts w:ascii="Times New Roman" w:eastAsia="Times New Roman" w:hAnsi="Times New Roman" w:cs="Times New Roman"/>
                <w:sz w:val="20"/>
                <w:szCs w:val="20"/>
                <w:lang w:eastAsia="ru-RU"/>
              </w:rPr>
              <w:t>щодо</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формування</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бази</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даних</w:t>
            </w:r>
            <w:proofErr w:type="spellEnd"/>
            <w:r w:rsidRPr="007B4A64">
              <w:rPr>
                <w:rFonts w:ascii="Times New Roman" w:eastAsia="Times New Roman" w:hAnsi="Times New Roman" w:cs="Times New Roman"/>
                <w:sz w:val="20"/>
                <w:szCs w:val="20"/>
                <w:lang w:eastAsia="ru-RU"/>
              </w:rPr>
              <w:t xml:space="preserve"> про </w:t>
            </w:r>
            <w:proofErr w:type="spellStart"/>
            <w:r w:rsidRPr="007B4A64">
              <w:rPr>
                <w:rFonts w:ascii="Times New Roman" w:eastAsia="Times New Roman" w:hAnsi="Times New Roman" w:cs="Times New Roman"/>
                <w:sz w:val="20"/>
                <w:szCs w:val="20"/>
                <w:lang w:eastAsia="ru-RU"/>
              </w:rPr>
              <w:t>випускників</w:t>
            </w:r>
            <w:proofErr w:type="spellEnd"/>
            <w:r w:rsidRPr="007B4A64">
              <w:rPr>
                <w:rFonts w:ascii="Times New Roman" w:eastAsia="Times New Roman" w:hAnsi="Times New Roman" w:cs="Times New Roman"/>
                <w:sz w:val="20"/>
                <w:szCs w:val="20"/>
                <w:lang w:eastAsia="ru-RU"/>
              </w:rPr>
              <w:t xml:space="preserve"> </w:t>
            </w:r>
            <w:r w:rsidR="00585B7F">
              <w:rPr>
                <w:rFonts w:ascii="Times New Roman" w:eastAsia="Times New Roman" w:hAnsi="Times New Roman" w:cs="Times New Roman"/>
                <w:sz w:val="20"/>
                <w:szCs w:val="20"/>
                <w:lang w:val="uk-UA" w:eastAsia="ru-RU"/>
              </w:rPr>
              <w:t>9</w:t>
            </w:r>
            <w:proofErr w:type="spellStart"/>
            <w:r w:rsidR="00585B7F">
              <w:rPr>
                <w:rFonts w:ascii="Times New Roman" w:eastAsia="Times New Roman" w:hAnsi="Times New Roman" w:cs="Times New Roman"/>
                <w:sz w:val="20"/>
                <w:szCs w:val="20"/>
                <w:lang w:eastAsia="ru-RU"/>
              </w:rPr>
              <w:t>клас</w:t>
            </w:r>
            <w:proofErr w:type="spellEnd"/>
            <w:r w:rsidR="00585B7F">
              <w:rPr>
                <w:rFonts w:ascii="Times New Roman" w:eastAsia="Times New Roman" w:hAnsi="Times New Roman" w:cs="Times New Roman"/>
                <w:sz w:val="20"/>
                <w:szCs w:val="20"/>
                <w:lang w:val="uk-UA" w:eastAsia="ru-RU"/>
              </w:rPr>
              <w:t>у</w:t>
            </w:r>
            <w:r w:rsidRPr="007B4A64">
              <w:rPr>
                <w:rFonts w:ascii="Times New Roman" w:eastAsia="Times New Roman" w:hAnsi="Times New Roman" w:cs="Times New Roman"/>
                <w:sz w:val="20"/>
                <w:szCs w:val="20"/>
                <w:lang w:eastAsia="ru-RU"/>
              </w:rPr>
              <w:t xml:space="preserve"> з метою </w:t>
            </w:r>
            <w:proofErr w:type="spellStart"/>
            <w:r w:rsidRPr="007B4A64">
              <w:rPr>
                <w:rFonts w:ascii="Times New Roman" w:eastAsia="Times New Roman" w:hAnsi="Times New Roman" w:cs="Times New Roman"/>
                <w:sz w:val="20"/>
                <w:szCs w:val="20"/>
                <w:lang w:eastAsia="ru-RU"/>
              </w:rPr>
              <w:t>своєчасного</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отримання</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документів</w:t>
            </w:r>
            <w:proofErr w:type="spellEnd"/>
            <w:r w:rsidRPr="007B4A64">
              <w:rPr>
                <w:rFonts w:ascii="Times New Roman" w:eastAsia="Times New Roman" w:hAnsi="Times New Roman" w:cs="Times New Roman"/>
                <w:sz w:val="20"/>
                <w:szCs w:val="20"/>
                <w:lang w:eastAsia="ru-RU"/>
              </w:rPr>
              <w:t xml:space="preserve"> про </w:t>
            </w:r>
            <w:proofErr w:type="spellStart"/>
            <w:r w:rsidRPr="007B4A64">
              <w:rPr>
                <w:rFonts w:ascii="Times New Roman" w:eastAsia="Times New Roman" w:hAnsi="Times New Roman" w:cs="Times New Roman"/>
                <w:sz w:val="20"/>
                <w:szCs w:val="20"/>
                <w:lang w:eastAsia="ru-RU"/>
              </w:rPr>
              <w:t>освіту</w:t>
            </w:r>
            <w:proofErr w:type="spellEnd"/>
            <w:r w:rsidRPr="007B4A64">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14:paraId="4A20A09A"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вересень- травень</w:t>
            </w:r>
          </w:p>
        </w:tc>
        <w:tc>
          <w:tcPr>
            <w:tcW w:w="1559" w:type="dxa"/>
            <w:tcBorders>
              <w:top w:val="single" w:sz="4" w:space="0" w:color="auto"/>
              <w:left w:val="single" w:sz="4" w:space="0" w:color="auto"/>
              <w:bottom w:val="single" w:sz="4" w:space="0" w:color="auto"/>
              <w:right w:val="single" w:sz="4" w:space="0" w:color="auto"/>
            </w:tcBorders>
            <w:hideMark/>
          </w:tcPr>
          <w:p w14:paraId="60BE1966" w14:textId="77777777" w:rsidR="003373B7" w:rsidRPr="00585B7F" w:rsidRDefault="00585B7F" w:rsidP="003373B7">
            <w:pPr>
              <w:spacing w:after="0" w:line="240" w:lineRule="auto"/>
              <w:jc w:val="center"/>
              <w:rPr>
                <w:rFonts w:ascii="Times New Roman" w:eastAsia="Times New Roman" w:hAnsi="Times New Roman" w:cs="Times New Roman"/>
                <w:sz w:val="20"/>
                <w:szCs w:val="20"/>
                <w:lang w:val="uk-UA" w:eastAsia="ru-RU"/>
              </w:rPr>
            </w:pPr>
            <w:proofErr w:type="spellStart"/>
            <w:r w:rsidRPr="007B4A64">
              <w:rPr>
                <w:rFonts w:ascii="Times New Roman" w:eastAsia="Times New Roman" w:hAnsi="Times New Roman" w:cs="Times New Roman"/>
                <w:sz w:val="20"/>
                <w:szCs w:val="20"/>
                <w:lang w:eastAsia="ru-RU"/>
              </w:rPr>
              <w:t>К</w:t>
            </w:r>
            <w:r>
              <w:rPr>
                <w:rFonts w:ascii="Times New Roman" w:eastAsia="Times New Roman" w:hAnsi="Times New Roman" w:cs="Times New Roman"/>
                <w:sz w:val="20"/>
                <w:szCs w:val="20"/>
                <w:lang w:eastAsia="ru-RU"/>
              </w:rPr>
              <w:t>ласн</w:t>
            </w:r>
            <w:r>
              <w:rPr>
                <w:rFonts w:ascii="Times New Roman" w:eastAsia="Times New Roman" w:hAnsi="Times New Roman" w:cs="Times New Roman"/>
                <w:sz w:val="20"/>
                <w:szCs w:val="20"/>
                <w:lang w:val="uk-UA" w:eastAsia="ru-RU"/>
              </w:rPr>
              <w:t>ий</w:t>
            </w:r>
            <w:proofErr w:type="spellEnd"/>
            <w:r>
              <w:rPr>
                <w:rFonts w:ascii="Times New Roman" w:eastAsia="Times New Roman" w:hAnsi="Times New Roman" w:cs="Times New Roman"/>
                <w:sz w:val="20"/>
                <w:szCs w:val="20"/>
                <w:lang w:val="uk-UA" w:eastAsia="ru-RU"/>
              </w:rPr>
              <w:t xml:space="preserve"> </w:t>
            </w:r>
            <w:r>
              <w:rPr>
                <w:rFonts w:ascii="Times New Roman" w:eastAsia="Times New Roman" w:hAnsi="Times New Roman" w:cs="Times New Roman"/>
                <w:sz w:val="20"/>
                <w:szCs w:val="20"/>
                <w:lang w:eastAsia="ru-RU"/>
              </w:rPr>
              <w:t>керівник</w:t>
            </w:r>
          </w:p>
        </w:tc>
        <w:tc>
          <w:tcPr>
            <w:tcW w:w="1276" w:type="dxa"/>
            <w:gridSpan w:val="2"/>
            <w:tcBorders>
              <w:top w:val="single" w:sz="4" w:space="0" w:color="auto"/>
              <w:left w:val="single" w:sz="4" w:space="0" w:color="auto"/>
              <w:bottom w:val="single" w:sz="4" w:space="0" w:color="auto"/>
              <w:right w:val="single" w:sz="4" w:space="0" w:color="auto"/>
            </w:tcBorders>
            <w:hideMark/>
          </w:tcPr>
          <w:p w14:paraId="77E135A5"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замовлення</w:t>
            </w:r>
          </w:p>
          <w:p w14:paraId="15D3E1BF"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анкети</w:t>
            </w:r>
          </w:p>
        </w:tc>
        <w:tc>
          <w:tcPr>
            <w:tcW w:w="750" w:type="dxa"/>
            <w:tcBorders>
              <w:top w:val="single" w:sz="4" w:space="0" w:color="auto"/>
              <w:left w:val="single" w:sz="4" w:space="0" w:color="auto"/>
              <w:bottom w:val="single" w:sz="4" w:space="0" w:color="auto"/>
              <w:right w:val="single" w:sz="4" w:space="0" w:color="auto"/>
            </w:tcBorders>
            <w:vAlign w:val="center"/>
          </w:tcPr>
          <w:p w14:paraId="7C8817F4" w14:textId="77777777" w:rsidR="003373B7" w:rsidRPr="007B4A64"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p>
        </w:tc>
      </w:tr>
      <w:tr w:rsidR="003373B7" w:rsidRPr="007B4A64" w14:paraId="4611E8C7" w14:textId="77777777" w:rsidTr="00926AD7">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14:paraId="3CF6D6BC" w14:textId="77777777" w:rsidR="003373B7" w:rsidRPr="007B4A64" w:rsidRDefault="00F810E4" w:rsidP="003373B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19</w:t>
            </w:r>
            <w:r w:rsidR="003373B7" w:rsidRPr="007B4A64">
              <w:rPr>
                <w:rFonts w:ascii="Times New Roman" w:eastAsia="Times New Roman" w:hAnsi="Times New Roman" w:cs="Times New Roman"/>
                <w:sz w:val="20"/>
                <w:szCs w:val="20"/>
                <w:lang w:eastAsia="ru-RU"/>
              </w:rPr>
              <w:t>.</w:t>
            </w:r>
          </w:p>
        </w:tc>
        <w:tc>
          <w:tcPr>
            <w:tcW w:w="5174" w:type="dxa"/>
            <w:tcBorders>
              <w:top w:val="single" w:sz="4" w:space="0" w:color="auto"/>
              <w:left w:val="single" w:sz="4" w:space="0" w:color="auto"/>
              <w:bottom w:val="single" w:sz="4" w:space="0" w:color="auto"/>
              <w:right w:val="single" w:sz="4" w:space="0" w:color="auto"/>
            </w:tcBorders>
            <w:hideMark/>
          </w:tcPr>
          <w:p w14:paraId="6498C88E" w14:textId="77777777" w:rsidR="003373B7" w:rsidRPr="007B4A64" w:rsidRDefault="003373B7" w:rsidP="003373B7">
            <w:pPr>
              <w:spacing w:after="0" w:line="240" w:lineRule="auto"/>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eastAsia="ru-RU"/>
              </w:rPr>
              <w:t xml:space="preserve">Провести </w:t>
            </w:r>
            <w:proofErr w:type="spellStart"/>
            <w:r w:rsidRPr="007B4A64">
              <w:rPr>
                <w:rFonts w:ascii="Times New Roman" w:eastAsia="Times New Roman" w:hAnsi="Times New Roman" w:cs="Times New Roman"/>
                <w:sz w:val="20"/>
                <w:szCs w:val="20"/>
                <w:lang w:eastAsia="ru-RU"/>
              </w:rPr>
              <w:t>засідання</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педагогічної</w:t>
            </w:r>
            <w:proofErr w:type="spellEnd"/>
            <w:r w:rsidRPr="007B4A64">
              <w:rPr>
                <w:rFonts w:ascii="Times New Roman" w:eastAsia="Times New Roman" w:hAnsi="Times New Roman" w:cs="Times New Roman"/>
                <w:sz w:val="20"/>
                <w:szCs w:val="20"/>
                <w:lang w:eastAsia="ru-RU"/>
              </w:rPr>
              <w:t xml:space="preserve"> ради про </w:t>
            </w:r>
            <w:proofErr w:type="spellStart"/>
            <w:r w:rsidRPr="007B4A64">
              <w:rPr>
                <w:rFonts w:ascii="Times New Roman" w:eastAsia="Times New Roman" w:hAnsi="Times New Roman" w:cs="Times New Roman"/>
                <w:sz w:val="20"/>
                <w:szCs w:val="20"/>
                <w:lang w:eastAsia="ru-RU"/>
              </w:rPr>
              <w:t>перевід</w:t>
            </w:r>
            <w:proofErr w:type="spellEnd"/>
            <w:r w:rsidRPr="007B4A64">
              <w:rPr>
                <w:rFonts w:ascii="Times New Roman" w:eastAsia="Times New Roman" w:hAnsi="Times New Roman" w:cs="Times New Roman"/>
                <w:sz w:val="20"/>
                <w:szCs w:val="20"/>
                <w:lang w:val="uk-UA" w:eastAsia="ru-RU"/>
              </w:rPr>
              <w:t xml:space="preserve"> </w:t>
            </w:r>
            <w:proofErr w:type="spellStart"/>
            <w:r w:rsidR="008925EF">
              <w:rPr>
                <w:rFonts w:ascii="Times New Roman" w:eastAsia="Times New Roman" w:hAnsi="Times New Roman" w:cs="Times New Roman"/>
                <w:sz w:val="20"/>
                <w:szCs w:val="20"/>
                <w:lang w:eastAsia="ru-RU"/>
              </w:rPr>
              <w:t>учнів</w:t>
            </w:r>
            <w:proofErr w:type="spellEnd"/>
            <w:r w:rsidR="008925EF">
              <w:rPr>
                <w:rFonts w:ascii="Times New Roman" w:eastAsia="Times New Roman" w:hAnsi="Times New Roman" w:cs="Times New Roman"/>
                <w:sz w:val="20"/>
                <w:szCs w:val="20"/>
                <w:lang w:eastAsia="ru-RU"/>
              </w:rPr>
              <w:t xml:space="preserve"> 2-</w:t>
            </w:r>
            <w:r w:rsidR="00585B7F">
              <w:rPr>
                <w:rFonts w:ascii="Times New Roman" w:eastAsia="Times New Roman" w:hAnsi="Times New Roman" w:cs="Times New Roman"/>
                <w:sz w:val="20"/>
                <w:szCs w:val="20"/>
                <w:lang w:val="uk-UA" w:eastAsia="ru-RU"/>
              </w:rPr>
              <w:t>8</w:t>
            </w:r>
            <w:r w:rsidRPr="007B4A64">
              <w:rPr>
                <w:rFonts w:ascii="Times New Roman" w:eastAsia="Times New Roman" w:hAnsi="Times New Roman" w:cs="Times New Roman"/>
                <w:sz w:val="20"/>
                <w:szCs w:val="20"/>
                <w:lang w:eastAsia="ru-RU"/>
              </w:rPr>
              <w:t xml:space="preserve">-х </w:t>
            </w:r>
            <w:proofErr w:type="spellStart"/>
            <w:r w:rsidRPr="007B4A64">
              <w:rPr>
                <w:rFonts w:ascii="Times New Roman" w:eastAsia="Times New Roman" w:hAnsi="Times New Roman" w:cs="Times New Roman"/>
                <w:sz w:val="20"/>
                <w:szCs w:val="20"/>
                <w:lang w:eastAsia="ru-RU"/>
              </w:rPr>
              <w:t>класів</w:t>
            </w:r>
            <w:proofErr w:type="spellEnd"/>
            <w:r w:rsidRPr="007B4A64">
              <w:rPr>
                <w:rFonts w:ascii="Times New Roman" w:eastAsia="Times New Roman" w:hAnsi="Times New Roman" w:cs="Times New Roman"/>
                <w:sz w:val="20"/>
                <w:szCs w:val="20"/>
                <w:lang w:eastAsia="ru-RU"/>
              </w:rPr>
              <w:t xml:space="preserve"> до </w:t>
            </w:r>
            <w:proofErr w:type="spellStart"/>
            <w:r w:rsidRPr="007B4A64">
              <w:rPr>
                <w:rFonts w:ascii="Times New Roman" w:eastAsia="Times New Roman" w:hAnsi="Times New Roman" w:cs="Times New Roman"/>
                <w:sz w:val="20"/>
                <w:szCs w:val="20"/>
                <w:lang w:eastAsia="ru-RU"/>
              </w:rPr>
              <w:t>наступного</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класу</w:t>
            </w:r>
            <w:proofErr w:type="spellEnd"/>
          </w:p>
        </w:tc>
        <w:tc>
          <w:tcPr>
            <w:tcW w:w="992" w:type="dxa"/>
            <w:tcBorders>
              <w:top w:val="single" w:sz="4" w:space="0" w:color="auto"/>
              <w:left w:val="single" w:sz="4" w:space="0" w:color="auto"/>
              <w:bottom w:val="single" w:sz="4" w:space="0" w:color="auto"/>
              <w:right w:val="single" w:sz="4" w:space="0" w:color="auto"/>
            </w:tcBorders>
          </w:tcPr>
          <w:p w14:paraId="5452DCC1" w14:textId="77777777" w:rsidR="003373B7" w:rsidRPr="007B4A64" w:rsidRDefault="003373B7" w:rsidP="00CB6519">
            <w:pPr>
              <w:spacing w:after="0" w:line="240" w:lineRule="auto"/>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травень</w:t>
            </w:r>
          </w:p>
          <w:p w14:paraId="09EBCAE8" w14:textId="77777777" w:rsidR="003373B7" w:rsidRPr="007B4A64" w:rsidRDefault="003373B7" w:rsidP="003373B7">
            <w:pPr>
              <w:spacing w:after="0" w:line="240" w:lineRule="auto"/>
              <w:rPr>
                <w:rFonts w:ascii="Times New Roman" w:eastAsia="Times New Roman" w:hAnsi="Times New Roman" w:cs="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14:paraId="35D3E43F" w14:textId="77777777" w:rsidR="003373B7" w:rsidRPr="007B4A64" w:rsidRDefault="00926AD7" w:rsidP="0050380E">
            <w:pPr>
              <w:spacing w:after="0" w:line="240" w:lineRule="auto"/>
              <w:jc w:val="center"/>
              <w:rPr>
                <w:rFonts w:ascii="Times New Roman" w:eastAsia="Times New Roman" w:hAnsi="Times New Roman" w:cs="Times New Roman"/>
                <w:sz w:val="20"/>
                <w:szCs w:val="20"/>
                <w:lang w:val="uk-UA" w:eastAsia="ru-RU"/>
              </w:rPr>
            </w:pPr>
            <w:r w:rsidRPr="00926AD7">
              <w:rPr>
                <w:rFonts w:ascii="Times New Roman" w:eastAsia="Times New Roman" w:hAnsi="Times New Roman" w:cs="Times New Roman"/>
                <w:sz w:val="20"/>
                <w:szCs w:val="20"/>
                <w:lang w:val="uk-UA" w:eastAsia="ru-RU"/>
              </w:rPr>
              <w:t>Дердюк О.А.</w:t>
            </w:r>
          </w:p>
        </w:tc>
        <w:tc>
          <w:tcPr>
            <w:tcW w:w="1276" w:type="dxa"/>
            <w:gridSpan w:val="2"/>
            <w:tcBorders>
              <w:top w:val="single" w:sz="4" w:space="0" w:color="auto"/>
              <w:left w:val="single" w:sz="4" w:space="0" w:color="auto"/>
              <w:bottom w:val="single" w:sz="4" w:space="0" w:color="auto"/>
              <w:right w:val="single" w:sz="4" w:space="0" w:color="auto"/>
            </w:tcBorders>
            <w:hideMark/>
          </w:tcPr>
          <w:p w14:paraId="1CE8270C"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протоколи</w:t>
            </w:r>
          </w:p>
        </w:tc>
        <w:tc>
          <w:tcPr>
            <w:tcW w:w="750" w:type="dxa"/>
            <w:tcBorders>
              <w:top w:val="single" w:sz="4" w:space="0" w:color="auto"/>
              <w:left w:val="single" w:sz="4" w:space="0" w:color="auto"/>
              <w:bottom w:val="single" w:sz="4" w:space="0" w:color="auto"/>
              <w:right w:val="single" w:sz="4" w:space="0" w:color="auto"/>
            </w:tcBorders>
            <w:vAlign w:val="center"/>
          </w:tcPr>
          <w:p w14:paraId="112EA8E4" w14:textId="77777777" w:rsidR="003373B7" w:rsidRPr="007B4A64"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p>
        </w:tc>
      </w:tr>
      <w:tr w:rsidR="003373B7" w:rsidRPr="007B4A64" w14:paraId="40B60ACF" w14:textId="77777777" w:rsidTr="00926AD7">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14:paraId="381BEBBE" w14:textId="77777777" w:rsidR="003373B7" w:rsidRPr="007B4A64" w:rsidRDefault="00F810E4" w:rsidP="003373B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val="uk-UA" w:eastAsia="ru-RU"/>
              </w:rPr>
              <w:t>0</w:t>
            </w:r>
            <w:r w:rsidR="003373B7" w:rsidRPr="007B4A64">
              <w:rPr>
                <w:rFonts w:ascii="Times New Roman" w:eastAsia="Times New Roman" w:hAnsi="Times New Roman" w:cs="Times New Roman"/>
                <w:sz w:val="20"/>
                <w:szCs w:val="20"/>
                <w:lang w:eastAsia="ru-RU"/>
              </w:rPr>
              <w:t>.</w:t>
            </w:r>
          </w:p>
        </w:tc>
        <w:tc>
          <w:tcPr>
            <w:tcW w:w="5174" w:type="dxa"/>
            <w:tcBorders>
              <w:top w:val="single" w:sz="4" w:space="0" w:color="auto"/>
              <w:left w:val="single" w:sz="4" w:space="0" w:color="auto"/>
              <w:bottom w:val="single" w:sz="4" w:space="0" w:color="auto"/>
              <w:right w:val="single" w:sz="4" w:space="0" w:color="auto"/>
            </w:tcBorders>
            <w:hideMark/>
          </w:tcPr>
          <w:p w14:paraId="222F9C83" w14:textId="77777777" w:rsidR="003373B7" w:rsidRPr="007B4A64" w:rsidRDefault="003373B7" w:rsidP="003373B7">
            <w:pPr>
              <w:spacing w:after="0" w:line="240" w:lineRule="auto"/>
              <w:jc w:val="both"/>
              <w:rPr>
                <w:rFonts w:ascii="Times New Roman" w:eastAsia="Times New Roman" w:hAnsi="Times New Roman" w:cs="Times New Roman"/>
                <w:sz w:val="20"/>
                <w:szCs w:val="20"/>
                <w:lang w:eastAsia="ru-RU"/>
              </w:rPr>
            </w:pPr>
            <w:proofErr w:type="spellStart"/>
            <w:r w:rsidRPr="007B4A64">
              <w:rPr>
                <w:rFonts w:ascii="Times New Roman" w:eastAsia="Times New Roman" w:hAnsi="Times New Roman" w:cs="Times New Roman"/>
                <w:sz w:val="20"/>
                <w:szCs w:val="20"/>
                <w:lang w:eastAsia="ru-RU"/>
              </w:rPr>
              <w:t>Після</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завершення</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державної</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підсумкової</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атестації</w:t>
            </w:r>
            <w:proofErr w:type="spellEnd"/>
            <w:r w:rsidRPr="007B4A64">
              <w:rPr>
                <w:rFonts w:ascii="Times New Roman" w:eastAsia="Times New Roman" w:hAnsi="Times New Roman" w:cs="Times New Roman"/>
                <w:sz w:val="20"/>
                <w:szCs w:val="20"/>
                <w:lang w:eastAsia="ru-RU"/>
              </w:rPr>
              <w:t xml:space="preserve"> в </w:t>
            </w:r>
            <w:r w:rsidR="00585B7F">
              <w:rPr>
                <w:rFonts w:ascii="Times New Roman" w:eastAsia="Times New Roman" w:hAnsi="Times New Roman" w:cs="Times New Roman"/>
                <w:sz w:val="20"/>
                <w:szCs w:val="20"/>
                <w:lang w:val="uk-UA" w:eastAsia="ru-RU"/>
              </w:rPr>
              <w:t>9</w:t>
            </w:r>
            <w:r w:rsidRPr="007B4A64">
              <w:rPr>
                <w:rFonts w:ascii="Times New Roman" w:eastAsia="Times New Roman" w:hAnsi="Times New Roman" w:cs="Times New Roman"/>
                <w:sz w:val="20"/>
                <w:szCs w:val="20"/>
                <w:lang w:val="uk-UA" w:eastAsia="ru-RU"/>
              </w:rPr>
              <w:t xml:space="preserve"> </w:t>
            </w:r>
            <w:proofErr w:type="spellStart"/>
            <w:r w:rsidR="00585B7F">
              <w:rPr>
                <w:rFonts w:ascii="Times New Roman" w:eastAsia="Times New Roman" w:hAnsi="Times New Roman" w:cs="Times New Roman"/>
                <w:sz w:val="20"/>
                <w:szCs w:val="20"/>
                <w:lang w:eastAsia="ru-RU"/>
              </w:rPr>
              <w:t>клас</w:t>
            </w:r>
            <w:proofErr w:type="spellEnd"/>
            <w:r w:rsidR="00585B7F">
              <w:rPr>
                <w:rFonts w:ascii="Times New Roman" w:eastAsia="Times New Roman" w:hAnsi="Times New Roman" w:cs="Times New Roman"/>
                <w:sz w:val="20"/>
                <w:szCs w:val="20"/>
                <w:lang w:val="uk-UA" w:eastAsia="ru-RU"/>
              </w:rPr>
              <w:t>у</w:t>
            </w:r>
            <w:r w:rsidRPr="007B4A64">
              <w:rPr>
                <w:rFonts w:ascii="Times New Roman" w:eastAsia="Times New Roman" w:hAnsi="Times New Roman" w:cs="Times New Roman"/>
                <w:sz w:val="20"/>
                <w:szCs w:val="20"/>
                <w:lang w:eastAsia="ru-RU"/>
              </w:rPr>
              <w:t>:</w:t>
            </w:r>
          </w:p>
          <w:p w14:paraId="179401D1" w14:textId="77777777" w:rsidR="003373B7" w:rsidRPr="007B4A64" w:rsidRDefault="003373B7" w:rsidP="00F810E4">
            <w:pPr>
              <w:spacing w:after="0" w:line="240" w:lineRule="auto"/>
              <w:ind w:left="134" w:hanging="134"/>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val="uk-UA" w:eastAsia="ru-RU"/>
              </w:rPr>
              <w:t>внести</w:t>
            </w:r>
            <w:proofErr w:type="spellEnd"/>
            <w:r w:rsidRPr="007B4A64">
              <w:rPr>
                <w:rFonts w:ascii="Times New Roman" w:eastAsia="Times New Roman" w:hAnsi="Times New Roman" w:cs="Times New Roman"/>
                <w:sz w:val="20"/>
                <w:szCs w:val="20"/>
                <w:lang w:val="uk-UA" w:eastAsia="ru-RU"/>
              </w:rPr>
              <w:t xml:space="preserve"> з</w:t>
            </w:r>
            <w:r w:rsidR="00CB6519">
              <w:rPr>
                <w:rFonts w:ascii="Times New Roman" w:eastAsia="Times New Roman" w:hAnsi="Times New Roman" w:cs="Times New Roman"/>
                <w:sz w:val="20"/>
                <w:szCs w:val="20"/>
                <w:lang w:val="uk-UA" w:eastAsia="ru-RU"/>
              </w:rPr>
              <w:t>міни до бази даних про учнів 9-</w:t>
            </w:r>
            <w:proofErr w:type="gramStart"/>
            <w:r w:rsidR="00CB6519">
              <w:rPr>
                <w:rFonts w:ascii="Times New Roman" w:eastAsia="Times New Roman" w:hAnsi="Times New Roman" w:cs="Times New Roman"/>
                <w:sz w:val="20"/>
                <w:szCs w:val="20"/>
                <w:lang w:val="uk-UA" w:eastAsia="ru-RU"/>
              </w:rPr>
              <w:t>го  класу</w:t>
            </w:r>
            <w:proofErr w:type="gramEnd"/>
            <w:r w:rsidRPr="007B4A64">
              <w:rPr>
                <w:rFonts w:ascii="Times New Roman" w:eastAsia="Times New Roman" w:hAnsi="Times New Roman" w:cs="Times New Roman"/>
                <w:sz w:val="20"/>
                <w:szCs w:val="20"/>
                <w:lang w:val="uk-UA" w:eastAsia="ru-RU"/>
              </w:rPr>
              <w:t>, які претендують на отримання док</w:t>
            </w:r>
            <w:r w:rsidR="00F810E4">
              <w:rPr>
                <w:rFonts w:ascii="Times New Roman" w:eastAsia="Times New Roman" w:hAnsi="Times New Roman" w:cs="Times New Roman"/>
                <w:sz w:val="20"/>
                <w:szCs w:val="20"/>
                <w:lang w:val="uk-UA" w:eastAsia="ru-RU"/>
              </w:rPr>
              <w:t>ументів про освіту з відзнакою;</w:t>
            </w:r>
          </w:p>
        </w:tc>
        <w:tc>
          <w:tcPr>
            <w:tcW w:w="992" w:type="dxa"/>
            <w:tcBorders>
              <w:top w:val="single" w:sz="4" w:space="0" w:color="auto"/>
              <w:left w:val="single" w:sz="4" w:space="0" w:color="auto"/>
              <w:bottom w:val="single" w:sz="4" w:space="0" w:color="auto"/>
              <w:right w:val="single" w:sz="4" w:space="0" w:color="auto"/>
            </w:tcBorders>
            <w:hideMark/>
          </w:tcPr>
          <w:p w14:paraId="2416798E"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val="uk-UA" w:eastAsia="ru-RU"/>
              </w:rPr>
              <w:t>травень</w:t>
            </w:r>
          </w:p>
        </w:tc>
        <w:tc>
          <w:tcPr>
            <w:tcW w:w="1559" w:type="dxa"/>
            <w:tcBorders>
              <w:top w:val="single" w:sz="4" w:space="0" w:color="auto"/>
              <w:left w:val="single" w:sz="4" w:space="0" w:color="auto"/>
              <w:bottom w:val="single" w:sz="4" w:space="0" w:color="auto"/>
              <w:right w:val="single" w:sz="4" w:space="0" w:color="auto"/>
            </w:tcBorders>
          </w:tcPr>
          <w:p w14:paraId="0D421322" w14:textId="77777777" w:rsidR="003373B7" w:rsidRPr="007B4A64" w:rsidRDefault="00926AD7" w:rsidP="003373B7">
            <w:pPr>
              <w:spacing w:after="0" w:line="240" w:lineRule="auto"/>
              <w:jc w:val="center"/>
              <w:rPr>
                <w:rFonts w:ascii="Times New Roman" w:eastAsia="Times New Roman" w:hAnsi="Times New Roman" w:cs="Times New Roman"/>
                <w:sz w:val="20"/>
                <w:szCs w:val="20"/>
                <w:lang w:val="uk-UA" w:eastAsia="ru-RU"/>
              </w:rPr>
            </w:pPr>
            <w:r w:rsidRPr="00926AD7">
              <w:rPr>
                <w:rFonts w:ascii="Times New Roman" w:eastAsia="Times New Roman" w:hAnsi="Times New Roman" w:cs="Times New Roman"/>
                <w:sz w:val="20"/>
                <w:szCs w:val="20"/>
                <w:lang w:val="uk-UA" w:eastAsia="ru-RU"/>
              </w:rPr>
              <w:t>Дердюк О.А.</w:t>
            </w:r>
          </w:p>
        </w:tc>
        <w:tc>
          <w:tcPr>
            <w:tcW w:w="1276" w:type="dxa"/>
            <w:gridSpan w:val="2"/>
            <w:tcBorders>
              <w:top w:val="single" w:sz="4" w:space="0" w:color="auto"/>
              <w:left w:val="single" w:sz="4" w:space="0" w:color="auto"/>
              <w:bottom w:val="single" w:sz="4" w:space="0" w:color="auto"/>
              <w:right w:val="single" w:sz="4" w:space="0" w:color="auto"/>
            </w:tcBorders>
            <w:hideMark/>
          </w:tcPr>
          <w:p w14:paraId="3AE4AAF6"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подання</w:t>
            </w:r>
          </w:p>
        </w:tc>
        <w:tc>
          <w:tcPr>
            <w:tcW w:w="750" w:type="dxa"/>
            <w:tcBorders>
              <w:top w:val="single" w:sz="4" w:space="0" w:color="auto"/>
              <w:left w:val="single" w:sz="4" w:space="0" w:color="auto"/>
              <w:bottom w:val="single" w:sz="4" w:space="0" w:color="auto"/>
              <w:right w:val="single" w:sz="4" w:space="0" w:color="auto"/>
            </w:tcBorders>
            <w:vAlign w:val="center"/>
          </w:tcPr>
          <w:p w14:paraId="717F6E44" w14:textId="77777777" w:rsidR="003373B7" w:rsidRPr="007B4A64" w:rsidRDefault="003373B7" w:rsidP="003373B7">
            <w:pPr>
              <w:spacing w:after="0" w:line="240" w:lineRule="auto"/>
              <w:ind w:left="-108"/>
              <w:jc w:val="center"/>
              <w:rPr>
                <w:rFonts w:ascii="Times New Roman" w:eastAsia="Times New Roman" w:hAnsi="Times New Roman" w:cs="Times New Roman"/>
                <w:b/>
                <w:sz w:val="20"/>
                <w:szCs w:val="20"/>
                <w:lang w:val="uk-UA" w:eastAsia="ru-RU"/>
              </w:rPr>
            </w:pPr>
          </w:p>
        </w:tc>
      </w:tr>
      <w:tr w:rsidR="003373B7" w:rsidRPr="007B4A64" w14:paraId="40005E25" w14:textId="77777777" w:rsidTr="006D359A">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14:paraId="22C97474" w14:textId="77777777" w:rsidR="003373B7" w:rsidRPr="007B4A64" w:rsidRDefault="00F810E4" w:rsidP="003373B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val="uk-UA" w:eastAsia="ru-RU"/>
              </w:rPr>
              <w:t>1</w:t>
            </w:r>
            <w:r w:rsidR="003373B7" w:rsidRPr="007B4A64">
              <w:rPr>
                <w:rFonts w:ascii="Times New Roman" w:eastAsia="Times New Roman" w:hAnsi="Times New Roman" w:cs="Times New Roman"/>
                <w:sz w:val="20"/>
                <w:szCs w:val="20"/>
                <w:lang w:eastAsia="ru-RU"/>
              </w:rPr>
              <w:t>.</w:t>
            </w:r>
          </w:p>
        </w:tc>
        <w:tc>
          <w:tcPr>
            <w:tcW w:w="5174" w:type="dxa"/>
            <w:tcBorders>
              <w:top w:val="single" w:sz="4" w:space="0" w:color="auto"/>
              <w:left w:val="single" w:sz="4" w:space="0" w:color="auto"/>
              <w:bottom w:val="single" w:sz="4" w:space="0" w:color="auto"/>
              <w:right w:val="single" w:sz="4" w:space="0" w:color="auto"/>
            </w:tcBorders>
            <w:hideMark/>
          </w:tcPr>
          <w:p w14:paraId="25854409" w14:textId="77777777" w:rsidR="003373B7" w:rsidRPr="007B4A64" w:rsidRDefault="003373B7" w:rsidP="003373B7">
            <w:pPr>
              <w:spacing w:after="0" w:line="240" w:lineRule="auto"/>
              <w:jc w:val="both"/>
              <w:rPr>
                <w:rFonts w:ascii="Times New Roman" w:eastAsia="Times New Roman" w:hAnsi="Times New Roman" w:cs="Times New Roman"/>
                <w:sz w:val="20"/>
                <w:szCs w:val="20"/>
                <w:lang w:eastAsia="ru-RU"/>
              </w:rPr>
            </w:pPr>
            <w:proofErr w:type="spellStart"/>
            <w:r w:rsidRPr="007B4A64">
              <w:rPr>
                <w:rFonts w:ascii="Times New Roman" w:eastAsia="Times New Roman" w:hAnsi="Times New Roman" w:cs="Times New Roman"/>
                <w:sz w:val="20"/>
                <w:szCs w:val="20"/>
                <w:lang w:eastAsia="ru-RU"/>
              </w:rPr>
              <w:t>Здійснити</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перевірку</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відповідності</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виставлених</w:t>
            </w:r>
            <w:proofErr w:type="spellEnd"/>
            <w:r w:rsidRPr="007B4A64">
              <w:rPr>
                <w:rFonts w:ascii="Times New Roman" w:eastAsia="Times New Roman" w:hAnsi="Times New Roman" w:cs="Times New Roman"/>
                <w:sz w:val="20"/>
                <w:szCs w:val="20"/>
                <w:lang w:eastAsia="ru-RU"/>
              </w:rPr>
              <w:t xml:space="preserve"> у </w:t>
            </w:r>
            <w:proofErr w:type="spellStart"/>
            <w:r w:rsidRPr="007B4A64">
              <w:rPr>
                <w:rFonts w:ascii="Times New Roman" w:eastAsia="Times New Roman" w:hAnsi="Times New Roman" w:cs="Times New Roman"/>
                <w:sz w:val="20"/>
                <w:szCs w:val="20"/>
                <w:lang w:eastAsia="ru-RU"/>
              </w:rPr>
              <w:t>додатках</w:t>
            </w:r>
            <w:proofErr w:type="spellEnd"/>
            <w:r w:rsidRPr="007B4A64">
              <w:rPr>
                <w:rFonts w:ascii="Times New Roman" w:eastAsia="Times New Roman" w:hAnsi="Times New Roman" w:cs="Times New Roman"/>
                <w:sz w:val="20"/>
                <w:szCs w:val="20"/>
                <w:lang w:eastAsia="ru-RU"/>
              </w:rPr>
              <w:t xml:space="preserve"> до </w:t>
            </w:r>
            <w:r w:rsidRPr="007B4A64">
              <w:rPr>
                <w:rFonts w:ascii="Times New Roman" w:eastAsia="Times New Roman" w:hAnsi="Times New Roman" w:cs="Times New Roman"/>
                <w:sz w:val="20"/>
                <w:szCs w:val="20"/>
                <w:lang w:val="uk-UA" w:eastAsia="ru-RU"/>
              </w:rPr>
              <w:t xml:space="preserve">документів про </w:t>
            </w:r>
            <w:proofErr w:type="spellStart"/>
            <w:r w:rsidRPr="007B4A64">
              <w:rPr>
                <w:rFonts w:ascii="Times New Roman" w:eastAsia="Times New Roman" w:hAnsi="Times New Roman" w:cs="Times New Roman"/>
                <w:sz w:val="20"/>
                <w:szCs w:val="20"/>
                <w:lang w:eastAsia="ru-RU"/>
              </w:rPr>
              <w:t>освіту</w:t>
            </w:r>
            <w:proofErr w:type="spellEnd"/>
            <w:r w:rsidRPr="007B4A64">
              <w:rPr>
                <w:rFonts w:ascii="Times New Roman" w:eastAsia="Times New Roman" w:hAnsi="Times New Roman" w:cs="Times New Roman"/>
                <w:sz w:val="20"/>
                <w:szCs w:val="20"/>
                <w:lang w:eastAsia="ru-RU"/>
              </w:rPr>
              <w:t xml:space="preserve"> </w:t>
            </w:r>
            <w:proofErr w:type="spellStart"/>
            <w:proofErr w:type="gramStart"/>
            <w:r w:rsidRPr="007B4A64">
              <w:rPr>
                <w:rFonts w:ascii="Times New Roman" w:eastAsia="Times New Roman" w:hAnsi="Times New Roman" w:cs="Times New Roman"/>
                <w:sz w:val="20"/>
                <w:szCs w:val="20"/>
                <w:lang w:eastAsia="ru-RU"/>
              </w:rPr>
              <w:t>балів</w:t>
            </w:r>
            <w:proofErr w:type="spellEnd"/>
            <w:r w:rsidRPr="007B4A64">
              <w:rPr>
                <w:rFonts w:ascii="Times New Roman" w:eastAsia="Times New Roman" w:hAnsi="Times New Roman" w:cs="Times New Roman"/>
                <w:sz w:val="20"/>
                <w:szCs w:val="20"/>
                <w:lang w:eastAsia="ru-RU"/>
              </w:rPr>
              <w:t xml:space="preserve"> </w:t>
            </w:r>
            <w:r w:rsidRPr="007B4A64">
              <w:rPr>
                <w:rFonts w:ascii="Times New Roman" w:eastAsia="Times New Roman" w:hAnsi="Times New Roman" w:cs="Times New Roman"/>
                <w:sz w:val="20"/>
                <w:szCs w:val="20"/>
                <w:lang w:val="uk-UA" w:eastAsia="ru-RU"/>
              </w:rPr>
              <w:t xml:space="preserve"> </w:t>
            </w:r>
            <w:r w:rsidRPr="007B4A64">
              <w:rPr>
                <w:rFonts w:ascii="Times New Roman" w:eastAsia="Times New Roman" w:hAnsi="Times New Roman" w:cs="Times New Roman"/>
                <w:sz w:val="20"/>
                <w:szCs w:val="20"/>
                <w:lang w:eastAsia="ru-RU"/>
              </w:rPr>
              <w:t>про</w:t>
            </w:r>
            <w:proofErr w:type="gram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рівень</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нав</w:t>
            </w:r>
            <w:r w:rsidR="00CB6519">
              <w:rPr>
                <w:rFonts w:ascii="Times New Roman" w:eastAsia="Times New Roman" w:hAnsi="Times New Roman" w:cs="Times New Roman"/>
                <w:sz w:val="20"/>
                <w:szCs w:val="20"/>
                <w:lang w:eastAsia="ru-RU"/>
              </w:rPr>
              <w:t>чальних</w:t>
            </w:r>
            <w:proofErr w:type="spellEnd"/>
            <w:r w:rsidR="00CB6519">
              <w:rPr>
                <w:rFonts w:ascii="Times New Roman" w:eastAsia="Times New Roman" w:hAnsi="Times New Roman" w:cs="Times New Roman"/>
                <w:sz w:val="20"/>
                <w:szCs w:val="20"/>
                <w:lang w:eastAsia="ru-RU"/>
              </w:rPr>
              <w:t xml:space="preserve"> досягнень </w:t>
            </w:r>
            <w:proofErr w:type="spellStart"/>
            <w:r w:rsidR="00CB6519">
              <w:rPr>
                <w:rFonts w:ascii="Times New Roman" w:eastAsia="Times New Roman" w:hAnsi="Times New Roman" w:cs="Times New Roman"/>
                <w:sz w:val="20"/>
                <w:szCs w:val="20"/>
                <w:lang w:eastAsia="ru-RU"/>
              </w:rPr>
              <w:t>учнів</w:t>
            </w:r>
            <w:proofErr w:type="spellEnd"/>
            <w:r w:rsidR="00CB6519">
              <w:rPr>
                <w:rFonts w:ascii="Times New Roman" w:eastAsia="Times New Roman" w:hAnsi="Times New Roman" w:cs="Times New Roman"/>
                <w:sz w:val="20"/>
                <w:szCs w:val="20"/>
                <w:lang w:eastAsia="ru-RU"/>
              </w:rPr>
              <w:t xml:space="preserve"> </w:t>
            </w:r>
            <w:proofErr w:type="spellStart"/>
            <w:r w:rsidR="00CB6519">
              <w:rPr>
                <w:rFonts w:ascii="Times New Roman" w:eastAsia="Times New Roman" w:hAnsi="Times New Roman" w:cs="Times New Roman"/>
                <w:sz w:val="20"/>
                <w:szCs w:val="20"/>
                <w:lang w:eastAsia="ru-RU"/>
              </w:rPr>
              <w:t>випускн</w:t>
            </w:r>
            <w:proofErr w:type="spellEnd"/>
            <w:r w:rsidR="00CB6519">
              <w:rPr>
                <w:rFonts w:ascii="Times New Roman" w:eastAsia="Times New Roman" w:hAnsi="Times New Roman" w:cs="Times New Roman"/>
                <w:sz w:val="20"/>
                <w:szCs w:val="20"/>
                <w:lang w:val="uk-UA" w:eastAsia="ru-RU"/>
              </w:rPr>
              <w:t>ого</w:t>
            </w:r>
            <w:r w:rsidRPr="007B4A64">
              <w:rPr>
                <w:rFonts w:ascii="Times New Roman" w:eastAsia="Times New Roman" w:hAnsi="Times New Roman" w:cs="Times New Roman"/>
                <w:sz w:val="20"/>
                <w:szCs w:val="20"/>
                <w:lang w:val="uk-UA" w:eastAsia="ru-RU"/>
              </w:rPr>
              <w:t xml:space="preserve"> 9</w:t>
            </w:r>
            <w:r w:rsidR="00F810E4">
              <w:rPr>
                <w:rFonts w:ascii="Times New Roman" w:eastAsia="Times New Roman" w:hAnsi="Times New Roman" w:cs="Times New Roman"/>
                <w:sz w:val="20"/>
                <w:szCs w:val="20"/>
                <w:lang w:eastAsia="ru-RU"/>
              </w:rPr>
              <w:t>-</w:t>
            </w:r>
            <w:r w:rsidR="00F810E4">
              <w:rPr>
                <w:rFonts w:ascii="Times New Roman" w:eastAsia="Times New Roman" w:hAnsi="Times New Roman" w:cs="Times New Roman"/>
                <w:sz w:val="20"/>
                <w:szCs w:val="20"/>
                <w:lang w:val="uk-UA" w:eastAsia="ru-RU"/>
              </w:rPr>
              <w:t>го</w:t>
            </w:r>
            <w:r w:rsidRPr="007B4A64">
              <w:rPr>
                <w:rFonts w:ascii="Times New Roman" w:eastAsia="Times New Roman" w:hAnsi="Times New Roman" w:cs="Times New Roman"/>
                <w:sz w:val="20"/>
                <w:szCs w:val="20"/>
                <w:lang w:val="uk-UA" w:eastAsia="ru-RU"/>
              </w:rPr>
              <w:t xml:space="preserve"> </w:t>
            </w:r>
            <w:proofErr w:type="spellStart"/>
            <w:r w:rsidRPr="007B4A64">
              <w:rPr>
                <w:rFonts w:ascii="Times New Roman" w:eastAsia="Times New Roman" w:hAnsi="Times New Roman" w:cs="Times New Roman"/>
                <w:sz w:val="20"/>
                <w:szCs w:val="20"/>
                <w:lang w:eastAsia="ru-RU"/>
              </w:rPr>
              <w:t>клас</w:t>
            </w:r>
            <w:proofErr w:type="spellEnd"/>
            <w:r w:rsidR="00F810E4">
              <w:rPr>
                <w:rFonts w:ascii="Times New Roman" w:eastAsia="Times New Roman" w:hAnsi="Times New Roman" w:cs="Times New Roman"/>
                <w:sz w:val="20"/>
                <w:szCs w:val="20"/>
                <w:lang w:val="uk-UA" w:eastAsia="ru-RU"/>
              </w:rPr>
              <w:t>у</w:t>
            </w:r>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виставлених</w:t>
            </w:r>
            <w:proofErr w:type="spellEnd"/>
            <w:r w:rsidRPr="007B4A64">
              <w:rPr>
                <w:rFonts w:ascii="Times New Roman" w:eastAsia="Times New Roman" w:hAnsi="Times New Roman" w:cs="Times New Roman"/>
                <w:sz w:val="20"/>
                <w:szCs w:val="20"/>
                <w:lang w:eastAsia="ru-RU"/>
              </w:rPr>
              <w:t xml:space="preserve"> у </w:t>
            </w:r>
            <w:proofErr w:type="spellStart"/>
            <w:r w:rsidRPr="007B4A64">
              <w:rPr>
                <w:rFonts w:ascii="Times New Roman" w:eastAsia="Times New Roman" w:hAnsi="Times New Roman" w:cs="Times New Roman"/>
                <w:sz w:val="20"/>
                <w:szCs w:val="20"/>
                <w:lang w:eastAsia="ru-RU"/>
              </w:rPr>
              <w:t>класних</w:t>
            </w:r>
            <w:proofErr w:type="spellEnd"/>
            <w:r w:rsidRPr="007B4A64">
              <w:rPr>
                <w:rFonts w:ascii="Times New Roman" w:eastAsia="Times New Roman" w:hAnsi="Times New Roman" w:cs="Times New Roman"/>
                <w:sz w:val="20"/>
                <w:szCs w:val="20"/>
                <w:lang w:eastAsia="ru-RU"/>
              </w:rPr>
              <w:t xml:space="preserve"> журналах, протоколах </w:t>
            </w:r>
            <w:proofErr w:type="spellStart"/>
            <w:r w:rsidRPr="007B4A64">
              <w:rPr>
                <w:rFonts w:ascii="Times New Roman" w:eastAsia="Times New Roman" w:hAnsi="Times New Roman" w:cs="Times New Roman"/>
                <w:sz w:val="20"/>
                <w:szCs w:val="20"/>
                <w:lang w:eastAsia="ru-RU"/>
              </w:rPr>
              <w:t>державної</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підсумкової</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атестації</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книзі</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видачі</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документів</w:t>
            </w:r>
            <w:proofErr w:type="spellEnd"/>
            <w:r w:rsidRPr="007B4A64">
              <w:rPr>
                <w:rFonts w:ascii="Times New Roman" w:eastAsia="Times New Roman" w:hAnsi="Times New Roman" w:cs="Times New Roman"/>
                <w:sz w:val="20"/>
                <w:szCs w:val="20"/>
                <w:lang w:eastAsia="ru-RU"/>
              </w:rPr>
              <w:t xml:space="preserve"> про </w:t>
            </w:r>
            <w:proofErr w:type="spellStart"/>
            <w:r w:rsidRPr="007B4A64">
              <w:rPr>
                <w:rFonts w:ascii="Times New Roman" w:eastAsia="Times New Roman" w:hAnsi="Times New Roman" w:cs="Times New Roman"/>
                <w:sz w:val="20"/>
                <w:szCs w:val="20"/>
                <w:lang w:eastAsia="ru-RU"/>
              </w:rPr>
              <w:t>освіту</w:t>
            </w:r>
            <w:proofErr w:type="spellEnd"/>
            <w:r w:rsidRPr="007B4A64">
              <w:rPr>
                <w:rFonts w:ascii="Times New Roman" w:eastAsia="Times New Roman" w:hAnsi="Times New Roman" w:cs="Times New Roman"/>
                <w:sz w:val="20"/>
                <w:szCs w:val="20"/>
                <w:lang w:eastAsia="ru-RU"/>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048FC219"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травень</w:t>
            </w:r>
          </w:p>
        </w:tc>
        <w:tc>
          <w:tcPr>
            <w:tcW w:w="1559" w:type="dxa"/>
            <w:tcBorders>
              <w:top w:val="single" w:sz="4" w:space="0" w:color="auto"/>
              <w:left w:val="single" w:sz="4" w:space="0" w:color="auto"/>
              <w:bottom w:val="single" w:sz="4" w:space="0" w:color="auto"/>
              <w:right w:val="single" w:sz="4" w:space="0" w:color="auto"/>
            </w:tcBorders>
            <w:hideMark/>
          </w:tcPr>
          <w:p w14:paraId="1A15EEBC" w14:textId="77777777" w:rsidR="00F810E4" w:rsidRDefault="00F810E4" w:rsidP="003373B7">
            <w:pPr>
              <w:spacing w:after="0" w:line="240" w:lineRule="auto"/>
              <w:ind w:right="-108" w:hanging="111"/>
              <w:jc w:val="center"/>
              <w:rPr>
                <w:rFonts w:ascii="Times New Roman" w:eastAsia="Times New Roman" w:hAnsi="Times New Roman" w:cs="Times New Roman"/>
                <w:sz w:val="20"/>
                <w:szCs w:val="20"/>
                <w:lang w:val="uk-UA" w:eastAsia="ru-RU"/>
              </w:rPr>
            </w:pPr>
          </w:p>
          <w:p w14:paraId="567457DF" w14:textId="77777777" w:rsidR="003373B7" w:rsidRPr="00CB6519" w:rsidRDefault="0050380E" w:rsidP="003373B7">
            <w:pPr>
              <w:spacing w:after="0" w:line="240" w:lineRule="auto"/>
              <w:ind w:right="-108" w:hanging="111"/>
              <w:jc w:val="center"/>
              <w:rPr>
                <w:rFonts w:ascii="Times New Roman" w:eastAsia="Times New Roman" w:hAnsi="Times New Roman" w:cs="Times New Roman"/>
                <w:sz w:val="20"/>
                <w:szCs w:val="20"/>
                <w:lang w:val="uk-UA" w:eastAsia="ru-RU"/>
              </w:rPr>
            </w:pPr>
            <w:proofErr w:type="spellStart"/>
            <w:r>
              <w:rPr>
                <w:rFonts w:ascii="Times New Roman" w:eastAsia="Times New Roman" w:hAnsi="Times New Roman" w:cs="Times New Roman"/>
                <w:sz w:val="20"/>
                <w:szCs w:val="20"/>
                <w:lang w:eastAsia="ru-RU"/>
              </w:rPr>
              <w:t>К</w:t>
            </w:r>
            <w:r w:rsidR="00CB6519">
              <w:rPr>
                <w:rFonts w:ascii="Times New Roman" w:eastAsia="Times New Roman" w:hAnsi="Times New Roman" w:cs="Times New Roman"/>
                <w:sz w:val="20"/>
                <w:szCs w:val="20"/>
                <w:lang w:eastAsia="ru-RU"/>
              </w:rPr>
              <w:t>ласн</w:t>
            </w:r>
            <w:r w:rsidR="00CB6519">
              <w:rPr>
                <w:rFonts w:ascii="Times New Roman" w:eastAsia="Times New Roman" w:hAnsi="Times New Roman" w:cs="Times New Roman"/>
                <w:sz w:val="20"/>
                <w:szCs w:val="20"/>
                <w:lang w:val="uk-UA" w:eastAsia="ru-RU"/>
              </w:rPr>
              <w:t>ий</w:t>
            </w:r>
            <w:proofErr w:type="spellEnd"/>
            <w:r w:rsidR="00CB6519">
              <w:rPr>
                <w:rFonts w:ascii="Times New Roman" w:eastAsia="Times New Roman" w:hAnsi="Times New Roman" w:cs="Times New Roman"/>
                <w:sz w:val="20"/>
                <w:szCs w:val="20"/>
                <w:lang w:eastAsia="ru-RU"/>
              </w:rPr>
              <w:t xml:space="preserve"> керівник</w:t>
            </w:r>
          </w:p>
        </w:tc>
        <w:tc>
          <w:tcPr>
            <w:tcW w:w="1276" w:type="dxa"/>
            <w:gridSpan w:val="2"/>
            <w:tcBorders>
              <w:top w:val="single" w:sz="4" w:space="0" w:color="auto"/>
              <w:left w:val="single" w:sz="4" w:space="0" w:color="auto"/>
              <w:bottom w:val="single" w:sz="4" w:space="0" w:color="auto"/>
              <w:right w:val="single" w:sz="4" w:space="0" w:color="auto"/>
            </w:tcBorders>
            <w:hideMark/>
          </w:tcPr>
          <w:p w14:paraId="485BDAFB"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акт</w:t>
            </w:r>
          </w:p>
        </w:tc>
        <w:tc>
          <w:tcPr>
            <w:tcW w:w="750" w:type="dxa"/>
            <w:tcBorders>
              <w:top w:val="single" w:sz="4" w:space="0" w:color="auto"/>
              <w:left w:val="single" w:sz="4" w:space="0" w:color="auto"/>
              <w:bottom w:val="single" w:sz="4" w:space="0" w:color="auto"/>
              <w:right w:val="single" w:sz="4" w:space="0" w:color="auto"/>
            </w:tcBorders>
            <w:vAlign w:val="center"/>
          </w:tcPr>
          <w:p w14:paraId="06ECA847" w14:textId="77777777" w:rsidR="003373B7" w:rsidRPr="007B4A64" w:rsidRDefault="003373B7" w:rsidP="003373B7">
            <w:pPr>
              <w:spacing w:after="0" w:line="240" w:lineRule="auto"/>
              <w:ind w:left="-108"/>
              <w:jc w:val="center"/>
              <w:rPr>
                <w:rFonts w:ascii="Times New Roman" w:eastAsia="Times New Roman" w:hAnsi="Times New Roman" w:cs="Times New Roman"/>
                <w:b/>
                <w:color w:val="5B9BD5"/>
                <w:sz w:val="20"/>
                <w:szCs w:val="20"/>
                <w:lang w:val="uk-UA" w:eastAsia="ru-RU"/>
              </w:rPr>
            </w:pPr>
          </w:p>
        </w:tc>
      </w:tr>
      <w:tr w:rsidR="003373B7" w:rsidRPr="007B4A64" w14:paraId="00F32760" w14:textId="77777777" w:rsidTr="006D359A">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14:paraId="69288DAD"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2</w:t>
            </w:r>
            <w:r w:rsidR="00F810E4">
              <w:rPr>
                <w:rFonts w:ascii="Times New Roman" w:eastAsia="Times New Roman" w:hAnsi="Times New Roman" w:cs="Times New Roman"/>
                <w:sz w:val="20"/>
                <w:szCs w:val="20"/>
                <w:lang w:val="uk-UA" w:eastAsia="ru-RU"/>
              </w:rPr>
              <w:t>2</w:t>
            </w:r>
            <w:r w:rsidRPr="007B4A64">
              <w:rPr>
                <w:rFonts w:ascii="Times New Roman" w:eastAsia="Times New Roman" w:hAnsi="Times New Roman" w:cs="Times New Roman"/>
                <w:sz w:val="20"/>
                <w:szCs w:val="20"/>
                <w:lang w:eastAsia="ru-RU"/>
              </w:rPr>
              <w:t>.</w:t>
            </w:r>
          </w:p>
        </w:tc>
        <w:tc>
          <w:tcPr>
            <w:tcW w:w="5174" w:type="dxa"/>
            <w:tcBorders>
              <w:top w:val="single" w:sz="4" w:space="0" w:color="auto"/>
              <w:left w:val="single" w:sz="4" w:space="0" w:color="auto"/>
              <w:bottom w:val="single" w:sz="4" w:space="0" w:color="auto"/>
              <w:right w:val="single" w:sz="4" w:space="0" w:color="auto"/>
            </w:tcBorders>
            <w:hideMark/>
          </w:tcPr>
          <w:p w14:paraId="53D016B0" w14:textId="12AAAD20" w:rsidR="003373B7" w:rsidRPr="007B4A64" w:rsidRDefault="003373B7" w:rsidP="003373B7">
            <w:pPr>
              <w:spacing w:after="0" w:line="240" w:lineRule="auto"/>
              <w:jc w:val="both"/>
              <w:rPr>
                <w:rFonts w:ascii="Times New Roman" w:eastAsia="Times New Roman" w:hAnsi="Times New Roman" w:cs="Times New Roman"/>
                <w:sz w:val="20"/>
                <w:szCs w:val="20"/>
                <w:lang w:eastAsia="ru-RU"/>
              </w:rPr>
            </w:pPr>
            <w:proofErr w:type="spellStart"/>
            <w:r w:rsidRPr="007B4A64">
              <w:rPr>
                <w:rFonts w:ascii="Times New Roman" w:eastAsia="Times New Roman" w:hAnsi="Times New Roman" w:cs="Times New Roman"/>
                <w:sz w:val="20"/>
                <w:szCs w:val="20"/>
                <w:lang w:eastAsia="ru-RU"/>
              </w:rPr>
              <w:t>Підготувати</w:t>
            </w:r>
            <w:proofErr w:type="spellEnd"/>
            <w:r w:rsidRPr="007B4A64">
              <w:rPr>
                <w:rFonts w:ascii="Times New Roman" w:eastAsia="Times New Roman" w:hAnsi="Times New Roman" w:cs="Times New Roman"/>
                <w:sz w:val="20"/>
                <w:szCs w:val="20"/>
                <w:lang w:eastAsia="ru-RU"/>
              </w:rPr>
              <w:t xml:space="preserve"> папку з </w:t>
            </w:r>
            <w:proofErr w:type="spellStart"/>
            <w:r w:rsidRPr="007B4A64">
              <w:rPr>
                <w:rFonts w:ascii="Times New Roman" w:eastAsia="Times New Roman" w:hAnsi="Times New Roman" w:cs="Times New Roman"/>
                <w:sz w:val="20"/>
                <w:szCs w:val="20"/>
                <w:lang w:eastAsia="ru-RU"/>
              </w:rPr>
              <w:t>нормативними</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матеріалами</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щодо</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закінчення</w:t>
            </w:r>
            <w:proofErr w:type="spellEnd"/>
            <w:r w:rsidRPr="007B4A64">
              <w:rPr>
                <w:rFonts w:ascii="Times New Roman" w:eastAsia="Times New Roman" w:hAnsi="Times New Roman" w:cs="Times New Roman"/>
                <w:sz w:val="20"/>
                <w:szCs w:val="20"/>
                <w:lang w:eastAsia="ru-RU"/>
              </w:rPr>
              <w:t xml:space="preserve"> </w:t>
            </w:r>
            <w:r w:rsidR="00187DB2">
              <w:rPr>
                <w:rFonts w:ascii="Times New Roman" w:eastAsia="Times New Roman" w:hAnsi="Times New Roman" w:cs="Times New Roman"/>
                <w:sz w:val="20"/>
                <w:szCs w:val="20"/>
                <w:lang w:eastAsia="ru-RU"/>
              </w:rPr>
              <w:t>2023</w:t>
            </w:r>
            <w:r w:rsidRPr="007B4A64">
              <w:rPr>
                <w:rFonts w:ascii="Times New Roman" w:eastAsia="Times New Roman" w:hAnsi="Times New Roman" w:cs="Times New Roman"/>
                <w:sz w:val="20"/>
                <w:szCs w:val="20"/>
                <w:lang w:val="uk-UA" w:eastAsia="ru-RU"/>
              </w:rPr>
              <w:t>/</w:t>
            </w:r>
            <w:r w:rsidR="00187DB2">
              <w:rPr>
                <w:rFonts w:ascii="Times New Roman" w:eastAsia="Times New Roman" w:hAnsi="Times New Roman" w:cs="Times New Roman"/>
                <w:sz w:val="20"/>
                <w:szCs w:val="20"/>
                <w:lang w:eastAsia="ru-RU"/>
              </w:rPr>
              <w:t>2024</w:t>
            </w:r>
            <w:r w:rsidRPr="007B4A64">
              <w:rPr>
                <w:rFonts w:ascii="Times New Roman" w:eastAsia="Times New Roman" w:hAnsi="Times New Roman" w:cs="Times New Roman"/>
                <w:sz w:val="20"/>
                <w:szCs w:val="20"/>
                <w:lang w:eastAsia="ru-RU"/>
              </w:rPr>
              <w:t xml:space="preserve"> навчального року та проведення </w:t>
            </w:r>
            <w:proofErr w:type="spellStart"/>
            <w:r w:rsidRPr="007B4A64">
              <w:rPr>
                <w:rFonts w:ascii="Times New Roman" w:eastAsia="Times New Roman" w:hAnsi="Times New Roman" w:cs="Times New Roman"/>
                <w:sz w:val="20"/>
                <w:szCs w:val="20"/>
                <w:lang w:eastAsia="ru-RU"/>
              </w:rPr>
              <w:t>державної</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підсумкової</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атестації</w:t>
            </w:r>
            <w:proofErr w:type="spellEnd"/>
            <w:r w:rsidRPr="007B4A64">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14:paraId="71034CE7"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квітень</w:t>
            </w:r>
          </w:p>
        </w:tc>
        <w:tc>
          <w:tcPr>
            <w:tcW w:w="1559" w:type="dxa"/>
            <w:tcBorders>
              <w:top w:val="single" w:sz="4" w:space="0" w:color="auto"/>
              <w:left w:val="single" w:sz="4" w:space="0" w:color="auto"/>
              <w:bottom w:val="single" w:sz="4" w:space="0" w:color="auto"/>
              <w:right w:val="single" w:sz="4" w:space="0" w:color="auto"/>
            </w:tcBorders>
            <w:hideMark/>
          </w:tcPr>
          <w:p w14:paraId="26AA3A7F" w14:textId="77777777" w:rsidR="003373B7" w:rsidRPr="007B4A64" w:rsidRDefault="00926AD7" w:rsidP="00926AD7">
            <w:pPr>
              <w:spacing w:after="0" w:line="240" w:lineRule="auto"/>
              <w:jc w:val="center"/>
              <w:rPr>
                <w:rFonts w:ascii="Times New Roman" w:eastAsia="Times New Roman" w:hAnsi="Times New Roman" w:cs="Times New Roman"/>
                <w:sz w:val="20"/>
                <w:szCs w:val="20"/>
                <w:lang w:val="uk-UA" w:eastAsia="ru-RU"/>
              </w:rPr>
            </w:pPr>
            <w:r w:rsidRPr="00926AD7">
              <w:rPr>
                <w:rFonts w:ascii="Times New Roman" w:eastAsia="Times New Roman" w:hAnsi="Times New Roman" w:cs="Times New Roman"/>
                <w:sz w:val="20"/>
                <w:szCs w:val="20"/>
                <w:lang w:val="uk-UA" w:eastAsia="ru-RU"/>
              </w:rPr>
              <w:t>Дердюк О.А.</w:t>
            </w:r>
          </w:p>
        </w:tc>
        <w:tc>
          <w:tcPr>
            <w:tcW w:w="1276" w:type="dxa"/>
            <w:gridSpan w:val="2"/>
            <w:tcBorders>
              <w:top w:val="single" w:sz="4" w:space="0" w:color="auto"/>
              <w:left w:val="single" w:sz="4" w:space="0" w:color="auto"/>
              <w:bottom w:val="single" w:sz="4" w:space="0" w:color="auto"/>
              <w:right w:val="single" w:sz="4" w:space="0" w:color="auto"/>
            </w:tcBorders>
            <w:hideMark/>
          </w:tcPr>
          <w:p w14:paraId="6B92E849"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папка</w:t>
            </w:r>
          </w:p>
        </w:tc>
        <w:tc>
          <w:tcPr>
            <w:tcW w:w="750" w:type="dxa"/>
            <w:tcBorders>
              <w:top w:val="single" w:sz="4" w:space="0" w:color="auto"/>
              <w:left w:val="single" w:sz="4" w:space="0" w:color="auto"/>
              <w:bottom w:val="single" w:sz="4" w:space="0" w:color="auto"/>
              <w:right w:val="single" w:sz="4" w:space="0" w:color="auto"/>
            </w:tcBorders>
            <w:vAlign w:val="center"/>
          </w:tcPr>
          <w:p w14:paraId="7DE623AA" w14:textId="77777777" w:rsidR="003373B7" w:rsidRPr="007B4A64" w:rsidRDefault="003373B7" w:rsidP="003373B7">
            <w:pPr>
              <w:spacing w:after="0" w:line="240" w:lineRule="auto"/>
              <w:ind w:left="-108"/>
              <w:jc w:val="center"/>
              <w:rPr>
                <w:rFonts w:ascii="Times New Roman" w:eastAsia="Times New Roman" w:hAnsi="Times New Roman" w:cs="Times New Roman"/>
                <w:b/>
                <w:color w:val="5B9BD5"/>
                <w:sz w:val="20"/>
                <w:szCs w:val="20"/>
                <w:lang w:val="uk-UA" w:eastAsia="ru-RU"/>
              </w:rPr>
            </w:pPr>
          </w:p>
        </w:tc>
      </w:tr>
      <w:tr w:rsidR="003373B7" w:rsidRPr="007B4A64" w14:paraId="10FDD986" w14:textId="77777777" w:rsidTr="006D359A">
        <w:trPr>
          <w:jc w:val="center"/>
        </w:trPr>
        <w:tc>
          <w:tcPr>
            <w:tcW w:w="538" w:type="dxa"/>
            <w:gridSpan w:val="2"/>
            <w:tcBorders>
              <w:top w:val="single" w:sz="4" w:space="0" w:color="auto"/>
              <w:left w:val="single" w:sz="4" w:space="0" w:color="auto"/>
              <w:bottom w:val="single" w:sz="4" w:space="0" w:color="auto"/>
              <w:right w:val="single" w:sz="4" w:space="0" w:color="auto"/>
            </w:tcBorders>
            <w:hideMark/>
          </w:tcPr>
          <w:p w14:paraId="0B3A2FAC"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2</w:t>
            </w:r>
            <w:r w:rsidRPr="007B4A64">
              <w:rPr>
                <w:rFonts w:ascii="Times New Roman" w:eastAsia="Times New Roman" w:hAnsi="Times New Roman" w:cs="Times New Roman"/>
                <w:sz w:val="20"/>
                <w:szCs w:val="20"/>
                <w:lang w:val="uk-UA" w:eastAsia="ru-RU"/>
              </w:rPr>
              <w:t>4</w:t>
            </w:r>
            <w:r w:rsidRPr="007B4A64">
              <w:rPr>
                <w:rFonts w:ascii="Times New Roman" w:eastAsia="Times New Roman" w:hAnsi="Times New Roman" w:cs="Times New Roman"/>
                <w:sz w:val="20"/>
                <w:szCs w:val="20"/>
                <w:lang w:eastAsia="ru-RU"/>
              </w:rPr>
              <w:t>.</w:t>
            </w:r>
          </w:p>
        </w:tc>
        <w:tc>
          <w:tcPr>
            <w:tcW w:w="5174" w:type="dxa"/>
            <w:tcBorders>
              <w:top w:val="single" w:sz="4" w:space="0" w:color="auto"/>
              <w:left w:val="single" w:sz="4" w:space="0" w:color="auto"/>
              <w:bottom w:val="single" w:sz="4" w:space="0" w:color="auto"/>
              <w:right w:val="single" w:sz="4" w:space="0" w:color="auto"/>
            </w:tcBorders>
            <w:hideMark/>
          </w:tcPr>
          <w:p w14:paraId="524389E3" w14:textId="77777777" w:rsidR="003373B7" w:rsidRPr="007B4A64" w:rsidRDefault="003373B7" w:rsidP="003373B7">
            <w:pPr>
              <w:spacing w:after="0" w:line="240" w:lineRule="auto"/>
              <w:rPr>
                <w:rFonts w:ascii="Times New Roman" w:eastAsia="Times New Roman" w:hAnsi="Times New Roman" w:cs="Times New Roman"/>
                <w:sz w:val="20"/>
                <w:szCs w:val="20"/>
                <w:lang w:eastAsia="ru-RU"/>
              </w:rPr>
            </w:pPr>
            <w:proofErr w:type="spellStart"/>
            <w:r w:rsidRPr="007B4A64">
              <w:rPr>
                <w:rFonts w:ascii="Times New Roman" w:eastAsia="Times New Roman" w:hAnsi="Times New Roman" w:cs="Times New Roman"/>
                <w:sz w:val="20"/>
                <w:szCs w:val="20"/>
                <w:lang w:eastAsia="ru-RU"/>
              </w:rPr>
              <w:t>Організувати</w:t>
            </w:r>
            <w:proofErr w:type="spellEnd"/>
            <w:r w:rsidRPr="007B4A64">
              <w:rPr>
                <w:rFonts w:ascii="Times New Roman" w:eastAsia="Times New Roman" w:hAnsi="Times New Roman" w:cs="Times New Roman"/>
                <w:sz w:val="20"/>
                <w:szCs w:val="20"/>
                <w:lang w:eastAsia="ru-RU"/>
              </w:rPr>
              <w:t xml:space="preserve"> і провести </w:t>
            </w:r>
            <w:proofErr w:type="spellStart"/>
            <w:r w:rsidRPr="007B4A64">
              <w:rPr>
                <w:rFonts w:ascii="Times New Roman" w:eastAsia="Times New Roman" w:hAnsi="Times New Roman" w:cs="Times New Roman"/>
                <w:sz w:val="20"/>
                <w:szCs w:val="20"/>
                <w:lang w:eastAsia="ru-RU"/>
              </w:rPr>
              <w:t>урочисті</w:t>
            </w:r>
            <w:proofErr w:type="spellEnd"/>
            <w:r w:rsidRPr="007B4A64">
              <w:rPr>
                <w:rFonts w:ascii="Times New Roman" w:eastAsia="Times New Roman" w:hAnsi="Times New Roman" w:cs="Times New Roman"/>
                <w:sz w:val="20"/>
                <w:szCs w:val="20"/>
                <w:lang w:eastAsia="ru-RU"/>
              </w:rPr>
              <w:t xml:space="preserve"> заходи:</w:t>
            </w:r>
          </w:p>
          <w:p w14:paraId="040DBBD9" w14:textId="77777777" w:rsidR="003373B7" w:rsidRPr="007B4A64" w:rsidRDefault="003373B7" w:rsidP="00C23EBF">
            <w:pPr>
              <w:numPr>
                <w:ilvl w:val="0"/>
                <w:numId w:val="20"/>
              </w:numPr>
              <w:tabs>
                <w:tab w:val="num" w:pos="318"/>
              </w:tabs>
              <w:spacing w:after="0" w:line="240" w:lineRule="auto"/>
              <w:ind w:left="318" w:hanging="284"/>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eastAsia="ru-RU"/>
              </w:rPr>
              <w:t xml:space="preserve">свято </w:t>
            </w:r>
            <w:proofErr w:type="spellStart"/>
            <w:r w:rsidRPr="007B4A64">
              <w:rPr>
                <w:rFonts w:ascii="Times New Roman" w:eastAsia="Times New Roman" w:hAnsi="Times New Roman" w:cs="Times New Roman"/>
                <w:sz w:val="20"/>
                <w:szCs w:val="20"/>
                <w:lang w:eastAsia="ru-RU"/>
              </w:rPr>
              <w:t>Останнього</w:t>
            </w:r>
            <w:proofErr w:type="spellEnd"/>
            <w:r w:rsidRPr="007B4A64">
              <w:rPr>
                <w:rFonts w:ascii="Times New Roman" w:eastAsia="Times New Roman" w:hAnsi="Times New Roman" w:cs="Times New Roman"/>
                <w:sz w:val="20"/>
                <w:szCs w:val="20"/>
                <w:lang w:eastAsia="ru-RU"/>
              </w:rPr>
              <w:t xml:space="preserve"> </w:t>
            </w:r>
            <w:proofErr w:type="spellStart"/>
            <w:r w:rsidRPr="007B4A64">
              <w:rPr>
                <w:rFonts w:ascii="Times New Roman" w:eastAsia="Times New Roman" w:hAnsi="Times New Roman" w:cs="Times New Roman"/>
                <w:sz w:val="20"/>
                <w:szCs w:val="20"/>
                <w:lang w:eastAsia="ru-RU"/>
              </w:rPr>
              <w:t>дзвоника</w:t>
            </w:r>
            <w:proofErr w:type="spellEnd"/>
            <w:r w:rsidRPr="007B4A64">
              <w:rPr>
                <w:rFonts w:ascii="Times New Roman" w:eastAsia="Times New Roman" w:hAnsi="Times New Roman" w:cs="Times New Roman"/>
                <w:sz w:val="20"/>
                <w:szCs w:val="20"/>
                <w:lang w:val="uk-UA" w:eastAsia="ru-RU"/>
              </w:rPr>
              <w:t>;</w:t>
            </w:r>
          </w:p>
          <w:p w14:paraId="1DEC1EB2" w14:textId="63CEDB03" w:rsidR="003373B7" w:rsidRPr="007B4A64" w:rsidRDefault="003373B7" w:rsidP="00C23EBF">
            <w:pPr>
              <w:numPr>
                <w:ilvl w:val="0"/>
                <w:numId w:val="20"/>
              </w:numPr>
              <w:tabs>
                <w:tab w:val="num" w:pos="318"/>
              </w:tabs>
              <w:spacing w:after="0" w:line="240" w:lineRule="auto"/>
              <w:ind w:left="318" w:hanging="284"/>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val="uk-UA" w:eastAsia="ru-RU"/>
              </w:rPr>
              <w:t>урочисто</w:t>
            </w:r>
            <w:r w:rsidR="00F810E4">
              <w:rPr>
                <w:rFonts w:ascii="Times New Roman" w:eastAsia="Times New Roman" w:hAnsi="Times New Roman" w:cs="Times New Roman"/>
                <w:sz w:val="20"/>
                <w:szCs w:val="20"/>
                <w:lang w:val="uk-UA" w:eastAsia="ru-RU"/>
              </w:rPr>
              <w:t>сті з нагоди випуску учнів 9класу</w:t>
            </w:r>
            <w:r w:rsidRPr="007B4A64">
              <w:rPr>
                <w:rFonts w:ascii="Times New Roman" w:eastAsia="Times New Roman" w:hAnsi="Times New Roman" w:cs="Times New Roman"/>
                <w:sz w:val="20"/>
                <w:szCs w:val="20"/>
                <w:lang w:val="uk-UA" w:eastAsia="ru-RU"/>
              </w:rPr>
              <w:t xml:space="preserve"> зі </w:t>
            </w:r>
            <w:r w:rsidR="000C5537">
              <w:rPr>
                <w:rFonts w:ascii="Times New Roman" w:eastAsia="Times New Roman" w:hAnsi="Times New Roman" w:cs="Times New Roman"/>
                <w:sz w:val="20"/>
                <w:szCs w:val="20"/>
                <w:lang w:val="uk-UA" w:eastAsia="ru-RU"/>
              </w:rPr>
              <w:t>гімназії</w:t>
            </w:r>
          </w:p>
        </w:tc>
        <w:tc>
          <w:tcPr>
            <w:tcW w:w="992" w:type="dxa"/>
            <w:tcBorders>
              <w:top w:val="single" w:sz="4" w:space="0" w:color="auto"/>
              <w:left w:val="single" w:sz="4" w:space="0" w:color="auto"/>
              <w:bottom w:val="single" w:sz="4" w:space="0" w:color="auto"/>
              <w:right w:val="single" w:sz="4" w:space="0" w:color="auto"/>
            </w:tcBorders>
            <w:hideMark/>
          </w:tcPr>
          <w:p w14:paraId="0662423F" w14:textId="77777777" w:rsidR="003373B7" w:rsidRPr="007B4A64" w:rsidRDefault="00CB6519" w:rsidP="00CB6519">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т</w:t>
            </w:r>
            <w:r w:rsidR="003373B7" w:rsidRPr="007B4A64">
              <w:rPr>
                <w:rFonts w:ascii="Times New Roman" w:eastAsia="Times New Roman" w:hAnsi="Times New Roman" w:cs="Times New Roman"/>
                <w:sz w:val="20"/>
                <w:szCs w:val="20"/>
                <w:lang w:val="uk-UA" w:eastAsia="ru-RU"/>
              </w:rPr>
              <w:t>равень-червень</w:t>
            </w:r>
          </w:p>
        </w:tc>
        <w:tc>
          <w:tcPr>
            <w:tcW w:w="1559" w:type="dxa"/>
            <w:tcBorders>
              <w:top w:val="single" w:sz="4" w:space="0" w:color="auto"/>
              <w:left w:val="single" w:sz="4" w:space="0" w:color="auto"/>
              <w:bottom w:val="single" w:sz="4" w:space="0" w:color="auto"/>
              <w:right w:val="single" w:sz="4" w:space="0" w:color="auto"/>
            </w:tcBorders>
            <w:hideMark/>
          </w:tcPr>
          <w:p w14:paraId="02942B7B" w14:textId="77777777" w:rsidR="003373B7" w:rsidRPr="007B4A64" w:rsidRDefault="0050380E" w:rsidP="003373B7">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ПО</w:t>
            </w:r>
          </w:p>
        </w:tc>
        <w:tc>
          <w:tcPr>
            <w:tcW w:w="1276" w:type="dxa"/>
            <w:gridSpan w:val="2"/>
            <w:tcBorders>
              <w:top w:val="single" w:sz="4" w:space="0" w:color="auto"/>
              <w:left w:val="single" w:sz="4" w:space="0" w:color="auto"/>
              <w:bottom w:val="single" w:sz="4" w:space="0" w:color="auto"/>
              <w:right w:val="single" w:sz="4" w:space="0" w:color="auto"/>
            </w:tcBorders>
            <w:hideMark/>
          </w:tcPr>
          <w:p w14:paraId="0954B0D4"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накази</w:t>
            </w:r>
          </w:p>
          <w:p w14:paraId="11106FC4" w14:textId="77777777" w:rsidR="003373B7" w:rsidRPr="007B4A64" w:rsidRDefault="003373B7" w:rsidP="003373B7">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сценарії</w:t>
            </w:r>
          </w:p>
        </w:tc>
        <w:tc>
          <w:tcPr>
            <w:tcW w:w="750" w:type="dxa"/>
            <w:tcBorders>
              <w:top w:val="single" w:sz="4" w:space="0" w:color="auto"/>
              <w:left w:val="single" w:sz="4" w:space="0" w:color="auto"/>
              <w:bottom w:val="single" w:sz="4" w:space="0" w:color="auto"/>
              <w:right w:val="single" w:sz="4" w:space="0" w:color="auto"/>
            </w:tcBorders>
            <w:vAlign w:val="center"/>
          </w:tcPr>
          <w:p w14:paraId="3E9C65E5" w14:textId="77777777" w:rsidR="003373B7" w:rsidRPr="007B4A64" w:rsidRDefault="003373B7" w:rsidP="003373B7">
            <w:pPr>
              <w:spacing w:after="0" w:line="240" w:lineRule="auto"/>
              <w:ind w:left="-108"/>
              <w:jc w:val="center"/>
              <w:rPr>
                <w:rFonts w:ascii="Times New Roman" w:eastAsia="Times New Roman" w:hAnsi="Times New Roman" w:cs="Times New Roman"/>
                <w:b/>
                <w:color w:val="5B9BD5"/>
                <w:sz w:val="20"/>
                <w:szCs w:val="20"/>
                <w:lang w:val="uk-UA" w:eastAsia="ru-RU"/>
              </w:rPr>
            </w:pPr>
          </w:p>
        </w:tc>
      </w:tr>
    </w:tbl>
    <w:p w14:paraId="758EA4DF" w14:textId="77777777" w:rsidR="003373B7" w:rsidRDefault="003373B7" w:rsidP="003373B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5B9BD5"/>
          <w:sz w:val="32"/>
          <w:szCs w:val="32"/>
          <w:lang w:val="uk-UA" w:eastAsia="ru-RU"/>
        </w:rPr>
      </w:pPr>
    </w:p>
    <w:p w14:paraId="7C57EBE1" w14:textId="77777777" w:rsidR="00CB6519" w:rsidRDefault="00CB6519" w:rsidP="003373B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5B9BD5"/>
          <w:sz w:val="32"/>
          <w:szCs w:val="32"/>
          <w:lang w:val="uk-UA" w:eastAsia="ru-RU"/>
        </w:rPr>
      </w:pPr>
    </w:p>
    <w:p w14:paraId="54011418" w14:textId="77777777" w:rsidR="00CB6519" w:rsidRPr="007B4A64" w:rsidRDefault="00803C84" w:rsidP="00CB651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val="uk-UA" w:eastAsia="ru-RU"/>
        </w:rPr>
      </w:pPr>
      <w:r>
        <w:rPr>
          <w:rFonts w:ascii="Times New Roman" w:eastAsia="Times New Roman" w:hAnsi="Times New Roman" w:cs="Times New Roman"/>
          <w:b/>
          <w:bCs/>
          <w:sz w:val="20"/>
          <w:szCs w:val="20"/>
          <w:lang w:val="uk-UA" w:eastAsia="ru-RU"/>
        </w:rPr>
        <w:t>14</w:t>
      </w:r>
      <w:r w:rsidR="004F387F">
        <w:rPr>
          <w:rFonts w:ascii="Times New Roman" w:eastAsia="Times New Roman" w:hAnsi="Times New Roman" w:cs="Times New Roman"/>
          <w:b/>
          <w:bCs/>
          <w:sz w:val="20"/>
          <w:szCs w:val="20"/>
          <w:lang w:val="uk-UA" w:eastAsia="ru-RU"/>
        </w:rPr>
        <w:t xml:space="preserve">.  </w:t>
      </w:r>
      <w:r w:rsidR="00CB6519" w:rsidRPr="007B4A64">
        <w:rPr>
          <w:rFonts w:ascii="Times New Roman" w:eastAsia="Times New Roman" w:hAnsi="Times New Roman" w:cs="Times New Roman"/>
          <w:b/>
          <w:bCs/>
          <w:sz w:val="20"/>
          <w:szCs w:val="20"/>
          <w:lang w:val="uk-UA" w:eastAsia="ru-RU"/>
        </w:rPr>
        <w:t>ЗАХОДИ ПО НАВЧАННЮ ДІТЕЙ ПРАВИЛАМ ПОЖЕЖНОЇ БЕЗПЕКИ</w:t>
      </w:r>
    </w:p>
    <w:tbl>
      <w:tblPr>
        <w:tblW w:w="10103" w:type="dxa"/>
        <w:tblInd w:w="-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16"/>
        <w:gridCol w:w="3533"/>
        <w:gridCol w:w="709"/>
        <w:gridCol w:w="992"/>
        <w:gridCol w:w="709"/>
        <w:gridCol w:w="992"/>
        <w:gridCol w:w="567"/>
        <w:gridCol w:w="993"/>
        <w:gridCol w:w="283"/>
        <w:gridCol w:w="709"/>
      </w:tblGrid>
      <w:tr w:rsidR="004F387F" w:rsidRPr="007B4A64" w14:paraId="4A0BBE78" w14:textId="77777777" w:rsidTr="00DB5AB7">
        <w:tc>
          <w:tcPr>
            <w:tcW w:w="616" w:type="dxa"/>
            <w:tcBorders>
              <w:top w:val="double" w:sz="4" w:space="0" w:color="auto"/>
              <w:left w:val="double" w:sz="4" w:space="0" w:color="auto"/>
              <w:bottom w:val="single" w:sz="6" w:space="0" w:color="auto"/>
              <w:right w:val="single" w:sz="6" w:space="0" w:color="auto"/>
            </w:tcBorders>
          </w:tcPr>
          <w:p w14:paraId="486CB236" w14:textId="77777777" w:rsidR="004F387F" w:rsidRPr="004F387F" w:rsidRDefault="004F387F" w:rsidP="004F387F">
            <w:pPr>
              <w:spacing w:after="0" w:line="240" w:lineRule="auto"/>
              <w:jc w:val="both"/>
              <w:rPr>
                <w:rFonts w:ascii="Times New Roman" w:eastAsia="Calibri" w:hAnsi="Times New Roman" w:cs="Times New Roman"/>
                <w:b/>
                <w:sz w:val="20"/>
                <w:szCs w:val="20"/>
                <w:lang w:val="uk-UA" w:eastAsia="ru-RU"/>
              </w:rPr>
            </w:pPr>
            <w:r w:rsidRPr="004F387F">
              <w:rPr>
                <w:rFonts w:ascii="Times New Roman" w:eastAsia="Calibri" w:hAnsi="Times New Roman" w:cs="Times New Roman"/>
                <w:b/>
                <w:sz w:val="20"/>
                <w:szCs w:val="20"/>
                <w:lang w:val="uk-UA" w:eastAsia="ru-RU"/>
              </w:rPr>
              <w:t>№</w:t>
            </w:r>
          </w:p>
          <w:p w14:paraId="0CFDA520" w14:textId="77777777" w:rsidR="004F387F" w:rsidRPr="004F387F" w:rsidRDefault="004F387F" w:rsidP="004F387F">
            <w:pPr>
              <w:spacing w:after="0" w:line="240" w:lineRule="auto"/>
              <w:jc w:val="both"/>
              <w:rPr>
                <w:rFonts w:ascii="Times New Roman" w:eastAsia="Calibri" w:hAnsi="Times New Roman" w:cs="Times New Roman"/>
                <w:b/>
                <w:sz w:val="20"/>
                <w:szCs w:val="20"/>
                <w:lang w:val="uk-UA" w:eastAsia="ru-RU"/>
              </w:rPr>
            </w:pPr>
            <w:r w:rsidRPr="004F387F">
              <w:rPr>
                <w:rFonts w:ascii="Times New Roman" w:eastAsia="Calibri" w:hAnsi="Times New Roman" w:cs="Times New Roman"/>
                <w:b/>
                <w:sz w:val="20"/>
                <w:szCs w:val="20"/>
                <w:lang w:val="uk-UA" w:eastAsia="ru-RU"/>
              </w:rPr>
              <w:t>з/п</w:t>
            </w:r>
          </w:p>
        </w:tc>
        <w:tc>
          <w:tcPr>
            <w:tcW w:w="4242" w:type="dxa"/>
            <w:gridSpan w:val="2"/>
            <w:tcBorders>
              <w:top w:val="single" w:sz="4" w:space="0" w:color="auto"/>
              <w:left w:val="single" w:sz="4" w:space="0" w:color="auto"/>
              <w:bottom w:val="single" w:sz="4" w:space="0" w:color="auto"/>
              <w:right w:val="single" w:sz="4" w:space="0" w:color="auto"/>
            </w:tcBorders>
          </w:tcPr>
          <w:p w14:paraId="79B4787D" w14:textId="77777777" w:rsidR="004F387F" w:rsidRPr="004F387F" w:rsidRDefault="004F387F" w:rsidP="004F387F">
            <w:pPr>
              <w:spacing w:after="0" w:line="240" w:lineRule="auto"/>
              <w:rPr>
                <w:rFonts w:ascii="Times New Roman" w:eastAsia="Times New Roman" w:hAnsi="Times New Roman" w:cs="Times New Roman"/>
                <w:b/>
                <w:bCs/>
                <w:iCs/>
                <w:sz w:val="20"/>
                <w:szCs w:val="20"/>
                <w:lang w:val="uk-UA" w:eastAsia="ru-RU"/>
              </w:rPr>
            </w:pPr>
            <w:r w:rsidRPr="004F387F">
              <w:rPr>
                <w:rFonts w:ascii="Times New Roman" w:eastAsia="Times New Roman" w:hAnsi="Times New Roman" w:cs="Times New Roman"/>
                <w:b/>
                <w:bCs/>
                <w:iCs/>
                <w:sz w:val="20"/>
                <w:szCs w:val="20"/>
                <w:lang w:val="uk-UA" w:eastAsia="ru-RU"/>
              </w:rPr>
              <w:t>Назва заходу</w:t>
            </w:r>
          </w:p>
        </w:tc>
        <w:tc>
          <w:tcPr>
            <w:tcW w:w="1701" w:type="dxa"/>
            <w:gridSpan w:val="2"/>
            <w:tcBorders>
              <w:top w:val="single" w:sz="4" w:space="0" w:color="auto"/>
              <w:left w:val="single" w:sz="4" w:space="0" w:color="auto"/>
              <w:bottom w:val="single" w:sz="4" w:space="0" w:color="auto"/>
              <w:right w:val="single" w:sz="4" w:space="0" w:color="auto"/>
            </w:tcBorders>
          </w:tcPr>
          <w:p w14:paraId="1B7F58A3" w14:textId="77777777" w:rsidR="004F387F" w:rsidRPr="004F387F" w:rsidRDefault="004F387F" w:rsidP="008C1AD5">
            <w:pPr>
              <w:spacing w:after="0" w:line="240" w:lineRule="auto"/>
              <w:jc w:val="center"/>
              <w:rPr>
                <w:rFonts w:ascii="Times New Roman" w:eastAsia="Times New Roman" w:hAnsi="Times New Roman" w:cs="Times New Roman"/>
                <w:b/>
                <w:bCs/>
                <w:iCs/>
                <w:sz w:val="20"/>
                <w:szCs w:val="20"/>
                <w:lang w:val="uk-UA" w:eastAsia="ru-RU"/>
              </w:rPr>
            </w:pPr>
            <w:r w:rsidRPr="004F387F">
              <w:rPr>
                <w:rFonts w:ascii="Times New Roman" w:eastAsia="Times New Roman" w:hAnsi="Times New Roman" w:cs="Times New Roman"/>
                <w:b/>
                <w:bCs/>
                <w:iCs/>
                <w:sz w:val="20"/>
                <w:szCs w:val="20"/>
                <w:lang w:val="uk-UA" w:eastAsia="ru-RU"/>
              </w:rPr>
              <w:t>Термін</w:t>
            </w:r>
          </w:p>
          <w:p w14:paraId="7F781730" w14:textId="77777777" w:rsidR="004F387F" w:rsidRPr="004F387F" w:rsidRDefault="004F387F" w:rsidP="008C1AD5">
            <w:pPr>
              <w:spacing w:after="0" w:line="240" w:lineRule="auto"/>
              <w:jc w:val="center"/>
              <w:rPr>
                <w:rFonts w:ascii="Times New Roman" w:eastAsia="Times New Roman" w:hAnsi="Times New Roman" w:cs="Times New Roman"/>
                <w:b/>
                <w:bCs/>
                <w:iCs/>
                <w:sz w:val="20"/>
                <w:szCs w:val="20"/>
                <w:lang w:val="uk-UA" w:eastAsia="ru-RU"/>
              </w:rPr>
            </w:pPr>
            <w:r w:rsidRPr="004F387F">
              <w:rPr>
                <w:rFonts w:ascii="Times New Roman" w:eastAsia="Times New Roman" w:hAnsi="Times New Roman" w:cs="Times New Roman"/>
                <w:b/>
                <w:bCs/>
                <w:iCs/>
                <w:sz w:val="20"/>
                <w:szCs w:val="20"/>
                <w:lang w:val="uk-UA" w:eastAsia="ru-RU"/>
              </w:rPr>
              <w:t>виконання</w:t>
            </w:r>
          </w:p>
        </w:tc>
        <w:tc>
          <w:tcPr>
            <w:tcW w:w="1559" w:type="dxa"/>
            <w:gridSpan w:val="2"/>
            <w:tcBorders>
              <w:top w:val="double" w:sz="4" w:space="0" w:color="auto"/>
              <w:left w:val="single" w:sz="6" w:space="0" w:color="auto"/>
              <w:bottom w:val="single" w:sz="6" w:space="0" w:color="auto"/>
              <w:right w:val="single" w:sz="6" w:space="0" w:color="auto"/>
            </w:tcBorders>
            <w:shd w:val="clear" w:color="auto" w:fill="auto"/>
          </w:tcPr>
          <w:p w14:paraId="3D1E928F" w14:textId="77777777" w:rsidR="004F387F" w:rsidRPr="004F387F" w:rsidRDefault="004F387F" w:rsidP="004F387F">
            <w:pPr>
              <w:spacing w:after="0"/>
              <w:jc w:val="center"/>
              <w:rPr>
                <w:rFonts w:ascii="Times New Roman" w:eastAsia="Calibri" w:hAnsi="Times New Roman" w:cs="Times New Roman"/>
                <w:b/>
                <w:sz w:val="20"/>
                <w:szCs w:val="20"/>
                <w:lang w:val="uk-UA"/>
              </w:rPr>
            </w:pPr>
            <w:proofErr w:type="spellStart"/>
            <w:r w:rsidRPr="004F387F">
              <w:rPr>
                <w:rFonts w:ascii="Times New Roman" w:eastAsia="Calibri" w:hAnsi="Times New Roman" w:cs="Times New Roman"/>
                <w:b/>
                <w:sz w:val="20"/>
                <w:szCs w:val="20"/>
                <w:lang w:val="uk-UA"/>
              </w:rPr>
              <w:t>Відповідаль</w:t>
            </w:r>
            <w:proofErr w:type="spellEnd"/>
          </w:p>
          <w:p w14:paraId="58E9572F" w14:textId="77777777" w:rsidR="004F387F" w:rsidRPr="004F387F" w:rsidRDefault="00F46514" w:rsidP="004F387F">
            <w:pPr>
              <w:spacing w:after="0"/>
              <w:jc w:val="center"/>
              <w:rPr>
                <w:rFonts w:ascii="Times New Roman" w:eastAsia="Calibri" w:hAnsi="Times New Roman" w:cs="Times New Roman"/>
                <w:b/>
                <w:sz w:val="20"/>
                <w:szCs w:val="20"/>
                <w:lang w:val="uk-UA"/>
              </w:rPr>
            </w:pPr>
            <w:r w:rsidRPr="004F387F">
              <w:rPr>
                <w:rFonts w:ascii="Times New Roman" w:eastAsia="Calibri" w:hAnsi="Times New Roman" w:cs="Times New Roman"/>
                <w:b/>
                <w:sz w:val="20"/>
                <w:szCs w:val="20"/>
                <w:lang w:val="uk-UA"/>
              </w:rPr>
              <w:t>Н</w:t>
            </w:r>
            <w:r w:rsidR="004F387F" w:rsidRPr="004F387F">
              <w:rPr>
                <w:rFonts w:ascii="Times New Roman" w:eastAsia="Calibri" w:hAnsi="Times New Roman" w:cs="Times New Roman"/>
                <w:b/>
                <w:sz w:val="20"/>
                <w:szCs w:val="20"/>
                <w:lang w:val="uk-UA"/>
              </w:rPr>
              <w:t>ий</w:t>
            </w:r>
          </w:p>
        </w:tc>
        <w:tc>
          <w:tcPr>
            <w:tcW w:w="1276" w:type="dxa"/>
            <w:gridSpan w:val="2"/>
            <w:tcBorders>
              <w:top w:val="double" w:sz="4" w:space="0" w:color="auto"/>
              <w:left w:val="single" w:sz="6" w:space="0" w:color="auto"/>
              <w:bottom w:val="single" w:sz="6" w:space="0" w:color="auto"/>
              <w:right w:val="single" w:sz="6" w:space="0" w:color="auto"/>
            </w:tcBorders>
            <w:shd w:val="clear" w:color="auto" w:fill="auto"/>
          </w:tcPr>
          <w:p w14:paraId="0AC27ABF" w14:textId="77777777" w:rsidR="004F387F" w:rsidRPr="004F387F" w:rsidRDefault="004F387F" w:rsidP="004F387F">
            <w:pPr>
              <w:spacing w:after="0"/>
              <w:jc w:val="center"/>
              <w:rPr>
                <w:rFonts w:ascii="Times New Roman" w:eastAsia="Calibri" w:hAnsi="Times New Roman" w:cs="Times New Roman"/>
                <w:b/>
                <w:sz w:val="20"/>
                <w:szCs w:val="20"/>
                <w:lang w:val="uk-UA"/>
              </w:rPr>
            </w:pPr>
            <w:r w:rsidRPr="004F387F">
              <w:rPr>
                <w:rFonts w:ascii="Times New Roman" w:eastAsia="Calibri" w:hAnsi="Times New Roman" w:cs="Times New Roman"/>
                <w:b/>
                <w:sz w:val="20"/>
                <w:szCs w:val="20"/>
                <w:lang w:val="uk-UA"/>
              </w:rPr>
              <w:t xml:space="preserve">Контроль за інформаційним </w:t>
            </w:r>
            <w:proofErr w:type="spellStart"/>
            <w:r w:rsidRPr="004F387F">
              <w:rPr>
                <w:rFonts w:ascii="Times New Roman" w:eastAsia="Calibri" w:hAnsi="Times New Roman" w:cs="Times New Roman"/>
                <w:b/>
                <w:sz w:val="20"/>
                <w:szCs w:val="20"/>
                <w:lang w:val="uk-UA"/>
              </w:rPr>
              <w:t>забезпечен</w:t>
            </w:r>
            <w:proofErr w:type="spellEnd"/>
          </w:p>
          <w:p w14:paraId="61EBAE9A" w14:textId="77777777" w:rsidR="004F387F" w:rsidRPr="004F387F" w:rsidRDefault="004F387F" w:rsidP="004F387F">
            <w:pPr>
              <w:spacing w:after="0"/>
              <w:jc w:val="center"/>
              <w:rPr>
                <w:rFonts w:ascii="Times New Roman" w:eastAsia="Calibri" w:hAnsi="Times New Roman" w:cs="Times New Roman"/>
                <w:b/>
                <w:sz w:val="20"/>
                <w:szCs w:val="20"/>
                <w:lang w:val="uk-UA"/>
              </w:rPr>
            </w:pPr>
            <w:proofErr w:type="spellStart"/>
            <w:r w:rsidRPr="004F387F">
              <w:rPr>
                <w:rFonts w:ascii="Times New Roman" w:eastAsia="Calibri" w:hAnsi="Times New Roman" w:cs="Times New Roman"/>
                <w:b/>
                <w:sz w:val="20"/>
                <w:szCs w:val="20"/>
                <w:lang w:val="uk-UA"/>
              </w:rPr>
              <w:t>ням</w:t>
            </w:r>
            <w:proofErr w:type="spellEnd"/>
          </w:p>
          <w:p w14:paraId="29963325" w14:textId="77777777" w:rsidR="004F387F" w:rsidRPr="004F387F" w:rsidRDefault="004F387F" w:rsidP="004F387F">
            <w:pPr>
              <w:spacing w:after="0"/>
              <w:rPr>
                <w:rFonts w:ascii="Times New Roman" w:eastAsia="Calibri" w:hAnsi="Times New Roman" w:cs="Times New Roman"/>
                <w:b/>
                <w:sz w:val="20"/>
                <w:szCs w:val="20"/>
                <w:lang w:val="uk-UA"/>
              </w:rPr>
            </w:pPr>
          </w:p>
        </w:tc>
        <w:tc>
          <w:tcPr>
            <w:tcW w:w="709" w:type="dxa"/>
            <w:tcBorders>
              <w:top w:val="double" w:sz="4" w:space="0" w:color="auto"/>
              <w:left w:val="single" w:sz="6" w:space="0" w:color="auto"/>
              <w:bottom w:val="single" w:sz="6" w:space="0" w:color="auto"/>
              <w:right w:val="double" w:sz="4" w:space="0" w:color="auto"/>
            </w:tcBorders>
          </w:tcPr>
          <w:p w14:paraId="0234ED2F" w14:textId="77777777" w:rsidR="004F387F" w:rsidRPr="004F387F" w:rsidRDefault="004F387F" w:rsidP="004F387F">
            <w:pPr>
              <w:spacing w:after="0" w:line="240" w:lineRule="auto"/>
              <w:rPr>
                <w:rFonts w:ascii="Times New Roman" w:eastAsia="Calibri" w:hAnsi="Times New Roman" w:cs="Times New Roman"/>
                <w:b/>
                <w:sz w:val="20"/>
                <w:szCs w:val="20"/>
                <w:lang w:val="uk-UA" w:eastAsia="ru-RU"/>
              </w:rPr>
            </w:pPr>
            <w:r w:rsidRPr="004F387F">
              <w:rPr>
                <w:rFonts w:ascii="Times New Roman" w:eastAsia="Calibri" w:hAnsi="Times New Roman" w:cs="Times New Roman"/>
                <w:b/>
                <w:sz w:val="20"/>
                <w:szCs w:val="20"/>
                <w:lang w:val="uk-UA" w:eastAsia="ru-RU"/>
              </w:rPr>
              <w:t xml:space="preserve">Відмітка </w:t>
            </w:r>
          </w:p>
          <w:p w14:paraId="437BD647" w14:textId="77777777" w:rsidR="004F387F" w:rsidRPr="004F387F" w:rsidRDefault="004F387F" w:rsidP="004F387F">
            <w:pPr>
              <w:spacing w:after="0" w:line="240" w:lineRule="auto"/>
              <w:rPr>
                <w:rFonts w:ascii="Times New Roman" w:eastAsia="Calibri" w:hAnsi="Times New Roman" w:cs="Times New Roman"/>
                <w:b/>
                <w:sz w:val="20"/>
                <w:szCs w:val="20"/>
                <w:lang w:val="uk-UA" w:eastAsia="ru-RU"/>
              </w:rPr>
            </w:pPr>
            <w:r w:rsidRPr="004F387F">
              <w:rPr>
                <w:rFonts w:ascii="Times New Roman" w:eastAsia="Calibri" w:hAnsi="Times New Roman" w:cs="Times New Roman"/>
                <w:b/>
                <w:sz w:val="20"/>
                <w:szCs w:val="20"/>
                <w:lang w:val="uk-UA" w:eastAsia="ru-RU"/>
              </w:rPr>
              <w:t>про</w:t>
            </w:r>
          </w:p>
          <w:p w14:paraId="00D83019" w14:textId="77777777" w:rsidR="004F387F" w:rsidRDefault="004F387F" w:rsidP="004F387F">
            <w:pPr>
              <w:spacing w:after="0" w:line="240" w:lineRule="auto"/>
              <w:rPr>
                <w:rFonts w:ascii="Times New Roman" w:eastAsia="Calibri" w:hAnsi="Times New Roman" w:cs="Times New Roman"/>
                <w:b/>
                <w:sz w:val="20"/>
                <w:szCs w:val="20"/>
                <w:lang w:val="uk-UA" w:eastAsia="ru-RU"/>
              </w:rPr>
            </w:pPr>
            <w:proofErr w:type="spellStart"/>
            <w:r w:rsidRPr="004F387F">
              <w:rPr>
                <w:rFonts w:ascii="Times New Roman" w:eastAsia="Calibri" w:hAnsi="Times New Roman" w:cs="Times New Roman"/>
                <w:b/>
                <w:sz w:val="20"/>
                <w:szCs w:val="20"/>
                <w:lang w:val="uk-UA" w:eastAsia="ru-RU"/>
              </w:rPr>
              <w:t>в</w:t>
            </w:r>
            <w:r>
              <w:rPr>
                <w:rFonts w:ascii="Times New Roman" w:eastAsia="Calibri" w:hAnsi="Times New Roman" w:cs="Times New Roman"/>
                <w:b/>
                <w:sz w:val="20"/>
                <w:szCs w:val="20"/>
                <w:lang w:val="uk-UA" w:eastAsia="ru-RU"/>
              </w:rPr>
              <w:t>иконан</w:t>
            </w:r>
            <w:proofErr w:type="spellEnd"/>
          </w:p>
          <w:p w14:paraId="00B9F272" w14:textId="77777777" w:rsidR="004F387F" w:rsidRPr="004F387F" w:rsidRDefault="004F387F" w:rsidP="004F387F">
            <w:pPr>
              <w:spacing w:after="0" w:line="240" w:lineRule="auto"/>
              <w:rPr>
                <w:rFonts w:ascii="Times New Roman" w:eastAsia="Calibri" w:hAnsi="Times New Roman" w:cs="Times New Roman"/>
                <w:b/>
                <w:sz w:val="20"/>
                <w:szCs w:val="20"/>
                <w:lang w:val="uk-UA" w:eastAsia="ru-RU"/>
              </w:rPr>
            </w:pPr>
            <w:r w:rsidRPr="004F387F">
              <w:rPr>
                <w:rFonts w:ascii="Times New Roman" w:eastAsia="Calibri" w:hAnsi="Times New Roman" w:cs="Times New Roman"/>
                <w:b/>
                <w:sz w:val="20"/>
                <w:szCs w:val="20"/>
                <w:lang w:val="uk-UA" w:eastAsia="ru-RU"/>
              </w:rPr>
              <w:t>ня</w:t>
            </w:r>
          </w:p>
          <w:p w14:paraId="7896BE34" w14:textId="77777777" w:rsidR="004F387F" w:rsidRPr="004F387F" w:rsidRDefault="004F387F" w:rsidP="004F387F">
            <w:pPr>
              <w:spacing w:after="0" w:line="240" w:lineRule="auto"/>
              <w:rPr>
                <w:rFonts w:ascii="Times New Roman" w:eastAsia="Calibri" w:hAnsi="Times New Roman" w:cs="Times New Roman"/>
                <w:b/>
                <w:sz w:val="20"/>
                <w:szCs w:val="20"/>
                <w:lang w:val="uk-UA" w:eastAsia="ru-RU"/>
              </w:rPr>
            </w:pPr>
          </w:p>
        </w:tc>
      </w:tr>
      <w:tr w:rsidR="00330CFD" w:rsidRPr="007B4A64" w14:paraId="53648B3B" w14:textId="77777777" w:rsidTr="00DB5AB7">
        <w:tc>
          <w:tcPr>
            <w:tcW w:w="616" w:type="dxa"/>
          </w:tcPr>
          <w:p w14:paraId="3F96F090" w14:textId="77777777"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4242" w:type="dxa"/>
            <w:gridSpan w:val="2"/>
            <w:tcBorders>
              <w:top w:val="single" w:sz="4" w:space="0" w:color="auto"/>
              <w:left w:val="single" w:sz="4" w:space="0" w:color="auto"/>
              <w:bottom w:val="single" w:sz="4" w:space="0" w:color="auto"/>
              <w:right w:val="single" w:sz="4" w:space="0" w:color="auto"/>
            </w:tcBorders>
          </w:tcPr>
          <w:p w14:paraId="1C979E87" w14:textId="77777777"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Організув</w:t>
            </w:r>
            <w:r w:rsidR="004F387F">
              <w:rPr>
                <w:rFonts w:ascii="Times New Roman" w:eastAsia="Times New Roman" w:hAnsi="Times New Roman" w:cs="Times New Roman"/>
                <w:bCs/>
                <w:iCs/>
                <w:sz w:val="20"/>
                <w:szCs w:val="20"/>
                <w:lang w:val="uk-UA" w:eastAsia="ru-RU"/>
              </w:rPr>
              <w:t>ати роботу з вивчення правил пожежної безпеки</w:t>
            </w:r>
          </w:p>
        </w:tc>
        <w:tc>
          <w:tcPr>
            <w:tcW w:w="1701" w:type="dxa"/>
            <w:gridSpan w:val="2"/>
            <w:tcBorders>
              <w:top w:val="single" w:sz="4" w:space="0" w:color="auto"/>
              <w:left w:val="single" w:sz="4" w:space="0" w:color="auto"/>
              <w:bottom w:val="single" w:sz="4" w:space="0" w:color="auto"/>
              <w:right w:val="single" w:sz="4" w:space="0" w:color="auto"/>
            </w:tcBorders>
          </w:tcPr>
          <w:p w14:paraId="221B95F3" w14:textId="0EAA65B3" w:rsidR="00330CFD" w:rsidRPr="007B4A64" w:rsidRDefault="004F387F" w:rsidP="00DB5AB7">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Протягом навчального року</w:t>
            </w:r>
          </w:p>
        </w:tc>
        <w:tc>
          <w:tcPr>
            <w:tcW w:w="1559" w:type="dxa"/>
            <w:gridSpan w:val="2"/>
            <w:shd w:val="clear" w:color="auto" w:fill="auto"/>
          </w:tcPr>
          <w:p w14:paraId="17545B87" w14:textId="77777777" w:rsidR="00330CFD" w:rsidRPr="007B4A64" w:rsidRDefault="004F387F" w:rsidP="008E7E93">
            <w:pPr>
              <w:spacing w:after="0"/>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Класні керівники</w:t>
            </w:r>
          </w:p>
        </w:tc>
        <w:tc>
          <w:tcPr>
            <w:tcW w:w="1276" w:type="dxa"/>
            <w:gridSpan w:val="2"/>
            <w:shd w:val="clear" w:color="auto" w:fill="auto"/>
          </w:tcPr>
          <w:p w14:paraId="1A481220" w14:textId="77777777"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 xml:space="preserve">План роботи </w:t>
            </w:r>
          </w:p>
        </w:tc>
        <w:tc>
          <w:tcPr>
            <w:tcW w:w="709" w:type="dxa"/>
          </w:tcPr>
          <w:p w14:paraId="59EC256C" w14:textId="77777777" w:rsidR="00330CFD" w:rsidRPr="007B4A64" w:rsidRDefault="00330CFD" w:rsidP="008E7E93">
            <w:pPr>
              <w:spacing w:after="0" w:line="240" w:lineRule="auto"/>
              <w:rPr>
                <w:rFonts w:ascii="Times New Roman" w:eastAsia="Calibri" w:hAnsi="Times New Roman" w:cs="Times New Roman"/>
                <w:sz w:val="20"/>
                <w:szCs w:val="20"/>
                <w:lang w:val="uk-UA" w:eastAsia="ru-RU"/>
              </w:rPr>
            </w:pPr>
          </w:p>
        </w:tc>
      </w:tr>
      <w:tr w:rsidR="00330CFD" w:rsidRPr="007B4A64" w14:paraId="2FF02214" w14:textId="77777777" w:rsidTr="00DB5AB7">
        <w:tc>
          <w:tcPr>
            <w:tcW w:w="616" w:type="dxa"/>
          </w:tcPr>
          <w:p w14:paraId="533E3EF5" w14:textId="77777777"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4242" w:type="dxa"/>
            <w:gridSpan w:val="2"/>
            <w:tcBorders>
              <w:top w:val="single" w:sz="4" w:space="0" w:color="auto"/>
              <w:left w:val="single" w:sz="4" w:space="0" w:color="auto"/>
              <w:bottom w:val="single" w:sz="4" w:space="0" w:color="auto"/>
              <w:right w:val="single" w:sz="4" w:space="0" w:color="auto"/>
            </w:tcBorders>
          </w:tcPr>
          <w:p w14:paraId="160225C2" w14:textId="77777777"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Проводити з учнями бесіди з питань протипожежної безпеки</w:t>
            </w:r>
          </w:p>
        </w:tc>
        <w:tc>
          <w:tcPr>
            <w:tcW w:w="1701" w:type="dxa"/>
            <w:gridSpan w:val="2"/>
            <w:tcBorders>
              <w:top w:val="single" w:sz="4" w:space="0" w:color="auto"/>
              <w:left w:val="single" w:sz="4" w:space="0" w:color="auto"/>
              <w:bottom w:val="single" w:sz="4" w:space="0" w:color="auto"/>
              <w:right w:val="single" w:sz="4" w:space="0" w:color="auto"/>
            </w:tcBorders>
          </w:tcPr>
          <w:p w14:paraId="243A44B6" w14:textId="3A0C2E4A" w:rsidR="00330CFD" w:rsidRPr="007B4A64" w:rsidRDefault="00330CFD" w:rsidP="00DB5AB7">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Протягом навчального року</w:t>
            </w:r>
          </w:p>
        </w:tc>
        <w:tc>
          <w:tcPr>
            <w:tcW w:w="1559" w:type="dxa"/>
            <w:gridSpan w:val="2"/>
            <w:shd w:val="clear" w:color="auto" w:fill="auto"/>
          </w:tcPr>
          <w:p w14:paraId="6A6AC62B" w14:textId="77777777"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Класні керівники</w:t>
            </w:r>
          </w:p>
        </w:tc>
        <w:tc>
          <w:tcPr>
            <w:tcW w:w="1276" w:type="dxa"/>
            <w:gridSpan w:val="2"/>
            <w:shd w:val="clear" w:color="auto" w:fill="auto"/>
          </w:tcPr>
          <w:p w14:paraId="1D414779" w14:textId="77777777"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 xml:space="preserve">Розробки заходів </w:t>
            </w:r>
          </w:p>
        </w:tc>
        <w:tc>
          <w:tcPr>
            <w:tcW w:w="709" w:type="dxa"/>
          </w:tcPr>
          <w:p w14:paraId="6C5FBD5A" w14:textId="77777777" w:rsidR="00330CFD" w:rsidRPr="007B4A64" w:rsidRDefault="00330CFD" w:rsidP="008E7E93">
            <w:pPr>
              <w:spacing w:after="0" w:line="240" w:lineRule="auto"/>
              <w:rPr>
                <w:rFonts w:ascii="Times New Roman" w:eastAsia="Calibri" w:hAnsi="Times New Roman" w:cs="Times New Roman"/>
                <w:sz w:val="20"/>
                <w:szCs w:val="20"/>
                <w:lang w:val="uk-UA" w:eastAsia="ru-RU"/>
              </w:rPr>
            </w:pPr>
          </w:p>
        </w:tc>
      </w:tr>
      <w:tr w:rsidR="00330CFD" w:rsidRPr="007B4A64" w14:paraId="3935D032" w14:textId="77777777" w:rsidTr="00DB5AB7">
        <w:tc>
          <w:tcPr>
            <w:tcW w:w="616" w:type="dxa"/>
          </w:tcPr>
          <w:p w14:paraId="2A5820D3" w14:textId="77777777"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4242" w:type="dxa"/>
            <w:gridSpan w:val="2"/>
            <w:tcBorders>
              <w:top w:val="single" w:sz="4" w:space="0" w:color="auto"/>
              <w:left w:val="single" w:sz="4" w:space="0" w:color="auto"/>
              <w:bottom w:val="single" w:sz="4" w:space="0" w:color="auto"/>
              <w:right w:val="single" w:sz="4" w:space="0" w:color="auto"/>
            </w:tcBorders>
          </w:tcPr>
          <w:p w14:paraId="11F0040A" w14:textId="77777777"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Бесіда «Вогонь – друг, вогонь – ворог»</w:t>
            </w:r>
          </w:p>
        </w:tc>
        <w:tc>
          <w:tcPr>
            <w:tcW w:w="1701" w:type="dxa"/>
            <w:gridSpan w:val="2"/>
            <w:tcBorders>
              <w:top w:val="single" w:sz="4" w:space="0" w:color="auto"/>
              <w:left w:val="single" w:sz="4" w:space="0" w:color="auto"/>
              <w:bottom w:val="single" w:sz="4" w:space="0" w:color="auto"/>
              <w:right w:val="single" w:sz="4" w:space="0" w:color="auto"/>
            </w:tcBorders>
          </w:tcPr>
          <w:p w14:paraId="3FD7AEC0" w14:textId="77777777" w:rsidR="00330CFD" w:rsidRPr="007B4A64" w:rsidRDefault="00330CFD"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вересень</w:t>
            </w:r>
          </w:p>
        </w:tc>
        <w:tc>
          <w:tcPr>
            <w:tcW w:w="1559" w:type="dxa"/>
            <w:gridSpan w:val="2"/>
            <w:shd w:val="clear" w:color="auto" w:fill="auto"/>
          </w:tcPr>
          <w:p w14:paraId="5057E1A7" w14:textId="77777777"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Класні керівники</w:t>
            </w:r>
          </w:p>
        </w:tc>
        <w:tc>
          <w:tcPr>
            <w:tcW w:w="1276" w:type="dxa"/>
            <w:gridSpan w:val="2"/>
            <w:shd w:val="clear" w:color="auto" w:fill="auto"/>
          </w:tcPr>
          <w:p w14:paraId="56789EB4" w14:textId="77777777"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 xml:space="preserve">Розробки заходів </w:t>
            </w:r>
          </w:p>
        </w:tc>
        <w:tc>
          <w:tcPr>
            <w:tcW w:w="709" w:type="dxa"/>
          </w:tcPr>
          <w:p w14:paraId="6C6D53D4" w14:textId="77777777" w:rsidR="00330CFD" w:rsidRPr="007B4A64" w:rsidRDefault="00330CFD" w:rsidP="008E7E93">
            <w:pPr>
              <w:spacing w:after="0" w:line="240" w:lineRule="auto"/>
              <w:rPr>
                <w:rFonts w:ascii="Times New Roman" w:eastAsia="Calibri" w:hAnsi="Times New Roman" w:cs="Times New Roman"/>
                <w:sz w:val="20"/>
                <w:szCs w:val="20"/>
                <w:lang w:val="uk-UA" w:eastAsia="ru-RU"/>
              </w:rPr>
            </w:pPr>
          </w:p>
        </w:tc>
      </w:tr>
      <w:tr w:rsidR="00330CFD" w:rsidRPr="007B4A64" w14:paraId="156FF4EB" w14:textId="77777777" w:rsidTr="00DB5AB7">
        <w:tc>
          <w:tcPr>
            <w:tcW w:w="616" w:type="dxa"/>
          </w:tcPr>
          <w:p w14:paraId="6080E275" w14:textId="77777777"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4242" w:type="dxa"/>
            <w:gridSpan w:val="2"/>
            <w:tcBorders>
              <w:top w:val="single" w:sz="4" w:space="0" w:color="auto"/>
              <w:left w:val="single" w:sz="4" w:space="0" w:color="auto"/>
              <w:bottom w:val="single" w:sz="4" w:space="0" w:color="auto"/>
              <w:right w:val="single" w:sz="4" w:space="0" w:color="auto"/>
            </w:tcBorders>
          </w:tcPr>
          <w:p w14:paraId="4B7C899B" w14:textId="77777777"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proofErr w:type="spellStart"/>
            <w:r w:rsidRPr="007B4A64">
              <w:rPr>
                <w:rFonts w:ascii="Times New Roman" w:eastAsia="Times New Roman" w:hAnsi="Times New Roman" w:cs="Times New Roman"/>
                <w:bCs/>
                <w:iCs/>
                <w:sz w:val="20"/>
                <w:szCs w:val="20"/>
                <w:lang w:val="uk-UA" w:eastAsia="ru-RU"/>
              </w:rPr>
              <w:t>Бесіда»Дії</w:t>
            </w:r>
            <w:proofErr w:type="spellEnd"/>
            <w:r w:rsidRPr="007B4A64">
              <w:rPr>
                <w:rFonts w:ascii="Times New Roman" w:eastAsia="Times New Roman" w:hAnsi="Times New Roman" w:cs="Times New Roman"/>
                <w:bCs/>
                <w:iCs/>
                <w:sz w:val="20"/>
                <w:szCs w:val="20"/>
                <w:lang w:val="uk-UA" w:eastAsia="ru-RU"/>
              </w:rPr>
              <w:t xml:space="preserve"> під час виникнення пожежі в багатоповерховому будинку»</w:t>
            </w:r>
          </w:p>
        </w:tc>
        <w:tc>
          <w:tcPr>
            <w:tcW w:w="1701" w:type="dxa"/>
            <w:gridSpan w:val="2"/>
            <w:tcBorders>
              <w:top w:val="single" w:sz="4" w:space="0" w:color="auto"/>
              <w:left w:val="single" w:sz="4" w:space="0" w:color="auto"/>
              <w:bottom w:val="single" w:sz="4" w:space="0" w:color="auto"/>
              <w:right w:val="single" w:sz="4" w:space="0" w:color="auto"/>
            </w:tcBorders>
          </w:tcPr>
          <w:p w14:paraId="03B7D6C1" w14:textId="77777777" w:rsidR="00330CFD" w:rsidRPr="007B4A64" w:rsidRDefault="00330CFD"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жовтень</w:t>
            </w:r>
          </w:p>
        </w:tc>
        <w:tc>
          <w:tcPr>
            <w:tcW w:w="1559" w:type="dxa"/>
            <w:gridSpan w:val="2"/>
            <w:shd w:val="clear" w:color="auto" w:fill="auto"/>
          </w:tcPr>
          <w:p w14:paraId="3EB65C9E" w14:textId="77777777"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Класні керівники</w:t>
            </w:r>
          </w:p>
        </w:tc>
        <w:tc>
          <w:tcPr>
            <w:tcW w:w="1276" w:type="dxa"/>
            <w:gridSpan w:val="2"/>
            <w:shd w:val="clear" w:color="auto" w:fill="auto"/>
          </w:tcPr>
          <w:p w14:paraId="750BDD35" w14:textId="77777777"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 xml:space="preserve">Розробки заходів </w:t>
            </w:r>
          </w:p>
        </w:tc>
        <w:tc>
          <w:tcPr>
            <w:tcW w:w="709" w:type="dxa"/>
          </w:tcPr>
          <w:p w14:paraId="633222DA" w14:textId="77777777" w:rsidR="00330CFD" w:rsidRPr="007B4A64" w:rsidRDefault="00330CFD" w:rsidP="008E7E93">
            <w:pPr>
              <w:spacing w:after="0" w:line="240" w:lineRule="auto"/>
              <w:rPr>
                <w:rFonts w:ascii="Times New Roman" w:eastAsia="Calibri" w:hAnsi="Times New Roman" w:cs="Times New Roman"/>
                <w:color w:val="5B9BD5"/>
                <w:sz w:val="20"/>
                <w:szCs w:val="20"/>
                <w:lang w:val="uk-UA" w:eastAsia="ru-RU"/>
              </w:rPr>
            </w:pPr>
          </w:p>
        </w:tc>
      </w:tr>
      <w:tr w:rsidR="00330CFD" w:rsidRPr="007B4A64" w14:paraId="19D56E3A" w14:textId="77777777" w:rsidTr="00DB5AB7">
        <w:tc>
          <w:tcPr>
            <w:tcW w:w="616" w:type="dxa"/>
          </w:tcPr>
          <w:p w14:paraId="0313882F" w14:textId="77777777"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4242" w:type="dxa"/>
            <w:gridSpan w:val="2"/>
            <w:tcBorders>
              <w:top w:val="single" w:sz="4" w:space="0" w:color="auto"/>
              <w:left w:val="single" w:sz="4" w:space="0" w:color="auto"/>
              <w:bottom w:val="single" w:sz="4" w:space="0" w:color="auto"/>
              <w:right w:val="single" w:sz="4" w:space="0" w:color="auto"/>
            </w:tcBorders>
          </w:tcPr>
          <w:p w14:paraId="1F5C1804" w14:textId="77777777"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 xml:space="preserve">Бесіда «Правила експлуатації побутових нагрівальних </w:t>
            </w:r>
            <w:proofErr w:type="spellStart"/>
            <w:r w:rsidRPr="007B4A64">
              <w:rPr>
                <w:rFonts w:ascii="Times New Roman" w:eastAsia="Times New Roman" w:hAnsi="Times New Roman" w:cs="Times New Roman"/>
                <w:bCs/>
                <w:iCs/>
                <w:sz w:val="20"/>
                <w:szCs w:val="20"/>
                <w:lang w:val="uk-UA" w:eastAsia="ru-RU"/>
              </w:rPr>
              <w:t>електро</w:t>
            </w:r>
            <w:proofErr w:type="spellEnd"/>
            <w:r w:rsidRPr="007B4A64">
              <w:rPr>
                <w:rFonts w:ascii="Times New Roman" w:eastAsia="Times New Roman" w:hAnsi="Times New Roman" w:cs="Times New Roman"/>
                <w:bCs/>
                <w:iCs/>
                <w:sz w:val="20"/>
                <w:szCs w:val="20"/>
                <w:lang w:val="uk-UA" w:eastAsia="ru-RU"/>
              </w:rPr>
              <w:t>- та газоприладів»</w:t>
            </w:r>
          </w:p>
        </w:tc>
        <w:tc>
          <w:tcPr>
            <w:tcW w:w="1701" w:type="dxa"/>
            <w:gridSpan w:val="2"/>
            <w:tcBorders>
              <w:top w:val="single" w:sz="4" w:space="0" w:color="auto"/>
              <w:left w:val="single" w:sz="4" w:space="0" w:color="auto"/>
              <w:bottom w:val="single" w:sz="4" w:space="0" w:color="auto"/>
              <w:right w:val="single" w:sz="4" w:space="0" w:color="auto"/>
            </w:tcBorders>
          </w:tcPr>
          <w:p w14:paraId="707BC2CB" w14:textId="00589172" w:rsidR="00330CFD" w:rsidRPr="007B4A64" w:rsidRDefault="004F387F" w:rsidP="00DB5AB7">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Л</w:t>
            </w:r>
            <w:r w:rsidR="00330CFD" w:rsidRPr="007B4A64">
              <w:rPr>
                <w:rFonts w:ascii="Times New Roman" w:eastAsia="Times New Roman" w:hAnsi="Times New Roman" w:cs="Times New Roman"/>
                <w:bCs/>
                <w:iCs/>
                <w:sz w:val="20"/>
                <w:szCs w:val="20"/>
                <w:lang w:val="uk-UA" w:eastAsia="ru-RU"/>
              </w:rPr>
              <w:t>истопад</w:t>
            </w:r>
          </w:p>
        </w:tc>
        <w:tc>
          <w:tcPr>
            <w:tcW w:w="1559" w:type="dxa"/>
            <w:gridSpan w:val="2"/>
            <w:shd w:val="clear" w:color="auto" w:fill="auto"/>
          </w:tcPr>
          <w:p w14:paraId="56ECD550" w14:textId="77777777"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Класні керівники</w:t>
            </w:r>
          </w:p>
        </w:tc>
        <w:tc>
          <w:tcPr>
            <w:tcW w:w="1276" w:type="dxa"/>
            <w:gridSpan w:val="2"/>
            <w:shd w:val="clear" w:color="auto" w:fill="auto"/>
          </w:tcPr>
          <w:p w14:paraId="56C049BC" w14:textId="77777777"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 xml:space="preserve">Розробки заходів </w:t>
            </w:r>
          </w:p>
        </w:tc>
        <w:tc>
          <w:tcPr>
            <w:tcW w:w="709" w:type="dxa"/>
          </w:tcPr>
          <w:p w14:paraId="29D98BD0" w14:textId="77777777" w:rsidR="00330CFD" w:rsidRPr="007B4A64" w:rsidRDefault="00330CFD" w:rsidP="008E7E93">
            <w:pPr>
              <w:spacing w:after="0" w:line="240" w:lineRule="auto"/>
              <w:rPr>
                <w:rFonts w:ascii="Times New Roman" w:eastAsia="Calibri" w:hAnsi="Times New Roman" w:cs="Times New Roman"/>
                <w:color w:val="5B9BD5"/>
                <w:sz w:val="20"/>
                <w:szCs w:val="20"/>
                <w:lang w:val="uk-UA" w:eastAsia="ru-RU"/>
              </w:rPr>
            </w:pPr>
          </w:p>
        </w:tc>
      </w:tr>
      <w:tr w:rsidR="00330CFD" w:rsidRPr="007B4A64" w14:paraId="44AFE19E" w14:textId="77777777" w:rsidTr="00DB5AB7">
        <w:tc>
          <w:tcPr>
            <w:tcW w:w="616" w:type="dxa"/>
          </w:tcPr>
          <w:p w14:paraId="2BF25B5F" w14:textId="77777777"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4242" w:type="dxa"/>
            <w:gridSpan w:val="2"/>
            <w:tcBorders>
              <w:top w:val="single" w:sz="4" w:space="0" w:color="auto"/>
              <w:left w:val="single" w:sz="4" w:space="0" w:color="auto"/>
              <w:bottom w:val="single" w:sz="4" w:space="0" w:color="auto"/>
              <w:right w:val="single" w:sz="4" w:space="0" w:color="auto"/>
            </w:tcBorders>
          </w:tcPr>
          <w:p w14:paraId="0BA81D1D" w14:textId="77777777"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Бесіда «Пожежонебезпечні речовини та матеріали. Пожежна безпека при поводженні з синтетичними речовинами»</w:t>
            </w:r>
          </w:p>
        </w:tc>
        <w:tc>
          <w:tcPr>
            <w:tcW w:w="1701" w:type="dxa"/>
            <w:gridSpan w:val="2"/>
            <w:tcBorders>
              <w:top w:val="single" w:sz="4" w:space="0" w:color="auto"/>
              <w:left w:val="single" w:sz="4" w:space="0" w:color="auto"/>
              <w:bottom w:val="single" w:sz="4" w:space="0" w:color="auto"/>
              <w:right w:val="single" w:sz="4" w:space="0" w:color="auto"/>
            </w:tcBorders>
          </w:tcPr>
          <w:p w14:paraId="4B718D98" w14:textId="77777777" w:rsidR="00330CFD" w:rsidRPr="007B4A64" w:rsidRDefault="00330CFD"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грудень</w:t>
            </w:r>
          </w:p>
        </w:tc>
        <w:tc>
          <w:tcPr>
            <w:tcW w:w="1559" w:type="dxa"/>
            <w:gridSpan w:val="2"/>
            <w:shd w:val="clear" w:color="auto" w:fill="auto"/>
          </w:tcPr>
          <w:p w14:paraId="5E51D290" w14:textId="77777777"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Класні керівники</w:t>
            </w:r>
          </w:p>
        </w:tc>
        <w:tc>
          <w:tcPr>
            <w:tcW w:w="1276" w:type="dxa"/>
            <w:gridSpan w:val="2"/>
            <w:shd w:val="clear" w:color="auto" w:fill="auto"/>
          </w:tcPr>
          <w:p w14:paraId="0407D00F" w14:textId="77777777"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 xml:space="preserve">Розробки заходів </w:t>
            </w:r>
          </w:p>
        </w:tc>
        <w:tc>
          <w:tcPr>
            <w:tcW w:w="709" w:type="dxa"/>
          </w:tcPr>
          <w:p w14:paraId="3AC57896" w14:textId="77777777" w:rsidR="00330CFD" w:rsidRPr="007B4A64" w:rsidRDefault="00330CFD" w:rsidP="008E7E93">
            <w:pPr>
              <w:spacing w:after="0" w:line="240" w:lineRule="auto"/>
              <w:rPr>
                <w:rFonts w:ascii="Times New Roman" w:eastAsia="Calibri" w:hAnsi="Times New Roman" w:cs="Times New Roman"/>
                <w:color w:val="5B9BD5"/>
                <w:sz w:val="20"/>
                <w:szCs w:val="20"/>
                <w:lang w:val="uk-UA" w:eastAsia="ru-RU"/>
              </w:rPr>
            </w:pPr>
          </w:p>
        </w:tc>
      </w:tr>
      <w:tr w:rsidR="00330CFD" w:rsidRPr="007B4A64" w14:paraId="200E1353" w14:textId="77777777" w:rsidTr="00DB5AB7">
        <w:tc>
          <w:tcPr>
            <w:tcW w:w="616" w:type="dxa"/>
          </w:tcPr>
          <w:p w14:paraId="2A6F3D0C" w14:textId="77777777"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4242" w:type="dxa"/>
            <w:gridSpan w:val="2"/>
            <w:tcBorders>
              <w:top w:val="single" w:sz="4" w:space="0" w:color="auto"/>
              <w:left w:val="single" w:sz="4" w:space="0" w:color="auto"/>
              <w:bottom w:val="single" w:sz="4" w:space="0" w:color="auto"/>
              <w:right w:val="single" w:sz="4" w:space="0" w:color="auto"/>
            </w:tcBorders>
          </w:tcPr>
          <w:p w14:paraId="0885B640" w14:textId="77777777"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Пожежонебезпечні об’єкти. Новорічні свята; ялинка, гірлянди; користування пічками, камінами»</w:t>
            </w:r>
          </w:p>
        </w:tc>
        <w:tc>
          <w:tcPr>
            <w:tcW w:w="1701" w:type="dxa"/>
            <w:gridSpan w:val="2"/>
            <w:tcBorders>
              <w:top w:val="single" w:sz="4" w:space="0" w:color="auto"/>
              <w:left w:val="single" w:sz="4" w:space="0" w:color="auto"/>
              <w:bottom w:val="single" w:sz="4" w:space="0" w:color="auto"/>
              <w:right w:val="single" w:sz="4" w:space="0" w:color="auto"/>
            </w:tcBorders>
          </w:tcPr>
          <w:p w14:paraId="0CAD7445" w14:textId="77777777" w:rsidR="00330CFD" w:rsidRPr="007B4A64" w:rsidRDefault="00330CFD"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грудень</w:t>
            </w:r>
          </w:p>
        </w:tc>
        <w:tc>
          <w:tcPr>
            <w:tcW w:w="1559" w:type="dxa"/>
            <w:gridSpan w:val="2"/>
            <w:shd w:val="clear" w:color="auto" w:fill="auto"/>
          </w:tcPr>
          <w:p w14:paraId="75522553" w14:textId="77777777"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Класні керівники</w:t>
            </w:r>
          </w:p>
        </w:tc>
        <w:tc>
          <w:tcPr>
            <w:tcW w:w="1276" w:type="dxa"/>
            <w:gridSpan w:val="2"/>
            <w:shd w:val="clear" w:color="auto" w:fill="auto"/>
          </w:tcPr>
          <w:p w14:paraId="6B6ECC13" w14:textId="77777777"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 xml:space="preserve">Розробки заходів </w:t>
            </w:r>
          </w:p>
        </w:tc>
        <w:tc>
          <w:tcPr>
            <w:tcW w:w="709" w:type="dxa"/>
          </w:tcPr>
          <w:p w14:paraId="1497D689" w14:textId="77777777" w:rsidR="00330CFD" w:rsidRPr="007B4A64" w:rsidRDefault="00330CFD" w:rsidP="008E7E93">
            <w:pPr>
              <w:spacing w:after="0" w:line="240" w:lineRule="auto"/>
              <w:rPr>
                <w:rFonts w:ascii="Times New Roman" w:eastAsia="Calibri" w:hAnsi="Times New Roman" w:cs="Times New Roman"/>
                <w:color w:val="5B9BD5"/>
                <w:sz w:val="20"/>
                <w:szCs w:val="20"/>
                <w:lang w:val="uk-UA" w:eastAsia="ru-RU"/>
              </w:rPr>
            </w:pPr>
          </w:p>
        </w:tc>
      </w:tr>
      <w:tr w:rsidR="00330CFD" w:rsidRPr="007B4A64" w14:paraId="0ACF21D1" w14:textId="77777777" w:rsidTr="00DB5AB7">
        <w:tc>
          <w:tcPr>
            <w:tcW w:w="616" w:type="dxa"/>
          </w:tcPr>
          <w:p w14:paraId="57080A8D" w14:textId="77777777"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4242" w:type="dxa"/>
            <w:gridSpan w:val="2"/>
            <w:tcBorders>
              <w:top w:val="single" w:sz="4" w:space="0" w:color="auto"/>
              <w:left w:val="single" w:sz="4" w:space="0" w:color="auto"/>
              <w:bottom w:val="single" w:sz="4" w:space="0" w:color="auto"/>
              <w:right w:val="single" w:sz="4" w:space="0" w:color="auto"/>
            </w:tcBorders>
          </w:tcPr>
          <w:p w14:paraId="6A89B44A" w14:textId="77777777"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Бесіда «Правила пожежної безпеки у вашому домі. Гасіння пожежі в квартирі. Правила поводження під час пожежі»</w:t>
            </w:r>
          </w:p>
        </w:tc>
        <w:tc>
          <w:tcPr>
            <w:tcW w:w="1701" w:type="dxa"/>
            <w:gridSpan w:val="2"/>
            <w:tcBorders>
              <w:top w:val="single" w:sz="4" w:space="0" w:color="auto"/>
              <w:left w:val="single" w:sz="4" w:space="0" w:color="auto"/>
              <w:bottom w:val="single" w:sz="4" w:space="0" w:color="auto"/>
              <w:right w:val="single" w:sz="4" w:space="0" w:color="auto"/>
            </w:tcBorders>
          </w:tcPr>
          <w:p w14:paraId="3FD65865" w14:textId="77777777" w:rsidR="00330CFD" w:rsidRPr="007B4A64" w:rsidRDefault="00330CFD"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січень</w:t>
            </w:r>
          </w:p>
        </w:tc>
        <w:tc>
          <w:tcPr>
            <w:tcW w:w="1559" w:type="dxa"/>
            <w:gridSpan w:val="2"/>
            <w:shd w:val="clear" w:color="auto" w:fill="auto"/>
          </w:tcPr>
          <w:p w14:paraId="1D09E88B" w14:textId="77777777"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Класні керівники</w:t>
            </w:r>
          </w:p>
        </w:tc>
        <w:tc>
          <w:tcPr>
            <w:tcW w:w="1276" w:type="dxa"/>
            <w:gridSpan w:val="2"/>
            <w:shd w:val="clear" w:color="auto" w:fill="auto"/>
          </w:tcPr>
          <w:p w14:paraId="202AEBC6" w14:textId="77777777"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 xml:space="preserve">Розробки заходів </w:t>
            </w:r>
          </w:p>
        </w:tc>
        <w:tc>
          <w:tcPr>
            <w:tcW w:w="709" w:type="dxa"/>
          </w:tcPr>
          <w:p w14:paraId="29A3C527" w14:textId="77777777" w:rsidR="00330CFD" w:rsidRPr="007B4A64" w:rsidRDefault="00330CFD" w:rsidP="008E7E93">
            <w:pPr>
              <w:spacing w:after="0" w:line="240" w:lineRule="auto"/>
              <w:rPr>
                <w:rFonts w:ascii="Times New Roman" w:eastAsia="Calibri" w:hAnsi="Times New Roman" w:cs="Times New Roman"/>
                <w:color w:val="5B9BD5"/>
                <w:sz w:val="20"/>
                <w:szCs w:val="20"/>
                <w:lang w:val="uk-UA" w:eastAsia="ru-RU"/>
              </w:rPr>
            </w:pPr>
          </w:p>
        </w:tc>
      </w:tr>
      <w:tr w:rsidR="00330CFD" w:rsidRPr="007B4A64" w14:paraId="2180ED82" w14:textId="77777777" w:rsidTr="00DB5AB7">
        <w:tc>
          <w:tcPr>
            <w:tcW w:w="616" w:type="dxa"/>
          </w:tcPr>
          <w:p w14:paraId="47510EB1" w14:textId="77777777"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4242" w:type="dxa"/>
            <w:gridSpan w:val="2"/>
            <w:tcBorders>
              <w:top w:val="single" w:sz="4" w:space="0" w:color="auto"/>
              <w:left w:val="single" w:sz="4" w:space="0" w:color="auto"/>
              <w:bottom w:val="single" w:sz="4" w:space="0" w:color="auto"/>
              <w:right w:val="single" w:sz="4" w:space="0" w:color="auto"/>
            </w:tcBorders>
          </w:tcPr>
          <w:p w14:paraId="0BAD65E2" w14:textId="77777777"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Бесіда «Запобігання виникненню пожежі від електроструму та правила гасіння пожежі, викликаної електрострумом. Дії учнів при пожежі»</w:t>
            </w:r>
          </w:p>
        </w:tc>
        <w:tc>
          <w:tcPr>
            <w:tcW w:w="1701" w:type="dxa"/>
            <w:gridSpan w:val="2"/>
            <w:tcBorders>
              <w:top w:val="single" w:sz="4" w:space="0" w:color="auto"/>
              <w:left w:val="single" w:sz="4" w:space="0" w:color="auto"/>
              <w:bottom w:val="single" w:sz="4" w:space="0" w:color="auto"/>
              <w:right w:val="single" w:sz="4" w:space="0" w:color="auto"/>
            </w:tcBorders>
          </w:tcPr>
          <w:p w14:paraId="162A50D1" w14:textId="77777777" w:rsidR="00330CFD" w:rsidRPr="007B4A64" w:rsidRDefault="00330CFD"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лютий</w:t>
            </w:r>
          </w:p>
        </w:tc>
        <w:tc>
          <w:tcPr>
            <w:tcW w:w="1559" w:type="dxa"/>
            <w:gridSpan w:val="2"/>
            <w:shd w:val="clear" w:color="auto" w:fill="auto"/>
          </w:tcPr>
          <w:p w14:paraId="706B20DD" w14:textId="77777777"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Класні керівники</w:t>
            </w:r>
          </w:p>
        </w:tc>
        <w:tc>
          <w:tcPr>
            <w:tcW w:w="1276" w:type="dxa"/>
            <w:gridSpan w:val="2"/>
            <w:shd w:val="clear" w:color="auto" w:fill="auto"/>
          </w:tcPr>
          <w:p w14:paraId="58D8AE4D" w14:textId="77777777"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 xml:space="preserve">Розробки заходів </w:t>
            </w:r>
          </w:p>
        </w:tc>
        <w:tc>
          <w:tcPr>
            <w:tcW w:w="709" w:type="dxa"/>
          </w:tcPr>
          <w:p w14:paraId="0BA3AF18" w14:textId="77777777" w:rsidR="00330CFD" w:rsidRPr="007B4A64" w:rsidRDefault="00330CFD" w:rsidP="008E7E93">
            <w:pPr>
              <w:spacing w:after="0" w:line="240" w:lineRule="auto"/>
              <w:rPr>
                <w:rFonts w:ascii="Times New Roman" w:eastAsia="Calibri" w:hAnsi="Times New Roman" w:cs="Times New Roman"/>
                <w:color w:val="5B9BD5"/>
                <w:sz w:val="20"/>
                <w:szCs w:val="20"/>
                <w:lang w:val="uk-UA" w:eastAsia="ru-RU"/>
              </w:rPr>
            </w:pPr>
          </w:p>
        </w:tc>
      </w:tr>
      <w:tr w:rsidR="00330CFD" w:rsidRPr="007B4A64" w14:paraId="56A4A28C" w14:textId="77777777" w:rsidTr="00DB5AB7">
        <w:tc>
          <w:tcPr>
            <w:tcW w:w="616" w:type="dxa"/>
          </w:tcPr>
          <w:p w14:paraId="6A245A22" w14:textId="77777777"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4242" w:type="dxa"/>
            <w:gridSpan w:val="2"/>
            <w:tcBorders>
              <w:top w:val="single" w:sz="4" w:space="0" w:color="auto"/>
              <w:left w:val="single" w:sz="4" w:space="0" w:color="auto"/>
              <w:bottom w:val="single" w:sz="4" w:space="0" w:color="auto"/>
              <w:right w:val="single" w:sz="4" w:space="0" w:color="auto"/>
            </w:tcBorders>
          </w:tcPr>
          <w:p w14:paraId="0FA2B640" w14:textId="77777777"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Бесіда «</w:t>
            </w:r>
            <w:proofErr w:type="spellStart"/>
            <w:r w:rsidRPr="007B4A64">
              <w:rPr>
                <w:rFonts w:ascii="Times New Roman" w:eastAsia="Times New Roman" w:hAnsi="Times New Roman" w:cs="Times New Roman"/>
                <w:bCs/>
                <w:iCs/>
                <w:sz w:val="20"/>
                <w:szCs w:val="20"/>
                <w:lang w:val="uk-UA" w:eastAsia="ru-RU"/>
              </w:rPr>
              <w:t>Домедична</w:t>
            </w:r>
            <w:proofErr w:type="spellEnd"/>
            <w:r w:rsidRPr="007B4A64">
              <w:rPr>
                <w:rFonts w:ascii="Times New Roman" w:eastAsia="Times New Roman" w:hAnsi="Times New Roman" w:cs="Times New Roman"/>
                <w:bCs/>
                <w:iCs/>
                <w:sz w:val="20"/>
                <w:szCs w:val="20"/>
                <w:lang w:val="uk-UA" w:eastAsia="ru-RU"/>
              </w:rPr>
              <w:t xml:space="preserve"> допомога постраждалим від пожеж. Шкідливість і небезпечність куріння»</w:t>
            </w:r>
          </w:p>
        </w:tc>
        <w:tc>
          <w:tcPr>
            <w:tcW w:w="1701" w:type="dxa"/>
            <w:gridSpan w:val="2"/>
            <w:tcBorders>
              <w:top w:val="single" w:sz="4" w:space="0" w:color="auto"/>
              <w:left w:val="single" w:sz="4" w:space="0" w:color="auto"/>
              <w:bottom w:val="single" w:sz="4" w:space="0" w:color="auto"/>
              <w:right w:val="single" w:sz="4" w:space="0" w:color="auto"/>
            </w:tcBorders>
          </w:tcPr>
          <w:p w14:paraId="70367E4D" w14:textId="77777777" w:rsidR="00330CFD" w:rsidRPr="007B4A64" w:rsidRDefault="00330CFD"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березень</w:t>
            </w:r>
          </w:p>
        </w:tc>
        <w:tc>
          <w:tcPr>
            <w:tcW w:w="1559" w:type="dxa"/>
            <w:gridSpan w:val="2"/>
            <w:shd w:val="clear" w:color="auto" w:fill="auto"/>
          </w:tcPr>
          <w:p w14:paraId="759853FE" w14:textId="77777777"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Класні керівники</w:t>
            </w:r>
          </w:p>
        </w:tc>
        <w:tc>
          <w:tcPr>
            <w:tcW w:w="1276" w:type="dxa"/>
            <w:gridSpan w:val="2"/>
            <w:shd w:val="clear" w:color="auto" w:fill="auto"/>
          </w:tcPr>
          <w:p w14:paraId="6FDB3992" w14:textId="77777777"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 xml:space="preserve">Розробки заходів </w:t>
            </w:r>
          </w:p>
        </w:tc>
        <w:tc>
          <w:tcPr>
            <w:tcW w:w="709" w:type="dxa"/>
          </w:tcPr>
          <w:p w14:paraId="483C9172" w14:textId="77777777" w:rsidR="00330CFD" w:rsidRPr="007B4A64" w:rsidRDefault="00330CFD" w:rsidP="008E7E93">
            <w:pPr>
              <w:spacing w:after="0" w:line="240" w:lineRule="auto"/>
              <w:rPr>
                <w:rFonts w:ascii="Times New Roman" w:eastAsia="Calibri" w:hAnsi="Times New Roman" w:cs="Times New Roman"/>
                <w:color w:val="5B9BD5"/>
                <w:sz w:val="20"/>
                <w:szCs w:val="20"/>
                <w:lang w:val="uk-UA" w:eastAsia="ru-RU"/>
              </w:rPr>
            </w:pPr>
          </w:p>
        </w:tc>
      </w:tr>
      <w:tr w:rsidR="00330CFD" w:rsidRPr="007B4A64" w14:paraId="6C4DCB5A" w14:textId="77777777" w:rsidTr="00DB5AB7">
        <w:tc>
          <w:tcPr>
            <w:tcW w:w="616" w:type="dxa"/>
          </w:tcPr>
          <w:p w14:paraId="04FCB06D" w14:textId="77777777"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4242" w:type="dxa"/>
            <w:gridSpan w:val="2"/>
            <w:tcBorders>
              <w:top w:val="single" w:sz="4" w:space="0" w:color="auto"/>
              <w:left w:val="single" w:sz="4" w:space="0" w:color="auto"/>
              <w:bottom w:val="single" w:sz="4" w:space="0" w:color="auto"/>
              <w:right w:val="single" w:sz="4" w:space="0" w:color="auto"/>
            </w:tcBorders>
          </w:tcPr>
          <w:p w14:paraId="6D08F7B9" w14:textId="77777777"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Бесіда «Основні правила пожежної безпеки під час відпочинку у лісі»</w:t>
            </w:r>
          </w:p>
        </w:tc>
        <w:tc>
          <w:tcPr>
            <w:tcW w:w="1701" w:type="dxa"/>
            <w:gridSpan w:val="2"/>
            <w:tcBorders>
              <w:top w:val="single" w:sz="4" w:space="0" w:color="auto"/>
              <w:left w:val="single" w:sz="4" w:space="0" w:color="auto"/>
              <w:bottom w:val="single" w:sz="4" w:space="0" w:color="auto"/>
              <w:right w:val="single" w:sz="4" w:space="0" w:color="auto"/>
            </w:tcBorders>
          </w:tcPr>
          <w:p w14:paraId="0C1461E8" w14:textId="77777777" w:rsidR="00330CFD" w:rsidRPr="007B4A64" w:rsidRDefault="00330CFD"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квітень</w:t>
            </w:r>
          </w:p>
        </w:tc>
        <w:tc>
          <w:tcPr>
            <w:tcW w:w="1559" w:type="dxa"/>
            <w:gridSpan w:val="2"/>
            <w:shd w:val="clear" w:color="auto" w:fill="auto"/>
          </w:tcPr>
          <w:p w14:paraId="04FCB1C4" w14:textId="77777777"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Класні керівники</w:t>
            </w:r>
          </w:p>
        </w:tc>
        <w:tc>
          <w:tcPr>
            <w:tcW w:w="1276" w:type="dxa"/>
            <w:gridSpan w:val="2"/>
            <w:shd w:val="clear" w:color="auto" w:fill="auto"/>
          </w:tcPr>
          <w:p w14:paraId="6D3C4D52" w14:textId="77777777"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 xml:space="preserve">Розробки заходів </w:t>
            </w:r>
          </w:p>
        </w:tc>
        <w:tc>
          <w:tcPr>
            <w:tcW w:w="709" w:type="dxa"/>
          </w:tcPr>
          <w:p w14:paraId="3D6F2791" w14:textId="77777777" w:rsidR="00330CFD" w:rsidRPr="007B4A64" w:rsidRDefault="00330CFD" w:rsidP="008E7E93">
            <w:pPr>
              <w:spacing w:after="0" w:line="240" w:lineRule="auto"/>
              <w:rPr>
                <w:rFonts w:ascii="Times New Roman" w:eastAsia="Calibri" w:hAnsi="Times New Roman" w:cs="Times New Roman"/>
                <w:color w:val="5B9BD5"/>
                <w:sz w:val="20"/>
                <w:szCs w:val="20"/>
                <w:lang w:val="uk-UA" w:eastAsia="ru-RU"/>
              </w:rPr>
            </w:pPr>
          </w:p>
        </w:tc>
      </w:tr>
      <w:tr w:rsidR="00330CFD" w:rsidRPr="007B4A64" w14:paraId="756E174B" w14:textId="77777777" w:rsidTr="00DB5AB7">
        <w:tc>
          <w:tcPr>
            <w:tcW w:w="616" w:type="dxa"/>
          </w:tcPr>
          <w:p w14:paraId="7F7F2830" w14:textId="77777777"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4242" w:type="dxa"/>
            <w:gridSpan w:val="2"/>
            <w:tcBorders>
              <w:top w:val="single" w:sz="4" w:space="0" w:color="auto"/>
              <w:left w:val="single" w:sz="4" w:space="0" w:color="auto"/>
              <w:bottom w:val="single" w:sz="4" w:space="0" w:color="auto"/>
              <w:right w:val="single" w:sz="4" w:space="0" w:color="auto"/>
            </w:tcBorders>
          </w:tcPr>
          <w:p w14:paraId="4C35BA3D" w14:textId="77777777"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Організовувати т</w:t>
            </w:r>
            <w:r w:rsidR="004F387F">
              <w:rPr>
                <w:rFonts w:ascii="Times New Roman" w:eastAsia="Times New Roman" w:hAnsi="Times New Roman" w:cs="Times New Roman"/>
                <w:bCs/>
                <w:iCs/>
                <w:sz w:val="20"/>
                <w:szCs w:val="20"/>
                <w:lang w:val="uk-UA" w:eastAsia="ru-RU"/>
              </w:rPr>
              <w:t>а проводити навчальні евакуації</w:t>
            </w:r>
          </w:p>
        </w:tc>
        <w:tc>
          <w:tcPr>
            <w:tcW w:w="1701" w:type="dxa"/>
            <w:gridSpan w:val="2"/>
            <w:tcBorders>
              <w:top w:val="single" w:sz="4" w:space="0" w:color="auto"/>
              <w:left w:val="single" w:sz="4" w:space="0" w:color="auto"/>
              <w:bottom w:val="single" w:sz="4" w:space="0" w:color="auto"/>
              <w:right w:val="single" w:sz="4" w:space="0" w:color="auto"/>
            </w:tcBorders>
          </w:tcPr>
          <w:p w14:paraId="4436994A" w14:textId="77777777" w:rsidR="004F387F" w:rsidRDefault="00330CFD" w:rsidP="008E7E93">
            <w:pPr>
              <w:spacing w:after="0" w:line="240" w:lineRule="auto"/>
              <w:jc w:val="center"/>
              <w:rPr>
                <w:rFonts w:ascii="Times New Roman" w:eastAsia="Times New Roman" w:hAnsi="Times New Roman" w:cs="Times New Roman"/>
                <w:bCs/>
                <w:iCs/>
                <w:sz w:val="20"/>
                <w:szCs w:val="20"/>
                <w:lang w:val="uk-UA" w:eastAsia="ru-RU"/>
              </w:rPr>
            </w:pPr>
            <w:proofErr w:type="spellStart"/>
            <w:r w:rsidRPr="007B4A64">
              <w:rPr>
                <w:rFonts w:ascii="Times New Roman" w:eastAsia="Times New Roman" w:hAnsi="Times New Roman" w:cs="Times New Roman"/>
                <w:bCs/>
                <w:iCs/>
                <w:sz w:val="20"/>
                <w:szCs w:val="20"/>
                <w:lang w:val="uk-UA" w:eastAsia="ru-RU"/>
              </w:rPr>
              <w:t>Протя</w:t>
            </w:r>
            <w:proofErr w:type="spellEnd"/>
          </w:p>
          <w:p w14:paraId="7DA391A2" w14:textId="77777777" w:rsidR="00330CFD" w:rsidRPr="007B4A64" w:rsidRDefault="00330CFD"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 xml:space="preserve">гом навчального року </w:t>
            </w:r>
          </w:p>
        </w:tc>
        <w:tc>
          <w:tcPr>
            <w:tcW w:w="1559" w:type="dxa"/>
            <w:gridSpan w:val="2"/>
            <w:shd w:val="clear" w:color="auto" w:fill="auto"/>
          </w:tcPr>
          <w:p w14:paraId="0716E752" w14:textId="77777777"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Класні керівники</w:t>
            </w:r>
          </w:p>
        </w:tc>
        <w:tc>
          <w:tcPr>
            <w:tcW w:w="1276" w:type="dxa"/>
            <w:gridSpan w:val="2"/>
            <w:shd w:val="clear" w:color="auto" w:fill="auto"/>
          </w:tcPr>
          <w:p w14:paraId="14B4E4D2" w14:textId="77777777" w:rsidR="00330CFD" w:rsidRPr="007B4A64" w:rsidRDefault="00330CFD" w:rsidP="008E7E93">
            <w:pPr>
              <w:spacing w:after="0"/>
              <w:jc w:val="center"/>
              <w:rPr>
                <w:rFonts w:ascii="Times New Roman" w:eastAsia="Calibri" w:hAnsi="Times New Roman" w:cs="Times New Roman"/>
                <w:sz w:val="20"/>
                <w:szCs w:val="20"/>
                <w:lang w:val="uk-UA"/>
              </w:rPr>
            </w:pPr>
          </w:p>
        </w:tc>
        <w:tc>
          <w:tcPr>
            <w:tcW w:w="709" w:type="dxa"/>
          </w:tcPr>
          <w:p w14:paraId="7ABB1052" w14:textId="77777777" w:rsidR="00330CFD" w:rsidRPr="007B4A64" w:rsidRDefault="00330CFD" w:rsidP="008E7E93">
            <w:pPr>
              <w:spacing w:after="0" w:line="240" w:lineRule="auto"/>
              <w:rPr>
                <w:rFonts w:ascii="Times New Roman" w:eastAsia="Calibri" w:hAnsi="Times New Roman" w:cs="Times New Roman"/>
                <w:color w:val="5B9BD5"/>
                <w:sz w:val="20"/>
                <w:szCs w:val="20"/>
                <w:lang w:val="uk-UA" w:eastAsia="ru-RU"/>
              </w:rPr>
            </w:pPr>
          </w:p>
        </w:tc>
      </w:tr>
      <w:tr w:rsidR="00330CFD" w:rsidRPr="007B4A64" w14:paraId="55E5D9BA" w14:textId="77777777" w:rsidTr="00DB5AB7">
        <w:tc>
          <w:tcPr>
            <w:tcW w:w="616" w:type="dxa"/>
          </w:tcPr>
          <w:p w14:paraId="1B807BAE" w14:textId="77777777"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4242" w:type="dxa"/>
            <w:gridSpan w:val="2"/>
            <w:tcBorders>
              <w:top w:val="single" w:sz="4" w:space="0" w:color="auto"/>
              <w:left w:val="single" w:sz="4" w:space="0" w:color="auto"/>
              <w:bottom w:val="single" w:sz="4" w:space="0" w:color="auto"/>
              <w:right w:val="single" w:sz="4" w:space="0" w:color="auto"/>
            </w:tcBorders>
          </w:tcPr>
          <w:p w14:paraId="2B157730" w14:textId="77777777"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Проводити конкурси малюнків на протипожежну тематику</w:t>
            </w:r>
          </w:p>
        </w:tc>
        <w:tc>
          <w:tcPr>
            <w:tcW w:w="1701" w:type="dxa"/>
            <w:gridSpan w:val="2"/>
            <w:tcBorders>
              <w:top w:val="single" w:sz="4" w:space="0" w:color="auto"/>
              <w:left w:val="single" w:sz="4" w:space="0" w:color="auto"/>
              <w:bottom w:val="single" w:sz="4" w:space="0" w:color="auto"/>
              <w:right w:val="single" w:sz="4" w:space="0" w:color="auto"/>
            </w:tcBorders>
          </w:tcPr>
          <w:p w14:paraId="718A3005" w14:textId="77777777" w:rsidR="00330CFD" w:rsidRPr="007B4A64" w:rsidRDefault="00330CFD"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вересень</w:t>
            </w:r>
          </w:p>
          <w:p w14:paraId="5D6129E0" w14:textId="77777777" w:rsidR="00330CFD" w:rsidRPr="007B4A64" w:rsidRDefault="00330CFD"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травень</w:t>
            </w:r>
          </w:p>
        </w:tc>
        <w:tc>
          <w:tcPr>
            <w:tcW w:w="1559" w:type="dxa"/>
            <w:gridSpan w:val="2"/>
            <w:shd w:val="clear" w:color="auto" w:fill="auto"/>
          </w:tcPr>
          <w:p w14:paraId="73904C2A" w14:textId="77777777"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Класні керівники</w:t>
            </w:r>
          </w:p>
        </w:tc>
        <w:tc>
          <w:tcPr>
            <w:tcW w:w="1276" w:type="dxa"/>
            <w:gridSpan w:val="2"/>
            <w:shd w:val="clear" w:color="auto" w:fill="auto"/>
          </w:tcPr>
          <w:p w14:paraId="01C6E6A4" w14:textId="77777777"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 xml:space="preserve">Інформації </w:t>
            </w:r>
          </w:p>
        </w:tc>
        <w:tc>
          <w:tcPr>
            <w:tcW w:w="709" w:type="dxa"/>
          </w:tcPr>
          <w:p w14:paraId="468ACCF6" w14:textId="77777777" w:rsidR="00330CFD" w:rsidRPr="007B4A64" w:rsidRDefault="00330CFD" w:rsidP="008E7E93">
            <w:pPr>
              <w:spacing w:after="0" w:line="240" w:lineRule="auto"/>
              <w:rPr>
                <w:rFonts w:ascii="Times New Roman" w:eastAsia="Calibri" w:hAnsi="Times New Roman" w:cs="Times New Roman"/>
                <w:color w:val="5B9BD5"/>
                <w:sz w:val="20"/>
                <w:szCs w:val="20"/>
                <w:lang w:val="uk-UA" w:eastAsia="ru-RU"/>
              </w:rPr>
            </w:pPr>
          </w:p>
        </w:tc>
      </w:tr>
      <w:tr w:rsidR="00330CFD" w:rsidRPr="007B4A64" w14:paraId="68DBBAA1" w14:textId="77777777" w:rsidTr="00DB5AB7">
        <w:tc>
          <w:tcPr>
            <w:tcW w:w="616" w:type="dxa"/>
          </w:tcPr>
          <w:p w14:paraId="6DDE95AD" w14:textId="77777777"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4242" w:type="dxa"/>
            <w:gridSpan w:val="2"/>
            <w:tcBorders>
              <w:top w:val="single" w:sz="4" w:space="0" w:color="auto"/>
              <w:left w:val="single" w:sz="4" w:space="0" w:color="auto"/>
              <w:bottom w:val="single" w:sz="4" w:space="0" w:color="auto"/>
              <w:right w:val="single" w:sz="4" w:space="0" w:color="auto"/>
            </w:tcBorders>
          </w:tcPr>
          <w:p w14:paraId="0F20F746" w14:textId="77777777"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Проводити тематичні класні години на протипожежну тематику</w:t>
            </w:r>
          </w:p>
        </w:tc>
        <w:tc>
          <w:tcPr>
            <w:tcW w:w="1701" w:type="dxa"/>
            <w:gridSpan w:val="2"/>
            <w:tcBorders>
              <w:top w:val="single" w:sz="4" w:space="0" w:color="auto"/>
              <w:left w:val="single" w:sz="4" w:space="0" w:color="auto"/>
              <w:bottom w:val="single" w:sz="4" w:space="0" w:color="auto"/>
              <w:right w:val="single" w:sz="4" w:space="0" w:color="auto"/>
            </w:tcBorders>
          </w:tcPr>
          <w:p w14:paraId="7EBB01C8" w14:textId="77777777" w:rsidR="00330CFD" w:rsidRPr="007B4A64" w:rsidRDefault="00330CFD"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Раз на семестр</w:t>
            </w:r>
          </w:p>
        </w:tc>
        <w:tc>
          <w:tcPr>
            <w:tcW w:w="1559" w:type="dxa"/>
            <w:gridSpan w:val="2"/>
            <w:shd w:val="clear" w:color="auto" w:fill="auto"/>
          </w:tcPr>
          <w:p w14:paraId="67404F30" w14:textId="77777777"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Класні керівники</w:t>
            </w:r>
          </w:p>
        </w:tc>
        <w:tc>
          <w:tcPr>
            <w:tcW w:w="1276" w:type="dxa"/>
            <w:gridSpan w:val="2"/>
            <w:shd w:val="clear" w:color="auto" w:fill="auto"/>
          </w:tcPr>
          <w:p w14:paraId="292AD641" w14:textId="77777777"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 xml:space="preserve">Інформації </w:t>
            </w:r>
          </w:p>
        </w:tc>
        <w:tc>
          <w:tcPr>
            <w:tcW w:w="709" w:type="dxa"/>
          </w:tcPr>
          <w:p w14:paraId="6B6A5214" w14:textId="77777777" w:rsidR="00330CFD" w:rsidRPr="007B4A64" w:rsidRDefault="00330CFD" w:rsidP="008E7E93">
            <w:pPr>
              <w:spacing w:after="0" w:line="240" w:lineRule="auto"/>
              <w:rPr>
                <w:rFonts w:ascii="Times New Roman" w:eastAsia="Calibri" w:hAnsi="Times New Roman" w:cs="Times New Roman"/>
                <w:color w:val="5B9BD5"/>
                <w:sz w:val="20"/>
                <w:szCs w:val="20"/>
                <w:lang w:val="uk-UA" w:eastAsia="ru-RU"/>
              </w:rPr>
            </w:pPr>
          </w:p>
        </w:tc>
      </w:tr>
      <w:tr w:rsidR="00330CFD" w:rsidRPr="007B4A64" w14:paraId="5EACD949" w14:textId="77777777" w:rsidTr="00330CFD">
        <w:tc>
          <w:tcPr>
            <w:tcW w:w="10103" w:type="dxa"/>
            <w:gridSpan w:val="10"/>
          </w:tcPr>
          <w:p w14:paraId="4C384D9D" w14:textId="77777777" w:rsidR="004F387F" w:rsidRDefault="004F387F" w:rsidP="000F50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val="uk-UA" w:eastAsia="ru-RU"/>
              </w:rPr>
            </w:pPr>
          </w:p>
          <w:p w14:paraId="27064CB0" w14:textId="77777777" w:rsidR="004F387F" w:rsidRDefault="00803C84" w:rsidP="008E7E9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val="uk-UA" w:eastAsia="ru-RU"/>
              </w:rPr>
            </w:pPr>
            <w:r>
              <w:rPr>
                <w:rFonts w:ascii="Times New Roman" w:eastAsia="Times New Roman" w:hAnsi="Times New Roman" w:cs="Times New Roman"/>
                <w:b/>
                <w:bCs/>
                <w:sz w:val="20"/>
                <w:szCs w:val="20"/>
                <w:lang w:val="uk-UA" w:eastAsia="ru-RU"/>
              </w:rPr>
              <w:t>15</w:t>
            </w:r>
            <w:r w:rsidR="004F387F">
              <w:rPr>
                <w:rFonts w:ascii="Times New Roman" w:eastAsia="Times New Roman" w:hAnsi="Times New Roman" w:cs="Times New Roman"/>
                <w:b/>
                <w:bCs/>
                <w:sz w:val="20"/>
                <w:szCs w:val="20"/>
                <w:lang w:val="uk-UA" w:eastAsia="ru-RU"/>
              </w:rPr>
              <w:t xml:space="preserve">. </w:t>
            </w:r>
            <w:r w:rsidR="00330CFD" w:rsidRPr="007B4A64">
              <w:rPr>
                <w:rFonts w:ascii="Times New Roman" w:eastAsia="Times New Roman" w:hAnsi="Times New Roman" w:cs="Times New Roman"/>
                <w:b/>
                <w:bCs/>
                <w:sz w:val="20"/>
                <w:szCs w:val="20"/>
                <w:lang w:val="uk-UA" w:eastAsia="ru-RU"/>
              </w:rPr>
              <w:t xml:space="preserve">ЗАХОДИ ЩОДО ЗАПОБІГАННЯ ДОРОЖНЬО-ТРАНСПОРТНОМУ </w:t>
            </w:r>
          </w:p>
          <w:p w14:paraId="37B8CECF" w14:textId="6346410B" w:rsidR="00330CFD" w:rsidRPr="007B4A64" w:rsidRDefault="00330CFD" w:rsidP="008E7E9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val="uk-UA" w:eastAsia="ru-RU"/>
              </w:rPr>
            </w:pPr>
            <w:r w:rsidRPr="007B4A64">
              <w:rPr>
                <w:rFonts w:ascii="Times New Roman" w:eastAsia="Times New Roman" w:hAnsi="Times New Roman" w:cs="Times New Roman"/>
                <w:b/>
                <w:bCs/>
                <w:sz w:val="20"/>
                <w:szCs w:val="20"/>
                <w:lang w:val="uk-UA" w:eastAsia="ru-RU"/>
              </w:rPr>
              <w:t xml:space="preserve">ТРАВМАТИЗМУ СЕРЕД УЧНІВ </w:t>
            </w:r>
            <w:r w:rsidR="000C5537">
              <w:rPr>
                <w:rFonts w:ascii="Times New Roman" w:eastAsia="Times New Roman" w:hAnsi="Times New Roman" w:cs="Times New Roman"/>
                <w:b/>
                <w:bCs/>
                <w:sz w:val="20"/>
                <w:szCs w:val="20"/>
                <w:lang w:val="uk-UA" w:eastAsia="ru-RU"/>
              </w:rPr>
              <w:t>ГІМНАЗІЇ</w:t>
            </w:r>
          </w:p>
          <w:p w14:paraId="47E2B0FE" w14:textId="77777777" w:rsidR="00330CFD" w:rsidRPr="007B4A64" w:rsidRDefault="00330CFD" w:rsidP="008E7E93">
            <w:pPr>
              <w:spacing w:after="0" w:line="240" w:lineRule="auto"/>
              <w:rPr>
                <w:rFonts w:ascii="Times New Roman" w:eastAsia="Calibri" w:hAnsi="Times New Roman" w:cs="Times New Roman"/>
                <w:sz w:val="20"/>
                <w:szCs w:val="20"/>
                <w:lang w:val="uk-UA" w:eastAsia="ru-RU"/>
              </w:rPr>
            </w:pPr>
          </w:p>
        </w:tc>
      </w:tr>
      <w:tr w:rsidR="004F387F" w:rsidRPr="004F387F" w14:paraId="17A8DF0C" w14:textId="77777777" w:rsidTr="000F5004">
        <w:tc>
          <w:tcPr>
            <w:tcW w:w="616" w:type="dxa"/>
            <w:tcBorders>
              <w:top w:val="double" w:sz="4" w:space="0" w:color="auto"/>
              <w:left w:val="double" w:sz="4" w:space="0" w:color="auto"/>
              <w:bottom w:val="single" w:sz="6" w:space="0" w:color="auto"/>
              <w:right w:val="single" w:sz="6" w:space="0" w:color="auto"/>
            </w:tcBorders>
          </w:tcPr>
          <w:p w14:paraId="2818BDA2" w14:textId="77777777" w:rsidR="004F387F" w:rsidRPr="004F387F" w:rsidRDefault="004F387F" w:rsidP="008C1AD5">
            <w:pPr>
              <w:spacing w:after="0" w:line="240" w:lineRule="auto"/>
              <w:jc w:val="both"/>
              <w:rPr>
                <w:rFonts w:ascii="Times New Roman" w:eastAsia="Calibri" w:hAnsi="Times New Roman" w:cs="Times New Roman"/>
                <w:b/>
                <w:sz w:val="20"/>
                <w:szCs w:val="20"/>
                <w:lang w:val="uk-UA" w:eastAsia="ru-RU"/>
              </w:rPr>
            </w:pPr>
            <w:r w:rsidRPr="004F387F">
              <w:rPr>
                <w:rFonts w:ascii="Times New Roman" w:eastAsia="Calibri" w:hAnsi="Times New Roman" w:cs="Times New Roman"/>
                <w:b/>
                <w:sz w:val="20"/>
                <w:szCs w:val="20"/>
                <w:lang w:val="uk-UA" w:eastAsia="ru-RU"/>
              </w:rPr>
              <w:t>№</w:t>
            </w:r>
          </w:p>
          <w:p w14:paraId="582FA9D8" w14:textId="77777777" w:rsidR="004F387F" w:rsidRPr="004F387F" w:rsidRDefault="004F387F" w:rsidP="008C1AD5">
            <w:pPr>
              <w:spacing w:after="0" w:line="240" w:lineRule="auto"/>
              <w:jc w:val="both"/>
              <w:rPr>
                <w:rFonts w:ascii="Times New Roman" w:eastAsia="Calibri" w:hAnsi="Times New Roman" w:cs="Times New Roman"/>
                <w:b/>
                <w:sz w:val="20"/>
                <w:szCs w:val="20"/>
                <w:lang w:val="uk-UA" w:eastAsia="ru-RU"/>
              </w:rPr>
            </w:pPr>
            <w:r w:rsidRPr="004F387F">
              <w:rPr>
                <w:rFonts w:ascii="Times New Roman" w:eastAsia="Calibri" w:hAnsi="Times New Roman" w:cs="Times New Roman"/>
                <w:b/>
                <w:sz w:val="20"/>
                <w:szCs w:val="20"/>
                <w:lang w:val="uk-UA" w:eastAsia="ru-RU"/>
              </w:rPr>
              <w:t>з/п</w:t>
            </w:r>
          </w:p>
        </w:tc>
        <w:tc>
          <w:tcPr>
            <w:tcW w:w="3533" w:type="dxa"/>
            <w:tcBorders>
              <w:top w:val="single" w:sz="4" w:space="0" w:color="auto"/>
              <w:left w:val="single" w:sz="4" w:space="0" w:color="auto"/>
              <w:bottom w:val="single" w:sz="4" w:space="0" w:color="auto"/>
              <w:right w:val="single" w:sz="4" w:space="0" w:color="auto"/>
            </w:tcBorders>
          </w:tcPr>
          <w:p w14:paraId="3793B3F0" w14:textId="77777777" w:rsidR="004F387F" w:rsidRPr="004F387F" w:rsidRDefault="004F387F" w:rsidP="008C1AD5">
            <w:pPr>
              <w:spacing w:after="0" w:line="240" w:lineRule="auto"/>
              <w:rPr>
                <w:rFonts w:ascii="Times New Roman" w:eastAsia="Times New Roman" w:hAnsi="Times New Roman" w:cs="Times New Roman"/>
                <w:b/>
                <w:bCs/>
                <w:iCs/>
                <w:sz w:val="20"/>
                <w:szCs w:val="20"/>
                <w:lang w:val="uk-UA" w:eastAsia="ru-RU"/>
              </w:rPr>
            </w:pPr>
            <w:r w:rsidRPr="004F387F">
              <w:rPr>
                <w:rFonts w:ascii="Times New Roman" w:eastAsia="Times New Roman" w:hAnsi="Times New Roman" w:cs="Times New Roman"/>
                <w:b/>
                <w:bCs/>
                <w:iCs/>
                <w:sz w:val="20"/>
                <w:szCs w:val="20"/>
                <w:lang w:val="uk-UA" w:eastAsia="ru-RU"/>
              </w:rPr>
              <w:t>Назва заходу</w:t>
            </w:r>
          </w:p>
        </w:tc>
        <w:tc>
          <w:tcPr>
            <w:tcW w:w="1701" w:type="dxa"/>
            <w:gridSpan w:val="2"/>
            <w:tcBorders>
              <w:top w:val="single" w:sz="4" w:space="0" w:color="auto"/>
              <w:left w:val="single" w:sz="4" w:space="0" w:color="auto"/>
              <w:bottom w:val="single" w:sz="4" w:space="0" w:color="auto"/>
              <w:right w:val="single" w:sz="4" w:space="0" w:color="auto"/>
            </w:tcBorders>
          </w:tcPr>
          <w:p w14:paraId="386ACA51" w14:textId="77777777" w:rsidR="004F387F" w:rsidRPr="004F387F" w:rsidRDefault="004F387F" w:rsidP="008C1AD5">
            <w:pPr>
              <w:spacing w:after="0" w:line="240" w:lineRule="auto"/>
              <w:jc w:val="center"/>
              <w:rPr>
                <w:rFonts w:ascii="Times New Roman" w:eastAsia="Times New Roman" w:hAnsi="Times New Roman" w:cs="Times New Roman"/>
                <w:b/>
                <w:bCs/>
                <w:iCs/>
                <w:sz w:val="20"/>
                <w:szCs w:val="20"/>
                <w:lang w:val="uk-UA" w:eastAsia="ru-RU"/>
              </w:rPr>
            </w:pPr>
            <w:r w:rsidRPr="004F387F">
              <w:rPr>
                <w:rFonts w:ascii="Times New Roman" w:eastAsia="Times New Roman" w:hAnsi="Times New Roman" w:cs="Times New Roman"/>
                <w:b/>
                <w:bCs/>
                <w:iCs/>
                <w:sz w:val="20"/>
                <w:szCs w:val="20"/>
                <w:lang w:val="uk-UA" w:eastAsia="ru-RU"/>
              </w:rPr>
              <w:t>Термін</w:t>
            </w:r>
          </w:p>
          <w:p w14:paraId="73E04DE1" w14:textId="77777777" w:rsidR="004F387F" w:rsidRPr="004F387F" w:rsidRDefault="00906A72" w:rsidP="008C1AD5">
            <w:pPr>
              <w:spacing w:after="0" w:line="240" w:lineRule="auto"/>
              <w:jc w:val="center"/>
              <w:rPr>
                <w:rFonts w:ascii="Times New Roman" w:eastAsia="Times New Roman" w:hAnsi="Times New Roman" w:cs="Times New Roman"/>
                <w:b/>
                <w:bCs/>
                <w:iCs/>
                <w:sz w:val="20"/>
                <w:szCs w:val="20"/>
                <w:lang w:val="uk-UA" w:eastAsia="ru-RU"/>
              </w:rPr>
            </w:pPr>
            <w:r w:rsidRPr="004F387F">
              <w:rPr>
                <w:rFonts w:ascii="Times New Roman" w:eastAsia="Times New Roman" w:hAnsi="Times New Roman" w:cs="Times New Roman"/>
                <w:b/>
                <w:bCs/>
                <w:iCs/>
                <w:sz w:val="20"/>
                <w:szCs w:val="20"/>
                <w:lang w:val="uk-UA" w:eastAsia="ru-RU"/>
              </w:rPr>
              <w:t>В</w:t>
            </w:r>
            <w:r w:rsidR="004F387F" w:rsidRPr="004F387F">
              <w:rPr>
                <w:rFonts w:ascii="Times New Roman" w:eastAsia="Times New Roman" w:hAnsi="Times New Roman" w:cs="Times New Roman"/>
                <w:b/>
                <w:bCs/>
                <w:iCs/>
                <w:sz w:val="20"/>
                <w:szCs w:val="20"/>
                <w:lang w:val="uk-UA" w:eastAsia="ru-RU"/>
              </w:rPr>
              <w:t>иконання</w:t>
            </w:r>
          </w:p>
        </w:tc>
        <w:tc>
          <w:tcPr>
            <w:tcW w:w="1701" w:type="dxa"/>
            <w:gridSpan w:val="2"/>
            <w:tcBorders>
              <w:top w:val="double" w:sz="4" w:space="0" w:color="auto"/>
              <w:left w:val="single" w:sz="6" w:space="0" w:color="auto"/>
              <w:bottom w:val="single" w:sz="6" w:space="0" w:color="auto"/>
              <w:right w:val="single" w:sz="6" w:space="0" w:color="auto"/>
            </w:tcBorders>
            <w:shd w:val="clear" w:color="auto" w:fill="auto"/>
          </w:tcPr>
          <w:p w14:paraId="7F18A360" w14:textId="77777777" w:rsidR="004F387F" w:rsidRPr="004F387F" w:rsidRDefault="004F387F" w:rsidP="008C1AD5">
            <w:pPr>
              <w:spacing w:after="0"/>
              <w:jc w:val="center"/>
              <w:rPr>
                <w:rFonts w:ascii="Times New Roman" w:eastAsia="Calibri" w:hAnsi="Times New Roman" w:cs="Times New Roman"/>
                <w:b/>
                <w:sz w:val="20"/>
                <w:szCs w:val="20"/>
                <w:lang w:val="uk-UA"/>
              </w:rPr>
            </w:pPr>
            <w:proofErr w:type="spellStart"/>
            <w:r w:rsidRPr="004F387F">
              <w:rPr>
                <w:rFonts w:ascii="Times New Roman" w:eastAsia="Calibri" w:hAnsi="Times New Roman" w:cs="Times New Roman"/>
                <w:b/>
                <w:sz w:val="20"/>
                <w:szCs w:val="20"/>
                <w:lang w:val="uk-UA"/>
              </w:rPr>
              <w:t>Відповідаль</w:t>
            </w:r>
            <w:proofErr w:type="spellEnd"/>
          </w:p>
          <w:p w14:paraId="6F4096C7" w14:textId="77777777" w:rsidR="004F387F" w:rsidRPr="004F387F" w:rsidRDefault="004F387F" w:rsidP="008C1AD5">
            <w:pPr>
              <w:spacing w:after="0"/>
              <w:jc w:val="center"/>
              <w:rPr>
                <w:rFonts w:ascii="Times New Roman" w:eastAsia="Calibri" w:hAnsi="Times New Roman" w:cs="Times New Roman"/>
                <w:b/>
                <w:sz w:val="20"/>
                <w:szCs w:val="20"/>
                <w:lang w:val="uk-UA"/>
              </w:rPr>
            </w:pPr>
            <w:r w:rsidRPr="004F387F">
              <w:rPr>
                <w:rFonts w:ascii="Times New Roman" w:eastAsia="Calibri" w:hAnsi="Times New Roman" w:cs="Times New Roman"/>
                <w:b/>
                <w:sz w:val="20"/>
                <w:szCs w:val="20"/>
                <w:lang w:val="uk-UA"/>
              </w:rPr>
              <w:t>ний</w:t>
            </w:r>
          </w:p>
        </w:tc>
        <w:tc>
          <w:tcPr>
            <w:tcW w:w="1560" w:type="dxa"/>
            <w:gridSpan w:val="2"/>
            <w:tcBorders>
              <w:top w:val="double" w:sz="4" w:space="0" w:color="auto"/>
              <w:left w:val="single" w:sz="6" w:space="0" w:color="auto"/>
              <w:bottom w:val="single" w:sz="6" w:space="0" w:color="auto"/>
              <w:right w:val="single" w:sz="6" w:space="0" w:color="auto"/>
            </w:tcBorders>
            <w:shd w:val="clear" w:color="auto" w:fill="auto"/>
          </w:tcPr>
          <w:p w14:paraId="1BE548B5" w14:textId="77777777" w:rsidR="004F387F" w:rsidRPr="004F387F" w:rsidRDefault="004F387F" w:rsidP="008C1AD5">
            <w:pPr>
              <w:spacing w:after="0"/>
              <w:jc w:val="center"/>
              <w:rPr>
                <w:rFonts w:ascii="Times New Roman" w:eastAsia="Calibri" w:hAnsi="Times New Roman" w:cs="Times New Roman"/>
                <w:b/>
                <w:sz w:val="20"/>
                <w:szCs w:val="20"/>
                <w:lang w:val="uk-UA"/>
              </w:rPr>
            </w:pPr>
            <w:r w:rsidRPr="004F387F">
              <w:rPr>
                <w:rFonts w:ascii="Times New Roman" w:eastAsia="Calibri" w:hAnsi="Times New Roman" w:cs="Times New Roman"/>
                <w:b/>
                <w:sz w:val="20"/>
                <w:szCs w:val="20"/>
                <w:lang w:val="uk-UA"/>
              </w:rPr>
              <w:t xml:space="preserve">Контроль за інформаційним </w:t>
            </w:r>
            <w:proofErr w:type="spellStart"/>
            <w:r w:rsidRPr="004F387F">
              <w:rPr>
                <w:rFonts w:ascii="Times New Roman" w:eastAsia="Calibri" w:hAnsi="Times New Roman" w:cs="Times New Roman"/>
                <w:b/>
                <w:sz w:val="20"/>
                <w:szCs w:val="20"/>
                <w:lang w:val="uk-UA"/>
              </w:rPr>
              <w:t>забезпечен</w:t>
            </w:r>
            <w:proofErr w:type="spellEnd"/>
          </w:p>
          <w:p w14:paraId="4622F755" w14:textId="77777777" w:rsidR="004F387F" w:rsidRPr="004F387F" w:rsidRDefault="004F387F" w:rsidP="008C1AD5">
            <w:pPr>
              <w:spacing w:after="0"/>
              <w:jc w:val="center"/>
              <w:rPr>
                <w:rFonts w:ascii="Times New Roman" w:eastAsia="Calibri" w:hAnsi="Times New Roman" w:cs="Times New Roman"/>
                <w:b/>
                <w:sz w:val="20"/>
                <w:szCs w:val="20"/>
                <w:lang w:val="uk-UA"/>
              </w:rPr>
            </w:pPr>
            <w:proofErr w:type="spellStart"/>
            <w:r w:rsidRPr="004F387F">
              <w:rPr>
                <w:rFonts w:ascii="Times New Roman" w:eastAsia="Calibri" w:hAnsi="Times New Roman" w:cs="Times New Roman"/>
                <w:b/>
                <w:sz w:val="20"/>
                <w:szCs w:val="20"/>
                <w:lang w:val="uk-UA"/>
              </w:rPr>
              <w:t>ням</w:t>
            </w:r>
            <w:proofErr w:type="spellEnd"/>
          </w:p>
          <w:p w14:paraId="46775ED5" w14:textId="77777777" w:rsidR="004F387F" w:rsidRPr="004F387F" w:rsidRDefault="004F387F" w:rsidP="008C1AD5">
            <w:pPr>
              <w:spacing w:after="0"/>
              <w:rPr>
                <w:rFonts w:ascii="Times New Roman" w:eastAsia="Calibri" w:hAnsi="Times New Roman" w:cs="Times New Roman"/>
                <w:b/>
                <w:sz w:val="20"/>
                <w:szCs w:val="20"/>
                <w:lang w:val="uk-UA"/>
              </w:rPr>
            </w:pPr>
          </w:p>
        </w:tc>
        <w:tc>
          <w:tcPr>
            <w:tcW w:w="992" w:type="dxa"/>
            <w:gridSpan w:val="2"/>
            <w:tcBorders>
              <w:top w:val="double" w:sz="4" w:space="0" w:color="auto"/>
              <w:left w:val="single" w:sz="6" w:space="0" w:color="auto"/>
              <w:bottom w:val="single" w:sz="6" w:space="0" w:color="auto"/>
              <w:right w:val="double" w:sz="4" w:space="0" w:color="auto"/>
            </w:tcBorders>
          </w:tcPr>
          <w:p w14:paraId="6C7DDAE2" w14:textId="77777777" w:rsidR="004F387F" w:rsidRDefault="004F387F" w:rsidP="008C1AD5">
            <w:pPr>
              <w:spacing w:after="0" w:line="240" w:lineRule="auto"/>
              <w:rPr>
                <w:rFonts w:ascii="Times New Roman" w:eastAsia="Calibri" w:hAnsi="Times New Roman" w:cs="Times New Roman"/>
                <w:b/>
                <w:sz w:val="20"/>
                <w:szCs w:val="20"/>
                <w:lang w:val="uk-UA" w:eastAsia="ru-RU"/>
              </w:rPr>
            </w:pPr>
            <w:proofErr w:type="spellStart"/>
            <w:r w:rsidRPr="004F387F">
              <w:rPr>
                <w:rFonts w:ascii="Times New Roman" w:eastAsia="Calibri" w:hAnsi="Times New Roman" w:cs="Times New Roman"/>
                <w:b/>
                <w:sz w:val="20"/>
                <w:szCs w:val="20"/>
                <w:lang w:val="uk-UA" w:eastAsia="ru-RU"/>
              </w:rPr>
              <w:t>Відміт</w:t>
            </w:r>
            <w:proofErr w:type="spellEnd"/>
          </w:p>
          <w:p w14:paraId="3342F136" w14:textId="77777777" w:rsidR="004F387F" w:rsidRPr="004F387F" w:rsidRDefault="004F387F" w:rsidP="008C1AD5">
            <w:pPr>
              <w:spacing w:after="0" w:line="240" w:lineRule="auto"/>
              <w:rPr>
                <w:rFonts w:ascii="Times New Roman" w:eastAsia="Calibri" w:hAnsi="Times New Roman" w:cs="Times New Roman"/>
                <w:b/>
                <w:sz w:val="20"/>
                <w:szCs w:val="20"/>
                <w:lang w:val="uk-UA" w:eastAsia="ru-RU"/>
              </w:rPr>
            </w:pPr>
            <w:r w:rsidRPr="004F387F">
              <w:rPr>
                <w:rFonts w:ascii="Times New Roman" w:eastAsia="Calibri" w:hAnsi="Times New Roman" w:cs="Times New Roman"/>
                <w:b/>
                <w:sz w:val="20"/>
                <w:szCs w:val="20"/>
                <w:lang w:val="uk-UA" w:eastAsia="ru-RU"/>
              </w:rPr>
              <w:t xml:space="preserve">ка </w:t>
            </w:r>
          </w:p>
          <w:p w14:paraId="2A2C67AE" w14:textId="77777777" w:rsidR="004F387F" w:rsidRPr="004F387F" w:rsidRDefault="004F387F" w:rsidP="008C1AD5">
            <w:pPr>
              <w:spacing w:after="0" w:line="240" w:lineRule="auto"/>
              <w:rPr>
                <w:rFonts w:ascii="Times New Roman" w:eastAsia="Calibri" w:hAnsi="Times New Roman" w:cs="Times New Roman"/>
                <w:b/>
                <w:sz w:val="20"/>
                <w:szCs w:val="20"/>
                <w:lang w:val="uk-UA" w:eastAsia="ru-RU"/>
              </w:rPr>
            </w:pPr>
            <w:r w:rsidRPr="004F387F">
              <w:rPr>
                <w:rFonts w:ascii="Times New Roman" w:eastAsia="Calibri" w:hAnsi="Times New Roman" w:cs="Times New Roman"/>
                <w:b/>
                <w:sz w:val="20"/>
                <w:szCs w:val="20"/>
                <w:lang w:val="uk-UA" w:eastAsia="ru-RU"/>
              </w:rPr>
              <w:t>про</w:t>
            </w:r>
          </w:p>
          <w:p w14:paraId="0492477F" w14:textId="77777777" w:rsidR="004F387F" w:rsidRDefault="004F387F" w:rsidP="008C1AD5">
            <w:pPr>
              <w:spacing w:after="0" w:line="240" w:lineRule="auto"/>
              <w:rPr>
                <w:rFonts w:ascii="Times New Roman" w:eastAsia="Calibri" w:hAnsi="Times New Roman" w:cs="Times New Roman"/>
                <w:b/>
                <w:sz w:val="20"/>
                <w:szCs w:val="20"/>
                <w:lang w:val="uk-UA" w:eastAsia="ru-RU"/>
              </w:rPr>
            </w:pPr>
            <w:proofErr w:type="spellStart"/>
            <w:r w:rsidRPr="004F387F">
              <w:rPr>
                <w:rFonts w:ascii="Times New Roman" w:eastAsia="Calibri" w:hAnsi="Times New Roman" w:cs="Times New Roman"/>
                <w:b/>
                <w:sz w:val="20"/>
                <w:szCs w:val="20"/>
                <w:lang w:val="uk-UA" w:eastAsia="ru-RU"/>
              </w:rPr>
              <w:t>в</w:t>
            </w:r>
            <w:r>
              <w:rPr>
                <w:rFonts w:ascii="Times New Roman" w:eastAsia="Calibri" w:hAnsi="Times New Roman" w:cs="Times New Roman"/>
                <w:b/>
                <w:sz w:val="20"/>
                <w:szCs w:val="20"/>
                <w:lang w:val="uk-UA" w:eastAsia="ru-RU"/>
              </w:rPr>
              <w:t>иконан</w:t>
            </w:r>
            <w:proofErr w:type="spellEnd"/>
          </w:p>
          <w:p w14:paraId="7ACD78F9" w14:textId="77777777" w:rsidR="004F387F" w:rsidRPr="004F387F" w:rsidRDefault="004F387F" w:rsidP="008C1AD5">
            <w:pPr>
              <w:spacing w:after="0" w:line="240" w:lineRule="auto"/>
              <w:rPr>
                <w:rFonts w:ascii="Times New Roman" w:eastAsia="Calibri" w:hAnsi="Times New Roman" w:cs="Times New Roman"/>
                <w:b/>
                <w:sz w:val="20"/>
                <w:szCs w:val="20"/>
                <w:lang w:val="uk-UA" w:eastAsia="ru-RU"/>
              </w:rPr>
            </w:pPr>
            <w:r w:rsidRPr="004F387F">
              <w:rPr>
                <w:rFonts w:ascii="Times New Roman" w:eastAsia="Calibri" w:hAnsi="Times New Roman" w:cs="Times New Roman"/>
                <w:b/>
                <w:sz w:val="20"/>
                <w:szCs w:val="20"/>
                <w:lang w:val="uk-UA" w:eastAsia="ru-RU"/>
              </w:rPr>
              <w:t>ня</w:t>
            </w:r>
          </w:p>
          <w:p w14:paraId="37A6DE3F" w14:textId="77777777" w:rsidR="004F387F" w:rsidRPr="004F387F" w:rsidRDefault="004F387F" w:rsidP="008C1AD5">
            <w:pPr>
              <w:spacing w:after="0" w:line="240" w:lineRule="auto"/>
              <w:rPr>
                <w:rFonts w:ascii="Times New Roman" w:eastAsia="Calibri" w:hAnsi="Times New Roman" w:cs="Times New Roman"/>
                <w:b/>
                <w:sz w:val="20"/>
                <w:szCs w:val="20"/>
                <w:lang w:val="uk-UA" w:eastAsia="ru-RU"/>
              </w:rPr>
            </w:pPr>
          </w:p>
        </w:tc>
      </w:tr>
      <w:tr w:rsidR="00330CFD" w:rsidRPr="007B4A64" w14:paraId="61A1E8E2" w14:textId="77777777" w:rsidTr="000F5004">
        <w:trPr>
          <w:trHeight w:val="511"/>
        </w:trPr>
        <w:tc>
          <w:tcPr>
            <w:tcW w:w="616" w:type="dxa"/>
          </w:tcPr>
          <w:p w14:paraId="44817FC3" w14:textId="77777777"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3533" w:type="dxa"/>
            <w:tcBorders>
              <w:top w:val="single" w:sz="4" w:space="0" w:color="auto"/>
              <w:left w:val="single" w:sz="4" w:space="0" w:color="auto"/>
              <w:bottom w:val="single" w:sz="4" w:space="0" w:color="auto"/>
              <w:right w:val="single" w:sz="4" w:space="0" w:color="auto"/>
            </w:tcBorders>
          </w:tcPr>
          <w:p w14:paraId="370F42B8" w14:textId="77777777"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Проводити з учнями бесіди з питань дотримання правил дорожнього руху</w:t>
            </w:r>
          </w:p>
        </w:tc>
        <w:tc>
          <w:tcPr>
            <w:tcW w:w="1701" w:type="dxa"/>
            <w:gridSpan w:val="2"/>
            <w:tcBorders>
              <w:top w:val="single" w:sz="4" w:space="0" w:color="auto"/>
              <w:left w:val="single" w:sz="4" w:space="0" w:color="auto"/>
              <w:bottom w:val="single" w:sz="4" w:space="0" w:color="auto"/>
              <w:right w:val="single" w:sz="4" w:space="0" w:color="auto"/>
            </w:tcBorders>
          </w:tcPr>
          <w:p w14:paraId="5F7F4F61" w14:textId="77777777" w:rsidR="00330CFD" w:rsidRPr="007B4A64" w:rsidRDefault="00330CFD"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Протягом навчального року</w:t>
            </w:r>
          </w:p>
        </w:tc>
        <w:tc>
          <w:tcPr>
            <w:tcW w:w="1701" w:type="dxa"/>
            <w:gridSpan w:val="2"/>
            <w:shd w:val="clear" w:color="auto" w:fill="auto"/>
          </w:tcPr>
          <w:p w14:paraId="32152178" w14:textId="77777777"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Класні керівники</w:t>
            </w:r>
          </w:p>
        </w:tc>
        <w:tc>
          <w:tcPr>
            <w:tcW w:w="1560" w:type="dxa"/>
            <w:gridSpan w:val="2"/>
            <w:shd w:val="clear" w:color="auto" w:fill="auto"/>
          </w:tcPr>
          <w:p w14:paraId="6FB1BB47" w14:textId="77777777"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 xml:space="preserve">Розробки заходів </w:t>
            </w:r>
          </w:p>
        </w:tc>
        <w:tc>
          <w:tcPr>
            <w:tcW w:w="992" w:type="dxa"/>
            <w:gridSpan w:val="2"/>
          </w:tcPr>
          <w:p w14:paraId="106A85F6" w14:textId="77777777" w:rsidR="00330CFD" w:rsidRPr="007B4A64" w:rsidRDefault="00330CFD" w:rsidP="008E7E93">
            <w:pPr>
              <w:spacing w:after="0" w:line="240" w:lineRule="auto"/>
              <w:rPr>
                <w:rFonts w:ascii="Times New Roman" w:eastAsia="Calibri" w:hAnsi="Times New Roman" w:cs="Times New Roman"/>
                <w:color w:val="5B9BD5"/>
                <w:sz w:val="20"/>
                <w:szCs w:val="20"/>
                <w:lang w:val="uk-UA" w:eastAsia="ru-RU"/>
              </w:rPr>
            </w:pPr>
          </w:p>
        </w:tc>
      </w:tr>
      <w:tr w:rsidR="00330CFD" w:rsidRPr="007B4A64" w14:paraId="64AADAE5" w14:textId="77777777" w:rsidTr="000F5004">
        <w:tc>
          <w:tcPr>
            <w:tcW w:w="616" w:type="dxa"/>
          </w:tcPr>
          <w:p w14:paraId="1B7020FD" w14:textId="77777777"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3533" w:type="dxa"/>
            <w:tcBorders>
              <w:top w:val="single" w:sz="4" w:space="0" w:color="auto"/>
              <w:left w:val="single" w:sz="4" w:space="0" w:color="auto"/>
              <w:bottom w:val="single" w:sz="4" w:space="0" w:color="auto"/>
              <w:right w:val="single" w:sz="4" w:space="0" w:color="auto"/>
            </w:tcBorders>
          </w:tcPr>
          <w:p w14:paraId="37AE3931" w14:textId="77777777"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Бесіда «Організація дорожнього руху. Правила безпеки при переході вулиці. Наземні, надземні, підземні переходи.</w:t>
            </w:r>
          </w:p>
        </w:tc>
        <w:tc>
          <w:tcPr>
            <w:tcW w:w="1701" w:type="dxa"/>
            <w:gridSpan w:val="2"/>
            <w:tcBorders>
              <w:top w:val="single" w:sz="4" w:space="0" w:color="auto"/>
              <w:left w:val="single" w:sz="4" w:space="0" w:color="auto"/>
              <w:bottom w:val="single" w:sz="4" w:space="0" w:color="auto"/>
              <w:right w:val="single" w:sz="4" w:space="0" w:color="auto"/>
            </w:tcBorders>
          </w:tcPr>
          <w:p w14:paraId="31D4D7E1" w14:textId="77777777" w:rsidR="00330CFD" w:rsidRPr="007B4A64" w:rsidRDefault="00906A72"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В</w:t>
            </w:r>
            <w:r w:rsidR="00330CFD" w:rsidRPr="007B4A64">
              <w:rPr>
                <w:rFonts w:ascii="Times New Roman" w:eastAsia="Times New Roman" w:hAnsi="Times New Roman" w:cs="Times New Roman"/>
                <w:bCs/>
                <w:iCs/>
                <w:sz w:val="20"/>
                <w:szCs w:val="20"/>
                <w:lang w:val="uk-UA" w:eastAsia="ru-RU"/>
              </w:rPr>
              <w:t>ересень</w:t>
            </w:r>
          </w:p>
        </w:tc>
        <w:tc>
          <w:tcPr>
            <w:tcW w:w="1701" w:type="dxa"/>
            <w:gridSpan w:val="2"/>
            <w:shd w:val="clear" w:color="auto" w:fill="auto"/>
          </w:tcPr>
          <w:p w14:paraId="4D6AACBA" w14:textId="77777777"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Класні керівники</w:t>
            </w:r>
          </w:p>
        </w:tc>
        <w:tc>
          <w:tcPr>
            <w:tcW w:w="1560" w:type="dxa"/>
            <w:gridSpan w:val="2"/>
            <w:shd w:val="clear" w:color="auto" w:fill="auto"/>
          </w:tcPr>
          <w:p w14:paraId="10713B2F" w14:textId="77777777"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 xml:space="preserve">Розробки заходів </w:t>
            </w:r>
          </w:p>
        </w:tc>
        <w:tc>
          <w:tcPr>
            <w:tcW w:w="992" w:type="dxa"/>
            <w:gridSpan w:val="2"/>
          </w:tcPr>
          <w:p w14:paraId="62F824DB" w14:textId="77777777" w:rsidR="00330CFD" w:rsidRPr="007B4A64" w:rsidRDefault="00330CFD" w:rsidP="008E7E93">
            <w:pPr>
              <w:spacing w:after="0" w:line="240" w:lineRule="auto"/>
              <w:rPr>
                <w:rFonts w:ascii="Times New Roman" w:eastAsia="Calibri" w:hAnsi="Times New Roman" w:cs="Times New Roman"/>
                <w:color w:val="5B9BD5"/>
                <w:sz w:val="20"/>
                <w:szCs w:val="20"/>
                <w:lang w:val="uk-UA" w:eastAsia="ru-RU"/>
              </w:rPr>
            </w:pPr>
          </w:p>
        </w:tc>
      </w:tr>
      <w:tr w:rsidR="00330CFD" w:rsidRPr="007B4A64" w14:paraId="4E081555" w14:textId="77777777" w:rsidTr="000F5004">
        <w:tc>
          <w:tcPr>
            <w:tcW w:w="616" w:type="dxa"/>
          </w:tcPr>
          <w:p w14:paraId="099C6E45" w14:textId="77777777"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3533" w:type="dxa"/>
            <w:tcBorders>
              <w:top w:val="single" w:sz="4" w:space="0" w:color="auto"/>
              <w:left w:val="single" w:sz="4" w:space="0" w:color="auto"/>
              <w:bottom w:val="single" w:sz="4" w:space="0" w:color="auto"/>
              <w:right w:val="single" w:sz="4" w:space="0" w:color="auto"/>
            </w:tcBorders>
          </w:tcPr>
          <w:p w14:paraId="513EEFD5" w14:textId="77777777"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Бесіда «Типи перехресть. Правила переходу дороги на перехрестях.»</w:t>
            </w:r>
          </w:p>
        </w:tc>
        <w:tc>
          <w:tcPr>
            <w:tcW w:w="1701" w:type="dxa"/>
            <w:gridSpan w:val="2"/>
            <w:tcBorders>
              <w:top w:val="single" w:sz="4" w:space="0" w:color="auto"/>
              <w:left w:val="single" w:sz="4" w:space="0" w:color="auto"/>
              <w:bottom w:val="single" w:sz="4" w:space="0" w:color="auto"/>
              <w:right w:val="single" w:sz="4" w:space="0" w:color="auto"/>
            </w:tcBorders>
          </w:tcPr>
          <w:p w14:paraId="7683A301" w14:textId="77777777" w:rsidR="00330CFD" w:rsidRPr="007B4A64" w:rsidRDefault="00906A72"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В</w:t>
            </w:r>
            <w:r w:rsidR="00330CFD" w:rsidRPr="007B4A64">
              <w:rPr>
                <w:rFonts w:ascii="Times New Roman" w:eastAsia="Times New Roman" w:hAnsi="Times New Roman" w:cs="Times New Roman"/>
                <w:bCs/>
                <w:iCs/>
                <w:sz w:val="20"/>
                <w:szCs w:val="20"/>
                <w:lang w:val="uk-UA" w:eastAsia="ru-RU"/>
              </w:rPr>
              <w:t>ересень</w:t>
            </w:r>
          </w:p>
        </w:tc>
        <w:tc>
          <w:tcPr>
            <w:tcW w:w="1701" w:type="dxa"/>
            <w:gridSpan w:val="2"/>
            <w:shd w:val="clear" w:color="auto" w:fill="auto"/>
          </w:tcPr>
          <w:p w14:paraId="33115B65" w14:textId="77777777"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Класні керівники</w:t>
            </w:r>
          </w:p>
        </w:tc>
        <w:tc>
          <w:tcPr>
            <w:tcW w:w="1560" w:type="dxa"/>
            <w:gridSpan w:val="2"/>
            <w:shd w:val="clear" w:color="auto" w:fill="auto"/>
          </w:tcPr>
          <w:p w14:paraId="3BEBF940" w14:textId="77777777"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 xml:space="preserve">Розробки заходів </w:t>
            </w:r>
          </w:p>
        </w:tc>
        <w:tc>
          <w:tcPr>
            <w:tcW w:w="992" w:type="dxa"/>
            <w:gridSpan w:val="2"/>
          </w:tcPr>
          <w:p w14:paraId="66C5D1A2" w14:textId="77777777" w:rsidR="00330CFD" w:rsidRPr="007B4A64" w:rsidRDefault="00330CFD" w:rsidP="008E7E93">
            <w:pPr>
              <w:spacing w:after="0" w:line="240" w:lineRule="auto"/>
              <w:rPr>
                <w:rFonts w:ascii="Times New Roman" w:eastAsia="Calibri" w:hAnsi="Times New Roman" w:cs="Times New Roman"/>
                <w:color w:val="5B9BD5"/>
                <w:sz w:val="20"/>
                <w:szCs w:val="20"/>
                <w:lang w:val="uk-UA" w:eastAsia="ru-RU"/>
              </w:rPr>
            </w:pPr>
          </w:p>
        </w:tc>
      </w:tr>
      <w:tr w:rsidR="00330CFD" w:rsidRPr="007B4A64" w14:paraId="5691D215" w14:textId="77777777" w:rsidTr="000F5004">
        <w:tc>
          <w:tcPr>
            <w:tcW w:w="616" w:type="dxa"/>
          </w:tcPr>
          <w:p w14:paraId="272743C9" w14:textId="77777777"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3533" w:type="dxa"/>
            <w:tcBorders>
              <w:top w:val="single" w:sz="4" w:space="0" w:color="auto"/>
              <w:left w:val="single" w:sz="4" w:space="0" w:color="auto"/>
              <w:bottom w:val="single" w:sz="4" w:space="0" w:color="auto"/>
              <w:right w:val="single" w:sz="4" w:space="0" w:color="auto"/>
            </w:tcBorders>
          </w:tcPr>
          <w:p w14:paraId="28602AB2" w14:textId="77777777"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Бесіда «Правила переходу вулиці після виходу з транспорту»</w:t>
            </w:r>
          </w:p>
        </w:tc>
        <w:tc>
          <w:tcPr>
            <w:tcW w:w="1701" w:type="dxa"/>
            <w:gridSpan w:val="2"/>
            <w:tcBorders>
              <w:top w:val="single" w:sz="4" w:space="0" w:color="auto"/>
              <w:left w:val="single" w:sz="4" w:space="0" w:color="auto"/>
              <w:bottom w:val="single" w:sz="4" w:space="0" w:color="auto"/>
              <w:right w:val="single" w:sz="4" w:space="0" w:color="auto"/>
            </w:tcBorders>
          </w:tcPr>
          <w:p w14:paraId="0C52BCBE" w14:textId="77777777" w:rsidR="00330CFD" w:rsidRPr="007B4A64" w:rsidRDefault="00906A72"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Ж</w:t>
            </w:r>
            <w:r w:rsidR="00330CFD" w:rsidRPr="007B4A64">
              <w:rPr>
                <w:rFonts w:ascii="Times New Roman" w:eastAsia="Times New Roman" w:hAnsi="Times New Roman" w:cs="Times New Roman"/>
                <w:bCs/>
                <w:iCs/>
                <w:sz w:val="20"/>
                <w:szCs w:val="20"/>
                <w:lang w:val="uk-UA" w:eastAsia="ru-RU"/>
              </w:rPr>
              <w:t>овтень</w:t>
            </w:r>
          </w:p>
        </w:tc>
        <w:tc>
          <w:tcPr>
            <w:tcW w:w="1701" w:type="dxa"/>
            <w:gridSpan w:val="2"/>
            <w:shd w:val="clear" w:color="auto" w:fill="auto"/>
          </w:tcPr>
          <w:p w14:paraId="5D1F82D6" w14:textId="77777777"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Класні керівники</w:t>
            </w:r>
          </w:p>
        </w:tc>
        <w:tc>
          <w:tcPr>
            <w:tcW w:w="1560" w:type="dxa"/>
            <w:gridSpan w:val="2"/>
            <w:shd w:val="clear" w:color="auto" w:fill="auto"/>
          </w:tcPr>
          <w:p w14:paraId="1CEB4654" w14:textId="77777777"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 xml:space="preserve">Розробки заходів </w:t>
            </w:r>
          </w:p>
        </w:tc>
        <w:tc>
          <w:tcPr>
            <w:tcW w:w="992" w:type="dxa"/>
            <w:gridSpan w:val="2"/>
          </w:tcPr>
          <w:p w14:paraId="08F5BE4A" w14:textId="77777777" w:rsidR="00330CFD" w:rsidRPr="007B4A64" w:rsidRDefault="00330CFD" w:rsidP="008E7E93">
            <w:pPr>
              <w:spacing w:after="0" w:line="240" w:lineRule="auto"/>
              <w:rPr>
                <w:rFonts w:ascii="Times New Roman" w:eastAsia="Calibri" w:hAnsi="Times New Roman" w:cs="Times New Roman"/>
                <w:color w:val="5B9BD5"/>
                <w:sz w:val="20"/>
                <w:szCs w:val="20"/>
                <w:lang w:val="uk-UA" w:eastAsia="ru-RU"/>
              </w:rPr>
            </w:pPr>
          </w:p>
        </w:tc>
      </w:tr>
      <w:tr w:rsidR="00330CFD" w:rsidRPr="007B4A64" w14:paraId="1B9B3230" w14:textId="77777777" w:rsidTr="000F5004">
        <w:tc>
          <w:tcPr>
            <w:tcW w:w="616" w:type="dxa"/>
          </w:tcPr>
          <w:p w14:paraId="3335481F" w14:textId="77777777"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3533" w:type="dxa"/>
            <w:tcBorders>
              <w:top w:val="single" w:sz="4" w:space="0" w:color="auto"/>
              <w:left w:val="single" w:sz="4" w:space="0" w:color="auto"/>
              <w:bottom w:val="single" w:sz="4" w:space="0" w:color="auto"/>
              <w:right w:val="single" w:sz="4" w:space="0" w:color="auto"/>
            </w:tcBorders>
          </w:tcPr>
          <w:p w14:paraId="1E1C9499" w14:textId="77777777"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Бесіда «Дорожні знаки»</w:t>
            </w:r>
          </w:p>
        </w:tc>
        <w:tc>
          <w:tcPr>
            <w:tcW w:w="1701" w:type="dxa"/>
            <w:gridSpan w:val="2"/>
            <w:tcBorders>
              <w:top w:val="single" w:sz="4" w:space="0" w:color="auto"/>
              <w:left w:val="single" w:sz="4" w:space="0" w:color="auto"/>
              <w:bottom w:val="single" w:sz="4" w:space="0" w:color="auto"/>
              <w:right w:val="single" w:sz="4" w:space="0" w:color="auto"/>
            </w:tcBorders>
          </w:tcPr>
          <w:p w14:paraId="497D620F" w14:textId="77777777" w:rsidR="00330CFD" w:rsidRPr="007B4A64" w:rsidRDefault="00906A72"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Л</w:t>
            </w:r>
            <w:r w:rsidR="00330CFD" w:rsidRPr="007B4A64">
              <w:rPr>
                <w:rFonts w:ascii="Times New Roman" w:eastAsia="Times New Roman" w:hAnsi="Times New Roman" w:cs="Times New Roman"/>
                <w:bCs/>
                <w:iCs/>
                <w:sz w:val="20"/>
                <w:szCs w:val="20"/>
                <w:lang w:val="uk-UA" w:eastAsia="ru-RU"/>
              </w:rPr>
              <w:t>истопад</w:t>
            </w:r>
          </w:p>
        </w:tc>
        <w:tc>
          <w:tcPr>
            <w:tcW w:w="1701" w:type="dxa"/>
            <w:gridSpan w:val="2"/>
            <w:shd w:val="clear" w:color="auto" w:fill="auto"/>
          </w:tcPr>
          <w:p w14:paraId="6A27C74B" w14:textId="77777777"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Класні керівники</w:t>
            </w:r>
          </w:p>
        </w:tc>
        <w:tc>
          <w:tcPr>
            <w:tcW w:w="1560" w:type="dxa"/>
            <w:gridSpan w:val="2"/>
            <w:shd w:val="clear" w:color="auto" w:fill="auto"/>
          </w:tcPr>
          <w:p w14:paraId="13156D07" w14:textId="77777777"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 xml:space="preserve">Розробки заходів </w:t>
            </w:r>
          </w:p>
        </w:tc>
        <w:tc>
          <w:tcPr>
            <w:tcW w:w="992" w:type="dxa"/>
            <w:gridSpan w:val="2"/>
          </w:tcPr>
          <w:p w14:paraId="380464C9" w14:textId="77777777" w:rsidR="00330CFD" w:rsidRPr="007B4A64" w:rsidRDefault="00330CFD" w:rsidP="008E7E93">
            <w:pPr>
              <w:spacing w:after="0" w:line="240" w:lineRule="auto"/>
              <w:rPr>
                <w:rFonts w:ascii="Times New Roman" w:eastAsia="Calibri" w:hAnsi="Times New Roman" w:cs="Times New Roman"/>
                <w:color w:val="5B9BD5"/>
                <w:sz w:val="20"/>
                <w:szCs w:val="20"/>
                <w:lang w:val="uk-UA" w:eastAsia="ru-RU"/>
              </w:rPr>
            </w:pPr>
          </w:p>
        </w:tc>
      </w:tr>
      <w:tr w:rsidR="00330CFD" w:rsidRPr="007B4A64" w14:paraId="5298E6D4" w14:textId="77777777" w:rsidTr="000F5004">
        <w:tc>
          <w:tcPr>
            <w:tcW w:w="616" w:type="dxa"/>
          </w:tcPr>
          <w:p w14:paraId="2BE113A3" w14:textId="77777777"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3533" w:type="dxa"/>
            <w:tcBorders>
              <w:top w:val="single" w:sz="4" w:space="0" w:color="auto"/>
              <w:left w:val="single" w:sz="4" w:space="0" w:color="auto"/>
              <w:bottom w:val="single" w:sz="4" w:space="0" w:color="auto"/>
              <w:right w:val="single" w:sz="4" w:space="0" w:color="auto"/>
            </w:tcBorders>
          </w:tcPr>
          <w:p w14:paraId="74BB1087" w14:textId="77777777"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Бесіда «Дорожня розмітка»</w:t>
            </w:r>
          </w:p>
        </w:tc>
        <w:tc>
          <w:tcPr>
            <w:tcW w:w="1701" w:type="dxa"/>
            <w:gridSpan w:val="2"/>
            <w:tcBorders>
              <w:top w:val="single" w:sz="4" w:space="0" w:color="auto"/>
              <w:left w:val="single" w:sz="4" w:space="0" w:color="auto"/>
              <w:bottom w:val="single" w:sz="4" w:space="0" w:color="auto"/>
              <w:right w:val="single" w:sz="4" w:space="0" w:color="auto"/>
            </w:tcBorders>
          </w:tcPr>
          <w:p w14:paraId="477613B6" w14:textId="77777777" w:rsidR="00330CFD" w:rsidRPr="007B4A64" w:rsidRDefault="00906A72"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Г</w:t>
            </w:r>
            <w:r w:rsidR="00330CFD" w:rsidRPr="007B4A64">
              <w:rPr>
                <w:rFonts w:ascii="Times New Roman" w:eastAsia="Times New Roman" w:hAnsi="Times New Roman" w:cs="Times New Roman"/>
                <w:bCs/>
                <w:iCs/>
                <w:sz w:val="20"/>
                <w:szCs w:val="20"/>
                <w:lang w:val="uk-UA" w:eastAsia="ru-RU"/>
              </w:rPr>
              <w:t>рудень</w:t>
            </w:r>
          </w:p>
        </w:tc>
        <w:tc>
          <w:tcPr>
            <w:tcW w:w="1701" w:type="dxa"/>
            <w:gridSpan w:val="2"/>
            <w:shd w:val="clear" w:color="auto" w:fill="auto"/>
          </w:tcPr>
          <w:p w14:paraId="17DF12F3" w14:textId="77777777"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Класні керівники</w:t>
            </w:r>
          </w:p>
        </w:tc>
        <w:tc>
          <w:tcPr>
            <w:tcW w:w="1560" w:type="dxa"/>
            <w:gridSpan w:val="2"/>
            <w:shd w:val="clear" w:color="auto" w:fill="auto"/>
          </w:tcPr>
          <w:p w14:paraId="63E6A1FB" w14:textId="77777777"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 xml:space="preserve">Розробки заходів </w:t>
            </w:r>
          </w:p>
        </w:tc>
        <w:tc>
          <w:tcPr>
            <w:tcW w:w="992" w:type="dxa"/>
            <w:gridSpan w:val="2"/>
          </w:tcPr>
          <w:p w14:paraId="21E112BF" w14:textId="77777777" w:rsidR="00330CFD" w:rsidRPr="007B4A64" w:rsidRDefault="00330CFD" w:rsidP="008E7E93">
            <w:pPr>
              <w:spacing w:after="0" w:line="240" w:lineRule="auto"/>
              <w:rPr>
                <w:rFonts w:ascii="Times New Roman" w:eastAsia="Calibri" w:hAnsi="Times New Roman" w:cs="Times New Roman"/>
                <w:color w:val="5B9BD5"/>
                <w:sz w:val="20"/>
                <w:szCs w:val="20"/>
                <w:lang w:val="uk-UA" w:eastAsia="ru-RU"/>
              </w:rPr>
            </w:pPr>
          </w:p>
        </w:tc>
      </w:tr>
      <w:tr w:rsidR="00330CFD" w:rsidRPr="007B4A64" w14:paraId="10DA0F67" w14:textId="77777777" w:rsidTr="000F5004">
        <w:tc>
          <w:tcPr>
            <w:tcW w:w="616" w:type="dxa"/>
          </w:tcPr>
          <w:p w14:paraId="4EDC2AC2" w14:textId="77777777"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3533" w:type="dxa"/>
            <w:tcBorders>
              <w:top w:val="single" w:sz="4" w:space="0" w:color="auto"/>
              <w:left w:val="single" w:sz="4" w:space="0" w:color="auto"/>
              <w:bottom w:val="single" w:sz="4" w:space="0" w:color="auto"/>
              <w:right w:val="single" w:sz="4" w:space="0" w:color="auto"/>
            </w:tcBorders>
          </w:tcPr>
          <w:p w14:paraId="6F6122D9" w14:textId="77777777"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Бесіда «Рух за сигналами регулювальника»</w:t>
            </w:r>
          </w:p>
        </w:tc>
        <w:tc>
          <w:tcPr>
            <w:tcW w:w="1701" w:type="dxa"/>
            <w:gridSpan w:val="2"/>
            <w:tcBorders>
              <w:top w:val="single" w:sz="4" w:space="0" w:color="auto"/>
              <w:left w:val="single" w:sz="4" w:space="0" w:color="auto"/>
              <w:bottom w:val="single" w:sz="4" w:space="0" w:color="auto"/>
              <w:right w:val="single" w:sz="4" w:space="0" w:color="auto"/>
            </w:tcBorders>
          </w:tcPr>
          <w:p w14:paraId="7C82DEE2" w14:textId="77777777" w:rsidR="00330CFD" w:rsidRPr="007B4A64" w:rsidRDefault="00906A72"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С</w:t>
            </w:r>
            <w:r w:rsidR="00330CFD" w:rsidRPr="007B4A64">
              <w:rPr>
                <w:rFonts w:ascii="Times New Roman" w:eastAsia="Times New Roman" w:hAnsi="Times New Roman" w:cs="Times New Roman"/>
                <w:bCs/>
                <w:iCs/>
                <w:sz w:val="20"/>
                <w:szCs w:val="20"/>
                <w:lang w:val="uk-UA" w:eastAsia="ru-RU"/>
              </w:rPr>
              <w:t>ічень</w:t>
            </w:r>
          </w:p>
        </w:tc>
        <w:tc>
          <w:tcPr>
            <w:tcW w:w="1701" w:type="dxa"/>
            <w:gridSpan w:val="2"/>
            <w:shd w:val="clear" w:color="auto" w:fill="auto"/>
          </w:tcPr>
          <w:p w14:paraId="43AD6E46" w14:textId="77777777"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Класні керівники</w:t>
            </w:r>
          </w:p>
        </w:tc>
        <w:tc>
          <w:tcPr>
            <w:tcW w:w="1560" w:type="dxa"/>
            <w:gridSpan w:val="2"/>
            <w:shd w:val="clear" w:color="auto" w:fill="auto"/>
          </w:tcPr>
          <w:p w14:paraId="6F6C5C1A" w14:textId="77777777"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 xml:space="preserve">Розробки заходів </w:t>
            </w:r>
          </w:p>
        </w:tc>
        <w:tc>
          <w:tcPr>
            <w:tcW w:w="992" w:type="dxa"/>
            <w:gridSpan w:val="2"/>
          </w:tcPr>
          <w:p w14:paraId="2B164822" w14:textId="77777777" w:rsidR="00330CFD" w:rsidRPr="007B4A64" w:rsidRDefault="00330CFD" w:rsidP="008E7E93">
            <w:pPr>
              <w:spacing w:after="0" w:line="240" w:lineRule="auto"/>
              <w:rPr>
                <w:rFonts w:ascii="Times New Roman" w:eastAsia="Calibri" w:hAnsi="Times New Roman" w:cs="Times New Roman"/>
                <w:color w:val="5B9BD5"/>
                <w:sz w:val="20"/>
                <w:szCs w:val="20"/>
                <w:lang w:val="uk-UA" w:eastAsia="ru-RU"/>
              </w:rPr>
            </w:pPr>
          </w:p>
        </w:tc>
      </w:tr>
      <w:tr w:rsidR="00330CFD" w:rsidRPr="007B4A64" w14:paraId="42982D80" w14:textId="77777777" w:rsidTr="000F5004">
        <w:tc>
          <w:tcPr>
            <w:tcW w:w="616" w:type="dxa"/>
          </w:tcPr>
          <w:p w14:paraId="188DAE19" w14:textId="77777777"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3533" w:type="dxa"/>
            <w:tcBorders>
              <w:top w:val="single" w:sz="4" w:space="0" w:color="auto"/>
              <w:left w:val="single" w:sz="4" w:space="0" w:color="auto"/>
              <w:bottom w:val="single" w:sz="4" w:space="0" w:color="auto"/>
              <w:right w:val="single" w:sz="4" w:space="0" w:color="auto"/>
            </w:tcBorders>
          </w:tcPr>
          <w:p w14:paraId="0E5CBA18" w14:textId="77777777"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Бесіда «Пасажир в автомобілі»</w:t>
            </w:r>
          </w:p>
        </w:tc>
        <w:tc>
          <w:tcPr>
            <w:tcW w:w="1701" w:type="dxa"/>
            <w:gridSpan w:val="2"/>
            <w:tcBorders>
              <w:top w:val="single" w:sz="4" w:space="0" w:color="auto"/>
              <w:left w:val="single" w:sz="4" w:space="0" w:color="auto"/>
              <w:bottom w:val="single" w:sz="4" w:space="0" w:color="auto"/>
              <w:right w:val="single" w:sz="4" w:space="0" w:color="auto"/>
            </w:tcBorders>
          </w:tcPr>
          <w:p w14:paraId="165BE95D" w14:textId="77777777" w:rsidR="00330CFD" w:rsidRPr="007B4A64" w:rsidRDefault="00906A72"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Л</w:t>
            </w:r>
            <w:r w:rsidR="00330CFD" w:rsidRPr="007B4A64">
              <w:rPr>
                <w:rFonts w:ascii="Times New Roman" w:eastAsia="Times New Roman" w:hAnsi="Times New Roman" w:cs="Times New Roman"/>
                <w:bCs/>
                <w:iCs/>
                <w:sz w:val="20"/>
                <w:szCs w:val="20"/>
                <w:lang w:val="uk-UA" w:eastAsia="ru-RU"/>
              </w:rPr>
              <w:t>ютий</w:t>
            </w:r>
          </w:p>
        </w:tc>
        <w:tc>
          <w:tcPr>
            <w:tcW w:w="1701" w:type="dxa"/>
            <w:gridSpan w:val="2"/>
            <w:shd w:val="clear" w:color="auto" w:fill="auto"/>
          </w:tcPr>
          <w:p w14:paraId="5F144291" w14:textId="77777777"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Класні керівники</w:t>
            </w:r>
          </w:p>
        </w:tc>
        <w:tc>
          <w:tcPr>
            <w:tcW w:w="1560" w:type="dxa"/>
            <w:gridSpan w:val="2"/>
            <w:shd w:val="clear" w:color="auto" w:fill="auto"/>
          </w:tcPr>
          <w:p w14:paraId="274A8DD8" w14:textId="77777777"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 xml:space="preserve">Розробки заходів </w:t>
            </w:r>
          </w:p>
        </w:tc>
        <w:tc>
          <w:tcPr>
            <w:tcW w:w="992" w:type="dxa"/>
            <w:gridSpan w:val="2"/>
          </w:tcPr>
          <w:p w14:paraId="723050C9" w14:textId="77777777" w:rsidR="00330CFD" w:rsidRPr="007B4A64" w:rsidRDefault="00330CFD" w:rsidP="008E7E93">
            <w:pPr>
              <w:spacing w:after="0" w:line="240" w:lineRule="auto"/>
              <w:rPr>
                <w:rFonts w:ascii="Times New Roman" w:eastAsia="Calibri" w:hAnsi="Times New Roman" w:cs="Times New Roman"/>
                <w:color w:val="5B9BD5"/>
                <w:sz w:val="20"/>
                <w:szCs w:val="20"/>
                <w:lang w:val="uk-UA" w:eastAsia="ru-RU"/>
              </w:rPr>
            </w:pPr>
          </w:p>
        </w:tc>
      </w:tr>
      <w:tr w:rsidR="00330CFD" w:rsidRPr="007B4A64" w14:paraId="4618FAB9" w14:textId="77777777" w:rsidTr="000F5004">
        <w:tc>
          <w:tcPr>
            <w:tcW w:w="616" w:type="dxa"/>
          </w:tcPr>
          <w:p w14:paraId="6316525A" w14:textId="77777777"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3533" w:type="dxa"/>
            <w:tcBorders>
              <w:top w:val="single" w:sz="4" w:space="0" w:color="auto"/>
              <w:left w:val="single" w:sz="4" w:space="0" w:color="auto"/>
              <w:bottom w:val="single" w:sz="4" w:space="0" w:color="auto"/>
              <w:right w:val="single" w:sz="4" w:space="0" w:color="auto"/>
            </w:tcBorders>
          </w:tcPr>
          <w:p w14:paraId="6A623224" w14:textId="77777777"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Бесіда «Основні види ДТП. Поведінка при ДТП»</w:t>
            </w:r>
          </w:p>
        </w:tc>
        <w:tc>
          <w:tcPr>
            <w:tcW w:w="1701" w:type="dxa"/>
            <w:gridSpan w:val="2"/>
            <w:tcBorders>
              <w:top w:val="single" w:sz="4" w:space="0" w:color="auto"/>
              <w:left w:val="single" w:sz="4" w:space="0" w:color="auto"/>
              <w:bottom w:val="single" w:sz="4" w:space="0" w:color="auto"/>
              <w:right w:val="single" w:sz="4" w:space="0" w:color="auto"/>
            </w:tcBorders>
          </w:tcPr>
          <w:p w14:paraId="542A7B0D" w14:textId="77777777" w:rsidR="00330CFD" w:rsidRPr="007B4A64" w:rsidRDefault="00906A72"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Б</w:t>
            </w:r>
            <w:r w:rsidR="00330CFD" w:rsidRPr="007B4A64">
              <w:rPr>
                <w:rFonts w:ascii="Times New Roman" w:eastAsia="Times New Roman" w:hAnsi="Times New Roman" w:cs="Times New Roman"/>
                <w:bCs/>
                <w:iCs/>
                <w:sz w:val="20"/>
                <w:szCs w:val="20"/>
                <w:lang w:val="uk-UA" w:eastAsia="ru-RU"/>
              </w:rPr>
              <w:t>ерезень</w:t>
            </w:r>
          </w:p>
        </w:tc>
        <w:tc>
          <w:tcPr>
            <w:tcW w:w="1701" w:type="dxa"/>
            <w:gridSpan w:val="2"/>
            <w:shd w:val="clear" w:color="auto" w:fill="auto"/>
          </w:tcPr>
          <w:p w14:paraId="7CBF71BE" w14:textId="77777777"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Класні керівники</w:t>
            </w:r>
          </w:p>
        </w:tc>
        <w:tc>
          <w:tcPr>
            <w:tcW w:w="1560" w:type="dxa"/>
            <w:gridSpan w:val="2"/>
            <w:shd w:val="clear" w:color="auto" w:fill="auto"/>
          </w:tcPr>
          <w:p w14:paraId="577B85ED" w14:textId="77777777"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 xml:space="preserve">Розробки заходів </w:t>
            </w:r>
          </w:p>
        </w:tc>
        <w:tc>
          <w:tcPr>
            <w:tcW w:w="992" w:type="dxa"/>
            <w:gridSpan w:val="2"/>
          </w:tcPr>
          <w:p w14:paraId="38CDB156" w14:textId="77777777" w:rsidR="00330CFD" w:rsidRPr="007B4A64" w:rsidRDefault="00330CFD" w:rsidP="008E7E93">
            <w:pPr>
              <w:spacing w:after="0" w:line="240" w:lineRule="auto"/>
              <w:rPr>
                <w:rFonts w:ascii="Times New Roman" w:eastAsia="Calibri" w:hAnsi="Times New Roman" w:cs="Times New Roman"/>
                <w:color w:val="5B9BD5"/>
                <w:sz w:val="20"/>
                <w:szCs w:val="20"/>
                <w:lang w:val="uk-UA" w:eastAsia="ru-RU"/>
              </w:rPr>
            </w:pPr>
          </w:p>
        </w:tc>
      </w:tr>
      <w:tr w:rsidR="00330CFD" w:rsidRPr="007B4A64" w14:paraId="119FBCFD" w14:textId="77777777" w:rsidTr="000F5004">
        <w:tc>
          <w:tcPr>
            <w:tcW w:w="616" w:type="dxa"/>
          </w:tcPr>
          <w:p w14:paraId="475753D0" w14:textId="77777777"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3533" w:type="dxa"/>
            <w:tcBorders>
              <w:top w:val="single" w:sz="4" w:space="0" w:color="auto"/>
              <w:left w:val="single" w:sz="4" w:space="0" w:color="auto"/>
              <w:bottom w:val="single" w:sz="4" w:space="0" w:color="auto"/>
              <w:right w:val="single" w:sz="4" w:space="0" w:color="auto"/>
            </w:tcBorders>
          </w:tcPr>
          <w:p w14:paraId="7C372CC6" w14:textId="77777777"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Бесіда «Безпека руху велосипедиста»</w:t>
            </w:r>
          </w:p>
        </w:tc>
        <w:tc>
          <w:tcPr>
            <w:tcW w:w="1701" w:type="dxa"/>
            <w:gridSpan w:val="2"/>
            <w:tcBorders>
              <w:top w:val="single" w:sz="4" w:space="0" w:color="auto"/>
              <w:left w:val="single" w:sz="4" w:space="0" w:color="auto"/>
              <w:bottom w:val="single" w:sz="4" w:space="0" w:color="auto"/>
              <w:right w:val="single" w:sz="4" w:space="0" w:color="auto"/>
            </w:tcBorders>
          </w:tcPr>
          <w:p w14:paraId="6BBD9C71" w14:textId="77777777" w:rsidR="00330CFD" w:rsidRPr="007B4A64" w:rsidRDefault="00906A72"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К</w:t>
            </w:r>
            <w:r w:rsidR="00330CFD" w:rsidRPr="007B4A64">
              <w:rPr>
                <w:rFonts w:ascii="Times New Roman" w:eastAsia="Times New Roman" w:hAnsi="Times New Roman" w:cs="Times New Roman"/>
                <w:bCs/>
                <w:iCs/>
                <w:sz w:val="20"/>
                <w:szCs w:val="20"/>
                <w:lang w:val="uk-UA" w:eastAsia="ru-RU"/>
              </w:rPr>
              <w:t>вітень</w:t>
            </w:r>
          </w:p>
        </w:tc>
        <w:tc>
          <w:tcPr>
            <w:tcW w:w="1701" w:type="dxa"/>
            <w:gridSpan w:val="2"/>
            <w:shd w:val="clear" w:color="auto" w:fill="auto"/>
          </w:tcPr>
          <w:p w14:paraId="64278645" w14:textId="77777777"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Класні керівники</w:t>
            </w:r>
          </w:p>
        </w:tc>
        <w:tc>
          <w:tcPr>
            <w:tcW w:w="1560" w:type="dxa"/>
            <w:gridSpan w:val="2"/>
            <w:shd w:val="clear" w:color="auto" w:fill="auto"/>
          </w:tcPr>
          <w:p w14:paraId="5B570292" w14:textId="77777777"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 xml:space="preserve">Розробки заходів </w:t>
            </w:r>
          </w:p>
        </w:tc>
        <w:tc>
          <w:tcPr>
            <w:tcW w:w="992" w:type="dxa"/>
            <w:gridSpan w:val="2"/>
          </w:tcPr>
          <w:p w14:paraId="340A7E65" w14:textId="77777777" w:rsidR="00330CFD" w:rsidRPr="007B4A64" w:rsidRDefault="00330CFD" w:rsidP="008E7E93">
            <w:pPr>
              <w:spacing w:after="0" w:line="240" w:lineRule="auto"/>
              <w:rPr>
                <w:rFonts w:ascii="Times New Roman" w:eastAsia="Calibri" w:hAnsi="Times New Roman" w:cs="Times New Roman"/>
                <w:color w:val="5B9BD5"/>
                <w:sz w:val="20"/>
                <w:szCs w:val="20"/>
                <w:lang w:val="uk-UA" w:eastAsia="ru-RU"/>
              </w:rPr>
            </w:pPr>
          </w:p>
        </w:tc>
      </w:tr>
      <w:tr w:rsidR="00330CFD" w:rsidRPr="007B4A64" w14:paraId="5E146EEA" w14:textId="77777777" w:rsidTr="000F5004">
        <w:tc>
          <w:tcPr>
            <w:tcW w:w="616" w:type="dxa"/>
          </w:tcPr>
          <w:p w14:paraId="3821F6A6" w14:textId="77777777"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3533" w:type="dxa"/>
            <w:tcBorders>
              <w:top w:val="single" w:sz="4" w:space="0" w:color="auto"/>
              <w:left w:val="single" w:sz="4" w:space="0" w:color="auto"/>
              <w:bottom w:val="single" w:sz="4" w:space="0" w:color="auto"/>
              <w:right w:val="single" w:sz="4" w:space="0" w:color="auto"/>
            </w:tcBorders>
          </w:tcPr>
          <w:p w14:paraId="0A0015C0" w14:textId="77777777"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Проводити конкурси малюнків на тему безпеки дорожнього руху</w:t>
            </w:r>
          </w:p>
        </w:tc>
        <w:tc>
          <w:tcPr>
            <w:tcW w:w="1701" w:type="dxa"/>
            <w:gridSpan w:val="2"/>
            <w:tcBorders>
              <w:top w:val="single" w:sz="4" w:space="0" w:color="auto"/>
              <w:left w:val="single" w:sz="4" w:space="0" w:color="auto"/>
              <w:bottom w:val="single" w:sz="4" w:space="0" w:color="auto"/>
              <w:right w:val="single" w:sz="4" w:space="0" w:color="auto"/>
            </w:tcBorders>
          </w:tcPr>
          <w:p w14:paraId="404F1941" w14:textId="77777777" w:rsidR="00330CFD" w:rsidRPr="007B4A64" w:rsidRDefault="00906A72"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В</w:t>
            </w:r>
            <w:r w:rsidR="00330CFD" w:rsidRPr="007B4A64">
              <w:rPr>
                <w:rFonts w:ascii="Times New Roman" w:eastAsia="Times New Roman" w:hAnsi="Times New Roman" w:cs="Times New Roman"/>
                <w:bCs/>
                <w:iCs/>
                <w:sz w:val="20"/>
                <w:szCs w:val="20"/>
                <w:lang w:val="uk-UA" w:eastAsia="ru-RU"/>
              </w:rPr>
              <w:t>ересень</w:t>
            </w:r>
          </w:p>
          <w:p w14:paraId="3588966D" w14:textId="77777777" w:rsidR="00330CFD" w:rsidRPr="007B4A64" w:rsidRDefault="00906A72"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Т</w:t>
            </w:r>
            <w:r w:rsidR="00330CFD" w:rsidRPr="007B4A64">
              <w:rPr>
                <w:rFonts w:ascii="Times New Roman" w:eastAsia="Times New Roman" w:hAnsi="Times New Roman" w:cs="Times New Roman"/>
                <w:bCs/>
                <w:iCs/>
                <w:sz w:val="20"/>
                <w:szCs w:val="20"/>
                <w:lang w:val="uk-UA" w:eastAsia="ru-RU"/>
              </w:rPr>
              <w:t>равень</w:t>
            </w:r>
          </w:p>
        </w:tc>
        <w:tc>
          <w:tcPr>
            <w:tcW w:w="1701" w:type="dxa"/>
            <w:gridSpan w:val="2"/>
            <w:shd w:val="clear" w:color="auto" w:fill="auto"/>
          </w:tcPr>
          <w:p w14:paraId="53FF95D5" w14:textId="77777777"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Класні керівники</w:t>
            </w:r>
          </w:p>
        </w:tc>
        <w:tc>
          <w:tcPr>
            <w:tcW w:w="1560" w:type="dxa"/>
            <w:gridSpan w:val="2"/>
            <w:shd w:val="clear" w:color="auto" w:fill="auto"/>
          </w:tcPr>
          <w:p w14:paraId="0F23FC1A" w14:textId="77777777"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 xml:space="preserve">Розробки заходів </w:t>
            </w:r>
          </w:p>
        </w:tc>
        <w:tc>
          <w:tcPr>
            <w:tcW w:w="992" w:type="dxa"/>
            <w:gridSpan w:val="2"/>
          </w:tcPr>
          <w:p w14:paraId="728B1E40" w14:textId="77777777" w:rsidR="00330CFD" w:rsidRPr="007B4A64" w:rsidRDefault="00330CFD" w:rsidP="008E7E93">
            <w:pPr>
              <w:spacing w:after="0" w:line="240" w:lineRule="auto"/>
              <w:rPr>
                <w:rFonts w:ascii="Times New Roman" w:eastAsia="Calibri" w:hAnsi="Times New Roman" w:cs="Times New Roman"/>
                <w:color w:val="5B9BD5"/>
                <w:sz w:val="20"/>
                <w:szCs w:val="20"/>
                <w:lang w:val="uk-UA" w:eastAsia="ru-RU"/>
              </w:rPr>
            </w:pPr>
          </w:p>
        </w:tc>
      </w:tr>
      <w:tr w:rsidR="00330CFD" w:rsidRPr="007B4A64" w14:paraId="2818ACA6" w14:textId="77777777" w:rsidTr="000F5004">
        <w:tc>
          <w:tcPr>
            <w:tcW w:w="616" w:type="dxa"/>
          </w:tcPr>
          <w:p w14:paraId="50EFF5FA" w14:textId="77777777" w:rsidR="00330CFD" w:rsidRPr="007B4A64" w:rsidRDefault="00330CFD" w:rsidP="00C23EBF">
            <w:pPr>
              <w:numPr>
                <w:ilvl w:val="0"/>
                <w:numId w:val="21"/>
              </w:numPr>
              <w:spacing w:after="0" w:line="240" w:lineRule="auto"/>
              <w:jc w:val="both"/>
              <w:rPr>
                <w:rFonts w:ascii="Times New Roman" w:eastAsia="Calibri" w:hAnsi="Times New Roman" w:cs="Times New Roman"/>
                <w:sz w:val="20"/>
                <w:szCs w:val="20"/>
                <w:lang w:val="uk-UA" w:eastAsia="ru-RU"/>
              </w:rPr>
            </w:pPr>
          </w:p>
        </w:tc>
        <w:tc>
          <w:tcPr>
            <w:tcW w:w="3533" w:type="dxa"/>
            <w:tcBorders>
              <w:top w:val="single" w:sz="4" w:space="0" w:color="auto"/>
              <w:left w:val="single" w:sz="4" w:space="0" w:color="auto"/>
              <w:bottom w:val="single" w:sz="4" w:space="0" w:color="auto"/>
              <w:right w:val="single" w:sz="4" w:space="0" w:color="auto"/>
            </w:tcBorders>
          </w:tcPr>
          <w:p w14:paraId="20BC5209" w14:textId="77777777" w:rsidR="00330CFD" w:rsidRPr="007B4A64" w:rsidRDefault="00330CFD" w:rsidP="008E7E93">
            <w:pPr>
              <w:spacing w:after="0" w:line="240" w:lineRule="auto"/>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Проводити тематичні класні години на тему безпеки дорожнього руху</w:t>
            </w:r>
          </w:p>
        </w:tc>
        <w:tc>
          <w:tcPr>
            <w:tcW w:w="1701" w:type="dxa"/>
            <w:gridSpan w:val="2"/>
            <w:tcBorders>
              <w:top w:val="single" w:sz="4" w:space="0" w:color="auto"/>
              <w:left w:val="single" w:sz="4" w:space="0" w:color="auto"/>
              <w:bottom w:val="single" w:sz="4" w:space="0" w:color="auto"/>
              <w:right w:val="single" w:sz="4" w:space="0" w:color="auto"/>
            </w:tcBorders>
          </w:tcPr>
          <w:p w14:paraId="73A3F16B" w14:textId="77777777" w:rsidR="00330CFD" w:rsidRPr="007B4A64" w:rsidRDefault="00330CFD" w:rsidP="008E7E93">
            <w:pPr>
              <w:spacing w:after="0" w:line="240" w:lineRule="auto"/>
              <w:jc w:val="center"/>
              <w:rPr>
                <w:rFonts w:ascii="Times New Roman" w:eastAsia="Times New Roman" w:hAnsi="Times New Roman" w:cs="Times New Roman"/>
                <w:bCs/>
                <w:iCs/>
                <w:sz w:val="20"/>
                <w:szCs w:val="20"/>
                <w:lang w:val="uk-UA" w:eastAsia="ru-RU"/>
              </w:rPr>
            </w:pPr>
            <w:r w:rsidRPr="007B4A64">
              <w:rPr>
                <w:rFonts w:ascii="Times New Roman" w:eastAsia="Times New Roman" w:hAnsi="Times New Roman" w:cs="Times New Roman"/>
                <w:bCs/>
                <w:iCs/>
                <w:sz w:val="20"/>
                <w:szCs w:val="20"/>
                <w:lang w:val="uk-UA" w:eastAsia="ru-RU"/>
              </w:rPr>
              <w:t>Раз на семестр</w:t>
            </w:r>
          </w:p>
        </w:tc>
        <w:tc>
          <w:tcPr>
            <w:tcW w:w="1701" w:type="dxa"/>
            <w:gridSpan w:val="2"/>
            <w:shd w:val="clear" w:color="auto" w:fill="auto"/>
          </w:tcPr>
          <w:p w14:paraId="73718104" w14:textId="77777777"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Класні керівники</w:t>
            </w:r>
          </w:p>
        </w:tc>
        <w:tc>
          <w:tcPr>
            <w:tcW w:w="1560" w:type="dxa"/>
            <w:gridSpan w:val="2"/>
            <w:shd w:val="clear" w:color="auto" w:fill="auto"/>
          </w:tcPr>
          <w:p w14:paraId="646F6D10" w14:textId="77777777" w:rsidR="00330CFD" w:rsidRPr="007B4A64" w:rsidRDefault="00330CFD" w:rsidP="008E7E93">
            <w:pPr>
              <w:spacing w:after="0"/>
              <w:jc w:val="center"/>
              <w:rPr>
                <w:rFonts w:ascii="Times New Roman" w:eastAsia="Calibri" w:hAnsi="Times New Roman" w:cs="Times New Roman"/>
                <w:sz w:val="20"/>
                <w:szCs w:val="20"/>
                <w:lang w:val="uk-UA"/>
              </w:rPr>
            </w:pPr>
            <w:r w:rsidRPr="007B4A64">
              <w:rPr>
                <w:rFonts w:ascii="Times New Roman" w:eastAsia="Calibri" w:hAnsi="Times New Roman" w:cs="Times New Roman"/>
                <w:sz w:val="20"/>
                <w:szCs w:val="20"/>
                <w:lang w:val="uk-UA"/>
              </w:rPr>
              <w:t xml:space="preserve">Розробки заходів </w:t>
            </w:r>
          </w:p>
        </w:tc>
        <w:tc>
          <w:tcPr>
            <w:tcW w:w="992" w:type="dxa"/>
            <w:gridSpan w:val="2"/>
          </w:tcPr>
          <w:p w14:paraId="21B7ED55" w14:textId="77777777" w:rsidR="00330CFD" w:rsidRPr="007B4A64" w:rsidRDefault="00330CFD" w:rsidP="008E7E93">
            <w:pPr>
              <w:spacing w:after="0" w:line="240" w:lineRule="auto"/>
              <w:rPr>
                <w:rFonts w:ascii="Times New Roman" w:eastAsia="Calibri" w:hAnsi="Times New Roman" w:cs="Times New Roman"/>
                <w:color w:val="5B9BD5"/>
                <w:sz w:val="20"/>
                <w:szCs w:val="20"/>
                <w:lang w:val="uk-UA" w:eastAsia="ru-RU"/>
              </w:rPr>
            </w:pPr>
          </w:p>
        </w:tc>
      </w:tr>
    </w:tbl>
    <w:p w14:paraId="55A41CD1" w14:textId="77777777" w:rsidR="00330CFD" w:rsidRPr="007B4A64" w:rsidRDefault="00330CFD" w:rsidP="00330CFD">
      <w:pPr>
        <w:rPr>
          <w:rFonts w:ascii="Calibri" w:eastAsia="Calibri" w:hAnsi="Calibri" w:cs="Times New Roman"/>
          <w:color w:val="5B9BD5"/>
          <w:lang w:val="uk-UA"/>
        </w:rPr>
      </w:pPr>
    </w:p>
    <w:p w14:paraId="13F266D4" w14:textId="77777777" w:rsidR="006B5520" w:rsidRPr="007B4A64" w:rsidRDefault="006B5520" w:rsidP="006B552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w:t>
      </w:r>
      <w:r w:rsidR="008E7E93">
        <w:rPr>
          <w:rFonts w:ascii="Times New Roman" w:eastAsia="Times New Roman" w:hAnsi="Times New Roman" w:cs="Times New Roman"/>
          <w:b/>
          <w:sz w:val="24"/>
          <w:szCs w:val="24"/>
          <w:lang w:val="uk-UA" w:eastAsia="ru-RU"/>
        </w:rPr>
        <w:t xml:space="preserve">                                </w:t>
      </w:r>
      <w:r w:rsidR="00803C84">
        <w:rPr>
          <w:rFonts w:ascii="Times New Roman" w:eastAsia="Times New Roman" w:hAnsi="Times New Roman" w:cs="Times New Roman"/>
          <w:b/>
          <w:sz w:val="24"/>
          <w:szCs w:val="24"/>
          <w:lang w:val="uk-UA" w:eastAsia="ru-RU"/>
        </w:rPr>
        <w:t>16</w:t>
      </w:r>
      <w:r w:rsidR="005C2601">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 xml:space="preserve"> </w:t>
      </w:r>
      <w:r w:rsidRPr="007B4A64">
        <w:rPr>
          <w:rFonts w:ascii="Times New Roman" w:eastAsia="Times New Roman" w:hAnsi="Times New Roman" w:cs="Times New Roman"/>
          <w:b/>
          <w:sz w:val="24"/>
          <w:szCs w:val="24"/>
          <w:lang w:val="uk-UA" w:eastAsia="ru-RU"/>
        </w:rPr>
        <w:t>ЦИВІЛЬНИЙ ЗАХИСТ</w:t>
      </w:r>
    </w:p>
    <w:p w14:paraId="555F91E1" w14:textId="77777777" w:rsidR="006B5520" w:rsidRPr="007B4A64" w:rsidRDefault="006B5520" w:rsidP="006B552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uk-UA" w:eastAsia="ru-RU"/>
        </w:rPr>
      </w:pPr>
    </w:p>
    <w:p w14:paraId="4E6C4DCA" w14:textId="77777777" w:rsidR="006B5520" w:rsidRPr="007B4A64" w:rsidRDefault="006B5520" w:rsidP="006B5520">
      <w:pPr>
        <w:spacing w:after="0" w:line="240" w:lineRule="auto"/>
        <w:ind w:firstLine="672"/>
        <w:jc w:val="both"/>
        <w:rPr>
          <w:rFonts w:ascii="Times New Roman" w:eastAsia="Calibri" w:hAnsi="Times New Roman" w:cs="Times New Roman"/>
          <w:sz w:val="16"/>
          <w:szCs w:val="16"/>
          <w:lang w:val="uk-UA" w:eastAsia="ru-RU"/>
        </w:rPr>
      </w:pPr>
      <w:r w:rsidRPr="007B4A64">
        <w:rPr>
          <w:rFonts w:ascii="Times New Roman" w:eastAsia="Calibri" w:hAnsi="Times New Roman" w:cs="Times New Roman"/>
          <w:sz w:val="24"/>
          <w:szCs w:val="24"/>
          <w:u w:val="single"/>
          <w:lang w:val="uk-UA" w:eastAsia="ru-RU"/>
        </w:rPr>
        <w:t xml:space="preserve"> </w:t>
      </w:r>
    </w:p>
    <w:tbl>
      <w:tblPr>
        <w:tblW w:w="10103" w:type="dxa"/>
        <w:tblInd w:w="-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16"/>
        <w:gridCol w:w="3108"/>
        <w:gridCol w:w="1701"/>
        <w:gridCol w:w="1701"/>
        <w:gridCol w:w="1559"/>
        <w:gridCol w:w="1418"/>
      </w:tblGrid>
      <w:tr w:rsidR="006B5520" w:rsidRPr="005C2601" w14:paraId="0252823A" w14:textId="77777777" w:rsidTr="005C2601">
        <w:trPr>
          <w:tblHeader/>
        </w:trPr>
        <w:tc>
          <w:tcPr>
            <w:tcW w:w="616" w:type="dxa"/>
            <w:tcBorders>
              <w:top w:val="double" w:sz="4" w:space="0" w:color="auto"/>
              <w:left w:val="double" w:sz="4" w:space="0" w:color="auto"/>
              <w:bottom w:val="single" w:sz="6" w:space="0" w:color="auto"/>
              <w:right w:val="single" w:sz="6" w:space="0" w:color="auto"/>
            </w:tcBorders>
            <w:shd w:val="clear" w:color="auto" w:fill="E0E0E0"/>
            <w:vAlign w:val="center"/>
            <w:hideMark/>
          </w:tcPr>
          <w:p w14:paraId="2BF10B30" w14:textId="77777777" w:rsidR="006B5520" w:rsidRPr="007B4A64" w:rsidRDefault="006B5520" w:rsidP="008E7E93">
            <w:pPr>
              <w:spacing w:after="0" w:line="240" w:lineRule="auto"/>
              <w:jc w:val="center"/>
              <w:rPr>
                <w:rFonts w:ascii="Times New Roman" w:eastAsia="Calibri" w:hAnsi="Times New Roman" w:cs="Times New Roman"/>
                <w:i/>
                <w:sz w:val="20"/>
                <w:szCs w:val="20"/>
                <w:lang w:val="uk-UA" w:eastAsia="ru-RU"/>
              </w:rPr>
            </w:pPr>
            <w:r w:rsidRPr="007B4A64">
              <w:rPr>
                <w:rFonts w:ascii="Times New Roman" w:eastAsia="Calibri" w:hAnsi="Times New Roman" w:cs="Times New Roman"/>
                <w:i/>
                <w:sz w:val="20"/>
                <w:szCs w:val="20"/>
                <w:lang w:val="uk-UA" w:eastAsia="ru-RU"/>
              </w:rPr>
              <w:t>№</w:t>
            </w:r>
          </w:p>
          <w:p w14:paraId="5946EAE1" w14:textId="77777777" w:rsidR="006B5520" w:rsidRPr="007B4A64" w:rsidRDefault="006B5520" w:rsidP="008E7E93">
            <w:pPr>
              <w:spacing w:after="0" w:line="240" w:lineRule="auto"/>
              <w:ind w:right="-109"/>
              <w:jc w:val="center"/>
              <w:rPr>
                <w:rFonts w:ascii="Times New Roman" w:eastAsia="Calibri" w:hAnsi="Times New Roman" w:cs="Times New Roman"/>
                <w:i/>
                <w:sz w:val="20"/>
                <w:szCs w:val="20"/>
                <w:lang w:val="uk-UA" w:eastAsia="ru-RU"/>
              </w:rPr>
            </w:pPr>
            <w:r w:rsidRPr="007B4A64">
              <w:rPr>
                <w:rFonts w:ascii="Times New Roman" w:eastAsia="Calibri" w:hAnsi="Times New Roman" w:cs="Times New Roman"/>
                <w:i/>
                <w:sz w:val="20"/>
                <w:szCs w:val="20"/>
                <w:lang w:val="uk-UA" w:eastAsia="ru-RU"/>
              </w:rPr>
              <w:t>з/п</w:t>
            </w:r>
          </w:p>
        </w:tc>
        <w:tc>
          <w:tcPr>
            <w:tcW w:w="3108" w:type="dxa"/>
            <w:tcBorders>
              <w:top w:val="double" w:sz="4" w:space="0" w:color="auto"/>
              <w:left w:val="single" w:sz="6" w:space="0" w:color="auto"/>
              <w:bottom w:val="single" w:sz="6" w:space="0" w:color="auto"/>
              <w:right w:val="single" w:sz="6" w:space="0" w:color="auto"/>
            </w:tcBorders>
            <w:shd w:val="clear" w:color="auto" w:fill="E0E0E0"/>
            <w:vAlign w:val="center"/>
            <w:hideMark/>
          </w:tcPr>
          <w:p w14:paraId="10ADADA8" w14:textId="77777777" w:rsidR="006B5520" w:rsidRPr="007B4A64" w:rsidRDefault="006B5520" w:rsidP="008E7E93">
            <w:pPr>
              <w:spacing w:after="0" w:line="240" w:lineRule="auto"/>
              <w:jc w:val="center"/>
              <w:rPr>
                <w:rFonts w:ascii="Times New Roman" w:eastAsia="Calibri" w:hAnsi="Times New Roman" w:cs="Times New Roman"/>
                <w:i/>
                <w:sz w:val="20"/>
                <w:szCs w:val="20"/>
                <w:lang w:val="uk-UA" w:eastAsia="ru-RU"/>
              </w:rPr>
            </w:pPr>
            <w:r w:rsidRPr="007B4A64">
              <w:rPr>
                <w:rFonts w:ascii="Times New Roman" w:eastAsia="Calibri" w:hAnsi="Times New Roman" w:cs="Times New Roman"/>
                <w:i/>
                <w:sz w:val="20"/>
                <w:szCs w:val="20"/>
                <w:lang w:val="uk-UA" w:eastAsia="ru-RU"/>
              </w:rPr>
              <w:t>Зміст роботи</w:t>
            </w:r>
          </w:p>
        </w:tc>
        <w:tc>
          <w:tcPr>
            <w:tcW w:w="1701" w:type="dxa"/>
            <w:tcBorders>
              <w:top w:val="double" w:sz="4" w:space="0" w:color="auto"/>
              <w:left w:val="single" w:sz="6" w:space="0" w:color="auto"/>
              <w:bottom w:val="single" w:sz="6" w:space="0" w:color="auto"/>
              <w:right w:val="single" w:sz="6" w:space="0" w:color="auto"/>
            </w:tcBorders>
            <w:shd w:val="clear" w:color="auto" w:fill="E0E0E0"/>
            <w:vAlign w:val="center"/>
            <w:hideMark/>
          </w:tcPr>
          <w:p w14:paraId="71EBB96E" w14:textId="77777777" w:rsidR="006B5520" w:rsidRPr="007B4A64" w:rsidRDefault="006B5520" w:rsidP="008E7E93">
            <w:pPr>
              <w:spacing w:after="0" w:line="240" w:lineRule="auto"/>
              <w:jc w:val="center"/>
              <w:rPr>
                <w:rFonts w:ascii="Times New Roman" w:eastAsia="Calibri" w:hAnsi="Times New Roman" w:cs="Times New Roman"/>
                <w:i/>
                <w:sz w:val="20"/>
                <w:szCs w:val="20"/>
                <w:lang w:val="uk-UA" w:eastAsia="ru-RU"/>
              </w:rPr>
            </w:pPr>
            <w:r w:rsidRPr="007B4A64">
              <w:rPr>
                <w:rFonts w:ascii="Times New Roman" w:eastAsia="Calibri" w:hAnsi="Times New Roman" w:cs="Times New Roman"/>
                <w:i/>
                <w:sz w:val="20"/>
                <w:szCs w:val="20"/>
                <w:lang w:val="uk-UA" w:eastAsia="ru-RU"/>
              </w:rPr>
              <w:t>Термін виконання</w:t>
            </w:r>
          </w:p>
        </w:tc>
        <w:tc>
          <w:tcPr>
            <w:tcW w:w="1701" w:type="dxa"/>
            <w:tcBorders>
              <w:top w:val="double" w:sz="4" w:space="0" w:color="auto"/>
              <w:left w:val="single" w:sz="6" w:space="0" w:color="auto"/>
              <w:bottom w:val="single" w:sz="6" w:space="0" w:color="auto"/>
              <w:right w:val="single" w:sz="4" w:space="0" w:color="auto"/>
            </w:tcBorders>
            <w:shd w:val="clear" w:color="auto" w:fill="E0E0E0"/>
            <w:vAlign w:val="center"/>
            <w:hideMark/>
          </w:tcPr>
          <w:p w14:paraId="7B35A206" w14:textId="77777777" w:rsidR="006B5520" w:rsidRPr="007B4A64" w:rsidRDefault="006B5520" w:rsidP="008E7E93">
            <w:pPr>
              <w:spacing w:after="0" w:line="240" w:lineRule="auto"/>
              <w:jc w:val="center"/>
              <w:rPr>
                <w:rFonts w:ascii="Times New Roman" w:eastAsia="Calibri" w:hAnsi="Times New Roman" w:cs="Times New Roman"/>
                <w:i/>
                <w:sz w:val="20"/>
                <w:szCs w:val="20"/>
                <w:lang w:val="uk-UA" w:eastAsia="ru-RU"/>
              </w:rPr>
            </w:pPr>
            <w:r w:rsidRPr="007B4A64">
              <w:rPr>
                <w:rFonts w:ascii="Times New Roman" w:eastAsia="Calibri" w:hAnsi="Times New Roman" w:cs="Times New Roman"/>
                <w:i/>
                <w:sz w:val="20"/>
                <w:szCs w:val="20"/>
                <w:lang w:val="uk-UA" w:eastAsia="ru-RU"/>
              </w:rPr>
              <w:t>Відповідальний</w:t>
            </w:r>
          </w:p>
        </w:tc>
        <w:tc>
          <w:tcPr>
            <w:tcW w:w="1559" w:type="dxa"/>
            <w:tcBorders>
              <w:top w:val="double" w:sz="4" w:space="0" w:color="auto"/>
              <w:left w:val="single" w:sz="6" w:space="0" w:color="auto"/>
              <w:bottom w:val="single" w:sz="6" w:space="0" w:color="auto"/>
              <w:right w:val="single" w:sz="4" w:space="0" w:color="auto"/>
            </w:tcBorders>
            <w:shd w:val="clear" w:color="auto" w:fill="E0E0E0"/>
            <w:hideMark/>
          </w:tcPr>
          <w:p w14:paraId="5395C421" w14:textId="77777777" w:rsidR="006B5520" w:rsidRPr="007B4A64" w:rsidRDefault="006B5520" w:rsidP="008E7E93">
            <w:pPr>
              <w:spacing w:after="0" w:line="240" w:lineRule="auto"/>
              <w:jc w:val="center"/>
              <w:rPr>
                <w:rFonts w:ascii="Times New Roman" w:eastAsia="Calibri" w:hAnsi="Times New Roman" w:cs="Times New Roman"/>
                <w:i/>
                <w:sz w:val="20"/>
                <w:szCs w:val="20"/>
                <w:lang w:val="uk-UA" w:eastAsia="ru-RU"/>
              </w:rPr>
            </w:pPr>
            <w:r w:rsidRPr="007B4A64">
              <w:rPr>
                <w:rFonts w:ascii="Times New Roman" w:eastAsia="Calibri" w:hAnsi="Times New Roman" w:cs="Times New Roman"/>
                <w:i/>
                <w:sz w:val="20"/>
                <w:szCs w:val="20"/>
                <w:lang w:val="uk-UA" w:eastAsia="ru-RU"/>
              </w:rPr>
              <w:t>Форма узагальнення</w:t>
            </w:r>
          </w:p>
        </w:tc>
        <w:tc>
          <w:tcPr>
            <w:tcW w:w="1418" w:type="dxa"/>
            <w:tcBorders>
              <w:top w:val="double" w:sz="4" w:space="0" w:color="auto"/>
              <w:left w:val="single" w:sz="4" w:space="0" w:color="auto"/>
              <w:bottom w:val="single" w:sz="6" w:space="0" w:color="auto"/>
              <w:right w:val="double" w:sz="4" w:space="0" w:color="auto"/>
            </w:tcBorders>
            <w:shd w:val="clear" w:color="auto" w:fill="E0E0E0"/>
            <w:vAlign w:val="center"/>
            <w:hideMark/>
          </w:tcPr>
          <w:p w14:paraId="3391FAE2" w14:textId="77777777" w:rsidR="006B5520" w:rsidRPr="007B4A64" w:rsidRDefault="006B5520" w:rsidP="008E7E93">
            <w:pPr>
              <w:spacing w:after="0" w:line="240" w:lineRule="auto"/>
              <w:ind w:left="-87" w:right="-108"/>
              <w:jc w:val="center"/>
              <w:rPr>
                <w:rFonts w:ascii="Times New Roman" w:eastAsia="Calibri" w:hAnsi="Times New Roman" w:cs="Times New Roman"/>
                <w:i/>
                <w:sz w:val="20"/>
                <w:szCs w:val="20"/>
                <w:lang w:val="uk-UA" w:eastAsia="ru-RU"/>
              </w:rPr>
            </w:pPr>
            <w:r w:rsidRPr="007B4A64">
              <w:rPr>
                <w:rFonts w:ascii="Times New Roman" w:eastAsia="Calibri" w:hAnsi="Times New Roman" w:cs="Times New Roman"/>
                <w:i/>
                <w:sz w:val="20"/>
                <w:szCs w:val="20"/>
                <w:lang w:val="uk-UA" w:eastAsia="ru-RU"/>
              </w:rPr>
              <w:t>Відмітка про виконання</w:t>
            </w:r>
          </w:p>
        </w:tc>
      </w:tr>
      <w:tr w:rsidR="006B5520" w:rsidRPr="005C2601" w14:paraId="59F42D5C" w14:textId="77777777" w:rsidTr="005C2601">
        <w:tc>
          <w:tcPr>
            <w:tcW w:w="10103" w:type="dxa"/>
            <w:gridSpan w:val="6"/>
            <w:tcBorders>
              <w:top w:val="single" w:sz="6" w:space="0" w:color="auto"/>
              <w:left w:val="double" w:sz="4" w:space="0" w:color="auto"/>
              <w:bottom w:val="single" w:sz="6" w:space="0" w:color="auto"/>
              <w:right w:val="double" w:sz="4" w:space="0" w:color="auto"/>
            </w:tcBorders>
            <w:hideMark/>
          </w:tcPr>
          <w:p w14:paraId="325AA18B" w14:textId="77777777" w:rsidR="006B5520" w:rsidRPr="007B4A64" w:rsidRDefault="006B5520" w:rsidP="008E7E93">
            <w:pPr>
              <w:spacing w:after="0" w:line="240" w:lineRule="auto"/>
              <w:jc w:val="center"/>
              <w:rPr>
                <w:rFonts w:ascii="Times New Roman" w:eastAsia="Calibri" w:hAnsi="Times New Roman" w:cs="Times New Roman"/>
                <w:b/>
                <w:sz w:val="20"/>
                <w:szCs w:val="20"/>
                <w:lang w:val="uk-UA" w:eastAsia="ru-RU"/>
              </w:rPr>
            </w:pPr>
            <w:r w:rsidRPr="007B4A64">
              <w:rPr>
                <w:rFonts w:ascii="Times New Roman" w:eastAsia="Times New Roman" w:hAnsi="Times New Roman" w:cs="Times New Roman"/>
                <w:b/>
                <w:sz w:val="20"/>
                <w:szCs w:val="20"/>
                <w:lang w:val="uk-UA" w:eastAsia="ru-RU"/>
              </w:rPr>
              <w:t>ПІДГОТОВЧИЙ ПЕРІОД</w:t>
            </w:r>
          </w:p>
        </w:tc>
      </w:tr>
      <w:tr w:rsidR="00926AD7" w:rsidRPr="007B4A64" w14:paraId="15A93172" w14:textId="77777777" w:rsidTr="005C2601">
        <w:tc>
          <w:tcPr>
            <w:tcW w:w="616" w:type="dxa"/>
            <w:tcBorders>
              <w:top w:val="single" w:sz="6" w:space="0" w:color="auto"/>
              <w:left w:val="double" w:sz="4" w:space="0" w:color="auto"/>
              <w:bottom w:val="single" w:sz="6" w:space="0" w:color="auto"/>
              <w:right w:val="single" w:sz="6" w:space="0" w:color="auto"/>
            </w:tcBorders>
          </w:tcPr>
          <w:p w14:paraId="077D076E" w14:textId="77777777" w:rsidR="00926AD7" w:rsidRPr="007B4A64" w:rsidRDefault="00926AD7" w:rsidP="00C23EBF">
            <w:pPr>
              <w:numPr>
                <w:ilvl w:val="0"/>
                <w:numId w:val="22"/>
              </w:numPr>
              <w:spacing w:after="0" w:line="240" w:lineRule="auto"/>
              <w:jc w:val="both"/>
              <w:rPr>
                <w:rFonts w:ascii="Times New Roman" w:eastAsia="Calibri" w:hAnsi="Times New Roman" w:cs="Times New Roman"/>
                <w:sz w:val="20"/>
                <w:szCs w:val="20"/>
                <w:lang w:val="uk-UA" w:eastAsia="ru-RU"/>
              </w:rPr>
            </w:pPr>
            <w:proofErr w:type="spellStart"/>
            <w:r w:rsidRPr="007B4A64">
              <w:rPr>
                <w:rFonts w:ascii="Times New Roman" w:eastAsia="Calibri" w:hAnsi="Times New Roman" w:cs="Times New Roman"/>
                <w:sz w:val="20"/>
                <w:szCs w:val="20"/>
                <w:lang w:val="uk-UA" w:eastAsia="ru-RU"/>
              </w:rPr>
              <w:t>лют</w:t>
            </w:r>
            <w:proofErr w:type="spellEnd"/>
          </w:p>
        </w:tc>
        <w:tc>
          <w:tcPr>
            <w:tcW w:w="3108" w:type="dxa"/>
            <w:tcBorders>
              <w:top w:val="single" w:sz="4" w:space="0" w:color="auto"/>
              <w:left w:val="single" w:sz="4" w:space="0" w:color="auto"/>
              <w:bottom w:val="single" w:sz="4" w:space="0" w:color="auto"/>
              <w:right w:val="single" w:sz="4" w:space="0" w:color="auto"/>
            </w:tcBorders>
          </w:tcPr>
          <w:p w14:paraId="6292B4BE" w14:textId="77777777" w:rsidR="00926AD7" w:rsidRPr="007B4A64" w:rsidRDefault="00926AD7" w:rsidP="008E7E93">
            <w:pPr>
              <w:spacing w:after="0" w:line="240" w:lineRule="auto"/>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Розглянути на нараді при директорові питання про стан цивільного захисту в навчальному закладі, вивчення нормативних документів.</w:t>
            </w:r>
          </w:p>
        </w:tc>
        <w:tc>
          <w:tcPr>
            <w:tcW w:w="1701" w:type="dxa"/>
            <w:tcBorders>
              <w:top w:val="single" w:sz="4" w:space="0" w:color="auto"/>
              <w:left w:val="single" w:sz="4" w:space="0" w:color="auto"/>
              <w:bottom w:val="single" w:sz="4" w:space="0" w:color="auto"/>
              <w:right w:val="single" w:sz="4" w:space="0" w:color="auto"/>
            </w:tcBorders>
          </w:tcPr>
          <w:p w14:paraId="312CB630" w14:textId="77777777" w:rsidR="00926AD7" w:rsidRPr="007B4A64" w:rsidRDefault="00926AD7" w:rsidP="008E7E93">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 xml:space="preserve">Лютий </w:t>
            </w:r>
          </w:p>
          <w:p w14:paraId="1B562F20" w14:textId="0D5352F8" w:rsidR="00926AD7" w:rsidRPr="007B4A64" w:rsidRDefault="00CB7BFF" w:rsidP="008E7E93">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202</w:t>
            </w:r>
            <w:r w:rsidR="00422BF1">
              <w:rPr>
                <w:rFonts w:ascii="Times New Roman" w:eastAsia="Times New Roman" w:hAnsi="Times New Roman" w:cs="Times New Roman"/>
                <w:sz w:val="20"/>
                <w:szCs w:val="20"/>
                <w:lang w:val="uk-UA" w:eastAsia="ru-RU"/>
              </w:rPr>
              <w:t>4</w:t>
            </w:r>
          </w:p>
        </w:tc>
        <w:tc>
          <w:tcPr>
            <w:tcW w:w="1701" w:type="dxa"/>
            <w:tcBorders>
              <w:top w:val="single" w:sz="6" w:space="0" w:color="auto"/>
              <w:left w:val="single" w:sz="6" w:space="0" w:color="auto"/>
              <w:bottom w:val="single" w:sz="6" w:space="0" w:color="auto"/>
              <w:right w:val="single" w:sz="6" w:space="0" w:color="auto"/>
            </w:tcBorders>
          </w:tcPr>
          <w:p w14:paraId="545A9060" w14:textId="77777777" w:rsidR="00926AD7" w:rsidRDefault="00926AD7">
            <w:r w:rsidRPr="00C43FE7">
              <w:t>Дердюк О.А.</w:t>
            </w:r>
          </w:p>
        </w:tc>
        <w:tc>
          <w:tcPr>
            <w:tcW w:w="1559" w:type="dxa"/>
            <w:tcBorders>
              <w:top w:val="single" w:sz="6" w:space="0" w:color="auto"/>
              <w:left w:val="single" w:sz="6" w:space="0" w:color="auto"/>
              <w:bottom w:val="single" w:sz="6" w:space="0" w:color="auto"/>
              <w:right w:val="single" w:sz="6" w:space="0" w:color="auto"/>
            </w:tcBorders>
          </w:tcPr>
          <w:p w14:paraId="3161A418" w14:textId="77777777" w:rsidR="00926AD7" w:rsidRPr="007B4A64" w:rsidRDefault="00926AD7" w:rsidP="008E7E93">
            <w:pPr>
              <w:tabs>
                <w:tab w:val="left" w:pos="871"/>
              </w:tabs>
              <w:spacing w:after="0" w:line="240" w:lineRule="auto"/>
              <w:jc w:val="center"/>
              <w:rPr>
                <w:rFonts w:ascii="Times New Roman" w:eastAsia="Calibri" w:hAnsi="Times New Roman" w:cs="Times New Roman"/>
                <w:sz w:val="20"/>
                <w:szCs w:val="20"/>
                <w:lang w:val="uk-UA" w:eastAsia="ru-RU"/>
              </w:rPr>
            </w:pPr>
            <w:r w:rsidRPr="007B4A64">
              <w:rPr>
                <w:rFonts w:ascii="Times New Roman" w:eastAsia="Calibri" w:hAnsi="Times New Roman" w:cs="Times New Roman"/>
                <w:sz w:val="20"/>
                <w:szCs w:val="20"/>
                <w:lang w:val="uk-UA" w:eastAsia="ru-RU"/>
              </w:rPr>
              <w:t xml:space="preserve">Протокол </w:t>
            </w:r>
          </w:p>
        </w:tc>
        <w:tc>
          <w:tcPr>
            <w:tcW w:w="1418" w:type="dxa"/>
            <w:tcBorders>
              <w:top w:val="single" w:sz="6" w:space="0" w:color="auto"/>
              <w:left w:val="single" w:sz="6" w:space="0" w:color="auto"/>
              <w:bottom w:val="single" w:sz="6" w:space="0" w:color="auto"/>
              <w:right w:val="double" w:sz="4" w:space="0" w:color="auto"/>
            </w:tcBorders>
          </w:tcPr>
          <w:p w14:paraId="09E0F1CE" w14:textId="77777777" w:rsidR="00926AD7" w:rsidRPr="007B4A64" w:rsidRDefault="00926AD7" w:rsidP="008E7E93">
            <w:pPr>
              <w:spacing w:after="0" w:line="240" w:lineRule="auto"/>
              <w:rPr>
                <w:rFonts w:ascii="Times New Roman" w:eastAsia="Calibri" w:hAnsi="Times New Roman" w:cs="Times New Roman"/>
                <w:sz w:val="20"/>
                <w:szCs w:val="20"/>
                <w:lang w:val="uk-UA" w:eastAsia="ru-RU"/>
              </w:rPr>
            </w:pPr>
          </w:p>
        </w:tc>
      </w:tr>
      <w:tr w:rsidR="00926AD7" w:rsidRPr="007B4A64" w14:paraId="5A7430CF" w14:textId="77777777" w:rsidTr="005C2601">
        <w:tc>
          <w:tcPr>
            <w:tcW w:w="616" w:type="dxa"/>
            <w:tcBorders>
              <w:top w:val="single" w:sz="6" w:space="0" w:color="auto"/>
              <w:left w:val="double" w:sz="4" w:space="0" w:color="auto"/>
              <w:bottom w:val="single" w:sz="6" w:space="0" w:color="auto"/>
              <w:right w:val="single" w:sz="6" w:space="0" w:color="auto"/>
            </w:tcBorders>
          </w:tcPr>
          <w:p w14:paraId="16DAB271" w14:textId="77777777" w:rsidR="00926AD7" w:rsidRPr="007B4A64" w:rsidRDefault="00926AD7" w:rsidP="00C23EBF">
            <w:pPr>
              <w:numPr>
                <w:ilvl w:val="0"/>
                <w:numId w:val="22"/>
              </w:numPr>
              <w:spacing w:after="0" w:line="240" w:lineRule="auto"/>
              <w:jc w:val="both"/>
              <w:rPr>
                <w:rFonts w:ascii="Times New Roman" w:eastAsia="Calibri" w:hAnsi="Times New Roman" w:cs="Times New Roman"/>
                <w:sz w:val="20"/>
                <w:szCs w:val="20"/>
                <w:lang w:val="uk-UA" w:eastAsia="ru-RU"/>
              </w:rPr>
            </w:pPr>
          </w:p>
        </w:tc>
        <w:tc>
          <w:tcPr>
            <w:tcW w:w="3108" w:type="dxa"/>
            <w:tcBorders>
              <w:top w:val="single" w:sz="4" w:space="0" w:color="auto"/>
              <w:left w:val="single" w:sz="4" w:space="0" w:color="auto"/>
              <w:bottom w:val="single" w:sz="4" w:space="0" w:color="auto"/>
              <w:right w:val="single" w:sz="4" w:space="0" w:color="auto"/>
            </w:tcBorders>
          </w:tcPr>
          <w:p w14:paraId="5EFC4C3A" w14:textId="77777777" w:rsidR="00926AD7" w:rsidRPr="007B4A64" w:rsidRDefault="00926AD7" w:rsidP="008E7E93">
            <w:pPr>
              <w:spacing w:after="0" w:line="240" w:lineRule="auto"/>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Відпрацювати з відповідними комісіями питання порядку проведення Дня цивільного захисту</w:t>
            </w:r>
          </w:p>
        </w:tc>
        <w:tc>
          <w:tcPr>
            <w:tcW w:w="1701" w:type="dxa"/>
            <w:tcBorders>
              <w:top w:val="single" w:sz="4" w:space="0" w:color="auto"/>
              <w:left w:val="single" w:sz="4" w:space="0" w:color="auto"/>
              <w:bottom w:val="single" w:sz="4" w:space="0" w:color="auto"/>
              <w:right w:val="single" w:sz="4" w:space="0" w:color="auto"/>
            </w:tcBorders>
          </w:tcPr>
          <w:p w14:paraId="1005293C" w14:textId="77777777" w:rsidR="00926AD7" w:rsidRPr="007B4A64" w:rsidRDefault="00926AD7" w:rsidP="008E7E93">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 xml:space="preserve">Березень </w:t>
            </w:r>
          </w:p>
          <w:p w14:paraId="310BA64F" w14:textId="0BE393A1" w:rsidR="00926AD7" w:rsidRPr="007B4A64" w:rsidRDefault="00CB7BFF" w:rsidP="008E7E93">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202</w:t>
            </w:r>
            <w:r w:rsidR="00422BF1">
              <w:rPr>
                <w:rFonts w:ascii="Times New Roman" w:eastAsia="Times New Roman" w:hAnsi="Times New Roman" w:cs="Times New Roman"/>
                <w:sz w:val="20"/>
                <w:szCs w:val="20"/>
                <w:lang w:val="uk-UA" w:eastAsia="ru-RU"/>
              </w:rPr>
              <w:t>4</w:t>
            </w:r>
          </w:p>
        </w:tc>
        <w:tc>
          <w:tcPr>
            <w:tcW w:w="1701" w:type="dxa"/>
            <w:tcBorders>
              <w:top w:val="single" w:sz="6" w:space="0" w:color="auto"/>
              <w:left w:val="single" w:sz="6" w:space="0" w:color="auto"/>
              <w:bottom w:val="single" w:sz="6" w:space="0" w:color="auto"/>
              <w:right w:val="single" w:sz="6" w:space="0" w:color="auto"/>
            </w:tcBorders>
          </w:tcPr>
          <w:p w14:paraId="26F7F16D" w14:textId="77777777" w:rsidR="00926AD7" w:rsidRDefault="00926AD7">
            <w:r w:rsidRPr="00C43FE7">
              <w:t>Дердюк О.А.</w:t>
            </w:r>
          </w:p>
        </w:tc>
        <w:tc>
          <w:tcPr>
            <w:tcW w:w="1559" w:type="dxa"/>
            <w:tcBorders>
              <w:top w:val="single" w:sz="6" w:space="0" w:color="auto"/>
              <w:left w:val="single" w:sz="6" w:space="0" w:color="auto"/>
              <w:bottom w:val="single" w:sz="6" w:space="0" w:color="auto"/>
              <w:right w:val="single" w:sz="6" w:space="0" w:color="auto"/>
            </w:tcBorders>
          </w:tcPr>
          <w:p w14:paraId="10F5BC71" w14:textId="77777777" w:rsidR="00926AD7" w:rsidRPr="007B4A64" w:rsidRDefault="00926AD7" w:rsidP="008E7E93">
            <w:pPr>
              <w:tabs>
                <w:tab w:val="left" w:pos="871"/>
              </w:tabs>
              <w:spacing w:after="0" w:line="240" w:lineRule="auto"/>
              <w:jc w:val="center"/>
              <w:rPr>
                <w:rFonts w:ascii="Times New Roman" w:eastAsia="Calibri" w:hAnsi="Times New Roman" w:cs="Times New Roman"/>
                <w:sz w:val="20"/>
                <w:szCs w:val="20"/>
                <w:lang w:val="uk-UA" w:eastAsia="ru-RU"/>
              </w:rPr>
            </w:pPr>
            <w:r w:rsidRPr="007B4A64">
              <w:rPr>
                <w:rFonts w:ascii="Times New Roman" w:eastAsia="Calibri" w:hAnsi="Times New Roman" w:cs="Times New Roman"/>
                <w:sz w:val="20"/>
                <w:szCs w:val="20"/>
                <w:lang w:val="uk-UA" w:eastAsia="ru-RU"/>
              </w:rPr>
              <w:t xml:space="preserve">Протокол </w:t>
            </w:r>
          </w:p>
        </w:tc>
        <w:tc>
          <w:tcPr>
            <w:tcW w:w="1418" w:type="dxa"/>
            <w:tcBorders>
              <w:top w:val="single" w:sz="6" w:space="0" w:color="auto"/>
              <w:left w:val="single" w:sz="6" w:space="0" w:color="auto"/>
              <w:bottom w:val="single" w:sz="6" w:space="0" w:color="auto"/>
              <w:right w:val="double" w:sz="4" w:space="0" w:color="auto"/>
            </w:tcBorders>
          </w:tcPr>
          <w:p w14:paraId="3E4AE65C" w14:textId="77777777" w:rsidR="00926AD7" w:rsidRPr="007B4A64" w:rsidRDefault="00926AD7" w:rsidP="008E7E93">
            <w:pPr>
              <w:spacing w:after="0" w:line="240" w:lineRule="auto"/>
              <w:rPr>
                <w:rFonts w:ascii="Times New Roman" w:eastAsia="Calibri" w:hAnsi="Times New Roman" w:cs="Times New Roman"/>
                <w:sz w:val="20"/>
                <w:szCs w:val="20"/>
                <w:lang w:val="uk-UA" w:eastAsia="ru-RU"/>
              </w:rPr>
            </w:pPr>
          </w:p>
        </w:tc>
      </w:tr>
      <w:tr w:rsidR="00926AD7" w:rsidRPr="007B4A64" w14:paraId="3ACDD75D" w14:textId="77777777" w:rsidTr="005C2601">
        <w:tc>
          <w:tcPr>
            <w:tcW w:w="616" w:type="dxa"/>
            <w:tcBorders>
              <w:top w:val="single" w:sz="6" w:space="0" w:color="auto"/>
              <w:left w:val="double" w:sz="4" w:space="0" w:color="auto"/>
              <w:bottom w:val="single" w:sz="6" w:space="0" w:color="auto"/>
              <w:right w:val="single" w:sz="6" w:space="0" w:color="auto"/>
            </w:tcBorders>
          </w:tcPr>
          <w:p w14:paraId="368169CA" w14:textId="77777777" w:rsidR="00926AD7" w:rsidRPr="007B4A64" w:rsidRDefault="00926AD7" w:rsidP="00C23EBF">
            <w:pPr>
              <w:numPr>
                <w:ilvl w:val="0"/>
                <w:numId w:val="22"/>
              </w:numPr>
              <w:spacing w:after="0" w:line="240" w:lineRule="auto"/>
              <w:jc w:val="both"/>
              <w:rPr>
                <w:rFonts w:ascii="Times New Roman" w:eastAsia="Calibri" w:hAnsi="Times New Roman" w:cs="Times New Roman"/>
                <w:sz w:val="20"/>
                <w:szCs w:val="20"/>
                <w:lang w:val="uk-UA" w:eastAsia="ru-RU"/>
              </w:rPr>
            </w:pPr>
          </w:p>
        </w:tc>
        <w:tc>
          <w:tcPr>
            <w:tcW w:w="3108" w:type="dxa"/>
            <w:tcBorders>
              <w:top w:val="single" w:sz="4" w:space="0" w:color="auto"/>
              <w:left w:val="single" w:sz="4" w:space="0" w:color="auto"/>
              <w:bottom w:val="single" w:sz="4" w:space="0" w:color="auto"/>
              <w:right w:val="single" w:sz="4" w:space="0" w:color="auto"/>
            </w:tcBorders>
          </w:tcPr>
          <w:p w14:paraId="1DC43623" w14:textId="77777777" w:rsidR="00926AD7" w:rsidRPr="007B4A64" w:rsidRDefault="00926AD7" w:rsidP="008E7E93">
            <w:pPr>
              <w:spacing w:after="0" w:line="240" w:lineRule="auto"/>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Ви</w:t>
            </w:r>
            <w:r>
              <w:rPr>
                <w:rFonts w:ascii="Times New Roman" w:eastAsia="Times New Roman" w:hAnsi="Times New Roman" w:cs="Times New Roman"/>
                <w:sz w:val="20"/>
                <w:szCs w:val="20"/>
                <w:lang w:val="uk-UA" w:eastAsia="ru-RU"/>
              </w:rPr>
              <w:t xml:space="preserve">значити склад учасників </w:t>
            </w:r>
            <w:r w:rsidRPr="007B4A64">
              <w:rPr>
                <w:rFonts w:ascii="Times New Roman" w:eastAsia="Times New Roman" w:hAnsi="Times New Roman" w:cs="Times New Roman"/>
                <w:sz w:val="20"/>
                <w:szCs w:val="20"/>
                <w:lang w:val="uk-UA" w:eastAsia="ru-RU"/>
              </w:rPr>
              <w:t>, які залучаються та запрошуються для підготовки і проведення (участі) Дня ЦЗ</w:t>
            </w:r>
          </w:p>
        </w:tc>
        <w:tc>
          <w:tcPr>
            <w:tcW w:w="1701" w:type="dxa"/>
            <w:tcBorders>
              <w:top w:val="single" w:sz="4" w:space="0" w:color="auto"/>
              <w:left w:val="single" w:sz="4" w:space="0" w:color="auto"/>
              <w:bottom w:val="single" w:sz="4" w:space="0" w:color="auto"/>
              <w:right w:val="single" w:sz="4" w:space="0" w:color="auto"/>
            </w:tcBorders>
          </w:tcPr>
          <w:p w14:paraId="0B5DA8B2" w14:textId="72DB0144" w:rsidR="00926AD7" w:rsidRPr="007B4A64" w:rsidRDefault="00CB7BFF" w:rsidP="008E7E9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До 27.03.202</w:t>
            </w:r>
            <w:r w:rsidR="00422BF1">
              <w:rPr>
                <w:rFonts w:ascii="Times New Roman" w:eastAsia="Times New Roman" w:hAnsi="Times New Roman" w:cs="Times New Roman"/>
                <w:sz w:val="20"/>
                <w:szCs w:val="20"/>
                <w:lang w:val="uk-UA" w:eastAsia="ru-RU"/>
              </w:rPr>
              <w:t>4</w:t>
            </w:r>
          </w:p>
        </w:tc>
        <w:tc>
          <w:tcPr>
            <w:tcW w:w="1701" w:type="dxa"/>
            <w:tcBorders>
              <w:top w:val="single" w:sz="6" w:space="0" w:color="auto"/>
              <w:left w:val="single" w:sz="6" w:space="0" w:color="auto"/>
              <w:bottom w:val="single" w:sz="6" w:space="0" w:color="auto"/>
              <w:right w:val="single" w:sz="6" w:space="0" w:color="auto"/>
            </w:tcBorders>
          </w:tcPr>
          <w:p w14:paraId="231D6F2F" w14:textId="77777777" w:rsidR="00926AD7" w:rsidRDefault="00926AD7">
            <w:r w:rsidRPr="00C43FE7">
              <w:t>Дердюк О.А.</w:t>
            </w:r>
          </w:p>
        </w:tc>
        <w:tc>
          <w:tcPr>
            <w:tcW w:w="1559" w:type="dxa"/>
            <w:tcBorders>
              <w:top w:val="single" w:sz="6" w:space="0" w:color="auto"/>
              <w:left w:val="single" w:sz="6" w:space="0" w:color="auto"/>
              <w:bottom w:val="single" w:sz="6" w:space="0" w:color="auto"/>
              <w:right w:val="single" w:sz="6" w:space="0" w:color="auto"/>
            </w:tcBorders>
          </w:tcPr>
          <w:p w14:paraId="3B3F3298" w14:textId="77777777" w:rsidR="00926AD7" w:rsidRPr="007B4A64" w:rsidRDefault="00926AD7" w:rsidP="008E7E93">
            <w:pPr>
              <w:tabs>
                <w:tab w:val="left" w:pos="871"/>
              </w:tabs>
              <w:spacing w:after="0" w:line="240" w:lineRule="auto"/>
              <w:jc w:val="center"/>
              <w:rPr>
                <w:rFonts w:ascii="Times New Roman" w:eastAsia="Calibri" w:hAnsi="Times New Roman" w:cs="Times New Roman"/>
                <w:sz w:val="20"/>
                <w:szCs w:val="20"/>
                <w:lang w:val="uk-UA" w:eastAsia="ru-RU"/>
              </w:rPr>
            </w:pPr>
            <w:r w:rsidRPr="007B4A64">
              <w:rPr>
                <w:rFonts w:ascii="Times New Roman" w:eastAsia="Calibri" w:hAnsi="Times New Roman" w:cs="Times New Roman"/>
                <w:sz w:val="20"/>
                <w:szCs w:val="20"/>
                <w:lang w:val="uk-UA" w:eastAsia="ru-RU"/>
              </w:rPr>
              <w:t xml:space="preserve">Інформація </w:t>
            </w:r>
          </w:p>
        </w:tc>
        <w:tc>
          <w:tcPr>
            <w:tcW w:w="1418" w:type="dxa"/>
            <w:tcBorders>
              <w:top w:val="single" w:sz="6" w:space="0" w:color="auto"/>
              <w:left w:val="single" w:sz="6" w:space="0" w:color="auto"/>
              <w:bottom w:val="single" w:sz="6" w:space="0" w:color="auto"/>
              <w:right w:val="double" w:sz="4" w:space="0" w:color="auto"/>
            </w:tcBorders>
          </w:tcPr>
          <w:p w14:paraId="0284C6DE" w14:textId="77777777" w:rsidR="00926AD7" w:rsidRPr="007B4A64" w:rsidRDefault="00926AD7" w:rsidP="008E7E93">
            <w:pPr>
              <w:spacing w:after="0" w:line="240" w:lineRule="auto"/>
              <w:rPr>
                <w:rFonts w:ascii="Times New Roman" w:eastAsia="Calibri" w:hAnsi="Times New Roman" w:cs="Times New Roman"/>
                <w:sz w:val="20"/>
                <w:szCs w:val="20"/>
                <w:lang w:val="uk-UA" w:eastAsia="ru-RU"/>
              </w:rPr>
            </w:pPr>
          </w:p>
        </w:tc>
      </w:tr>
      <w:tr w:rsidR="00926AD7" w:rsidRPr="007B4A64" w14:paraId="6B4C029F" w14:textId="77777777" w:rsidTr="005C2601">
        <w:tc>
          <w:tcPr>
            <w:tcW w:w="616" w:type="dxa"/>
            <w:tcBorders>
              <w:top w:val="single" w:sz="6" w:space="0" w:color="auto"/>
              <w:left w:val="double" w:sz="4" w:space="0" w:color="auto"/>
              <w:bottom w:val="single" w:sz="6" w:space="0" w:color="auto"/>
              <w:right w:val="single" w:sz="6" w:space="0" w:color="auto"/>
            </w:tcBorders>
          </w:tcPr>
          <w:p w14:paraId="05CBE4C8" w14:textId="77777777" w:rsidR="00926AD7" w:rsidRPr="007B4A64" w:rsidRDefault="00926AD7" w:rsidP="00C23EBF">
            <w:pPr>
              <w:numPr>
                <w:ilvl w:val="0"/>
                <w:numId w:val="22"/>
              </w:numPr>
              <w:spacing w:after="0" w:line="240" w:lineRule="auto"/>
              <w:jc w:val="both"/>
              <w:rPr>
                <w:rFonts w:ascii="Times New Roman" w:eastAsia="Calibri" w:hAnsi="Times New Roman" w:cs="Times New Roman"/>
                <w:sz w:val="20"/>
                <w:szCs w:val="20"/>
                <w:lang w:val="uk-UA" w:eastAsia="ru-RU"/>
              </w:rPr>
            </w:pPr>
          </w:p>
        </w:tc>
        <w:tc>
          <w:tcPr>
            <w:tcW w:w="3108" w:type="dxa"/>
            <w:tcBorders>
              <w:top w:val="single" w:sz="4" w:space="0" w:color="auto"/>
              <w:left w:val="single" w:sz="4" w:space="0" w:color="auto"/>
              <w:bottom w:val="single" w:sz="4" w:space="0" w:color="auto"/>
              <w:right w:val="single" w:sz="4" w:space="0" w:color="auto"/>
            </w:tcBorders>
          </w:tcPr>
          <w:p w14:paraId="7A14768A" w14:textId="77777777" w:rsidR="00926AD7" w:rsidRPr="007B4A64" w:rsidRDefault="00926AD7" w:rsidP="00C936BA">
            <w:pPr>
              <w:spacing w:after="0" w:line="240" w:lineRule="auto"/>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Залучити до проведення Дня ЦЗ представників громадських організацій</w:t>
            </w:r>
            <w:r>
              <w:rPr>
                <w:rFonts w:ascii="Times New Roman" w:eastAsia="Times New Roman" w:hAnsi="Times New Roman" w:cs="Times New Roman"/>
                <w:sz w:val="20"/>
                <w:szCs w:val="20"/>
                <w:lang w:val="uk-UA" w:eastAsia="ru-RU"/>
              </w:rPr>
              <w:t>, фахівців із питань цивільного захисту по можливості</w:t>
            </w:r>
          </w:p>
        </w:tc>
        <w:tc>
          <w:tcPr>
            <w:tcW w:w="1701" w:type="dxa"/>
            <w:tcBorders>
              <w:top w:val="single" w:sz="4" w:space="0" w:color="auto"/>
              <w:left w:val="single" w:sz="4" w:space="0" w:color="auto"/>
              <w:bottom w:val="single" w:sz="4" w:space="0" w:color="auto"/>
              <w:right w:val="single" w:sz="4" w:space="0" w:color="auto"/>
            </w:tcBorders>
          </w:tcPr>
          <w:p w14:paraId="7E147A93" w14:textId="210B1447" w:rsidR="00926AD7" w:rsidRPr="007B4A64" w:rsidRDefault="00CB7BFF" w:rsidP="008E7E9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До 27.03.202</w:t>
            </w:r>
            <w:r w:rsidR="00422BF1">
              <w:rPr>
                <w:rFonts w:ascii="Times New Roman" w:eastAsia="Times New Roman" w:hAnsi="Times New Roman" w:cs="Times New Roman"/>
                <w:sz w:val="20"/>
                <w:szCs w:val="20"/>
                <w:lang w:val="uk-UA" w:eastAsia="ru-RU"/>
              </w:rPr>
              <w:t>4</w:t>
            </w:r>
          </w:p>
        </w:tc>
        <w:tc>
          <w:tcPr>
            <w:tcW w:w="1701" w:type="dxa"/>
            <w:tcBorders>
              <w:top w:val="single" w:sz="6" w:space="0" w:color="auto"/>
              <w:left w:val="single" w:sz="6" w:space="0" w:color="auto"/>
              <w:bottom w:val="single" w:sz="6" w:space="0" w:color="auto"/>
              <w:right w:val="single" w:sz="6" w:space="0" w:color="auto"/>
            </w:tcBorders>
          </w:tcPr>
          <w:p w14:paraId="72AF4FB6" w14:textId="77777777" w:rsidR="00926AD7" w:rsidRDefault="00926AD7">
            <w:r w:rsidRPr="00C43FE7">
              <w:t>Дердюк О.А.</w:t>
            </w:r>
          </w:p>
        </w:tc>
        <w:tc>
          <w:tcPr>
            <w:tcW w:w="1559" w:type="dxa"/>
            <w:tcBorders>
              <w:top w:val="single" w:sz="6" w:space="0" w:color="auto"/>
              <w:left w:val="single" w:sz="6" w:space="0" w:color="auto"/>
              <w:bottom w:val="single" w:sz="6" w:space="0" w:color="auto"/>
              <w:right w:val="single" w:sz="6" w:space="0" w:color="auto"/>
            </w:tcBorders>
          </w:tcPr>
          <w:p w14:paraId="4A91F220" w14:textId="77777777" w:rsidR="00926AD7" w:rsidRPr="007B4A64" w:rsidRDefault="00926AD7" w:rsidP="008E7E93">
            <w:pPr>
              <w:tabs>
                <w:tab w:val="left" w:pos="871"/>
              </w:tabs>
              <w:spacing w:after="0" w:line="240" w:lineRule="auto"/>
              <w:jc w:val="center"/>
              <w:rPr>
                <w:rFonts w:ascii="Times New Roman" w:eastAsia="Calibri" w:hAnsi="Times New Roman" w:cs="Times New Roman"/>
                <w:sz w:val="20"/>
                <w:szCs w:val="20"/>
                <w:lang w:val="uk-UA" w:eastAsia="ru-RU"/>
              </w:rPr>
            </w:pPr>
            <w:r w:rsidRPr="007B4A64">
              <w:rPr>
                <w:rFonts w:ascii="Times New Roman" w:eastAsia="Calibri" w:hAnsi="Times New Roman" w:cs="Times New Roman"/>
                <w:sz w:val="20"/>
                <w:szCs w:val="20"/>
                <w:lang w:val="uk-UA" w:eastAsia="ru-RU"/>
              </w:rPr>
              <w:t xml:space="preserve">Інформація </w:t>
            </w:r>
          </w:p>
        </w:tc>
        <w:tc>
          <w:tcPr>
            <w:tcW w:w="1418" w:type="dxa"/>
            <w:tcBorders>
              <w:top w:val="single" w:sz="6" w:space="0" w:color="auto"/>
              <w:left w:val="single" w:sz="6" w:space="0" w:color="auto"/>
              <w:bottom w:val="single" w:sz="6" w:space="0" w:color="auto"/>
              <w:right w:val="double" w:sz="4" w:space="0" w:color="auto"/>
            </w:tcBorders>
          </w:tcPr>
          <w:p w14:paraId="5C029CF3" w14:textId="77777777" w:rsidR="00926AD7" w:rsidRPr="007B4A64" w:rsidRDefault="00926AD7" w:rsidP="008E7E93">
            <w:pPr>
              <w:spacing w:after="0" w:line="240" w:lineRule="auto"/>
              <w:rPr>
                <w:rFonts w:ascii="Times New Roman" w:eastAsia="Calibri" w:hAnsi="Times New Roman" w:cs="Times New Roman"/>
                <w:sz w:val="20"/>
                <w:szCs w:val="20"/>
                <w:lang w:val="uk-UA" w:eastAsia="ru-RU"/>
              </w:rPr>
            </w:pPr>
          </w:p>
        </w:tc>
      </w:tr>
      <w:tr w:rsidR="00926AD7" w:rsidRPr="007B4A64" w14:paraId="27CFFC86" w14:textId="77777777" w:rsidTr="005C2601">
        <w:tc>
          <w:tcPr>
            <w:tcW w:w="616" w:type="dxa"/>
            <w:tcBorders>
              <w:top w:val="single" w:sz="6" w:space="0" w:color="auto"/>
              <w:left w:val="double" w:sz="4" w:space="0" w:color="auto"/>
              <w:bottom w:val="single" w:sz="6" w:space="0" w:color="auto"/>
              <w:right w:val="single" w:sz="6" w:space="0" w:color="auto"/>
            </w:tcBorders>
          </w:tcPr>
          <w:p w14:paraId="5E0D80A0" w14:textId="77777777" w:rsidR="00926AD7" w:rsidRPr="007B4A64" w:rsidRDefault="00926AD7" w:rsidP="00C23EBF">
            <w:pPr>
              <w:numPr>
                <w:ilvl w:val="0"/>
                <w:numId w:val="22"/>
              </w:numPr>
              <w:spacing w:after="0" w:line="240" w:lineRule="auto"/>
              <w:jc w:val="both"/>
              <w:rPr>
                <w:rFonts w:ascii="Times New Roman" w:eastAsia="Calibri" w:hAnsi="Times New Roman" w:cs="Times New Roman"/>
                <w:sz w:val="20"/>
                <w:szCs w:val="20"/>
                <w:lang w:val="uk-UA" w:eastAsia="ru-RU"/>
              </w:rPr>
            </w:pPr>
          </w:p>
        </w:tc>
        <w:tc>
          <w:tcPr>
            <w:tcW w:w="3108" w:type="dxa"/>
            <w:tcBorders>
              <w:top w:val="single" w:sz="4" w:space="0" w:color="auto"/>
              <w:left w:val="single" w:sz="4" w:space="0" w:color="auto"/>
              <w:bottom w:val="single" w:sz="4" w:space="0" w:color="auto"/>
              <w:right w:val="single" w:sz="4" w:space="0" w:color="auto"/>
            </w:tcBorders>
          </w:tcPr>
          <w:p w14:paraId="470C657F" w14:textId="77777777" w:rsidR="00926AD7" w:rsidRPr="007B4A64" w:rsidRDefault="00926AD7" w:rsidP="00C936BA">
            <w:pPr>
              <w:spacing w:after="0" w:line="240" w:lineRule="auto"/>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 xml:space="preserve">Провести семінар (нараду) з пед. працівниками та </w:t>
            </w:r>
            <w:proofErr w:type="spellStart"/>
            <w:r w:rsidRPr="007B4A64">
              <w:rPr>
                <w:rFonts w:ascii="Times New Roman" w:eastAsia="Times New Roman" w:hAnsi="Times New Roman" w:cs="Times New Roman"/>
                <w:sz w:val="20"/>
                <w:szCs w:val="20"/>
                <w:lang w:val="uk-UA" w:eastAsia="ru-RU"/>
              </w:rPr>
              <w:t>тех</w:t>
            </w:r>
            <w:proofErr w:type="spellEnd"/>
            <w:r w:rsidRPr="007B4A64">
              <w:rPr>
                <w:rFonts w:ascii="Times New Roman" w:eastAsia="Times New Roman" w:hAnsi="Times New Roman" w:cs="Times New Roman"/>
                <w:sz w:val="20"/>
                <w:szCs w:val="20"/>
                <w:lang w:val="uk-UA" w:eastAsia="ru-RU"/>
              </w:rPr>
              <w:t>.. персоналом з основних питань ЦЗ щодо підготовки працівників.</w:t>
            </w:r>
          </w:p>
        </w:tc>
        <w:tc>
          <w:tcPr>
            <w:tcW w:w="1701" w:type="dxa"/>
            <w:tcBorders>
              <w:top w:val="single" w:sz="4" w:space="0" w:color="auto"/>
              <w:left w:val="single" w:sz="4" w:space="0" w:color="auto"/>
              <w:bottom w:val="single" w:sz="4" w:space="0" w:color="auto"/>
              <w:right w:val="single" w:sz="4" w:space="0" w:color="auto"/>
            </w:tcBorders>
          </w:tcPr>
          <w:p w14:paraId="419E9E24" w14:textId="7767FB6A" w:rsidR="00926AD7" w:rsidRPr="007B4A64" w:rsidRDefault="00CB7BFF" w:rsidP="008E7E9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До 27.03.202</w:t>
            </w:r>
            <w:r w:rsidR="00422BF1">
              <w:rPr>
                <w:rFonts w:ascii="Times New Roman" w:eastAsia="Times New Roman" w:hAnsi="Times New Roman" w:cs="Times New Roman"/>
                <w:sz w:val="20"/>
                <w:szCs w:val="20"/>
                <w:lang w:val="uk-UA" w:eastAsia="ru-RU"/>
              </w:rPr>
              <w:t>4</w:t>
            </w:r>
          </w:p>
        </w:tc>
        <w:tc>
          <w:tcPr>
            <w:tcW w:w="1701" w:type="dxa"/>
            <w:tcBorders>
              <w:top w:val="single" w:sz="6" w:space="0" w:color="auto"/>
              <w:left w:val="single" w:sz="6" w:space="0" w:color="auto"/>
              <w:bottom w:val="single" w:sz="6" w:space="0" w:color="auto"/>
              <w:right w:val="single" w:sz="6" w:space="0" w:color="auto"/>
            </w:tcBorders>
          </w:tcPr>
          <w:p w14:paraId="7D259F38" w14:textId="77777777" w:rsidR="00926AD7" w:rsidRDefault="00926AD7">
            <w:r w:rsidRPr="00C43FE7">
              <w:t>Дердюк О.А.</w:t>
            </w:r>
          </w:p>
        </w:tc>
        <w:tc>
          <w:tcPr>
            <w:tcW w:w="1559" w:type="dxa"/>
            <w:tcBorders>
              <w:top w:val="single" w:sz="6" w:space="0" w:color="auto"/>
              <w:left w:val="single" w:sz="6" w:space="0" w:color="auto"/>
              <w:bottom w:val="single" w:sz="6" w:space="0" w:color="auto"/>
              <w:right w:val="single" w:sz="6" w:space="0" w:color="auto"/>
            </w:tcBorders>
          </w:tcPr>
          <w:p w14:paraId="275A26E0" w14:textId="77777777" w:rsidR="00926AD7" w:rsidRPr="007B4A64" w:rsidRDefault="00926AD7" w:rsidP="008E7E93">
            <w:pPr>
              <w:tabs>
                <w:tab w:val="left" w:pos="871"/>
              </w:tabs>
              <w:spacing w:after="0" w:line="240" w:lineRule="auto"/>
              <w:jc w:val="center"/>
              <w:rPr>
                <w:rFonts w:ascii="Times New Roman" w:eastAsia="Calibri" w:hAnsi="Times New Roman" w:cs="Times New Roman"/>
                <w:sz w:val="20"/>
                <w:szCs w:val="20"/>
                <w:lang w:val="uk-UA" w:eastAsia="ru-RU"/>
              </w:rPr>
            </w:pPr>
            <w:r w:rsidRPr="007B4A64">
              <w:rPr>
                <w:rFonts w:ascii="Times New Roman" w:eastAsia="Calibri" w:hAnsi="Times New Roman" w:cs="Times New Roman"/>
                <w:sz w:val="20"/>
                <w:szCs w:val="20"/>
                <w:lang w:val="uk-UA" w:eastAsia="ru-RU"/>
              </w:rPr>
              <w:t xml:space="preserve">Інформація </w:t>
            </w:r>
          </w:p>
        </w:tc>
        <w:tc>
          <w:tcPr>
            <w:tcW w:w="1418" w:type="dxa"/>
            <w:tcBorders>
              <w:top w:val="single" w:sz="6" w:space="0" w:color="auto"/>
              <w:left w:val="single" w:sz="6" w:space="0" w:color="auto"/>
              <w:bottom w:val="single" w:sz="6" w:space="0" w:color="auto"/>
              <w:right w:val="double" w:sz="4" w:space="0" w:color="auto"/>
            </w:tcBorders>
          </w:tcPr>
          <w:p w14:paraId="489218D8" w14:textId="77777777" w:rsidR="00926AD7" w:rsidRPr="007B4A64" w:rsidRDefault="00926AD7" w:rsidP="008E7E93">
            <w:pPr>
              <w:spacing w:after="0" w:line="240" w:lineRule="auto"/>
              <w:rPr>
                <w:rFonts w:ascii="Times New Roman" w:eastAsia="Calibri" w:hAnsi="Times New Roman" w:cs="Times New Roman"/>
                <w:sz w:val="20"/>
                <w:szCs w:val="20"/>
                <w:lang w:val="uk-UA" w:eastAsia="ru-RU"/>
              </w:rPr>
            </w:pPr>
          </w:p>
        </w:tc>
      </w:tr>
      <w:tr w:rsidR="006B5520" w:rsidRPr="007B4A64" w14:paraId="3F2F3349" w14:textId="77777777" w:rsidTr="005C2601">
        <w:tc>
          <w:tcPr>
            <w:tcW w:w="616" w:type="dxa"/>
            <w:tcBorders>
              <w:top w:val="single" w:sz="6" w:space="0" w:color="auto"/>
              <w:left w:val="double" w:sz="4" w:space="0" w:color="auto"/>
              <w:bottom w:val="single" w:sz="6" w:space="0" w:color="auto"/>
              <w:right w:val="single" w:sz="6" w:space="0" w:color="auto"/>
            </w:tcBorders>
          </w:tcPr>
          <w:p w14:paraId="7117634A" w14:textId="77777777" w:rsidR="006B5520" w:rsidRPr="007B4A64" w:rsidRDefault="006B5520" w:rsidP="00C23EBF">
            <w:pPr>
              <w:numPr>
                <w:ilvl w:val="0"/>
                <w:numId w:val="22"/>
              </w:numPr>
              <w:spacing w:after="0" w:line="240" w:lineRule="auto"/>
              <w:jc w:val="both"/>
              <w:rPr>
                <w:rFonts w:ascii="Times New Roman" w:eastAsia="Calibri" w:hAnsi="Times New Roman" w:cs="Times New Roman"/>
                <w:sz w:val="20"/>
                <w:szCs w:val="20"/>
                <w:lang w:val="uk-UA" w:eastAsia="ru-RU"/>
              </w:rPr>
            </w:pPr>
          </w:p>
        </w:tc>
        <w:tc>
          <w:tcPr>
            <w:tcW w:w="3108" w:type="dxa"/>
            <w:tcBorders>
              <w:top w:val="single" w:sz="4" w:space="0" w:color="auto"/>
              <w:left w:val="single" w:sz="4" w:space="0" w:color="auto"/>
              <w:bottom w:val="single" w:sz="4" w:space="0" w:color="auto"/>
              <w:right w:val="single" w:sz="4" w:space="0" w:color="auto"/>
            </w:tcBorders>
          </w:tcPr>
          <w:p w14:paraId="2948FA15" w14:textId="77777777" w:rsidR="006B5520" w:rsidRPr="007B4A64" w:rsidRDefault="006B5520" w:rsidP="008E7E93">
            <w:pPr>
              <w:spacing w:after="0" w:line="240" w:lineRule="auto"/>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Підготувати необхідні матеріали для проведення профілактичних занять, надання першої медичної допомоги</w:t>
            </w:r>
          </w:p>
        </w:tc>
        <w:tc>
          <w:tcPr>
            <w:tcW w:w="1701" w:type="dxa"/>
            <w:tcBorders>
              <w:top w:val="single" w:sz="4" w:space="0" w:color="auto"/>
              <w:left w:val="single" w:sz="4" w:space="0" w:color="auto"/>
              <w:bottom w:val="single" w:sz="4" w:space="0" w:color="auto"/>
              <w:right w:val="single" w:sz="4" w:space="0" w:color="auto"/>
            </w:tcBorders>
          </w:tcPr>
          <w:p w14:paraId="6FAEB631" w14:textId="050EC85C" w:rsidR="006B5520" w:rsidRPr="007B4A64" w:rsidRDefault="006B5520" w:rsidP="008E7E93">
            <w:pPr>
              <w:spacing w:after="0" w:line="240" w:lineRule="auto"/>
              <w:jc w:val="center"/>
              <w:rPr>
                <w:rFonts w:ascii="Times New Roman" w:eastAsia="Times New Roman" w:hAnsi="Times New Roman" w:cs="Times New Roman"/>
                <w:sz w:val="20"/>
                <w:szCs w:val="20"/>
                <w:lang w:eastAsia="ru-RU"/>
              </w:rPr>
            </w:pPr>
            <w:r w:rsidRPr="007B4A64">
              <w:rPr>
                <w:rFonts w:ascii="Times New Roman" w:eastAsia="Times New Roman" w:hAnsi="Times New Roman" w:cs="Times New Roman"/>
                <w:sz w:val="20"/>
                <w:szCs w:val="20"/>
                <w:lang w:val="uk-UA" w:eastAsia="ru-RU"/>
              </w:rPr>
              <w:t xml:space="preserve">До </w:t>
            </w:r>
            <w:r w:rsidR="00A625C3">
              <w:rPr>
                <w:rFonts w:ascii="Times New Roman" w:eastAsia="Times New Roman" w:hAnsi="Times New Roman" w:cs="Times New Roman"/>
                <w:sz w:val="20"/>
                <w:szCs w:val="20"/>
                <w:lang w:val="uk-UA" w:eastAsia="ru-RU"/>
              </w:rPr>
              <w:t>27.03.202</w:t>
            </w:r>
            <w:r w:rsidR="00422BF1">
              <w:rPr>
                <w:rFonts w:ascii="Times New Roman" w:eastAsia="Times New Roman" w:hAnsi="Times New Roman" w:cs="Times New Roman"/>
                <w:sz w:val="20"/>
                <w:szCs w:val="20"/>
                <w:lang w:val="uk-UA" w:eastAsia="ru-RU"/>
              </w:rPr>
              <w:t>4</w:t>
            </w:r>
          </w:p>
        </w:tc>
        <w:tc>
          <w:tcPr>
            <w:tcW w:w="1701" w:type="dxa"/>
            <w:tcBorders>
              <w:top w:val="single" w:sz="6" w:space="0" w:color="auto"/>
              <w:left w:val="single" w:sz="6" w:space="0" w:color="auto"/>
              <w:bottom w:val="single" w:sz="6" w:space="0" w:color="auto"/>
              <w:right w:val="single" w:sz="6" w:space="0" w:color="auto"/>
            </w:tcBorders>
          </w:tcPr>
          <w:p w14:paraId="1C906958" w14:textId="77777777" w:rsidR="006B5520" w:rsidRPr="007B4A64" w:rsidRDefault="004E2C18" w:rsidP="008E7E93">
            <w:pPr>
              <w:spacing w:after="0" w:line="240" w:lineRule="auto"/>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Дердюк О.А.</w:t>
            </w:r>
          </w:p>
        </w:tc>
        <w:tc>
          <w:tcPr>
            <w:tcW w:w="1559" w:type="dxa"/>
            <w:tcBorders>
              <w:top w:val="single" w:sz="6" w:space="0" w:color="auto"/>
              <w:left w:val="single" w:sz="6" w:space="0" w:color="auto"/>
              <w:bottom w:val="single" w:sz="6" w:space="0" w:color="auto"/>
              <w:right w:val="single" w:sz="6" w:space="0" w:color="auto"/>
            </w:tcBorders>
          </w:tcPr>
          <w:p w14:paraId="6B260C0A" w14:textId="77777777" w:rsidR="006B5520" w:rsidRPr="007B4A64" w:rsidRDefault="006B5520" w:rsidP="008E7E93">
            <w:pPr>
              <w:tabs>
                <w:tab w:val="left" w:pos="871"/>
              </w:tabs>
              <w:spacing w:after="0" w:line="240" w:lineRule="auto"/>
              <w:jc w:val="center"/>
              <w:rPr>
                <w:rFonts w:ascii="Times New Roman" w:eastAsia="Calibri" w:hAnsi="Times New Roman" w:cs="Times New Roman"/>
                <w:sz w:val="20"/>
                <w:szCs w:val="20"/>
                <w:lang w:val="uk-UA" w:eastAsia="ru-RU"/>
              </w:rPr>
            </w:pPr>
            <w:r w:rsidRPr="007B4A64">
              <w:rPr>
                <w:rFonts w:ascii="Times New Roman" w:eastAsia="Calibri" w:hAnsi="Times New Roman" w:cs="Times New Roman"/>
                <w:sz w:val="20"/>
                <w:szCs w:val="20"/>
                <w:lang w:val="uk-UA" w:eastAsia="ru-RU"/>
              </w:rPr>
              <w:t xml:space="preserve">Інформація </w:t>
            </w:r>
          </w:p>
        </w:tc>
        <w:tc>
          <w:tcPr>
            <w:tcW w:w="1418" w:type="dxa"/>
            <w:tcBorders>
              <w:top w:val="single" w:sz="6" w:space="0" w:color="auto"/>
              <w:left w:val="single" w:sz="6" w:space="0" w:color="auto"/>
              <w:bottom w:val="single" w:sz="6" w:space="0" w:color="auto"/>
              <w:right w:val="double" w:sz="4" w:space="0" w:color="auto"/>
            </w:tcBorders>
          </w:tcPr>
          <w:p w14:paraId="2DA8C8E1" w14:textId="77777777" w:rsidR="006B5520" w:rsidRPr="007B4A64" w:rsidRDefault="006B5520" w:rsidP="008E7E93">
            <w:pPr>
              <w:spacing w:after="0" w:line="240" w:lineRule="auto"/>
              <w:rPr>
                <w:rFonts w:ascii="Times New Roman" w:eastAsia="Calibri" w:hAnsi="Times New Roman" w:cs="Times New Roman"/>
                <w:sz w:val="20"/>
                <w:szCs w:val="20"/>
                <w:lang w:val="uk-UA" w:eastAsia="ru-RU"/>
              </w:rPr>
            </w:pPr>
          </w:p>
        </w:tc>
      </w:tr>
      <w:tr w:rsidR="006B5520" w:rsidRPr="007B4A64" w14:paraId="3DD2EA55" w14:textId="77777777" w:rsidTr="005C2601">
        <w:tc>
          <w:tcPr>
            <w:tcW w:w="616" w:type="dxa"/>
            <w:tcBorders>
              <w:top w:val="single" w:sz="6" w:space="0" w:color="auto"/>
              <w:left w:val="double" w:sz="4" w:space="0" w:color="auto"/>
              <w:bottom w:val="single" w:sz="6" w:space="0" w:color="auto"/>
              <w:right w:val="single" w:sz="6" w:space="0" w:color="auto"/>
            </w:tcBorders>
          </w:tcPr>
          <w:p w14:paraId="10CF3F4E" w14:textId="77777777" w:rsidR="006B5520" w:rsidRPr="007B4A64" w:rsidRDefault="006B5520" w:rsidP="00C23EBF">
            <w:pPr>
              <w:numPr>
                <w:ilvl w:val="0"/>
                <w:numId w:val="22"/>
              </w:numPr>
              <w:spacing w:after="0" w:line="240" w:lineRule="auto"/>
              <w:jc w:val="both"/>
              <w:rPr>
                <w:rFonts w:ascii="Times New Roman" w:eastAsia="Calibri" w:hAnsi="Times New Roman" w:cs="Times New Roman"/>
                <w:sz w:val="20"/>
                <w:szCs w:val="20"/>
                <w:lang w:val="uk-UA" w:eastAsia="ru-RU"/>
              </w:rPr>
            </w:pPr>
          </w:p>
        </w:tc>
        <w:tc>
          <w:tcPr>
            <w:tcW w:w="3108" w:type="dxa"/>
            <w:tcBorders>
              <w:top w:val="single" w:sz="4" w:space="0" w:color="auto"/>
              <w:left w:val="single" w:sz="4" w:space="0" w:color="auto"/>
              <w:bottom w:val="single" w:sz="4" w:space="0" w:color="auto"/>
              <w:right w:val="single" w:sz="4" w:space="0" w:color="auto"/>
            </w:tcBorders>
          </w:tcPr>
          <w:p w14:paraId="79BC4742" w14:textId="77777777" w:rsidR="006B5520" w:rsidRPr="007B4A64" w:rsidRDefault="006B5520" w:rsidP="008E7E93">
            <w:pPr>
              <w:spacing w:after="0" w:line="240" w:lineRule="auto"/>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Провести заходи з питань ЦЗ та БЖ:</w:t>
            </w:r>
          </w:p>
          <w:p w14:paraId="4706AA75" w14:textId="77777777" w:rsidR="006B5520" w:rsidRPr="007B4A64" w:rsidRDefault="00C936BA" w:rsidP="002A2F40">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w:t>
            </w:r>
            <w:proofErr w:type="spellStart"/>
            <w:r>
              <w:rPr>
                <w:rFonts w:ascii="Times New Roman" w:eastAsia="Times New Roman" w:hAnsi="Times New Roman" w:cs="Times New Roman"/>
                <w:sz w:val="20"/>
                <w:szCs w:val="20"/>
                <w:lang w:val="uk-UA" w:eastAsia="ru-RU"/>
              </w:rPr>
              <w:t>підготувка</w:t>
            </w:r>
            <w:proofErr w:type="spellEnd"/>
            <w:r w:rsidR="006B5520" w:rsidRPr="007B4A64">
              <w:rPr>
                <w:rFonts w:ascii="Times New Roman" w:eastAsia="Times New Roman" w:hAnsi="Times New Roman" w:cs="Times New Roman"/>
                <w:sz w:val="20"/>
                <w:szCs w:val="20"/>
                <w:lang w:val="uk-UA" w:eastAsia="ru-RU"/>
              </w:rPr>
              <w:t xml:space="preserve"> захисних споруд</w:t>
            </w:r>
            <w:r>
              <w:rPr>
                <w:rFonts w:ascii="Times New Roman" w:eastAsia="Times New Roman" w:hAnsi="Times New Roman" w:cs="Times New Roman"/>
                <w:sz w:val="20"/>
                <w:szCs w:val="20"/>
                <w:lang w:val="uk-UA" w:eastAsia="ru-RU"/>
              </w:rPr>
              <w:t xml:space="preserve"> до здійснення евакуації</w:t>
            </w:r>
            <w:r w:rsidR="002A2F40">
              <w:rPr>
                <w:rFonts w:ascii="Times New Roman" w:eastAsia="Times New Roman" w:hAnsi="Times New Roman" w:cs="Times New Roman"/>
                <w:sz w:val="20"/>
                <w:szCs w:val="20"/>
                <w:lang w:val="uk-UA" w:eastAsia="ru-RU"/>
              </w:rPr>
              <w:t>;</w:t>
            </w:r>
          </w:p>
          <w:p w14:paraId="65C63187" w14:textId="77777777" w:rsidR="006B5520" w:rsidRPr="007B4A64" w:rsidRDefault="006B5520" w:rsidP="008E7E93">
            <w:pPr>
              <w:spacing w:after="0" w:line="240" w:lineRule="auto"/>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 xml:space="preserve"> - налагодити роботу технічних засобів навчання;</w:t>
            </w:r>
          </w:p>
          <w:p w14:paraId="7F66FEE0" w14:textId="77777777" w:rsidR="006B5520" w:rsidRPr="007B4A64" w:rsidRDefault="006B5520" w:rsidP="008E7E93">
            <w:pPr>
              <w:spacing w:after="0" w:line="240" w:lineRule="auto"/>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 xml:space="preserve"> - організувати виставки літератури;</w:t>
            </w:r>
          </w:p>
          <w:p w14:paraId="2D4CDABA" w14:textId="77777777" w:rsidR="006B5520" w:rsidRPr="007B4A64" w:rsidRDefault="006B5520" w:rsidP="008E7E93">
            <w:pPr>
              <w:spacing w:after="0" w:line="240" w:lineRule="auto"/>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 xml:space="preserve"> - підготувати плакати, схеми та пам`ятки щодо дій під час надзвичайних ситуацій, що необхідні для проведення Дня ЦЗ</w:t>
            </w:r>
          </w:p>
        </w:tc>
        <w:tc>
          <w:tcPr>
            <w:tcW w:w="1701" w:type="dxa"/>
            <w:tcBorders>
              <w:top w:val="single" w:sz="4" w:space="0" w:color="auto"/>
              <w:left w:val="single" w:sz="4" w:space="0" w:color="auto"/>
              <w:bottom w:val="single" w:sz="4" w:space="0" w:color="auto"/>
              <w:right w:val="single" w:sz="4" w:space="0" w:color="auto"/>
            </w:tcBorders>
          </w:tcPr>
          <w:p w14:paraId="786FD514" w14:textId="44D57381" w:rsidR="006B5520" w:rsidRPr="007B4A64" w:rsidRDefault="00A625C3" w:rsidP="008E7E9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До 27.03.202</w:t>
            </w:r>
            <w:r w:rsidR="00422BF1">
              <w:rPr>
                <w:rFonts w:ascii="Times New Roman" w:eastAsia="Times New Roman" w:hAnsi="Times New Roman" w:cs="Times New Roman"/>
                <w:sz w:val="20"/>
                <w:szCs w:val="20"/>
                <w:lang w:val="uk-UA" w:eastAsia="ru-RU"/>
              </w:rPr>
              <w:t>4</w:t>
            </w:r>
          </w:p>
        </w:tc>
        <w:tc>
          <w:tcPr>
            <w:tcW w:w="1701" w:type="dxa"/>
            <w:tcBorders>
              <w:top w:val="single" w:sz="6" w:space="0" w:color="auto"/>
              <w:left w:val="single" w:sz="6" w:space="0" w:color="auto"/>
              <w:bottom w:val="single" w:sz="6" w:space="0" w:color="auto"/>
              <w:right w:val="single" w:sz="6" w:space="0" w:color="auto"/>
            </w:tcBorders>
          </w:tcPr>
          <w:p w14:paraId="754E535A" w14:textId="77777777" w:rsidR="006B5520" w:rsidRPr="007B4A64" w:rsidRDefault="004E2C18" w:rsidP="008E7E93">
            <w:pPr>
              <w:spacing w:after="0" w:line="240" w:lineRule="auto"/>
              <w:jc w:val="center"/>
              <w:rPr>
                <w:rFonts w:ascii="Times New Roman" w:eastAsia="Calibri" w:hAnsi="Times New Roman" w:cs="Times New Roman"/>
                <w:sz w:val="20"/>
                <w:szCs w:val="20"/>
                <w:lang w:val="uk-UA" w:eastAsia="ru-RU"/>
              </w:rPr>
            </w:pPr>
            <w:r w:rsidRPr="004E2C18">
              <w:rPr>
                <w:rFonts w:ascii="Times New Roman" w:eastAsia="Calibri" w:hAnsi="Times New Roman" w:cs="Times New Roman"/>
                <w:sz w:val="20"/>
                <w:szCs w:val="20"/>
                <w:lang w:val="uk-UA" w:eastAsia="ru-RU"/>
              </w:rPr>
              <w:t>Дердюк О.А.</w:t>
            </w:r>
          </w:p>
        </w:tc>
        <w:tc>
          <w:tcPr>
            <w:tcW w:w="1559" w:type="dxa"/>
            <w:tcBorders>
              <w:top w:val="single" w:sz="6" w:space="0" w:color="auto"/>
              <w:left w:val="single" w:sz="6" w:space="0" w:color="auto"/>
              <w:bottom w:val="single" w:sz="6" w:space="0" w:color="auto"/>
              <w:right w:val="single" w:sz="6" w:space="0" w:color="auto"/>
            </w:tcBorders>
          </w:tcPr>
          <w:p w14:paraId="58E0A3E5" w14:textId="77777777" w:rsidR="006B5520" w:rsidRPr="007B4A64" w:rsidRDefault="006B5520" w:rsidP="008E7E93">
            <w:pPr>
              <w:tabs>
                <w:tab w:val="left" w:pos="871"/>
              </w:tabs>
              <w:spacing w:after="0" w:line="240" w:lineRule="auto"/>
              <w:jc w:val="center"/>
              <w:rPr>
                <w:rFonts w:ascii="Times New Roman" w:eastAsia="Calibri" w:hAnsi="Times New Roman" w:cs="Times New Roman"/>
                <w:sz w:val="20"/>
                <w:szCs w:val="20"/>
                <w:lang w:val="uk-UA" w:eastAsia="ru-RU"/>
              </w:rPr>
            </w:pPr>
            <w:r w:rsidRPr="007B4A64">
              <w:rPr>
                <w:rFonts w:ascii="Times New Roman" w:eastAsia="Calibri" w:hAnsi="Times New Roman" w:cs="Times New Roman"/>
                <w:sz w:val="20"/>
                <w:szCs w:val="20"/>
                <w:lang w:val="uk-UA" w:eastAsia="ru-RU"/>
              </w:rPr>
              <w:t xml:space="preserve">Інформація </w:t>
            </w:r>
          </w:p>
        </w:tc>
        <w:tc>
          <w:tcPr>
            <w:tcW w:w="1418" w:type="dxa"/>
            <w:tcBorders>
              <w:top w:val="single" w:sz="6" w:space="0" w:color="auto"/>
              <w:left w:val="single" w:sz="6" w:space="0" w:color="auto"/>
              <w:bottom w:val="single" w:sz="6" w:space="0" w:color="auto"/>
              <w:right w:val="double" w:sz="4" w:space="0" w:color="auto"/>
            </w:tcBorders>
          </w:tcPr>
          <w:p w14:paraId="3CFC804D" w14:textId="77777777" w:rsidR="006B5520" w:rsidRPr="007B4A64" w:rsidRDefault="006B5520" w:rsidP="008E7E93">
            <w:pPr>
              <w:spacing w:after="0" w:line="240" w:lineRule="auto"/>
              <w:rPr>
                <w:rFonts w:ascii="Times New Roman" w:eastAsia="Calibri" w:hAnsi="Times New Roman" w:cs="Times New Roman"/>
                <w:sz w:val="20"/>
                <w:szCs w:val="20"/>
                <w:lang w:val="uk-UA" w:eastAsia="ru-RU"/>
              </w:rPr>
            </w:pPr>
          </w:p>
        </w:tc>
      </w:tr>
      <w:tr w:rsidR="006B5520" w:rsidRPr="007B4A64" w14:paraId="70A5704D" w14:textId="77777777" w:rsidTr="005C2601">
        <w:tc>
          <w:tcPr>
            <w:tcW w:w="10103" w:type="dxa"/>
            <w:gridSpan w:val="6"/>
            <w:tcBorders>
              <w:top w:val="single" w:sz="6" w:space="0" w:color="auto"/>
              <w:left w:val="double" w:sz="4" w:space="0" w:color="auto"/>
              <w:bottom w:val="single" w:sz="6" w:space="0" w:color="auto"/>
              <w:right w:val="double" w:sz="4" w:space="0" w:color="auto"/>
            </w:tcBorders>
          </w:tcPr>
          <w:p w14:paraId="5F7488FB" w14:textId="77777777" w:rsidR="002A2F40" w:rsidRDefault="002A2F40" w:rsidP="008E7E93">
            <w:pPr>
              <w:spacing w:after="0" w:line="240" w:lineRule="auto"/>
              <w:jc w:val="center"/>
              <w:rPr>
                <w:rFonts w:ascii="Times New Roman" w:eastAsia="Times New Roman" w:hAnsi="Times New Roman" w:cs="Times New Roman"/>
                <w:b/>
                <w:sz w:val="20"/>
                <w:szCs w:val="20"/>
                <w:lang w:val="uk-UA" w:eastAsia="ru-RU"/>
              </w:rPr>
            </w:pPr>
          </w:p>
          <w:p w14:paraId="14B7F7AD" w14:textId="77777777" w:rsidR="006B5520" w:rsidRPr="007B4A64" w:rsidRDefault="006B5520" w:rsidP="008E7E93">
            <w:pPr>
              <w:spacing w:after="0" w:line="240" w:lineRule="auto"/>
              <w:jc w:val="center"/>
              <w:rPr>
                <w:rFonts w:ascii="Times New Roman" w:eastAsia="Calibri" w:hAnsi="Times New Roman" w:cs="Times New Roman"/>
                <w:sz w:val="20"/>
                <w:szCs w:val="20"/>
                <w:lang w:val="uk-UA" w:eastAsia="ru-RU"/>
              </w:rPr>
            </w:pPr>
            <w:r w:rsidRPr="007B4A64">
              <w:rPr>
                <w:rFonts w:ascii="Times New Roman" w:eastAsia="Times New Roman" w:hAnsi="Times New Roman" w:cs="Times New Roman"/>
                <w:b/>
                <w:sz w:val="20"/>
                <w:szCs w:val="20"/>
                <w:lang w:val="uk-UA" w:eastAsia="ru-RU"/>
              </w:rPr>
              <w:t>ПРОВЕДЕННЯ ДНЯ ЦИВІЛЬНОГО ЗАХИСТУ</w:t>
            </w:r>
          </w:p>
        </w:tc>
      </w:tr>
      <w:tr w:rsidR="004E2C18" w:rsidRPr="007B4A64" w14:paraId="2B675A63" w14:textId="77777777" w:rsidTr="005C2601">
        <w:tc>
          <w:tcPr>
            <w:tcW w:w="616" w:type="dxa"/>
            <w:tcBorders>
              <w:top w:val="single" w:sz="6" w:space="0" w:color="auto"/>
              <w:left w:val="double" w:sz="4" w:space="0" w:color="auto"/>
              <w:bottom w:val="single" w:sz="6" w:space="0" w:color="auto"/>
              <w:right w:val="single" w:sz="6" w:space="0" w:color="auto"/>
            </w:tcBorders>
          </w:tcPr>
          <w:p w14:paraId="15D22C9E" w14:textId="77777777" w:rsidR="004E2C18" w:rsidRPr="007B4A64" w:rsidRDefault="004E2C18" w:rsidP="004E2C18">
            <w:pPr>
              <w:numPr>
                <w:ilvl w:val="0"/>
                <w:numId w:val="22"/>
              </w:numPr>
              <w:spacing w:after="0" w:line="240" w:lineRule="auto"/>
              <w:jc w:val="both"/>
              <w:rPr>
                <w:rFonts w:ascii="Times New Roman" w:eastAsia="Calibri" w:hAnsi="Times New Roman" w:cs="Times New Roman"/>
                <w:sz w:val="20"/>
                <w:szCs w:val="20"/>
                <w:lang w:val="uk-UA" w:eastAsia="ru-RU"/>
              </w:rPr>
            </w:pPr>
          </w:p>
        </w:tc>
        <w:tc>
          <w:tcPr>
            <w:tcW w:w="3108" w:type="dxa"/>
            <w:tcBorders>
              <w:top w:val="single" w:sz="4" w:space="0" w:color="auto"/>
              <w:left w:val="single" w:sz="4" w:space="0" w:color="auto"/>
              <w:bottom w:val="single" w:sz="4" w:space="0" w:color="auto"/>
              <w:right w:val="single" w:sz="4" w:space="0" w:color="auto"/>
            </w:tcBorders>
          </w:tcPr>
          <w:p w14:paraId="3B065994" w14:textId="77777777" w:rsidR="004E2C18" w:rsidRPr="007B4A64" w:rsidRDefault="004E2C18" w:rsidP="004E2C18">
            <w:pPr>
              <w:spacing w:after="0" w:line="240" w:lineRule="auto"/>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Провести позашкільну лінійку, відкриті уроки</w:t>
            </w:r>
            <w:r>
              <w:rPr>
                <w:rFonts w:ascii="Times New Roman" w:eastAsia="Times New Roman" w:hAnsi="Times New Roman" w:cs="Times New Roman"/>
                <w:sz w:val="20"/>
                <w:szCs w:val="20"/>
                <w:lang w:val="uk-UA" w:eastAsia="ru-RU"/>
              </w:rPr>
              <w:t xml:space="preserve"> з ЦЗ</w:t>
            </w:r>
            <w:r w:rsidRPr="007B4A64">
              <w:rPr>
                <w:rFonts w:ascii="Times New Roman" w:eastAsia="Times New Roman" w:hAnsi="Times New Roman" w:cs="Times New Roman"/>
                <w:sz w:val="20"/>
                <w:szCs w:val="20"/>
                <w:lang w:val="uk-UA" w:eastAsia="ru-RU"/>
              </w:rPr>
              <w:t>.</w:t>
            </w:r>
          </w:p>
        </w:tc>
        <w:tc>
          <w:tcPr>
            <w:tcW w:w="1701" w:type="dxa"/>
            <w:tcBorders>
              <w:top w:val="single" w:sz="4" w:space="0" w:color="auto"/>
              <w:left w:val="single" w:sz="4" w:space="0" w:color="auto"/>
              <w:bottom w:val="single" w:sz="4" w:space="0" w:color="auto"/>
              <w:right w:val="single" w:sz="4" w:space="0" w:color="auto"/>
            </w:tcBorders>
          </w:tcPr>
          <w:p w14:paraId="7DA754BC" w14:textId="2A4A9627" w:rsidR="004E2C18" w:rsidRPr="007B4A64" w:rsidRDefault="00CB7BFF" w:rsidP="004E2C18">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20.04.202</w:t>
            </w:r>
            <w:r w:rsidR="00422BF1">
              <w:rPr>
                <w:rFonts w:ascii="Times New Roman" w:eastAsia="Times New Roman" w:hAnsi="Times New Roman" w:cs="Times New Roman"/>
                <w:sz w:val="20"/>
                <w:szCs w:val="20"/>
                <w:lang w:val="uk-UA" w:eastAsia="ru-RU"/>
              </w:rPr>
              <w:t>4</w:t>
            </w:r>
          </w:p>
        </w:tc>
        <w:tc>
          <w:tcPr>
            <w:tcW w:w="1701" w:type="dxa"/>
            <w:tcBorders>
              <w:top w:val="single" w:sz="6" w:space="0" w:color="auto"/>
              <w:left w:val="single" w:sz="6" w:space="0" w:color="auto"/>
              <w:bottom w:val="single" w:sz="6" w:space="0" w:color="auto"/>
              <w:right w:val="single" w:sz="6" w:space="0" w:color="auto"/>
            </w:tcBorders>
          </w:tcPr>
          <w:p w14:paraId="176AA590" w14:textId="77777777" w:rsidR="004E2C18" w:rsidRPr="007B4A64" w:rsidRDefault="004E2C18" w:rsidP="004E2C18">
            <w:pPr>
              <w:spacing w:after="0" w:line="240" w:lineRule="auto"/>
              <w:jc w:val="center"/>
              <w:rPr>
                <w:rFonts w:ascii="Times New Roman" w:eastAsia="Calibri" w:hAnsi="Times New Roman" w:cs="Times New Roman"/>
                <w:sz w:val="20"/>
                <w:szCs w:val="20"/>
                <w:lang w:val="uk-UA" w:eastAsia="ru-RU"/>
              </w:rPr>
            </w:pPr>
            <w:r w:rsidRPr="00227F80">
              <w:t>Дердюк О.А.</w:t>
            </w:r>
          </w:p>
        </w:tc>
        <w:tc>
          <w:tcPr>
            <w:tcW w:w="1559" w:type="dxa"/>
            <w:tcBorders>
              <w:top w:val="single" w:sz="6" w:space="0" w:color="auto"/>
              <w:left w:val="single" w:sz="6" w:space="0" w:color="auto"/>
              <w:bottom w:val="single" w:sz="6" w:space="0" w:color="auto"/>
              <w:right w:val="single" w:sz="6" w:space="0" w:color="auto"/>
            </w:tcBorders>
          </w:tcPr>
          <w:p w14:paraId="715E4320" w14:textId="77777777" w:rsidR="004E2C18" w:rsidRPr="007B4A64" w:rsidRDefault="004E2C18" w:rsidP="004E2C18">
            <w:pPr>
              <w:tabs>
                <w:tab w:val="left" w:pos="871"/>
              </w:tabs>
              <w:spacing w:after="0" w:line="240" w:lineRule="auto"/>
              <w:jc w:val="center"/>
              <w:rPr>
                <w:rFonts w:ascii="Times New Roman" w:eastAsia="Calibri" w:hAnsi="Times New Roman" w:cs="Times New Roman"/>
                <w:sz w:val="20"/>
                <w:szCs w:val="20"/>
                <w:lang w:val="uk-UA" w:eastAsia="ru-RU"/>
              </w:rPr>
            </w:pPr>
            <w:r w:rsidRPr="007B4A64">
              <w:rPr>
                <w:rFonts w:ascii="Times New Roman" w:eastAsia="Calibri" w:hAnsi="Times New Roman" w:cs="Times New Roman"/>
                <w:sz w:val="20"/>
                <w:szCs w:val="20"/>
                <w:lang w:val="uk-UA" w:eastAsia="ru-RU"/>
              </w:rPr>
              <w:t xml:space="preserve">Інформація </w:t>
            </w:r>
          </w:p>
        </w:tc>
        <w:tc>
          <w:tcPr>
            <w:tcW w:w="1418" w:type="dxa"/>
            <w:tcBorders>
              <w:top w:val="single" w:sz="6" w:space="0" w:color="auto"/>
              <w:left w:val="single" w:sz="6" w:space="0" w:color="auto"/>
              <w:bottom w:val="single" w:sz="6" w:space="0" w:color="auto"/>
              <w:right w:val="double" w:sz="4" w:space="0" w:color="auto"/>
            </w:tcBorders>
          </w:tcPr>
          <w:p w14:paraId="48421D35" w14:textId="77777777" w:rsidR="004E2C18" w:rsidRPr="007B4A64" w:rsidRDefault="004E2C18" w:rsidP="004E2C18">
            <w:pPr>
              <w:spacing w:after="0" w:line="240" w:lineRule="auto"/>
              <w:rPr>
                <w:rFonts w:ascii="Times New Roman" w:eastAsia="Calibri" w:hAnsi="Times New Roman" w:cs="Times New Roman"/>
                <w:color w:val="5B9BD5"/>
                <w:sz w:val="20"/>
                <w:szCs w:val="20"/>
                <w:lang w:val="uk-UA" w:eastAsia="ru-RU"/>
              </w:rPr>
            </w:pPr>
          </w:p>
        </w:tc>
      </w:tr>
      <w:tr w:rsidR="004E2C18" w:rsidRPr="007B4A64" w14:paraId="3FC8A2F5" w14:textId="77777777" w:rsidTr="005C2601">
        <w:tc>
          <w:tcPr>
            <w:tcW w:w="616" w:type="dxa"/>
            <w:tcBorders>
              <w:top w:val="single" w:sz="6" w:space="0" w:color="auto"/>
              <w:left w:val="double" w:sz="4" w:space="0" w:color="auto"/>
              <w:bottom w:val="single" w:sz="6" w:space="0" w:color="auto"/>
              <w:right w:val="single" w:sz="6" w:space="0" w:color="auto"/>
            </w:tcBorders>
          </w:tcPr>
          <w:p w14:paraId="37036387" w14:textId="77777777" w:rsidR="004E2C18" w:rsidRPr="007B4A64" w:rsidRDefault="004E2C18" w:rsidP="004E2C18">
            <w:pPr>
              <w:numPr>
                <w:ilvl w:val="0"/>
                <w:numId w:val="22"/>
              </w:numPr>
              <w:spacing w:after="0" w:line="240" w:lineRule="auto"/>
              <w:jc w:val="both"/>
              <w:rPr>
                <w:rFonts w:ascii="Times New Roman" w:eastAsia="Calibri" w:hAnsi="Times New Roman" w:cs="Times New Roman"/>
                <w:sz w:val="20"/>
                <w:szCs w:val="20"/>
                <w:lang w:val="uk-UA" w:eastAsia="ru-RU"/>
              </w:rPr>
            </w:pPr>
          </w:p>
        </w:tc>
        <w:tc>
          <w:tcPr>
            <w:tcW w:w="3108" w:type="dxa"/>
            <w:tcBorders>
              <w:top w:val="single" w:sz="4" w:space="0" w:color="auto"/>
              <w:left w:val="single" w:sz="4" w:space="0" w:color="auto"/>
              <w:bottom w:val="single" w:sz="4" w:space="0" w:color="auto"/>
              <w:right w:val="single" w:sz="4" w:space="0" w:color="auto"/>
            </w:tcBorders>
          </w:tcPr>
          <w:p w14:paraId="180E0A89" w14:textId="77777777" w:rsidR="004E2C18" w:rsidRPr="007B4A64" w:rsidRDefault="004E2C18" w:rsidP="004E2C18">
            <w:pPr>
              <w:spacing w:after="0" w:line="240" w:lineRule="auto"/>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Провести огляд-конкурс стіннівок, малюнків, плакатів за темою «Дії населення та захист людини в надзвичайних ситуаціях».</w:t>
            </w:r>
          </w:p>
        </w:tc>
        <w:tc>
          <w:tcPr>
            <w:tcW w:w="1701" w:type="dxa"/>
            <w:tcBorders>
              <w:top w:val="single" w:sz="4" w:space="0" w:color="auto"/>
              <w:left w:val="single" w:sz="4" w:space="0" w:color="auto"/>
              <w:bottom w:val="single" w:sz="4" w:space="0" w:color="auto"/>
              <w:right w:val="single" w:sz="4" w:space="0" w:color="auto"/>
            </w:tcBorders>
          </w:tcPr>
          <w:p w14:paraId="6DB6F119" w14:textId="64EB39F1" w:rsidR="004E2C18" w:rsidRPr="007B4A64" w:rsidRDefault="00CB7BFF" w:rsidP="004E2C18">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20.04.202</w:t>
            </w:r>
            <w:r w:rsidR="00422BF1">
              <w:rPr>
                <w:rFonts w:ascii="Times New Roman" w:eastAsia="Times New Roman" w:hAnsi="Times New Roman" w:cs="Times New Roman"/>
                <w:sz w:val="20"/>
                <w:szCs w:val="20"/>
                <w:lang w:val="uk-UA" w:eastAsia="ru-RU"/>
              </w:rPr>
              <w:t>4</w:t>
            </w:r>
          </w:p>
        </w:tc>
        <w:tc>
          <w:tcPr>
            <w:tcW w:w="1701" w:type="dxa"/>
            <w:tcBorders>
              <w:top w:val="single" w:sz="6" w:space="0" w:color="auto"/>
              <w:left w:val="single" w:sz="6" w:space="0" w:color="auto"/>
              <w:bottom w:val="single" w:sz="6" w:space="0" w:color="auto"/>
              <w:right w:val="single" w:sz="6" w:space="0" w:color="auto"/>
            </w:tcBorders>
          </w:tcPr>
          <w:p w14:paraId="1E4C494A" w14:textId="77777777" w:rsidR="004E2C18" w:rsidRPr="007B4A64" w:rsidRDefault="004E2C18" w:rsidP="004E2C18">
            <w:pPr>
              <w:spacing w:after="0" w:line="240" w:lineRule="auto"/>
              <w:jc w:val="center"/>
              <w:rPr>
                <w:rFonts w:ascii="Times New Roman" w:eastAsia="Calibri" w:hAnsi="Times New Roman" w:cs="Times New Roman"/>
                <w:sz w:val="20"/>
                <w:szCs w:val="20"/>
                <w:lang w:val="uk-UA" w:eastAsia="ru-RU"/>
              </w:rPr>
            </w:pPr>
            <w:r w:rsidRPr="00227F80">
              <w:t>Дердюк О.А.</w:t>
            </w:r>
          </w:p>
        </w:tc>
        <w:tc>
          <w:tcPr>
            <w:tcW w:w="1559" w:type="dxa"/>
            <w:tcBorders>
              <w:top w:val="single" w:sz="6" w:space="0" w:color="auto"/>
              <w:left w:val="single" w:sz="6" w:space="0" w:color="auto"/>
              <w:bottom w:val="single" w:sz="6" w:space="0" w:color="auto"/>
              <w:right w:val="single" w:sz="6" w:space="0" w:color="auto"/>
            </w:tcBorders>
          </w:tcPr>
          <w:p w14:paraId="6FA46370" w14:textId="77777777" w:rsidR="004E2C18" w:rsidRPr="007B4A64" w:rsidRDefault="004E2C18" w:rsidP="004E2C18">
            <w:pPr>
              <w:tabs>
                <w:tab w:val="left" w:pos="871"/>
              </w:tabs>
              <w:spacing w:after="0" w:line="240" w:lineRule="auto"/>
              <w:jc w:val="center"/>
              <w:rPr>
                <w:rFonts w:ascii="Times New Roman" w:eastAsia="Calibri" w:hAnsi="Times New Roman" w:cs="Times New Roman"/>
                <w:sz w:val="20"/>
                <w:szCs w:val="20"/>
                <w:lang w:val="uk-UA" w:eastAsia="ru-RU"/>
              </w:rPr>
            </w:pPr>
            <w:r w:rsidRPr="007B4A64">
              <w:rPr>
                <w:rFonts w:ascii="Times New Roman" w:eastAsia="Calibri" w:hAnsi="Times New Roman" w:cs="Times New Roman"/>
                <w:sz w:val="20"/>
                <w:szCs w:val="20"/>
                <w:lang w:val="uk-UA" w:eastAsia="ru-RU"/>
              </w:rPr>
              <w:t xml:space="preserve">Інформація </w:t>
            </w:r>
          </w:p>
        </w:tc>
        <w:tc>
          <w:tcPr>
            <w:tcW w:w="1418" w:type="dxa"/>
            <w:tcBorders>
              <w:top w:val="single" w:sz="6" w:space="0" w:color="auto"/>
              <w:left w:val="single" w:sz="6" w:space="0" w:color="auto"/>
              <w:bottom w:val="single" w:sz="6" w:space="0" w:color="auto"/>
              <w:right w:val="double" w:sz="4" w:space="0" w:color="auto"/>
            </w:tcBorders>
          </w:tcPr>
          <w:p w14:paraId="1087AB70" w14:textId="77777777" w:rsidR="004E2C18" w:rsidRPr="007B4A64" w:rsidRDefault="004E2C18" w:rsidP="004E2C18">
            <w:pPr>
              <w:spacing w:after="0" w:line="240" w:lineRule="auto"/>
              <w:rPr>
                <w:rFonts w:ascii="Times New Roman" w:eastAsia="Calibri" w:hAnsi="Times New Roman" w:cs="Times New Roman"/>
                <w:color w:val="5B9BD5"/>
                <w:sz w:val="20"/>
                <w:szCs w:val="20"/>
                <w:lang w:val="uk-UA" w:eastAsia="ru-RU"/>
              </w:rPr>
            </w:pPr>
          </w:p>
        </w:tc>
      </w:tr>
      <w:tr w:rsidR="004E2C18" w:rsidRPr="007B4A64" w14:paraId="4C5E2C09" w14:textId="77777777" w:rsidTr="005C2601">
        <w:tc>
          <w:tcPr>
            <w:tcW w:w="616" w:type="dxa"/>
            <w:tcBorders>
              <w:top w:val="single" w:sz="6" w:space="0" w:color="auto"/>
              <w:left w:val="double" w:sz="4" w:space="0" w:color="auto"/>
              <w:bottom w:val="single" w:sz="6" w:space="0" w:color="auto"/>
              <w:right w:val="single" w:sz="6" w:space="0" w:color="auto"/>
            </w:tcBorders>
          </w:tcPr>
          <w:p w14:paraId="0F205E7C" w14:textId="77777777" w:rsidR="004E2C18" w:rsidRPr="007B4A64" w:rsidRDefault="004E2C18" w:rsidP="004E2C18">
            <w:pPr>
              <w:numPr>
                <w:ilvl w:val="0"/>
                <w:numId w:val="22"/>
              </w:numPr>
              <w:spacing w:after="0" w:line="240" w:lineRule="auto"/>
              <w:jc w:val="both"/>
              <w:rPr>
                <w:rFonts w:ascii="Times New Roman" w:eastAsia="Calibri" w:hAnsi="Times New Roman" w:cs="Times New Roman"/>
                <w:sz w:val="20"/>
                <w:szCs w:val="20"/>
                <w:lang w:val="uk-UA" w:eastAsia="ru-RU"/>
              </w:rPr>
            </w:pPr>
          </w:p>
        </w:tc>
        <w:tc>
          <w:tcPr>
            <w:tcW w:w="3108" w:type="dxa"/>
            <w:tcBorders>
              <w:top w:val="single" w:sz="4" w:space="0" w:color="auto"/>
              <w:left w:val="single" w:sz="4" w:space="0" w:color="auto"/>
              <w:bottom w:val="single" w:sz="4" w:space="0" w:color="auto"/>
              <w:right w:val="single" w:sz="4" w:space="0" w:color="auto"/>
            </w:tcBorders>
          </w:tcPr>
          <w:p w14:paraId="67D5677A" w14:textId="77777777" w:rsidR="004E2C18" w:rsidRPr="007B4A64" w:rsidRDefault="004E2C18" w:rsidP="004E2C18">
            <w:pPr>
              <w:spacing w:after="0" w:line="240" w:lineRule="auto"/>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 xml:space="preserve">Відпрацювати дії учнівського колективу та постійного складу навчального закладу у різноманітних надзвичайних ситуаціях </w:t>
            </w:r>
          </w:p>
        </w:tc>
        <w:tc>
          <w:tcPr>
            <w:tcW w:w="1701" w:type="dxa"/>
            <w:tcBorders>
              <w:top w:val="single" w:sz="4" w:space="0" w:color="auto"/>
              <w:left w:val="single" w:sz="4" w:space="0" w:color="auto"/>
              <w:bottom w:val="single" w:sz="4" w:space="0" w:color="auto"/>
              <w:right w:val="single" w:sz="4" w:space="0" w:color="auto"/>
            </w:tcBorders>
          </w:tcPr>
          <w:p w14:paraId="00EFA883" w14:textId="2F7C312C" w:rsidR="004E2C18" w:rsidRPr="007B4A64" w:rsidRDefault="00CB7BFF" w:rsidP="004E2C18">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20.04.202</w:t>
            </w:r>
            <w:r w:rsidR="00422BF1">
              <w:rPr>
                <w:rFonts w:ascii="Times New Roman" w:eastAsia="Times New Roman" w:hAnsi="Times New Roman" w:cs="Times New Roman"/>
                <w:sz w:val="20"/>
                <w:szCs w:val="20"/>
                <w:lang w:val="uk-UA" w:eastAsia="ru-RU"/>
              </w:rPr>
              <w:t>4</w:t>
            </w:r>
          </w:p>
        </w:tc>
        <w:tc>
          <w:tcPr>
            <w:tcW w:w="1701" w:type="dxa"/>
            <w:tcBorders>
              <w:top w:val="single" w:sz="6" w:space="0" w:color="auto"/>
              <w:left w:val="single" w:sz="6" w:space="0" w:color="auto"/>
              <w:bottom w:val="single" w:sz="6" w:space="0" w:color="auto"/>
              <w:right w:val="single" w:sz="6" w:space="0" w:color="auto"/>
            </w:tcBorders>
          </w:tcPr>
          <w:p w14:paraId="0520605E" w14:textId="77777777" w:rsidR="004E2C18" w:rsidRPr="007B4A64" w:rsidRDefault="004E2C18" w:rsidP="004E2C18">
            <w:pPr>
              <w:spacing w:after="0" w:line="240" w:lineRule="auto"/>
              <w:jc w:val="center"/>
              <w:rPr>
                <w:rFonts w:ascii="Times New Roman" w:eastAsia="Calibri" w:hAnsi="Times New Roman" w:cs="Times New Roman"/>
                <w:sz w:val="20"/>
                <w:szCs w:val="20"/>
                <w:lang w:val="uk-UA" w:eastAsia="ru-RU"/>
              </w:rPr>
            </w:pPr>
            <w:r w:rsidRPr="00227F80">
              <w:t>Дердюк О.А.</w:t>
            </w:r>
          </w:p>
        </w:tc>
        <w:tc>
          <w:tcPr>
            <w:tcW w:w="1559" w:type="dxa"/>
            <w:tcBorders>
              <w:top w:val="single" w:sz="6" w:space="0" w:color="auto"/>
              <w:left w:val="single" w:sz="6" w:space="0" w:color="auto"/>
              <w:bottom w:val="single" w:sz="6" w:space="0" w:color="auto"/>
              <w:right w:val="single" w:sz="6" w:space="0" w:color="auto"/>
            </w:tcBorders>
          </w:tcPr>
          <w:p w14:paraId="461DA129" w14:textId="77777777" w:rsidR="004E2C18" w:rsidRPr="007B4A64" w:rsidRDefault="004E2C18" w:rsidP="004E2C18">
            <w:pPr>
              <w:tabs>
                <w:tab w:val="left" w:pos="871"/>
              </w:tabs>
              <w:spacing w:after="0" w:line="240" w:lineRule="auto"/>
              <w:jc w:val="center"/>
              <w:rPr>
                <w:rFonts w:ascii="Times New Roman" w:eastAsia="Calibri" w:hAnsi="Times New Roman" w:cs="Times New Roman"/>
                <w:sz w:val="20"/>
                <w:szCs w:val="20"/>
                <w:lang w:val="uk-UA" w:eastAsia="ru-RU"/>
              </w:rPr>
            </w:pPr>
            <w:r w:rsidRPr="007B4A64">
              <w:rPr>
                <w:rFonts w:ascii="Times New Roman" w:eastAsia="Calibri" w:hAnsi="Times New Roman" w:cs="Times New Roman"/>
                <w:sz w:val="20"/>
                <w:szCs w:val="20"/>
                <w:lang w:val="uk-UA" w:eastAsia="ru-RU"/>
              </w:rPr>
              <w:t xml:space="preserve">Інформація </w:t>
            </w:r>
          </w:p>
        </w:tc>
        <w:tc>
          <w:tcPr>
            <w:tcW w:w="1418" w:type="dxa"/>
            <w:tcBorders>
              <w:top w:val="single" w:sz="6" w:space="0" w:color="auto"/>
              <w:left w:val="single" w:sz="6" w:space="0" w:color="auto"/>
              <w:bottom w:val="single" w:sz="6" w:space="0" w:color="auto"/>
              <w:right w:val="double" w:sz="4" w:space="0" w:color="auto"/>
            </w:tcBorders>
          </w:tcPr>
          <w:p w14:paraId="79BC6AE7" w14:textId="77777777" w:rsidR="004E2C18" w:rsidRPr="007B4A64" w:rsidRDefault="004E2C18" w:rsidP="004E2C18">
            <w:pPr>
              <w:spacing w:after="0" w:line="240" w:lineRule="auto"/>
              <w:rPr>
                <w:rFonts w:ascii="Times New Roman" w:eastAsia="Calibri" w:hAnsi="Times New Roman" w:cs="Times New Roman"/>
                <w:color w:val="5B9BD5"/>
                <w:sz w:val="20"/>
                <w:szCs w:val="20"/>
                <w:lang w:val="uk-UA" w:eastAsia="ru-RU"/>
              </w:rPr>
            </w:pPr>
          </w:p>
        </w:tc>
      </w:tr>
      <w:tr w:rsidR="004E2C18" w:rsidRPr="007B4A64" w14:paraId="44FB27E7" w14:textId="77777777" w:rsidTr="005C2601">
        <w:tc>
          <w:tcPr>
            <w:tcW w:w="616" w:type="dxa"/>
            <w:tcBorders>
              <w:top w:val="single" w:sz="6" w:space="0" w:color="auto"/>
              <w:left w:val="double" w:sz="4" w:space="0" w:color="auto"/>
              <w:bottom w:val="single" w:sz="6" w:space="0" w:color="auto"/>
              <w:right w:val="single" w:sz="6" w:space="0" w:color="auto"/>
            </w:tcBorders>
          </w:tcPr>
          <w:p w14:paraId="53CC2285" w14:textId="77777777" w:rsidR="004E2C18" w:rsidRPr="007B4A64" w:rsidRDefault="004E2C18" w:rsidP="004E2C18">
            <w:pPr>
              <w:numPr>
                <w:ilvl w:val="0"/>
                <w:numId w:val="22"/>
              </w:numPr>
              <w:spacing w:after="0" w:line="240" w:lineRule="auto"/>
              <w:jc w:val="both"/>
              <w:rPr>
                <w:rFonts w:ascii="Times New Roman" w:eastAsia="Calibri" w:hAnsi="Times New Roman" w:cs="Times New Roman"/>
                <w:sz w:val="20"/>
                <w:szCs w:val="20"/>
                <w:lang w:val="uk-UA" w:eastAsia="ru-RU"/>
              </w:rPr>
            </w:pPr>
          </w:p>
        </w:tc>
        <w:tc>
          <w:tcPr>
            <w:tcW w:w="3108" w:type="dxa"/>
            <w:tcBorders>
              <w:top w:val="single" w:sz="4" w:space="0" w:color="auto"/>
              <w:left w:val="single" w:sz="4" w:space="0" w:color="auto"/>
              <w:bottom w:val="single" w:sz="4" w:space="0" w:color="auto"/>
              <w:right w:val="single" w:sz="4" w:space="0" w:color="auto"/>
            </w:tcBorders>
          </w:tcPr>
          <w:p w14:paraId="59552C92" w14:textId="77777777" w:rsidR="004E2C18" w:rsidRPr="007B4A64" w:rsidRDefault="004E2C18" w:rsidP="004E2C18">
            <w:pPr>
              <w:spacing w:after="0" w:line="240" w:lineRule="auto"/>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Провести практичне заняття з питань застосування засобів протипожежного захисту.</w:t>
            </w:r>
          </w:p>
        </w:tc>
        <w:tc>
          <w:tcPr>
            <w:tcW w:w="1701" w:type="dxa"/>
            <w:tcBorders>
              <w:top w:val="single" w:sz="4" w:space="0" w:color="auto"/>
              <w:left w:val="single" w:sz="4" w:space="0" w:color="auto"/>
              <w:bottom w:val="single" w:sz="4" w:space="0" w:color="auto"/>
              <w:right w:val="single" w:sz="4" w:space="0" w:color="auto"/>
            </w:tcBorders>
          </w:tcPr>
          <w:p w14:paraId="339BB83A" w14:textId="6C512B9E" w:rsidR="004E2C18" w:rsidRPr="007B4A64" w:rsidRDefault="00CB7BFF" w:rsidP="004E2C18">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20.04.202</w:t>
            </w:r>
            <w:r w:rsidR="00422BF1">
              <w:rPr>
                <w:rFonts w:ascii="Times New Roman" w:eastAsia="Times New Roman" w:hAnsi="Times New Roman" w:cs="Times New Roman"/>
                <w:sz w:val="20"/>
                <w:szCs w:val="20"/>
                <w:lang w:val="uk-UA" w:eastAsia="ru-RU"/>
              </w:rPr>
              <w:t>4</w:t>
            </w:r>
          </w:p>
        </w:tc>
        <w:tc>
          <w:tcPr>
            <w:tcW w:w="1701" w:type="dxa"/>
            <w:tcBorders>
              <w:top w:val="single" w:sz="6" w:space="0" w:color="auto"/>
              <w:left w:val="single" w:sz="6" w:space="0" w:color="auto"/>
              <w:bottom w:val="single" w:sz="6" w:space="0" w:color="auto"/>
              <w:right w:val="single" w:sz="6" w:space="0" w:color="auto"/>
            </w:tcBorders>
          </w:tcPr>
          <w:p w14:paraId="77F76514" w14:textId="77777777" w:rsidR="004E2C18" w:rsidRPr="007B4A64" w:rsidRDefault="004E2C18" w:rsidP="004E2C18">
            <w:pPr>
              <w:spacing w:after="0" w:line="240" w:lineRule="auto"/>
              <w:jc w:val="center"/>
              <w:rPr>
                <w:rFonts w:ascii="Times New Roman" w:eastAsia="Calibri" w:hAnsi="Times New Roman" w:cs="Times New Roman"/>
                <w:sz w:val="20"/>
                <w:szCs w:val="20"/>
                <w:lang w:val="uk-UA" w:eastAsia="ru-RU"/>
              </w:rPr>
            </w:pPr>
            <w:r w:rsidRPr="00227F80">
              <w:t>Дердюк О.А.</w:t>
            </w:r>
          </w:p>
        </w:tc>
        <w:tc>
          <w:tcPr>
            <w:tcW w:w="1559" w:type="dxa"/>
            <w:tcBorders>
              <w:top w:val="single" w:sz="6" w:space="0" w:color="auto"/>
              <w:left w:val="single" w:sz="6" w:space="0" w:color="auto"/>
              <w:bottom w:val="single" w:sz="6" w:space="0" w:color="auto"/>
              <w:right w:val="single" w:sz="6" w:space="0" w:color="auto"/>
            </w:tcBorders>
          </w:tcPr>
          <w:p w14:paraId="68EDB290" w14:textId="77777777" w:rsidR="004E2C18" w:rsidRPr="007B4A64" w:rsidRDefault="004E2C18" w:rsidP="004E2C18">
            <w:pPr>
              <w:tabs>
                <w:tab w:val="left" w:pos="871"/>
              </w:tabs>
              <w:spacing w:after="0" w:line="240" w:lineRule="auto"/>
              <w:jc w:val="center"/>
              <w:rPr>
                <w:rFonts w:ascii="Times New Roman" w:eastAsia="Calibri" w:hAnsi="Times New Roman" w:cs="Times New Roman"/>
                <w:sz w:val="20"/>
                <w:szCs w:val="20"/>
                <w:lang w:val="uk-UA" w:eastAsia="ru-RU"/>
              </w:rPr>
            </w:pPr>
            <w:r w:rsidRPr="007B4A64">
              <w:rPr>
                <w:rFonts w:ascii="Times New Roman" w:eastAsia="Calibri" w:hAnsi="Times New Roman" w:cs="Times New Roman"/>
                <w:sz w:val="20"/>
                <w:szCs w:val="20"/>
                <w:lang w:val="uk-UA" w:eastAsia="ru-RU"/>
              </w:rPr>
              <w:t xml:space="preserve">Інформація </w:t>
            </w:r>
          </w:p>
        </w:tc>
        <w:tc>
          <w:tcPr>
            <w:tcW w:w="1418" w:type="dxa"/>
            <w:tcBorders>
              <w:top w:val="single" w:sz="6" w:space="0" w:color="auto"/>
              <w:left w:val="single" w:sz="6" w:space="0" w:color="auto"/>
              <w:bottom w:val="single" w:sz="6" w:space="0" w:color="auto"/>
              <w:right w:val="double" w:sz="4" w:space="0" w:color="auto"/>
            </w:tcBorders>
          </w:tcPr>
          <w:p w14:paraId="01E839B9" w14:textId="77777777" w:rsidR="004E2C18" w:rsidRPr="007B4A64" w:rsidRDefault="004E2C18" w:rsidP="004E2C18">
            <w:pPr>
              <w:spacing w:after="0" w:line="240" w:lineRule="auto"/>
              <w:rPr>
                <w:rFonts w:ascii="Times New Roman" w:eastAsia="Calibri" w:hAnsi="Times New Roman" w:cs="Times New Roman"/>
                <w:color w:val="5B9BD5"/>
                <w:sz w:val="20"/>
                <w:szCs w:val="20"/>
                <w:lang w:val="uk-UA" w:eastAsia="ru-RU"/>
              </w:rPr>
            </w:pPr>
          </w:p>
        </w:tc>
      </w:tr>
      <w:tr w:rsidR="004E2C18" w:rsidRPr="007B4A64" w14:paraId="6C53E9CE" w14:textId="77777777" w:rsidTr="005C2601">
        <w:tc>
          <w:tcPr>
            <w:tcW w:w="616" w:type="dxa"/>
            <w:tcBorders>
              <w:top w:val="single" w:sz="6" w:space="0" w:color="auto"/>
              <w:left w:val="double" w:sz="4" w:space="0" w:color="auto"/>
              <w:bottom w:val="single" w:sz="6" w:space="0" w:color="auto"/>
              <w:right w:val="single" w:sz="6" w:space="0" w:color="auto"/>
            </w:tcBorders>
          </w:tcPr>
          <w:p w14:paraId="72369D83" w14:textId="77777777" w:rsidR="004E2C18" w:rsidRPr="007B4A64" w:rsidRDefault="004E2C18" w:rsidP="004E2C18">
            <w:pPr>
              <w:numPr>
                <w:ilvl w:val="0"/>
                <w:numId w:val="22"/>
              </w:numPr>
              <w:spacing w:after="0" w:line="240" w:lineRule="auto"/>
              <w:jc w:val="both"/>
              <w:rPr>
                <w:rFonts w:ascii="Times New Roman" w:eastAsia="Calibri" w:hAnsi="Times New Roman" w:cs="Times New Roman"/>
                <w:sz w:val="20"/>
                <w:szCs w:val="20"/>
                <w:lang w:val="uk-UA" w:eastAsia="ru-RU"/>
              </w:rPr>
            </w:pPr>
          </w:p>
        </w:tc>
        <w:tc>
          <w:tcPr>
            <w:tcW w:w="3108" w:type="dxa"/>
            <w:tcBorders>
              <w:top w:val="single" w:sz="4" w:space="0" w:color="auto"/>
              <w:left w:val="single" w:sz="4" w:space="0" w:color="auto"/>
              <w:bottom w:val="single" w:sz="4" w:space="0" w:color="auto"/>
              <w:right w:val="single" w:sz="4" w:space="0" w:color="auto"/>
            </w:tcBorders>
          </w:tcPr>
          <w:p w14:paraId="34459E35" w14:textId="77777777" w:rsidR="004E2C18" w:rsidRPr="007B4A64" w:rsidRDefault="004E2C18" w:rsidP="004E2C18">
            <w:pPr>
              <w:spacing w:after="0" w:line="240" w:lineRule="auto"/>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 xml:space="preserve">Провести вікторини з учнями з питань БЖ, ЦЗ, практичні заняття щодо </w:t>
            </w:r>
            <w:r>
              <w:rPr>
                <w:rFonts w:ascii="Times New Roman" w:eastAsia="Times New Roman" w:hAnsi="Times New Roman" w:cs="Times New Roman"/>
                <w:sz w:val="20"/>
                <w:szCs w:val="20"/>
                <w:lang w:val="uk-UA" w:eastAsia="ru-RU"/>
              </w:rPr>
              <w:t>захисту від</w:t>
            </w:r>
            <w:r w:rsidRPr="007B4A64">
              <w:rPr>
                <w:rFonts w:ascii="Times New Roman" w:eastAsia="Times New Roman" w:hAnsi="Times New Roman" w:cs="Times New Roman"/>
                <w:sz w:val="20"/>
                <w:szCs w:val="20"/>
                <w:lang w:val="uk-UA" w:eastAsia="ru-RU"/>
              </w:rPr>
              <w:t xml:space="preserve"> </w:t>
            </w:r>
            <w:r w:rsidRPr="007B4A64">
              <w:rPr>
                <w:rFonts w:ascii="Times New Roman" w:eastAsia="Times New Roman" w:hAnsi="Times New Roman" w:cs="Times New Roman"/>
                <w:sz w:val="20"/>
                <w:szCs w:val="20"/>
                <w:lang w:val="uk-UA" w:eastAsia="ru-RU"/>
              </w:rPr>
              <w:lastRenderedPageBreak/>
              <w:t>пожежної безпеки.</w:t>
            </w:r>
          </w:p>
        </w:tc>
        <w:tc>
          <w:tcPr>
            <w:tcW w:w="1701" w:type="dxa"/>
            <w:tcBorders>
              <w:top w:val="single" w:sz="4" w:space="0" w:color="auto"/>
              <w:left w:val="single" w:sz="4" w:space="0" w:color="auto"/>
              <w:bottom w:val="single" w:sz="4" w:space="0" w:color="auto"/>
              <w:right w:val="single" w:sz="4" w:space="0" w:color="auto"/>
            </w:tcBorders>
          </w:tcPr>
          <w:p w14:paraId="6DD31538" w14:textId="7414DEEB" w:rsidR="004E2C18" w:rsidRPr="007B4A64" w:rsidRDefault="00CB7BFF" w:rsidP="004E2C18">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20.04.202</w:t>
            </w:r>
            <w:r w:rsidR="00422BF1">
              <w:rPr>
                <w:rFonts w:ascii="Times New Roman" w:eastAsia="Times New Roman" w:hAnsi="Times New Roman" w:cs="Times New Roman"/>
                <w:sz w:val="20"/>
                <w:szCs w:val="20"/>
                <w:lang w:val="uk-UA" w:eastAsia="ru-RU"/>
              </w:rPr>
              <w:t>4</w:t>
            </w:r>
          </w:p>
        </w:tc>
        <w:tc>
          <w:tcPr>
            <w:tcW w:w="1701" w:type="dxa"/>
            <w:tcBorders>
              <w:top w:val="single" w:sz="6" w:space="0" w:color="auto"/>
              <w:left w:val="single" w:sz="6" w:space="0" w:color="auto"/>
              <w:bottom w:val="single" w:sz="6" w:space="0" w:color="auto"/>
              <w:right w:val="single" w:sz="6" w:space="0" w:color="auto"/>
            </w:tcBorders>
          </w:tcPr>
          <w:p w14:paraId="55E1E780" w14:textId="77777777" w:rsidR="004E2C18" w:rsidRPr="007B4A64" w:rsidRDefault="004E2C18" w:rsidP="004E2C18">
            <w:pPr>
              <w:spacing w:after="0" w:line="240" w:lineRule="auto"/>
              <w:jc w:val="center"/>
              <w:rPr>
                <w:rFonts w:ascii="Times New Roman" w:eastAsia="Calibri" w:hAnsi="Times New Roman" w:cs="Times New Roman"/>
                <w:sz w:val="20"/>
                <w:szCs w:val="20"/>
                <w:lang w:val="uk-UA" w:eastAsia="ru-RU"/>
              </w:rPr>
            </w:pPr>
            <w:r w:rsidRPr="00227F80">
              <w:t>Дердюк О.А.</w:t>
            </w:r>
          </w:p>
        </w:tc>
        <w:tc>
          <w:tcPr>
            <w:tcW w:w="1559" w:type="dxa"/>
            <w:tcBorders>
              <w:top w:val="single" w:sz="6" w:space="0" w:color="auto"/>
              <w:left w:val="single" w:sz="6" w:space="0" w:color="auto"/>
              <w:bottom w:val="single" w:sz="6" w:space="0" w:color="auto"/>
              <w:right w:val="single" w:sz="6" w:space="0" w:color="auto"/>
            </w:tcBorders>
          </w:tcPr>
          <w:p w14:paraId="567AF18A" w14:textId="77777777" w:rsidR="004E2C18" w:rsidRPr="007B4A64" w:rsidRDefault="004E2C18" w:rsidP="004E2C18">
            <w:pPr>
              <w:tabs>
                <w:tab w:val="left" w:pos="871"/>
              </w:tabs>
              <w:spacing w:after="0" w:line="240" w:lineRule="auto"/>
              <w:jc w:val="center"/>
              <w:rPr>
                <w:rFonts w:ascii="Times New Roman" w:eastAsia="Calibri" w:hAnsi="Times New Roman" w:cs="Times New Roman"/>
                <w:sz w:val="20"/>
                <w:szCs w:val="20"/>
                <w:lang w:val="uk-UA" w:eastAsia="ru-RU"/>
              </w:rPr>
            </w:pPr>
            <w:r w:rsidRPr="007B4A64">
              <w:rPr>
                <w:rFonts w:ascii="Times New Roman" w:eastAsia="Calibri" w:hAnsi="Times New Roman" w:cs="Times New Roman"/>
                <w:sz w:val="20"/>
                <w:szCs w:val="20"/>
                <w:lang w:val="uk-UA" w:eastAsia="ru-RU"/>
              </w:rPr>
              <w:t xml:space="preserve">Інформація </w:t>
            </w:r>
          </w:p>
        </w:tc>
        <w:tc>
          <w:tcPr>
            <w:tcW w:w="1418" w:type="dxa"/>
            <w:tcBorders>
              <w:top w:val="single" w:sz="6" w:space="0" w:color="auto"/>
              <w:left w:val="single" w:sz="6" w:space="0" w:color="auto"/>
              <w:bottom w:val="single" w:sz="6" w:space="0" w:color="auto"/>
              <w:right w:val="double" w:sz="4" w:space="0" w:color="auto"/>
            </w:tcBorders>
          </w:tcPr>
          <w:p w14:paraId="45912562" w14:textId="77777777" w:rsidR="004E2C18" w:rsidRPr="007B4A64" w:rsidRDefault="004E2C18" w:rsidP="004E2C18">
            <w:pPr>
              <w:spacing w:after="0" w:line="240" w:lineRule="auto"/>
              <w:rPr>
                <w:rFonts w:ascii="Times New Roman" w:eastAsia="Calibri" w:hAnsi="Times New Roman" w:cs="Times New Roman"/>
                <w:color w:val="5B9BD5"/>
                <w:sz w:val="20"/>
                <w:szCs w:val="20"/>
                <w:lang w:val="uk-UA" w:eastAsia="ru-RU"/>
              </w:rPr>
            </w:pPr>
          </w:p>
        </w:tc>
      </w:tr>
      <w:tr w:rsidR="004E2C18" w:rsidRPr="007B4A64" w14:paraId="6104A2D2" w14:textId="77777777" w:rsidTr="005C2601">
        <w:tc>
          <w:tcPr>
            <w:tcW w:w="616" w:type="dxa"/>
            <w:tcBorders>
              <w:top w:val="single" w:sz="6" w:space="0" w:color="auto"/>
              <w:left w:val="double" w:sz="4" w:space="0" w:color="auto"/>
              <w:bottom w:val="single" w:sz="6" w:space="0" w:color="auto"/>
              <w:right w:val="single" w:sz="6" w:space="0" w:color="auto"/>
            </w:tcBorders>
          </w:tcPr>
          <w:p w14:paraId="6A3D6F6E" w14:textId="77777777" w:rsidR="004E2C18" w:rsidRPr="007B4A64" w:rsidRDefault="004E2C18" w:rsidP="004E2C18">
            <w:pPr>
              <w:numPr>
                <w:ilvl w:val="0"/>
                <w:numId w:val="22"/>
              </w:numPr>
              <w:spacing w:after="0" w:line="240" w:lineRule="auto"/>
              <w:jc w:val="both"/>
              <w:rPr>
                <w:rFonts w:ascii="Times New Roman" w:eastAsia="Calibri" w:hAnsi="Times New Roman" w:cs="Times New Roman"/>
                <w:sz w:val="20"/>
                <w:szCs w:val="20"/>
                <w:lang w:val="uk-UA" w:eastAsia="ru-RU"/>
              </w:rPr>
            </w:pPr>
          </w:p>
        </w:tc>
        <w:tc>
          <w:tcPr>
            <w:tcW w:w="3108" w:type="dxa"/>
            <w:tcBorders>
              <w:top w:val="single" w:sz="4" w:space="0" w:color="auto"/>
              <w:left w:val="single" w:sz="4" w:space="0" w:color="auto"/>
              <w:bottom w:val="single" w:sz="4" w:space="0" w:color="auto"/>
              <w:right w:val="single" w:sz="4" w:space="0" w:color="auto"/>
            </w:tcBorders>
          </w:tcPr>
          <w:p w14:paraId="51E8C8DE" w14:textId="77777777" w:rsidR="004E2C18" w:rsidRPr="007B4A64" w:rsidRDefault="004E2C18" w:rsidP="004E2C18">
            <w:pPr>
              <w:spacing w:after="0" w:line="240" w:lineRule="auto"/>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Організувати інформування про хід проведення заходів Дня ЦЗ</w:t>
            </w:r>
          </w:p>
        </w:tc>
        <w:tc>
          <w:tcPr>
            <w:tcW w:w="1701" w:type="dxa"/>
            <w:tcBorders>
              <w:top w:val="single" w:sz="4" w:space="0" w:color="auto"/>
              <w:left w:val="single" w:sz="4" w:space="0" w:color="auto"/>
              <w:bottom w:val="single" w:sz="4" w:space="0" w:color="auto"/>
              <w:right w:val="single" w:sz="4" w:space="0" w:color="auto"/>
            </w:tcBorders>
          </w:tcPr>
          <w:p w14:paraId="6A6EDACA" w14:textId="4EEBB236" w:rsidR="004E2C18" w:rsidRPr="007B4A64" w:rsidRDefault="00CB7BFF" w:rsidP="004E2C18">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20.04.202</w:t>
            </w:r>
            <w:r w:rsidR="00422BF1">
              <w:rPr>
                <w:rFonts w:ascii="Times New Roman" w:eastAsia="Times New Roman" w:hAnsi="Times New Roman" w:cs="Times New Roman"/>
                <w:sz w:val="20"/>
                <w:szCs w:val="20"/>
                <w:lang w:val="uk-UA" w:eastAsia="ru-RU"/>
              </w:rPr>
              <w:t>4</w:t>
            </w:r>
          </w:p>
        </w:tc>
        <w:tc>
          <w:tcPr>
            <w:tcW w:w="1701" w:type="dxa"/>
            <w:tcBorders>
              <w:top w:val="single" w:sz="6" w:space="0" w:color="auto"/>
              <w:left w:val="single" w:sz="6" w:space="0" w:color="auto"/>
              <w:bottom w:val="single" w:sz="6" w:space="0" w:color="auto"/>
              <w:right w:val="single" w:sz="6" w:space="0" w:color="auto"/>
            </w:tcBorders>
          </w:tcPr>
          <w:p w14:paraId="39CC7809" w14:textId="77777777" w:rsidR="004E2C18" w:rsidRPr="007B4A64" w:rsidRDefault="004E2C18" w:rsidP="004E2C18">
            <w:pPr>
              <w:spacing w:after="0" w:line="240" w:lineRule="auto"/>
              <w:jc w:val="center"/>
              <w:rPr>
                <w:rFonts w:ascii="Times New Roman" w:eastAsia="Calibri" w:hAnsi="Times New Roman" w:cs="Times New Roman"/>
                <w:sz w:val="20"/>
                <w:szCs w:val="20"/>
                <w:lang w:val="uk-UA" w:eastAsia="ru-RU"/>
              </w:rPr>
            </w:pPr>
            <w:r w:rsidRPr="00227F80">
              <w:t>Дердюк О.А.</w:t>
            </w:r>
          </w:p>
        </w:tc>
        <w:tc>
          <w:tcPr>
            <w:tcW w:w="1559" w:type="dxa"/>
            <w:tcBorders>
              <w:top w:val="single" w:sz="6" w:space="0" w:color="auto"/>
              <w:left w:val="single" w:sz="6" w:space="0" w:color="auto"/>
              <w:bottom w:val="single" w:sz="6" w:space="0" w:color="auto"/>
              <w:right w:val="single" w:sz="6" w:space="0" w:color="auto"/>
            </w:tcBorders>
          </w:tcPr>
          <w:p w14:paraId="7425C663" w14:textId="77777777" w:rsidR="004E2C18" w:rsidRPr="007B4A64" w:rsidRDefault="004E2C18" w:rsidP="004E2C18">
            <w:pPr>
              <w:tabs>
                <w:tab w:val="left" w:pos="871"/>
              </w:tabs>
              <w:spacing w:after="0" w:line="240" w:lineRule="auto"/>
              <w:jc w:val="center"/>
              <w:rPr>
                <w:rFonts w:ascii="Times New Roman" w:eastAsia="Calibri" w:hAnsi="Times New Roman" w:cs="Times New Roman"/>
                <w:sz w:val="20"/>
                <w:szCs w:val="20"/>
                <w:lang w:val="uk-UA" w:eastAsia="ru-RU"/>
              </w:rPr>
            </w:pPr>
            <w:r w:rsidRPr="007B4A64">
              <w:rPr>
                <w:rFonts w:ascii="Times New Roman" w:eastAsia="Calibri" w:hAnsi="Times New Roman" w:cs="Times New Roman"/>
                <w:sz w:val="20"/>
                <w:szCs w:val="20"/>
                <w:lang w:val="uk-UA" w:eastAsia="ru-RU"/>
              </w:rPr>
              <w:t xml:space="preserve">Інформація </w:t>
            </w:r>
          </w:p>
        </w:tc>
        <w:tc>
          <w:tcPr>
            <w:tcW w:w="1418" w:type="dxa"/>
            <w:tcBorders>
              <w:top w:val="single" w:sz="6" w:space="0" w:color="auto"/>
              <w:left w:val="single" w:sz="6" w:space="0" w:color="auto"/>
              <w:bottom w:val="single" w:sz="6" w:space="0" w:color="auto"/>
              <w:right w:val="double" w:sz="4" w:space="0" w:color="auto"/>
            </w:tcBorders>
          </w:tcPr>
          <w:p w14:paraId="6838AAFD" w14:textId="77777777" w:rsidR="004E2C18" w:rsidRPr="007B4A64" w:rsidRDefault="004E2C18" w:rsidP="004E2C18">
            <w:pPr>
              <w:spacing w:after="0" w:line="240" w:lineRule="auto"/>
              <w:rPr>
                <w:rFonts w:ascii="Times New Roman" w:eastAsia="Calibri" w:hAnsi="Times New Roman" w:cs="Times New Roman"/>
                <w:color w:val="5B9BD5"/>
                <w:sz w:val="20"/>
                <w:szCs w:val="20"/>
                <w:lang w:val="uk-UA" w:eastAsia="ru-RU"/>
              </w:rPr>
            </w:pPr>
          </w:p>
        </w:tc>
      </w:tr>
      <w:tr w:rsidR="006B5520" w:rsidRPr="007B4A64" w14:paraId="0618CE34" w14:textId="77777777" w:rsidTr="005C2601">
        <w:tc>
          <w:tcPr>
            <w:tcW w:w="10103" w:type="dxa"/>
            <w:gridSpan w:val="6"/>
            <w:tcBorders>
              <w:top w:val="single" w:sz="6" w:space="0" w:color="auto"/>
              <w:left w:val="double" w:sz="4" w:space="0" w:color="auto"/>
              <w:bottom w:val="single" w:sz="6" w:space="0" w:color="auto"/>
              <w:right w:val="double" w:sz="4" w:space="0" w:color="auto"/>
            </w:tcBorders>
          </w:tcPr>
          <w:p w14:paraId="09E7363F" w14:textId="77777777" w:rsidR="006B5520" w:rsidRPr="007B4A64" w:rsidRDefault="006B5520" w:rsidP="008E7E93">
            <w:pPr>
              <w:spacing w:after="0" w:line="240" w:lineRule="auto"/>
              <w:jc w:val="center"/>
              <w:rPr>
                <w:rFonts w:ascii="Times New Roman" w:eastAsia="Calibri" w:hAnsi="Times New Roman" w:cs="Times New Roman"/>
                <w:sz w:val="20"/>
                <w:szCs w:val="20"/>
                <w:lang w:val="uk-UA" w:eastAsia="ru-RU"/>
              </w:rPr>
            </w:pPr>
            <w:r w:rsidRPr="007B4A64">
              <w:rPr>
                <w:rFonts w:ascii="Times New Roman" w:eastAsia="Times New Roman" w:hAnsi="Times New Roman" w:cs="Times New Roman"/>
                <w:b/>
                <w:sz w:val="20"/>
                <w:szCs w:val="20"/>
                <w:lang w:val="uk-UA" w:eastAsia="ru-RU"/>
              </w:rPr>
              <w:t>ПІДСУМКИ проведення Дня цивільного захисту</w:t>
            </w:r>
          </w:p>
        </w:tc>
      </w:tr>
      <w:tr w:rsidR="004E2C18" w:rsidRPr="007B4A64" w14:paraId="5DBB7AE8" w14:textId="77777777" w:rsidTr="005C2601">
        <w:tc>
          <w:tcPr>
            <w:tcW w:w="616" w:type="dxa"/>
            <w:tcBorders>
              <w:top w:val="single" w:sz="6" w:space="0" w:color="auto"/>
              <w:left w:val="double" w:sz="4" w:space="0" w:color="auto"/>
              <w:bottom w:val="single" w:sz="6" w:space="0" w:color="auto"/>
              <w:right w:val="single" w:sz="6" w:space="0" w:color="auto"/>
            </w:tcBorders>
          </w:tcPr>
          <w:p w14:paraId="00AB6707" w14:textId="77777777" w:rsidR="004E2C18" w:rsidRPr="007B4A64" w:rsidRDefault="004E2C18" w:rsidP="004E2C18">
            <w:pPr>
              <w:numPr>
                <w:ilvl w:val="0"/>
                <w:numId w:val="22"/>
              </w:numPr>
              <w:spacing w:after="0" w:line="240" w:lineRule="auto"/>
              <w:jc w:val="both"/>
              <w:rPr>
                <w:rFonts w:ascii="Times New Roman" w:eastAsia="Calibri" w:hAnsi="Times New Roman" w:cs="Times New Roman"/>
                <w:sz w:val="20"/>
                <w:szCs w:val="20"/>
                <w:lang w:val="uk-UA" w:eastAsia="ru-RU"/>
              </w:rPr>
            </w:pPr>
          </w:p>
        </w:tc>
        <w:tc>
          <w:tcPr>
            <w:tcW w:w="3108" w:type="dxa"/>
            <w:tcBorders>
              <w:top w:val="single" w:sz="4" w:space="0" w:color="auto"/>
              <w:left w:val="single" w:sz="4" w:space="0" w:color="auto"/>
              <w:bottom w:val="single" w:sz="4" w:space="0" w:color="auto"/>
              <w:right w:val="single" w:sz="4" w:space="0" w:color="auto"/>
            </w:tcBorders>
          </w:tcPr>
          <w:p w14:paraId="4A9C2B9E" w14:textId="77777777" w:rsidR="004E2C18" w:rsidRPr="007B4A64" w:rsidRDefault="004E2C18" w:rsidP="004E2C18">
            <w:pPr>
              <w:spacing w:after="0" w:line="240" w:lineRule="auto"/>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Видати наказ «Про підсумки проведення Дня цивільного захисту»</w:t>
            </w:r>
          </w:p>
        </w:tc>
        <w:tc>
          <w:tcPr>
            <w:tcW w:w="1701" w:type="dxa"/>
            <w:tcBorders>
              <w:top w:val="single" w:sz="4" w:space="0" w:color="auto"/>
              <w:left w:val="single" w:sz="4" w:space="0" w:color="auto"/>
              <w:bottom w:val="single" w:sz="4" w:space="0" w:color="auto"/>
              <w:right w:val="single" w:sz="4" w:space="0" w:color="auto"/>
            </w:tcBorders>
          </w:tcPr>
          <w:p w14:paraId="64422F74" w14:textId="570C7140" w:rsidR="004E2C18" w:rsidRPr="007B4A64" w:rsidRDefault="004E2C18" w:rsidP="004E2C18">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До 07.05</w:t>
            </w:r>
            <w:r w:rsidR="00CB7BFF">
              <w:rPr>
                <w:rFonts w:ascii="Times New Roman" w:eastAsia="Times New Roman" w:hAnsi="Times New Roman" w:cs="Times New Roman"/>
                <w:sz w:val="20"/>
                <w:szCs w:val="20"/>
                <w:lang w:val="uk-UA" w:eastAsia="ru-RU"/>
              </w:rPr>
              <w:t>. 202</w:t>
            </w:r>
            <w:r w:rsidR="00422BF1">
              <w:rPr>
                <w:rFonts w:ascii="Times New Roman" w:eastAsia="Times New Roman" w:hAnsi="Times New Roman" w:cs="Times New Roman"/>
                <w:sz w:val="20"/>
                <w:szCs w:val="20"/>
                <w:lang w:val="uk-UA" w:eastAsia="ru-RU"/>
              </w:rPr>
              <w:t>4</w:t>
            </w:r>
          </w:p>
        </w:tc>
        <w:tc>
          <w:tcPr>
            <w:tcW w:w="1701" w:type="dxa"/>
            <w:tcBorders>
              <w:top w:val="single" w:sz="6" w:space="0" w:color="auto"/>
              <w:left w:val="single" w:sz="6" w:space="0" w:color="auto"/>
              <w:bottom w:val="single" w:sz="6" w:space="0" w:color="auto"/>
              <w:right w:val="single" w:sz="6" w:space="0" w:color="auto"/>
            </w:tcBorders>
          </w:tcPr>
          <w:p w14:paraId="5A235F63" w14:textId="77777777" w:rsidR="004E2C18" w:rsidRPr="007B4A64" w:rsidRDefault="004E2C18" w:rsidP="004E2C18">
            <w:pPr>
              <w:spacing w:after="0" w:line="240" w:lineRule="auto"/>
              <w:jc w:val="center"/>
              <w:rPr>
                <w:rFonts w:ascii="Times New Roman" w:eastAsia="Calibri" w:hAnsi="Times New Roman" w:cs="Times New Roman"/>
                <w:sz w:val="20"/>
                <w:szCs w:val="20"/>
                <w:lang w:val="uk-UA" w:eastAsia="ru-RU"/>
              </w:rPr>
            </w:pPr>
            <w:r w:rsidRPr="004B65AC">
              <w:t>Дердюк О.А.</w:t>
            </w:r>
          </w:p>
        </w:tc>
        <w:tc>
          <w:tcPr>
            <w:tcW w:w="1559" w:type="dxa"/>
            <w:tcBorders>
              <w:top w:val="single" w:sz="6" w:space="0" w:color="auto"/>
              <w:left w:val="single" w:sz="6" w:space="0" w:color="auto"/>
              <w:bottom w:val="single" w:sz="6" w:space="0" w:color="auto"/>
              <w:right w:val="single" w:sz="6" w:space="0" w:color="auto"/>
            </w:tcBorders>
          </w:tcPr>
          <w:p w14:paraId="1A0F4889" w14:textId="77777777" w:rsidR="004E2C18" w:rsidRPr="007B4A64" w:rsidRDefault="004E2C18" w:rsidP="004E2C18">
            <w:pPr>
              <w:tabs>
                <w:tab w:val="left" w:pos="871"/>
              </w:tabs>
              <w:spacing w:after="0" w:line="240" w:lineRule="auto"/>
              <w:jc w:val="center"/>
              <w:rPr>
                <w:rFonts w:ascii="Times New Roman" w:eastAsia="Calibri" w:hAnsi="Times New Roman" w:cs="Times New Roman"/>
                <w:sz w:val="20"/>
                <w:szCs w:val="20"/>
                <w:lang w:val="uk-UA" w:eastAsia="ru-RU"/>
              </w:rPr>
            </w:pPr>
            <w:r w:rsidRPr="007B4A64">
              <w:rPr>
                <w:rFonts w:ascii="Times New Roman" w:eastAsia="Calibri" w:hAnsi="Times New Roman" w:cs="Times New Roman"/>
                <w:sz w:val="20"/>
                <w:szCs w:val="20"/>
                <w:lang w:val="uk-UA" w:eastAsia="ru-RU"/>
              </w:rPr>
              <w:t xml:space="preserve">Наказ </w:t>
            </w:r>
          </w:p>
        </w:tc>
        <w:tc>
          <w:tcPr>
            <w:tcW w:w="1418" w:type="dxa"/>
            <w:tcBorders>
              <w:top w:val="single" w:sz="6" w:space="0" w:color="auto"/>
              <w:left w:val="single" w:sz="6" w:space="0" w:color="auto"/>
              <w:bottom w:val="single" w:sz="6" w:space="0" w:color="auto"/>
              <w:right w:val="double" w:sz="4" w:space="0" w:color="auto"/>
            </w:tcBorders>
          </w:tcPr>
          <w:p w14:paraId="575E7501" w14:textId="77777777" w:rsidR="004E2C18" w:rsidRPr="007B4A64" w:rsidRDefault="004E2C18" w:rsidP="004E2C18">
            <w:pPr>
              <w:spacing w:after="0" w:line="240" w:lineRule="auto"/>
              <w:rPr>
                <w:rFonts w:ascii="Times New Roman" w:eastAsia="Calibri" w:hAnsi="Times New Roman" w:cs="Times New Roman"/>
                <w:color w:val="5B9BD5"/>
                <w:sz w:val="20"/>
                <w:szCs w:val="20"/>
                <w:lang w:val="uk-UA" w:eastAsia="ru-RU"/>
              </w:rPr>
            </w:pPr>
          </w:p>
        </w:tc>
      </w:tr>
      <w:tr w:rsidR="004E2C18" w:rsidRPr="007B4A64" w14:paraId="3C6628A6" w14:textId="77777777" w:rsidTr="005C2601">
        <w:tc>
          <w:tcPr>
            <w:tcW w:w="616" w:type="dxa"/>
            <w:tcBorders>
              <w:top w:val="single" w:sz="6" w:space="0" w:color="auto"/>
              <w:left w:val="double" w:sz="4" w:space="0" w:color="auto"/>
              <w:bottom w:val="single" w:sz="6" w:space="0" w:color="auto"/>
              <w:right w:val="single" w:sz="6" w:space="0" w:color="auto"/>
            </w:tcBorders>
          </w:tcPr>
          <w:p w14:paraId="7C67046C" w14:textId="77777777" w:rsidR="004E2C18" w:rsidRPr="007B4A64" w:rsidRDefault="004E2C18" w:rsidP="004E2C18">
            <w:pPr>
              <w:numPr>
                <w:ilvl w:val="0"/>
                <w:numId w:val="22"/>
              </w:numPr>
              <w:spacing w:after="0" w:line="240" w:lineRule="auto"/>
              <w:jc w:val="both"/>
              <w:rPr>
                <w:rFonts w:ascii="Times New Roman" w:eastAsia="Calibri" w:hAnsi="Times New Roman" w:cs="Times New Roman"/>
                <w:sz w:val="20"/>
                <w:szCs w:val="20"/>
                <w:lang w:val="uk-UA" w:eastAsia="ru-RU"/>
              </w:rPr>
            </w:pPr>
          </w:p>
        </w:tc>
        <w:tc>
          <w:tcPr>
            <w:tcW w:w="3108" w:type="dxa"/>
            <w:tcBorders>
              <w:top w:val="single" w:sz="4" w:space="0" w:color="auto"/>
              <w:left w:val="single" w:sz="4" w:space="0" w:color="auto"/>
              <w:bottom w:val="single" w:sz="4" w:space="0" w:color="auto"/>
              <w:right w:val="single" w:sz="4" w:space="0" w:color="auto"/>
            </w:tcBorders>
          </w:tcPr>
          <w:p w14:paraId="1721A3E4" w14:textId="77777777" w:rsidR="004E2C18" w:rsidRPr="007B4A64" w:rsidRDefault="004E2C18" w:rsidP="004E2C18">
            <w:pPr>
              <w:spacing w:after="0" w:line="240" w:lineRule="auto"/>
              <w:jc w:val="both"/>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 xml:space="preserve">Провести підсумки проведення Дня ЦЗ та визначити завдання щодо охорони життя та здоров`я учнів на новий навчальний рік. </w:t>
            </w:r>
          </w:p>
        </w:tc>
        <w:tc>
          <w:tcPr>
            <w:tcW w:w="1701" w:type="dxa"/>
            <w:tcBorders>
              <w:top w:val="single" w:sz="4" w:space="0" w:color="auto"/>
              <w:left w:val="single" w:sz="4" w:space="0" w:color="auto"/>
              <w:bottom w:val="single" w:sz="4" w:space="0" w:color="auto"/>
              <w:right w:val="single" w:sz="4" w:space="0" w:color="auto"/>
            </w:tcBorders>
          </w:tcPr>
          <w:p w14:paraId="009910AA" w14:textId="77777777" w:rsidR="004E2C18" w:rsidRPr="007B4A64" w:rsidRDefault="004E2C18" w:rsidP="004E2C18">
            <w:pPr>
              <w:spacing w:after="0" w:line="240" w:lineRule="auto"/>
              <w:jc w:val="center"/>
              <w:rPr>
                <w:rFonts w:ascii="Times New Roman" w:eastAsia="Times New Roman" w:hAnsi="Times New Roman" w:cs="Times New Roman"/>
                <w:sz w:val="20"/>
                <w:szCs w:val="20"/>
                <w:lang w:val="uk-UA" w:eastAsia="ru-RU"/>
              </w:rPr>
            </w:pPr>
            <w:r w:rsidRPr="007B4A64">
              <w:rPr>
                <w:rFonts w:ascii="Times New Roman" w:eastAsia="Times New Roman" w:hAnsi="Times New Roman" w:cs="Times New Roman"/>
                <w:sz w:val="20"/>
                <w:szCs w:val="20"/>
                <w:lang w:val="uk-UA" w:eastAsia="ru-RU"/>
              </w:rPr>
              <w:t>Травень</w:t>
            </w:r>
          </w:p>
        </w:tc>
        <w:tc>
          <w:tcPr>
            <w:tcW w:w="1701" w:type="dxa"/>
            <w:tcBorders>
              <w:top w:val="single" w:sz="6" w:space="0" w:color="auto"/>
              <w:left w:val="single" w:sz="6" w:space="0" w:color="auto"/>
              <w:bottom w:val="single" w:sz="6" w:space="0" w:color="auto"/>
              <w:right w:val="single" w:sz="6" w:space="0" w:color="auto"/>
            </w:tcBorders>
          </w:tcPr>
          <w:p w14:paraId="0B20EB08" w14:textId="77777777" w:rsidR="004E2C18" w:rsidRPr="007B4A64" w:rsidRDefault="004E2C18" w:rsidP="004E2C18">
            <w:pPr>
              <w:spacing w:after="0" w:line="240" w:lineRule="auto"/>
              <w:jc w:val="center"/>
              <w:rPr>
                <w:rFonts w:ascii="Times New Roman" w:eastAsia="Calibri" w:hAnsi="Times New Roman" w:cs="Times New Roman"/>
                <w:sz w:val="20"/>
                <w:szCs w:val="20"/>
                <w:lang w:val="uk-UA" w:eastAsia="ru-RU"/>
              </w:rPr>
            </w:pPr>
            <w:r w:rsidRPr="004B65AC">
              <w:t>Дердюк О.А.</w:t>
            </w:r>
          </w:p>
        </w:tc>
        <w:tc>
          <w:tcPr>
            <w:tcW w:w="1559" w:type="dxa"/>
            <w:tcBorders>
              <w:top w:val="single" w:sz="6" w:space="0" w:color="auto"/>
              <w:left w:val="single" w:sz="6" w:space="0" w:color="auto"/>
              <w:bottom w:val="single" w:sz="6" w:space="0" w:color="auto"/>
              <w:right w:val="single" w:sz="6" w:space="0" w:color="auto"/>
            </w:tcBorders>
          </w:tcPr>
          <w:p w14:paraId="08E537E6" w14:textId="77777777" w:rsidR="004E2C18" w:rsidRPr="007B4A64" w:rsidRDefault="004E2C18" w:rsidP="004E2C18">
            <w:pPr>
              <w:tabs>
                <w:tab w:val="left" w:pos="871"/>
              </w:tabs>
              <w:spacing w:after="0" w:line="240" w:lineRule="auto"/>
              <w:jc w:val="center"/>
              <w:rPr>
                <w:rFonts w:ascii="Times New Roman" w:eastAsia="Calibri" w:hAnsi="Times New Roman" w:cs="Times New Roman"/>
                <w:sz w:val="20"/>
                <w:szCs w:val="20"/>
                <w:lang w:val="uk-UA" w:eastAsia="ru-RU"/>
              </w:rPr>
            </w:pPr>
            <w:r w:rsidRPr="007B4A64">
              <w:rPr>
                <w:rFonts w:ascii="Times New Roman" w:eastAsia="Calibri" w:hAnsi="Times New Roman" w:cs="Times New Roman"/>
                <w:sz w:val="20"/>
                <w:szCs w:val="20"/>
                <w:lang w:val="uk-UA" w:eastAsia="ru-RU"/>
              </w:rPr>
              <w:t xml:space="preserve">Інформація </w:t>
            </w:r>
          </w:p>
        </w:tc>
        <w:tc>
          <w:tcPr>
            <w:tcW w:w="1418" w:type="dxa"/>
            <w:tcBorders>
              <w:top w:val="single" w:sz="6" w:space="0" w:color="auto"/>
              <w:left w:val="single" w:sz="6" w:space="0" w:color="auto"/>
              <w:bottom w:val="single" w:sz="6" w:space="0" w:color="auto"/>
              <w:right w:val="double" w:sz="4" w:space="0" w:color="auto"/>
            </w:tcBorders>
          </w:tcPr>
          <w:p w14:paraId="5C9E350D" w14:textId="77777777" w:rsidR="004E2C18" w:rsidRPr="007B4A64" w:rsidRDefault="004E2C18" w:rsidP="004E2C18">
            <w:pPr>
              <w:spacing w:after="0" w:line="240" w:lineRule="auto"/>
              <w:rPr>
                <w:rFonts w:ascii="Times New Roman" w:eastAsia="Calibri" w:hAnsi="Times New Roman" w:cs="Times New Roman"/>
                <w:color w:val="5B9BD5"/>
                <w:sz w:val="20"/>
                <w:szCs w:val="20"/>
                <w:lang w:val="uk-UA" w:eastAsia="ru-RU"/>
              </w:rPr>
            </w:pPr>
          </w:p>
        </w:tc>
      </w:tr>
    </w:tbl>
    <w:p w14:paraId="36324045" w14:textId="77777777" w:rsidR="0085019E" w:rsidRDefault="0085019E" w:rsidP="0085019E">
      <w:pPr>
        <w:spacing w:after="120" w:line="240" w:lineRule="auto"/>
        <w:ind w:right="-6"/>
        <w:rPr>
          <w:rFonts w:ascii="Times New Roman" w:eastAsia="Times New Roman" w:hAnsi="Times New Roman" w:cs="Times New Roman"/>
          <w:b/>
          <w:lang w:val="uk-UA" w:eastAsia="ru-RU"/>
        </w:rPr>
      </w:pPr>
    </w:p>
    <w:p w14:paraId="40D87A59" w14:textId="77777777" w:rsidR="0085019E" w:rsidRDefault="0085019E" w:rsidP="0085019E">
      <w:pPr>
        <w:spacing w:after="120" w:line="240" w:lineRule="auto"/>
        <w:ind w:right="-6"/>
        <w:rPr>
          <w:rFonts w:ascii="Times New Roman" w:eastAsia="Times New Roman" w:hAnsi="Times New Roman" w:cs="Times New Roman"/>
          <w:b/>
          <w:lang w:val="uk-UA" w:eastAsia="ru-RU"/>
        </w:rPr>
      </w:pPr>
    </w:p>
    <w:p w14:paraId="4BDA75A8" w14:textId="77777777" w:rsidR="000367EC" w:rsidRDefault="000367EC" w:rsidP="002265E8">
      <w:pPr>
        <w:spacing w:after="120" w:line="240" w:lineRule="auto"/>
        <w:ind w:right="-6"/>
        <w:jc w:val="center"/>
        <w:rPr>
          <w:rFonts w:ascii="Times New Roman" w:eastAsia="Times New Roman" w:hAnsi="Times New Roman" w:cs="Times New Roman"/>
          <w:b/>
          <w:sz w:val="28"/>
          <w:szCs w:val="32"/>
          <w:lang w:val="uk-UA" w:eastAsia="ru-RU"/>
        </w:rPr>
      </w:pPr>
    </w:p>
    <w:p w14:paraId="16E09942" w14:textId="77777777" w:rsidR="000367EC" w:rsidRDefault="000367EC" w:rsidP="002265E8">
      <w:pPr>
        <w:spacing w:after="120" w:line="240" w:lineRule="auto"/>
        <w:ind w:right="-6"/>
        <w:jc w:val="center"/>
        <w:rPr>
          <w:rFonts w:ascii="Times New Roman" w:eastAsia="Times New Roman" w:hAnsi="Times New Roman" w:cs="Times New Roman"/>
          <w:b/>
          <w:sz w:val="28"/>
          <w:szCs w:val="32"/>
          <w:lang w:val="uk-UA" w:eastAsia="ru-RU"/>
        </w:rPr>
      </w:pPr>
    </w:p>
    <w:p w14:paraId="416429AE" w14:textId="77777777" w:rsidR="000367EC" w:rsidRDefault="000367EC" w:rsidP="002265E8">
      <w:pPr>
        <w:spacing w:after="120" w:line="240" w:lineRule="auto"/>
        <w:ind w:right="-6"/>
        <w:jc w:val="center"/>
        <w:rPr>
          <w:rFonts w:ascii="Times New Roman" w:eastAsia="Times New Roman" w:hAnsi="Times New Roman" w:cs="Times New Roman"/>
          <w:b/>
          <w:sz w:val="28"/>
          <w:szCs w:val="32"/>
          <w:lang w:val="uk-UA" w:eastAsia="ru-RU"/>
        </w:rPr>
      </w:pPr>
    </w:p>
    <w:p w14:paraId="3A9FD499" w14:textId="77777777" w:rsidR="000367EC" w:rsidRDefault="000367EC" w:rsidP="002265E8">
      <w:pPr>
        <w:spacing w:after="120" w:line="240" w:lineRule="auto"/>
        <w:ind w:right="-6"/>
        <w:jc w:val="center"/>
        <w:rPr>
          <w:rFonts w:ascii="Times New Roman" w:eastAsia="Times New Roman" w:hAnsi="Times New Roman" w:cs="Times New Roman"/>
          <w:b/>
          <w:sz w:val="28"/>
          <w:szCs w:val="32"/>
          <w:lang w:val="uk-UA" w:eastAsia="ru-RU"/>
        </w:rPr>
      </w:pPr>
    </w:p>
    <w:p w14:paraId="20ABCA00" w14:textId="77777777" w:rsidR="000367EC" w:rsidRDefault="000367EC" w:rsidP="002265E8">
      <w:pPr>
        <w:spacing w:after="120" w:line="240" w:lineRule="auto"/>
        <w:ind w:right="-6"/>
        <w:jc w:val="center"/>
        <w:rPr>
          <w:rFonts w:ascii="Times New Roman" w:eastAsia="Times New Roman" w:hAnsi="Times New Roman" w:cs="Times New Roman"/>
          <w:b/>
          <w:sz w:val="28"/>
          <w:szCs w:val="32"/>
          <w:lang w:val="uk-UA" w:eastAsia="ru-RU"/>
        </w:rPr>
      </w:pPr>
    </w:p>
    <w:p w14:paraId="7971225C" w14:textId="77777777" w:rsidR="000367EC" w:rsidRDefault="000367EC" w:rsidP="002265E8">
      <w:pPr>
        <w:spacing w:after="120" w:line="240" w:lineRule="auto"/>
        <w:ind w:right="-6"/>
        <w:jc w:val="center"/>
        <w:rPr>
          <w:rFonts w:ascii="Times New Roman" w:eastAsia="Times New Roman" w:hAnsi="Times New Roman" w:cs="Times New Roman"/>
          <w:b/>
          <w:sz w:val="28"/>
          <w:szCs w:val="32"/>
          <w:lang w:val="uk-UA" w:eastAsia="ru-RU"/>
        </w:rPr>
      </w:pPr>
    </w:p>
    <w:p w14:paraId="044024C1" w14:textId="77777777" w:rsidR="000367EC" w:rsidRDefault="000367EC" w:rsidP="002265E8">
      <w:pPr>
        <w:spacing w:after="120" w:line="240" w:lineRule="auto"/>
        <w:ind w:right="-6"/>
        <w:jc w:val="center"/>
        <w:rPr>
          <w:rFonts w:ascii="Times New Roman" w:eastAsia="Times New Roman" w:hAnsi="Times New Roman" w:cs="Times New Roman"/>
          <w:b/>
          <w:sz w:val="28"/>
          <w:szCs w:val="32"/>
          <w:lang w:val="uk-UA" w:eastAsia="ru-RU"/>
        </w:rPr>
      </w:pPr>
    </w:p>
    <w:p w14:paraId="2BCEA102" w14:textId="77777777" w:rsidR="000367EC" w:rsidRDefault="000367EC" w:rsidP="002265E8">
      <w:pPr>
        <w:spacing w:after="120" w:line="240" w:lineRule="auto"/>
        <w:ind w:right="-6"/>
        <w:jc w:val="center"/>
        <w:rPr>
          <w:rFonts w:ascii="Times New Roman" w:eastAsia="Times New Roman" w:hAnsi="Times New Roman" w:cs="Times New Roman"/>
          <w:b/>
          <w:sz w:val="28"/>
          <w:szCs w:val="32"/>
          <w:lang w:val="uk-UA" w:eastAsia="ru-RU"/>
        </w:rPr>
      </w:pPr>
    </w:p>
    <w:p w14:paraId="3103999A" w14:textId="77777777" w:rsidR="000367EC" w:rsidRDefault="000367EC" w:rsidP="002265E8">
      <w:pPr>
        <w:spacing w:after="120" w:line="240" w:lineRule="auto"/>
        <w:ind w:right="-6"/>
        <w:jc w:val="center"/>
        <w:rPr>
          <w:rFonts w:ascii="Times New Roman" w:eastAsia="Times New Roman" w:hAnsi="Times New Roman" w:cs="Times New Roman"/>
          <w:b/>
          <w:sz w:val="28"/>
          <w:szCs w:val="32"/>
          <w:lang w:val="uk-UA" w:eastAsia="ru-RU"/>
        </w:rPr>
      </w:pPr>
    </w:p>
    <w:p w14:paraId="7228748C" w14:textId="77777777" w:rsidR="000367EC" w:rsidRDefault="000367EC" w:rsidP="002265E8">
      <w:pPr>
        <w:spacing w:after="120" w:line="240" w:lineRule="auto"/>
        <w:ind w:right="-6"/>
        <w:jc w:val="center"/>
        <w:rPr>
          <w:rFonts w:ascii="Times New Roman" w:eastAsia="Times New Roman" w:hAnsi="Times New Roman" w:cs="Times New Roman"/>
          <w:b/>
          <w:sz w:val="28"/>
          <w:szCs w:val="32"/>
          <w:lang w:val="uk-UA" w:eastAsia="ru-RU"/>
        </w:rPr>
      </w:pPr>
    </w:p>
    <w:p w14:paraId="150C0344" w14:textId="77777777" w:rsidR="000367EC" w:rsidRDefault="000367EC" w:rsidP="002265E8">
      <w:pPr>
        <w:spacing w:after="120" w:line="240" w:lineRule="auto"/>
        <w:ind w:right="-6"/>
        <w:jc w:val="center"/>
        <w:rPr>
          <w:rFonts w:ascii="Times New Roman" w:eastAsia="Times New Roman" w:hAnsi="Times New Roman" w:cs="Times New Roman"/>
          <w:b/>
          <w:sz w:val="28"/>
          <w:szCs w:val="32"/>
          <w:lang w:val="uk-UA" w:eastAsia="ru-RU"/>
        </w:rPr>
      </w:pPr>
    </w:p>
    <w:p w14:paraId="08E60A78" w14:textId="77777777" w:rsidR="000367EC" w:rsidRDefault="000367EC" w:rsidP="002265E8">
      <w:pPr>
        <w:spacing w:after="120" w:line="240" w:lineRule="auto"/>
        <w:ind w:right="-6"/>
        <w:jc w:val="center"/>
        <w:rPr>
          <w:rFonts w:ascii="Times New Roman" w:eastAsia="Times New Roman" w:hAnsi="Times New Roman" w:cs="Times New Roman"/>
          <w:b/>
          <w:sz w:val="28"/>
          <w:szCs w:val="32"/>
          <w:lang w:val="uk-UA" w:eastAsia="ru-RU"/>
        </w:rPr>
      </w:pPr>
    </w:p>
    <w:p w14:paraId="7C2C4AFF" w14:textId="77777777" w:rsidR="000367EC" w:rsidRDefault="000367EC" w:rsidP="002265E8">
      <w:pPr>
        <w:spacing w:after="120" w:line="240" w:lineRule="auto"/>
        <w:ind w:right="-6"/>
        <w:jc w:val="center"/>
        <w:rPr>
          <w:rFonts w:ascii="Times New Roman" w:eastAsia="Times New Roman" w:hAnsi="Times New Roman" w:cs="Times New Roman"/>
          <w:b/>
          <w:sz w:val="28"/>
          <w:szCs w:val="32"/>
          <w:lang w:val="uk-UA" w:eastAsia="ru-RU"/>
        </w:rPr>
      </w:pPr>
    </w:p>
    <w:p w14:paraId="4A461BB0" w14:textId="77777777" w:rsidR="000367EC" w:rsidRDefault="000367EC" w:rsidP="002265E8">
      <w:pPr>
        <w:spacing w:after="120" w:line="240" w:lineRule="auto"/>
        <w:ind w:right="-6"/>
        <w:jc w:val="center"/>
        <w:rPr>
          <w:rFonts w:ascii="Times New Roman" w:eastAsia="Times New Roman" w:hAnsi="Times New Roman" w:cs="Times New Roman"/>
          <w:b/>
          <w:sz w:val="28"/>
          <w:szCs w:val="32"/>
          <w:lang w:val="uk-UA" w:eastAsia="ru-RU"/>
        </w:rPr>
      </w:pPr>
    </w:p>
    <w:p w14:paraId="7EA0FCEF" w14:textId="77777777" w:rsidR="000367EC" w:rsidRDefault="000367EC" w:rsidP="002265E8">
      <w:pPr>
        <w:spacing w:after="120" w:line="240" w:lineRule="auto"/>
        <w:ind w:right="-6"/>
        <w:jc w:val="center"/>
        <w:rPr>
          <w:rFonts w:ascii="Times New Roman" w:eastAsia="Times New Roman" w:hAnsi="Times New Roman" w:cs="Times New Roman"/>
          <w:b/>
          <w:sz w:val="28"/>
          <w:szCs w:val="32"/>
          <w:lang w:val="uk-UA" w:eastAsia="ru-RU"/>
        </w:rPr>
      </w:pPr>
    </w:p>
    <w:p w14:paraId="01146067" w14:textId="77777777" w:rsidR="000367EC" w:rsidRDefault="000367EC" w:rsidP="002265E8">
      <w:pPr>
        <w:spacing w:after="120" w:line="240" w:lineRule="auto"/>
        <w:ind w:right="-6"/>
        <w:jc w:val="center"/>
        <w:rPr>
          <w:rFonts w:ascii="Times New Roman" w:eastAsia="Times New Roman" w:hAnsi="Times New Roman" w:cs="Times New Roman"/>
          <w:b/>
          <w:sz w:val="28"/>
          <w:szCs w:val="32"/>
          <w:lang w:val="uk-UA" w:eastAsia="ru-RU"/>
        </w:rPr>
      </w:pPr>
    </w:p>
    <w:p w14:paraId="05C30166" w14:textId="77777777" w:rsidR="000367EC" w:rsidRDefault="000367EC" w:rsidP="000367EC">
      <w:pPr>
        <w:spacing w:after="120" w:line="240" w:lineRule="auto"/>
        <w:ind w:right="-6"/>
        <w:rPr>
          <w:rFonts w:ascii="Times New Roman" w:eastAsia="Times New Roman" w:hAnsi="Times New Roman" w:cs="Times New Roman"/>
          <w:b/>
          <w:sz w:val="28"/>
          <w:szCs w:val="32"/>
          <w:lang w:val="uk-UA" w:eastAsia="ru-RU"/>
        </w:rPr>
      </w:pPr>
    </w:p>
    <w:p w14:paraId="25195F74" w14:textId="77777777" w:rsidR="000367EC" w:rsidRDefault="000367EC" w:rsidP="002265E8">
      <w:pPr>
        <w:spacing w:after="120" w:line="240" w:lineRule="auto"/>
        <w:ind w:right="-6"/>
        <w:jc w:val="center"/>
        <w:rPr>
          <w:rFonts w:ascii="Times New Roman" w:eastAsia="Times New Roman" w:hAnsi="Times New Roman" w:cs="Times New Roman"/>
          <w:b/>
          <w:sz w:val="28"/>
          <w:szCs w:val="32"/>
          <w:lang w:val="uk-UA" w:eastAsia="ru-RU"/>
        </w:rPr>
      </w:pPr>
    </w:p>
    <w:p w14:paraId="15CFA07E" w14:textId="44899DF9" w:rsidR="000F5004" w:rsidRDefault="000F5004" w:rsidP="000F5004">
      <w:pPr>
        <w:rPr>
          <w:rFonts w:ascii="Times New Roman" w:eastAsia="Times New Roman" w:hAnsi="Times New Roman" w:cs="Times New Roman"/>
          <w:b/>
          <w:sz w:val="28"/>
          <w:szCs w:val="32"/>
          <w:lang w:val="uk-UA" w:eastAsia="ru-RU"/>
        </w:rPr>
      </w:pPr>
    </w:p>
    <w:p w14:paraId="0500FC35" w14:textId="665327FF" w:rsidR="00F87613" w:rsidRPr="000F5004" w:rsidRDefault="000F5004" w:rsidP="00F87613">
      <w:pPr>
        <w:rPr>
          <w:rFonts w:ascii="Times New Roman" w:eastAsia="Times New Roman" w:hAnsi="Times New Roman" w:cs="Times New Roman"/>
          <w:b/>
          <w:sz w:val="28"/>
          <w:szCs w:val="32"/>
          <w:lang w:val="uk-UA" w:eastAsia="ru-RU"/>
        </w:rPr>
      </w:pPr>
      <w:r>
        <w:rPr>
          <w:rFonts w:ascii="Times New Roman" w:eastAsia="Times New Roman" w:hAnsi="Times New Roman" w:cs="Times New Roman"/>
          <w:b/>
          <w:sz w:val="28"/>
          <w:szCs w:val="32"/>
          <w:lang w:val="uk-UA" w:eastAsia="ru-RU"/>
        </w:rPr>
        <w:br w:type="page"/>
      </w:r>
      <w:r w:rsidR="0085019E" w:rsidRPr="00E55A3D">
        <w:rPr>
          <w:rFonts w:ascii="Times New Roman" w:eastAsia="Times New Roman" w:hAnsi="Times New Roman" w:cs="Times New Roman"/>
          <w:b/>
          <w:sz w:val="28"/>
          <w:szCs w:val="32"/>
          <w:lang w:val="uk-UA" w:eastAsia="ru-RU"/>
        </w:rPr>
        <w:lastRenderedPageBreak/>
        <w:t xml:space="preserve">Розділ </w:t>
      </w:r>
      <w:r w:rsidR="00E96878" w:rsidRPr="00E55A3D">
        <w:rPr>
          <w:rFonts w:ascii="Times New Roman" w:eastAsia="Times New Roman" w:hAnsi="Times New Roman" w:cs="Times New Roman"/>
          <w:b/>
          <w:sz w:val="28"/>
          <w:szCs w:val="32"/>
          <w:lang w:val="uk-UA" w:eastAsia="ru-RU"/>
        </w:rPr>
        <w:t>ІІ</w:t>
      </w:r>
      <w:r w:rsidR="00EB08DD" w:rsidRPr="00E55A3D">
        <w:rPr>
          <w:rFonts w:ascii="Times New Roman" w:eastAsia="Times New Roman" w:hAnsi="Times New Roman" w:cs="Times New Roman"/>
          <w:b/>
          <w:sz w:val="28"/>
          <w:szCs w:val="32"/>
          <w:lang w:val="uk-UA" w:eastAsia="ru-RU"/>
        </w:rPr>
        <w:t>. Управління діяльністю педагогічного колективу</w:t>
      </w:r>
    </w:p>
    <w:tbl>
      <w:tblPr>
        <w:tblW w:w="10348" w:type="dxa"/>
        <w:tblInd w:w="-527" w:type="dxa"/>
        <w:tblLayout w:type="fixed"/>
        <w:tblCellMar>
          <w:left w:w="40" w:type="dxa"/>
          <w:right w:w="40" w:type="dxa"/>
        </w:tblCellMar>
        <w:tblLook w:val="0000" w:firstRow="0" w:lastRow="0" w:firstColumn="0" w:lastColumn="0" w:noHBand="0" w:noVBand="0"/>
      </w:tblPr>
      <w:tblGrid>
        <w:gridCol w:w="1116"/>
        <w:gridCol w:w="5386"/>
        <w:gridCol w:w="1720"/>
        <w:gridCol w:w="229"/>
        <w:gridCol w:w="1047"/>
        <w:gridCol w:w="850"/>
      </w:tblGrid>
      <w:tr w:rsidR="00EB08DD" w:rsidRPr="00EB08DD" w14:paraId="1EF4879A" w14:textId="77777777" w:rsidTr="00422BF1">
        <w:trPr>
          <w:trHeight w:hRule="exact" w:val="866"/>
        </w:trPr>
        <w:tc>
          <w:tcPr>
            <w:tcW w:w="1116" w:type="dxa"/>
            <w:tcBorders>
              <w:top w:val="single" w:sz="6" w:space="0" w:color="auto"/>
              <w:left w:val="single" w:sz="6" w:space="0" w:color="auto"/>
              <w:bottom w:val="single" w:sz="6" w:space="0" w:color="auto"/>
              <w:right w:val="single" w:sz="6" w:space="0" w:color="auto"/>
            </w:tcBorders>
            <w:shd w:val="clear" w:color="auto" w:fill="FFFFFF"/>
          </w:tcPr>
          <w:p w14:paraId="18F05A47"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3"/>
                <w:sz w:val="24"/>
                <w:szCs w:val="24"/>
                <w:lang w:val="uk-UA" w:eastAsia="ru-RU"/>
              </w:rPr>
              <w:t>№з/п</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14:paraId="57C41CAD" w14:textId="77777777" w:rsidR="00EB08DD" w:rsidRPr="00EB08DD" w:rsidRDefault="00EB08DD" w:rsidP="00EB08DD">
            <w:pPr>
              <w:widowControl w:val="0"/>
              <w:shd w:val="clear" w:color="auto" w:fill="FFFFFF"/>
              <w:autoSpaceDE w:val="0"/>
              <w:autoSpaceDN w:val="0"/>
              <w:adjustRightInd w:val="0"/>
              <w:spacing w:after="0" w:line="240" w:lineRule="auto"/>
              <w:ind w:left="2006"/>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7"/>
                <w:sz w:val="24"/>
                <w:szCs w:val="24"/>
                <w:lang w:val="uk-UA" w:eastAsia="ru-RU"/>
              </w:rPr>
              <w:t>Зміст роботи</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14:paraId="198CEC3F" w14:textId="77777777" w:rsidR="00EB08DD" w:rsidRPr="00EB08DD" w:rsidRDefault="00EB08DD" w:rsidP="00EB08DD">
            <w:pPr>
              <w:widowControl w:val="0"/>
              <w:shd w:val="clear" w:color="auto" w:fill="FFFFFF"/>
              <w:autoSpaceDE w:val="0"/>
              <w:autoSpaceDN w:val="0"/>
              <w:adjustRightInd w:val="0"/>
              <w:spacing w:after="0" w:line="240" w:lineRule="auto"/>
              <w:ind w:left="144"/>
              <w:rPr>
                <w:rFonts w:ascii="Times New Roman" w:eastAsia="Times New Roman" w:hAnsi="Times New Roman" w:cs="Times New Roman"/>
                <w:sz w:val="24"/>
                <w:szCs w:val="24"/>
                <w:lang w:eastAsia="ru-RU"/>
              </w:rPr>
            </w:pPr>
            <w:proofErr w:type="spellStart"/>
            <w:r w:rsidRPr="00EB08DD">
              <w:rPr>
                <w:rFonts w:ascii="Times New Roman" w:eastAsia="Times New Roman" w:hAnsi="Times New Roman" w:cs="Times New Roman"/>
                <w:b/>
                <w:bCs/>
                <w:color w:val="000000"/>
                <w:spacing w:val="-7"/>
                <w:sz w:val="24"/>
                <w:szCs w:val="24"/>
                <w:lang w:val="uk-UA" w:eastAsia="ru-RU"/>
              </w:rPr>
              <w:t>Відповідаль</w:t>
            </w:r>
            <w:proofErr w:type="spellEnd"/>
            <w:r w:rsidRPr="00EB08DD">
              <w:rPr>
                <w:rFonts w:ascii="Times New Roman" w:eastAsia="Times New Roman" w:hAnsi="Times New Roman" w:cs="Times New Roman"/>
                <w:b/>
                <w:bCs/>
                <w:color w:val="000000"/>
                <w:spacing w:val="-7"/>
                <w:sz w:val="24"/>
                <w:szCs w:val="24"/>
                <w:lang w:val="uk-UA" w:eastAsia="ru-RU"/>
              </w:rPr>
              <w:t>-ний</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14:paraId="4E4FE6BB"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2"/>
                <w:sz w:val="24"/>
                <w:szCs w:val="24"/>
                <w:lang w:val="uk-UA" w:eastAsia="ru-RU"/>
              </w:rPr>
              <w:t>Стан виконання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6A537676"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4"/>
                <w:szCs w:val="24"/>
                <w:lang w:val="uk-UA" w:eastAsia="ru-RU"/>
              </w:rPr>
            </w:pPr>
            <w:proofErr w:type="spellStart"/>
            <w:r w:rsidRPr="00EB08DD">
              <w:rPr>
                <w:rFonts w:ascii="Times New Roman" w:eastAsia="Times New Roman" w:hAnsi="Times New Roman" w:cs="Times New Roman"/>
                <w:color w:val="000000"/>
                <w:spacing w:val="2"/>
                <w:sz w:val="24"/>
                <w:szCs w:val="24"/>
                <w:lang w:val="uk-UA" w:eastAsia="ru-RU"/>
              </w:rPr>
              <w:t>Відм</w:t>
            </w:r>
            <w:proofErr w:type="spellEnd"/>
            <w:r w:rsidRPr="00EB08DD">
              <w:rPr>
                <w:rFonts w:ascii="Times New Roman" w:eastAsia="Times New Roman" w:hAnsi="Times New Roman" w:cs="Times New Roman"/>
                <w:color w:val="000000"/>
                <w:spacing w:val="2"/>
                <w:sz w:val="24"/>
                <w:szCs w:val="24"/>
                <w:lang w:val="uk-UA" w:eastAsia="ru-RU"/>
              </w:rPr>
              <w:t xml:space="preserve">. про </w:t>
            </w:r>
            <w:proofErr w:type="spellStart"/>
            <w:r w:rsidRPr="00EB08DD">
              <w:rPr>
                <w:rFonts w:ascii="Times New Roman" w:eastAsia="Times New Roman" w:hAnsi="Times New Roman" w:cs="Times New Roman"/>
                <w:color w:val="000000"/>
                <w:spacing w:val="2"/>
                <w:sz w:val="24"/>
                <w:szCs w:val="24"/>
                <w:lang w:val="uk-UA" w:eastAsia="ru-RU"/>
              </w:rPr>
              <w:t>викон</w:t>
            </w:r>
            <w:proofErr w:type="spellEnd"/>
            <w:r w:rsidRPr="00EB08DD">
              <w:rPr>
                <w:rFonts w:ascii="Times New Roman" w:eastAsia="Times New Roman" w:hAnsi="Times New Roman" w:cs="Times New Roman"/>
                <w:color w:val="000000"/>
                <w:spacing w:val="2"/>
                <w:sz w:val="24"/>
                <w:szCs w:val="24"/>
                <w:lang w:val="uk-UA" w:eastAsia="ru-RU"/>
              </w:rPr>
              <w:t>.</w:t>
            </w:r>
          </w:p>
        </w:tc>
      </w:tr>
      <w:tr w:rsidR="00EB08DD" w:rsidRPr="00EB08DD" w14:paraId="03A32595" w14:textId="77777777" w:rsidTr="00456A4B">
        <w:trPr>
          <w:trHeight w:hRule="exact" w:val="1115"/>
        </w:trPr>
        <w:tc>
          <w:tcPr>
            <w:tcW w:w="9498" w:type="dxa"/>
            <w:gridSpan w:val="5"/>
            <w:tcBorders>
              <w:top w:val="single" w:sz="6" w:space="0" w:color="auto"/>
              <w:left w:val="single" w:sz="6" w:space="0" w:color="auto"/>
              <w:bottom w:val="single" w:sz="6" w:space="0" w:color="auto"/>
              <w:right w:val="single" w:sz="6" w:space="0" w:color="auto"/>
            </w:tcBorders>
            <w:shd w:val="clear" w:color="auto" w:fill="FFFFFF"/>
          </w:tcPr>
          <w:p w14:paraId="2602E6A7"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6"/>
                <w:sz w:val="24"/>
                <w:szCs w:val="24"/>
                <w:lang w:eastAsia="ru-RU"/>
              </w:rPr>
            </w:pPr>
          </w:p>
          <w:p w14:paraId="585767FD"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6"/>
                <w:sz w:val="24"/>
                <w:szCs w:val="24"/>
                <w:lang w:val="uk-UA" w:eastAsia="ru-RU"/>
              </w:rPr>
            </w:pPr>
            <w:r w:rsidRPr="00EB08DD">
              <w:rPr>
                <w:rFonts w:ascii="Times New Roman" w:eastAsia="Times New Roman" w:hAnsi="Times New Roman" w:cs="Times New Roman"/>
                <w:b/>
                <w:bCs/>
                <w:color w:val="000000"/>
                <w:spacing w:val="-6"/>
                <w:sz w:val="24"/>
                <w:szCs w:val="24"/>
                <w:lang w:val="uk-UA" w:eastAsia="ru-RU"/>
              </w:rPr>
              <w:t xml:space="preserve">І. Діяльність колективу зі створення умов для </w:t>
            </w:r>
            <w:r w:rsidRPr="00EB08DD">
              <w:rPr>
                <w:rFonts w:ascii="Times New Roman" w:eastAsia="Times New Roman" w:hAnsi="Times New Roman" w:cs="Times New Roman"/>
                <w:color w:val="000000"/>
                <w:spacing w:val="-6"/>
                <w:sz w:val="24"/>
                <w:szCs w:val="24"/>
                <w:lang w:val="uk-UA" w:eastAsia="ru-RU"/>
              </w:rPr>
              <w:t xml:space="preserve">реалізації </w:t>
            </w:r>
            <w:r w:rsidRPr="00EB08DD">
              <w:rPr>
                <w:rFonts w:ascii="Times New Roman" w:eastAsia="Times New Roman" w:hAnsi="Times New Roman" w:cs="Times New Roman"/>
                <w:b/>
                <w:bCs/>
                <w:color w:val="000000"/>
                <w:spacing w:val="-6"/>
                <w:sz w:val="24"/>
                <w:szCs w:val="24"/>
                <w:lang w:val="uk-UA" w:eastAsia="ru-RU"/>
              </w:rPr>
              <w:t xml:space="preserve">Закону України </w:t>
            </w:r>
          </w:p>
          <w:p w14:paraId="2C3D2E27"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6"/>
                <w:sz w:val="24"/>
                <w:szCs w:val="24"/>
                <w:lang w:val="en-US" w:eastAsia="ru-RU"/>
              </w:rPr>
            </w:pPr>
            <w:r w:rsidRPr="00EB08DD">
              <w:rPr>
                <w:rFonts w:ascii="Times New Roman" w:eastAsia="Times New Roman" w:hAnsi="Times New Roman" w:cs="Times New Roman"/>
                <w:b/>
                <w:bCs/>
                <w:color w:val="000000"/>
                <w:spacing w:val="-6"/>
                <w:sz w:val="24"/>
                <w:szCs w:val="24"/>
                <w:lang w:val="uk-UA" w:eastAsia="ru-RU"/>
              </w:rPr>
              <w:t>«Про загальну середню освіту»</w:t>
            </w:r>
          </w:p>
          <w:p w14:paraId="42204E75"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6"/>
                <w:sz w:val="24"/>
                <w:szCs w:val="24"/>
                <w:lang w:val="en-US" w:eastAsia="ru-RU"/>
              </w:rPr>
            </w:pPr>
          </w:p>
          <w:p w14:paraId="6C6EB27F"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6"/>
                <w:sz w:val="24"/>
                <w:szCs w:val="24"/>
                <w:lang w:val="en-US" w:eastAsia="ru-RU"/>
              </w:rPr>
            </w:pPr>
          </w:p>
          <w:p w14:paraId="6DC2A3BA"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5F0FFE7F"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6"/>
                <w:sz w:val="24"/>
                <w:szCs w:val="24"/>
                <w:lang w:val="uk-UA" w:eastAsia="ru-RU"/>
              </w:rPr>
            </w:pPr>
          </w:p>
        </w:tc>
      </w:tr>
      <w:tr w:rsidR="00EB08DD" w:rsidRPr="00EB08DD" w14:paraId="31870AB8" w14:textId="77777777" w:rsidTr="00456A4B">
        <w:trPr>
          <w:trHeight w:hRule="exact" w:val="374"/>
        </w:trPr>
        <w:tc>
          <w:tcPr>
            <w:tcW w:w="1116" w:type="dxa"/>
            <w:tcBorders>
              <w:top w:val="single" w:sz="6" w:space="0" w:color="auto"/>
              <w:left w:val="single" w:sz="6" w:space="0" w:color="auto"/>
              <w:bottom w:val="single" w:sz="6" w:space="0" w:color="auto"/>
              <w:right w:val="single" w:sz="6" w:space="0" w:color="auto"/>
            </w:tcBorders>
            <w:shd w:val="clear" w:color="auto" w:fill="FFFFFF"/>
          </w:tcPr>
          <w:p w14:paraId="24E577A2" w14:textId="77777777" w:rsidR="00EB08DD" w:rsidRPr="00EB08DD" w:rsidRDefault="00EB08DD" w:rsidP="00EB08DD">
            <w:pPr>
              <w:widowControl w:val="0"/>
              <w:shd w:val="clear" w:color="auto" w:fill="FFFFFF"/>
              <w:autoSpaceDE w:val="0"/>
              <w:autoSpaceDN w:val="0"/>
              <w:adjustRightInd w:val="0"/>
              <w:spacing w:after="0" w:line="240" w:lineRule="auto"/>
              <w:ind w:right="211"/>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1</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14:paraId="122B45AA"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r w:rsidRPr="00D54429">
              <w:rPr>
                <w:rFonts w:ascii="Times New Roman" w:eastAsia="Times New Roman" w:hAnsi="Times New Roman" w:cs="Times New Roman"/>
                <w:color w:val="000000"/>
                <w:lang w:val="uk-UA" w:eastAsia="ru-RU"/>
              </w:rPr>
              <w:t xml:space="preserve">Провести аналіз працевлаштування випускників </w:t>
            </w:r>
            <w:r w:rsidRPr="00D54429">
              <w:rPr>
                <w:rFonts w:ascii="Times New Roman" w:eastAsia="Times New Roman" w:hAnsi="Times New Roman" w:cs="Times New Roman"/>
                <w:color w:val="000000"/>
                <w:lang w:eastAsia="ru-RU"/>
              </w:rPr>
              <w:t xml:space="preserve">9 </w:t>
            </w:r>
            <w:r w:rsidRPr="00D54429">
              <w:rPr>
                <w:rFonts w:ascii="Times New Roman" w:eastAsia="Times New Roman" w:hAnsi="Times New Roman" w:cs="Times New Roman"/>
                <w:color w:val="000000"/>
                <w:lang w:val="uk-UA" w:eastAsia="ru-RU"/>
              </w:rPr>
              <w:t>класу</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14:paraId="211C4CFF"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D54429">
              <w:rPr>
                <w:rFonts w:ascii="Times New Roman" w:eastAsia="Times New Roman" w:hAnsi="Times New Roman" w:cs="Times New Roman"/>
                <w:color w:val="000000"/>
                <w:spacing w:val="-6"/>
                <w:lang w:val="uk-UA" w:eastAsia="ru-RU"/>
              </w:rPr>
              <w:t>Заступник</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14:paraId="55C29BFE" w14:textId="77777777" w:rsidR="00EB08DD" w:rsidRPr="00D54429" w:rsidRDefault="005C6516"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D54429">
              <w:rPr>
                <w:rFonts w:ascii="Times New Roman" w:eastAsia="Times New Roman" w:hAnsi="Times New Roman" w:cs="Times New Roman"/>
                <w:color w:val="000000"/>
                <w:lang w:val="uk-UA" w:eastAsia="ru-RU"/>
              </w:rPr>
              <w:t>До 12</w:t>
            </w:r>
            <w:r w:rsidR="00EB08DD" w:rsidRPr="00D54429">
              <w:rPr>
                <w:rFonts w:ascii="Times New Roman" w:eastAsia="Times New Roman" w:hAnsi="Times New Roman" w:cs="Times New Roman"/>
                <w:color w:val="000000"/>
                <w:lang w:val="uk-UA" w:eastAsia="ru-RU"/>
              </w:rPr>
              <w:t>.09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25E73272"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14:paraId="15075890" w14:textId="77777777" w:rsidTr="00456A4B">
        <w:trPr>
          <w:trHeight w:hRule="exact" w:val="1392"/>
        </w:trPr>
        <w:tc>
          <w:tcPr>
            <w:tcW w:w="1116" w:type="dxa"/>
            <w:tcBorders>
              <w:top w:val="single" w:sz="6" w:space="0" w:color="auto"/>
              <w:left w:val="single" w:sz="6" w:space="0" w:color="auto"/>
              <w:bottom w:val="single" w:sz="6" w:space="0" w:color="auto"/>
              <w:right w:val="single" w:sz="6" w:space="0" w:color="auto"/>
            </w:tcBorders>
            <w:shd w:val="clear" w:color="auto" w:fill="FFFFFF"/>
          </w:tcPr>
          <w:p w14:paraId="24B2FD60" w14:textId="77777777" w:rsidR="00EB08DD" w:rsidRPr="00EB08DD" w:rsidRDefault="00EB08DD" w:rsidP="00EB08DD">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2</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14:paraId="01AF1F20" w14:textId="77777777" w:rsidR="00EB08DD" w:rsidRPr="00D54429" w:rsidRDefault="00EB08DD" w:rsidP="00EB08DD">
            <w:pPr>
              <w:widowControl w:val="0"/>
              <w:shd w:val="clear" w:color="auto" w:fill="FFFFFF"/>
              <w:autoSpaceDE w:val="0"/>
              <w:autoSpaceDN w:val="0"/>
              <w:adjustRightInd w:val="0"/>
              <w:spacing w:after="0" w:line="221" w:lineRule="exact"/>
              <w:ind w:right="1210" w:hanging="29"/>
              <w:rPr>
                <w:rFonts w:ascii="Times New Roman" w:eastAsia="Times New Roman" w:hAnsi="Times New Roman" w:cs="Times New Roman"/>
                <w:color w:val="000000"/>
                <w:spacing w:val="-5"/>
                <w:lang w:val="uk-UA" w:eastAsia="ru-RU"/>
              </w:rPr>
            </w:pPr>
            <w:r w:rsidRPr="00D54429">
              <w:rPr>
                <w:rFonts w:ascii="Times New Roman" w:eastAsia="Times New Roman" w:hAnsi="Times New Roman" w:cs="Times New Roman"/>
                <w:color w:val="000000"/>
                <w:spacing w:val="-6"/>
                <w:lang w:val="uk-UA" w:eastAsia="ru-RU"/>
              </w:rPr>
              <w:t>Провести батьківські</w:t>
            </w:r>
            <w:r w:rsidR="00272D43">
              <w:rPr>
                <w:rFonts w:ascii="Times New Roman" w:eastAsia="Times New Roman" w:hAnsi="Times New Roman" w:cs="Times New Roman"/>
                <w:color w:val="000000"/>
                <w:spacing w:val="-6"/>
                <w:lang w:val="uk-UA" w:eastAsia="ru-RU"/>
              </w:rPr>
              <w:t xml:space="preserve"> (он-лайн)</w:t>
            </w:r>
            <w:r w:rsidRPr="00D54429">
              <w:rPr>
                <w:rFonts w:ascii="Times New Roman" w:eastAsia="Times New Roman" w:hAnsi="Times New Roman" w:cs="Times New Roman"/>
                <w:color w:val="000000"/>
                <w:spacing w:val="-6"/>
                <w:lang w:val="uk-UA" w:eastAsia="ru-RU"/>
              </w:rPr>
              <w:t xml:space="preserve"> збори з батьками майбутніх </w:t>
            </w:r>
            <w:r w:rsidRPr="00D54429">
              <w:rPr>
                <w:rFonts w:ascii="Times New Roman" w:eastAsia="Times New Roman" w:hAnsi="Times New Roman" w:cs="Times New Roman"/>
                <w:color w:val="000000"/>
                <w:spacing w:val="-5"/>
                <w:lang w:val="uk-UA" w:eastAsia="ru-RU"/>
              </w:rPr>
              <w:t>першокласників із таких питань:</w:t>
            </w:r>
          </w:p>
          <w:p w14:paraId="3649BA89" w14:textId="58184589" w:rsidR="00272D43" w:rsidRDefault="00EB08DD" w:rsidP="00EB08DD">
            <w:pPr>
              <w:widowControl w:val="0"/>
              <w:shd w:val="clear" w:color="auto" w:fill="FFFFFF"/>
              <w:autoSpaceDE w:val="0"/>
              <w:autoSpaceDN w:val="0"/>
              <w:adjustRightInd w:val="0"/>
              <w:spacing w:after="0" w:line="221" w:lineRule="exact"/>
              <w:ind w:right="1210" w:hanging="29"/>
              <w:rPr>
                <w:rFonts w:ascii="Times New Roman" w:eastAsia="Times New Roman" w:hAnsi="Times New Roman" w:cs="Times New Roman"/>
                <w:color w:val="000000"/>
                <w:lang w:val="uk-UA" w:eastAsia="ru-RU"/>
              </w:rPr>
            </w:pPr>
            <w:r w:rsidRPr="00D54429">
              <w:rPr>
                <w:rFonts w:ascii="Times New Roman" w:eastAsia="Times New Roman" w:hAnsi="Times New Roman" w:cs="Times New Roman"/>
                <w:color w:val="000000"/>
                <w:lang w:val="uk-UA" w:eastAsia="ru-RU"/>
              </w:rPr>
              <w:t xml:space="preserve">• підготовка дітей до навчання в </w:t>
            </w:r>
            <w:r w:rsidR="00DB5AB7">
              <w:rPr>
                <w:rFonts w:ascii="Times New Roman" w:eastAsia="Times New Roman" w:hAnsi="Times New Roman" w:cs="Times New Roman"/>
                <w:color w:val="000000"/>
                <w:lang w:val="uk-UA" w:eastAsia="ru-RU"/>
              </w:rPr>
              <w:t>гімназії</w:t>
            </w:r>
            <w:r w:rsidRPr="00D54429">
              <w:rPr>
                <w:rFonts w:ascii="Times New Roman" w:eastAsia="Times New Roman" w:hAnsi="Times New Roman" w:cs="Times New Roman"/>
                <w:color w:val="000000"/>
                <w:lang w:val="uk-UA" w:eastAsia="ru-RU"/>
              </w:rPr>
              <w:t>;</w:t>
            </w:r>
          </w:p>
          <w:p w14:paraId="4585DE2E" w14:textId="77777777" w:rsidR="00EB08DD" w:rsidRPr="00D54429" w:rsidRDefault="00EB08DD" w:rsidP="00272D43">
            <w:pPr>
              <w:widowControl w:val="0"/>
              <w:shd w:val="clear" w:color="auto" w:fill="FFFFFF"/>
              <w:autoSpaceDE w:val="0"/>
              <w:autoSpaceDN w:val="0"/>
              <w:adjustRightInd w:val="0"/>
              <w:spacing w:after="0" w:line="221" w:lineRule="exact"/>
              <w:ind w:right="1210"/>
              <w:rPr>
                <w:rFonts w:ascii="Times New Roman" w:eastAsia="Times New Roman" w:hAnsi="Times New Roman" w:cs="Times New Roman"/>
                <w:color w:val="000000"/>
                <w:spacing w:val="-5"/>
                <w:lang w:val="uk-UA" w:eastAsia="ru-RU"/>
              </w:rPr>
            </w:pPr>
            <w:r w:rsidRPr="00D54429">
              <w:rPr>
                <w:rFonts w:ascii="Times New Roman" w:eastAsia="Times New Roman" w:hAnsi="Times New Roman" w:cs="Times New Roman"/>
                <w:color w:val="000000"/>
                <w:lang w:val="uk-UA" w:eastAsia="ru-RU"/>
              </w:rPr>
              <w:t>• ознайомлення з нормативними документами</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14:paraId="3BA97556"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lang w:val="uk-UA" w:eastAsia="ru-RU"/>
              </w:rPr>
            </w:pPr>
            <w:r w:rsidRPr="00D54429">
              <w:rPr>
                <w:rFonts w:ascii="Times New Roman" w:eastAsia="Times New Roman" w:hAnsi="Times New Roman" w:cs="Times New Roman"/>
                <w:color w:val="000000"/>
                <w:spacing w:val="-8"/>
                <w:lang w:val="uk-UA" w:eastAsia="ru-RU"/>
              </w:rPr>
              <w:t>Заступник,</w:t>
            </w:r>
          </w:p>
          <w:p w14:paraId="6F0729EC"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lang w:val="uk-UA" w:eastAsia="ru-RU"/>
              </w:rPr>
            </w:pPr>
            <w:r w:rsidRPr="00D54429">
              <w:rPr>
                <w:rFonts w:ascii="Times New Roman" w:eastAsia="Times New Roman" w:hAnsi="Times New Roman" w:cs="Times New Roman"/>
                <w:color w:val="000000"/>
                <w:spacing w:val="-8"/>
                <w:lang w:val="uk-UA" w:eastAsia="ru-RU"/>
              </w:rPr>
              <w:t xml:space="preserve"> Класний керівник</w:t>
            </w:r>
          </w:p>
          <w:p w14:paraId="00E04018"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lang w:val="uk-UA" w:eastAsia="ru-RU"/>
              </w:rPr>
            </w:pPr>
          </w:p>
          <w:p w14:paraId="360787D9"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lang w:val="uk-UA" w:eastAsia="ru-RU"/>
              </w:rPr>
            </w:pPr>
          </w:p>
          <w:p w14:paraId="59F37356"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lang w:val="uk-UA" w:eastAsia="ru-RU"/>
              </w:rPr>
            </w:pPr>
          </w:p>
          <w:p w14:paraId="6B9C97EF"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lang w:val="uk-UA" w:eastAsia="ru-RU"/>
              </w:rPr>
            </w:pPr>
          </w:p>
          <w:p w14:paraId="717DA907"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lang w:val="uk-UA" w:eastAsia="ru-RU"/>
              </w:rPr>
            </w:pPr>
          </w:p>
          <w:p w14:paraId="7CCA5F76"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lang w:val="uk-UA" w:eastAsia="ru-RU"/>
              </w:rPr>
            </w:pPr>
          </w:p>
          <w:p w14:paraId="7ABD1DB0"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14:paraId="4428D176" w14:textId="77777777" w:rsidR="00EB08DD" w:rsidRPr="00D54429" w:rsidRDefault="00000000"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noProof/>
                <w:lang w:val="en-US"/>
              </w:rPr>
              <w:pict w14:anchorId="0B10A307">
                <v:line id="Прямая соединительная линия 20" o:spid="_x0000_s1043" style="position:absolute;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2.1pt,4.05pt" to="653.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" strokeweight=".5pt">
                  <w10:wrap anchorx="margin"/>
                </v:line>
              </w:pict>
            </w:r>
            <w:r>
              <w:rPr>
                <w:rFonts w:ascii="Times New Roman" w:eastAsia="Times New Roman" w:hAnsi="Times New Roman" w:cs="Times New Roman"/>
                <w:noProof/>
                <w:lang w:val="en-US"/>
              </w:rPr>
              <w:pict w14:anchorId="184B03AF">
                <v:line id="Прямая соединительная линия 19" o:spid="_x0000_s1042" style="position:absolute;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2.65pt,4pt" to="653.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" strokeweight=".5pt">
                  <w10:wrap anchorx="margin"/>
                </v:line>
              </w:pict>
            </w:r>
            <w:r w:rsidR="00E612E0">
              <w:rPr>
                <w:rFonts w:ascii="Times New Roman" w:eastAsia="Times New Roman" w:hAnsi="Times New Roman" w:cs="Times New Roman"/>
                <w:color w:val="000000"/>
                <w:lang w:val="uk-UA" w:eastAsia="ru-RU"/>
              </w:rPr>
              <w:t>До 31</w:t>
            </w:r>
            <w:r w:rsidR="00EB08DD" w:rsidRPr="00D54429">
              <w:rPr>
                <w:rFonts w:ascii="Times New Roman" w:eastAsia="Times New Roman" w:hAnsi="Times New Roman" w:cs="Times New Roman"/>
                <w:color w:val="000000"/>
                <w:lang w:val="uk-UA" w:eastAsia="ru-RU"/>
              </w:rPr>
              <w:t>.08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6CF884B0"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noProof/>
                <w:lang w:eastAsia="ru-RU"/>
              </w:rPr>
            </w:pPr>
          </w:p>
        </w:tc>
      </w:tr>
      <w:tr w:rsidR="00885BAD" w:rsidRPr="00EB08DD" w14:paraId="0A4B74BE" w14:textId="77777777" w:rsidTr="000F5004">
        <w:trPr>
          <w:trHeight w:hRule="exact" w:val="4498"/>
        </w:trPr>
        <w:tc>
          <w:tcPr>
            <w:tcW w:w="1116" w:type="dxa"/>
            <w:tcBorders>
              <w:top w:val="single" w:sz="6" w:space="0" w:color="auto"/>
              <w:left w:val="single" w:sz="6" w:space="0" w:color="auto"/>
              <w:bottom w:val="single" w:sz="6" w:space="0" w:color="auto"/>
              <w:right w:val="single" w:sz="6" w:space="0" w:color="auto"/>
            </w:tcBorders>
            <w:shd w:val="clear" w:color="auto" w:fill="FFFFFF"/>
          </w:tcPr>
          <w:p w14:paraId="55DD5345" w14:textId="77777777" w:rsidR="00885BAD" w:rsidRPr="00EB08DD" w:rsidRDefault="00885BAD" w:rsidP="00EB08DD">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bCs/>
                <w:color w:val="000000"/>
                <w:sz w:val="24"/>
                <w:szCs w:val="24"/>
                <w:lang w:val="uk-UA" w:eastAsia="ru-RU"/>
              </w:rPr>
            </w:pPr>
            <w:r>
              <w:rPr>
                <w:rFonts w:ascii="Times New Roman" w:eastAsia="Times New Roman" w:hAnsi="Times New Roman" w:cs="Times New Roman"/>
                <w:bCs/>
                <w:color w:val="000000"/>
                <w:sz w:val="24"/>
                <w:szCs w:val="24"/>
                <w:lang w:val="uk-UA" w:eastAsia="ru-RU"/>
              </w:rPr>
              <w:t>3</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14:paraId="26D0586F" w14:textId="77777777" w:rsidR="00885BAD" w:rsidRPr="00D54429" w:rsidRDefault="00885BAD" w:rsidP="00572396">
            <w:pPr>
              <w:widowControl w:val="0"/>
              <w:shd w:val="clear" w:color="auto" w:fill="FFFFFF"/>
              <w:autoSpaceDE w:val="0"/>
              <w:autoSpaceDN w:val="0"/>
              <w:adjustRightInd w:val="0"/>
              <w:spacing w:after="0" w:line="221" w:lineRule="exact"/>
              <w:ind w:right="1210" w:hanging="29"/>
              <w:rPr>
                <w:rFonts w:ascii="Times New Roman" w:eastAsia="Times New Roman" w:hAnsi="Times New Roman" w:cs="Times New Roman"/>
                <w:b/>
                <w:color w:val="0070C0"/>
                <w:spacing w:val="-6"/>
                <w:lang w:val="uk-UA" w:eastAsia="ru-RU"/>
              </w:rPr>
            </w:pPr>
            <w:r w:rsidRPr="00D54429">
              <w:rPr>
                <w:rFonts w:ascii="Times New Roman" w:eastAsia="Times New Roman" w:hAnsi="Times New Roman" w:cs="Times New Roman"/>
                <w:b/>
                <w:color w:val="0070C0"/>
                <w:spacing w:val="-6"/>
                <w:lang w:val="uk-UA" w:eastAsia="ru-RU"/>
              </w:rPr>
              <w:t>Нара</w:t>
            </w:r>
            <w:r w:rsidR="00572396" w:rsidRPr="00D54429">
              <w:rPr>
                <w:rFonts w:ascii="Times New Roman" w:eastAsia="Times New Roman" w:hAnsi="Times New Roman" w:cs="Times New Roman"/>
                <w:b/>
                <w:color w:val="0070C0"/>
                <w:spacing w:val="-6"/>
                <w:lang w:val="uk-UA" w:eastAsia="ru-RU"/>
              </w:rPr>
              <w:t>ди при директорові</w:t>
            </w:r>
          </w:p>
          <w:p w14:paraId="21DD500D" w14:textId="460685DD" w:rsidR="00885BAD" w:rsidRPr="00CB7BFF" w:rsidRDefault="00885BAD" w:rsidP="00CB7BFF">
            <w:pPr>
              <w:widowControl w:val="0"/>
              <w:shd w:val="clear" w:color="auto" w:fill="FFFFFF"/>
              <w:autoSpaceDE w:val="0"/>
              <w:autoSpaceDN w:val="0"/>
              <w:adjustRightInd w:val="0"/>
              <w:spacing w:after="0" w:line="221" w:lineRule="exact"/>
              <w:ind w:right="1210" w:hanging="29"/>
              <w:rPr>
                <w:rFonts w:ascii="Times New Roman" w:eastAsia="Times New Roman" w:hAnsi="Times New Roman" w:cs="Times New Roman"/>
                <w:color w:val="000000"/>
                <w:spacing w:val="-6"/>
                <w:lang w:val="uk-UA" w:eastAsia="ru-RU"/>
              </w:rPr>
            </w:pPr>
            <w:r w:rsidRPr="00D54429">
              <w:rPr>
                <w:rFonts w:ascii="Times New Roman" w:eastAsia="Times New Roman" w:hAnsi="Times New Roman" w:cs="Times New Roman"/>
                <w:color w:val="000000"/>
                <w:spacing w:val="-6"/>
                <w:lang w:val="uk-UA" w:eastAsia="ru-RU"/>
              </w:rPr>
              <w:t xml:space="preserve">1. Про режим  роботи </w:t>
            </w:r>
            <w:r w:rsidR="00572396" w:rsidRPr="00D54429">
              <w:rPr>
                <w:rFonts w:ascii="Times New Roman" w:eastAsia="Times New Roman" w:hAnsi="Times New Roman" w:cs="Times New Roman"/>
                <w:color w:val="000000"/>
                <w:spacing w:val="-6"/>
                <w:lang w:val="uk-UA" w:eastAsia="ru-RU"/>
              </w:rPr>
              <w:t xml:space="preserve"> </w:t>
            </w:r>
            <w:r w:rsidR="000C5537">
              <w:rPr>
                <w:rFonts w:ascii="Times New Roman" w:eastAsia="Times New Roman" w:hAnsi="Times New Roman" w:cs="Times New Roman"/>
                <w:color w:val="000000"/>
                <w:spacing w:val="-6"/>
                <w:lang w:val="uk-UA" w:eastAsia="ru-RU"/>
              </w:rPr>
              <w:t>гімназії</w:t>
            </w:r>
            <w:r w:rsidR="00CB7BFF">
              <w:rPr>
                <w:rFonts w:ascii="Times New Roman" w:eastAsia="Times New Roman" w:hAnsi="Times New Roman" w:cs="Times New Roman"/>
                <w:color w:val="000000"/>
                <w:spacing w:val="-6"/>
                <w:lang w:val="uk-UA" w:eastAsia="ru-RU"/>
              </w:rPr>
              <w:t xml:space="preserve"> у </w:t>
            </w:r>
            <w:r w:rsidR="00187DB2">
              <w:rPr>
                <w:rFonts w:ascii="Times New Roman" w:eastAsia="Times New Roman" w:hAnsi="Times New Roman" w:cs="Times New Roman"/>
                <w:color w:val="000000"/>
                <w:spacing w:val="-6"/>
                <w:lang w:val="uk-UA" w:eastAsia="ru-RU"/>
              </w:rPr>
              <w:t>2023</w:t>
            </w:r>
            <w:r w:rsidR="00CB7BFF">
              <w:rPr>
                <w:rFonts w:ascii="Times New Roman" w:eastAsia="Times New Roman" w:hAnsi="Times New Roman" w:cs="Times New Roman"/>
                <w:color w:val="000000"/>
                <w:spacing w:val="-6"/>
                <w:lang w:val="uk-UA" w:eastAsia="ru-RU"/>
              </w:rPr>
              <w:t>/</w:t>
            </w:r>
            <w:r w:rsidR="00187DB2">
              <w:rPr>
                <w:rFonts w:ascii="Times New Roman" w:eastAsia="Times New Roman" w:hAnsi="Times New Roman" w:cs="Times New Roman"/>
                <w:color w:val="000000"/>
                <w:spacing w:val="-6"/>
                <w:lang w:val="uk-UA" w:eastAsia="ru-RU"/>
              </w:rPr>
              <w:t>2024</w:t>
            </w:r>
            <w:r w:rsidR="00272D43">
              <w:rPr>
                <w:rFonts w:ascii="Times New Roman" w:eastAsia="Times New Roman" w:hAnsi="Times New Roman" w:cs="Times New Roman"/>
                <w:color w:val="000000"/>
                <w:spacing w:val="-6"/>
                <w:lang w:val="uk-UA" w:eastAsia="ru-RU"/>
              </w:rPr>
              <w:t xml:space="preserve"> </w:t>
            </w:r>
            <w:r w:rsidR="00CB7BFF">
              <w:rPr>
                <w:rFonts w:ascii="Times New Roman" w:eastAsia="Times New Roman" w:hAnsi="Times New Roman" w:cs="Times New Roman"/>
                <w:color w:val="000000"/>
                <w:spacing w:val="-6"/>
                <w:lang w:val="uk-UA" w:eastAsia="ru-RU"/>
              </w:rPr>
              <w:t>навчальному році</w:t>
            </w:r>
          </w:p>
          <w:p w14:paraId="4254BF44" w14:textId="116B59EF" w:rsidR="00885BAD" w:rsidRPr="00D54429" w:rsidRDefault="00CB7BFF" w:rsidP="00885BAD">
            <w:pPr>
              <w:widowControl w:val="0"/>
              <w:shd w:val="clear" w:color="auto" w:fill="FFFFFF"/>
              <w:autoSpaceDE w:val="0"/>
              <w:autoSpaceDN w:val="0"/>
              <w:adjustRightInd w:val="0"/>
              <w:spacing w:after="0" w:line="221" w:lineRule="exact"/>
              <w:ind w:right="1210" w:hanging="29"/>
              <w:rPr>
                <w:rFonts w:ascii="Times New Roman" w:eastAsia="Times New Roman" w:hAnsi="Times New Roman" w:cs="Times New Roman"/>
                <w:color w:val="000000"/>
                <w:spacing w:val="-6"/>
                <w:lang w:val="uk-UA" w:eastAsia="ru-RU"/>
              </w:rPr>
            </w:pPr>
            <w:r>
              <w:rPr>
                <w:rFonts w:ascii="Times New Roman" w:eastAsia="Times New Roman" w:hAnsi="Times New Roman" w:cs="Times New Roman"/>
                <w:color w:val="000000"/>
                <w:spacing w:val="-6"/>
                <w:lang w:val="uk-UA" w:eastAsia="ru-RU"/>
              </w:rPr>
              <w:t>2</w:t>
            </w:r>
            <w:r w:rsidR="00885BAD" w:rsidRPr="00D54429">
              <w:rPr>
                <w:rFonts w:ascii="Times New Roman" w:eastAsia="Times New Roman" w:hAnsi="Times New Roman" w:cs="Times New Roman"/>
                <w:color w:val="000000"/>
                <w:spacing w:val="-6"/>
                <w:lang w:val="uk-UA" w:eastAsia="ru-RU"/>
              </w:rPr>
              <w:t xml:space="preserve">. Про стан готовності </w:t>
            </w:r>
            <w:r w:rsidR="000C5537">
              <w:rPr>
                <w:rFonts w:ascii="Times New Roman" w:eastAsia="Times New Roman" w:hAnsi="Times New Roman" w:cs="Times New Roman"/>
                <w:color w:val="000000"/>
                <w:spacing w:val="-6"/>
                <w:lang w:val="uk-UA" w:eastAsia="ru-RU"/>
              </w:rPr>
              <w:t>гімназії</w:t>
            </w:r>
            <w:r w:rsidR="00885BAD" w:rsidRPr="00D54429">
              <w:rPr>
                <w:rFonts w:ascii="Times New Roman" w:eastAsia="Times New Roman" w:hAnsi="Times New Roman" w:cs="Times New Roman"/>
                <w:color w:val="000000"/>
                <w:spacing w:val="-6"/>
                <w:lang w:val="uk-UA" w:eastAsia="ru-RU"/>
              </w:rPr>
              <w:t xml:space="preserve"> до початку навчального року (акти прийомки </w:t>
            </w:r>
            <w:r w:rsidR="000C5537">
              <w:rPr>
                <w:rFonts w:ascii="Times New Roman" w:eastAsia="Times New Roman" w:hAnsi="Times New Roman" w:cs="Times New Roman"/>
                <w:color w:val="000000"/>
                <w:spacing w:val="-6"/>
                <w:lang w:val="uk-UA" w:eastAsia="ru-RU"/>
              </w:rPr>
              <w:t>гімназії</w:t>
            </w:r>
            <w:r w:rsidR="00885BAD" w:rsidRPr="00D54429">
              <w:rPr>
                <w:rFonts w:ascii="Times New Roman" w:eastAsia="Times New Roman" w:hAnsi="Times New Roman" w:cs="Times New Roman"/>
                <w:color w:val="000000"/>
                <w:spacing w:val="-6"/>
                <w:lang w:val="uk-UA" w:eastAsia="ru-RU"/>
              </w:rPr>
              <w:t>)</w:t>
            </w:r>
          </w:p>
          <w:p w14:paraId="483A648D" w14:textId="535075DA" w:rsidR="00885BAD" w:rsidRPr="00D54429" w:rsidRDefault="00CB7BFF" w:rsidP="00885BAD">
            <w:pPr>
              <w:widowControl w:val="0"/>
              <w:shd w:val="clear" w:color="auto" w:fill="FFFFFF"/>
              <w:autoSpaceDE w:val="0"/>
              <w:autoSpaceDN w:val="0"/>
              <w:adjustRightInd w:val="0"/>
              <w:spacing w:after="0" w:line="221" w:lineRule="exact"/>
              <w:ind w:right="1210" w:hanging="29"/>
              <w:rPr>
                <w:rFonts w:ascii="Times New Roman" w:eastAsia="Times New Roman" w:hAnsi="Times New Roman" w:cs="Times New Roman"/>
                <w:color w:val="000000"/>
                <w:spacing w:val="-6"/>
                <w:lang w:val="uk-UA" w:eastAsia="ru-RU"/>
              </w:rPr>
            </w:pPr>
            <w:r>
              <w:rPr>
                <w:rFonts w:ascii="Times New Roman" w:eastAsia="Times New Roman" w:hAnsi="Times New Roman" w:cs="Times New Roman"/>
                <w:color w:val="000000"/>
                <w:spacing w:val="-6"/>
                <w:lang w:val="uk-UA" w:eastAsia="ru-RU"/>
              </w:rPr>
              <w:t>3</w:t>
            </w:r>
            <w:r w:rsidR="00885BAD" w:rsidRPr="00D54429">
              <w:rPr>
                <w:rFonts w:ascii="Times New Roman" w:eastAsia="Times New Roman" w:hAnsi="Times New Roman" w:cs="Times New Roman"/>
                <w:color w:val="000000"/>
                <w:spacing w:val="-6"/>
                <w:lang w:val="uk-UA" w:eastAsia="ru-RU"/>
              </w:rPr>
              <w:t xml:space="preserve">. Про організацію чергування </w:t>
            </w:r>
            <w:r w:rsidR="00DB5AB7">
              <w:rPr>
                <w:rFonts w:ascii="Times New Roman" w:eastAsia="Times New Roman" w:hAnsi="Times New Roman" w:cs="Times New Roman"/>
                <w:color w:val="000000"/>
                <w:spacing w:val="-6"/>
                <w:lang w:val="uk-UA" w:eastAsia="ru-RU"/>
              </w:rPr>
              <w:t>в</w:t>
            </w:r>
            <w:r w:rsidR="00885BAD" w:rsidRPr="00D54429">
              <w:rPr>
                <w:rFonts w:ascii="Times New Roman" w:eastAsia="Times New Roman" w:hAnsi="Times New Roman" w:cs="Times New Roman"/>
                <w:color w:val="000000"/>
                <w:spacing w:val="-6"/>
                <w:lang w:val="uk-UA" w:eastAsia="ru-RU"/>
              </w:rPr>
              <w:t xml:space="preserve"> </w:t>
            </w:r>
            <w:r w:rsidR="00DB5AB7">
              <w:rPr>
                <w:rFonts w:ascii="Times New Roman" w:eastAsia="Times New Roman" w:hAnsi="Times New Roman" w:cs="Times New Roman"/>
                <w:color w:val="000000"/>
                <w:spacing w:val="-6"/>
                <w:lang w:val="uk-UA" w:eastAsia="ru-RU"/>
              </w:rPr>
              <w:t>гімназії</w:t>
            </w:r>
            <w:r w:rsidR="00885BAD" w:rsidRPr="00D54429">
              <w:rPr>
                <w:rFonts w:ascii="Times New Roman" w:eastAsia="Times New Roman" w:hAnsi="Times New Roman" w:cs="Times New Roman"/>
                <w:color w:val="000000"/>
                <w:spacing w:val="-6"/>
                <w:lang w:val="uk-UA" w:eastAsia="ru-RU"/>
              </w:rPr>
              <w:t xml:space="preserve"> учителів </w:t>
            </w:r>
            <w:r w:rsidR="00D51546">
              <w:rPr>
                <w:rFonts w:ascii="Times New Roman" w:eastAsia="Times New Roman" w:hAnsi="Times New Roman" w:cs="Times New Roman"/>
                <w:color w:val="000000"/>
                <w:spacing w:val="-6"/>
                <w:lang w:val="uk-UA" w:eastAsia="ru-RU"/>
              </w:rPr>
              <w:t xml:space="preserve">в І семестрі </w:t>
            </w:r>
            <w:r w:rsidR="00187DB2">
              <w:rPr>
                <w:rFonts w:ascii="Times New Roman" w:eastAsia="Times New Roman" w:hAnsi="Times New Roman" w:cs="Times New Roman"/>
                <w:color w:val="000000"/>
                <w:spacing w:val="-6"/>
                <w:lang w:val="uk-UA" w:eastAsia="ru-RU"/>
              </w:rPr>
              <w:t>2023</w:t>
            </w:r>
            <w:r w:rsidR="00D51546">
              <w:rPr>
                <w:rFonts w:ascii="Times New Roman" w:eastAsia="Times New Roman" w:hAnsi="Times New Roman" w:cs="Times New Roman"/>
                <w:color w:val="000000"/>
                <w:spacing w:val="-6"/>
                <w:lang w:val="uk-UA" w:eastAsia="ru-RU"/>
              </w:rPr>
              <w:t>/</w:t>
            </w:r>
            <w:r w:rsidR="00187DB2">
              <w:rPr>
                <w:rFonts w:ascii="Times New Roman" w:eastAsia="Times New Roman" w:hAnsi="Times New Roman" w:cs="Times New Roman"/>
                <w:color w:val="000000"/>
                <w:spacing w:val="-6"/>
                <w:lang w:val="uk-UA" w:eastAsia="ru-RU"/>
              </w:rPr>
              <w:t>2024</w:t>
            </w:r>
            <w:r w:rsidR="00926AD7">
              <w:rPr>
                <w:rFonts w:ascii="Times New Roman" w:eastAsia="Times New Roman" w:hAnsi="Times New Roman" w:cs="Times New Roman"/>
                <w:color w:val="000000"/>
                <w:spacing w:val="-6"/>
                <w:lang w:val="uk-UA" w:eastAsia="ru-RU"/>
              </w:rPr>
              <w:t xml:space="preserve"> </w:t>
            </w:r>
            <w:r w:rsidR="00885BAD" w:rsidRPr="00D54429">
              <w:rPr>
                <w:rFonts w:ascii="Times New Roman" w:eastAsia="Times New Roman" w:hAnsi="Times New Roman" w:cs="Times New Roman"/>
                <w:color w:val="000000"/>
                <w:spacing w:val="-6"/>
                <w:lang w:val="uk-UA" w:eastAsia="ru-RU"/>
              </w:rPr>
              <w:t>навчальному році</w:t>
            </w:r>
          </w:p>
          <w:p w14:paraId="03304EB1" w14:textId="277B802D" w:rsidR="00885BAD" w:rsidRPr="00D54429" w:rsidRDefault="00CB7BFF" w:rsidP="00885BAD">
            <w:pPr>
              <w:widowControl w:val="0"/>
              <w:shd w:val="clear" w:color="auto" w:fill="FFFFFF"/>
              <w:autoSpaceDE w:val="0"/>
              <w:autoSpaceDN w:val="0"/>
              <w:adjustRightInd w:val="0"/>
              <w:spacing w:after="0" w:line="221" w:lineRule="exact"/>
              <w:ind w:right="1210" w:hanging="29"/>
              <w:rPr>
                <w:rFonts w:ascii="Times New Roman" w:eastAsia="Times New Roman" w:hAnsi="Times New Roman" w:cs="Times New Roman"/>
                <w:color w:val="000000"/>
                <w:spacing w:val="-6"/>
                <w:lang w:val="uk-UA" w:eastAsia="ru-RU"/>
              </w:rPr>
            </w:pPr>
            <w:r>
              <w:rPr>
                <w:rFonts w:ascii="Times New Roman" w:eastAsia="Times New Roman" w:hAnsi="Times New Roman" w:cs="Times New Roman"/>
                <w:color w:val="000000"/>
                <w:spacing w:val="-6"/>
                <w:lang w:val="uk-UA" w:eastAsia="ru-RU"/>
              </w:rPr>
              <w:t>4</w:t>
            </w:r>
            <w:r w:rsidR="00885BAD" w:rsidRPr="00D54429">
              <w:rPr>
                <w:rFonts w:ascii="Times New Roman" w:eastAsia="Times New Roman" w:hAnsi="Times New Roman" w:cs="Times New Roman"/>
                <w:color w:val="000000"/>
                <w:spacing w:val="-6"/>
                <w:lang w:val="uk-UA" w:eastAsia="ru-RU"/>
              </w:rPr>
              <w:t>. Про закріплення класних кім</w:t>
            </w:r>
            <w:r w:rsidR="00272D43">
              <w:rPr>
                <w:rFonts w:ascii="Times New Roman" w:eastAsia="Times New Roman" w:hAnsi="Times New Roman" w:cs="Times New Roman"/>
                <w:color w:val="000000"/>
                <w:spacing w:val="-6"/>
                <w:lang w:val="uk-UA" w:eastAsia="ru-RU"/>
              </w:rPr>
              <w:t>нат, кабінетів за клас</w:t>
            </w:r>
            <w:r w:rsidR="00D51546">
              <w:rPr>
                <w:rFonts w:ascii="Times New Roman" w:eastAsia="Times New Roman" w:hAnsi="Times New Roman" w:cs="Times New Roman"/>
                <w:color w:val="000000"/>
                <w:spacing w:val="-6"/>
                <w:lang w:val="uk-UA" w:eastAsia="ru-RU"/>
              </w:rPr>
              <w:t xml:space="preserve">ами у </w:t>
            </w:r>
            <w:r w:rsidR="00187DB2">
              <w:rPr>
                <w:rFonts w:ascii="Times New Roman" w:eastAsia="Times New Roman" w:hAnsi="Times New Roman" w:cs="Times New Roman"/>
                <w:color w:val="000000"/>
                <w:spacing w:val="-6"/>
                <w:lang w:val="uk-UA" w:eastAsia="ru-RU"/>
              </w:rPr>
              <w:t>2023</w:t>
            </w:r>
            <w:r w:rsidR="00D51546">
              <w:rPr>
                <w:rFonts w:ascii="Times New Roman" w:eastAsia="Times New Roman" w:hAnsi="Times New Roman" w:cs="Times New Roman"/>
                <w:color w:val="000000"/>
                <w:spacing w:val="-6"/>
                <w:lang w:val="uk-UA" w:eastAsia="ru-RU"/>
              </w:rPr>
              <w:t>/</w:t>
            </w:r>
            <w:r w:rsidR="00187DB2">
              <w:rPr>
                <w:rFonts w:ascii="Times New Roman" w:eastAsia="Times New Roman" w:hAnsi="Times New Roman" w:cs="Times New Roman"/>
                <w:color w:val="000000"/>
                <w:spacing w:val="-6"/>
                <w:lang w:val="uk-UA" w:eastAsia="ru-RU"/>
              </w:rPr>
              <w:t>2024</w:t>
            </w:r>
            <w:r w:rsidR="00885BAD" w:rsidRPr="00D54429">
              <w:rPr>
                <w:rFonts w:ascii="Times New Roman" w:eastAsia="Times New Roman" w:hAnsi="Times New Roman" w:cs="Times New Roman"/>
                <w:color w:val="000000"/>
                <w:spacing w:val="-6"/>
                <w:lang w:val="uk-UA" w:eastAsia="ru-RU"/>
              </w:rPr>
              <w:t>навчальному році</w:t>
            </w:r>
          </w:p>
          <w:p w14:paraId="6F478B21" w14:textId="77777777" w:rsidR="00885BAD" w:rsidRPr="00D54429" w:rsidRDefault="00CB7BFF" w:rsidP="00885BAD">
            <w:pPr>
              <w:widowControl w:val="0"/>
              <w:shd w:val="clear" w:color="auto" w:fill="FFFFFF"/>
              <w:autoSpaceDE w:val="0"/>
              <w:autoSpaceDN w:val="0"/>
              <w:adjustRightInd w:val="0"/>
              <w:spacing w:after="0" w:line="221" w:lineRule="exact"/>
              <w:ind w:right="1210" w:hanging="29"/>
              <w:rPr>
                <w:rFonts w:ascii="Times New Roman" w:eastAsia="Times New Roman" w:hAnsi="Times New Roman" w:cs="Times New Roman"/>
                <w:color w:val="000000"/>
                <w:spacing w:val="-6"/>
                <w:lang w:val="uk-UA" w:eastAsia="ru-RU"/>
              </w:rPr>
            </w:pPr>
            <w:r>
              <w:rPr>
                <w:rFonts w:ascii="Times New Roman" w:eastAsia="Times New Roman" w:hAnsi="Times New Roman" w:cs="Times New Roman"/>
                <w:color w:val="000000"/>
                <w:spacing w:val="-6"/>
                <w:lang w:val="uk-UA" w:eastAsia="ru-RU"/>
              </w:rPr>
              <w:t>5</w:t>
            </w:r>
            <w:r w:rsidR="00885BAD" w:rsidRPr="00D54429">
              <w:rPr>
                <w:rFonts w:ascii="Times New Roman" w:eastAsia="Times New Roman" w:hAnsi="Times New Roman" w:cs="Times New Roman"/>
                <w:color w:val="000000"/>
                <w:spacing w:val="-6"/>
                <w:lang w:val="uk-UA" w:eastAsia="ru-RU"/>
              </w:rPr>
              <w:t xml:space="preserve">. Про розклад занять на І семестр </w:t>
            </w:r>
          </w:p>
          <w:p w14:paraId="26B15EFD" w14:textId="025A333E" w:rsidR="00885BAD" w:rsidRPr="00D54429" w:rsidRDefault="00187DB2" w:rsidP="00885BAD">
            <w:pPr>
              <w:widowControl w:val="0"/>
              <w:shd w:val="clear" w:color="auto" w:fill="FFFFFF"/>
              <w:autoSpaceDE w:val="0"/>
              <w:autoSpaceDN w:val="0"/>
              <w:adjustRightInd w:val="0"/>
              <w:spacing w:after="0" w:line="221" w:lineRule="exact"/>
              <w:ind w:right="1210" w:hanging="29"/>
              <w:rPr>
                <w:rFonts w:ascii="Times New Roman" w:eastAsia="Times New Roman" w:hAnsi="Times New Roman" w:cs="Times New Roman"/>
                <w:color w:val="000000"/>
                <w:spacing w:val="-6"/>
                <w:lang w:val="uk-UA" w:eastAsia="ru-RU"/>
              </w:rPr>
            </w:pPr>
            <w:r>
              <w:rPr>
                <w:rFonts w:ascii="Times New Roman" w:eastAsia="Times New Roman" w:hAnsi="Times New Roman" w:cs="Times New Roman"/>
                <w:color w:val="000000"/>
                <w:spacing w:val="-6"/>
                <w:lang w:val="uk-UA" w:eastAsia="ru-RU"/>
              </w:rPr>
              <w:t>2023</w:t>
            </w:r>
            <w:r w:rsidR="000C5537">
              <w:rPr>
                <w:rFonts w:ascii="Times New Roman" w:eastAsia="Times New Roman" w:hAnsi="Times New Roman" w:cs="Times New Roman"/>
                <w:color w:val="000000"/>
                <w:spacing w:val="-6"/>
                <w:lang w:val="uk-UA" w:eastAsia="ru-RU"/>
              </w:rPr>
              <w:t>/</w:t>
            </w:r>
            <w:r>
              <w:rPr>
                <w:rFonts w:ascii="Times New Roman" w:eastAsia="Times New Roman" w:hAnsi="Times New Roman" w:cs="Times New Roman"/>
                <w:color w:val="000000"/>
                <w:spacing w:val="-6"/>
                <w:lang w:val="uk-UA" w:eastAsia="ru-RU"/>
              </w:rPr>
              <w:t>2024</w:t>
            </w:r>
            <w:r w:rsidR="00885BAD" w:rsidRPr="00D54429">
              <w:rPr>
                <w:rFonts w:ascii="Times New Roman" w:eastAsia="Times New Roman" w:hAnsi="Times New Roman" w:cs="Times New Roman"/>
                <w:color w:val="000000"/>
                <w:spacing w:val="-6"/>
                <w:lang w:val="uk-UA" w:eastAsia="ru-RU"/>
              </w:rPr>
              <w:t>навчального року</w:t>
            </w:r>
          </w:p>
          <w:p w14:paraId="7D95CCF9" w14:textId="30F83C8A" w:rsidR="00885BAD" w:rsidRPr="00D54429" w:rsidRDefault="00CB7BFF" w:rsidP="00885BAD">
            <w:pPr>
              <w:widowControl w:val="0"/>
              <w:shd w:val="clear" w:color="auto" w:fill="FFFFFF"/>
              <w:autoSpaceDE w:val="0"/>
              <w:autoSpaceDN w:val="0"/>
              <w:adjustRightInd w:val="0"/>
              <w:spacing w:after="0" w:line="221" w:lineRule="exact"/>
              <w:ind w:right="1210" w:hanging="29"/>
              <w:rPr>
                <w:rFonts w:ascii="Times New Roman" w:eastAsia="Times New Roman" w:hAnsi="Times New Roman" w:cs="Times New Roman"/>
                <w:color w:val="000000"/>
                <w:spacing w:val="-6"/>
                <w:lang w:val="uk-UA" w:eastAsia="ru-RU"/>
              </w:rPr>
            </w:pPr>
            <w:r>
              <w:rPr>
                <w:rFonts w:ascii="Times New Roman" w:eastAsia="Times New Roman" w:hAnsi="Times New Roman" w:cs="Times New Roman"/>
                <w:color w:val="000000"/>
                <w:spacing w:val="-6"/>
                <w:lang w:val="uk-UA" w:eastAsia="ru-RU"/>
              </w:rPr>
              <w:t>6</w:t>
            </w:r>
            <w:r w:rsidR="00885BAD" w:rsidRPr="00D54429">
              <w:rPr>
                <w:rFonts w:ascii="Times New Roman" w:eastAsia="Times New Roman" w:hAnsi="Times New Roman" w:cs="Times New Roman"/>
                <w:color w:val="000000"/>
                <w:spacing w:val="-6"/>
                <w:lang w:val="uk-UA" w:eastAsia="ru-RU"/>
              </w:rPr>
              <w:t>. Про попередню мережу т</w:t>
            </w:r>
            <w:r w:rsidR="00D51546">
              <w:rPr>
                <w:rFonts w:ascii="Times New Roman" w:eastAsia="Times New Roman" w:hAnsi="Times New Roman" w:cs="Times New Roman"/>
                <w:color w:val="000000"/>
                <w:spacing w:val="-6"/>
                <w:lang w:val="uk-UA" w:eastAsia="ru-RU"/>
              </w:rPr>
              <w:t xml:space="preserve">а контингент учнів </w:t>
            </w:r>
            <w:r w:rsidR="000C5537">
              <w:rPr>
                <w:rFonts w:ascii="Times New Roman" w:eastAsia="Times New Roman" w:hAnsi="Times New Roman" w:cs="Times New Roman"/>
                <w:color w:val="000000"/>
                <w:spacing w:val="-6"/>
                <w:lang w:val="uk-UA" w:eastAsia="ru-RU"/>
              </w:rPr>
              <w:t>гімназії</w:t>
            </w:r>
            <w:r w:rsidR="00D51546">
              <w:rPr>
                <w:rFonts w:ascii="Times New Roman" w:eastAsia="Times New Roman" w:hAnsi="Times New Roman" w:cs="Times New Roman"/>
                <w:color w:val="000000"/>
                <w:spacing w:val="-6"/>
                <w:lang w:val="uk-UA" w:eastAsia="ru-RU"/>
              </w:rPr>
              <w:t xml:space="preserve"> на </w:t>
            </w:r>
            <w:r w:rsidR="00187DB2">
              <w:rPr>
                <w:rFonts w:ascii="Times New Roman" w:eastAsia="Times New Roman" w:hAnsi="Times New Roman" w:cs="Times New Roman"/>
                <w:color w:val="000000"/>
                <w:spacing w:val="-6"/>
                <w:lang w:val="uk-UA" w:eastAsia="ru-RU"/>
              </w:rPr>
              <w:t>2023</w:t>
            </w:r>
            <w:r w:rsidR="00D51546">
              <w:rPr>
                <w:rFonts w:ascii="Times New Roman" w:eastAsia="Times New Roman" w:hAnsi="Times New Roman" w:cs="Times New Roman"/>
                <w:color w:val="000000"/>
                <w:spacing w:val="-6"/>
                <w:lang w:val="uk-UA" w:eastAsia="ru-RU"/>
              </w:rPr>
              <w:t>/</w:t>
            </w:r>
            <w:r w:rsidR="00187DB2">
              <w:rPr>
                <w:rFonts w:ascii="Times New Roman" w:eastAsia="Times New Roman" w:hAnsi="Times New Roman" w:cs="Times New Roman"/>
                <w:color w:val="000000"/>
                <w:spacing w:val="-6"/>
                <w:lang w:val="uk-UA" w:eastAsia="ru-RU"/>
              </w:rPr>
              <w:t>2024</w:t>
            </w:r>
            <w:r w:rsidR="00885BAD" w:rsidRPr="00D54429">
              <w:rPr>
                <w:rFonts w:ascii="Times New Roman" w:eastAsia="Times New Roman" w:hAnsi="Times New Roman" w:cs="Times New Roman"/>
                <w:color w:val="000000"/>
                <w:spacing w:val="-6"/>
                <w:lang w:val="uk-UA" w:eastAsia="ru-RU"/>
              </w:rPr>
              <w:t xml:space="preserve"> навчальний рік</w:t>
            </w:r>
          </w:p>
          <w:p w14:paraId="76E56E14" w14:textId="6C07A457" w:rsidR="00885BAD" w:rsidRPr="00D54429" w:rsidRDefault="00D51546" w:rsidP="00885BAD">
            <w:pPr>
              <w:widowControl w:val="0"/>
              <w:shd w:val="clear" w:color="auto" w:fill="FFFFFF"/>
              <w:autoSpaceDE w:val="0"/>
              <w:autoSpaceDN w:val="0"/>
              <w:adjustRightInd w:val="0"/>
              <w:spacing w:after="0" w:line="221" w:lineRule="exact"/>
              <w:ind w:right="1210" w:hanging="29"/>
              <w:rPr>
                <w:rFonts w:ascii="Times New Roman" w:eastAsia="Times New Roman" w:hAnsi="Times New Roman" w:cs="Times New Roman"/>
                <w:color w:val="000000"/>
                <w:spacing w:val="-6"/>
                <w:lang w:val="uk-UA" w:eastAsia="ru-RU"/>
              </w:rPr>
            </w:pPr>
            <w:r>
              <w:rPr>
                <w:rFonts w:ascii="Times New Roman" w:eastAsia="Times New Roman" w:hAnsi="Times New Roman" w:cs="Times New Roman"/>
                <w:color w:val="000000"/>
                <w:spacing w:val="-6"/>
                <w:lang w:val="uk-UA" w:eastAsia="ru-RU"/>
              </w:rPr>
              <w:t>7</w:t>
            </w:r>
            <w:r w:rsidR="00885BAD" w:rsidRPr="00D54429">
              <w:rPr>
                <w:rFonts w:ascii="Times New Roman" w:eastAsia="Times New Roman" w:hAnsi="Times New Roman" w:cs="Times New Roman"/>
                <w:color w:val="000000"/>
                <w:spacing w:val="-6"/>
                <w:lang w:val="uk-UA" w:eastAsia="ru-RU"/>
              </w:rPr>
              <w:t xml:space="preserve">.Про тарифікацію </w:t>
            </w:r>
            <w:r>
              <w:rPr>
                <w:rFonts w:ascii="Times New Roman" w:eastAsia="Times New Roman" w:hAnsi="Times New Roman" w:cs="Times New Roman"/>
                <w:color w:val="000000"/>
                <w:spacing w:val="-6"/>
                <w:lang w:val="uk-UA" w:eastAsia="ru-RU"/>
              </w:rPr>
              <w:t xml:space="preserve">педагогічних працівників  у </w:t>
            </w:r>
            <w:r w:rsidR="00187DB2">
              <w:rPr>
                <w:rFonts w:ascii="Times New Roman" w:eastAsia="Times New Roman" w:hAnsi="Times New Roman" w:cs="Times New Roman"/>
                <w:color w:val="000000"/>
                <w:spacing w:val="-6"/>
                <w:lang w:val="uk-UA" w:eastAsia="ru-RU"/>
              </w:rPr>
              <w:t>2023</w:t>
            </w:r>
            <w:r>
              <w:rPr>
                <w:rFonts w:ascii="Times New Roman" w:eastAsia="Times New Roman" w:hAnsi="Times New Roman" w:cs="Times New Roman"/>
                <w:color w:val="000000"/>
                <w:spacing w:val="-6"/>
                <w:lang w:val="uk-UA" w:eastAsia="ru-RU"/>
              </w:rPr>
              <w:t>/</w:t>
            </w:r>
            <w:r w:rsidR="00187DB2">
              <w:rPr>
                <w:rFonts w:ascii="Times New Roman" w:eastAsia="Times New Roman" w:hAnsi="Times New Roman" w:cs="Times New Roman"/>
                <w:color w:val="000000"/>
                <w:spacing w:val="-6"/>
                <w:lang w:val="uk-UA" w:eastAsia="ru-RU"/>
              </w:rPr>
              <w:t>2024</w:t>
            </w:r>
            <w:r w:rsidR="00885BAD" w:rsidRPr="00D54429">
              <w:rPr>
                <w:rFonts w:ascii="Times New Roman" w:eastAsia="Times New Roman" w:hAnsi="Times New Roman" w:cs="Times New Roman"/>
                <w:color w:val="000000"/>
                <w:spacing w:val="-6"/>
                <w:lang w:val="uk-UA" w:eastAsia="ru-RU"/>
              </w:rPr>
              <w:t xml:space="preserve"> навчальному році</w:t>
            </w:r>
          </w:p>
          <w:p w14:paraId="5ABCFEC2" w14:textId="77777777" w:rsidR="00885BAD" w:rsidRPr="00D54429" w:rsidRDefault="00D51546" w:rsidP="00885BAD">
            <w:pPr>
              <w:widowControl w:val="0"/>
              <w:shd w:val="clear" w:color="auto" w:fill="FFFFFF"/>
              <w:autoSpaceDE w:val="0"/>
              <w:autoSpaceDN w:val="0"/>
              <w:adjustRightInd w:val="0"/>
              <w:spacing w:after="0" w:line="221" w:lineRule="exact"/>
              <w:ind w:right="1210" w:hanging="29"/>
              <w:rPr>
                <w:rFonts w:ascii="Times New Roman" w:eastAsia="Times New Roman" w:hAnsi="Times New Roman" w:cs="Times New Roman"/>
                <w:color w:val="000000"/>
                <w:spacing w:val="-6"/>
                <w:lang w:val="uk-UA" w:eastAsia="ru-RU"/>
              </w:rPr>
            </w:pPr>
            <w:r>
              <w:rPr>
                <w:rFonts w:ascii="Times New Roman" w:eastAsia="Times New Roman" w:hAnsi="Times New Roman" w:cs="Times New Roman"/>
                <w:color w:val="000000"/>
                <w:spacing w:val="-6"/>
                <w:lang w:val="uk-UA" w:eastAsia="ru-RU"/>
              </w:rPr>
              <w:t>8</w:t>
            </w:r>
            <w:r w:rsidR="00572396" w:rsidRPr="00D54429">
              <w:rPr>
                <w:rFonts w:ascii="Times New Roman" w:eastAsia="Times New Roman" w:hAnsi="Times New Roman" w:cs="Times New Roman"/>
                <w:color w:val="000000"/>
                <w:spacing w:val="-6"/>
                <w:lang w:val="uk-UA" w:eastAsia="ru-RU"/>
              </w:rPr>
              <w:t>.</w:t>
            </w:r>
            <w:r w:rsidR="00885BAD" w:rsidRPr="00D54429">
              <w:rPr>
                <w:rFonts w:ascii="Times New Roman" w:eastAsia="Times New Roman" w:hAnsi="Times New Roman" w:cs="Times New Roman"/>
                <w:color w:val="000000"/>
                <w:spacing w:val="-6"/>
                <w:lang w:val="uk-UA" w:eastAsia="ru-RU"/>
              </w:rPr>
              <w:t xml:space="preserve"> Про стан роботи  зі зверненнями громадян</w:t>
            </w:r>
          </w:p>
          <w:p w14:paraId="1F863E4E" w14:textId="77777777" w:rsidR="00885BAD" w:rsidRPr="00D54429" w:rsidRDefault="00885BAD" w:rsidP="00242451">
            <w:pPr>
              <w:widowControl w:val="0"/>
              <w:shd w:val="clear" w:color="auto" w:fill="FFFFFF"/>
              <w:autoSpaceDE w:val="0"/>
              <w:autoSpaceDN w:val="0"/>
              <w:adjustRightInd w:val="0"/>
              <w:spacing w:after="0" w:line="221" w:lineRule="exact"/>
              <w:ind w:right="1210" w:hanging="29"/>
              <w:rPr>
                <w:rFonts w:ascii="Times New Roman" w:eastAsia="Times New Roman" w:hAnsi="Times New Roman" w:cs="Times New Roman"/>
                <w:color w:val="000000"/>
                <w:spacing w:val="-6"/>
                <w:lang w:val="uk-UA" w:eastAsia="ru-RU"/>
              </w:rPr>
            </w:pPr>
          </w:p>
        </w:tc>
        <w:tc>
          <w:tcPr>
            <w:tcW w:w="1720" w:type="dxa"/>
            <w:tcBorders>
              <w:top w:val="single" w:sz="6" w:space="0" w:color="auto"/>
              <w:left w:val="single" w:sz="6" w:space="0" w:color="auto"/>
              <w:bottom w:val="single" w:sz="6" w:space="0" w:color="auto"/>
              <w:right w:val="single" w:sz="6" w:space="0" w:color="auto"/>
            </w:tcBorders>
            <w:shd w:val="clear" w:color="auto" w:fill="FFFFFF"/>
          </w:tcPr>
          <w:p w14:paraId="7C110A67" w14:textId="77777777" w:rsidR="00885BAD" w:rsidRPr="00D54429" w:rsidRDefault="00572396"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lang w:val="uk-UA" w:eastAsia="ru-RU"/>
              </w:rPr>
            </w:pPr>
            <w:r w:rsidRPr="00D54429">
              <w:rPr>
                <w:rFonts w:ascii="Times New Roman" w:eastAsia="Times New Roman" w:hAnsi="Times New Roman" w:cs="Times New Roman"/>
                <w:color w:val="000000"/>
                <w:spacing w:val="-8"/>
                <w:lang w:val="uk-UA" w:eastAsia="ru-RU"/>
              </w:rPr>
              <w:t>3-4 тиждень</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14:paraId="34C909FB" w14:textId="77777777" w:rsidR="00885BAD" w:rsidRPr="00D54429" w:rsidRDefault="00885BA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noProof/>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1F909FB4" w14:textId="77777777" w:rsidR="00885BAD" w:rsidRPr="00D54429" w:rsidRDefault="00885BA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noProof/>
                <w:lang w:eastAsia="ru-RU"/>
              </w:rPr>
            </w:pPr>
          </w:p>
        </w:tc>
      </w:tr>
      <w:tr w:rsidR="00EB08DD" w:rsidRPr="00EB08DD" w14:paraId="3EB01EF7" w14:textId="77777777" w:rsidTr="00456A4B">
        <w:trPr>
          <w:trHeight w:hRule="exact" w:val="574"/>
        </w:trPr>
        <w:tc>
          <w:tcPr>
            <w:tcW w:w="1116" w:type="dxa"/>
            <w:tcBorders>
              <w:top w:val="single" w:sz="6" w:space="0" w:color="auto"/>
              <w:left w:val="single" w:sz="6" w:space="0" w:color="auto"/>
              <w:bottom w:val="single" w:sz="6" w:space="0" w:color="auto"/>
              <w:right w:val="single" w:sz="6" w:space="0" w:color="auto"/>
            </w:tcBorders>
            <w:shd w:val="clear" w:color="auto" w:fill="FFFFFF"/>
          </w:tcPr>
          <w:p w14:paraId="0BCA40EB" w14:textId="77777777" w:rsidR="00EB08DD" w:rsidRPr="00EB08DD" w:rsidRDefault="00EB08DD" w:rsidP="00EB08DD">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3</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14:paraId="69292B12" w14:textId="77777777" w:rsidR="00EB08DD" w:rsidRPr="00D54429" w:rsidRDefault="00EB08DD" w:rsidP="00EB08DD">
            <w:pPr>
              <w:widowControl w:val="0"/>
              <w:shd w:val="clear" w:color="auto" w:fill="FFFFFF"/>
              <w:autoSpaceDE w:val="0"/>
              <w:autoSpaceDN w:val="0"/>
              <w:adjustRightInd w:val="0"/>
              <w:spacing w:after="0" w:line="221" w:lineRule="exact"/>
              <w:ind w:right="682" w:hanging="19"/>
              <w:rPr>
                <w:rFonts w:ascii="Times New Roman" w:eastAsia="Times New Roman" w:hAnsi="Times New Roman" w:cs="Times New Roman"/>
                <w:lang w:eastAsia="ru-RU"/>
              </w:rPr>
            </w:pPr>
            <w:r w:rsidRPr="00D54429">
              <w:rPr>
                <w:rFonts w:ascii="Times New Roman" w:eastAsia="Times New Roman" w:hAnsi="Times New Roman" w:cs="Times New Roman"/>
                <w:color w:val="000000"/>
                <w:spacing w:val="-6"/>
                <w:lang w:val="uk-UA" w:eastAsia="ru-RU"/>
              </w:rPr>
              <w:t xml:space="preserve">Провести інструктаж батьків першокласників щодо вимог до організації </w:t>
            </w:r>
            <w:r w:rsidRPr="00D54429">
              <w:rPr>
                <w:rFonts w:ascii="Times New Roman" w:eastAsia="Times New Roman" w:hAnsi="Times New Roman" w:cs="Times New Roman"/>
                <w:color w:val="000000"/>
                <w:spacing w:val="-7"/>
                <w:lang w:val="uk-UA" w:eastAsia="ru-RU"/>
              </w:rPr>
              <w:t xml:space="preserve"> навчання дітей</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14:paraId="6B66381D"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D54429">
              <w:rPr>
                <w:rFonts w:ascii="Times New Roman" w:eastAsia="Times New Roman" w:hAnsi="Times New Roman" w:cs="Times New Roman"/>
                <w:color w:val="000000"/>
                <w:spacing w:val="-6"/>
                <w:lang w:val="uk-UA" w:eastAsia="ru-RU"/>
              </w:rPr>
              <w:t>Заступник</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14:paraId="4B83A3ED" w14:textId="77777777" w:rsidR="00EB08DD" w:rsidRPr="00D54429" w:rsidRDefault="00000000"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noProof/>
                <w:lang w:val="en-US"/>
              </w:rPr>
              <w:pict w14:anchorId="10D916A3">
                <v:line id="Прямая соединительная линия 18" o:spid="_x0000_s1041" style="position:absolute;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0.1pt,5pt" to="641.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" strokeweight=".5pt">
                  <w10:wrap anchorx="margin"/>
                </v:line>
              </w:pict>
            </w:r>
            <w:r w:rsidR="00242451">
              <w:rPr>
                <w:rFonts w:ascii="Times New Roman" w:eastAsia="Times New Roman" w:hAnsi="Times New Roman" w:cs="Times New Roman"/>
                <w:color w:val="000000"/>
                <w:lang w:val="uk-UA" w:eastAsia="ru-RU"/>
              </w:rPr>
              <w:t>До 31</w:t>
            </w:r>
            <w:r w:rsidR="00EB08DD" w:rsidRPr="00D54429">
              <w:rPr>
                <w:rFonts w:ascii="Times New Roman" w:eastAsia="Times New Roman" w:hAnsi="Times New Roman" w:cs="Times New Roman"/>
                <w:color w:val="000000"/>
                <w:lang w:val="uk-UA" w:eastAsia="ru-RU"/>
              </w:rPr>
              <w:t>.08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14348A73"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noProof/>
                <w:lang w:eastAsia="ru-RU"/>
              </w:rPr>
            </w:pPr>
          </w:p>
        </w:tc>
      </w:tr>
      <w:tr w:rsidR="00EB08DD" w:rsidRPr="00EB08DD" w14:paraId="17A3E3DD" w14:textId="77777777" w:rsidTr="00456A4B">
        <w:trPr>
          <w:trHeight w:hRule="exact" w:val="993"/>
        </w:trPr>
        <w:tc>
          <w:tcPr>
            <w:tcW w:w="1116" w:type="dxa"/>
            <w:tcBorders>
              <w:top w:val="single" w:sz="6" w:space="0" w:color="auto"/>
              <w:left w:val="single" w:sz="6" w:space="0" w:color="auto"/>
              <w:bottom w:val="single" w:sz="6" w:space="0" w:color="auto"/>
              <w:right w:val="single" w:sz="6" w:space="0" w:color="auto"/>
            </w:tcBorders>
            <w:shd w:val="clear" w:color="auto" w:fill="FFFFFF"/>
          </w:tcPr>
          <w:p w14:paraId="05A0C49F" w14:textId="77777777" w:rsidR="00EB08DD" w:rsidRPr="00EB08DD" w:rsidRDefault="00EB08DD" w:rsidP="00EB08DD">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bCs/>
                <w:color w:val="000000"/>
                <w:sz w:val="24"/>
                <w:szCs w:val="24"/>
                <w:lang w:val="uk-UA" w:eastAsia="ru-RU"/>
              </w:rPr>
            </w:pPr>
            <w:r w:rsidRPr="00EB08DD">
              <w:rPr>
                <w:rFonts w:ascii="Times New Roman" w:eastAsia="Times New Roman" w:hAnsi="Times New Roman" w:cs="Times New Roman"/>
                <w:bCs/>
                <w:color w:val="000000"/>
                <w:sz w:val="24"/>
                <w:szCs w:val="24"/>
                <w:lang w:val="uk-UA" w:eastAsia="ru-RU"/>
              </w:rPr>
              <w:t>4</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14:paraId="03A3C7E8" w14:textId="624D57A0" w:rsidR="00EB08DD" w:rsidRPr="00D54429" w:rsidRDefault="00EB08DD" w:rsidP="00EB08DD">
            <w:pPr>
              <w:widowControl w:val="0"/>
              <w:shd w:val="clear" w:color="auto" w:fill="FFFFFF"/>
              <w:autoSpaceDE w:val="0"/>
              <w:autoSpaceDN w:val="0"/>
              <w:adjustRightInd w:val="0"/>
              <w:spacing w:after="0" w:line="221" w:lineRule="exact"/>
              <w:ind w:right="682" w:hanging="19"/>
              <w:rPr>
                <w:rFonts w:ascii="Times New Roman" w:eastAsia="Times New Roman" w:hAnsi="Times New Roman" w:cs="Times New Roman"/>
                <w:color w:val="000000"/>
                <w:spacing w:val="-6"/>
                <w:lang w:val="uk-UA" w:eastAsia="ru-RU"/>
              </w:rPr>
            </w:pPr>
            <w:r w:rsidRPr="00D54429">
              <w:rPr>
                <w:rFonts w:ascii="Times New Roman" w:hAnsi="Times New Roman" w:cs="Times New Roman"/>
                <w:lang w:val="uk-UA"/>
              </w:rPr>
              <w:t xml:space="preserve">Укомплектувати клас-кабінет                                                                                                                                                                                                                                                                                                                                                                                                                                                                                                                                                                                                                                                     для учнів 1 класу відповідно до Концепції реформування загальної середньої освіти «Нова українська </w:t>
            </w:r>
            <w:r w:rsidR="000C5537">
              <w:rPr>
                <w:rFonts w:ascii="Times New Roman" w:hAnsi="Times New Roman" w:cs="Times New Roman"/>
                <w:lang w:val="uk-UA"/>
              </w:rPr>
              <w:t>гімназія</w:t>
            </w:r>
            <w:r w:rsidRPr="00D54429">
              <w:rPr>
                <w:rFonts w:ascii="Times New Roman" w:hAnsi="Times New Roman" w:cs="Times New Roman"/>
                <w:lang w:val="uk-UA"/>
              </w:rPr>
              <w:t>»</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14:paraId="3D38AEFA"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lang w:val="uk-UA" w:eastAsia="ru-RU"/>
              </w:rPr>
            </w:pPr>
            <w:r w:rsidRPr="00D54429">
              <w:rPr>
                <w:rFonts w:ascii="Times New Roman" w:eastAsia="Times New Roman" w:hAnsi="Times New Roman" w:cs="Times New Roman"/>
                <w:color w:val="000000"/>
                <w:spacing w:val="-6"/>
                <w:lang w:val="uk-UA" w:eastAsia="ru-RU"/>
              </w:rPr>
              <w:t>Класний керівник</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14:paraId="429D804A"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noProof/>
                <w:lang w:val="uk-UA" w:eastAsia="ru-RU"/>
              </w:rPr>
            </w:pPr>
            <w:r w:rsidRPr="00D54429">
              <w:rPr>
                <w:rFonts w:ascii="Times New Roman" w:eastAsia="Times New Roman" w:hAnsi="Times New Roman" w:cs="Times New Roman"/>
                <w:noProof/>
                <w:lang w:val="uk-UA" w:eastAsia="ru-RU"/>
              </w:rPr>
              <w:t>До 14.08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2F4F7E0F"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noProof/>
                <w:lang w:eastAsia="ru-RU"/>
              </w:rPr>
            </w:pPr>
          </w:p>
        </w:tc>
      </w:tr>
      <w:tr w:rsidR="00EB08DD" w:rsidRPr="00EB08DD" w14:paraId="6DA3BFF7" w14:textId="77777777" w:rsidTr="00456A4B">
        <w:trPr>
          <w:trHeight w:hRule="exact" w:val="1699"/>
        </w:trPr>
        <w:tc>
          <w:tcPr>
            <w:tcW w:w="1116" w:type="dxa"/>
            <w:tcBorders>
              <w:top w:val="single" w:sz="6" w:space="0" w:color="auto"/>
              <w:left w:val="single" w:sz="6" w:space="0" w:color="auto"/>
              <w:bottom w:val="single" w:sz="6" w:space="0" w:color="auto"/>
              <w:right w:val="single" w:sz="6" w:space="0" w:color="auto"/>
            </w:tcBorders>
            <w:shd w:val="clear" w:color="auto" w:fill="FFFFFF"/>
          </w:tcPr>
          <w:p w14:paraId="056943AB" w14:textId="77777777" w:rsidR="00EB08DD" w:rsidRPr="00EB08DD" w:rsidRDefault="00EB08DD" w:rsidP="00EB08DD">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bCs/>
                <w:color w:val="000000"/>
                <w:sz w:val="24"/>
                <w:szCs w:val="24"/>
                <w:lang w:val="uk-UA" w:eastAsia="ru-RU"/>
              </w:rPr>
            </w:pPr>
            <w:r w:rsidRPr="00EB08DD">
              <w:rPr>
                <w:rFonts w:ascii="Times New Roman" w:eastAsia="Times New Roman" w:hAnsi="Times New Roman" w:cs="Times New Roman"/>
                <w:bCs/>
                <w:color w:val="000000"/>
                <w:sz w:val="24"/>
                <w:szCs w:val="24"/>
                <w:lang w:val="uk-UA" w:eastAsia="ru-RU"/>
              </w:rPr>
              <w:t>5</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14:paraId="3255BB4F" w14:textId="52125B02" w:rsidR="00EB08DD" w:rsidRPr="00D54429" w:rsidRDefault="00EB08DD" w:rsidP="00EB08DD">
            <w:pPr>
              <w:widowControl w:val="0"/>
              <w:shd w:val="clear" w:color="auto" w:fill="FFFFFF"/>
              <w:autoSpaceDE w:val="0"/>
              <w:autoSpaceDN w:val="0"/>
              <w:adjustRightInd w:val="0"/>
              <w:spacing w:after="0" w:line="221" w:lineRule="exact"/>
              <w:ind w:right="682" w:hanging="19"/>
              <w:rPr>
                <w:rFonts w:ascii="Times New Roman" w:hAnsi="Times New Roman" w:cs="Times New Roman"/>
                <w:lang w:val="uk-UA"/>
              </w:rPr>
            </w:pPr>
            <w:r w:rsidRPr="00D54429">
              <w:rPr>
                <w:rFonts w:ascii="Times New Roman" w:hAnsi="Times New Roman" w:cs="Times New Roman"/>
                <w:lang w:val="uk-UA"/>
              </w:rPr>
              <w:t xml:space="preserve">Провести перевірку стану та готовності матеріально-технічної бази </w:t>
            </w:r>
            <w:r w:rsidR="000C5537">
              <w:rPr>
                <w:rFonts w:ascii="Times New Roman" w:hAnsi="Times New Roman" w:cs="Times New Roman"/>
                <w:lang w:val="uk-UA"/>
              </w:rPr>
              <w:t>гімназії</w:t>
            </w:r>
            <w:r w:rsidRPr="00D54429">
              <w:rPr>
                <w:rFonts w:ascii="Times New Roman" w:hAnsi="Times New Roman" w:cs="Times New Roman"/>
                <w:lang w:val="uk-UA"/>
              </w:rPr>
              <w:t xml:space="preserve"> до нового навчального року. Оформити акти та іншу документацію про готовніс</w:t>
            </w:r>
            <w:r w:rsidR="00572396" w:rsidRPr="00D54429">
              <w:rPr>
                <w:rFonts w:ascii="Times New Roman" w:hAnsi="Times New Roman" w:cs="Times New Roman"/>
                <w:lang w:val="uk-UA"/>
              </w:rPr>
              <w:t xml:space="preserve">ть </w:t>
            </w:r>
            <w:r w:rsidR="000C5537">
              <w:rPr>
                <w:rFonts w:ascii="Times New Roman" w:hAnsi="Times New Roman" w:cs="Times New Roman"/>
                <w:lang w:val="uk-UA"/>
              </w:rPr>
              <w:t>гімназії</w:t>
            </w:r>
            <w:r w:rsidR="00572396" w:rsidRPr="00D54429">
              <w:rPr>
                <w:rFonts w:ascii="Times New Roman" w:hAnsi="Times New Roman" w:cs="Times New Roman"/>
                <w:lang w:val="uk-UA"/>
              </w:rPr>
              <w:t>, харчоблоку, майстерні, спортзалу</w:t>
            </w:r>
            <w:r w:rsidRPr="00D54429">
              <w:rPr>
                <w:lang w:val="uk-UA"/>
              </w:rPr>
              <w:t xml:space="preserve">, </w:t>
            </w:r>
            <w:r w:rsidR="00572396" w:rsidRPr="00D54429">
              <w:rPr>
                <w:rFonts w:ascii="Times New Roman" w:hAnsi="Times New Roman" w:cs="Times New Roman"/>
                <w:lang w:val="uk-UA"/>
              </w:rPr>
              <w:t>спортмайданчика</w:t>
            </w:r>
            <w:r w:rsidRPr="00D54429">
              <w:rPr>
                <w:rFonts w:ascii="Times New Roman" w:hAnsi="Times New Roman" w:cs="Times New Roman"/>
                <w:lang w:val="uk-UA"/>
              </w:rPr>
              <w:t>, класів, кабінетів до початку навчального року</w:t>
            </w:r>
            <w:r w:rsidR="00D51546">
              <w:rPr>
                <w:rFonts w:ascii="Times New Roman" w:hAnsi="Times New Roman" w:cs="Times New Roman"/>
                <w:lang w:val="uk-UA"/>
              </w:rPr>
              <w:t xml:space="preserve"> в період військового стану</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14:paraId="1DFF846B"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lang w:val="uk-UA" w:eastAsia="ru-RU"/>
              </w:rPr>
            </w:pPr>
            <w:r w:rsidRPr="00D54429">
              <w:rPr>
                <w:rFonts w:ascii="Times New Roman" w:eastAsia="Times New Roman" w:hAnsi="Times New Roman" w:cs="Times New Roman"/>
                <w:color w:val="000000"/>
                <w:spacing w:val="-6"/>
                <w:lang w:val="uk-UA" w:eastAsia="ru-RU"/>
              </w:rPr>
              <w:t>Адміністрація</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14:paraId="6E87B19E"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noProof/>
                <w:lang w:val="uk-UA" w:eastAsia="ru-RU"/>
              </w:rPr>
            </w:pPr>
            <w:r w:rsidRPr="00D54429">
              <w:rPr>
                <w:rFonts w:ascii="Times New Roman" w:eastAsia="Times New Roman" w:hAnsi="Times New Roman" w:cs="Times New Roman"/>
                <w:noProof/>
                <w:lang w:val="uk-UA" w:eastAsia="ru-RU"/>
              </w:rPr>
              <w:t>До 14.08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66B5F5CE"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noProof/>
                <w:lang w:eastAsia="ru-RU"/>
              </w:rPr>
            </w:pPr>
          </w:p>
        </w:tc>
      </w:tr>
      <w:tr w:rsidR="00EB08DD" w:rsidRPr="00EB08DD" w14:paraId="5026FEB6" w14:textId="77777777" w:rsidTr="00456A4B">
        <w:trPr>
          <w:trHeight w:hRule="exact" w:val="713"/>
        </w:trPr>
        <w:tc>
          <w:tcPr>
            <w:tcW w:w="9498" w:type="dxa"/>
            <w:gridSpan w:val="5"/>
            <w:tcBorders>
              <w:top w:val="single" w:sz="6" w:space="0" w:color="auto"/>
              <w:left w:val="single" w:sz="6" w:space="0" w:color="auto"/>
              <w:bottom w:val="single" w:sz="6" w:space="0" w:color="auto"/>
              <w:right w:val="single" w:sz="6" w:space="0" w:color="auto"/>
            </w:tcBorders>
            <w:shd w:val="clear" w:color="auto" w:fill="FFFFFF"/>
          </w:tcPr>
          <w:p w14:paraId="3E0868A8"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7"/>
                <w:sz w:val="24"/>
                <w:szCs w:val="24"/>
                <w:lang w:eastAsia="ru-RU"/>
              </w:rPr>
            </w:pPr>
          </w:p>
          <w:p w14:paraId="63A3CDAB"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7"/>
                <w:sz w:val="24"/>
                <w:szCs w:val="24"/>
                <w:lang w:val="uk-UA" w:eastAsia="ru-RU"/>
              </w:rPr>
              <w:t>П. Організація навчально-пізнавальної діяльності учнів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1E1614C1"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7"/>
                <w:sz w:val="24"/>
                <w:szCs w:val="24"/>
                <w:lang w:val="uk-UA" w:eastAsia="ru-RU"/>
              </w:rPr>
            </w:pPr>
          </w:p>
        </w:tc>
      </w:tr>
      <w:tr w:rsidR="00EB08DD" w:rsidRPr="00EB08DD" w14:paraId="638BF186" w14:textId="77777777" w:rsidTr="00456A4B">
        <w:trPr>
          <w:trHeight w:hRule="exact" w:val="1133"/>
        </w:trPr>
        <w:tc>
          <w:tcPr>
            <w:tcW w:w="1116" w:type="dxa"/>
            <w:tcBorders>
              <w:top w:val="single" w:sz="6" w:space="0" w:color="auto"/>
              <w:left w:val="single" w:sz="6" w:space="0" w:color="auto"/>
              <w:bottom w:val="single" w:sz="6" w:space="0" w:color="auto"/>
              <w:right w:val="single" w:sz="6" w:space="0" w:color="auto"/>
            </w:tcBorders>
            <w:shd w:val="clear" w:color="auto" w:fill="FFFFFF"/>
          </w:tcPr>
          <w:p w14:paraId="03067AB7" w14:textId="77777777" w:rsidR="00EB08DD" w:rsidRPr="00EB08DD" w:rsidRDefault="00EB08DD" w:rsidP="00EB08DD">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1</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14:paraId="2A9E75DB" w14:textId="77777777" w:rsidR="00EB08DD" w:rsidRPr="00D54429" w:rsidRDefault="00EB08DD" w:rsidP="00EB08DD">
            <w:pPr>
              <w:widowControl w:val="0"/>
              <w:shd w:val="clear" w:color="auto" w:fill="FFFFFF"/>
              <w:autoSpaceDE w:val="0"/>
              <w:autoSpaceDN w:val="0"/>
              <w:adjustRightInd w:val="0"/>
              <w:spacing w:after="0" w:line="221" w:lineRule="exact"/>
              <w:ind w:right="19" w:hanging="10"/>
              <w:rPr>
                <w:rFonts w:ascii="Times New Roman" w:eastAsia="Times New Roman" w:hAnsi="Times New Roman" w:cs="Times New Roman"/>
                <w:color w:val="000000"/>
                <w:spacing w:val="-6"/>
                <w:lang w:val="uk-UA" w:eastAsia="ru-RU"/>
              </w:rPr>
            </w:pPr>
            <w:r w:rsidRPr="00D54429">
              <w:rPr>
                <w:rFonts w:ascii="Times New Roman" w:eastAsia="Times New Roman" w:hAnsi="Times New Roman" w:cs="Times New Roman"/>
                <w:color w:val="000000"/>
                <w:spacing w:val="-6"/>
                <w:lang w:val="uk-UA" w:eastAsia="ru-RU"/>
              </w:rPr>
              <w:t xml:space="preserve">Забезпечити організований початок навчального процесу: </w:t>
            </w:r>
          </w:p>
          <w:p w14:paraId="1C1C0EF5" w14:textId="77777777" w:rsidR="00EB08DD" w:rsidRPr="00D54429" w:rsidRDefault="00EB08DD" w:rsidP="00EB08DD">
            <w:pPr>
              <w:widowControl w:val="0"/>
              <w:shd w:val="clear" w:color="auto" w:fill="FFFFFF"/>
              <w:autoSpaceDE w:val="0"/>
              <w:autoSpaceDN w:val="0"/>
              <w:adjustRightInd w:val="0"/>
              <w:spacing w:after="0" w:line="221" w:lineRule="exact"/>
              <w:ind w:right="19" w:hanging="10"/>
              <w:rPr>
                <w:rFonts w:ascii="Times New Roman" w:eastAsia="Times New Roman" w:hAnsi="Times New Roman" w:cs="Times New Roman"/>
                <w:color w:val="000000"/>
                <w:spacing w:val="-7"/>
                <w:lang w:val="uk-UA" w:eastAsia="ru-RU"/>
              </w:rPr>
            </w:pPr>
            <w:r w:rsidRPr="00D54429">
              <w:rPr>
                <w:rFonts w:ascii="Times New Roman" w:eastAsia="Times New Roman" w:hAnsi="Times New Roman" w:cs="Times New Roman"/>
                <w:color w:val="000000"/>
                <w:lang w:val="uk-UA" w:eastAsia="ru-RU"/>
              </w:rPr>
              <w:t xml:space="preserve">• перевірити наявність програм, методичних посібників, </w:t>
            </w:r>
            <w:r w:rsidRPr="00D54429">
              <w:rPr>
                <w:rFonts w:ascii="Times New Roman" w:eastAsia="Times New Roman" w:hAnsi="Times New Roman" w:cs="Times New Roman"/>
                <w:color w:val="000000"/>
                <w:spacing w:val="-7"/>
                <w:lang w:val="uk-UA" w:eastAsia="ru-RU"/>
              </w:rPr>
              <w:t xml:space="preserve">нормативних документів (бібліотека, методкабінет); </w:t>
            </w:r>
          </w:p>
          <w:p w14:paraId="7B76808D" w14:textId="77777777" w:rsidR="00EB08DD" w:rsidRPr="00D54429" w:rsidRDefault="00EB08DD" w:rsidP="00EB08DD">
            <w:pPr>
              <w:widowControl w:val="0"/>
              <w:shd w:val="clear" w:color="auto" w:fill="FFFFFF"/>
              <w:autoSpaceDE w:val="0"/>
              <w:autoSpaceDN w:val="0"/>
              <w:adjustRightInd w:val="0"/>
              <w:spacing w:after="0" w:line="221" w:lineRule="exact"/>
              <w:ind w:right="19" w:hanging="10"/>
              <w:rPr>
                <w:rFonts w:ascii="Times New Roman" w:eastAsia="Times New Roman" w:hAnsi="Times New Roman" w:cs="Times New Roman"/>
                <w:lang w:eastAsia="ru-RU"/>
              </w:rPr>
            </w:pPr>
            <w:r w:rsidRPr="00D54429">
              <w:rPr>
                <w:rFonts w:ascii="Times New Roman" w:eastAsia="Times New Roman" w:hAnsi="Times New Roman" w:cs="Times New Roman"/>
                <w:color w:val="000000"/>
                <w:lang w:val="uk-UA" w:eastAsia="ru-RU"/>
              </w:rPr>
              <w:t xml:space="preserve"> проконтролювати оформлення класних кімнат і кабінетів</w:t>
            </w:r>
          </w:p>
        </w:tc>
        <w:tc>
          <w:tcPr>
            <w:tcW w:w="1949" w:type="dxa"/>
            <w:gridSpan w:val="2"/>
            <w:tcBorders>
              <w:top w:val="single" w:sz="6" w:space="0" w:color="auto"/>
              <w:left w:val="single" w:sz="6" w:space="0" w:color="auto"/>
              <w:bottom w:val="single" w:sz="6" w:space="0" w:color="auto"/>
              <w:right w:val="single" w:sz="6" w:space="0" w:color="auto"/>
            </w:tcBorders>
            <w:shd w:val="clear" w:color="auto" w:fill="FFFFFF"/>
          </w:tcPr>
          <w:p w14:paraId="0C2EA03B"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D54429">
              <w:rPr>
                <w:rFonts w:ascii="Times New Roman" w:eastAsia="Times New Roman" w:hAnsi="Times New Roman" w:cs="Times New Roman"/>
                <w:color w:val="000000"/>
                <w:spacing w:val="-7"/>
                <w:lang w:val="uk-UA" w:eastAsia="ru-RU"/>
              </w:rPr>
              <w:t>Адміністрація</w:t>
            </w:r>
          </w:p>
        </w:tc>
        <w:tc>
          <w:tcPr>
            <w:tcW w:w="1047" w:type="dxa"/>
            <w:tcBorders>
              <w:top w:val="single" w:sz="6" w:space="0" w:color="auto"/>
              <w:left w:val="single" w:sz="6" w:space="0" w:color="auto"/>
              <w:bottom w:val="single" w:sz="6" w:space="0" w:color="auto"/>
              <w:right w:val="single" w:sz="6" w:space="0" w:color="auto"/>
            </w:tcBorders>
            <w:shd w:val="clear" w:color="auto" w:fill="FFFFFF"/>
          </w:tcPr>
          <w:p w14:paraId="73C5A669" w14:textId="77777777" w:rsidR="00EB08DD" w:rsidRPr="00D54429" w:rsidRDefault="00000000"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noProof/>
                <w:lang w:val="en-US"/>
              </w:rPr>
              <w:pict w14:anchorId="73461852">
                <v:line id="Прямая соединительная линия 17" o:spid="_x0000_s1040" style="position:absolute;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8.1pt,11.7pt" to="629.5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" strokeweight=".5pt">
                  <w10:wrap anchorx="margin"/>
                </v:line>
              </w:pict>
            </w:r>
            <w:r w:rsidR="00EB08DD" w:rsidRPr="00D54429">
              <w:rPr>
                <w:rFonts w:ascii="Times New Roman" w:eastAsia="Times New Roman" w:hAnsi="Times New Roman" w:cs="Times New Roman"/>
                <w:color w:val="000000"/>
                <w:lang w:val="uk-UA" w:eastAsia="ru-RU"/>
              </w:rPr>
              <w:t>До 31.08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008E0615"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noProof/>
                <w:lang w:eastAsia="ru-RU"/>
              </w:rPr>
            </w:pPr>
          </w:p>
        </w:tc>
      </w:tr>
      <w:tr w:rsidR="00EB08DD" w:rsidRPr="00EB08DD" w14:paraId="6426A093" w14:textId="77777777" w:rsidTr="00456A4B">
        <w:trPr>
          <w:trHeight w:hRule="exact" w:val="1418"/>
        </w:trPr>
        <w:tc>
          <w:tcPr>
            <w:tcW w:w="1116" w:type="dxa"/>
            <w:tcBorders>
              <w:top w:val="single" w:sz="6" w:space="0" w:color="auto"/>
              <w:left w:val="single" w:sz="6" w:space="0" w:color="auto"/>
              <w:bottom w:val="single" w:sz="6" w:space="0" w:color="auto"/>
              <w:right w:val="single" w:sz="6" w:space="0" w:color="auto"/>
            </w:tcBorders>
            <w:shd w:val="clear" w:color="auto" w:fill="FFFFFF"/>
          </w:tcPr>
          <w:p w14:paraId="0ABD8DBB" w14:textId="77777777" w:rsidR="00EB08DD" w:rsidRPr="00EB08DD" w:rsidRDefault="00EB08DD" w:rsidP="00EB08DD">
            <w:pPr>
              <w:widowControl w:val="0"/>
              <w:shd w:val="clear" w:color="auto" w:fill="FFFFFF"/>
              <w:autoSpaceDE w:val="0"/>
              <w:autoSpaceDN w:val="0"/>
              <w:adjustRightInd w:val="0"/>
              <w:spacing w:after="0" w:line="240" w:lineRule="auto"/>
              <w:ind w:right="173"/>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lastRenderedPageBreak/>
              <w:t>2</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14:paraId="24F2FB07" w14:textId="77777777" w:rsidR="00EB08DD" w:rsidRPr="00D54429" w:rsidRDefault="00EB08DD" w:rsidP="00EB08DD">
            <w:pPr>
              <w:widowControl w:val="0"/>
              <w:shd w:val="clear" w:color="auto" w:fill="FFFFFF"/>
              <w:autoSpaceDE w:val="0"/>
              <w:autoSpaceDN w:val="0"/>
              <w:adjustRightInd w:val="0"/>
              <w:spacing w:after="0" w:line="230" w:lineRule="exact"/>
              <w:ind w:right="643"/>
              <w:rPr>
                <w:rFonts w:ascii="Times New Roman" w:eastAsia="Times New Roman" w:hAnsi="Times New Roman" w:cs="Times New Roman"/>
                <w:color w:val="000000"/>
                <w:spacing w:val="-6"/>
                <w:lang w:val="uk-UA" w:eastAsia="ru-RU"/>
              </w:rPr>
            </w:pPr>
            <w:r w:rsidRPr="00D54429">
              <w:rPr>
                <w:rFonts w:ascii="Times New Roman" w:eastAsia="Times New Roman" w:hAnsi="Times New Roman" w:cs="Times New Roman"/>
                <w:color w:val="000000"/>
                <w:spacing w:val="-6"/>
                <w:lang w:val="uk-UA" w:eastAsia="ru-RU"/>
              </w:rPr>
              <w:t>Організаційні питання стосовно факультативних занять та курсів за вибором:</w:t>
            </w:r>
          </w:p>
          <w:p w14:paraId="189508F2" w14:textId="77777777" w:rsidR="00EB08DD" w:rsidRPr="00D54429" w:rsidRDefault="00EB08DD" w:rsidP="002C6DFA">
            <w:pPr>
              <w:widowControl w:val="0"/>
              <w:numPr>
                <w:ilvl w:val="0"/>
                <w:numId w:val="6"/>
              </w:numPr>
              <w:shd w:val="clear" w:color="auto" w:fill="FFFFFF"/>
              <w:autoSpaceDE w:val="0"/>
              <w:autoSpaceDN w:val="0"/>
              <w:adjustRightInd w:val="0"/>
              <w:spacing w:after="0" w:line="230" w:lineRule="exact"/>
              <w:ind w:right="643"/>
              <w:contextualSpacing/>
              <w:rPr>
                <w:rFonts w:ascii="Times New Roman" w:eastAsia="Times New Roman" w:hAnsi="Times New Roman" w:cs="Times New Roman"/>
                <w:color w:val="000000"/>
                <w:spacing w:val="-6"/>
                <w:lang w:val="uk-UA" w:eastAsia="ru-RU"/>
              </w:rPr>
            </w:pPr>
            <w:r w:rsidRPr="00D54429">
              <w:rPr>
                <w:rFonts w:ascii="Times New Roman" w:eastAsia="Times New Roman" w:hAnsi="Times New Roman" w:cs="Times New Roman"/>
                <w:color w:val="000000"/>
                <w:spacing w:val="-6"/>
                <w:lang w:val="uk-UA" w:eastAsia="ru-RU"/>
              </w:rPr>
              <w:t>обговорення вибору програм;</w:t>
            </w:r>
          </w:p>
          <w:p w14:paraId="2884F7BE" w14:textId="77777777" w:rsidR="00EB08DD" w:rsidRPr="00D54429" w:rsidRDefault="00EB08DD" w:rsidP="002C6DFA">
            <w:pPr>
              <w:widowControl w:val="0"/>
              <w:numPr>
                <w:ilvl w:val="0"/>
                <w:numId w:val="6"/>
              </w:numPr>
              <w:shd w:val="clear" w:color="auto" w:fill="FFFFFF"/>
              <w:autoSpaceDE w:val="0"/>
              <w:autoSpaceDN w:val="0"/>
              <w:adjustRightInd w:val="0"/>
              <w:spacing w:after="0" w:line="230" w:lineRule="exact"/>
              <w:ind w:right="643"/>
              <w:contextualSpacing/>
              <w:rPr>
                <w:rFonts w:ascii="Times New Roman" w:eastAsia="Times New Roman" w:hAnsi="Times New Roman" w:cs="Times New Roman"/>
                <w:color w:val="000000"/>
                <w:spacing w:val="-6"/>
                <w:lang w:val="uk-UA" w:eastAsia="ru-RU"/>
              </w:rPr>
            </w:pPr>
            <w:r w:rsidRPr="00D54429">
              <w:rPr>
                <w:rFonts w:ascii="Times New Roman" w:eastAsia="Times New Roman" w:hAnsi="Times New Roman" w:cs="Times New Roman"/>
                <w:color w:val="000000"/>
                <w:spacing w:val="-6"/>
                <w:lang w:val="uk-UA" w:eastAsia="ru-RU"/>
              </w:rPr>
              <w:t>час проведення,</w:t>
            </w:r>
          </w:p>
          <w:p w14:paraId="102106F9" w14:textId="77777777" w:rsidR="00EB08DD" w:rsidRPr="00D54429" w:rsidRDefault="00EB08DD" w:rsidP="002C6DFA">
            <w:pPr>
              <w:widowControl w:val="0"/>
              <w:numPr>
                <w:ilvl w:val="0"/>
                <w:numId w:val="6"/>
              </w:numPr>
              <w:shd w:val="clear" w:color="auto" w:fill="FFFFFF"/>
              <w:autoSpaceDE w:val="0"/>
              <w:autoSpaceDN w:val="0"/>
              <w:adjustRightInd w:val="0"/>
              <w:spacing w:after="0" w:line="230" w:lineRule="exact"/>
              <w:ind w:right="643"/>
              <w:contextualSpacing/>
              <w:rPr>
                <w:rFonts w:ascii="Times New Roman" w:eastAsia="Times New Roman" w:hAnsi="Times New Roman" w:cs="Times New Roman"/>
                <w:color w:val="000000"/>
                <w:spacing w:val="-6"/>
                <w:lang w:val="uk-UA" w:eastAsia="ru-RU"/>
              </w:rPr>
            </w:pPr>
            <w:r w:rsidRPr="00D54429">
              <w:rPr>
                <w:rFonts w:ascii="Times New Roman" w:eastAsia="Times New Roman" w:hAnsi="Times New Roman" w:cs="Times New Roman"/>
                <w:color w:val="000000"/>
                <w:spacing w:val="-6"/>
                <w:lang w:val="uk-UA" w:eastAsia="ru-RU"/>
              </w:rPr>
              <w:t>доцільність.</w:t>
            </w:r>
          </w:p>
          <w:p w14:paraId="5E1534DA" w14:textId="77777777" w:rsidR="00EB08DD" w:rsidRPr="00D54429" w:rsidRDefault="00EB08DD" w:rsidP="00EB08DD">
            <w:pPr>
              <w:widowControl w:val="0"/>
              <w:shd w:val="clear" w:color="auto" w:fill="FFFFFF"/>
              <w:autoSpaceDE w:val="0"/>
              <w:autoSpaceDN w:val="0"/>
              <w:adjustRightInd w:val="0"/>
              <w:spacing w:after="0" w:line="230" w:lineRule="exact"/>
              <w:ind w:right="643"/>
              <w:rPr>
                <w:rFonts w:ascii="Times New Roman" w:eastAsia="Times New Roman" w:hAnsi="Times New Roman" w:cs="Times New Roman"/>
                <w:lang w:val="uk-UA" w:eastAsia="ru-RU"/>
              </w:rPr>
            </w:pPr>
          </w:p>
          <w:p w14:paraId="6E998A73" w14:textId="77777777" w:rsidR="00EB08DD" w:rsidRPr="00D54429" w:rsidRDefault="00EB08DD" w:rsidP="00EB08DD">
            <w:pPr>
              <w:widowControl w:val="0"/>
              <w:shd w:val="clear" w:color="auto" w:fill="FFFFFF"/>
              <w:autoSpaceDE w:val="0"/>
              <w:autoSpaceDN w:val="0"/>
              <w:adjustRightInd w:val="0"/>
              <w:spacing w:after="0" w:line="230" w:lineRule="exact"/>
              <w:ind w:right="643"/>
              <w:rPr>
                <w:rFonts w:ascii="Times New Roman" w:eastAsia="Times New Roman" w:hAnsi="Times New Roman" w:cs="Times New Roman"/>
                <w:lang w:val="uk-UA" w:eastAsia="ru-RU"/>
              </w:rPr>
            </w:pPr>
          </w:p>
          <w:p w14:paraId="13615644" w14:textId="77777777" w:rsidR="00EB08DD" w:rsidRPr="00D54429" w:rsidRDefault="00EB08DD" w:rsidP="00EB08DD">
            <w:pPr>
              <w:widowControl w:val="0"/>
              <w:shd w:val="clear" w:color="auto" w:fill="FFFFFF"/>
              <w:autoSpaceDE w:val="0"/>
              <w:autoSpaceDN w:val="0"/>
              <w:adjustRightInd w:val="0"/>
              <w:spacing w:after="0" w:line="230" w:lineRule="exact"/>
              <w:ind w:right="643"/>
              <w:rPr>
                <w:rFonts w:ascii="Times New Roman" w:eastAsia="Times New Roman" w:hAnsi="Times New Roman" w:cs="Times New Roman"/>
                <w:lang w:val="uk-UA" w:eastAsia="ru-RU"/>
              </w:rPr>
            </w:pPr>
          </w:p>
          <w:p w14:paraId="1837252E" w14:textId="77777777" w:rsidR="00EB08DD" w:rsidRPr="00D54429" w:rsidRDefault="00EB08DD" w:rsidP="00EB08DD">
            <w:pPr>
              <w:widowControl w:val="0"/>
              <w:shd w:val="clear" w:color="auto" w:fill="FFFFFF"/>
              <w:autoSpaceDE w:val="0"/>
              <w:autoSpaceDN w:val="0"/>
              <w:adjustRightInd w:val="0"/>
              <w:spacing w:after="0" w:line="230" w:lineRule="exact"/>
              <w:ind w:right="643"/>
              <w:rPr>
                <w:rFonts w:ascii="Times New Roman" w:eastAsia="Times New Roman" w:hAnsi="Times New Roman" w:cs="Times New Roman"/>
                <w:lang w:val="uk-UA" w:eastAsia="ru-RU"/>
              </w:rPr>
            </w:pPr>
          </w:p>
          <w:p w14:paraId="169A0B36" w14:textId="77777777" w:rsidR="00EB08DD" w:rsidRPr="00D54429" w:rsidRDefault="00EB08DD" w:rsidP="00EB08DD">
            <w:pPr>
              <w:widowControl w:val="0"/>
              <w:shd w:val="clear" w:color="auto" w:fill="FFFFFF"/>
              <w:autoSpaceDE w:val="0"/>
              <w:autoSpaceDN w:val="0"/>
              <w:adjustRightInd w:val="0"/>
              <w:spacing w:after="0" w:line="230" w:lineRule="exact"/>
              <w:ind w:right="643"/>
              <w:rPr>
                <w:rFonts w:ascii="Times New Roman" w:eastAsia="Times New Roman" w:hAnsi="Times New Roman" w:cs="Times New Roman"/>
                <w:lang w:val="uk-UA" w:eastAsia="ru-RU"/>
              </w:rPr>
            </w:pPr>
          </w:p>
          <w:p w14:paraId="2EACE49E" w14:textId="77777777" w:rsidR="00EB08DD" w:rsidRPr="00D54429" w:rsidRDefault="00EB08DD" w:rsidP="00EB08DD">
            <w:pPr>
              <w:widowControl w:val="0"/>
              <w:shd w:val="clear" w:color="auto" w:fill="FFFFFF"/>
              <w:autoSpaceDE w:val="0"/>
              <w:autoSpaceDN w:val="0"/>
              <w:adjustRightInd w:val="0"/>
              <w:spacing w:after="0" w:line="230" w:lineRule="exact"/>
              <w:ind w:right="643"/>
              <w:rPr>
                <w:rFonts w:ascii="Times New Roman" w:eastAsia="Times New Roman" w:hAnsi="Times New Roman" w:cs="Times New Roman"/>
                <w:lang w:val="uk-UA" w:eastAsia="ru-RU"/>
              </w:rPr>
            </w:pPr>
          </w:p>
          <w:p w14:paraId="39CB5E9C" w14:textId="77777777" w:rsidR="00EB08DD" w:rsidRPr="00D54429" w:rsidRDefault="00EB08DD" w:rsidP="00EB08DD">
            <w:pPr>
              <w:widowControl w:val="0"/>
              <w:shd w:val="clear" w:color="auto" w:fill="FFFFFF"/>
              <w:autoSpaceDE w:val="0"/>
              <w:autoSpaceDN w:val="0"/>
              <w:adjustRightInd w:val="0"/>
              <w:spacing w:after="0" w:line="230" w:lineRule="exact"/>
              <w:ind w:right="643"/>
              <w:rPr>
                <w:rFonts w:ascii="Times New Roman" w:eastAsia="Times New Roman" w:hAnsi="Times New Roman" w:cs="Times New Roman"/>
                <w:lang w:val="uk-UA" w:eastAsia="ru-RU"/>
              </w:rPr>
            </w:pPr>
          </w:p>
          <w:p w14:paraId="49F95F03" w14:textId="77777777" w:rsidR="00EB08DD" w:rsidRPr="00D54429" w:rsidRDefault="00EB08DD" w:rsidP="00EB08DD">
            <w:pPr>
              <w:widowControl w:val="0"/>
              <w:shd w:val="clear" w:color="auto" w:fill="FFFFFF"/>
              <w:autoSpaceDE w:val="0"/>
              <w:autoSpaceDN w:val="0"/>
              <w:adjustRightInd w:val="0"/>
              <w:spacing w:after="0" w:line="230" w:lineRule="exact"/>
              <w:ind w:right="643"/>
              <w:rPr>
                <w:rFonts w:ascii="Times New Roman" w:eastAsia="Times New Roman" w:hAnsi="Times New Roman" w:cs="Times New Roman"/>
                <w:lang w:val="uk-UA" w:eastAsia="ru-RU"/>
              </w:rPr>
            </w:pPr>
          </w:p>
          <w:p w14:paraId="7EBED5D8" w14:textId="77777777" w:rsidR="00EB08DD" w:rsidRPr="00D54429" w:rsidRDefault="00EB08DD" w:rsidP="00EB08DD">
            <w:pPr>
              <w:widowControl w:val="0"/>
              <w:shd w:val="clear" w:color="auto" w:fill="FFFFFF"/>
              <w:autoSpaceDE w:val="0"/>
              <w:autoSpaceDN w:val="0"/>
              <w:adjustRightInd w:val="0"/>
              <w:spacing w:after="0" w:line="230" w:lineRule="exact"/>
              <w:ind w:right="643"/>
              <w:rPr>
                <w:rFonts w:ascii="Times New Roman" w:eastAsia="Times New Roman" w:hAnsi="Times New Roman" w:cs="Times New Roman"/>
                <w:lang w:val="uk-UA" w:eastAsia="ru-RU"/>
              </w:rPr>
            </w:pPr>
          </w:p>
          <w:p w14:paraId="7A1EC4EA" w14:textId="77777777" w:rsidR="00EB08DD" w:rsidRPr="00D54429" w:rsidRDefault="00EB08DD" w:rsidP="00EB08DD">
            <w:pPr>
              <w:widowControl w:val="0"/>
              <w:shd w:val="clear" w:color="auto" w:fill="FFFFFF"/>
              <w:autoSpaceDE w:val="0"/>
              <w:autoSpaceDN w:val="0"/>
              <w:adjustRightInd w:val="0"/>
              <w:spacing w:after="0" w:line="230" w:lineRule="exact"/>
              <w:ind w:right="643"/>
              <w:rPr>
                <w:rFonts w:ascii="Times New Roman" w:eastAsia="Times New Roman" w:hAnsi="Times New Roman" w:cs="Times New Roman"/>
                <w:lang w:val="uk-UA" w:eastAsia="ru-RU"/>
              </w:rPr>
            </w:pPr>
          </w:p>
          <w:p w14:paraId="0975322F" w14:textId="77777777" w:rsidR="00EB08DD" w:rsidRPr="00D54429" w:rsidRDefault="00EB08DD" w:rsidP="00EB08DD">
            <w:pPr>
              <w:widowControl w:val="0"/>
              <w:shd w:val="clear" w:color="auto" w:fill="FFFFFF"/>
              <w:autoSpaceDE w:val="0"/>
              <w:autoSpaceDN w:val="0"/>
              <w:adjustRightInd w:val="0"/>
              <w:spacing w:after="0" w:line="230" w:lineRule="exact"/>
              <w:ind w:right="643"/>
              <w:rPr>
                <w:rFonts w:ascii="Times New Roman" w:eastAsia="Times New Roman" w:hAnsi="Times New Roman" w:cs="Times New Roman"/>
                <w:lang w:val="uk-UA" w:eastAsia="ru-RU"/>
              </w:rPr>
            </w:pPr>
          </w:p>
          <w:p w14:paraId="7012DB36" w14:textId="77777777" w:rsidR="00EB08DD" w:rsidRPr="00D54429" w:rsidRDefault="00EB08DD" w:rsidP="00EB08DD">
            <w:pPr>
              <w:widowControl w:val="0"/>
              <w:shd w:val="clear" w:color="auto" w:fill="FFFFFF"/>
              <w:autoSpaceDE w:val="0"/>
              <w:autoSpaceDN w:val="0"/>
              <w:adjustRightInd w:val="0"/>
              <w:spacing w:after="0" w:line="230" w:lineRule="exact"/>
              <w:ind w:right="643"/>
              <w:rPr>
                <w:rFonts w:ascii="Times New Roman" w:eastAsia="Times New Roman" w:hAnsi="Times New Roman" w:cs="Times New Roman"/>
                <w:lang w:val="uk-UA" w:eastAsia="ru-RU"/>
              </w:rPr>
            </w:pPr>
          </w:p>
        </w:tc>
        <w:tc>
          <w:tcPr>
            <w:tcW w:w="1949" w:type="dxa"/>
            <w:gridSpan w:val="2"/>
            <w:tcBorders>
              <w:top w:val="single" w:sz="6" w:space="0" w:color="auto"/>
              <w:left w:val="single" w:sz="6" w:space="0" w:color="auto"/>
              <w:bottom w:val="single" w:sz="6" w:space="0" w:color="auto"/>
              <w:right w:val="single" w:sz="6" w:space="0" w:color="auto"/>
            </w:tcBorders>
            <w:shd w:val="clear" w:color="auto" w:fill="FFFFFF"/>
          </w:tcPr>
          <w:p w14:paraId="1E7091EB" w14:textId="77777777" w:rsidR="00EB08DD" w:rsidRPr="00D54429" w:rsidRDefault="00EB08DD" w:rsidP="00EB08DD">
            <w:pPr>
              <w:widowControl w:val="0"/>
              <w:shd w:val="clear" w:color="auto" w:fill="FFFFFF"/>
              <w:autoSpaceDE w:val="0"/>
              <w:autoSpaceDN w:val="0"/>
              <w:adjustRightInd w:val="0"/>
              <w:spacing w:after="0" w:line="221" w:lineRule="exact"/>
              <w:ind w:right="163"/>
              <w:rPr>
                <w:rFonts w:ascii="Times New Roman" w:eastAsia="Times New Roman" w:hAnsi="Times New Roman" w:cs="Times New Roman"/>
                <w:color w:val="000000"/>
                <w:spacing w:val="-2"/>
                <w:lang w:val="uk-UA" w:eastAsia="ru-RU"/>
              </w:rPr>
            </w:pPr>
            <w:r w:rsidRPr="00D54429">
              <w:rPr>
                <w:rFonts w:ascii="Times New Roman" w:eastAsia="Times New Roman" w:hAnsi="Times New Roman" w:cs="Times New Roman"/>
                <w:color w:val="000000"/>
                <w:spacing w:val="-6"/>
                <w:lang w:val="uk-UA" w:eastAsia="ru-RU"/>
              </w:rPr>
              <w:t>Заступник, керівники методич</w:t>
            </w:r>
            <w:r w:rsidRPr="00D54429">
              <w:rPr>
                <w:rFonts w:ascii="Times New Roman" w:eastAsia="Times New Roman" w:hAnsi="Times New Roman" w:cs="Times New Roman"/>
                <w:color w:val="000000"/>
                <w:spacing w:val="-6"/>
                <w:lang w:val="uk-UA" w:eastAsia="ru-RU"/>
              </w:rPr>
              <w:softHyphen/>
            </w:r>
            <w:r w:rsidRPr="00D54429">
              <w:rPr>
                <w:rFonts w:ascii="Times New Roman" w:eastAsia="Times New Roman" w:hAnsi="Times New Roman" w:cs="Times New Roman"/>
                <w:color w:val="000000"/>
                <w:spacing w:val="-2"/>
                <w:lang w:val="uk-UA" w:eastAsia="ru-RU"/>
              </w:rPr>
              <w:t xml:space="preserve">них </w:t>
            </w:r>
          </w:p>
          <w:p w14:paraId="5F9A9C0B" w14:textId="77777777" w:rsidR="00EB08DD" w:rsidRPr="00D54429" w:rsidRDefault="00EB08DD" w:rsidP="00EB08DD">
            <w:pPr>
              <w:widowControl w:val="0"/>
              <w:shd w:val="clear" w:color="auto" w:fill="FFFFFF"/>
              <w:autoSpaceDE w:val="0"/>
              <w:autoSpaceDN w:val="0"/>
              <w:adjustRightInd w:val="0"/>
              <w:spacing w:after="0" w:line="221" w:lineRule="exact"/>
              <w:ind w:right="163"/>
              <w:rPr>
                <w:rFonts w:ascii="Times New Roman" w:eastAsia="Times New Roman" w:hAnsi="Times New Roman" w:cs="Times New Roman"/>
                <w:lang w:eastAsia="ru-RU"/>
              </w:rPr>
            </w:pPr>
            <w:r w:rsidRPr="00D54429">
              <w:rPr>
                <w:rFonts w:ascii="Times New Roman" w:eastAsia="Times New Roman" w:hAnsi="Times New Roman" w:cs="Times New Roman"/>
                <w:color w:val="000000"/>
                <w:spacing w:val="-2"/>
                <w:lang w:val="uk-UA" w:eastAsia="ru-RU"/>
              </w:rPr>
              <w:t>об'єднань</w:t>
            </w:r>
          </w:p>
        </w:tc>
        <w:tc>
          <w:tcPr>
            <w:tcW w:w="1047" w:type="dxa"/>
            <w:tcBorders>
              <w:top w:val="single" w:sz="6" w:space="0" w:color="auto"/>
              <w:left w:val="single" w:sz="6" w:space="0" w:color="auto"/>
              <w:bottom w:val="single" w:sz="6" w:space="0" w:color="auto"/>
              <w:right w:val="single" w:sz="6" w:space="0" w:color="auto"/>
            </w:tcBorders>
            <w:shd w:val="clear" w:color="auto" w:fill="FFFFFF"/>
          </w:tcPr>
          <w:p w14:paraId="49612A43" w14:textId="77777777" w:rsidR="00EB08DD" w:rsidRPr="00D54429"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До 31</w:t>
            </w:r>
            <w:r w:rsidR="00EB08DD" w:rsidRPr="00D54429">
              <w:rPr>
                <w:rFonts w:ascii="Times New Roman" w:eastAsia="Times New Roman" w:hAnsi="Times New Roman" w:cs="Times New Roman"/>
                <w:color w:val="000000"/>
                <w:lang w:val="uk-UA" w:eastAsia="ru-RU"/>
              </w:rPr>
              <w:t>.08</w:t>
            </w:r>
          </w:p>
          <w:p w14:paraId="2F9F2522"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val="uk-UA" w:eastAsia="ru-RU"/>
              </w:rPr>
            </w:pPr>
          </w:p>
          <w:p w14:paraId="07604632"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val="uk-UA" w:eastAsia="ru-RU"/>
              </w:rPr>
            </w:pPr>
          </w:p>
          <w:p w14:paraId="1371B286"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val="uk-UA" w:eastAsia="ru-RU"/>
              </w:rPr>
            </w:pPr>
          </w:p>
          <w:p w14:paraId="0BDA87AA"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val="uk-UA" w:eastAsia="ru-RU"/>
              </w:rPr>
            </w:pPr>
          </w:p>
          <w:p w14:paraId="59933516"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7F686CE6"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91790A" w14:paraId="026412FB" w14:textId="77777777" w:rsidTr="00762DCF">
        <w:trPr>
          <w:trHeight w:hRule="exact" w:val="12914"/>
        </w:trPr>
        <w:tc>
          <w:tcPr>
            <w:tcW w:w="1116" w:type="dxa"/>
            <w:tcBorders>
              <w:top w:val="single" w:sz="6" w:space="0" w:color="auto"/>
              <w:left w:val="single" w:sz="6" w:space="0" w:color="auto"/>
              <w:bottom w:val="single" w:sz="6" w:space="0" w:color="auto"/>
              <w:right w:val="single" w:sz="6" w:space="0" w:color="auto"/>
            </w:tcBorders>
            <w:shd w:val="clear" w:color="auto" w:fill="FFFFFF"/>
          </w:tcPr>
          <w:p w14:paraId="38EB0C55" w14:textId="77777777" w:rsidR="00EB08DD" w:rsidRPr="00EB08DD" w:rsidRDefault="00EB08DD" w:rsidP="00EB08DD">
            <w:pPr>
              <w:widowControl w:val="0"/>
              <w:shd w:val="clear" w:color="auto" w:fill="FFFFFF"/>
              <w:autoSpaceDE w:val="0"/>
              <w:autoSpaceDN w:val="0"/>
              <w:adjustRightInd w:val="0"/>
              <w:spacing w:after="0" w:line="240" w:lineRule="auto"/>
              <w:ind w:right="173"/>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 xml:space="preserve">    </w:t>
            </w:r>
            <w:r w:rsidRPr="00EB08DD">
              <w:rPr>
                <w:rFonts w:ascii="Times New Roman" w:eastAsia="Times New Roman" w:hAnsi="Times New Roman" w:cs="Times New Roman"/>
                <w:bCs/>
                <w:color w:val="000000"/>
                <w:sz w:val="24"/>
                <w:szCs w:val="24"/>
                <w:lang w:val="uk-UA" w:eastAsia="ru-RU"/>
              </w:rPr>
              <w:t>3</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14:paraId="2C44E60E" w14:textId="4D0F2C26" w:rsidR="008B51B4" w:rsidRPr="00D5082F" w:rsidRDefault="00EB08DD" w:rsidP="00851C42">
            <w:pPr>
              <w:widowControl w:val="0"/>
              <w:shd w:val="clear" w:color="auto" w:fill="FFFFFF"/>
              <w:autoSpaceDE w:val="0"/>
              <w:autoSpaceDN w:val="0"/>
              <w:adjustRightInd w:val="0"/>
              <w:spacing w:after="0" w:line="221" w:lineRule="exact"/>
              <w:ind w:right="115"/>
              <w:rPr>
                <w:rFonts w:ascii="Times New Roman" w:eastAsia="Times New Roman" w:hAnsi="Times New Roman" w:cs="Times New Roman"/>
                <w:lang w:val="uk-UA" w:eastAsia="ru-RU"/>
              </w:rPr>
            </w:pPr>
            <w:r w:rsidRPr="00D5082F">
              <w:rPr>
                <w:rFonts w:ascii="Times New Roman" w:eastAsia="Times New Roman" w:hAnsi="Times New Roman" w:cs="Times New Roman"/>
                <w:spacing w:val="-7"/>
                <w:lang w:val="uk-UA" w:eastAsia="ru-RU"/>
              </w:rPr>
              <w:t xml:space="preserve">Видати накази по </w:t>
            </w:r>
            <w:r w:rsidR="00B72B9C">
              <w:rPr>
                <w:rFonts w:ascii="Times New Roman" w:eastAsia="Times New Roman" w:hAnsi="Times New Roman" w:cs="Times New Roman"/>
                <w:spacing w:val="-7"/>
                <w:lang w:val="uk-UA" w:eastAsia="ru-RU"/>
              </w:rPr>
              <w:t>гімназії</w:t>
            </w:r>
            <w:r w:rsidRPr="00D5082F">
              <w:rPr>
                <w:rFonts w:ascii="Times New Roman" w:eastAsia="Times New Roman" w:hAnsi="Times New Roman" w:cs="Times New Roman"/>
                <w:spacing w:val="-7"/>
                <w:lang w:val="uk-UA" w:eastAsia="ru-RU"/>
              </w:rPr>
              <w:t>:</w:t>
            </w:r>
          </w:p>
          <w:p w14:paraId="6A3A845F" w14:textId="754141AB" w:rsidR="00851C42" w:rsidRDefault="00851C42" w:rsidP="00F02919">
            <w:pPr>
              <w:pStyle w:val="afa"/>
              <w:widowControl w:val="0"/>
              <w:numPr>
                <w:ilvl w:val="0"/>
                <w:numId w:val="31"/>
              </w:numPr>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«Про затвердження</w:t>
            </w:r>
            <w:r w:rsidR="00D51546">
              <w:rPr>
                <w:rFonts w:ascii="Times New Roman" w:eastAsia="Times New Roman" w:hAnsi="Times New Roman" w:cs="Times New Roman"/>
                <w:color w:val="000000"/>
                <w:lang w:val="uk-UA" w:eastAsia="ru-RU"/>
              </w:rPr>
              <w:t xml:space="preserve"> контингенту учнів </w:t>
            </w:r>
            <w:r w:rsidR="000C5537">
              <w:rPr>
                <w:rFonts w:ascii="Times New Roman" w:eastAsia="Times New Roman" w:hAnsi="Times New Roman" w:cs="Times New Roman"/>
                <w:color w:val="000000"/>
                <w:lang w:val="uk-UA" w:eastAsia="ru-RU"/>
              </w:rPr>
              <w:t>гімназії</w:t>
            </w:r>
            <w:r w:rsidR="00D51546">
              <w:rPr>
                <w:rFonts w:ascii="Times New Roman" w:eastAsia="Times New Roman" w:hAnsi="Times New Roman" w:cs="Times New Roman"/>
                <w:color w:val="000000"/>
                <w:lang w:val="uk-UA" w:eastAsia="ru-RU"/>
              </w:rPr>
              <w:t xml:space="preserve"> на </w:t>
            </w:r>
            <w:r w:rsidR="003143F7">
              <w:rPr>
                <w:rFonts w:ascii="Times New Roman" w:eastAsia="Times New Roman" w:hAnsi="Times New Roman" w:cs="Times New Roman"/>
                <w:color w:val="000000"/>
                <w:lang w:val="uk-UA" w:eastAsia="ru-RU"/>
              </w:rPr>
              <w:t>202</w:t>
            </w:r>
            <w:r w:rsidR="00B00843">
              <w:rPr>
                <w:rFonts w:ascii="Times New Roman" w:eastAsia="Times New Roman" w:hAnsi="Times New Roman" w:cs="Times New Roman"/>
                <w:color w:val="000000"/>
                <w:lang w:val="uk-UA" w:eastAsia="ru-RU"/>
              </w:rPr>
              <w:t>3</w:t>
            </w:r>
            <w:r w:rsidR="003143F7">
              <w:rPr>
                <w:rFonts w:ascii="Times New Roman" w:eastAsia="Times New Roman" w:hAnsi="Times New Roman" w:cs="Times New Roman"/>
                <w:color w:val="000000"/>
                <w:lang w:val="uk-UA" w:eastAsia="ru-RU"/>
              </w:rPr>
              <w:t>/202</w:t>
            </w:r>
            <w:r w:rsidR="00B00843">
              <w:rPr>
                <w:rFonts w:ascii="Times New Roman" w:eastAsia="Times New Roman" w:hAnsi="Times New Roman" w:cs="Times New Roman"/>
                <w:color w:val="000000"/>
                <w:lang w:val="uk-UA" w:eastAsia="ru-RU"/>
              </w:rPr>
              <w:t>4</w:t>
            </w:r>
            <w:r>
              <w:rPr>
                <w:rFonts w:ascii="Times New Roman" w:eastAsia="Times New Roman" w:hAnsi="Times New Roman" w:cs="Times New Roman"/>
                <w:color w:val="000000"/>
                <w:lang w:val="uk-UA" w:eastAsia="ru-RU"/>
              </w:rPr>
              <w:t>н.р.»</w:t>
            </w:r>
          </w:p>
          <w:p w14:paraId="61F50FD2" w14:textId="35DC9A49" w:rsidR="00851C42" w:rsidRDefault="00851C42" w:rsidP="00F02919">
            <w:pPr>
              <w:pStyle w:val="afa"/>
              <w:widowControl w:val="0"/>
              <w:numPr>
                <w:ilvl w:val="0"/>
                <w:numId w:val="31"/>
              </w:numPr>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«Про організа</w:t>
            </w:r>
            <w:r w:rsidR="00D51546">
              <w:rPr>
                <w:rFonts w:ascii="Times New Roman" w:eastAsia="Times New Roman" w:hAnsi="Times New Roman" w:cs="Times New Roman"/>
                <w:color w:val="000000"/>
                <w:lang w:val="uk-UA" w:eastAsia="ru-RU"/>
              </w:rPr>
              <w:t xml:space="preserve">цію роботи закладу освіти у </w:t>
            </w:r>
            <w:r w:rsidR="003143F7">
              <w:rPr>
                <w:rFonts w:ascii="Times New Roman" w:eastAsia="Times New Roman" w:hAnsi="Times New Roman" w:cs="Times New Roman"/>
                <w:color w:val="000000"/>
                <w:lang w:val="uk-UA" w:eastAsia="ru-RU"/>
              </w:rPr>
              <w:t>202</w:t>
            </w:r>
            <w:r w:rsidR="00B00843">
              <w:rPr>
                <w:rFonts w:ascii="Times New Roman" w:eastAsia="Times New Roman" w:hAnsi="Times New Roman" w:cs="Times New Roman"/>
                <w:color w:val="000000"/>
                <w:lang w:val="uk-UA" w:eastAsia="ru-RU"/>
              </w:rPr>
              <w:t>3</w:t>
            </w:r>
            <w:r w:rsidR="003143F7">
              <w:rPr>
                <w:rFonts w:ascii="Times New Roman" w:eastAsia="Times New Roman" w:hAnsi="Times New Roman" w:cs="Times New Roman"/>
                <w:color w:val="000000"/>
                <w:lang w:val="uk-UA" w:eastAsia="ru-RU"/>
              </w:rPr>
              <w:t>/202</w:t>
            </w:r>
            <w:r w:rsidR="00B00843">
              <w:rPr>
                <w:rFonts w:ascii="Times New Roman" w:eastAsia="Times New Roman" w:hAnsi="Times New Roman" w:cs="Times New Roman"/>
                <w:color w:val="000000"/>
                <w:lang w:val="uk-UA" w:eastAsia="ru-RU"/>
              </w:rPr>
              <w:t>4</w:t>
            </w:r>
            <w:r>
              <w:rPr>
                <w:rFonts w:ascii="Times New Roman" w:eastAsia="Times New Roman" w:hAnsi="Times New Roman" w:cs="Times New Roman"/>
                <w:color w:val="000000"/>
                <w:lang w:val="uk-UA" w:eastAsia="ru-RU"/>
              </w:rPr>
              <w:t>н.р.»</w:t>
            </w:r>
          </w:p>
          <w:p w14:paraId="116CC6EE" w14:textId="2C723C62" w:rsidR="00851C42" w:rsidRDefault="00851C42" w:rsidP="00F02919">
            <w:pPr>
              <w:pStyle w:val="afa"/>
              <w:widowControl w:val="0"/>
              <w:numPr>
                <w:ilvl w:val="0"/>
                <w:numId w:val="31"/>
              </w:numPr>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«Про підготовку</w:t>
            </w:r>
            <w:r w:rsidR="00C16BBD">
              <w:rPr>
                <w:rFonts w:ascii="Times New Roman" w:eastAsia="Times New Roman" w:hAnsi="Times New Roman" w:cs="Times New Roman"/>
                <w:color w:val="000000"/>
                <w:lang w:val="uk-UA" w:eastAsia="ru-RU"/>
              </w:rPr>
              <w:t xml:space="preserve"> на</w:t>
            </w:r>
            <w:r w:rsidR="00D51546">
              <w:rPr>
                <w:rFonts w:ascii="Times New Roman" w:eastAsia="Times New Roman" w:hAnsi="Times New Roman" w:cs="Times New Roman"/>
                <w:color w:val="000000"/>
                <w:lang w:val="uk-UA" w:eastAsia="ru-RU"/>
              </w:rPr>
              <w:t xml:space="preserve">вчального закладу до нового </w:t>
            </w:r>
            <w:r w:rsidR="003143F7">
              <w:rPr>
                <w:rFonts w:ascii="Times New Roman" w:eastAsia="Times New Roman" w:hAnsi="Times New Roman" w:cs="Times New Roman"/>
                <w:color w:val="000000"/>
                <w:lang w:val="uk-UA" w:eastAsia="ru-RU"/>
              </w:rPr>
              <w:t>202</w:t>
            </w:r>
            <w:r w:rsidR="00B00843">
              <w:rPr>
                <w:rFonts w:ascii="Times New Roman" w:eastAsia="Times New Roman" w:hAnsi="Times New Roman" w:cs="Times New Roman"/>
                <w:color w:val="000000"/>
                <w:lang w:val="uk-UA" w:eastAsia="ru-RU"/>
              </w:rPr>
              <w:t>3</w:t>
            </w:r>
            <w:r w:rsidR="003143F7">
              <w:rPr>
                <w:rFonts w:ascii="Times New Roman" w:eastAsia="Times New Roman" w:hAnsi="Times New Roman" w:cs="Times New Roman"/>
                <w:color w:val="000000"/>
                <w:lang w:val="uk-UA" w:eastAsia="ru-RU"/>
              </w:rPr>
              <w:t>/202</w:t>
            </w:r>
            <w:r w:rsidR="00B00843">
              <w:rPr>
                <w:rFonts w:ascii="Times New Roman" w:eastAsia="Times New Roman" w:hAnsi="Times New Roman" w:cs="Times New Roman"/>
                <w:color w:val="000000"/>
                <w:lang w:val="uk-UA" w:eastAsia="ru-RU"/>
              </w:rPr>
              <w:t>4</w:t>
            </w:r>
            <w:r w:rsidR="00C16BBD">
              <w:rPr>
                <w:rFonts w:ascii="Times New Roman" w:eastAsia="Times New Roman" w:hAnsi="Times New Roman" w:cs="Times New Roman"/>
                <w:color w:val="000000"/>
                <w:lang w:val="uk-UA" w:eastAsia="ru-RU"/>
              </w:rPr>
              <w:t xml:space="preserve"> </w:t>
            </w:r>
            <w:proofErr w:type="spellStart"/>
            <w:r w:rsidR="00C16BBD">
              <w:rPr>
                <w:rFonts w:ascii="Times New Roman" w:eastAsia="Times New Roman" w:hAnsi="Times New Roman" w:cs="Times New Roman"/>
                <w:color w:val="000000"/>
                <w:lang w:val="uk-UA" w:eastAsia="ru-RU"/>
              </w:rPr>
              <w:t>н.р</w:t>
            </w:r>
            <w:proofErr w:type="spellEnd"/>
            <w:r w:rsidR="00C16BBD">
              <w:rPr>
                <w:rFonts w:ascii="Times New Roman" w:eastAsia="Times New Roman" w:hAnsi="Times New Roman" w:cs="Times New Roman"/>
                <w:color w:val="000000"/>
                <w:lang w:val="uk-UA" w:eastAsia="ru-RU"/>
              </w:rPr>
              <w:t>. та до роботи в осінньо-зимовий період, оптимальної організації навчально-виховного процесу»</w:t>
            </w:r>
          </w:p>
          <w:p w14:paraId="1518518F" w14:textId="77777777" w:rsidR="00C16BBD" w:rsidRPr="00C16BBD" w:rsidRDefault="00C16BBD" w:rsidP="00F02919">
            <w:pPr>
              <w:pStyle w:val="afa"/>
              <w:widowControl w:val="0"/>
              <w:numPr>
                <w:ilvl w:val="0"/>
                <w:numId w:val="31"/>
              </w:numPr>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«Про затвердження громадянського інспектора з охорони праці»</w:t>
            </w:r>
          </w:p>
          <w:p w14:paraId="60FD9E29" w14:textId="3E779AD3" w:rsidR="00C16BBD" w:rsidRDefault="00C16BBD" w:rsidP="00F02919">
            <w:pPr>
              <w:pStyle w:val="afa"/>
              <w:widowControl w:val="0"/>
              <w:numPr>
                <w:ilvl w:val="0"/>
                <w:numId w:val="31"/>
              </w:numPr>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«Про розподіл функціональних обов’язків</w:t>
            </w:r>
            <w:r w:rsidR="0091790A">
              <w:rPr>
                <w:rFonts w:ascii="Times New Roman" w:eastAsia="Times New Roman" w:hAnsi="Times New Roman" w:cs="Times New Roman"/>
                <w:color w:val="000000"/>
                <w:lang w:val="uk-UA" w:eastAsia="ru-RU"/>
              </w:rPr>
              <w:t xml:space="preserve"> та посадові відповідальності між членами адміністрації </w:t>
            </w:r>
            <w:r w:rsidR="000C5537">
              <w:rPr>
                <w:rFonts w:ascii="Times New Roman" w:eastAsia="Times New Roman" w:hAnsi="Times New Roman" w:cs="Times New Roman"/>
                <w:color w:val="000000"/>
                <w:lang w:val="uk-UA" w:eastAsia="ru-RU"/>
              </w:rPr>
              <w:t>гімназії</w:t>
            </w:r>
            <w:r w:rsidR="0091790A">
              <w:rPr>
                <w:rFonts w:ascii="Times New Roman" w:eastAsia="Times New Roman" w:hAnsi="Times New Roman" w:cs="Times New Roman"/>
                <w:color w:val="000000"/>
                <w:lang w:val="uk-UA" w:eastAsia="ru-RU"/>
              </w:rPr>
              <w:t>»</w:t>
            </w:r>
          </w:p>
          <w:p w14:paraId="7CA9621C" w14:textId="77777777" w:rsidR="0091790A" w:rsidRDefault="0091790A" w:rsidP="00F02919">
            <w:pPr>
              <w:pStyle w:val="afa"/>
              <w:widowControl w:val="0"/>
              <w:numPr>
                <w:ilvl w:val="0"/>
                <w:numId w:val="31"/>
              </w:numPr>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 xml:space="preserve">«Про </w:t>
            </w:r>
            <w:proofErr w:type="spellStart"/>
            <w:r>
              <w:rPr>
                <w:rFonts w:ascii="Times New Roman" w:eastAsia="Times New Roman" w:hAnsi="Times New Roman" w:cs="Times New Roman"/>
                <w:color w:val="000000"/>
                <w:lang w:val="uk-UA" w:eastAsia="ru-RU"/>
              </w:rPr>
              <w:t>оргазінацію</w:t>
            </w:r>
            <w:proofErr w:type="spellEnd"/>
            <w:r>
              <w:rPr>
                <w:rFonts w:ascii="Times New Roman" w:eastAsia="Times New Roman" w:hAnsi="Times New Roman" w:cs="Times New Roman"/>
                <w:color w:val="000000"/>
                <w:lang w:val="uk-UA" w:eastAsia="ru-RU"/>
              </w:rPr>
              <w:t xml:space="preserve"> роботи педагогічної ради»</w:t>
            </w:r>
          </w:p>
          <w:p w14:paraId="0925B680" w14:textId="77777777" w:rsidR="0091790A" w:rsidRDefault="0091790A" w:rsidP="00F02919">
            <w:pPr>
              <w:pStyle w:val="afa"/>
              <w:widowControl w:val="0"/>
              <w:numPr>
                <w:ilvl w:val="0"/>
                <w:numId w:val="31"/>
              </w:numPr>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«Про затвердження правил внутрішнього трудового розпорядку для шкільного колективу»</w:t>
            </w:r>
          </w:p>
          <w:p w14:paraId="06D6F664" w14:textId="77777777" w:rsidR="0091790A" w:rsidRDefault="0091790A" w:rsidP="00F02919">
            <w:pPr>
              <w:pStyle w:val="afa"/>
              <w:widowControl w:val="0"/>
              <w:numPr>
                <w:ilvl w:val="0"/>
                <w:numId w:val="31"/>
              </w:numPr>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«Про вимоги щодо ведення шкільної документації»</w:t>
            </w:r>
          </w:p>
          <w:p w14:paraId="7FB6FC0B" w14:textId="529FF638" w:rsidR="0091790A" w:rsidRDefault="0091790A" w:rsidP="00F02919">
            <w:pPr>
              <w:pStyle w:val="afa"/>
              <w:widowControl w:val="0"/>
              <w:numPr>
                <w:ilvl w:val="0"/>
                <w:numId w:val="31"/>
              </w:numPr>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 xml:space="preserve">«Про затвердження номенклатури справ </w:t>
            </w:r>
            <w:r w:rsidR="000C5537">
              <w:rPr>
                <w:rFonts w:ascii="Times New Roman" w:eastAsia="Times New Roman" w:hAnsi="Times New Roman" w:cs="Times New Roman"/>
                <w:color w:val="000000"/>
                <w:lang w:val="uk-UA" w:eastAsia="ru-RU"/>
              </w:rPr>
              <w:t>гімназії</w:t>
            </w:r>
            <w:r>
              <w:rPr>
                <w:rFonts w:ascii="Times New Roman" w:eastAsia="Times New Roman" w:hAnsi="Times New Roman" w:cs="Times New Roman"/>
                <w:color w:val="000000"/>
                <w:lang w:val="uk-UA" w:eastAsia="ru-RU"/>
              </w:rPr>
              <w:t xml:space="preserve"> та призначення відповідального за ведення шкільної документації!</w:t>
            </w:r>
          </w:p>
          <w:p w14:paraId="29F02829" w14:textId="709AFD97" w:rsidR="0091790A" w:rsidRDefault="0091790A" w:rsidP="00F02919">
            <w:pPr>
              <w:pStyle w:val="afa"/>
              <w:widowControl w:val="0"/>
              <w:numPr>
                <w:ilvl w:val="0"/>
                <w:numId w:val="31"/>
              </w:numPr>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«Про орга</w:t>
            </w:r>
            <w:r w:rsidR="00D51546">
              <w:rPr>
                <w:rFonts w:ascii="Times New Roman" w:eastAsia="Times New Roman" w:hAnsi="Times New Roman" w:cs="Times New Roman"/>
                <w:color w:val="000000"/>
                <w:lang w:val="uk-UA" w:eastAsia="ru-RU"/>
              </w:rPr>
              <w:t xml:space="preserve">нізацію методичної роботи в </w:t>
            </w:r>
            <w:r w:rsidR="003143F7">
              <w:rPr>
                <w:rFonts w:ascii="Times New Roman" w:eastAsia="Times New Roman" w:hAnsi="Times New Roman" w:cs="Times New Roman"/>
                <w:color w:val="000000"/>
                <w:lang w:val="uk-UA" w:eastAsia="ru-RU"/>
              </w:rPr>
              <w:t>2022/2023</w:t>
            </w:r>
            <w:r>
              <w:rPr>
                <w:rFonts w:ascii="Times New Roman" w:eastAsia="Times New Roman" w:hAnsi="Times New Roman" w:cs="Times New Roman"/>
                <w:color w:val="000000"/>
                <w:lang w:val="uk-UA" w:eastAsia="ru-RU"/>
              </w:rPr>
              <w:t xml:space="preserve"> </w:t>
            </w:r>
            <w:proofErr w:type="spellStart"/>
            <w:r>
              <w:rPr>
                <w:rFonts w:ascii="Times New Roman" w:eastAsia="Times New Roman" w:hAnsi="Times New Roman" w:cs="Times New Roman"/>
                <w:color w:val="000000"/>
                <w:lang w:val="uk-UA" w:eastAsia="ru-RU"/>
              </w:rPr>
              <w:t>н.р</w:t>
            </w:r>
            <w:proofErr w:type="spellEnd"/>
            <w:r>
              <w:rPr>
                <w:rFonts w:ascii="Times New Roman" w:eastAsia="Times New Roman" w:hAnsi="Times New Roman" w:cs="Times New Roman"/>
                <w:color w:val="000000"/>
                <w:lang w:val="uk-UA" w:eastAsia="ru-RU"/>
              </w:rPr>
              <w:t>.»</w:t>
            </w:r>
          </w:p>
          <w:p w14:paraId="7D41719A" w14:textId="77777777" w:rsidR="0091790A" w:rsidRDefault="0091790A" w:rsidP="00F02919">
            <w:pPr>
              <w:pStyle w:val="afa"/>
              <w:widowControl w:val="0"/>
              <w:numPr>
                <w:ilvl w:val="0"/>
                <w:numId w:val="31"/>
              </w:numPr>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«Про підготовку до проведення засідання педагогічної ради»</w:t>
            </w:r>
          </w:p>
          <w:p w14:paraId="52B01070" w14:textId="56162499" w:rsidR="0091790A" w:rsidRDefault="0091790A" w:rsidP="00F02919">
            <w:pPr>
              <w:pStyle w:val="afa"/>
              <w:widowControl w:val="0"/>
              <w:numPr>
                <w:ilvl w:val="0"/>
                <w:numId w:val="31"/>
              </w:numPr>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«Про організацію навчального проце</w:t>
            </w:r>
            <w:r w:rsidR="00D51546">
              <w:rPr>
                <w:rFonts w:ascii="Times New Roman" w:eastAsia="Times New Roman" w:hAnsi="Times New Roman" w:cs="Times New Roman"/>
                <w:color w:val="000000"/>
                <w:lang w:val="uk-UA" w:eastAsia="ru-RU"/>
              </w:rPr>
              <w:t xml:space="preserve">су та режиму роботи </w:t>
            </w:r>
            <w:r w:rsidR="000C5537">
              <w:rPr>
                <w:rFonts w:ascii="Times New Roman" w:eastAsia="Times New Roman" w:hAnsi="Times New Roman" w:cs="Times New Roman"/>
                <w:color w:val="000000"/>
                <w:lang w:val="uk-UA" w:eastAsia="ru-RU"/>
              </w:rPr>
              <w:t>гімназії</w:t>
            </w:r>
            <w:r w:rsidR="00D51546">
              <w:rPr>
                <w:rFonts w:ascii="Times New Roman" w:eastAsia="Times New Roman" w:hAnsi="Times New Roman" w:cs="Times New Roman"/>
                <w:color w:val="000000"/>
                <w:lang w:val="uk-UA" w:eastAsia="ru-RU"/>
              </w:rPr>
              <w:t xml:space="preserve"> в </w:t>
            </w:r>
            <w:r w:rsidR="003143F7">
              <w:rPr>
                <w:rFonts w:ascii="Times New Roman" w:eastAsia="Times New Roman" w:hAnsi="Times New Roman" w:cs="Times New Roman"/>
                <w:color w:val="000000"/>
                <w:lang w:val="uk-UA" w:eastAsia="ru-RU"/>
              </w:rPr>
              <w:t>2022/2023</w:t>
            </w:r>
            <w:r>
              <w:rPr>
                <w:rFonts w:ascii="Times New Roman" w:eastAsia="Times New Roman" w:hAnsi="Times New Roman" w:cs="Times New Roman"/>
                <w:color w:val="000000"/>
                <w:lang w:val="uk-UA" w:eastAsia="ru-RU"/>
              </w:rPr>
              <w:t xml:space="preserve"> </w:t>
            </w:r>
            <w:proofErr w:type="spellStart"/>
            <w:r>
              <w:rPr>
                <w:rFonts w:ascii="Times New Roman" w:eastAsia="Times New Roman" w:hAnsi="Times New Roman" w:cs="Times New Roman"/>
                <w:color w:val="000000"/>
                <w:lang w:val="uk-UA" w:eastAsia="ru-RU"/>
              </w:rPr>
              <w:t>н.р</w:t>
            </w:r>
            <w:proofErr w:type="spellEnd"/>
            <w:r>
              <w:rPr>
                <w:rFonts w:ascii="Times New Roman" w:eastAsia="Times New Roman" w:hAnsi="Times New Roman" w:cs="Times New Roman"/>
                <w:color w:val="000000"/>
                <w:lang w:val="uk-UA" w:eastAsia="ru-RU"/>
              </w:rPr>
              <w:t>.»</w:t>
            </w:r>
          </w:p>
          <w:p w14:paraId="47737D51" w14:textId="13CA6254" w:rsidR="0091790A" w:rsidRDefault="0091790A" w:rsidP="00F02919">
            <w:pPr>
              <w:pStyle w:val="afa"/>
              <w:widowControl w:val="0"/>
              <w:numPr>
                <w:ilvl w:val="0"/>
                <w:numId w:val="31"/>
              </w:numPr>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«Про орг</w:t>
            </w:r>
            <w:r w:rsidR="00D51546">
              <w:rPr>
                <w:rFonts w:ascii="Times New Roman" w:eastAsia="Times New Roman" w:hAnsi="Times New Roman" w:cs="Times New Roman"/>
                <w:color w:val="000000"/>
                <w:lang w:val="uk-UA" w:eastAsia="ru-RU"/>
              </w:rPr>
              <w:t xml:space="preserve">анізацію харчування учнів у </w:t>
            </w:r>
            <w:r w:rsidR="003143F7">
              <w:rPr>
                <w:rFonts w:ascii="Times New Roman" w:eastAsia="Times New Roman" w:hAnsi="Times New Roman" w:cs="Times New Roman"/>
                <w:color w:val="000000"/>
                <w:lang w:val="uk-UA" w:eastAsia="ru-RU"/>
              </w:rPr>
              <w:t>2022/2023</w:t>
            </w:r>
            <w:r>
              <w:rPr>
                <w:rFonts w:ascii="Times New Roman" w:eastAsia="Times New Roman" w:hAnsi="Times New Roman" w:cs="Times New Roman"/>
                <w:color w:val="000000"/>
                <w:lang w:val="uk-UA" w:eastAsia="ru-RU"/>
              </w:rPr>
              <w:t xml:space="preserve"> </w:t>
            </w:r>
            <w:proofErr w:type="spellStart"/>
            <w:r>
              <w:rPr>
                <w:rFonts w:ascii="Times New Roman" w:eastAsia="Times New Roman" w:hAnsi="Times New Roman" w:cs="Times New Roman"/>
                <w:color w:val="000000"/>
                <w:lang w:val="uk-UA" w:eastAsia="ru-RU"/>
              </w:rPr>
              <w:t>н.р</w:t>
            </w:r>
            <w:proofErr w:type="spellEnd"/>
            <w:r>
              <w:rPr>
                <w:rFonts w:ascii="Times New Roman" w:eastAsia="Times New Roman" w:hAnsi="Times New Roman" w:cs="Times New Roman"/>
                <w:color w:val="000000"/>
                <w:lang w:val="uk-UA" w:eastAsia="ru-RU"/>
              </w:rPr>
              <w:t>.»</w:t>
            </w:r>
          </w:p>
          <w:p w14:paraId="349B6418" w14:textId="268100D3" w:rsidR="0091790A" w:rsidRDefault="0091790A" w:rsidP="00F02919">
            <w:pPr>
              <w:pStyle w:val="afa"/>
              <w:widowControl w:val="0"/>
              <w:numPr>
                <w:ilvl w:val="0"/>
                <w:numId w:val="31"/>
              </w:numPr>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 xml:space="preserve">«Про організацію підвезення учнів до Браїлівської </w:t>
            </w:r>
            <w:r w:rsidR="000C5537">
              <w:rPr>
                <w:rFonts w:ascii="Times New Roman" w:eastAsia="Times New Roman" w:hAnsi="Times New Roman" w:cs="Times New Roman"/>
                <w:color w:val="000000"/>
                <w:lang w:val="uk-UA" w:eastAsia="ru-RU"/>
              </w:rPr>
              <w:t>гімназії</w:t>
            </w:r>
            <w:r>
              <w:rPr>
                <w:rFonts w:ascii="Times New Roman" w:eastAsia="Times New Roman" w:hAnsi="Times New Roman" w:cs="Times New Roman"/>
                <w:color w:val="000000"/>
                <w:lang w:val="uk-UA" w:eastAsia="ru-RU"/>
              </w:rPr>
              <w:t>.»</w:t>
            </w:r>
          </w:p>
          <w:p w14:paraId="485BB420" w14:textId="77777777" w:rsidR="0091790A" w:rsidRDefault="008D7E45" w:rsidP="00F02919">
            <w:pPr>
              <w:pStyle w:val="afa"/>
              <w:widowControl w:val="0"/>
              <w:numPr>
                <w:ilvl w:val="0"/>
                <w:numId w:val="31"/>
              </w:numPr>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 xml:space="preserve">«Про створення </w:t>
            </w:r>
            <w:proofErr w:type="spellStart"/>
            <w:r>
              <w:rPr>
                <w:rFonts w:ascii="Times New Roman" w:eastAsia="Times New Roman" w:hAnsi="Times New Roman" w:cs="Times New Roman"/>
                <w:color w:val="000000"/>
                <w:lang w:val="uk-UA" w:eastAsia="ru-RU"/>
              </w:rPr>
              <w:t>бракеражної</w:t>
            </w:r>
            <w:proofErr w:type="spellEnd"/>
            <w:r>
              <w:rPr>
                <w:rFonts w:ascii="Times New Roman" w:eastAsia="Times New Roman" w:hAnsi="Times New Roman" w:cs="Times New Roman"/>
                <w:color w:val="000000"/>
                <w:lang w:val="uk-UA" w:eastAsia="ru-RU"/>
              </w:rPr>
              <w:t xml:space="preserve"> комісії та її обов’язки»</w:t>
            </w:r>
          </w:p>
          <w:p w14:paraId="011A0D70" w14:textId="77777777" w:rsidR="008D7E45" w:rsidRDefault="008D7E45" w:rsidP="00F02919">
            <w:pPr>
              <w:pStyle w:val="afa"/>
              <w:widowControl w:val="0"/>
              <w:numPr>
                <w:ilvl w:val="0"/>
                <w:numId w:val="31"/>
              </w:numPr>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«Про затвердження списків учнів звільнених від оплати за харчування»</w:t>
            </w:r>
          </w:p>
          <w:p w14:paraId="5F82450C" w14:textId="77777777" w:rsidR="008D7E45" w:rsidRDefault="008D7E45" w:rsidP="00F02919">
            <w:pPr>
              <w:pStyle w:val="afa"/>
              <w:widowControl w:val="0"/>
              <w:numPr>
                <w:ilvl w:val="0"/>
                <w:numId w:val="31"/>
              </w:numPr>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 xml:space="preserve">«Про затвердження протяжності </w:t>
            </w:r>
            <w:proofErr w:type="spellStart"/>
            <w:r>
              <w:rPr>
                <w:rFonts w:ascii="Times New Roman" w:eastAsia="Times New Roman" w:hAnsi="Times New Roman" w:cs="Times New Roman"/>
                <w:color w:val="000000"/>
                <w:lang w:val="uk-UA" w:eastAsia="ru-RU"/>
              </w:rPr>
              <w:t>марштутів</w:t>
            </w:r>
            <w:proofErr w:type="spellEnd"/>
            <w:r>
              <w:rPr>
                <w:rFonts w:ascii="Times New Roman" w:eastAsia="Times New Roman" w:hAnsi="Times New Roman" w:cs="Times New Roman"/>
                <w:color w:val="000000"/>
                <w:lang w:val="uk-UA" w:eastAsia="ru-RU"/>
              </w:rPr>
              <w:t xml:space="preserve"> руху шкільного автобуса «ЕТАЛОН» АО-79-31 ВХ 6837 ВК»</w:t>
            </w:r>
          </w:p>
          <w:p w14:paraId="239FC284" w14:textId="4A8CCA00" w:rsidR="008D7E45" w:rsidRDefault="008D7E45" w:rsidP="00F02919">
            <w:pPr>
              <w:pStyle w:val="afa"/>
              <w:widowControl w:val="0"/>
              <w:numPr>
                <w:ilvl w:val="0"/>
                <w:numId w:val="31"/>
              </w:numPr>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«Про дозв</w:t>
            </w:r>
            <w:r w:rsidR="00926AD7">
              <w:rPr>
                <w:rFonts w:ascii="Times New Roman" w:eastAsia="Times New Roman" w:hAnsi="Times New Roman" w:cs="Times New Roman"/>
                <w:color w:val="000000"/>
                <w:lang w:val="uk-UA" w:eastAsia="ru-RU"/>
              </w:rPr>
              <w:t xml:space="preserve">іл викладати понаднормово у </w:t>
            </w:r>
            <w:r w:rsidR="003143F7">
              <w:rPr>
                <w:rFonts w:ascii="Times New Roman" w:eastAsia="Times New Roman" w:hAnsi="Times New Roman" w:cs="Times New Roman"/>
                <w:color w:val="000000"/>
                <w:lang w:val="uk-UA" w:eastAsia="ru-RU"/>
              </w:rPr>
              <w:t>2022/2023</w:t>
            </w:r>
            <w:r>
              <w:rPr>
                <w:rFonts w:ascii="Times New Roman" w:eastAsia="Times New Roman" w:hAnsi="Times New Roman" w:cs="Times New Roman"/>
                <w:color w:val="000000"/>
                <w:lang w:val="uk-UA" w:eastAsia="ru-RU"/>
              </w:rPr>
              <w:t xml:space="preserve"> </w:t>
            </w:r>
            <w:proofErr w:type="spellStart"/>
            <w:r>
              <w:rPr>
                <w:rFonts w:ascii="Times New Roman" w:eastAsia="Times New Roman" w:hAnsi="Times New Roman" w:cs="Times New Roman"/>
                <w:color w:val="000000"/>
                <w:lang w:val="uk-UA" w:eastAsia="ru-RU"/>
              </w:rPr>
              <w:t>н.р</w:t>
            </w:r>
            <w:proofErr w:type="spellEnd"/>
            <w:r>
              <w:rPr>
                <w:rFonts w:ascii="Times New Roman" w:eastAsia="Times New Roman" w:hAnsi="Times New Roman" w:cs="Times New Roman"/>
                <w:color w:val="000000"/>
                <w:lang w:val="uk-UA" w:eastAsia="ru-RU"/>
              </w:rPr>
              <w:t>.»</w:t>
            </w:r>
          </w:p>
          <w:p w14:paraId="42F60923" w14:textId="06B1D92B" w:rsidR="008D7E45" w:rsidRDefault="008D7E45" w:rsidP="00F02919">
            <w:pPr>
              <w:pStyle w:val="afa"/>
              <w:widowControl w:val="0"/>
              <w:numPr>
                <w:ilvl w:val="0"/>
                <w:numId w:val="31"/>
              </w:numPr>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«Про розподі</w:t>
            </w:r>
            <w:r w:rsidR="00D51546">
              <w:rPr>
                <w:rFonts w:ascii="Times New Roman" w:eastAsia="Times New Roman" w:hAnsi="Times New Roman" w:cs="Times New Roman"/>
                <w:color w:val="000000"/>
                <w:lang w:val="uk-UA" w:eastAsia="ru-RU"/>
              </w:rPr>
              <w:t xml:space="preserve">л тижневого навантаження на </w:t>
            </w:r>
            <w:r w:rsidR="003143F7">
              <w:rPr>
                <w:rFonts w:ascii="Times New Roman" w:eastAsia="Times New Roman" w:hAnsi="Times New Roman" w:cs="Times New Roman"/>
                <w:color w:val="000000"/>
                <w:lang w:val="uk-UA" w:eastAsia="ru-RU"/>
              </w:rPr>
              <w:t>2022/2023</w:t>
            </w:r>
            <w:r>
              <w:rPr>
                <w:rFonts w:ascii="Times New Roman" w:eastAsia="Times New Roman" w:hAnsi="Times New Roman" w:cs="Times New Roman"/>
                <w:color w:val="000000"/>
                <w:lang w:val="uk-UA" w:eastAsia="ru-RU"/>
              </w:rPr>
              <w:t xml:space="preserve"> </w:t>
            </w:r>
            <w:proofErr w:type="spellStart"/>
            <w:r>
              <w:rPr>
                <w:rFonts w:ascii="Times New Roman" w:eastAsia="Times New Roman" w:hAnsi="Times New Roman" w:cs="Times New Roman"/>
                <w:color w:val="000000"/>
                <w:lang w:val="uk-UA" w:eastAsia="ru-RU"/>
              </w:rPr>
              <w:t>н.р</w:t>
            </w:r>
            <w:proofErr w:type="spellEnd"/>
            <w:r>
              <w:rPr>
                <w:rFonts w:ascii="Times New Roman" w:eastAsia="Times New Roman" w:hAnsi="Times New Roman" w:cs="Times New Roman"/>
                <w:color w:val="000000"/>
                <w:lang w:val="uk-UA" w:eastAsia="ru-RU"/>
              </w:rPr>
              <w:t>.»</w:t>
            </w:r>
          </w:p>
          <w:p w14:paraId="73C94C9E" w14:textId="77777777" w:rsidR="008D7E45" w:rsidRDefault="008D7E45" w:rsidP="00F02919">
            <w:pPr>
              <w:pStyle w:val="afa"/>
              <w:widowControl w:val="0"/>
              <w:numPr>
                <w:ilvl w:val="0"/>
                <w:numId w:val="31"/>
              </w:numPr>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«Про організацію інклюзивного навчання на створення команди психолого-педагогічного супроводу дитини з особливими освітніми потребами»</w:t>
            </w:r>
          </w:p>
          <w:p w14:paraId="0C8D3F7D" w14:textId="3A170FA9" w:rsidR="008D7E45" w:rsidRDefault="00762DCF" w:rsidP="00F02919">
            <w:pPr>
              <w:pStyle w:val="afa"/>
              <w:widowControl w:val="0"/>
              <w:numPr>
                <w:ilvl w:val="0"/>
                <w:numId w:val="31"/>
              </w:numPr>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 xml:space="preserve">«Про підсумки </w:t>
            </w:r>
            <w:proofErr w:type="spellStart"/>
            <w:r>
              <w:rPr>
                <w:rFonts w:ascii="Times New Roman" w:eastAsia="Times New Roman" w:hAnsi="Times New Roman" w:cs="Times New Roman"/>
                <w:color w:val="000000"/>
                <w:lang w:val="uk-UA" w:eastAsia="ru-RU"/>
              </w:rPr>
              <w:t>методичнох</w:t>
            </w:r>
            <w:proofErr w:type="spellEnd"/>
            <w:r>
              <w:rPr>
                <w:rFonts w:ascii="Times New Roman" w:eastAsia="Times New Roman" w:hAnsi="Times New Roman" w:cs="Times New Roman"/>
                <w:color w:val="000000"/>
                <w:lang w:val="uk-UA" w:eastAsia="ru-RU"/>
              </w:rPr>
              <w:t xml:space="preserve"> роботи з п</w:t>
            </w:r>
            <w:r w:rsidR="00D51546">
              <w:rPr>
                <w:rFonts w:ascii="Times New Roman" w:eastAsia="Times New Roman" w:hAnsi="Times New Roman" w:cs="Times New Roman"/>
                <w:color w:val="000000"/>
                <w:lang w:val="uk-UA" w:eastAsia="ru-RU"/>
              </w:rPr>
              <w:t>едагогічними працівниками у 202</w:t>
            </w:r>
            <w:r w:rsidR="00AF4EBB">
              <w:rPr>
                <w:rFonts w:ascii="Times New Roman" w:eastAsia="Times New Roman" w:hAnsi="Times New Roman" w:cs="Times New Roman"/>
                <w:color w:val="000000"/>
                <w:lang w:val="uk-UA" w:eastAsia="ru-RU"/>
              </w:rPr>
              <w:t>2</w:t>
            </w:r>
            <w:r w:rsidR="00D51546">
              <w:rPr>
                <w:rFonts w:ascii="Times New Roman" w:eastAsia="Times New Roman" w:hAnsi="Times New Roman" w:cs="Times New Roman"/>
                <w:color w:val="000000"/>
                <w:lang w:val="uk-UA" w:eastAsia="ru-RU"/>
              </w:rPr>
              <w:t>-</w:t>
            </w:r>
            <w:r w:rsidR="00187DB2">
              <w:rPr>
                <w:rFonts w:ascii="Times New Roman" w:eastAsia="Times New Roman" w:hAnsi="Times New Roman" w:cs="Times New Roman"/>
                <w:color w:val="000000"/>
                <w:lang w:val="uk-UA" w:eastAsia="ru-RU"/>
              </w:rPr>
              <w:t>202</w:t>
            </w:r>
            <w:r w:rsidR="00AF4EBB">
              <w:rPr>
                <w:rFonts w:ascii="Times New Roman" w:eastAsia="Times New Roman" w:hAnsi="Times New Roman" w:cs="Times New Roman"/>
                <w:color w:val="000000"/>
                <w:lang w:val="uk-UA" w:eastAsia="ru-RU"/>
              </w:rPr>
              <w:t>3</w:t>
            </w:r>
            <w:r>
              <w:rPr>
                <w:rFonts w:ascii="Times New Roman" w:eastAsia="Times New Roman" w:hAnsi="Times New Roman" w:cs="Times New Roman"/>
                <w:color w:val="000000"/>
                <w:lang w:val="uk-UA" w:eastAsia="ru-RU"/>
              </w:rPr>
              <w:t>н.р.»</w:t>
            </w:r>
          </w:p>
          <w:p w14:paraId="21C95C14" w14:textId="05F5F0CB" w:rsidR="00762DCF" w:rsidRDefault="00762DCF" w:rsidP="00F02919">
            <w:pPr>
              <w:pStyle w:val="afa"/>
              <w:widowControl w:val="0"/>
              <w:numPr>
                <w:ilvl w:val="0"/>
                <w:numId w:val="31"/>
              </w:numPr>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 xml:space="preserve">«Про стан виконання навчальних </w:t>
            </w:r>
            <w:r w:rsidR="00926AD7">
              <w:rPr>
                <w:rFonts w:ascii="Times New Roman" w:eastAsia="Times New Roman" w:hAnsi="Times New Roman" w:cs="Times New Roman"/>
                <w:color w:val="000000"/>
                <w:lang w:val="uk-UA" w:eastAsia="ru-RU"/>
              </w:rPr>
              <w:t>п</w:t>
            </w:r>
            <w:r w:rsidR="00D51546">
              <w:rPr>
                <w:rFonts w:ascii="Times New Roman" w:eastAsia="Times New Roman" w:hAnsi="Times New Roman" w:cs="Times New Roman"/>
                <w:color w:val="000000"/>
                <w:lang w:val="uk-UA" w:eastAsia="ru-RU"/>
              </w:rPr>
              <w:t>ланів та програм у 202</w:t>
            </w:r>
            <w:r w:rsidR="00AF4EBB">
              <w:rPr>
                <w:rFonts w:ascii="Times New Roman" w:eastAsia="Times New Roman" w:hAnsi="Times New Roman" w:cs="Times New Roman"/>
                <w:color w:val="000000"/>
                <w:lang w:val="uk-UA" w:eastAsia="ru-RU"/>
              </w:rPr>
              <w:t>2</w:t>
            </w:r>
            <w:r w:rsidR="00D51546">
              <w:rPr>
                <w:rFonts w:ascii="Times New Roman" w:eastAsia="Times New Roman" w:hAnsi="Times New Roman" w:cs="Times New Roman"/>
                <w:color w:val="000000"/>
                <w:lang w:val="uk-UA" w:eastAsia="ru-RU"/>
              </w:rPr>
              <w:t>-</w:t>
            </w:r>
            <w:r w:rsidR="00187DB2">
              <w:rPr>
                <w:rFonts w:ascii="Times New Roman" w:eastAsia="Times New Roman" w:hAnsi="Times New Roman" w:cs="Times New Roman"/>
                <w:color w:val="000000"/>
                <w:lang w:val="uk-UA" w:eastAsia="ru-RU"/>
              </w:rPr>
              <w:t>202</w:t>
            </w:r>
            <w:r w:rsidR="00AF4EBB">
              <w:rPr>
                <w:rFonts w:ascii="Times New Roman" w:eastAsia="Times New Roman" w:hAnsi="Times New Roman" w:cs="Times New Roman"/>
                <w:color w:val="000000"/>
                <w:lang w:val="uk-UA" w:eastAsia="ru-RU"/>
              </w:rPr>
              <w:t>3</w:t>
            </w:r>
            <w:r>
              <w:rPr>
                <w:rFonts w:ascii="Times New Roman" w:eastAsia="Times New Roman" w:hAnsi="Times New Roman" w:cs="Times New Roman"/>
                <w:color w:val="000000"/>
                <w:lang w:val="uk-UA" w:eastAsia="ru-RU"/>
              </w:rPr>
              <w:t>н.р.»</w:t>
            </w:r>
          </w:p>
          <w:p w14:paraId="44DE318C" w14:textId="77777777" w:rsidR="00762DCF" w:rsidRDefault="00762DCF" w:rsidP="00F02919">
            <w:pPr>
              <w:pStyle w:val="afa"/>
              <w:widowControl w:val="0"/>
              <w:numPr>
                <w:ilvl w:val="0"/>
                <w:numId w:val="31"/>
              </w:numPr>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«Про відновлення роботи освітнього закладу в період адаптивного карантину»</w:t>
            </w:r>
          </w:p>
          <w:p w14:paraId="1B1FB03D" w14:textId="77777777" w:rsidR="008D7E45" w:rsidRDefault="008D7E45" w:rsidP="008D7E45">
            <w:pPr>
              <w:widowControl w:val="0"/>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p>
          <w:p w14:paraId="29B8C89D" w14:textId="77777777" w:rsidR="008D7E45" w:rsidRDefault="008D7E45" w:rsidP="008D7E45">
            <w:pPr>
              <w:widowControl w:val="0"/>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p>
          <w:p w14:paraId="30F4E835" w14:textId="77777777" w:rsidR="008D7E45" w:rsidRDefault="008D7E45" w:rsidP="008D7E45">
            <w:pPr>
              <w:widowControl w:val="0"/>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p>
          <w:p w14:paraId="3E7D036F" w14:textId="77777777" w:rsidR="008D7E45" w:rsidRDefault="008D7E45" w:rsidP="008D7E45">
            <w:pPr>
              <w:widowControl w:val="0"/>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p>
          <w:p w14:paraId="5CF98C6B" w14:textId="77777777" w:rsidR="008D7E45" w:rsidRDefault="008D7E45" w:rsidP="008D7E45">
            <w:pPr>
              <w:widowControl w:val="0"/>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p>
          <w:p w14:paraId="6C8CCF91" w14:textId="77777777" w:rsidR="008D7E45" w:rsidRPr="008D7E45" w:rsidRDefault="008D7E45" w:rsidP="008D7E45">
            <w:pPr>
              <w:widowControl w:val="0"/>
              <w:shd w:val="clear" w:color="auto" w:fill="FFFFFF"/>
              <w:autoSpaceDE w:val="0"/>
              <w:autoSpaceDN w:val="0"/>
              <w:adjustRightInd w:val="0"/>
              <w:spacing w:after="0" w:line="221" w:lineRule="exact"/>
              <w:ind w:right="115"/>
              <w:rPr>
                <w:rFonts w:ascii="Times New Roman" w:eastAsia="Times New Roman" w:hAnsi="Times New Roman" w:cs="Times New Roman"/>
                <w:color w:val="000000"/>
                <w:lang w:val="uk-UA" w:eastAsia="ru-RU"/>
              </w:rPr>
            </w:pPr>
          </w:p>
          <w:p w14:paraId="7103E0B0" w14:textId="77777777" w:rsidR="008B51B4" w:rsidRPr="00D54429" w:rsidRDefault="008B51B4" w:rsidP="00EB08DD">
            <w:pPr>
              <w:widowControl w:val="0"/>
              <w:autoSpaceDE w:val="0"/>
              <w:autoSpaceDN w:val="0"/>
              <w:adjustRightInd w:val="0"/>
              <w:spacing w:after="0" w:line="240" w:lineRule="auto"/>
              <w:rPr>
                <w:rFonts w:ascii="Times New Roman" w:eastAsia="Times New Roman" w:hAnsi="Times New Roman" w:cs="Times New Roman"/>
                <w:color w:val="000000"/>
                <w:lang w:val="uk-UA" w:eastAsia="ru-RU"/>
              </w:rPr>
            </w:pPr>
          </w:p>
          <w:p w14:paraId="3CCFB93F" w14:textId="77777777" w:rsidR="008B51B4" w:rsidRPr="00D54429" w:rsidRDefault="008B51B4" w:rsidP="00EB08DD">
            <w:pPr>
              <w:widowControl w:val="0"/>
              <w:autoSpaceDE w:val="0"/>
              <w:autoSpaceDN w:val="0"/>
              <w:adjustRightInd w:val="0"/>
              <w:spacing w:after="0" w:line="240" w:lineRule="auto"/>
              <w:rPr>
                <w:rFonts w:ascii="Times New Roman" w:eastAsia="Times New Roman" w:hAnsi="Times New Roman" w:cs="Times New Roman"/>
                <w:color w:val="000000"/>
                <w:lang w:val="uk-UA" w:eastAsia="ru-RU"/>
              </w:rPr>
            </w:pPr>
          </w:p>
          <w:p w14:paraId="080282BA" w14:textId="77777777" w:rsidR="008B51B4" w:rsidRPr="00D54429" w:rsidRDefault="008B51B4" w:rsidP="00EB08DD">
            <w:pPr>
              <w:widowControl w:val="0"/>
              <w:autoSpaceDE w:val="0"/>
              <w:autoSpaceDN w:val="0"/>
              <w:adjustRightInd w:val="0"/>
              <w:spacing w:after="0" w:line="240" w:lineRule="auto"/>
              <w:rPr>
                <w:rFonts w:ascii="Times New Roman" w:eastAsia="Times New Roman" w:hAnsi="Times New Roman" w:cs="Times New Roman"/>
                <w:color w:val="000000"/>
                <w:lang w:val="uk-UA" w:eastAsia="ru-RU"/>
              </w:rPr>
            </w:pPr>
          </w:p>
          <w:p w14:paraId="635DCF11" w14:textId="77777777" w:rsidR="008B51B4" w:rsidRPr="00D54429" w:rsidRDefault="008B51B4" w:rsidP="00EB08DD">
            <w:pPr>
              <w:widowControl w:val="0"/>
              <w:autoSpaceDE w:val="0"/>
              <w:autoSpaceDN w:val="0"/>
              <w:adjustRightInd w:val="0"/>
              <w:spacing w:after="0" w:line="240" w:lineRule="auto"/>
              <w:rPr>
                <w:rFonts w:ascii="Times New Roman" w:eastAsia="Times New Roman" w:hAnsi="Times New Roman" w:cs="Times New Roman"/>
                <w:color w:val="000000"/>
                <w:lang w:val="uk-UA" w:eastAsia="ru-RU"/>
              </w:rPr>
            </w:pPr>
          </w:p>
          <w:p w14:paraId="20DDB38B" w14:textId="77777777" w:rsidR="008B51B4" w:rsidRPr="00D54429" w:rsidRDefault="008B51B4" w:rsidP="00EB08DD">
            <w:pPr>
              <w:widowControl w:val="0"/>
              <w:autoSpaceDE w:val="0"/>
              <w:autoSpaceDN w:val="0"/>
              <w:adjustRightInd w:val="0"/>
              <w:spacing w:after="0" w:line="240" w:lineRule="auto"/>
              <w:rPr>
                <w:rFonts w:ascii="Times New Roman" w:eastAsia="Times New Roman" w:hAnsi="Times New Roman" w:cs="Times New Roman"/>
                <w:color w:val="000000"/>
                <w:lang w:val="uk-UA" w:eastAsia="ru-RU"/>
              </w:rPr>
            </w:pPr>
          </w:p>
          <w:p w14:paraId="743D9257" w14:textId="77777777" w:rsidR="008B51B4" w:rsidRPr="00D54429" w:rsidRDefault="008B51B4" w:rsidP="00EB08DD">
            <w:pPr>
              <w:widowControl w:val="0"/>
              <w:autoSpaceDE w:val="0"/>
              <w:autoSpaceDN w:val="0"/>
              <w:adjustRightInd w:val="0"/>
              <w:spacing w:after="0" w:line="240" w:lineRule="auto"/>
              <w:rPr>
                <w:rFonts w:ascii="Times New Roman" w:eastAsia="Times New Roman" w:hAnsi="Times New Roman" w:cs="Times New Roman"/>
                <w:color w:val="000000"/>
                <w:lang w:val="uk-UA" w:eastAsia="ru-RU"/>
              </w:rPr>
            </w:pPr>
          </w:p>
          <w:p w14:paraId="7924124E" w14:textId="77777777" w:rsidR="008B51B4" w:rsidRPr="00D54429" w:rsidRDefault="008B51B4" w:rsidP="00EB08DD">
            <w:pPr>
              <w:widowControl w:val="0"/>
              <w:autoSpaceDE w:val="0"/>
              <w:autoSpaceDN w:val="0"/>
              <w:adjustRightInd w:val="0"/>
              <w:spacing w:after="0" w:line="240" w:lineRule="auto"/>
              <w:rPr>
                <w:rFonts w:ascii="Times New Roman" w:eastAsia="Times New Roman" w:hAnsi="Times New Roman" w:cs="Times New Roman"/>
                <w:color w:val="000000"/>
                <w:lang w:val="uk-UA" w:eastAsia="ru-RU"/>
              </w:rPr>
            </w:pPr>
          </w:p>
          <w:p w14:paraId="77DF4088" w14:textId="77777777" w:rsidR="008B51B4" w:rsidRPr="00D54429" w:rsidRDefault="008B51B4" w:rsidP="00EB08DD">
            <w:pPr>
              <w:widowControl w:val="0"/>
              <w:autoSpaceDE w:val="0"/>
              <w:autoSpaceDN w:val="0"/>
              <w:adjustRightInd w:val="0"/>
              <w:spacing w:after="0" w:line="240" w:lineRule="auto"/>
              <w:rPr>
                <w:rFonts w:ascii="Times New Roman" w:eastAsia="Times New Roman" w:hAnsi="Times New Roman" w:cs="Times New Roman"/>
                <w:color w:val="000000"/>
                <w:lang w:val="uk-UA" w:eastAsia="ru-RU"/>
              </w:rPr>
            </w:pPr>
          </w:p>
          <w:p w14:paraId="4ABB8788" w14:textId="77777777" w:rsidR="008B51B4" w:rsidRPr="00D54429" w:rsidRDefault="008B51B4" w:rsidP="00EB08DD">
            <w:pPr>
              <w:widowControl w:val="0"/>
              <w:autoSpaceDE w:val="0"/>
              <w:autoSpaceDN w:val="0"/>
              <w:adjustRightInd w:val="0"/>
              <w:spacing w:after="0" w:line="240" w:lineRule="auto"/>
              <w:rPr>
                <w:rFonts w:ascii="Times New Roman" w:eastAsia="Times New Roman" w:hAnsi="Times New Roman" w:cs="Times New Roman"/>
                <w:color w:val="000000"/>
                <w:lang w:val="uk-UA" w:eastAsia="ru-RU"/>
              </w:rPr>
            </w:pPr>
          </w:p>
          <w:p w14:paraId="174B5C6D" w14:textId="77777777" w:rsidR="008B51B4" w:rsidRPr="00D54429" w:rsidRDefault="008B51B4" w:rsidP="00EB08DD">
            <w:pPr>
              <w:widowControl w:val="0"/>
              <w:autoSpaceDE w:val="0"/>
              <w:autoSpaceDN w:val="0"/>
              <w:adjustRightInd w:val="0"/>
              <w:spacing w:after="0" w:line="240" w:lineRule="auto"/>
              <w:rPr>
                <w:rFonts w:ascii="Times New Roman" w:eastAsia="Times New Roman" w:hAnsi="Times New Roman" w:cs="Times New Roman"/>
                <w:color w:val="000000"/>
                <w:lang w:val="uk-UA" w:eastAsia="ru-RU"/>
              </w:rPr>
            </w:pPr>
          </w:p>
          <w:p w14:paraId="41258A47" w14:textId="77777777" w:rsidR="008B51B4" w:rsidRPr="00D54429" w:rsidRDefault="008B51B4" w:rsidP="00EB08DD">
            <w:pPr>
              <w:widowControl w:val="0"/>
              <w:autoSpaceDE w:val="0"/>
              <w:autoSpaceDN w:val="0"/>
              <w:adjustRightInd w:val="0"/>
              <w:spacing w:after="0" w:line="240" w:lineRule="auto"/>
              <w:rPr>
                <w:rFonts w:ascii="Times New Roman" w:eastAsia="Times New Roman" w:hAnsi="Times New Roman" w:cs="Times New Roman"/>
                <w:color w:val="000000"/>
                <w:lang w:val="uk-UA" w:eastAsia="ru-RU"/>
              </w:rPr>
            </w:pPr>
          </w:p>
          <w:p w14:paraId="5836A6F9" w14:textId="77777777" w:rsidR="008B51B4" w:rsidRPr="00D54429" w:rsidRDefault="008B51B4" w:rsidP="00EB08DD">
            <w:pPr>
              <w:widowControl w:val="0"/>
              <w:autoSpaceDE w:val="0"/>
              <w:autoSpaceDN w:val="0"/>
              <w:adjustRightInd w:val="0"/>
              <w:spacing w:after="0" w:line="240" w:lineRule="auto"/>
              <w:rPr>
                <w:rFonts w:ascii="Times New Roman" w:eastAsia="Times New Roman" w:hAnsi="Times New Roman" w:cs="Times New Roman"/>
                <w:color w:val="000000"/>
                <w:lang w:val="uk-UA" w:eastAsia="ru-RU"/>
              </w:rPr>
            </w:pPr>
          </w:p>
          <w:p w14:paraId="43B08ED9" w14:textId="77777777" w:rsidR="008B51B4" w:rsidRPr="00D54429" w:rsidRDefault="008B51B4" w:rsidP="00EB08DD">
            <w:pPr>
              <w:widowControl w:val="0"/>
              <w:autoSpaceDE w:val="0"/>
              <w:autoSpaceDN w:val="0"/>
              <w:adjustRightInd w:val="0"/>
              <w:spacing w:after="0" w:line="240" w:lineRule="auto"/>
              <w:rPr>
                <w:rFonts w:ascii="Times New Roman" w:eastAsia="Times New Roman" w:hAnsi="Times New Roman" w:cs="Times New Roman"/>
                <w:color w:val="000000"/>
                <w:lang w:val="uk-UA" w:eastAsia="ru-RU"/>
              </w:rPr>
            </w:pPr>
          </w:p>
        </w:tc>
        <w:tc>
          <w:tcPr>
            <w:tcW w:w="1949" w:type="dxa"/>
            <w:gridSpan w:val="2"/>
            <w:tcBorders>
              <w:top w:val="single" w:sz="6" w:space="0" w:color="auto"/>
              <w:left w:val="single" w:sz="6" w:space="0" w:color="auto"/>
              <w:bottom w:val="single" w:sz="6" w:space="0" w:color="auto"/>
              <w:right w:val="single" w:sz="6" w:space="0" w:color="auto"/>
            </w:tcBorders>
            <w:shd w:val="clear" w:color="auto" w:fill="FFFFFF"/>
          </w:tcPr>
          <w:p w14:paraId="6765065A" w14:textId="77777777" w:rsid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14:paraId="29B19DA3" w14:textId="77777777"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14:paraId="1DF9421F" w14:textId="77777777"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14:paraId="7E6A52CF" w14:textId="77777777"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14:paraId="4FF7CE34" w14:textId="77777777"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14:paraId="70AE763B" w14:textId="77777777"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14:paraId="6FFAB15D" w14:textId="77777777"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14:paraId="7F732768" w14:textId="77777777"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14:paraId="7FBBACE6" w14:textId="77777777"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14:paraId="5DE4F7F4" w14:textId="77777777"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14:paraId="340923FB" w14:textId="77777777"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14:paraId="5DB633F1" w14:textId="77777777"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14:paraId="31F383A3" w14:textId="77777777"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14:paraId="660DCAF2" w14:textId="77777777"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14:paraId="3A2F91BD" w14:textId="77777777"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14:paraId="4DF6C1BF" w14:textId="77777777"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14:paraId="0E739E2C" w14:textId="77777777"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14:paraId="0487B30A" w14:textId="77777777"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14:paraId="64EC2AD2" w14:textId="77777777"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14:paraId="5333B03A" w14:textId="77777777"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14:paraId="00FC772B" w14:textId="77777777"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14:paraId="707454C8" w14:textId="77777777"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14:paraId="39E56449" w14:textId="77777777"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14:paraId="30450BA1" w14:textId="77777777"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14:paraId="63DBE16C" w14:textId="77777777"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14:paraId="0563E672" w14:textId="77777777"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14:paraId="648C60B4" w14:textId="77777777"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14:paraId="7866C98E" w14:textId="77777777" w:rsidR="00242451"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p w14:paraId="1A4F4992" w14:textId="77777777" w:rsidR="00242451" w:rsidRPr="00D54429" w:rsidRDefault="00242451"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tc>
        <w:tc>
          <w:tcPr>
            <w:tcW w:w="1047" w:type="dxa"/>
            <w:tcBorders>
              <w:top w:val="single" w:sz="6" w:space="0" w:color="auto"/>
              <w:left w:val="single" w:sz="6" w:space="0" w:color="auto"/>
              <w:bottom w:val="single" w:sz="6" w:space="0" w:color="auto"/>
              <w:right w:val="single" w:sz="6" w:space="0" w:color="auto"/>
            </w:tcBorders>
            <w:shd w:val="clear" w:color="auto" w:fill="FFFFFF"/>
          </w:tcPr>
          <w:p w14:paraId="6EC6189D"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40AB302D"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tc>
      </w:tr>
      <w:tr w:rsidR="00EB08DD" w:rsidRPr="00EB08DD" w14:paraId="5E5F348D" w14:textId="77777777" w:rsidTr="00762DCF">
        <w:trPr>
          <w:trHeight w:hRule="exact" w:val="562"/>
        </w:trPr>
        <w:tc>
          <w:tcPr>
            <w:tcW w:w="1116" w:type="dxa"/>
            <w:tcBorders>
              <w:top w:val="single" w:sz="6" w:space="0" w:color="auto"/>
              <w:left w:val="single" w:sz="6" w:space="0" w:color="auto"/>
              <w:bottom w:val="single" w:sz="6" w:space="0" w:color="auto"/>
              <w:right w:val="single" w:sz="6" w:space="0" w:color="auto"/>
            </w:tcBorders>
            <w:shd w:val="clear" w:color="auto" w:fill="FFFFFF"/>
          </w:tcPr>
          <w:p w14:paraId="5438D87C" w14:textId="77777777" w:rsidR="00EB08DD" w:rsidRPr="00EB08DD" w:rsidRDefault="00EB08DD" w:rsidP="00EB08DD">
            <w:pPr>
              <w:widowControl w:val="0"/>
              <w:shd w:val="clear" w:color="auto" w:fill="FFFFFF"/>
              <w:autoSpaceDE w:val="0"/>
              <w:autoSpaceDN w:val="0"/>
              <w:adjustRightInd w:val="0"/>
              <w:spacing w:after="0" w:line="240" w:lineRule="auto"/>
              <w:ind w:right="154"/>
              <w:jc w:val="right"/>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bCs/>
                <w:color w:val="000000"/>
                <w:sz w:val="24"/>
                <w:szCs w:val="24"/>
                <w:lang w:val="uk-UA" w:eastAsia="ru-RU"/>
              </w:rPr>
              <w:lastRenderedPageBreak/>
              <w:t>4</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14:paraId="23D5FAD2" w14:textId="77777777" w:rsidR="008D7E45" w:rsidRDefault="00EB08DD" w:rsidP="00EB08DD">
            <w:pPr>
              <w:widowControl w:val="0"/>
              <w:shd w:val="clear" w:color="auto" w:fill="FFFFFF"/>
              <w:autoSpaceDE w:val="0"/>
              <w:autoSpaceDN w:val="0"/>
              <w:adjustRightInd w:val="0"/>
              <w:spacing w:after="0" w:line="230" w:lineRule="exact"/>
              <w:ind w:right="58" w:firstLine="19"/>
              <w:rPr>
                <w:rFonts w:ascii="Times New Roman" w:eastAsia="Times New Roman" w:hAnsi="Times New Roman" w:cs="Times New Roman"/>
                <w:lang w:eastAsia="ru-RU"/>
              </w:rPr>
            </w:pPr>
            <w:r w:rsidRPr="00D54429">
              <w:rPr>
                <w:rFonts w:ascii="Times New Roman" w:eastAsia="Times New Roman" w:hAnsi="Times New Roman" w:cs="Times New Roman"/>
                <w:color w:val="000000"/>
                <w:spacing w:val="-6"/>
                <w:lang w:val="uk-UA" w:eastAsia="ru-RU"/>
              </w:rPr>
              <w:t xml:space="preserve">Визначення інтересів , здібностей та нахилів учнів в рамках </w:t>
            </w:r>
            <w:r w:rsidRPr="00D54429">
              <w:rPr>
                <w:rFonts w:ascii="Times New Roman" w:eastAsia="Times New Roman" w:hAnsi="Times New Roman" w:cs="Times New Roman"/>
                <w:color w:val="000000"/>
                <w:lang w:val="uk-UA" w:eastAsia="ru-RU"/>
              </w:rPr>
              <w:t xml:space="preserve">роботи </w:t>
            </w:r>
            <w:r w:rsidRPr="00D54429">
              <w:rPr>
                <w:rFonts w:ascii="Times New Roman" w:eastAsia="Times New Roman" w:hAnsi="Times New Roman" w:cs="Times New Roman"/>
                <w:color w:val="000000"/>
                <w:spacing w:val="-6"/>
                <w:lang w:val="uk-UA" w:eastAsia="ru-RU"/>
              </w:rPr>
              <w:t xml:space="preserve"> з обдарованими дітьми</w:t>
            </w:r>
          </w:p>
          <w:p w14:paraId="630418BD" w14:textId="77777777" w:rsidR="00EB08DD" w:rsidRPr="008D7E45" w:rsidRDefault="008D7E45" w:rsidP="008D7E45">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w:t>
            </w:r>
          </w:p>
        </w:tc>
        <w:tc>
          <w:tcPr>
            <w:tcW w:w="1949" w:type="dxa"/>
            <w:gridSpan w:val="2"/>
            <w:tcBorders>
              <w:top w:val="single" w:sz="6" w:space="0" w:color="auto"/>
              <w:left w:val="single" w:sz="6" w:space="0" w:color="auto"/>
              <w:bottom w:val="single" w:sz="6" w:space="0" w:color="auto"/>
              <w:right w:val="single" w:sz="6" w:space="0" w:color="auto"/>
            </w:tcBorders>
            <w:shd w:val="clear" w:color="auto" w:fill="FFFFFF"/>
          </w:tcPr>
          <w:p w14:paraId="2F35EB52"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D54429">
              <w:rPr>
                <w:rFonts w:ascii="Times New Roman" w:eastAsia="Times New Roman" w:hAnsi="Times New Roman" w:cs="Times New Roman"/>
                <w:color w:val="000000"/>
                <w:spacing w:val="-7"/>
                <w:lang w:val="uk-UA" w:eastAsia="ru-RU"/>
              </w:rPr>
              <w:t>Класні керівники</w:t>
            </w:r>
          </w:p>
        </w:tc>
        <w:tc>
          <w:tcPr>
            <w:tcW w:w="1047" w:type="dxa"/>
            <w:tcBorders>
              <w:top w:val="single" w:sz="6" w:space="0" w:color="auto"/>
              <w:left w:val="single" w:sz="6" w:space="0" w:color="auto"/>
              <w:bottom w:val="single" w:sz="6" w:space="0" w:color="auto"/>
              <w:right w:val="single" w:sz="6" w:space="0" w:color="auto"/>
            </w:tcBorders>
            <w:shd w:val="clear" w:color="auto" w:fill="FFFFFF"/>
          </w:tcPr>
          <w:p w14:paraId="42916867" w14:textId="77777777" w:rsidR="00EB08DD" w:rsidRPr="00D54429" w:rsidRDefault="00917353"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D54429">
              <w:rPr>
                <w:rFonts w:ascii="Times New Roman" w:eastAsia="Times New Roman" w:hAnsi="Times New Roman" w:cs="Times New Roman"/>
                <w:color w:val="000000"/>
                <w:lang w:val="uk-UA" w:eastAsia="ru-RU"/>
              </w:rPr>
              <w:t>До 12</w:t>
            </w:r>
            <w:r w:rsidR="00EB08DD" w:rsidRPr="00D54429">
              <w:rPr>
                <w:rFonts w:ascii="Times New Roman" w:eastAsia="Times New Roman" w:hAnsi="Times New Roman" w:cs="Times New Roman"/>
                <w:color w:val="000000"/>
                <w:lang w:val="uk-UA" w:eastAsia="ru-RU"/>
              </w:rPr>
              <w:t>.09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5F5F196C"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14:paraId="089EA6CE" w14:textId="77777777" w:rsidTr="00762DCF">
        <w:trPr>
          <w:trHeight w:hRule="exact" w:val="406"/>
        </w:trPr>
        <w:tc>
          <w:tcPr>
            <w:tcW w:w="9498" w:type="dxa"/>
            <w:gridSpan w:val="5"/>
            <w:tcBorders>
              <w:top w:val="single" w:sz="6" w:space="0" w:color="auto"/>
              <w:left w:val="single" w:sz="6" w:space="0" w:color="auto"/>
              <w:bottom w:val="single" w:sz="6" w:space="0" w:color="auto"/>
              <w:right w:val="single" w:sz="6" w:space="0" w:color="auto"/>
            </w:tcBorders>
            <w:shd w:val="clear" w:color="auto" w:fill="FFFFFF"/>
          </w:tcPr>
          <w:p w14:paraId="056FE9C8"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 xml:space="preserve">                              </w:t>
            </w:r>
            <w:r w:rsidR="00F87613">
              <w:rPr>
                <w:rFonts w:ascii="Times New Roman" w:eastAsia="Times New Roman" w:hAnsi="Times New Roman" w:cs="Times New Roman"/>
                <w:b/>
                <w:bCs/>
                <w:color w:val="000000"/>
                <w:sz w:val="24"/>
                <w:szCs w:val="24"/>
                <w:lang w:val="en-US" w:eastAsia="ru-RU"/>
              </w:rPr>
              <w:t>I</w:t>
            </w:r>
            <w:proofErr w:type="gramStart"/>
            <w:r w:rsidR="00F87613">
              <w:rPr>
                <w:rFonts w:ascii="Times New Roman" w:eastAsia="Times New Roman" w:hAnsi="Times New Roman" w:cs="Times New Roman"/>
                <w:b/>
                <w:bCs/>
                <w:color w:val="000000"/>
                <w:sz w:val="24"/>
                <w:szCs w:val="24"/>
                <w:lang w:val="uk-UA" w:eastAsia="ru-RU"/>
              </w:rPr>
              <w:t>ІІ</w:t>
            </w:r>
            <w:r w:rsidRPr="00EB08DD">
              <w:rPr>
                <w:rFonts w:ascii="Times New Roman" w:eastAsia="Times New Roman" w:hAnsi="Times New Roman" w:cs="Times New Roman"/>
                <w:b/>
                <w:bCs/>
                <w:color w:val="000000"/>
                <w:sz w:val="24"/>
                <w:szCs w:val="24"/>
                <w:lang w:val="uk-UA" w:eastAsia="ru-RU"/>
              </w:rPr>
              <w:t xml:space="preserve"> </w:t>
            </w:r>
            <w:r w:rsidRPr="00EB08DD">
              <w:rPr>
                <w:rFonts w:ascii="Times New Roman" w:eastAsia="Times New Roman" w:hAnsi="Times New Roman" w:cs="Times New Roman"/>
                <w:b/>
                <w:bCs/>
                <w:color w:val="000000"/>
                <w:sz w:val="24"/>
                <w:szCs w:val="24"/>
                <w:lang w:eastAsia="ru-RU"/>
              </w:rPr>
              <w:t>.</w:t>
            </w:r>
            <w:proofErr w:type="gramEnd"/>
            <w:r w:rsidRPr="00EB08DD">
              <w:rPr>
                <w:rFonts w:ascii="Times New Roman" w:eastAsia="Times New Roman" w:hAnsi="Times New Roman" w:cs="Times New Roman"/>
                <w:b/>
                <w:bCs/>
                <w:color w:val="000000"/>
                <w:sz w:val="24"/>
                <w:szCs w:val="24"/>
                <w:lang w:eastAsia="ru-RU"/>
              </w:rPr>
              <w:t xml:space="preserve"> </w:t>
            </w:r>
            <w:r w:rsidRPr="00EB08DD">
              <w:rPr>
                <w:rFonts w:ascii="Times New Roman" w:eastAsia="Times New Roman" w:hAnsi="Times New Roman" w:cs="Times New Roman"/>
                <w:b/>
                <w:bCs/>
                <w:color w:val="000000"/>
                <w:sz w:val="24"/>
                <w:szCs w:val="24"/>
                <w:lang w:val="uk-UA" w:eastAsia="ru-RU"/>
              </w:rPr>
              <w:t>Науково-теоретична, методична робота з кадрами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316847FE"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r>
      <w:tr w:rsidR="00EB08DD" w:rsidRPr="00B63376" w14:paraId="560FEAA6" w14:textId="77777777" w:rsidTr="00762DCF">
        <w:trPr>
          <w:trHeight w:hRule="exact" w:val="732"/>
        </w:trPr>
        <w:tc>
          <w:tcPr>
            <w:tcW w:w="1116" w:type="dxa"/>
            <w:tcBorders>
              <w:top w:val="single" w:sz="6" w:space="0" w:color="auto"/>
              <w:left w:val="single" w:sz="6" w:space="0" w:color="auto"/>
              <w:bottom w:val="single" w:sz="6" w:space="0" w:color="auto"/>
              <w:right w:val="single" w:sz="6" w:space="0" w:color="auto"/>
            </w:tcBorders>
            <w:shd w:val="clear" w:color="auto" w:fill="FFFFFF"/>
          </w:tcPr>
          <w:p w14:paraId="4971E3E8" w14:textId="77777777" w:rsidR="00EB08DD" w:rsidRPr="00B63376" w:rsidRDefault="00EB08DD" w:rsidP="00EB08DD">
            <w:pPr>
              <w:widowControl w:val="0"/>
              <w:shd w:val="clear" w:color="auto" w:fill="FFFFFF"/>
              <w:autoSpaceDE w:val="0"/>
              <w:autoSpaceDN w:val="0"/>
              <w:adjustRightInd w:val="0"/>
              <w:spacing w:after="0" w:line="240" w:lineRule="auto"/>
              <w:ind w:right="163"/>
              <w:jc w:val="right"/>
              <w:rPr>
                <w:rFonts w:ascii="Times New Roman" w:eastAsia="Times New Roman" w:hAnsi="Times New Roman" w:cs="Times New Roman"/>
                <w:sz w:val="20"/>
                <w:szCs w:val="20"/>
                <w:lang w:eastAsia="ru-RU"/>
              </w:rPr>
            </w:pPr>
            <w:r w:rsidRPr="00B63376">
              <w:rPr>
                <w:rFonts w:ascii="Times New Roman" w:eastAsia="Times New Roman" w:hAnsi="Times New Roman" w:cs="Times New Roman"/>
                <w:bCs/>
                <w:color w:val="000000"/>
                <w:sz w:val="20"/>
                <w:szCs w:val="20"/>
                <w:lang w:val="uk-UA" w:eastAsia="ru-RU"/>
              </w:rPr>
              <w:t>1</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14:paraId="31412887" w14:textId="77777777" w:rsidR="00EB08DD" w:rsidRPr="00D54429" w:rsidRDefault="00EB08DD" w:rsidP="00EB08DD">
            <w:pPr>
              <w:widowControl w:val="0"/>
              <w:shd w:val="clear" w:color="auto" w:fill="FFFFFF"/>
              <w:autoSpaceDE w:val="0"/>
              <w:autoSpaceDN w:val="0"/>
              <w:adjustRightInd w:val="0"/>
              <w:spacing w:after="0" w:line="230" w:lineRule="exact"/>
              <w:ind w:right="509" w:firstLine="19"/>
              <w:rPr>
                <w:rFonts w:ascii="Times New Roman" w:eastAsia="Times New Roman" w:hAnsi="Times New Roman" w:cs="Times New Roman"/>
                <w:lang w:eastAsia="ru-RU"/>
              </w:rPr>
            </w:pPr>
            <w:r w:rsidRPr="00D54429">
              <w:rPr>
                <w:rFonts w:ascii="Times New Roman" w:eastAsia="Times New Roman" w:hAnsi="Times New Roman" w:cs="Times New Roman"/>
                <w:color w:val="000000"/>
                <w:spacing w:val="-6"/>
                <w:lang w:val="uk-UA" w:eastAsia="ru-RU"/>
              </w:rPr>
              <w:t xml:space="preserve">Провести співбесіду </w:t>
            </w:r>
            <w:r w:rsidRPr="00D54429">
              <w:rPr>
                <w:rFonts w:ascii="Times New Roman" w:eastAsia="Times New Roman" w:hAnsi="Times New Roman" w:cs="Times New Roman"/>
                <w:b/>
                <w:bCs/>
                <w:color w:val="000000"/>
                <w:spacing w:val="-6"/>
                <w:lang w:val="uk-UA" w:eastAsia="ru-RU"/>
              </w:rPr>
              <w:t xml:space="preserve">з </w:t>
            </w:r>
            <w:r w:rsidRPr="00D54429">
              <w:rPr>
                <w:rFonts w:ascii="Times New Roman" w:eastAsia="Times New Roman" w:hAnsi="Times New Roman" w:cs="Times New Roman"/>
                <w:color w:val="000000"/>
                <w:spacing w:val="-6"/>
                <w:lang w:val="uk-UA" w:eastAsia="ru-RU"/>
              </w:rPr>
              <w:t xml:space="preserve">вчителями, залучити до участі в роботі методичних </w:t>
            </w:r>
            <w:proofErr w:type="spellStart"/>
            <w:r w:rsidRPr="00D54429">
              <w:rPr>
                <w:rFonts w:ascii="Times New Roman" w:eastAsia="Times New Roman" w:hAnsi="Times New Roman" w:cs="Times New Roman"/>
                <w:color w:val="000000"/>
                <w:spacing w:val="-6"/>
                <w:lang w:val="uk-UA" w:eastAsia="ru-RU"/>
              </w:rPr>
              <w:t>об,єднань</w:t>
            </w:r>
            <w:proofErr w:type="spellEnd"/>
          </w:p>
        </w:tc>
        <w:tc>
          <w:tcPr>
            <w:tcW w:w="1949" w:type="dxa"/>
            <w:gridSpan w:val="2"/>
            <w:tcBorders>
              <w:top w:val="single" w:sz="6" w:space="0" w:color="auto"/>
              <w:left w:val="single" w:sz="6" w:space="0" w:color="auto"/>
              <w:bottom w:val="single" w:sz="6" w:space="0" w:color="auto"/>
              <w:right w:val="single" w:sz="6" w:space="0" w:color="auto"/>
            </w:tcBorders>
            <w:shd w:val="clear" w:color="auto" w:fill="FFFFFF"/>
          </w:tcPr>
          <w:p w14:paraId="2BBC9671" w14:textId="77777777" w:rsidR="00EB08DD" w:rsidRPr="00D54429" w:rsidRDefault="00EB08DD" w:rsidP="00EB08DD">
            <w:pPr>
              <w:widowControl w:val="0"/>
              <w:shd w:val="clear" w:color="auto" w:fill="FFFFFF"/>
              <w:autoSpaceDE w:val="0"/>
              <w:autoSpaceDN w:val="0"/>
              <w:adjustRightInd w:val="0"/>
              <w:spacing w:after="0" w:line="230" w:lineRule="exact"/>
              <w:ind w:right="10" w:firstLine="19"/>
              <w:rPr>
                <w:rFonts w:ascii="Times New Roman" w:eastAsia="Times New Roman" w:hAnsi="Times New Roman" w:cs="Times New Roman"/>
                <w:lang w:eastAsia="ru-RU"/>
              </w:rPr>
            </w:pPr>
            <w:r w:rsidRPr="00D54429">
              <w:rPr>
                <w:rFonts w:ascii="Times New Roman" w:eastAsia="Times New Roman" w:hAnsi="Times New Roman" w:cs="Times New Roman"/>
                <w:color w:val="000000"/>
                <w:spacing w:val="-6"/>
                <w:lang w:val="uk-UA" w:eastAsia="ru-RU"/>
              </w:rPr>
              <w:t xml:space="preserve">Заступник </w:t>
            </w:r>
            <w:r w:rsidRPr="00D54429">
              <w:rPr>
                <w:rFonts w:ascii="Times New Roman" w:eastAsia="Times New Roman" w:hAnsi="Times New Roman" w:cs="Times New Roman"/>
                <w:b/>
                <w:bCs/>
                <w:color w:val="000000"/>
                <w:spacing w:val="-6"/>
                <w:lang w:val="uk-UA" w:eastAsia="ru-RU"/>
              </w:rPr>
              <w:t xml:space="preserve">з </w:t>
            </w:r>
            <w:r w:rsidRPr="00D54429">
              <w:rPr>
                <w:rFonts w:ascii="Times New Roman" w:eastAsia="Times New Roman" w:hAnsi="Times New Roman" w:cs="Times New Roman"/>
                <w:color w:val="000000"/>
                <w:spacing w:val="-6"/>
                <w:lang w:val="uk-UA" w:eastAsia="ru-RU"/>
              </w:rPr>
              <w:t>науково-</w:t>
            </w:r>
            <w:r w:rsidRPr="00D54429">
              <w:rPr>
                <w:rFonts w:ascii="Times New Roman" w:eastAsia="Times New Roman" w:hAnsi="Times New Roman" w:cs="Times New Roman"/>
                <w:color w:val="000000"/>
                <w:spacing w:val="-5"/>
                <w:lang w:val="uk-UA" w:eastAsia="ru-RU"/>
              </w:rPr>
              <w:t>виховної роботи</w:t>
            </w:r>
          </w:p>
        </w:tc>
        <w:tc>
          <w:tcPr>
            <w:tcW w:w="1047" w:type="dxa"/>
            <w:tcBorders>
              <w:top w:val="single" w:sz="6" w:space="0" w:color="auto"/>
              <w:left w:val="single" w:sz="6" w:space="0" w:color="auto"/>
              <w:bottom w:val="single" w:sz="6" w:space="0" w:color="auto"/>
              <w:right w:val="single" w:sz="6" w:space="0" w:color="auto"/>
            </w:tcBorders>
            <w:shd w:val="clear" w:color="auto" w:fill="FFFFFF"/>
          </w:tcPr>
          <w:p w14:paraId="7CE426E4"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D54429">
              <w:rPr>
                <w:rFonts w:ascii="Times New Roman" w:eastAsia="Times New Roman" w:hAnsi="Times New Roman" w:cs="Times New Roman"/>
                <w:color w:val="000000"/>
                <w:lang w:val="uk-UA" w:eastAsia="ru-RU"/>
              </w:rPr>
              <w:t>До 01.09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57B501B9"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val="uk-UA" w:eastAsia="ru-RU"/>
              </w:rPr>
            </w:pPr>
          </w:p>
        </w:tc>
      </w:tr>
    </w:tbl>
    <w:p w14:paraId="3BA9D758" w14:textId="77777777" w:rsidR="00EB08DD" w:rsidRPr="00B63376" w:rsidRDefault="00EB08DD" w:rsidP="00EB08DD">
      <w:pPr>
        <w:widowControl w:val="0"/>
        <w:shd w:val="clear" w:color="auto" w:fill="FFFFFF"/>
        <w:autoSpaceDE w:val="0"/>
        <w:autoSpaceDN w:val="0"/>
        <w:adjustRightInd w:val="0"/>
        <w:spacing w:after="0" w:line="250" w:lineRule="exact"/>
        <w:jc w:val="both"/>
        <w:rPr>
          <w:rFonts w:ascii="Times New Roman" w:eastAsia="Times New Roman" w:hAnsi="Times New Roman" w:cs="Times New Roman"/>
          <w:sz w:val="20"/>
          <w:szCs w:val="20"/>
          <w:lang w:val="uk-UA" w:eastAsia="ru-RU"/>
        </w:rPr>
      </w:pPr>
    </w:p>
    <w:p w14:paraId="7DB71A2A" w14:textId="77777777" w:rsidR="00EB08DD" w:rsidRPr="00EB08DD" w:rsidRDefault="00EB08DD" w:rsidP="00EB08DD">
      <w:pPr>
        <w:widowControl w:val="0"/>
        <w:autoSpaceDE w:val="0"/>
        <w:autoSpaceDN w:val="0"/>
        <w:adjustRightInd w:val="0"/>
        <w:spacing w:after="19" w:line="1" w:lineRule="exact"/>
        <w:rPr>
          <w:rFonts w:ascii="Times New Roman" w:eastAsia="Times New Roman" w:hAnsi="Times New Roman" w:cs="Times New Roman"/>
          <w:sz w:val="24"/>
          <w:szCs w:val="24"/>
          <w:lang w:eastAsia="ru-RU"/>
        </w:rPr>
      </w:pPr>
    </w:p>
    <w:tbl>
      <w:tblPr>
        <w:tblW w:w="10348" w:type="dxa"/>
        <w:tblInd w:w="-527" w:type="dxa"/>
        <w:tblLayout w:type="fixed"/>
        <w:tblCellMar>
          <w:left w:w="40" w:type="dxa"/>
          <w:right w:w="40" w:type="dxa"/>
        </w:tblCellMar>
        <w:tblLook w:val="0000" w:firstRow="0" w:lastRow="0" w:firstColumn="0" w:lastColumn="0" w:noHBand="0" w:noVBand="0"/>
      </w:tblPr>
      <w:tblGrid>
        <w:gridCol w:w="1134"/>
        <w:gridCol w:w="5387"/>
        <w:gridCol w:w="1984"/>
        <w:gridCol w:w="993"/>
        <w:gridCol w:w="850"/>
      </w:tblGrid>
      <w:tr w:rsidR="00EB08DD" w:rsidRPr="00EB08DD" w14:paraId="6267EA92" w14:textId="77777777" w:rsidTr="00DB5AB7">
        <w:trPr>
          <w:trHeight w:hRule="exact" w:val="9228"/>
        </w:trPr>
        <w:tc>
          <w:tcPr>
            <w:tcW w:w="1134" w:type="dxa"/>
            <w:tcBorders>
              <w:top w:val="single" w:sz="6" w:space="0" w:color="auto"/>
              <w:left w:val="single" w:sz="6" w:space="0" w:color="auto"/>
              <w:bottom w:val="single" w:sz="6" w:space="0" w:color="auto"/>
              <w:right w:val="single" w:sz="6" w:space="0" w:color="auto"/>
            </w:tcBorders>
            <w:shd w:val="clear" w:color="auto" w:fill="FFFFFF"/>
          </w:tcPr>
          <w:p w14:paraId="7473BD3C" w14:textId="77777777" w:rsidR="00EB08DD" w:rsidRPr="00EB08DD" w:rsidRDefault="00EB08DD" w:rsidP="00EB08DD">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2</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14:paraId="172F89EE" w14:textId="77777777" w:rsidR="00EB08DD" w:rsidRPr="00F966BC" w:rsidRDefault="00EB08DD" w:rsidP="00EB08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80"/>
                <w:sz w:val="20"/>
                <w:szCs w:val="20"/>
                <w:u w:val="single"/>
                <w:lang w:val="uk-UA" w:eastAsia="ru-RU"/>
              </w:rPr>
            </w:pPr>
            <w:r w:rsidRPr="00F966BC">
              <w:rPr>
                <w:rFonts w:ascii="Times New Roman" w:eastAsia="Times New Roman" w:hAnsi="Times New Roman" w:cs="Times New Roman"/>
                <w:b/>
                <w:color w:val="000080"/>
                <w:sz w:val="20"/>
                <w:szCs w:val="20"/>
                <w:u w:val="single"/>
                <w:lang w:val="uk-UA" w:eastAsia="ru-RU"/>
              </w:rPr>
              <w:t xml:space="preserve">         Педагогічна рада №1 ( серпень)</w:t>
            </w:r>
          </w:p>
          <w:p w14:paraId="016D5DA1" w14:textId="77777777" w:rsidR="007B4212" w:rsidRPr="007B4212" w:rsidRDefault="007B4212" w:rsidP="00DB5AB7">
            <w:pPr>
              <w:pStyle w:val="afa"/>
              <w:numPr>
                <w:ilvl w:val="0"/>
                <w:numId w:val="26"/>
              </w:numPr>
              <w:spacing w:after="160" w:line="259" w:lineRule="auto"/>
              <w:ind w:left="109" w:firstLine="0"/>
              <w:rPr>
                <w:rFonts w:ascii="Times New Roman" w:eastAsia="Times New Roman" w:hAnsi="Times New Roman" w:cs="Times New Roman"/>
                <w:color w:val="212121"/>
                <w:sz w:val="20"/>
                <w:szCs w:val="20"/>
                <w:lang w:eastAsia="uk-UA"/>
              </w:rPr>
            </w:pPr>
            <w:r w:rsidRPr="007B4212">
              <w:rPr>
                <w:rFonts w:ascii="Times New Roman" w:eastAsia="Times New Roman" w:hAnsi="Times New Roman" w:cs="Times New Roman"/>
                <w:color w:val="212121"/>
                <w:sz w:val="20"/>
                <w:szCs w:val="20"/>
                <w:lang w:eastAsia="uk-UA"/>
              </w:rPr>
              <w:t xml:space="preserve">Про </w:t>
            </w:r>
            <w:proofErr w:type="spellStart"/>
            <w:r w:rsidRPr="007B4212">
              <w:rPr>
                <w:rFonts w:ascii="Times New Roman" w:eastAsia="Times New Roman" w:hAnsi="Times New Roman" w:cs="Times New Roman"/>
                <w:color w:val="212121"/>
                <w:sz w:val="20"/>
                <w:szCs w:val="20"/>
                <w:lang w:eastAsia="uk-UA"/>
              </w:rPr>
              <w:t>організований</w:t>
            </w:r>
            <w:proofErr w:type="spellEnd"/>
            <w:r w:rsidRPr="007B4212">
              <w:rPr>
                <w:rFonts w:ascii="Times New Roman" w:eastAsia="Times New Roman" w:hAnsi="Times New Roman" w:cs="Times New Roman"/>
                <w:color w:val="212121"/>
                <w:sz w:val="20"/>
                <w:szCs w:val="20"/>
                <w:lang w:eastAsia="uk-UA"/>
              </w:rPr>
              <w:t xml:space="preserve"> початок навчального року:</w:t>
            </w:r>
          </w:p>
          <w:p w14:paraId="5BAD9B2A" w14:textId="40246E31" w:rsidR="007B4212" w:rsidRPr="007B4212" w:rsidRDefault="007B4212" w:rsidP="00DB5AB7">
            <w:pPr>
              <w:pStyle w:val="afa"/>
              <w:numPr>
                <w:ilvl w:val="0"/>
                <w:numId w:val="6"/>
              </w:numPr>
              <w:spacing w:after="160" w:line="259" w:lineRule="auto"/>
              <w:ind w:left="109" w:firstLine="0"/>
              <w:rPr>
                <w:rFonts w:ascii="Times New Roman" w:eastAsia="Times New Roman" w:hAnsi="Times New Roman" w:cs="Times New Roman"/>
                <w:color w:val="212121"/>
                <w:sz w:val="20"/>
                <w:szCs w:val="20"/>
                <w:lang w:eastAsia="uk-UA"/>
              </w:rPr>
            </w:pPr>
            <w:r w:rsidRPr="007B4212">
              <w:rPr>
                <w:rFonts w:ascii="Times New Roman" w:eastAsia="Times New Roman" w:hAnsi="Times New Roman" w:cs="Times New Roman"/>
                <w:color w:val="212121"/>
                <w:sz w:val="20"/>
                <w:szCs w:val="20"/>
                <w:lang w:eastAsia="uk-UA"/>
              </w:rPr>
              <w:t xml:space="preserve">Про </w:t>
            </w:r>
            <w:proofErr w:type="spellStart"/>
            <w:r w:rsidRPr="007B4212">
              <w:rPr>
                <w:rFonts w:ascii="Times New Roman" w:eastAsia="Times New Roman" w:hAnsi="Times New Roman" w:cs="Times New Roman"/>
                <w:color w:val="212121"/>
                <w:sz w:val="20"/>
                <w:szCs w:val="20"/>
                <w:lang w:eastAsia="uk-UA"/>
              </w:rPr>
              <w:t>особливості</w:t>
            </w:r>
            <w:proofErr w:type="spellEnd"/>
            <w:r w:rsidRPr="007B4212">
              <w:rPr>
                <w:rFonts w:ascii="Times New Roman" w:eastAsia="Times New Roman" w:hAnsi="Times New Roman" w:cs="Times New Roman"/>
                <w:color w:val="212121"/>
                <w:sz w:val="20"/>
                <w:szCs w:val="20"/>
                <w:lang w:eastAsia="uk-UA"/>
              </w:rPr>
              <w:t xml:space="preserve"> </w:t>
            </w:r>
            <w:proofErr w:type="spellStart"/>
            <w:r w:rsidRPr="007B4212">
              <w:rPr>
                <w:rFonts w:ascii="Times New Roman" w:eastAsia="Times New Roman" w:hAnsi="Times New Roman" w:cs="Times New Roman"/>
                <w:color w:val="212121"/>
                <w:sz w:val="20"/>
                <w:szCs w:val="20"/>
                <w:lang w:eastAsia="uk-UA"/>
              </w:rPr>
              <w:t>організації</w:t>
            </w:r>
            <w:proofErr w:type="spellEnd"/>
            <w:r w:rsidRPr="007B4212">
              <w:rPr>
                <w:rFonts w:ascii="Times New Roman" w:eastAsia="Times New Roman" w:hAnsi="Times New Roman" w:cs="Times New Roman"/>
                <w:color w:val="212121"/>
                <w:sz w:val="20"/>
                <w:szCs w:val="20"/>
                <w:lang w:eastAsia="uk-UA"/>
              </w:rPr>
              <w:t xml:space="preserve"> </w:t>
            </w:r>
            <w:proofErr w:type="spellStart"/>
            <w:r w:rsidRPr="007B4212">
              <w:rPr>
                <w:rFonts w:ascii="Times New Roman" w:eastAsia="Times New Roman" w:hAnsi="Times New Roman" w:cs="Times New Roman"/>
                <w:color w:val="212121"/>
                <w:sz w:val="20"/>
                <w:szCs w:val="20"/>
                <w:lang w:eastAsia="uk-UA"/>
              </w:rPr>
              <w:t>освітнього</w:t>
            </w:r>
            <w:proofErr w:type="spellEnd"/>
            <w:r w:rsidRPr="007B4212">
              <w:rPr>
                <w:rFonts w:ascii="Times New Roman" w:eastAsia="Times New Roman" w:hAnsi="Times New Roman" w:cs="Times New Roman"/>
                <w:color w:val="212121"/>
                <w:sz w:val="20"/>
                <w:szCs w:val="20"/>
                <w:lang w:eastAsia="uk-UA"/>
              </w:rPr>
              <w:t xml:space="preserve"> </w:t>
            </w:r>
            <w:proofErr w:type="spellStart"/>
            <w:r w:rsidRPr="007B4212">
              <w:rPr>
                <w:rFonts w:ascii="Times New Roman" w:eastAsia="Times New Roman" w:hAnsi="Times New Roman" w:cs="Times New Roman"/>
                <w:color w:val="212121"/>
                <w:sz w:val="20"/>
                <w:szCs w:val="20"/>
                <w:lang w:eastAsia="uk-UA"/>
              </w:rPr>
              <w:t>процесу</w:t>
            </w:r>
            <w:proofErr w:type="spellEnd"/>
            <w:r w:rsidRPr="007B4212">
              <w:rPr>
                <w:rFonts w:ascii="Times New Roman" w:eastAsia="Times New Roman" w:hAnsi="Times New Roman" w:cs="Times New Roman"/>
                <w:color w:val="212121"/>
                <w:sz w:val="20"/>
                <w:szCs w:val="20"/>
                <w:lang w:eastAsia="uk-UA"/>
              </w:rPr>
              <w:t xml:space="preserve"> в </w:t>
            </w:r>
            <w:r w:rsidR="003143F7">
              <w:rPr>
                <w:rFonts w:ascii="Times New Roman" w:eastAsia="Times New Roman" w:hAnsi="Times New Roman" w:cs="Times New Roman"/>
                <w:color w:val="212121"/>
                <w:sz w:val="20"/>
                <w:szCs w:val="20"/>
                <w:lang w:eastAsia="uk-UA"/>
              </w:rPr>
              <w:t>2022/2023</w:t>
            </w:r>
            <w:r w:rsidRPr="007B4212">
              <w:rPr>
                <w:rFonts w:ascii="Times New Roman" w:eastAsia="Times New Roman" w:hAnsi="Times New Roman" w:cs="Times New Roman"/>
                <w:color w:val="212121"/>
                <w:sz w:val="20"/>
                <w:szCs w:val="20"/>
                <w:lang w:eastAsia="uk-UA"/>
              </w:rPr>
              <w:t xml:space="preserve"> </w:t>
            </w:r>
            <w:proofErr w:type="spellStart"/>
            <w:r w:rsidRPr="007B4212">
              <w:rPr>
                <w:rFonts w:ascii="Times New Roman" w:eastAsia="Times New Roman" w:hAnsi="Times New Roman" w:cs="Times New Roman"/>
                <w:color w:val="212121"/>
                <w:sz w:val="20"/>
                <w:szCs w:val="20"/>
                <w:lang w:eastAsia="uk-UA"/>
              </w:rPr>
              <w:t>н.р</w:t>
            </w:r>
            <w:proofErr w:type="spellEnd"/>
            <w:r w:rsidRPr="007B4212">
              <w:rPr>
                <w:rFonts w:ascii="Times New Roman" w:eastAsia="Times New Roman" w:hAnsi="Times New Roman" w:cs="Times New Roman"/>
                <w:color w:val="212121"/>
                <w:sz w:val="20"/>
                <w:szCs w:val="20"/>
                <w:lang w:eastAsia="uk-UA"/>
              </w:rPr>
              <w:t xml:space="preserve">. під час </w:t>
            </w:r>
            <w:proofErr w:type="spellStart"/>
            <w:r w:rsidRPr="007B4212">
              <w:rPr>
                <w:rFonts w:ascii="Times New Roman" w:eastAsia="Times New Roman" w:hAnsi="Times New Roman" w:cs="Times New Roman"/>
                <w:color w:val="212121"/>
                <w:sz w:val="20"/>
                <w:szCs w:val="20"/>
                <w:lang w:eastAsia="uk-UA"/>
              </w:rPr>
              <w:t>дії</w:t>
            </w:r>
            <w:proofErr w:type="spellEnd"/>
            <w:r w:rsidRPr="007B4212">
              <w:rPr>
                <w:rFonts w:ascii="Times New Roman" w:eastAsia="Times New Roman" w:hAnsi="Times New Roman" w:cs="Times New Roman"/>
                <w:color w:val="212121"/>
                <w:sz w:val="20"/>
                <w:szCs w:val="20"/>
                <w:lang w:eastAsia="uk-UA"/>
              </w:rPr>
              <w:t xml:space="preserve"> </w:t>
            </w:r>
            <w:proofErr w:type="spellStart"/>
            <w:r w:rsidRPr="007B4212">
              <w:rPr>
                <w:rFonts w:ascii="Times New Roman" w:eastAsia="Times New Roman" w:hAnsi="Times New Roman" w:cs="Times New Roman"/>
                <w:color w:val="212121"/>
                <w:sz w:val="20"/>
                <w:szCs w:val="20"/>
                <w:lang w:eastAsia="uk-UA"/>
              </w:rPr>
              <w:t>воєнного</w:t>
            </w:r>
            <w:proofErr w:type="spellEnd"/>
            <w:r w:rsidRPr="007B4212">
              <w:rPr>
                <w:rFonts w:ascii="Times New Roman" w:eastAsia="Times New Roman" w:hAnsi="Times New Roman" w:cs="Times New Roman"/>
                <w:color w:val="212121"/>
                <w:sz w:val="20"/>
                <w:szCs w:val="20"/>
                <w:lang w:eastAsia="uk-UA"/>
              </w:rPr>
              <w:t xml:space="preserve"> стану в </w:t>
            </w:r>
            <w:proofErr w:type="spellStart"/>
            <w:r w:rsidRPr="007B4212">
              <w:rPr>
                <w:rFonts w:ascii="Times New Roman" w:eastAsia="Times New Roman" w:hAnsi="Times New Roman" w:cs="Times New Roman"/>
                <w:color w:val="212121"/>
                <w:sz w:val="20"/>
                <w:szCs w:val="20"/>
                <w:lang w:eastAsia="uk-UA"/>
              </w:rPr>
              <w:t>Україні</w:t>
            </w:r>
            <w:proofErr w:type="spellEnd"/>
            <w:r w:rsidRPr="007B4212">
              <w:rPr>
                <w:rFonts w:ascii="Times New Roman" w:eastAsia="Times New Roman" w:hAnsi="Times New Roman" w:cs="Times New Roman"/>
                <w:color w:val="212121"/>
                <w:sz w:val="20"/>
                <w:szCs w:val="20"/>
                <w:lang w:eastAsia="uk-UA"/>
              </w:rPr>
              <w:t>;</w:t>
            </w:r>
          </w:p>
          <w:p w14:paraId="2E268482" w14:textId="60A1D1DC" w:rsidR="007B4212" w:rsidRPr="007B4212" w:rsidRDefault="007B4212" w:rsidP="00DB5AB7">
            <w:pPr>
              <w:pStyle w:val="afa"/>
              <w:numPr>
                <w:ilvl w:val="0"/>
                <w:numId w:val="6"/>
              </w:numPr>
              <w:spacing w:after="160" w:line="259" w:lineRule="auto"/>
              <w:ind w:left="109" w:firstLine="0"/>
              <w:rPr>
                <w:rFonts w:ascii="Times New Roman" w:eastAsia="Times New Roman" w:hAnsi="Times New Roman" w:cs="Times New Roman"/>
                <w:color w:val="212121"/>
                <w:sz w:val="20"/>
                <w:szCs w:val="20"/>
                <w:lang w:eastAsia="uk-UA"/>
              </w:rPr>
            </w:pPr>
            <w:r w:rsidRPr="007B4212">
              <w:rPr>
                <w:rFonts w:ascii="Times New Roman" w:eastAsia="Times New Roman" w:hAnsi="Times New Roman" w:cs="Times New Roman"/>
                <w:color w:val="212121"/>
                <w:sz w:val="20"/>
                <w:szCs w:val="20"/>
                <w:lang w:eastAsia="uk-UA"/>
              </w:rPr>
              <w:t xml:space="preserve">Про </w:t>
            </w:r>
            <w:proofErr w:type="spellStart"/>
            <w:r w:rsidRPr="007B4212">
              <w:rPr>
                <w:rFonts w:ascii="Times New Roman" w:eastAsia="Times New Roman" w:hAnsi="Times New Roman" w:cs="Times New Roman"/>
                <w:color w:val="212121"/>
                <w:sz w:val="20"/>
                <w:szCs w:val="20"/>
                <w:lang w:eastAsia="uk-UA"/>
              </w:rPr>
              <w:t>організацію</w:t>
            </w:r>
            <w:proofErr w:type="spellEnd"/>
            <w:r w:rsidRPr="007B4212">
              <w:rPr>
                <w:rFonts w:ascii="Times New Roman" w:eastAsia="Times New Roman" w:hAnsi="Times New Roman" w:cs="Times New Roman"/>
                <w:color w:val="212121"/>
                <w:sz w:val="20"/>
                <w:szCs w:val="20"/>
                <w:lang w:eastAsia="uk-UA"/>
              </w:rPr>
              <w:t xml:space="preserve"> </w:t>
            </w:r>
            <w:proofErr w:type="spellStart"/>
            <w:r w:rsidRPr="007B4212">
              <w:rPr>
                <w:rFonts w:ascii="Times New Roman" w:eastAsia="Times New Roman" w:hAnsi="Times New Roman" w:cs="Times New Roman"/>
                <w:color w:val="212121"/>
                <w:sz w:val="20"/>
                <w:szCs w:val="20"/>
                <w:lang w:eastAsia="uk-UA"/>
              </w:rPr>
              <w:t>харчування</w:t>
            </w:r>
            <w:proofErr w:type="spellEnd"/>
            <w:r w:rsidRPr="007B4212">
              <w:rPr>
                <w:rFonts w:ascii="Times New Roman" w:eastAsia="Times New Roman" w:hAnsi="Times New Roman" w:cs="Times New Roman"/>
                <w:color w:val="212121"/>
                <w:sz w:val="20"/>
                <w:szCs w:val="20"/>
                <w:lang w:eastAsia="uk-UA"/>
              </w:rPr>
              <w:t xml:space="preserve">, </w:t>
            </w:r>
            <w:proofErr w:type="spellStart"/>
            <w:r w:rsidRPr="007B4212">
              <w:rPr>
                <w:rFonts w:ascii="Times New Roman" w:eastAsia="Times New Roman" w:hAnsi="Times New Roman" w:cs="Times New Roman"/>
                <w:color w:val="212121"/>
                <w:sz w:val="20"/>
                <w:szCs w:val="20"/>
                <w:lang w:eastAsia="uk-UA"/>
              </w:rPr>
              <w:t>продовження</w:t>
            </w:r>
            <w:proofErr w:type="spellEnd"/>
            <w:r w:rsidRPr="007B4212">
              <w:rPr>
                <w:rFonts w:ascii="Times New Roman" w:eastAsia="Times New Roman" w:hAnsi="Times New Roman" w:cs="Times New Roman"/>
                <w:color w:val="212121"/>
                <w:sz w:val="20"/>
                <w:szCs w:val="20"/>
                <w:lang w:eastAsia="uk-UA"/>
              </w:rPr>
              <w:t xml:space="preserve"> </w:t>
            </w:r>
            <w:proofErr w:type="spellStart"/>
            <w:r w:rsidRPr="007B4212">
              <w:rPr>
                <w:rFonts w:ascii="Times New Roman" w:eastAsia="Times New Roman" w:hAnsi="Times New Roman" w:cs="Times New Roman"/>
                <w:color w:val="212121"/>
                <w:sz w:val="20"/>
                <w:szCs w:val="20"/>
                <w:lang w:eastAsia="uk-UA"/>
              </w:rPr>
              <w:t>впровадження</w:t>
            </w:r>
            <w:proofErr w:type="spellEnd"/>
            <w:r w:rsidRPr="007B4212">
              <w:rPr>
                <w:rFonts w:ascii="Times New Roman" w:eastAsia="Times New Roman" w:hAnsi="Times New Roman" w:cs="Times New Roman"/>
                <w:color w:val="212121"/>
                <w:sz w:val="20"/>
                <w:szCs w:val="20"/>
                <w:lang w:eastAsia="uk-UA"/>
              </w:rPr>
              <w:t xml:space="preserve"> </w:t>
            </w:r>
            <w:proofErr w:type="spellStart"/>
            <w:r w:rsidRPr="007B4212">
              <w:rPr>
                <w:rFonts w:ascii="Times New Roman" w:eastAsia="Times New Roman" w:hAnsi="Times New Roman" w:cs="Times New Roman"/>
                <w:color w:val="212121"/>
                <w:sz w:val="20"/>
                <w:szCs w:val="20"/>
                <w:lang w:eastAsia="uk-UA"/>
              </w:rPr>
              <w:t>системи</w:t>
            </w:r>
            <w:proofErr w:type="spellEnd"/>
            <w:r w:rsidRPr="007B4212">
              <w:rPr>
                <w:rFonts w:ascii="Times New Roman" w:eastAsia="Times New Roman" w:hAnsi="Times New Roman" w:cs="Times New Roman"/>
                <w:color w:val="212121"/>
                <w:sz w:val="20"/>
                <w:szCs w:val="20"/>
                <w:lang w:eastAsia="uk-UA"/>
              </w:rPr>
              <w:t xml:space="preserve"> </w:t>
            </w:r>
            <w:proofErr w:type="spellStart"/>
            <w:r w:rsidRPr="007B4212">
              <w:rPr>
                <w:rFonts w:ascii="Times New Roman" w:eastAsia="Times New Roman" w:hAnsi="Times New Roman" w:cs="Times New Roman"/>
                <w:color w:val="212121"/>
                <w:sz w:val="20"/>
                <w:szCs w:val="20"/>
                <w:lang w:eastAsia="uk-UA"/>
              </w:rPr>
              <w:t>управління</w:t>
            </w:r>
            <w:proofErr w:type="spellEnd"/>
            <w:r w:rsidRPr="007B4212">
              <w:rPr>
                <w:rFonts w:ascii="Times New Roman" w:eastAsia="Times New Roman" w:hAnsi="Times New Roman" w:cs="Times New Roman"/>
                <w:color w:val="212121"/>
                <w:sz w:val="20"/>
                <w:szCs w:val="20"/>
                <w:lang w:eastAsia="uk-UA"/>
              </w:rPr>
              <w:t xml:space="preserve"> </w:t>
            </w:r>
            <w:proofErr w:type="spellStart"/>
            <w:r w:rsidRPr="007B4212">
              <w:rPr>
                <w:rFonts w:ascii="Times New Roman" w:eastAsia="Times New Roman" w:hAnsi="Times New Roman" w:cs="Times New Roman"/>
                <w:color w:val="212121"/>
                <w:sz w:val="20"/>
                <w:szCs w:val="20"/>
                <w:lang w:eastAsia="uk-UA"/>
              </w:rPr>
              <w:t>безпечного</w:t>
            </w:r>
            <w:proofErr w:type="spellEnd"/>
            <w:r w:rsidRPr="007B4212">
              <w:rPr>
                <w:rFonts w:ascii="Times New Roman" w:eastAsia="Times New Roman" w:hAnsi="Times New Roman" w:cs="Times New Roman"/>
                <w:color w:val="212121"/>
                <w:sz w:val="20"/>
                <w:szCs w:val="20"/>
                <w:lang w:eastAsia="uk-UA"/>
              </w:rPr>
              <w:t xml:space="preserve"> </w:t>
            </w:r>
            <w:proofErr w:type="spellStart"/>
            <w:r w:rsidRPr="007B4212">
              <w:rPr>
                <w:rFonts w:ascii="Times New Roman" w:eastAsia="Times New Roman" w:hAnsi="Times New Roman" w:cs="Times New Roman"/>
                <w:color w:val="212121"/>
                <w:sz w:val="20"/>
                <w:szCs w:val="20"/>
                <w:lang w:eastAsia="uk-UA"/>
              </w:rPr>
              <w:t>харчування</w:t>
            </w:r>
            <w:proofErr w:type="spellEnd"/>
            <w:r w:rsidRPr="007B4212">
              <w:rPr>
                <w:rFonts w:ascii="Times New Roman" w:eastAsia="Times New Roman" w:hAnsi="Times New Roman" w:cs="Times New Roman"/>
                <w:color w:val="212121"/>
                <w:sz w:val="20"/>
                <w:szCs w:val="20"/>
                <w:lang w:eastAsia="uk-UA"/>
              </w:rPr>
              <w:t xml:space="preserve"> НАССР та </w:t>
            </w:r>
            <w:proofErr w:type="spellStart"/>
            <w:r w:rsidRPr="007B4212">
              <w:rPr>
                <w:rFonts w:ascii="Times New Roman" w:eastAsia="Times New Roman" w:hAnsi="Times New Roman" w:cs="Times New Roman"/>
                <w:color w:val="212121"/>
                <w:sz w:val="20"/>
                <w:szCs w:val="20"/>
                <w:lang w:eastAsia="uk-UA"/>
              </w:rPr>
              <w:t>продовження</w:t>
            </w:r>
            <w:proofErr w:type="spellEnd"/>
            <w:r w:rsidRPr="007B4212">
              <w:rPr>
                <w:rFonts w:ascii="Times New Roman" w:eastAsia="Times New Roman" w:hAnsi="Times New Roman" w:cs="Times New Roman"/>
                <w:color w:val="212121"/>
                <w:sz w:val="20"/>
                <w:szCs w:val="20"/>
                <w:lang w:eastAsia="uk-UA"/>
              </w:rPr>
              <w:t xml:space="preserve"> роботи </w:t>
            </w:r>
            <w:proofErr w:type="spellStart"/>
            <w:r w:rsidRPr="007B4212">
              <w:rPr>
                <w:rFonts w:ascii="Times New Roman" w:eastAsia="Times New Roman" w:hAnsi="Times New Roman" w:cs="Times New Roman"/>
                <w:color w:val="212121"/>
                <w:sz w:val="20"/>
                <w:szCs w:val="20"/>
                <w:lang w:eastAsia="uk-UA"/>
              </w:rPr>
              <w:t>групи</w:t>
            </w:r>
            <w:proofErr w:type="spellEnd"/>
            <w:r w:rsidRPr="007B4212">
              <w:rPr>
                <w:rFonts w:ascii="Times New Roman" w:eastAsia="Times New Roman" w:hAnsi="Times New Roman" w:cs="Times New Roman"/>
                <w:color w:val="212121"/>
                <w:sz w:val="20"/>
                <w:szCs w:val="20"/>
                <w:lang w:eastAsia="uk-UA"/>
              </w:rPr>
              <w:t xml:space="preserve"> НАССР;</w:t>
            </w:r>
          </w:p>
          <w:p w14:paraId="16B643E6" w14:textId="49C8652D" w:rsidR="007B4212" w:rsidRPr="00DE7741" w:rsidRDefault="007B4212" w:rsidP="00DB5AB7">
            <w:pPr>
              <w:pStyle w:val="afa"/>
              <w:numPr>
                <w:ilvl w:val="0"/>
                <w:numId w:val="6"/>
              </w:numPr>
              <w:spacing w:after="160" w:line="259" w:lineRule="auto"/>
              <w:ind w:left="109" w:firstLine="0"/>
              <w:rPr>
                <w:rFonts w:ascii="Times New Roman" w:eastAsia="Times New Roman" w:hAnsi="Times New Roman" w:cs="Times New Roman"/>
                <w:color w:val="212121"/>
                <w:sz w:val="20"/>
                <w:szCs w:val="20"/>
                <w:lang w:eastAsia="uk-UA"/>
              </w:rPr>
            </w:pPr>
            <w:r w:rsidRPr="00DE7741">
              <w:rPr>
                <w:rFonts w:ascii="Times New Roman" w:eastAsia="Times New Roman" w:hAnsi="Times New Roman" w:cs="Times New Roman"/>
                <w:color w:val="212121"/>
                <w:sz w:val="20"/>
                <w:szCs w:val="20"/>
                <w:lang w:eastAsia="uk-UA"/>
              </w:rPr>
              <w:t xml:space="preserve">Про </w:t>
            </w:r>
            <w:proofErr w:type="spellStart"/>
            <w:r w:rsidRPr="00DE7741">
              <w:rPr>
                <w:rFonts w:ascii="Times New Roman" w:eastAsia="Times New Roman" w:hAnsi="Times New Roman" w:cs="Times New Roman"/>
                <w:color w:val="212121"/>
                <w:sz w:val="20"/>
                <w:szCs w:val="20"/>
                <w:lang w:eastAsia="uk-UA"/>
              </w:rPr>
              <w:t>організацію</w:t>
            </w:r>
            <w:proofErr w:type="spellEnd"/>
            <w:r w:rsidRPr="00DE7741">
              <w:rPr>
                <w:rFonts w:ascii="Times New Roman" w:eastAsia="Times New Roman" w:hAnsi="Times New Roman" w:cs="Times New Roman"/>
                <w:color w:val="212121"/>
                <w:sz w:val="20"/>
                <w:szCs w:val="20"/>
                <w:lang w:eastAsia="uk-UA"/>
              </w:rPr>
              <w:t xml:space="preserve"> </w:t>
            </w:r>
            <w:proofErr w:type="spellStart"/>
            <w:r w:rsidRPr="00DE7741">
              <w:rPr>
                <w:rFonts w:ascii="Times New Roman" w:eastAsia="Times New Roman" w:hAnsi="Times New Roman" w:cs="Times New Roman"/>
                <w:color w:val="212121"/>
                <w:sz w:val="20"/>
                <w:szCs w:val="20"/>
                <w:lang w:eastAsia="uk-UA"/>
              </w:rPr>
              <w:t>підвезення</w:t>
            </w:r>
            <w:proofErr w:type="spellEnd"/>
            <w:r w:rsidRPr="00DE7741">
              <w:rPr>
                <w:rFonts w:ascii="Times New Roman" w:eastAsia="Times New Roman" w:hAnsi="Times New Roman" w:cs="Times New Roman"/>
                <w:color w:val="212121"/>
                <w:sz w:val="20"/>
                <w:szCs w:val="20"/>
                <w:lang w:eastAsia="uk-UA"/>
              </w:rPr>
              <w:t xml:space="preserve"> </w:t>
            </w:r>
            <w:proofErr w:type="spellStart"/>
            <w:r w:rsidRPr="00DE7741">
              <w:rPr>
                <w:rFonts w:ascii="Times New Roman" w:eastAsia="Times New Roman" w:hAnsi="Times New Roman" w:cs="Times New Roman"/>
                <w:color w:val="212121"/>
                <w:sz w:val="20"/>
                <w:szCs w:val="20"/>
                <w:lang w:eastAsia="uk-UA"/>
              </w:rPr>
              <w:t>учасників</w:t>
            </w:r>
            <w:proofErr w:type="spellEnd"/>
            <w:r w:rsidRPr="00DE7741">
              <w:rPr>
                <w:rFonts w:ascii="Times New Roman" w:eastAsia="Times New Roman" w:hAnsi="Times New Roman" w:cs="Times New Roman"/>
                <w:color w:val="212121"/>
                <w:sz w:val="20"/>
                <w:szCs w:val="20"/>
                <w:lang w:eastAsia="uk-UA"/>
              </w:rPr>
              <w:t xml:space="preserve"> </w:t>
            </w:r>
            <w:proofErr w:type="spellStart"/>
            <w:r w:rsidRPr="00DE7741">
              <w:rPr>
                <w:rFonts w:ascii="Times New Roman" w:eastAsia="Times New Roman" w:hAnsi="Times New Roman" w:cs="Times New Roman"/>
                <w:color w:val="212121"/>
                <w:sz w:val="20"/>
                <w:szCs w:val="20"/>
                <w:lang w:eastAsia="uk-UA"/>
              </w:rPr>
              <w:t>освітнього</w:t>
            </w:r>
            <w:proofErr w:type="spellEnd"/>
            <w:r w:rsidRPr="00DE7741">
              <w:rPr>
                <w:rFonts w:ascii="Times New Roman" w:eastAsia="Times New Roman" w:hAnsi="Times New Roman" w:cs="Times New Roman"/>
                <w:color w:val="212121"/>
                <w:sz w:val="20"/>
                <w:szCs w:val="20"/>
                <w:lang w:eastAsia="uk-UA"/>
              </w:rPr>
              <w:t xml:space="preserve"> </w:t>
            </w:r>
            <w:proofErr w:type="spellStart"/>
            <w:r w:rsidRPr="00DE7741">
              <w:rPr>
                <w:rFonts w:ascii="Times New Roman" w:eastAsia="Times New Roman" w:hAnsi="Times New Roman" w:cs="Times New Roman"/>
                <w:color w:val="212121"/>
                <w:sz w:val="20"/>
                <w:szCs w:val="20"/>
                <w:lang w:eastAsia="uk-UA"/>
              </w:rPr>
              <w:t>процесу</w:t>
            </w:r>
            <w:proofErr w:type="spellEnd"/>
            <w:r w:rsidRPr="00DE7741">
              <w:rPr>
                <w:rFonts w:ascii="Times New Roman" w:eastAsia="Times New Roman" w:hAnsi="Times New Roman" w:cs="Times New Roman"/>
                <w:color w:val="212121"/>
                <w:sz w:val="20"/>
                <w:szCs w:val="20"/>
                <w:lang w:eastAsia="uk-UA"/>
              </w:rPr>
              <w:t>;</w:t>
            </w:r>
          </w:p>
          <w:p w14:paraId="69578BC5" w14:textId="7D5DCF8E" w:rsidR="007B4212" w:rsidRPr="00DE7741" w:rsidRDefault="007B4212" w:rsidP="00DB5AB7">
            <w:pPr>
              <w:pStyle w:val="afa"/>
              <w:numPr>
                <w:ilvl w:val="0"/>
                <w:numId w:val="6"/>
              </w:numPr>
              <w:spacing w:after="160" w:line="259" w:lineRule="auto"/>
              <w:ind w:left="109" w:firstLine="0"/>
              <w:rPr>
                <w:rFonts w:ascii="Times New Roman" w:eastAsia="Times New Roman" w:hAnsi="Times New Roman" w:cs="Times New Roman"/>
                <w:color w:val="212121"/>
                <w:sz w:val="20"/>
                <w:szCs w:val="20"/>
                <w:lang w:eastAsia="uk-UA"/>
              </w:rPr>
            </w:pPr>
            <w:r w:rsidRPr="00DE7741">
              <w:rPr>
                <w:rFonts w:ascii="Times New Roman" w:eastAsia="Times New Roman" w:hAnsi="Times New Roman" w:cs="Times New Roman"/>
                <w:color w:val="212121"/>
                <w:sz w:val="20"/>
                <w:szCs w:val="20"/>
                <w:lang w:eastAsia="uk-UA"/>
              </w:rPr>
              <w:t xml:space="preserve">Про </w:t>
            </w:r>
            <w:proofErr w:type="spellStart"/>
            <w:r w:rsidRPr="00DE7741">
              <w:rPr>
                <w:rFonts w:ascii="Times New Roman" w:eastAsia="Times New Roman" w:hAnsi="Times New Roman" w:cs="Times New Roman"/>
                <w:color w:val="212121"/>
                <w:sz w:val="20"/>
                <w:szCs w:val="20"/>
                <w:lang w:eastAsia="uk-UA"/>
              </w:rPr>
              <w:t>використання</w:t>
            </w:r>
            <w:proofErr w:type="spellEnd"/>
            <w:r w:rsidRPr="00DE7741">
              <w:rPr>
                <w:rFonts w:ascii="Times New Roman" w:eastAsia="Times New Roman" w:hAnsi="Times New Roman" w:cs="Times New Roman"/>
                <w:color w:val="212121"/>
                <w:sz w:val="20"/>
                <w:szCs w:val="20"/>
                <w:lang w:eastAsia="uk-UA"/>
              </w:rPr>
              <w:t xml:space="preserve"> </w:t>
            </w:r>
            <w:proofErr w:type="spellStart"/>
            <w:r w:rsidRPr="00DE7741">
              <w:rPr>
                <w:rFonts w:ascii="Times New Roman" w:eastAsia="Times New Roman" w:hAnsi="Times New Roman" w:cs="Times New Roman"/>
                <w:color w:val="212121"/>
                <w:sz w:val="20"/>
                <w:szCs w:val="20"/>
                <w:lang w:eastAsia="uk-UA"/>
              </w:rPr>
              <w:t>різноманітних</w:t>
            </w:r>
            <w:proofErr w:type="spellEnd"/>
            <w:r w:rsidRPr="00DE7741">
              <w:rPr>
                <w:rFonts w:ascii="Times New Roman" w:eastAsia="Times New Roman" w:hAnsi="Times New Roman" w:cs="Times New Roman"/>
                <w:color w:val="212121"/>
                <w:sz w:val="20"/>
                <w:szCs w:val="20"/>
                <w:lang w:eastAsia="uk-UA"/>
              </w:rPr>
              <w:t xml:space="preserve"> </w:t>
            </w:r>
            <w:proofErr w:type="spellStart"/>
            <w:r w:rsidRPr="00DE7741">
              <w:rPr>
                <w:rFonts w:ascii="Times New Roman" w:eastAsia="Times New Roman" w:hAnsi="Times New Roman" w:cs="Times New Roman"/>
                <w:color w:val="212121"/>
                <w:sz w:val="20"/>
                <w:szCs w:val="20"/>
                <w:lang w:eastAsia="uk-UA"/>
              </w:rPr>
              <w:t>технологій</w:t>
            </w:r>
            <w:proofErr w:type="spellEnd"/>
            <w:r w:rsidRPr="00DE7741">
              <w:rPr>
                <w:rFonts w:ascii="Times New Roman" w:eastAsia="Times New Roman" w:hAnsi="Times New Roman" w:cs="Times New Roman"/>
                <w:color w:val="212121"/>
                <w:sz w:val="20"/>
                <w:szCs w:val="20"/>
                <w:lang w:eastAsia="uk-UA"/>
              </w:rPr>
              <w:t xml:space="preserve"> в </w:t>
            </w:r>
            <w:proofErr w:type="spellStart"/>
            <w:r w:rsidRPr="00DE7741">
              <w:rPr>
                <w:rFonts w:ascii="Times New Roman" w:eastAsia="Times New Roman" w:hAnsi="Times New Roman" w:cs="Times New Roman"/>
                <w:color w:val="212121"/>
                <w:sz w:val="20"/>
                <w:szCs w:val="20"/>
                <w:lang w:eastAsia="uk-UA"/>
              </w:rPr>
              <w:t>освітньому</w:t>
            </w:r>
            <w:proofErr w:type="spellEnd"/>
            <w:r w:rsidRPr="00DE7741">
              <w:rPr>
                <w:rFonts w:ascii="Times New Roman" w:eastAsia="Times New Roman" w:hAnsi="Times New Roman" w:cs="Times New Roman"/>
                <w:color w:val="212121"/>
                <w:sz w:val="20"/>
                <w:szCs w:val="20"/>
                <w:lang w:eastAsia="uk-UA"/>
              </w:rPr>
              <w:t xml:space="preserve"> </w:t>
            </w:r>
            <w:proofErr w:type="spellStart"/>
            <w:r w:rsidRPr="00DE7741">
              <w:rPr>
                <w:rFonts w:ascii="Times New Roman" w:eastAsia="Times New Roman" w:hAnsi="Times New Roman" w:cs="Times New Roman"/>
                <w:color w:val="212121"/>
                <w:sz w:val="20"/>
                <w:szCs w:val="20"/>
                <w:lang w:eastAsia="uk-UA"/>
              </w:rPr>
              <w:t>процесі</w:t>
            </w:r>
            <w:proofErr w:type="spellEnd"/>
            <w:r w:rsidRPr="00DE7741">
              <w:rPr>
                <w:rFonts w:ascii="Times New Roman" w:eastAsia="Times New Roman" w:hAnsi="Times New Roman" w:cs="Times New Roman"/>
                <w:color w:val="212121"/>
                <w:sz w:val="20"/>
                <w:szCs w:val="20"/>
                <w:lang w:eastAsia="uk-UA"/>
              </w:rPr>
              <w:t>;</w:t>
            </w:r>
          </w:p>
          <w:p w14:paraId="5E99EDC4" w14:textId="02B19DD7" w:rsidR="007B4212" w:rsidRPr="00DE7741" w:rsidRDefault="007B4212" w:rsidP="00DB5AB7">
            <w:pPr>
              <w:pStyle w:val="afa"/>
              <w:numPr>
                <w:ilvl w:val="0"/>
                <w:numId w:val="6"/>
              </w:numPr>
              <w:spacing w:after="160" w:line="259" w:lineRule="auto"/>
              <w:ind w:left="109" w:firstLine="0"/>
              <w:rPr>
                <w:rFonts w:ascii="Times New Roman" w:eastAsia="Times New Roman" w:hAnsi="Times New Roman" w:cs="Times New Roman"/>
                <w:color w:val="212121"/>
                <w:sz w:val="20"/>
                <w:szCs w:val="20"/>
                <w:lang w:eastAsia="uk-UA"/>
              </w:rPr>
            </w:pPr>
            <w:r w:rsidRPr="00DE7741">
              <w:rPr>
                <w:rFonts w:ascii="Times New Roman" w:eastAsia="Times New Roman" w:hAnsi="Times New Roman" w:cs="Times New Roman"/>
                <w:color w:val="212121"/>
                <w:sz w:val="20"/>
                <w:szCs w:val="20"/>
                <w:lang w:eastAsia="uk-UA"/>
              </w:rPr>
              <w:t xml:space="preserve">Про </w:t>
            </w:r>
            <w:proofErr w:type="spellStart"/>
            <w:r w:rsidRPr="00DE7741">
              <w:rPr>
                <w:rFonts w:ascii="Times New Roman" w:eastAsia="Times New Roman" w:hAnsi="Times New Roman" w:cs="Times New Roman"/>
                <w:color w:val="212121"/>
                <w:sz w:val="20"/>
                <w:szCs w:val="20"/>
                <w:lang w:eastAsia="uk-UA"/>
              </w:rPr>
              <w:t>забезпечення</w:t>
            </w:r>
            <w:proofErr w:type="spellEnd"/>
            <w:r w:rsidRPr="00DE7741">
              <w:rPr>
                <w:rFonts w:ascii="Times New Roman" w:eastAsia="Times New Roman" w:hAnsi="Times New Roman" w:cs="Times New Roman"/>
                <w:color w:val="212121"/>
                <w:sz w:val="20"/>
                <w:szCs w:val="20"/>
                <w:lang w:eastAsia="uk-UA"/>
              </w:rPr>
              <w:t xml:space="preserve"> </w:t>
            </w:r>
            <w:proofErr w:type="spellStart"/>
            <w:r w:rsidRPr="00DE7741">
              <w:rPr>
                <w:rFonts w:ascii="Times New Roman" w:eastAsia="Times New Roman" w:hAnsi="Times New Roman" w:cs="Times New Roman"/>
                <w:color w:val="212121"/>
                <w:sz w:val="20"/>
                <w:szCs w:val="20"/>
                <w:lang w:eastAsia="uk-UA"/>
              </w:rPr>
              <w:t>гімназії</w:t>
            </w:r>
            <w:proofErr w:type="spellEnd"/>
            <w:r w:rsidRPr="00DE7741">
              <w:rPr>
                <w:rFonts w:ascii="Times New Roman" w:eastAsia="Times New Roman" w:hAnsi="Times New Roman" w:cs="Times New Roman"/>
                <w:color w:val="212121"/>
                <w:sz w:val="20"/>
                <w:szCs w:val="20"/>
                <w:lang w:eastAsia="uk-UA"/>
              </w:rPr>
              <w:t xml:space="preserve"> </w:t>
            </w:r>
            <w:proofErr w:type="spellStart"/>
            <w:r w:rsidRPr="00DE7741">
              <w:rPr>
                <w:rFonts w:ascii="Times New Roman" w:eastAsia="Times New Roman" w:hAnsi="Times New Roman" w:cs="Times New Roman"/>
                <w:color w:val="212121"/>
                <w:sz w:val="20"/>
                <w:szCs w:val="20"/>
                <w:lang w:eastAsia="uk-UA"/>
              </w:rPr>
              <w:t>укриттям</w:t>
            </w:r>
            <w:proofErr w:type="spellEnd"/>
            <w:r w:rsidRPr="00DE7741">
              <w:rPr>
                <w:rFonts w:ascii="Times New Roman" w:eastAsia="Times New Roman" w:hAnsi="Times New Roman" w:cs="Times New Roman"/>
                <w:color w:val="212121"/>
                <w:sz w:val="20"/>
                <w:szCs w:val="20"/>
                <w:lang w:eastAsia="uk-UA"/>
              </w:rPr>
              <w:t xml:space="preserve"> під час </w:t>
            </w:r>
            <w:proofErr w:type="spellStart"/>
            <w:r w:rsidRPr="00DE7741">
              <w:rPr>
                <w:rFonts w:ascii="Times New Roman" w:eastAsia="Times New Roman" w:hAnsi="Times New Roman" w:cs="Times New Roman"/>
                <w:color w:val="212121"/>
                <w:sz w:val="20"/>
                <w:szCs w:val="20"/>
                <w:lang w:eastAsia="uk-UA"/>
              </w:rPr>
              <w:t>повітряної</w:t>
            </w:r>
            <w:proofErr w:type="spellEnd"/>
            <w:r w:rsidRPr="00DE7741">
              <w:rPr>
                <w:rFonts w:ascii="Times New Roman" w:eastAsia="Times New Roman" w:hAnsi="Times New Roman" w:cs="Times New Roman"/>
                <w:color w:val="212121"/>
                <w:sz w:val="20"/>
                <w:szCs w:val="20"/>
                <w:lang w:eastAsia="uk-UA"/>
              </w:rPr>
              <w:t xml:space="preserve"> </w:t>
            </w:r>
            <w:proofErr w:type="spellStart"/>
            <w:r w:rsidRPr="00DE7741">
              <w:rPr>
                <w:rFonts w:ascii="Times New Roman" w:eastAsia="Times New Roman" w:hAnsi="Times New Roman" w:cs="Times New Roman"/>
                <w:color w:val="212121"/>
                <w:sz w:val="20"/>
                <w:szCs w:val="20"/>
                <w:lang w:eastAsia="uk-UA"/>
              </w:rPr>
              <w:t>тривоги</w:t>
            </w:r>
            <w:proofErr w:type="spellEnd"/>
            <w:r w:rsidRPr="00DE7741">
              <w:rPr>
                <w:rFonts w:ascii="Times New Roman" w:eastAsia="Times New Roman" w:hAnsi="Times New Roman" w:cs="Times New Roman"/>
                <w:color w:val="212121"/>
                <w:sz w:val="20"/>
                <w:szCs w:val="20"/>
                <w:lang w:eastAsia="uk-UA"/>
              </w:rPr>
              <w:t>;</w:t>
            </w:r>
          </w:p>
          <w:p w14:paraId="524352F1" w14:textId="39B76724" w:rsidR="007B4212" w:rsidRPr="00DE7741" w:rsidRDefault="007B4212" w:rsidP="00DB5AB7">
            <w:pPr>
              <w:pStyle w:val="afa"/>
              <w:numPr>
                <w:ilvl w:val="0"/>
                <w:numId w:val="6"/>
              </w:numPr>
              <w:spacing w:after="160" w:line="259" w:lineRule="auto"/>
              <w:ind w:left="109" w:firstLine="0"/>
              <w:rPr>
                <w:rFonts w:ascii="Times New Roman" w:eastAsia="Times New Roman" w:hAnsi="Times New Roman" w:cs="Times New Roman"/>
                <w:color w:val="212121"/>
                <w:sz w:val="20"/>
                <w:szCs w:val="20"/>
                <w:lang w:eastAsia="uk-UA"/>
              </w:rPr>
            </w:pPr>
            <w:r w:rsidRPr="00DE7741">
              <w:rPr>
                <w:rFonts w:ascii="Times New Roman" w:eastAsia="Times New Roman" w:hAnsi="Times New Roman" w:cs="Times New Roman"/>
                <w:color w:val="212121"/>
                <w:sz w:val="20"/>
                <w:szCs w:val="20"/>
                <w:lang w:eastAsia="uk-UA"/>
              </w:rPr>
              <w:t xml:space="preserve">Про алгоритм </w:t>
            </w:r>
            <w:proofErr w:type="spellStart"/>
            <w:r w:rsidRPr="00DE7741">
              <w:rPr>
                <w:rFonts w:ascii="Times New Roman" w:eastAsia="Times New Roman" w:hAnsi="Times New Roman" w:cs="Times New Roman"/>
                <w:color w:val="212121"/>
                <w:sz w:val="20"/>
                <w:szCs w:val="20"/>
                <w:lang w:eastAsia="uk-UA"/>
              </w:rPr>
              <w:t>дій</w:t>
            </w:r>
            <w:proofErr w:type="spellEnd"/>
            <w:r w:rsidRPr="00DE7741">
              <w:rPr>
                <w:rFonts w:ascii="Times New Roman" w:eastAsia="Times New Roman" w:hAnsi="Times New Roman" w:cs="Times New Roman"/>
                <w:color w:val="212121"/>
                <w:sz w:val="20"/>
                <w:szCs w:val="20"/>
                <w:lang w:eastAsia="uk-UA"/>
              </w:rPr>
              <w:t xml:space="preserve"> </w:t>
            </w:r>
            <w:proofErr w:type="spellStart"/>
            <w:r w:rsidRPr="00DE7741">
              <w:rPr>
                <w:rFonts w:ascii="Times New Roman" w:eastAsia="Times New Roman" w:hAnsi="Times New Roman" w:cs="Times New Roman"/>
                <w:color w:val="212121"/>
                <w:sz w:val="20"/>
                <w:szCs w:val="20"/>
                <w:lang w:eastAsia="uk-UA"/>
              </w:rPr>
              <w:t>вчителів</w:t>
            </w:r>
            <w:proofErr w:type="spellEnd"/>
            <w:r w:rsidRPr="00DE7741">
              <w:rPr>
                <w:rFonts w:ascii="Times New Roman" w:eastAsia="Times New Roman" w:hAnsi="Times New Roman" w:cs="Times New Roman"/>
                <w:color w:val="212121"/>
                <w:sz w:val="20"/>
                <w:szCs w:val="20"/>
                <w:lang w:eastAsia="uk-UA"/>
              </w:rPr>
              <w:t xml:space="preserve"> та </w:t>
            </w:r>
            <w:proofErr w:type="spellStart"/>
            <w:r w:rsidRPr="00DE7741">
              <w:rPr>
                <w:rFonts w:ascii="Times New Roman" w:eastAsia="Times New Roman" w:hAnsi="Times New Roman" w:cs="Times New Roman"/>
                <w:color w:val="212121"/>
                <w:sz w:val="20"/>
                <w:szCs w:val="20"/>
                <w:lang w:eastAsia="uk-UA"/>
              </w:rPr>
              <w:t>здобувачів</w:t>
            </w:r>
            <w:proofErr w:type="spellEnd"/>
            <w:r w:rsidRPr="00DE7741">
              <w:rPr>
                <w:rFonts w:ascii="Times New Roman" w:eastAsia="Times New Roman" w:hAnsi="Times New Roman" w:cs="Times New Roman"/>
                <w:color w:val="212121"/>
                <w:sz w:val="20"/>
                <w:szCs w:val="20"/>
                <w:lang w:eastAsia="uk-UA"/>
              </w:rPr>
              <w:t xml:space="preserve"> </w:t>
            </w:r>
            <w:proofErr w:type="spellStart"/>
            <w:r w:rsidRPr="00DE7741">
              <w:rPr>
                <w:rFonts w:ascii="Times New Roman" w:eastAsia="Times New Roman" w:hAnsi="Times New Roman" w:cs="Times New Roman"/>
                <w:color w:val="212121"/>
                <w:sz w:val="20"/>
                <w:szCs w:val="20"/>
                <w:lang w:eastAsia="uk-UA"/>
              </w:rPr>
              <w:t>освіти</w:t>
            </w:r>
            <w:proofErr w:type="spellEnd"/>
            <w:r w:rsidRPr="00DE7741">
              <w:rPr>
                <w:rFonts w:ascii="Times New Roman" w:eastAsia="Times New Roman" w:hAnsi="Times New Roman" w:cs="Times New Roman"/>
                <w:color w:val="212121"/>
                <w:sz w:val="20"/>
                <w:szCs w:val="20"/>
                <w:lang w:eastAsia="uk-UA"/>
              </w:rPr>
              <w:t xml:space="preserve"> у </w:t>
            </w:r>
            <w:proofErr w:type="spellStart"/>
            <w:r w:rsidRPr="00DE7741">
              <w:rPr>
                <w:rFonts w:ascii="Times New Roman" w:eastAsia="Times New Roman" w:hAnsi="Times New Roman" w:cs="Times New Roman"/>
                <w:color w:val="212121"/>
                <w:sz w:val="20"/>
                <w:szCs w:val="20"/>
                <w:lang w:eastAsia="uk-UA"/>
              </w:rPr>
              <w:t>разі</w:t>
            </w:r>
            <w:proofErr w:type="spellEnd"/>
            <w:r w:rsidRPr="00DE7741">
              <w:rPr>
                <w:rFonts w:ascii="Times New Roman" w:eastAsia="Times New Roman" w:hAnsi="Times New Roman" w:cs="Times New Roman"/>
                <w:color w:val="212121"/>
                <w:sz w:val="20"/>
                <w:szCs w:val="20"/>
                <w:lang w:eastAsia="uk-UA"/>
              </w:rPr>
              <w:t xml:space="preserve"> </w:t>
            </w:r>
            <w:proofErr w:type="spellStart"/>
            <w:r w:rsidRPr="00DE7741">
              <w:rPr>
                <w:rFonts w:ascii="Times New Roman" w:eastAsia="Times New Roman" w:hAnsi="Times New Roman" w:cs="Times New Roman"/>
                <w:color w:val="212121"/>
                <w:sz w:val="20"/>
                <w:szCs w:val="20"/>
                <w:lang w:eastAsia="uk-UA"/>
              </w:rPr>
              <w:t>увімкнення</w:t>
            </w:r>
            <w:proofErr w:type="spellEnd"/>
            <w:r w:rsidRPr="00DE7741">
              <w:rPr>
                <w:rFonts w:ascii="Times New Roman" w:eastAsia="Times New Roman" w:hAnsi="Times New Roman" w:cs="Times New Roman"/>
                <w:color w:val="212121"/>
                <w:sz w:val="20"/>
                <w:szCs w:val="20"/>
                <w:lang w:eastAsia="uk-UA"/>
              </w:rPr>
              <w:t xml:space="preserve"> сигналу </w:t>
            </w:r>
            <w:proofErr w:type="spellStart"/>
            <w:r w:rsidRPr="00DE7741">
              <w:rPr>
                <w:rFonts w:ascii="Times New Roman" w:eastAsia="Times New Roman" w:hAnsi="Times New Roman" w:cs="Times New Roman"/>
                <w:color w:val="212121"/>
                <w:sz w:val="20"/>
                <w:szCs w:val="20"/>
                <w:lang w:eastAsia="uk-UA"/>
              </w:rPr>
              <w:t>тривоги</w:t>
            </w:r>
            <w:proofErr w:type="spellEnd"/>
            <w:r w:rsidRPr="00DE7741">
              <w:rPr>
                <w:rFonts w:ascii="Times New Roman" w:eastAsia="Times New Roman" w:hAnsi="Times New Roman" w:cs="Times New Roman"/>
                <w:color w:val="212121"/>
                <w:sz w:val="20"/>
                <w:szCs w:val="20"/>
                <w:lang w:eastAsia="uk-UA"/>
              </w:rPr>
              <w:t>.</w:t>
            </w:r>
          </w:p>
          <w:p w14:paraId="7BD1C01D" w14:textId="77777777" w:rsidR="007B4212" w:rsidRPr="007B4212" w:rsidRDefault="007B4212" w:rsidP="00DB5AB7">
            <w:pPr>
              <w:pStyle w:val="afa"/>
              <w:numPr>
                <w:ilvl w:val="0"/>
                <w:numId w:val="26"/>
              </w:numPr>
              <w:spacing w:after="160" w:line="259" w:lineRule="auto"/>
              <w:ind w:left="109" w:firstLine="0"/>
              <w:rPr>
                <w:rFonts w:ascii="Times New Roman" w:eastAsia="Times New Roman" w:hAnsi="Times New Roman" w:cs="Times New Roman"/>
                <w:color w:val="212121"/>
                <w:sz w:val="20"/>
                <w:szCs w:val="20"/>
                <w:lang w:eastAsia="uk-UA"/>
              </w:rPr>
            </w:pPr>
            <w:r w:rsidRPr="007B4212">
              <w:rPr>
                <w:rFonts w:ascii="Times New Roman" w:eastAsia="Times New Roman" w:hAnsi="Times New Roman" w:cs="Times New Roman"/>
                <w:color w:val="212121"/>
                <w:sz w:val="20"/>
                <w:szCs w:val="20"/>
                <w:lang w:eastAsia="uk-UA"/>
              </w:rPr>
              <w:t xml:space="preserve">Про </w:t>
            </w:r>
            <w:proofErr w:type="spellStart"/>
            <w:r w:rsidRPr="007B4212">
              <w:rPr>
                <w:rFonts w:ascii="Times New Roman" w:eastAsia="Times New Roman" w:hAnsi="Times New Roman" w:cs="Times New Roman"/>
                <w:color w:val="212121"/>
                <w:sz w:val="20"/>
                <w:szCs w:val="20"/>
                <w:lang w:eastAsia="uk-UA"/>
              </w:rPr>
              <w:t>схвалення</w:t>
            </w:r>
            <w:proofErr w:type="spellEnd"/>
            <w:r w:rsidRPr="007B4212">
              <w:rPr>
                <w:rFonts w:ascii="Times New Roman" w:eastAsia="Times New Roman" w:hAnsi="Times New Roman" w:cs="Times New Roman"/>
                <w:color w:val="212121"/>
                <w:sz w:val="20"/>
                <w:szCs w:val="20"/>
                <w:lang w:eastAsia="uk-UA"/>
              </w:rPr>
              <w:t xml:space="preserve"> </w:t>
            </w:r>
            <w:proofErr w:type="gramStart"/>
            <w:r w:rsidRPr="007B4212">
              <w:rPr>
                <w:rFonts w:ascii="Times New Roman" w:eastAsia="Times New Roman" w:hAnsi="Times New Roman" w:cs="Times New Roman"/>
                <w:color w:val="212121"/>
                <w:sz w:val="20"/>
                <w:szCs w:val="20"/>
                <w:lang w:eastAsia="uk-UA"/>
              </w:rPr>
              <w:t xml:space="preserve">« </w:t>
            </w:r>
            <w:proofErr w:type="spellStart"/>
            <w:r w:rsidRPr="007B4212">
              <w:rPr>
                <w:rFonts w:ascii="Times New Roman" w:eastAsia="Times New Roman" w:hAnsi="Times New Roman" w:cs="Times New Roman"/>
                <w:color w:val="212121"/>
                <w:sz w:val="20"/>
                <w:szCs w:val="20"/>
                <w:lang w:eastAsia="uk-UA"/>
              </w:rPr>
              <w:t>Освітньої</w:t>
            </w:r>
            <w:proofErr w:type="spellEnd"/>
            <w:proofErr w:type="gramEnd"/>
            <w:r w:rsidRPr="007B4212">
              <w:rPr>
                <w:rFonts w:ascii="Times New Roman" w:eastAsia="Times New Roman" w:hAnsi="Times New Roman" w:cs="Times New Roman"/>
                <w:color w:val="212121"/>
                <w:sz w:val="20"/>
                <w:szCs w:val="20"/>
                <w:lang w:eastAsia="uk-UA"/>
              </w:rPr>
              <w:t xml:space="preserve"> </w:t>
            </w:r>
            <w:proofErr w:type="spellStart"/>
            <w:r w:rsidRPr="007B4212">
              <w:rPr>
                <w:rFonts w:ascii="Times New Roman" w:eastAsia="Times New Roman" w:hAnsi="Times New Roman" w:cs="Times New Roman"/>
                <w:color w:val="212121"/>
                <w:sz w:val="20"/>
                <w:szCs w:val="20"/>
                <w:lang w:eastAsia="uk-UA"/>
              </w:rPr>
              <w:t>програми</w:t>
            </w:r>
            <w:proofErr w:type="spellEnd"/>
            <w:r w:rsidRPr="007B4212">
              <w:rPr>
                <w:rFonts w:ascii="Times New Roman" w:eastAsia="Times New Roman" w:hAnsi="Times New Roman" w:cs="Times New Roman"/>
                <w:color w:val="212121"/>
                <w:sz w:val="20"/>
                <w:szCs w:val="20"/>
                <w:lang w:eastAsia="uk-UA"/>
              </w:rPr>
              <w:t>»</w:t>
            </w:r>
          </w:p>
          <w:p w14:paraId="38C40D33" w14:textId="77777777" w:rsidR="007B4212" w:rsidRPr="007B4212" w:rsidRDefault="007B4212" w:rsidP="00DB5AB7">
            <w:pPr>
              <w:pStyle w:val="afa"/>
              <w:numPr>
                <w:ilvl w:val="0"/>
                <w:numId w:val="26"/>
              </w:numPr>
              <w:spacing w:after="160" w:line="259" w:lineRule="auto"/>
              <w:ind w:left="109" w:firstLine="0"/>
              <w:rPr>
                <w:rFonts w:ascii="Times New Roman" w:eastAsia="Times New Roman" w:hAnsi="Times New Roman" w:cs="Times New Roman"/>
                <w:color w:val="212121"/>
                <w:sz w:val="20"/>
                <w:szCs w:val="20"/>
                <w:lang w:eastAsia="uk-UA"/>
              </w:rPr>
            </w:pPr>
            <w:r w:rsidRPr="007B4212">
              <w:rPr>
                <w:rFonts w:ascii="Times New Roman" w:eastAsia="Times New Roman" w:hAnsi="Times New Roman" w:cs="Times New Roman"/>
                <w:color w:val="212121"/>
                <w:sz w:val="20"/>
                <w:szCs w:val="20"/>
                <w:lang w:eastAsia="uk-UA"/>
              </w:rPr>
              <w:t xml:space="preserve">Про </w:t>
            </w:r>
            <w:proofErr w:type="spellStart"/>
            <w:r w:rsidRPr="007B4212">
              <w:rPr>
                <w:rFonts w:ascii="Times New Roman" w:eastAsia="Times New Roman" w:hAnsi="Times New Roman" w:cs="Times New Roman"/>
                <w:color w:val="212121"/>
                <w:sz w:val="20"/>
                <w:szCs w:val="20"/>
                <w:lang w:eastAsia="uk-UA"/>
              </w:rPr>
              <w:t>схвалення</w:t>
            </w:r>
            <w:proofErr w:type="spellEnd"/>
            <w:r w:rsidRPr="007B4212">
              <w:rPr>
                <w:rFonts w:ascii="Times New Roman" w:eastAsia="Times New Roman" w:hAnsi="Times New Roman" w:cs="Times New Roman"/>
                <w:color w:val="212121"/>
                <w:sz w:val="20"/>
                <w:szCs w:val="20"/>
                <w:lang w:eastAsia="uk-UA"/>
              </w:rPr>
              <w:t xml:space="preserve"> </w:t>
            </w:r>
            <w:proofErr w:type="spellStart"/>
            <w:r w:rsidRPr="007B4212">
              <w:rPr>
                <w:rFonts w:ascii="Times New Roman" w:eastAsia="Times New Roman" w:hAnsi="Times New Roman" w:cs="Times New Roman"/>
                <w:color w:val="212121"/>
                <w:sz w:val="20"/>
                <w:szCs w:val="20"/>
                <w:lang w:eastAsia="uk-UA"/>
              </w:rPr>
              <w:t>річного</w:t>
            </w:r>
            <w:proofErr w:type="spellEnd"/>
            <w:r w:rsidRPr="007B4212">
              <w:rPr>
                <w:rFonts w:ascii="Times New Roman" w:eastAsia="Times New Roman" w:hAnsi="Times New Roman" w:cs="Times New Roman"/>
                <w:color w:val="212121"/>
                <w:sz w:val="20"/>
                <w:szCs w:val="20"/>
                <w:lang w:eastAsia="uk-UA"/>
              </w:rPr>
              <w:t xml:space="preserve"> плану роботи </w:t>
            </w:r>
            <w:proofErr w:type="spellStart"/>
            <w:r w:rsidRPr="007B4212">
              <w:rPr>
                <w:rFonts w:ascii="Times New Roman" w:eastAsia="Times New Roman" w:hAnsi="Times New Roman" w:cs="Times New Roman"/>
                <w:color w:val="212121"/>
                <w:sz w:val="20"/>
                <w:szCs w:val="20"/>
                <w:lang w:eastAsia="uk-UA"/>
              </w:rPr>
              <w:t>гімназії</w:t>
            </w:r>
            <w:proofErr w:type="spellEnd"/>
            <w:r w:rsidRPr="007B4212">
              <w:rPr>
                <w:rFonts w:ascii="Times New Roman" w:eastAsia="Times New Roman" w:hAnsi="Times New Roman" w:cs="Times New Roman"/>
                <w:color w:val="212121"/>
                <w:sz w:val="20"/>
                <w:szCs w:val="20"/>
                <w:lang w:eastAsia="uk-UA"/>
              </w:rPr>
              <w:t xml:space="preserve"> на 2023/2024 </w:t>
            </w:r>
            <w:proofErr w:type="spellStart"/>
            <w:r w:rsidRPr="007B4212">
              <w:rPr>
                <w:rFonts w:ascii="Times New Roman" w:eastAsia="Times New Roman" w:hAnsi="Times New Roman" w:cs="Times New Roman"/>
                <w:color w:val="212121"/>
                <w:sz w:val="20"/>
                <w:szCs w:val="20"/>
                <w:lang w:eastAsia="uk-UA"/>
              </w:rPr>
              <w:t>навчальний</w:t>
            </w:r>
            <w:proofErr w:type="spellEnd"/>
            <w:r w:rsidRPr="007B4212">
              <w:rPr>
                <w:rFonts w:ascii="Times New Roman" w:eastAsia="Times New Roman" w:hAnsi="Times New Roman" w:cs="Times New Roman"/>
                <w:color w:val="212121"/>
                <w:sz w:val="20"/>
                <w:szCs w:val="20"/>
                <w:lang w:eastAsia="uk-UA"/>
              </w:rPr>
              <w:t xml:space="preserve"> </w:t>
            </w:r>
            <w:proofErr w:type="spellStart"/>
            <w:r w:rsidRPr="007B4212">
              <w:rPr>
                <w:rFonts w:ascii="Times New Roman" w:eastAsia="Times New Roman" w:hAnsi="Times New Roman" w:cs="Times New Roman"/>
                <w:color w:val="212121"/>
                <w:sz w:val="20"/>
                <w:szCs w:val="20"/>
                <w:lang w:eastAsia="uk-UA"/>
              </w:rPr>
              <w:t>рік</w:t>
            </w:r>
            <w:proofErr w:type="spellEnd"/>
            <w:r w:rsidRPr="007B4212">
              <w:rPr>
                <w:rFonts w:ascii="Times New Roman" w:eastAsia="Times New Roman" w:hAnsi="Times New Roman" w:cs="Times New Roman"/>
                <w:color w:val="212121"/>
                <w:sz w:val="20"/>
                <w:szCs w:val="20"/>
                <w:lang w:eastAsia="uk-UA"/>
              </w:rPr>
              <w:t>.</w:t>
            </w:r>
          </w:p>
          <w:p w14:paraId="543B3052" w14:textId="5352C8CD" w:rsidR="007B4212" w:rsidRPr="007B4212" w:rsidRDefault="007B4212" w:rsidP="00DB5AB7">
            <w:pPr>
              <w:pStyle w:val="afa"/>
              <w:numPr>
                <w:ilvl w:val="0"/>
                <w:numId w:val="26"/>
              </w:numPr>
              <w:spacing w:after="160" w:line="259" w:lineRule="auto"/>
              <w:ind w:left="109" w:firstLine="0"/>
              <w:rPr>
                <w:rFonts w:ascii="Times New Roman" w:eastAsia="Times New Roman" w:hAnsi="Times New Roman" w:cs="Times New Roman"/>
                <w:color w:val="212121"/>
                <w:sz w:val="20"/>
                <w:szCs w:val="20"/>
                <w:lang w:eastAsia="uk-UA"/>
              </w:rPr>
            </w:pPr>
            <w:r w:rsidRPr="007B4212">
              <w:rPr>
                <w:rFonts w:ascii="Times New Roman" w:eastAsia="Times New Roman" w:hAnsi="Times New Roman" w:cs="Times New Roman"/>
                <w:color w:val="212121"/>
                <w:sz w:val="20"/>
                <w:szCs w:val="20"/>
                <w:lang w:eastAsia="uk-UA"/>
              </w:rPr>
              <w:t xml:space="preserve">Про </w:t>
            </w:r>
            <w:proofErr w:type="spellStart"/>
            <w:r w:rsidRPr="007B4212">
              <w:rPr>
                <w:rFonts w:ascii="Times New Roman" w:eastAsia="Times New Roman" w:hAnsi="Times New Roman" w:cs="Times New Roman"/>
                <w:color w:val="212121"/>
                <w:sz w:val="20"/>
                <w:szCs w:val="20"/>
                <w:lang w:eastAsia="uk-UA"/>
              </w:rPr>
              <w:t>схвалення</w:t>
            </w:r>
            <w:proofErr w:type="spellEnd"/>
            <w:r w:rsidRPr="007B4212">
              <w:rPr>
                <w:rFonts w:ascii="Times New Roman" w:eastAsia="Times New Roman" w:hAnsi="Times New Roman" w:cs="Times New Roman"/>
                <w:color w:val="212121"/>
                <w:sz w:val="20"/>
                <w:szCs w:val="20"/>
                <w:lang w:eastAsia="uk-UA"/>
              </w:rPr>
              <w:t xml:space="preserve"> </w:t>
            </w:r>
            <w:proofErr w:type="spellStart"/>
            <w:r w:rsidRPr="007B4212">
              <w:rPr>
                <w:rFonts w:ascii="Times New Roman" w:eastAsia="Times New Roman" w:hAnsi="Times New Roman" w:cs="Times New Roman"/>
                <w:color w:val="212121"/>
                <w:sz w:val="20"/>
                <w:szCs w:val="20"/>
                <w:lang w:eastAsia="uk-UA"/>
              </w:rPr>
              <w:t>структури</w:t>
            </w:r>
            <w:proofErr w:type="spellEnd"/>
            <w:r w:rsidRPr="007B4212">
              <w:rPr>
                <w:rFonts w:ascii="Times New Roman" w:eastAsia="Times New Roman" w:hAnsi="Times New Roman" w:cs="Times New Roman"/>
                <w:color w:val="212121"/>
                <w:sz w:val="20"/>
                <w:szCs w:val="20"/>
                <w:lang w:eastAsia="uk-UA"/>
              </w:rPr>
              <w:t xml:space="preserve"> </w:t>
            </w:r>
            <w:r w:rsidR="003143F7">
              <w:rPr>
                <w:rFonts w:ascii="Times New Roman" w:eastAsia="Times New Roman" w:hAnsi="Times New Roman" w:cs="Times New Roman"/>
                <w:color w:val="212121"/>
                <w:sz w:val="20"/>
                <w:szCs w:val="20"/>
                <w:lang w:eastAsia="uk-UA"/>
              </w:rPr>
              <w:t>202</w:t>
            </w:r>
            <w:r w:rsidR="00B72B9C">
              <w:rPr>
                <w:rFonts w:ascii="Times New Roman" w:eastAsia="Times New Roman" w:hAnsi="Times New Roman" w:cs="Times New Roman"/>
                <w:color w:val="212121"/>
                <w:sz w:val="20"/>
                <w:szCs w:val="20"/>
                <w:lang w:val="uk-UA" w:eastAsia="uk-UA"/>
              </w:rPr>
              <w:t>3</w:t>
            </w:r>
            <w:r w:rsidR="003143F7">
              <w:rPr>
                <w:rFonts w:ascii="Times New Roman" w:eastAsia="Times New Roman" w:hAnsi="Times New Roman" w:cs="Times New Roman"/>
                <w:color w:val="212121"/>
                <w:sz w:val="20"/>
                <w:szCs w:val="20"/>
                <w:lang w:eastAsia="uk-UA"/>
              </w:rPr>
              <w:t>/202</w:t>
            </w:r>
            <w:r w:rsidR="00B72B9C">
              <w:rPr>
                <w:rFonts w:ascii="Times New Roman" w:eastAsia="Times New Roman" w:hAnsi="Times New Roman" w:cs="Times New Roman"/>
                <w:color w:val="212121"/>
                <w:sz w:val="20"/>
                <w:szCs w:val="20"/>
                <w:lang w:val="uk-UA" w:eastAsia="uk-UA"/>
              </w:rPr>
              <w:t>4</w:t>
            </w:r>
            <w:r w:rsidRPr="007B4212">
              <w:rPr>
                <w:rFonts w:ascii="Times New Roman" w:eastAsia="Times New Roman" w:hAnsi="Times New Roman" w:cs="Times New Roman"/>
                <w:color w:val="212121"/>
                <w:sz w:val="20"/>
                <w:szCs w:val="20"/>
                <w:lang w:eastAsia="uk-UA"/>
              </w:rPr>
              <w:t xml:space="preserve"> </w:t>
            </w:r>
            <w:proofErr w:type="spellStart"/>
            <w:r w:rsidRPr="007B4212">
              <w:rPr>
                <w:rFonts w:ascii="Times New Roman" w:eastAsia="Times New Roman" w:hAnsi="Times New Roman" w:cs="Times New Roman"/>
                <w:color w:val="212121"/>
                <w:sz w:val="20"/>
                <w:szCs w:val="20"/>
                <w:lang w:eastAsia="uk-UA"/>
              </w:rPr>
              <w:t>н.р</w:t>
            </w:r>
            <w:proofErr w:type="spellEnd"/>
            <w:r w:rsidRPr="007B4212">
              <w:rPr>
                <w:rFonts w:ascii="Times New Roman" w:eastAsia="Times New Roman" w:hAnsi="Times New Roman" w:cs="Times New Roman"/>
                <w:color w:val="212121"/>
                <w:sz w:val="20"/>
                <w:szCs w:val="20"/>
                <w:lang w:eastAsia="uk-UA"/>
              </w:rPr>
              <w:t xml:space="preserve">. та режиму роботи </w:t>
            </w:r>
            <w:r w:rsidR="00B72B9C">
              <w:rPr>
                <w:rFonts w:ascii="Times New Roman" w:eastAsia="Times New Roman" w:hAnsi="Times New Roman" w:cs="Times New Roman"/>
                <w:color w:val="212121"/>
                <w:sz w:val="20"/>
                <w:szCs w:val="20"/>
                <w:lang w:val="uk-UA" w:eastAsia="uk-UA"/>
              </w:rPr>
              <w:t>гімназії</w:t>
            </w:r>
            <w:r w:rsidRPr="007B4212">
              <w:rPr>
                <w:rFonts w:ascii="Times New Roman" w:eastAsia="Times New Roman" w:hAnsi="Times New Roman" w:cs="Times New Roman"/>
                <w:color w:val="212121"/>
                <w:sz w:val="20"/>
                <w:szCs w:val="20"/>
                <w:lang w:eastAsia="uk-UA"/>
              </w:rPr>
              <w:t xml:space="preserve">, правил </w:t>
            </w:r>
            <w:proofErr w:type="spellStart"/>
            <w:r w:rsidRPr="007B4212">
              <w:rPr>
                <w:rFonts w:ascii="Times New Roman" w:eastAsia="Times New Roman" w:hAnsi="Times New Roman" w:cs="Times New Roman"/>
                <w:color w:val="212121"/>
                <w:sz w:val="20"/>
                <w:szCs w:val="20"/>
                <w:lang w:eastAsia="uk-UA"/>
              </w:rPr>
              <w:t>внутрішнього</w:t>
            </w:r>
            <w:proofErr w:type="spellEnd"/>
            <w:r w:rsidRPr="007B4212">
              <w:rPr>
                <w:rFonts w:ascii="Times New Roman" w:eastAsia="Times New Roman" w:hAnsi="Times New Roman" w:cs="Times New Roman"/>
                <w:color w:val="212121"/>
                <w:sz w:val="20"/>
                <w:szCs w:val="20"/>
                <w:lang w:eastAsia="uk-UA"/>
              </w:rPr>
              <w:t xml:space="preserve"> трудового </w:t>
            </w:r>
            <w:proofErr w:type="spellStart"/>
            <w:r w:rsidRPr="007B4212">
              <w:rPr>
                <w:rFonts w:ascii="Times New Roman" w:eastAsia="Times New Roman" w:hAnsi="Times New Roman" w:cs="Times New Roman"/>
                <w:color w:val="212121"/>
                <w:sz w:val="20"/>
                <w:szCs w:val="20"/>
                <w:lang w:eastAsia="uk-UA"/>
              </w:rPr>
              <w:t>розпорядку</w:t>
            </w:r>
            <w:proofErr w:type="spellEnd"/>
            <w:r w:rsidRPr="007B4212">
              <w:rPr>
                <w:rFonts w:ascii="Times New Roman" w:eastAsia="Times New Roman" w:hAnsi="Times New Roman" w:cs="Times New Roman"/>
                <w:color w:val="212121"/>
                <w:sz w:val="20"/>
                <w:szCs w:val="20"/>
                <w:lang w:eastAsia="uk-UA"/>
              </w:rPr>
              <w:t xml:space="preserve"> в </w:t>
            </w:r>
            <w:proofErr w:type="spellStart"/>
            <w:r w:rsidRPr="007B4212">
              <w:rPr>
                <w:rFonts w:ascii="Times New Roman" w:eastAsia="Times New Roman" w:hAnsi="Times New Roman" w:cs="Times New Roman"/>
                <w:color w:val="212121"/>
                <w:sz w:val="20"/>
                <w:szCs w:val="20"/>
                <w:lang w:eastAsia="uk-UA"/>
              </w:rPr>
              <w:t>закладі</w:t>
            </w:r>
            <w:proofErr w:type="spellEnd"/>
            <w:r w:rsidRPr="007B4212">
              <w:rPr>
                <w:rFonts w:ascii="Times New Roman" w:eastAsia="Times New Roman" w:hAnsi="Times New Roman" w:cs="Times New Roman"/>
                <w:color w:val="212121"/>
                <w:sz w:val="20"/>
                <w:szCs w:val="20"/>
                <w:lang w:eastAsia="uk-UA"/>
              </w:rPr>
              <w:t xml:space="preserve"> </w:t>
            </w:r>
            <w:proofErr w:type="spellStart"/>
            <w:r w:rsidRPr="007B4212">
              <w:rPr>
                <w:rFonts w:ascii="Times New Roman" w:eastAsia="Times New Roman" w:hAnsi="Times New Roman" w:cs="Times New Roman"/>
                <w:color w:val="212121"/>
                <w:sz w:val="20"/>
                <w:szCs w:val="20"/>
                <w:lang w:eastAsia="uk-UA"/>
              </w:rPr>
              <w:t>освіти</w:t>
            </w:r>
            <w:proofErr w:type="spellEnd"/>
            <w:r w:rsidRPr="007B4212">
              <w:rPr>
                <w:rFonts w:ascii="Times New Roman" w:eastAsia="Times New Roman" w:hAnsi="Times New Roman" w:cs="Times New Roman"/>
                <w:color w:val="212121"/>
                <w:sz w:val="20"/>
                <w:szCs w:val="20"/>
                <w:lang w:eastAsia="uk-UA"/>
              </w:rPr>
              <w:t>.</w:t>
            </w:r>
          </w:p>
          <w:p w14:paraId="7DB9AEF9" w14:textId="77777777" w:rsidR="007B4212" w:rsidRPr="007B4212" w:rsidRDefault="007B4212" w:rsidP="00DB5AB7">
            <w:pPr>
              <w:pStyle w:val="afa"/>
              <w:numPr>
                <w:ilvl w:val="0"/>
                <w:numId w:val="26"/>
              </w:numPr>
              <w:spacing w:after="160" w:line="259" w:lineRule="auto"/>
              <w:ind w:left="109" w:firstLine="0"/>
              <w:rPr>
                <w:rFonts w:ascii="Times New Roman" w:eastAsia="Times New Roman" w:hAnsi="Times New Roman" w:cs="Times New Roman"/>
                <w:color w:val="212121"/>
                <w:sz w:val="20"/>
                <w:szCs w:val="20"/>
                <w:lang w:eastAsia="uk-UA"/>
              </w:rPr>
            </w:pPr>
            <w:r w:rsidRPr="007B4212">
              <w:rPr>
                <w:rFonts w:ascii="Times New Roman" w:eastAsia="Times New Roman" w:hAnsi="Times New Roman" w:cs="Times New Roman"/>
                <w:color w:val="212121"/>
                <w:sz w:val="20"/>
                <w:szCs w:val="20"/>
                <w:lang w:eastAsia="uk-UA"/>
              </w:rPr>
              <w:t xml:space="preserve">Про </w:t>
            </w:r>
            <w:proofErr w:type="spellStart"/>
            <w:r w:rsidRPr="007B4212">
              <w:rPr>
                <w:rFonts w:ascii="Times New Roman" w:eastAsia="Times New Roman" w:hAnsi="Times New Roman" w:cs="Times New Roman"/>
                <w:color w:val="212121"/>
                <w:sz w:val="20"/>
                <w:szCs w:val="20"/>
                <w:lang w:eastAsia="uk-UA"/>
              </w:rPr>
              <w:t>створення</w:t>
            </w:r>
            <w:proofErr w:type="spellEnd"/>
            <w:r w:rsidRPr="007B4212">
              <w:rPr>
                <w:rFonts w:ascii="Times New Roman" w:eastAsia="Times New Roman" w:hAnsi="Times New Roman" w:cs="Times New Roman"/>
                <w:color w:val="212121"/>
                <w:sz w:val="20"/>
                <w:szCs w:val="20"/>
                <w:lang w:eastAsia="uk-UA"/>
              </w:rPr>
              <w:t xml:space="preserve"> умов для </w:t>
            </w:r>
            <w:proofErr w:type="spellStart"/>
            <w:r w:rsidRPr="007B4212">
              <w:rPr>
                <w:rFonts w:ascii="Times New Roman" w:eastAsia="Times New Roman" w:hAnsi="Times New Roman" w:cs="Times New Roman"/>
                <w:color w:val="212121"/>
                <w:sz w:val="20"/>
                <w:szCs w:val="20"/>
                <w:lang w:eastAsia="uk-UA"/>
              </w:rPr>
              <w:t>педагогічної</w:t>
            </w:r>
            <w:proofErr w:type="spellEnd"/>
            <w:r w:rsidRPr="007B4212">
              <w:rPr>
                <w:rFonts w:ascii="Times New Roman" w:eastAsia="Times New Roman" w:hAnsi="Times New Roman" w:cs="Times New Roman"/>
                <w:color w:val="212121"/>
                <w:sz w:val="20"/>
                <w:szCs w:val="20"/>
                <w:lang w:eastAsia="uk-UA"/>
              </w:rPr>
              <w:t xml:space="preserve"> </w:t>
            </w:r>
            <w:proofErr w:type="spellStart"/>
            <w:r w:rsidRPr="007B4212">
              <w:rPr>
                <w:rFonts w:ascii="Times New Roman" w:eastAsia="Times New Roman" w:hAnsi="Times New Roman" w:cs="Times New Roman"/>
                <w:color w:val="212121"/>
                <w:sz w:val="20"/>
                <w:szCs w:val="20"/>
                <w:lang w:eastAsia="uk-UA"/>
              </w:rPr>
              <w:t>адаптації</w:t>
            </w:r>
            <w:proofErr w:type="spellEnd"/>
            <w:r w:rsidRPr="007B4212">
              <w:rPr>
                <w:rFonts w:ascii="Times New Roman" w:eastAsia="Times New Roman" w:hAnsi="Times New Roman" w:cs="Times New Roman"/>
                <w:color w:val="212121"/>
                <w:sz w:val="20"/>
                <w:szCs w:val="20"/>
                <w:lang w:eastAsia="uk-UA"/>
              </w:rPr>
              <w:t xml:space="preserve"> </w:t>
            </w:r>
            <w:proofErr w:type="spellStart"/>
            <w:r w:rsidRPr="007B4212">
              <w:rPr>
                <w:rFonts w:ascii="Times New Roman" w:eastAsia="Times New Roman" w:hAnsi="Times New Roman" w:cs="Times New Roman"/>
                <w:color w:val="212121"/>
                <w:sz w:val="20"/>
                <w:szCs w:val="20"/>
                <w:lang w:eastAsia="uk-UA"/>
              </w:rPr>
              <w:t>учнів</w:t>
            </w:r>
            <w:proofErr w:type="spellEnd"/>
            <w:r w:rsidRPr="007B4212">
              <w:rPr>
                <w:rFonts w:ascii="Times New Roman" w:eastAsia="Times New Roman" w:hAnsi="Times New Roman" w:cs="Times New Roman"/>
                <w:color w:val="212121"/>
                <w:sz w:val="20"/>
                <w:szCs w:val="20"/>
                <w:lang w:eastAsia="uk-UA"/>
              </w:rPr>
              <w:t xml:space="preserve"> 1-</w:t>
            </w:r>
            <w:proofErr w:type="gramStart"/>
            <w:r w:rsidRPr="007B4212">
              <w:rPr>
                <w:rFonts w:ascii="Times New Roman" w:eastAsia="Times New Roman" w:hAnsi="Times New Roman" w:cs="Times New Roman"/>
                <w:color w:val="212121"/>
                <w:sz w:val="20"/>
                <w:szCs w:val="20"/>
                <w:lang w:eastAsia="uk-UA"/>
              </w:rPr>
              <w:t>го,  5</w:t>
            </w:r>
            <w:proofErr w:type="gramEnd"/>
            <w:r w:rsidRPr="007B4212">
              <w:rPr>
                <w:rFonts w:ascii="Times New Roman" w:eastAsia="Times New Roman" w:hAnsi="Times New Roman" w:cs="Times New Roman"/>
                <w:color w:val="212121"/>
                <w:sz w:val="20"/>
                <w:szCs w:val="20"/>
                <w:lang w:eastAsia="uk-UA"/>
              </w:rPr>
              <w:t xml:space="preserve">-го </w:t>
            </w:r>
            <w:proofErr w:type="spellStart"/>
            <w:r w:rsidRPr="007B4212">
              <w:rPr>
                <w:rFonts w:ascii="Times New Roman" w:eastAsia="Times New Roman" w:hAnsi="Times New Roman" w:cs="Times New Roman"/>
                <w:color w:val="212121"/>
                <w:sz w:val="20"/>
                <w:szCs w:val="20"/>
                <w:lang w:eastAsia="uk-UA"/>
              </w:rPr>
              <w:t>класу</w:t>
            </w:r>
            <w:proofErr w:type="spellEnd"/>
            <w:r w:rsidRPr="007B4212">
              <w:rPr>
                <w:rFonts w:ascii="Times New Roman" w:eastAsia="Times New Roman" w:hAnsi="Times New Roman" w:cs="Times New Roman"/>
                <w:color w:val="212121"/>
                <w:sz w:val="20"/>
                <w:szCs w:val="20"/>
                <w:lang w:eastAsia="uk-UA"/>
              </w:rPr>
              <w:t xml:space="preserve"> до навчання.</w:t>
            </w:r>
          </w:p>
          <w:p w14:paraId="577A89F5" w14:textId="77777777" w:rsidR="007B4212" w:rsidRPr="007B4212" w:rsidRDefault="007B4212" w:rsidP="00DB5AB7">
            <w:pPr>
              <w:pStyle w:val="afa"/>
              <w:numPr>
                <w:ilvl w:val="0"/>
                <w:numId w:val="26"/>
              </w:numPr>
              <w:spacing w:after="160" w:line="259" w:lineRule="auto"/>
              <w:ind w:left="109" w:firstLine="0"/>
              <w:rPr>
                <w:rFonts w:ascii="Times New Roman" w:eastAsia="Times New Roman" w:hAnsi="Times New Roman" w:cs="Times New Roman"/>
                <w:color w:val="212121"/>
                <w:sz w:val="20"/>
                <w:szCs w:val="20"/>
                <w:lang w:eastAsia="uk-UA"/>
              </w:rPr>
            </w:pPr>
            <w:r w:rsidRPr="007B4212">
              <w:rPr>
                <w:rFonts w:ascii="Times New Roman" w:eastAsia="Times New Roman" w:hAnsi="Times New Roman" w:cs="Times New Roman"/>
                <w:color w:val="212121"/>
                <w:sz w:val="20"/>
                <w:szCs w:val="20"/>
                <w:lang w:eastAsia="uk-UA"/>
              </w:rPr>
              <w:t xml:space="preserve">Про </w:t>
            </w:r>
            <w:proofErr w:type="spellStart"/>
            <w:r w:rsidRPr="007B4212">
              <w:rPr>
                <w:rFonts w:ascii="Times New Roman" w:eastAsia="Times New Roman" w:hAnsi="Times New Roman" w:cs="Times New Roman"/>
                <w:color w:val="212121"/>
                <w:sz w:val="20"/>
                <w:szCs w:val="20"/>
                <w:lang w:eastAsia="uk-UA"/>
              </w:rPr>
              <w:t>схвалення</w:t>
            </w:r>
            <w:proofErr w:type="spellEnd"/>
            <w:r w:rsidRPr="007B4212">
              <w:rPr>
                <w:rFonts w:ascii="Times New Roman" w:eastAsia="Times New Roman" w:hAnsi="Times New Roman" w:cs="Times New Roman"/>
                <w:color w:val="212121"/>
                <w:sz w:val="20"/>
                <w:szCs w:val="20"/>
                <w:lang w:eastAsia="uk-UA"/>
              </w:rPr>
              <w:t xml:space="preserve"> </w:t>
            </w:r>
            <w:proofErr w:type="spellStart"/>
            <w:r w:rsidRPr="007B4212">
              <w:rPr>
                <w:rFonts w:ascii="Times New Roman" w:eastAsia="Times New Roman" w:hAnsi="Times New Roman" w:cs="Times New Roman"/>
                <w:color w:val="212121"/>
                <w:sz w:val="20"/>
                <w:szCs w:val="20"/>
                <w:lang w:eastAsia="uk-UA"/>
              </w:rPr>
              <w:t>Орієнтовних</w:t>
            </w:r>
            <w:proofErr w:type="spellEnd"/>
            <w:r w:rsidRPr="007B4212">
              <w:rPr>
                <w:rFonts w:ascii="Times New Roman" w:eastAsia="Times New Roman" w:hAnsi="Times New Roman" w:cs="Times New Roman"/>
                <w:color w:val="212121"/>
                <w:sz w:val="20"/>
                <w:szCs w:val="20"/>
                <w:lang w:eastAsia="uk-UA"/>
              </w:rPr>
              <w:t xml:space="preserve"> </w:t>
            </w:r>
            <w:proofErr w:type="spellStart"/>
            <w:r w:rsidRPr="007B4212">
              <w:rPr>
                <w:rFonts w:ascii="Times New Roman" w:eastAsia="Times New Roman" w:hAnsi="Times New Roman" w:cs="Times New Roman"/>
                <w:color w:val="212121"/>
                <w:sz w:val="20"/>
                <w:szCs w:val="20"/>
                <w:lang w:eastAsia="uk-UA"/>
              </w:rPr>
              <w:t>вимог</w:t>
            </w:r>
            <w:proofErr w:type="spellEnd"/>
            <w:r w:rsidRPr="007B4212">
              <w:rPr>
                <w:rFonts w:ascii="Times New Roman" w:eastAsia="Times New Roman" w:hAnsi="Times New Roman" w:cs="Times New Roman"/>
                <w:color w:val="212121"/>
                <w:sz w:val="20"/>
                <w:szCs w:val="20"/>
                <w:lang w:eastAsia="uk-UA"/>
              </w:rPr>
              <w:t xml:space="preserve"> </w:t>
            </w:r>
            <w:proofErr w:type="gramStart"/>
            <w:r w:rsidRPr="007B4212">
              <w:rPr>
                <w:rFonts w:ascii="Times New Roman" w:eastAsia="Times New Roman" w:hAnsi="Times New Roman" w:cs="Times New Roman"/>
                <w:color w:val="212121"/>
                <w:sz w:val="20"/>
                <w:szCs w:val="20"/>
                <w:lang w:eastAsia="uk-UA"/>
              </w:rPr>
              <w:t>до контролю</w:t>
            </w:r>
            <w:proofErr w:type="gramEnd"/>
            <w:r w:rsidRPr="007B4212">
              <w:rPr>
                <w:rFonts w:ascii="Times New Roman" w:eastAsia="Times New Roman" w:hAnsi="Times New Roman" w:cs="Times New Roman"/>
                <w:color w:val="212121"/>
                <w:sz w:val="20"/>
                <w:szCs w:val="20"/>
                <w:lang w:eastAsia="uk-UA"/>
              </w:rPr>
              <w:t xml:space="preserve"> та </w:t>
            </w:r>
            <w:proofErr w:type="spellStart"/>
            <w:r w:rsidRPr="007B4212">
              <w:rPr>
                <w:rFonts w:ascii="Times New Roman" w:eastAsia="Times New Roman" w:hAnsi="Times New Roman" w:cs="Times New Roman"/>
                <w:color w:val="212121"/>
                <w:sz w:val="20"/>
                <w:szCs w:val="20"/>
                <w:lang w:eastAsia="uk-UA"/>
              </w:rPr>
              <w:t>оцінювання</w:t>
            </w:r>
            <w:proofErr w:type="spellEnd"/>
            <w:r w:rsidRPr="007B4212">
              <w:rPr>
                <w:rFonts w:ascii="Times New Roman" w:eastAsia="Times New Roman" w:hAnsi="Times New Roman" w:cs="Times New Roman"/>
                <w:color w:val="212121"/>
                <w:sz w:val="20"/>
                <w:szCs w:val="20"/>
                <w:lang w:eastAsia="uk-UA"/>
              </w:rPr>
              <w:t xml:space="preserve"> </w:t>
            </w:r>
            <w:proofErr w:type="spellStart"/>
            <w:r w:rsidRPr="007B4212">
              <w:rPr>
                <w:rFonts w:ascii="Times New Roman" w:eastAsia="Times New Roman" w:hAnsi="Times New Roman" w:cs="Times New Roman"/>
                <w:color w:val="212121"/>
                <w:sz w:val="20"/>
                <w:szCs w:val="20"/>
                <w:lang w:eastAsia="uk-UA"/>
              </w:rPr>
              <w:t>учнів</w:t>
            </w:r>
            <w:proofErr w:type="spellEnd"/>
            <w:r w:rsidRPr="007B4212">
              <w:rPr>
                <w:rFonts w:ascii="Times New Roman" w:eastAsia="Times New Roman" w:hAnsi="Times New Roman" w:cs="Times New Roman"/>
                <w:color w:val="212121"/>
                <w:sz w:val="20"/>
                <w:szCs w:val="20"/>
                <w:lang w:eastAsia="uk-UA"/>
              </w:rPr>
              <w:t xml:space="preserve"> </w:t>
            </w:r>
            <w:proofErr w:type="spellStart"/>
            <w:r w:rsidRPr="007B4212">
              <w:rPr>
                <w:rFonts w:ascii="Times New Roman" w:eastAsia="Times New Roman" w:hAnsi="Times New Roman" w:cs="Times New Roman"/>
                <w:color w:val="212121"/>
                <w:sz w:val="20"/>
                <w:szCs w:val="20"/>
                <w:lang w:eastAsia="uk-UA"/>
              </w:rPr>
              <w:t>навчальних</w:t>
            </w:r>
            <w:proofErr w:type="spellEnd"/>
            <w:r w:rsidRPr="007B4212">
              <w:rPr>
                <w:rFonts w:ascii="Times New Roman" w:eastAsia="Times New Roman" w:hAnsi="Times New Roman" w:cs="Times New Roman"/>
                <w:color w:val="212121"/>
                <w:sz w:val="20"/>
                <w:szCs w:val="20"/>
                <w:lang w:eastAsia="uk-UA"/>
              </w:rPr>
              <w:t xml:space="preserve"> досягнень </w:t>
            </w:r>
            <w:proofErr w:type="spellStart"/>
            <w:r w:rsidRPr="007B4212">
              <w:rPr>
                <w:rFonts w:ascii="Times New Roman" w:eastAsia="Times New Roman" w:hAnsi="Times New Roman" w:cs="Times New Roman"/>
                <w:color w:val="212121"/>
                <w:sz w:val="20"/>
                <w:szCs w:val="20"/>
                <w:lang w:eastAsia="uk-UA"/>
              </w:rPr>
              <w:t>учнів</w:t>
            </w:r>
            <w:proofErr w:type="spellEnd"/>
            <w:r w:rsidRPr="007B4212">
              <w:rPr>
                <w:rFonts w:ascii="Times New Roman" w:eastAsia="Times New Roman" w:hAnsi="Times New Roman" w:cs="Times New Roman"/>
                <w:color w:val="212121"/>
                <w:sz w:val="20"/>
                <w:szCs w:val="20"/>
                <w:lang w:eastAsia="uk-UA"/>
              </w:rPr>
              <w:t xml:space="preserve">, </w:t>
            </w:r>
            <w:proofErr w:type="spellStart"/>
            <w:r w:rsidRPr="007B4212">
              <w:rPr>
                <w:rFonts w:ascii="Times New Roman" w:eastAsia="Times New Roman" w:hAnsi="Times New Roman" w:cs="Times New Roman"/>
                <w:color w:val="212121"/>
                <w:sz w:val="20"/>
                <w:szCs w:val="20"/>
                <w:lang w:eastAsia="uk-UA"/>
              </w:rPr>
              <w:t>облік</w:t>
            </w:r>
            <w:proofErr w:type="spellEnd"/>
            <w:r w:rsidRPr="007B4212">
              <w:rPr>
                <w:rFonts w:ascii="Times New Roman" w:eastAsia="Times New Roman" w:hAnsi="Times New Roman" w:cs="Times New Roman"/>
                <w:color w:val="212121"/>
                <w:sz w:val="20"/>
                <w:szCs w:val="20"/>
                <w:lang w:eastAsia="uk-UA"/>
              </w:rPr>
              <w:t xml:space="preserve"> та </w:t>
            </w:r>
            <w:proofErr w:type="spellStart"/>
            <w:r w:rsidRPr="007B4212">
              <w:rPr>
                <w:rFonts w:ascii="Times New Roman" w:eastAsia="Times New Roman" w:hAnsi="Times New Roman" w:cs="Times New Roman"/>
                <w:color w:val="212121"/>
                <w:sz w:val="20"/>
                <w:szCs w:val="20"/>
                <w:lang w:eastAsia="uk-UA"/>
              </w:rPr>
              <w:t>оцінювання</w:t>
            </w:r>
            <w:proofErr w:type="spellEnd"/>
            <w:r w:rsidRPr="007B4212">
              <w:rPr>
                <w:rFonts w:ascii="Times New Roman" w:eastAsia="Times New Roman" w:hAnsi="Times New Roman" w:cs="Times New Roman"/>
                <w:color w:val="212121"/>
                <w:sz w:val="20"/>
                <w:szCs w:val="20"/>
                <w:lang w:eastAsia="uk-UA"/>
              </w:rPr>
              <w:t xml:space="preserve"> </w:t>
            </w:r>
            <w:proofErr w:type="spellStart"/>
            <w:r w:rsidRPr="007B4212">
              <w:rPr>
                <w:rFonts w:ascii="Times New Roman" w:eastAsia="Times New Roman" w:hAnsi="Times New Roman" w:cs="Times New Roman"/>
                <w:color w:val="212121"/>
                <w:sz w:val="20"/>
                <w:szCs w:val="20"/>
                <w:lang w:eastAsia="uk-UA"/>
              </w:rPr>
              <w:t>учнів</w:t>
            </w:r>
            <w:proofErr w:type="spellEnd"/>
            <w:r w:rsidRPr="007B4212">
              <w:rPr>
                <w:rFonts w:ascii="Times New Roman" w:eastAsia="Times New Roman" w:hAnsi="Times New Roman" w:cs="Times New Roman"/>
                <w:color w:val="212121"/>
                <w:sz w:val="20"/>
                <w:szCs w:val="20"/>
                <w:lang w:eastAsia="uk-UA"/>
              </w:rPr>
              <w:t xml:space="preserve"> 5-6 </w:t>
            </w:r>
            <w:proofErr w:type="spellStart"/>
            <w:r w:rsidRPr="007B4212">
              <w:rPr>
                <w:rFonts w:ascii="Times New Roman" w:eastAsia="Times New Roman" w:hAnsi="Times New Roman" w:cs="Times New Roman"/>
                <w:color w:val="212121"/>
                <w:sz w:val="20"/>
                <w:szCs w:val="20"/>
                <w:lang w:eastAsia="uk-UA"/>
              </w:rPr>
              <w:t>класів</w:t>
            </w:r>
            <w:proofErr w:type="spellEnd"/>
            <w:r w:rsidRPr="007B4212">
              <w:rPr>
                <w:rFonts w:ascii="Times New Roman" w:eastAsia="Times New Roman" w:hAnsi="Times New Roman" w:cs="Times New Roman"/>
                <w:color w:val="212121"/>
                <w:sz w:val="20"/>
                <w:szCs w:val="20"/>
                <w:lang w:eastAsia="uk-UA"/>
              </w:rPr>
              <w:t xml:space="preserve"> НУШ 2023 – 2024 </w:t>
            </w:r>
            <w:proofErr w:type="spellStart"/>
            <w:r w:rsidRPr="007B4212">
              <w:rPr>
                <w:rFonts w:ascii="Times New Roman" w:eastAsia="Times New Roman" w:hAnsi="Times New Roman" w:cs="Times New Roman"/>
                <w:color w:val="212121"/>
                <w:sz w:val="20"/>
                <w:szCs w:val="20"/>
                <w:lang w:eastAsia="uk-UA"/>
              </w:rPr>
              <w:t>н.р</w:t>
            </w:r>
            <w:proofErr w:type="spellEnd"/>
            <w:r w:rsidRPr="007B4212">
              <w:rPr>
                <w:rFonts w:ascii="Times New Roman" w:eastAsia="Times New Roman" w:hAnsi="Times New Roman" w:cs="Times New Roman"/>
                <w:color w:val="212121"/>
                <w:sz w:val="20"/>
                <w:szCs w:val="20"/>
                <w:lang w:eastAsia="uk-UA"/>
              </w:rPr>
              <w:t>.</w:t>
            </w:r>
          </w:p>
          <w:p w14:paraId="130B4D74" w14:textId="0D4E9648" w:rsidR="007B4212" w:rsidRPr="007B4212" w:rsidRDefault="007B4212" w:rsidP="00DB5AB7">
            <w:pPr>
              <w:pStyle w:val="afa"/>
              <w:numPr>
                <w:ilvl w:val="0"/>
                <w:numId w:val="26"/>
              </w:numPr>
              <w:spacing w:after="160" w:line="259" w:lineRule="auto"/>
              <w:ind w:left="109" w:firstLine="0"/>
              <w:rPr>
                <w:rFonts w:ascii="Times New Roman" w:eastAsia="Times New Roman" w:hAnsi="Times New Roman" w:cs="Times New Roman"/>
                <w:color w:val="212121"/>
                <w:sz w:val="20"/>
                <w:szCs w:val="20"/>
                <w:lang w:eastAsia="uk-UA"/>
              </w:rPr>
            </w:pPr>
            <w:r w:rsidRPr="007B4212">
              <w:rPr>
                <w:rFonts w:ascii="Times New Roman" w:eastAsia="Times New Roman" w:hAnsi="Times New Roman" w:cs="Times New Roman"/>
                <w:color w:val="212121"/>
                <w:sz w:val="20"/>
                <w:szCs w:val="20"/>
                <w:lang w:eastAsia="uk-UA"/>
              </w:rPr>
              <w:t xml:space="preserve"> Про </w:t>
            </w:r>
            <w:proofErr w:type="spellStart"/>
            <w:r w:rsidRPr="007B4212">
              <w:rPr>
                <w:rFonts w:ascii="Times New Roman" w:eastAsia="Times New Roman" w:hAnsi="Times New Roman" w:cs="Times New Roman"/>
                <w:color w:val="212121"/>
                <w:sz w:val="20"/>
                <w:szCs w:val="20"/>
                <w:lang w:eastAsia="uk-UA"/>
              </w:rPr>
              <w:t>навчальне</w:t>
            </w:r>
            <w:proofErr w:type="spellEnd"/>
            <w:r w:rsidRPr="007B4212">
              <w:rPr>
                <w:rFonts w:ascii="Times New Roman" w:eastAsia="Times New Roman" w:hAnsi="Times New Roman" w:cs="Times New Roman"/>
                <w:color w:val="212121"/>
                <w:sz w:val="20"/>
                <w:szCs w:val="20"/>
                <w:lang w:eastAsia="uk-UA"/>
              </w:rPr>
              <w:t xml:space="preserve"> </w:t>
            </w:r>
            <w:proofErr w:type="spellStart"/>
            <w:r w:rsidRPr="007B4212">
              <w:rPr>
                <w:rFonts w:ascii="Times New Roman" w:eastAsia="Times New Roman" w:hAnsi="Times New Roman" w:cs="Times New Roman"/>
                <w:color w:val="212121"/>
                <w:sz w:val="20"/>
                <w:szCs w:val="20"/>
                <w:lang w:eastAsia="uk-UA"/>
              </w:rPr>
              <w:t>навантаження</w:t>
            </w:r>
            <w:proofErr w:type="spellEnd"/>
            <w:r w:rsidRPr="007B4212">
              <w:rPr>
                <w:rFonts w:ascii="Times New Roman" w:eastAsia="Times New Roman" w:hAnsi="Times New Roman" w:cs="Times New Roman"/>
                <w:color w:val="212121"/>
                <w:sz w:val="20"/>
                <w:szCs w:val="20"/>
                <w:lang w:eastAsia="uk-UA"/>
              </w:rPr>
              <w:t xml:space="preserve"> </w:t>
            </w:r>
            <w:proofErr w:type="spellStart"/>
            <w:r w:rsidRPr="007B4212">
              <w:rPr>
                <w:rFonts w:ascii="Times New Roman" w:eastAsia="Times New Roman" w:hAnsi="Times New Roman" w:cs="Times New Roman"/>
                <w:color w:val="212121"/>
                <w:sz w:val="20"/>
                <w:szCs w:val="20"/>
                <w:lang w:eastAsia="uk-UA"/>
              </w:rPr>
              <w:t>педагогічних</w:t>
            </w:r>
            <w:proofErr w:type="spellEnd"/>
            <w:r w:rsidRPr="007B4212">
              <w:rPr>
                <w:rFonts w:ascii="Times New Roman" w:eastAsia="Times New Roman" w:hAnsi="Times New Roman" w:cs="Times New Roman"/>
                <w:color w:val="212121"/>
                <w:sz w:val="20"/>
                <w:szCs w:val="20"/>
                <w:lang w:eastAsia="uk-UA"/>
              </w:rPr>
              <w:t xml:space="preserve"> </w:t>
            </w:r>
            <w:proofErr w:type="spellStart"/>
            <w:r w:rsidRPr="007B4212">
              <w:rPr>
                <w:rFonts w:ascii="Times New Roman" w:eastAsia="Times New Roman" w:hAnsi="Times New Roman" w:cs="Times New Roman"/>
                <w:color w:val="212121"/>
                <w:sz w:val="20"/>
                <w:szCs w:val="20"/>
                <w:lang w:eastAsia="uk-UA"/>
              </w:rPr>
              <w:t>працівників</w:t>
            </w:r>
            <w:proofErr w:type="spellEnd"/>
            <w:r w:rsidRPr="007B4212">
              <w:rPr>
                <w:rFonts w:ascii="Times New Roman" w:eastAsia="Times New Roman" w:hAnsi="Times New Roman" w:cs="Times New Roman"/>
                <w:color w:val="212121"/>
                <w:sz w:val="20"/>
                <w:szCs w:val="20"/>
                <w:lang w:eastAsia="uk-UA"/>
              </w:rPr>
              <w:t xml:space="preserve"> закладу на </w:t>
            </w:r>
            <w:r w:rsidR="003143F7">
              <w:rPr>
                <w:rFonts w:ascii="Times New Roman" w:eastAsia="Times New Roman" w:hAnsi="Times New Roman" w:cs="Times New Roman"/>
                <w:color w:val="212121"/>
                <w:sz w:val="20"/>
                <w:szCs w:val="20"/>
                <w:lang w:eastAsia="uk-UA"/>
              </w:rPr>
              <w:t>202</w:t>
            </w:r>
            <w:r w:rsidR="00B72B9C">
              <w:rPr>
                <w:rFonts w:ascii="Times New Roman" w:eastAsia="Times New Roman" w:hAnsi="Times New Roman" w:cs="Times New Roman"/>
                <w:color w:val="212121"/>
                <w:sz w:val="20"/>
                <w:szCs w:val="20"/>
                <w:lang w:val="uk-UA" w:eastAsia="uk-UA"/>
              </w:rPr>
              <w:t>3</w:t>
            </w:r>
            <w:r w:rsidR="003143F7">
              <w:rPr>
                <w:rFonts w:ascii="Times New Roman" w:eastAsia="Times New Roman" w:hAnsi="Times New Roman" w:cs="Times New Roman"/>
                <w:color w:val="212121"/>
                <w:sz w:val="20"/>
                <w:szCs w:val="20"/>
                <w:lang w:eastAsia="uk-UA"/>
              </w:rPr>
              <w:t>/202</w:t>
            </w:r>
            <w:r w:rsidR="00B72B9C">
              <w:rPr>
                <w:rFonts w:ascii="Times New Roman" w:eastAsia="Times New Roman" w:hAnsi="Times New Roman" w:cs="Times New Roman"/>
                <w:color w:val="212121"/>
                <w:sz w:val="20"/>
                <w:szCs w:val="20"/>
                <w:lang w:val="uk-UA" w:eastAsia="uk-UA"/>
              </w:rPr>
              <w:t>4</w:t>
            </w:r>
            <w:r w:rsidRPr="007B4212">
              <w:rPr>
                <w:rFonts w:ascii="Times New Roman" w:eastAsia="Times New Roman" w:hAnsi="Times New Roman" w:cs="Times New Roman"/>
                <w:color w:val="212121"/>
                <w:sz w:val="20"/>
                <w:szCs w:val="20"/>
                <w:lang w:eastAsia="uk-UA"/>
              </w:rPr>
              <w:t xml:space="preserve"> </w:t>
            </w:r>
            <w:proofErr w:type="spellStart"/>
            <w:proofErr w:type="gramStart"/>
            <w:r w:rsidRPr="007B4212">
              <w:rPr>
                <w:rFonts w:ascii="Times New Roman" w:eastAsia="Times New Roman" w:hAnsi="Times New Roman" w:cs="Times New Roman"/>
                <w:color w:val="212121"/>
                <w:sz w:val="20"/>
                <w:szCs w:val="20"/>
                <w:lang w:eastAsia="uk-UA"/>
              </w:rPr>
              <w:t>н.р</w:t>
            </w:r>
            <w:proofErr w:type="spellEnd"/>
            <w:r w:rsidRPr="007B4212">
              <w:rPr>
                <w:rFonts w:ascii="Times New Roman" w:eastAsia="Times New Roman" w:hAnsi="Times New Roman" w:cs="Times New Roman"/>
                <w:color w:val="212121"/>
                <w:sz w:val="20"/>
                <w:szCs w:val="20"/>
                <w:lang w:eastAsia="uk-UA"/>
              </w:rPr>
              <w:t>..</w:t>
            </w:r>
            <w:proofErr w:type="gramEnd"/>
            <w:r w:rsidRPr="007B4212">
              <w:rPr>
                <w:rFonts w:ascii="Times New Roman" w:eastAsia="Times New Roman" w:hAnsi="Times New Roman" w:cs="Times New Roman"/>
                <w:color w:val="212121"/>
                <w:sz w:val="20"/>
                <w:szCs w:val="20"/>
                <w:lang w:eastAsia="uk-UA"/>
              </w:rPr>
              <w:t xml:space="preserve"> </w:t>
            </w:r>
          </w:p>
          <w:p w14:paraId="33A71FA0" w14:textId="77777777" w:rsidR="007B4212" w:rsidRPr="007B4212" w:rsidRDefault="007B4212" w:rsidP="00DB5AB7">
            <w:pPr>
              <w:pStyle w:val="afa"/>
              <w:numPr>
                <w:ilvl w:val="0"/>
                <w:numId w:val="26"/>
              </w:numPr>
              <w:spacing w:after="160" w:line="259" w:lineRule="auto"/>
              <w:ind w:left="109" w:firstLine="0"/>
              <w:rPr>
                <w:rFonts w:ascii="Times New Roman" w:eastAsia="Times New Roman" w:hAnsi="Times New Roman" w:cs="Times New Roman"/>
                <w:color w:val="212121"/>
                <w:sz w:val="20"/>
                <w:szCs w:val="20"/>
                <w:lang w:eastAsia="uk-UA"/>
              </w:rPr>
            </w:pPr>
            <w:r w:rsidRPr="007B4212">
              <w:rPr>
                <w:rFonts w:ascii="Times New Roman" w:eastAsia="Times New Roman" w:hAnsi="Times New Roman" w:cs="Times New Roman"/>
                <w:color w:val="212121"/>
                <w:sz w:val="20"/>
                <w:szCs w:val="20"/>
                <w:lang w:eastAsia="uk-UA"/>
              </w:rPr>
              <w:t xml:space="preserve">Про </w:t>
            </w:r>
            <w:proofErr w:type="spellStart"/>
            <w:r w:rsidRPr="007B4212">
              <w:rPr>
                <w:rFonts w:ascii="Times New Roman" w:eastAsia="Times New Roman" w:hAnsi="Times New Roman" w:cs="Times New Roman"/>
                <w:color w:val="212121"/>
                <w:sz w:val="20"/>
                <w:szCs w:val="20"/>
                <w:lang w:eastAsia="uk-UA"/>
              </w:rPr>
              <w:t>попередження</w:t>
            </w:r>
            <w:proofErr w:type="spellEnd"/>
            <w:r w:rsidRPr="007B4212">
              <w:rPr>
                <w:rFonts w:ascii="Times New Roman" w:eastAsia="Times New Roman" w:hAnsi="Times New Roman" w:cs="Times New Roman"/>
                <w:color w:val="212121"/>
                <w:sz w:val="20"/>
                <w:szCs w:val="20"/>
                <w:lang w:eastAsia="uk-UA"/>
              </w:rPr>
              <w:t xml:space="preserve"> </w:t>
            </w:r>
            <w:proofErr w:type="spellStart"/>
            <w:r w:rsidRPr="007B4212">
              <w:rPr>
                <w:rFonts w:ascii="Times New Roman" w:eastAsia="Times New Roman" w:hAnsi="Times New Roman" w:cs="Times New Roman"/>
                <w:color w:val="212121"/>
                <w:sz w:val="20"/>
                <w:szCs w:val="20"/>
                <w:lang w:eastAsia="uk-UA"/>
              </w:rPr>
              <w:t>дитячого</w:t>
            </w:r>
            <w:proofErr w:type="spellEnd"/>
            <w:r w:rsidRPr="007B4212">
              <w:rPr>
                <w:rFonts w:ascii="Times New Roman" w:eastAsia="Times New Roman" w:hAnsi="Times New Roman" w:cs="Times New Roman"/>
                <w:color w:val="212121"/>
                <w:sz w:val="20"/>
                <w:szCs w:val="20"/>
                <w:lang w:eastAsia="uk-UA"/>
              </w:rPr>
              <w:t xml:space="preserve"> травматизму під час </w:t>
            </w:r>
            <w:proofErr w:type="spellStart"/>
            <w:r w:rsidRPr="007B4212">
              <w:rPr>
                <w:rFonts w:ascii="Times New Roman" w:eastAsia="Times New Roman" w:hAnsi="Times New Roman" w:cs="Times New Roman"/>
                <w:color w:val="212121"/>
                <w:sz w:val="20"/>
                <w:szCs w:val="20"/>
                <w:lang w:eastAsia="uk-UA"/>
              </w:rPr>
              <w:t>навчально</w:t>
            </w:r>
            <w:proofErr w:type="spellEnd"/>
            <w:r w:rsidRPr="007B4212">
              <w:rPr>
                <w:rFonts w:ascii="Times New Roman" w:eastAsia="Times New Roman" w:hAnsi="Times New Roman" w:cs="Times New Roman"/>
                <w:color w:val="212121"/>
                <w:sz w:val="20"/>
                <w:szCs w:val="20"/>
                <w:lang w:eastAsia="uk-UA"/>
              </w:rPr>
              <w:t xml:space="preserve"> – </w:t>
            </w:r>
            <w:proofErr w:type="spellStart"/>
            <w:r w:rsidRPr="007B4212">
              <w:rPr>
                <w:rFonts w:ascii="Times New Roman" w:eastAsia="Times New Roman" w:hAnsi="Times New Roman" w:cs="Times New Roman"/>
                <w:color w:val="212121"/>
                <w:sz w:val="20"/>
                <w:szCs w:val="20"/>
                <w:lang w:eastAsia="uk-UA"/>
              </w:rPr>
              <w:t>виховного</w:t>
            </w:r>
            <w:proofErr w:type="spellEnd"/>
            <w:r w:rsidRPr="007B4212">
              <w:rPr>
                <w:rFonts w:ascii="Times New Roman" w:eastAsia="Times New Roman" w:hAnsi="Times New Roman" w:cs="Times New Roman"/>
                <w:color w:val="212121"/>
                <w:sz w:val="20"/>
                <w:szCs w:val="20"/>
                <w:lang w:eastAsia="uk-UA"/>
              </w:rPr>
              <w:t xml:space="preserve"> </w:t>
            </w:r>
            <w:proofErr w:type="spellStart"/>
            <w:r w:rsidRPr="007B4212">
              <w:rPr>
                <w:rFonts w:ascii="Times New Roman" w:eastAsia="Times New Roman" w:hAnsi="Times New Roman" w:cs="Times New Roman"/>
                <w:color w:val="212121"/>
                <w:sz w:val="20"/>
                <w:szCs w:val="20"/>
                <w:lang w:eastAsia="uk-UA"/>
              </w:rPr>
              <w:t>процесу</w:t>
            </w:r>
            <w:proofErr w:type="spellEnd"/>
            <w:r w:rsidRPr="007B4212">
              <w:rPr>
                <w:rFonts w:ascii="Times New Roman" w:eastAsia="Times New Roman" w:hAnsi="Times New Roman" w:cs="Times New Roman"/>
                <w:color w:val="212121"/>
                <w:sz w:val="20"/>
                <w:szCs w:val="20"/>
                <w:lang w:eastAsia="uk-UA"/>
              </w:rPr>
              <w:t xml:space="preserve">. </w:t>
            </w:r>
          </w:p>
          <w:p w14:paraId="2D7517B7" w14:textId="77777777" w:rsidR="007B4212" w:rsidRPr="007B4212" w:rsidRDefault="007B4212" w:rsidP="00DB5AB7">
            <w:pPr>
              <w:pStyle w:val="afa"/>
              <w:numPr>
                <w:ilvl w:val="0"/>
                <w:numId w:val="26"/>
              </w:numPr>
              <w:spacing w:after="160" w:line="259" w:lineRule="auto"/>
              <w:ind w:left="109" w:firstLine="0"/>
              <w:rPr>
                <w:rFonts w:ascii="Times New Roman" w:eastAsia="Times New Roman" w:hAnsi="Times New Roman" w:cs="Times New Roman"/>
                <w:color w:val="212121"/>
                <w:sz w:val="20"/>
                <w:szCs w:val="20"/>
                <w:lang w:eastAsia="uk-UA"/>
              </w:rPr>
            </w:pPr>
            <w:r w:rsidRPr="007B4212">
              <w:rPr>
                <w:rFonts w:ascii="Times New Roman" w:eastAsia="Times New Roman" w:hAnsi="Times New Roman" w:cs="Times New Roman"/>
                <w:color w:val="212121"/>
                <w:sz w:val="20"/>
                <w:szCs w:val="20"/>
                <w:lang w:eastAsia="uk-UA"/>
              </w:rPr>
              <w:t xml:space="preserve">Про </w:t>
            </w:r>
            <w:proofErr w:type="spellStart"/>
            <w:r w:rsidRPr="007B4212">
              <w:rPr>
                <w:rFonts w:ascii="Times New Roman" w:eastAsia="Times New Roman" w:hAnsi="Times New Roman" w:cs="Times New Roman"/>
                <w:color w:val="212121"/>
                <w:sz w:val="20"/>
                <w:szCs w:val="20"/>
                <w:lang w:eastAsia="uk-UA"/>
              </w:rPr>
              <w:t>організацію</w:t>
            </w:r>
            <w:proofErr w:type="spellEnd"/>
            <w:r w:rsidRPr="007B4212">
              <w:rPr>
                <w:rFonts w:ascii="Times New Roman" w:eastAsia="Times New Roman" w:hAnsi="Times New Roman" w:cs="Times New Roman"/>
                <w:color w:val="212121"/>
                <w:sz w:val="20"/>
                <w:szCs w:val="20"/>
                <w:lang w:eastAsia="uk-UA"/>
              </w:rPr>
              <w:t xml:space="preserve"> навчання </w:t>
            </w:r>
            <w:proofErr w:type="spellStart"/>
            <w:proofErr w:type="gramStart"/>
            <w:r w:rsidRPr="007B4212">
              <w:rPr>
                <w:rFonts w:ascii="Times New Roman" w:eastAsia="Times New Roman" w:hAnsi="Times New Roman" w:cs="Times New Roman"/>
                <w:color w:val="212121"/>
                <w:sz w:val="20"/>
                <w:szCs w:val="20"/>
                <w:lang w:eastAsia="uk-UA"/>
              </w:rPr>
              <w:t>здобувачів</w:t>
            </w:r>
            <w:proofErr w:type="spellEnd"/>
            <w:r w:rsidRPr="007B4212">
              <w:rPr>
                <w:rFonts w:ascii="Times New Roman" w:eastAsia="Times New Roman" w:hAnsi="Times New Roman" w:cs="Times New Roman"/>
                <w:color w:val="212121"/>
                <w:sz w:val="20"/>
                <w:szCs w:val="20"/>
                <w:lang w:eastAsia="uk-UA"/>
              </w:rPr>
              <w:t xml:space="preserve">  </w:t>
            </w:r>
            <w:proofErr w:type="spellStart"/>
            <w:r w:rsidRPr="007B4212">
              <w:rPr>
                <w:rFonts w:ascii="Times New Roman" w:eastAsia="Times New Roman" w:hAnsi="Times New Roman" w:cs="Times New Roman"/>
                <w:color w:val="212121"/>
                <w:sz w:val="20"/>
                <w:szCs w:val="20"/>
                <w:lang w:eastAsia="uk-UA"/>
              </w:rPr>
              <w:t>освіти</w:t>
            </w:r>
            <w:proofErr w:type="spellEnd"/>
            <w:proofErr w:type="gramEnd"/>
            <w:r w:rsidRPr="007B4212">
              <w:rPr>
                <w:rFonts w:ascii="Times New Roman" w:eastAsia="Times New Roman" w:hAnsi="Times New Roman" w:cs="Times New Roman"/>
                <w:color w:val="212121"/>
                <w:sz w:val="20"/>
                <w:szCs w:val="20"/>
                <w:lang w:eastAsia="uk-UA"/>
              </w:rPr>
              <w:t xml:space="preserve"> за </w:t>
            </w:r>
            <w:proofErr w:type="spellStart"/>
            <w:r w:rsidRPr="007B4212">
              <w:rPr>
                <w:rFonts w:ascii="Times New Roman" w:eastAsia="Times New Roman" w:hAnsi="Times New Roman" w:cs="Times New Roman"/>
                <w:color w:val="212121"/>
                <w:sz w:val="20"/>
                <w:szCs w:val="20"/>
                <w:lang w:eastAsia="uk-UA"/>
              </w:rPr>
              <w:t>інклюзивною</w:t>
            </w:r>
            <w:proofErr w:type="spellEnd"/>
            <w:r w:rsidRPr="007B4212">
              <w:rPr>
                <w:rFonts w:ascii="Times New Roman" w:eastAsia="Times New Roman" w:hAnsi="Times New Roman" w:cs="Times New Roman"/>
                <w:color w:val="212121"/>
                <w:sz w:val="20"/>
                <w:szCs w:val="20"/>
                <w:lang w:eastAsia="uk-UA"/>
              </w:rPr>
              <w:t xml:space="preserve"> формою навчання.</w:t>
            </w:r>
          </w:p>
          <w:p w14:paraId="001B921D" w14:textId="77777777" w:rsidR="007B4212" w:rsidRPr="007B4212" w:rsidRDefault="007B4212" w:rsidP="00DB5AB7">
            <w:pPr>
              <w:pStyle w:val="afa"/>
              <w:numPr>
                <w:ilvl w:val="0"/>
                <w:numId w:val="26"/>
              </w:numPr>
              <w:spacing w:after="160" w:line="259" w:lineRule="auto"/>
              <w:ind w:left="109" w:firstLine="0"/>
              <w:rPr>
                <w:rFonts w:ascii="Times New Roman" w:eastAsia="Times New Roman" w:hAnsi="Times New Roman" w:cs="Times New Roman"/>
                <w:color w:val="212121"/>
                <w:sz w:val="20"/>
                <w:szCs w:val="20"/>
                <w:lang w:eastAsia="uk-UA"/>
              </w:rPr>
            </w:pPr>
            <w:r w:rsidRPr="007B4212">
              <w:rPr>
                <w:rFonts w:ascii="Times New Roman" w:eastAsia="Times New Roman" w:hAnsi="Times New Roman" w:cs="Times New Roman"/>
                <w:color w:val="212121"/>
                <w:sz w:val="20"/>
                <w:szCs w:val="20"/>
                <w:lang w:eastAsia="uk-UA"/>
              </w:rPr>
              <w:t xml:space="preserve"> Про </w:t>
            </w:r>
            <w:proofErr w:type="spellStart"/>
            <w:r w:rsidRPr="007B4212">
              <w:rPr>
                <w:rFonts w:ascii="Times New Roman" w:eastAsia="Times New Roman" w:hAnsi="Times New Roman" w:cs="Times New Roman"/>
                <w:color w:val="212121"/>
                <w:sz w:val="20"/>
                <w:szCs w:val="20"/>
                <w:lang w:eastAsia="uk-UA"/>
              </w:rPr>
              <w:t>запровадження</w:t>
            </w:r>
            <w:proofErr w:type="spellEnd"/>
            <w:r w:rsidRPr="007B4212">
              <w:rPr>
                <w:rFonts w:ascii="Times New Roman" w:eastAsia="Times New Roman" w:hAnsi="Times New Roman" w:cs="Times New Roman"/>
                <w:color w:val="212121"/>
                <w:sz w:val="20"/>
                <w:szCs w:val="20"/>
                <w:lang w:eastAsia="uk-UA"/>
              </w:rPr>
              <w:t xml:space="preserve"> </w:t>
            </w:r>
            <w:proofErr w:type="spellStart"/>
            <w:r w:rsidRPr="007B4212">
              <w:rPr>
                <w:rFonts w:ascii="Times New Roman" w:eastAsia="Times New Roman" w:hAnsi="Times New Roman" w:cs="Times New Roman"/>
                <w:color w:val="212121"/>
                <w:sz w:val="20"/>
                <w:szCs w:val="20"/>
                <w:lang w:eastAsia="uk-UA"/>
              </w:rPr>
              <w:t>екстернатної</w:t>
            </w:r>
            <w:proofErr w:type="spellEnd"/>
            <w:r w:rsidRPr="007B4212">
              <w:rPr>
                <w:rFonts w:ascii="Times New Roman" w:eastAsia="Times New Roman" w:hAnsi="Times New Roman" w:cs="Times New Roman"/>
                <w:color w:val="212121"/>
                <w:sz w:val="20"/>
                <w:szCs w:val="20"/>
                <w:lang w:eastAsia="uk-UA"/>
              </w:rPr>
              <w:t xml:space="preserve"> </w:t>
            </w:r>
            <w:proofErr w:type="spellStart"/>
            <w:r w:rsidRPr="007B4212">
              <w:rPr>
                <w:rFonts w:ascii="Times New Roman" w:eastAsia="Times New Roman" w:hAnsi="Times New Roman" w:cs="Times New Roman"/>
                <w:color w:val="212121"/>
                <w:sz w:val="20"/>
                <w:szCs w:val="20"/>
                <w:lang w:eastAsia="uk-UA"/>
              </w:rPr>
              <w:t>форми</w:t>
            </w:r>
            <w:proofErr w:type="spellEnd"/>
            <w:r w:rsidRPr="007B4212">
              <w:rPr>
                <w:rFonts w:ascii="Times New Roman" w:eastAsia="Times New Roman" w:hAnsi="Times New Roman" w:cs="Times New Roman"/>
                <w:color w:val="212121"/>
                <w:sz w:val="20"/>
                <w:szCs w:val="20"/>
                <w:lang w:eastAsia="uk-UA"/>
              </w:rPr>
              <w:t xml:space="preserve"> навчання.</w:t>
            </w:r>
          </w:p>
          <w:p w14:paraId="3CC112B7" w14:textId="77777777" w:rsidR="007B4212" w:rsidRPr="007B4212" w:rsidRDefault="007B4212" w:rsidP="00DB5AB7">
            <w:pPr>
              <w:pStyle w:val="afa"/>
              <w:numPr>
                <w:ilvl w:val="0"/>
                <w:numId w:val="26"/>
              </w:numPr>
              <w:spacing w:after="160" w:line="259" w:lineRule="auto"/>
              <w:ind w:left="109" w:firstLine="0"/>
              <w:rPr>
                <w:rFonts w:ascii="Times New Roman" w:eastAsia="Times New Roman" w:hAnsi="Times New Roman" w:cs="Times New Roman"/>
                <w:color w:val="212121"/>
                <w:sz w:val="20"/>
                <w:szCs w:val="20"/>
                <w:lang w:eastAsia="uk-UA"/>
              </w:rPr>
            </w:pPr>
            <w:r w:rsidRPr="007B4212">
              <w:rPr>
                <w:rFonts w:ascii="Times New Roman" w:eastAsia="Times New Roman" w:hAnsi="Times New Roman" w:cs="Times New Roman"/>
                <w:color w:val="212121"/>
                <w:sz w:val="20"/>
                <w:szCs w:val="20"/>
                <w:lang w:eastAsia="uk-UA"/>
              </w:rPr>
              <w:t xml:space="preserve"> Про </w:t>
            </w:r>
            <w:proofErr w:type="spellStart"/>
            <w:r w:rsidRPr="007B4212">
              <w:rPr>
                <w:rFonts w:ascii="Times New Roman" w:eastAsia="Times New Roman" w:hAnsi="Times New Roman" w:cs="Times New Roman"/>
                <w:color w:val="212121"/>
                <w:sz w:val="20"/>
                <w:szCs w:val="20"/>
                <w:lang w:eastAsia="uk-UA"/>
              </w:rPr>
              <w:t>затвердження</w:t>
            </w:r>
            <w:proofErr w:type="spellEnd"/>
            <w:r w:rsidRPr="007B4212">
              <w:rPr>
                <w:rFonts w:ascii="Times New Roman" w:eastAsia="Times New Roman" w:hAnsi="Times New Roman" w:cs="Times New Roman"/>
                <w:color w:val="212121"/>
                <w:sz w:val="20"/>
                <w:szCs w:val="20"/>
                <w:lang w:eastAsia="uk-UA"/>
              </w:rPr>
              <w:t xml:space="preserve"> </w:t>
            </w:r>
            <w:proofErr w:type="spellStart"/>
            <w:r w:rsidRPr="007B4212">
              <w:rPr>
                <w:rFonts w:ascii="Times New Roman" w:eastAsia="Times New Roman" w:hAnsi="Times New Roman" w:cs="Times New Roman"/>
                <w:color w:val="212121"/>
                <w:sz w:val="20"/>
                <w:szCs w:val="20"/>
                <w:lang w:eastAsia="uk-UA"/>
              </w:rPr>
              <w:t>навчальних</w:t>
            </w:r>
            <w:proofErr w:type="spellEnd"/>
            <w:r w:rsidRPr="007B4212">
              <w:rPr>
                <w:rFonts w:ascii="Times New Roman" w:eastAsia="Times New Roman" w:hAnsi="Times New Roman" w:cs="Times New Roman"/>
                <w:color w:val="212121"/>
                <w:sz w:val="20"/>
                <w:szCs w:val="20"/>
                <w:lang w:eastAsia="uk-UA"/>
              </w:rPr>
              <w:t xml:space="preserve"> </w:t>
            </w:r>
            <w:proofErr w:type="spellStart"/>
            <w:r w:rsidRPr="007B4212">
              <w:rPr>
                <w:rFonts w:ascii="Times New Roman" w:eastAsia="Times New Roman" w:hAnsi="Times New Roman" w:cs="Times New Roman"/>
                <w:color w:val="212121"/>
                <w:sz w:val="20"/>
                <w:szCs w:val="20"/>
                <w:lang w:eastAsia="uk-UA"/>
              </w:rPr>
              <w:t>програм</w:t>
            </w:r>
            <w:proofErr w:type="spellEnd"/>
            <w:r w:rsidRPr="007B4212">
              <w:rPr>
                <w:rFonts w:ascii="Times New Roman" w:eastAsia="Times New Roman" w:hAnsi="Times New Roman" w:cs="Times New Roman"/>
                <w:color w:val="212121"/>
                <w:sz w:val="20"/>
                <w:szCs w:val="20"/>
                <w:lang w:eastAsia="uk-UA"/>
              </w:rPr>
              <w:t xml:space="preserve"> для 5-6 </w:t>
            </w:r>
            <w:proofErr w:type="spellStart"/>
            <w:r w:rsidRPr="007B4212">
              <w:rPr>
                <w:rFonts w:ascii="Times New Roman" w:eastAsia="Times New Roman" w:hAnsi="Times New Roman" w:cs="Times New Roman"/>
                <w:color w:val="212121"/>
                <w:sz w:val="20"/>
                <w:szCs w:val="20"/>
                <w:lang w:eastAsia="uk-UA"/>
              </w:rPr>
              <w:t>класів</w:t>
            </w:r>
            <w:proofErr w:type="spellEnd"/>
            <w:r w:rsidRPr="007B4212">
              <w:rPr>
                <w:rFonts w:ascii="Times New Roman" w:eastAsia="Times New Roman" w:hAnsi="Times New Roman" w:cs="Times New Roman"/>
                <w:color w:val="212121"/>
                <w:sz w:val="20"/>
                <w:szCs w:val="20"/>
                <w:lang w:eastAsia="uk-UA"/>
              </w:rPr>
              <w:t xml:space="preserve"> НУШ, та календарно-</w:t>
            </w:r>
            <w:proofErr w:type="spellStart"/>
            <w:r w:rsidRPr="007B4212">
              <w:rPr>
                <w:rFonts w:ascii="Times New Roman" w:eastAsia="Times New Roman" w:hAnsi="Times New Roman" w:cs="Times New Roman"/>
                <w:color w:val="212121"/>
                <w:sz w:val="20"/>
                <w:szCs w:val="20"/>
                <w:lang w:eastAsia="uk-UA"/>
              </w:rPr>
              <w:t>тематичного</w:t>
            </w:r>
            <w:proofErr w:type="spellEnd"/>
            <w:r w:rsidRPr="007B4212">
              <w:rPr>
                <w:rFonts w:ascii="Times New Roman" w:eastAsia="Times New Roman" w:hAnsi="Times New Roman" w:cs="Times New Roman"/>
                <w:color w:val="212121"/>
                <w:sz w:val="20"/>
                <w:szCs w:val="20"/>
                <w:lang w:eastAsia="uk-UA"/>
              </w:rPr>
              <w:t xml:space="preserve"> </w:t>
            </w:r>
            <w:proofErr w:type="spellStart"/>
            <w:r w:rsidRPr="007B4212">
              <w:rPr>
                <w:rFonts w:ascii="Times New Roman" w:eastAsia="Times New Roman" w:hAnsi="Times New Roman" w:cs="Times New Roman"/>
                <w:color w:val="212121"/>
                <w:sz w:val="20"/>
                <w:szCs w:val="20"/>
                <w:lang w:eastAsia="uk-UA"/>
              </w:rPr>
              <w:t>планування</w:t>
            </w:r>
            <w:proofErr w:type="spellEnd"/>
            <w:r w:rsidRPr="007B4212">
              <w:rPr>
                <w:rFonts w:ascii="Times New Roman" w:eastAsia="Times New Roman" w:hAnsi="Times New Roman" w:cs="Times New Roman"/>
                <w:color w:val="212121"/>
                <w:sz w:val="20"/>
                <w:szCs w:val="20"/>
                <w:lang w:eastAsia="uk-UA"/>
              </w:rPr>
              <w:t xml:space="preserve"> з </w:t>
            </w:r>
            <w:proofErr w:type="spellStart"/>
            <w:r w:rsidRPr="007B4212">
              <w:rPr>
                <w:rFonts w:ascii="Times New Roman" w:eastAsia="Times New Roman" w:hAnsi="Times New Roman" w:cs="Times New Roman"/>
                <w:color w:val="212121"/>
                <w:sz w:val="20"/>
                <w:szCs w:val="20"/>
                <w:lang w:eastAsia="uk-UA"/>
              </w:rPr>
              <w:t>навчальних</w:t>
            </w:r>
            <w:proofErr w:type="spellEnd"/>
            <w:r w:rsidRPr="007B4212">
              <w:rPr>
                <w:rFonts w:ascii="Times New Roman" w:eastAsia="Times New Roman" w:hAnsi="Times New Roman" w:cs="Times New Roman"/>
                <w:color w:val="212121"/>
                <w:sz w:val="20"/>
                <w:szCs w:val="20"/>
                <w:lang w:eastAsia="uk-UA"/>
              </w:rPr>
              <w:t xml:space="preserve"> </w:t>
            </w:r>
            <w:proofErr w:type="spellStart"/>
            <w:r w:rsidRPr="007B4212">
              <w:rPr>
                <w:rFonts w:ascii="Times New Roman" w:eastAsia="Times New Roman" w:hAnsi="Times New Roman" w:cs="Times New Roman"/>
                <w:color w:val="212121"/>
                <w:sz w:val="20"/>
                <w:szCs w:val="20"/>
                <w:lang w:eastAsia="uk-UA"/>
              </w:rPr>
              <w:t>предметів</w:t>
            </w:r>
            <w:proofErr w:type="spellEnd"/>
            <w:r w:rsidRPr="007B4212">
              <w:rPr>
                <w:rFonts w:ascii="Times New Roman" w:eastAsia="Times New Roman" w:hAnsi="Times New Roman" w:cs="Times New Roman"/>
                <w:color w:val="212121"/>
                <w:sz w:val="20"/>
                <w:szCs w:val="20"/>
                <w:lang w:eastAsia="uk-UA"/>
              </w:rPr>
              <w:t>.</w:t>
            </w:r>
          </w:p>
          <w:p w14:paraId="570A8F3A" w14:textId="77777777" w:rsidR="00EB08DD" w:rsidRPr="00F966BC"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ru-RU"/>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4B257E6F"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Директор</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78704468"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До 30.08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05FD530E"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55F79EA5" w14:textId="77777777" w:rsidTr="00DB5AB7">
        <w:trPr>
          <w:trHeight w:hRule="exact" w:val="538"/>
        </w:trPr>
        <w:tc>
          <w:tcPr>
            <w:tcW w:w="1134" w:type="dxa"/>
            <w:tcBorders>
              <w:top w:val="single" w:sz="6" w:space="0" w:color="auto"/>
              <w:left w:val="single" w:sz="6" w:space="0" w:color="auto"/>
              <w:bottom w:val="single" w:sz="6" w:space="0" w:color="auto"/>
              <w:right w:val="single" w:sz="6" w:space="0" w:color="auto"/>
            </w:tcBorders>
            <w:shd w:val="clear" w:color="auto" w:fill="FFFFFF"/>
          </w:tcPr>
          <w:p w14:paraId="479EBC81" w14:textId="77777777" w:rsidR="00EB08DD" w:rsidRPr="00EB08DD" w:rsidRDefault="00EB08DD" w:rsidP="00EB08DD">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3</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14:paraId="2FB2760F" w14:textId="5297D79A" w:rsidR="00EB08DD" w:rsidRPr="00D54429" w:rsidRDefault="008C1AD5" w:rsidP="00EB08DD">
            <w:pPr>
              <w:widowControl w:val="0"/>
              <w:shd w:val="clear" w:color="auto" w:fill="FFFFFF"/>
              <w:autoSpaceDE w:val="0"/>
              <w:autoSpaceDN w:val="0"/>
              <w:adjustRightInd w:val="0"/>
              <w:spacing w:after="0" w:line="240" w:lineRule="exact"/>
              <w:ind w:right="29" w:hanging="29"/>
              <w:rPr>
                <w:rFonts w:ascii="Times New Roman" w:eastAsia="Times New Roman" w:hAnsi="Times New Roman" w:cs="Times New Roman"/>
                <w:lang w:eastAsia="ru-RU"/>
              </w:rPr>
            </w:pPr>
            <w:r w:rsidRPr="00D54429">
              <w:rPr>
                <w:rFonts w:ascii="Times New Roman" w:eastAsia="Times New Roman" w:hAnsi="Times New Roman" w:cs="Times New Roman"/>
                <w:color w:val="000000"/>
                <w:spacing w:val="-6"/>
                <w:lang w:val="uk-UA" w:eastAsia="ru-RU"/>
              </w:rPr>
              <w:t>Провести бесіду з класним керівником</w:t>
            </w:r>
            <w:r w:rsidR="00EB08DD" w:rsidRPr="00D54429">
              <w:rPr>
                <w:rFonts w:ascii="Times New Roman" w:eastAsia="Times New Roman" w:hAnsi="Times New Roman" w:cs="Times New Roman"/>
                <w:color w:val="000000"/>
                <w:spacing w:val="-6"/>
                <w:lang w:val="uk-UA" w:eastAsia="ru-RU"/>
              </w:rPr>
              <w:t xml:space="preserve">, що </w:t>
            </w:r>
            <w:r w:rsidR="00EB08DD" w:rsidRPr="00D54429">
              <w:rPr>
                <w:rFonts w:ascii="Times New Roman" w:eastAsia="Times New Roman" w:hAnsi="Times New Roman" w:cs="Times New Roman"/>
                <w:color w:val="000000"/>
                <w:spacing w:val="-5"/>
                <w:lang w:val="uk-UA" w:eastAsia="ru-RU"/>
              </w:rPr>
              <w:t>прац</w:t>
            </w:r>
            <w:r w:rsidRPr="00D54429">
              <w:rPr>
                <w:rFonts w:ascii="Times New Roman" w:eastAsia="Times New Roman" w:hAnsi="Times New Roman" w:cs="Times New Roman"/>
                <w:color w:val="000000"/>
                <w:spacing w:val="-5"/>
                <w:lang w:val="uk-UA" w:eastAsia="ru-RU"/>
              </w:rPr>
              <w:t xml:space="preserve">ює </w:t>
            </w:r>
            <w:r w:rsidR="00EB08DD" w:rsidRPr="00D54429">
              <w:rPr>
                <w:rFonts w:ascii="Times New Roman" w:eastAsia="Times New Roman" w:hAnsi="Times New Roman" w:cs="Times New Roman"/>
                <w:color w:val="000000"/>
                <w:spacing w:val="-5"/>
                <w:lang w:val="uk-UA" w:eastAsia="ru-RU"/>
              </w:rPr>
              <w:t xml:space="preserve"> </w:t>
            </w:r>
            <w:r w:rsidR="00EB08DD" w:rsidRPr="00D54429">
              <w:rPr>
                <w:rFonts w:ascii="Times New Roman" w:eastAsia="Times New Roman" w:hAnsi="Times New Roman" w:cs="Times New Roman"/>
                <w:b/>
                <w:bCs/>
                <w:color w:val="000000"/>
                <w:spacing w:val="-5"/>
                <w:lang w:val="uk-UA" w:eastAsia="ru-RU"/>
              </w:rPr>
              <w:t xml:space="preserve">у </w:t>
            </w:r>
            <w:r w:rsidR="00EB08DD" w:rsidRPr="00D54429">
              <w:rPr>
                <w:rFonts w:ascii="Times New Roman" w:eastAsia="Times New Roman" w:hAnsi="Times New Roman" w:cs="Times New Roman"/>
                <w:color w:val="000000"/>
                <w:spacing w:val="-5"/>
                <w:lang w:val="uk-UA" w:eastAsia="ru-RU"/>
              </w:rPr>
              <w:t xml:space="preserve">випускному класі </w:t>
            </w:r>
            <w:r w:rsidR="000C5537">
              <w:rPr>
                <w:rFonts w:ascii="Times New Roman" w:eastAsia="Times New Roman" w:hAnsi="Times New Roman" w:cs="Times New Roman"/>
                <w:color w:val="000000"/>
                <w:spacing w:val="-5"/>
                <w:lang w:val="uk-UA" w:eastAsia="ru-RU"/>
              </w:rPr>
              <w:t>гімназії</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6C67E514" w14:textId="77777777" w:rsidR="00EB08DD" w:rsidRPr="00D54429" w:rsidRDefault="00EB08DD" w:rsidP="00EB08DD">
            <w:pPr>
              <w:widowControl w:val="0"/>
              <w:shd w:val="clear" w:color="auto" w:fill="FFFFFF"/>
              <w:autoSpaceDE w:val="0"/>
              <w:autoSpaceDN w:val="0"/>
              <w:adjustRightInd w:val="0"/>
              <w:spacing w:after="0" w:line="221" w:lineRule="exact"/>
              <w:ind w:right="58" w:hanging="29"/>
              <w:rPr>
                <w:rFonts w:ascii="Times New Roman" w:eastAsia="Times New Roman" w:hAnsi="Times New Roman" w:cs="Times New Roman"/>
                <w:lang w:eastAsia="ru-RU"/>
              </w:rPr>
            </w:pPr>
            <w:r w:rsidRPr="00D54429">
              <w:rPr>
                <w:rFonts w:ascii="Times New Roman" w:eastAsia="Times New Roman" w:hAnsi="Times New Roman" w:cs="Times New Roman"/>
                <w:color w:val="000000"/>
                <w:spacing w:val="-7"/>
                <w:lang w:val="uk-UA" w:eastAsia="ru-RU"/>
              </w:rPr>
              <w:t xml:space="preserve">Заступник </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68CC22FB"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D54429">
              <w:rPr>
                <w:rFonts w:ascii="Times New Roman" w:eastAsia="Times New Roman" w:hAnsi="Times New Roman" w:cs="Times New Roman"/>
                <w:color w:val="000000"/>
                <w:lang w:val="uk-UA" w:eastAsia="ru-RU"/>
              </w:rPr>
              <w:t>До 01.09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7A66D49E"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14:paraId="3B9D1F05" w14:textId="77777777" w:rsidTr="00DB5AB7">
        <w:trPr>
          <w:trHeight w:hRule="exact" w:val="890"/>
        </w:trPr>
        <w:tc>
          <w:tcPr>
            <w:tcW w:w="1134" w:type="dxa"/>
            <w:tcBorders>
              <w:top w:val="single" w:sz="6" w:space="0" w:color="auto"/>
              <w:left w:val="single" w:sz="6" w:space="0" w:color="auto"/>
              <w:bottom w:val="single" w:sz="6" w:space="0" w:color="auto"/>
              <w:right w:val="single" w:sz="6" w:space="0" w:color="auto"/>
            </w:tcBorders>
            <w:shd w:val="clear" w:color="auto" w:fill="FFFFFF"/>
          </w:tcPr>
          <w:p w14:paraId="178DF37D" w14:textId="77777777" w:rsidR="00EB08DD" w:rsidRPr="00EB08DD" w:rsidRDefault="00EB08DD" w:rsidP="00EB08DD">
            <w:pPr>
              <w:widowControl w:val="0"/>
              <w:shd w:val="clear" w:color="auto" w:fill="FFFFFF"/>
              <w:autoSpaceDE w:val="0"/>
              <w:autoSpaceDN w:val="0"/>
              <w:adjustRightInd w:val="0"/>
              <w:spacing w:after="0" w:line="240" w:lineRule="auto"/>
              <w:ind w:right="18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4</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14:paraId="3BC2CA31" w14:textId="77777777" w:rsidR="00EB08DD" w:rsidRPr="00D54429" w:rsidRDefault="00EB08DD" w:rsidP="00EB08DD">
            <w:pPr>
              <w:widowControl w:val="0"/>
              <w:shd w:val="clear" w:color="auto" w:fill="FFFFFF"/>
              <w:autoSpaceDE w:val="0"/>
              <w:autoSpaceDN w:val="0"/>
              <w:adjustRightInd w:val="0"/>
              <w:spacing w:after="0" w:line="230" w:lineRule="exact"/>
              <w:ind w:right="576" w:hanging="19"/>
              <w:rPr>
                <w:rFonts w:ascii="Times New Roman" w:eastAsia="Times New Roman" w:hAnsi="Times New Roman" w:cs="Times New Roman"/>
                <w:lang w:eastAsia="ru-RU"/>
              </w:rPr>
            </w:pPr>
            <w:r w:rsidRPr="00D54429">
              <w:rPr>
                <w:rFonts w:ascii="Times New Roman" w:eastAsia="Times New Roman" w:hAnsi="Times New Roman" w:cs="Times New Roman"/>
                <w:color w:val="000000"/>
                <w:spacing w:val="-5"/>
                <w:lang w:val="uk-UA" w:eastAsia="ru-RU"/>
              </w:rPr>
              <w:t xml:space="preserve">Узяти участь у </w:t>
            </w:r>
            <w:r w:rsidR="00F966BC">
              <w:rPr>
                <w:rFonts w:ascii="Times New Roman" w:eastAsia="Times New Roman" w:hAnsi="Times New Roman" w:cs="Times New Roman"/>
                <w:color w:val="000000"/>
                <w:spacing w:val="-5"/>
                <w:lang w:val="uk-UA" w:eastAsia="ru-RU"/>
              </w:rPr>
              <w:t>онлайн-</w:t>
            </w:r>
            <w:r w:rsidRPr="00D54429">
              <w:rPr>
                <w:rFonts w:ascii="Times New Roman" w:eastAsia="Times New Roman" w:hAnsi="Times New Roman" w:cs="Times New Roman"/>
                <w:color w:val="000000"/>
                <w:spacing w:val="-5"/>
                <w:lang w:val="uk-UA" w:eastAsia="ru-RU"/>
              </w:rPr>
              <w:t xml:space="preserve">засіданнях районних методичних об'єднань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3AD39417"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D54429">
              <w:rPr>
                <w:rFonts w:ascii="Times New Roman" w:eastAsia="Times New Roman" w:hAnsi="Times New Roman" w:cs="Times New Roman"/>
                <w:color w:val="000000"/>
                <w:spacing w:val="-7"/>
                <w:lang w:val="uk-UA" w:eastAsia="ru-RU"/>
              </w:rPr>
              <w:t>Заступник, учителі</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61E50B79" w14:textId="77777777" w:rsidR="00EB08DD" w:rsidRPr="00D54429" w:rsidRDefault="008C1AD5"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r w:rsidRPr="00D54429">
              <w:rPr>
                <w:rFonts w:ascii="Times New Roman" w:eastAsia="Times New Roman" w:hAnsi="Times New Roman" w:cs="Times New Roman"/>
                <w:lang w:val="uk-UA" w:eastAsia="ru-RU"/>
              </w:rPr>
              <w:t>За планом РМК</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2AF607FC"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r>
      <w:tr w:rsidR="00EB08DD" w:rsidRPr="00EB08DD" w14:paraId="5038F366" w14:textId="77777777" w:rsidTr="00DE7741">
        <w:trPr>
          <w:trHeight w:hRule="exact" w:val="643"/>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14:paraId="15BBDFCE" w14:textId="77777777" w:rsidR="008C1AD5" w:rsidRDefault="008C1AD5"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14:paraId="6385A545" w14:textId="77777777" w:rsidR="00EB08DD" w:rsidRPr="00EB08DD" w:rsidRDefault="008C1AD5" w:rsidP="008C1AD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t xml:space="preserve">                                      </w:t>
            </w:r>
            <w:r w:rsidR="00F87613">
              <w:rPr>
                <w:rFonts w:ascii="Times New Roman" w:eastAsia="Times New Roman" w:hAnsi="Times New Roman" w:cs="Times New Roman"/>
                <w:b/>
                <w:bCs/>
                <w:color w:val="000000"/>
                <w:sz w:val="24"/>
                <w:szCs w:val="24"/>
                <w:lang w:val="uk-UA" w:eastAsia="ru-RU"/>
              </w:rPr>
              <w:t>І</w:t>
            </w:r>
            <w:r w:rsidR="00EB08DD" w:rsidRPr="00EB08DD">
              <w:rPr>
                <w:rFonts w:ascii="Times New Roman" w:eastAsia="Times New Roman" w:hAnsi="Times New Roman" w:cs="Times New Roman"/>
                <w:b/>
                <w:bCs/>
                <w:color w:val="000000"/>
                <w:sz w:val="24"/>
                <w:szCs w:val="24"/>
                <w:lang w:val="en-US" w:eastAsia="ru-RU"/>
              </w:rPr>
              <w:t>V</w:t>
            </w:r>
            <w:r w:rsidR="00EB08DD" w:rsidRPr="00EB08DD">
              <w:rPr>
                <w:rFonts w:ascii="Times New Roman" w:eastAsia="Times New Roman" w:hAnsi="Times New Roman" w:cs="Times New Roman"/>
                <w:b/>
                <w:bCs/>
                <w:color w:val="000000"/>
                <w:sz w:val="24"/>
                <w:szCs w:val="24"/>
                <w:lang w:eastAsia="ru-RU"/>
              </w:rPr>
              <w:t xml:space="preserve">. </w:t>
            </w:r>
            <w:r w:rsidR="00EB08DD" w:rsidRPr="00EB08DD">
              <w:rPr>
                <w:rFonts w:ascii="Times New Roman" w:eastAsia="Times New Roman" w:hAnsi="Times New Roman" w:cs="Times New Roman"/>
                <w:b/>
                <w:bCs/>
                <w:color w:val="000000"/>
                <w:sz w:val="24"/>
                <w:szCs w:val="24"/>
                <w:lang w:val="uk-UA" w:eastAsia="ru-RU"/>
              </w:rPr>
              <w:t>Охорона та зміцнення здоров'я учнів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19223431"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r>
      <w:tr w:rsidR="00EB08DD" w:rsidRPr="00EB08DD" w14:paraId="076AC892" w14:textId="77777777" w:rsidTr="00DB5AB7">
        <w:trPr>
          <w:trHeight w:hRule="exact" w:val="792"/>
        </w:trPr>
        <w:tc>
          <w:tcPr>
            <w:tcW w:w="1134" w:type="dxa"/>
            <w:tcBorders>
              <w:top w:val="single" w:sz="6" w:space="0" w:color="auto"/>
              <w:left w:val="single" w:sz="6" w:space="0" w:color="auto"/>
              <w:bottom w:val="single" w:sz="6" w:space="0" w:color="auto"/>
              <w:right w:val="single" w:sz="6" w:space="0" w:color="auto"/>
            </w:tcBorders>
            <w:shd w:val="clear" w:color="auto" w:fill="FFFFFF"/>
          </w:tcPr>
          <w:p w14:paraId="33DE615A" w14:textId="77777777" w:rsidR="00EB08DD" w:rsidRPr="00EB08DD" w:rsidRDefault="00EB08DD" w:rsidP="00EB08DD">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14:paraId="7549969A" w14:textId="77777777" w:rsidR="00EB08DD" w:rsidRPr="008C1AD5"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C1AD5">
              <w:rPr>
                <w:rFonts w:ascii="Times New Roman" w:eastAsia="Times New Roman" w:hAnsi="Times New Roman" w:cs="Times New Roman"/>
                <w:color w:val="000000"/>
                <w:spacing w:val="-6"/>
                <w:lang w:val="uk-UA" w:eastAsia="ru-RU"/>
              </w:rPr>
              <w:t>Скласти акти дозволу на роботу в навчальних кабінетах</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23239B24" w14:textId="77777777" w:rsidR="00EB08DD" w:rsidRPr="008C1AD5" w:rsidRDefault="00EB08DD" w:rsidP="00EB08DD">
            <w:pPr>
              <w:widowControl w:val="0"/>
              <w:shd w:val="clear" w:color="auto" w:fill="FFFFFF"/>
              <w:autoSpaceDE w:val="0"/>
              <w:autoSpaceDN w:val="0"/>
              <w:adjustRightInd w:val="0"/>
              <w:spacing w:after="0" w:line="221" w:lineRule="exact"/>
              <w:ind w:right="96" w:hanging="19"/>
              <w:rPr>
                <w:rFonts w:ascii="Times New Roman" w:eastAsia="Times New Roman" w:hAnsi="Times New Roman" w:cs="Times New Roman"/>
                <w:lang w:eastAsia="ru-RU"/>
              </w:rPr>
            </w:pPr>
            <w:r w:rsidRPr="008C1AD5">
              <w:rPr>
                <w:rFonts w:ascii="Times New Roman" w:eastAsia="Times New Roman" w:hAnsi="Times New Roman" w:cs="Times New Roman"/>
                <w:color w:val="000000"/>
                <w:spacing w:val="-6"/>
                <w:lang w:val="uk-UA" w:eastAsia="ru-RU"/>
              </w:rPr>
              <w:t xml:space="preserve">Директор, </w:t>
            </w:r>
            <w:r w:rsidRPr="008C1AD5">
              <w:rPr>
                <w:rFonts w:ascii="Times New Roman" w:eastAsia="Times New Roman" w:hAnsi="Times New Roman" w:cs="Times New Roman"/>
                <w:color w:val="000000"/>
                <w:spacing w:val="-4"/>
                <w:lang w:val="uk-UA" w:eastAsia="ru-RU"/>
              </w:rPr>
              <w:t xml:space="preserve"> завідуючі кабінетами</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28037E09" w14:textId="77777777" w:rsidR="00EB08DD" w:rsidRPr="008C1AD5"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C1AD5">
              <w:rPr>
                <w:rFonts w:ascii="Times New Roman" w:eastAsia="Times New Roman" w:hAnsi="Times New Roman" w:cs="Times New Roman"/>
                <w:color w:val="000000"/>
                <w:lang w:val="uk-UA" w:eastAsia="ru-RU"/>
              </w:rPr>
              <w:t>До 30.08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2906DD76"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1356D3DD" w14:textId="77777777" w:rsidTr="00AF4EBB">
        <w:trPr>
          <w:trHeight w:hRule="exact" w:val="101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14:paraId="269D2E35" w14:textId="77777777" w:rsidR="00EB08DD" w:rsidRPr="00EB08DD" w:rsidRDefault="00EB08DD" w:rsidP="00EB08DD">
            <w:pPr>
              <w:widowControl w:val="0"/>
              <w:shd w:val="clear" w:color="auto" w:fill="FFFFFF"/>
              <w:autoSpaceDE w:val="0"/>
              <w:autoSpaceDN w:val="0"/>
              <w:adjustRightInd w:val="0"/>
              <w:spacing w:after="0" w:line="221" w:lineRule="exact"/>
              <w:ind w:right="1862"/>
              <w:rPr>
                <w:rFonts w:ascii="Times New Roman" w:eastAsia="Times New Roman" w:hAnsi="Times New Roman" w:cs="Times New Roman"/>
                <w:b/>
                <w:bCs/>
                <w:color w:val="000000"/>
                <w:sz w:val="24"/>
                <w:szCs w:val="24"/>
                <w:lang w:val="uk-UA" w:eastAsia="ru-RU"/>
              </w:rPr>
            </w:pPr>
            <w:r w:rsidRPr="00EB08DD">
              <w:rPr>
                <w:rFonts w:ascii="Times New Roman" w:eastAsia="Times New Roman" w:hAnsi="Times New Roman" w:cs="Times New Roman"/>
                <w:b/>
                <w:bCs/>
                <w:color w:val="000000"/>
                <w:sz w:val="24"/>
                <w:szCs w:val="24"/>
                <w:lang w:val="uk-UA" w:eastAsia="ru-RU"/>
              </w:rPr>
              <w:lastRenderedPageBreak/>
              <w:t xml:space="preserve">                                  </w:t>
            </w:r>
          </w:p>
          <w:p w14:paraId="77025E53" w14:textId="278FA1BF" w:rsidR="00EB08DD" w:rsidRPr="00EB08DD" w:rsidRDefault="00EB08DD" w:rsidP="00EB08DD">
            <w:pPr>
              <w:widowControl w:val="0"/>
              <w:shd w:val="clear" w:color="auto" w:fill="FFFFFF"/>
              <w:autoSpaceDE w:val="0"/>
              <w:autoSpaceDN w:val="0"/>
              <w:adjustRightInd w:val="0"/>
              <w:spacing w:after="0" w:line="221" w:lineRule="exact"/>
              <w:ind w:right="1862"/>
              <w:rPr>
                <w:rFonts w:ascii="Times New Roman" w:eastAsia="Times New Roman" w:hAnsi="Times New Roman" w:cs="Times New Roman"/>
                <w:b/>
                <w:bCs/>
                <w:color w:val="000000"/>
                <w:sz w:val="24"/>
                <w:szCs w:val="24"/>
                <w:lang w:val="uk-UA" w:eastAsia="ru-RU"/>
              </w:rPr>
            </w:pPr>
            <w:r w:rsidRPr="00EB08DD">
              <w:rPr>
                <w:rFonts w:ascii="Times New Roman" w:eastAsia="Times New Roman" w:hAnsi="Times New Roman" w:cs="Times New Roman"/>
                <w:b/>
                <w:bCs/>
                <w:color w:val="000000"/>
                <w:sz w:val="24"/>
                <w:szCs w:val="24"/>
                <w:lang w:val="uk-UA" w:eastAsia="ru-RU"/>
              </w:rPr>
              <w:t xml:space="preserve">                                   </w:t>
            </w:r>
            <w:r w:rsidR="00F87613">
              <w:rPr>
                <w:rFonts w:ascii="Times New Roman" w:eastAsia="Times New Roman" w:hAnsi="Times New Roman" w:cs="Times New Roman"/>
                <w:b/>
                <w:bCs/>
                <w:color w:val="000000"/>
                <w:sz w:val="24"/>
                <w:szCs w:val="24"/>
                <w:lang w:val="en-US" w:eastAsia="ru-RU"/>
              </w:rPr>
              <w:t>V</w:t>
            </w:r>
            <w:r w:rsidRPr="00EB08DD">
              <w:rPr>
                <w:rFonts w:ascii="Times New Roman" w:eastAsia="Times New Roman" w:hAnsi="Times New Roman" w:cs="Times New Roman"/>
                <w:b/>
                <w:bCs/>
                <w:color w:val="000000"/>
                <w:sz w:val="24"/>
                <w:szCs w:val="24"/>
                <w:lang w:val="uk-UA" w:eastAsia="ru-RU"/>
              </w:rPr>
              <w:t xml:space="preserve">. Про співдружність сім'ї, </w:t>
            </w:r>
            <w:r w:rsidR="000C5537">
              <w:rPr>
                <w:rFonts w:ascii="Times New Roman" w:eastAsia="Times New Roman" w:hAnsi="Times New Roman" w:cs="Times New Roman"/>
                <w:b/>
                <w:bCs/>
                <w:color w:val="000000"/>
                <w:sz w:val="24"/>
                <w:szCs w:val="24"/>
                <w:lang w:val="uk-UA" w:eastAsia="ru-RU"/>
              </w:rPr>
              <w:t>гімназії</w:t>
            </w:r>
            <w:r w:rsidRPr="00EB08DD">
              <w:rPr>
                <w:rFonts w:ascii="Times New Roman" w:eastAsia="Times New Roman" w:hAnsi="Times New Roman" w:cs="Times New Roman"/>
                <w:b/>
                <w:bCs/>
                <w:color w:val="000000"/>
                <w:sz w:val="24"/>
                <w:szCs w:val="24"/>
                <w:lang w:val="uk-UA" w:eastAsia="ru-RU"/>
              </w:rPr>
              <w:t xml:space="preserve">,  </w:t>
            </w:r>
          </w:p>
          <w:p w14:paraId="30E98366" w14:textId="77777777" w:rsidR="00EB08DD" w:rsidRPr="00EB08DD" w:rsidRDefault="00EB08DD" w:rsidP="00EB08DD">
            <w:pPr>
              <w:widowControl w:val="0"/>
              <w:shd w:val="clear" w:color="auto" w:fill="FFFFFF"/>
              <w:autoSpaceDE w:val="0"/>
              <w:autoSpaceDN w:val="0"/>
              <w:adjustRightInd w:val="0"/>
              <w:spacing w:after="0" w:line="221" w:lineRule="exact"/>
              <w:ind w:right="1862"/>
              <w:rPr>
                <w:rFonts w:ascii="Times New Roman" w:eastAsia="Times New Roman" w:hAnsi="Times New Roman" w:cs="Times New Roman"/>
                <w:b/>
                <w:bCs/>
                <w:color w:val="000000"/>
                <w:spacing w:val="-6"/>
                <w:sz w:val="24"/>
                <w:szCs w:val="24"/>
                <w:lang w:val="uk-UA" w:eastAsia="ru-RU"/>
              </w:rPr>
            </w:pPr>
            <w:r w:rsidRPr="00EB08DD">
              <w:rPr>
                <w:rFonts w:ascii="Times New Roman" w:eastAsia="Times New Roman" w:hAnsi="Times New Roman" w:cs="Times New Roman"/>
                <w:b/>
                <w:bCs/>
                <w:color w:val="000000"/>
                <w:sz w:val="24"/>
                <w:szCs w:val="24"/>
                <w:lang w:val="uk-UA" w:eastAsia="ru-RU"/>
              </w:rPr>
              <w:t xml:space="preserve">                                громадськості,    позашкільних </w:t>
            </w:r>
            <w:r w:rsidRPr="00EB08DD">
              <w:rPr>
                <w:rFonts w:ascii="Times New Roman" w:eastAsia="Times New Roman" w:hAnsi="Times New Roman" w:cs="Times New Roman"/>
                <w:b/>
                <w:bCs/>
                <w:color w:val="000000"/>
                <w:spacing w:val="-6"/>
                <w:sz w:val="24"/>
                <w:szCs w:val="24"/>
                <w:lang w:val="uk-UA" w:eastAsia="ru-RU"/>
              </w:rPr>
              <w:t xml:space="preserve">установ </w:t>
            </w:r>
          </w:p>
          <w:p w14:paraId="0962B39A" w14:textId="77777777" w:rsidR="00EB08DD" w:rsidRPr="00EB08DD" w:rsidRDefault="00EB08DD" w:rsidP="00EB08DD">
            <w:pPr>
              <w:widowControl w:val="0"/>
              <w:shd w:val="clear" w:color="auto" w:fill="FFFFFF"/>
              <w:autoSpaceDE w:val="0"/>
              <w:autoSpaceDN w:val="0"/>
              <w:adjustRightInd w:val="0"/>
              <w:spacing w:after="0" w:line="221" w:lineRule="exact"/>
              <w:ind w:right="1862"/>
              <w:rPr>
                <w:rFonts w:ascii="Times New Roman" w:eastAsia="Times New Roman" w:hAnsi="Times New Roman" w:cs="Times New Roman"/>
                <w:b/>
                <w:bCs/>
                <w:color w:val="000000"/>
                <w:sz w:val="24"/>
                <w:szCs w:val="24"/>
                <w:lang w:val="uk-UA" w:eastAsia="ru-RU"/>
              </w:rPr>
            </w:pPr>
            <w:r w:rsidRPr="00EB08DD">
              <w:rPr>
                <w:rFonts w:ascii="Times New Roman" w:eastAsia="Times New Roman" w:hAnsi="Times New Roman" w:cs="Times New Roman"/>
                <w:b/>
                <w:bCs/>
                <w:color w:val="000000"/>
                <w:spacing w:val="-6"/>
                <w:sz w:val="24"/>
                <w:szCs w:val="24"/>
                <w:lang w:val="uk-UA" w:eastAsia="ru-RU"/>
              </w:rPr>
              <w:t xml:space="preserve">                                        із метою розвитку особистості учнів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2A90E2BA" w14:textId="77777777" w:rsidR="00EB08DD" w:rsidRPr="00EB08DD" w:rsidRDefault="00EB08DD" w:rsidP="00EB08DD">
            <w:pPr>
              <w:widowControl w:val="0"/>
              <w:shd w:val="clear" w:color="auto" w:fill="FFFFFF"/>
              <w:autoSpaceDE w:val="0"/>
              <w:autoSpaceDN w:val="0"/>
              <w:adjustRightInd w:val="0"/>
              <w:spacing w:after="0" w:line="221" w:lineRule="exact"/>
              <w:ind w:left="1882" w:right="1862"/>
              <w:jc w:val="center"/>
              <w:rPr>
                <w:rFonts w:ascii="Times New Roman" w:eastAsia="Times New Roman" w:hAnsi="Times New Roman" w:cs="Times New Roman"/>
                <w:b/>
                <w:bCs/>
                <w:color w:val="000000"/>
                <w:sz w:val="24"/>
                <w:szCs w:val="24"/>
                <w:lang w:val="uk-UA" w:eastAsia="ru-RU"/>
              </w:rPr>
            </w:pPr>
          </w:p>
        </w:tc>
      </w:tr>
      <w:tr w:rsidR="00EB08DD" w:rsidRPr="00EB08DD" w14:paraId="603475EC" w14:textId="77777777" w:rsidTr="00DB5AB7">
        <w:trPr>
          <w:trHeight w:hRule="exact" w:val="4370"/>
        </w:trPr>
        <w:tc>
          <w:tcPr>
            <w:tcW w:w="1134" w:type="dxa"/>
            <w:tcBorders>
              <w:top w:val="single" w:sz="6" w:space="0" w:color="auto"/>
              <w:left w:val="single" w:sz="6" w:space="0" w:color="auto"/>
              <w:bottom w:val="single" w:sz="6" w:space="0" w:color="auto"/>
              <w:right w:val="single" w:sz="6" w:space="0" w:color="auto"/>
            </w:tcBorders>
            <w:shd w:val="clear" w:color="auto" w:fill="FFFFFF"/>
          </w:tcPr>
          <w:p w14:paraId="050A740B" w14:textId="77777777" w:rsidR="00EB08DD" w:rsidRPr="00EB08DD" w:rsidRDefault="00EB08DD" w:rsidP="00EB08DD">
            <w:pPr>
              <w:widowControl w:val="0"/>
              <w:shd w:val="clear" w:color="auto" w:fill="FFFFFF"/>
              <w:autoSpaceDE w:val="0"/>
              <w:autoSpaceDN w:val="0"/>
              <w:adjustRightInd w:val="0"/>
              <w:spacing w:after="0" w:line="240" w:lineRule="auto"/>
              <w:ind w:right="18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14:paraId="7D128AA8" w14:textId="77777777" w:rsidR="006727E0" w:rsidRPr="008C1AD5" w:rsidRDefault="006727E0" w:rsidP="006727E0">
            <w:pPr>
              <w:keepNext/>
              <w:spacing w:after="0" w:line="240" w:lineRule="auto"/>
              <w:jc w:val="both"/>
              <w:outlineLvl w:val="5"/>
              <w:rPr>
                <w:rFonts w:ascii="Times New Roman" w:eastAsia="Times New Roman" w:hAnsi="Times New Roman" w:cs="Times New Roman"/>
                <w:lang w:val="uk-UA" w:eastAsia="ru-RU"/>
              </w:rPr>
            </w:pPr>
            <w:r w:rsidRPr="008C1AD5">
              <w:rPr>
                <w:rFonts w:ascii="Times New Roman" w:eastAsia="Times New Roman" w:hAnsi="Times New Roman" w:cs="Times New Roman"/>
                <w:lang w:val="uk-UA" w:eastAsia="ru-RU"/>
              </w:rPr>
              <w:t>Організувати роботу  зі зверненнями громадян відповідно                       до наступної системи:</w:t>
            </w:r>
          </w:p>
          <w:p w14:paraId="4B5E45DE" w14:textId="77777777" w:rsidR="006727E0" w:rsidRPr="008C1AD5" w:rsidRDefault="006727E0" w:rsidP="00C23EBF">
            <w:pPr>
              <w:numPr>
                <w:ilvl w:val="0"/>
                <w:numId w:val="19"/>
              </w:numPr>
              <w:tabs>
                <w:tab w:val="num" w:pos="153"/>
              </w:tabs>
              <w:spacing w:after="0" w:line="240" w:lineRule="auto"/>
              <w:ind w:left="153" w:hanging="142"/>
              <w:jc w:val="both"/>
              <w:rPr>
                <w:rFonts w:ascii="Times New Roman" w:eastAsia="Times New Roman" w:hAnsi="Times New Roman" w:cs="Times New Roman"/>
                <w:lang w:eastAsia="ru-RU"/>
              </w:rPr>
            </w:pPr>
            <w:proofErr w:type="spellStart"/>
            <w:r w:rsidRPr="008C1AD5">
              <w:rPr>
                <w:rFonts w:ascii="Times New Roman" w:eastAsia="Times New Roman" w:hAnsi="Times New Roman" w:cs="Times New Roman"/>
                <w:lang w:eastAsia="ru-RU"/>
              </w:rPr>
              <w:t>дотримання</w:t>
            </w:r>
            <w:proofErr w:type="spellEnd"/>
            <w:r w:rsidRPr="008C1AD5">
              <w:rPr>
                <w:rFonts w:ascii="Times New Roman" w:eastAsia="Times New Roman" w:hAnsi="Times New Roman" w:cs="Times New Roman"/>
                <w:lang w:eastAsia="ru-RU"/>
              </w:rPr>
              <w:t xml:space="preserve"> </w:t>
            </w:r>
            <w:proofErr w:type="spellStart"/>
            <w:r w:rsidRPr="008C1AD5">
              <w:rPr>
                <w:rFonts w:ascii="Times New Roman" w:eastAsia="Times New Roman" w:hAnsi="Times New Roman" w:cs="Times New Roman"/>
                <w:lang w:eastAsia="ru-RU"/>
              </w:rPr>
              <w:t>термінів</w:t>
            </w:r>
            <w:proofErr w:type="spellEnd"/>
            <w:r w:rsidRPr="008C1AD5">
              <w:rPr>
                <w:rFonts w:ascii="Times New Roman" w:eastAsia="Times New Roman" w:hAnsi="Times New Roman" w:cs="Times New Roman"/>
                <w:lang w:eastAsia="ru-RU"/>
              </w:rPr>
              <w:t xml:space="preserve"> </w:t>
            </w:r>
            <w:proofErr w:type="spellStart"/>
            <w:r w:rsidRPr="008C1AD5">
              <w:rPr>
                <w:rFonts w:ascii="Times New Roman" w:eastAsia="Times New Roman" w:hAnsi="Times New Roman" w:cs="Times New Roman"/>
                <w:lang w:eastAsia="ru-RU"/>
              </w:rPr>
              <w:t>розгляду</w:t>
            </w:r>
            <w:proofErr w:type="spellEnd"/>
            <w:r w:rsidRPr="008C1AD5">
              <w:rPr>
                <w:rFonts w:ascii="Times New Roman" w:eastAsia="Times New Roman" w:hAnsi="Times New Roman" w:cs="Times New Roman"/>
                <w:lang w:eastAsia="ru-RU"/>
              </w:rPr>
              <w:t xml:space="preserve"> </w:t>
            </w:r>
            <w:proofErr w:type="spellStart"/>
            <w:r w:rsidRPr="008C1AD5">
              <w:rPr>
                <w:rFonts w:ascii="Times New Roman" w:eastAsia="Times New Roman" w:hAnsi="Times New Roman" w:cs="Times New Roman"/>
                <w:lang w:eastAsia="ru-RU"/>
              </w:rPr>
              <w:t>звернень</w:t>
            </w:r>
            <w:proofErr w:type="spellEnd"/>
            <w:r w:rsidRPr="008C1AD5">
              <w:rPr>
                <w:rFonts w:ascii="Times New Roman" w:eastAsia="Times New Roman" w:hAnsi="Times New Roman" w:cs="Times New Roman"/>
                <w:lang w:eastAsia="ru-RU"/>
              </w:rPr>
              <w:t xml:space="preserve">, </w:t>
            </w:r>
            <w:proofErr w:type="spellStart"/>
            <w:r w:rsidRPr="008C1AD5">
              <w:rPr>
                <w:rFonts w:ascii="Times New Roman" w:eastAsia="Times New Roman" w:hAnsi="Times New Roman" w:cs="Times New Roman"/>
                <w:lang w:eastAsia="ru-RU"/>
              </w:rPr>
              <w:t>клопотань</w:t>
            </w:r>
            <w:proofErr w:type="spellEnd"/>
            <w:r w:rsidRPr="008C1AD5">
              <w:rPr>
                <w:rFonts w:ascii="Times New Roman" w:eastAsia="Times New Roman" w:hAnsi="Times New Roman" w:cs="Times New Roman"/>
                <w:lang w:eastAsia="ru-RU"/>
              </w:rPr>
              <w:t xml:space="preserve"> </w:t>
            </w:r>
            <w:proofErr w:type="spellStart"/>
            <w:r w:rsidRPr="008C1AD5">
              <w:rPr>
                <w:rFonts w:ascii="Times New Roman" w:eastAsia="Times New Roman" w:hAnsi="Times New Roman" w:cs="Times New Roman"/>
                <w:lang w:eastAsia="ru-RU"/>
              </w:rPr>
              <w:t>громадян</w:t>
            </w:r>
            <w:proofErr w:type="spellEnd"/>
            <w:r w:rsidRPr="008C1AD5">
              <w:rPr>
                <w:rFonts w:ascii="Times New Roman" w:eastAsia="Times New Roman" w:hAnsi="Times New Roman" w:cs="Times New Roman"/>
                <w:lang w:eastAsia="ru-RU"/>
              </w:rPr>
              <w:t xml:space="preserve"> (</w:t>
            </w:r>
            <w:proofErr w:type="spellStart"/>
            <w:r w:rsidRPr="008C1AD5">
              <w:rPr>
                <w:rFonts w:ascii="Times New Roman" w:eastAsia="Times New Roman" w:hAnsi="Times New Roman" w:cs="Times New Roman"/>
                <w:lang w:eastAsia="ru-RU"/>
              </w:rPr>
              <w:t>згідно</w:t>
            </w:r>
            <w:proofErr w:type="spellEnd"/>
            <w:r w:rsidRPr="008C1AD5">
              <w:rPr>
                <w:rFonts w:ascii="Times New Roman" w:eastAsia="Times New Roman" w:hAnsi="Times New Roman" w:cs="Times New Roman"/>
                <w:lang w:eastAsia="ru-RU"/>
              </w:rPr>
              <w:t xml:space="preserve"> </w:t>
            </w:r>
            <w:proofErr w:type="spellStart"/>
            <w:r w:rsidRPr="008C1AD5">
              <w:rPr>
                <w:rFonts w:ascii="Times New Roman" w:eastAsia="Times New Roman" w:hAnsi="Times New Roman" w:cs="Times New Roman"/>
                <w:lang w:eastAsia="ru-RU"/>
              </w:rPr>
              <w:t>із</w:t>
            </w:r>
            <w:proofErr w:type="spellEnd"/>
            <w:r w:rsidRPr="008C1AD5">
              <w:rPr>
                <w:rFonts w:ascii="Times New Roman" w:eastAsia="Times New Roman" w:hAnsi="Times New Roman" w:cs="Times New Roman"/>
                <w:lang w:eastAsia="ru-RU"/>
              </w:rPr>
              <w:t xml:space="preserve"> Законом);</w:t>
            </w:r>
          </w:p>
          <w:p w14:paraId="7AAB32C8" w14:textId="77777777" w:rsidR="006727E0" w:rsidRPr="008C1AD5" w:rsidRDefault="006727E0" w:rsidP="00C23EBF">
            <w:pPr>
              <w:numPr>
                <w:ilvl w:val="0"/>
                <w:numId w:val="19"/>
              </w:numPr>
              <w:tabs>
                <w:tab w:val="num" w:pos="153"/>
              </w:tabs>
              <w:spacing w:after="0" w:line="240" w:lineRule="auto"/>
              <w:ind w:left="153" w:hanging="142"/>
              <w:jc w:val="both"/>
              <w:rPr>
                <w:rFonts w:ascii="Times New Roman" w:eastAsia="Times New Roman" w:hAnsi="Times New Roman" w:cs="Times New Roman"/>
                <w:lang w:eastAsia="ru-RU"/>
              </w:rPr>
            </w:pPr>
            <w:proofErr w:type="spellStart"/>
            <w:r w:rsidRPr="008C1AD5">
              <w:rPr>
                <w:rFonts w:ascii="Times New Roman" w:eastAsia="Times New Roman" w:hAnsi="Times New Roman" w:cs="Times New Roman"/>
                <w:lang w:eastAsia="ru-RU"/>
              </w:rPr>
              <w:t>забезпечення</w:t>
            </w:r>
            <w:proofErr w:type="spellEnd"/>
            <w:r w:rsidRPr="008C1AD5">
              <w:rPr>
                <w:rFonts w:ascii="Times New Roman" w:eastAsia="Times New Roman" w:hAnsi="Times New Roman" w:cs="Times New Roman"/>
                <w:lang w:eastAsia="ru-RU"/>
              </w:rPr>
              <w:t xml:space="preserve"> </w:t>
            </w:r>
            <w:proofErr w:type="spellStart"/>
            <w:r w:rsidRPr="008C1AD5">
              <w:rPr>
                <w:rFonts w:ascii="Times New Roman" w:eastAsia="Times New Roman" w:hAnsi="Times New Roman" w:cs="Times New Roman"/>
                <w:lang w:eastAsia="ru-RU"/>
              </w:rPr>
              <w:t>громадян</w:t>
            </w:r>
            <w:proofErr w:type="spellEnd"/>
            <w:r w:rsidRPr="008C1AD5">
              <w:rPr>
                <w:rFonts w:ascii="Times New Roman" w:eastAsia="Times New Roman" w:hAnsi="Times New Roman" w:cs="Times New Roman"/>
                <w:lang w:eastAsia="ru-RU"/>
              </w:rPr>
              <w:t xml:space="preserve"> правом </w:t>
            </w:r>
            <w:proofErr w:type="spellStart"/>
            <w:r w:rsidRPr="008C1AD5">
              <w:rPr>
                <w:rFonts w:ascii="Times New Roman" w:eastAsia="Times New Roman" w:hAnsi="Times New Roman" w:cs="Times New Roman"/>
                <w:lang w:eastAsia="ru-RU"/>
              </w:rPr>
              <w:t>прийняття</w:t>
            </w:r>
            <w:proofErr w:type="spellEnd"/>
            <w:r w:rsidRPr="008C1AD5">
              <w:rPr>
                <w:rFonts w:ascii="Times New Roman" w:eastAsia="Times New Roman" w:hAnsi="Times New Roman" w:cs="Times New Roman"/>
                <w:lang w:eastAsia="ru-RU"/>
              </w:rPr>
              <w:t xml:space="preserve"> </w:t>
            </w:r>
            <w:proofErr w:type="spellStart"/>
            <w:r w:rsidRPr="008C1AD5">
              <w:rPr>
                <w:rFonts w:ascii="Times New Roman" w:eastAsia="Times New Roman" w:hAnsi="Times New Roman" w:cs="Times New Roman"/>
                <w:lang w:eastAsia="ru-RU"/>
              </w:rPr>
              <w:t>особистої</w:t>
            </w:r>
            <w:proofErr w:type="spellEnd"/>
            <w:r w:rsidRPr="008C1AD5">
              <w:rPr>
                <w:rFonts w:ascii="Times New Roman" w:eastAsia="Times New Roman" w:hAnsi="Times New Roman" w:cs="Times New Roman"/>
                <w:lang w:eastAsia="ru-RU"/>
              </w:rPr>
              <w:t xml:space="preserve"> </w:t>
            </w:r>
            <w:proofErr w:type="spellStart"/>
            <w:r w:rsidRPr="008C1AD5">
              <w:rPr>
                <w:rFonts w:ascii="Times New Roman" w:eastAsia="Times New Roman" w:hAnsi="Times New Roman" w:cs="Times New Roman"/>
                <w:lang w:eastAsia="ru-RU"/>
              </w:rPr>
              <w:t>участі</w:t>
            </w:r>
            <w:proofErr w:type="spellEnd"/>
            <w:r w:rsidRPr="008C1AD5">
              <w:rPr>
                <w:rFonts w:ascii="Times New Roman" w:eastAsia="Times New Roman" w:hAnsi="Times New Roman" w:cs="Times New Roman"/>
                <w:lang w:eastAsia="ru-RU"/>
              </w:rPr>
              <w:t xml:space="preserve"> </w:t>
            </w:r>
            <w:r w:rsidR="008C1AD5">
              <w:rPr>
                <w:rFonts w:ascii="Times New Roman" w:eastAsia="Times New Roman" w:hAnsi="Times New Roman" w:cs="Times New Roman"/>
                <w:lang w:val="uk-UA" w:eastAsia="ru-RU"/>
              </w:rPr>
              <w:t xml:space="preserve"> </w:t>
            </w:r>
            <w:r w:rsidRPr="008C1AD5">
              <w:rPr>
                <w:rFonts w:ascii="Times New Roman" w:eastAsia="Times New Roman" w:hAnsi="Times New Roman" w:cs="Times New Roman"/>
                <w:lang w:val="uk-UA" w:eastAsia="ru-RU"/>
              </w:rPr>
              <w:t xml:space="preserve">  </w:t>
            </w:r>
            <w:r w:rsidRPr="008C1AD5">
              <w:rPr>
                <w:rFonts w:ascii="Times New Roman" w:eastAsia="Times New Roman" w:hAnsi="Times New Roman" w:cs="Times New Roman"/>
                <w:lang w:eastAsia="ru-RU"/>
              </w:rPr>
              <w:t xml:space="preserve">у </w:t>
            </w:r>
            <w:proofErr w:type="spellStart"/>
            <w:r w:rsidRPr="008C1AD5">
              <w:rPr>
                <w:rFonts w:ascii="Times New Roman" w:eastAsia="Times New Roman" w:hAnsi="Times New Roman" w:cs="Times New Roman"/>
                <w:lang w:eastAsia="ru-RU"/>
              </w:rPr>
              <w:t>розгляді</w:t>
            </w:r>
            <w:proofErr w:type="spellEnd"/>
            <w:r w:rsidRPr="008C1AD5">
              <w:rPr>
                <w:rFonts w:ascii="Times New Roman" w:eastAsia="Times New Roman" w:hAnsi="Times New Roman" w:cs="Times New Roman"/>
                <w:lang w:eastAsia="ru-RU"/>
              </w:rPr>
              <w:t xml:space="preserve"> </w:t>
            </w:r>
            <w:proofErr w:type="spellStart"/>
            <w:r w:rsidRPr="008C1AD5">
              <w:rPr>
                <w:rFonts w:ascii="Times New Roman" w:eastAsia="Times New Roman" w:hAnsi="Times New Roman" w:cs="Times New Roman"/>
                <w:lang w:eastAsia="ru-RU"/>
              </w:rPr>
              <w:t>звернень</w:t>
            </w:r>
            <w:proofErr w:type="spellEnd"/>
            <w:r w:rsidRPr="008C1AD5">
              <w:rPr>
                <w:rFonts w:ascii="Times New Roman" w:eastAsia="Times New Roman" w:hAnsi="Times New Roman" w:cs="Times New Roman"/>
                <w:lang w:eastAsia="ru-RU"/>
              </w:rPr>
              <w:t xml:space="preserve">, </w:t>
            </w:r>
            <w:proofErr w:type="spellStart"/>
            <w:r w:rsidRPr="008C1AD5">
              <w:rPr>
                <w:rFonts w:ascii="Times New Roman" w:eastAsia="Times New Roman" w:hAnsi="Times New Roman" w:cs="Times New Roman"/>
                <w:lang w:eastAsia="ru-RU"/>
              </w:rPr>
              <w:t>скарг</w:t>
            </w:r>
            <w:proofErr w:type="spellEnd"/>
            <w:r w:rsidRPr="008C1AD5">
              <w:rPr>
                <w:rFonts w:ascii="Times New Roman" w:eastAsia="Times New Roman" w:hAnsi="Times New Roman" w:cs="Times New Roman"/>
                <w:lang w:eastAsia="ru-RU"/>
              </w:rPr>
              <w:t>;</w:t>
            </w:r>
          </w:p>
          <w:p w14:paraId="14C81A65" w14:textId="77777777" w:rsidR="006727E0" w:rsidRPr="008C1AD5" w:rsidRDefault="006727E0" w:rsidP="00C23EBF">
            <w:pPr>
              <w:numPr>
                <w:ilvl w:val="0"/>
                <w:numId w:val="19"/>
              </w:numPr>
              <w:tabs>
                <w:tab w:val="num" w:pos="153"/>
              </w:tabs>
              <w:spacing w:after="0" w:line="240" w:lineRule="auto"/>
              <w:ind w:left="153" w:hanging="142"/>
              <w:jc w:val="both"/>
              <w:rPr>
                <w:rFonts w:ascii="Times New Roman" w:eastAsia="Times New Roman" w:hAnsi="Times New Roman" w:cs="Times New Roman"/>
                <w:lang w:eastAsia="ru-RU"/>
              </w:rPr>
            </w:pPr>
            <w:proofErr w:type="spellStart"/>
            <w:r w:rsidRPr="008C1AD5">
              <w:rPr>
                <w:rFonts w:ascii="Times New Roman" w:eastAsia="Times New Roman" w:hAnsi="Times New Roman" w:cs="Times New Roman"/>
                <w:lang w:eastAsia="ru-RU"/>
              </w:rPr>
              <w:t>забезпечення</w:t>
            </w:r>
            <w:proofErr w:type="spellEnd"/>
            <w:r w:rsidRPr="008C1AD5">
              <w:rPr>
                <w:rFonts w:ascii="Times New Roman" w:eastAsia="Times New Roman" w:hAnsi="Times New Roman" w:cs="Times New Roman"/>
                <w:lang w:eastAsia="ru-RU"/>
              </w:rPr>
              <w:t xml:space="preserve"> права </w:t>
            </w:r>
            <w:proofErr w:type="spellStart"/>
            <w:r w:rsidRPr="008C1AD5">
              <w:rPr>
                <w:rFonts w:ascii="Times New Roman" w:eastAsia="Times New Roman" w:hAnsi="Times New Roman" w:cs="Times New Roman"/>
                <w:lang w:eastAsia="ru-RU"/>
              </w:rPr>
              <w:t>громадян</w:t>
            </w:r>
            <w:proofErr w:type="spellEnd"/>
            <w:r w:rsidRPr="008C1AD5">
              <w:rPr>
                <w:rFonts w:ascii="Times New Roman" w:eastAsia="Times New Roman" w:hAnsi="Times New Roman" w:cs="Times New Roman"/>
                <w:lang w:eastAsia="ru-RU"/>
              </w:rPr>
              <w:t xml:space="preserve"> відповідно до ст.18 Закону;</w:t>
            </w:r>
          </w:p>
          <w:p w14:paraId="5BA9525B" w14:textId="77777777" w:rsidR="006727E0" w:rsidRPr="008C1AD5" w:rsidRDefault="006727E0" w:rsidP="00C23EBF">
            <w:pPr>
              <w:numPr>
                <w:ilvl w:val="0"/>
                <w:numId w:val="19"/>
              </w:numPr>
              <w:tabs>
                <w:tab w:val="num" w:pos="153"/>
              </w:tabs>
              <w:spacing w:after="0" w:line="240" w:lineRule="auto"/>
              <w:ind w:left="153" w:hanging="142"/>
              <w:jc w:val="both"/>
              <w:rPr>
                <w:rFonts w:ascii="Times New Roman" w:eastAsia="Times New Roman" w:hAnsi="Times New Roman" w:cs="Times New Roman"/>
                <w:lang w:eastAsia="ru-RU"/>
              </w:rPr>
            </w:pPr>
            <w:r w:rsidRPr="008C1AD5">
              <w:rPr>
                <w:rFonts w:ascii="Times New Roman" w:eastAsia="Times New Roman" w:hAnsi="Times New Roman" w:cs="Times New Roman"/>
                <w:lang w:val="uk-UA" w:eastAsia="ru-RU"/>
              </w:rPr>
              <w:t xml:space="preserve">здійснювати </w:t>
            </w:r>
            <w:proofErr w:type="spellStart"/>
            <w:r w:rsidRPr="008C1AD5">
              <w:rPr>
                <w:rFonts w:ascii="Times New Roman" w:eastAsia="Times New Roman" w:hAnsi="Times New Roman" w:cs="Times New Roman"/>
                <w:lang w:eastAsia="ru-RU"/>
              </w:rPr>
              <w:t>надання</w:t>
            </w:r>
            <w:proofErr w:type="spellEnd"/>
            <w:r w:rsidRPr="008C1AD5">
              <w:rPr>
                <w:rFonts w:ascii="Times New Roman" w:eastAsia="Times New Roman" w:hAnsi="Times New Roman" w:cs="Times New Roman"/>
                <w:lang w:eastAsia="ru-RU"/>
              </w:rPr>
              <w:t xml:space="preserve"> </w:t>
            </w:r>
            <w:proofErr w:type="spellStart"/>
            <w:r w:rsidRPr="008C1AD5">
              <w:rPr>
                <w:rFonts w:ascii="Times New Roman" w:eastAsia="Times New Roman" w:hAnsi="Times New Roman" w:cs="Times New Roman"/>
                <w:lang w:eastAsia="ru-RU"/>
              </w:rPr>
              <w:t>відповідей</w:t>
            </w:r>
            <w:proofErr w:type="spellEnd"/>
            <w:r w:rsidRPr="008C1AD5">
              <w:rPr>
                <w:rFonts w:ascii="Times New Roman" w:eastAsia="Times New Roman" w:hAnsi="Times New Roman" w:cs="Times New Roman"/>
                <w:lang w:val="uk-UA" w:eastAsia="ru-RU"/>
              </w:rPr>
              <w:t xml:space="preserve"> відповідно до чинного законодавства;</w:t>
            </w:r>
          </w:p>
          <w:p w14:paraId="09C959B5" w14:textId="77777777" w:rsidR="006727E0" w:rsidRPr="008C1AD5" w:rsidRDefault="006727E0" w:rsidP="00C23EBF">
            <w:pPr>
              <w:numPr>
                <w:ilvl w:val="0"/>
                <w:numId w:val="19"/>
              </w:numPr>
              <w:tabs>
                <w:tab w:val="num" w:pos="153"/>
              </w:tabs>
              <w:spacing w:after="0" w:line="240" w:lineRule="auto"/>
              <w:ind w:left="153" w:hanging="142"/>
              <w:jc w:val="both"/>
              <w:rPr>
                <w:rFonts w:ascii="Times New Roman" w:eastAsia="Times New Roman" w:hAnsi="Times New Roman" w:cs="Times New Roman"/>
                <w:lang w:eastAsia="ru-RU"/>
              </w:rPr>
            </w:pPr>
            <w:r w:rsidRPr="008C1AD5">
              <w:rPr>
                <w:rFonts w:ascii="Times New Roman" w:eastAsia="Times New Roman" w:hAnsi="Times New Roman" w:cs="Times New Roman"/>
                <w:lang w:val="uk-UA" w:eastAsia="ru-RU"/>
              </w:rPr>
              <w:t xml:space="preserve">визначати причину </w:t>
            </w:r>
            <w:proofErr w:type="spellStart"/>
            <w:r w:rsidRPr="008C1AD5">
              <w:rPr>
                <w:rFonts w:ascii="Times New Roman" w:eastAsia="Times New Roman" w:hAnsi="Times New Roman" w:cs="Times New Roman"/>
                <w:lang w:eastAsia="ru-RU"/>
              </w:rPr>
              <w:t>повторних</w:t>
            </w:r>
            <w:proofErr w:type="spellEnd"/>
            <w:r w:rsidRPr="008C1AD5">
              <w:rPr>
                <w:rFonts w:ascii="Times New Roman" w:eastAsia="Times New Roman" w:hAnsi="Times New Roman" w:cs="Times New Roman"/>
                <w:lang w:eastAsia="ru-RU"/>
              </w:rPr>
              <w:t xml:space="preserve"> </w:t>
            </w:r>
            <w:proofErr w:type="spellStart"/>
            <w:r w:rsidRPr="008C1AD5">
              <w:rPr>
                <w:rFonts w:ascii="Times New Roman" w:eastAsia="Times New Roman" w:hAnsi="Times New Roman" w:cs="Times New Roman"/>
                <w:lang w:eastAsia="ru-RU"/>
              </w:rPr>
              <w:t>звернень</w:t>
            </w:r>
            <w:proofErr w:type="spellEnd"/>
            <w:r w:rsidRPr="008C1AD5">
              <w:rPr>
                <w:rFonts w:ascii="Times New Roman" w:eastAsia="Times New Roman" w:hAnsi="Times New Roman" w:cs="Times New Roman"/>
                <w:lang w:eastAsia="ru-RU"/>
              </w:rPr>
              <w:t xml:space="preserve">,  </w:t>
            </w:r>
            <w:r w:rsidRPr="008C1AD5">
              <w:rPr>
                <w:rFonts w:ascii="Times New Roman" w:eastAsia="Times New Roman" w:hAnsi="Times New Roman" w:cs="Times New Roman"/>
                <w:lang w:val="uk-UA" w:eastAsia="ru-RU"/>
              </w:rPr>
              <w:t>усувати недоліки у разі їх виявлення терміново</w:t>
            </w:r>
            <w:r w:rsidRPr="008C1AD5">
              <w:rPr>
                <w:rFonts w:ascii="Times New Roman" w:eastAsia="Times New Roman" w:hAnsi="Times New Roman" w:cs="Times New Roman"/>
                <w:lang w:eastAsia="ru-RU"/>
              </w:rPr>
              <w:t>;</w:t>
            </w:r>
          </w:p>
          <w:p w14:paraId="0C8336C5" w14:textId="77777777" w:rsidR="006727E0" w:rsidRPr="008C1AD5" w:rsidRDefault="008C1AD5" w:rsidP="008C1AD5">
            <w:pPr>
              <w:widowControl w:val="0"/>
              <w:shd w:val="clear" w:color="auto" w:fill="FFFFFF"/>
              <w:autoSpaceDE w:val="0"/>
              <w:autoSpaceDN w:val="0"/>
              <w:adjustRightInd w:val="0"/>
              <w:spacing w:after="0" w:line="221" w:lineRule="exact"/>
              <w:ind w:left="11" w:right="86"/>
              <w:rPr>
                <w:rFonts w:ascii="Times New Roman" w:eastAsia="Times New Roman" w:hAnsi="Times New Roman" w:cs="Times New Roman"/>
                <w:color w:val="000000"/>
                <w:spacing w:val="-6"/>
                <w:lang w:val="uk-UA" w:eastAsia="ru-RU"/>
              </w:rPr>
            </w:pPr>
            <w:r w:rsidRPr="008C1AD5">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 xml:space="preserve"> </w:t>
            </w:r>
            <w:r w:rsidR="006727E0" w:rsidRPr="008C1AD5">
              <w:rPr>
                <w:rFonts w:ascii="Times New Roman" w:eastAsia="Times New Roman" w:hAnsi="Times New Roman" w:cs="Times New Roman"/>
                <w:lang w:val="uk-UA" w:eastAsia="ru-RU"/>
              </w:rPr>
              <w:t>здійснювати розгляд питання про роботу із зверненнями громадян  на нарадах.</w:t>
            </w:r>
          </w:p>
          <w:p w14:paraId="20D8D805" w14:textId="77777777" w:rsidR="008C1AD5" w:rsidRDefault="008C1AD5" w:rsidP="008C1AD5">
            <w:pPr>
              <w:widowControl w:val="0"/>
              <w:shd w:val="clear" w:color="auto" w:fill="FFFFFF"/>
              <w:autoSpaceDE w:val="0"/>
              <w:autoSpaceDN w:val="0"/>
              <w:adjustRightInd w:val="0"/>
              <w:spacing w:after="0" w:line="221" w:lineRule="exact"/>
              <w:ind w:right="86"/>
              <w:rPr>
                <w:rFonts w:ascii="Times New Roman" w:eastAsia="Times New Roman" w:hAnsi="Times New Roman" w:cs="Times New Roman"/>
                <w:color w:val="000000"/>
                <w:spacing w:val="-6"/>
                <w:lang w:val="uk-UA" w:eastAsia="ru-RU"/>
              </w:rPr>
            </w:pPr>
          </w:p>
          <w:p w14:paraId="39E3F0FD" w14:textId="77777777" w:rsidR="00EB08DD" w:rsidRPr="006727E0" w:rsidRDefault="00EB08DD" w:rsidP="008C1AD5">
            <w:pPr>
              <w:widowControl w:val="0"/>
              <w:shd w:val="clear" w:color="auto" w:fill="FFFFFF"/>
              <w:autoSpaceDE w:val="0"/>
              <w:autoSpaceDN w:val="0"/>
              <w:adjustRightInd w:val="0"/>
              <w:spacing w:after="0" w:line="221" w:lineRule="exact"/>
              <w:ind w:right="86"/>
              <w:rPr>
                <w:rFonts w:ascii="Times New Roman" w:eastAsia="Times New Roman" w:hAnsi="Times New Roman" w:cs="Times New Roman"/>
                <w:lang w:eastAsia="ru-RU"/>
              </w:rPr>
            </w:pPr>
            <w:r w:rsidRPr="008C1AD5">
              <w:rPr>
                <w:rFonts w:ascii="Times New Roman" w:eastAsia="Times New Roman" w:hAnsi="Times New Roman" w:cs="Times New Roman"/>
                <w:color w:val="000000"/>
                <w:spacing w:val="-6"/>
                <w:lang w:val="uk-UA" w:eastAsia="ru-RU"/>
              </w:rPr>
              <w:t xml:space="preserve">Провести круглий стіл спільно з батьківським комітетом </w:t>
            </w:r>
            <w:r w:rsidR="006727E0" w:rsidRPr="008C1AD5">
              <w:rPr>
                <w:rFonts w:ascii="Times New Roman" w:eastAsia="Times New Roman" w:hAnsi="Times New Roman" w:cs="Times New Roman"/>
                <w:color w:val="000000"/>
                <w:spacing w:val="-5"/>
                <w:lang w:val="uk-UA" w:eastAsia="ru-RU"/>
              </w:rPr>
              <w:t xml:space="preserve"> «Створення комфортного середовища для здобування знань учнями</w:t>
            </w:r>
            <w:r w:rsidRPr="008C1AD5">
              <w:rPr>
                <w:rFonts w:ascii="Times New Roman" w:eastAsia="Times New Roman" w:hAnsi="Times New Roman" w:cs="Times New Roman"/>
                <w:color w:val="000000"/>
                <w:spacing w:val="-5"/>
                <w:lang w:val="uk-UA" w:eastAsia="ru-RU"/>
              </w:rPr>
              <w:t>»</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78A0E416" w14:textId="77777777" w:rsidR="00EB08DD" w:rsidRPr="00EB08DD" w:rsidRDefault="00EB08DD" w:rsidP="00EB08DD">
            <w:pPr>
              <w:widowControl w:val="0"/>
              <w:shd w:val="clear" w:color="auto" w:fill="FFFFFF"/>
              <w:autoSpaceDE w:val="0"/>
              <w:autoSpaceDN w:val="0"/>
              <w:adjustRightInd w:val="0"/>
              <w:spacing w:after="0" w:line="221" w:lineRule="exact"/>
              <w:ind w:right="250" w:firstLine="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Директор, голова </w:t>
            </w:r>
            <w:r w:rsidR="00CD5FAE">
              <w:rPr>
                <w:rFonts w:ascii="Times New Roman" w:eastAsia="Times New Roman" w:hAnsi="Times New Roman" w:cs="Times New Roman"/>
                <w:color w:val="000000"/>
                <w:spacing w:val="-11"/>
                <w:sz w:val="24"/>
                <w:szCs w:val="24"/>
                <w:lang w:val="uk-UA" w:eastAsia="ru-RU"/>
              </w:rPr>
              <w:t>БР</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4F5B1973" w14:textId="77777777" w:rsidR="006727E0" w:rsidRDefault="006727E0"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До 01.09</w:t>
            </w:r>
          </w:p>
          <w:p w14:paraId="74EC3B8C" w14:textId="77777777" w:rsidR="006727E0" w:rsidRDefault="006727E0"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14:paraId="25B563D8" w14:textId="77777777" w:rsidR="006727E0" w:rsidRDefault="006727E0"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14:paraId="3AC42438" w14:textId="77777777" w:rsidR="006727E0" w:rsidRDefault="006727E0"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14:paraId="11AE4E84" w14:textId="77777777" w:rsidR="006727E0" w:rsidRDefault="006727E0"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14:paraId="6706CD15" w14:textId="77777777" w:rsidR="006727E0" w:rsidRDefault="006727E0"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14:paraId="0AF68223" w14:textId="77777777" w:rsidR="006727E0" w:rsidRDefault="006727E0"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14:paraId="2DEB3495" w14:textId="77777777" w:rsidR="006727E0" w:rsidRDefault="006727E0"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14:paraId="334D16FD" w14:textId="77777777" w:rsidR="006727E0" w:rsidRDefault="006727E0"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14:paraId="2F77C01A" w14:textId="77777777" w:rsid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До 01.09</w:t>
            </w:r>
          </w:p>
          <w:p w14:paraId="20117745" w14:textId="77777777" w:rsidR="008C1AD5" w:rsidRDefault="008C1AD5"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14:paraId="59195307" w14:textId="77777777" w:rsidR="008C1AD5" w:rsidRDefault="008C1AD5"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14:paraId="3B931FE4" w14:textId="77777777" w:rsidR="008C1AD5" w:rsidRDefault="008C1AD5"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14:paraId="163B3A55" w14:textId="77777777" w:rsidR="008C1AD5" w:rsidRDefault="008C1AD5"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14:paraId="793993CF" w14:textId="77777777" w:rsidR="008C1AD5" w:rsidRPr="00EB08DD" w:rsidRDefault="008C1AD5"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28.08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30E87099"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708DACA7" w14:textId="77777777" w:rsidTr="00AF4EBB">
        <w:trPr>
          <w:trHeight w:hRule="exact" w:val="298"/>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14:paraId="579CBE7E" w14:textId="77777777" w:rsidR="00EB08DD" w:rsidRPr="00EB08DD" w:rsidRDefault="00F87613"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en-US" w:eastAsia="ru-RU"/>
              </w:rPr>
              <w:t>V</w:t>
            </w:r>
            <w:r w:rsidR="00EB08DD" w:rsidRPr="00EB08DD">
              <w:rPr>
                <w:rFonts w:ascii="Times New Roman" w:eastAsia="Times New Roman" w:hAnsi="Times New Roman" w:cs="Times New Roman"/>
                <w:b/>
                <w:bCs/>
                <w:color w:val="000000"/>
                <w:sz w:val="24"/>
                <w:szCs w:val="24"/>
                <w:lang w:val="en-US" w:eastAsia="ru-RU"/>
              </w:rPr>
              <w:t>I</w:t>
            </w:r>
            <w:r w:rsidR="00EB08DD" w:rsidRPr="00EB08DD">
              <w:rPr>
                <w:rFonts w:ascii="Times New Roman" w:eastAsia="Times New Roman" w:hAnsi="Times New Roman" w:cs="Times New Roman"/>
                <w:b/>
                <w:bCs/>
                <w:color w:val="000000"/>
                <w:sz w:val="24"/>
                <w:szCs w:val="24"/>
                <w:lang w:val="uk-UA" w:eastAsia="ru-RU"/>
              </w:rPr>
              <w:t>.</w:t>
            </w:r>
            <w:r w:rsidR="00EB08DD" w:rsidRPr="00EB08DD">
              <w:rPr>
                <w:rFonts w:ascii="Times New Roman" w:eastAsia="Times New Roman" w:hAnsi="Times New Roman" w:cs="Times New Roman"/>
                <w:b/>
                <w:bCs/>
                <w:color w:val="000000"/>
                <w:sz w:val="24"/>
                <w:szCs w:val="24"/>
                <w:lang w:eastAsia="ru-RU"/>
              </w:rPr>
              <w:t xml:space="preserve"> </w:t>
            </w:r>
            <w:r w:rsidR="00EB08DD" w:rsidRPr="00EB08DD">
              <w:rPr>
                <w:rFonts w:ascii="Times New Roman" w:eastAsia="Times New Roman" w:hAnsi="Times New Roman" w:cs="Times New Roman"/>
                <w:b/>
                <w:bCs/>
                <w:color w:val="000000"/>
                <w:sz w:val="24"/>
                <w:szCs w:val="24"/>
                <w:lang w:val="uk-UA" w:eastAsia="ru-RU"/>
              </w:rPr>
              <w:t>Фінансово-господарська діяльність</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3344C6DC"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r>
      <w:tr w:rsidR="00EB08DD" w:rsidRPr="00EB08DD" w14:paraId="45F26534" w14:textId="77777777" w:rsidTr="00DB5AB7">
        <w:trPr>
          <w:trHeight w:hRule="exact" w:val="1711"/>
        </w:trPr>
        <w:tc>
          <w:tcPr>
            <w:tcW w:w="1134" w:type="dxa"/>
            <w:tcBorders>
              <w:top w:val="single" w:sz="6" w:space="0" w:color="auto"/>
              <w:left w:val="single" w:sz="6" w:space="0" w:color="auto"/>
              <w:bottom w:val="single" w:sz="6" w:space="0" w:color="auto"/>
              <w:right w:val="single" w:sz="6" w:space="0" w:color="auto"/>
            </w:tcBorders>
            <w:shd w:val="clear" w:color="auto" w:fill="FFFFFF"/>
          </w:tcPr>
          <w:p w14:paraId="06256E7E" w14:textId="77777777" w:rsidR="00EB08DD" w:rsidRPr="00EB08DD" w:rsidRDefault="00EB08DD" w:rsidP="00EB08DD">
            <w:pPr>
              <w:widowControl w:val="0"/>
              <w:shd w:val="clear" w:color="auto" w:fill="FFFFFF"/>
              <w:autoSpaceDE w:val="0"/>
              <w:autoSpaceDN w:val="0"/>
              <w:adjustRightInd w:val="0"/>
              <w:spacing w:after="0" w:line="240" w:lineRule="auto"/>
              <w:ind w:right="173"/>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14:paraId="650C99EF" w14:textId="399BFA1B" w:rsidR="00EB08DD" w:rsidRPr="00EB08DD" w:rsidRDefault="00EB08DD" w:rsidP="00EB08DD">
            <w:pPr>
              <w:widowControl w:val="0"/>
              <w:shd w:val="clear" w:color="auto" w:fill="FFFFFF"/>
              <w:autoSpaceDE w:val="0"/>
              <w:autoSpaceDN w:val="0"/>
              <w:adjustRightInd w:val="0"/>
              <w:spacing w:after="0" w:line="221" w:lineRule="exact"/>
              <w:ind w:right="106" w:firstLine="19"/>
              <w:rPr>
                <w:rFonts w:ascii="Times New Roman" w:eastAsia="Times New Roman" w:hAnsi="Times New Roman" w:cs="Times New Roman"/>
                <w:color w:val="000000"/>
                <w:spacing w:val="-6"/>
                <w:sz w:val="24"/>
                <w:szCs w:val="24"/>
                <w:lang w:val="uk-UA" w:eastAsia="ru-RU"/>
              </w:rPr>
            </w:pPr>
            <w:r w:rsidRPr="00D54429">
              <w:rPr>
                <w:rFonts w:ascii="Times New Roman" w:eastAsia="Times New Roman" w:hAnsi="Times New Roman" w:cs="Times New Roman"/>
                <w:b/>
                <w:color w:val="FF0000"/>
                <w:spacing w:val="-6"/>
                <w:sz w:val="24"/>
                <w:szCs w:val="24"/>
                <w:lang w:val="uk-UA" w:eastAsia="ru-RU"/>
              </w:rPr>
              <w:t>Видати накази</w:t>
            </w:r>
            <w:r w:rsidRPr="00D54429">
              <w:rPr>
                <w:rFonts w:ascii="Times New Roman" w:eastAsia="Times New Roman" w:hAnsi="Times New Roman" w:cs="Times New Roman"/>
                <w:color w:val="FF0000"/>
                <w:spacing w:val="-6"/>
                <w:sz w:val="24"/>
                <w:szCs w:val="24"/>
                <w:lang w:val="uk-UA" w:eastAsia="ru-RU"/>
              </w:rPr>
              <w:t xml:space="preserve"> </w:t>
            </w:r>
            <w:r w:rsidRPr="00EB08DD">
              <w:rPr>
                <w:rFonts w:ascii="Times New Roman" w:eastAsia="Times New Roman" w:hAnsi="Times New Roman" w:cs="Times New Roman"/>
                <w:color w:val="000000"/>
                <w:spacing w:val="-6"/>
                <w:sz w:val="24"/>
                <w:szCs w:val="24"/>
                <w:lang w:val="uk-UA" w:eastAsia="ru-RU"/>
              </w:rPr>
              <w:t xml:space="preserve">по </w:t>
            </w:r>
            <w:r w:rsidR="00B72B9C">
              <w:rPr>
                <w:rFonts w:ascii="Times New Roman" w:eastAsia="Times New Roman" w:hAnsi="Times New Roman" w:cs="Times New Roman"/>
                <w:color w:val="000000"/>
                <w:spacing w:val="-6"/>
                <w:sz w:val="24"/>
                <w:szCs w:val="24"/>
                <w:lang w:val="uk-UA" w:eastAsia="ru-RU"/>
              </w:rPr>
              <w:t>гімназії</w:t>
            </w:r>
            <w:r w:rsidRPr="00EB08DD">
              <w:rPr>
                <w:rFonts w:ascii="Times New Roman" w:eastAsia="Times New Roman" w:hAnsi="Times New Roman" w:cs="Times New Roman"/>
                <w:color w:val="000000"/>
                <w:spacing w:val="-6"/>
                <w:sz w:val="24"/>
                <w:szCs w:val="24"/>
                <w:lang w:val="uk-UA" w:eastAsia="ru-RU"/>
              </w:rPr>
              <w:t xml:space="preserve">: </w:t>
            </w:r>
          </w:p>
          <w:p w14:paraId="2F7A4E93" w14:textId="77777777" w:rsidR="00EB08DD" w:rsidRPr="00EB08DD" w:rsidRDefault="00EB08DD" w:rsidP="00EB08DD">
            <w:pPr>
              <w:widowControl w:val="0"/>
              <w:shd w:val="clear" w:color="auto" w:fill="FFFFFF"/>
              <w:autoSpaceDE w:val="0"/>
              <w:autoSpaceDN w:val="0"/>
              <w:adjustRightInd w:val="0"/>
              <w:spacing w:after="0" w:line="221" w:lineRule="exact"/>
              <w:ind w:right="106" w:firstLine="19"/>
              <w:rPr>
                <w:rFonts w:ascii="Times New Roman" w:eastAsia="Times New Roman" w:hAnsi="Times New Roman" w:cs="Times New Roman"/>
                <w:color w:val="000000"/>
                <w:spacing w:val="-5"/>
                <w:sz w:val="24"/>
                <w:szCs w:val="24"/>
                <w:lang w:val="uk-UA" w:eastAsia="ru-RU"/>
              </w:rPr>
            </w:pPr>
            <w:r w:rsidRPr="00EB08DD">
              <w:rPr>
                <w:rFonts w:ascii="Times New Roman" w:eastAsia="Times New Roman" w:hAnsi="Times New Roman" w:cs="Times New Roman"/>
                <w:color w:val="000000"/>
                <w:sz w:val="24"/>
                <w:szCs w:val="24"/>
                <w:lang w:val="uk-UA" w:eastAsia="ru-RU"/>
              </w:rPr>
              <w:t>- «Про призначення матеріально відповідальних осіб і про</w:t>
            </w:r>
            <w:r w:rsidRPr="00EB08DD">
              <w:rPr>
                <w:rFonts w:ascii="Times New Roman" w:eastAsia="Times New Roman" w:hAnsi="Times New Roman" w:cs="Times New Roman"/>
                <w:color w:val="000000"/>
                <w:sz w:val="24"/>
                <w:szCs w:val="24"/>
                <w:lang w:val="uk-UA" w:eastAsia="ru-RU"/>
              </w:rPr>
              <w:softHyphen/>
            </w:r>
            <w:r w:rsidRPr="00EB08DD">
              <w:rPr>
                <w:rFonts w:ascii="Times New Roman" w:eastAsia="Times New Roman" w:hAnsi="Times New Roman" w:cs="Times New Roman"/>
                <w:color w:val="000000"/>
                <w:spacing w:val="-6"/>
                <w:sz w:val="24"/>
                <w:szCs w:val="24"/>
                <w:lang w:val="uk-UA" w:eastAsia="ru-RU"/>
              </w:rPr>
              <w:t xml:space="preserve">ведення інвентаризації матеріальних цінностей у навчальному </w:t>
            </w:r>
            <w:r w:rsidRPr="00EB08DD">
              <w:rPr>
                <w:rFonts w:ascii="Times New Roman" w:eastAsia="Times New Roman" w:hAnsi="Times New Roman" w:cs="Times New Roman"/>
                <w:color w:val="000000"/>
                <w:spacing w:val="-5"/>
                <w:sz w:val="24"/>
                <w:szCs w:val="24"/>
                <w:lang w:val="uk-UA" w:eastAsia="ru-RU"/>
              </w:rPr>
              <w:t xml:space="preserve">закладі»; </w:t>
            </w:r>
          </w:p>
          <w:p w14:paraId="022534B3" w14:textId="77777777" w:rsidR="00EB08DD" w:rsidRPr="00EB08DD" w:rsidRDefault="00EB08DD" w:rsidP="00EB08DD">
            <w:pPr>
              <w:widowControl w:val="0"/>
              <w:shd w:val="clear" w:color="auto" w:fill="FFFFFF"/>
              <w:autoSpaceDE w:val="0"/>
              <w:autoSpaceDN w:val="0"/>
              <w:adjustRightInd w:val="0"/>
              <w:spacing w:after="0" w:line="221" w:lineRule="exact"/>
              <w:ind w:right="106" w:firstLine="19"/>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color w:val="000000"/>
                <w:spacing w:val="-5"/>
                <w:sz w:val="24"/>
                <w:szCs w:val="24"/>
                <w:lang w:val="uk-UA" w:eastAsia="ru-RU"/>
              </w:rPr>
              <w:t xml:space="preserve"> -«Про </w:t>
            </w:r>
            <w:r w:rsidR="0091790A">
              <w:rPr>
                <w:rFonts w:ascii="Times New Roman" w:eastAsia="Times New Roman" w:hAnsi="Times New Roman" w:cs="Times New Roman"/>
                <w:color w:val="000000"/>
                <w:spacing w:val="-5"/>
                <w:sz w:val="24"/>
                <w:szCs w:val="24"/>
                <w:lang w:val="uk-UA" w:eastAsia="ru-RU"/>
              </w:rPr>
              <w:t xml:space="preserve">створення комісії призначення відповідального за економію електроенергії, </w:t>
            </w:r>
            <w:proofErr w:type="spellStart"/>
            <w:r w:rsidR="0091790A">
              <w:rPr>
                <w:rFonts w:ascii="Times New Roman" w:eastAsia="Times New Roman" w:hAnsi="Times New Roman" w:cs="Times New Roman"/>
                <w:color w:val="000000"/>
                <w:spacing w:val="-5"/>
                <w:sz w:val="24"/>
                <w:szCs w:val="24"/>
                <w:lang w:val="uk-UA" w:eastAsia="ru-RU"/>
              </w:rPr>
              <w:t>води,газу</w:t>
            </w:r>
            <w:proofErr w:type="spellEnd"/>
            <w:r w:rsidR="0091790A">
              <w:rPr>
                <w:rFonts w:ascii="Times New Roman" w:eastAsia="Times New Roman" w:hAnsi="Times New Roman" w:cs="Times New Roman"/>
                <w:color w:val="000000"/>
                <w:spacing w:val="-5"/>
                <w:sz w:val="24"/>
                <w:szCs w:val="24"/>
                <w:lang w:val="uk-UA" w:eastAsia="ru-RU"/>
              </w:rPr>
              <w:t>, тепла в освітньому закладі</w:t>
            </w:r>
            <w:r w:rsidRPr="00EB08DD">
              <w:rPr>
                <w:rFonts w:ascii="Times New Roman" w:eastAsia="Times New Roman" w:hAnsi="Times New Roman" w:cs="Times New Roman"/>
                <w:color w:val="000000"/>
                <w:spacing w:val="-6"/>
                <w:sz w:val="24"/>
                <w:szCs w:val="24"/>
                <w:lang w:val="uk-UA" w:eastAsia="ru-RU"/>
              </w:rPr>
              <w:t>»</w:t>
            </w:r>
          </w:p>
          <w:p w14:paraId="68635B97" w14:textId="77777777" w:rsidR="00EB08DD" w:rsidRPr="00EB08DD" w:rsidRDefault="00EB08DD" w:rsidP="00EB08D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14:paraId="46BDA246" w14:textId="77777777" w:rsidR="00EB08DD" w:rsidRPr="00EB08DD" w:rsidRDefault="00EB08DD" w:rsidP="00EB08DD">
            <w:pPr>
              <w:widowControl w:val="0"/>
              <w:autoSpaceDE w:val="0"/>
              <w:autoSpaceDN w:val="0"/>
              <w:adjustRightInd w:val="0"/>
              <w:spacing w:after="0" w:line="240" w:lineRule="auto"/>
              <w:ind w:firstLine="720"/>
              <w:rPr>
                <w:rFonts w:ascii="Times New Roman" w:eastAsia="Times New Roman" w:hAnsi="Times New Roman" w:cs="Times New Roman"/>
                <w:sz w:val="24"/>
                <w:szCs w:val="24"/>
                <w:lang w:val="uk-UA" w:eastAsia="ru-RU"/>
              </w:rPr>
            </w:pPr>
          </w:p>
          <w:p w14:paraId="74072FEB" w14:textId="77777777" w:rsidR="00EB08DD" w:rsidRPr="00EB08DD" w:rsidRDefault="00EB08DD" w:rsidP="00EB08DD">
            <w:pPr>
              <w:widowControl w:val="0"/>
              <w:autoSpaceDE w:val="0"/>
              <w:autoSpaceDN w:val="0"/>
              <w:adjustRightInd w:val="0"/>
              <w:spacing w:after="0" w:line="240" w:lineRule="auto"/>
              <w:ind w:firstLine="720"/>
              <w:rPr>
                <w:rFonts w:ascii="Times New Roman" w:eastAsia="Times New Roman" w:hAnsi="Times New Roman" w:cs="Times New Roman"/>
                <w:sz w:val="24"/>
                <w:szCs w:val="24"/>
                <w:lang w:val="uk-UA" w:eastAsia="ru-RU"/>
              </w:rPr>
            </w:pPr>
          </w:p>
          <w:p w14:paraId="52C63811" w14:textId="77777777" w:rsidR="00EB08DD" w:rsidRPr="00EB08DD" w:rsidRDefault="00EB08DD" w:rsidP="00EB08DD">
            <w:pPr>
              <w:widowControl w:val="0"/>
              <w:autoSpaceDE w:val="0"/>
              <w:autoSpaceDN w:val="0"/>
              <w:adjustRightInd w:val="0"/>
              <w:spacing w:after="0" w:line="240" w:lineRule="auto"/>
              <w:ind w:firstLine="720"/>
              <w:rPr>
                <w:rFonts w:ascii="Times New Roman" w:eastAsia="Times New Roman" w:hAnsi="Times New Roman" w:cs="Times New Roman"/>
                <w:sz w:val="24"/>
                <w:szCs w:val="24"/>
                <w:lang w:val="uk-UA" w:eastAsia="ru-RU"/>
              </w:rPr>
            </w:pPr>
          </w:p>
          <w:p w14:paraId="1961BB05" w14:textId="77777777" w:rsidR="00EB08DD" w:rsidRPr="00EB08DD" w:rsidRDefault="00EB08DD" w:rsidP="00EB08DD">
            <w:pPr>
              <w:widowControl w:val="0"/>
              <w:autoSpaceDE w:val="0"/>
              <w:autoSpaceDN w:val="0"/>
              <w:adjustRightInd w:val="0"/>
              <w:spacing w:after="0" w:line="240" w:lineRule="auto"/>
              <w:ind w:firstLine="720"/>
              <w:rPr>
                <w:rFonts w:ascii="Times New Roman" w:eastAsia="Times New Roman" w:hAnsi="Times New Roman" w:cs="Times New Roman"/>
                <w:sz w:val="24"/>
                <w:szCs w:val="24"/>
                <w:lang w:val="uk-UA" w:eastAsia="ru-RU"/>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5550764C" w14:textId="77777777" w:rsidR="00EB08DD" w:rsidRPr="00EB08DD" w:rsidRDefault="00EB08DD" w:rsidP="00EB08DD">
            <w:pPr>
              <w:widowControl w:val="0"/>
              <w:shd w:val="clear" w:color="auto" w:fill="FFFFFF"/>
              <w:autoSpaceDE w:val="0"/>
              <w:autoSpaceDN w:val="0"/>
              <w:adjustRightInd w:val="0"/>
              <w:spacing w:after="0" w:line="451" w:lineRule="exact"/>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Директор </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0AD72664" w14:textId="77777777" w:rsidR="00EB08DD" w:rsidRPr="00EB08DD" w:rsidRDefault="00F62AE4"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Вересень-листопад</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7AE88990"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1D08CCF9" w14:textId="77777777" w:rsidTr="00DE7741">
        <w:trPr>
          <w:trHeight w:hRule="exact" w:val="715"/>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14:paraId="7F215A86"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val="uk-UA" w:eastAsia="ru-RU"/>
              </w:rPr>
            </w:pPr>
          </w:p>
          <w:p w14:paraId="3D9AB054"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 xml:space="preserve">                                              </w:t>
            </w:r>
            <w:r w:rsidR="00F87613">
              <w:rPr>
                <w:rFonts w:ascii="Times New Roman" w:eastAsia="Times New Roman" w:hAnsi="Times New Roman" w:cs="Times New Roman"/>
                <w:b/>
                <w:bCs/>
                <w:color w:val="000000"/>
                <w:sz w:val="24"/>
                <w:szCs w:val="24"/>
                <w:lang w:val="en-US" w:eastAsia="ru-RU"/>
              </w:rPr>
              <w:t>V</w:t>
            </w:r>
            <w:r w:rsidRPr="00EB08DD">
              <w:rPr>
                <w:rFonts w:ascii="Times New Roman" w:eastAsia="Times New Roman" w:hAnsi="Times New Roman" w:cs="Times New Roman"/>
                <w:b/>
                <w:bCs/>
                <w:color w:val="000000"/>
                <w:sz w:val="24"/>
                <w:szCs w:val="24"/>
                <w:lang w:val="en-US" w:eastAsia="ru-RU"/>
              </w:rPr>
              <w:t>I</w:t>
            </w:r>
            <w:r w:rsidRPr="00EB08DD">
              <w:rPr>
                <w:rFonts w:ascii="Times New Roman" w:eastAsia="Times New Roman" w:hAnsi="Times New Roman" w:cs="Times New Roman"/>
                <w:b/>
                <w:bCs/>
                <w:color w:val="000000"/>
                <w:sz w:val="24"/>
                <w:szCs w:val="24"/>
                <w:lang w:val="uk-UA" w:eastAsia="ru-RU"/>
              </w:rPr>
              <w:t>І</w:t>
            </w:r>
            <w:r w:rsidRPr="00EB08DD">
              <w:rPr>
                <w:rFonts w:ascii="Times New Roman" w:eastAsia="Times New Roman" w:hAnsi="Times New Roman" w:cs="Times New Roman"/>
                <w:b/>
                <w:bCs/>
                <w:color w:val="000000"/>
                <w:sz w:val="24"/>
                <w:szCs w:val="24"/>
                <w:lang w:eastAsia="ru-RU"/>
              </w:rPr>
              <w:t xml:space="preserve">. </w:t>
            </w:r>
            <w:r w:rsidRPr="00EB08DD">
              <w:rPr>
                <w:rFonts w:ascii="Times New Roman" w:eastAsia="Times New Roman" w:hAnsi="Times New Roman" w:cs="Times New Roman"/>
                <w:b/>
                <w:bCs/>
                <w:color w:val="000000"/>
                <w:sz w:val="24"/>
                <w:szCs w:val="24"/>
                <w:lang w:val="uk-UA" w:eastAsia="ru-RU"/>
              </w:rPr>
              <w:t>Робота шкільної бібліотеки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726B64D9"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r>
      <w:tr w:rsidR="00EB08DD" w:rsidRPr="00EB08DD" w14:paraId="4F0CD77A" w14:textId="77777777" w:rsidTr="00DB5AB7">
        <w:trPr>
          <w:trHeight w:hRule="exact" w:val="538"/>
        </w:trPr>
        <w:tc>
          <w:tcPr>
            <w:tcW w:w="1134" w:type="dxa"/>
            <w:tcBorders>
              <w:top w:val="single" w:sz="6" w:space="0" w:color="auto"/>
              <w:left w:val="single" w:sz="6" w:space="0" w:color="auto"/>
              <w:bottom w:val="single" w:sz="6" w:space="0" w:color="auto"/>
              <w:right w:val="single" w:sz="6" w:space="0" w:color="auto"/>
            </w:tcBorders>
            <w:shd w:val="clear" w:color="auto" w:fill="FFFFFF"/>
          </w:tcPr>
          <w:p w14:paraId="75AC34E9" w14:textId="77777777" w:rsidR="00EB08DD" w:rsidRPr="008C1AD5" w:rsidRDefault="00EB08DD" w:rsidP="00EB08DD">
            <w:pPr>
              <w:widowControl w:val="0"/>
              <w:shd w:val="clear" w:color="auto" w:fill="FFFFFF"/>
              <w:autoSpaceDE w:val="0"/>
              <w:autoSpaceDN w:val="0"/>
              <w:adjustRightInd w:val="0"/>
              <w:spacing w:after="0" w:line="240" w:lineRule="auto"/>
              <w:ind w:right="173"/>
              <w:jc w:val="right"/>
              <w:rPr>
                <w:rFonts w:ascii="Times New Roman" w:eastAsia="Times New Roman" w:hAnsi="Times New Roman" w:cs="Times New Roman"/>
                <w:lang w:eastAsia="ru-RU"/>
              </w:rPr>
            </w:pPr>
            <w:r w:rsidRPr="008C1AD5">
              <w:rPr>
                <w:rFonts w:ascii="Times New Roman" w:eastAsia="Times New Roman" w:hAnsi="Times New Roman" w:cs="Times New Roman"/>
                <w:b/>
                <w:bCs/>
                <w:color w:val="000000"/>
                <w:lang w:val="uk-UA" w:eastAsia="ru-RU"/>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14:paraId="6A76C148" w14:textId="77777777" w:rsidR="00EB08DD" w:rsidRPr="008C1AD5" w:rsidRDefault="00EB08DD" w:rsidP="00EB08DD">
            <w:pPr>
              <w:widowControl w:val="0"/>
              <w:shd w:val="clear" w:color="auto" w:fill="FFFFFF"/>
              <w:autoSpaceDE w:val="0"/>
              <w:autoSpaceDN w:val="0"/>
              <w:adjustRightInd w:val="0"/>
              <w:spacing w:after="0" w:line="230" w:lineRule="exact"/>
              <w:ind w:right="624" w:firstLine="19"/>
              <w:rPr>
                <w:rFonts w:ascii="Times New Roman" w:eastAsia="Times New Roman" w:hAnsi="Times New Roman" w:cs="Times New Roman"/>
                <w:lang w:eastAsia="ru-RU"/>
              </w:rPr>
            </w:pPr>
            <w:r w:rsidRPr="008C1AD5">
              <w:rPr>
                <w:rFonts w:ascii="Times New Roman" w:eastAsia="Times New Roman" w:hAnsi="Times New Roman" w:cs="Times New Roman"/>
                <w:color w:val="000000"/>
                <w:spacing w:val="-6"/>
                <w:lang w:val="uk-UA" w:eastAsia="ru-RU"/>
              </w:rPr>
              <w:t xml:space="preserve">Заслухати звіт </w:t>
            </w:r>
            <w:proofErr w:type="spellStart"/>
            <w:r w:rsidRPr="008C1AD5">
              <w:rPr>
                <w:rFonts w:ascii="Times New Roman" w:eastAsia="Times New Roman" w:hAnsi="Times New Roman" w:cs="Times New Roman"/>
                <w:color w:val="000000"/>
                <w:spacing w:val="-6"/>
                <w:lang w:val="uk-UA" w:eastAsia="ru-RU"/>
              </w:rPr>
              <w:t>бібліотекаря</w:t>
            </w:r>
            <w:proofErr w:type="spellEnd"/>
            <w:r w:rsidRPr="008C1AD5">
              <w:rPr>
                <w:rFonts w:ascii="Times New Roman" w:eastAsia="Times New Roman" w:hAnsi="Times New Roman" w:cs="Times New Roman"/>
                <w:color w:val="000000"/>
                <w:spacing w:val="-6"/>
                <w:lang w:val="uk-UA" w:eastAsia="ru-RU"/>
              </w:rPr>
              <w:t xml:space="preserve"> про стан забезпечення учнів підручниками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68E1E40F" w14:textId="77777777" w:rsidR="00EB08DD" w:rsidRPr="008C1AD5"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C1AD5">
              <w:rPr>
                <w:rFonts w:ascii="Times New Roman" w:eastAsia="Times New Roman" w:hAnsi="Times New Roman" w:cs="Times New Roman"/>
                <w:color w:val="000000"/>
                <w:spacing w:val="-7"/>
                <w:lang w:val="uk-UA" w:eastAsia="ru-RU"/>
              </w:rPr>
              <w:t>Бібліотекар</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3CF70BC9" w14:textId="77777777" w:rsidR="00EB08DD" w:rsidRPr="008C1AD5"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C1AD5">
              <w:rPr>
                <w:rFonts w:ascii="Times New Roman" w:eastAsia="Times New Roman" w:hAnsi="Times New Roman" w:cs="Times New Roman"/>
                <w:color w:val="000000"/>
                <w:lang w:val="uk-UA" w:eastAsia="ru-RU"/>
              </w:rPr>
              <w:t>До 14.09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6C8BECEB" w14:textId="77777777" w:rsidR="00EB08DD" w:rsidRPr="008C1AD5"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14:paraId="4DF7C7AE" w14:textId="77777777" w:rsidTr="00DB5AB7">
        <w:trPr>
          <w:trHeight w:hRule="exact" w:val="610"/>
        </w:trPr>
        <w:tc>
          <w:tcPr>
            <w:tcW w:w="1134" w:type="dxa"/>
            <w:tcBorders>
              <w:top w:val="single" w:sz="6" w:space="0" w:color="auto"/>
              <w:left w:val="single" w:sz="6" w:space="0" w:color="auto"/>
              <w:bottom w:val="single" w:sz="6" w:space="0" w:color="auto"/>
              <w:right w:val="single" w:sz="6" w:space="0" w:color="auto"/>
            </w:tcBorders>
            <w:shd w:val="clear" w:color="auto" w:fill="FFFFFF"/>
          </w:tcPr>
          <w:p w14:paraId="3AB33092" w14:textId="77777777" w:rsidR="00EB08DD" w:rsidRPr="008C1AD5" w:rsidRDefault="00EB08DD" w:rsidP="00EB08DD">
            <w:pPr>
              <w:widowControl w:val="0"/>
              <w:shd w:val="clear" w:color="auto" w:fill="FFFFFF"/>
              <w:autoSpaceDE w:val="0"/>
              <w:autoSpaceDN w:val="0"/>
              <w:adjustRightInd w:val="0"/>
              <w:spacing w:after="0" w:line="240" w:lineRule="auto"/>
              <w:ind w:right="154"/>
              <w:jc w:val="right"/>
              <w:rPr>
                <w:rFonts w:ascii="Times New Roman" w:eastAsia="Times New Roman" w:hAnsi="Times New Roman" w:cs="Times New Roman"/>
                <w:lang w:eastAsia="ru-RU"/>
              </w:rPr>
            </w:pPr>
            <w:r w:rsidRPr="008C1AD5">
              <w:rPr>
                <w:rFonts w:ascii="Times New Roman" w:eastAsia="Times New Roman" w:hAnsi="Times New Roman" w:cs="Times New Roman"/>
                <w:b/>
                <w:bCs/>
                <w:color w:val="000000"/>
                <w:lang w:val="uk-UA" w:eastAsia="ru-RU"/>
              </w:rPr>
              <w:t>2</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14:paraId="075B354C" w14:textId="77777777" w:rsidR="00EB08DD" w:rsidRPr="008C1AD5" w:rsidRDefault="00EB08DD" w:rsidP="00EB08DD">
            <w:pPr>
              <w:widowControl w:val="0"/>
              <w:shd w:val="clear" w:color="auto" w:fill="FFFFFF"/>
              <w:autoSpaceDE w:val="0"/>
              <w:autoSpaceDN w:val="0"/>
              <w:adjustRightInd w:val="0"/>
              <w:spacing w:after="0" w:line="230" w:lineRule="exact"/>
              <w:ind w:right="365" w:firstLine="19"/>
              <w:rPr>
                <w:rFonts w:ascii="Times New Roman" w:eastAsia="Times New Roman" w:hAnsi="Times New Roman" w:cs="Times New Roman"/>
                <w:lang w:eastAsia="ru-RU"/>
              </w:rPr>
            </w:pPr>
            <w:r w:rsidRPr="008C1AD5">
              <w:rPr>
                <w:rFonts w:ascii="Times New Roman" w:eastAsia="Times New Roman" w:hAnsi="Times New Roman" w:cs="Times New Roman"/>
                <w:color w:val="000000"/>
                <w:lang w:val="uk-UA" w:eastAsia="ru-RU"/>
              </w:rPr>
              <w:t>Оновити каталог  художньої літератури  для учнів всіх класів</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5118596F" w14:textId="77777777" w:rsidR="00EB08DD" w:rsidRPr="008C1AD5"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C1AD5">
              <w:rPr>
                <w:rFonts w:ascii="Times New Roman" w:eastAsia="Times New Roman" w:hAnsi="Times New Roman" w:cs="Times New Roman"/>
                <w:color w:val="000000"/>
                <w:spacing w:val="-7"/>
                <w:lang w:val="uk-UA" w:eastAsia="ru-RU"/>
              </w:rPr>
              <w:t>Бібліотекар</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2E2BD356" w14:textId="77777777" w:rsidR="00EB08DD" w:rsidRPr="008C1AD5"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8C1AD5">
              <w:rPr>
                <w:rFonts w:ascii="Times New Roman" w:eastAsia="Times New Roman" w:hAnsi="Times New Roman" w:cs="Times New Roman"/>
                <w:color w:val="000000"/>
                <w:lang w:val="uk-UA" w:eastAsia="ru-RU"/>
              </w:rPr>
              <w:t>До 14.09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6257662D" w14:textId="77777777" w:rsidR="00EB08DD" w:rsidRPr="008C1AD5"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val="uk-UA" w:eastAsia="ru-RU"/>
              </w:rPr>
            </w:pPr>
          </w:p>
        </w:tc>
      </w:tr>
    </w:tbl>
    <w:p w14:paraId="5575B94F" w14:textId="221483CD" w:rsidR="000F5004" w:rsidRPr="000F5004" w:rsidRDefault="008C1AD5" w:rsidP="008C1AD5">
      <w:pPr>
        <w:widowControl w:val="0"/>
        <w:shd w:val="clear" w:color="auto" w:fill="FFFFFF"/>
        <w:autoSpaceDE w:val="0"/>
        <w:autoSpaceDN w:val="0"/>
        <w:adjustRightInd w:val="0"/>
        <w:spacing w:before="211" w:after="0" w:line="240" w:lineRule="auto"/>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 xml:space="preserve">                               </w:t>
      </w:r>
      <w:r w:rsidR="00F87613" w:rsidRPr="00EB08DD">
        <w:rPr>
          <w:rFonts w:ascii="Times New Roman" w:eastAsia="Times New Roman" w:hAnsi="Times New Roman" w:cs="Times New Roman"/>
          <w:b/>
          <w:bCs/>
          <w:color w:val="000000"/>
          <w:sz w:val="24"/>
          <w:szCs w:val="24"/>
          <w:lang w:val="en-US" w:eastAsia="ru-RU"/>
        </w:rPr>
        <w:t>VII</w:t>
      </w:r>
      <w:r w:rsidR="00F87613" w:rsidRPr="00EB08DD">
        <w:rPr>
          <w:rFonts w:ascii="Times New Roman" w:eastAsia="Times New Roman" w:hAnsi="Times New Roman" w:cs="Times New Roman"/>
          <w:b/>
          <w:bCs/>
          <w:color w:val="000000"/>
          <w:sz w:val="24"/>
          <w:szCs w:val="24"/>
          <w:lang w:val="uk-UA" w:eastAsia="ru-RU"/>
        </w:rPr>
        <w:t>І</w:t>
      </w:r>
      <w:r w:rsidR="00EB08DD" w:rsidRPr="00EB08DD">
        <w:rPr>
          <w:rFonts w:ascii="Times New Roman" w:eastAsia="Times New Roman" w:hAnsi="Times New Roman" w:cs="Times New Roman"/>
          <w:b/>
          <w:color w:val="000000"/>
          <w:sz w:val="24"/>
          <w:szCs w:val="24"/>
          <w:lang w:eastAsia="ru-RU"/>
        </w:rPr>
        <w:t xml:space="preserve">. </w:t>
      </w:r>
      <w:r w:rsidR="00EB08DD" w:rsidRPr="00EB08DD">
        <w:rPr>
          <w:rFonts w:ascii="Times New Roman" w:eastAsia="Times New Roman" w:hAnsi="Times New Roman" w:cs="Times New Roman"/>
          <w:b/>
          <w:color w:val="000000"/>
          <w:sz w:val="24"/>
          <w:szCs w:val="24"/>
          <w:lang w:val="uk-UA" w:eastAsia="ru-RU"/>
        </w:rPr>
        <w:t xml:space="preserve">Система </w:t>
      </w:r>
      <w:proofErr w:type="spellStart"/>
      <w:r w:rsidR="00EB08DD" w:rsidRPr="00EB08DD">
        <w:rPr>
          <w:rFonts w:ascii="Times New Roman" w:eastAsia="Times New Roman" w:hAnsi="Times New Roman" w:cs="Times New Roman"/>
          <w:b/>
          <w:color w:val="000000"/>
          <w:sz w:val="24"/>
          <w:szCs w:val="24"/>
          <w:lang w:val="uk-UA" w:eastAsia="ru-RU"/>
        </w:rPr>
        <w:t>внутрішньошкільного</w:t>
      </w:r>
      <w:proofErr w:type="spellEnd"/>
      <w:r w:rsidR="00EB08DD" w:rsidRPr="00EB08DD">
        <w:rPr>
          <w:rFonts w:ascii="Times New Roman" w:eastAsia="Times New Roman" w:hAnsi="Times New Roman" w:cs="Times New Roman"/>
          <w:b/>
          <w:color w:val="000000"/>
          <w:sz w:val="24"/>
          <w:szCs w:val="24"/>
          <w:lang w:val="uk-UA" w:eastAsia="ru-RU"/>
        </w:rPr>
        <w:t xml:space="preserve"> контролю в серпні</w:t>
      </w:r>
    </w:p>
    <w:p w14:paraId="51A9052C" w14:textId="77777777" w:rsidR="00EB08DD" w:rsidRPr="00EB08DD" w:rsidRDefault="00EB08DD" w:rsidP="00EB08DD">
      <w:pPr>
        <w:widowControl w:val="0"/>
        <w:autoSpaceDE w:val="0"/>
        <w:autoSpaceDN w:val="0"/>
        <w:adjustRightInd w:val="0"/>
        <w:spacing w:after="10" w:line="1" w:lineRule="exact"/>
        <w:rPr>
          <w:rFonts w:ascii="Times New Roman" w:eastAsia="Times New Roman" w:hAnsi="Times New Roman" w:cs="Times New Roman"/>
          <w:sz w:val="24"/>
          <w:szCs w:val="24"/>
          <w:lang w:eastAsia="ru-RU"/>
        </w:rPr>
      </w:pPr>
    </w:p>
    <w:tbl>
      <w:tblPr>
        <w:tblW w:w="9747" w:type="dxa"/>
        <w:tblInd w:w="40" w:type="dxa"/>
        <w:tblLayout w:type="fixed"/>
        <w:tblCellMar>
          <w:left w:w="40" w:type="dxa"/>
          <w:right w:w="40" w:type="dxa"/>
        </w:tblCellMar>
        <w:tblLook w:val="0000" w:firstRow="0" w:lastRow="0" w:firstColumn="0" w:lastColumn="0" w:noHBand="0" w:noVBand="0"/>
      </w:tblPr>
      <w:tblGrid>
        <w:gridCol w:w="1843"/>
        <w:gridCol w:w="1194"/>
        <w:gridCol w:w="2198"/>
        <w:gridCol w:w="2352"/>
        <w:gridCol w:w="2160"/>
      </w:tblGrid>
      <w:tr w:rsidR="00EB08DD" w:rsidRPr="00EB08DD" w14:paraId="5F9110FE" w14:textId="77777777" w:rsidTr="00EB08DD">
        <w:trPr>
          <w:trHeight w:hRule="exact" w:val="575"/>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5C3859D3" w14:textId="77777777" w:rsidR="00EB08DD" w:rsidRPr="00EB08DD" w:rsidRDefault="00EB08DD" w:rsidP="00EB08DD">
            <w:pPr>
              <w:widowControl w:val="0"/>
              <w:shd w:val="clear" w:color="auto" w:fill="FFFFFF"/>
              <w:autoSpaceDE w:val="0"/>
              <w:autoSpaceDN w:val="0"/>
              <w:adjustRightInd w:val="0"/>
              <w:spacing w:after="0" w:line="240" w:lineRule="auto"/>
              <w:ind w:left="202"/>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8"/>
                <w:sz w:val="24"/>
                <w:szCs w:val="24"/>
                <w:lang w:val="uk-UA" w:eastAsia="ru-RU"/>
              </w:rPr>
              <w:t>Вид контролю</w:t>
            </w:r>
          </w:p>
        </w:tc>
        <w:tc>
          <w:tcPr>
            <w:tcW w:w="1194" w:type="dxa"/>
            <w:tcBorders>
              <w:top w:val="single" w:sz="6" w:space="0" w:color="auto"/>
              <w:left w:val="single" w:sz="6" w:space="0" w:color="auto"/>
              <w:bottom w:val="single" w:sz="6" w:space="0" w:color="auto"/>
              <w:right w:val="single" w:sz="6" w:space="0" w:color="auto"/>
            </w:tcBorders>
            <w:shd w:val="clear" w:color="auto" w:fill="FFFFFF"/>
          </w:tcPr>
          <w:p w14:paraId="78DAE29E" w14:textId="77777777" w:rsidR="00EB08DD" w:rsidRPr="00EB08DD" w:rsidRDefault="00EB08DD" w:rsidP="00EB08DD">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І тиждень</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14:paraId="0034C7FB" w14:textId="77777777" w:rsidR="00EB08DD" w:rsidRPr="00EB08DD" w:rsidRDefault="00EB08DD" w:rsidP="00EB08DD">
            <w:pPr>
              <w:widowControl w:val="0"/>
              <w:shd w:val="clear" w:color="auto" w:fill="FFFFFF"/>
              <w:autoSpaceDE w:val="0"/>
              <w:autoSpaceDN w:val="0"/>
              <w:adjustRightInd w:val="0"/>
              <w:spacing w:after="0" w:line="240" w:lineRule="auto"/>
              <w:ind w:left="528"/>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en-US" w:eastAsia="ru-RU"/>
              </w:rPr>
              <w:t xml:space="preserve">II </w:t>
            </w:r>
            <w:r w:rsidRPr="00EB08DD">
              <w:rPr>
                <w:rFonts w:ascii="Times New Roman" w:eastAsia="Times New Roman" w:hAnsi="Times New Roman" w:cs="Times New Roman"/>
                <w:color w:val="000000"/>
                <w:sz w:val="24"/>
                <w:szCs w:val="24"/>
                <w:lang w:val="uk-UA" w:eastAsia="ru-RU"/>
              </w:rPr>
              <w:t>тиждень</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14:paraId="03E88FF9" w14:textId="77777777" w:rsidR="00EB08DD" w:rsidRPr="00EB08DD" w:rsidRDefault="00EB08DD" w:rsidP="00EB08DD">
            <w:pPr>
              <w:widowControl w:val="0"/>
              <w:shd w:val="clear" w:color="auto" w:fill="FFFFFF"/>
              <w:autoSpaceDE w:val="0"/>
              <w:autoSpaceDN w:val="0"/>
              <w:adjustRightInd w:val="0"/>
              <w:spacing w:after="0" w:line="240" w:lineRule="auto"/>
              <w:ind w:left="566"/>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8"/>
                <w:sz w:val="24"/>
                <w:szCs w:val="24"/>
                <w:lang w:val="uk-UA" w:eastAsia="ru-RU"/>
              </w:rPr>
              <w:t>Ш тиждень</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14:paraId="0BE8083F" w14:textId="77777777" w:rsidR="00EB08DD" w:rsidRPr="00EB08DD" w:rsidRDefault="00EB08DD" w:rsidP="00EB08DD">
            <w:pPr>
              <w:widowControl w:val="0"/>
              <w:shd w:val="clear" w:color="auto" w:fill="FFFFFF"/>
              <w:autoSpaceDE w:val="0"/>
              <w:autoSpaceDN w:val="0"/>
              <w:adjustRightInd w:val="0"/>
              <w:spacing w:after="0" w:line="240" w:lineRule="auto"/>
              <w:ind w:left="461"/>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en-US" w:eastAsia="ru-RU"/>
              </w:rPr>
              <w:t xml:space="preserve">IV </w:t>
            </w:r>
            <w:r w:rsidRPr="00EB08DD">
              <w:rPr>
                <w:rFonts w:ascii="Times New Roman" w:eastAsia="Times New Roman" w:hAnsi="Times New Roman" w:cs="Times New Roman"/>
                <w:b/>
                <w:bCs/>
                <w:color w:val="000000"/>
                <w:sz w:val="24"/>
                <w:szCs w:val="24"/>
                <w:lang w:val="uk-UA" w:eastAsia="ru-RU"/>
              </w:rPr>
              <w:t>тиждень</w:t>
            </w:r>
          </w:p>
        </w:tc>
      </w:tr>
      <w:tr w:rsidR="00EB08DD" w:rsidRPr="00EB08DD" w14:paraId="7B61AA49" w14:textId="77777777" w:rsidTr="00DE7741">
        <w:trPr>
          <w:trHeight w:hRule="exact" w:val="821"/>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5B45CB75"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EB08DD">
              <w:rPr>
                <w:rFonts w:ascii="Times New Roman" w:eastAsia="Times New Roman" w:hAnsi="Times New Roman" w:cs="Times New Roman"/>
                <w:color w:val="000000"/>
                <w:spacing w:val="-6"/>
                <w:lang w:val="uk-UA" w:eastAsia="ru-RU"/>
              </w:rPr>
              <w:t>Оглядовий</w:t>
            </w:r>
          </w:p>
        </w:tc>
        <w:tc>
          <w:tcPr>
            <w:tcW w:w="1194" w:type="dxa"/>
            <w:tcBorders>
              <w:top w:val="single" w:sz="6" w:space="0" w:color="auto"/>
              <w:left w:val="single" w:sz="6" w:space="0" w:color="auto"/>
              <w:bottom w:val="single" w:sz="6" w:space="0" w:color="auto"/>
              <w:right w:val="single" w:sz="6" w:space="0" w:color="auto"/>
            </w:tcBorders>
            <w:shd w:val="clear" w:color="auto" w:fill="FFFFFF"/>
          </w:tcPr>
          <w:p w14:paraId="1F9B2E4F"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2198" w:type="dxa"/>
            <w:tcBorders>
              <w:top w:val="single" w:sz="6" w:space="0" w:color="auto"/>
              <w:left w:val="single" w:sz="6" w:space="0" w:color="auto"/>
              <w:bottom w:val="single" w:sz="6" w:space="0" w:color="auto"/>
              <w:right w:val="single" w:sz="6" w:space="0" w:color="auto"/>
            </w:tcBorders>
            <w:shd w:val="clear" w:color="auto" w:fill="FFFFFF"/>
          </w:tcPr>
          <w:p w14:paraId="1F4C4845" w14:textId="77777777" w:rsidR="00EB08DD" w:rsidRPr="00EB08DD" w:rsidRDefault="00EB08DD" w:rsidP="00EB08DD">
            <w:pPr>
              <w:widowControl w:val="0"/>
              <w:shd w:val="clear" w:color="auto" w:fill="FFFFFF"/>
              <w:autoSpaceDE w:val="0"/>
              <w:autoSpaceDN w:val="0"/>
              <w:adjustRightInd w:val="0"/>
              <w:spacing w:after="0" w:line="230" w:lineRule="exact"/>
              <w:ind w:hanging="10"/>
              <w:rPr>
                <w:rFonts w:ascii="Times New Roman" w:eastAsia="Times New Roman" w:hAnsi="Times New Roman" w:cs="Times New Roman"/>
                <w:lang w:eastAsia="ru-RU"/>
              </w:rPr>
            </w:pPr>
            <w:r w:rsidRPr="00EB08DD">
              <w:rPr>
                <w:rFonts w:ascii="Times New Roman" w:eastAsia="Times New Roman" w:hAnsi="Times New Roman" w:cs="Times New Roman"/>
                <w:color w:val="000000"/>
                <w:spacing w:val="-5"/>
                <w:lang w:val="uk-UA" w:eastAsia="ru-RU"/>
              </w:rPr>
              <w:t xml:space="preserve">Готовність кабінетів до </w:t>
            </w:r>
            <w:r w:rsidRPr="00EB08DD">
              <w:rPr>
                <w:rFonts w:ascii="Times New Roman" w:eastAsia="Times New Roman" w:hAnsi="Times New Roman" w:cs="Times New Roman"/>
                <w:color w:val="000000"/>
                <w:spacing w:val="-7"/>
                <w:lang w:val="uk-UA" w:eastAsia="ru-RU"/>
              </w:rPr>
              <w:t xml:space="preserve">нового </w:t>
            </w:r>
            <w:proofErr w:type="spellStart"/>
            <w:r w:rsidRPr="00EB08DD">
              <w:rPr>
                <w:rFonts w:ascii="Times New Roman" w:eastAsia="Times New Roman" w:hAnsi="Times New Roman" w:cs="Times New Roman"/>
                <w:color w:val="000000"/>
                <w:spacing w:val="-7"/>
                <w:lang w:val="uk-UA" w:eastAsia="ru-RU"/>
              </w:rPr>
              <w:t>навч</w:t>
            </w:r>
            <w:proofErr w:type="spellEnd"/>
            <w:r w:rsidRPr="00EB08DD">
              <w:rPr>
                <w:rFonts w:ascii="Times New Roman" w:eastAsia="Times New Roman" w:hAnsi="Times New Roman" w:cs="Times New Roman"/>
                <w:color w:val="000000"/>
                <w:spacing w:val="-7"/>
                <w:lang w:val="uk-UA" w:eastAsia="ru-RU"/>
              </w:rPr>
              <w:t xml:space="preserve">. року </w:t>
            </w:r>
            <w:r w:rsidR="008C1AD5">
              <w:rPr>
                <w:rFonts w:ascii="Times New Roman" w:eastAsia="Times New Roman" w:hAnsi="Times New Roman" w:cs="Times New Roman"/>
                <w:color w:val="000000"/>
                <w:spacing w:val="-6"/>
                <w:lang w:val="uk-UA" w:eastAsia="ru-RU"/>
              </w:rPr>
              <w:t>(акт готовності</w:t>
            </w:r>
            <w:r w:rsidRPr="00EB08DD">
              <w:rPr>
                <w:rFonts w:ascii="Times New Roman" w:eastAsia="Times New Roman" w:hAnsi="Times New Roman" w:cs="Times New Roman"/>
                <w:color w:val="000000"/>
                <w:spacing w:val="-6"/>
                <w:lang w:val="uk-UA" w:eastAsia="ru-RU"/>
              </w:rPr>
              <w:t>)</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14:paraId="4C7D420D"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14:paraId="7C5BD565"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Стан опрацювання</w:t>
            </w:r>
          </w:p>
          <w:p w14:paraId="6A167A60"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нормативних документів</w:t>
            </w:r>
          </w:p>
        </w:tc>
      </w:tr>
    </w:tbl>
    <w:p w14:paraId="6CCEA48F" w14:textId="115E41C2" w:rsidR="00EB08DD" w:rsidRPr="00EB08DD" w:rsidRDefault="00000000" w:rsidP="00EB08DD">
      <w:pPr>
        <w:widowControl w:val="0"/>
        <w:shd w:val="clear" w:color="auto" w:fill="FFFFFF"/>
        <w:tabs>
          <w:tab w:val="center" w:pos="4748"/>
        </w:tabs>
        <w:autoSpaceDE w:val="0"/>
        <w:autoSpaceDN w:val="0"/>
        <w:adjustRightInd w:val="0"/>
        <w:spacing w:after="0" w:line="250" w:lineRule="exact"/>
        <w:jc w:val="both"/>
        <w:rPr>
          <w:rFonts w:ascii="Times New Roman" w:eastAsia="Times New Roman" w:hAnsi="Times New Roman" w:cs="Times New Roman"/>
          <w:lang w:val="uk-UA" w:eastAsia="ru-RU"/>
        </w:rPr>
      </w:pPr>
      <w:r>
        <w:rPr>
          <w:rFonts w:ascii="Times New Roman" w:eastAsia="Times New Roman" w:hAnsi="Times New Roman" w:cs="Times New Roman"/>
          <w:noProof/>
          <w:lang w:val="en-US"/>
        </w:rPr>
        <w:pict w14:anchorId="631FE8F7">
          <v:line id="Прямая соединительная линия 16" o:spid="_x0000_s1039" style="position:absolute;left:0;text-align:lef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5.4pt,1.7pt" to="1031.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" strokeweight="1.9pt">
            <w10:wrap anchorx="margin"/>
          </v:line>
        </w:pict>
      </w:r>
    </w:p>
    <w:tbl>
      <w:tblPr>
        <w:tblW w:w="9716" w:type="dxa"/>
        <w:tblInd w:w="40" w:type="dxa"/>
        <w:tblLayout w:type="fixed"/>
        <w:tblCellMar>
          <w:left w:w="40" w:type="dxa"/>
          <w:right w:w="40" w:type="dxa"/>
        </w:tblCellMar>
        <w:tblLook w:val="0000" w:firstRow="0" w:lastRow="0" w:firstColumn="0" w:lastColumn="0" w:noHBand="0" w:noVBand="0"/>
      </w:tblPr>
      <w:tblGrid>
        <w:gridCol w:w="1853"/>
        <w:gridCol w:w="1124"/>
        <w:gridCol w:w="2188"/>
        <w:gridCol w:w="2362"/>
        <w:gridCol w:w="2189"/>
      </w:tblGrid>
      <w:tr w:rsidR="00EB08DD" w:rsidRPr="00EB08DD" w14:paraId="3C714C4D" w14:textId="77777777" w:rsidTr="00D54429">
        <w:trPr>
          <w:trHeight w:hRule="exact" w:val="1467"/>
        </w:trPr>
        <w:tc>
          <w:tcPr>
            <w:tcW w:w="1853" w:type="dxa"/>
            <w:tcBorders>
              <w:top w:val="single" w:sz="6" w:space="0" w:color="auto"/>
              <w:left w:val="single" w:sz="6" w:space="0" w:color="auto"/>
              <w:bottom w:val="single" w:sz="6" w:space="0" w:color="auto"/>
              <w:right w:val="single" w:sz="6" w:space="0" w:color="auto"/>
            </w:tcBorders>
            <w:shd w:val="clear" w:color="auto" w:fill="FFFFFF"/>
          </w:tcPr>
          <w:p w14:paraId="4E8BED79"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EB08DD">
              <w:rPr>
                <w:rFonts w:ascii="Times New Roman" w:eastAsia="Times New Roman" w:hAnsi="Times New Roman" w:cs="Times New Roman"/>
                <w:color w:val="000000"/>
                <w:spacing w:val="-8"/>
                <w:lang w:val="uk-UA" w:eastAsia="ru-RU"/>
              </w:rPr>
              <w:t>Тематичний</w:t>
            </w:r>
          </w:p>
        </w:tc>
        <w:tc>
          <w:tcPr>
            <w:tcW w:w="1124" w:type="dxa"/>
            <w:tcBorders>
              <w:top w:val="single" w:sz="6" w:space="0" w:color="auto"/>
              <w:left w:val="single" w:sz="6" w:space="0" w:color="auto"/>
              <w:bottom w:val="single" w:sz="6" w:space="0" w:color="auto"/>
              <w:right w:val="single" w:sz="6" w:space="0" w:color="auto"/>
            </w:tcBorders>
            <w:shd w:val="clear" w:color="auto" w:fill="FFFFFF"/>
          </w:tcPr>
          <w:p w14:paraId="6922079B"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2188" w:type="dxa"/>
            <w:tcBorders>
              <w:top w:val="single" w:sz="6" w:space="0" w:color="auto"/>
              <w:left w:val="single" w:sz="6" w:space="0" w:color="auto"/>
              <w:bottom w:val="single" w:sz="6" w:space="0" w:color="auto"/>
              <w:right w:val="single" w:sz="6" w:space="0" w:color="auto"/>
            </w:tcBorders>
            <w:shd w:val="clear" w:color="auto" w:fill="FFFFFF"/>
          </w:tcPr>
          <w:p w14:paraId="598ABE8B"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2362" w:type="dxa"/>
            <w:tcBorders>
              <w:top w:val="single" w:sz="6" w:space="0" w:color="auto"/>
              <w:left w:val="single" w:sz="6" w:space="0" w:color="auto"/>
              <w:bottom w:val="single" w:sz="6" w:space="0" w:color="auto"/>
              <w:right w:val="single" w:sz="6" w:space="0" w:color="auto"/>
            </w:tcBorders>
            <w:shd w:val="clear" w:color="auto" w:fill="FFFFFF"/>
          </w:tcPr>
          <w:p w14:paraId="3ABCB04A" w14:textId="77777777" w:rsidR="00EB08DD" w:rsidRPr="00EB08DD" w:rsidRDefault="00EB08DD" w:rsidP="00EB08DD">
            <w:pPr>
              <w:widowControl w:val="0"/>
              <w:shd w:val="clear" w:color="auto" w:fill="FFFFFF"/>
              <w:autoSpaceDE w:val="0"/>
              <w:autoSpaceDN w:val="0"/>
              <w:adjustRightInd w:val="0"/>
              <w:spacing w:after="0" w:line="230" w:lineRule="exact"/>
              <w:ind w:right="269" w:hanging="10"/>
              <w:rPr>
                <w:rFonts w:ascii="Times New Roman" w:eastAsia="Times New Roman" w:hAnsi="Times New Roman" w:cs="Times New Roman"/>
                <w:lang w:eastAsia="ru-RU"/>
              </w:rPr>
            </w:pPr>
            <w:r w:rsidRPr="00EB08DD">
              <w:rPr>
                <w:rFonts w:ascii="Times New Roman" w:eastAsia="Times New Roman" w:hAnsi="Times New Roman" w:cs="Times New Roman"/>
                <w:color w:val="000000"/>
                <w:spacing w:val="-7"/>
                <w:lang w:val="uk-UA" w:eastAsia="ru-RU"/>
              </w:rPr>
              <w:t xml:space="preserve">Узгодженість </w:t>
            </w:r>
            <w:r w:rsidRPr="00EB08DD">
              <w:rPr>
                <w:rFonts w:ascii="Times New Roman" w:eastAsia="Times New Roman" w:hAnsi="Times New Roman" w:cs="Times New Roman"/>
                <w:color w:val="000000"/>
                <w:spacing w:val="-6"/>
                <w:lang w:val="uk-UA" w:eastAsia="ru-RU"/>
              </w:rPr>
              <w:t xml:space="preserve">і </w:t>
            </w:r>
            <w:proofErr w:type="spellStart"/>
            <w:r w:rsidRPr="00EB08DD">
              <w:rPr>
                <w:rFonts w:ascii="Times New Roman" w:eastAsia="Times New Roman" w:hAnsi="Times New Roman" w:cs="Times New Roman"/>
                <w:color w:val="000000"/>
                <w:spacing w:val="-6"/>
                <w:lang w:val="uk-UA" w:eastAsia="ru-RU"/>
              </w:rPr>
              <w:t>скорегованість</w:t>
            </w:r>
            <w:proofErr w:type="spellEnd"/>
            <w:r w:rsidRPr="00EB08DD">
              <w:rPr>
                <w:rFonts w:ascii="Times New Roman" w:eastAsia="Times New Roman" w:hAnsi="Times New Roman" w:cs="Times New Roman"/>
                <w:color w:val="000000"/>
                <w:spacing w:val="-6"/>
                <w:lang w:val="uk-UA" w:eastAsia="ru-RU"/>
              </w:rPr>
              <w:t xml:space="preserve"> плану</w:t>
            </w:r>
            <w:r w:rsidRPr="00EB08DD">
              <w:rPr>
                <w:rFonts w:ascii="Times New Roman" w:eastAsia="Times New Roman" w:hAnsi="Times New Roman" w:cs="Times New Roman"/>
                <w:color w:val="000000"/>
                <w:spacing w:val="-6"/>
                <w:lang w:val="uk-UA" w:eastAsia="ru-RU"/>
              </w:rPr>
              <w:softHyphen/>
            </w:r>
            <w:r w:rsidRPr="00EB08DD">
              <w:rPr>
                <w:rFonts w:ascii="Times New Roman" w:eastAsia="Times New Roman" w:hAnsi="Times New Roman" w:cs="Times New Roman"/>
                <w:color w:val="000000"/>
                <w:spacing w:val="-5"/>
                <w:lang w:val="uk-UA" w:eastAsia="ru-RU"/>
              </w:rPr>
              <w:t>вання всіх структурних підрозділів (засідання методичної ради</w:t>
            </w:r>
            <w:r w:rsidRPr="00EB08DD">
              <w:rPr>
                <w:rFonts w:ascii="Times New Roman" w:eastAsia="Times New Roman" w:hAnsi="Times New Roman" w:cs="Times New Roman"/>
                <w:color w:val="000000"/>
                <w:spacing w:val="-6"/>
                <w:lang w:val="uk-UA" w:eastAsia="ru-RU"/>
              </w:rPr>
              <w:t>)</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14:paraId="73C3DFE5"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r>
      <w:tr w:rsidR="00EB08DD" w:rsidRPr="00EB08DD" w14:paraId="034FAE45" w14:textId="77777777" w:rsidTr="00EB08DD">
        <w:trPr>
          <w:trHeight w:hRule="exact" w:val="1151"/>
        </w:trPr>
        <w:tc>
          <w:tcPr>
            <w:tcW w:w="1853" w:type="dxa"/>
            <w:tcBorders>
              <w:top w:val="single" w:sz="6" w:space="0" w:color="auto"/>
              <w:left w:val="single" w:sz="6" w:space="0" w:color="auto"/>
              <w:bottom w:val="single" w:sz="6" w:space="0" w:color="auto"/>
              <w:right w:val="single" w:sz="6" w:space="0" w:color="auto"/>
            </w:tcBorders>
            <w:shd w:val="clear" w:color="auto" w:fill="FFFFFF"/>
          </w:tcPr>
          <w:p w14:paraId="61890667" w14:textId="77777777" w:rsidR="00EB08DD" w:rsidRPr="00EB08DD" w:rsidRDefault="00EB08DD" w:rsidP="00EB08DD">
            <w:pPr>
              <w:widowControl w:val="0"/>
              <w:shd w:val="clear" w:color="auto" w:fill="FFFFFF"/>
              <w:autoSpaceDE w:val="0"/>
              <w:autoSpaceDN w:val="0"/>
              <w:adjustRightInd w:val="0"/>
              <w:spacing w:after="0" w:line="240" w:lineRule="auto"/>
              <w:ind w:left="10"/>
              <w:rPr>
                <w:rFonts w:ascii="Times New Roman" w:eastAsia="Times New Roman" w:hAnsi="Times New Roman" w:cs="Times New Roman"/>
                <w:lang w:eastAsia="ru-RU"/>
              </w:rPr>
            </w:pPr>
            <w:r w:rsidRPr="00EB08DD">
              <w:rPr>
                <w:rFonts w:ascii="Times New Roman" w:eastAsia="Times New Roman" w:hAnsi="Times New Roman" w:cs="Times New Roman"/>
                <w:color w:val="000000"/>
                <w:spacing w:val="-7"/>
                <w:lang w:val="uk-UA" w:eastAsia="ru-RU"/>
              </w:rPr>
              <w:t>Фронтальний</w:t>
            </w:r>
          </w:p>
        </w:tc>
        <w:tc>
          <w:tcPr>
            <w:tcW w:w="1124" w:type="dxa"/>
            <w:tcBorders>
              <w:top w:val="single" w:sz="6" w:space="0" w:color="auto"/>
              <w:left w:val="single" w:sz="6" w:space="0" w:color="auto"/>
              <w:bottom w:val="single" w:sz="6" w:space="0" w:color="auto"/>
              <w:right w:val="single" w:sz="6" w:space="0" w:color="auto"/>
            </w:tcBorders>
            <w:shd w:val="clear" w:color="auto" w:fill="FFFFFF"/>
          </w:tcPr>
          <w:p w14:paraId="60C794DA"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2188" w:type="dxa"/>
            <w:tcBorders>
              <w:top w:val="single" w:sz="6" w:space="0" w:color="auto"/>
              <w:left w:val="single" w:sz="6" w:space="0" w:color="auto"/>
              <w:bottom w:val="single" w:sz="6" w:space="0" w:color="auto"/>
              <w:right w:val="single" w:sz="6" w:space="0" w:color="auto"/>
            </w:tcBorders>
            <w:shd w:val="clear" w:color="auto" w:fill="FFFFFF"/>
          </w:tcPr>
          <w:p w14:paraId="63A65D90"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2362" w:type="dxa"/>
            <w:tcBorders>
              <w:top w:val="single" w:sz="6" w:space="0" w:color="auto"/>
              <w:left w:val="single" w:sz="6" w:space="0" w:color="auto"/>
              <w:bottom w:val="single" w:sz="6" w:space="0" w:color="auto"/>
              <w:right w:val="single" w:sz="6" w:space="0" w:color="auto"/>
            </w:tcBorders>
            <w:shd w:val="clear" w:color="auto" w:fill="FFFFFF"/>
          </w:tcPr>
          <w:p w14:paraId="00604C83"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roofErr w:type="spellStart"/>
            <w:r w:rsidRPr="00EB08DD">
              <w:rPr>
                <w:rFonts w:ascii="Times New Roman" w:eastAsia="Times New Roman" w:hAnsi="Times New Roman" w:cs="Times New Roman"/>
                <w:lang w:eastAsia="ru-RU"/>
              </w:rPr>
              <w:t>Підготовка</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медичних</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документів</w:t>
            </w:r>
            <w:proofErr w:type="spellEnd"/>
            <w:r w:rsidRPr="00EB08DD">
              <w:rPr>
                <w:rFonts w:ascii="Times New Roman" w:eastAsia="Times New Roman" w:hAnsi="Times New Roman" w:cs="Times New Roman"/>
                <w:lang w:eastAsia="ru-RU"/>
              </w:rPr>
              <w:t xml:space="preserve"> для </w:t>
            </w:r>
            <w:proofErr w:type="spellStart"/>
            <w:r w:rsidRPr="00EB08DD">
              <w:rPr>
                <w:rFonts w:ascii="Times New Roman" w:eastAsia="Times New Roman" w:hAnsi="Times New Roman" w:cs="Times New Roman"/>
                <w:lang w:eastAsia="ru-RU"/>
              </w:rPr>
              <w:t>розподілу</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дітей</w:t>
            </w:r>
            <w:proofErr w:type="spellEnd"/>
            <w:r w:rsidRPr="00EB08DD">
              <w:rPr>
                <w:rFonts w:ascii="Times New Roman" w:eastAsia="Times New Roman" w:hAnsi="Times New Roman" w:cs="Times New Roman"/>
                <w:lang w:eastAsia="ru-RU"/>
              </w:rPr>
              <w:t xml:space="preserve"> на </w:t>
            </w:r>
            <w:proofErr w:type="spellStart"/>
            <w:r w:rsidRPr="00EB08DD">
              <w:rPr>
                <w:rFonts w:ascii="Times New Roman" w:eastAsia="Times New Roman" w:hAnsi="Times New Roman" w:cs="Times New Roman"/>
                <w:lang w:eastAsia="ru-RU"/>
              </w:rPr>
              <w:t>групи</w:t>
            </w:r>
            <w:proofErr w:type="spellEnd"/>
            <w:r w:rsidRPr="00EB08DD">
              <w:rPr>
                <w:rFonts w:ascii="Times New Roman" w:eastAsia="Times New Roman" w:hAnsi="Times New Roman" w:cs="Times New Roman"/>
                <w:lang w:eastAsia="ru-RU"/>
              </w:rPr>
              <w:t xml:space="preserve"> з </w:t>
            </w:r>
            <w:proofErr w:type="spellStart"/>
            <w:r w:rsidRPr="00EB08DD">
              <w:rPr>
                <w:rFonts w:ascii="Times New Roman" w:eastAsia="Times New Roman" w:hAnsi="Times New Roman" w:cs="Times New Roman"/>
                <w:lang w:eastAsia="ru-RU"/>
              </w:rPr>
              <w:t>фізкультури</w:t>
            </w:r>
            <w:proofErr w:type="spellEnd"/>
          </w:p>
        </w:tc>
        <w:tc>
          <w:tcPr>
            <w:tcW w:w="2189" w:type="dxa"/>
            <w:tcBorders>
              <w:top w:val="single" w:sz="6" w:space="0" w:color="auto"/>
              <w:left w:val="single" w:sz="6" w:space="0" w:color="auto"/>
              <w:bottom w:val="single" w:sz="6" w:space="0" w:color="auto"/>
              <w:right w:val="single" w:sz="6" w:space="0" w:color="auto"/>
            </w:tcBorders>
            <w:shd w:val="clear" w:color="auto" w:fill="FFFFFF"/>
          </w:tcPr>
          <w:p w14:paraId="0963DFFC" w14:textId="77777777" w:rsidR="00EB08DD" w:rsidRPr="00EB08DD" w:rsidRDefault="00EB08DD" w:rsidP="00EB08DD">
            <w:pPr>
              <w:widowControl w:val="0"/>
              <w:shd w:val="clear" w:color="auto" w:fill="FFFFFF"/>
              <w:autoSpaceDE w:val="0"/>
              <w:autoSpaceDN w:val="0"/>
              <w:adjustRightInd w:val="0"/>
              <w:spacing w:after="0" w:line="221" w:lineRule="exact"/>
              <w:ind w:right="19" w:hanging="10"/>
              <w:rPr>
                <w:rFonts w:ascii="Times New Roman" w:eastAsia="Times New Roman" w:hAnsi="Times New Roman" w:cs="Times New Roman"/>
                <w:color w:val="000000"/>
                <w:spacing w:val="-4"/>
                <w:lang w:val="uk-UA" w:eastAsia="ru-RU"/>
              </w:rPr>
            </w:pPr>
            <w:r w:rsidRPr="00EB08DD">
              <w:rPr>
                <w:rFonts w:ascii="Times New Roman" w:eastAsia="Times New Roman" w:hAnsi="Times New Roman" w:cs="Times New Roman"/>
                <w:color w:val="000000"/>
                <w:spacing w:val="-4"/>
                <w:lang w:val="uk-UA" w:eastAsia="ru-RU"/>
              </w:rPr>
              <w:t>Зміст і основні</w:t>
            </w:r>
          </w:p>
          <w:p w14:paraId="57948856" w14:textId="77777777" w:rsidR="00EB08DD" w:rsidRPr="00EB08DD" w:rsidRDefault="00EB08DD" w:rsidP="00EB08DD">
            <w:pPr>
              <w:widowControl w:val="0"/>
              <w:shd w:val="clear" w:color="auto" w:fill="FFFFFF"/>
              <w:autoSpaceDE w:val="0"/>
              <w:autoSpaceDN w:val="0"/>
              <w:adjustRightInd w:val="0"/>
              <w:spacing w:after="0" w:line="221" w:lineRule="exact"/>
              <w:ind w:right="19" w:hanging="10"/>
              <w:rPr>
                <w:rFonts w:ascii="Times New Roman" w:eastAsia="Times New Roman" w:hAnsi="Times New Roman" w:cs="Times New Roman"/>
                <w:color w:val="000000"/>
                <w:spacing w:val="-4"/>
                <w:lang w:val="uk-UA" w:eastAsia="ru-RU"/>
              </w:rPr>
            </w:pPr>
            <w:r w:rsidRPr="00EB08DD">
              <w:rPr>
                <w:rFonts w:ascii="Times New Roman" w:eastAsia="Times New Roman" w:hAnsi="Times New Roman" w:cs="Times New Roman"/>
                <w:color w:val="000000"/>
                <w:spacing w:val="-4"/>
                <w:lang w:val="uk-UA" w:eastAsia="ru-RU"/>
              </w:rPr>
              <w:t xml:space="preserve">напрями </w:t>
            </w:r>
          </w:p>
          <w:p w14:paraId="783F1F86" w14:textId="77777777" w:rsidR="00EB08DD" w:rsidRPr="00EB08DD" w:rsidRDefault="00EB08DD" w:rsidP="00EB08DD">
            <w:pPr>
              <w:widowControl w:val="0"/>
              <w:shd w:val="clear" w:color="auto" w:fill="FFFFFF"/>
              <w:autoSpaceDE w:val="0"/>
              <w:autoSpaceDN w:val="0"/>
              <w:adjustRightInd w:val="0"/>
              <w:spacing w:after="0" w:line="221" w:lineRule="exact"/>
              <w:ind w:right="19" w:hanging="10"/>
              <w:rPr>
                <w:rFonts w:ascii="Times New Roman" w:eastAsia="Times New Roman" w:hAnsi="Times New Roman" w:cs="Times New Roman"/>
                <w:color w:val="000000"/>
                <w:spacing w:val="-5"/>
                <w:lang w:val="uk-UA" w:eastAsia="ru-RU"/>
              </w:rPr>
            </w:pPr>
            <w:r w:rsidRPr="00EB08DD">
              <w:rPr>
                <w:rFonts w:ascii="Times New Roman" w:eastAsia="Times New Roman" w:hAnsi="Times New Roman" w:cs="Times New Roman"/>
                <w:color w:val="000000"/>
                <w:spacing w:val="-4"/>
                <w:lang w:val="uk-UA" w:eastAsia="ru-RU"/>
              </w:rPr>
              <w:t>діяльності педколекти</w:t>
            </w:r>
            <w:r w:rsidRPr="00EB08DD">
              <w:rPr>
                <w:rFonts w:ascii="Times New Roman" w:eastAsia="Times New Roman" w:hAnsi="Times New Roman" w:cs="Times New Roman"/>
                <w:color w:val="000000"/>
                <w:spacing w:val="-5"/>
                <w:lang w:val="uk-UA" w:eastAsia="ru-RU"/>
              </w:rPr>
              <w:t>ву</w:t>
            </w:r>
          </w:p>
          <w:p w14:paraId="28A955DC" w14:textId="77777777" w:rsidR="00EB08DD" w:rsidRPr="00EB08DD" w:rsidRDefault="00EB08DD" w:rsidP="00EB08DD">
            <w:pPr>
              <w:widowControl w:val="0"/>
              <w:shd w:val="clear" w:color="auto" w:fill="FFFFFF"/>
              <w:autoSpaceDE w:val="0"/>
              <w:autoSpaceDN w:val="0"/>
              <w:adjustRightInd w:val="0"/>
              <w:spacing w:after="0" w:line="221" w:lineRule="exact"/>
              <w:ind w:right="19"/>
              <w:rPr>
                <w:rFonts w:ascii="Times New Roman" w:eastAsia="Times New Roman" w:hAnsi="Times New Roman" w:cs="Times New Roman"/>
                <w:lang w:eastAsia="ru-RU"/>
              </w:rPr>
            </w:pPr>
            <w:r w:rsidRPr="00EB08DD">
              <w:rPr>
                <w:rFonts w:ascii="Times New Roman" w:eastAsia="Times New Roman" w:hAnsi="Times New Roman" w:cs="Times New Roman"/>
                <w:color w:val="000000"/>
                <w:spacing w:val="-5"/>
                <w:lang w:val="uk-UA" w:eastAsia="ru-RU"/>
              </w:rPr>
              <w:t>(педрада)</w:t>
            </w:r>
          </w:p>
        </w:tc>
      </w:tr>
      <w:tr w:rsidR="00EB08DD" w:rsidRPr="00EB08DD" w14:paraId="7C2BE8C8" w14:textId="77777777" w:rsidTr="00EB08DD">
        <w:trPr>
          <w:trHeight w:hRule="exact" w:val="1137"/>
        </w:trPr>
        <w:tc>
          <w:tcPr>
            <w:tcW w:w="1853" w:type="dxa"/>
            <w:tcBorders>
              <w:top w:val="single" w:sz="6" w:space="0" w:color="auto"/>
              <w:left w:val="single" w:sz="6" w:space="0" w:color="auto"/>
              <w:bottom w:val="single" w:sz="6" w:space="0" w:color="auto"/>
              <w:right w:val="single" w:sz="6" w:space="0" w:color="auto"/>
            </w:tcBorders>
            <w:shd w:val="clear" w:color="auto" w:fill="FFFFFF"/>
          </w:tcPr>
          <w:p w14:paraId="22DD3C46" w14:textId="77777777" w:rsidR="00EB08DD" w:rsidRPr="00EB08DD" w:rsidRDefault="00EB08DD" w:rsidP="00EB08DD">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pacing w:val="-7"/>
                <w:lang w:val="uk-UA" w:eastAsia="ru-RU"/>
              </w:rPr>
            </w:pPr>
            <w:proofErr w:type="spellStart"/>
            <w:r w:rsidRPr="00EB08DD">
              <w:rPr>
                <w:rFonts w:ascii="Times New Roman" w:eastAsia="Times New Roman" w:hAnsi="Times New Roman" w:cs="Times New Roman"/>
                <w:color w:val="000000"/>
                <w:spacing w:val="-7"/>
                <w:lang w:val="uk-UA" w:eastAsia="ru-RU"/>
              </w:rPr>
              <w:lastRenderedPageBreak/>
              <w:t>Попереджуваль</w:t>
            </w:r>
            <w:proofErr w:type="spellEnd"/>
          </w:p>
          <w:p w14:paraId="1C5E0D8B" w14:textId="77777777" w:rsidR="00EB08DD" w:rsidRPr="00EB08DD" w:rsidRDefault="00EB08DD" w:rsidP="00EB08DD">
            <w:pPr>
              <w:widowControl w:val="0"/>
              <w:shd w:val="clear" w:color="auto" w:fill="FFFFFF"/>
              <w:autoSpaceDE w:val="0"/>
              <w:autoSpaceDN w:val="0"/>
              <w:adjustRightInd w:val="0"/>
              <w:spacing w:after="0" w:line="240" w:lineRule="auto"/>
              <w:ind w:left="10"/>
              <w:rPr>
                <w:rFonts w:ascii="Times New Roman" w:eastAsia="Times New Roman" w:hAnsi="Times New Roman" w:cs="Times New Roman"/>
                <w:lang w:eastAsia="ru-RU"/>
              </w:rPr>
            </w:pPr>
            <w:r w:rsidRPr="00EB08DD">
              <w:rPr>
                <w:rFonts w:ascii="Times New Roman" w:eastAsia="Times New Roman" w:hAnsi="Times New Roman" w:cs="Times New Roman"/>
                <w:color w:val="000000"/>
                <w:spacing w:val="-7"/>
                <w:lang w:val="uk-UA" w:eastAsia="ru-RU"/>
              </w:rPr>
              <w:t>ний</w:t>
            </w:r>
          </w:p>
        </w:tc>
        <w:tc>
          <w:tcPr>
            <w:tcW w:w="1124" w:type="dxa"/>
            <w:tcBorders>
              <w:top w:val="single" w:sz="6" w:space="0" w:color="auto"/>
              <w:left w:val="single" w:sz="6" w:space="0" w:color="auto"/>
              <w:bottom w:val="single" w:sz="6" w:space="0" w:color="auto"/>
              <w:right w:val="single" w:sz="6" w:space="0" w:color="auto"/>
            </w:tcBorders>
            <w:shd w:val="clear" w:color="auto" w:fill="FFFFFF"/>
          </w:tcPr>
          <w:p w14:paraId="5F3A5C3F"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2188" w:type="dxa"/>
            <w:tcBorders>
              <w:top w:val="single" w:sz="6" w:space="0" w:color="auto"/>
              <w:left w:val="single" w:sz="6" w:space="0" w:color="auto"/>
              <w:bottom w:val="single" w:sz="6" w:space="0" w:color="auto"/>
              <w:right w:val="single" w:sz="6" w:space="0" w:color="auto"/>
            </w:tcBorders>
            <w:shd w:val="clear" w:color="auto" w:fill="FFFFFF"/>
          </w:tcPr>
          <w:p w14:paraId="5CF1B30E" w14:textId="77777777" w:rsidR="00EB08DD" w:rsidRPr="00EB08DD" w:rsidRDefault="00EB08DD" w:rsidP="00EB08DD">
            <w:pPr>
              <w:widowControl w:val="0"/>
              <w:shd w:val="clear" w:color="auto" w:fill="FFFFFF"/>
              <w:autoSpaceDE w:val="0"/>
              <w:autoSpaceDN w:val="0"/>
              <w:adjustRightInd w:val="0"/>
              <w:spacing w:after="0" w:line="221" w:lineRule="exact"/>
              <w:ind w:right="288"/>
              <w:rPr>
                <w:rFonts w:ascii="Times New Roman" w:eastAsia="Times New Roman" w:hAnsi="Times New Roman" w:cs="Times New Roman"/>
                <w:color w:val="000000"/>
                <w:spacing w:val="-6"/>
                <w:lang w:val="uk-UA" w:eastAsia="ru-RU"/>
              </w:rPr>
            </w:pPr>
            <w:r w:rsidRPr="00EB08DD">
              <w:rPr>
                <w:rFonts w:ascii="Times New Roman" w:eastAsia="Times New Roman" w:hAnsi="Times New Roman" w:cs="Times New Roman"/>
                <w:color w:val="000000"/>
                <w:spacing w:val="-6"/>
                <w:lang w:val="uk-UA" w:eastAsia="ru-RU"/>
              </w:rPr>
              <w:t xml:space="preserve">Підготовка </w:t>
            </w:r>
          </w:p>
          <w:p w14:paraId="3F6EF594" w14:textId="77777777" w:rsidR="00EB08DD" w:rsidRPr="00EB08DD" w:rsidRDefault="00EB08DD" w:rsidP="00EB08DD">
            <w:pPr>
              <w:widowControl w:val="0"/>
              <w:shd w:val="clear" w:color="auto" w:fill="FFFFFF"/>
              <w:autoSpaceDE w:val="0"/>
              <w:autoSpaceDN w:val="0"/>
              <w:adjustRightInd w:val="0"/>
              <w:spacing w:after="0" w:line="221" w:lineRule="exact"/>
              <w:ind w:right="288"/>
              <w:rPr>
                <w:rFonts w:ascii="Times New Roman" w:eastAsia="Times New Roman" w:hAnsi="Times New Roman" w:cs="Times New Roman"/>
                <w:color w:val="000000"/>
                <w:spacing w:val="-4"/>
                <w:lang w:val="uk-UA" w:eastAsia="ru-RU"/>
              </w:rPr>
            </w:pPr>
            <w:r w:rsidRPr="00EB08DD">
              <w:rPr>
                <w:rFonts w:ascii="Times New Roman" w:eastAsia="Times New Roman" w:hAnsi="Times New Roman" w:cs="Times New Roman"/>
                <w:color w:val="000000"/>
                <w:spacing w:val="-6"/>
                <w:lang w:val="uk-UA" w:eastAsia="ru-RU"/>
              </w:rPr>
              <w:t xml:space="preserve">вчителів </w:t>
            </w:r>
            <w:r w:rsidRPr="00EB08DD">
              <w:rPr>
                <w:rFonts w:ascii="Times New Roman" w:eastAsia="Times New Roman" w:hAnsi="Times New Roman" w:cs="Times New Roman"/>
                <w:color w:val="000000"/>
                <w:spacing w:val="-4"/>
                <w:lang w:val="uk-UA" w:eastAsia="ru-RU"/>
              </w:rPr>
              <w:t xml:space="preserve">до участі </w:t>
            </w:r>
          </w:p>
          <w:p w14:paraId="1ED01246"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EB08DD">
              <w:rPr>
                <w:rFonts w:ascii="Times New Roman" w:eastAsia="Times New Roman" w:hAnsi="Times New Roman" w:cs="Times New Roman"/>
                <w:color w:val="000000"/>
                <w:spacing w:val="-4"/>
                <w:lang w:val="uk-UA" w:eastAsia="ru-RU"/>
              </w:rPr>
              <w:t>в засіданнях  МО (НД)</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14:paraId="2F59C34C" w14:textId="77777777" w:rsidR="00EB08DD" w:rsidRPr="00EB08DD" w:rsidRDefault="00EB08DD" w:rsidP="00EB08DD">
            <w:pPr>
              <w:widowControl w:val="0"/>
              <w:shd w:val="clear" w:color="auto" w:fill="FFFFFF"/>
              <w:autoSpaceDE w:val="0"/>
              <w:autoSpaceDN w:val="0"/>
              <w:adjustRightInd w:val="0"/>
              <w:spacing w:after="0" w:line="221" w:lineRule="exact"/>
              <w:ind w:right="288"/>
              <w:rPr>
                <w:rFonts w:ascii="Times New Roman" w:eastAsia="Times New Roman" w:hAnsi="Times New Roman" w:cs="Times New Roman"/>
                <w:lang w:eastAsia="ru-RU"/>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14:paraId="21A61979"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r>
      <w:tr w:rsidR="00EB08DD" w:rsidRPr="00EB08DD" w14:paraId="2209CD35" w14:textId="77777777" w:rsidTr="00EB08DD">
        <w:trPr>
          <w:trHeight w:hRule="exact" w:val="625"/>
        </w:trPr>
        <w:tc>
          <w:tcPr>
            <w:tcW w:w="1853" w:type="dxa"/>
            <w:tcBorders>
              <w:top w:val="single" w:sz="6" w:space="0" w:color="auto"/>
              <w:left w:val="single" w:sz="6" w:space="0" w:color="auto"/>
              <w:bottom w:val="single" w:sz="6" w:space="0" w:color="auto"/>
              <w:right w:val="single" w:sz="6" w:space="0" w:color="auto"/>
            </w:tcBorders>
            <w:shd w:val="clear" w:color="auto" w:fill="FFFFFF"/>
          </w:tcPr>
          <w:p w14:paraId="3B8E38D8" w14:textId="77777777" w:rsidR="00EB08DD" w:rsidRPr="00EB08DD" w:rsidRDefault="00EB08DD" w:rsidP="00EB08DD">
            <w:pPr>
              <w:widowControl w:val="0"/>
              <w:shd w:val="clear" w:color="auto" w:fill="FFFFFF"/>
              <w:autoSpaceDE w:val="0"/>
              <w:autoSpaceDN w:val="0"/>
              <w:adjustRightInd w:val="0"/>
              <w:spacing w:after="0" w:line="240" w:lineRule="auto"/>
              <w:ind w:left="19"/>
              <w:rPr>
                <w:rFonts w:ascii="Times New Roman" w:eastAsia="Times New Roman" w:hAnsi="Times New Roman" w:cs="Times New Roman"/>
                <w:lang w:eastAsia="ru-RU"/>
              </w:rPr>
            </w:pPr>
            <w:r w:rsidRPr="00EB08DD">
              <w:rPr>
                <w:rFonts w:ascii="Times New Roman" w:eastAsia="Times New Roman" w:hAnsi="Times New Roman" w:cs="Times New Roman"/>
                <w:color w:val="000000"/>
                <w:spacing w:val="-7"/>
                <w:lang w:val="uk-UA" w:eastAsia="ru-RU"/>
              </w:rPr>
              <w:t>Класно-урочний</w:t>
            </w:r>
          </w:p>
        </w:tc>
        <w:tc>
          <w:tcPr>
            <w:tcW w:w="1124" w:type="dxa"/>
            <w:tcBorders>
              <w:top w:val="single" w:sz="6" w:space="0" w:color="auto"/>
              <w:left w:val="single" w:sz="6" w:space="0" w:color="auto"/>
              <w:bottom w:val="single" w:sz="6" w:space="0" w:color="auto"/>
              <w:right w:val="single" w:sz="6" w:space="0" w:color="auto"/>
            </w:tcBorders>
            <w:shd w:val="clear" w:color="auto" w:fill="FFFFFF"/>
          </w:tcPr>
          <w:p w14:paraId="5A27776E"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2188" w:type="dxa"/>
            <w:tcBorders>
              <w:top w:val="single" w:sz="6" w:space="0" w:color="auto"/>
              <w:left w:val="single" w:sz="6" w:space="0" w:color="auto"/>
              <w:bottom w:val="single" w:sz="6" w:space="0" w:color="auto"/>
              <w:right w:val="single" w:sz="6" w:space="0" w:color="auto"/>
            </w:tcBorders>
            <w:shd w:val="clear" w:color="auto" w:fill="FFFFFF"/>
          </w:tcPr>
          <w:p w14:paraId="371DA34F"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Організація класних</w:t>
            </w:r>
          </w:p>
          <w:p w14:paraId="070EDA34" w14:textId="0DBB5794" w:rsidR="00EB08DD" w:rsidRPr="00EB08DD" w:rsidRDefault="00DB6EE8"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К</w:t>
            </w:r>
            <w:r w:rsidR="00EB08DD" w:rsidRPr="00EB08DD">
              <w:rPr>
                <w:rFonts w:ascii="Times New Roman" w:eastAsia="Times New Roman" w:hAnsi="Times New Roman" w:cs="Times New Roman"/>
                <w:lang w:val="uk-UA" w:eastAsia="ru-RU"/>
              </w:rPr>
              <w:t>олективів</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14:paraId="5FD5C1D3"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14:paraId="267999B0"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r>
      <w:tr w:rsidR="00EB08DD" w:rsidRPr="00EB08DD" w14:paraId="4DBF9053" w14:textId="77777777" w:rsidTr="00DE7741">
        <w:trPr>
          <w:trHeight w:hRule="exact" w:val="677"/>
        </w:trPr>
        <w:tc>
          <w:tcPr>
            <w:tcW w:w="1853" w:type="dxa"/>
            <w:tcBorders>
              <w:top w:val="single" w:sz="6" w:space="0" w:color="auto"/>
              <w:left w:val="single" w:sz="6" w:space="0" w:color="auto"/>
              <w:bottom w:val="nil"/>
              <w:right w:val="single" w:sz="6" w:space="0" w:color="auto"/>
            </w:tcBorders>
            <w:shd w:val="clear" w:color="auto" w:fill="FFFFFF"/>
          </w:tcPr>
          <w:p w14:paraId="6D121CAE" w14:textId="77777777" w:rsidR="00EB08DD" w:rsidRPr="00EB08DD" w:rsidRDefault="00EB08DD" w:rsidP="00EB08DD">
            <w:pPr>
              <w:widowControl w:val="0"/>
              <w:shd w:val="clear" w:color="auto" w:fill="FFFFFF"/>
              <w:autoSpaceDE w:val="0"/>
              <w:autoSpaceDN w:val="0"/>
              <w:adjustRightInd w:val="0"/>
              <w:spacing w:after="0" w:line="240" w:lineRule="auto"/>
              <w:ind w:left="19"/>
              <w:rPr>
                <w:rFonts w:ascii="Times New Roman" w:eastAsia="Times New Roman" w:hAnsi="Times New Roman" w:cs="Times New Roman"/>
                <w:lang w:eastAsia="ru-RU"/>
              </w:rPr>
            </w:pPr>
            <w:r w:rsidRPr="00EB08DD">
              <w:rPr>
                <w:rFonts w:ascii="Times New Roman" w:eastAsia="Times New Roman" w:hAnsi="Times New Roman" w:cs="Times New Roman"/>
                <w:color w:val="000000"/>
                <w:spacing w:val="-7"/>
                <w:lang w:val="uk-UA" w:eastAsia="ru-RU"/>
              </w:rPr>
              <w:t>Персональний</w:t>
            </w:r>
          </w:p>
        </w:tc>
        <w:tc>
          <w:tcPr>
            <w:tcW w:w="1124" w:type="dxa"/>
            <w:tcBorders>
              <w:top w:val="single" w:sz="6" w:space="0" w:color="auto"/>
              <w:left w:val="single" w:sz="6" w:space="0" w:color="auto"/>
              <w:bottom w:val="nil"/>
              <w:right w:val="single" w:sz="6" w:space="0" w:color="auto"/>
            </w:tcBorders>
            <w:shd w:val="clear" w:color="auto" w:fill="FFFFFF"/>
          </w:tcPr>
          <w:p w14:paraId="6AE3226A"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2188" w:type="dxa"/>
            <w:tcBorders>
              <w:top w:val="single" w:sz="6" w:space="0" w:color="auto"/>
              <w:left w:val="single" w:sz="6" w:space="0" w:color="auto"/>
              <w:bottom w:val="nil"/>
              <w:right w:val="single" w:sz="6" w:space="0" w:color="auto"/>
            </w:tcBorders>
            <w:shd w:val="clear" w:color="auto" w:fill="FFFFFF"/>
          </w:tcPr>
          <w:p w14:paraId="26AC293B"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2362" w:type="dxa"/>
            <w:tcBorders>
              <w:top w:val="single" w:sz="6" w:space="0" w:color="auto"/>
              <w:left w:val="single" w:sz="6" w:space="0" w:color="auto"/>
              <w:bottom w:val="nil"/>
              <w:right w:val="single" w:sz="6" w:space="0" w:color="auto"/>
            </w:tcBorders>
            <w:shd w:val="clear" w:color="auto" w:fill="FFFFFF"/>
          </w:tcPr>
          <w:p w14:paraId="35B6857D"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14:paraId="362BEA12" w14:textId="5AAC5459" w:rsidR="00EB08DD" w:rsidRPr="00EB08DD" w:rsidRDefault="00EB08DD" w:rsidP="00EB08DD">
            <w:pPr>
              <w:widowControl w:val="0"/>
              <w:shd w:val="clear" w:color="auto" w:fill="FFFFFF"/>
              <w:autoSpaceDE w:val="0"/>
              <w:autoSpaceDN w:val="0"/>
              <w:adjustRightInd w:val="0"/>
              <w:spacing w:after="0" w:line="221" w:lineRule="exact"/>
              <w:ind w:right="58"/>
              <w:rPr>
                <w:rFonts w:ascii="Times New Roman" w:eastAsia="Times New Roman" w:hAnsi="Times New Roman" w:cs="Times New Roman"/>
                <w:lang w:eastAsia="ru-RU"/>
              </w:rPr>
            </w:pPr>
            <w:r w:rsidRPr="00EB08DD">
              <w:rPr>
                <w:rFonts w:ascii="Times New Roman" w:eastAsia="Times New Roman" w:hAnsi="Times New Roman" w:cs="Times New Roman"/>
                <w:color w:val="000000"/>
                <w:spacing w:val="-5"/>
                <w:lang w:val="uk-UA" w:eastAsia="ru-RU"/>
              </w:rPr>
              <w:t xml:space="preserve">Організація роботи </w:t>
            </w:r>
            <w:r w:rsidRPr="00EB08DD">
              <w:rPr>
                <w:rFonts w:ascii="Times New Roman" w:eastAsia="Times New Roman" w:hAnsi="Times New Roman" w:cs="Times New Roman"/>
                <w:color w:val="000000"/>
                <w:spacing w:val="-6"/>
                <w:lang w:val="uk-UA" w:eastAsia="ru-RU"/>
              </w:rPr>
              <w:t xml:space="preserve"> вчителів </w:t>
            </w:r>
            <w:r w:rsidRPr="00EB08DD">
              <w:rPr>
                <w:rFonts w:ascii="Times New Roman" w:eastAsia="Times New Roman" w:hAnsi="Times New Roman" w:cs="Times New Roman"/>
                <w:color w:val="000000"/>
                <w:spacing w:val="-7"/>
                <w:lang w:val="uk-UA" w:eastAsia="ru-RU"/>
              </w:rPr>
              <w:t xml:space="preserve">«Методична робота в </w:t>
            </w:r>
            <w:r w:rsidR="00B72B9C">
              <w:rPr>
                <w:rFonts w:ascii="Times New Roman" w:eastAsia="Times New Roman" w:hAnsi="Times New Roman" w:cs="Times New Roman"/>
                <w:color w:val="000000"/>
                <w:spacing w:val="-7"/>
                <w:lang w:val="uk-UA" w:eastAsia="ru-RU"/>
              </w:rPr>
              <w:t>гімназії</w:t>
            </w:r>
            <w:r w:rsidRPr="00EB08DD">
              <w:rPr>
                <w:rFonts w:ascii="Times New Roman" w:eastAsia="Times New Roman" w:hAnsi="Times New Roman" w:cs="Times New Roman"/>
                <w:color w:val="000000"/>
                <w:spacing w:val="-7"/>
                <w:lang w:val="uk-UA" w:eastAsia="ru-RU"/>
              </w:rPr>
              <w:t>»</w:t>
            </w:r>
          </w:p>
        </w:tc>
      </w:tr>
      <w:tr w:rsidR="00EB08DD" w:rsidRPr="00EB08DD" w14:paraId="2BB743BC" w14:textId="77777777" w:rsidTr="00EB08DD">
        <w:trPr>
          <w:trHeight w:hRule="exact" w:val="1193"/>
        </w:trPr>
        <w:tc>
          <w:tcPr>
            <w:tcW w:w="1853" w:type="dxa"/>
            <w:tcBorders>
              <w:top w:val="single" w:sz="6" w:space="0" w:color="auto"/>
              <w:left w:val="single" w:sz="6" w:space="0" w:color="auto"/>
              <w:bottom w:val="single" w:sz="6" w:space="0" w:color="auto"/>
              <w:right w:val="single" w:sz="6" w:space="0" w:color="auto"/>
            </w:tcBorders>
            <w:shd w:val="clear" w:color="auto" w:fill="FFFFFF"/>
          </w:tcPr>
          <w:p w14:paraId="4910AD8C" w14:textId="77777777" w:rsidR="00EB08DD" w:rsidRPr="00EB08DD" w:rsidRDefault="00EB08DD" w:rsidP="00EB08DD">
            <w:pPr>
              <w:widowControl w:val="0"/>
              <w:shd w:val="clear" w:color="auto" w:fill="FFFFFF"/>
              <w:autoSpaceDE w:val="0"/>
              <w:autoSpaceDN w:val="0"/>
              <w:adjustRightInd w:val="0"/>
              <w:spacing w:after="0" w:line="240" w:lineRule="auto"/>
              <w:ind w:left="29"/>
              <w:rPr>
                <w:rFonts w:ascii="Times New Roman" w:eastAsia="Times New Roman" w:hAnsi="Times New Roman" w:cs="Times New Roman"/>
                <w:lang w:eastAsia="ru-RU"/>
              </w:rPr>
            </w:pPr>
            <w:r w:rsidRPr="00EB08DD">
              <w:rPr>
                <w:rFonts w:ascii="Times New Roman" w:eastAsia="Times New Roman" w:hAnsi="Times New Roman" w:cs="Times New Roman"/>
                <w:color w:val="000000"/>
                <w:spacing w:val="-8"/>
                <w:lang w:val="uk-UA" w:eastAsia="ru-RU"/>
              </w:rPr>
              <w:t>Повторний</w:t>
            </w:r>
          </w:p>
        </w:tc>
        <w:tc>
          <w:tcPr>
            <w:tcW w:w="1124" w:type="dxa"/>
            <w:tcBorders>
              <w:top w:val="single" w:sz="6" w:space="0" w:color="auto"/>
              <w:left w:val="single" w:sz="6" w:space="0" w:color="auto"/>
              <w:bottom w:val="single" w:sz="6" w:space="0" w:color="auto"/>
              <w:right w:val="single" w:sz="6" w:space="0" w:color="auto"/>
            </w:tcBorders>
            <w:shd w:val="clear" w:color="auto" w:fill="FFFFFF"/>
          </w:tcPr>
          <w:p w14:paraId="1FDEB532"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2188" w:type="dxa"/>
            <w:tcBorders>
              <w:top w:val="single" w:sz="6" w:space="0" w:color="auto"/>
              <w:left w:val="single" w:sz="6" w:space="0" w:color="auto"/>
              <w:bottom w:val="single" w:sz="6" w:space="0" w:color="auto"/>
              <w:right w:val="single" w:sz="6" w:space="0" w:color="auto"/>
            </w:tcBorders>
            <w:shd w:val="clear" w:color="auto" w:fill="FFFFFF"/>
          </w:tcPr>
          <w:p w14:paraId="3DD9F0C4"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2362" w:type="dxa"/>
            <w:tcBorders>
              <w:top w:val="single" w:sz="6" w:space="0" w:color="auto"/>
              <w:left w:val="single" w:sz="6" w:space="0" w:color="auto"/>
              <w:bottom w:val="single" w:sz="6" w:space="0" w:color="auto"/>
              <w:right w:val="single" w:sz="6" w:space="0" w:color="auto"/>
            </w:tcBorders>
            <w:shd w:val="clear" w:color="auto" w:fill="FFFFFF"/>
          </w:tcPr>
          <w:p w14:paraId="6CF6727B"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14:paraId="4592CC5F" w14:textId="77777777" w:rsidR="00EB08DD" w:rsidRPr="00EB08DD" w:rsidRDefault="00EB08DD" w:rsidP="00EB08DD">
            <w:pPr>
              <w:widowControl w:val="0"/>
              <w:shd w:val="clear" w:color="auto" w:fill="FFFFFF"/>
              <w:autoSpaceDE w:val="0"/>
              <w:autoSpaceDN w:val="0"/>
              <w:adjustRightInd w:val="0"/>
              <w:spacing w:after="0" w:line="230" w:lineRule="exact"/>
              <w:ind w:right="125" w:firstLine="10"/>
              <w:rPr>
                <w:rFonts w:ascii="Times New Roman" w:eastAsia="Times New Roman" w:hAnsi="Times New Roman" w:cs="Times New Roman"/>
                <w:lang w:eastAsia="ru-RU"/>
              </w:rPr>
            </w:pPr>
            <w:r w:rsidRPr="00EB08DD">
              <w:rPr>
                <w:rFonts w:ascii="Times New Roman" w:eastAsia="Times New Roman" w:hAnsi="Times New Roman" w:cs="Times New Roman"/>
                <w:color w:val="000000"/>
                <w:spacing w:val="-5"/>
                <w:lang w:val="uk-UA" w:eastAsia="ru-RU"/>
              </w:rPr>
              <w:t xml:space="preserve">Готовність кабінетів </w:t>
            </w:r>
            <w:r w:rsidRPr="00EB08DD">
              <w:rPr>
                <w:rFonts w:ascii="Times New Roman" w:eastAsia="Times New Roman" w:hAnsi="Times New Roman" w:cs="Times New Roman"/>
                <w:color w:val="000000"/>
                <w:spacing w:val="-6"/>
                <w:lang w:val="uk-UA" w:eastAsia="ru-RU"/>
              </w:rPr>
              <w:t xml:space="preserve">до нового навчального </w:t>
            </w:r>
            <w:r w:rsidRPr="00EB08DD">
              <w:rPr>
                <w:rFonts w:ascii="Times New Roman" w:eastAsia="Times New Roman" w:hAnsi="Times New Roman" w:cs="Times New Roman"/>
                <w:color w:val="000000"/>
                <w:spacing w:val="-4"/>
                <w:lang w:val="uk-UA" w:eastAsia="ru-RU"/>
              </w:rPr>
              <w:t>року (нарада при директорові)</w:t>
            </w:r>
          </w:p>
        </w:tc>
      </w:tr>
    </w:tbl>
    <w:p w14:paraId="056E3667" w14:textId="77777777" w:rsidR="00EB08DD" w:rsidRPr="00EB08DD" w:rsidRDefault="00F87613" w:rsidP="00EB08DD">
      <w:pPr>
        <w:widowControl w:val="0"/>
        <w:shd w:val="clear" w:color="auto" w:fill="FFFFFF"/>
        <w:tabs>
          <w:tab w:val="left" w:pos="3660"/>
        </w:tabs>
        <w:autoSpaceDE w:val="0"/>
        <w:autoSpaceDN w:val="0"/>
        <w:adjustRightInd w:val="0"/>
        <w:spacing w:before="221" w:after="0" w:line="240" w:lineRule="auto"/>
        <w:ind w:right="10"/>
        <w:rPr>
          <w:rFonts w:ascii="Times New Roman" w:eastAsia="Times New Roman" w:hAnsi="Times New Roman" w:cs="Times New Roman"/>
          <w:b/>
          <w:bCs/>
          <w:color w:val="000000"/>
          <w:spacing w:val="-4"/>
          <w:sz w:val="32"/>
          <w:szCs w:val="32"/>
          <w:lang w:val="uk-UA" w:eastAsia="ru-RU"/>
        </w:rPr>
      </w:pPr>
      <w:r>
        <w:rPr>
          <w:rFonts w:ascii="Arial" w:eastAsia="Times New Roman" w:hAnsi="Arial" w:cs="Times New Roman"/>
          <w:b/>
          <w:bCs/>
          <w:color w:val="000000"/>
          <w:spacing w:val="-4"/>
          <w:sz w:val="24"/>
          <w:szCs w:val="24"/>
          <w:lang w:val="uk-UA" w:eastAsia="ru-RU"/>
        </w:rPr>
        <w:t xml:space="preserve">                                                         </w:t>
      </w:r>
      <w:r w:rsidR="00F966BC">
        <w:rPr>
          <w:rFonts w:ascii="Times New Roman" w:eastAsia="Times New Roman" w:hAnsi="Times New Roman" w:cs="Times New Roman"/>
          <w:b/>
          <w:bCs/>
          <w:color w:val="000000"/>
          <w:spacing w:val="-4"/>
          <w:sz w:val="32"/>
          <w:szCs w:val="32"/>
          <w:lang w:val="uk-UA" w:eastAsia="ru-RU"/>
        </w:rPr>
        <w:t xml:space="preserve"> </w:t>
      </w:r>
      <w:r w:rsidR="008C1AD5">
        <w:rPr>
          <w:rFonts w:ascii="Times New Roman" w:eastAsia="Times New Roman" w:hAnsi="Times New Roman" w:cs="Times New Roman"/>
          <w:b/>
          <w:bCs/>
          <w:color w:val="000000"/>
          <w:spacing w:val="-4"/>
          <w:sz w:val="32"/>
          <w:szCs w:val="32"/>
          <w:lang w:val="uk-UA" w:eastAsia="ru-RU"/>
        </w:rPr>
        <w:t xml:space="preserve">   Вересень</w:t>
      </w:r>
    </w:p>
    <w:p w14:paraId="7029CDC7" w14:textId="77777777" w:rsidR="00EB08DD" w:rsidRPr="00EB08DD" w:rsidRDefault="00EB08DD" w:rsidP="00EB08DD">
      <w:pPr>
        <w:widowControl w:val="0"/>
        <w:autoSpaceDE w:val="0"/>
        <w:autoSpaceDN w:val="0"/>
        <w:adjustRightInd w:val="0"/>
        <w:spacing w:after="19" w:line="1" w:lineRule="exact"/>
        <w:rPr>
          <w:rFonts w:ascii="Times New Roman" w:eastAsia="Times New Roman" w:hAnsi="Times New Roman" w:cs="Times New Roman"/>
          <w:sz w:val="24"/>
          <w:szCs w:val="24"/>
          <w:lang w:eastAsia="ru-RU"/>
        </w:rPr>
      </w:pPr>
    </w:p>
    <w:tbl>
      <w:tblPr>
        <w:tblW w:w="9781" w:type="dxa"/>
        <w:tblInd w:w="40" w:type="dxa"/>
        <w:tblLayout w:type="fixed"/>
        <w:tblCellMar>
          <w:left w:w="40" w:type="dxa"/>
          <w:right w:w="40" w:type="dxa"/>
        </w:tblCellMar>
        <w:tblLook w:val="0000" w:firstRow="0" w:lastRow="0" w:firstColumn="0" w:lastColumn="0" w:noHBand="0" w:noVBand="0"/>
      </w:tblPr>
      <w:tblGrid>
        <w:gridCol w:w="425"/>
        <w:gridCol w:w="284"/>
        <w:gridCol w:w="4765"/>
        <w:gridCol w:w="284"/>
        <w:gridCol w:w="1754"/>
        <w:gridCol w:w="1135"/>
        <w:gridCol w:w="1134"/>
      </w:tblGrid>
      <w:tr w:rsidR="00EB08DD" w:rsidRPr="00EB08DD" w14:paraId="7ECCB7E9" w14:textId="77777777" w:rsidTr="000C23BF">
        <w:trPr>
          <w:trHeight w:hRule="exact" w:val="908"/>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0EC84C9F"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4"/>
                <w:w w:val="119"/>
                <w:sz w:val="24"/>
                <w:szCs w:val="24"/>
                <w:lang w:val="uk-UA" w:eastAsia="ru-RU"/>
              </w:rPr>
              <w:t>№з/п</w:t>
            </w:r>
          </w:p>
        </w:tc>
        <w:tc>
          <w:tcPr>
            <w:tcW w:w="5049" w:type="dxa"/>
            <w:gridSpan w:val="2"/>
            <w:tcBorders>
              <w:top w:val="single" w:sz="6" w:space="0" w:color="auto"/>
              <w:left w:val="single" w:sz="6" w:space="0" w:color="auto"/>
              <w:bottom w:val="single" w:sz="6" w:space="0" w:color="auto"/>
              <w:right w:val="single" w:sz="6" w:space="0" w:color="auto"/>
            </w:tcBorders>
            <w:shd w:val="clear" w:color="auto" w:fill="FFFFFF"/>
          </w:tcPr>
          <w:p w14:paraId="35303705" w14:textId="77777777" w:rsidR="00EB08DD" w:rsidRPr="00EB08DD" w:rsidRDefault="00EB08DD" w:rsidP="00EB08DD">
            <w:pPr>
              <w:widowControl w:val="0"/>
              <w:shd w:val="clear" w:color="auto" w:fill="FFFFFF"/>
              <w:autoSpaceDE w:val="0"/>
              <w:autoSpaceDN w:val="0"/>
              <w:adjustRightInd w:val="0"/>
              <w:spacing w:after="0" w:line="240" w:lineRule="auto"/>
              <w:ind w:left="1834"/>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2"/>
                <w:sz w:val="24"/>
                <w:szCs w:val="24"/>
                <w:lang w:val="uk-UA" w:eastAsia="ru-RU"/>
              </w:rPr>
              <w:t>Зміст роботи</w:t>
            </w:r>
          </w:p>
        </w:tc>
        <w:tc>
          <w:tcPr>
            <w:tcW w:w="2038" w:type="dxa"/>
            <w:gridSpan w:val="2"/>
            <w:tcBorders>
              <w:top w:val="single" w:sz="6" w:space="0" w:color="auto"/>
              <w:left w:val="single" w:sz="6" w:space="0" w:color="auto"/>
              <w:bottom w:val="single" w:sz="6" w:space="0" w:color="auto"/>
              <w:right w:val="single" w:sz="6" w:space="0" w:color="auto"/>
            </w:tcBorders>
            <w:shd w:val="clear" w:color="auto" w:fill="FFFFFF"/>
          </w:tcPr>
          <w:p w14:paraId="15BB8AB1" w14:textId="77777777" w:rsidR="00EB08DD" w:rsidRPr="00EB08DD" w:rsidRDefault="00EB08DD" w:rsidP="00EB08DD">
            <w:pPr>
              <w:widowControl w:val="0"/>
              <w:shd w:val="clear" w:color="auto" w:fill="FFFFFF"/>
              <w:autoSpaceDE w:val="0"/>
              <w:autoSpaceDN w:val="0"/>
              <w:adjustRightInd w:val="0"/>
              <w:spacing w:after="0" w:line="240" w:lineRule="auto"/>
              <w:ind w:left="326"/>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11"/>
                <w:sz w:val="24"/>
                <w:szCs w:val="24"/>
                <w:lang w:val="uk-UA" w:eastAsia="ru-RU"/>
              </w:rPr>
              <w:t>Відповідал</w:t>
            </w:r>
            <w:r w:rsidRPr="00EB08DD">
              <w:rPr>
                <w:rFonts w:ascii="Times New Roman" w:eastAsia="Times New Roman" w:hAnsi="Times New Roman" w:cs="Times New Roman"/>
                <w:b/>
                <w:bCs/>
                <w:color w:val="000000"/>
                <w:spacing w:val="-11"/>
                <w:sz w:val="24"/>
                <w:szCs w:val="24"/>
                <w:lang w:val="uk-UA" w:eastAsia="ru-RU"/>
              </w:rPr>
              <w:t>ь</w:t>
            </w:r>
            <w:r w:rsidRPr="00EB08DD">
              <w:rPr>
                <w:rFonts w:ascii="Times New Roman" w:eastAsia="Times New Roman" w:hAnsi="Times New Roman" w:cs="Times New Roman"/>
                <w:color w:val="000000"/>
                <w:spacing w:val="-11"/>
                <w:sz w:val="24"/>
                <w:szCs w:val="24"/>
                <w:lang w:val="uk-UA" w:eastAsia="ru-RU"/>
              </w:rPr>
              <w:t>ний</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14:paraId="56C473E7"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pacing w:val="-8"/>
                <w:sz w:val="24"/>
                <w:szCs w:val="24"/>
                <w:lang w:val="uk-UA" w:eastAsia="ru-RU"/>
              </w:rPr>
              <w:t>Стан виконання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99F4952"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8"/>
                <w:sz w:val="24"/>
                <w:szCs w:val="24"/>
                <w:lang w:val="uk-UA" w:eastAsia="ru-RU"/>
              </w:rPr>
            </w:pPr>
            <w:proofErr w:type="spellStart"/>
            <w:r w:rsidRPr="00EB08DD">
              <w:rPr>
                <w:rFonts w:ascii="Times New Roman" w:eastAsia="Times New Roman" w:hAnsi="Times New Roman" w:cs="Times New Roman"/>
                <w:bCs/>
                <w:color w:val="000000"/>
                <w:spacing w:val="-8"/>
                <w:sz w:val="24"/>
                <w:szCs w:val="24"/>
                <w:lang w:val="uk-UA" w:eastAsia="ru-RU"/>
              </w:rPr>
              <w:t>Відм</w:t>
            </w:r>
            <w:proofErr w:type="spellEnd"/>
            <w:r w:rsidRPr="00EB08DD">
              <w:rPr>
                <w:rFonts w:ascii="Times New Roman" w:eastAsia="Times New Roman" w:hAnsi="Times New Roman" w:cs="Times New Roman"/>
                <w:bCs/>
                <w:color w:val="000000"/>
                <w:spacing w:val="-8"/>
                <w:sz w:val="24"/>
                <w:szCs w:val="24"/>
                <w:lang w:val="uk-UA" w:eastAsia="ru-RU"/>
              </w:rPr>
              <w:t xml:space="preserve">. про </w:t>
            </w:r>
            <w:proofErr w:type="spellStart"/>
            <w:r w:rsidRPr="00EB08DD">
              <w:rPr>
                <w:rFonts w:ascii="Times New Roman" w:eastAsia="Times New Roman" w:hAnsi="Times New Roman" w:cs="Times New Roman"/>
                <w:bCs/>
                <w:color w:val="000000"/>
                <w:spacing w:val="-8"/>
                <w:sz w:val="24"/>
                <w:szCs w:val="24"/>
                <w:lang w:val="uk-UA" w:eastAsia="ru-RU"/>
              </w:rPr>
              <w:t>виконан</w:t>
            </w:r>
            <w:proofErr w:type="spellEnd"/>
            <w:r w:rsidRPr="00EB08DD">
              <w:rPr>
                <w:rFonts w:ascii="Times New Roman" w:eastAsia="Times New Roman" w:hAnsi="Times New Roman" w:cs="Times New Roman"/>
                <w:b/>
                <w:bCs/>
                <w:color w:val="000000"/>
                <w:spacing w:val="-8"/>
                <w:sz w:val="24"/>
                <w:szCs w:val="24"/>
                <w:lang w:val="uk-UA" w:eastAsia="ru-RU"/>
              </w:rPr>
              <w:t>.</w:t>
            </w:r>
          </w:p>
        </w:tc>
      </w:tr>
      <w:tr w:rsidR="00EB08DD" w:rsidRPr="00EB08DD" w14:paraId="1E9B3433" w14:textId="77777777" w:rsidTr="000C23BF">
        <w:trPr>
          <w:trHeight w:hRule="exact" w:val="811"/>
        </w:trPr>
        <w:tc>
          <w:tcPr>
            <w:tcW w:w="8647" w:type="dxa"/>
            <w:gridSpan w:val="6"/>
            <w:tcBorders>
              <w:top w:val="single" w:sz="6" w:space="0" w:color="auto"/>
              <w:left w:val="single" w:sz="6" w:space="0" w:color="auto"/>
              <w:bottom w:val="single" w:sz="6" w:space="0" w:color="auto"/>
              <w:right w:val="single" w:sz="6" w:space="0" w:color="auto"/>
            </w:tcBorders>
            <w:shd w:val="clear" w:color="auto" w:fill="FFFFFF"/>
          </w:tcPr>
          <w:p w14:paraId="0EB85FC8" w14:textId="77777777" w:rsidR="00EB08DD" w:rsidRPr="00EB08DD" w:rsidRDefault="00EB08DD" w:rsidP="00EB08DD">
            <w:pPr>
              <w:widowControl w:val="0"/>
              <w:shd w:val="clear" w:color="auto" w:fill="FFFFFF"/>
              <w:autoSpaceDE w:val="0"/>
              <w:autoSpaceDN w:val="0"/>
              <w:adjustRightInd w:val="0"/>
              <w:spacing w:after="0" w:line="221" w:lineRule="exact"/>
              <w:ind w:left="2237" w:right="2294"/>
              <w:jc w:val="center"/>
              <w:rPr>
                <w:rFonts w:ascii="Times New Roman" w:eastAsia="Times New Roman" w:hAnsi="Times New Roman" w:cs="Times New Roman"/>
                <w:b/>
                <w:bCs/>
                <w:color w:val="000000"/>
                <w:sz w:val="24"/>
                <w:szCs w:val="24"/>
                <w:lang w:val="uk-UA" w:eastAsia="ru-RU"/>
              </w:rPr>
            </w:pPr>
          </w:p>
          <w:p w14:paraId="523F3221" w14:textId="5F014A09" w:rsidR="00EB08DD" w:rsidRPr="00EB08DD" w:rsidRDefault="00EB08DD" w:rsidP="00DE7741">
            <w:pPr>
              <w:widowControl w:val="0"/>
              <w:shd w:val="clear" w:color="auto" w:fill="FFFFFF"/>
              <w:autoSpaceDE w:val="0"/>
              <w:autoSpaceDN w:val="0"/>
              <w:adjustRightInd w:val="0"/>
              <w:spacing w:after="0" w:line="221" w:lineRule="exact"/>
              <w:ind w:left="1381" w:right="665"/>
              <w:jc w:val="center"/>
              <w:rPr>
                <w:rFonts w:ascii="Times New Roman" w:eastAsia="Times New Roman" w:hAnsi="Times New Roman" w:cs="Times New Roman"/>
                <w:b/>
                <w:sz w:val="24"/>
                <w:szCs w:val="24"/>
                <w:lang w:eastAsia="ru-RU"/>
              </w:rPr>
            </w:pPr>
            <w:r w:rsidRPr="00EB08DD">
              <w:rPr>
                <w:rFonts w:ascii="Times New Roman" w:eastAsia="Times New Roman" w:hAnsi="Times New Roman" w:cs="Times New Roman"/>
                <w:b/>
                <w:bCs/>
                <w:color w:val="000000"/>
                <w:sz w:val="24"/>
                <w:szCs w:val="24"/>
                <w:lang w:val="en-US" w:eastAsia="ru-RU"/>
              </w:rPr>
              <w:t>I</w:t>
            </w:r>
            <w:r w:rsidRPr="00EB08DD">
              <w:rPr>
                <w:rFonts w:ascii="Times New Roman" w:eastAsia="Times New Roman" w:hAnsi="Times New Roman" w:cs="Times New Roman"/>
                <w:b/>
                <w:bCs/>
                <w:color w:val="000000"/>
                <w:sz w:val="24"/>
                <w:szCs w:val="24"/>
                <w:lang w:eastAsia="ru-RU"/>
              </w:rPr>
              <w:t xml:space="preserve">. </w:t>
            </w:r>
            <w:r w:rsidRPr="00EB08DD">
              <w:rPr>
                <w:rFonts w:ascii="Times New Roman" w:eastAsia="Times New Roman" w:hAnsi="Times New Roman" w:cs="Times New Roman"/>
                <w:b/>
                <w:bCs/>
                <w:color w:val="000000"/>
                <w:sz w:val="24"/>
                <w:szCs w:val="24"/>
                <w:lang w:val="uk-UA" w:eastAsia="ru-RU"/>
              </w:rPr>
              <w:t xml:space="preserve">Діяльність колективу </w:t>
            </w:r>
            <w:r w:rsidRPr="00EB08DD">
              <w:rPr>
                <w:rFonts w:ascii="Times New Roman" w:eastAsia="Times New Roman" w:hAnsi="Times New Roman" w:cs="Times New Roman"/>
                <w:b/>
                <w:color w:val="000000"/>
                <w:sz w:val="24"/>
                <w:szCs w:val="24"/>
                <w:lang w:val="uk-UA" w:eastAsia="ru-RU"/>
              </w:rPr>
              <w:t xml:space="preserve">зі </w:t>
            </w:r>
            <w:r w:rsidRPr="00EB08DD">
              <w:rPr>
                <w:rFonts w:ascii="Times New Roman" w:eastAsia="Times New Roman" w:hAnsi="Times New Roman" w:cs="Times New Roman"/>
                <w:b/>
                <w:bCs/>
                <w:color w:val="000000"/>
                <w:sz w:val="24"/>
                <w:szCs w:val="24"/>
                <w:lang w:val="uk-UA" w:eastAsia="ru-RU"/>
              </w:rPr>
              <w:t>створення</w:t>
            </w:r>
            <w:r w:rsidR="00DE7741">
              <w:rPr>
                <w:rFonts w:ascii="Times New Roman" w:eastAsia="Times New Roman" w:hAnsi="Times New Roman" w:cs="Times New Roman"/>
                <w:b/>
                <w:bCs/>
                <w:color w:val="000000"/>
                <w:sz w:val="24"/>
                <w:szCs w:val="24"/>
                <w:lang w:val="uk-UA" w:eastAsia="ru-RU"/>
              </w:rPr>
              <w:t xml:space="preserve"> </w:t>
            </w:r>
            <w:r w:rsidRPr="00EB08DD">
              <w:rPr>
                <w:rFonts w:ascii="Times New Roman" w:eastAsia="Times New Roman" w:hAnsi="Times New Roman" w:cs="Times New Roman"/>
                <w:b/>
                <w:bCs/>
                <w:color w:val="000000"/>
                <w:sz w:val="24"/>
                <w:szCs w:val="24"/>
                <w:lang w:val="uk-UA" w:eastAsia="ru-RU"/>
              </w:rPr>
              <w:t xml:space="preserve">умов </w:t>
            </w:r>
            <w:r w:rsidRPr="00EB08DD">
              <w:rPr>
                <w:rFonts w:ascii="Times New Roman" w:eastAsia="Times New Roman" w:hAnsi="Times New Roman" w:cs="Times New Roman"/>
                <w:b/>
                <w:color w:val="000000"/>
                <w:sz w:val="24"/>
                <w:szCs w:val="24"/>
                <w:lang w:val="uk-UA" w:eastAsia="ru-RU"/>
              </w:rPr>
              <w:t xml:space="preserve">для реалізації </w:t>
            </w:r>
            <w:r w:rsidRPr="00EB08DD">
              <w:rPr>
                <w:rFonts w:ascii="Times New Roman" w:eastAsia="Times New Roman" w:hAnsi="Times New Roman" w:cs="Times New Roman"/>
                <w:b/>
                <w:bCs/>
                <w:color w:val="000000"/>
                <w:spacing w:val="-5"/>
                <w:sz w:val="24"/>
                <w:szCs w:val="24"/>
                <w:lang w:val="uk-UA" w:eastAsia="ru-RU"/>
              </w:rPr>
              <w:t>Закону України «Про освіту»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D72F7D9" w14:textId="77777777" w:rsidR="00EB08DD" w:rsidRPr="00EB08DD" w:rsidRDefault="00EB08DD" w:rsidP="00EB08DD">
            <w:pPr>
              <w:widowControl w:val="0"/>
              <w:shd w:val="clear" w:color="auto" w:fill="FFFFFF"/>
              <w:tabs>
                <w:tab w:val="left" w:pos="811"/>
              </w:tabs>
              <w:autoSpaceDE w:val="0"/>
              <w:autoSpaceDN w:val="0"/>
              <w:adjustRightInd w:val="0"/>
              <w:spacing w:after="0" w:line="221" w:lineRule="exact"/>
              <w:ind w:left="811" w:right="3345"/>
              <w:jc w:val="center"/>
              <w:rPr>
                <w:rFonts w:ascii="Times New Roman" w:eastAsia="Times New Roman" w:hAnsi="Times New Roman" w:cs="Times New Roman"/>
                <w:b/>
                <w:bCs/>
                <w:color w:val="000000"/>
                <w:sz w:val="24"/>
                <w:szCs w:val="24"/>
                <w:lang w:eastAsia="ru-RU"/>
              </w:rPr>
            </w:pPr>
          </w:p>
        </w:tc>
      </w:tr>
      <w:tr w:rsidR="00EB08DD" w:rsidRPr="00EB08DD" w14:paraId="0AC02A90" w14:textId="77777777" w:rsidTr="000C23BF">
        <w:trPr>
          <w:trHeight w:hRule="exact" w:val="2043"/>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14:paraId="432E3F60" w14:textId="77777777" w:rsidR="00EB08DD" w:rsidRPr="008C1AD5"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1AD5">
              <w:rPr>
                <w:rFonts w:ascii="Times New Roman" w:eastAsia="Times New Roman" w:hAnsi="Times New Roman" w:cs="Times New Roman"/>
                <w:b/>
                <w:bCs/>
                <w:color w:val="000000"/>
                <w:sz w:val="20"/>
                <w:szCs w:val="20"/>
                <w:lang w:val="uk-UA" w:eastAsia="ru-RU"/>
              </w:rPr>
              <w:t>1</w:t>
            </w:r>
          </w:p>
        </w:tc>
        <w:tc>
          <w:tcPr>
            <w:tcW w:w="5049" w:type="dxa"/>
            <w:gridSpan w:val="2"/>
            <w:tcBorders>
              <w:top w:val="single" w:sz="6" w:space="0" w:color="auto"/>
              <w:left w:val="single" w:sz="6" w:space="0" w:color="auto"/>
              <w:bottom w:val="single" w:sz="6" w:space="0" w:color="auto"/>
              <w:right w:val="single" w:sz="6" w:space="0" w:color="auto"/>
            </w:tcBorders>
            <w:shd w:val="clear" w:color="auto" w:fill="FFFFFF"/>
          </w:tcPr>
          <w:p w14:paraId="60421E37" w14:textId="77777777" w:rsidR="00EB08DD" w:rsidRPr="00D54429" w:rsidRDefault="00EB08DD" w:rsidP="00EB08DD">
            <w:pPr>
              <w:widowControl w:val="0"/>
              <w:shd w:val="clear" w:color="auto" w:fill="FFFFFF"/>
              <w:autoSpaceDE w:val="0"/>
              <w:autoSpaceDN w:val="0"/>
              <w:adjustRightInd w:val="0"/>
              <w:spacing w:after="0" w:line="221" w:lineRule="exact"/>
              <w:ind w:right="48"/>
              <w:rPr>
                <w:rFonts w:ascii="Times New Roman" w:eastAsia="Times New Roman" w:hAnsi="Times New Roman" w:cs="Times New Roman"/>
                <w:color w:val="000000"/>
                <w:spacing w:val="-5"/>
                <w:sz w:val="24"/>
                <w:szCs w:val="24"/>
                <w:lang w:val="uk-UA" w:eastAsia="ru-RU"/>
              </w:rPr>
            </w:pPr>
          </w:p>
          <w:p w14:paraId="638E03BD" w14:textId="656F9400" w:rsidR="00EB08DD" w:rsidRPr="00D54429" w:rsidRDefault="00EB08DD" w:rsidP="00EB08DD">
            <w:pPr>
              <w:widowControl w:val="0"/>
              <w:shd w:val="clear" w:color="auto" w:fill="FFFFFF"/>
              <w:autoSpaceDE w:val="0"/>
              <w:autoSpaceDN w:val="0"/>
              <w:adjustRightInd w:val="0"/>
              <w:spacing w:after="0" w:line="221" w:lineRule="exact"/>
              <w:ind w:right="48" w:hanging="19"/>
              <w:rPr>
                <w:rFonts w:ascii="Times New Roman" w:eastAsia="Times New Roman" w:hAnsi="Times New Roman" w:cs="Times New Roman"/>
                <w:color w:val="000000"/>
                <w:spacing w:val="-6"/>
                <w:sz w:val="24"/>
                <w:szCs w:val="24"/>
                <w:lang w:val="uk-UA" w:eastAsia="ru-RU"/>
              </w:rPr>
            </w:pPr>
            <w:r w:rsidRPr="00D54429">
              <w:rPr>
                <w:rFonts w:ascii="Times New Roman" w:eastAsia="Times New Roman" w:hAnsi="Times New Roman" w:cs="Times New Roman"/>
                <w:color w:val="000000"/>
                <w:spacing w:val="-6"/>
                <w:sz w:val="24"/>
                <w:szCs w:val="24"/>
                <w:lang w:val="uk-UA" w:eastAsia="ru-RU"/>
              </w:rPr>
              <w:t>Скласти та</w:t>
            </w:r>
            <w:r w:rsidR="000646F3">
              <w:rPr>
                <w:rFonts w:ascii="Times New Roman" w:eastAsia="Times New Roman" w:hAnsi="Times New Roman" w:cs="Times New Roman"/>
                <w:color w:val="000000"/>
                <w:spacing w:val="-6"/>
                <w:sz w:val="24"/>
                <w:szCs w:val="24"/>
                <w:lang w:val="uk-UA" w:eastAsia="ru-RU"/>
              </w:rPr>
              <w:t xml:space="preserve">рифікацію педпрацівників на </w:t>
            </w:r>
            <w:r w:rsidR="00187DB2">
              <w:rPr>
                <w:rFonts w:ascii="Times New Roman" w:eastAsia="Times New Roman" w:hAnsi="Times New Roman" w:cs="Times New Roman"/>
                <w:color w:val="000000"/>
                <w:spacing w:val="-6"/>
                <w:sz w:val="24"/>
                <w:szCs w:val="24"/>
                <w:lang w:val="uk-UA" w:eastAsia="ru-RU"/>
              </w:rPr>
              <w:t>2023</w:t>
            </w:r>
            <w:r w:rsidR="000646F3">
              <w:rPr>
                <w:rFonts w:ascii="Times New Roman" w:eastAsia="Times New Roman" w:hAnsi="Times New Roman" w:cs="Times New Roman"/>
                <w:color w:val="000000"/>
                <w:spacing w:val="-6"/>
                <w:sz w:val="24"/>
                <w:szCs w:val="24"/>
                <w:lang w:val="uk-UA" w:eastAsia="ru-RU"/>
              </w:rPr>
              <w:t xml:space="preserve"> – </w:t>
            </w:r>
            <w:r w:rsidR="00187DB2">
              <w:rPr>
                <w:rFonts w:ascii="Times New Roman" w:eastAsia="Times New Roman" w:hAnsi="Times New Roman" w:cs="Times New Roman"/>
                <w:color w:val="000000"/>
                <w:spacing w:val="-6"/>
                <w:sz w:val="24"/>
                <w:szCs w:val="24"/>
                <w:lang w:val="uk-UA" w:eastAsia="ru-RU"/>
              </w:rPr>
              <w:t>2024</w:t>
            </w:r>
            <w:r w:rsidRPr="00D54429">
              <w:rPr>
                <w:rFonts w:ascii="Times New Roman" w:eastAsia="Times New Roman" w:hAnsi="Times New Roman" w:cs="Times New Roman"/>
                <w:color w:val="000000"/>
                <w:spacing w:val="-6"/>
                <w:sz w:val="24"/>
                <w:szCs w:val="24"/>
                <w:lang w:val="uk-UA" w:eastAsia="ru-RU"/>
              </w:rPr>
              <w:t xml:space="preserve"> </w:t>
            </w:r>
            <w:proofErr w:type="spellStart"/>
            <w:r w:rsidRPr="00D54429">
              <w:rPr>
                <w:rFonts w:ascii="Times New Roman" w:eastAsia="Times New Roman" w:hAnsi="Times New Roman" w:cs="Times New Roman"/>
                <w:color w:val="000000"/>
                <w:spacing w:val="-6"/>
                <w:sz w:val="24"/>
                <w:szCs w:val="24"/>
                <w:lang w:val="uk-UA" w:eastAsia="ru-RU"/>
              </w:rPr>
              <w:t>н.р</w:t>
            </w:r>
            <w:proofErr w:type="spellEnd"/>
            <w:r w:rsidRPr="00D54429">
              <w:rPr>
                <w:rFonts w:ascii="Times New Roman" w:eastAsia="Times New Roman" w:hAnsi="Times New Roman" w:cs="Times New Roman"/>
                <w:color w:val="000000"/>
                <w:spacing w:val="-6"/>
                <w:sz w:val="24"/>
                <w:szCs w:val="24"/>
                <w:lang w:val="uk-UA" w:eastAsia="ru-RU"/>
              </w:rPr>
              <w:t xml:space="preserve">., погодити педагогічне навантаження з профкомом </w:t>
            </w:r>
            <w:r w:rsidR="000C5537">
              <w:rPr>
                <w:rFonts w:ascii="Times New Roman" w:eastAsia="Times New Roman" w:hAnsi="Times New Roman" w:cs="Times New Roman"/>
                <w:color w:val="000000"/>
                <w:spacing w:val="-6"/>
                <w:sz w:val="24"/>
                <w:szCs w:val="24"/>
                <w:lang w:val="uk-UA" w:eastAsia="ru-RU"/>
              </w:rPr>
              <w:t>гімназії</w:t>
            </w:r>
          </w:p>
          <w:p w14:paraId="5A3248BE" w14:textId="77777777" w:rsidR="00EB08DD" w:rsidRPr="00D54429" w:rsidRDefault="00EB08DD" w:rsidP="00F966BC">
            <w:pPr>
              <w:widowControl w:val="0"/>
              <w:shd w:val="clear" w:color="auto" w:fill="FFFFFF"/>
              <w:autoSpaceDE w:val="0"/>
              <w:autoSpaceDN w:val="0"/>
              <w:adjustRightInd w:val="0"/>
              <w:spacing w:after="0" w:line="221" w:lineRule="exact"/>
              <w:ind w:right="48" w:hanging="19"/>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pacing w:val="-5"/>
                <w:sz w:val="24"/>
                <w:szCs w:val="24"/>
                <w:lang w:val="uk-UA" w:eastAsia="ru-RU"/>
              </w:rPr>
              <w:t xml:space="preserve">  </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14:paraId="561D8E1E" w14:textId="77777777" w:rsidR="00EB08DD" w:rsidRPr="00D54429" w:rsidRDefault="00EB08DD" w:rsidP="00EB08DD">
            <w:pPr>
              <w:widowControl w:val="0"/>
              <w:shd w:val="clear" w:color="auto" w:fill="FFFFFF"/>
              <w:autoSpaceDE w:val="0"/>
              <w:autoSpaceDN w:val="0"/>
              <w:adjustRightInd w:val="0"/>
              <w:spacing w:after="0" w:line="221" w:lineRule="exact"/>
              <w:ind w:right="106" w:hanging="10"/>
              <w:rPr>
                <w:rFonts w:ascii="Times New Roman" w:eastAsia="Times New Roman" w:hAnsi="Times New Roman" w:cs="Times New Roman"/>
                <w:color w:val="000000"/>
                <w:spacing w:val="-5"/>
                <w:sz w:val="24"/>
                <w:szCs w:val="24"/>
                <w:lang w:val="uk-UA" w:eastAsia="ru-RU"/>
              </w:rPr>
            </w:pPr>
          </w:p>
          <w:p w14:paraId="46E200B8" w14:textId="77777777" w:rsidR="00EB08DD" w:rsidRPr="00D54429" w:rsidRDefault="00EB08DD" w:rsidP="00EB08DD">
            <w:pPr>
              <w:widowControl w:val="0"/>
              <w:shd w:val="clear" w:color="auto" w:fill="FFFFFF"/>
              <w:autoSpaceDE w:val="0"/>
              <w:autoSpaceDN w:val="0"/>
              <w:adjustRightInd w:val="0"/>
              <w:spacing w:after="0" w:line="221" w:lineRule="exact"/>
              <w:ind w:right="106" w:hanging="10"/>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pacing w:val="-5"/>
                <w:sz w:val="24"/>
                <w:szCs w:val="24"/>
                <w:lang w:val="uk-UA" w:eastAsia="ru-RU"/>
              </w:rPr>
              <w:t xml:space="preserve">Директор, заступник, </w:t>
            </w:r>
            <w:r w:rsidRPr="00D54429">
              <w:rPr>
                <w:rFonts w:ascii="Times New Roman" w:eastAsia="Times New Roman" w:hAnsi="Times New Roman" w:cs="Times New Roman"/>
                <w:color w:val="000000"/>
                <w:spacing w:val="-6"/>
                <w:sz w:val="24"/>
                <w:szCs w:val="24"/>
                <w:lang w:val="uk-UA" w:eastAsia="ru-RU"/>
              </w:rPr>
              <w:t>класні керівники</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14:paraId="67427B4B"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14:paraId="7C80CE06" w14:textId="77777777" w:rsidR="00EB08DD" w:rsidRPr="00D54429" w:rsidRDefault="001B2214"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z w:val="24"/>
                <w:szCs w:val="24"/>
                <w:lang w:val="uk-UA" w:eastAsia="ru-RU"/>
              </w:rPr>
              <w:t>До 13</w:t>
            </w:r>
            <w:r w:rsidR="00EB08DD" w:rsidRPr="00D54429">
              <w:rPr>
                <w:rFonts w:ascii="Times New Roman" w:eastAsia="Times New Roman" w:hAnsi="Times New Roman" w:cs="Times New Roman"/>
                <w:color w:val="000000"/>
                <w:sz w:val="24"/>
                <w:szCs w:val="24"/>
                <w:lang w:val="uk-UA" w:eastAsia="ru-RU"/>
              </w:rPr>
              <w:t>.09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46CBDF4" w14:textId="77777777" w:rsidR="00EB08DD" w:rsidRPr="008C1AD5"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p>
        </w:tc>
      </w:tr>
      <w:tr w:rsidR="008C1AD5" w:rsidRPr="008C1AD5" w14:paraId="43DA4D81" w14:textId="77777777" w:rsidTr="000C23BF">
        <w:trPr>
          <w:trHeight w:hRule="exact" w:val="12491"/>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14:paraId="092D7F9A" w14:textId="77777777" w:rsidR="008C1AD5" w:rsidRDefault="008C1AD5" w:rsidP="008C1AD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14:paraId="3184EDA5" w14:textId="77777777" w:rsidR="00B746BE" w:rsidRDefault="00B746BE" w:rsidP="008C1AD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2</w:t>
            </w:r>
          </w:p>
          <w:p w14:paraId="539D9D58" w14:textId="77777777" w:rsidR="00B746BE" w:rsidRDefault="00B746BE" w:rsidP="008C1AD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14:paraId="60AA20F8" w14:textId="77777777" w:rsidR="00B746BE" w:rsidRDefault="00B746BE" w:rsidP="008C1AD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14:paraId="79BFA86D" w14:textId="77777777" w:rsidR="00B746BE" w:rsidRDefault="00B746BE" w:rsidP="008C1AD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14:paraId="48AD51BC" w14:textId="77777777" w:rsidR="00B746BE" w:rsidRPr="00EB08DD" w:rsidRDefault="00B746BE" w:rsidP="008C1AD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3</w:t>
            </w:r>
          </w:p>
        </w:tc>
        <w:tc>
          <w:tcPr>
            <w:tcW w:w="5049" w:type="dxa"/>
            <w:gridSpan w:val="2"/>
            <w:tcBorders>
              <w:top w:val="single" w:sz="6" w:space="0" w:color="auto"/>
              <w:left w:val="single" w:sz="6" w:space="0" w:color="auto"/>
              <w:bottom w:val="single" w:sz="6" w:space="0" w:color="auto"/>
              <w:right w:val="single" w:sz="6" w:space="0" w:color="auto"/>
            </w:tcBorders>
            <w:shd w:val="clear" w:color="auto" w:fill="FFFFFF"/>
          </w:tcPr>
          <w:p w14:paraId="3C25881E" w14:textId="77777777" w:rsidR="008C1AD5" w:rsidRPr="00D54429" w:rsidRDefault="008C1AD5" w:rsidP="008C1AD5">
            <w:pPr>
              <w:widowControl w:val="0"/>
              <w:shd w:val="clear" w:color="auto" w:fill="FFFFFF"/>
              <w:autoSpaceDE w:val="0"/>
              <w:autoSpaceDN w:val="0"/>
              <w:adjustRightInd w:val="0"/>
              <w:spacing w:after="0" w:line="221" w:lineRule="exact"/>
              <w:ind w:right="48"/>
              <w:rPr>
                <w:rFonts w:ascii="Times New Roman" w:eastAsia="Times New Roman" w:hAnsi="Times New Roman" w:cs="Times New Roman"/>
                <w:color w:val="000000"/>
                <w:spacing w:val="-5"/>
                <w:sz w:val="24"/>
                <w:szCs w:val="24"/>
                <w:lang w:val="uk-UA" w:eastAsia="ru-RU"/>
              </w:rPr>
            </w:pPr>
          </w:p>
          <w:p w14:paraId="06E3B32E" w14:textId="77777777" w:rsidR="008C1AD5" w:rsidRPr="00D54429" w:rsidRDefault="008C1AD5" w:rsidP="008C1AD5">
            <w:pPr>
              <w:widowControl w:val="0"/>
              <w:shd w:val="clear" w:color="auto" w:fill="FFFFFF"/>
              <w:autoSpaceDE w:val="0"/>
              <w:autoSpaceDN w:val="0"/>
              <w:adjustRightInd w:val="0"/>
              <w:spacing w:after="0" w:line="221" w:lineRule="exact"/>
              <w:ind w:right="48"/>
              <w:rPr>
                <w:rFonts w:ascii="Times New Roman" w:eastAsia="Times New Roman" w:hAnsi="Times New Roman" w:cs="Times New Roman"/>
                <w:color w:val="000000"/>
                <w:spacing w:val="-5"/>
                <w:sz w:val="24"/>
                <w:szCs w:val="24"/>
                <w:lang w:val="uk-UA" w:eastAsia="ru-RU"/>
              </w:rPr>
            </w:pPr>
            <w:r w:rsidRPr="00D54429">
              <w:rPr>
                <w:rFonts w:ascii="Times New Roman" w:eastAsia="Times New Roman" w:hAnsi="Times New Roman" w:cs="Times New Roman"/>
                <w:color w:val="000000"/>
                <w:spacing w:val="-5"/>
                <w:sz w:val="24"/>
                <w:szCs w:val="24"/>
                <w:lang w:val="uk-UA" w:eastAsia="ru-RU"/>
              </w:rPr>
              <w:t>Підготувати та здати звіти в ІСУО: ЗНЗ-1, 83-РВК та інші. Подати обов’язкові звіти про початок навчального року в ВО, місцеві органи самоврядування.</w:t>
            </w:r>
          </w:p>
          <w:p w14:paraId="685D9BBD" w14:textId="77777777" w:rsidR="008C1AD5" w:rsidRPr="00D54429" w:rsidRDefault="008C1AD5" w:rsidP="008C1AD5">
            <w:pPr>
              <w:widowControl w:val="0"/>
              <w:shd w:val="clear" w:color="auto" w:fill="FFFFFF"/>
              <w:autoSpaceDE w:val="0"/>
              <w:autoSpaceDN w:val="0"/>
              <w:adjustRightInd w:val="0"/>
              <w:spacing w:after="0" w:line="221" w:lineRule="exact"/>
              <w:ind w:right="48"/>
              <w:rPr>
                <w:rFonts w:ascii="Times New Roman" w:eastAsia="Times New Roman" w:hAnsi="Times New Roman" w:cs="Times New Roman"/>
                <w:color w:val="000000"/>
                <w:spacing w:val="-5"/>
                <w:sz w:val="24"/>
                <w:szCs w:val="24"/>
                <w:lang w:val="uk-UA" w:eastAsia="ru-RU"/>
              </w:rPr>
            </w:pPr>
          </w:p>
          <w:p w14:paraId="6A2C8C0E" w14:textId="77777777" w:rsidR="008C1AD5" w:rsidRPr="00D54429" w:rsidRDefault="008C1AD5" w:rsidP="008C1AD5">
            <w:pPr>
              <w:widowControl w:val="0"/>
              <w:shd w:val="clear" w:color="auto" w:fill="FFFFFF"/>
              <w:autoSpaceDE w:val="0"/>
              <w:autoSpaceDN w:val="0"/>
              <w:adjustRightInd w:val="0"/>
              <w:spacing w:after="0" w:line="221" w:lineRule="exact"/>
              <w:ind w:right="48"/>
              <w:rPr>
                <w:rFonts w:ascii="Times New Roman" w:eastAsia="Times New Roman" w:hAnsi="Times New Roman" w:cs="Times New Roman"/>
                <w:b/>
                <w:color w:val="0070C0"/>
                <w:spacing w:val="-5"/>
                <w:sz w:val="24"/>
                <w:szCs w:val="24"/>
                <w:lang w:val="uk-UA" w:eastAsia="ru-RU"/>
              </w:rPr>
            </w:pPr>
            <w:r w:rsidRPr="00D54429">
              <w:rPr>
                <w:rFonts w:ascii="Times New Roman" w:eastAsia="Times New Roman" w:hAnsi="Times New Roman" w:cs="Times New Roman"/>
                <w:b/>
                <w:color w:val="0070C0"/>
                <w:spacing w:val="-5"/>
                <w:sz w:val="24"/>
                <w:szCs w:val="24"/>
                <w:lang w:val="uk-UA" w:eastAsia="ru-RU"/>
              </w:rPr>
              <w:t>Провести наради при директорові:</w:t>
            </w:r>
          </w:p>
          <w:p w14:paraId="4A05F297" w14:textId="25891237" w:rsidR="008C1AD5" w:rsidRPr="00D54429" w:rsidRDefault="000646F3" w:rsidP="008C1AD5">
            <w:pPr>
              <w:widowControl w:val="0"/>
              <w:shd w:val="clear" w:color="auto" w:fill="FFFFFF"/>
              <w:autoSpaceDE w:val="0"/>
              <w:autoSpaceDN w:val="0"/>
              <w:adjustRightInd w:val="0"/>
              <w:spacing w:after="0" w:line="221" w:lineRule="exact"/>
              <w:ind w:right="48"/>
              <w:rPr>
                <w:sz w:val="24"/>
                <w:szCs w:val="24"/>
                <w:lang w:val="uk-UA"/>
              </w:rPr>
            </w:pPr>
            <w:r>
              <w:rPr>
                <w:rFonts w:ascii="Times New Roman" w:eastAsia="Times New Roman" w:hAnsi="Times New Roman" w:cs="Times New Roman"/>
                <w:color w:val="000000"/>
                <w:spacing w:val="-5"/>
                <w:sz w:val="24"/>
                <w:szCs w:val="24"/>
                <w:lang w:val="uk-UA" w:eastAsia="ru-RU"/>
              </w:rPr>
              <w:t xml:space="preserve">- про організацію початку </w:t>
            </w:r>
            <w:r w:rsidR="003143F7">
              <w:rPr>
                <w:rFonts w:ascii="Times New Roman" w:eastAsia="Times New Roman" w:hAnsi="Times New Roman" w:cs="Times New Roman"/>
                <w:color w:val="000000"/>
                <w:spacing w:val="-5"/>
                <w:sz w:val="24"/>
                <w:szCs w:val="24"/>
                <w:lang w:val="uk-UA" w:eastAsia="ru-RU"/>
              </w:rPr>
              <w:t>2022/2023</w:t>
            </w:r>
            <w:r w:rsidR="008C1AD5" w:rsidRPr="00D54429">
              <w:rPr>
                <w:rFonts w:ascii="Times New Roman" w:eastAsia="Times New Roman" w:hAnsi="Times New Roman" w:cs="Times New Roman"/>
                <w:color w:val="000000"/>
                <w:spacing w:val="-5"/>
                <w:sz w:val="24"/>
                <w:szCs w:val="24"/>
                <w:lang w:val="uk-UA" w:eastAsia="ru-RU"/>
              </w:rPr>
              <w:t xml:space="preserve"> навчального року: явка учнів, ведення шкільної документації та дотримання вимог єдиного орфографічного режиму;</w:t>
            </w:r>
          </w:p>
          <w:p w14:paraId="61386E35" w14:textId="77777777" w:rsidR="008C1AD5" w:rsidRPr="00D54429" w:rsidRDefault="008C1AD5" w:rsidP="008C1AD5">
            <w:pPr>
              <w:widowControl w:val="0"/>
              <w:shd w:val="clear" w:color="auto" w:fill="FFFFFF"/>
              <w:autoSpaceDE w:val="0"/>
              <w:autoSpaceDN w:val="0"/>
              <w:adjustRightInd w:val="0"/>
              <w:spacing w:after="0" w:line="221" w:lineRule="exact"/>
              <w:ind w:right="48"/>
              <w:rPr>
                <w:rFonts w:ascii="Times New Roman" w:eastAsia="Times New Roman" w:hAnsi="Times New Roman" w:cs="Times New Roman"/>
                <w:color w:val="000000"/>
                <w:spacing w:val="-5"/>
                <w:sz w:val="24"/>
                <w:szCs w:val="24"/>
                <w:lang w:val="uk-UA" w:eastAsia="ru-RU"/>
              </w:rPr>
            </w:pPr>
            <w:r w:rsidRPr="00D54429">
              <w:rPr>
                <w:rFonts w:ascii="Times New Roman" w:eastAsia="Times New Roman" w:hAnsi="Times New Roman" w:cs="Times New Roman"/>
                <w:color w:val="000000"/>
                <w:spacing w:val="-5"/>
                <w:sz w:val="24"/>
                <w:szCs w:val="24"/>
                <w:lang w:val="uk-UA" w:eastAsia="ru-RU"/>
              </w:rPr>
              <w:t>- про проведення інструктажів з пед працівниками, техперсоналом, вихованцями з питань запобігання травматизму, нещасних випадків під час освітнього процесу;</w:t>
            </w:r>
          </w:p>
          <w:p w14:paraId="4CE8E1E9" w14:textId="77777777" w:rsidR="008C1AD5" w:rsidRPr="00D54429" w:rsidRDefault="008C1AD5" w:rsidP="008C1AD5">
            <w:pPr>
              <w:widowControl w:val="0"/>
              <w:shd w:val="clear" w:color="auto" w:fill="FFFFFF"/>
              <w:autoSpaceDE w:val="0"/>
              <w:autoSpaceDN w:val="0"/>
              <w:adjustRightInd w:val="0"/>
              <w:spacing w:after="0" w:line="221" w:lineRule="exact"/>
              <w:ind w:right="48"/>
              <w:rPr>
                <w:rFonts w:ascii="Times New Roman" w:eastAsia="Times New Roman" w:hAnsi="Times New Roman" w:cs="Times New Roman"/>
                <w:color w:val="000000"/>
                <w:spacing w:val="-5"/>
                <w:sz w:val="24"/>
                <w:szCs w:val="24"/>
                <w:lang w:val="uk-UA" w:eastAsia="ru-RU"/>
              </w:rPr>
            </w:pPr>
            <w:r w:rsidRPr="00D54429">
              <w:rPr>
                <w:sz w:val="24"/>
                <w:szCs w:val="24"/>
                <w:lang w:val="uk-UA"/>
              </w:rPr>
              <w:t xml:space="preserve"> </w:t>
            </w:r>
            <w:r w:rsidRPr="00D54429">
              <w:rPr>
                <w:rFonts w:ascii="Times New Roman" w:eastAsia="Times New Roman" w:hAnsi="Times New Roman" w:cs="Times New Roman"/>
                <w:color w:val="000000"/>
                <w:spacing w:val="-5"/>
                <w:sz w:val="24"/>
                <w:szCs w:val="24"/>
                <w:lang w:val="uk-UA" w:eastAsia="ru-RU"/>
              </w:rPr>
              <w:t xml:space="preserve">- про підсумки перевірки календарно-тематичного планування вчителів, </w:t>
            </w:r>
          </w:p>
          <w:p w14:paraId="1D2F8EC0" w14:textId="77777777" w:rsidR="008C1AD5" w:rsidRPr="00D54429" w:rsidRDefault="008C1AD5" w:rsidP="008C1AD5">
            <w:pPr>
              <w:widowControl w:val="0"/>
              <w:shd w:val="clear" w:color="auto" w:fill="FFFFFF"/>
              <w:autoSpaceDE w:val="0"/>
              <w:autoSpaceDN w:val="0"/>
              <w:adjustRightInd w:val="0"/>
              <w:spacing w:after="0" w:line="221" w:lineRule="exact"/>
              <w:ind w:right="48"/>
              <w:rPr>
                <w:rFonts w:ascii="Times New Roman" w:eastAsia="Times New Roman" w:hAnsi="Times New Roman" w:cs="Times New Roman"/>
                <w:color w:val="000000"/>
                <w:spacing w:val="-5"/>
                <w:sz w:val="24"/>
                <w:szCs w:val="24"/>
                <w:lang w:val="uk-UA" w:eastAsia="ru-RU"/>
              </w:rPr>
            </w:pPr>
            <w:r w:rsidRPr="00D54429">
              <w:rPr>
                <w:rFonts w:ascii="Times New Roman" w:eastAsia="Times New Roman" w:hAnsi="Times New Roman" w:cs="Times New Roman"/>
                <w:color w:val="000000"/>
                <w:spacing w:val="-5"/>
                <w:sz w:val="24"/>
                <w:szCs w:val="24"/>
                <w:lang w:val="uk-UA" w:eastAsia="ru-RU"/>
              </w:rPr>
              <w:t>- про влаштування на подальше навчання учнів 9-го класу;</w:t>
            </w:r>
          </w:p>
          <w:p w14:paraId="44840CD4" w14:textId="77777777" w:rsidR="00B746BE" w:rsidRPr="00D54429" w:rsidRDefault="008C1AD5" w:rsidP="008C1AD5">
            <w:pPr>
              <w:widowControl w:val="0"/>
              <w:shd w:val="clear" w:color="auto" w:fill="FFFFFF"/>
              <w:autoSpaceDE w:val="0"/>
              <w:autoSpaceDN w:val="0"/>
              <w:adjustRightInd w:val="0"/>
              <w:spacing w:after="0" w:line="221" w:lineRule="exact"/>
              <w:ind w:right="48"/>
              <w:rPr>
                <w:rFonts w:ascii="Times New Roman" w:eastAsia="Times New Roman" w:hAnsi="Times New Roman" w:cs="Times New Roman"/>
                <w:color w:val="000000"/>
                <w:spacing w:val="-5"/>
                <w:sz w:val="24"/>
                <w:szCs w:val="24"/>
                <w:lang w:val="uk-UA" w:eastAsia="ru-RU"/>
              </w:rPr>
            </w:pPr>
            <w:r w:rsidRPr="00D54429">
              <w:rPr>
                <w:rFonts w:ascii="Times New Roman" w:eastAsia="Times New Roman" w:hAnsi="Times New Roman" w:cs="Times New Roman"/>
                <w:color w:val="000000"/>
                <w:spacing w:val="-5"/>
                <w:sz w:val="24"/>
                <w:szCs w:val="24"/>
                <w:lang w:val="uk-UA" w:eastAsia="ru-RU"/>
              </w:rPr>
              <w:t>-</w:t>
            </w:r>
            <w:r w:rsidRPr="00D54429">
              <w:rPr>
                <w:sz w:val="24"/>
                <w:szCs w:val="24"/>
              </w:rPr>
              <w:t xml:space="preserve"> </w:t>
            </w:r>
            <w:r w:rsidRPr="00D54429">
              <w:rPr>
                <w:rFonts w:ascii="Times New Roman" w:eastAsia="Times New Roman" w:hAnsi="Times New Roman" w:cs="Times New Roman"/>
                <w:color w:val="000000"/>
                <w:spacing w:val="-5"/>
                <w:sz w:val="24"/>
                <w:szCs w:val="24"/>
                <w:lang w:val="uk-UA" w:eastAsia="ru-RU"/>
              </w:rPr>
              <w:t>про стан забезпечення учнів підручниками, посібниками, шкільним приладдям;</w:t>
            </w:r>
          </w:p>
          <w:p w14:paraId="18ECF9E2" w14:textId="77777777" w:rsidR="008C1AD5" w:rsidRPr="00D54429" w:rsidRDefault="00B746BE" w:rsidP="008C1AD5">
            <w:pPr>
              <w:widowControl w:val="0"/>
              <w:shd w:val="clear" w:color="auto" w:fill="FFFFFF"/>
              <w:autoSpaceDE w:val="0"/>
              <w:autoSpaceDN w:val="0"/>
              <w:adjustRightInd w:val="0"/>
              <w:spacing w:after="0" w:line="221" w:lineRule="exact"/>
              <w:ind w:right="48"/>
              <w:rPr>
                <w:rFonts w:ascii="Times New Roman" w:eastAsia="Times New Roman" w:hAnsi="Times New Roman" w:cs="Times New Roman"/>
                <w:color w:val="000000"/>
                <w:spacing w:val="-5"/>
                <w:sz w:val="24"/>
                <w:szCs w:val="24"/>
                <w:lang w:val="uk-UA" w:eastAsia="ru-RU"/>
              </w:rPr>
            </w:pPr>
            <w:r w:rsidRPr="00D54429">
              <w:rPr>
                <w:rFonts w:ascii="Times New Roman" w:eastAsia="Times New Roman" w:hAnsi="Times New Roman" w:cs="Times New Roman"/>
                <w:color w:val="000000"/>
                <w:spacing w:val="-5"/>
                <w:sz w:val="24"/>
                <w:szCs w:val="24"/>
                <w:lang w:val="uk-UA" w:eastAsia="ru-RU"/>
              </w:rPr>
              <w:t xml:space="preserve">- Про звільнення учнів за станом </w:t>
            </w:r>
            <w:proofErr w:type="spellStart"/>
            <w:r w:rsidRPr="00D54429">
              <w:rPr>
                <w:rFonts w:ascii="Times New Roman" w:eastAsia="Times New Roman" w:hAnsi="Times New Roman" w:cs="Times New Roman"/>
                <w:color w:val="000000"/>
                <w:spacing w:val="-5"/>
                <w:sz w:val="24"/>
                <w:szCs w:val="24"/>
                <w:lang w:val="uk-UA" w:eastAsia="ru-RU"/>
              </w:rPr>
              <w:t>здоровя</w:t>
            </w:r>
            <w:proofErr w:type="spellEnd"/>
            <w:r w:rsidRPr="00D54429">
              <w:rPr>
                <w:rFonts w:ascii="Times New Roman" w:eastAsia="Times New Roman" w:hAnsi="Times New Roman" w:cs="Times New Roman"/>
                <w:color w:val="000000"/>
                <w:spacing w:val="-5"/>
                <w:sz w:val="24"/>
                <w:szCs w:val="24"/>
                <w:lang w:val="uk-UA" w:eastAsia="ru-RU"/>
              </w:rPr>
              <w:t xml:space="preserve"> від занять з фізичної культури та трудового навчання</w:t>
            </w:r>
          </w:p>
          <w:p w14:paraId="563B16E9" w14:textId="6E0DA452" w:rsidR="008C1AD5" w:rsidRPr="00D54429" w:rsidRDefault="008C1AD5" w:rsidP="008C1AD5">
            <w:pPr>
              <w:widowControl w:val="0"/>
              <w:shd w:val="clear" w:color="auto" w:fill="FFFFFF"/>
              <w:autoSpaceDE w:val="0"/>
              <w:autoSpaceDN w:val="0"/>
              <w:adjustRightInd w:val="0"/>
              <w:spacing w:after="0" w:line="221" w:lineRule="exact"/>
              <w:ind w:right="48"/>
              <w:rPr>
                <w:rFonts w:ascii="Times New Roman" w:eastAsia="Times New Roman" w:hAnsi="Times New Roman" w:cs="Times New Roman"/>
                <w:color w:val="000000"/>
                <w:spacing w:val="-5"/>
                <w:sz w:val="24"/>
                <w:szCs w:val="24"/>
                <w:lang w:val="uk-UA" w:eastAsia="ru-RU"/>
              </w:rPr>
            </w:pPr>
            <w:r w:rsidRPr="00D54429">
              <w:rPr>
                <w:rFonts w:ascii="Times New Roman" w:eastAsia="Times New Roman" w:hAnsi="Times New Roman" w:cs="Times New Roman"/>
                <w:color w:val="000000"/>
                <w:spacing w:val="-5"/>
                <w:sz w:val="24"/>
                <w:szCs w:val="24"/>
                <w:lang w:val="uk-UA" w:eastAsia="ru-RU"/>
              </w:rPr>
              <w:t>-</w:t>
            </w:r>
            <w:r w:rsidRPr="00D54429">
              <w:rPr>
                <w:sz w:val="24"/>
                <w:szCs w:val="24"/>
              </w:rPr>
              <w:t xml:space="preserve"> </w:t>
            </w:r>
            <w:r w:rsidRPr="00D54429">
              <w:rPr>
                <w:rFonts w:ascii="Times New Roman" w:eastAsia="Times New Roman" w:hAnsi="Times New Roman" w:cs="Times New Roman"/>
                <w:color w:val="000000"/>
                <w:spacing w:val="-5"/>
                <w:sz w:val="24"/>
                <w:szCs w:val="24"/>
                <w:lang w:val="uk-UA" w:eastAsia="ru-RU"/>
              </w:rPr>
              <w:t xml:space="preserve"> організація курс</w:t>
            </w:r>
            <w:r w:rsidR="000646F3">
              <w:rPr>
                <w:rFonts w:ascii="Times New Roman" w:eastAsia="Times New Roman" w:hAnsi="Times New Roman" w:cs="Times New Roman"/>
                <w:color w:val="000000"/>
                <w:spacing w:val="-5"/>
                <w:sz w:val="24"/>
                <w:szCs w:val="24"/>
                <w:lang w:val="uk-UA" w:eastAsia="ru-RU"/>
              </w:rPr>
              <w:t xml:space="preserve">ової підготовки педагогів у </w:t>
            </w:r>
            <w:r w:rsidR="00187DB2">
              <w:rPr>
                <w:rFonts w:ascii="Times New Roman" w:eastAsia="Times New Roman" w:hAnsi="Times New Roman" w:cs="Times New Roman"/>
                <w:color w:val="000000"/>
                <w:spacing w:val="-5"/>
                <w:sz w:val="24"/>
                <w:szCs w:val="24"/>
                <w:lang w:val="uk-UA" w:eastAsia="ru-RU"/>
              </w:rPr>
              <w:t>2024</w:t>
            </w:r>
            <w:r w:rsidRPr="00D54429">
              <w:rPr>
                <w:rFonts w:ascii="Times New Roman" w:eastAsia="Times New Roman" w:hAnsi="Times New Roman" w:cs="Times New Roman"/>
                <w:color w:val="000000"/>
                <w:spacing w:val="-5"/>
                <w:sz w:val="24"/>
                <w:szCs w:val="24"/>
                <w:lang w:val="uk-UA" w:eastAsia="ru-RU"/>
              </w:rPr>
              <w:t xml:space="preserve"> році.</w:t>
            </w:r>
          </w:p>
          <w:p w14:paraId="33EAD13F" w14:textId="77777777" w:rsidR="008C1AD5" w:rsidRPr="00D54429" w:rsidRDefault="008C1AD5" w:rsidP="008C1AD5">
            <w:pPr>
              <w:widowControl w:val="0"/>
              <w:shd w:val="clear" w:color="auto" w:fill="FFFFFF"/>
              <w:autoSpaceDE w:val="0"/>
              <w:autoSpaceDN w:val="0"/>
              <w:adjustRightInd w:val="0"/>
              <w:spacing w:after="0" w:line="221" w:lineRule="exact"/>
              <w:ind w:right="48"/>
              <w:rPr>
                <w:rFonts w:ascii="Times New Roman" w:eastAsia="Times New Roman" w:hAnsi="Times New Roman" w:cs="Times New Roman"/>
                <w:color w:val="000000"/>
                <w:spacing w:val="-5"/>
                <w:sz w:val="24"/>
                <w:szCs w:val="24"/>
                <w:lang w:val="uk-UA" w:eastAsia="ru-RU"/>
              </w:rPr>
            </w:pPr>
            <w:r w:rsidRPr="00D54429">
              <w:rPr>
                <w:rFonts w:ascii="Times New Roman" w:eastAsia="Times New Roman" w:hAnsi="Times New Roman" w:cs="Times New Roman"/>
                <w:color w:val="000000"/>
                <w:spacing w:val="-5"/>
                <w:sz w:val="24"/>
                <w:szCs w:val="24"/>
                <w:lang w:val="uk-UA" w:eastAsia="ru-RU"/>
              </w:rPr>
              <w:t>- про роботу шкільного харчоблоку та організацію харчування учнів у відповідності до нормативних вимог;</w:t>
            </w:r>
          </w:p>
          <w:p w14:paraId="526A273E" w14:textId="77777777" w:rsidR="008C1AD5" w:rsidRPr="00D54429" w:rsidRDefault="008C1AD5" w:rsidP="008C1AD5">
            <w:pPr>
              <w:widowControl w:val="0"/>
              <w:shd w:val="clear" w:color="auto" w:fill="FFFFFF"/>
              <w:autoSpaceDE w:val="0"/>
              <w:autoSpaceDN w:val="0"/>
              <w:adjustRightInd w:val="0"/>
              <w:spacing w:after="0" w:line="221" w:lineRule="exact"/>
              <w:ind w:right="48"/>
              <w:rPr>
                <w:rFonts w:ascii="Times New Roman" w:eastAsia="Times New Roman" w:hAnsi="Times New Roman" w:cs="Times New Roman"/>
                <w:color w:val="000000"/>
                <w:spacing w:val="-5"/>
                <w:sz w:val="24"/>
                <w:szCs w:val="24"/>
                <w:lang w:val="uk-UA" w:eastAsia="ru-RU"/>
              </w:rPr>
            </w:pPr>
            <w:r w:rsidRPr="00D54429">
              <w:rPr>
                <w:rFonts w:ascii="Times New Roman" w:eastAsia="Times New Roman" w:hAnsi="Times New Roman" w:cs="Times New Roman"/>
                <w:color w:val="000000"/>
                <w:spacing w:val="-5"/>
                <w:sz w:val="24"/>
                <w:szCs w:val="24"/>
                <w:lang w:val="uk-UA" w:eastAsia="ru-RU"/>
              </w:rPr>
              <w:t>-про організацію інклюзивного навчання;</w:t>
            </w:r>
          </w:p>
          <w:p w14:paraId="4D7048B1" w14:textId="77777777" w:rsidR="008C1AD5" w:rsidRPr="00D54429" w:rsidRDefault="008C1AD5" w:rsidP="008C1AD5">
            <w:pPr>
              <w:widowControl w:val="0"/>
              <w:shd w:val="clear" w:color="auto" w:fill="FFFFFF"/>
              <w:autoSpaceDE w:val="0"/>
              <w:autoSpaceDN w:val="0"/>
              <w:adjustRightInd w:val="0"/>
              <w:spacing w:after="0" w:line="221" w:lineRule="exact"/>
              <w:ind w:right="48"/>
              <w:rPr>
                <w:rFonts w:ascii="Times New Roman" w:eastAsia="Times New Roman" w:hAnsi="Times New Roman" w:cs="Times New Roman"/>
                <w:color w:val="000000"/>
                <w:spacing w:val="-5"/>
                <w:sz w:val="24"/>
                <w:szCs w:val="24"/>
                <w:lang w:val="uk-UA" w:eastAsia="ru-RU"/>
              </w:rPr>
            </w:pPr>
            <w:r w:rsidRPr="00D54429">
              <w:rPr>
                <w:rFonts w:ascii="Times New Roman" w:eastAsia="Times New Roman" w:hAnsi="Times New Roman" w:cs="Times New Roman"/>
                <w:color w:val="000000"/>
                <w:spacing w:val="-5"/>
                <w:sz w:val="24"/>
                <w:szCs w:val="24"/>
                <w:lang w:val="uk-UA" w:eastAsia="ru-RU"/>
              </w:rPr>
              <w:t>- про розподілу варіативної складової робочого навчального плану</w:t>
            </w:r>
          </w:p>
          <w:p w14:paraId="67A19FF7" w14:textId="77777777" w:rsidR="008C1AD5" w:rsidRPr="00D54429" w:rsidRDefault="00B746BE" w:rsidP="008C1AD5">
            <w:pPr>
              <w:widowControl w:val="0"/>
              <w:shd w:val="clear" w:color="auto" w:fill="FFFFFF"/>
              <w:autoSpaceDE w:val="0"/>
              <w:autoSpaceDN w:val="0"/>
              <w:adjustRightInd w:val="0"/>
              <w:spacing w:after="0" w:line="221" w:lineRule="exact"/>
              <w:ind w:right="48"/>
              <w:rPr>
                <w:rFonts w:ascii="Times New Roman" w:eastAsia="Times New Roman" w:hAnsi="Times New Roman" w:cs="Times New Roman"/>
                <w:color w:val="000000"/>
                <w:spacing w:val="-5"/>
                <w:sz w:val="24"/>
                <w:szCs w:val="24"/>
                <w:lang w:val="uk-UA" w:eastAsia="ru-RU"/>
              </w:rPr>
            </w:pPr>
            <w:r w:rsidRPr="00D54429">
              <w:rPr>
                <w:rFonts w:ascii="Times New Roman" w:eastAsia="Times New Roman" w:hAnsi="Times New Roman" w:cs="Times New Roman"/>
                <w:color w:val="000000"/>
                <w:spacing w:val="-5"/>
                <w:sz w:val="24"/>
                <w:szCs w:val="24"/>
                <w:lang w:val="uk-UA" w:eastAsia="ru-RU"/>
              </w:rPr>
              <w:t>-</w:t>
            </w:r>
            <w:r w:rsidR="008C1AD5" w:rsidRPr="00D54429">
              <w:rPr>
                <w:rFonts w:ascii="Times New Roman" w:eastAsia="Times New Roman" w:hAnsi="Times New Roman" w:cs="Times New Roman"/>
                <w:color w:val="000000"/>
                <w:spacing w:val="-5"/>
                <w:sz w:val="24"/>
                <w:szCs w:val="24"/>
                <w:lang w:val="uk-UA" w:eastAsia="ru-RU"/>
              </w:rPr>
              <w:t xml:space="preserve"> Про попередження дитячого травматизму під час організації освітнього процесу</w:t>
            </w:r>
          </w:p>
          <w:p w14:paraId="3E82B5A0" w14:textId="4EA948DF" w:rsidR="008C1AD5" w:rsidRPr="00D54429" w:rsidRDefault="00B746BE" w:rsidP="008C1AD5">
            <w:pPr>
              <w:widowControl w:val="0"/>
              <w:shd w:val="clear" w:color="auto" w:fill="FFFFFF"/>
              <w:autoSpaceDE w:val="0"/>
              <w:autoSpaceDN w:val="0"/>
              <w:adjustRightInd w:val="0"/>
              <w:spacing w:after="0" w:line="221" w:lineRule="exact"/>
              <w:ind w:right="48"/>
              <w:rPr>
                <w:rFonts w:ascii="Times New Roman" w:eastAsia="Times New Roman" w:hAnsi="Times New Roman" w:cs="Times New Roman"/>
                <w:color w:val="000000"/>
                <w:spacing w:val="-5"/>
                <w:sz w:val="24"/>
                <w:szCs w:val="24"/>
                <w:lang w:val="uk-UA" w:eastAsia="ru-RU"/>
              </w:rPr>
            </w:pPr>
            <w:r w:rsidRPr="00D54429">
              <w:rPr>
                <w:rFonts w:ascii="Times New Roman" w:eastAsia="Times New Roman" w:hAnsi="Times New Roman" w:cs="Times New Roman"/>
                <w:color w:val="000000"/>
                <w:spacing w:val="-5"/>
                <w:sz w:val="24"/>
                <w:szCs w:val="24"/>
                <w:lang w:val="uk-UA" w:eastAsia="ru-RU"/>
              </w:rPr>
              <w:t>-</w:t>
            </w:r>
            <w:r w:rsidR="008C1AD5" w:rsidRPr="00D54429">
              <w:rPr>
                <w:rFonts w:ascii="Times New Roman" w:eastAsia="Times New Roman" w:hAnsi="Times New Roman" w:cs="Times New Roman"/>
                <w:color w:val="000000"/>
                <w:spacing w:val="-5"/>
                <w:sz w:val="24"/>
                <w:szCs w:val="24"/>
                <w:lang w:val="uk-UA" w:eastAsia="ru-RU"/>
              </w:rPr>
              <w:t xml:space="preserve"> Про складання графіків проведення контрольних, практич</w:t>
            </w:r>
            <w:r w:rsidR="000646F3">
              <w:rPr>
                <w:rFonts w:ascii="Times New Roman" w:eastAsia="Times New Roman" w:hAnsi="Times New Roman" w:cs="Times New Roman"/>
                <w:color w:val="000000"/>
                <w:spacing w:val="-5"/>
                <w:sz w:val="24"/>
                <w:szCs w:val="24"/>
                <w:lang w:val="uk-UA" w:eastAsia="ru-RU"/>
              </w:rPr>
              <w:t xml:space="preserve">них та лабораторних робіт у </w:t>
            </w:r>
            <w:r w:rsidR="00187DB2">
              <w:rPr>
                <w:rFonts w:ascii="Times New Roman" w:eastAsia="Times New Roman" w:hAnsi="Times New Roman" w:cs="Times New Roman"/>
                <w:color w:val="000000"/>
                <w:spacing w:val="-5"/>
                <w:sz w:val="24"/>
                <w:szCs w:val="24"/>
                <w:lang w:val="uk-UA" w:eastAsia="ru-RU"/>
              </w:rPr>
              <w:t>2023</w:t>
            </w:r>
            <w:r w:rsidR="000646F3">
              <w:rPr>
                <w:rFonts w:ascii="Times New Roman" w:eastAsia="Times New Roman" w:hAnsi="Times New Roman" w:cs="Times New Roman"/>
                <w:color w:val="000000"/>
                <w:spacing w:val="-5"/>
                <w:sz w:val="24"/>
                <w:szCs w:val="24"/>
                <w:lang w:val="uk-UA" w:eastAsia="ru-RU"/>
              </w:rPr>
              <w:t>/</w:t>
            </w:r>
            <w:r w:rsidR="00187DB2">
              <w:rPr>
                <w:rFonts w:ascii="Times New Roman" w:eastAsia="Times New Roman" w:hAnsi="Times New Roman" w:cs="Times New Roman"/>
                <w:color w:val="000000"/>
                <w:spacing w:val="-5"/>
                <w:sz w:val="24"/>
                <w:szCs w:val="24"/>
                <w:lang w:val="uk-UA" w:eastAsia="ru-RU"/>
              </w:rPr>
              <w:t>2024</w:t>
            </w:r>
            <w:r w:rsidR="008C1AD5" w:rsidRPr="00D54429">
              <w:rPr>
                <w:rFonts w:ascii="Times New Roman" w:eastAsia="Times New Roman" w:hAnsi="Times New Roman" w:cs="Times New Roman"/>
                <w:color w:val="000000"/>
                <w:spacing w:val="-5"/>
                <w:sz w:val="24"/>
                <w:szCs w:val="24"/>
                <w:lang w:val="uk-UA" w:eastAsia="ru-RU"/>
              </w:rPr>
              <w:t>навчальному році</w:t>
            </w:r>
          </w:p>
          <w:p w14:paraId="377E8E5F" w14:textId="5E6A67A2" w:rsidR="008C1AD5" w:rsidRPr="00D54429" w:rsidRDefault="00B746BE" w:rsidP="008C1AD5">
            <w:pPr>
              <w:widowControl w:val="0"/>
              <w:shd w:val="clear" w:color="auto" w:fill="FFFFFF"/>
              <w:autoSpaceDE w:val="0"/>
              <w:autoSpaceDN w:val="0"/>
              <w:adjustRightInd w:val="0"/>
              <w:spacing w:after="0" w:line="221" w:lineRule="exact"/>
              <w:ind w:right="48"/>
              <w:rPr>
                <w:rFonts w:ascii="Times New Roman" w:eastAsia="Times New Roman" w:hAnsi="Times New Roman" w:cs="Times New Roman"/>
                <w:color w:val="000000"/>
                <w:spacing w:val="-5"/>
                <w:sz w:val="24"/>
                <w:szCs w:val="24"/>
                <w:lang w:val="uk-UA" w:eastAsia="ru-RU"/>
              </w:rPr>
            </w:pPr>
            <w:r w:rsidRPr="00D54429">
              <w:rPr>
                <w:rFonts w:ascii="Times New Roman" w:eastAsia="Times New Roman" w:hAnsi="Times New Roman" w:cs="Times New Roman"/>
                <w:color w:val="000000"/>
                <w:spacing w:val="-5"/>
                <w:sz w:val="24"/>
                <w:szCs w:val="24"/>
                <w:lang w:val="uk-UA" w:eastAsia="ru-RU"/>
              </w:rPr>
              <w:t>-</w:t>
            </w:r>
            <w:r w:rsidR="008C1AD5" w:rsidRPr="00D54429">
              <w:rPr>
                <w:rFonts w:ascii="Times New Roman" w:eastAsia="Times New Roman" w:hAnsi="Times New Roman" w:cs="Times New Roman"/>
                <w:color w:val="000000"/>
                <w:spacing w:val="-5"/>
                <w:sz w:val="24"/>
                <w:szCs w:val="24"/>
                <w:lang w:val="uk-UA" w:eastAsia="ru-RU"/>
              </w:rPr>
              <w:t xml:space="preserve"> Про стан відвідування учнями </w:t>
            </w:r>
            <w:r w:rsidR="000C5537">
              <w:rPr>
                <w:rFonts w:ascii="Times New Roman" w:eastAsia="Times New Roman" w:hAnsi="Times New Roman" w:cs="Times New Roman"/>
                <w:color w:val="000000"/>
                <w:spacing w:val="-5"/>
                <w:sz w:val="24"/>
                <w:szCs w:val="24"/>
                <w:lang w:val="uk-UA" w:eastAsia="ru-RU"/>
              </w:rPr>
              <w:t>гімназії</w:t>
            </w:r>
          </w:p>
          <w:p w14:paraId="57B144E1" w14:textId="610BAD23" w:rsidR="007A458B" w:rsidRPr="00D54429" w:rsidRDefault="00B746BE" w:rsidP="000C23BF">
            <w:pPr>
              <w:widowControl w:val="0"/>
              <w:shd w:val="clear" w:color="auto" w:fill="FFFFFF"/>
              <w:autoSpaceDE w:val="0"/>
              <w:autoSpaceDN w:val="0"/>
              <w:adjustRightInd w:val="0"/>
              <w:spacing w:after="0" w:line="221" w:lineRule="exact"/>
              <w:ind w:right="48"/>
              <w:rPr>
                <w:rFonts w:ascii="Times New Roman" w:eastAsia="Times New Roman" w:hAnsi="Times New Roman" w:cs="Times New Roman"/>
                <w:color w:val="000000"/>
                <w:spacing w:val="-5"/>
                <w:sz w:val="24"/>
                <w:szCs w:val="24"/>
                <w:lang w:val="uk-UA" w:eastAsia="ru-RU"/>
              </w:rPr>
            </w:pPr>
            <w:r w:rsidRPr="00D54429">
              <w:rPr>
                <w:rFonts w:ascii="Times New Roman" w:eastAsia="Times New Roman" w:hAnsi="Times New Roman" w:cs="Times New Roman"/>
                <w:color w:val="000000"/>
                <w:spacing w:val="-5"/>
                <w:sz w:val="24"/>
                <w:szCs w:val="24"/>
                <w:lang w:val="uk-UA" w:eastAsia="ru-RU"/>
              </w:rPr>
              <w:t>-</w:t>
            </w:r>
            <w:r w:rsidR="00D54429">
              <w:rPr>
                <w:rFonts w:ascii="Times New Roman" w:eastAsia="Times New Roman" w:hAnsi="Times New Roman" w:cs="Times New Roman"/>
                <w:color w:val="000000"/>
                <w:spacing w:val="-5"/>
                <w:sz w:val="24"/>
                <w:szCs w:val="24"/>
                <w:lang w:val="uk-UA" w:eastAsia="ru-RU"/>
              </w:rPr>
              <w:t xml:space="preserve"> </w:t>
            </w:r>
            <w:r w:rsidR="008C1AD5" w:rsidRPr="00D54429">
              <w:rPr>
                <w:rFonts w:ascii="Times New Roman" w:eastAsia="Times New Roman" w:hAnsi="Times New Roman" w:cs="Times New Roman"/>
                <w:color w:val="000000"/>
                <w:spacing w:val="-5"/>
                <w:sz w:val="24"/>
                <w:szCs w:val="24"/>
                <w:lang w:val="uk-UA" w:eastAsia="ru-RU"/>
              </w:rPr>
              <w:t>Про підсумки складання соціальних паспортів учнів класів т</w:t>
            </w:r>
            <w:r w:rsidR="000646F3">
              <w:rPr>
                <w:rFonts w:ascii="Times New Roman" w:eastAsia="Times New Roman" w:hAnsi="Times New Roman" w:cs="Times New Roman"/>
                <w:color w:val="000000"/>
                <w:spacing w:val="-5"/>
                <w:sz w:val="24"/>
                <w:szCs w:val="24"/>
                <w:lang w:val="uk-UA" w:eastAsia="ru-RU"/>
              </w:rPr>
              <w:t xml:space="preserve">а </w:t>
            </w:r>
            <w:r w:rsidR="000C5537">
              <w:rPr>
                <w:rFonts w:ascii="Times New Roman" w:eastAsia="Times New Roman" w:hAnsi="Times New Roman" w:cs="Times New Roman"/>
                <w:color w:val="000000"/>
                <w:spacing w:val="-5"/>
                <w:sz w:val="24"/>
                <w:szCs w:val="24"/>
                <w:lang w:val="uk-UA" w:eastAsia="ru-RU"/>
              </w:rPr>
              <w:t>гімназії</w:t>
            </w:r>
            <w:r w:rsidR="000646F3">
              <w:rPr>
                <w:rFonts w:ascii="Times New Roman" w:eastAsia="Times New Roman" w:hAnsi="Times New Roman" w:cs="Times New Roman"/>
                <w:color w:val="000000"/>
                <w:spacing w:val="-5"/>
                <w:sz w:val="24"/>
                <w:szCs w:val="24"/>
                <w:lang w:val="uk-UA" w:eastAsia="ru-RU"/>
              </w:rPr>
              <w:t xml:space="preserve"> на </w:t>
            </w:r>
            <w:r w:rsidR="00187DB2">
              <w:rPr>
                <w:rFonts w:ascii="Times New Roman" w:eastAsia="Times New Roman" w:hAnsi="Times New Roman" w:cs="Times New Roman"/>
                <w:color w:val="000000"/>
                <w:spacing w:val="-5"/>
                <w:sz w:val="24"/>
                <w:szCs w:val="24"/>
                <w:lang w:val="uk-UA" w:eastAsia="ru-RU"/>
              </w:rPr>
              <w:t>2023</w:t>
            </w:r>
            <w:r w:rsidR="000646F3">
              <w:rPr>
                <w:rFonts w:ascii="Times New Roman" w:eastAsia="Times New Roman" w:hAnsi="Times New Roman" w:cs="Times New Roman"/>
                <w:color w:val="000000"/>
                <w:spacing w:val="-5"/>
                <w:sz w:val="24"/>
                <w:szCs w:val="24"/>
                <w:lang w:val="uk-UA" w:eastAsia="ru-RU"/>
              </w:rPr>
              <w:t>/</w:t>
            </w:r>
            <w:r w:rsidR="00187DB2">
              <w:rPr>
                <w:rFonts w:ascii="Times New Roman" w:eastAsia="Times New Roman" w:hAnsi="Times New Roman" w:cs="Times New Roman"/>
                <w:color w:val="000000"/>
                <w:spacing w:val="-5"/>
                <w:sz w:val="24"/>
                <w:szCs w:val="24"/>
                <w:lang w:val="uk-UA" w:eastAsia="ru-RU"/>
              </w:rPr>
              <w:t>2024</w:t>
            </w:r>
            <w:r w:rsidR="008C1AD5" w:rsidRPr="00D54429">
              <w:rPr>
                <w:rFonts w:ascii="Times New Roman" w:eastAsia="Times New Roman" w:hAnsi="Times New Roman" w:cs="Times New Roman"/>
                <w:color w:val="000000"/>
                <w:spacing w:val="-5"/>
                <w:sz w:val="24"/>
                <w:szCs w:val="24"/>
                <w:lang w:val="uk-UA" w:eastAsia="ru-RU"/>
              </w:rPr>
              <w:t xml:space="preserve"> навчальний рі</w:t>
            </w:r>
            <w:r w:rsidR="007A458B">
              <w:rPr>
                <w:rFonts w:ascii="Times New Roman" w:eastAsia="Times New Roman" w:hAnsi="Times New Roman" w:cs="Times New Roman"/>
                <w:color w:val="000000"/>
                <w:spacing w:val="-5"/>
                <w:sz w:val="24"/>
                <w:szCs w:val="24"/>
                <w:lang w:val="uk-UA" w:eastAsia="ru-RU"/>
              </w:rPr>
              <w:t>к</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14:paraId="46AC41E8" w14:textId="77777777" w:rsidR="00D54429" w:rsidRDefault="00D54429" w:rsidP="008C1AD5">
            <w:pPr>
              <w:widowControl w:val="0"/>
              <w:autoSpaceDE w:val="0"/>
              <w:autoSpaceDN w:val="0"/>
              <w:adjustRightInd w:val="0"/>
              <w:spacing w:after="0" w:line="240" w:lineRule="auto"/>
              <w:rPr>
                <w:rFonts w:ascii="Times New Roman" w:eastAsia="Times New Roman" w:hAnsi="Times New Roman" w:cs="Times New Roman"/>
                <w:color w:val="000000"/>
                <w:spacing w:val="-5"/>
                <w:sz w:val="24"/>
                <w:szCs w:val="24"/>
                <w:lang w:val="uk-UA" w:eastAsia="ru-RU"/>
              </w:rPr>
            </w:pPr>
          </w:p>
          <w:p w14:paraId="596936C6" w14:textId="77777777" w:rsidR="008C1AD5" w:rsidRPr="00D54429" w:rsidRDefault="008C1AD5" w:rsidP="008C1AD5">
            <w:pPr>
              <w:widowControl w:val="0"/>
              <w:autoSpaceDE w:val="0"/>
              <w:autoSpaceDN w:val="0"/>
              <w:adjustRightInd w:val="0"/>
              <w:spacing w:after="0" w:line="240" w:lineRule="auto"/>
              <w:rPr>
                <w:rFonts w:ascii="Times New Roman" w:eastAsia="Times New Roman" w:hAnsi="Times New Roman" w:cs="Times New Roman"/>
                <w:color w:val="000000"/>
                <w:spacing w:val="-5"/>
                <w:sz w:val="24"/>
                <w:szCs w:val="24"/>
                <w:lang w:val="uk-UA" w:eastAsia="ru-RU"/>
              </w:rPr>
            </w:pPr>
            <w:r w:rsidRPr="00D54429">
              <w:rPr>
                <w:rFonts w:ascii="Times New Roman" w:eastAsia="Times New Roman" w:hAnsi="Times New Roman" w:cs="Times New Roman"/>
                <w:color w:val="000000"/>
                <w:spacing w:val="-5"/>
                <w:sz w:val="24"/>
                <w:szCs w:val="24"/>
                <w:lang w:val="uk-UA" w:eastAsia="ru-RU"/>
              </w:rPr>
              <w:t>Директор, заступник</w:t>
            </w:r>
          </w:p>
          <w:p w14:paraId="34672D6F" w14:textId="77777777" w:rsidR="008C1AD5" w:rsidRPr="00D54429" w:rsidRDefault="008C1AD5" w:rsidP="008C1AD5">
            <w:pPr>
              <w:widowControl w:val="0"/>
              <w:shd w:val="clear" w:color="auto" w:fill="FFFFFF"/>
              <w:autoSpaceDE w:val="0"/>
              <w:autoSpaceDN w:val="0"/>
              <w:adjustRightInd w:val="0"/>
              <w:spacing w:after="0" w:line="221" w:lineRule="exact"/>
              <w:ind w:right="106" w:hanging="10"/>
              <w:rPr>
                <w:rFonts w:ascii="Times New Roman" w:eastAsia="Times New Roman" w:hAnsi="Times New Roman" w:cs="Times New Roman"/>
                <w:color w:val="000000"/>
                <w:spacing w:val="-5"/>
                <w:sz w:val="24"/>
                <w:szCs w:val="24"/>
                <w:lang w:val="uk-UA" w:eastAsia="ru-RU"/>
              </w:rPr>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14:paraId="7546DD8D" w14:textId="77777777" w:rsidR="001B2214" w:rsidRPr="00D54429" w:rsidRDefault="001B2214" w:rsidP="008C1AD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14:paraId="3AAE6F72" w14:textId="77777777" w:rsidR="008C1AD5" w:rsidRPr="00D54429" w:rsidRDefault="001B2214" w:rsidP="008C1AD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D54429">
              <w:rPr>
                <w:rFonts w:ascii="Times New Roman" w:eastAsia="Times New Roman" w:hAnsi="Times New Roman" w:cs="Times New Roman"/>
                <w:color w:val="000000"/>
                <w:sz w:val="24"/>
                <w:szCs w:val="24"/>
                <w:lang w:val="uk-UA" w:eastAsia="ru-RU"/>
              </w:rPr>
              <w:t>До 17</w:t>
            </w:r>
            <w:r w:rsidR="008C1AD5" w:rsidRPr="00D54429">
              <w:rPr>
                <w:rFonts w:ascii="Times New Roman" w:eastAsia="Times New Roman" w:hAnsi="Times New Roman" w:cs="Times New Roman"/>
                <w:color w:val="000000"/>
                <w:sz w:val="24"/>
                <w:szCs w:val="24"/>
                <w:lang w:val="uk-UA" w:eastAsia="ru-RU"/>
              </w:rPr>
              <w:t>.09</w:t>
            </w:r>
          </w:p>
          <w:p w14:paraId="50F640C1" w14:textId="77777777" w:rsidR="001B2214" w:rsidRPr="00D54429" w:rsidRDefault="001B2214" w:rsidP="008C1AD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14:paraId="121F0BE0" w14:textId="77777777" w:rsidR="001B2214" w:rsidRPr="00D54429" w:rsidRDefault="001B2214" w:rsidP="008C1AD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14:paraId="4C174918" w14:textId="77777777" w:rsidR="001B2214" w:rsidRPr="00D54429" w:rsidRDefault="001B2214" w:rsidP="008C1AD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14:paraId="345C0AD1" w14:textId="77777777" w:rsidR="001B2214" w:rsidRPr="00D54429" w:rsidRDefault="001B2214" w:rsidP="008C1AD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14:paraId="4A17B962" w14:textId="77777777" w:rsidR="001B2214" w:rsidRPr="00D54429" w:rsidRDefault="001B2214" w:rsidP="008C1AD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D54429">
              <w:rPr>
                <w:rFonts w:ascii="Times New Roman" w:eastAsia="Times New Roman" w:hAnsi="Times New Roman" w:cs="Times New Roman"/>
                <w:color w:val="000000"/>
                <w:sz w:val="24"/>
                <w:szCs w:val="24"/>
                <w:lang w:val="uk-UA" w:eastAsia="ru-RU"/>
              </w:rPr>
              <w:t>Протягом місяця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B2FCD0E" w14:textId="77777777" w:rsidR="008C1AD5" w:rsidRPr="008C1AD5" w:rsidRDefault="008C1AD5" w:rsidP="008C1AD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14:paraId="4367CB55" w14:textId="77777777" w:rsidTr="000C23BF">
        <w:trPr>
          <w:trHeight w:hRule="exact" w:val="5402"/>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14:paraId="28DC2947"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54429">
              <w:rPr>
                <w:rFonts w:ascii="Times New Roman" w:eastAsia="Times New Roman" w:hAnsi="Times New Roman" w:cs="Times New Roman"/>
                <w:b/>
                <w:bCs/>
                <w:color w:val="000000"/>
                <w:sz w:val="24"/>
                <w:szCs w:val="24"/>
                <w:lang w:val="uk-UA" w:eastAsia="ru-RU"/>
              </w:rPr>
              <w:lastRenderedPageBreak/>
              <w:t xml:space="preserve">    2</w:t>
            </w:r>
          </w:p>
        </w:tc>
        <w:tc>
          <w:tcPr>
            <w:tcW w:w="5049" w:type="dxa"/>
            <w:gridSpan w:val="2"/>
            <w:tcBorders>
              <w:top w:val="single" w:sz="6" w:space="0" w:color="auto"/>
              <w:left w:val="single" w:sz="6" w:space="0" w:color="auto"/>
              <w:bottom w:val="single" w:sz="6" w:space="0" w:color="auto"/>
              <w:right w:val="single" w:sz="6" w:space="0" w:color="auto"/>
            </w:tcBorders>
            <w:shd w:val="clear" w:color="auto" w:fill="FFFFFF"/>
          </w:tcPr>
          <w:p w14:paraId="21285359" w14:textId="6EACA648" w:rsidR="00EB08DD" w:rsidRPr="00D54429" w:rsidRDefault="00EB08DD" w:rsidP="00DB5AB7">
            <w:pPr>
              <w:widowControl w:val="0"/>
              <w:shd w:val="clear" w:color="auto" w:fill="FFFFFF"/>
              <w:autoSpaceDE w:val="0"/>
              <w:autoSpaceDN w:val="0"/>
              <w:adjustRightInd w:val="0"/>
              <w:spacing w:after="0" w:line="221" w:lineRule="exact"/>
              <w:ind w:right="845"/>
              <w:rPr>
                <w:rFonts w:ascii="Times New Roman" w:eastAsia="Times New Roman" w:hAnsi="Times New Roman" w:cs="Times New Roman"/>
                <w:color w:val="000000"/>
                <w:spacing w:val="-5"/>
                <w:sz w:val="24"/>
                <w:szCs w:val="24"/>
                <w:lang w:val="uk-UA" w:eastAsia="ru-RU"/>
              </w:rPr>
            </w:pPr>
            <w:r w:rsidRPr="00D54429">
              <w:rPr>
                <w:rFonts w:ascii="Times New Roman" w:eastAsia="Times New Roman" w:hAnsi="Times New Roman" w:cs="Times New Roman"/>
                <w:b/>
                <w:color w:val="FF0000"/>
                <w:spacing w:val="-5"/>
                <w:sz w:val="24"/>
                <w:szCs w:val="24"/>
                <w:lang w:val="uk-UA" w:eastAsia="ru-RU"/>
              </w:rPr>
              <w:t>Видати накази</w:t>
            </w:r>
            <w:r w:rsidRPr="00D54429">
              <w:rPr>
                <w:rFonts w:ascii="Times New Roman" w:eastAsia="Times New Roman" w:hAnsi="Times New Roman" w:cs="Times New Roman"/>
                <w:color w:val="FF0000"/>
                <w:spacing w:val="-5"/>
                <w:sz w:val="24"/>
                <w:szCs w:val="24"/>
                <w:lang w:val="uk-UA" w:eastAsia="ru-RU"/>
              </w:rPr>
              <w:t xml:space="preserve"> </w:t>
            </w:r>
            <w:r w:rsidRPr="00D54429">
              <w:rPr>
                <w:rFonts w:ascii="Times New Roman" w:eastAsia="Times New Roman" w:hAnsi="Times New Roman" w:cs="Times New Roman"/>
                <w:color w:val="000000"/>
                <w:spacing w:val="-5"/>
                <w:sz w:val="24"/>
                <w:szCs w:val="24"/>
                <w:lang w:val="uk-UA" w:eastAsia="ru-RU"/>
              </w:rPr>
              <w:t xml:space="preserve">по </w:t>
            </w:r>
            <w:r w:rsidR="00B72B9C">
              <w:rPr>
                <w:rFonts w:ascii="Times New Roman" w:eastAsia="Times New Roman" w:hAnsi="Times New Roman" w:cs="Times New Roman"/>
                <w:color w:val="000000"/>
                <w:spacing w:val="-5"/>
                <w:sz w:val="24"/>
                <w:szCs w:val="24"/>
                <w:lang w:val="uk-UA" w:eastAsia="ru-RU"/>
              </w:rPr>
              <w:t>гімназії</w:t>
            </w:r>
            <w:r w:rsidRPr="00D54429">
              <w:rPr>
                <w:rFonts w:ascii="Times New Roman" w:eastAsia="Times New Roman" w:hAnsi="Times New Roman" w:cs="Times New Roman"/>
                <w:color w:val="000000"/>
                <w:spacing w:val="-5"/>
                <w:sz w:val="24"/>
                <w:szCs w:val="24"/>
                <w:lang w:val="uk-UA" w:eastAsia="ru-RU"/>
              </w:rPr>
              <w:t>;</w:t>
            </w:r>
          </w:p>
          <w:p w14:paraId="23124CE8" w14:textId="77777777" w:rsidR="00EB08DD" w:rsidRPr="00AC38B1" w:rsidRDefault="00AC38B1" w:rsidP="00F02919">
            <w:pPr>
              <w:pStyle w:val="afa"/>
              <w:widowControl w:val="0"/>
              <w:numPr>
                <w:ilvl w:val="0"/>
                <w:numId w:val="33"/>
              </w:numPr>
              <w:shd w:val="clear" w:color="auto" w:fill="FFFFFF"/>
              <w:autoSpaceDE w:val="0"/>
              <w:autoSpaceDN w:val="0"/>
              <w:adjustRightInd w:val="0"/>
              <w:spacing w:after="0" w:line="221" w:lineRule="exact"/>
              <w:ind w:left="340" w:right="231"/>
              <w:rPr>
                <w:rFonts w:ascii="Times New Roman" w:eastAsia="Times New Roman" w:hAnsi="Times New Roman" w:cs="Times New Roman"/>
                <w:color w:val="000000"/>
                <w:sz w:val="24"/>
                <w:szCs w:val="24"/>
                <w:lang w:val="uk-UA" w:eastAsia="ru-RU"/>
              </w:rPr>
            </w:pPr>
            <w:r w:rsidRPr="00AC38B1">
              <w:rPr>
                <w:rFonts w:ascii="Times New Roman" w:eastAsia="Times New Roman" w:hAnsi="Times New Roman" w:cs="Times New Roman"/>
                <w:color w:val="000000"/>
                <w:sz w:val="24"/>
                <w:szCs w:val="24"/>
                <w:lang w:val="uk-UA" w:eastAsia="ru-RU"/>
              </w:rPr>
              <w:t xml:space="preserve">«Про створення комісії з перевірки знань з питань охорони праці в </w:t>
            </w:r>
            <w:proofErr w:type="spellStart"/>
            <w:r w:rsidRPr="00AC38B1">
              <w:rPr>
                <w:rFonts w:ascii="Times New Roman" w:eastAsia="Times New Roman" w:hAnsi="Times New Roman" w:cs="Times New Roman"/>
                <w:color w:val="000000"/>
                <w:sz w:val="24"/>
                <w:szCs w:val="24"/>
                <w:lang w:val="uk-UA" w:eastAsia="ru-RU"/>
              </w:rPr>
              <w:t>овсітньому</w:t>
            </w:r>
            <w:proofErr w:type="spellEnd"/>
            <w:r w:rsidRPr="00AC38B1">
              <w:rPr>
                <w:rFonts w:ascii="Times New Roman" w:eastAsia="Times New Roman" w:hAnsi="Times New Roman" w:cs="Times New Roman"/>
                <w:color w:val="000000"/>
                <w:sz w:val="24"/>
                <w:szCs w:val="24"/>
                <w:lang w:val="uk-UA" w:eastAsia="ru-RU"/>
              </w:rPr>
              <w:t xml:space="preserve"> закладі»</w:t>
            </w:r>
          </w:p>
          <w:p w14:paraId="101D3661" w14:textId="24AF6ADE" w:rsidR="00AC38B1" w:rsidRDefault="00AC38B1" w:rsidP="00F02919">
            <w:pPr>
              <w:pStyle w:val="afa"/>
              <w:widowControl w:val="0"/>
              <w:numPr>
                <w:ilvl w:val="0"/>
                <w:numId w:val="32"/>
              </w:numPr>
              <w:shd w:val="clear" w:color="auto" w:fill="FFFFFF"/>
              <w:autoSpaceDE w:val="0"/>
              <w:autoSpaceDN w:val="0"/>
              <w:adjustRightInd w:val="0"/>
              <w:spacing w:after="0" w:line="221" w:lineRule="exact"/>
              <w:ind w:left="340" w:right="231"/>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«Про затвердження р</w:t>
            </w:r>
            <w:r w:rsidR="000646F3">
              <w:rPr>
                <w:rFonts w:ascii="Times New Roman" w:eastAsia="Times New Roman" w:hAnsi="Times New Roman" w:cs="Times New Roman"/>
                <w:color w:val="000000"/>
                <w:sz w:val="24"/>
                <w:szCs w:val="24"/>
                <w:lang w:val="uk-UA" w:eastAsia="ru-RU"/>
              </w:rPr>
              <w:t xml:space="preserve">озкладу уроків на І семестр </w:t>
            </w:r>
            <w:r w:rsidR="003143F7">
              <w:rPr>
                <w:rFonts w:ascii="Times New Roman" w:eastAsia="Times New Roman" w:hAnsi="Times New Roman" w:cs="Times New Roman"/>
                <w:color w:val="000000"/>
                <w:sz w:val="24"/>
                <w:szCs w:val="24"/>
                <w:lang w:val="uk-UA" w:eastAsia="ru-RU"/>
              </w:rPr>
              <w:t>202</w:t>
            </w:r>
            <w:r w:rsidR="007A458B">
              <w:rPr>
                <w:rFonts w:ascii="Times New Roman" w:eastAsia="Times New Roman" w:hAnsi="Times New Roman" w:cs="Times New Roman"/>
                <w:color w:val="000000"/>
                <w:sz w:val="24"/>
                <w:szCs w:val="24"/>
                <w:lang w:val="uk-UA" w:eastAsia="ru-RU"/>
              </w:rPr>
              <w:t>3</w:t>
            </w:r>
            <w:r w:rsidR="003143F7">
              <w:rPr>
                <w:rFonts w:ascii="Times New Roman" w:eastAsia="Times New Roman" w:hAnsi="Times New Roman" w:cs="Times New Roman"/>
                <w:color w:val="000000"/>
                <w:sz w:val="24"/>
                <w:szCs w:val="24"/>
                <w:lang w:val="uk-UA" w:eastAsia="ru-RU"/>
              </w:rPr>
              <w:t>/202</w:t>
            </w:r>
            <w:r w:rsidR="007A458B">
              <w:rPr>
                <w:rFonts w:ascii="Times New Roman" w:eastAsia="Times New Roman" w:hAnsi="Times New Roman" w:cs="Times New Roman"/>
                <w:color w:val="000000"/>
                <w:sz w:val="24"/>
                <w:szCs w:val="24"/>
                <w:lang w:val="uk-UA" w:eastAsia="ru-RU"/>
              </w:rPr>
              <w:t>4</w:t>
            </w:r>
            <w:r>
              <w:rPr>
                <w:rFonts w:ascii="Times New Roman" w:eastAsia="Times New Roman" w:hAnsi="Times New Roman" w:cs="Times New Roman"/>
                <w:color w:val="000000"/>
                <w:sz w:val="24"/>
                <w:szCs w:val="24"/>
                <w:lang w:val="uk-UA" w:eastAsia="ru-RU"/>
              </w:rPr>
              <w:t>н.р.»</w:t>
            </w:r>
          </w:p>
          <w:p w14:paraId="4BBBCF66" w14:textId="77777777" w:rsidR="00AC38B1" w:rsidRDefault="00AC38B1" w:rsidP="00F02919">
            <w:pPr>
              <w:pStyle w:val="afa"/>
              <w:widowControl w:val="0"/>
              <w:numPr>
                <w:ilvl w:val="0"/>
                <w:numId w:val="32"/>
              </w:numPr>
              <w:shd w:val="clear" w:color="auto" w:fill="FFFFFF"/>
              <w:autoSpaceDE w:val="0"/>
              <w:autoSpaceDN w:val="0"/>
              <w:adjustRightInd w:val="0"/>
              <w:spacing w:after="0" w:line="221" w:lineRule="exact"/>
              <w:ind w:left="340" w:right="231"/>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«Про організацію роботи з охорони праці»</w:t>
            </w:r>
          </w:p>
          <w:p w14:paraId="7F1063AD" w14:textId="77777777" w:rsidR="00AC38B1" w:rsidRDefault="00AC38B1" w:rsidP="00F02919">
            <w:pPr>
              <w:pStyle w:val="afa"/>
              <w:widowControl w:val="0"/>
              <w:numPr>
                <w:ilvl w:val="0"/>
                <w:numId w:val="32"/>
              </w:numPr>
              <w:shd w:val="clear" w:color="auto" w:fill="FFFFFF"/>
              <w:autoSpaceDE w:val="0"/>
              <w:autoSpaceDN w:val="0"/>
              <w:adjustRightInd w:val="0"/>
              <w:spacing w:after="0" w:line="221" w:lineRule="exact"/>
              <w:ind w:left="340" w:right="231"/>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«Про затвердження </w:t>
            </w:r>
            <w:proofErr w:type="spellStart"/>
            <w:r>
              <w:rPr>
                <w:rFonts w:ascii="Times New Roman" w:eastAsia="Times New Roman" w:hAnsi="Times New Roman" w:cs="Times New Roman"/>
                <w:color w:val="000000"/>
                <w:sz w:val="24"/>
                <w:szCs w:val="24"/>
                <w:lang w:val="uk-UA" w:eastAsia="ru-RU"/>
              </w:rPr>
              <w:t>захоів</w:t>
            </w:r>
            <w:proofErr w:type="spellEnd"/>
            <w:r>
              <w:rPr>
                <w:rFonts w:ascii="Times New Roman" w:eastAsia="Times New Roman" w:hAnsi="Times New Roman" w:cs="Times New Roman"/>
                <w:color w:val="000000"/>
                <w:sz w:val="24"/>
                <w:szCs w:val="24"/>
                <w:lang w:val="uk-UA" w:eastAsia="ru-RU"/>
              </w:rPr>
              <w:t xml:space="preserve"> щодо посилення пожежної безпеки в осінньо-зимовий період»</w:t>
            </w:r>
          </w:p>
          <w:p w14:paraId="32CCEC12" w14:textId="77777777" w:rsidR="00AC38B1" w:rsidRDefault="00AC38B1" w:rsidP="00F02919">
            <w:pPr>
              <w:pStyle w:val="afa"/>
              <w:widowControl w:val="0"/>
              <w:numPr>
                <w:ilvl w:val="0"/>
                <w:numId w:val="32"/>
              </w:numPr>
              <w:shd w:val="clear" w:color="auto" w:fill="FFFFFF"/>
              <w:autoSpaceDE w:val="0"/>
              <w:autoSpaceDN w:val="0"/>
              <w:adjustRightInd w:val="0"/>
              <w:spacing w:after="0" w:line="221" w:lineRule="exact"/>
              <w:ind w:left="340" w:right="231"/>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«Про </w:t>
            </w:r>
            <w:proofErr w:type="spellStart"/>
            <w:r>
              <w:rPr>
                <w:rFonts w:ascii="Times New Roman" w:eastAsia="Times New Roman" w:hAnsi="Times New Roman" w:cs="Times New Roman"/>
                <w:color w:val="000000"/>
                <w:sz w:val="24"/>
                <w:szCs w:val="24"/>
                <w:lang w:val="uk-UA" w:eastAsia="ru-RU"/>
              </w:rPr>
              <w:t>змінт</w:t>
            </w:r>
            <w:proofErr w:type="spellEnd"/>
            <w:r>
              <w:rPr>
                <w:rFonts w:ascii="Times New Roman" w:eastAsia="Times New Roman" w:hAnsi="Times New Roman" w:cs="Times New Roman"/>
                <w:color w:val="000000"/>
                <w:sz w:val="24"/>
                <w:szCs w:val="24"/>
                <w:lang w:val="uk-UA" w:eastAsia="ru-RU"/>
              </w:rPr>
              <w:t xml:space="preserve"> до тарифікації до навчального плану»</w:t>
            </w:r>
          </w:p>
          <w:p w14:paraId="7A892AB4" w14:textId="77777777" w:rsidR="00AC38B1" w:rsidRDefault="00AC38B1" w:rsidP="00F02919">
            <w:pPr>
              <w:pStyle w:val="afa"/>
              <w:widowControl w:val="0"/>
              <w:numPr>
                <w:ilvl w:val="0"/>
                <w:numId w:val="32"/>
              </w:numPr>
              <w:shd w:val="clear" w:color="auto" w:fill="FFFFFF"/>
              <w:autoSpaceDE w:val="0"/>
              <w:autoSpaceDN w:val="0"/>
              <w:adjustRightInd w:val="0"/>
              <w:spacing w:after="0" w:line="221" w:lineRule="exact"/>
              <w:ind w:left="340" w:right="231"/>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«Про недопущення погіршення умов харчування в освітньому закладі»</w:t>
            </w:r>
          </w:p>
          <w:p w14:paraId="7B38361F" w14:textId="11497976" w:rsidR="00AC38B1" w:rsidRDefault="00AC38B1" w:rsidP="00F02919">
            <w:pPr>
              <w:pStyle w:val="afa"/>
              <w:widowControl w:val="0"/>
              <w:numPr>
                <w:ilvl w:val="0"/>
                <w:numId w:val="32"/>
              </w:numPr>
              <w:shd w:val="clear" w:color="auto" w:fill="FFFFFF"/>
              <w:autoSpaceDE w:val="0"/>
              <w:autoSpaceDN w:val="0"/>
              <w:adjustRightInd w:val="0"/>
              <w:spacing w:after="0" w:line="221" w:lineRule="exact"/>
              <w:ind w:left="340" w:right="231"/>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«Про створення атестаційної комісі</w:t>
            </w:r>
            <w:r w:rsidR="000646F3">
              <w:rPr>
                <w:rFonts w:ascii="Times New Roman" w:eastAsia="Times New Roman" w:hAnsi="Times New Roman" w:cs="Times New Roman"/>
                <w:color w:val="000000"/>
                <w:sz w:val="24"/>
                <w:szCs w:val="24"/>
                <w:lang w:val="uk-UA" w:eastAsia="ru-RU"/>
              </w:rPr>
              <w:t xml:space="preserve">ї та проведення атестації в </w:t>
            </w:r>
            <w:r w:rsidR="003143F7">
              <w:rPr>
                <w:rFonts w:ascii="Times New Roman" w:eastAsia="Times New Roman" w:hAnsi="Times New Roman" w:cs="Times New Roman"/>
                <w:color w:val="000000"/>
                <w:sz w:val="24"/>
                <w:szCs w:val="24"/>
                <w:lang w:val="uk-UA" w:eastAsia="ru-RU"/>
              </w:rPr>
              <w:t>2022/2023</w:t>
            </w:r>
            <w:r>
              <w:rPr>
                <w:rFonts w:ascii="Times New Roman" w:eastAsia="Times New Roman" w:hAnsi="Times New Roman" w:cs="Times New Roman"/>
                <w:color w:val="000000"/>
                <w:sz w:val="24"/>
                <w:szCs w:val="24"/>
                <w:lang w:val="uk-UA" w:eastAsia="ru-RU"/>
              </w:rPr>
              <w:t xml:space="preserve"> </w:t>
            </w:r>
            <w:proofErr w:type="spellStart"/>
            <w:r>
              <w:rPr>
                <w:rFonts w:ascii="Times New Roman" w:eastAsia="Times New Roman" w:hAnsi="Times New Roman" w:cs="Times New Roman"/>
                <w:color w:val="000000"/>
                <w:sz w:val="24"/>
                <w:szCs w:val="24"/>
                <w:lang w:val="uk-UA" w:eastAsia="ru-RU"/>
              </w:rPr>
              <w:t>н.р</w:t>
            </w:r>
            <w:proofErr w:type="spellEnd"/>
            <w:r>
              <w:rPr>
                <w:rFonts w:ascii="Times New Roman" w:eastAsia="Times New Roman" w:hAnsi="Times New Roman" w:cs="Times New Roman"/>
                <w:color w:val="000000"/>
                <w:sz w:val="24"/>
                <w:szCs w:val="24"/>
                <w:lang w:val="uk-UA" w:eastAsia="ru-RU"/>
              </w:rPr>
              <w:t>.»</w:t>
            </w:r>
          </w:p>
          <w:p w14:paraId="3681317B" w14:textId="77777777" w:rsidR="00AC38B1" w:rsidRPr="00AC38B1" w:rsidRDefault="00AC38B1" w:rsidP="00F02919">
            <w:pPr>
              <w:pStyle w:val="afa"/>
              <w:widowControl w:val="0"/>
              <w:numPr>
                <w:ilvl w:val="0"/>
                <w:numId w:val="32"/>
              </w:numPr>
              <w:shd w:val="clear" w:color="auto" w:fill="FFFFFF"/>
              <w:autoSpaceDE w:val="0"/>
              <w:autoSpaceDN w:val="0"/>
              <w:adjustRightInd w:val="0"/>
              <w:spacing w:after="0" w:line="221" w:lineRule="exact"/>
              <w:ind w:left="340" w:right="231"/>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«Про дотримання вимог Державних стандарті</w:t>
            </w:r>
            <w:r w:rsidRPr="00AC38B1">
              <w:rPr>
                <w:rFonts w:ascii="Times New Roman" w:eastAsia="Times New Roman" w:hAnsi="Times New Roman" w:cs="Times New Roman"/>
                <w:sz w:val="24"/>
                <w:szCs w:val="24"/>
                <w:lang w:val="uk-UA" w:eastAsia="ru-RU"/>
              </w:rPr>
              <w:t>в у календарному плануванні</w:t>
            </w:r>
            <w:r>
              <w:rPr>
                <w:rFonts w:ascii="Times New Roman" w:eastAsia="Times New Roman" w:hAnsi="Times New Roman" w:cs="Times New Roman"/>
                <w:sz w:val="24"/>
                <w:szCs w:val="24"/>
                <w:lang w:val="uk-UA" w:eastAsia="ru-RU"/>
              </w:rPr>
              <w:t>»</w:t>
            </w:r>
          </w:p>
          <w:p w14:paraId="15541D05" w14:textId="0F5E6086" w:rsidR="00AC38B1" w:rsidRPr="00AC38B1" w:rsidRDefault="00AC38B1" w:rsidP="00F02919">
            <w:pPr>
              <w:pStyle w:val="afa"/>
              <w:widowControl w:val="0"/>
              <w:numPr>
                <w:ilvl w:val="0"/>
                <w:numId w:val="32"/>
              </w:numPr>
              <w:shd w:val="clear" w:color="auto" w:fill="FFFFFF"/>
              <w:autoSpaceDE w:val="0"/>
              <w:autoSpaceDN w:val="0"/>
              <w:adjustRightInd w:val="0"/>
              <w:spacing w:after="0" w:line="221" w:lineRule="exact"/>
              <w:ind w:left="340" w:right="231"/>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sz w:val="24"/>
                <w:szCs w:val="24"/>
                <w:lang w:val="uk-UA" w:eastAsia="ru-RU"/>
              </w:rPr>
              <w:t>«Про організацію роботи з обдарованими д</w:t>
            </w:r>
            <w:r w:rsidR="000646F3">
              <w:rPr>
                <w:rFonts w:ascii="Times New Roman" w:eastAsia="Times New Roman" w:hAnsi="Times New Roman" w:cs="Times New Roman"/>
                <w:sz w:val="24"/>
                <w:szCs w:val="24"/>
                <w:lang w:val="uk-UA" w:eastAsia="ru-RU"/>
              </w:rPr>
              <w:t xml:space="preserve">ітьми у </w:t>
            </w:r>
            <w:r w:rsidR="003143F7">
              <w:rPr>
                <w:rFonts w:ascii="Times New Roman" w:eastAsia="Times New Roman" w:hAnsi="Times New Roman" w:cs="Times New Roman"/>
                <w:sz w:val="24"/>
                <w:szCs w:val="24"/>
                <w:lang w:val="uk-UA" w:eastAsia="ru-RU"/>
              </w:rPr>
              <w:t>2022/2023</w:t>
            </w:r>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н.р</w:t>
            </w:r>
            <w:proofErr w:type="spellEnd"/>
            <w:r>
              <w:rPr>
                <w:rFonts w:ascii="Times New Roman" w:eastAsia="Times New Roman" w:hAnsi="Times New Roman" w:cs="Times New Roman"/>
                <w:sz w:val="24"/>
                <w:szCs w:val="24"/>
                <w:lang w:val="uk-UA" w:eastAsia="ru-RU"/>
              </w:rPr>
              <w:t>.»</w:t>
            </w:r>
          </w:p>
          <w:p w14:paraId="56E9FA6B" w14:textId="77777777" w:rsidR="00C52709" w:rsidRPr="00C52709" w:rsidRDefault="00000C97" w:rsidP="00F02919">
            <w:pPr>
              <w:pStyle w:val="afa"/>
              <w:widowControl w:val="0"/>
              <w:numPr>
                <w:ilvl w:val="0"/>
                <w:numId w:val="32"/>
              </w:numPr>
              <w:shd w:val="clear" w:color="auto" w:fill="FFFFFF"/>
              <w:autoSpaceDE w:val="0"/>
              <w:autoSpaceDN w:val="0"/>
              <w:adjustRightInd w:val="0"/>
              <w:spacing w:after="0" w:line="221" w:lineRule="exact"/>
              <w:ind w:left="340" w:right="231"/>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sz w:val="24"/>
                <w:szCs w:val="24"/>
                <w:lang w:val="uk-UA" w:eastAsia="ru-RU"/>
              </w:rPr>
              <w:t xml:space="preserve"> </w:t>
            </w:r>
            <w:r w:rsidR="00C52709">
              <w:rPr>
                <w:rFonts w:ascii="Times New Roman" w:eastAsia="Times New Roman" w:hAnsi="Times New Roman" w:cs="Times New Roman"/>
                <w:sz w:val="24"/>
                <w:szCs w:val="24"/>
                <w:lang w:val="uk-UA" w:eastAsia="ru-RU"/>
              </w:rPr>
              <w:t>«Про стан навчання та рівень навчальних досягнень з фізичної культури»</w:t>
            </w:r>
          </w:p>
          <w:p w14:paraId="6938BE26" w14:textId="77777777" w:rsidR="00C52709" w:rsidRPr="00C52709" w:rsidRDefault="00C52709" w:rsidP="00F02919">
            <w:pPr>
              <w:pStyle w:val="afa"/>
              <w:widowControl w:val="0"/>
              <w:numPr>
                <w:ilvl w:val="0"/>
                <w:numId w:val="32"/>
              </w:numPr>
              <w:shd w:val="clear" w:color="auto" w:fill="FFFFFF"/>
              <w:autoSpaceDE w:val="0"/>
              <w:autoSpaceDN w:val="0"/>
              <w:adjustRightInd w:val="0"/>
              <w:spacing w:after="0" w:line="221" w:lineRule="exact"/>
              <w:ind w:left="340" w:right="231"/>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sz w:val="24"/>
                <w:szCs w:val="24"/>
                <w:lang w:val="uk-UA" w:eastAsia="ru-RU"/>
              </w:rPr>
              <w:t xml:space="preserve"> «Про організацію та проведення тижня біології»</w:t>
            </w:r>
          </w:p>
          <w:p w14:paraId="40E3AB7F" w14:textId="77777777" w:rsidR="00000C97" w:rsidRPr="00000C97" w:rsidRDefault="00000C97" w:rsidP="00000C97">
            <w:pPr>
              <w:widowControl w:val="0"/>
              <w:shd w:val="clear" w:color="auto" w:fill="FFFFFF"/>
              <w:autoSpaceDE w:val="0"/>
              <w:autoSpaceDN w:val="0"/>
              <w:adjustRightInd w:val="0"/>
              <w:spacing w:after="0" w:line="221" w:lineRule="exact"/>
              <w:ind w:left="-20" w:right="231"/>
              <w:rPr>
                <w:rFonts w:ascii="Times New Roman" w:eastAsia="Times New Roman" w:hAnsi="Times New Roman" w:cs="Times New Roman"/>
                <w:color w:val="000000"/>
                <w:sz w:val="24"/>
                <w:szCs w:val="24"/>
                <w:lang w:val="uk-UA" w:eastAsia="ru-RU"/>
              </w:rPr>
            </w:pPr>
          </w:p>
        </w:tc>
        <w:tc>
          <w:tcPr>
            <w:tcW w:w="1754" w:type="dxa"/>
            <w:tcBorders>
              <w:top w:val="single" w:sz="6" w:space="0" w:color="auto"/>
              <w:left w:val="single" w:sz="6" w:space="0" w:color="auto"/>
              <w:bottom w:val="single" w:sz="6" w:space="0" w:color="auto"/>
              <w:right w:val="single" w:sz="6" w:space="0" w:color="auto"/>
            </w:tcBorders>
            <w:shd w:val="clear" w:color="auto" w:fill="FFFFFF"/>
          </w:tcPr>
          <w:p w14:paraId="7936EBFE" w14:textId="77777777" w:rsidR="00EB08DD" w:rsidRPr="00D54429" w:rsidRDefault="00EB08DD" w:rsidP="00EB08DD">
            <w:pPr>
              <w:widowControl w:val="0"/>
              <w:shd w:val="clear" w:color="auto" w:fill="FFFFFF"/>
              <w:autoSpaceDE w:val="0"/>
              <w:autoSpaceDN w:val="0"/>
              <w:adjustRightInd w:val="0"/>
              <w:spacing w:after="0" w:line="211" w:lineRule="exact"/>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pacing w:val="-5"/>
                <w:sz w:val="24"/>
                <w:szCs w:val="24"/>
                <w:lang w:val="uk-UA" w:eastAsia="ru-RU"/>
              </w:rPr>
              <w:t>Директор, заступник</w:t>
            </w:r>
          </w:p>
          <w:p w14:paraId="4B086CB4" w14:textId="77777777" w:rsidR="00EB08DD" w:rsidRPr="00D54429" w:rsidRDefault="00EB08DD" w:rsidP="00EB08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D3F11EE" w14:textId="77777777" w:rsidR="00EB08DD" w:rsidRPr="00D54429" w:rsidRDefault="00EB08DD" w:rsidP="00EB08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14:paraId="179F9774" w14:textId="77777777" w:rsidR="00EB08DD" w:rsidRPr="00D54429" w:rsidRDefault="001B2214"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D54429">
              <w:rPr>
                <w:rFonts w:ascii="Times New Roman" w:eastAsia="Times New Roman" w:hAnsi="Times New Roman" w:cs="Times New Roman"/>
                <w:color w:val="000000"/>
                <w:sz w:val="24"/>
                <w:szCs w:val="24"/>
                <w:lang w:val="uk-UA" w:eastAsia="ru-RU"/>
              </w:rPr>
              <w:t>До 13</w:t>
            </w:r>
            <w:r w:rsidR="00EB08DD" w:rsidRPr="00D54429">
              <w:rPr>
                <w:rFonts w:ascii="Times New Roman" w:eastAsia="Times New Roman" w:hAnsi="Times New Roman" w:cs="Times New Roman"/>
                <w:color w:val="000000"/>
                <w:sz w:val="24"/>
                <w:szCs w:val="24"/>
                <w:lang w:val="uk-UA" w:eastAsia="ru-RU"/>
              </w:rPr>
              <w:t>.09</w:t>
            </w:r>
          </w:p>
          <w:p w14:paraId="6081F543"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14:paraId="74AAE70D" w14:textId="77777777" w:rsidR="00EB08DD" w:rsidRPr="00D54429" w:rsidRDefault="00EB08DD" w:rsidP="001B221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B6EC426"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1D5537A9" w14:textId="77777777" w:rsidTr="000C23BF">
        <w:trPr>
          <w:trHeight w:hRule="exact" w:val="573"/>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14:paraId="7FF05A6F" w14:textId="77777777" w:rsidR="00EB08DD" w:rsidRPr="00D54429"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4429">
              <w:rPr>
                <w:rFonts w:ascii="Times New Roman" w:eastAsia="Times New Roman" w:hAnsi="Times New Roman" w:cs="Times New Roman"/>
                <w:b/>
                <w:bCs/>
                <w:color w:val="000000"/>
                <w:sz w:val="24"/>
                <w:szCs w:val="24"/>
                <w:lang w:val="uk-UA" w:eastAsia="ru-RU"/>
              </w:rPr>
              <w:t>3</w:t>
            </w:r>
          </w:p>
        </w:tc>
        <w:tc>
          <w:tcPr>
            <w:tcW w:w="5049" w:type="dxa"/>
            <w:gridSpan w:val="2"/>
            <w:tcBorders>
              <w:top w:val="single" w:sz="6" w:space="0" w:color="auto"/>
              <w:left w:val="single" w:sz="6" w:space="0" w:color="auto"/>
              <w:bottom w:val="single" w:sz="6" w:space="0" w:color="auto"/>
              <w:right w:val="single" w:sz="6" w:space="0" w:color="auto"/>
            </w:tcBorders>
            <w:shd w:val="clear" w:color="auto" w:fill="FFFFFF"/>
          </w:tcPr>
          <w:p w14:paraId="42CA5D5E" w14:textId="3010FC2B" w:rsidR="00EB08DD" w:rsidRPr="00D54429" w:rsidRDefault="00EB08DD" w:rsidP="00EB08DD">
            <w:pPr>
              <w:widowControl w:val="0"/>
              <w:shd w:val="clear" w:color="auto" w:fill="FFFFFF"/>
              <w:autoSpaceDE w:val="0"/>
              <w:autoSpaceDN w:val="0"/>
              <w:adjustRightInd w:val="0"/>
              <w:spacing w:after="0" w:line="230" w:lineRule="exact"/>
              <w:ind w:right="883" w:hanging="10"/>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pacing w:val="-6"/>
                <w:sz w:val="24"/>
                <w:szCs w:val="24"/>
                <w:lang w:val="uk-UA" w:eastAsia="ru-RU"/>
              </w:rPr>
              <w:t xml:space="preserve">Затвердити склад інвентаризаційної  комісії наказом </w:t>
            </w:r>
            <w:r w:rsidRPr="00D54429">
              <w:rPr>
                <w:rFonts w:ascii="Times New Roman" w:eastAsia="Times New Roman" w:hAnsi="Times New Roman" w:cs="Times New Roman"/>
                <w:color w:val="000000"/>
                <w:spacing w:val="-7"/>
                <w:sz w:val="24"/>
                <w:szCs w:val="24"/>
                <w:lang w:val="uk-UA" w:eastAsia="ru-RU"/>
              </w:rPr>
              <w:t xml:space="preserve">по </w:t>
            </w:r>
            <w:r w:rsidR="00B72B9C">
              <w:rPr>
                <w:rFonts w:ascii="Times New Roman" w:eastAsia="Times New Roman" w:hAnsi="Times New Roman" w:cs="Times New Roman"/>
                <w:color w:val="000000"/>
                <w:spacing w:val="-7"/>
                <w:sz w:val="24"/>
                <w:szCs w:val="24"/>
                <w:lang w:val="uk-UA" w:eastAsia="ru-RU"/>
              </w:rPr>
              <w:t>гімназії</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14:paraId="686CC187"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pacing w:val="-8"/>
                <w:sz w:val="24"/>
                <w:szCs w:val="24"/>
                <w:lang w:val="uk-UA" w:eastAsia="ru-RU"/>
              </w:rPr>
              <w:t>Директор</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14:paraId="2F4944D7" w14:textId="77777777" w:rsidR="00EB08DD" w:rsidRPr="00D54429" w:rsidRDefault="001B2214"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z w:val="24"/>
                <w:szCs w:val="24"/>
                <w:lang w:val="uk-UA" w:eastAsia="ru-RU"/>
              </w:rPr>
              <w:t>До 13</w:t>
            </w:r>
            <w:r w:rsidR="00EB08DD" w:rsidRPr="00D54429">
              <w:rPr>
                <w:rFonts w:ascii="Times New Roman" w:eastAsia="Times New Roman" w:hAnsi="Times New Roman" w:cs="Times New Roman"/>
                <w:color w:val="000000"/>
                <w:sz w:val="24"/>
                <w:szCs w:val="24"/>
                <w:lang w:val="uk-UA" w:eastAsia="ru-RU"/>
              </w:rPr>
              <w:t>.09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8E2BC0E"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368AEE69" w14:textId="77777777" w:rsidTr="000C23BF">
        <w:trPr>
          <w:trHeight w:hRule="exact" w:val="703"/>
        </w:trPr>
        <w:tc>
          <w:tcPr>
            <w:tcW w:w="8647" w:type="dxa"/>
            <w:gridSpan w:val="6"/>
            <w:tcBorders>
              <w:top w:val="single" w:sz="6" w:space="0" w:color="auto"/>
              <w:left w:val="single" w:sz="6" w:space="0" w:color="auto"/>
              <w:bottom w:val="single" w:sz="6" w:space="0" w:color="auto"/>
              <w:right w:val="single" w:sz="6" w:space="0" w:color="auto"/>
            </w:tcBorders>
            <w:shd w:val="clear" w:color="auto" w:fill="FFFFFF"/>
          </w:tcPr>
          <w:p w14:paraId="69450850"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7"/>
                <w:sz w:val="24"/>
                <w:szCs w:val="24"/>
                <w:lang w:val="uk-UA" w:eastAsia="ru-RU"/>
              </w:rPr>
            </w:pPr>
          </w:p>
          <w:p w14:paraId="185CCE90"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7"/>
                <w:sz w:val="24"/>
                <w:szCs w:val="24"/>
                <w:lang w:val="uk-UA" w:eastAsia="ru-RU"/>
              </w:rPr>
            </w:pPr>
            <w:r w:rsidRPr="00EB08DD">
              <w:rPr>
                <w:rFonts w:ascii="Times New Roman" w:eastAsia="Times New Roman" w:hAnsi="Times New Roman" w:cs="Times New Roman"/>
                <w:b/>
                <w:bCs/>
                <w:color w:val="000000"/>
                <w:spacing w:val="-7"/>
                <w:sz w:val="24"/>
                <w:szCs w:val="24"/>
                <w:lang w:val="uk-UA" w:eastAsia="ru-RU"/>
              </w:rPr>
              <w:t>П. Організація навчально-пізнавальної діяльності учнів</w:t>
            </w:r>
          </w:p>
          <w:p w14:paraId="3B6D3A90"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6"/>
                <w:sz w:val="24"/>
                <w:szCs w:val="24"/>
                <w:lang w:val="uk-UA" w:eastAsia="ru-RU"/>
              </w:rPr>
            </w:pPr>
          </w:p>
          <w:p w14:paraId="686C6E64"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6"/>
                <w:sz w:val="24"/>
                <w:szCs w:val="24"/>
                <w:lang w:val="uk-UA" w:eastAsia="ru-RU"/>
              </w:rPr>
              <w:t>ІП. Організація навчально-пізнавальної діяльності учнів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2D3E87E"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7"/>
                <w:sz w:val="24"/>
                <w:szCs w:val="24"/>
                <w:lang w:val="uk-UA" w:eastAsia="ru-RU"/>
              </w:rPr>
            </w:pPr>
          </w:p>
        </w:tc>
      </w:tr>
      <w:tr w:rsidR="00EB08DD" w:rsidRPr="00D54429" w14:paraId="5EF686DD" w14:textId="77777777" w:rsidTr="000C23BF">
        <w:trPr>
          <w:trHeight w:hRule="exact" w:val="307"/>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14:paraId="0AE8F44F" w14:textId="77777777" w:rsidR="00EB08DD" w:rsidRPr="00D54429"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4429">
              <w:rPr>
                <w:rFonts w:ascii="Times New Roman" w:eastAsia="Times New Roman" w:hAnsi="Times New Roman" w:cs="Times New Roman"/>
                <w:b/>
                <w:bCs/>
                <w:color w:val="000000"/>
                <w:sz w:val="24"/>
                <w:szCs w:val="24"/>
                <w:lang w:val="uk-UA" w:eastAsia="ru-RU"/>
              </w:rPr>
              <w:t>1</w:t>
            </w:r>
          </w:p>
        </w:tc>
        <w:tc>
          <w:tcPr>
            <w:tcW w:w="5049" w:type="dxa"/>
            <w:gridSpan w:val="2"/>
            <w:tcBorders>
              <w:top w:val="single" w:sz="6" w:space="0" w:color="auto"/>
              <w:left w:val="single" w:sz="6" w:space="0" w:color="auto"/>
              <w:bottom w:val="single" w:sz="6" w:space="0" w:color="auto"/>
              <w:right w:val="single" w:sz="6" w:space="0" w:color="auto"/>
            </w:tcBorders>
            <w:shd w:val="clear" w:color="auto" w:fill="FFFFFF"/>
          </w:tcPr>
          <w:p w14:paraId="25F13D16"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pacing w:val="-6"/>
                <w:sz w:val="24"/>
                <w:szCs w:val="24"/>
                <w:lang w:val="uk-UA" w:eastAsia="ru-RU"/>
              </w:rPr>
              <w:t>Перевірити й уточнити розклад уроків</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14:paraId="32C14C49"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pacing w:val="-8"/>
                <w:sz w:val="24"/>
                <w:szCs w:val="24"/>
                <w:lang w:val="uk-UA" w:eastAsia="ru-RU"/>
              </w:rPr>
              <w:t>Заступник</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14:paraId="3C985773" w14:textId="77777777" w:rsidR="00EB08DD" w:rsidRPr="00D54429" w:rsidRDefault="001B2214"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z w:val="24"/>
                <w:szCs w:val="24"/>
                <w:lang w:val="uk-UA" w:eastAsia="ru-RU"/>
              </w:rPr>
              <w:t>До 13</w:t>
            </w:r>
            <w:r w:rsidR="00EB08DD" w:rsidRPr="00D54429">
              <w:rPr>
                <w:rFonts w:ascii="Times New Roman" w:eastAsia="Times New Roman" w:hAnsi="Times New Roman" w:cs="Times New Roman"/>
                <w:color w:val="000000"/>
                <w:sz w:val="24"/>
                <w:szCs w:val="24"/>
                <w:lang w:val="uk-UA" w:eastAsia="ru-RU"/>
              </w:rPr>
              <w:t>.09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B5FA2D5"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D54429" w14:paraId="6A062283" w14:textId="77777777" w:rsidTr="000C23BF">
        <w:trPr>
          <w:trHeight w:hRule="exact" w:val="298"/>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14:paraId="32A0C30C" w14:textId="77777777" w:rsidR="00EB08DD" w:rsidRPr="00D54429"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z w:val="24"/>
                <w:szCs w:val="24"/>
                <w:lang w:val="uk-UA" w:eastAsia="ru-RU"/>
              </w:rPr>
              <w:t>2</w:t>
            </w:r>
          </w:p>
        </w:tc>
        <w:tc>
          <w:tcPr>
            <w:tcW w:w="5049" w:type="dxa"/>
            <w:gridSpan w:val="2"/>
            <w:tcBorders>
              <w:top w:val="single" w:sz="6" w:space="0" w:color="auto"/>
              <w:left w:val="single" w:sz="6" w:space="0" w:color="auto"/>
              <w:bottom w:val="single" w:sz="6" w:space="0" w:color="auto"/>
              <w:right w:val="single" w:sz="6" w:space="0" w:color="auto"/>
            </w:tcBorders>
            <w:shd w:val="clear" w:color="auto" w:fill="FFFFFF"/>
          </w:tcPr>
          <w:p w14:paraId="5C677960"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pacing w:val="-6"/>
                <w:sz w:val="24"/>
                <w:szCs w:val="24"/>
                <w:lang w:val="uk-UA" w:eastAsia="ru-RU"/>
              </w:rPr>
              <w:t>Оформити класні журнали</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14:paraId="08A845CC" w14:textId="77777777" w:rsidR="00EB08DD" w:rsidRPr="00D54429" w:rsidRDefault="00CD5FAE"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6"/>
                <w:sz w:val="24"/>
                <w:szCs w:val="24"/>
                <w:lang w:val="uk-UA" w:eastAsia="ru-RU"/>
              </w:rPr>
              <w:t xml:space="preserve"> </w:t>
            </w:r>
            <w:proofErr w:type="spellStart"/>
            <w:r>
              <w:rPr>
                <w:rFonts w:ascii="Times New Roman" w:eastAsia="Times New Roman" w:hAnsi="Times New Roman" w:cs="Times New Roman"/>
                <w:color w:val="000000"/>
                <w:spacing w:val="-6"/>
                <w:sz w:val="24"/>
                <w:szCs w:val="24"/>
                <w:lang w:val="uk-UA" w:eastAsia="ru-RU"/>
              </w:rPr>
              <w:t>Кл</w:t>
            </w:r>
            <w:proofErr w:type="spellEnd"/>
            <w:r>
              <w:rPr>
                <w:rFonts w:ascii="Times New Roman" w:eastAsia="Times New Roman" w:hAnsi="Times New Roman" w:cs="Times New Roman"/>
                <w:color w:val="000000"/>
                <w:spacing w:val="-6"/>
                <w:sz w:val="24"/>
                <w:szCs w:val="24"/>
                <w:lang w:val="uk-UA" w:eastAsia="ru-RU"/>
              </w:rPr>
              <w:t>. керівники</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14:paraId="3A8A687E" w14:textId="77777777" w:rsidR="00EB08DD" w:rsidRPr="00D54429" w:rsidRDefault="001B2214"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z w:val="24"/>
                <w:szCs w:val="24"/>
                <w:lang w:val="uk-UA" w:eastAsia="ru-RU"/>
              </w:rPr>
              <w:t>До 13</w:t>
            </w:r>
            <w:r w:rsidR="00EB08DD" w:rsidRPr="00D54429">
              <w:rPr>
                <w:rFonts w:ascii="Times New Roman" w:eastAsia="Times New Roman" w:hAnsi="Times New Roman" w:cs="Times New Roman"/>
                <w:color w:val="000000"/>
                <w:sz w:val="24"/>
                <w:szCs w:val="24"/>
                <w:lang w:val="uk-UA" w:eastAsia="ru-RU"/>
              </w:rPr>
              <w:t>.09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AD78B41"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D54429" w14:paraId="781DE0C6" w14:textId="77777777" w:rsidTr="000C23BF">
        <w:trPr>
          <w:trHeight w:hRule="exact" w:val="1779"/>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14:paraId="0866FCFF" w14:textId="77777777" w:rsidR="00EB08DD" w:rsidRPr="00D54429"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z w:val="24"/>
                <w:szCs w:val="24"/>
                <w:lang w:val="uk-UA" w:eastAsia="ru-RU"/>
              </w:rPr>
              <w:t>3</w:t>
            </w:r>
          </w:p>
        </w:tc>
        <w:tc>
          <w:tcPr>
            <w:tcW w:w="5049" w:type="dxa"/>
            <w:gridSpan w:val="2"/>
            <w:tcBorders>
              <w:top w:val="single" w:sz="6" w:space="0" w:color="auto"/>
              <w:left w:val="single" w:sz="6" w:space="0" w:color="auto"/>
              <w:bottom w:val="single" w:sz="6" w:space="0" w:color="auto"/>
              <w:right w:val="single" w:sz="6" w:space="0" w:color="auto"/>
            </w:tcBorders>
            <w:shd w:val="clear" w:color="auto" w:fill="FFFFFF"/>
          </w:tcPr>
          <w:p w14:paraId="72046A59" w14:textId="77777777" w:rsidR="00EB08DD" w:rsidRPr="00D54429" w:rsidRDefault="00EB08DD" w:rsidP="00EB08DD">
            <w:pPr>
              <w:widowControl w:val="0"/>
              <w:shd w:val="clear" w:color="auto" w:fill="FFFFFF"/>
              <w:autoSpaceDE w:val="0"/>
              <w:autoSpaceDN w:val="0"/>
              <w:adjustRightInd w:val="0"/>
              <w:spacing w:after="0" w:line="230" w:lineRule="exact"/>
              <w:ind w:right="1296"/>
              <w:rPr>
                <w:rFonts w:ascii="Times New Roman" w:eastAsia="Times New Roman" w:hAnsi="Times New Roman" w:cs="Times New Roman"/>
                <w:color w:val="000000"/>
                <w:spacing w:val="-6"/>
                <w:sz w:val="24"/>
                <w:szCs w:val="24"/>
                <w:lang w:val="uk-UA" w:eastAsia="ru-RU"/>
              </w:rPr>
            </w:pPr>
            <w:r w:rsidRPr="00D54429">
              <w:rPr>
                <w:rFonts w:ascii="Times New Roman" w:eastAsia="Times New Roman" w:hAnsi="Times New Roman" w:cs="Times New Roman"/>
                <w:color w:val="000000"/>
                <w:spacing w:val="-6"/>
                <w:sz w:val="24"/>
                <w:szCs w:val="24"/>
                <w:lang w:val="uk-UA" w:eastAsia="ru-RU"/>
              </w:rPr>
              <w:t>Скоординувати плани роботи:</w:t>
            </w:r>
          </w:p>
          <w:p w14:paraId="2E70BC83" w14:textId="77777777" w:rsidR="00EB08DD" w:rsidRPr="00D54429" w:rsidRDefault="00EB08DD" w:rsidP="00EB08DD">
            <w:pPr>
              <w:widowControl w:val="0"/>
              <w:shd w:val="clear" w:color="auto" w:fill="FFFFFF"/>
              <w:autoSpaceDE w:val="0"/>
              <w:autoSpaceDN w:val="0"/>
              <w:adjustRightInd w:val="0"/>
              <w:spacing w:after="0" w:line="230" w:lineRule="exact"/>
              <w:ind w:right="1296"/>
              <w:rPr>
                <w:rFonts w:ascii="Times New Roman" w:eastAsia="Times New Roman" w:hAnsi="Times New Roman" w:cs="Times New Roman"/>
                <w:color w:val="000000"/>
                <w:sz w:val="24"/>
                <w:szCs w:val="24"/>
                <w:lang w:val="uk-UA" w:eastAsia="ru-RU"/>
              </w:rPr>
            </w:pPr>
            <w:r w:rsidRPr="00D54429">
              <w:rPr>
                <w:rFonts w:ascii="Times New Roman" w:eastAsia="Times New Roman" w:hAnsi="Times New Roman" w:cs="Times New Roman"/>
                <w:color w:val="000000"/>
                <w:spacing w:val="-6"/>
                <w:sz w:val="24"/>
                <w:szCs w:val="24"/>
                <w:lang w:val="uk-UA" w:eastAsia="ru-RU"/>
              </w:rPr>
              <w:t xml:space="preserve"> </w:t>
            </w:r>
            <w:r w:rsidRPr="00D54429">
              <w:rPr>
                <w:rFonts w:ascii="Times New Roman" w:eastAsia="Times New Roman" w:hAnsi="Times New Roman" w:cs="Times New Roman"/>
                <w:color w:val="000000"/>
                <w:sz w:val="24"/>
                <w:szCs w:val="24"/>
                <w:lang w:val="uk-UA" w:eastAsia="ru-RU"/>
              </w:rPr>
              <w:t>• батьківського комітету;</w:t>
            </w:r>
          </w:p>
          <w:p w14:paraId="35FCC1E3" w14:textId="77777777" w:rsidR="003809F6" w:rsidRDefault="00EB08DD" w:rsidP="00EB08DD">
            <w:pPr>
              <w:widowControl w:val="0"/>
              <w:shd w:val="clear" w:color="auto" w:fill="FFFFFF"/>
              <w:autoSpaceDE w:val="0"/>
              <w:autoSpaceDN w:val="0"/>
              <w:adjustRightInd w:val="0"/>
              <w:spacing w:after="0" w:line="230" w:lineRule="exact"/>
              <w:ind w:right="1296"/>
              <w:rPr>
                <w:rFonts w:ascii="Times New Roman" w:eastAsia="Times New Roman" w:hAnsi="Times New Roman" w:cs="Times New Roman"/>
                <w:color w:val="000000"/>
                <w:sz w:val="24"/>
                <w:szCs w:val="24"/>
                <w:lang w:val="uk-UA" w:eastAsia="ru-RU"/>
              </w:rPr>
            </w:pPr>
            <w:r w:rsidRPr="00D54429">
              <w:rPr>
                <w:rFonts w:ascii="Times New Roman" w:eastAsia="Times New Roman" w:hAnsi="Times New Roman" w:cs="Times New Roman"/>
                <w:color w:val="000000"/>
                <w:sz w:val="24"/>
                <w:szCs w:val="24"/>
                <w:lang w:val="uk-UA" w:eastAsia="ru-RU"/>
              </w:rPr>
              <w:t xml:space="preserve"> •  ради </w:t>
            </w:r>
            <w:r w:rsidR="003809F6">
              <w:rPr>
                <w:rFonts w:ascii="Times New Roman" w:eastAsia="Times New Roman" w:hAnsi="Times New Roman" w:cs="Times New Roman"/>
                <w:color w:val="000000"/>
                <w:sz w:val="24"/>
                <w:szCs w:val="24"/>
                <w:lang w:val="uk-UA" w:eastAsia="ru-RU"/>
              </w:rPr>
              <w:t>правопорядку</w:t>
            </w:r>
            <w:r w:rsidRPr="00D54429">
              <w:rPr>
                <w:rFonts w:ascii="Times New Roman" w:eastAsia="Times New Roman" w:hAnsi="Times New Roman" w:cs="Times New Roman"/>
                <w:color w:val="000000"/>
                <w:sz w:val="24"/>
                <w:szCs w:val="24"/>
                <w:lang w:val="uk-UA" w:eastAsia="ru-RU"/>
              </w:rPr>
              <w:t xml:space="preserve">;   </w:t>
            </w:r>
          </w:p>
          <w:p w14:paraId="3CA6E234" w14:textId="77777777" w:rsidR="00EB08DD" w:rsidRPr="00D54429" w:rsidRDefault="00EB08DD" w:rsidP="00EB08DD">
            <w:pPr>
              <w:widowControl w:val="0"/>
              <w:shd w:val="clear" w:color="auto" w:fill="FFFFFF"/>
              <w:autoSpaceDE w:val="0"/>
              <w:autoSpaceDN w:val="0"/>
              <w:adjustRightInd w:val="0"/>
              <w:spacing w:after="0" w:line="230" w:lineRule="exact"/>
              <w:ind w:right="1296"/>
              <w:rPr>
                <w:rFonts w:ascii="Times New Roman" w:eastAsia="Times New Roman" w:hAnsi="Times New Roman" w:cs="Times New Roman"/>
                <w:color w:val="000000"/>
                <w:sz w:val="24"/>
                <w:szCs w:val="24"/>
                <w:lang w:val="uk-UA" w:eastAsia="ru-RU"/>
              </w:rPr>
            </w:pPr>
            <w:r w:rsidRPr="00D54429">
              <w:rPr>
                <w:rFonts w:ascii="Times New Roman" w:eastAsia="Times New Roman" w:hAnsi="Times New Roman" w:cs="Times New Roman"/>
                <w:color w:val="000000"/>
                <w:sz w:val="24"/>
                <w:szCs w:val="24"/>
                <w:lang w:val="uk-UA" w:eastAsia="ru-RU"/>
              </w:rPr>
              <w:t xml:space="preserve">   •</w:t>
            </w:r>
            <w:r w:rsidR="007174E8" w:rsidRPr="00D54429">
              <w:rPr>
                <w:rFonts w:ascii="Times New Roman" w:eastAsia="Times New Roman" w:hAnsi="Times New Roman" w:cs="Times New Roman"/>
                <w:color w:val="000000"/>
                <w:sz w:val="24"/>
                <w:szCs w:val="24"/>
                <w:lang w:val="uk-UA" w:eastAsia="ru-RU"/>
              </w:rPr>
              <w:t xml:space="preserve"> </w:t>
            </w:r>
            <w:r w:rsidRPr="00D54429">
              <w:rPr>
                <w:rFonts w:ascii="Times New Roman" w:eastAsia="Times New Roman" w:hAnsi="Times New Roman" w:cs="Times New Roman"/>
                <w:color w:val="000000"/>
                <w:sz w:val="24"/>
                <w:szCs w:val="24"/>
                <w:lang w:val="uk-UA" w:eastAsia="ru-RU"/>
              </w:rPr>
              <w:t xml:space="preserve">учнівської  ради; </w:t>
            </w:r>
          </w:p>
          <w:p w14:paraId="6940BC54" w14:textId="77777777" w:rsidR="00EB08DD" w:rsidRPr="00D54429" w:rsidRDefault="00EB08DD" w:rsidP="00EB08DD">
            <w:pPr>
              <w:widowControl w:val="0"/>
              <w:shd w:val="clear" w:color="auto" w:fill="FFFFFF"/>
              <w:autoSpaceDE w:val="0"/>
              <w:autoSpaceDN w:val="0"/>
              <w:adjustRightInd w:val="0"/>
              <w:spacing w:after="0" w:line="230" w:lineRule="exact"/>
              <w:ind w:right="1296"/>
              <w:rPr>
                <w:rFonts w:ascii="Times New Roman" w:eastAsia="Times New Roman" w:hAnsi="Times New Roman" w:cs="Times New Roman"/>
                <w:color w:val="000000"/>
                <w:sz w:val="24"/>
                <w:szCs w:val="24"/>
                <w:lang w:val="uk-UA" w:eastAsia="ru-RU"/>
              </w:rPr>
            </w:pPr>
            <w:r w:rsidRPr="00D54429">
              <w:rPr>
                <w:rFonts w:ascii="Times New Roman" w:eastAsia="Times New Roman" w:hAnsi="Times New Roman" w:cs="Times New Roman"/>
                <w:color w:val="000000"/>
                <w:sz w:val="24"/>
                <w:szCs w:val="24"/>
                <w:lang w:val="uk-UA" w:eastAsia="ru-RU"/>
              </w:rPr>
              <w:t>• шкільної бібліотеки;</w:t>
            </w:r>
          </w:p>
          <w:p w14:paraId="7385E1BE" w14:textId="77777777" w:rsidR="00EB08DD" w:rsidRPr="00D54429" w:rsidRDefault="00EB08DD" w:rsidP="00EB08DD">
            <w:pPr>
              <w:widowControl w:val="0"/>
              <w:shd w:val="clear" w:color="auto" w:fill="FFFFFF"/>
              <w:autoSpaceDE w:val="0"/>
              <w:autoSpaceDN w:val="0"/>
              <w:adjustRightInd w:val="0"/>
              <w:spacing w:after="0" w:line="230" w:lineRule="exact"/>
              <w:ind w:right="1296"/>
              <w:rPr>
                <w:rFonts w:ascii="Times New Roman" w:eastAsia="Times New Roman" w:hAnsi="Times New Roman" w:cs="Times New Roman"/>
                <w:color w:val="000000"/>
                <w:sz w:val="24"/>
                <w:szCs w:val="24"/>
                <w:lang w:val="uk-UA" w:eastAsia="ru-RU"/>
              </w:rPr>
            </w:pPr>
            <w:r w:rsidRPr="00D54429">
              <w:rPr>
                <w:rFonts w:ascii="Times New Roman" w:eastAsia="Times New Roman" w:hAnsi="Times New Roman" w:cs="Times New Roman"/>
                <w:color w:val="000000"/>
                <w:sz w:val="24"/>
                <w:szCs w:val="24"/>
                <w:lang w:val="uk-UA" w:eastAsia="ru-RU"/>
              </w:rPr>
              <w:t xml:space="preserve"> • методичної ради; </w:t>
            </w:r>
          </w:p>
          <w:p w14:paraId="72322032" w14:textId="77777777" w:rsidR="00EB08DD" w:rsidRPr="00D54429" w:rsidRDefault="00EB08DD" w:rsidP="00EB08DD">
            <w:pPr>
              <w:widowControl w:val="0"/>
              <w:shd w:val="clear" w:color="auto" w:fill="FFFFFF"/>
              <w:autoSpaceDE w:val="0"/>
              <w:autoSpaceDN w:val="0"/>
              <w:adjustRightInd w:val="0"/>
              <w:spacing w:after="0" w:line="230" w:lineRule="exact"/>
              <w:ind w:right="1296"/>
              <w:rPr>
                <w:rFonts w:ascii="Times New Roman" w:eastAsia="Times New Roman" w:hAnsi="Times New Roman" w:cs="Times New Roman"/>
                <w:color w:val="000000"/>
                <w:sz w:val="24"/>
                <w:szCs w:val="24"/>
                <w:lang w:val="uk-UA" w:eastAsia="ru-RU"/>
              </w:rPr>
            </w:pPr>
            <w:r w:rsidRPr="00D54429">
              <w:rPr>
                <w:rFonts w:ascii="Times New Roman" w:eastAsia="Times New Roman" w:hAnsi="Times New Roman" w:cs="Times New Roman"/>
                <w:color w:val="000000"/>
                <w:sz w:val="24"/>
                <w:szCs w:val="24"/>
                <w:lang w:val="uk-UA" w:eastAsia="ru-RU"/>
              </w:rPr>
              <w:t xml:space="preserve">• методичних об'єднань;  </w:t>
            </w:r>
          </w:p>
          <w:p w14:paraId="080A06D8" w14:textId="77777777" w:rsidR="00EB08DD" w:rsidRPr="00D54429" w:rsidRDefault="00EB08DD" w:rsidP="00EB08DD">
            <w:pPr>
              <w:widowControl w:val="0"/>
              <w:shd w:val="clear" w:color="auto" w:fill="FFFFFF"/>
              <w:autoSpaceDE w:val="0"/>
              <w:autoSpaceDN w:val="0"/>
              <w:adjustRightInd w:val="0"/>
              <w:spacing w:after="0" w:line="230" w:lineRule="exact"/>
              <w:ind w:right="1296"/>
              <w:rPr>
                <w:rFonts w:ascii="Times New Roman" w:eastAsia="Times New Roman" w:hAnsi="Times New Roman" w:cs="Times New Roman"/>
                <w:color w:val="000000"/>
                <w:sz w:val="24"/>
                <w:szCs w:val="24"/>
                <w:lang w:val="uk-UA" w:eastAsia="ru-RU"/>
              </w:rPr>
            </w:pPr>
          </w:p>
          <w:p w14:paraId="03B53682" w14:textId="77777777" w:rsidR="00EB08DD" w:rsidRPr="00D54429" w:rsidRDefault="00EB08DD" w:rsidP="00EB08DD">
            <w:pPr>
              <w:widowControl w:val="0"/>
              <w:shd w:val="clear" w:color="auto" w:fill="FFFFFF"/>
              <w:autoSpaceDE w:val="0"/>
              <w:autoSpaceDN w:val="0"/>
              <w:adjustRightInd w:val="0"/>
              <w:spacing w:after="0" w:line="230" w:lineRule="exact"/>
              <w:ind w:right="1296"/>
              <w:rPr>
                <w:rFonts w:ascii="Times New Roman" w:eastAsia="Times New Roman" w:hAnsi="Times New Roman" w:cs="Times New Roman"/>
                <w:sz w:val="24"/>
                <w:szCs w:val="24"/>
                <w:lang w:val="uk-UA" w:eastAsia="ru-RU"/>
              </w:rPr>
            </w:pPr>
          </w:p>
        </w:tc>
        <w:tc>
          <w:tcPr>
            <w:tcW w:w="1754" w:type="dxa"/>
            <w:tcBorders>
              <w:top w:val="single" w:sz="6" w:space="0" w:color="auto"/>
              <w:left w:val="single" w:sz="6" w:space="0" w:color="auto"/>
              <w:bottom w:val="single" w:sz="6" w:space="0" w:color="auto"/>
              <w:right w:val="single" w:sz="6" w:space="0" w:color="auto"/>
            </w:tcBorders>
            <w:shd w:val="clear" w:color="auto" w:fill="FFFFFF"/>
          </w:tcPr>
          <w:p w14:paraId="59F8C8E1" w14:textId="77777777" w:rsidR="00EB08DD" w:rsidRPr="00D54429" w:rsidRDefault="00EB08DD" w:rsidP="00EB08DD">
            <w:pPr>
              <w:widowControl w:val="0"/>
              <w:shd w:val="clear" w:color="auto" w:fill="FFFFFF"/>
              <w:autoSpaceDE w:val="0"/>
              <w:autoSpaceDN w:val="0"/>
              <w:adjustRightInd w:val="0"/>
              <w:spacing w:after="0" w:line="221" w:lineRule="exact"/>
              <w:ind w:right="173" w:firstLine="19"/>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pacing w:val="-8"/>
                <w:sz w:val="24"/>
                <w:szCs w:val="24"/>
                <w:lang w:val="uk-UA" w:eastAsia="ru-RU"/>
              </w:rPr>
              <w:t xml:space="preserve">Заступник, голова МР, </w:t>
            </w:r>
            <w:r w:rsidRPr="00D54429">
              <w:rPr>
                <w:rFonts w:ascii="Times New Roman" w:eastAsia="Times New Roman" w:hAnsi="Times New Roman" w:cs="Times New Roman"/>
                <w:color w:val="000000"/>
                <w:spacing w:val="-5"/>
                <w:sz w:val="24"/>
                <w:szCs w:val="24"/>
                <w:lang w:val="uk-UA" w:eastAsia="ru-RU"/>
              </w:rPr>
              <w:t>керівники МО, класні керівники, бібліотекар</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14:paraId="383F4DA9"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z w:val="24"/>
                <w:szCs w:val="24"/>
                <w:lang w:val="uk-UA" w:eastAsia="ru-RU"/>
              </w:rPr>
              <w:t>До 20.09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F9311C7"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bl>
    <w:p w14:paraId="2D44F1E9" w14:textId="77777777" w:rsidR="00EB08DD" w:rsidRPr="00D54429" w:rsidRDefault="00000000" w:rsidP="00EB08DD">
      <w:pPr>
        <w:widowControl w:val="0"/>
        <w:shd w:val="clear" w:color="auto" w:fill="FFFFFF"/>
        <w:tabs>
          <w:tab w:val="left" w:pos="3315"/>
        </w:tabs>
        <w:autoSpaceDE w:val="0"/>
        <w:autoSpaceDN w:val="0"/>
        <w:adjustRightInd w:val="0"/>
        <w:spacing w:after="0" w:line="250" w:lineRule="exact"/>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noProof/>
          <w:sz w:val="24"/>
          <w:szCs w:val="24"/>
          <w:lang w:val="en-US"/>
        </w:rPr>
        <w:pict w14:anchorId="5A392A37">
          <v:line id="Прямая соединительная линия 15" o:spid="_x0000_s1038" style="position:absolute;left:0;text-align:lef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3.4pt,8.7pt" to="1042.4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" strokeweight="2.4pt">
            <w10:wrap anchorx="margin"/>
          </v:line>
        </w:pict>
      </w:r>
    </w:p>
    <w:tbl>
      <w:tblPr>
        <w:tblW w:w="9923" w:type="dxa"/>
        <w:tblInd w:w="40" w:type="dxa"/>
        <w:tblLayout w:type="fixed"/>
        <w:tblCellMar>
          <w:left w:w="40" w:type="dxa"/>
          <w:right w:w="40" w:type="dxa"/>
        </w:tblCellMar>
        <w:tblLook w:val="0000" w:firstRow="0" w:lastRow="0" w:firstColumn="0" w:lastColumn="0" w:noHBand="0" w:noVBand="0"/>
      </w:tblPr>
      <w:tblGrid>
        <w:gridCol w:w="701"/>
        <w:gridCol w:w="29"/>
        <w:gridCol w:w="5030"/>
        <w:gridCol w:w="1753"/>
        <w:gridCol w:w="1276"/>
        <w:gridCol w:w="1134"/>
      </w:tblGrid>
      <w:tr w:rsidR="00EB08DD" w:rsidRPr="00D54429" w14:paraId="191E646A" w14:textId="77777777" w:rsidTr="00DB6EE8">
        <w:trPr>
          <w:trHeight w:hRule="exact" w:val="714"/>
        </w:trPr>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14:paraId="4901335D" w14:textId="77777777" w:rsidR="00EB08DD" w:rsidRPr="00D54429" w:rsidRDefault="00EB08DD" w:rsidP="00EB08DD">
            <w:pPr>
              <w:widowControl w:val="0"/>
              <w:shd w:val="clear" w:color="auto" w:fill="FFFFFF"/>
              <w:autoSpaceDE w:val="0"/>
              <w:autoSpaceDN w:val="0"/>
              <w:adjustRightInd w:val="0"/>
              <w:spacing w:after="0" w:line="240" w:lineRule="auto"/>
              <w:ind w:left="192"/>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z w:val="24"/>
                <w:szCs w:val="24"/>
                <w:lang w:val="uk-UA" w:eastAsia="ru-RU"/>
              </w:rPr>
              <w:t>4</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14:paraId="4E1C47B5" w14:textId="77777777" w:rsidR="00EB08DD" w:rsidRPr="00D54429" w:rsidRDefault="00EB08DD" w:rsidP="00EB08DD">
            <w:pPr>
              <w:widowControl w:val="0"/>
              <w:shd w:val="clear" w:color="auto" w:fill="FFFFFF"/>
              <w:autoSpaceDE w:val="0"/>
              <w:autoSpaceDN w:val="0"/>
              <w:adjustRightInd w:val="0"/>
              <w:spacing w:after="0" w:line="230" w:lineRule="exact"/>
              <w:ind w:right="672" w:hanging="38"/>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pacing w:val="-6"/>
                <w:sz w:val="24"/>
                <w:szCs w:val="24"/>
                <w:lang w:val="uk-UA" w:eastAsia="ru-RU"/>
              </w:rPr>
              <w:t xml:space="preserve">Перевірити й затвердити календарні плани, скласти </w:t>
            </w:r>
            <w:r w:rsidRPr="00D54429">
              <w:rPr>
                <w:rFonts w:ascii="Times New Roman" w:eastAsia="Times New Roman" w:hAnsi="Times New Roman" w:cs="Times New Roman"/>
                <w:color w:val="000000"/>
                <w:spacing w:val="-5"/>
                <w:sz w:val="24"/>
                <w:szCs w:val="24"/>
                <w:lang w:val="uk-UA" w:eastAsia="ru-RU"/>
              </w:rPr>
              <w:t>графіки контрольних робіт</w:t>
            </w:r>
          </w:p>
        </w:tc>
        <w:tc>
          <w:tcPr>
            <w:tcW w:w="1753" w:type="dxa"/>
            <w:tcBorders>
              <w:top w:val="single" w:sz="6" w:space="0" w:color="auto"/>
              <w:left w:val="single" w:sz="6" w:space="0" w:color="auto"/>
              <w:bottom w:val="single" w:sz="6" w:space="0" w:color="auto"/>
              <w:right w:val="single" w:sz="6" w:space="0" w:color="auto"/>
            </w:tcBorders>
            <w:shd w:val="clear" w:color="auto" w:fill="FFFFFF"/>
          </w:tcPr>
          <w:p w14:paraId="2DF7CB30"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pacing w:val="-9"/>
                <w:sz w:val="24"/>
                <w:szCs w:val="24"/>
                <w:lang w:val="uk-UA" w:eastAsia="ru-RU"/>
              </w:rPr>
              <w:t>Заступник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63AC183" w14:textId="77777777" w:rsidR="00EB08DD" w:rsidRPr="00D54429" w:rsidRDefault="001B2214"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z w:val="24"/>
                <w:szCs w:val="24"/>
                <w:lang w:val="uk-UA" w:eastAsia="ru-RU"/>
              </w:rPr>
              <w:t>До 13</w:t>
            </w:r>
            <w:r w:rsidR="00EB08DD" w:rsidRPr="00D54429">
              <w:rPr>
                <w:rFonts w:ascii="Times New Roman" w:eastAsia="Times New Roman" w:hAnsi="Times New Roman" w:cs="Times New Roman"/>
                <w:color w:val="000000"/>
                <w:sz w:val="24"/>
                <w:szCs w:val="24"/>
                <w:lang w:val="uk-UA" w:eastAsia="ru-RU"/>
              </w:rPr>
              <w:t>.09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71E8698"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D54429" w14:paraId="3B30469F" w14:textId="77777777" w:rsidTr="00DB6EE8">
        <w:trPr>
          <w:trHeight w:hRule="exact" w:val="585"/>
        </w:trPr>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14:paraId="3DFEFF43" w14:textId="77777777" w:rsidR="00EB08DD" w:rsidRPr="00D54429" w:rsidRDefault="00EB08DD" w:rsidP="00EB08DD">
            <w:pPr>
              <w:widowControl w:val="0"/>
              <w:shd w:val="clear" w:color="auto" w:fill="FFFFFF"/>
              <w:autoSpaceDE w:val="0"/>
              <w:autoSpaceDN w:val="0"/>
              <w:adjustRightInd w:val="0"/>
              <w:spacing w:after="0" w:line="240" w:lineRule="auto"/>
              <w:ind w:left="202"/>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z w:val="24"/>
                <w:szCs w:val="24"/>
                <w:lang w:val="uk-UA" w:eastAsia="ru-RU"/>
              </w:rPr>
              <w:t>5</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14:paraId="7A93957D" w14:textId="77777777" w:rsidR="00EB08DD" w:rsidRPr="00D54429" w:rsidRDefault="00EB08DD" w:rsidP="00EB08DD">
            <w:pPr>
              <w:widowControl w:val="0"/>
              <w:shd w:val="clear" w:color="auto" w:fill="FFFFFF"/>
              <w:autoSpaceDE w:val="0"/>
              <w:autoSpaceDN w:val="0"/>
              <w:adjustRightInd w:val="0"/>
              <w:spacing w:after="0" w:line="230" w:lineRule="exact"/>
              <w:ind w:right="730" w:hanging="29"/>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z w:val="24"/>
                <w:szCs w:val="24"/>
                <w:lang w:val="uk-UA" w:eastAsia="ru-RU"/>
              </w:rPr>
              <w:t xml:space="preserve">Провести бесіди щодо проведення </w:t>
            </w:r>
            <w:r w:rsidRPr="00D54429">
              <w:rPr>
                <w:rFonts w:ascii="Times New Roman" w:eastAsia="Times New Roman" w:hAnsi="Times New Roman" w:cs="Times New Roman"/>
                <w:color w:val="000000"/>
                <w:spacing w:val="-6"/>
                <w:sz w:val="24"/>
                <w:szCs w:val="24"/>
                <w:lang w:val="uk-UA" w:eastAsia="ru-RU"/>
              </w:rPr>
              <w:t>контрольних робіт з предметів</w:t>
            </w:r>
          </w:p>
        </w:tc>
        <w:tc>
          <w:tcPr>
            <w:tcW w:w="1753" w:type="dxa"/>
            <w:tcBorders>
              <w:top w:val="single" w:sz="6" w:space="0" w:color="auto"/>
              <w:left w:val="single" w:sz="6" w:space="0" w:color="auto"/>
              <w:bottom w:val="single" w:sz="6" w:space="0" w:color="auto"/>
              <w:right w:val="single" w:sz="6" w:space="0" w:color="auto"/>
            </w:tcBorders>
            <w:shd w:val="clear" w:color="auto" w:fill="FFFFFF"/>
          </w:tcPr>
          <w:p w14:paraId="0ADAC8AF"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pacing w:val="-7"/>
                <w:sz w:val="24"/>
                <w:szCs w:val="24"/>
                <w:lang w:val="uk-UA" w:eastAsia="ru-RU"/>
              </w:rPr>
              <w:t>Заступник, педагоги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651A730" w14:textId="77777777" w:rsidR="00EB08DD" w:rsidRPr="00D54429" w:rsidRDefault="001B2214"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z w:val="24"/>
                <w:szCs w:val="24"/>
                <w:lang w:val="uk-UA" w:eastAsia="ru-RU"/>
              </w:rPr>
              <w:t>До 13</w:t>
            </w:r>
            <w:r w:rsidR="00EB08DD" w:rsidRPr="00D54429">
              <w:rPr>
                <w:rFonts w:ascii="Times New Roman" w:eastAsia="Times New Roman" w:hAnsi="Times New Roman" w:cs="Times New Roman"/>
                <w:color w:val="000000"/>
                <w:sz w:val="24"/>
                <w:szCs w:val="24"/>
                <w:lang w:val="uk-UA" w:eastAsia="ru-RU"/>
              </w:rPr>
              <w:t>.09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587861A"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D54429" w14:paraId="7881E401" w14:textId="77777777" w:rsidTr="00DB6EE8">
        <w:trPr>
          <w:trHeight w:hRule="exact" w:val="1270"/>
        </w:trPr>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14:paraId="46121DEC" w14:textId="77777777" w:rsidR="00EB08DD" w:rsidRPr="00D54429" w:rsidRDefault="003809F6"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6</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14:paraId="4012D09C" w14:textId="77777777" w:rsidR="00EB08DD" w:rsidRPr="00D54429" w:rsidRDefault="00EB08DD" w:rsidP="00EB08DD">
            <w:pPr>
              <w:widowControl w:val="0"/>
              <w:shd w:val="clear" w:color="auto" w:fill="FFFFFF"/>
              <w:autoSpaceDE w:val="0"/>
              <w:autoSpaceDN w:val="0"/>
              <w:adjustRightInd w:val="0"/>
              <w:spacing w:after="0" w:line="221" w:lineRule="exact"/>
              <w:ind w:right="269" w:hanging="19"/>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pacing w:val="-6"/>
                <w:sz w:val="24"/>
                <w:szCs w:val="24"/>
                <w:lang w:val="uk-UA" w:eastAsia="ru-RU"/>
              </w:rPr>
              <w:t xml:space="preserve">Провести </w:t>
            </w:r>
            <w:proofErr w:type="spellStart"/>
            <w:r w:rsidRPr="00D54429">
              <w:rPr>
                <w:rFonts w:ascii="Times New Roman" w:eastAsia="Times New Roman" w:hAnsi="Times New Roman" w:cs="Times New Roman"/>
                <w:color w:val="000000"/>
                <w:spacing w:val="-6"/>
                <w:sz w:val="24"/>
                <w:szCs w:val="24"/>
                <w:lang w:val="uk-UA" w:eastAsia="ru-RU"/>
              </w:rPr>
              <w:t>інструктивно</w:t>
            </w:r>
            <w:proofErr w:type="spellEnd"/>
            <w:r w:rsidRPr="00D54429">
              <w:rPr>
                <w:rFonts w:ascii="Times New Roman" w:eastAsia="Times New Roman" w:hAnsi="Times New Roman" w:cs="Times New Roman"/>
                <w:color w:val="000000"/>
                <w:spacing w:val="-6"/>
                <w:sz w:val="24"/>
                <w:szCs w:val="24"/>
                <w:lang w:val="uk-UA" w:eastAsia="ru-RU"/>
              </w:rPr>
              <w:t xml:space="preserve">-методичну нараду з учителями, </w:t>
            </w:r>
            <w:r w:rsidRPr="00D54429">
              <w:rPr>
                <w:rFonts w:ascii="Times New Roman" w:eastAsia="Times New Roman" w:hAnsi="Times New Roman" w:cs="Times New Roman"/>
                <w:color w:val="000000"/>
                <w:spacing w:val="-5"/>
                <w:sz w:val="24"/>
                <w:szCs w:val="24"/>
                <w:lang w:val="uk-UA" w:eastAsia="ru-RU"/>
              </w:rPr>
              <w:t>стан предметів яких вивчається в поточному навчаль</w:t>
            </w:r>
            <w:r w:rsidRPr="00D54429">
              <w:rPr>
                <w:rFonts w:ascii="Times New Roman" w:eastAsia="Times New Roman" w:hAnsi="Times New Roman" w:cs="Times New Roman"/>
                <w:color w:val="000000"/>
                <w:spacing w:val="-5"/>
                <w:sz w:val="24"/>
                <w:szCs w:val="24"/>
                <w:lang w:val="uk-UA" w:eastAsia="ru-RU"/>
              </w:rPr>
              <w:softHyphen/>
              <w:t>ному році ( історія, географія, правознавство, математика, алгебра, геометрія)</w:t>
            </w:r>
          </w:p>
          <w:p w14:paraId="2CD9BD66" w14:textId="77777777" w:rsidR="00EB08DD" w:rsidRPr="00D54429" w:rsidRDefault="00EB08DD" w:rsidP="00EB08DD">
            <w:pPr>
              <w:widowControl w:val="0"/>
              <w:tabs>
                <w:tab w:val="left" w:pos="1275"/>
              </w:tabs>
              <w:autoSpaceDE w:val="0"/>
              <w:autoSpaceDN w:val="0"/>
              <w:adjustRightInd w:val="0"/>
              <w:spacing w:after="0" w:line="240" w:lineRule="auto"/>
              <w:rPr>
                <w:rFonts w:ascii="Times New Roman" w:eastAsia="Times New Roman" w:hAnsi="Times New Roman" w:cs="Times New Roman"/>
                <w:sz w:val="24"/>
                <w:szCs w:val="24"/>
                <w:lang w:val="uk-UA" w:eastAsia="ru-RU"/>
              </w:rPr>
            </w:pPr>
            <w:r w:rsidRPr="00D54429">
              <w:rPr>
                <w:rFonts w:ascii="Times New Roman" w:eastAsia="Times New Roman" w:hAnsi="Times New Roman" w:cs="Times New Roman"/>
                <w:sz w:val="24"/>
                <w:szCs w:val="24"/>
                <w:lang w:eastAsia="ru-RU"/>
              </w:rPr>
              <w:tab/>
            </w:r>
          </w:p>
          <w:p w14:paraId="3843CBE5" w14:textId="77777777" w:rsidR="00EB08DD" w:rsidRPr="00D54429" w:rsidRDefault="00EB08DD" w:rsidP="00EB08DD">
            <w:pPr>
              <w:widowControl w:val="0"/>
              <w:tabs>
                <w:tab w:val="left" w:pos="1275"/>
              </w:tabs>
              <w:autoSpaceDE w:val="0"/>
              <w:autoSpaceDN w:val="0"/>
              <w:adjustRightInd w:val="0"/>
              <w:spacing w:after="0" w:line="240" w:lineRule="auto"/>
              <w:rPr>
                <w:rFonts w:ascii="Times New Roman" w:eastAsia="Times New Roman" w:hAnsi="Times New Roman" w:cs="Times New Roman"/>
                <w:sz w:val="24"/>
                <w:szCs w:val="24"/>
                <w:lang w:val="uk-UA" w:eastAsia="ru-RU"/>
              </w:rPr>
            </w:pPr>
          </w:p>
          <w:p w14:paraId="1BF1E1DE" w14:textId="77777777" w:rsidR="00EB08DD" w:rsidRPr="00D54429" w:rsidRDefault="00EB08DD" w:rsidP="00EB08DD">
            <w:pPr>
              <w:widowControl w:val="0"/>
              <w:tabs>
                <w:tab w:val="left" w:pos="1275"/>
              </w:tabs>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753" w:type="dxa"/>
            <w:tcBorders>
              <w:top w:val="single" w:sz="6" w:space="0" w:color="auto"/>
              <w:left w:val="single" w:sz="6" w:space="0" w:color="auto"/>
              <w:bottom w:val="single" w:sz="6" w:space="0" w:color="auto"/>
              <w:right w:val="single" w:sz="6" w:space="0" w:color="auto"/>
            </w:tcBorders>
            <w:shd w:val="clear" w:color="auto" w:fill="FFFFFF"/>
          </w:tcPr>
          <w:p w14:paraId="2972B4AD"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pacing w:val="-9"/>
                <w:sz w:val="24"/>
                <w:szCs w:val="24"/>
                <w:lang w:val="uk-UA" w:eastAsia="ru-RU"/>
              </w:rPr>
              <w:t>Заступник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308A1F13"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54429">
              <w:rPr>
                <w:rFonts w:ascii="Times New Roman" w:eastAsia="Times New Roman" w:hAnsi="Times New Roman" w:cs="Times New Roman"/>
                <w:color w:val="000000"/>
                <w:sz w:val="24"/>
                <w:szCs w:val="24"/>
                <w:lang w:val="uk-UA" w:eastAsia="ru-RU"/>
              </w:rPr>
              <w:t>До 12.09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DD6E7A8" w14:textId="77777777" w:rsidR="00EB08DD" w:rsidRPr="00D5442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22571751" w14:textId="77777777" w:rsidTr="00DB6EE8">
        <w:trPr>
          <w:trHeight w:hRule="exact" w:val="298"/>
        </w:trPr>
        <w:tc>
          <w:tcPr>
            <w:tcW w:w="8789" w:type="dxa"/>
            <w:gridSpan w:val="5"/>
            <w:tcBorders>
              <w:top w:val="single" w:sz="6" w:space="0" w:color="auto"/>
              <w:left w:val="single" w:sz="6" w:space="0" w:color="auto"/>
              <w:bottom w:val="single" w:sz="6" w:space="0" w:color="auto"/>
              <w:right w:val="single" w:sz="6" w:space="0" w:color="auto"/>
            </w:tcBorders>
            <w:shd w:val="clear" w:color="auto" w:fill="FFFFFF"/>
          </w:tcPr>
          <w:p w14:paraId="2A15019C" w14:textId="77777777" w:rsidR="00EB08DD" w:rsidRPr="00EB08DD" w:rsidRDefault="00EB08DD" w:rsidP="00EB08DD">
            <w:pPr>
              <w:widowControl w:val="0"/>
              <w:shd w:val="clear" w:color="auto" w:fill="FFFFFF"/>
              <w:autoSpaceDE w:val="0"/>
              <w:autoSpaceDN w:val="0"/>
              <w:adjustRightInd w:val="0"/>
              <w:spacing w:after="0" w:line="240" w:lineRule="auto"/>
              <w:ind w:left="2525"/>
              <w:rPr>
                <w:rFonts w:ascii="Times New Roman" w:eastAsia="Times New Roman" w:hAnsi="Times New Roman" w:cs="Times New Roman"/>
                <w:b/>
                <w:sz w:val="24"/>
                <w:szCs w:val="24"/>
                <w:lang w:eastAsia="ru-RU"/>
              </w:rPr>
            </w:pPr>
            <w:r w:rsidRPr="00EB08DD">
              <w:rPr>
                <w:rFonts w:ascii="Times New Roman" w:eastAsia="Times New Roman" w:hAnsi="Times New Roman" w:cs="Times New Roman"/>
                <w:b/>
                <w:bCs/>
                <w:color w:val="000000"/>
                <w:sz w:val="24"/>
                <w:szCs w:val="24"/>
                <w:lang w:val="uk-UA" w:eastAsia="ru-RU"/>
              </w:rPr>
              <w:t>І</w:t>
            </w:r>
            <w:r w:rsidR="003809F6">
              <w:rPr>
                <w:rFonts w:ascii="Times New Roman" w:eastAsia="Times New Roman" w:hAnsi="Times New Roman" w:cs="Times New Roman"/>
                <w:b/>
                <w:bCs/>
                <w:color w:val="000000"/>
                <w:sz w:val="24"/>
                <w:szCs w:val="24"/>
                <w:lang w:val="uk-UA" w:eastAsia="ru-RU"/>
              </w:rPr>
              <w:t>ІІ</w:t>
            </w:r>
            <w:r w:rsidRPr="00EB08DD">
              <w:rPr>
                <w:rFonts w:ascii="Times New Roman" w:eastAsia="Times New Roman" w:hAnsi="Times New Roman" w:cs="Times New Roman"/>
                <w:b/>
                <w:bCs/>
                <w:color w:val="000000"/>
                <w:sz w:val="24"/>
                <w:szCs w:val="24"/>
                <w:lang w:val="uk-UA" w:eastAsia="ru-RU"/>
              </w:rPr>
              <w:t>.</w:t>
            </w:r>
            <w:r w:rsidRPr="00EB08DD">
              <w:rPr>
                <w:rFonts w:ascii="Times New Roman" w:eastAsia="Times New Roman" w:hAnsi="Times New Roman" w:cs="Times New Roman"/>
                <w:b/>
                <w:bCs/>
                <w:color w:val="000000"/>
                <w:sz w:val="24"/>
                <w:szCs w:val="24"/>
                <w:lang w:eastAsia="ru-RU"/>
              </w:rPr>
              <w:t xml:space="preserve"> </w:t>
            </w:r>
            <w:r w:rsidRPr="00EB08DD">
              <w:rPr>
                <w:rFonts w:ascii="Times New Roman" w:eastAsia="Times New Roman" w:hAnsi="Times New Roman" w:cs="Times New Roman"/>
                <w:b/>
                <w:color w:val="000000"/>
                <w:sz w:val="24"/>
                <w:szCs w:val="24"/>
                <w:lang w:val="uk-UA" w:eastAsia="ru-RU"/>
              </w:rPr>
              <w:t xml:space="preserve">Науково-теоретична, </w:t>
            </w:r>
            <w:r w:rsidRPr="00EB08DD">
              <w:rPr>
                <w:rFonts w:ascii="Times New Roman" w:eastAsia="Times New Roman" w:hAnsi="Times New Roman" w:cs="Times New Roman"/>
                <w:b/>
                <w:bCs/>
                <w:color w:val="000000"/>
                <w:sz w:val="24"/>
                <w:szCs w:val="24"/>
                <w:lang w:val="uk-UA" w:eastAsia="ru-RU"/>
              </w:rPr>
              <w:t>методична робота з кадрами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2EB9245" w14:textId="77777777" w:rsidR="00EB08DD" w:rsidRPr="00EB08DD" w:rsidRDefault="00EB08DD" w:rsidP="00EB08DD">
            <w:pPr>
              <w:widowControl w:val="0"/>
              <w:shd w:val="clear" w:color="auto" w:fill="FFFFFF"/>
              <w:autoSpaceDE w:val="0"/>
              <w:autoSpaceDN w:val="0"/>
              <w:adjustRightInd w:val="0"/>
              <w:spacing w:after="0" w:line="240" w:lineRule="auto"/>
              <w:ind w:left="2525"/>
              <w:rPr>
                <w:rFonts w:ascii="Times New Roman" w:eastAsia="Times New Roman" w:hAnsi="Times New Roman" w:cs="Times New Roman"/>
                <w:b/>
                <w:bCs/>
                <w:color w:val="000000"/>
                <w:sz w:val="24"/>
                <w:szCs w:val="24"/>
                <w:lang w:eastAsia="ru-RU"/>
              </w:rPr>
            </w:pPr>
          </w:p>
        </w:tc>
      </w:tr>
      <w:tr w:rsidR="00EB08DD" w:rsidRPr="00EB08DD" w14:paraId="3294C1FE" w14:textId="77777777" w:rsidTr="00E21763">
        <w:trPr>
          <w:trHeight w:hRule="exact" w:val="528"/>
        </w:trPr>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14:paraId="02264564" w14:textId="77777777" w:rsidR="00EB08DD" w:rsidRPr="001B2214" w:rsidRDefault="00EB08DD" w:rsidP="00EB08DD">
            <w:pPr>
              <w:widowControl w:val="0"/>
              <w:shd w:val="clear" w:color="auto" w:fill="FFFFFF"/>
              <w:autoSpaceDE w:val="0"/>
              <w:autoSpaceDN w:val="0"/>
              <w:adjustRightInd w:val="0"/>
              <w:spacing w:after="0" w:line="240" w:lineRule="auto"/>
              <w:ind w:left="259"/>
              <w:rPr>
                <w:rFonts w:ascii="Times New Roman" w:eastAsia="Times New Roman" w:hAnsi="Times New Roman" w:cs="Times New Roman"/>
                <w:lang w:eastAsia="ru-RU"/>
              </w:rPr>
            </w:pPr>
            <w:r w:rsidRPr="001B2214">
              <w:rPr>
                <w:rFonts w:ascii="Times New Roman" w:eastAsia="Times New Roman" w:hAnsi="Times New Roman" w:cs="Times New Roman"/>
                <w:b/>
                <w:bCs/>
                <w:color w:val="000000"/>
                <w:lang w:val="uk-UA" w:eastAsia="ru-RU"/>
              </w:rPr>
              <w:t>1</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14:paraId="1140B1F9" w14:textId="6E7E0D8A" w:rsidR="00EB08DD" w:rsidRPr="001B2214" w:rsidRDefault="00EB08DD" w:rsidP="00EB08DD">
            <w:pPr>
              <w:widowControl w:val="0"/>
              <w:shd w:val="clear" w:color="auto" w:fill="FFFFFF"/>
              <w:autoSpaceDE w:val="0"/>
              <w:autoSpaceDN w:val="0"/>
              <w:adjustRightInd w:val="0"/>
              <w:spacing w:after="0" w:line="211" w:lineRule="exact"/>
              <w:ind w:right="682" w:firstLine="10"/>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6"/>
                <w:lang w:val="uk-UA" w:eastAsia="ru-RU"/>
              </w:rPr>
              <w:t xml:space="preserve">Провести організаційне засідання методичної ради </w:t>
            </w:r>
            <w:r w:rsidR="000C5537">
              <w:rPr>
                <w:rFonts w:ascii="Times New Roman" w:eastAsia="Times New Roman" w:hAnsi="Times New Roman" w:cs="Times New Roman"/>
                <w:color w:val="000000"/>
                <w:spacing w:val="-8"/>
                <w:lang w:val="uk-UA" w:eastAsia="ru-RU"/>
              </w:rPr>
              <w:t>гімназії</w:t>
            </w:r>
          </w:p>
        </w:tc>
        <w:tc>
          <w:tcPr>
            <w:tcW w:w="1753" w:type="dxa"/>
            <w:tcBorders>
              <w:top w:val="single" w:sz="6" w:space="0" w:color="auto"/>
              <w:left w:val="single" w:sz="6" w:space="0" w:color="auto"/>
              <w:bottom w:val="single" w:sz="6" w:space="0" w:color="auto"/>
              <w:right w:val="single" w:sz="6" w:space="0" w:color="auto"/>
            </w:tcBorders>
            <w:shd w:val="clear" w:color="auto" w:fill="FFFFFF"/>
          </w:tcPr>
          <w:p w14:paraId="79F84A1D" w14:textId="77777777"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10"/>
                <w:lang w:val="uk-UA" w:eastAsia="ru-RU"/>
              </w:rPr>
              <w:t>Голова МР</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45403545" w14:textId="77777777" w:rsidR="00EB08DD" w:rsidRPr="001B2214" w:rsidRDefault="001B2214"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B2214">
              <w:rPr>
                <w:rFonts w:ascii="Times New Roman" w:eastAsia="Times New Roman" w:hAnsi="Times New Roman" w:cs="Times New Roman"/>
                <w:color w:val="000000"/>
                <w:lang w:val="uk-UA" w:eastAsia="ru-RU"/>
              </w:rPr>
              <w:t>До 13</w:t>
            </w:r>
            <w:r w:rsidR="00EB08DD" w:rsidRPr="001B2214">
              <w:rPr>
                <w:rFonts w:ascii="Times New Roman" w:eastAsia="Times New Roman" w:hAnsi="Times New Roman" w:cs="Times New Roman"/>
                <w:color w:val="000000"/>
                <w:lang w:val="uk-UA" w:eastAsia="ru-RU"/>
              </w:rPr>
              <w:t>.09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B485FEC"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1F5BBFA3" w14:textId="77777777" w:rsidTr="00E21763">
        <w:trPr>
          <w:trHeight w:hRule="exact" w:val="572"/>
        </w:trPr>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14:paraId="0FE2FE46" w14:textId="77777777" w:rsidR="00EB08DD" w:rsidRPr="001B2214" w:rsidRDefault="00EB08DD" w:rsidP="00EB08DD">
            <w:pPr>
              <w:widowControl w:val="0"/>
              <w:shd w:val="clear" w:color="auto" w:fill="FFFFFF"/>
              <w:autoSpaceDE w:val="0"/>
              <w:autoSpaceDN w:val="0"/>
              <w:adjustRightInd w:val="0"/>
              <w:spacing w:after="0" w:line="240" w:lineRule="auto"/>
              <w:ind w:left="240"/>
              <w:rPr>
                <w:rFonts w:ascii="Times New Roman" w:eastAsia="Times New Roman" w:hAnsi="Times New Roman" w:cs="Times New Roman"/>
                <w:lang w:eastAsia="ru-RU"/>
              </w:rPr>
            </w:pPr>
            <w:r w:rsidRPr="001B2214">
              <w:rPr>
                <w:rFonts w:ascii="Times New Roman" w:eastAsia="Times New Roman" w:hAnsi="Times New Roman" w:cs="Times New Roman"/>
                <w:b/>
                <w:bCs/>
                <w:color w:val="000000"/>
                <w:lang w:val="uk-UA" w:eastAsia="ru-RU"/>
              </w:rPr>
              <w:t>2</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14:paraId="12418478" w14:textId="77777777"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6"/>
                <w:lang w:val="uk-UA" w:eastAsia="ru-RU"/>
              </w:rPr>
              <w:t>Спланувати роботу щодо атестації педагогів</w:t>
            </w:r>
          </w:p>
        </w:tc>
        <w:tc>
          <w:tcPr>
            <w:tcW w:w="1753" w:type="dxa"/>
            <w:tcBorders>
              <w:top w:val="single" w:sz="6" w:space="0" w:color="auto"/>
              <w:left w:val="single" w:sz="6" w:space="0" w:color="auto"/>
              <w:bottom w:val="single" w:sz="6" w:space="0" w:color="auto"/>
              <w:right w:val="single" w:sz="6" w:space="0" w:color="auto"/>
            </w:tcBorders>
            <w:shd w:val="clear" w:color="auto" w:fill="FFFFFF"/>
          </w:tcPr>
          <w:p w14:paraId="7683BC8B" w14:textId="77777777"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6"/>
                <w:lang w:val="uk-UA" w:eastAsia="ru-RU"/>
              </w:rPr>
              <w:t>Директор, заступник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36E50F3E" w14:textId="77777777"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B2214">
              <w:rPr>
                <w:rFonts w:ascii="Times New Roman" w:eastAsia="Times New Roman" w:hAnsi="Times New Roman" w:cs="Times New Roman"/>
                <w:color w:val="000000"/>
                <w:lang w:val="uk-UA" w:eastAsia="ru-RU"/>
              </w:rPr>
              <w:t>До 25.09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C8682FC"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51C02C16" w14:textId="77777777" w:rsidTr="00E21763">
        <w:trPr>
          <w:trHeight w:hRule="exact" w:val="1704"/>
        </w:trPr>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14:paraId="1DD38BA3" w14:textId="77777777" w:rsidR="00EB08DD" w:rsidRPr="001B2214" w:rsidRDefault="00EB08DD" w:rsidP="00EB08DD">
            <w:pPr>
              <w:widowControl w:val="0"/>
              <w:shd w:val="clear" w:color="auto" w:fill="FFFFFF"/>
              <w:autoSpaceDE w:val="0"/>
              <w:autoSpaceDN w:val="0"/>
              <w:adjustRightInd w:val="0"/>
              <w:spacing w:after="0" w:line="240" w:lineRule="auto"/>
              <w:ind w:left="240"/>
              <w:rPr>
                <w:rFonts w:ascii="Times New Roman" w:eastAsia="Times New Roman" w:hAnsi="Times New Roman" w:cs="Times New Roman"/>
                <w:lang w:eastAsia="ru-RU"/>
              </w:rPr>
            </w:pPr>
            <w:r w:rsidRPr="001B2214">
              <w:rPr>
                <w:rFonts w:ascii="Times New Roman" w:eastAsia="Times New Roman" w:hAnsi="Times New Roman" w:cs="Times New Roman"/>
                <w:b/>
                <w:bCs/>
                <w:color w:val="000000"/>
                <w:lang w:val="uk-UA" w:eastAsia="ru-RU"/>
              </w:rPr>
              <w:lastRenderedPageBreak/>
              <w:t>4</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14:paraId="57A0A143" w14:textId="184BAB10" w:rsidR="00EB08DD" w:rsidRPr="001B2214" w:rsidRDefault="00EB08DD" w:rsidP="00EB08DD">
            <w:pPr>
              <w:widowControl w:val="0"/>
              <w:shd w:val="clear" w:color="auto" w:fill="FFFFFF"/>
              <w:autoSpaceDE w:val="0"/>
              <w:autoSpaceDN w:val="0"/>
              <w:adjustRightInd w:val="0"/>
              <w:spacing w:after="0" w:line="221" w:lineRule="exact"/>
              <w:ind w:right="653" w:firstLine="19"/>
              <w:rPr>
                <w:rFonts w:ascii="Times New Roman" w:eastAsia="Times New Roman" w:hAnsi="Times New Roman" w:cs="Times New Roman"/>
                <w:color w:val="000000"/>
                <w:spacing w:val="-5"/>
                <w:lang w:val="uk-UA" w:eastAsia="ru-RU"/>
              </w:rPr>
            </w:pPr>
            <w:r w:rsidRPr="00D54429">
              <w:rPr>
                <w:rFonts w:ascii="Times New Roman" w:eastAsia="Times New Roman" w:hAnsi="Times New Roman" w:cs="Times New Roman"/>
                <w:b/>
                <w:color w:val="FF0000"/>
                <w:spacing w:val="-5"/>
                <w:lang w:val="uk-UA" w:eastAsia="ru-RU"/>
              </w:rPr>
              <w:t>Видати накази</w:t>
            </w:r>
            <w:r w:rsidRPr="00D54429">
              <w:rPr>
                <w:rFonts w:ascii="Times New Roman" w:eastAsia="Times New Roman" w:hAnsi="Times New Roman" w:cs="Times New Roman"/>
                <w:color w:val="FF0000"/>
                <w:spacing w:val="-5"/>
                <w:lang w:val="uk-UA" w:eastAsia="ru-RU"/>
              </w:rPr>
              <w:t xml:space="preserve"> </w:t>
            </w:r>
            <w:r w:rsidRPr="001B2214">
              <w:rPr>
                <w:rFonts w:ascii="Times New Roman" w:eastAsia="Times New Roman" w:hAnsi="Times New Roman" w:cs="Times New Roman"/>
                <w:color w:val="000000"/>
                <w:spacing w:val="-5"/>
                <w:lang w:val="uk-UA" w:eastAsia="ru-RU"/>
              </w:rPr>
              <w:t xml:space="preserve">по </w:t>
            </w:r>
            <w:r w:rsidR="00B72B9C">
              <w:rPr>
                <w:rFonts w:ascii="Times New Roman" w:eastAsia="Times New Roman" w:hAnsi="Times New Roman" w:cs="Times New Roman"/>
                <w:color w:val="000000"/>
                <w:spacing w:val="-5"/>
                <w:lang w:val="uk-UA" w:eastAsia="ru-RU"/>
              </w:rPr>
              <w:t>гімназії</w:t>
            </w:r>
            <w:r w:rsidRPr="001B2214">
              <w:rPr>
                <w:rFonts w:ascii="Times New Roman" w:eastAsia="Times New Roman" w:hAnsi="Times New Roman" w:cs="Times New Roman"/>
                <w:color w:val="000000"/>
                <w:spacing w:val="-5"/>
                <w:lang w:val="uk-UA" w:eastAsia="ru-RU"/>
              </w:rPr>
              <w:t xml:space="preserve">: </w:t>
            </w:r>
          </w:p>
          <w:p w14:paraId="48577842" w14:textId="32400893" w:rsidR="00EB08DD" w:rsidRPr="001B2214" w:rsidRDefault="00EB08DD" w:rsidP="00EB08DD">
            <w:pPr>
              <w:widowControl w:val="0"/>
              <w:shd w:val="clear" w:color="auto" w:fill="FFFFFF"/>
              <w:autoSpaceDE w:val="0"/>
              <w:autoSpaceDN w:val="0"/>
              <w:adjustRightInd w:val="0"/>
              <w:spacing w:after="0" w:line="221" w:lineRule="exact"/>
              <w:ind w:right="653" w:firstLine="19"/>
              <w:rPr>
                <w:rFonts w:ascii="Times New Roman" w:eastAsia="Times New Roman" w:hAnsi="Times New Roman" w:cs="Times New Roman"/>
                <w:color w:val="000000"/>
                <w:spacing w:val="-5"/>
                <w:lang w:val="uk-UA" w:eastAsia="ru-RU"/>
              </w:rPr>
            </w:pPr>
            <w:r w:rsidRPr="001B2214">
              <w:rPr>
                <w:rFonts w:ascii="Times New Roman" w:eastAsia="Times New Roman" w:hAnsi="Times New Roman" w:cs="Times New Roman"/>
                <w:color w:val="000000"/>
                <w:lang w:val="uk-UA" w:eastAsia="ru-RU"/>
              </w:rPr>
              <w:t xml:space="preserve">• «Про підсумки та організацію методичної роботи </w:t>
            </w:r>
            <w:r w:rsidRPr="001B2214">
              <w:rPr>
                <w:rFonts w:ascii="Times New Roman" w:eastAsia="Times New Roman" w:hAnsi="Times New Roman" w:cs="Times New Roman"/>
                <w:color w:val="000000"/>
                <w:spacing w:val="-5"/>
                <w:lang w:val="uk-UA" w:eastAsia="ru-RU"/>
              </w:rPr>
              <w:t xml:space="preserve">в </w:t>
            </w:r>
            <w:r w:rsidR="00B72B9C">
              <w:rPr>
                <w:rFonts w:ascii="Times New Roman" w:eastAsia="Times New Roman" w:hAnsi="Times New Roman" w:cs="Times New Roman"/>
                <w:color w:val="000000"/>
                <w:spacing w:val="-5"/>
                <w:lang w:val="uk-UA" w:eastAsia="ru-RU"/>
              </w:rPr>
              <w:t>гімназії</w:t>
            </w:r>
            <w:r w:rsidRPr="001B2214">
              <w:rPr>
                <w:rFonts w:ascii="Times New Roman" w:eastAsia="Times New Roman" w:hAnsi="Times New Roman" w:cs="Times New Roman"/>
                <w:color w:val="000000"/>
                <w:spacing w:val="-5"/>
                <w:lang w:val="uk-UA" w:eastAsia="ru-RU"/>
              </w:rPr>
              <w:t xml:space="preserve"> на новий навчальний рік»;</w:t>
            </w:r>
          </w:p>
          <w:p w14:paraId="5EAD4B8D" w14:textId="1F070FE7" w:rsidR="00D54429" w:rsidRDefault="00EB08DD" w:rsidP="00EB08DD">
            <w:pPr>
              <w:widowControl w:val="0"/>
              <w:shd w:val="clear" w:color="auto" w:fill="FFFFFF"/>
              <w:autoSpaceDE w:val="0"/>
              <w:autoSpaceDN w:val="0"/>
              <w:adjustRightInd w:val="0"/>
              <w:spacing w:after="0" w:line="221" w:lineRule="exact"/>
              <w:ind w:right="653" w:firstLine="19"/>
              <w:rPr>
                <w:rFonts w:ascii="Times New Roman" w:eastAsia="Times New Roman" w:hAnsi="Times New Roman" w:cs="Times New Roman"/>
                <w:color w:val="000000"/>
                <w:lang w:val="uk-UA" w:eastAsia="ru-RU"/>
              </w:rPr>
            </w:pPr>
            <w:r w:rsidRPr="001B2214">
              <w:rPr>
                <w:rFonts w:ascii="Times New Roman" w:eastAsia="Times New Roman" w:hAnsi="Times New Roman" w:cs="Times New Roman"/>
                <w:color w:val="000000"/>
                <w:spacing w:val="-5"/>
                <w:lang w:val="uk-UA" w:eastAsia="ru-RU"/>
              </w:rPr>
              <w:t xml:space="preserve"> </w:t>
            </w:r>
            <w:r w:rsidRPr="001B2214">
              <w:rPr>
                <w:rFonts w:ascii="Times New Roman" w:eastAsia="Times New Roman" w:hAnsi="Times New Roman" w:cs="Times New Roman"/>
                <w:color w:val="000000"/>
                <w:lang w:val="uk-UA" w:eastAsia="ru-RU"/>
              </w:rPr>
              <w:t>• «Про проведення предметних тижнів</w:t>
            </w:r>
            <w:r w:rsidR="000646F3">
              <w:rPr>
                <w:rFonts w:ascii="Times New Roman" w:eastAsia="Times New Roman" w:hAnsi="Times New Roman" w:cs="Times New Roman"/>
                <w:color w:val="000000"/>
                <w:lang w:val="uk-UA" w:eastAsia="ru-RU"/>
              </w:rPr>
              <w:t xml:space="preserve"> у </w:t>
            </w:r>
            <w:r w:rsidR="003143F7">
              <w:rPr>
                <w:rFonts w:ascii="Times New Roman" w:eastAsia="Times New Roman" w:hAnsi="Times New Roman" w:cs="Times New Roman"/>
                <w:color w:val="000000"/>
                <w:lang w:val="uk-UA" w:eastAsia="ru-RU"/>
              </w:rPr>
              <w:t>20</w:t>
            </w:r>
            <w:r w:rsidR="00B72B9C">
              <w:rPr>
                <w:rFonts w:ascii="Times New Roman" w:eastAsia="Times New Roman" w:hAnsi="Times New Roman" w:cs="Times New Roman"/>
                <w:color w:val="000000"/>
                <w:lang w:val="uk-UA" w:eastAsia="ru-RU"/>
              </w:rPr>
              <w:t>23</w:t>
            </w:r>
            <w:r w:rsidR="003143F7">
              <w:rPr>
                <w:rFonts w:ascii="Times New Roman" w:eastAsia="Times New Roman" w:hAnsi="Times New Roman" w:cs="Times New Roman"/>
                <w:color w:val="000000"/>
                <w:lang w:val="uk-UA" w:eastAsia="ru-RU"/>
              </w:rPr>
              <w:t>/202</w:t>
            </w:r>
            <w:r w:rsidR="00B72B9C">
              <w:rPr>
                <w:rFonts w:ascii="Times New Roman" w:eastAsia="Times New Roman" w:hAnsi="Times New Roman" w:cs="Times New Roman"/>
                <w:color w:val="000000"/>
                <w:lang w:val="uk-UA" w:eastAsia="ru-RU"/>
              </w:rPr>
              <w:t>4</w:t>
            </w:r>
            <w:r w:rsidR="00000C97">
              <w:rPr>
                <w:rFonts w:ascii="Times New Roman" w:eastAsia="Times New Roman" w:hAnsi="Times New Roman" w:cs="Times New Roman"/>
                <w:color w:val="000000"/>
                <w:lang w:val="uk-UA" w:eastAsia="ru-RU"/>
              </w:rPr>
              <w:t>н.р.</w:t>
            </w:r>
            <w:r w:rsidRPr="001B2214">
              <w:rPr>
                <w:rFonts w:ascii="Times New Roman" w:eastAsia="Times New Roman" w:hAnsi="Times New Roman" w:cs="Times New Roman"/>
                <w:color w:val="000000"/>
                <w:lang w:val="uk-UA" w:eastAsia="ru-RU"/>
              </w:rPr>
              <w:t>»;</w:t>
            </w:r>
          </w:p>
          <w:p w14:paraId="39383651" w14:textId="77777777" w:rsidR="00000C97" w:rsidRPr="00000C97" w:rsidRDefault="00000C97" w:rsidP="00F02919">
            <w:pPr>
              <w:pStyle w:val="afa"/>
              <w:widowControl w:val="0"/>
              <w:numPr>
                <w:ilvl w:val="0"/>
                <w:numId w:val="32"/>
              </w:numPr>
              <w:shd w:val="clear" w:color="auto" w:fill="FFFFFF"/>
              <w:autoSpaceDE w:val="0"/>
              <w:autoSpaceDN w:val="0"/>
              <w:adjustRightInd w:val="0"/>
              <w:spacing w:after="0" w:line="221" w:lineRule="exact"/>
              <w:ind w:left="340" w:right="231"/>
              <w:rPr>
                <w:rFonts w:ascii="Times New Roman" w:eastAsia="Times New Roman" w:hAnsi="Times New Roman" w:cs="Times New Roman"/>
                <w:color w:val="000000"/>
                <w:sz w:val="24"/>
                <w:szCs w:val="24"/>
                <w:lang w:val="uk-UA" w:eastAsia="ru-RU"/>
              </w:rPr>
            </w:pPr>
            <w:r w:rsidRPr="00000C97">
              <w:rPr>
                <w:rFonts w:ascii="Times New Roman" w:eastAsia="Times New Roman" w:hAnsi="Times New Roman" w:cs="Times New Roman"/>
                <w:sz w:val="24"/>
                <w:szCs w:val="24"/>
                <w:lang w:val="uk-UA" w:eastAsia="ru-RU"/>
              </w:rPr>
              <w:t>«Про організацію та проведення класно-урочного контролю в 5 класі»</w:t>
            </w:r>
          </w:p>
          <w:p w14:paraId="3C888FF3" w14:textId="77777777" w:rsidR="00000C97" w:rsidRDefault="00000C97" w:rsidP="00EB08DD">
            <w:pPr>
              <w:widowControl w:val="0"/>
              <w:shd w:val="clear" w:color="auto" w:fill="FFFFFF"/>
              <w:autoSpaceDE w:val="0"/>
              <w:autoSpaceDN w:val="0"/>
              <w:adjustRightInd w:val="0"/>
              <w:spacing w:after="0" w:line="221" w:lineRule="exact"/>
              <w:ind w:right="653" w:firstLine="19"/>
              <w:rPr>
                <w:rFonts w:ascii="Times New Roman" w:eastAsia="Times New Roman" w:hAnsi="Times New Roman" w:cs="Times New Roman"/>
                <w:color w:val="000000"/>
                <w:lang w:val="uk-UA" w:eastAsia="ru-RU"/>
              </w:rPr>
            </w:pPr>
          </w:p>
          <w:p w14:paraId="5E0744E7" w14:textId="77777777" w:rsidR="00EB08DD" w:rsidRPr="001B2214" w:rsidRDefault="00EB08DD" w:rsidP="003809F6">
            <w:pPr>
              <w:widowControl w:val="0"/>
              <w:shd w:val="clear" w:color="auto" w:fill="FFFFFF"/>
              <w:autoSpaceDE w:val="0"/>
              <w:autoSpaceDN w:val="0"/>
              <w:adjustRightInd w:val="0"/>
              <w:spacing w:after="0" w:line="221" w:lineRule="exact"/>
              <w:ind w:right="653" w:firstLine="19"/>
              <w:rPr>
                <w:rFonts w:ascii="Times New Roman" w:eastAsia="Times New Roman" w:hAnsi="Times New Roman" w:cs="Times New Roman"/>
                <w:lang w:eastAsia="ru-RU"/>
              </w:rPr>
            </w:pPr>
            <w:r w:rsidRPr="001B2214">
              <w:rPr>
                <w:rFonts w:ascii="Times New Roman" w:eastAsia="Times New Roman" w:hAnsi="Times New Roman" w:cs="Times New Roman"/>
                <w:color w:val="000000"/>
                <w:lang w:val="uk-UA" w:eastAsia="ru-RU"/>
              </w:rPr>
              <w:t xml:space="preserve"> </w:t>
            </w:r>
          </w:p>
        </w:tc>
        <w:tc>
          <w:tcPr>
            <w:tcW w:w="1753" w:type="dxa"/>
            <w:tcBorders>
              <w:top w:val="single" w:sz="6" w:space="0" w:color="auto"/>
              <w:left w:val="single" w:sz="6" w:space="0" w:color="auto"/>
              <w:bottom w:val="single" w:sz="6" w:space="0" w:color="auto"/>
              <w:right w:val="single" w:sz="6" w:space="0" w:color="auto"/>
            </w:tcBorders>
            <w:shd w:val="clear" w:color="auto" w:fill="FFFFFF"/>
          </w:tcPr>
          <w:p w14:paraId="57EB33C6" w14:textId="77777777"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7"/>
                <w:lang w:val="uk-UA" w:eastAsia="ru-RU"/>
              </w:rPr>
              <w:t>Заступник, директор</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752E154F" w14:textId="77777777" w:rsidR="00EB08DD" w:rsidRPr="001B2214" w:rsidRDefault="001B2214"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B2214">
              <w:rPr>
                <w:rFonts w:ascii="Times New Roman" w:eastAsia="Times New Roman" w:hAnsi="Times New Roman" w:cs="Times New Roman"/>
                <w:color w:val="000000"/>
                <w:lang w:val="uk-UA" w:eastAsia="ru-RU"/>
              </w:rPr>
              <w:t>До 13</w:t>
            </w:r>
            <w:r w:rsidR="00EB08DD" w:rsidRPr="001B2214">
              <w:rPr>
                <w:rFonts w:ascii="Times New Roman" w:eastAsia="Times New Roman" w:hAnsi="Times New Roman" w:cs="Times New Roman"/>
                <w:color w:val="000000"/>
                <w:lang w:val="uk-UA" w:eastAsia="ru-RU"/>
              </w:rPr>
              <w:t>.09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3F46480"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1FA2596C" w14:textId="77777777" w:rsidTr="00E21763">
        <w:trPr>
          <w:trHeight w:hRule="exact" w:val="564"/>
        </w:trPr>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14:paraId="54681A90" w14:textId="77777777" w:rsidR="00EB08DD" w:rsidRPr="001B2214" w:rsidRDefault="00EB08DD" w:rsidP="00EB08DD">
            <w:pPr>
              <w:widowControl w:val="0"/>
              <w:shd w:val="clear" w:color="auto" w:fill="FFFFFF"/>
              <w:autoSpaceDE w:val="0"/>
              <w:autoSpaceDN w:val="0"/>
              <w:adjustRightInd w:val="0"/>
              <w:spacing w:after="0" w:line="240" w:lineRule="auto"/>
              <w:ind w:left="250"/>
              <w:rPr>
                <w:rFonts w:ascii="Times New Roman" w:eastAsia="Times New Roman" w:hAnsi="Times New Roman" w:cs="Times New Roman"/>
                <w:lang w:eastAsia="ru-RU"/>
              </w:rPr>
            </w:pPr>
            <w:r w:rsidRPr="001B2214">
              <w:rPr>
                <w:rFonts w:ascii="Times New Roman" w:eastAsia="Times New Roman" w:hAnsi="Times New Roman" w:cs="Times New Roman"/>
                <w:b/>
                <w:bCs/>
                <w:color w:val="000000"/>
                <w:lang w:val="uk-UA" w:eastAsia="ru-RU"/>
              </w:rPr>
              <w:t>5</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14:paraId="38CFE699" w14:textId="77B5B744"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6"/>
                <w:lang w:val="uk-UA" w:eastAsia="ru-RU"/>
              </w:rPr>
              <w:t xml:space="preserve">Поновити стенди методкабінету </w:t>
            </w:r>
            <w:r w:rsidR="000C5537">
              <w:rPr>
                <w:rFonts w:ascii="Times New Roman" w:eastAsia="Times New Roman" w:hAnsi="Times New Roman" w:cs="Times New Roman"/>
                <w:color w:val="000000"/>
                <w:spacing w:val="-6"/>
                <w:lang w:val="uk-UA" w:eastAsia="ru-RU"/>
              </w:rPr>
              <w:t>гімназії</w:t>
            </w:r>
          </w:p>
        </w:tc>
        <w:tc>
          <w:tcPr>
            <w:tcW w:w="1753" w:type="dxa"/>
            <w:tcBorders>
              <w:top w:val="single" w:sz="6" w:space="0" w:color="auto"/>
              <w:left w:val="single" w:sz="6" w:space="0" w:color="auto"/>
              <w:bottom w:val="single" w:sz="6" w:space="0" w:color="auto"/>
              <w:right w:val="single" w:sz="6" w:space="0" w:color="auto"/>
            </w:tcBorders>
            <w:shd w:val="clear" w:color="auto" w:fill="FFFFFF"/>
          </w:tcPr>
          <w:p w14:paraId="1ACE3EB8" w14:textId="77777777"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7"/>
                <w:lang w:val="uk-UA" w:eastAsia="ru-RU"/>
              </w:rPr>
              <w:t>Заступник, педагог-організатор</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7548E917" w14:textId="77777777"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B2214">
              <w:rPr>
                <w:rFonts w:ascii="Times New Roman" w:eastAsia="Times New Roman" w:hAnsi="Times New Roman" w:cs="Times New Roman"/>
                <w:color w:val="000000"/>
                <w:lang w:val="uk-UA" w:eastAsia="ru-RU"/>
              </w:rPr>
              <w:t>До 26.09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92305CE"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154AB5D9" w14:textId="77777777" w:rsidTr="00E21763">
        <w:trPr>
          <w:trHeight w:hRule="exact" w:val="869"/>
        </w:trPr>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14:paraId="324D56CE" w14:textId="77777777" w:rsidR="00EB08DD" w:rsidRPr="001B2214" w:rsidRDefault="003809F6" w:rsidP="00EB08DD">
            <w:pPr>
              <w:widowControl w:val="0"/>
              <w:shd w:val="clear" w:color="auto" w:fill="FFFFFF"/>
              <w:autoSpaceDE w:val="0"/>
              <w:autoSpaceDN w:val="0"/>
              <w:adjustRightInd w:val="0"/>
              <w:spacing w:after="0" w:line="240" w:lineRule="auto"/>
              <w:ind w:left="250"/>
              <w:rPr>
                <w:rFonts w:ascii="Times New Roman" w:eastAsia="Times New Roman" w:hAnsi="Times New Roman" w:cs="Times New Roman"/>
                <w:lang w:eastAsia="ru-RU"/>
              </w:rPr>
            </w:pPr>
            <w:r>
              <w:rPr>
                <w:rFonts w:ascii="Times New Roman" w:eastAsia="Times New Roman" w:hAnsi="Times New Roman" w:cs="Times New Roman"/>
                <w:b/>
                <w:bCs/>
                <w:color w:val="000000"/>
                <w:lang w:val="uk-UA" w:eastAsia="ru-RU"/>
              </w:rPr>
              <w:t>6</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14:paraId="5C07FD1E" w14:textId="77777777" w:rsidR="00EB08DD" w:rsidRPr="001B2214" w:rsidRDefault="00EB08DD" w:rsidP="00EB08DD">
            <w:pPr>
              <w:widowControl w:val="0"/>
              <w:shd w:val="clear" w:color="auto" w:fill="FFFFFF"/>
              <w:autoSpaceDE w:val="0"/>
              <w:autoSpaceDN w:val="0"/>
              <w:adjustRightInd w:val="0"/>
              <w:spacing w:after="0" w:line="230" w:lineRule="exact"/>
              <w:ind w:right="355" w:firstLine="29"/>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5"/>
                <w:lang w:val="uk-UA" w:eastAsia="ru-RU"/>
              </w:rPr>
              <w:t>Провести оперативне засідання з учителями-</w:t>
            </w:r>
            <w:proofErr w:type="spellStart"/>
            <w:r w:rsidRPr="001B2214">
              <w:rPr>
                <w:rFonts w:ascii="Times New Roman" w:eastAsia="Times New Roman" w:hAnsi="Times New Roman" w:cs="Times New Roman"/>
                <w:color w:val="000000"/>
                <w:spacing w:val="-5"/>
                <w:lang w:val="uk-UA" w:eastAsia="ru-RU"/>
              </w:rPr>
              <w:t>предметниками</w:t>
            </w:r>
            <w:proofErr w:type="spellEnd"/>
            <w:r w:rsidRPr="001B2214">
              <w:rPr>
                <w:rFonts w:ascii="Times New Roman" w:eastAsia="Times New Roman" w:hAnsi="Times New Roman" w:cs="Times New Roman"/>
                <w:color w:val="000000"/>
                <w:spacing w:val="-5"/>
                <w:lang w:val="uk-UA" w:eastAsia="ru-RU"/>
              </w:rPr>
              <w:t xml:space="preserve"> </w:t>
            </w:r>
            <w:r w:rsidRPr="001B2214">
              <w:rPr>
                <w:rFonts w:ascii="Times New Roman" w:eastAsia="Times New Roman" w:hAnsi="Times New Roman" w:cs="Times New Roman"/>
                <w:color w:val="000000"/>
                <w:spacing w:val="-6"/>
                <w:lang w:val="uk-UA" w:eastAsia="ru-RU"/>
              </w:rPr>
              <w:t>для обговорення можливостей участі у конкурсі «Учитель року»</w:t>
            </w:r>
          </w:p>
        </w:tc>
        <w:tc>
          <w:tcPr>
            <w:tcW w:w="1753" w:type="dxa"/>
            <w:tcBorders>
              <w:top w:val="single" w:sz="6" w:space="0" w:color="auto"/>
              <w:left w:val="single" w:sz="6" w:space="0" w:color="auto"/>
              <w:bottom w:val="single" w:sz="6" w:space="0" w:color="auto"/>
              <w:right w:val="single" w:sz="6" w:space="0" w:color="auto"/>
            </w:tcBorders>
            <w:shd w:val="clear" w:color="auto" w:fill="FFFFFF"/>
          </w:tcPr>
          <w:p w14:paraId="39865166" w14:textId="77777777" w:rsidR="00EB08DD" w:rsidRPr="001B2214" w:rsidRDefault="00CD5FAE"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color w:val="000000"/>
                <w:spacing w:val="-7"/>
                <w:lang w:val="uk-UA" w:eastAsia="ru-RU"/>
              </w:rPr>
              <w:t>Заступник</w:t>
            </w:r>
            <w:r w:rsidR="00EB08DD" w:rsidRPr="001B2214">
              <w:rPr>
                <w:rFonts w:ascii="Times New Roman" w:eastAsia="Times New Roman" w:hAnsi="Times New Roman" w:cs="Times New Roman"/>
                <w:color w:val="000000"/>
                <w:spacing w:val="-7"/>
                <w:lang w:val="uk-UA" w:eastAsia="ru-RU"/>
              </w:rPr>
              <w:t>, директор</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70ED864D" w14:textId="77777777"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B2214">
              <w:rPr>
                <w:rFonts w:ascii="Times New Roman" w:eastAsia="Times New Roman" w:hAnsi="Times New Roman" w:cs="Times New Roman"/>
                <w:color w:val="000000"/>
                <w:lang w:val="uk-UA" w:eastAsia="ru-RU"/>
              </w:rPr>
              <w:t>До 26.09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346266A" w14:textId="77777777" w:rsid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14:paraId="153CA6D3" w14:textId="77777777" w:rsidR="001B2214" w:rsidRDefault="001B2214"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14:paraId="52D898DC" w14:textId="77777777" w:rsidR="001B2214" w:rsidRDefault="001B2214"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14:paraId="5A6D1034" w14:textId="77777777" w:rsidR="001B2214" w:rsidRDefault="001B2214"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14:paraId="25138464" w14:textId="77777777" w:rsidR="001B2214" w:rsidRDefault="001B2214"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14:paraId="78CAC093" w14:textId="77777777" w:rsidR="001B2214" w:rsidRPr="00EB08DD" w:rsidRDefault="001B2214"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443BCD81" w14:textId="77777777" w:rsidTr="00DB6EE8">
        <w:trPr>
          <w:trHeight w:hRule="exact" w:val="424"/>
        </w:trPr>
        <w:tc>
          <w:tcPr>
            <w:tcW w:w="8789" w:type="dxa"/>
            <w:gridSpan w:val="5"/>
            <w:tcBorders>
              <w:top w:val="single" w:sz="6" w:space="0" w:color="auto"/>
              <w:left w:val="single" w:sz="6" w:space="0" w:color="auto"/>
              <w:bottom w:val="single" w:sz="6" w:space="0" w:color="auto"/>
              <w:right w:val="single" w:sz="6" w:space="0" w:color="auto"/>
            </w:tcBorders>
            <w:shd w:val="clear" w:color="auto" w:fill="FFFFFF"/>
          </w:tcPr>
          <w:p w14:paraId="6E2F15C7" w14:textId="77777777" w:rsidR="00EB08DD" w:rsidRPr="00EB08DD" w:rsidRDefault="001B2214" w:rsidP="001B221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t xml:space="preserve">                                                </w:t>
            </w:r>
            <w:r w:rsidR="00F87613">
              <w:rPr>
                <w:rFonts w:ascii="Times New Roman" w:eastAsia="Times New Roman" w:hAnsi="Times New Roman" w:cs="Times New Roman"/>
                <w:b/>
                <w:bCs/>
                <w:color w:val="000000"/>
                <w:sz w:val="24"/>
                <w:szCs w:val="24"/>
                <w:lang w:val="uk-UA" w:eastAsia="ru-RU"/>
              </w:rPr>
              <w:t>І</w:t>
            </w:r>
            <w:r w:rsidR="00EB08DD" w:rsidRPr="00EB08DD">
              <w:rPr>
                <w:rFonts w:ascii="Times New Roman" w:eastAsia="Times New Roman" w:hAnsi="Times New Roman" w:cs="Times New Roman"/>
                <w:b/>
                <w:bCs/>
                <w:color w:val="000000"/>
                <w:sz w:val="24"/>
                <w:szCs w:val="24"/>
                <w:lang w:val="en-US" w:eastAsia="ru-RU"/>
              </w:rPr>
              <w:t>V</w:t>
            </w:r>
            <w:r w:rsidR="00EB08DD" w:rsidRPr="00EB08DD">
              <w:rPr>
                <w:rFonts w:ascii="Times New Roman" w:eastAsia="Times New Roman" w:hAnsi="Times New Roman" w:cs="Times New Roman"/>
                <w:b/>
                <w:bCs/>
                <w:color w:val="000000"/>
                <w:sz w:val="24"/>
                <w:szCs w:val="24"/>
                <w:lang w:eastAsia="ru-RU"/>
              </w:rPr>
              <w:t xml:space="preserve">. </w:t>
            </w:r>
            <w:r w:rsidR="00EB08DD" w:rsidRPr="00EB08DD">
              <w:rPr>
                <w:rFonts w:ascii="Times New Roman" w:eastAsia="Times New Roman" w:hAnsi="Times New Roman" w:cs="Times New Roman"/>
                <w:b/>
                <w:bCs/>
                <w:color w:val="000000"/>
                <w:sz w:val="24"/>
                <w:szCs w:val="24"/>
                <w:lang w:val="uk-UA" w:eastAsia="ru-RU"/>
              </w:rPr>
              <w:t>Охорона та зміцнення здоров'я учнів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F636C3B" w14:textId="77777777" w:rsidR="00EB08DD" w:rsidRPr="00EB08DD" w:rsidRDefault="00EB08DD" w:rsidP="00EB08DD">
            <w:pPr>
              <w:widowControl w:val="0"/>
              <w:shd w:val="clear" w:color="auto" w:fill="FFFFFF"/>
              <w:autoSpaceDE w:val="0"/>
              <w:autoSpaceDN w:val="0"/>
              <w:adjustRightInd w:val="0"/>
              <w:spacing w:after="0" w:line="240" w:lineRule="auto"/>
              <w:ind w:left="3034"/>
              <w:rPr>
                <w:rFonts w:ascii="Times New Roman" w:eastAsia="Times New Roman" w:hAnsi="Times New Roman" w:cs="Times New Roman"/>
                <w:b/>
                <w:bCs/>
                <w:color w:val="000000"/>
                <w:sz w:val="24"/>
                <w:szCs w:val="24"/>
                <w:lang w:eastAsia="ru-RU"/>
              </w:rPr>
            </w:pPr>
          </w:p>
        </w:tc>
      </w:tr>
      <w:tr w:rsidR="00EB08DD" w:rsidRPr="00EB08DD" w14:paraId="3975D298" w14:textId="77777777" w:rsidTr="00E21763">
        <w:trPr>
          <w:trHeight w:hRule="exact" w:val="538"/>
        </w:trPr>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14:paraId="45479EF0" w14:textId="77777777" w:rsidR="00EB08DD" w:rsidRPr="00EB08DD" w:rsidRDefault="00EB08DD" w:rsidP="00EB08DD">
            <w:pPr>
              <w:widowControl w:val="0"/>
              <w:shd w:val="clear" w:color="auto" w:fill="FFFFFF"/>
              <w:autoSpaceDE w:val="0"/>
              <w:autoSpaceDN w:val="0"/>
              <w:adjustRightInd w:val="0"/>
              <w:spacing w:after="0" w:line="240" w:lineRule="auto"/>
              <w:ind w:left="269"/>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1</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14:paraId="67A92531" w14:textId="5450B879" w:rsidR="00EB08DD" w:rsidRPr="001B2214" w:rsidRDefault="00EB08DD" w:rsidP="00EB08DD">
            <w:pPr>
              <w:widowControl w:val="0"/>
              <w:shd w:val="clear" w:color="auto" w:fill="FFFFFF"/>
              <w:autoSpaceDE w:val="0"/>
              <w:autoSpaceDN w:val="0"/>
              <w:adjustRightInd w:val="0"/>
              <w:spacing w:after="0" w:line="230" w:lineRule="exact"/>
              <w:ind w:firstLine="29"/>
              <w:rPr>
                <w:rFonts w:ascii="Times New Roman" w:eastAsia="Times New Roman" w:hAnsi="Times New Roman" w:cs="Times New Roman"/>
                <w:lang w:eastAsia="ru-RU"/>
              </w:rPr>
            </w:pPr>
            <w:r w:rsidRPr="00D54429">
              <w:rPr>
                <w:rFonts w:ascii="Times New Roman" w:eastAsia="Times New Roman" w:hAnsi="Times New Roman" w:cs="Times New Roman"/>
                <w:b/>
                <w:color w:val="FF0000"/>
                <w:spacing w:val="-9"/>
                <w:lang w:val="uk-UA" w:eastAsia="ru-RU"/>
              </w:rPr>
              <w:t>Видати наказ</w:t>
            </w:r>
            <w:r w:rsidRPr="00C971C9">
              <w:rPr>
                <w:rFonts w:ascii="Times New Roman" w:eastAsia="Times New Roman" w:hAnsi="Times New Roman" w:cs="Times New Roman"/>
                <w:color w:val="FF0000"/>
                <w:spacing w:val="-9"/>
                <w:lang w:val="uk-UA" w:eastAsia="ru-RU"/>
              </w:rPr>
              <w:t xml:space="preserve"> </w:t>
            </w:r>
            <w:r w:rsidRPr="001B2214">
              <w:rPr>
                <w:rFonts w:ascii="Times New Roman" w:eastAsia="Times New Roman" w:hAnsi="Times New Roman" w:cs="Times New Roman"/>
                <w:color w:val="000000"/>
                <w:spacing w:val="-9"/>
                <w:lang w:val="uk-UA" w:eastAsia="ru-RU"/>
              </w:rPr>
              <w:t xml:space="preserve">по </w:t>
            </w:r>
            <w:r w:rsidR="00B72B9C">
              <w:rPr>
                <w:rFonts w:ascii="Times New Roman" w:eastAsia="Times New Roman" w:hAnsi="Times New Roman" w:cs="Times New Roman"/>
                <w:color w:val="000000"/>
                <w:spacing w:val="-9"/>
                <w:lang w:val="uk-UA" w:eastAsia="ru-RU"/>
              </w:rPr>
              <w:t>гімназії</w:t>
            </w:r>
            <w:r w:rsidRPr="001B2214">
              <w:rPr>
                <w:rFonts w:ascii="Times New Roman" w:eastAsia="Times New Roman" w:hAnsi="Times New Roman" w:cs="Times New Roman"/>
                <w:color w:val="000000"/>
                <w:spacing w:val="-9"/>
                <w:lang w:val="uk-UA" w:eastAsia="ru-RU"/>
              </w:rPr>
              <w:t xml:space="preserve"> «Про розподіл на групи за станом </w:t>
            </w:r>
            <w:proofErr w:type="spellStart"/>
            <w:r w:rsidRPr="001B2214">
              <w:rPr>
                <w:rFonts w:ascii="Times New Roman" w:eastAsia="Times New Roman" w:hAnsi="Times New Roman" w:cs="Times New Roman"/>
                <w:color w:val="000000"/>
                <w:spacing w:val="-9"/>
                <w:lang w:val="uk-UA" w:eastAsia="ru-RU"/>
              </w:rPr>
              <w:t>здоров,я</w:t>
            </w:r>
            <w:proofErr w:type="spellEnd"/>
            <w:r w:rsidRPr="001B2214">
              <w:rPr>
                <w:rFonts w:ascii="Times New Roman" w:eastAsia="Times New Roman" w:hAnsi="Times New Roman" w:cs="Times New Roman"/>
                <w:color w:val="000000"/>
                <w:spacing w:val="-9"/>
                <w:lang w:val="uk-UA" w:eastAsia="ru-RU"/>
              </w:rPr>
              <w:t xml:space="preserve"> на уроках фізкультури</w:t>
            </w:r>
            <w:r w:rsidRPr="001B2214">
              <w:rPr>
                <w:rFonts w:ascii="Times New Roman" w:eastAsia="Times New Roman" w:hAnsi="Times New Roman" w:cs="Times New Roman"/>
                <w:color w:val="000000"/>
                <w:spacing w:val="-7"/>
                <w:lang w:val="uk-UA" w:eastAsia="ru-RU"/>
              </w:rPr>
              <w:t>»</w:t>
            </w:r>
          </w:p>
        </w:tc>
        <w:tc>
          <w:tcPr>
            <w:tcW w:w="1753" w:type="dxa"/>
            <w:tcBorders>
              <w:top w:val="single" w:sz="6" w:space="0" w:color="auto"/>
              <w:left w:val="single" w:sz="6" w:space="0" w:color="auto"/>
              <w:bottom w:val="single" w:sz="6" w:space="0" w:color="auto"/>
              <w:right w:val="single" w:sz="6" w:space="0" w:color="auto"/>
            </w:tcBorders>
            <w:shd w:val="clear" w:color="auto" w:fill="FFFFFF"/>
          </w:tcPr>
          <w:p w14:paraId="5F04B7FE" w14:textId="77777777"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7"/>
                <w:lang w:val="uk-UA" w:eastAsia="ru-RU"/>
              </w:rPr>
              <w:t>Заступник, директор</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53137A64" w14:textId="77777777" w:rsidR="00EB08DD" w:rsidRPr="001B2214" w:rsidRDefault="001B2214"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B2214">
              <w:rPr>
                <w:rFonts w:ascii="Times New Roman" w:eastAsia="Times New Roman" w:hAnsi="Times New Roman" w:cs="Times New Roman"/>
                <w:color w:val="000000"/>
                <w:lang w:val="uk-UA" w:eastAsia="ru-RU"/>
              </w:rPr>
              <w:t>До 13</w:t>
            </w:r>
            <w:r w:rsidR="00EB08DD" w:rsidRPr="001B2214">
              <w:rPr>
                <w:rFonts w:ascii="Times New Roman" w:eastAsia="Times New Roman" w:hAnsi="Times New Roman" w:cs="Times New Roman"/>
                <w:color w:val="000000"/>
                <w:lang w:val="uk-UA" w:eastAsia="ru-RU"/>
              </w:rPr>
              <w:t>.09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D4B367B" w14:textId="77777777"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14:paraId="3F03D231" w14:textId="77777777" w:rsidTr="00E21763">
        <w:trPr>
          <w:trHeight w:hRule="exact" w:val="572"/>
        </w:trPr>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14:paraId="781CD6C0" w14:textId="77777777" w:rsidR="00EB08DD" w:rsidRPr="00EB08DD" w:rsidRDefault="00EB08DD" w:rsidP="00EB08DD">
            <w:pPr>
              <w:widowControl w:val="0"/>
              <w:shd w:val="clear" w:color="auto" w:fill="FFFFFF"/>
              <w:autoSpaceDE w:val="0"/>
              <w:autoSpaceDN w:val="0"/>
              <w:adjustRightInd w:val="0"/>
              <w:spacing w:after="0" w:line="240" w:lineRule="auto"/>
              <w:ind w:left="250"/>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2</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14:paraId="0567732C" w14:textId="77777777" w:rsidR="00EB08DD" w:rsidRPr="001B2214" w:rsidRDefault="00EB08DD" w:rsidP="00EB08DD">
            <w:pPr>
              <w:widowControl w:val="0"/>
              <w:shd w:val="clear" w:color="auto" w:fill="FFFFFF"/>
              <w:autoSpaceDE w:val="0"/>
              <w:autoSpaceDN w:val="0"/>
              <w:adjustRightInd w:val="0"/>
              <w:spacing w:after="0" w:line="240" w:lineRule="auto"/>
              <w:ind w:left="10"/>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7"/>
                <w:lang w:val="uk-UA" w:eastAsia="ru-RU"/>
              </w:rPr>
              <w:t>Організувати розвантажувальні  перерви</w:t>
            </w:r>
          </w:p>
        </w:tc>
        <w:tc>
          <w:tcPr>
            <w:tcW w:w="1753" w:type="dxa"/>
            <w:tcBorders>
              <w:top w:val="single" w:sz="6" w:space="0" w:color="auto"/>
              <w:left w:val="single" w:sz="6" w:space="0" w:color="auto"/>
              <w:bottom w:val="single" w:sz="6" w:space="0" w:color="auto"/>
              <w:right w:val="single" w:sz="6" w:space="0" w:color="auto"/>
            </w:tcBorders>
            <w:shd w:val="clear" w:color="auto" w:fill="FFFFFF"/>
          </w:tcPr>
          <w:p w14:paraId="6CBA165B" w14:textId="77777777" w:rsidR="00EB08DD" w:rsidRPr="001B2214" w:rsidRDefault="00EB08DD" w:rsidP="00EB08DD">
            <w:pPr>
              <w:widowControl w:val="0"/>
              <w:shd w:val="clear" w:color="auto" w:fill="FFFFFF"/>
              <w:autoSpaceDE w:val="0"/>
              <w:autoSpaceDN w:val="0"/>
              <w:adjustRightInd w:val="0"/>
              <w:spacing w:after="0" w:line="240" w:lineRule="auto"/>
              <w:ind w:left="10"/>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9"/>
                <w:lang w:val="uk-UA" w:eastAsia="ru-RU"/>
              </w:rPr>
              <w:t xml:space="preserve">Педагог-організатор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39F883D1" w14:textId="77777777" w:rsidR="00EB08DD" w:rsidRPr="001B2214" w:rsidRDefault="001B2214" w:rsidP="00EB08DD">
            <w:pPr>
              <w:widowControl w:val="0"/>
              <w:shd w:val="clear" w:color="auto" w:fill="FFFFFF"/>
              <w:autoSpaceDE w:val="0"/>
              <w:autoSpaceDN w:val="0"/>
              <w:adjustRightInd w:val="0"/>
              <w:spacing w:after="0" w:line="240" w:lineRule="auto"/>
              <w:ind w:left="10"/>
              <w:rPr>
                <w:rFonts w:ascii="Times New Roman" w:eastAsia="Times New Roman" w:hAnsi="Times New Roman" w:cs="Times New Roman"/>
                <w:lang w:eastAsia="ru-RU"/>
              </w:rPr>
            </w:pPr>
            <w:r w:rsidRPr="001B2214">
              <w:rPr>
                <w:rFonts w:ascii="Times New Roman" w:eastAsia="Times New Roman" w:hAnsi="Times New Roman" w:cs="Times New Roman"/>
                <w:color w:val="000000"/>
                <w:lang w:val="uk-UA" w:eastAsia="ru-RU"/>
              </w:rPr>
              <w:t>До 13</w:t>
            </w:r>
            <w:r w:rsidR="00EB08DD" w:rsidRPr="001B2214">
              <w:rPr>
                <w:rFonts w:ascii="Times New Roman" w:eastAsia="Times New Roman" w:hAnsi="Times New Roman" w:cs="Times New Roman"/>
                <w:color w:val="000000"/>
                <w:lang w:val="uk-UA" w:eastAsia="ru-RU"/>
              </w:rPr>
              <w:t>.09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DE5ABFD" w14:textId="77777777" w:rsidR="00EB08DD" w:rsidRPr="001B2214" w:rsidRDefault="00EB08DD" w:rsidP="00EB08DD">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lang w:val="uk-UA" w:eastAsia="ru-RU"/>
              </w:rPr>
            </w:pPr>
          </w:p>
        </w:tc>
      </w:tr>
      <w:tr w:rsidR="00EB08DD" w:rsidRPr="00EB30EE" w14:paraId="08464ADD" w14:textId="77777777" w:rsidTr="00E21763">
        <w:trPr>
          <w:trHeight w:hRule="exact" w:val="712"/>
        </w:trPr>
        <w:tc>
          <w:tcPr>
            <w:tcW w:w="701" w:type="dxa"/>
            <w:tcBorders>
              <w:top w:val="single" w:sz="6" w:space="0" w:color="auto"/>
              <w:left w:val="single" w:sz="6" w:space="0" w:color="auto"/>
              <w:bottom w:val="single" w:sz="6" w:space="0" w:color="auto"/>
              <w:right w:val="nil"/>
            </w:tcBorders>
            <w:shd w:val="clear" w:color="auto" w:fill="FFFFFF"/>
          </w:tcPr>
          <w:p w14:paraId="10A36E02"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812" w:type="dxa"/>
            <w:gridSpan w:val="3"/>
            <w:tcBorders>
              <w:top w:val="single" w:sz="6" w:space="0" w:color="auto"/>
              <w:left w:val="nil"/>
              <w:bottom w:val="single" w:sz="6" w:space="0" w:color="auto"/>
              <w:right w:val="nil"/>
            </w:tcBorders>
            <w:shd w:val="clear" w:color="auto" w:fill="FFFFFF"/>
          </w:tcPr>
          <w:p w14:paraId="68BFEBC9" w14:textId="77777777" w:rsidR="001B2214" w:rsidRDefault="001B2214" w:rsidP="00EB08DD">
            <w:pPr>
              <w:widowControl w:val="0"/>
              <w:shd w:val="clear" w:color="auto" w:fill="FFFFFF"/>
              <w:autoSpaceDE w:val="0"/>
              <w:autoSpaceDN w:val="0"/>
              <w:adjustRightInd w:val="0"/>
              <w:spacing w:after="0" w:line="230" w:lineRule="exact"/>
              <w:ind w:left="1152" w:right="211"/>
              <w:rPr>
                <w:rFonts w:ascii="Times New Roman" w:eastAsia="Times New Roman" w:hAnsi="Times New Roman" w:cs="Times New Roman"/>
                <w:b/>
                <w:color w:val="000000"/>
                <w:sz w:val="24"/>
                <w:szCs w:val="24"/>
                <w:lang w:val="uk-UA" w:eastAsia="ru-RU"/>
              </w:rPr>
            </w:pPr>
          </w:p>
          <w:p w14:paraId="25C56C8A" w14:textId="0FAF559F" w:rsidR="00EB08DD" w:rsidRPr="00736669" w:rsidRDefault="00F87613" w:rsidP="00EB08DD">
            <w:pPr>
              <w:widowControl w:val="0"/>
              <w:shd w:val="clear" w:color="auto" w:fill="FFFFFF"/>
              <w:autoSpaceDE w:val="0"/>
              <w:autoSpaceDN w:val="0"/>
              <w:adjustRightInd w:val="0"/>
              <w:spacing w:after="0" w:line="230" w:lineRule="exact"/>
              <w:ind w:left="1152" w:right="211"/>
              <w:rPr>
                <w:rFonts w:ascii="Times New Roman" w:eastAsia="Times New Roman" w:hAnsi="Times New Roman" w:cs="Times New Roman"/>
                <w:sz w:val="24"/>
                <w:szCs w:val="24"/>
                <w:lang w:val="uk-UA" w:eastAsia="ru-RU"/>
              </w:rPr>
            </w:pPr>
            <w:r>
              <w:rPr>
                <w:rFonts w:ascii="Times New Roman" w:eastAsia="Times New Roman" w:hAnsi="Times New Roman" w:cs="Times New Roman"/>
                <w:b/>
                <w:color w:val="000000"/>
                <w:sz w:val="24"/>
                <w:szCs w:val="24"/>
                <w:lang w:val="en-US" w:eastAsia="ru-RU"/>
              </w:rPr>
              <w:t>V</w:t>
            </w:r>
            <w:r w:rsidR="00EB08DD" w:rsidRPr="00736669">
              <w:rPr>
                <w:rFonts w:ascii="Times New Roman" w:eastAsia="Times New Roman" w:hAnsi="Times New Roman" w:cs="Times New Roman"/>
                <w:b/>
                <w:color w:val="000000"/>
                <w:sz w:val="24"/>
                <w:szCs w:val="24"/>
                <w:lang w:val="uk-UA" w:eastAsia="ru-RU"/>
              </w:rPr>
              <w:t xml:space="preserve">. </w:t>
            </w:r>
            <w:r w:rsidR="00EB08DD" w:rsidRPr="00EB08DD">
              <w:rPr>
                <w:rFonts w:ascii="Times New Roman" w:eastAsia="Times New Roman" w:hAnsi="Times New Roman" w:cs="Times New Roman"/>
                <w:b/>
                <w:color w:val="000000"/>
                <w:sz w:val="24"/>
                <w:szCs w:val="24"/>
                <w:lang w:val="uk-UA" w:eastAsia="ru-RU"/>
              </w:rPr>
              <w:t xml:space="preserve">Про співдружність </w:t>
            </w:r>
            <w:proofErr w:type="spellStart"/>
            <w:proofErr w:type="gramStart"/>
            <w:r w:rsidR="00EB08DD" w:rsidRPr="00EB08DD">
              <w:rPr>
                <w:rFonts w:ascii="Times New Roman" w:eastAsia="Times New Roman" w:hAnsi="Times New Roman" w:cs="Times New Roman"/>
                <w:b/>
                <w:color w:val="000000"/>
                <w:sz w:val="24"/>
                <w:szCs w:val="24"/>
                <w:lang w:val="uk-UA" w:eastAsia="ru-RU"/>
              </w:rPr>
              <w:t>сім,ї</w:t>
            </w:r>
            <w:proofErr w:type="spellEnd"/>
            <w:proofErr w:type="gramEnd"/>
            <w:r w:rsidR="00EB08DD" w:rsidRPr="00EB08DD">
              <w:rPr>
                <w:rFonts w:ascii="Times New Roman" w:eastAsia="Times New Roman" w:hAnsi="Times New Roman" w:cs="Times New Roman"/>
                <w:b/>
                <w:color w:val="000000"/>
                <w:sz w:val="24"/>
                <w:szCs w:val="24"/>
                <w:lang w:val="uk-UA" w:eastAsia="ru-RU"/>
              </w:rPr>
              <w:t xml:space="preserve">, </w:t>
            </w:r>
            <w:r w:rsidR="000C5537">
              <w:rPr>
                <w:rFonts w:ascii="Times New Roman" w:eastAsia="Times New Roman" w:hAnsi="Times New Roman" w:cs="Times New Roman"/>
                <w:b/>
                <w:color w:val="000000"/>
                <w:sz w:val="24"/>
                <w:szCs w:val="24"/>
                <w:lang w:val="uk-UA" w:eastAsia="ru-RU"/>
              </w:rPr>
              <w:t>гімназії</w:t>
            </w:r>
            <w:r w:rsidR="00EB08DD" w:rsidRPr="00EB08DD">
              <w:rPr>
                <w:rFonts w:ascii="Times New Roman" w:eastAsia="Times New Roman" w:hAnsi="Times New Roman" w:cs="Times New Roman"/>
                <w:b/>
                <w:color w:val="000000"/>
                <w:sz w:val="24"/>
                <w:szCs w:val="24"/>
                <w:lang w:val="uk-UA" w:eastAsia="ru-RU"/>
              </w:rPr>
              <w:t>, громадськості, позашкільних установ із метою розвитку особистості</w:t>
            </w:r>
            <w:r w:rsidR="00EB08DD" w:rsidRPr="00EB08DD">
              <w:rPr>
                <w:rFonts w:ascii="Times New Roman" w:eastAsia="Times New Roman" w:hAnsi="Times New Roman" w:cs="Times New Roman"/>
                <w:color w:val="000000"/>
                <w:sz w:val="24"/>
                <w:szCs w:val="24"/>
                <w:lang w:val="uk-UA" w:eastAsia="ru-RU"/>
              </w:rPr>
              <w:t xml:space="preserve"> учнів</w:t>
            </w:r>
          </w:p>
        </w:tc>
        <w:tc>
          <w:tcPr>
            <w:tcW w:w="1276" w:type="dxa"/>
            <w:tcBorders>
              <w:top w:val="single" w:sz="6" w:space="0" w:color="auto"/>
              <w:left w:val="nil"/>
              <w:bottom w:val="single" w:sz="6" w:space="0" w:color="auto"/>
              <w:right w:val="single" w:sz="6" w:space="0" w:color="auto"/>
            </w:tcBorders>
            <w:shd w:val="clear" w:color="auto" w:fill="FFFFFF"/>
          </w:tcPr>
          <w:p w14:paraId="21E1C0E7" w14:textId="77777777" w:rsidR="00EB08DD" w:rsidRPr="0073666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134" w:type="dxa"/>
            <w:tcBorders>
              <w:top w:val="single" w:sz="6" w:space="0" w:color="auto"/>
              <w:left w:val="nil"/>
              <w:bottom w:val="single" w:sz="6" w:space="0" w:color="auto"/>
              <w:right w:val="single" w:sz="6" w:space="0" w:color="auto"/>
            </w:tcBorders>
            <w:shd w:val="clear" w:color="auto" w:fill="FFFFFF"/>
          </w:tcPr>
          <w:p w14:paraId="6CB21E6E" w14:textId="77777777" w:rsidR="00EB08DD" w:rsidRPr="00736669"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EB08DD" w:rsidRPr="00EB08DD" w14:paraId="46DF2286" w14:textId="77777777" w:rsidTr="00E21763">
        <w:trPr>
          <w:trHeight w:hRule="exact" w:val="3117"/>
        </w:trPr>
        <w:tc>
          <w:tcPr>
            <w:tcW w:w="701" w:type="dxa"/>
            <w:tcBorders>
              <w:top w:val="single" w:sz="6" w:space="0" w:color="auto"/>
              <w:left w:val="single" w:sz="6" w:space="0" w:color="auto"/>
              <w:bottom w:val="single" w:sz="6" w:space="0" w:color="auto"/>
              <w:right w:val="single" w:sz="6" w:space="0" w:color="auto"/>
            </w:tcBorders>
            <w:shd w:val="clear" w:color="auto" w:fill="FFFFFF"/>
          </w:tcPr>
          <w:p w14:paraId="0BB2BF27"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1</w:t>
            </w:r>
          </w:p>
        </w:tc>
        <w:tc>
          <w:tcPr>
            <w:tcW w:w="5059" w:type="dxa"/>
            <w:gridSpan w:val="2"/>
            <w:tcBorders>
              <w:top w:val="single" w:sz="6" w:space="0" w:color="auto"/>
              <w:left w:val="single" w:sz="6" w:space="0" w:color="auto"/>
              <w:bottom w:val="single" w:sz="6" w:space="0" w:color="auto"/>
              <w:right w:val="single" w:sz="6" w:space="0" w:color="auto"/>
            </w:tcBorders>
            <w:shd w:val="clear" w:color="auto" w:fill="FFFFFF"/>
          </w:tcPr>
          <w:p w14:paraId="635BFDDA" w14:textId="77777777" w:rsidR="006727E0" w:rsidRPr="00C971C9" w:rsidRDefault="006727E0" w:rsidP="006727E0">
            <w:pPr>
              <w:spacing w:after="0" w:line="240" w:lineRule="auto"/>
              <w:jc w:val="both"/>
              <w:rPr>
                <w:rFonts w:ascii="Times New Roman" w:eastAsia="Times New Roman" w:hAnsi="Times New Roman" w:cs="Times New Roman"/>
                <w:lang w:eastAsia="ru-RU"/>
              </w:rPr>
            </w:pPr>
            <w:r w:rsidRPr="00C971C9">
              <w:rPr>
                <w:rFonts w:ascii="Times New Roman" w:eastAsia="Times New Roman" w:hAnsi="Times New Roman" w:cs="Times New Roman"/>
                <w:lang w:val="uk-UA" w:eastAsia="ru-RU"/>
              </w:rPr>
              <w:t xml:space="preserve">Організувати роботу щодо систематизації законодавчих     та </w:t>
            </w:r>
            <w:r w:rsidRPr="00C971C9">
              <w:rPr>
                <w:rFonts w:ascii="Times New Roman" w:eastAsia="Times New Roman" w:hAnsi="Times New Roman" w:cs="Times New Roman"/>
                <w:lang w:eastAsia="ru-RU"/>
              </w:rPr>
              <w:t>нормативно-</w:t>
            </w:r>
            <w:proofErr w:type="spellStart"/>
            <w:r w:rsidRPr="00C971C9">
              <w:rPr>
                <w:rFonts w:ascii="Times New Roman" w:eastAsia="Times New Roman" w:hAnsi="Times New Roman" w:cs="Times New Roman"/>
                <w:lang w:eastAsia="ru-RU"/>
              </w:rPr>
              <w:t>правов</w:t>
            </w:r>
            <w:r w:rsidRPr="00C971C9">
              <w:rPr>
                <w:rFonts w:ascii="Times New Roman" w:eastAsia="Times New Roman" w:hAnsi="Times New Roman" w:cs="Times New Roman"/>
                <w:lang w:val="uk-UA" w:eastAsia="ru-RU"/>
              </w:rPr>
              <w:t>их</w:t>
            </w:r>
            <w:proofErr w:type="spellEnd"/>
            <w:r w:rsidRPr="00C971C9">
              <w:rPr>
                <w:rFonts w:ascii="Times New Roman" w:eastAsia="Times New Roman" w:hAnsi="Times New Roman" w:cs="Times New Roman"/>
                <w:lang w:val="uk-UA" w:eastAsia="ru-RU"/>
              </w:rPr>
              <w:t xml:space="preserve"> документів зі зверненнями громадян,   а саме</w:t>
            </w:r>
            <w:r w:rsidRPr="00C971C9">
              <w:rPr>
                <w:rFonts w:ascii="Times New Roman" w:eastAsia="Times New Roman" w:hAnsi="Times New Roman" w:cs="Times New Roman"/>
                <w:lang w:eastAsia="ru-RU"/>
              </w:rPr>
              <w:t>:</w:t>
            </w:r>
          </w:p>
          <w:p w14:paraId="5B26875C" w14:textId="77777777" w:rsidR="006727E0" w:rsidRPr="00C971C9" w:rsidRDefault="006727E0" w:rsidP="00C23EBF">
            <w:pPr>
              <w:numPr>
                <w:ilvl w:val="3"/>
                <w:numId w:val="18"/>
              </w:numPr>
              <w:tabs>
                <w:tab w:val="num" w:pos="153"/>
              </w:tabs>
              <w:spacing w:after="0" w:line="240" w:lineRule="auto"/>
              <w:ind w:left="153" w:hanging="153"/>
              <w:jc w:val="both"/>
              <w:rPr>
                <w:rFonts w:ascii="Times New Roman" w:eastAsia="Times New Roman" w:hAnsi="Times New Roman" w:cs="Times New Roman"/>
                <w:lang w:eastAsia="ru-RU"/>
              </w:rPr>
            </w:pPr>
            <w:r w:rsidRPr="00C971C9">
              <w:rPr>
                <w:rFonts w:ascii="Times New Roman" w:eastAsia="Times New Roman" w:hAnsi="Times New Roman" w:cs="Times New Roman"/>
                <w:lang w:eastAsia="ru-RU"/>
              </w:rPr>
              <w:t xml:space="preserve">Закон </w:t>
            </w:r>
            <w:proofErr w:type="spellStart"/>
            <w:r w:rsidRPr="00C971C9">
              <w:rPr>
                <w:rFonts w:ascii="Times New Roman" w:eastAsia="Times New Roman" w:hAnsi="Times New Roman" w:cs="Times New Roman"/>
                <w:lang w:eastAsia="ru-RU"/>
              </w:rPr>
              <w:t>України</w:t>
            </w:r>
            <w:proofErr w:type="spellEnd"/>
            <w:r w:rsidRPr="00C971C9">
              <w:rPr>
                <w:rFonts w:ascii="Times New Roman" w:eastAsia="Times New Roman" w:hAnsi="Times New Roman" w:cs="Times New Roman"/>
                <w:lang w:eastAsia="ru-RU"/>
              </w:rPr>
              <w:t xml:space="preserve"> “Про </w:t>
            </w:r>
            <w:proofErr w:type="spellStart"/>
            <w:r w:rsidRPr="00C971C9">
              <w:rPr>
                <w:rFonts w:ascii="Times New Roman" w:eastAsia="Times New Roman" w:hAnsi="Times New Roman" w:cs="Times New Roman"/>
                <w:lang w:eastAsia="ru-RU"/>
              </w:rPr>
              <w:t>звернення</w:t>
            </w:r>
            <w:proofErr w:type="spellEnd"/>
            <w:r w:rsidRPr="00C971C9">
              <w:rPr>
                <w:rFonts w:ascii="Times New Roman" w:eastAsia="Times New Roman" w:hAnsi="Times New Roman" w:cs="Times New Roman"/>
                <w:lang w:eastAsia="ru-RU"/>
              </w:rPr>
              <w:t xml:space="preserve"> </w:t>
            </w:r>
            <w:proofErr w:type="spellStart"/>
            <w:r w:rsidRPr="00C971C9">
              <w:rPr>
                <w:rFonts w:ascii="Times New Roman" w:eastAsia="Times New Roman" w:hAnsi="Times New Roman" w:cs="Times New Roman"/>
                <w:lang w:eastAsia="ru-RU"/>
              </w:rPr>
              <w:t>громадян</w:t>
            </w:r>
            <w:proofErr w:type="spellEnd"/>
            <w:r w:rsidRPr="00C971C9">
              <w:rPr>
                <w:rFonts w:ascii="Times New Roman" w:eastAsia="Times New Roman" w:hAnsi="Times New Roman" w:cs="Times New Roman"/>
                <w:lang w:eastAsia="ru-RU"/>
              </w:rPr>
              <w:t>”</w:t>
            </w:r>
            <w:r w:rsidRPr="00C971C9">
              <w:rPr>
                <w:rFonts w:ascii="Times New Roman" w:eastAsia="Times New Roman" w:hAnsi="Times New Roman" w:cs="Times New Roman"/>
                <w:lang w:val="uk-UA" w:eastAsia="ru-RU"/>
              </w:rPr>
              <w:t xml:space="preserve"> </w:t>
            </w:r>
            <w:proofErr w:type="spellStart"/>
            <w:r w:rsidRPr="00C971C9">
              <w:rPr>
                <w:rFonts w:ascii="Times New Roman" w:eastAsia="Times New Roman" w:hAnsi="Times New Roman" w:cs="Times New Roman"/>
                <w:lang w:eastAsia="ru-RU"/>
              </w:rPr>
              <w:t>від</w:t>
            </w:r>
            <w:proofErr w:type="spellEnd"/>
            <w:r w:rsidRPr="00C971C9">
              <w:rPr>
                <w:rFonts w:ascii="Times New Roman" w:eastAsia="Times New Roman" w:hAnsi="Times New Roman" w:cs="Times New Roman"/>
                <w:lang w:eastAsia="ru-RU"/>
              </w:rPr>
              <w:t xml:space="preserve"> 02.10.</w:t>
            </w:r>
            <w:r w:rsidRPr="00C971C9">
              <w:rPr>
                <w:rFonts w:ascii="Times New Roman" w:eastAsia="Times New Roman" w:hAnsi="Times New Roman" w:cs="Times New Roman"/>
                <w:lang w:val="uk-UA" w:eastAsia="ru-RU"/>
              </w:rPr>
              <w:t>201</w:t>
            </w:r>
            <w:r w:rsidRPr="00C971C9">
              <w:rPr>
                <w:rFonts w:ascii="Times New Roman" w:eastAsia="Times New Roman" w:hAnsi="Times New Roman" w:cs="Times New Roman"/>
                <w:lang w:eastAsia="ru-RU"/>
              </w:rPr>
              <w:t>1</w:t>
            </w:r>
          </w:p>
          <w:p w14:paraId="7023B53A" w14:textId="77777777" w:rsidR="006727E0" w:rsidRPr="00C971C9" w:rsidRDefault="006727E0" w:rsidP="00C23EBF">
            <w:pPr>
              <w:numPr>
                <w:ilvl w:val="3"/>
                <w:numId w:val="18"/>
              </w:numPr>
              <w:tabs>
                <w:tab w:val="num" w:pos="153"/>
              </w:tabs>
              <w:spacing w:after="0" w:line="240" w:lineRule="auto"/>
              <w:ind w:left="153" w:hanging="153"/>
              <w:jc w:val="both"/>
              <w:rPr>
                <w:rFonts w:ascii="Times New Roman" w:eastAsia="Times New Roman" w:hAnsi="Times New Roman" w:cs="Times New Roman"/>
                <w:lang w:eastAsia="ru-RU"/>
              </w:rPr>
            </w:pPr>
            <w:r w:rsidRPr="00C971C9">
              <w:rPr>
                <w:rFonts w:ascii="Times New Roman" w:eastAsia="Times New Roman" w:hAnsi="Times New Roman" w:cs="Times New Roman"/>
                <w:lang w:eastAsia="ru-RU"/>
              </w:rPr>
              <w:t xml:space="preserve">Указ Президента </w:t>
            </w:r>
            <w:proofErr w:type="spellStart"/>
            <w:r w:rsidRPr="00C971C9">
              <w:rPr>
                <w:rFonts w:ascii="Times New Roman" w:eastAsia="Times New Roman" w:hAnsi="Times New Roman" w:cs="Times New Roman"/>
                <w:lang w:eastAsia="ru-RU"/>
              </w:rPr>
              <w:t>України</w:t>
            </w:r>
            <w:proofErr w:type="spellEnd"/>
            <w:r w:rsidRPr="00C971C9">
              <w:rPr>
                <w:rFonts w:ascii="Times New Roman" w:eastAsia="Times New Roman" w:hAnsi="Times New Roman" w:cs="Times New Roman"/>
                <w:lang w:eastAsia="ru-RU"/>
              </w:rPr>
              <w:t xml:space="preserve"> </w:t>
            </w:r>
            <w:proofErr w:type="spellStart"/>
            <w:r w:rsidRPr="00C971C9">
              <w:rPr>
                <w:rFonts w:ascii="Times New Roman" w:eastAsia="Times New Roman" w:hAnsi="Times New Roman" w:cs="Times New Roman"/>
                <w:lang w:eastAsia="ru-RU"/>
              </w:rPr>
              <w:t>від</w:t>
            </w:r>
            <w:proofErr w:type="spellEnd"/>
            <w:r w:rsidRPr="00C971C9">
              <w:rPr>
                <w:rFonts w:ascii="Times New Roman" w:eastAsia="Times New Roman" w:hAnsi="Times New Roman" w:cs="Times New Roman"/>
                <w:lang w:eastAsia="ru-RU"/>
              </w:rPr>
              <w:t xml:space="preserve"> 19 </w:t>
            </w:r>
            <w:proofErr w:type="spellStart"/>
            <w:r w:rsidRPr="00C971C9">
              <w:rPr>
                <w:rFonts w:ascii="Times New Roman" w:eastAsia="Times New Roman" w:hAnsi="Times New Roman" w:cs="Times New Roman"/>
                <w:lang w:eastAsia="ru-RU"/>
              </w:rPr>
              <w:t>березня</w:t>
            </w:r>
            <w:proofErr w:type="spellEnd"/>
            <w:r w:rsidRPr="00C971C9">
              <w:rPr>
                <w:rFonts w:ascii="Times New Roman" w:eastAsia="Times New Roman" w:hAnsi="Times New Roman" w:cs="Times New Roman"/>
                <w:lang w:eastAsia="ru-RU"/>
              </w:rPr>
              <w:t xml:space="preserve"> 1997 № 241 “Про заходи </w:t>
            </w:r>
            <w:proofErr w:type="spellStart"/>
            <w:r w:rsidRPr="00C971C9">
              <w:rPr>
                <w:rFonts w:ascii="Times New Roman" w:eastAsia="Times New Roman" w:hAnsi="Times New Roman" w:cs="Times New Roman"/>
                <w:lang w:eastAsia="ru-RU"/>
              </w:rPr>
              <w:t>щодо</w:t>
            </w:r>
            <w:proofErr w:type="spellEnd"/>
            <w:r w:rsidRPr="00C971C9">
              <w:rPr>
                <w:rFonts w:ascii="Times New Roman" w:eastAsia="Times New Roman" w:hAnsi="Times New Roman" w:cs="Times New Roman"/>
                <w:lang w:eastAsia="ru-RU"/>
              </w:rPr>
              <w:t xml:space="preserve"> </w:t>
            </w:r>
            <w:proofErr w:type="spellStart"/>
            <w:r w:rsidRPr="00C971C9">
              <w:rPr>
                <w:rFonts w:ascii="Times New Roman" w:eastAsia="Times New Roman" w:hAnsi="Times New Roman" w:cs="Times New Roman"/>
                <w:lang w:eastAsia="ru-RU"/>
              </w:rPr>
              <w:t>забезпечення</w:t>
            </w:r>
            <w:proofErr w:type="spellEnd"/>
            <w:r w:rsidRPr="00C971C9">
              <w:rPr>
                <w:rFonts w:ascii="Times New Roman" w:eastAsia="Times New Roman" w:hAnsi="Times New Roman" w:cs="Times New Roman"/>
                <w:lang w:eastAsia="ru-RU"/>
              </w:rPr>
              <w:t xml:space="preserve"> </w:t>
            </w:r>
            <w:proofErr w:type="spellStart"/>
            <w:r w:rsidRPr="00C971C9">
              <w:rPr>
                <w:rFonts w:ascii="Times New Roman" w:eastAsia="Times New Roman" w:hAnsi="Times New Roman" w:cs="Times New Roman"/>
                <w:lang w:eastAsia="ru-RU"/>
              </w:rPr>
              <w:t>конституційних</w:t>
            </w:r>
            <w:proofErr w:type="spellEnd"/>
            <w:r w:rsidRPr="00C971C9">
              <w:rPr>
                <w:rFonts w:ascii="Times New Roman" w:eastAsia="Times New Roman" w:hAnsi="Times New Roman" w:cs="Times New Roman"/>
                <w:lang w:eastAsia="ru-RU"/>
              </w:rPr>
              <w:t xml:space="preserve"> прав </w:t>
            </w:r>
            <w:proofErr w:type="spellStart"/>
            <w:r w:rsidRPr="00C971C9">
              <w:rPr>
                <w:rFonts w:ascii="Times New Roman" w:eastAsia="Times New Roman" w:hAnsi="Times New Roman" w:cs="Times New Roman"/>
                <w:lang w:eastAsia="ru-RU"/>
              </w:rPr>
              <w:t>громадян</w:t>
            </w:r>
            <w:proofErr w:type="spellEnd"/>
            <w:r w:rsidRPr="00C971C9">
              <w:rPr>
                <w:rFonts w:ascii="Times New Roman" w:eastAsia="Times New Roman" w:hAnsi="Times New Roman" w:cs="Times New Roman"/>
                <w:lang w:eastAsia="ru-RU"/>
              </w:rPr>
              <w:t xml:space="preserve"> на </w:t>
            </w:r>
            <w:proofErr w:type="spellStart"/>
            <w:r w:rsidRPr="00C971C9">
              <w:rPr>
                <w:rFonts w:ascii="Times New Roman" w:eastAsia="Times New Roman" w:hAnsi="Times New Roman" w:cs="Times New Roman"/>
                <w:lang w:eastAsia="ru-RU"/>
              </w:rPr>
              <w:t>звернення</w:t>
            </w:r>
            <w:proofErr w:type="spellEnd"/>
            <w:r w:rsidRPr="00C971C9">
              <w:rPr>
                <w:rFonts w:ascii="Times New Roman" w:eastAsia="Times New Roman" w:hAnsi="Times New Roman" w:cs="Times New Roman"/>
                <w:lang w:eastAsia="ru-RU"/>
              </w:rPr>
              <w:t>”</w:t>
            </w:r>
            <w:r w:rsidRPr="00C971C9">
              <w:rPr>
                <w:rFonts w:ascii="Times New Roman" w:eastAsia="Times New Roman" w:hAnsi="Times New Roman" w:cs="Times New Roman"/>
                <w:lang w:val="uk-UA" w:eastAsia="ru-RU"/>
              </w:rPr>
              <w:t>.</w:t>
            </w:r>
          </w:p>
          <w:p w14:paraId="24EC65FD" w14:textId="77777777" w:rsidR="006727E0" w:rsidRPr="00C971C9" w:rsidRDefault="006727E0" w:rsidP="00C23EBF">
            <w:pPr>
              <w:numPr>
                <w:ilvl w:val="3"/>
                <w:numId w:val="18"/>
              </w:numPr>
              <w:tabs>
                <w:tab w:val="num" w:pos="153"/>
              </w:tabs>
              <w:spacing w:after="0" w:line="240" w:lineRule="auto"/>
              <w:ind w:left="153" w:hanging="153"/>
              <w:jc w:val="both"/>
              <w:rPr>
                <w:rFonts w:ascii="Times New Roman" w:eastAsia="Times New Roman" w:hAnsi="Times New Roman" w:cs="Times New Roman"/>
                <w:lang w:eastAsia="ru-RU"/>
              </w:rPr>
            </w:pPr>
            <w:proofErr w:type="gramStart"/>
            <w:r w:rsidRPr="00C971C9">
              <w:rPr>
                <w:rFonts w:ascii="Times New Roman" w:eastAsia="Times New Roman" w:hAnsi="Times New Roman" w:cs="Times New Roman"/>
                <w:lang w:eastAsia="ru-RU"/>
              </w:rPr>
              <w:t>Указ  Президента</w:t>
            </w:r>
            <w:proofErr w:type="gramEnd"/>
            <w:r w:rsidRPr="00C971C9">
              <w:rPr>
                <w:rFonts w:ascii="Times New Roman" w:eastAsia="Times New Roman" w:hAnsi="Times New Roman" w:cs="Times New Roman"/>
                <w:lang w:eastAsia="ru-RU"/>
              </w:rPr>
              <w:t xml:space="preserve">  </w:t>
            </w:r>
            <w:proofErr w:type="spellStart"/>
            <w:r w:rsidRPr="00C971C9">
              <w:rPr>
                <w:rFonts w:ascii="Times New Roman" w:eastAsia="Times New Roman" w:hAnsi="Times New Roman" w:cs="Times New Roman"/>
                <w:lang w:eastAsia="ru-RU"/>
              </w:rPr>
              <w:t>України</w:t>
            </w:r>
            <w:proofErr w:type="spellEnd"/>
            <w:r w:rsidRPr="00C971C9">
              <w:rPr>
                <w:rFonts w:ascii="Times New Roman" w:eastAsia="Times New Roman" w:hAnsi="Times New Roman" w:cs="Times New Roman"/>
                <w:lang w:eastAsia="ru-RU"/>
              </w:rPr>
              <w:t xml:space="preserve"> </w:t>
            </w:r>
            <w:proofErr w:type="spellStart"/>
            <w:r w:rsidRPr="00C971C9">
              <w:rPr>
                <w:rFonts w:ascii="Times New Roman" w:eastAsia="Times New Roman" w:hAnsi="Times New Roman" w:cs="Times New Roman"/>
                <w:lang w:eastAsia="ru-RU"/>
              </w:rPr>
              <w:t>від</w:t>
            </w:r>
            <w:proofErr w:type="spellEnd"/>
            <w:r w:rsidRPr="00C971C9">
              <w:rPr>
                <w:rFonts w:ascii="Times New Roman" w:eastAsia="Times New Roman" w:hAnsi="Times New Roman" w:cs="Times New Roman"/>
                <w:lang w:eastAsia="ru-RU"/>
              </w:rPr>
              <w:t xml:space="preserve"> 13 </w:t>
            </w:r>
            <w:proofErr w:type="spellStart"/>
            <w:r w:rsidRPr="00C971C9">
              <w:rPr>
                <w:rFonts w:ascii="Times New Roman" w:eastAsia="Times New Roman" w:hAnsi="Times New Roman" w:cs="Times New Roman"/>
                <w:lang w:eastAsia="ru-RU"/>
              </w:rPr>
              <w:t>серпня</w:t>
            </w:r>
            <w:proofErr w:type="spellEnd"/>
            <w:r w:rsidRPr="00C971C9">
              <w:rPr>
                <w:rFonts w:ascii="Times New Roman" w:eastAsia="Times New Roman" w:hAnsi="Times New Roman" w:cs="Times New Roman"/>
                <w:lang w:eastAsia="ru-RU"/>
              </w:rPr>
              <w:t xml:space="preserve"> 2002 №700 “Про </w:t>
            </w:r>
            <w:proofErr w:type="spellStart"/>
            <w:r w:rsidRPr="00C971C9">
              <w:rPr>
                <w:rFonts w:ascii="Times New Roman" w:eastAsia="Times New Roman" w:hAnsi="Times New Roman" w:cs="Times New Roman"/>
                <w:lang w:eastAsia="ru-RU"/>
              </w:rPr>
              <w:t>додаткові</w:t>
            </w:r>
            <w:proofErr w:type="spellEnd"/>
            <w:r w:rsidRPr="00C971C9">
              <w:rPr>
                <w:rFonts w:ascii="Times New Roman" w:eastAsia="Times New Roman" w:hAnsi="Times New Roman" w:cs="Times New Roman"/>
                <w:lang w:eastAsia="ru-RU"/>
              </w:rPr>
              <w:t xml:space="preserve"> заходи </w:t>
            </w:r>
            <w:proofErr w:type="spellStart"/>
            <w:r w:rsidRPr="00C971C9">
              <w:rPr>
                <w:rFonts w:ascii="Times New Roman" w:eastAsia="Times New Roman" w:hAnsi="Times New Roman" w:cs="Times New Roman"/>
                <w:lang w:eastAsia="ru-RU"/>
              </w:rPr>
              <w:t>щодо</w:t>
            </w:r>
            <w:proofErr w:type="spellEnd"/>
            <w:r w:rsidRPr="00C971C9">
              <w:rPr>
                <w:rFonts w:ascii="Times New Roman" w:eastAsia="Times New Roman" w:hAnsi="Times New Roman" w:cs="Times New Roman"/>
                <w:lang w:eastAsia="ru-RU"/>
              </w:rPr>
              <w:t xml:space="preserve"> </w:t>
            </w:r>
            <w:proofErr w:type="spellStart"/>
            <w:r w:rsidRPr="00C971C9">
              <w:rPr>
                <w:rFonts w:ascii="Times New Roman" w:eastAsia="Times New Roman" w:hAnsi="Times New Roman" w:cs="Times New Roman"/>
                <w:lang w:eastAsia="ru-RU"/>
              </w:rPr>
              <w:t>забезпечення</w:t>
            </w:r>
            <w:proofErr w:type="spellEnd"/>
            <w:r w:rsidRPr="00C971C9">
              <w:rPr>
                <w:rFonts w:ascii="Times New Roman" w:eastAsia="Times New Roman" w:hAnsi="Times New Roman" w:cs="Times New Roman"/>
                <w:lang w:eastAsia="ru-RU"/>
              </w:rPr>
              <w:t xml:space="preserve"> реалізації </w:t>
            </w:r>
            <w:r w:rsidRPr="00C971C9">
              <w:rPr>
                <w:rFonts w:ascii="Times New Roman" w:eastAsia="Times New Roman" w:hAnsi="Times New Roman" w:cs="Times New Roman"/>
                <w:lang w:val="uk-UA" w:eastAsia="ru-RU"/>
              </w:rPr>
              <w:t>г</w:t>
            </w:r>
            <w:proofErr w:type="spellStart"/>
            <w:r w:rsidRPr="00C971C9">
              <w:rPr>
                <w:rFonts w:ascii="Times New Roman" w:eastAsia="Times New Roman" w:hAnsi="Times New Roman" w:cs="Times New Roman"/>
                <w:lang w:eastAsia="ru-RU"/>
              </w:rPr>
              <w:t>ромадянами</w:t>
            </w:r>
            <w:proofErr w:type="spellEnd"/>
            <w:r w:rsidRPr="00C971C9">
              <w:rPr>
                <w:rFonts w:ascii="Times New Roman" w:eastAsia="Times New Roman" w:hAnsi="Times New Roman" w:cs="Times New Roman"/>
                <w:lang w:eastAsia="ru-RU"/>
              </w:rPr>
              <w:t xml:space="preserve"> </w:t>
            </w:r>
            <w:proofErr w:type="spellStart"/>
            <w:r w:rsidRPr="00C971C9">
              <w:rPr>
                <w:rFonts w:ascii="Times New Roman" w:eastAsia="Times New Roman" w:hAnsi="Times New Roman" w:cs="Times New Roman"/>
                <w:lang w:eastAsia="ru-RU"/>
              </w:rPr>
              <w:t>конституційного</w:t>
            </w:r>
            <w:proofErr w:type="spellEnd"/>
            <w:r w:rsidRPr="00C971C9">
              <w:rPr>
                <w:rFonts w:ascii="Times New Roman" w:eastAsia="Times New Roman" w:hAnsi="Times New Roman" w:cs="Times New Roman"/>
                <w:lang w:eastAsia="ru-RU"/>
              </w:rPr>
              <w:t xml:space="preserve"> права на </w:t>
            </w:r>
            <w:proofErr w:type="spellStart"/>
            <w:r w:rsidRPr="00C971C9">
              <w:rPr>
                <w:rFonts w:ascii="Times New Roman" w:eastAsia="Times New Roman" w:hAnsi="Times New Roman" w:cs="Times New Roman"/>
                <w:lang w:eastAsia="ru-RU"/>
              </w:rPr>
              <w:t>звернення</w:t>
            </w:r>
            <w:proofErr w:type="spellEnd"/>
            <w:r w:rsidRPr="00C971C9">
              <w:rPr>
                <w:rFonts w:ascii="Times New Roman" w:eastAsia="Times New Roman" w:hAnsi="Times New Roman" w:cs="Times New Roman"/>
                <w:lang w:eastAsia="ru-RU"/>
              </w:rPr>
              <w:t>”</w:t>
            </w:r>
            <w:r w:rsidRPr="00C971C9">
              <w:rPr>
                <w:rFonts w:ascii="Times New Roman" w:eastAsia="Times New Roman" w:hAnsi="Times New Roman" w:cs="Times New Roman"/>
                <w:lang w:val="uk-UA" w:eastAsia="ru-RU"/>
              </w:rPr>
              <w:t>.</w:t>
            </w:r>
          </w:p>
          <w:p w14:paraId="1C114E63" w14:textId="77777777" w:rsidR="00EB08DD" w:rsidRPr="006727E0"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1753" w:type="dxa"/>
            <w:tcBorders>
              <w:top w:val="single" w:sz="6" w:space="0" w:color="auto"/>
              <w:left w:val="single" w:sz="6" w:space="0" w:color="auto"/>
              <w:bottom w:val="single" w:sz="6" w:space="0" w:color="auto"/>
              <w:right w:val="single" w:sz="6" w:space="0" w:color="auto"/>
            </w:tcBorders>
            <w:shd w:val="clear" w:color="auto" w:fill="FFFFFF"/>
          </w:tcPr>
          <w:p w14:paraId="5EF8FDA3"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 xml:space="preserve">ЗНВР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1272F9C" w14:textId="77777777" w:rsidR="00EB08DD" w:rsidRPr="00EB08DD" w:rsidRDefault="001B2214"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До 13</w:t>
            </w:r>
            <w:r w:rsidR="00EB08DD" w:rsidRPr="00EB08DD">
              <w:rPr>
                <w:rFonts w:ascii="Times New Roman" w:eastAsia="Times New Roman" w:hAnsi="Times New Roman" w:cs="Times New Roman"/>
                <w:color w:val="000000"/>
                <w:sz w:val="24"/>
                <w:szCs w:val="24"/>
                <w:lang w:val="uk-UA" w:eastAsia="ru-RU"/>
              </w:rPr>
              <w:t>.09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75A1B89"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2038BAB9" w14:textId="77777777" w:rsidTr="00E21763">
        <w:trPr>
          <w:trHeight w:hRule="exact" w:val="557"/>
        </w:trPr>
        <w:tc>
          <w:tcPr>
            <w:tcW w:w="701" w:type="dxa"/>
            <w:tcBorders>
              <w:top w:val="single" w:sz="6" w:space="0" w:color="auto"/>
              <w:left w:val="single" w:sz="6" w:space="0" w:color="auto"/>
              <w:bottom w:val="single" w:sz="6" w:space="0" w:color="auto"/>
              <w:right w:val="single" w:sz="6" w:space="0" w:color="auto"/>
            </w:tcBorders>
            <w:shd w:val="clear" w:color="auto" w:fill="FFFFFF"/>
          </w:tcPr>
          <w:p w14:paraId="793C3AA7" w14:textId="77777777" w:rsidR="00EB08DD" w:rsidRPr="001B2214"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1B2214">
              <w:rPr>
                <w:rFonts w:ascii="Times New Roman" w:eastAsia="Times New Roman" w:hAnsi="Times New Roman" w:cs="Times New Roman"/>
                <w:color w:val="000000"/>
                <w:lang w:val="uk-UA" w:eastAsia="ru-RU"/>
              </w:rPr>
              <w:t>2.</w:t>
            </w:r>
          </w:p>
        </w:tc>
        <w:tc>
          <w:tcPr>
            <w:tcW w:w="5059" w:type="dxa"/>
            <w:gridSpan w:val="2"/>
            <w:tcBorders>
              <w:top w:val="single" w:sz="6" w:space="0" w:color="auto"/>
              <w:left w:val="single" w:sz="6" w:space="0" w:color="auto"/>
              <w:bottom w:val="single" w:sz="6" w:space="0" w:color="auto"/>
              <w:right w:val="single" w:sz="6" w:space="0" w:color="auto"/>
            </w:tcBorders>
            <w:shd w:val="clear" w:color="auto" w:fill="FFFFFF"/>
          </w:tcPr>
          <w:p w14:paraId="16A31FEB" w14:textId="77777777"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5"/>
                <w:lang w:val="uk-UA" w:eastAsia="ru-RU"/>
              </w:rPr>
            </w:pPr>
            <w:r w:rsidRPr="001B2214">
              <w:rPr>
                <w:rFonts w:ascii="Times New Roman" w:eastAsia="Times New Roman" w:hAnsi="Times New Roman" w:cs="Times New Roman"/>
                <w:color w:val="000000"/>
                <w:spacing w:val="-5"/>
                <w:lang w:val="uk-UA" w:eastAsia="ru-RU"/>
              </w:rPr>
              <w:t>Проведення  класних батьківських зборів</w:t>
            </w:r>
            <w:r w:rsidR="003809F6">
              <w:rPr>
                <w:rFonts w:ascii="Times New Roman" w:eastAsia="Times New Roman" w:hAnsi="Times New Roman" w:cs="Times New Roman"/>
                <w:color w:val="000000"/>
                <w:spacing w:val="-5"/>
                <w:lang w:val="uk-UA" w:eastAsia="ru-RU"/>
              </w:rPr>
              <w:t xml:space="preserve"> </w:t>
            </w:r>
          </w:p>
        </w:tc>
        <w:tc>
          <w:tcPr>
            <w:tcW w:w="1753" w:type="dxa"/>
            <w:tcBorders>
              <w:top w:val="single" w:sz="6" w:space="0" w:color="auto"/>
              <w:left w:val="single" w:sz="6" w:space="0" w:color="auto"/>
              <w:bottom w:val="single" w:sz="6" w:space="0" w:color="auto"/>
              <w:right w:val="single" w:sz="6" w:space="0" w:color="auto"/>
            </w:tcBorders>
            <w:shd w:val="clear" w:color="auto" w:fill="FFFFFF"/>
          </w:tcPr>
          <w:p w14:paraId="0B0C289B" w14:textId="77777777"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lang w:val="uk-UA" w:eastAsia="ru-RU"/>
              </w:rPr>
            </w:pPr>
            <w:r w:rsidRPr="001B2214">
              <w:rPr>
                <w:rFonts w:ascii="Times New Roman" w:eastAsia="Times New Roman" w:hAnsi="Times New Roman" w:cs="Times New Roman"/>
                <w:color w:val="000000"/>
                <w:spacing w:val="-8"/>
                <w:lang w:val="uk-UA" w:eastAsia="ru-RU"/>
              </w:rPr>
              <w:t>ЗНВР, класні керівники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6C7E788E" w14:textId="77777777" w:rsidR="00EB08DD" w:rsidRPr="001B2214" w:rsidRDefault="001B2214"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val="uk-UA" w:eastAsia="ru-RU"/>
              </w:rPr>
            </w:pPr>
            <w:r w:rsidRPr="001B2214">
              <w:rPr>
                <w:rFonts w:ascii="Times New Roman" w:eastAsia="Times New Roman" w:hAnsi="Times New Roman" w:cs="Times New Roman"/>
                <w:color w:val="000000"/>
                <w:lang w:val="uk-UA" w:eastAsia="ru-RU"/>
              </w:rPr>
              <w:t>До 13</w:t>
            </w:r>
            <w:r w:rsidR="00EB08DD" w:rsidRPr="001B2214">
              <w:rPr>
                <w:rFonts w:ascii="Times New Roman" w:eastAsia="Times New Roman" w:hAnsi="Times New Roman" w:cs="Times New Roman"/>
                <w:color w:val="000000"/>
                <w:lang w:val="uk-UA" w:eastAsia="ru-RU"/>
              </w:rPr>
              <w:t>.09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AE3CCE8" w14:textId="2CE61A8B"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14:paraId="3EA097D4" w14:textId="77777777" w:rsidTr="00DB6EE8">
        <w:trPr>
          <w:trHeight w:hRule="exact" w:val="298"/>
        </w:trPr>
        <w:tc>
          <w:tcPr>
            <w:tcW w:w="8789" w:type="dxa"/>
            <w:gridSpan w:val="5"/>
            <w:tcBorders>
              <w:top w:val="single" w:sz="6" w:space="0" w:color="auto"/>
              <w:left w:val="single" w:sz="6" w:space="0" w:color="auto"/>
              <w:bottom w:val="single" w:sz="6" w:space="0" w:color="auto"/>
              <w:right w:val="single" w:sz="6" w:space="0" w:color="auto"/>
            </w:tcBorders>
            <w:shd w:val="clear" w:color="auto" w:fill="FFFFFF"/>
          </w:tcPr>
          <w:p w14:paraId="3B6007E6"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en-US" w:eastAsia="ru-RU"/>
              </w:rPr>
              <w:t>V</w:t>
            </w:r>
            <w:r w:rsidRPr="00EB08DD">
              <w:rPr>
                <w:rFonts w:ascii="Times New Roman" w:eastAsia="Times New Roman" w:hAnsi="Times New Roman" w:cs="Times New Roman"/>
                <w:b/>
                <w:color w:val="000000"/>
                <w:sz w:val="24"/>
                <w:szCs w:val="24"/>
                <w:lang w:val="en-US" w:eastAsia="ru-RU"/>
              </w:rPr>
              <w:t xml:space="preserve">I. </w:t>
            </w:r>
            <w:r w:rsidRPr="00EB08DD">
              <w:rPr>
                <w:rFonts w:ascii="Times New Roman" w:eastAsia="Times New Roman" w:hAnsi="Times New Roman" w:cs="Times New Roman"/>
                <w:b/>
                <w:color w:val="000000"/>
                <w:sz w:val="24"/>
                <w:szCs w:val="24"/>
                <w:lang w:val="uk-UA" w:eastAsia="ru-RU"/>
              </w:rPr>
              <w:t>Фінансово-господарська діяльність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E1BE156"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p>
        </w:tc>
      </w:tr>
      <w:tr w:rsidR="00EB08DD" w:rsidRPr="00EB08DD" w14:paraId="230D6B82" w14:textId="77777777" w:rsidTr="00E21763">
        <w:trPr>
          <w:trHeight w:hRule="exact" w:val="701"/>
        </w:trPr>
        <w:tc>
          <w:tcPr>
            <w:tcW w:w="701" w:type="dxa"/>
            <w:tcBorders>
              <w:top w:val="single" w:sz="6" w:space="0" w:color="auto"/>
              <w:left w:val="single" w:sz="6" w:space="0" w:color="auto"/>
              <w:bottom w:val="single" w:sz="6" w:space="0" w:color="auto"/>
              <w:right w:val="single" w:sz="6" w:space="0" w:color="auto"/>
            </w:tcBorders>
            <w:shd w:val="clear" w:color="auto" w:fill="FFFFFF"/>
          </w:tcPr>
          <w:p w14:paraId="31ED75F6" w14:textId="77777777" w:rsidR="00EB08DD" w:rsidRPr="001B2214"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r w:rsidRPr="001B2214">
              <w:rPr>
                <w:rFonts w:ascii="Times New Roman" w:eastAsia="Times New Roman" w:hAnsi="Times New Roman" w:cs="Times New Roman"/>
                <w:color w:val="000000"/>
                <w:lang w:val="uk-UA" w:eastAsia="ru-RU"/>
              </w:rPr>
              <w:t>1</w:t>
            </w:r>
          </w:p>
        </w:tc>
        <w:tc>
          <w:tcPr>
            <w:tcW w:w="5059" w:type="dxa"/>
            <w:gridSpan w:val="2"/>
            <w:tcBorders>
              <w:top w:val="single" w:sz="6" w:space="0" w:color="auto"/>
              <w:left w:val="single" w:sz="6" w:space="0" w:color="auto"/>
              <w:bottom w:val="single" w:sz="6" w:space="0" w:color="auto"/>
              <w:right w:val="single" w:sz="6" w:space="0" w:color="auto"/>
            </w:tcBorders>
            <w:shd w:val="clear" w:color="auto" w:fill="FFFFFF"/>
          </w:tcPr>
          <w:p w14:paraId="7DD31EF4" w14:textId="23C43551" w:rsidR="00EB08DD" w:rsidRPr="001B2214" w:rsidRDefault="00EB08DD" w:rsidP="00EB08DD">
            <w:pPr>
              <w:widowControl w:val="0"/>
              <w:shd w:val="clear" w:color="auto" w:fill="FFFFFF"/>
              <w:autoSpaceDE w:val="0"/>
              <w:autoSpaceDN w:val="0"/>
              <w:adjustRightInd w:val="0"/>
              <w:spacing w:after="0" w:line="230" w:lineRule="exact"/>
              <w:ind w:right="528"/>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5"/>
                <w:lang w:val="uk-UA" w:eastAsia="ru-RU"/>
              </w:rPr>
              <w:t xml:space="preserve">Провести інструктаж учителів , класних </w:t>
            </w:r>
            <w:r w:rsidRPr="001B2214">
              <w:rPr>
                <w:rFonts w:ascii="Times New Roman" w:eastAsia="Times New Roman" w:hAnsi="Times New Roman" w:cs="Times New Roman"/>
                <w:color w:val="000000"/>
                <w:spacing w:val="-4"/>
                <w:lang w:val="uk-UA" w:eastAsia="ru-RU"/>
              </w:rPr>
              <w:t xml:space="preserve">керівників із питань чергування в </w:t>
            </w:r>
            <w:r w:rsidR="00B72B9C">
              <w:rPr>
                <w:rFonts w:ascii="Times New Roman" w:eastAsia="Times New Roman" w:hAnsi="Times New Roman" w:cs="Times New Roman"/>
                <w:color w:val="000000"/>
                <w:spacing w:val="-4"/>
                <w:lang w:val="uk-UA" w:eastAsia="ru-RU"/>
              </w:rPr>
              <w:t>гімназії</w:t>
            </w:r>
          </w:p>
        </w:tc>
        <w:tc>
          <w:tcPr>
            <w:tcW w:w="1753" w:type="dxa"/>
            <w:tcBorders>
              <w:top w:val="single" w:sz="6" w:space="0" w:color="auto"/>
              <w:left w:val="single" w:sz="6" w:space="0" w:color="auto"/>
              <w:bottom w:val="single" w:sz="6" w:space="0" w:color="auto"/>
              <w:right w:val="single" w:sz="6" w:space="0" w:color="auto"/>
            </w:tcBorders>
            <w:shd w:val="clear" w:color="auto" w:fill="FFFFFF"/>
          </w:tcPr>
          <w:p w14:paraId="27576683" w14:textId="77777777" w:rsidR="00EB08DD" w:rsidRPr="001B2214" w:rsidRDefault="00EB08DD" w:rsidP="00EB08DD">
            <w:pPr>
              <w:widowControl w:val="0"/>
              <w:shd w:val="clear" w:color="auto" w:fill="FFFFFF"/>
              <w:autoSpaceDE w:val="0"/>
              <w:autoSpaceDN w:val="0"/>
              <w:adjustRightInd w:val="0"/>
              <w:spacing w:after="0" w:line="230" w:lineRule="exact"/>
              <w:ind w:right="394" w:hanging="10"/>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6"/>
                <w:lang w:val="uk-UA" w:eastAsia="ru-RU"/>
              </w:rPr>
              <w:t>Заступник, педагог-</w:t>
            </w:r>
            <w:proofErr w:type="spellStart"/>
            <w:r w:rsidRPr="001B2214">
              <w:rPr>
                <w:rFonts w:ascii="Times New Roman" w:eastAsia="Times New Roman" w:hAnsi="Times New Roman" w:cs="Times New Roman"/>
                <w:color w:val="000000"/>
                <w:spacing w:val="-6"/>
                <w:lang w:val="uk-UA" w:eastAsia="ru-RU"/>
              </w:rPr>
              <w:t>організагор</w:t>
            </w:r>
            <w:proofErr w:type="spellEnd"/>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5F046A68" w14:textId="77777777"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B2214">
              <w:rPr>
                <w:rFonts w:ascii="Times New Roman" w:eastAsia="Times New Roman" w:hAnsi="Times New Roman" w:cs="Times New Roman"/>
                <w:color w:val="000000"/>
                <w:lang w:val="uk-UA" w:eastAsia="ru-RU"/>
              </w:rPr>
              <w:t>До 05.09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773082C" w14:textId="77777777"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14:paraId="3A4EDA9A" w14:textId="77777777" w:rsidTr="00E21763">
        <w:trPr>
          <w:trHeight w:hRule="exact" w:val="880"/>
        </w:trPr>
        <w:tc>
          <w:tcPr>
            <w:tcW w:w="701" w:type="dxa"/>
            <w:tcBorders>
              <w:top w:val="single" w:sz="6" w:space="0" w:color="auto"/>
              <w:left w:val="single" w:sz="6" w:space="0" w:color="auto"/>
              <w:bottom w:val="single" w:sz="6" w:space="0" w:color="auto"/>
              <w:right w:val="single" w:sz="6" w:space="0" w:color="auto"/>
            </w:tcBorders>
            <w:shd w:val="clear" w:color="auto" w:fill="FFFFFF"/>
          </w:tcPr>
          <w:p w14:paraId="54E226CD" w14:textId="77777777" w:rsidR="00EB08DD" w:rsidRPr="001B2214"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r w:rsidRPr="001B2214">
              <w:rPr>
                <w:rFonts w:ascii="Times New Roman" w:eastAsia="Times New Roman" w:hAnsi="Times New Roman" w:cs="Times New Roman"/>
                <w:color w:val="000000"/>
                <w:lang w:val="uk-UA" w:eastAsia="ru-RU"/>
              </w:rPr>
              <w:t>2</w:t>
            </w:r>
          </w:p>
        </w:tc>
        <w:tc>
          <w:tcPr>
            <w:tcW w:w="5059" w:type="dxa"/>
            <w:gridSpan w:val="2"/>
            <w:tcBorders>
              <w:top w:val="single" w:sz="6" w:space="0" w:color="auto"/>
              <w:left w:val="single" w:sz="6" w:space="0" w:color="auto"/>
              <w:bottom w:val="single" w:sz="6" w:space="0" w:color="auto"/>
              <w:right w:val="single" w:sz="6" w:space="0" w:color="auto"/>
            </w:tcBorders>
            <w:shd w:val="clear" w:color="auto" w:fill="FFFFFF"/>
          </w:tcPr>
          <w:p w14:paraId="02F778BE" w14:textId="77777777" w:rsidR="00EB08DD" w:rsidRPr="001B2214" w:rsidRDefault="00EB08DD" w:rsidP="00EB08DD">
            <w:pPr>
              <w:widowControl w:val="0"/>
              <w:shd w:val="clear" w:color="auto" w:fill="FFFFFF"/>
              <w:autoSpaceDE w:val="0"/>
              <w:autoSpaceDN w:val="0"/>
              <w:adjustRightInd w:val="0"/>
              <w:spacing w:after="0" w:line="230" w:lineRule="exact"/>
              <w:ind w:right="182"/>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5"/>
                <w:lang w:val="uk-UA" w:eastAsia="ru-RU"/>
              </w:rPr>
              <w:t xml:space="preserve">Розробити графік чергувань, чітко визначивши обов'язки </w:t>
            </w:r>
            <w:r w:rsidRPr="001B2214">
              <w:rPr>
                <w:rFonts w:ascii="Times New Roman" w:eastAsia="Times New Roman" w:hAnsi="Times New Roman" w:cs="Times New Roman"/>
                <w:color w:val="000000"/>
                <w:spacing w:val="-4"/>
                <w:lang w:val="uk-UA" w:eastAsia="ru-RU"/>
              </w:rPr>
              <w:t>чергових у їдальні</w:t>
            </w:r>
          </w:p>
        </w:tc>
        <w:tc>
          <w:tcPr>
            <w:tcW w:w="1753" w:type="dxa"/>
            <w:tcBorders>
              <w:top w:val="single" w:sz="6" w:space="0" w:color="auto"/>
              <w:left w:val="single" w:sz="6" w:space="0" w:color="auto"/>
              <w:bottom w:val="single" w:sz="6" w:space="0" w:color="auto"/>
              <w:right w:val="single" w:sz="6" w:space="0" w:color="auto"/>
            </w:tcBorders>
            <w:shd w:val="clear" w:color="auto" w:fill="FFFFFF"/>
          </w:tcPr>
          <w:p w14:paraId="6ADFC492" w14:textId="77777777" w:rsidR="00EB08DD" w:rsidRPr="001B2214" w:rsidRDefault="00EB08DD" w:rsidP="00EB08DD">
            <w:pPr>
              <w:widowControl w:val="0"/>
              <w:shd w:val="clear" w:color="auto" w:fill="FFFFFF"/>
              <w:autoSpaceDE w:val="0"/>
              <w:autoSpaceDN w:val="0"/>
              <w:adjustRightInd w:val="0"/>
              <w:spacing w:after="0" w:line="230" w:lineRule="exact"/>
              <w:ind w:right="384"/>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6"/>
                <w:lang w:val="uk-UA" w:eastAsia="ru-RU"/>
              </w:rPr>
              <w:t>Заступник, педагог-</w:t>
            </w:r>
            <w:proofErr w:type="spellStart"/>
            <w:r w:rsidRPr="001B2214">
              <w:rPr>
                <w:rFonts w:ascii="Times New Roman" w:eastAsia="Times New Roman" w:hAnsi="Times New Roman" w:cs="Times New Roman"/>
                <w:color w:val="000000"/>
                <w:spacing w:val="-6"/>
                <w:lang w:val="uk-UA" w:eastAsia="ru-RU"/>
              </w:rPr>
              <w:t>орг</w:t>
            </w:r>
            <w:proofErr w:type="spellEnd"/>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2585140C" w14:textId="77777777"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B2214">
              <w:rPr>
                <w:rFonts w:ascii="Times New Roman" w:eastAsia="Times New Roman" w:hAnsi="Times New Roman" w:cs="Times New Roman"/>
                <w:color w:val="000000"/>
                <w:lang w:val="uk-UA" w:eastAsia="ru-RU"/>
              </w:rPr>
              <w:t>До 05.09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D5ED644" w14:textId="77777777"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14:paraId="6FCC3F54" w14:textId="77777777" w:rsidTr="00DB6EE8">
        <w:trPr>
          <w:trHeight w:hRule="exact" w:val="583"/>
        </w:trPr>
        <w:tc>
          <w:tcPr>
            <w:tcW w:w="8789" w:type="dxa"/>
            <w:gridSpan w:val="5"/>
            <w:tcBorders>
              <w:top w:val="single" w:sz="6" w:space="0" w:color="auto"/>
              <w:left w:val="single" w:sz="6" w:space="0" w:color="auto"/>
              <w:bottom w:val="single" w:sz="6" w:space="0" w:color="auto"/>
              <w:right w:val="single" w:sz="6" w:space="0" w:color="auto"/>
            </w:tcBorders>
            <w:shd w:val="clear" w:color="auto" w:fill="FFFFFF"/>
          </w:tcPr>
          <w:p w14:paraId="7E250EFF" w14:textId="77777777" w:rsidR="00EB08DD" w:rsidRPr="00EB08DD" w:rsidRDefault="00F87613"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color w:val="000000"/>
                <w:sz w:val="24"/>
                <w:szCs w:val="24"/>
                <w:lang w:val="en-US" w:eastAsia="ru-RU"/>
              </w:rPr>
              <w:t>V</w:t>
            </w:r>
            <w:r w:rsidR="00EB08DD" w:rsidRPr="00EB08DD">
              <w:rPr>
                <w:rFonts w:ascii="Times New Roman" w:eastAsia="Times New Roman" w:hAnsi="Times New Roman" w:cs="Times New Roman"/>
                <w:b/>
                <w:bCs/>
                <w:color w:val="000000"/>
                <w:sz w:val="24"/>
                <w:szCs w:val="24"/>
                <w:lang w:val="en-US" w:eastAsia="ru-RU"/>
              </w:rPr>
              <w:t>I</w:t>
            </w:r>
            <w:r w:rsidR="00EB08DD" w:rsidRPr="00EB08DD">
              <w:rPr>
                <w:rFonts w:ascii="Times New Roman" w:eastAsia="Times New Roman" w:hAnsi="Times New Roman" w:cs="Times New Roman"/>
                <w:b/>
                <w:bCs/>
                <w:color w:val="000000"/>
                <w:sz w:val="24"/>
                <w:szCs w:val="24"/>
                <w:lang w:val="uk-UA" w:eastAsia="ru-RU"/>
              </w:rPr>
              <w:t>І</w:t>
            </w:r>
            <w:r w:rsidR="00EB08DD" w:rsidRPr="00EB08DD">
              <w:rPr>
                <w:rFonts w:ascii="Times New Roman" w:eastAsia="Times New Roman" w:hAnsi="Times New Roman" w:cs="Times New Roman"/>
                <w:b/>
                <w:color w:val="000000"/>
                <w:sz w:val="24"/>
                <w:szCs w:val="24"/>
                <w:lang w:val="en-US" w:eastAsia="ru-RU"/>
              </w:rPr>
              <w:t xml:space="preserve">. </w:t>
            </w:r>
            <w:r w:rsidR="00EB08DD" w:rsidRPr="00EB08DD">
              <w:rPr>
                <w:rFonts w:ascii="Times New Roman" w:eastAsia="Times New Roman" w:hAnsi="Times New Roman" w:cs="Times New Roman"/>
                <w:b/>
                <w:color w:val="000000"/>
                <w:sz w:val="24"/>
                <w:szCs w:val="24"/>
                <w:lang w:val="uk-UA" w:eastAsia="ru-RU"/>
              </w:rPr>
              <w:t>Робота шкільної бібліотеки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EBD50A8"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en-US" w:eastAsia="ru-RU"/>
              </w:rPr>
            </w:pPr>
          </w:p>
        </w:tc>
      </w:tr>
      <w:tr w:rsidR="00EB08DD" w:rsidRPr="00EB08DD" w14:paraId="6DFDE1B4" w14:textId="77777777" w:rsidTr="00E21763">
        <w:trPr>
          <w:trHeight w:hRule="exact" w:val="566"/>
        </w:trPr>
        <w:tc>
          <w:tcPr>
            <w:tcW w:w="701" w:type="dxa"/>
            <w:tcBorders>
              <w:top w:val="single" w:sz="6" w:space="0" w:color="auto"/>
              <w:left w:val="single" w:sz="6" w:space="0" w:color="auto"/>
              <w:bottom w:val="single" w:sz="6" w:space="0" w:color="auto"/>
              <w:right w:val="single" w:sz="6" w:space="0" w:color="auto"/>
            </w:tcBorders>
            <w:shd w:val="clear" w:color="auto" w:fill="FFFFFF"/>
          </w:tcPr>
          <w:p w14:paraId="09A674ED" w14:textId="77777777" w:rsidR="00EB08DD" w:rsidRPr="001B2214"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r w:rsidRPr="001B2214">
              <w:rPr>
                <w:rFonts w:ascii="Times New Roman" w:eastAsia="Times New Roman" w:hAnsi="Times New Roman" w:cs="Times New Roman"/>
                <w:color w:val="000000"/>
                <w:lang w:val="uk-UA" w:eastAsia="ru-RU"/>
              </w:rPr>
              <w:t>1</w:t>
            </w:r>
          </w:p>
        </w:tc>
        <w:tc>
          <w:tcPr>
            <w:tcW w:w="5059" w:type="dxa"/>
            <w:gridSpan w:val="2"/>
            <w:tcBorders>
              <w:top w:val="single" w:sz="6" w:space="0" w:color="auto"/>
              <w:left w:val="single" w:sz="6" w:space="0" w:color="auto"/>
              <w:bottom w:val="single" w:sz="6" w:space="0" w:color="auto"/>
              <w:right w:val="single" w:sz="6" w:space="0" w:color="auto"/>
            </w:tcBorders>
            <w:shd w:val="clear" w:color="auto" w:fill="FFFFFF"/>
          </w:tcPr>
          <w:p w14:paraId="51E061DE" w14:textId="12314DEE"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6"/>
                <w:lang w:val="uk-UA" w:eastAsia="ru-RU"/>
              </w:rPr>
              <w:t xml:space="preserve">Виховувати читацьку активність в учнів початкової </w:t>
            </w:r>
            <w:r w:rsidR="000C5537">
              <w:rPr>
                <w:rFonts w:ascii="Times New Roman" w:eastAsia="Times New Roman" w:hAnsi="Times New Roman" w:cs="Times New Roman"/>
                <w:color w:val="000000"/>
                <w:spacing w:val="-6"/>
                <w:lang w:val="uk-UA" w:eastAsia="ru-RU"/>
              </w:rPr>
              <w:t>гімназії</w:t>
            </w:r>
          </w:p>
        </w:tc>
        <w:tc>
          <w:tcPr>
            <w:tcW w:w="1753" w:type="dxa"/>
            <w:tcBorders>
              <w:top w:val="single" w:sz="6" w:space="0" w:color="auto"/>
              <w:left w:val="single" w:sz="6" w:space="0" w:color="auto"/>
              <w:bottom w:val="single" w:sz="6" w:space="0" w:color="auto"/>
              <w:right w:val="single" w:sz="6" w:space="0" w:color="auto"/>
            </w:tcBorders>
            <w:shd w:val="clear" w:color="auto" w:fill="FFFFFF"/>
          </w:tcPr>
          <w:p w14:paraId="28175D36" w14:textId="77777777"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8"/>
                <w:lang w:val="uk-UA" w:eastAsia="ru-RU"/>
              </w:rPr>
              <w:t>Бібліотекар</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235FB91C" w14:textId="77777777"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roofErr w:type="spellStart"/>
            <w:r w:rsidRPr="001B2214">
              <w:rPr>
                <w:rFonts w:ascii="Times New Roman" w:eastAsia="Times New Roman" w:hAnsi="Times New Roman" w:cs="Times New Roman"/>
                <w:color w:val="000000"/>
                <w:spacing w:val="-6"/>
                <w:lang w:val="uk-UA" w:eastAsia="ru-RU"/>
              </w:rPr>
              <w:t>Прот</w:t>
            </w:r>
            <w:proofErr w:type="spellEnd"/>
            <w:r w:rsidRPr="001B2214">
              <w:rPr>
                <w:rFonts w:ascii="Times New Roman" w:eastAsia="Times New Roman" w:hAnsi="Times New Roman" w:cs="Times New Roman"/>
                <w:color w:val="000000"/>
                <w:spacing w:val="-6"/>
                <w:lang w:val="uk-UA" w:eastAsia="ru-RU"/>
              </w:rPr>
              <w:t>. місяця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A4D2E81" w14:textId="77777777"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lang w:val="uk-UA" w:eastAsia="ru-RU"/>
              </w:rPr>
            </w:pPr>
          </w:p>
        </w:tc>
      </w:tr>
      <w:tr w:rsidR="00EB08DD" w:rsidRPr="00EB08DD" w14:paraId="46F84662" w14:textId="77777777" w:rsidTr="00E21763">
        <w:trPr>
          <w:trHeight w:hRule="exact" w:val="560"/>
        </w:trPr>
        <w:tc>
          <w:tcPr>
            <w:tcW w:w="701" w:type="dxa"/>
            <w:tcBorders>
              <w:top w:val="single" w:sz="6" w:space="0" w:color="auto"/>
              <w:left w:val="single" w:sz="6" w:space="0" w:color="auto"/>
              <w:bottom w:val="single" w:sz="6" w:space="0" w:color="auto"/>
              <w:right w:val="single" w:sz="6" w:space="0" w:color="auto"/>
            </w:tcBorders>
            <w:shd w:val="clear" w:color="auto" w:fill="FFFFFF"/>
          </w:tcPr>
          <w:p w14:paraId="3FC8A43C" w14:textId="77777777" w:rsidR="00EB08DD" w:rsidRPr="001B2214"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r w:rsidRPr="001B2214">
              <w:rPr>
                <w:rFonts w:ascii="Times New Roman" w:eastAsia="Times New Roman" w:hAnsi="Times New Roman" w:cs="Times New Roman"/>
                <w:color w:val="000000"/>
                <w:lang w:val="uk-UA" w:eastAsia="ru-RU"/>
              </w:rPr>
              <w:t>2</w:t>
            </w:r>
          </w:p>
        </w:tc>
        <w:tc>
          <w:tcPr>
            <w:tcW w:w="5059" w:type="dxa"/>
            <w:gridSpan w:val="2"/>
            <w:tcBorders>
              <w:top w:val="single" w:sz="6" w:space="0" w:color="auto"/>
              <w:left w:val="single" w:sz="6" w:space="0" w:color="auto"/>
              <w:bottom w:val="single" w:sz="6" w:space="0" w:color="auto"/>
              <w:right w:val="single" w:sz="6" w:space="0" w:color="auto"/>
            </w:tcBorders>
            <w:shd w:val="clear" w:color="auto" w:fill="FFFFFF"/>
          </w:tcPr>
          <w:p w14:paraId="0F5176BB" w14:textId="77777777"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6"/>
                <w:lang w:val="uk-UA" w:eastAsia="ru-RU"/>
              </w:rPr>
              <w:t>Провести виставку новинок методичної літератури</w:t>
            </w:r>
          </w:p>
        </w:tc>
        <w:tc>
          <w:tcPr>
            <w:tcW w:w="1753" w:type="dxa"/>
            <w:tcBorders>
              <w:top w:val="single" w:sz="6" w:space="0" w:color="auto"/>
              <w:left w:val="single" w:sz="6" w:space="0" w:color="auto"/>
              <w:bottom w:val="single" w:sz="6" w:space="0" w:color="auto"/>
              <w:right w:val="single" w:sz="6" w:space="0" w:color="auto"/>
            </w:tcBorders>
            <w:shd w:val="clear" w:color="auto" w:fill="FFFFFF"/>
          </w:tcPr>
          <w:p w14:paraId="43448ABF" w14:textId="77777777"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6"/>
                <w:lang w:val="uk-UA" w:eastAsia="ru-RU"/>
              </w:rPr>
              <w:t>Бібліотекар, голова МР</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378B9EAC" w14:textId="77777777"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roofErr w:type="spellStart"/>
            <w:r w:rsidRPr="001B2214">
              <w:rPr>
                <w:rFonts w:ascii="Times New Roman" w:eastAsia="Times New Roman" w:hAnsi="Times New Roman" w:cs="Times New Roman"/>
                <w:color w:val="000000"/>
                <w:spacing w:val="-6"/>
                <w:lang w:val="uk-UA" w:eastAsia="ru-RU"/>
              </w:rPr>
              <w:t>Прот</w:t>
            </w:r>
            <w:proofErr w:type="spellEnd"/>
            <w:r w:rsidRPr="001B2214">
              <w:rPr>
                <w:rFonts w:ascii="Times New Roman" w:eastAsia="Times New Roman" w:hAnsi="Times New Roman" w:cs="Times New Roman"/>
                <w:color w:val="000000"/>
                <w:spacing w:val="-6"/>
                <w:lang w:val="uk-UA" w:eastAsia="ru-RU"/>
              </w:rPr>
              <w:t>. місяця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2530BCC" w14:textId="77777777"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lang w:val="uk-UA" w:eastAsia="ru-RU"/>
              </w:rPr>
            </w:pPr>
          </w:p>
        </w:tc>
      </w:tr>
    </w:tbl>
    <w:p w14:paraId="3DB0FD10" w14:textId="77777777" w:rsidR="000367EC" w:rsidRDefault="000367EC" w:rsidP="00EB08DD">
      <w:pPr>
        <w:widowControl w:val="0"/>
        <w:shd w:val="clear" w:color="auto" w:fill="FFFFFF"/>
        <w:autoSpaceDE w:val="0"/>
        <w:autoSpaceDN w:val="0"/>
        <w:adjustRightInd w:val="0"/>
        <w:spacing w:before="211" w:after="0" w:line="240" w:lineRule="auto"/>
        <w:ind w:right="38"/>
        <w:rPr>
          <w:rFonts w:ascii="Times New Roman" w:eastAsia="Times New Roman" w:hAnsi="Times New Roman" w:cs="Times New Roman"/>
          <w:b/>
          <w:color w:val="000000"/>
          <w:sz w:val="24"/>
          <w:szCs w:val="24"/>
          <w:lang w:val="uk-UA" w:eastAsia="ru-RU"/>
        </w:rPr>
      </w:pPr>
    </w:p>
    <w:p w14:paraId="10D7BFB2" w14:textId="77777777" w:rsidR="009A778F" w:rsidRDefault="009A778F" w:rsidP="00EB08DD">
      <w:pPr>
        <w:widowControl w:val="0"/>
        <w:shd w:val="clear" w:color="auto" w:fill="FFFFFF"/>
        <w:autoSpaceDE w:val="0"/>
        <w:autoSpaceDN w:val="0"/>
        <w:adjustRightInd w:val="0"/>
        <w:spacing w:before="211" w:after="0" w:line="240" w:lineRule="auto"/>
        <w:ind w:right="38"/>
        <w:rPr>
          <w:rFonts w:ascii="Times New Roman" w:eastAsia="Times New Roman" w:hAnsi="Times New Roman" w:cs="Times New Roman"/>
          <w:b/>
          <w:color w:val="000000"/>
          <w:sz w:val="24"/>
          <w:szCs w:val="24"/>
          <w:lang w:val="uk-UA" w:eastAsia="ru-RU"/>
        </w:rPr>
      </w:pPr>
    </w:p>
    <w:p w14:paraId="1B19F130" w14:textId="77777777" w:rsidR="00AD43AE" w:rsidRDefault="00AD43AE" w:rsidP="00EB08DD">
      <w:pPr>
        <w:widowControl w:val="0"/>
        <w:shd w:val="clear" w:color="auto" w:fill="FFFFFF"/>
        <w:autoSpaceDE w:val="0"/>
        <w:autoSpaceDN w:val="0"/>
        <w:adjustRightInd w:val="0"/>
        <w:spacing w:before="211" w:after="0" w:line="240" w:lineRule="auto"/>
        <w:ind w:right="38"/>
        <w:rPr>
          <w:rFonts w:ascii="Times New Roman" w:eastAsia="Times New Roman" w:hAnsi="Times New Roman" w:cs="Times New Roman"/>
          <w:color w:val="000000"/>
          <w:sz w:val="24"/>
          <w:szCs w:val="24"/>
          <w:lang w:val="en-US" w:eastAsia="ru-RU"/>
        </w:rPr>
      </w:pPr>
    </w:p>
    <w:p w14:paraId="21A13A49" w14:textId="77777777" w:rsidR="00AD43AE" w:rsidRDefault="00AD43AE" w:rsidP="00EB08DD">
      <w:pPr>
        <w:widowControl w:val="0"/>
        <w:shd w:val="clear" w:color="auto" w:fill="FFFFFF"/>
        <w:autoSpaceDE w:val="0"/>
        <w:autoSpaceDN w:val="0"/>
        <w:adjustRightInd w:val="0"/>
        <w:spacing w:before="211" w:after="0" w:line="240" w:lineRule="auto"/>
        <w:ind w:right="38"/>
        <w:rPr>
          <w:rFonts w:ascii="Times New Roman" w:eastAsia="Times New Roman" w:hAnsi="Times New Roman" w:cs="Times New Roman"/>
          <w:color w:val="000000"/>
          <w:sz w:val="24"/>
          <w:szCs w:val="24"/>
          <w:lang w:val="en-US" w:eastAsia="ru-RU"/>
        </w:rPr>
      </w:pPr>
    </w:p>
    <w:p w14:paraId="4C58DE24" w14:textId="4D466BC5" w:rsidR="008A0D3E" w:rsidRPr="00EB08DD" w:rsidRDefault="00F87613" w:rsidP="00EB08DD">
      <w:pPr>
        <w:widowControl w:val="0"/>
        <w:shd w:val="clear" w:color="auto" w:fill="FFFFFF"/>
        <w:autoSpaceDE w:val="0"/>
        <w:autoSpaceDN w:val="0"/>
        <w:adjustRightInd w:val="0"/>
        <w:spacing w:before="211" w:after="0" w:line="240" w:lineRule="auto"/>
        <w:ind w:right="38"/>
        <w:rPr>
          <w:rFonts w:ascii="Times New Roman" w:eastAsia="Times New Roman" w:hAnsi="Times New Roman" w:cs="Times New Roman"/>
          <w:b/>
          <w:color w:val="000000"/>
          <w:sz w:val="24"/>
          <w:szCs w:val="24"/>
          <w:lang w:val="uk-UA" w:eastAsia="ru-RU"/>
        </w:rPr>
      </w:pPr>
      <w:r w:rsidRPr="00EB08DD">
        <w:rPr>
          <w:rFonts w:ascii="Times New Roman" w:eastAsia="Times New Roman" w:hAnsi="Times New Roman" w:cs="Times New Roman"/>
          <w:color w:val="000000"/>
          <w:sz w:val="24"/>
          <w:szCs w:val="24"/>
          <w:lang w:val="en-US" w:eastAsia="ru-RU"/>
        </w:rPr>
        <w:lastRenderedPageBreak/>
        <w:t>V</w:t>
      </w:r>
      <w:r w:rsidRPr="00EB08DD">
        <w:rPr>
          <w:rFonts w:ascii="Times New Roman" w:eastAsia="Times New Roman" w:hAnsi="Times New Roman" w:cs="Times New Roman"/>
          <w:b/>
          <w:color w:val="000000"/>
          <w:sz w:val="24"/>
          <w:szCs w:val="24"/>
          <w:lang w:val="en-US" w:eastAsia="ru-RU"/>
        </w:rPr>
        <w:t>I</w:t>
      </w:r>
      <w:proofErr w:type="spellStart"/>
      <w:r>
        <w:rPr>
          <w:rFonts w:ascii="Times New Roman" w:eastAsia="Times New Roman" w:hAnsi="Times New Roman" w:cs="Times New Roman"/>
          <w:b/>
          <w:color w:val="000000"/>
          <w:sz w:val="24"/>
          <w:szCs w:val="24"/>
          <w:lang w:val="uk-UA" w:eastAsia="ru-RU"/>
        </w:rPr>
        <w:t>І</w:t>
      </w:r>
      <w:r w:rsidR="00EB08DD" w:rsidRPr="00EB08DD">
        <w:rPr>
          <w:rFonts w:ascii="Times New Roman" w:eastAsia="Times New Roman" w:hAnsi="Times New Roman" w:cs="Times New Roman"/>
          <w:b/>
          <w:color w:val="000000"/>
          <w:sz w:val="24"/>
          <w:szCs w:val="24"/>
          <w:lang w:val="uk-UA" w:eastAsia="ru-RU"/>
        </w:rPr>
        <w:t>І.Система</w:t>
      </w:r>
      <w:proofErr w:type="spellEnd"/>
      <w:r w:rsidR="00EB08DD" w:rsidRPr="00EB08DD">
        <w:rPr>
          <w:rFonts w:ascii="Times New Roman" w:eastAsia="Times New Roman" w:hAnsi="Times New Roman" w:cs="Times New Roman"/>
          <w:b/>
          <w:color w:val="000000"/>
          <w:sz w:val="24"/>
          <w:szCs w:val="24"/>
          <w:lang w:val="uk-UA" w:eastAsia="ru-RU"/>
        </w:rPr>
        <w:t xml:space="preserve"> </w:t>
      </w:r>
      <w:proofErr w:type="spellStart"/>
      <w:r w:rsidR="00EB08DD" w:rsidRPr="00EB08DD">
        <w:rPr>
          <w:rFonts w:ascii="Times New Roman" w:eastAsia="Times New Roman" w:hAnsi="Times New Roman" w:cs="Times New Roman"/>
          <w:b/>
          <w:color w:val="000000"/>
          <w:sz w:val="24"/>
          <w:szCs w:val="24"/>
          <w:lang w:val="uk-UA" w:eastAsia="ru-RU"/>
        </w:rPr>
        <w:t>внутрішньошкільного</w:t>
      </w:r>
      <w:proofErr w:type="spellEnd"/>
      <w:r w:rsidR="00EB08DD" w:rsidRPr="00EB08DD">
        <w:rPr>
          <w:rFonts w:ascii="Times New Roman" w:eastAsia="Times New Roman" w:hAnsi="Times New Roman" w:cs="Times New Roman"/>
          <w:b/>
          <w:color w:val="000000"/>
          <w:sz w:val="24"/>
          <w:szCs w:val="24"/>
          <w:lang w:val="uk-UA" w:eastAsia="ru-RU"/>
        </w:rPr>
        <w:t xml:space="preserve"> контролю у вересні</w:t>
      </w:r>
    </w:p>
    <w:p w14:paraId="52247ABB" w14:textId="77777777" w:rsidR="00EB08DD" w:rsidRPr="00EB08DD" w:rsidRDefault="00EB08DD" w:rsidP="00EB08DD">
      <w:pPr>
        <w:widowControl w:val="0"/>
        <w:autoSpaceDE w:val="0"/>
        <w:autoSpaceDN w:val="0"/>
        <w:adjustRightInd w:val="0"/>
        <w:spacing w:after="10" w:line="1" w:lineRule="exact"/>
        <w:rPr>
          <w:rFonts w:ascii="Times New Roman" w:eastAsia="Times New Roman" w:hAnsi="Times New Roman" w:cs="Times New Roman"/>
          <w:sz w:val="24"/>
          <w:szCs w:val="24"/>
          <w:lang w:eastAsia="ru-RU"/>
        </w:rPr>
      </w:pPr>
    </w:p>
    <w:tbl>
      <w:tblPr>
        <w:tblpPr w:leftFromText="180" w:rightFromText="180" w:vertAnchor="page" w:horzAnchor="margin" w:tblpY="1753"/>
        <w:tblW w:w="0" w:type="auto"/>
        <w:tblLayout w:type="fixed"/>
        <w:tblCellMar>
          <w:left w:w="40" w:type="dxa"/>
          <w:right w:w="40" w:type="dxa"/>
        </w:tblCellMar>
        <w:tblLook w:val="0000" w:firstRow="0" w:lastRow="0" w:firstColumn="0" w:lastColumn="0" w:noHBand="0" w:noVBand="0"/>
      </w:tblPr>
      <w:tblGrid>
        <w:gridCol w:w="1882"/>
        <w:gridCol w:w="1699"/>
        <w:gridCol w:w="1795"/>
        <w:gridCol w:w="2410"/>
        <w:gridCol w:w="1949"/>
      </w:tblGrid>
      <w:tr w:rsidR="00EB08DD" w:rsidRPr="001B2214" w14:paraId="5C8730F6" w14:textId="77777777" w:rsidTr="008A0D3E">
        <w:trPr>
          <w:trHeight w:hRule="exact" w:val="307"/>
        </w:trPr>
        <w:tc>
          <w:tcPr>
            <w:tcW w:w="1882" w:type="dxa"/>
            <w:tcBorders>
              <w:top w:val="single" w:sz="6" w:space="0" w:color="auto"/>
              <w:left w:val="single" w:sz="6" w:space="0" w:color="auto"/>
              <w:bottom w:val="single" w:sz="6" w:space="0" w:color="auto"/>
              <w:right w:val="single" w:sz="6" w:space="0" w:color="auto"/>
            </w:tcBorders>
            <w:shd w:val="clear" w:color="auto" w:fill="FFFFFF"/>
          </w:tcPr>
          <w:p w14:paraId="5C854BD9" w14:textId="77777777" w:rsidR="00EB08DD" w:rsidRPr="001B2214" w:rsidRDefault="00EB08DD" w:rsidP="008A0D3E">
            <w:pPr>
              <w:widowControl w:val="0"/>
              <w:shd w:val="clear" w:color="auto" w:fill="FFFFFF"/>
              <w:autoSpaceDE w:val="0"/>
              <w:autoSpaceDN w:val="0"/>
              <w:adjustRightInd w:val="0"/>
              <w:spacing w:after="0" w:line="240" w:lineRule="auto"/>
              <w:ind w:left="192"/>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2"/>
                <w:lang w:val="uk-UA" w:eastAsia="ru-RU"/>
              </w:rPr>
              <w:t>Вид контролю</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00BB9D9A" w14:textId="77777777" w:rsidR="00EB08DD" w:rsidRPr="001B2214" w:rsidRDefault="00EB08DD" w:rsidP="008A0D3E">
            <w:pPr>
              <w:widowControl w:val="0"/>
              <w:shd w:val="clear" w:color="auto" w:fill="FFFFFF"/>
              <w:autoSpaceDE w:val="0"/>
              <w:autoSpaceDN w:val="0"/>
              <w:adjustRightInd w:val="0"/>
              <w:spacing w:after="0" w:line="240" w:lineRule="auto"/>
              <w:ind w:left="278"/>
              <w:rPr>
                <w:rFonts w:ascii="Times New Roman" w:eastAsia="Times New Roman" w:hAnsi="Times New Roman" w:cs="Times New Roman"/>
                <w:lang w:eastAsia="ru-RU"/>
              </w:rPr>
            </w:pPr>
            <w:r w:rsidRPr="001B2214">
              <w:rPr>
                <w:rFonts w:ascii="Times New Roman" w:eastAsia="Times New Roman" w:hAnsi="Times New Roman" w:cs="Times New Roman"/>
                <w:color w:val="000000"/>
                <w:lang w:val="uk-UA" w:eastAsia="ru-RU"/>
              </w:rPr>
              <w:t>І тиждень</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14:paraId="3899C149" w14:textId="77777777" w:rsidR="00EB08DD" w:rsidRPr="001B2214" w:rsidRDefault="00EB08DD" w:rsidP="008A0D3E">
            <w:pPr>
              <w:widowControl w:val="0"/>
              <w:shd w:val="clear" w:color="auto" w:fill="FFFFFF"/>
              <w:autoSpaceDE w:val="0"/>
              <w:autoSpaceDN w:val="0"/>
              <w:adjustRightInd w:val="0"/>
              <w:spacing w:after="0" w:line="240" w:lineRule="auto"/>
              <w:ind w:left="288"/>
              <w:rPr>
                <w:rFonts w:ascii="Times New Roman" w:eastAsia="Times New Roman" w:hAnsi="Times New Roman" w:cs="Times New Roman"/>
                <w:lang w:eastAsia="ru-RU"/>
              </w:rPr>
            </w:pPr>
            <w:r w:rsidRPr="001B2214">
              <w:rPr>
                <w:rFonts w:ascii="Times New Roman" w:eastAsia="Times New Roman" w:hAnsi="Times New Roman" w:cs="Times New Roman"/>
                <w:color w:val="000000"/>
                <w:lang w:val="en-US" w:eastAsia="ru-RU"/>
              </w:rPr>
              <w:t xml:space="preserve">II </w:t>
            </w:r>
            <w:r w:rsidRPr="001B2214">
              <w:rPr>
                <w:rFonts w:ascii="Times New Roman" w:eastAsia="Times New Roman" w:hAnsi="Times New Roman" w:cs="Times New Roman"/>
                <w:color w:val="000000"/>
                <w:lang w:val="uk-UA" w:eastAsia="ru-RU"/>
              </w:rPr>
              <w:t>тиждень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D98EB07" w14:textId="77777777" w:rsidR="00EB08DD" w:rsidRPr="001B2214" w:rsidRDefault="00EB08DD" w:rsidP="008A0D3E">
            <w:pPr>
              <w:widowControl w:val="0"/>
              <w:shd w:val="clear" w:color="auto" w:fill="FFFFFF"/>
              <w:autoSpaceDE w:val="0"/>
              <w:autoSpaceDN w:val="0"/>
              <w:adjustRightInd w:val="0"/>
              <w:spacing w:after="0" w:line="240" w:lineRule="auto"/>
              <w:ind w:left="557"/>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1"/>
                <w:lang w:val="uk-UA" w:eastAsia="ru-RU"/>
              </w:rPr>
              <w:t>ПІ тиждень</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14:paraId="6E7D6B38" w14:textId="77777777" w:rsidR="00EB08DD" w:rsidRPr="001B2214" w:rsidRDefault="00EB08DD" w:rsidP="008A0D3E">
            <w:pPr>
              <w:widowControl w:val="0"/>
              <w:shd w:val="clear" w:color="auto" w:fill="FFFFFF"/>
              <w:autoSpaceDE w:val="0"/>
              <w:autoSpaceDN w:val="0"/>
              <w:adjustRightInd w:val="0"/>
              <w:spacing w:after="0" w:line="240" w:lineRule="auto"/>
              <w:ind w:left="317"/>
              <w:rPr>
                <w:rFonts w:ascii="Times New Roman" w:eastAsia="Times New Roman" w:hAnsi="Times New Roman" w:cs="Times New Roman"/>
                <w:lang w:eastAsia="ru-RU"/>
              </w:rPr>
            </w:pPr>
            <w:r w:rsidRPr="001B2214">
              <w:rPr>
                <w:rFonts w:ascii="Times New Roman" w:eastAsia="Times New Roman" w:hAnsi="Times New Roman" w:cs="Times New Roman"/>
                <w:color w:val="000000"/>
                <w:lang w:val="en-US" w:eastAsia="ru-RU"/>
              </w:rPr>
              <w:t xml:space="preserve">IV </w:t>
            </w:r>
            <w:r w:rsidRPr="001B2214">
              <w:rPr>
                <w:rFonts w:ascii="Times New Roman" w:eastAsia="Times New Roman" w:hAnsi="Times New Roman" w:cs="Times New Roman"/>
                <w:color w:val="000000"/>
                <w:lang w:val="uk-UA" w:eastAsia="ru-RU"/>
              </w:rPr>
              <w:t>тиждень</w:t>
            </w:r>
          </w:p>
        </w:tc>
      </w:tr>
      <w:tr w:rsidR="00EB08DD" w:rsidRPr="001B2214" w14:paraId="4FF27D85" w14:textId="77777777" w:rsidTr="008A0D3E">
        <w:trPr>
          <w:trHeight w:hRule="exact" w:val="1556"/>
        </w:trPr>
        <w:tc>
          <w:tcPr>
            <w:tcW w:w="1882" w:type="dxa"/>
            <w:tcBorders>
              <w:top w:val="single" w:sz="6" w:space="0" w:color="auto"/>
              <w:left w:val="single" w:sz="6" w:space="0" w:color="auto"/>
              <w:bottom w:val="single" w:sz="6" w:space="0" w:color="auto"/>
              <w:right w:val="single" w:sz="6" w:space="0" w:color="auto"/>
            </w:tcBorders>
            <w:shd w:val="clear" w:color="auto" w:fill="FFFFFF"/>
          </w:tcPr>
          <w:p w14:paraId="496E43AE" w14:textId="77777777" w:rsidR="00EB08DD" w:rsidRPr="001B2214" w:rsidRDefault="00EB08DD" w:rsidP="008A0D3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8"/>
                <w:lang w:val="uk-UA" w:eastAsia="ru-RU"/>
              </w:rPr>
              <w:t>Оглядовий</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26273CC9" w14:textId="1F0DC03F" w:rsidR="00EB08DD" w:rsidRPr="001B2214" w:rsidRDefault="00EB08DD" w:rsidP="008A0D3E">
            <w:pPr>
              <w:widowControl w:val="0"/>
              <w:shd w:val="clear" w:color="auto" w:fill="FFFFFF"/>
              <w:autoSpaceDE w:val="0"/>
              <w:autoSpaceDN w:val="0"/>
              <w:adjustRightInd w:val="0"/>
              <w:spacing w:after="0" w:line="221" w:lineRule="exact"/>
              <w:ind w:right="106" w:hanging="10"/>
              <w:rPr>
                <w:rFonts w:ascii="Times New Roman" w:eastAsia="Times New Roman" w:hAnsi="Times New Roman" w:cs="Times New Roman"/>
                <w:color w:val="000000"/>
                <w:spacing w:val="2"/>
                <w:lang w:val="uk-UA" w:eastAsia="ru-RU"/>
              </w:rPr>
            </w:pPr>
            <w:r w:rsidRPr="001B2214">
              <w:rPr>
                <w:rFonts w:ascii="Times New Roman" w:eastAsia="Times New Roman" w:hAnsi="Times New Roman" w:cs="Times New Roman"/>
                <w:color w:val="000000"/>
                <w:spacing w:val="-6"/>
                <w:lang w:val="uk-UA" w:eastAsia="ru-RU"/>
              </w:rPr>
              <w:t xml:space="preserve">Дотримання </w:t>
            </w:r>
            <w:r w:rsidRPr="001B2214">
              <w:rPr>
                <w:rFonts w:ascii="Times New Roman" w:eastAsia="Times New Roman" w:hAnsi="Times New Roman" w:cs="Times New Roman"/>
                <w:color w:val="000000"/>
                <w:spacing w:val="-5"/>
                <w:lang w:val="uk-UA" w:eastAsia="ru-RU"/>
              </w:rPr>
              <w:t xml:space="preserve">учнями правил </w:t>
            </w:r>
            <w:r w:rsidRPr="001B2214">
              <w:rPr>
                <w:rFonts w:ascii="Times New Roman" w:eastAsia="Times New Roman" w:hAnsi="Times New Roman" w:cs="Times New Roman"/>
                <w:color w:val="000000"/>
                <w:spacing w:val="-6"/>
                <w:lang w:val="uk-UA" w:eastAsia="ru-RU"/>
              </w:rPr>
              <w:t>шкільного розпо</w:t>
            </w:r>
            <w:r w:rsidRPr="001B2214">
              <w:rPr>
                <w:rFonts w:ascii="Times New Roman" w:eastAsia="Times New Roman" w:hAnsi="Times New Roman" w:cs="Times New Roman"/>
                <w:color w:val="000000"/>
                <w:spacing w:val="-6"/>
                <w:lang w:val="uk-UA" w:eastAsia="ru-RU"/>
              </w:rPr>
              <w:softHyphen/>
            </w:r>
            <w:r w:rsidRPr="001B2214">
              <w:rPr>
                <w:rFonts w:ascii="Times New Roman" w:eastAsia="Times New Roman" w:hAnsi="Times New Roman" w:cs="Times New Roman"/>
                <w:color w:val="000000"/>
                <w:spacing w:val="-3"/>
                <w:lang w:val="uk-UA" w:eastAsia="ru-RU"/>
              </w:rPr>
              <w:t xml:space="preserve">рядку та правил поведінки в </w:t>
            </w:r>
            <w:r w:rsidR="00B72B9C">
              <w:rPr>
                <w:rFonts w:ascii="Times New Roman" w:eastAsia="Times New Roman" w:hAnsi="Times New Roman" w:cs="Times New Roman"/>
                <w:color w:val="000000"/>
                <w:spacing w:val="-3"/>
                <w:lang w:val="uk-UA" w:eastAsia="ru-RU"/>
              </w:rPr>
              <w:t>гімназії</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14:paraId="4A53A4F0" w14:textId="77777777" w:rsidR="00EB08DD" w:rsidRPr="001B2214" w:rsidRDefault="00EB08DD" w:rsidP="008A0D3E">
            <w:pPr>
              <w:widowControl w:val="0"/>
              <w:shd w:val="clear" w:color="auto" w:fill="FFFFFF"/>
              <w:autoSpaceDE w:val="0"/>
              <w:autoSpaceDN w:val="0"/>
              <w:adjustRightInd w:val="0"/>
              <w:spacing w:after="0" w:line="221" w:lineRule="exact"/>
              <w:ind w:right="278" w:hanging="29"/>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6"/>
                <w:lang w:val="uk-UA" w:eastAsia="ru-RU"/>
              </w:rPr>
              <w:t>Порядок оформ</w:t>
            </w:r>
            <w:r w:rsidRPr="001B2214">
              <w:rPr>
                <w:rFonts w:ascii="Times New Roman" w:eastAsia="Times New Roman" w:hAnsi="Times New Roman" w:cs="Times New Roman"/>
                <w:color w:val="000000"/>
                <w:spacing w:val="-6"/>
                <w:lang w:val="uk-UA" w:eastAsia="ru-RU"/>
              </w:rPr>
              <w:softHyphen/>
            </w:r>
            <w:r w:rsidRPr="001B2214">
              <w:rPr>
                <w:rFonts w:ascii="Times New Roman" w:eastAsia="Times New Roman" w:hAnsi="Times New Roman" w:cs="Times New Roman"/>
                <w:color w:val="000000"/>
                <w:spacing w:val="-3"/>
                <w:lang w:val="uk-UA" w:eastAsia="ru-RU"/>
              </w:rPr>
              <w:t xml:space="preserve">лення шкільної </w:t>
            </w:r>
            <w:r w:rsidRPr="001B2214">
              <w:rPr>
                <w:rFonts w:ascii="Times New Roman" w:eastAsia="Times New Roman" w:hAnsi="Times New Roman" w:cs="Times New Roman"/>
                <w:color w:val="000000"/>
                <w:spacing w:val="-4"/>
                <w:lang w:val="uk-UA" w:eastAsia="ru-RU"/>
              </w:rPr>
              <w:t xml:space="preserve">документації </w:t>
            </w:r>
            <w:r w:rsidRPr="001B2214">
              <w:rPr>
                <w:rFonts w:ascii="Times New Roman" w:eastAsia="Times New Roman" w:hAnsi="Times New Roman" w:cs="Times New Roman"/>
                <w:color w:val="000000"/>
                <w:spacing w:val="-5"/>
                <w:lang w:val="uk-UA" w:eastAsia="ru-RU"/>
              </w:rPr>
              <w:t>(нарада при директорові)</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05EB74B1" w14:textId="77777777" w:rsidR="00EB08DD" w:rsidRPr="001B2214" w:rsidRDefault="00EB08DD" w:rsidP="008A0D3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1949" w:type="dxa"/>
            <w:tcBorders>
              <w:top w:val="single" w:sz="6" w:space="0" w:color="auto"/>
              <w:left w:val="single" w:sz="6" w:space="0" w:color="auto"/>
              <w:bottom w:val="single" w:sz="6" w:space="0" w:color="auto"/>
              <w:right w:val="single" w:sz="6" w:space="0" w:color="auto"/>
            </w:tcBorders>
            <w:shd w:val="clear" w:color="auto" w:fill="FFFFFF"/>
          </w:tcPr>
          <w:p w14:paraId="34E85430" w14:textId="77777777" w:rsidR="00EB08DD" w:rsidRPr="001B2214" w:rsidRDefault="00EB08DD" w:rsidP="008A0D3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r>
      <w:tr w:rsidR="00EB08DD" w:rsidRPr="001B2214" w14:paraId="2099D193" w14:textId="77777777" w:rsidTr="008A0D3E">
        <w:trPr>
          <w:trHeight w:hRule="exact" w:val="1847"/>
        </w:trPr>
        <w:tc>
          <w:tcPr>
            <w:tcW w:w="1882" w:type="dxa"/>
            <w:tcBorders>
              <w:top w:val="single" w:sz="6" w:space="0" w:color="auto"/>
              <w:left w:val="single" w:sz="6" w:space="0" w:color="auto"/>
              <w:bottom w:val="single" w:sz="6" w:space="0" w:color="auto"/>
              <w:right w:val="single" w:sz="6" w:space="0" w:color="auto"/>
            </w:tcBorders>
            <w:shd w:val="clear" w:color="auto" w:fill="FFFFFF"/>
          </w:tcPr>
          <w:p w14:paraId="24C6271E" w14:textId="77777777" w:rsidR="00EB08DD" w:rsidRPr="001B2214" w:rsidRDefault="00EB08DD" w:rsidP="008A0D3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7"/>
                <w:lang w:val="uk-UA" w:eastAsia="ru-RU"/>
              </w:rPr>
              <w:t>Тематичний</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60D76E88" w14:textId="77777777" w:rsidR="00EB08DD" w:rsidRPr="001B2214" w:rsidRDefault="00EB08DD" w:rsidP="008A0D3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1795" w:type="dxa"/>
            <w:tcBorders>
              <w:top w:val="single" w:sz="6" w:space="0" w:color="auto"/>
              <w:left w:val="single" w:sz="6" w:space="0" w:color="auto"/>
              <w:bottom w:val="single" w:sz="6" w:space="0" w:color="auto"/>
              <w:right w:val="single" w:sz="6" w:space="0" w:color="auto"/>
            </w:tcBorders>
            <w:shd w:val="clear" w:color="auto" w:fill="FFFFFF"/>
          </w:tcPr>
          <w:p w14:paraId="43B83FEE" w14:textId="77777777" w:rsidR="00EB08DD" w:rsidRPr="001B2214" w:rsidRDefault="00EB08DD" w:rsidP="008A0D3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0E797637" w14:textId="77777777" w:rsidR="00EB08DD" w:rsidRPr="001B2214" w:rsidRDefault="00EB08DD" w:rsidP="008A0D3E">
            <w:pPr>
              <w:widowControl w:val="0"/>
              <w:shd w:val="clear" w:color="auto" w:fill="FFFFFF"/>
              <w:autoSpaceDE w:val="0"/>
              <w:autoSpaceDN w:val="0"/>
              <w:adjustRightInd w:val="0"/>
              <w:spacing w:after="0" w:line="221" w:lineRule="exact"/>
              <w:ind w:right="48" w:hanging="10"/>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6"/>
                <w:lang w:val="uk-UA" w:eastAsia="ru-RU"/>
              </w:rPr>
              <w:t>Стимулювання позитивно</w:t>
            </w:r>
            <w:r w:rsidRPr="001B2214">
              <w:rPr>
                <w:rFonts w:ascii="Times New Roman" w:eastAsia="Times New Roman" w:hAnsi="Times New Roman" w:cs="Times New Roman"/>
                <w:color w:val="000000"/>
                <w:spacing w:val="-6"/>
                <w:lang w:val="uk-UA" w:eastAsia="ru-RU"/>
              </w:rPr>
              <w:softHyphen/>
            </w:r>
            <w:r w:rsidRPr="001B2214">
              <w:rPr>
                <w:rFonts w:ascii="Times New Roman" w:eastAsia="Times New Roman" w:hAnsi="Times New Roman" w:cs="Times New Roman"/>
                <w:color w:val="000000"/>
                <w:spacing w:val="-5"/>
                <w:lang w:val="uk-UA" w:eastAsia="ru-RU"/>
              </w:rPr>
              <w:t xml:space="preserve">го ставлення до навчання </w:t>
            </w:r>
            <w:r w:rsidRPr="001B2214">
              <w:rPr>
                <w:rFonts w:ascii="Times New Roman" w:eastAsia="Times New Roman" w:hAnsi="Times New Roman" w:cs="Times New Roman"/>
                <w:color w:val="000000"/>
                <w:spacing w:val="-4"/>
                <w:lang w:val="uk-UA" w:eastAsia="ru-RU"/>
              </w:rPr>
              <w:t xml:space="preserve">та створення умов для самостійної пошукової діяльності на уроках </w:t>
            </w:r>
            <w:r w:rsidR="001D1A50" w:rsidRPr="001B2214">
              <w:rPr>
                <w:rFonts w:ascii="Times New Roman" w:eastAsia="Times New Roman" w:hAnsi="Times New Roman" w:cs="Times New Roman"/>
                <w:color w:val="000000"/>
                <w:spacing w:val="-6"/>
                <w:lang w:val="uk-UA" w:eastAsia="ru-RU"/>
              </w:rPr>
              <w:t>(нарада при директорові</w:t>
            </w:r>
            <w:r w:rsidRPr="001B2214">
              <w:rPr>
                <w:rFonts w:ascii="Times New Roman" w:eastAsia="Times New Roman" w:hAnsi="Times New Roman" w:cs="Times New Roman"/>
                <w:color w:val="000000"/>
                <w:spacing w:val="-6"/>
                <w:lang w:val="uk-UA" w:eastAsia="ru-RU"/>
              </w:rPr>
              <w:t>)</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14:paraId="64B8CCE8" w14:textId="77777777" w:rsidR="00EB08DD" w:rsidRPr="001B2214" w:rsidRDefault="001D1A50" w:rsidP="008A0D3E">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roofErr w:type="gramStart"/>
            <w:r w:rsidRPr="001B2214">
              <w:rPr>
                <w:rFonts w:ascii="Times New Roman" w:eastAsia="Times New Roman" w:hAnsi="Times New Roman" w:cs="Times New Roman"/>
                <w:lang w:eastAsia="ru-RU"/>
              </w:rPr>
              <w:t xml:space="preserve">Контроль  </w:t>
            </w:r>
            <w:proofErr w:type="spellStart"/>
            <w:r w:rsidRPr="001B2214">
              <w:rPr>
                <w:rFonts w:ascii="Times New Roman" w:eastAsia="Times New Roman" w:hAnsi="Times New Roman" w:cs="Times New Roman"/>
                <w:lang w:eastAsia="ru-RU"/>
              </w:rPr>
              <w:t>знань</w:t>
            </w:r>
            <w:proofErr w:type="spellEnd"/>
            <w:proofErr w:type="gramEnd"/>
            <w:r w:rsidRPr="001B2214">
              <w:rPr>
                <w:rFonts w:ascii="Times New Roman" w:eastAsia="Times New Roman" w:hAnsi="Times New Roman" w:cs="Times New Roman"/>
                <w:lang w:eastAsia="ru-RU"/>
              </w:rPr>
              <w:t xml:space="preserve">, </w:t>
            </w:r>
            <w:proofErr w:type="spellStart"/>
            <w:r w:rsidRPr="001B2214">
              <w:rPr>
                <w:rFonts w:ascii="Times New Roman" w:eastAsia="Times New Roman" w:hAnsi="Times New Roman" w:cs="Times New Roman"/>
                <w:lang w:eastAsia="ru-RU"/>
              </w:rPr>
              <w:t>умінь</w:t>
            </w:r>
            <w:proofErr w:type="spellEnd"/>
            <w:r w:rsidRPr="001B2214">
              <w:rPr>
                <w:rFonts w:ascii="Times New Roman" w:eastAsia="Times New Roman" w:hAnsi="Times New Roman" w:cs="Times New Roman"/>
                <w:lang w:eastAsia="ru-RU"/>
              </w:rPr>
              <w:t xml:space="preserve"> та </w:t>
            </w:r>
            <w:proofErr w:type="spellStart"/>
            <w:r w:rsidRPr="001B2214">
              <w:rPr>
                <w:rFonts w:ascii="Times New Roman" w:eastAsia="Times New Roman" w:hAnsi="Times New Roman" w:cs="Times New Roman"/>
                <w:lang w:eastAsia="ru-RU"/>
              </w:rPr>
              <w:t>навичок</w:t>
            </w:r>
            <w:proofErr w:type="spellEnd"/>
            <w:r w:rsidRPr="001B2214">
              <w:rPr>
                <w:rFonts w:ascii="Times New Roman" w:eastAsia="Times New Roman" w:hAnsi="Times New Roman" w:cs="Times New Roman"/>
                <w:lang w:eastAsia="ru-RU"/>
              </w:rPr>
              <w:t xml:space="preserve"> </w:t>
            </w:r>
            <w:proofErr w:type="spellStart"/>
            <w:r w:rsidRPr="001B2214">
              <w:rPr>
                <w:rFonts w:ascii="Times New Roman" w:eastAsia="Times New Roman" w:hAnsi="Times New Roman" w:cs="Times New Roman"/>
                <w:lang w:eastAsia="ru-RU"/>
              </w:rPr>
              <w:t>учнів</w:t>
            </w:r>
            <w:proofErr w:type="spellEnd"/>
            <w:r w:rsidRPr="001B2214">
              <w:rPr>
                <w:rFonts w:ascii="Times New Roman" w:eastAsia="Times New Roman" w:hAnsi="Times New Roman" w:cs="Times New Roman"/>
                <w:lang w:eastAsia="ru-RU"/>
              </w:rPr>
              <w:t xml:space="preserve"> 3-</w:t>
            </w:r>
            <w:r w:rsidRPr="001B2214">
              <w:rPr>
                <w:rFonts w:ascii="Times New Roman" w:eastAsia="Times New Roman" w:hAnsi="Times New Roman" w:cs="Times New Roman"/>
                <w:lang w:val="uk-UA" w:eastAsia="ru-RU"/>
              </w:rPr>
              <w:t>9</w:t>
            </w:r>
            <w:r w:rsidRPr="001B2214">
              <w:rPr>
                <w:rFonts w:ascii="Times New Roman" w:eastAsia="Times New Roman" w:hAnsi="Times New Roman" w:cs="Times New Roman"/>
                <w:lang w:eastAsia="ru-RU"/>
              </w:rPr>
              <w:t xml:space="preserve"> </w:t>
            </w:r>
            <w:proofErr w:type="spellStart"/>
            <w:r w:rsidRPr="001B2214">
              <w:rPr>
                <w:rFonts w:ascii="Times New Roman" w:eastAsia="Times New Roman" w:hAnsi="Times New Roman" w:cs="Times New Roman"/>
                <w:lang w:eastAsia="ru-RU"/>
              </w:rPr>
              <w:t>класів</w:t>
            </w:r>
            <w:proofErr w:type="spellEnd"/>
            <w:r w:rsidRPr="001B2214">
              <w:rPr>
                <w:rFonts w:ascii="Times New Roman" w:eastAsia="Times New Roman" w:hAnsi="Times New Roman" w:cs="Times New Roman"/>
                <w:lang w:eastAsia="ru-RU"/>
              </w:rPr>
              <w:t xml:space="preserve"> з </w:t>
            </w:r>
            <w:proofErr w:type="spellStart"/>
            <w:r w:rsidRPr="001B2214">
              <w:rPr>
                <w:rFonts w:ascii="Times New Roman" w:eastAsia="Times New Roman" w:hAnsi="Times New Roman" w:cs="Times New Roman"/>
                <w:lang w:eastAsia="ru-RU"/>
              </w:rPr>
              <w:t>української</w:t>
            </w:r>
            <w:proofErr w:type="spellEnd"/>
            <w:r w:rsidRPr="001B2214">
              <w:rPr>
                <w:rFonts w:ascii="Times New Roman" w:eastAsia="Times New Roman" w:hAnsi="Times New Roman" w:cs="Times New Roman"/>
                <w:lang w:eastAsia="ru-RU"/>
              </w:rPr>
              <w:t xml:space="preserve"> </w:t>
            </w:r>
            <w:proofErr w:type="spellStart"/>
            <w:r w:rsidRPr="001B2214">
              <w:rPr>
                <w:rFonts w:ascii="Times New Roman" w:eastAsia="Times New Roman" w:hAnsi="Times New Roman" w:cs="Times New Roman"/>
                <w:lang w:eastAsia="ru-RU"/>
              </w:rPr>
              <w:t>мови</w:t>
            </w:r>
            <w:proofErr w:type="spellEnd"/>
            <w:r w:rsidRPr="001B2214">
              <w:rPr>
                <w:rFonts w:ascii="Times New Roman" w:eastAsia="Times New Roman" w:hAnsi="Times New Roman" w:cs="Times New Roman"/>
                <w:lang w:eastAsia="ru-RU"/>
              </w:rPr>
              <w:t xml:space="preserve"> та математики</w:t>
            </w:r>
            <w:r w:rsidRPr="001B2214">
              <w:rPr>
                <w:rFonts w:ascii="Times New Roman" w:eastAsia="Times New Roman" w:hAnsi="Times New Roman" w:cs="Times New Roman"/>
                <w:lang w:val="uk-UA" w:eastAsia="ru-RU"/>
              </w:rPr>
              <w:t>(нарада при директорові)</w:t>
            </w:r>
          </w:p>
        </w:tc>
      </w:tr>
      <w:tr w:rsidR="00EB08DD" w:rsidRPr="001B2214" w14:paraId="51655A88" w14:textId="77777777" w:rsidTr="008A0D3E">
        <w:trPr>
          <w:trHeight w:hRule="exact" w:val="2144"/>
        </w:trPr>
        <w:tc>
          <w:tcPr>
            <w:tcW w:w="1882" w:type="dxa"/>
            <w:tcBorders>
              <w:top w:val="single" w:sz="6" w:space="0" w:color="auto"/>
              <w:left w:val="single" w:sz="6" w:space="0" w:color="auto"/>
              <w:bottom w:val="single" w:sz="6" w:space="0" w:color="auto"/>
              <w:right w:val="single" w:sz="6" w:space="0" w:color="auto"/>
            </w:tcBorders>
            <w:shd w:val="clear" w:color="auto" w:fill="FFFFFF"/>
          </w:tcPr>
          <w:p w14:paraId="4809C074" w14:textId="77777777" w:rsidR="00EB08DD" w:rsidRPr="001B2214" w:rsidRDefault="00EB08DD" w:rsidP="008A0D3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6"/>
                <w:lang w:val="uk-UA" w:eastAsia="ru-RU"/>
              </w:rPr>
              <w:t>Фронтальний</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392909FE" w14:textId="77777777" w:rsidR="00EB08DD" w:rsidRPr="001B2214" w:rsidRDefault="00EB08DD" w:rsidP="008A0D3E">
            <w:pPr>
              <w:widowControl w:val="0"/>
              <w:shd w:val="clear" w:color="auto" w:fill="FFFFFF"/>
              <w:autoSpaceDE w:val="0"/>
              <w:autoSpaceDN w:val="0"/>
              <w:adjustRightInd w:val="0"/>
              <w:spacing w:after="0" w:line="221" w:lineRule="exact"/>
              <w:ind w:right="10"/>
              <w:rPr>
                <w:rFonts w:ascii="Times New Roman" w:eastAsia="Times New Roman" w:hAnsi="Times New Roman" w:cs="Times New Roman"/>
                <w:lang w:eastAsia="ru-RU"/>
              </w:rPr>
            </w:pPr>
          </w:p>
        </w:tc>
        <w:tc>
          <w:tcPr>
            <w:tcW w:w="1795" w:type="dxa"/>
            <w:tcBorders>
              <w:top w:val="single" w:sz="6" w:space="0" w:color="auto"/>
              <w:left w:val="single" w:sz="6" w:space="0" w:color="auto"/>
              <w:bottom w:val="single" w:sz="6" w:space="0" w:color="auto"/>
              <w:right w:val="single" w:sz="6" w:space="0" w:color="auto"/>
            </w:tcBorders>
            <w:shd w:val="clear" w:color="auto" w:fill="FFFFFF"/>
          </w:tcPr>
          <w:p w14:paraId="767125AB" w14:textId="77777777" w:rsidR="00EB08DD" w:rsidRPr="001B2214" w:rsidRDefault="00EB08DD" w:rsidP="008A0D3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6DBF0D80" w14:textId="77777777" w:rsidR="00EB08DD" w:rsidRPr="001B2214" w:rsidRDefault="00EB08DD" w:rsidP="008A0D3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1949" w:type="dxa"/>
            <w:tcBorders>
              <w:top w:val="single" w:sz="6" w:space="0" w:color="auto"/>
              <w:left w:val="single" w:sz="6" w:space="0" w:color="auto"/>
              <w:bottom w:val="single" w:sz="6" w:space="0" w:color="auto"/>
              <w:right w:val="single" w:sz="6" w:space="0" w:color="auto"/>
            </w:tcBorders>
            <w:shd w:val="clear" w:color="auto" w:fill="FFFFFF"/>
          </w:tcPr>
          <w:p w14:paraId="5575D56B" w14:textId="77777777" w:rsidR="001D1A50" w:rsidRPr="001B2214" w:rsidRDefault="001D1A50" w:rsidP="008A0D3E">
            <w:pPr>
              <w:spacing w:after="0" w:line="240" w:lineRule="auto"/>
              <w:ind w:right="-119"/>
              <w:rPr>
                <w:rFonts w:ascii="Times New Roman" w:eastAsia="Times New Roman" w:hAnsi="Times New Roman" w:cs="Times New Roman"/>
                <w:lang w:val="uk-UA" w:eastAsia="ru-RU"/>
              </w:rPr>
            </w:pPr>
            <w:r w:rsidRPr="001B2214">
              <w:rPr>
                <w:rFonts w:ascii="Times New Roman" w:eastAsia="Times New Roman" w:hAnsi="Times New Roman" w:cs="Times New Roman"/>
                <w:lang w:val="uk-UA" w:eastAsia="ru-RU"/>
              </w:rPr>
              <w:t xml:space="preserve">Аналіз початку навчального року; стан ведення шкільної документації </w:t>
            </w:r>
          </w:p>
          <w:p w14:paraId="248955B2" w14:textId="77777777" w:rsidR="001D1A50" w:rsidRPr="001B2214" w:rsidRDefault="001D1A50" w:rsidP="008A0D3E">
            <w:pPr>
              <w:spacing w:after="0" w:line="240" w:lineRule="auto"/>
              <w:ind w:right="-119"/>
              <w:rPr>
                <w:rFonts w:ascii="Times New Roman" w:eastAsia="Times New Roman" w:hAnsi="Times New Roman" w:cs="Times New Roman"/>
                <w:lang w:val="uk-UA" w:eastAsia="ru-RU"/>
              </w:rPr>
            </w:pPr>
            <w:r w:rsidRPr="001B2214">
              <w:rPr>
                <w:rFonts w:ascii="Times New Roman" w:eastAsia="Times New Roman" w:hAnsi="Times New Roman" w:cs="Times New Roman"/>
                <w:lang w:val="uk-UA" w:eastAsia="ru-RU"/>
              </w:rPr>
              <w:t>(класні журнали, особові справи, журнали ТБ)</w:t>
            </w:r>
          </w:p>
          <w:p w14:paraId="43A94FC0" w14:textId="77777777" w:rsidR="00EB08DD" w:rsidRPr="001B2214" w:rsidRDefault="00EB08DD" w:rsidP="008A0D3E">
            <w:pPr>
              <w:widowControl w:val="0"/>
              <w:shd w:val="clear" w:color="auto" w:fill="FFFFFF"/>
              <w:autoSpaceDE w:val="0"/>
              <w:autoSpaceDN w:val="0"/>
              <w:adjustRightInd w:val="0"/>
              <w:spacing w:after="0" w:line="240" w:lineRule="auto"/>
              <w:rPr>
                <w:rFonts w:ascii="Times New Roman" w:eastAsia="Times New Roman" w:hAnsi="Times New Roman" w:cs="Times New Roman"/>
                <w:lang w:val="uk-UA" w:eastAsia="ru-RU"/>
              </w:rPr>
            </w:pPr>
          </w:p>
        </w:tc>
      </w:tr>
      <w:tr w:rsidR="00EB08DD" w:rsidRPr="001B2214" w14:paraId="5ABA26A4" w14:textId="77777777" w:rsidTr="008A0D3E">
        <w:trPr>
          <w:trHeight w:hRule="exact" w:val="1700"/>
        </w:trPr>
        <w:tc>
          <w:tcPr>
            <w:tcW w:w="1882" w:type="dxa"/>
            <w:tcBorders>
              <w:top w:val="single" w:sz="6" w:space="0" w:color="auto"/>
              <w:left w:val="single" w:sz="6" w:space="0" w:color="auto"/>
              <w:bottom w:val="single" w:sz="6" w:space="0" w:color="auto"/>
              <w:right w:val="single" w:sz="6" w:space="0" w:color="auto"/>
            </w:tcBorders>
            <w:shd w:val="clear" w:color="auto" w:fill="FFFFFF"/>
          </w:tcPr>
          <w:p w14:paraId="384EEED2" w14:textId="77777777" w:rsidR="00EB08DD" w:rsidRPr="001B2214" w:rsidRDefault="00EB08DD" w:rsidP="008A0D3E">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pacing w:val="-6"/>
                <w:lang w:val="uk-UA" w:eastAsia="ru-RU"/>
              </w:rPr>
            </w:pPr>
            <w:proofErr w:type="spellStart"/>
            <w:r w:rsidRPr="001B2214">
              <w:rPr>
                <w:rFonts w:ascii="Times New Roman" w:eastAsia="Times New Roman" w:hAnsi="Times New Roman" w:cs="Times New Roman"/>
                <w:color w:val="000000"/>
                <w:spacing w:val="-6"/>
                <w:lang w:val="uk-UA" w:eastAsia="ru-RU"/>
              </w:rPr>
              <w:t>Попереджуваль</w:t>
            </w:r>
            <w:proofErr w:type="spellEnd"/>
          </w:p>
          <w:p w14:paraId="472CB8D8" w14:textId="77777777" w:rsidR="00EB08DD" w:rsidRPr="001B2214" w:rsidRDefault="00396E48" w:rsidP="008A0D3E">
            <w:pPr>
              <w:widowControl w:val="0"/>
              <w:shd w:val="clear" w:color="auto" w:fill="FFFFFF"/>
              <w:autoSpaceDE w:val="0"/>
              <w:autoSpaceDN w:val="0"/>
              <w:adjustRightInd w:val="0"/>
              <w:spacing w:after="0" w:line="240" w:lineRule="auto"/>
              <w:ind w:left="10"/>
              <w:rPr>
                <w:rFonts w:ascii="Times New Roman" w:eastAsia="Times New Roman" w:hAnsi="Times New Roman" w:cs="Times New Roman"/>
                <w:lang w:eastAsia="ru-RU"/>
              </w:rPr>
            </w:pPr>
            <w:r>
              <w:rPr>
                <w:rFonts w:ascii="Times New Roman" w:eastAsia="Times New Roman" w:hAnsi="Times New Roman" w:cs="Times New Roman"/>
                <w:color w:val="000000"/>
                <w:spacing w:val="-6"/>
                <w:lang w:val="uk-UA" w:eastAsia="ru-RU"/>
              </w:rPr>
              <w:t>н</w:t>
            </w:r>
            <w:r w:rsidR="00EB08DD" w:rsidRPr="001B2214">
              <w:rPr>
                <w:rFonts w:ascii="Times New Roman" w:eastAsia="Times New Roman" w:hAnsi="Times New Roman" w:cs="Times New Roman"/>
                <w:color w:val="000000"/>
                <w:spacing w:val="-6"/>
                <w:lang w:val="uk-UA" w:eastAsia="ru-RU"/>
              </w:rPr>
              <w:t>ий</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19BC060C" w14:textId="77777777" w:rsidR="00EB08DD" w:rsidRPr="001B2214" w:rsidRDefault="00EB08DD" w:rsidP="008A0D3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5"/>
                <w:lang w:val="uk-UA" w:eastAsia="ru-RU"/>
              </w:rPr>
              <w:t>Про дотри</w:t>
            </w:r>
            <w:r w:rsidRPr="001B2214">
              <w:rPr>
                <w:rFonts w:ascii="Times New Roman" w:eastAsia="Times New Roman" w:hAnsi="Times New Roman" w:cs="Times New Roman"/>
                <w:color w:val="000000"/>
                <w:spacing w:val="-5"/>
                <w:lang w:val="uk-UA" w:eastAsia="ru-RU"/>
              </w:rPr>
              <w:softHyphen/>
              <w:t>мання єдиного орфографічного режиму (нарада при директорові)</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14:paraId="5D40AA16" w14:textId="77777777" w:rsidR="00EB08DD" w:rsidRPr="001B2214" w:rsidRDefault="00EB08DD" w:rsidP="008A0D3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14CA02E2" w14:textId="77777777" w:rsidR="00EB08DD" w:rsidRPr="001B2214" w:rsidRDefault="00EB08DD" w:rsidP="008A0D3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1949" w:type="dxa"/>
            <w:tcBorders>
              <w:top w:val="single" w:sz="6" w:space="0" w:color="auto"/>
              <w:left w:val="single" w:sz="6" w:space="0" w:color="auto"/>
              <w:bottom w:val="single" w:sz="6" w:space="0" w:color="auto"/>
              <w:right w:val="single" w:sz="6" w:space="0" w:color="auto"/>
            </w:tcBorders>
            <w:shd w:val="clear" w:color="auto" w:fill="FFFFFF"/>
          </w:tcPr>
          <w:p w14:paraId="24DD595E" w14:textId="77777777" w:rsidR="00EB08DD" w:rsidRPr="001B2214" w:rsidRDefault="00EB08DD" w:rsidP="008A0D3E">
            <w:pPr>
              <w:widowControl w:val="0"/>
              <w:shd w:val="clear" w:color="auto" w:fill="FFFFFF"/>
              <w:autoSpaceDE w:val="0"/>
              <w:autoSpaceDN w:val="0"/>
              <w:adjustRightInd w:val="0"/>
              <w:spacing w:after="0" w:line="221" w:lineRule="exact"/>
              <w:ind w:right="230" w:hanging="10"/>
              <w:rPr>
                <w:rFonts w:ascii="Times New Roman" w:eastAsia="Times New Roman" w:hAnsi="Times New Roman" w:cs="Times New Roman"/>
                <w:lang w:eastAsia="ru-RU"/>
              </w:rPr>
            </w:pPr>
          </w:p>
        </w:tc>
      </w:tr>
      <w:tr w:rsidR="00EB08DD" w:rsidRPr="001B2214" w14:paraId="0A38372D" w14:textId="77777777" w:rsidTr="008A0D3E">
        <w:trPr>
          <w:trHeight w:hRule="exact" w:val="1162"/>
        </w:trPr>
        <w:tc>
          <w:tcPr>
            <w:tcW w:w="1882" w:type="dxa"/>
            <w:tcBorders>
              <w:top w:val="single" w:sz="6" w:space="0" w:color="auto"/>
              <w:left w:val="single" w:sz="6" w:space="0" w:color="auto"/>
              <w:bottom w:val="single" w:sz="6" w:space="0" w:color="auto"/>
              <w:right w:val="single" w:sz="6" w:space="0" w:color="auto"/>
            </w:tcBorders>
            <w:shd w:val="clear" w:color="auto" w:fill="FFFFFF"/>
          </w:tcPr>
          <w:p w14:paraId="326943F6" w14:textId="77777777" w:rsidR="00EB08DD" w:rsidRPr="001B2214" w:rsidRDefault="00EB08DD" w:rsidP="008A0D3E">
            <w:pPr>
              <w:widowControl w:val="0"/>
              <w:shd w:val="clear" w:color="auto" w:fill="FFFFFF"/>
              <w:autoSpaceDE w:val="0"/>
              <w:autoSpaceDN w:val="0"/>
              <w:adjustRightInd w:val="0"/>
              <w:spacing w:after="0" w:line="240" w:lineRule="auto"/>
              <w:ind w:left="19"/>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5"/>
                <w:lang w:val="uk-UA" w:eastAsia="ru-RU"/>
              </w:rPr>
              <w:t>Персональний</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0B60FACE" w14:textId="77777777" w:rsidR="00EB08DD" w:rsidRPr="001B2214" w:rsidRDefault="00EB08DD" w:rsidP="008A0D3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1795" w:type="dxa"/>
            <w:tcBorders>
              <w:top w:val="single" w:sz="6" w:space="0" w:color="auto"/>
              <w:left w:val="single" w:sz="6" w:space="0" w:color="auto"/>
              <w:bottom w:val="single" w:sz="6" w:space="0" w:color="auto"/>
              <w:right w:val="single" w:sz="6" w:space="0" w:color="auto"/>
            </w:tcBorders>
            <w:shd w:val="clear" w:color="auto" w:fill="FFFFFF"/>
          </w:tcPr>
          <w:p w14:paraId="22825A6C" w14:textId="77777777" w:rsidR="00EB08DD" w:rsidRPr="001B2214" w:rsidRDefault="00EB08DD" w:rsidP="008A0D3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DD3B3CD" w14:textId="77777777" w:rsidR="001D1A50" w:rsidRPr="001B2214" w:rsidRDefault="00EB08DD" w:rsidP="008A0D3E">
            <w:pPr>
              <w:widowControl w:val="0"/>
              <w:shd w:val="clear" w:color="auto" w:fill="FFFFFF"/>
              <w:autoSpaceDE w:val="0"/>
              <w:autoSpaceDN w:val="0"/>
              <w:adjustRightInd w:val="0"/>
              <w:spacing w:after="0" w:line="230" w:lineRule="exact"/>
              <w:ind w:firstLine="29"/>
              <w:rPr>
                <w:rFonts w:ascii="Times New Roman" w:eastAsia="Times New Roman" w:hAnsi="Times New Roman" w:cs="Times New Roman"/>
                <w:color w:val="000000"/>
                <w:spacing w:val="-4"/>
                <w:lang w:val="uk-UA" w:eastAsia="ru-RU"/>
              </w:rPr>
            </w:pPr>
            <w:r w:rsidRPr="001B2214">
              <w:rPr>
                <w:rFonts w:ascii="Times New Roman" w:eastAsia="Times New Roman" w:hAnsi="Times New Roman" w:cs="Times New Roman"/>
                <w:color w:val="000000"/>
                <w:spacing w:val="-5"/>
                <w:lang w:val="uk-UA" w:eastAsia="ru-RU"/>
              </w:rPr>
              <w:t xml:space="preserve">Організація індивідуальної </w:t>
            </w:r>
            <w:r w:rsidRPr="001B2214">
              <w:rPr>
                <w:rFonts w:ascii="Times New Roman" w:eastAsia="Times New Roman" w:hAnsi="Times New Roman" w:cs="Times New Roman"/>
                <w:color w:val="000000"/>
                <w:spacing w:val="-4"/>
                <w:lang w:val="uk-UA" w:eastAsia="ru-RU"/>
              </w:rPr>
              <w:t>роботи з учнями</w:t>
            </w:r>
          </w:p>
          <w:p w14:paraId="3DA5C61F" w14:textId="77777777" w:rsidR="00EB08DD" w:rsidRPr="001B2214" w:rsidRDefault="00EB08DD" w:rsidP="008A0D3E">
            <w:pPr>
              <w:widowControl w:val="0"/>
              <w:shd w:val="clear" w:color="auto" w:fill="FFFFFF"/>
              <w:autoSpaceDE w:val="0"/>
              <w:autoSpaceDN w:val="0"/>
              <w:adjustRightInd w:val="0"/>
              <w:spacing w:after="0" w:line="230" w:lineRule="exact"/>
              <w:ind w:firstLine="29"/>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4"/>
                <w:lang w:val="uk-UA" w:eastAsia="ru-RU"/>
              </w:rPr>
              <w:t xml:space="preserve"> вчителя</w:t>
            </w:r>
            <w:r w:rsidRPr="001B2214">
              <w:rPr>
                <w:rFonts w:ascii="Times New Roman" w:eastAsia="Times New Roman" w:hAnsi="Times New Roman" w:cs="Times New Roman"/>
                <w:color w:val="000000"/>
                <w:spacing w:val="-4"/>
                <w:lang w:val="uk-UA" w:eastAsia="ru-RU"/>
              </w:rPr>
              <w:softHyphen/>
            </w:r>
            <w:r w:rsidRPr="001B2214">
              <w:rPr>
                <w:rFonts w:ascii="Times New Roman" w:eastAsia="Times New Roman" w:hAnsi="Times New Roman" w:cs="Times New Roman"/>
                <w:color w:val="000000"/>
                <w:spacing w:val="-5"/>
                <w:lang w:val="uk-UA" w:eastAsia="ru-RU"/>
              </w:rPr>
              <w:t>ми (нарада при директорові)</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14:paraId="1BAE567A" w14:textId="77777777" w:rsidR="00EB08DD" w:rsidRPr="001B2214" w:rsidRDefault="00EB08DD" w:rsidP="008A0D3E">
            <w:pPr>
              <w:widowControl w:val="0"/>
              <w:shd w:val="clear" w:color="auto" w:fill="FFFFFF"/>
              <w:autoSpaceDE w:val="0"/>
              <w:autoSpaceDN w:val="0"/>
              <w:adjustRightInd w:val="0"/>
              <w:spacing w:after="0" w:line="230" w:lineRule="exact"/>
              <w:ind w:right="48" w:firstLine="10"/>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5"/>
                <w:lang w:val="uk-UA" w:eastAsia="ru-RU"/>
              </w:rPr>
              <w:t xml:space="preserve">Система проведення </w:t>
            </w:r>
            <w:r w:rsidRPr="001B2214">
              <w:rPr>
                <w:rFonts w:ascii="Times New Roman" w:eastAsia="Times New Roman" w:hAnsi="Times New Roman" w:cs="Times New Roman"/>
                <w:color w:val="000000"/>
                <w:spacing w:val="-4"/>
                <w:lang w:val="uk-UA" w:eastAsia="ru-RU"/>
              </w:rPr>
              <w:t>уроків учителями (нарада при директорові)</w:t>
            </w:r>
          </w:p>
        </w:tc>
      </w:tr>
    </w:tbl>
    <w:p w14:paraId="29A97D4F" w14:textId="77777777" w:rsidR="00EB08DD" w:rsidRPr="001B2214" w:rsidRDefault="00000000" w:rsidP="00EB08DD">
      <w:pPr>
        <w:widowControl w:val="0"/>
        <w:shd w:val="clear" w:color="auto" w:fill="FFFFFF"/>
        <w:autoSpaceDE w:val="0"/>
        <w:autoSpaceDN w:val="0"/>
        <w:adjustRightInd w:val="0"/>
        <w:spacing w:after="0" w:line="250" w:lineRule="exact"/>
        <w:jc w:val="both"/>
        <w:rPr>
          <w:rFonts w:ascii="Times New Roman" w:eastAsia="Times New Roman" w:hAnsi="Times New Roman" w:cs="Times New Roman"/>
          <w:lang w:val="uk-UA" w:eastAsia="ru-RU"/>
        </w:rPr>
      </w:pPr>
      <w:r>
        <w:rPr>
          <w:rFonts w:ascii="Times New Roman" w:eastAsia="Times New Roman" w:hAnsi="Times New Roman" w:cs="Times New Roman"/>
          <w:noProof/>
          <w:lang w:val="en-US"/>
        </w:rPr>
        <w:pict w14:anchorId="5E155BB1">
          <v:line id="Прямая соединительная линия 14" o:spid="_x0000_s1037" style="position:absolute;left:0;text-align:lef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5.4pt,2.7pt" to="1024.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" strokeweight="1.9pt">
            <w10:wrap anchorx="margin"/>
          </v:line>
        </w:pict>
      </w:r>
    </w:p>
    <w:tbl>
      <w:tblPr>
        <w:tblW w:w="9781" w:type="dxa"/>
        <w:tblLayout w:type="fixed"/>
        <w:tblCellMar>
          <w:left w:w="40" w:type="dxa"/>
          <w:right w:w="40" w:type="dxa"/>
        </w:tblCellMar>
        <w:tblLook w:val="0000" w:firstRow="0" w:lastRow="0" w:firstColumn="0" w:lastColumn="0" w:noHBand="0" w:noVBand="0"/>
      </w:tblPr>
      <w:tblGrid>
        <w:gridCol w:w="1853"/>
        <w:gridCol w:w="1680"/>
        <w:gridCol w:w="1786"/>
        <w:gridCol w:w="2381"/>
        <w:gridCol w:w="2081"/>
      </w:tblGrid>
      <w:tr w:rsidR="00EB08DD" w:rsidRPr="001B2214" w14:paraId="59411AB3" w14:textId="77777777" w:rsidTr="008A0D3E">
        <w:trPr>
          <w:trHeight w:hRule="exact" w:val="787"/>
        </w:trPr>
        <w:tc>
          <w:tcPr>
            <w:tcW w:w="1853" w:type="dxa"/>
            <w:tcBorders>
              <w:top w:val="single" w:sz="6" w:space="0" w:color="auto"/>
              <w:left w:val="single" w:sz="6" w:space="0" w:color="auto"/>
              <w:bottom w:val="single" w:sz="6" w:space="0" w:color="auto"/>
              <w:right w:val="single" w:sz="6" w:space="0" w:color="auto"/>
            </w:tcBorders>
            <w:shd w:val="clear" w:color="auto" w:fill="FFFFFF"/>
          </w:tcPr>
          <w:p w14:paraId="66390FDF" w14:textId="77777777" w:rsidR="00EB08DD" w:rsidRPr="001B2214" w:rsidRDefault="00EB08DD" w:rsidP="00EB08DD">
            <w:pPr>
              <w:widowControl w:val="0"/>
              <w:shd w:val="clear" w:color="auto" w:fill="FFFFFF"/>
              <w:autoSpaceDE w:val="0"/>
              <w:autoSpaceDN w:val="0"/>
              <w:adjustRightInd w:val="0"/>
              <w:spacing w:after="0" w:line="240" w:lineRule="auto"/>
              <w:ind w:left="10"/>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10"/>
                <w:lang w:val="uk-UA" w:eastAsia="ru-RU"/>
              </w:rPr>
              <w:t>Повторний</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14:paraId="3622C57D" w14:textId="77777777"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1786" w:type="dxa"/>
            <w:tcBorders>
              <w:top w:val="single" w:sz="6" w:space="0" w:color="auto"/>
              <w:left w:val="single" w:sz="6" w:space="0" w:color="auto"/>
              <w:bottom w:val="single" w:sz="6" w:space="0" w:color="auto"/>
              <w:right w:val="single" w:sz="6" w:space="0" w:color="auto"/>
            </w:tcBorders>
            <w:shd w:val="clear" w:color="auto" w:fill="FFFFFF"/>
          </w:tcPr>
          <w:p w14:paraId="6EFF2054" w14:textId="77777777"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2381" w:type="dxa"/>
            <w:tcBorders>
              <w:top w:val="single" w:sz="6" w:space="0" w:color="auto"/>
              <w:left w:val="single" w:sz="6" w:space="0" w:color="auto"/>
              <w:bottom w:val="single" w:sz="6" w:space="0" w:color="auto"/>
              <w:right w:val="single" w:sz="6" w:space="0" w:color="auto"/>
            </w:tcBorders>
            <w:shd w:val="clear" w:color="auto" w:fill="FFFFFF"/>
          </w:tcPr>
          <w:p w14:paraId="4C882123" w14:textId="77777777" w:rsidR="00EB08DD" w:rsidRPr="001B2214"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c>
          <w:tcPr>
            <w:tcW w:w="2081" w:type="dxa"/>
            <w:tcBorders>
              <w:top w:val="single" w:sz="6" w:space="0" w:color="auto"/>
              <w:left w:val="single" w:sz="6" w:space="0" w:color="auto"/>
              <w:bottom w:val="single" w:sz="6" w:space="0" w:color="auto"/>
              <w:right w:val="single" w:sz="6" w:space="0" w:color="auto"/>
            </w:tcBorders>
            <w:shd w:val="clear" w:color="auto" w:fill="FFFFFF"/>
          </w:tcPr>
          <w:p w14:paraId="1D6C27D7" w14:textId="77777777" w:rsidR="00EB08DD" w:rsidRPr="001B2214" w:rsidRDefault="00EB08DD" w:rsidP="00EB08DD">
            <w:pPr>
              <w:widowControl w:val="0"/>
              <w:shd w:val="clear" w:color="auto" w:fill="FFFFFF"/>
              <w:autoSpaceDE w:val="0"/>
              <w:autoSpaceDN w:val="0"/>
              <w:adjustRightInd w:val="0"/>
              <w:spacing w:after="0" w:line="221" w:lineRule="exact"/>
              <w:ind w:right="86" w:hanging="10"/>
              <w:rPr>
                <w:rFonts w:ascii="Times New Roman" w:eastAsia="Times New Roman" w:hAnsi="Times New Roman" w:cs="Times New Roman"/>
                <w:lang w:eastAsia="ru-RU"/>
              </w:rPr>
            </w:pPr>
            <w:r w:rsidRPr="001B2214">
              <w:rPr>
                <w:rFonts w:ascii="Times New Roman" w:eastAsia="Times New Roman" w:hAnsi="Times New Roman" w:cs="Times New Roman"/>
                <w:color w:val="000000"/>
                <w:spacing w:val="-4"/>
                <w:lang w:val="uk-UA" w:eastAsia="ru-RU"/>
              </w:rPr>
              <w:t xml:space="preserve">Дотримання учнями правил шкільною </w:t>
            </w:r>
            <w:r w:rsidRPr="001B2214">
              <w:rPr>
                <w:rFonts w:ascii="Times New Roman" w:eastAsia="Times New Roman" w:hAnsi="Times New Roman" w:cs="Times New Roman"/>
                <w:color w:val="000000"/>
                <w:spacing w:val="-5"/>
                <w:lang w:val="uk-UA" w:eastAsia="ru-RU"/>
              </w:rPr>
              <w:t xml:space="preserve">розпорядку </w:t>
            </w:r>
          </w:p>
        </w:tc>
      </w:tr>
    </w:tbl>
    <w:p w14:paraId="31AA3CB0" w14:textId="77777777" w:rsidR="00EB08DD" w:rsidRPr="00EB08DD" w:rsidRDefault="00EB08DD" w:rsidP="00EB08DD">
      <w:pPr>
        <w:widowControl w:val="0"/>
        <w:shd w:val="clear" w:color="auto" w:fill="FFFFFF"/>
        <w:autoSpaceDE w:val="0"/>
        <w:autoSpaceDN w:val="0"/>
        <w:adjustRightInd w:val="0"/>
        <w:spacing w:before="202" w:after="0" w:line="240" w:lineRule="auto"/>
        <w:ind w:right="77"/>
        <w:rPr>
          <w:rFonts w:ascii="Arial" w:eastAsia="Times New Roman" w:hAnsi="Arial" w:cs="Times New Roman"/>
          <w:color w:val="000000"/>
          <w:spacing w:val="-3"/>
          <w:sz w:val="24"/>
          <w:szCs w:val="24"/>
          <w:lang w:val="uk-UA" w:eastAsia="ru-RU"/>
        </w:rPr>
      </w:pPr>
      <w:r w:rsidRPr="00EB08DD">
        <w:rPr>
          <w:rFonts w:ascii="Arial" w:eastAsia="Times New Roman" w:hAnsi="Arial" w:cs="Times New Roman"/>
          <w:color w:val="000000"/>
          <w:spacing w:val="-3"/>
          <w:sz w:val="24"/>
          <w:szCs w:val="24"/>
          <w:lang w:val="uk-UA" w:eastAsia="ru-RU"/>
        </w:rPr>
        <w:t xml:space="preserve">                                                               </w:t>
      </w:r>
    </w:p>
    <w:p w14:paraId="6AE708D9" w14:textId="77777777" w:rsidR="000367EC" w:rsidRDefault="00EB08DD" w:rsidP="00EB08DD">
      <w:pPr>
        <w:widowControl w:val="0"/>
        <w:shd w:val="clear" w:color="auto" w:fill="FFFFFF"/>
        <w:autoSpaceDE w:val="0"/>
        <w:autoSpaceDN w:val="0"/>
        <w:adjustRightInd w:val="0"/>
        <w:spacing w:before="202" w:after="0" w:line="240" w:lineRule="auto"/>
        <w:ind w:right="77"/>
        <w:rPr>
          <w:rFonts w:ascii="Times New Roman" w:eastAsia="Times New Roman" w:hAnsi="Times New Roman" w:cs="Times New Roman"/>
          <w:color w:val="000000"/>
          <w:spacing w:val="-3"/>
          <w:sz w:val="32"/>
          <w:szCs w:val="32"/>
          <w:lang w:val="uk-UA" w:eastAsia="ru-RU"/>
        </w:rPr>
      </w:pPr>
      <w:r w:rsidRPr="00EB08DD">
        <w:rPr>
          <w:rFonts w:ascii="Times New Roman" w:eastAsia="Times New Roman" w:hAnsi="Times New Roman" w:cs="Times New Roman"/>
          <w:color w:val="000000"/>
          <w:spacing w:val="-3"/>
          <w:sz w:val="32"/>
          <w:szCs w:val="32"/>
          <w:lang w:val="uk-UA" w:eastAsia="ru-RU"/>
        </w:rPr>
        <w:t xml:space="preserve">                           </w:t>
      </w:r>
      <w:r w:rsidR="00F87613">
        <w:rPr>
          <w:rFonts w:ascii="Times New Roman" w:eastAsia="Times New Roman" w:hAnsi="Times New Roman" w:cs="Times New Roman"/>
          <w:color w:val="000000"/>
          <w:spacing w:val="-3"/>
          <w:sz w:val="32"/>
          <w:szCs w:val="32"/>
          <w:lang w:val="uk-UA" w:eastAsia="ru-RU"/>
        </w:rPr>
        <w:t xml:space="preserve">                          </w:t>
      </w:r>
    </w:p>
    <w:p w14:paraId="3C4B4FAA" w14:textId="77777777" w:rsidR="000367EC" w:rsidRDefault="000367EC" w:rsidP="00EB08DD">
      <w:pPr>
        <w:widowControl w:val="0"/>
        <w:shd w:val="clear" w:color="auto" w:fill="FFFFFF"/>
        <w:autoSpaceDE w:val="0"/>
        <w:autoSpaceDN w:val="0"/>
        <w:adjustRightInd w:val="0"/>
        <w:spacing w:before="202" w:after="0" w:line="240" w:lineRule="auto"/>
        <w:ind w:right="77"/>
        <w:rPr>
          <w:rFonts w:ascii="Times New Roman" w:eastAsia="Times New Roman" w:hAnsi="Times New Roman" w:cs="Times New Roman"/>
          <w:color w:val="000000"/>
          <w:spacing w:val="-3"/>
          <w:sz w:val="32"/>
          <w:szCs w:val="32"/>
          <w:lang w:val="uk-UA" w:eastAsia="ru-RU"/>
        </w:rPr>
      </w:pPr>
    </w:p>
    <w:p w14:paraId="303BF6B7" w14:textId="77777777" w:rsidR="000367EC" w:rsidRDefault="000367EC" w:rsidP="00EB08DD">
      <w:pPr>
        <w:widowControl w:val="0"/>
        <w:shd w:val="clear" w:color="auto" w:fill="FFFFFF"/>
        <w:autoSpaceDE w:val="0"/>
        <w:autoSpaceDN w:val="0"/>
        <w:adjustRightInd w:val="0"/>
        <w:spacing w:before="202" w:after="0" w:line="240" w:lineRule="auto"/>
        <w:ind w:right="77"/>
        <w:rPr>
          <w:rFonts w:ascii="Times New Roman" w:eastAsia="Times New Roman" w:hAnsi="Times New Roman" w:cs="Times New Roman"/>
          <w:color w:val="000000"/>
          <w:spacing w:val="-3"/>
          <w:sz w:val="32"/>
          <w:szCs w:val="32"/>
          <w:lang w:val="uk-UA" w:eastAsia="ru-RU"/>
        </w:rPr>
      </w:pPr>
    </w:p>
    <w:p w14:paraId="077488AD" w14:textId="77777777" w:rsidR="000367EC" w:rsidRDefault="000367EC" w:rsidP="00EB08DD">
      <w:pPr>
        <w:widowControl w:val="0"/>
        <w:shd w:val="clear" w:color="auto" w:fill="FFFFFF"/>
        <w:autoSpaceDE w:val="0"/>
        <w:autoSpaceDN w:val="0"/>
        <w:adjustRightInd w:val="0"/>
        <w:spacing w:before="202" w:after="0" w:line="240" w:lineRule="auto"/>
        <w:ind w:right="77"/>
        <w:rPr>
          <w:rFonts w:ascii="Times New Roman" w:eastAsia="Times New Roman" w:hAnsi="Times New Roman" w:cs="Times New Roman"/>
          <w:color w:val="000000"/>
          <w:spacing w:val="-3"/>
          <w:sz w:val="32"/>
          <w:szCs w:val="32"/>
          <w:lang w:val="uk-UA" w:eastAsia="ru-RU"/>
        </w:rPr>
      </w:pPr>
    </w:p>
    <w:p w14:paraId="1CABFF2F" w14:textId="77777777" w:rsidR="000367EC" w:rsidRDefault="000367EC" w:rsidP="00EB08DD">
      <w:pPr>
        <w:widowControl w:val="0"/>
        <w:shd w:val="clear" w:color="auto" w:fill="FFFFFF"/>
        <w:autoSpaceDE w:val="0"/>
        <w:autoSpaceDN w:val="0"/>
        <w:adjustRightInd w:val="0"/>
        <w:spacing w:before="202" w:after="0" w:line="240" w:lineRule="auto"/>
        <w:ind w:right="77"/>
        <w:rPr>
          <w:rFonts w:ascii="Times New Roman" w:eastAsia="Times New Roman" w:hAnsi="Times New Roman" w:cs="Times New Roman"/>
          <w:color w:val="000000"/>
          <w:spacing w:val="-3"/>
          <w:sz w:val="32"/>
          <w:szCs w:val="32"/>
          <w:lang w:val="uk-UA" w:eastAsia="ru-RU"/>
        </w:rPr>
      </w:pPr>
    </w:p>
    <w:p w14:paraId="0D69799B" w14:textId="77777777" w:rsidR="000367EC" w:rsidRDefault="000367EC" w:rsidP="00EB08DD">
      <w:pPr>
        <w:widowControl w:val="0"/>
        <w:shd w:val="clear" w:color="auto" w:fill="FFFFFF"/>
        <w:autoSpaceDE w:val="0"/>
        <w:autoSpaceDN w:val="0"/>
        <w:adjustRightInd w:val="0"/>
        <w:spacing w:before="202" w:after="0" w:line="240" w:lineRule="auto"/>
        <w:ind w:right="77"/>
        <w:rPr>
          <w:rFonts w:ascii="Times New Roman" w:eastAsia="Times New Roman" w:hAnsi="Times New Roman" w:cs="Times New Roman"/>
          <w:color w:val="000000"/>
          <w:spacing w:val="-3"/>
          <w:sz w:val="32"/>
          <w:szCs w:val="32"/>
          <w:lang w:val="uk-UA" w:eastAsia="ru-RU"/>
        </w:rPr>
      </w:pPr>
    </w:p>
    <w:p w14:paraId="226AE662" w14:textId="77777777" w:rsidR="000367EC" w:rsidRDefault="000367EC" w:rsidP="00EB08DD">
      <w:pPr>
        <w:widowControl w:val="0"/>
        <w:shd w:val="clear" w:color="auto" w:fill="FFFFFF"/>
        <w:autoSpaceDE w:val="0"/>
        <w:autoSpaceDN w:val="0"/>
        <w:adjustRightInd w:val="0"/>
        <w:spacing w:before="202" w:after="0" w:line="240" w:lineRule="auto"/>
        <w:ind w:right="77"/>
        <w:rPr>
          <w:rFonts w:ascii="Times New Roman" w:eastAsia="Times New Roman" w:hAnsi="Times New Roman" w:cs="Times New Roman"/>
          <w:color w:val="000000"/>
          <w:spacing w:val="-3"/>
          <w:sz w:val="32"/>
          <w:szCs w:val="32"/>
          <w:lang w:val="uk-UA" w:eastAsia="ru-RU"/>
        </w:rPr>
      </w:pPr>
    </w:p>
    <w:p w14:paraId="1359DC72" w14:textId="4145D491" w:rsidR="00EB08DD" w:rsidRPr="00AD43AE" w:rsidRDefault="00EB08DD" w:rsidP="00AD43AE">
      <w:pPr>
        <w:widowControl w:val="0"/>
        <w:shd w:val="clear" w:color="auto" w:fill="FFFFFF"/>
        <w:autoSpaceDE w:val="0"/>
        <w:autoSpaceDN w:val="0"/>
        <w:adjustRightInd w:val="0"/>
        <w:spacing w:before="202" w:after="0" w:line="240" w:lineRule="auto"/>
        <w:ind w:right="77"/>
        <w:jc w:val="center"/>
        <w:rPr>
          <w:rFonts w:ascii="Times New Roman" w:eastAsia="Times New Roman" w:hAnsi="Times New Roman" w:cs="Times New Roman"/>
          <w:color w:val="000000"/>
          <w:spacing w:val="-3"/>
          <w:sz w:val="32"/>
          <w:szCs w:val="32"/>
          <w:lang w:val="uk-UA" w:eastAsia="ru-RU"/>
        </w:rPr>
      </w:pPr>
      <w:r w:rsidRPr="00EB08DD">
        <w:rPr>
          <w:rFonts w:ascii="Times New Roman" w:eastAsia="Times New Roman" w:hAnsi="Times New Roman" w:cs="Times New Roman"/>
          <w:b/>
          <w:color w:val="000000"/>
          <w:spacing w:val="-3"/>
          <w:sz w:val="32"/>
          <w:szCs w:val="32"/>
          <w:lang w:val="uk-UA" w:eastAsia="ru-RU"/>
        </w:rPr>
        <w:lastRenderedPageBreak/>
        <w:t>Жовтень</w:t>
      </w:r>
    </w:p>
    <w:tbl>
      <w:tblPr>
        <w:tblW w:w="9639" w:type="dxa"/>
        <w:tblInd w:w="40" w:type="dxa"/>
        <w:tblLayout w:type="fixed"/>
        <w:tblCellMar>
          <w:left w:w="40" w:type="dxa"/>
          <w:right w:w="40" w:type="dxa"/>
        </w:tblCellMar>
        <w:tblLook w:val="0000" w:firstRow="0" w:lastRow="0" w:firstColumn="0" w:lastColumn="0" w:noHBand="0" w:noVBand="0"/>
      </w:tblPr>
      <w:tblGrid>
        <w:gridCol w:w="726"/>
        <w:gridCol w:w="4660"/>
        <w:gridCol w:w="1985"/>
        <w:gridCol w:w="1129"/>
        <w:gridCol w:w="1139"/>
      </w:tblGrid>
      <w:tr w:rsidR="00EB08DD" w:rsidRPr="00EB08DD" w14:paraId="4A2211C9" w14:textId="77777777" w:rsidTr="00AD43AE">
        <w:trPr>
          <w:trHeight w:hRule="exact" w:val="913"/>
        </w:trPr>
        <w:tc>
          <w:tcPr>
            <w:tcW w:w="726" w:type="dxa"/>
            <w:tcBorders>
              <w:top w:val="single" w:sz="6" w:space="0" w:color="auto"/>
              <w:left w:val="single" w:sz="6" w:space="0" w:color="auto"/>
              <w:bottom w:val="single" w:sz="6" w:space="0" w:color="auto"/>
              <w:right w:val="single" w:sz="6" w:space="0" w:color="auto"/>
            </w:tcBorders>
            <w:shd w:val="clear" w:color="auto" w:fill="FFFFFF"/>
          </w:tcPr>
          <w:p w14:paraId="796ABB55" w14:textId="77777777" w:rsidR="00EB08DD" w:rsidRPr="00EB08DD" w:rsidRDefault="00EB08DD" w:rsidP="00EB08DD">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9"/>
                <w:sz w:val="24"/>
                <w:szCs w:val="24"/>
                <w:lang w:val="uk-UA" w:eastAsia="ru-RU"/>
              </w:rPr>
              <w:t>№ з/п</w:t>
            </w:r>
          </w:p>
        </w:tc>
        <w:tc>
          <w:tcPr>
            <w:tcW w:w="4660" w:type="dxa"/>
            <w:tcBorders>
              <w:top w:val="single" w:sz="6" w:space="0" w:color="auto"/>
              <w:left w:val="single" w:sz="6" w:space="0" w:color="auto"/>
              <w:bottom w:val="single" w:sz="6" w:space="0" w:color="auto"/>
              <w:right w:val="single" w:sz="6" w:space="0" w:color="auto"/>
            </w:tcBorders>
            <w:shd w:val="clear" w:color="auto" w:fill="FFFFFF"/>
          </w:tcPr>
          <w:p w14:paraId="0EA19562" w14:textId="77777777" w:rsidR="00EB08DD" w:rsidRPr="00EB08DD" w:rsidRDefault="00EB08DD" w:rsidP="00EB08DD">
            <w:pPr>
              <w:widowControl w:val="0"/>
              <w:shd w:val="clear" w:color="auto" w:fill="FFFFFF"/>
              <w:autoSpaceDE w:val="0"/>
              <w:autoSpaceDN w:val="0"/>
              <w:adjustRightInd w:val="0"/>
              <w:spacing w:after="0" w:line="240" w:lineRule="auto"/>
              <w:ind w:left="1661"/>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8"/>
                <w:sz w:val="24"/>
                <w:szCs w:val="24"/>
                <w:lang w:val="uk-UA" w:eastAsia="ru-RU"/>
              </w:rPr>
              <w:t>Зміст роботи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67EC7A7C"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8"/>
                <w:sz w:val="24"/>
                <w:szCs w:val="24"/>
                <w:lang w:val="uk-UA" w:eastAsia="ru-RU"/>
              </w:rPr>
              <w:t>Відповідальний</w:t>
            </w:r>
          </w:p>
          <w:p w14:paraId="7623D57D" w14:textId="77777777" w:rsidR="00EB08DD" w:rsidRPr="00EB08DD" w:rsidRDefault="00EB08DD" w:rsidP="00EB08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7C21292" w14:textId="77777777" w:rsidR="00EB08DD" w:rsidRPr="00EB08DD" w:rsidRDefault="00EB08DD" w:rsidP="00EB08D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129" w:type="dxa"/>
            <w:tcBorders>
              <w:top w:val="single" w:sz="6" w:space="0" w:color="auto"/>
              <w:left w:val="single" w:sz="6" w:space="0" w:color="auto"/>
              <w:bottom w:val="single" w:sz="6" w:space="0" w:color="auto"/>
              <w:right w:val="single" w:sz="6" w:space="0" w:color="auto"/>
            </w:tcBorders>
            <w:shd w:val="clear" w:color="auto" w:fill="FFFFFF"/>
          </w:tcPr>
          <w:p w14:paraId="4B4F561C"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4"/>
                <w:szCs w:val="24"/>
                <w:lang w:val="uk-UA" w:eastAsia="ru-RU"/>
              </w:rPr>
            </w:pPr>
            <w:r w:rsidRPr="00EB08DD">
              <w:rPr>
                <w:rFonts w:ascii="Times New Roman" w:eastAsia="Times New Roman" w:hAnsi="Times New Roman" w:cs="Times New Roman"/>
                <w:b/>
                <w:bCs/>
                <w:color w:val="000000"/>
                <w:spacing w:val="-2"/>
                <w:sz w:val="24"/>
                <w:szCs w:val="24"/>
                <w:lang w:val="uk-UA" w:eastAsia="ru-RU"/>
              </w:rPr>
              <w:t xml:space="preserve">Стан </w:t>
            </w:r>
            <w:proofErr w:type="spellStart"/>
            <w:r w:rsidRPr="00EB08DD">
              <w:rPr>
                <w:rFonts w:ascii="Times New Roman" w:eastAsia="Times New Roman" w:hAnsi="Times New Roman" w:cs="Times New Roman"/>
                <w:color w:val="000000"/>
                <w:spacing w:val="-2"/>
                <w:sz w:val="24"/>
                <w:szCs w:val="24"/>
                <w:lang w:val="uk-UA" w:eastAsia="ru-RU"/>
              </w:rPr>
              <w:t>виконан</w:t>
            </w:r>
            <w:proofErr w:type="spellEnd"/>
          </w:p>
          <w:p w14:paraId="3DA75FAA"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2"/>
                <w:sz w:val="24"/>
                <w:szCs w:val="24"/>
                <w:lang w:val="uk-UA" w:eastAsia="ru-RU"/>
              </w:rPr>
              <w:t>ня</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14:paraId="590DE163"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2"/>
                <w:sz w:val="24"/>
                <w:szCs w:val="24"/>
                <w:lang w:val="uk-UA" w:eastAsia="ru-RU"/>
              </w:rPr>
            </w:pPr>
            <w:r w:rsidRPr="00EB08DD">
              <w:rPr>
                <w:rFonts w:ascii="Times New Roman" w:eastAsia="Times New Roman" w:hAnsi="Times New Roman" w:cs="Times New Roman"/>
                <w:b/>
                <w:bCs/>
                <w:color w:val="000000"/>
                <w:spacing w:val="-2"/>
                <w:sz w:val="24"/>
                <w:szCs w:val="24"/>
                <w:lang w:val="uk-UA" w:eastAsia="ru-RU"/>
              </w:rPr>
              <w:t xml:space="preserve">Відмітка </w:t>
            </w:r>
          </w:p>
          <w:p w14:paraId="048C6AA3"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2"/>
                <w:sz w:val="24"/>
                <w:szCs w:val="24"/>
                <w:lang w:val="uk-UA" w:eastAsia="ru-RU"/>
              </w:rPr>
            </w:pPr>
            <w:r w:rsidRPr="00EB08DD">
              <w:rPr>
                <w:rFonts w:ascii="Times New Roman" w:eastAsia="Times New Roman" w:hAnsi="Times New Roman" w:cs="Times New Roman"/>
                <w:b/>
                <w:bCs/>
                <w:color w:val="000000"/>
                <w:spacing w:val="-2"/>
                <w:sz w:val="24"/>
                <w:szCs w:val="24"/>
                <w:lang w:val="uk-UA" w:eastAsia="ru-RU"/>
              </w:rPr>
              <w:t>Про</w:t>
            </w:r>
          </w:p>
          <w:p w14:paraId="19E39043"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2"/>
                <w:sz w:val="24"/>
                <w:szCs w:val="24"/>
                <w:lang w:val="uk-UA" w:eastAsia="ru-RU"/>
              </w:rPr>
            </w:pPr>
            <w:proofErr w:type="spellStart"/>
            <w:r w:rsidRPr="00EB08DD">
              <w:rPr>
                <w:rFonts w:ascii="Times New Roman" w:eastAsia="Times New Roman" w:hAnsi="Times New Roman" w:cs="Times New Roman"/>
                <w:b/>
                <w:bCs/>
                <w:color w:val="000000"/>
                <w:spacing w:val="-2"/>
                <w:sz w:val="24"/>
                <w:szCs w:val="24"/>
                <w:lang w:val="uk-UA" w:eastAsia="ru-RU"/>
              </w:rPr>
              <w:t>викон</w:t>
            </w:r>
            <w:proofErr w:type="spellEnd"/>
          </w:p>
        </w:tc>
      </w:tr>
      <w:tr w:rsidR="00EB08DD" w:rsidRPr="00EB08DD" w14:paraId="73421588" w14:textId="77777777" w:rsidTr="00AD43AE">
        <w:trPr>
          <w:trHeight w:hRule="exact" w:val="681"/>
        </w:trPr>
        <w:tc>
          <w:tcPr>
            <w:tcW w:w="8500" w:type="dxa"/>
            <w:gridSpan w:val="4"/>
            <w:tcBorders>
              <w:top w:val="single" w:sz="6" w:space="0" w:color="auto"/>
              <w:left w:val="single" w:sz="6" w:space="0" w:color="auto"/>
              <w:bottom w:val="single" w:sz="6" w:space="0" w:color="auto"/>
              <w:right w:val="single" w:sz="6" w:space="0" w:color="auto"/>
            </w:tcBorders>
            <w:shd w:val="clear" w:color="auto" w:fill="FFFFFF"/>
          </w:tcPr>
          <w:p w14:paraId="181135BF" w14:textId="77777777" w:rsidR="00EB08DD" w:rsidRPr="00EB08DD" w:rsidRDefault="00EB08DD" w:rsidP="00EB08DD">
            <w:pPr>
              <w:widowControl w:val="0"/>
              <w:shd w:val="clear" w:color="auto" w:fill="FFFFFF"/>
              <w:autoSpaceDE w:val="0"/>
              <w:autoSpaceDN w:val="0"/>
              <w:adjustRightInd w:val="0"/>
              <w:spacing w:after="0" w:line="230" w:lineRule="exact"/>
              <w:ind w:right="2304"/>
              <w:rPr>
                <w:rFonts w:ascii="Times New Roman" w:eastAsia="Times New Roman" w:hAnsi="Times New Roman" w:cs="Times New Roman"/>
                <w:b/>
                <w:bCs/>
                <w:color w:val="000000"/>
                <w:sz w:val="24"/>
                <w:szCs w:val="24"/>
                <w:lang w:val="uk-UA" w:eastAsia="ru-RU"/>
              </w:rPr>
            </w:pPr>
            <w:r w:rsidRPr="00EB08DD">
              <w:rPr>
                <w:rFonts w:ascii="Times New Roman" w:eastAsia="Times New Roman" w:hAnsi="Times New Roman" w:cs="Times New Roman"/>
                <w:b/>
                <w:bCs/>
                <w:color w:val="000000"/>
                <w:sz w:val="24"/>
                <w:szCs w:val="24"/>
                <w:lang w:val="uk-UA" w:eastAsia="ru-RU"/>
              </w:rPr>
              <w:t xml:space="preserve">                               </w:t>
            </w:r>
            <w:r w:rsidRPr="00EB08DD">
              <w:rPr>
                <w:rFonts w:ascii="Times New Roman" w:eastAsia="Times New Roman" w:hAnsi="Times New Roman" w:cs="Times New Roman"/>
                <w:b/>
                <w:bCs/>
                <w:color w:val="000000"/>
                <w:sz w:val="24"/>
                <w:szCs w:val="24"/>
                <w:lang w:val="en-US" w:eastAsia="ru-RU"/>
              </w:rPr>
              <w:t>I</w:t>
            </w:r>
            <w:r w:rsidRPr="00EB08DD">
              <w:rPr>
                <w:rFonts w:ascii="Times New Roman" w:eastAsia="Times New Roman" w:hAnsi="Times New Roman" w:cs="Times New Roman"/>
                <w:b/>
                <w:bCs/>
                <w:color w:val="000000"/>
                <w:sz w:val="24"/>
                <w:szCs w:val="24"/>
                <w:lang w:eastAsia="ru-RU"/>
              </w:rPr>
              <w:t xml:space="preserve">. </w:t>
            </w:r>
            <w:r w:rsidRPr="00EB08DD">
              <w:rPr>
                <w:rFonts w:ascii="Times New Roman" w:eastAsia="Times New Roman" w:hAnsi="Times New Roman" w:cs="Times New Roman"/>
                <w:b/>
                <w:bCs/>
                <w:color w:val="000000"/>
                <w:sz w:val="24"/>
                <w:szCs w:val="24"/>
                <w:lang w:val="uk-UA" w:eastAsia="ru-RU"/>
              </w:rPr>
              <w:t xml:space="preserve">Діяльність колективу зі створення    </w:t>
            </w:r>
          </w:p>
          <w:p w14:paraId="67479F2D" w14:textId="77777777" w:rsidR="00EB08DD" w:rsidRPr="00EB08DD" w:rsidRDefault="00EB08DD" w:rsidP="00EB08DD">
            <w:pPr>
              <w:widowControl w:val="0"/>
              <w:shd w:val="clear" w:color="auto" w:fill="FFFFFF"/>
              <w:autoSpaceDE w:val="0"/>
              <w:autoSpaceDN w:val="0"/>
              <w:adjustRightInd w:val="0"/>
              <w:spacing w:after="0" w:line="230" w:lineRule="exact"/>
              <w:ind w:right="2304"/>
              <w:rPr>
                <w:rFonts w:ascii="Times New Roman" w:eastAsia="Times New Roman" w:hAnsi="Times New Roman" w:cs="Times New Roman"/>
                <w:b/>
                <w:bCs/>
                <w:color w:val="000000"/>
                <w:spacing w:val="-6"/>
                <w:sz w:val="24"/>
                <w:szCs w:val="24"/>
                <w:lang w:val="uk-UA" w:eastAsia="ru-RU"/>
              </w:rPr>
            </w:pPr>
            <w:r w:rsidRPr="00EB08DD">
              <w:rPr>
                <w:rFonts w:ascii="Times New Roman" w:eastAsia="Times New Roman" w:hAnsi="Times New Roman" w:cs="Times New Roman"/>
                <w:b/>
                <w:bCs/>
                <w:color w:val="000000"/>
                <w:sz w:val="24"/>
                <w:szCs w:val="24"/>
                <w:lang w:val="uk-UA" w:eastAsia="ru-RU"/>
              </w:rPr>
              <w:t xml:space="preserve">                                  умов для реалізації </w:t>
            </w:r>
            <w:r w:rsidRPr="00EB08DD">
              <w:rPr>
                <w:rFonts w:ascii="Times New Roman" w:eastAsia="Times New Roman" w:hAnsi="Times New Roman" w:cs="Times New Roman"/>
                <w:b/>
                <w:bCs/>
                <w:color w:val="000000"/>
                <w:spacing w:val="-6"/>
                <w:sz w:val="24"/>
                <w:szCs w:val="24"/>
                <w:lang w:val="uk-UA" w:eastAsia="ru-RU"/>
              </w:rPr>
              <w:t xml:space="preserve">Закону України </w:t>
            </w:r>
          </w:p>
          <w:p w14:paraId="41B2636E" w14:textId="77777777" w:rsidR="00EB08DD" w:rsidRPr="00EB08DD" w:rsidRDefault="00EB08DD" w:rsidP="00EB08DD">
            <w:pPr>
              <w:widowControl w:val="0"/>
              <w:shd w:val="clear" w:color="auto" w:fill="FFFFFF"/>
              <w:autoSpaceDE w:val="0"/>
              <w:autoSpaceDN w:val="0"/>
              <w:adjustRightInd w:val="0"/>
              <w:spacing w:after="0" w:line="230" w:lineRule="exact"/>
              <w:ind w:right="2304"/>
              <w:rPr>
                <w:rFonts w:ascii="Times New Roman" w:eastAsia="Times New Roman" w:hAnsi="Times New Roman" w:cs="Times New Roman"/>
                <w:b/>
                <w:bCs/>
                <w:color w:val="000000"/>
                <w:sz w:val="24"/>
                <w:szCs w:val="24"/>
                <w:lang w:val="uk-UA" w:eastAsia="ru-RU"/>
              </w:rPr>
            </w:pPr>
            <w:r w:rsidRPr="00EB08DD">
              <w:rPr>
                <w:rFonts w:ascii="Times New Roman" w:eastAsia="Times New Roman" w:hAnsi="Times New Roman" w:cs="Times New Roman"/>
                <w:b/>
                <w:bCs/>
                <w:color w:val="000000"/>
                <w:spacing w:val="-6"/>
                <w:sz w:val="24"/>
                <w:szCs w:val="24"/>
                <w:lang w:val="uk-UA" w:eastAsia="ru-RU"/>
              </w:rPr>
              <w:t xml:space="preserve">                                                        «Про освіту»</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14:paraId="739D43E1" w14:textId="77777777" w:rsidR="00EB08DD" w:rsidRPr="00EB08DD" w:rsidRDefault="00EB08DD" w:rsidP="00EB08DD">
            <w:pPr>
              <w:widowControl w:val="0"/>
              <w:shd w:val="clear" w:color="auto" w:fill="FFFFFF"/>
              <w:autoSpaceDE w:val="0"/>
              <w:autoSpaceDN w:val="0"/>
              <w:adjustRightInd w:val="0"/>
              <w:spacing w:after="0" w:line="230" w:lineRule="exact"/>
              <w:ind w:left="2246" w:right="2304"/>
              <w:jc w:val="center"/>
              <w:rPr>
                <w:rFonts w:ascii="Times New Roman" w:eastAsia="Times New Roman" w:hAnsi="Times New Roman" w:cs="Times New Roman"/>
                <w:b/>
                <w:bCs/>
                <w:color w:val="000000"/>
                <w:sz w:val="24"/>
                <w:szCs w:val="24"/>
                <w:lang w:eastAsia="ru-RU"/>
              </w:rPr>
            </w:pPr>
          </w:p>
        </w:tc>
      </w:tr>
      <w:tr w:rsidR="00EB08DD" w:rsidRPr="00EB08DD" w14:paraId="48C61A83" w14:textId="77777777" w:rsidTr="00AD43AE">
        <w:trPr>
          <w:trHeight w:hRule="exact" w:val="5662"/>
        </w:trPr>
        <w:tc>
          <w:tcPr>
            <w:tcW w:w="726" w:type="dxa"/>
            <w:tcBorders>
              <w:top w:val="single" w:sz="6" w:space="0" w:color="auto"/>
              <w:left w:val="single" w:sz="6" w:space="0" w:color="auto"/>
              <w:bottom w:val="single" w:sz="6" w:space="0" w:color="auto"/>
              <w:right w:val="single" w:sz="6" w:space="0" w:color="auto"/>
            </w:tcBorders>
            <w:shd w:val="clear" w:color="auto" w:fill="FFFFFF"/>
          </w:tcPr>
          <w:p w14:paraId="4940F9EB" w14:textId="77777777" w:rsidR="00EB08DD" w:rsidRPr="00EB08DD" w:rsidRDefault="00EB08DD" w:rsidP="00EB08DD">
            <w:pPr>
              <w:widowControl w:val="0"/>
              <w:shd w:val="clear" w:color="auto" w:fill="FFFFFF"/>
              <w:autoSpaceDE w:val="0"/>
              <w:autoSpaceDN w:val="0"/>
              <w:adjustRightInd w:val="0"/>
              <w:spacing w:after="0" w:line="240" w:lineRule="auto"/>
              <w:ind w:right="221"/>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1</w:t>
            </w:r>
          </w:p>
        </w:tc>
        <w:tc>
          <w:tcPr>
            <w:tcW w:w="4660" w:type="dxa"/>
            <w:tcBorders>
              <w:top w:val="single" w:sz="6" w:space="0" w:color="auto"/>
              <w:left w:val="single" w:sz="6" w:space="0" w:color="auto"/>
              <w:bottom w:val="single" w:sz="6" w:space="0" w:color="auto"/>
              <w:right w:val="single" w:sz="6" w:space="0" w:color="auto"/>
            </w:tcBorders>
            <w:shd w:val="clear" w:color="auto" w:fill="FFFFFF"/>
          </w:tcPr>
          <w:p w14:paraId="5CC07B6B" w14:textId="77777777" w:rsidR="00EB08DD" w:rsidRPr="003F71E5" w:rsidRDefault="00EB08DD" w:rsidP="00EB08DD">
            <w:pPr>
              <w:widowControl w:val="0"/>
              <w:shd w:val="clear" w:color="auto" w:fill="FFFFFF"/>
              <w:autoSpaceDE w:val="0"/>
              <w:autoSpaceDN w:val="0"/>
              <w:adjustRightInd w:val="0"/>
              <w:spacing w:after="0" w:line="221" w:lineRule="exact"/>
              <w:ind w:right="317" w:hanging="29"/>
              <w:rPr>
                <w:rFonts w:ascii="Times New Roman" w:eastAsia="Times New Roman" w:hAnsi="Times New Roman" w:cs="Times New Roman"/>
                <w:color w:val="000000"/>
                <w:spacing w:val="-6"/>
                <w:lang w:val="uk-UA" w:eastAsia="ru-RU"/>
              </w:rPr>
            </w:pPr>
            <w:r w:rsidRPr="00C971C9">
              <w:rPr>
                <w:rFonts w:ascii="Times New Roman" w:eastAsia="Times New Roman" w:hAnsi="Times New Roman" w:cs="Times New Roman"/>
                <w:color w:val="0070C0"/>
                <w:spacing w:val="-5"/>
                <w:lang w:val="uk-UA" w:eastAsia="ru-RU"/>
              </w:rPr>
              <w:t xml:space="preserve">Провести нараду в присутності директора  </w:t>
            </w:r>
            <w:r w:rsidRPr="003F71E5">
              <w:rPr>
                <w:rFonts w:ascii="Times New Roman" w:eastAsia="Times New Roman" w:hAnsi="Times New Roman" w:cs="Times New Roman"/>
                <w:color w:val="000000"/>
                <w:spacing w:val="-5"/>
                <w:lang w:val="uk-UA" w:eastAsia="ru-RU"/>
              </w:rPr>
              <w:t xml:space="preserve">-«Про </w:t>
            </w:r>
            <w:r w:rsidRPr="003F71E5">
              <w:rPr>
                <w:rFonts w:ascii="Times New Roman" w:eastAsia="Times New Roman" w:hAnsi="Times New Roman" w:cs="Times New Roman"/>
                <w:color w:val="000000"/>
                <w:spacing w:val="-4"/>
                <w:lang w:val="uk-UA" w:eastAsia="ru-RU"/>
              </w:rPr>
              <w:t xml:space="preserve">організацію та стан позакласної роботи. Аналіз </w:t>
            </w:r>
            <w:r w:rsidRPr="003F71E5">
              <w:rPr>
                <w:rFonts w:ascii="Times New Roman" w:eastAsia="Times New Roman" w:hAnsi="Times New Roman" w:cs="Times New Roman"/>
                <w:color w:val="000000"/>
                <w:spacing w:val="-6"/>
                <w:lang w:val="uk-UA" w:eastAsia="ru-RU"/>
              </w:rPr>
              <w:t>зайнятості учнів у гуртках, факультативах»</w:t>
            </w:r>
            <w:r w:rsidRPr="003F71E5">
              <w:t xml:space="preserve"> </w:t>
            </w:r>
            <w:r w:rsidRPr="003F71E5">
              <w:rPr>
                <w:rFonts w:ascii="Times New Roman" w:eastAsia="Times New Roman" w:hAnsi="Times New Roman" w:cs="Times New Roman"/>
                <w:color w:val="000000"/>
                <w:spacing w:val="-6"/>
                <w:lang w:val="uk-UA" w:eastAsia="ru-RU"/>
              </w:rPr>
              <w:t>;</w:t>
            </w:r>
          </w:p>
          <w:p w14:paraId="5F4BA9E9" w14:textId="49D475BB" w:rsidR="00EB08DD" w:rsidRPr="003F71E5" w:rsidRDefault="00EB08DD" w:rsidP="00EB08DD">
            <w:pPr>
              <w:widowControl w:val="0"/>
              <w:shd w:val="clear" w:color="auto" w:fill="FFFFFF"/>
              <w:autoSpaceDE w:val="0"/>
              <w:autoSpaceDN w:val="0"/>
              <w:adjustRightInd w:val="0"/>
              <w:spacing w:after="0" w:line="221" w:lineRule="exact"/>
              <w:ind w:right="317" w:hanging="29"/>
              <w:rPr>
                <w:rFonts w:ascii="Times New Roman" w:eastAsia="Times New Roman" w:hAnsi="Times New Roman" w:cs="Times New Roman"/>
                <w:color w:val="000000"/>
                <w:spacing w:val="-6"/>
                <w:lang w:val="uk-UA" w:eastAsia="ru-RU"/>
              </w:rPr>
            </w:pPr>
            <w:r w:rsidRPr="003F71E5">
              <w:rPr>
                <w:rFonts w:ascii="Times New Roman" w:eastAsia="Times New Roman" w:hAnsi="Times New Roman" w:cs="Times New Roman"/>
                <w:color w:val="000000"/>
                <w:spacing w:val="-6"/>
                <w:lang w:val="uk-UA" w:eastAsia="ru-RU"/>
              </w:rPr>
              <w:t xml:space="preserve">- «Про підготовку </w:t>
            </w:r>
            <w:r w:rsidR="000C5537">
              <w:rPr>
                <w:rFonts w:ascii="Times New Roman" w:eastAsia="Times New Roman" w:hAnsi="Times New Roman" w:cs="Times New Roman"/>
                <w:color w:val="000000"/>
                <w:spacing w:val="-6"/>
                <w:lang w:val="uk-UA" w:eastAsia="ru-RU"/>
              </w:rPr>
              <w:t>гімназії</w:t>
            </w:r>
            <w:r w:rsidRPr="003F71E5">
              <w:rPr>
                <w:rFonts w:ascii="Times New Roman" w:eastAsia="Times New Roman" w:hAnsi="Times New Roman" w:cs="Times New Roman"/>
                <w:color w:val="000000"/>
                <w:spacing w:val="-6"/>
                <w:lang w:val="uk-UA" w:eastAsia="ru-RU"/>
              </w:rPr>
              <w:t xml:space="preserve"> до роботи в </w:t>
            </w:r>
            <w:proofErr w:type="spellStart"/>
            <w:r w:rsidRPr="003F71E5">
              <w:rPr>
                <w:rFonts w:ascii="Times New Roman" w:eastAsia="Times New Roman" w:hAnsi="Times New Roman" w:cs="Times New Roman"/>
                <w:color w:val="000000"/>
                <w:spacing w:val="-6"/>
                <w:lang w:val="uk-UA" w:eastAsia="ru-RU"/>
              </w:rPr>
              <w:t>осін</w:t>
            </w:r>
            <w:proofErr w:type="spellEnd"/>
            <w:r w:rsidRPr="003F71E5">
              <w:rPr>
                <w:rFonts w:ascii="Times New Roman" w:eastAsia="Times New Roman" w:hAnsi="Times New Roman" w:cs="Times New Roman"/>
                <w:color w:val="000000"/>
                <w:spacing w:val="-6"/>
                <w:lang w:val="uk-UA" w:eastAsia="ru-RU"/>
              </w:rPr>
              <w:t>-</w:t>
            </w:r>
            <w:proofErr w:type="spellStart"/>
            <w:r w:rsidRPr="003F71E5">
              <w:rPr>
                <w:rFonts w:ascii="Times New Roman" w:eastAsia="Times New Roman" w:hAnsi="Times New Roman" w:cs="Times New Roman"/>
                <w:color w:val="000000"/>
                <w:spacing w:val="-6"/>
                <w:lang w:val="uk-UA" w:eastAsia="ru-RU"/>
              </w:rPr>
              <w:t>ньо</w:t>
            </w:r>
            <w:proofErr w:type="spellEnd"/>
            <w:r w:rsidRPr="003F71E5">
              <w:rPr>
                <w:rFonts w:ascii="Times New Roman" w:eastAsia="Times New Roman" w:hAnsi="Times New Roman" w:cs="Times New Roman"/>
                <w:color w:val="000000"/>
                <w:spacing w:val="-6"/>
                <w:lang w:val="uk-UA" w:eastAsia="ru-RU"/>
              </w:rPr>
              <w:t>-зимовий період»;</w:t>
            </w:r>
          </w:p>
          <w:p w14:paraId="74C23B04" w14:textId="294566F9" w:rsidR="00EB08DD" w:rsidRPr="00D5082F" w:rsidRDefault="00EB08DD" w:rsidP="00EB08DD">
            <w:pPr>
              <w:widowControl w:val="0"/>
              <w:shd w:val="clear" w:color="auto" w:fill="FFFFFF"/>
              <w:autoSpaceDE w:val="0"/>
              <w:autoSpaceDN w:val="0"/>
              <w:adjustRightInd w:val="0"/>
              <w:spacing w:after="0" w:line="221" w:lineRule="exact"/>
              <w:ind w:right="317" w:hanging="29"/>
              <w:rPr>
                <w:rFonts w:ascii="Times New Roman" w:eastAsia="Times New Roman" w:hAnsi="Times New Roman" w:cs="Times New Roman"/>
                <w:color w:val="000000" w:themeColor="text1"/>
                <w:spacing w:val="-6"/>
                <w:lang w:val="uk-UA" w:eastAsia="ru-RU"/>
              </w:rPr>
            </w:pPr>
            <w:r w:rsidRPr="003F71E5">
              <w:rPr>
                <w:rFonts w:ascii="Times New Roman" w:eastAsia="Times New Roman" w:hAnsi="Times New Roman" w:cs="Times New Roman"/>
                <w:color w:val="000000"/>
                <w:spacing w:val="-6"/>
                <w:lang w:val="uk-UA" w:eastAsia="ru-RU"/>
              </w:rPr>
              <w:t xml:space="preserve">- «Аналіз соціального паспорту </w:t>
            </w:r>
            <w:r w:rsidR="000C5537">
              <w:rPr>
                <w:rFonts w:ascii="Times New Roman" w:eastAsia="Times New Roman" w:hAnsi="Times New Roman" w:cs="Times New Roman"/>
                <w:color w:val="000000"/>
                <w:spacing w:val="-6"/>
                <w:lang w:val="uk-UA" w:eastAsia="ru-RU"/>
              </w:rPr>
              <w:t>гімназії</w:t>
            </w:r>
            <w:r w:rsidRPr="003F71E5">
              <w:rPr>
                <w:rFonts w:ascii="Times New Roman" w:eastAsia="Times New Roman" w:hAnsi="Times New Roman" w:cs="Times New Roman"/>
                <w:color w:val="000000"/>
                <w:spacing w:val="-6"/>
                <w:lang w:val="uk-UA" w:eastAsia="ru-RU"/>
              </w:rPr>
              <w:t xml:space="preserve"> та співпраця педколективу з державними установами, громадськістю з соціально-</w:t>
            </w:r>
            <w:r w:rsidRPr="00D5082F">
              <w:rPr>
                <w:rFonts w:ascii="Times New Roman" w:eastAsia="Times New Roman" w:hAnsi="Times New Roman" w:cs="Times New Roman"/>
                <w:color w:val="000000" w:themeColor="text1"/>
                <w:spacing w:val="-6"/>
                <w:lang w:val="uk-UA" w:eastAsia="ru-RU"/>
              </w:rPr>
              <w:t>правових питань»;</w:t>
            </w:r>
          </w:p>
          <w:p w14:paraId="5A5EED75" w14:textId="2F2CD2BE" w:rsidR="00EB08DD" w:rsidRPr="00D5082F" w:rsidRDefault="00EB08DD" w:rsidP="00EB08DD">
            <w:pPr>
              <w:widowControl w:val="0"/>
              <w:shd w:val="clear" w:color="auto" w:fill="FFFFFF"/>
              <w:autoSpaceDE w:val="0"/>
              <w:autoSpaceDN w:val="0"/>
              <w:adjustRightInd w:val="0"/>
              <w:spacing w:after="0" w:line="221" w:lineRule="exact"/>
              <w:ind w:right="317" w:hanging="29"/>
              <w:rPr>
                <w:rFonts w:ascii="Times New Roman" w:eastAsia="Times New Roman" w:hAnsi="Times New Roman" w:cs="Times New Roman"/>
                <w:color w:val="000000" w:themeColor="text1"/>
                <w:spacing w:val="-6"/>
                <w:lang w:val="uk-UA" w:eastAsia="ru-RU"/>
              </w:rPr>
            </w:pPr>
            <w:r w:rsidRPr="00D5082F">
              <w:rPr>
                <w:rFonts w:ascii="Times New Roman" w:eastAsia="Times New Roman" w:hAnsi="Times New Roman" w:cs="Times New Roman"/>
                <w:color w:val="000000" w:themeColor="text1"/>
                <w:spacing w:val="-6"/>
                <w:lang w:val="uk-UA" w:eastAsia="ru-RU"/>
              </w:rPr>
              <w:t>- «Про о</w:t>
            </w:r>
            <w:r w:rsidR="001B2214" w:rsidRPr="00D5082F">
              <w:rPr>
                <w:rFonts w:ascii="Times New Roman" w:eastAsia="Times New Roman" w:hAnsi="Times New Roman" w:cs="Times New Roman"/>
                <w:color w:val="000000" w:themeColor="text1"/>
                <w:spacing w:val="-6"/>
                <w:lang w:val="uk-UA" w:eastAsia="ru-RU"/>
              </w:rPr>
              <w:t>рганіза</w:t>
            </w:r>
            <w:r w:rsidR="00D5082F" w:rsidRPr="00D5082F">
              <w:rPr>
                <w:rFonts w:ascii="Times New Roman" w:eastAsia="Times New Roman" w:hAnsi="Times New Roman" w:cs="Times New Roman"/>
                <w:color w:val="000000" w:themeColor="text1"/>
                <w:spacing w:val="-6"/>
                <w:lang w:val="uk-UA" w:eastAsia="ru-RU"/>
              </w:rPr>
              <w:t>цію осінніх канікул з (25.10 по 29.</w:t>
            </w:r>
            <w:r w:rsidR="008925EF">
              <w:rPr>
                <w:rFonts w:ascii="Times New Roman" w:eastAsia="Times New Roman" w:hAnsi="Times New Roman" w:cs="Times New Roman"/>
                <w:color w:val="000000" w:themeColor="text1"/>
                <w:spacing w:val="-6"/>
                <w:lang w:val="uk-UA" w:eastAsia="ru-RU"/>
              </w:rPr>
              <w:t xml:space="preserve"> </w:t>
            </w:r>
            <w:r w:rsidR="00396E48">
              <w:rPr>
                <w:rFonts w:ascii="Times New Roman" w:eastAsia="Times New Roman" w:hAnsi="Times New Roman" w:cs="Times New Roman"/>
                <w:color w:val="000000" w:themeColor="text1"/>
                <w:spacing w:val="-6"/>
                <w:lang w:val="uk-UA" w:eastAsia="ru-RU"/>
              </w:rPr>
              <w:t xml:space="preserve">10. </w:t>
            </w:r>
            <w:r w:rsidR="00187DB2">
              <w:rPr>
                <w:rFonts w:ascii="Times New Roman" w:eastAsia="Times New Roman" w:hAnsi="Times New Roman" w:cs="Times New Roman"/>
                <w:color w:val="000000" w:themeColor="text1"/>
                <w:spacing w:val="-6"/>
                <w:lang w:val="uk-UA" w:eastAsia="ru-RU"/>
              </w:rPr>
              <w:t>2023</w:t>
            </w:r>
            <w:r w:rsidRPr="00D5082F">
              <w:rPr>
                <w:rFonts w:ascii="Times New Roman" w:eastAsia="Times New Roman" w:hAnsi="Times New Roman" w:cs="Times New Roman"/>
                <w:color w:val="000000" w:themeColor="text1"/>
                <w:spacing w:val="-6"/>
                <w:lang w:val="uk-UA" w:eastAsia="ru-RU"/>
              </w:rPr>
              <w:t xml:space="preserve"> року)»;</w:t>
            </w:r>
          </w:p>
          <w:p w14:paraId="06C875A7" w14:textId="77777777" w:rsidR="00EB08DD" w:rsidRPr="00D5082F" w:rsidRDefault="00EB08DD" w:rsidP="00EB08DD">
            <w:pPr>
              <w:widowControl w:val="0"/>
              <w:shd w:val="clear" w:color="auto" w:fill="FFFFFF"/>
              <w:autoSpaceDE w:val="0"/>
              <w:autoSpaceDN w:val="0"/>
              <w:adjustRightInd w:val="0"/>
              <w:spacing w:after="0" w:line="221" w:lineRule="exact"/>
              <w:ind w:right="317" w:hanging="29"/>
              <w:rPr>
                <w:rFonts w:ascii="Times New Roman" w:eastAsia="Times New Roman" w:hAnsi="Times New Roman" w:cs="Times New Roman"/>
                <w:color w:val="000000" w:themeColor="text1"/>
                <w:lang w:val="uk-UA" w:eastAsia="ru-RU"/>
              </w:rPr>
            </w:pPr>
            <w:r w:rsidRPr="00D5082F">
              <w:rPr>
                <w:rFonts w:ascii="Times New Roman" w:eastAsia="Times New Roman" w:hAnsi="Times New Roman" w:cs="Times New Roman"/>
                <w:color w:val="000000" w:themeColor="text1"/>
                <w:lang w:val="uk-UA" w:eastAsia="ru-RU"/>
              </w:rPr>
              <w:t>- «П</w:t>
            </w:r>
            <w:proofErr w:type="spellStart"/>
            <w:r w:rsidRPr="00D5082F">
              <w:rPr>
                <w:rFonts w:ascii="Times New Roman" w:eastAsia="Times New Roman" w:hAnsi="Times New Roman" w:cs="Times New Roman"/>
                <w:color w:val="000000" w:themeColor="text1"/>
                <w:lang w:eastAsia="ru-RU"/>
              </w:rPr>
              <w:t>ро</w:t>
            </w:r>
            <w:proofErr w:type="spellEnd"/>
            <w:r w:rsidRPr="00D5082F">
              <w:rPr>
                <w:rFonts w:ascii="Times New Roman" w:eastAsia="Times New Roman" w:hAnsi="Times New Roman" w:cs="Times New Roman"/>
                <w:color w:val="000000" w:themeColor="text1"/>
                <w:lang w:eastAsia="ru-RU"/>
              </w:rPr>
              <w:t xml:space="preserve"> </w:t>
            </w:r>
            <w:proofErr w:type="spellStart"/>
            <w:r w:rsidRPr="00D5082F">
              <w:rPr>
                <w:rFonts w:ascii="Times New Roman" w:eastAsia="Times New Roman" w:hAnsi="Times New Roman" w:cs="Times New Roman"/>
                <w:color w:val="000000" w:themeColor="text1"/>
                <w:lang w:eastAsia="ru-RU"/>
              </w:rPr>
              <w:t>ведення</w:t>
            </w:r>
            <w:proofErr w:type="spellEnd"/>
            <w:r w:rsidRPr="00D5082F">
              <w:rPr>
                <w:rFonts w:ascii="Times New Roman" w:eastAsia="Times New Roman" w:hAnsi="Times New Roman" w:cs="Times New Roman"/>
                <w:color w:val="000000" w:themeColor="text1"/>
                <w:lang w:eastAsia="ru-RU"/>
              </w:rPr>
              <w:t xml:space="preserve"> </w:t>
            </w:r>
            <w:proofErr w:type="spellStart"/>
            <w:r w:rsidRPr="00D5082F">
              <w:rPr>
                <w:rFonts w:ascii="Times New Roman" w:eastAsia="Times New Roman" w:hAnsi="Times New Roman" w:cs="Times New Roman"/>
                <w:color w:val="000000" w:themeColor="text1"/>
                <w:lang w:eastAsia="ru-RU"/>
              </w:rPr>
              <w:t>документації</w:t>
            </w:r>
            <w:proofErr w:type="spellEnd"/>
            <w:r w:rsidRPr="00D5082F">
              <w:rPr>
                <w:rFonts w:ascii="Times New Roman" w:eastAsia="Times New Roman" w:hAnsi="Times New Roman" w:cs="Times New Roman"/>
                <w:color w:val="000000" w:themeColor="text1"/>
                <w:lang w:eastAsia="ru-RU"/>
              </w:rPr>
              <w:t xml:space="preserve"> з </w:t>
            </w:r>
            <w:proofErr w:type="spellStart"/>
            <w:r w:rsidRPr="00D5082F">
              <w:rPr>
                <w:rFonts w:ascii="Times New Roman" w:eastAsia="Times New Roman" w:hAnsi="Times New Roman" w:cs="Times New Roman"/>
                <w:color w:val="000000" w:themeColor="text1"/>
                <w:lang w:eastAsia="ru-RU"/>
              </w:rPr>
              <w:t>охорони</w:t>
            </w:r>
            <w:proofErr w:type="spellEnd"/>
            <w:r w:rsidRPr="00D5082F">
              <w:rPr>
                <w:rFonts w:ascii="Times New Roman" w:eastAsia="Times New Roman" w:hAnsi="Times New Roman" w:cs="Times New Roman"/>
                <w:color w:val="000000" w:themeColor="text1"/>
                <w:lang w:eastAsia="ru-RU"/>
              </w:rPr>
              <w:t xml:space="preserve"> </w:t>
            </w:r>
            <w:proofErr w:type="spellStart"/>
            <w:r w:rsidRPr="00D5082F">
              <w:rPr>
                <w:rFonts w:ascii="Times New Roman" w:eastAsia="Times New Roman" w:hAnsi="Times New Roman" w:cs="Times New Roman"/>
                <w:color w:val="000000" w:themeColor="text1"/>
                <w:lang w:eastAsia="ru-RU"/>
              </w:rPr>
              <w:t>праці</w:t>
            </w:r>
            <w:proofErr w:type="spellEnd"/>
            <w:r w:rsidRPr="00D5082F">
              <w:rPr>
                <w:rFonts w:ascii="Times New Roman" w:eastAsia="Times New Roman" w:hAnsi="Times New Roman" w:cs="Times New Roman"/>
                <w:color w:val="000000" w:themeColor="text1"/>
                <w:lang w:eastAsia="ru-RU"/>
              </w:rPr>
              <w:t>, ОБЖ</w:t>
            </w:r>
            <w:r w:rsidRPr="00D5082F">
              <w:rPr>
                <w:rFonts w:ascii="Times New Roman" w:eastAsia="Times New Roman" w:hAnsi="Times New Roman" w:cs="Times New Roman"/>
                <w:color w:val="000000" w:themeColor="text1"/>
                <w:lang w:val="uk-UA" w:eastAsia="ru-RU"/>
              </w:rPr>
              <w:t>»</w:t>
            </w:r>
            <w:r w:rsidRPr="00D5082F">
              <w:rPr>
                <w:rFonts w:ascii="Times New Roman" w:eastAsia="Times New Roman" w:hAnsi="Times New Roman" w:cs="Times New Roman"/>
                <w:color w:val="000000" w:themeColor="text1"/>
                <w:lang w:eastAsia="ru-RU"/>
              </w:rPr>
              <w:t>;</w:t>
            </w:r>
          </w:p>
          <w:p w14:paraId="53563A78" w14:textId="69B7660B" w:rsidR="00885BAD" w:rsidRPr="00D5082F" w:rsidRDefault="001B2214" w:rsidP="00885BAD">
            <w:pPr>
              <w:widowControl w:val="0"/>
              <w:shd w:val="clear" w:color="auto" w:fill="FFFFFF"/>
              <w:autoSpaceDE w:val="0"/>
              <w:autoSpaceDN w:val="0"/>
              <w:adjustRightInd w:val="0"/>
              <w:spacing w:after="0" w:line="221" w:lineRule="exact"/>
              <w:ind w:right="317" w:hanging="29"/>
              <w:rPr>
                <w:rFonts w:ascii="Times New Roman" w:eastAsia="Times New Roman" w:hAnsi="Times New Roman" w:cs="Times New Roman"/>
                <w:color w:val="000000" w:themeColor="text1"/>
                <w:lang w:val="uk-UA" w:eastAsia="ru-RU"/>
              </w:rPr>
            </w:pPr>
            <w:r w:rsidRPr="00D5082F">
              <w:rPr>
                <w:rFonts w:ascii="Times New Roman" w:eastAsia="Times New Roman" w:hAnsi="Times New Roman" w:cs="Times New Roman"/>
                <w:color w:val="000000" w:themeColor="text1"/>
                <w:lang w:val="uk-UA" w:eastAsia="ru-RU"/>
              </w:rPr>
              <w:t xml:space="preserve"> - </w:t>
            </w:r>
            <w:r w:rsidR="00885BAD" w:rsidRPr="00D5082F">
              <w:rPr>
                <w:rFonts w:ascii="Times New Roman" w:eastAsia="Times New Roman" w:hAnsi="Times New Roman" w:cs="Times New Roman"/>
                <w:color w:val="000000" w:themeColor="text1"/>
                <w:lang w:val="uk-UA" w:eastAsia="ru-RU"/>
              </w:rPr>
              <w:t>Про попередження дитячого травматиз</w:t>
            </w:r>
            <w:r w:rsidR="000646F3">
              <w:rPr>
                <w:rFonts w:ascii="Times New Roman" w:eastAsia="Times New Roman" w:hAnsi="Times New Roman" w:cs="Times New Roman"/>
                <w:color w:val="000000" w:themeColor="text1"/>
                <w:lang w:val="uk-UA" w:eastAsia="ru-RU"/>
              </w:rPr>
              <w:t xml:space="preserve">му в період осінніх канікул </w:t>
            </w:r>
            <w:r w:rsidR="00187DB2">
              <w:rPr>
                <w:rFonts w:ascii="Times New Roman" w:eastAsia="Times New Roman" w:hAnsi="Times New Roman" w:cs="Times New Roman"/>
                <w:color w:val="000000" w:themeColor="text1"/>
                <w:lang w:val="uk-UA" w:eastAsia="ru-RU"/>
              </w:rPr>
              <w:t>2023</w:t>
            </w:r>
            <w:r w:rsidR="00885BAD" w:rsidRPr="00D5082F">
              <w:rPr>
                <w:rFonts w:ascii="Times New Roman" w:eastAsia="Times New Roman" w:hAnsi="Times New Roman" w:cs="Times New Roman"/>
                <w:color w:val="000000" w:themeColor="text1"/>
                <w:lang w:val="uk-UA" w:eastAsia="ru-RU"/>
              </w:rPr>
              <w:t xml:space="preserve"> року</w:t>
            </w:r>
          </w:p>
          <w:p w14:paraId="2E0DED47" w14:textId="77777777" w:rsidR="00885BAD" w:rsidRPr="00D5082F" w:rsidRDefault="001B2214" w:rsidP="00885BAD">
            <w:pPr>
              <w:widowControl w:val="0"/>
              <w:shd w:val="clear" w:color="auto" w:fill="FFFFFF"/>
              <w:autoSpaceDE w:val="0"/>
              <w:autoSpaceDN w:val="0"/>
              <w:adjustRightInd w:val="0"/>
              <w:spacing w:after="0" w:line="221" w:lineRule="exact"/>
              <w:ind w:right="317" w:hanging="29"/>
              <w:rPr>
                <w:rFonts w:ascii="Times New Roman" w:eastAsia="Times New Roman" w:hAnsi="Times New Roman" w:cs="Times New Roman"/>
                <w:color w:val="000000" w:themeColor="text1"/>
                <w:lang w:val="uk-UA" w:eastAsia="ru-RU"/>
              </w:rPr>
            </w:pPr>
            <w:r w:rsidRPr="00D5082F">
              <w:rPr>
                <w:rFonts w:ascii="Times New Roman" w:eastAsia="Times New Roman" w:hAnsi="Times New Roman" w:cs="Times New Roman"/>
                <w:color w:val="000000" w:themeColor="text1"/>
                <w:lang w:val="uk-UA" w:eastAsia="ru-RU"/>
              </w:rPr>
              <w:t xml:space="preserve">- </w:t>
            </w:r>
            <w:r w:rsidR="00885BAD" w:rsidRPr="00D5082F">
              <w:rPr>
                <w:rFonts w:ascii="Times New Roman" w:eastAsia="Times New Roman" w:hAnsi="Times New Roman" w:cs="Times New Roman"/>
                <w:color w:val="000000" w:themeColor="text1"/>
                <w:lang w:val="uk-UA" w:eastAsia="ru-RU"/>
              </w:rPr>
              <w:t xml:space="preserve"> Про роботу щодо попередження правопорушень та злочинності серед учнів </w:t>
            </w:r>
          </w:p>
          <w:p w14:paraId="675494E8" w14:textId="50906091" w:rsidR="00885BAD" w:rsidRPr="00D5082F" w:rsidRDefault="001B2214" w:rsidP="00885BAD">
            <w:pPr>
              <w:widowControl w:val="0"/>
              <w:shd w:val="clear" w:color="auto" w:fill="FFFFFF"/>
              <w:autoSpaceDE w:val="0"/>
              <w:autoSpaceDN w:val="0"/>
              <w:adjustRightInd w:val="0"/>
              <w:spacing w:after="0" w:line="221" w:lineRule="exact"/>
              <w:ind w:right="317" w:hanging="29"/>
              <w:rPr>
                <w:rFonts w:ascii="Times New Roman" w:eastAsia="Times New Roman" w:hAnsi="Times New Roman" w:cs="Times New Roman"/>
                <w:color w:val="000000" w:themeColor="text1"/>
                <w:lang w:val="uk-UA" w:eastAsia="ru-RU"/>
              </w:rPr>
            </w:pPr>
            <w:r w:rsidRPr="00D5082F">
              <w:rPr>
                <w:rFonts w:ascii="Times New Roman" w:eastAsia="Times New Roman" w:hAnsi="Times New Roman" w:cs="Times New Roman"/>
                <w:color w:val="000000" w:themeColor="text1"/>
                <w:lang w:val="uk-UA" w:eastAsia="ru-RU"/>
              </w:rPr>
              <w:t>-</w:t>
            </w:r>
            <w:r w:rsidR="00885BAD" w:rsidRPr="00D5082F">
              <w:rPr>
                <w:rFonts w:ascii="Times New Roman" w:eastAsia="Times New Roman" w:hAnsi="Times New Roman" w:cs="Times New Roman"/>
                <w:color w:val="000000" w:themeColor="text1"/>
                <w:lang w:val="uk-UA" w:eastAsia="ru-RU"/>
              </w:rPr>
              <w:t xml:space="preserve"> Про організацію проведення атест</w:t>
            </w:r>
            <w:r w:rsidR="000646F3">
              <w:rPr>
                <w:rFonts w:ascii="Times New Roman" w:eastAsia="Times New Roman" w:hAnsi="Times New Roman" w:cs="Times New Roman"/>
                <w:color w:val="000000" w:themeColor="text1"/>
                <w:lang w:val="uk-UA" w:eastAsia="ru-RU"/>
              </w:rPr>
              <w:t xml:space="preserve">ації педпрацівників </w:t>
            </w:r>
            <w:r w:rsidR="000C5537">
              <w:rPr>
                <w:rFonts w:ascii="Times New Roman" w:eastAsia="Times New Roman" w:hAnsi="Times New Roman" w:cs="Times New Roman"/>
                <w:color w:val="000000" w:themeColor="text1"/>
                <w:lang w:val="uk-UA" w:eastAsia="ru-RU"/>
              </w:rPr>
              <w:t>гімназії</w:t>
            </w:r>
            <w:r w:rsidR="000646F3">
              <w:rPr>
                <w:rFonts w:ascii="Times New Roman" w:eastAsia="Times New Roman" w:hAnsi="Times New Roman" w:cs="Times New Roman"/>
                <w:color w:val="000000" w:themeColor="text1"/>
                <w:lang w:val="uk-UA" w:eastAsia="ru-RU"/>
              </w:rPr>
              <w:t xml:space="preserve"> у </w:t>
            </w:r>
            <w:r w:rsidR="00187DB2">
              <w:rPr>
                <w:rFonts w:ascii="Times New Roman" w:eastAsia="Times New Roman" w:hAnsi="Times New Roman" w:cs="Times New Roman"/>
                <w:color w:val="000000" w:themeColor="text1"/>
                <w:lang w:val="uk-UA" w:eastAsia="ru-RU"/>
              </w:rPr>
              <w:t>2024</w:t>
            </w:r>
            <w:r w:rsidR="00885BAD" w:rsidRPr="00D5082F">
              <w:rPr>
                <w:rFonts w:ascii="Times New Roman" w:eastAsia="Times New Roman" w:hAnsi="Times New Roman" w:cs="Times New Roman"/>
                <w:color w:val="000000" w:themeColor="text1"/>
                <w:lang w:val="uk-UA" w:eastAsia="ru-RU"/>
              </w:rPr>
              <w:t xml:space="preserve"> році</w:t>
            </w:r>
          </w:p>
          <w:p w14:paraId="32E17980" w14:textId="064E3B56" w:rsidR="00885BAD" w:rsidRPr="003F71E5" w:rsidRDefault="001B2214" w:rsidP="00885BAD">
            <w:pPr>
              <w:widowControl w:val="0"/>
              <w:shd w:val="clear" w:color="auto" w:fill="FFFFFF"/>
              <w:autoSpaceDE w:val="0"/>
              <w:autoSpaceDN w:val="0"/>
              <w:adjustRightInd w:val="0"/>
              <w:spacing w:after="0" w:line="221" w:lineRule="exact"/>
              <w:ind w:right="317" w:hanging="29"/>
              <w:rPr>
                <w:rFonts w:ascii="Times New Roman" w:eastAsia="Times New Roman" w:hAnsi="Times New Roman" w:cs="Times New Roman"/>
                <w:lang w:val="uk-UA" w:eastAsia="ru-RU"/>
              </w:rPr>
            </w:pPr>
            <w:r w:rsidRPr="003F71E5">
              <w:rPr>
                <w:rFonts w:ascii="Times New Roman" w:eastAsia="Times New Roman" w:hAnsi="Times New Roman" w:cs="Times New Roman"/>
                <w:lang w:val="uk-UA" w:eastAsia="ru-RU"/>
              </w:rPr>
              <w:t>-</w:t>
            </w:r>
            <w:r w:rsidR="00885BAD" w:rsidRPr="003F71E5">
              <w:rPr>
                <w:rFonts w:ascii="Times New Roman" w:eastAsia="Times New Roman" w:hAnsi="Times New Roman" w:cs="Times New Roman"/>
                <w:lang w:val="uk-UA" w:eastAsia="ru-RU"/>
              </w:rPr>
              <w:t xml:space="preserve"> Про  виконання закону України «Про засади запобігання і протидії корупції» в організації освітнього процесу у </w:t>
            </w:r>
            <w:r w:rsidR="00B72B9C">
              <w:rPr>
                <w:rFonts w:ascii="Times New Roman" w:eastAsia="Times New Roman" w:hAnsi="Times New Roman" w:cs="Times New Roman"/>
                <w:lang w:val="uk-UA" w:eastAsia="ru-RU"/>
              </w:rPr>
              <w:t>гімназії</w:t>
            </w:r>
          </w:p>
          <w:p w14:paraId="0EFEE896" w14:textId="77777777" w:rsidR="00885BAD" w:rsidRPr="003F71E5" w:rsidRDefault="003F71E5" w:rsidP="00885BAD">
            <w:pPr>
              <w:widowControl w:val="0"/>
              <w:shd w:val="clear" w:color="auto" w:fill="FFFFFF"/>
              <w:autoSpaceDE w:val="0"/>
              <w:autoSpaceDN w:val="0"/>
              <w:adjustRightInd w:val="0"/>
              <w:spacing w:after="0" w:line="221" w:lineRule="exact"/>
              <w:ind w:right="317" w:hanging="29"/>
              <w:rPr>
                <w:rFonts w:ascii="Times New Roman" w:eastAsia="Times New Roman" w:hAnsi="Times New Roman" w:cs="Times New Roman"/>
                <w:lang w:val="uk-UA" w:eastAsia="ru-RU"/>
              </w:rPr>
            </w:pPr>
            <w:r w:rsidRPr="003F71E5">
              <w:rPr>
                <w:rFonts w:ascii="Times New Roman" w:eastAsia="Times New Roman" w:hAnsi="Times New Roman" w:cs="Times New Roman"/>
                <w:lang w:val="uk-UA" w:eastAsia="ru-RU"/>
              </w:rPr>
              <w:t>-</w:t>
            </w:r>
            <w:r w:rsidR="00885BAD" w:rsidRPr="003F71E5">
              <w:rPr>
                <w:rFonts w:ascii="Times New Roman" w:eastAsia="Times New Roman" w:hAnsi="Times New Roman" w:cs="Times New Roman"/>
                <w:lang w:val="uk-UA" w:eastAsia="ru-RU"/>
              </w:rPr>
              <w:t xml:space="preserve"> Про стан організації роботи зі зверненнями громадян</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642D8819" w14:textId="77777777" w:rsidR="00EB08DD" w:rsidRPr="003F71E5" w:rsidRDefault="00EB08DD" w:rsidP="00EB08DD">
            <w:pPr>
              <w:widowControl w:val="0"/>
              <w:shd w:val="clear" w:color="auto" w:fill="FFFFFF"/>
              <w:autoSpaceDE w:val="0"/>
              <w:autoSpaceDN w:val="0"/>
              <w:adjustRightInd w:val="0"/>
              <w:spacing w:after="0" w:line="230" w:lineRule="exact"/>
              <w:ind w:right="634" w:hanging="38"/>
              <w:rPr>
                <w:rFonts w:ascii="Times New Roman" w:eastAsia="Times New Roman" w:hAnsi="Times New Roman" w:cs="Times New Roman"/>
                <w:lang w:eastAsia="ru-RU"/>
              </w:rPr>
            </w:pPr>
            <w:r w:rsidRPr="003F71E5">
              <w:rPr>
                <w:rFonts w:ascii="Times New Roman" w:eastAsia="Times New Roman" w:hAnsi="Times New Roman" w:cs="Times New Roman"/>
                <w:color w:val="000000"/>
                <w:spacing w:val="-7"/>
                <w:lang w:val="uk-UA" w:eastAsia="ru-RU"/>
              </w:rPr>
              <w:t xml:space="preserve">Директор, заступник, </w:t>
            </w:r>
            <w:r w:rsidRPr="003F71E5">
              <w:rPr>
                <w:rFonts w:ascii="Times New Roman" w:eastAsia="Times New Roman" w:hAnsi="Times New Roman" w:cs="Times New Roman"/>
                <w:color w:val="000000"/>
                <w:spacing w:val="-6"/>
                <w:lang w:val="uk-UA" w:eastAsia="ru-RU"/>
              </w:rPr>
              <w:t>керівники гуртків</w:t>
            </w:r>
          </w:p>
        </w:tc>
        <w:tc>
          <w:tcPr>
            <w:tcW w:w="1129" w:type="dxa"/>
            <w:tcBorders>
              <w:top w:val="single" w:sz="6" w:space="0" w:color="auto"/>
              <w:left w:val="single" w:sz="6" w:space="0" w:color="auto"/>
              <w:bottom w:val="single" w:sz="6" w:space="0" w:color="auto"/>
              <w:right w:val="single" w:sz="6" w:space="0" w:color="auto"/>
            </w:tcBorders>
            <w:shd w:val="clear" w:color="auto" w:fill="FFFFFF"/>
          </w:tcPr>
          <w:p w14:paraId="41CB1D78" w14:textId="77777777" w:rsidR="00EB08DD" w:rsidRPr="003F71E5"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3F71E5">
              <w:rPr>
                <w:rFonts w:ascii="Times New Roman" w:eastAsia="Times New Roman" w:hAnsi="Times New Roman" w:cs="Times New Roman"/>
                <w:color w:val="000000"/>
                <w:lang w:val="uk-UA" w:eastAsia="ru-RU"/>
              </w:rPr>
              <w:t>До 03.10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14:paraId="28365E23"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49D8520D" w14:textId="77777777" w:rsidTr="00AD43AE">
        <w:trPr>
          <w:trHeight w:hRule="exact" w:val="2540"/>
        </w:trPr>
        <w:tc>
          <w:tcPr>
            <w:tcW w:w="726" w:type="dxa"/>
            <w:tcBorders>
              <w:top w:val="single" w:sz="6" w:space="0" w:color="auto"/>
              <w:left w:val="single" w:sz="6" w:space="0" w:color="auto"/>
              <w:bottom w:val="single" w:sz="6" w:space="0" w:color="auto"/>
              <w:right w:val="single" w:sz="6" w:space="0" w:color="auto"/>
            </w:tcBorders>
            <w:shd w:val="clear" w:color="auto" w:fill="FFFFFF"/>
          </w:tcPr>
          <w:p w14:paraId="72F3FD76" w14:textId="77777777" w:rsidR="00EB08DD" w:rsidRPr="00EB08DD" w:rsidRDefault="00EB08DD" w:rsidP="00EB08DD">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2</w:t>
            </w:r>
          </w:p>
        </w:tc>
        <w:tc>
          <w:tcPr>
            <w:tcW w:w="4660" w:type="dxa"/>
            <w:tcBorders>
              <w:top w:val="single" w:sz="6" w:space="0" w:color="auto"/>
              <w:left w:val="single" w:sz="6" w:space="0" w:color="auto"/>
              <w:bottom w:val="single" w:sz="6" w:space="0" w:color="auto"/>
              <w:right w:val="single" w:sz="6" w:space="0" w:color="auto"/>
            </w:tcBorders>
            <w:shd w:val="clear" w:color="auto" w:fill="FFFFFF"/>
          </w:tcPr>
          <w:p w14:paraId="154F8AF6" w14:textId="77777777" w:rsidR="00EB08DD" w:rsidRDefault="00EB08DD" w:rsidP="00441C3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80"/>
                <w:sz w:val="24"/>
                <w:szCs w:val="24"/>
                <w:u w:val="single"/>
                <w:lang w:val="uk-UA" w:eastAsia="ru-RU"/>
              </w:rPr>
            </w:pPr>
            <w:r w:rsidRPr="00EB08DD">
              <w:rPr>
                <w:rFonts w:ascii="Times New Roman" w:eastAsia="Times New Roman" w:hAnsi="Times New Roman" w:cs="Times New Roman"/>
                <w:b/>
                <w:color w:val="000080"/>
                <w:sz w:val="24"/>
                <w:szCs w:val="24"/>
                <w:u w:val="single"/>
                <w:lang w:val="uk-UA" w:eastAsia="ru-RU"/>
              </w:rPr>
              <w:t>Педагогічна рада №2 ( жовтень)</w:t>
            </w:r>
          </w:p>
          <w:p w14:paraId="2792B2D8" w14:textId="77777777" w:rsidR="00441C34" w:rsidRPr="00441C34" w:rsidRDefault="00441C34" w:rsidP="00441C3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80"/>
                <w:sz w:val="24"/>
                <w:szCs w:val="24"/>
                <w:u w:val="single"/>
                <w:lang w:val="uk-UA" w:eastAsia="ru-RU"/>
              </w:rPr>
            </w:pPr>
          </w:p>
          <w:p w14:paraId="41E3DA24" w14:textId="77777777" w:rsidR="0093527B" w:rsidRDefault="00441C34" w:rsidP="0093527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r w:rsidR="0093527B">
              <w:rPr>
                <w:rFonts w:ascii="Times New Roman" w:eastAsia="Times New Roman" w:hAnsi="Times New Roman" w:cs="Times New Roman"/>
                <w:sz w:val="20"/>
                <w:szCs w:val="20"/>
                <w:lang w:val="uk-UA" w:eastAsia="ru-RU"/>
              </w:rPr>
              <w:t xml:space="preserve">.Адаптація учнів 5 класу до навчання в </w:t>
            </w:r>
            <w:proofErr w:type="spellStart"/>
            <w:r w:rsidR="0093527B">
              <w:rPr>
                <w:rFonts w:ascii="Times New Roman" w:eastAsia="Times New Roman" w:hAnsi="Times New Roman" w:cs="Times New Roman"/>
                <w:sz w:val="20"/>
                <w:szCs w:val="20"/>
                <w:lang w:val="uk-UA" w:eastAsia="ru-RU"/>
              </w:rPr>
              <w:t>впроцесі</w:t>
            </w:r>
            <w:proofErr w:type="spellEnd"/>
            <w:r w:rsidR="0093527B">
              <w:rPr>
                <w:rFonts w:ascii="Times New Roman" w:eastAsia="Times New Roman" w:hAnsi="Times New Roman" w:cs="Times New Roman"/>
                <w:sz w:val="20"/>
                <w:szCs w:val="20"/>
                <w:lang w:val="uk-UA" w:eastAsia="ru-RU"/>
              </w:rPr>
              <w:t xml:space="preserve"> впровадження Державного стандарту базової загальної освіти</w:t>
            </w:r>
          </w:p>
          <w:p w14:paraId="5D347077" w14:textId="1402D9AD" w:rsidR="0093527B" w:rsidRPr="0093527B" w:rsidRDefault="00441C34" w:rsidP="0093527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w:t>
            </w:r>
            <w:r w:rsidR="0093527B">
              <w:rPr>
                <w:rFonts w:ascii="Times New Roman" w:eastAsia="Times New Roman" w:hAnsi="Times New Roman" w:cs="Times New Roman"/>
                <w:sz w:val="20"/>
                <w:szCs w:val="20"/>
                <w:lang w:val="uk-UA" w:eastAsia="ru-RU"/>
              </w:rPr>
              <w:t>. Інформація про хід виконання п.1.Педагогічної ради №   «</w:t>
            </w:r>
            <w:r w:rsidR="0093527B" w:rsidRPr="00F966BC">
              <w:rPr>
                <w:rFonts w:ascii="Times New Roman" w:eastAsia="Times New Roman" w:hAnsi="Times New Roman" w:cs="Times New Roman"/>
                <w:color w:val="212121"/>
                <w:sz w:val="20"/>
                <w:szCs w:val="20"/>
                <w:lang w:eastAsia="uk-UA"/>
              </w:rPr>
              <w:t xml:space="preserve">Про </w:t>
            </w:r>
            <w:proofErr w:type="spellStart"/>
            <w:r w:rsidR="0093527B" w:rsidRPr="00F966BC">
              <w:rPr>
                <w:rFonts w:ascii="Times New Roman" w:eastAsia="Times New Roman" w:hAnsi="Times New Roman" w:cs="Times New Roman"/>
                <w:color w:val="212121"/>
                <w:sz w:val="20"/>
                <w:szCs w:val="20"/>
                <w:lang w:eastAsia="uk-UA"/>
              </w:rPr>
              <w:t>тимчасовий</w:t>
            </w:r>
            <w:proofErr w:type="spellEnd"/>
            <w:r w:rsidR="0093527B" w:rsidRPr="00F966BC">
              <w:rPr>
                <w:rFonts w:ascii="Times New Roman" w:eastAsia="Times New Roman" w:hAnsi="Times New Roman" w:cs="Times New Roman"/>
                <w:color w:val="212121"/>
                <w:sz w:val="20"/>
                <w:szCs w:val="20"/>
                <w:lang w:eastAsia="uk-UA"/>
              </w:rPr>
              <w:t xml:space="preserve"> порядок </w:t>
            </w:r>
            <w:proofErr w:type="spellStart"/>
            <w:r w:rsidR="0093527B" w:rsidRPr="00F966BC">
              <w:rPr>
                <w:rFonts w:ascii="Times New Roman" w:eastAsia="Times New Roman" w:hAnsi="Times New Roman" w:cs="Times New Roman"/>
                <w:color w:val="212121"/>
                <w:sz w:val="20"/>
                <w:szCs w:val="20"/>
                <w:lang w:eastAsia="uk-UA"/>
              </w:rPr>
              <w:t>організації</w:t>
            </w:r>
            <w:proofErr w:type="spellEnd"/>
            <w:r w:rsidR="0093527B" w:rsidRPr="00F966BC">
              <w:rPr>
                <w:rFonts w:ascii="Times New Roman" w:eastAsia="Times New Roman" w:hAnsi="Times New Roman" w:cs="Times New Roman"/>
                <w:color w:val="212121"/>
                <w:sz w:val="20"/>
                <w:szCs w:val="20"/>
                <w:lang w:eastAsia="uk-UA"/>
              </w:rPr>
              <w:t xml:space="preserve"> </w:t>
            </w:r>
            <w:proofErr w:type="spellStart"/>
            <w:r w:rsidR="0093527B" w:rsidRPr="00F966BC">
              <w:rPr>
                <w:rFonts w:ascii="Times New Roman" w:eastAsia="Times New Roman" w:hAnsi="Times New Roman" w:cs="Times New Roman"/>
                <w:color w:val="212121"/>
                <w:sz w:val="20"/>
                <w:szCs w:val="20"/>
                <w:lang w:eastAsia="uk-UA"/>
              </w:rPr>
              <w:t>освітнього</w:t>
            </w:r>
            <w:proofErr w:type="spellEnd"/>
            <w:r w:rsidR="0093527B" w:rsidRPr="00F966BC">
              <w:rPr>
                <w:rFonts w:ascii="Times New Roman" w:eastAsia="Times New Roman" w:hAnsi="Times New Roman" w:cs="Times New Roman"/>
                <w:color w:val="212121"/>
                <w:sz w:val="20"/>
                <w:szCs w:val="20"/>
                <w:lang w:eastAsia="uk-UA"/>
              </w:rPr>
              <w:t xml:space="preserve"> </w:t>
            </w:r>
            <w:proofErr w:type="spellStart"/>
            <w:r w:rsidR="0093527B" w:rsidRPr="00F966BC">
              <w:rPr>
                <w:rFonts w:ascii="Times New Roman" w:eastAsia="Times New Roman" w:hAnsi="Times New Roman" w:cs="Times New Roman"/>
                <w:color w:val="212121"/>
                <w:sz w:val="20"/>
                <w:szCs w:val="20"/>
                <w:lang w:eastAsia="uk-UA"/>
              </w:rPr>
              <w:t>процесу</w:t>
            </w:r>
            <w:proofErr w:type="spellEnd"/>
            <w:r w:rsidR="0093527B" w:rsidRPr="00F966BC">
              <w:rPr>
                <w:rFonts w:ascii="Times New Roman" w:eastAsia="Times New Roman" w:hAnsi="Times New Roman" w:cs="Times New Roman"/>
                <w:color w:val="212121"/>
                <w:sz w:val="20"/>
                <w:szCs w:val="20"/>
                <w:lang w:eastAsia="uk-UA"/>
              </w:rPr>
              <w:t xml:space="preserve"> в 2020</w:t>
            </w:r>
            <w:r w:rsidR="000646F3">
              <w:rPr>
                <w:rFonts w:ascii="Times New Roman" w:eastAsia="Times New Roman" w:hAnsi="Times New Roman" w:cs="Times New Roman"/>
                <w:color w:val="212121"/>
                <w:sz w:val="20"/>
                <w:szCs w:val="20"/>
                <w:lang w:val="uk-UA" w:eastAsia="uk-UA"/>
              </w:rPr>
              <w:t>2</w:t>
            </w:r>
            <w:r w:rsidR="009A2106">
              <w:rPr>
                <w:rFonts w:ascii="Times New Roman" w:eastAsia="Times New Roman" w:hAnsi="Times New Roman" w:cs="Times New Roman"/>
                <w:color w:val="212121"/>
                <w:sz w:val="20"/>
                <w:szCs w:val="20"/>
                <w:lang w:eastAsia="uk-UA"/>
              </w:rPr>
              <w:t>-</w:t>
            </w:r>
            <w:r w:rsidR="00187DB2">
              <w:rPr>
                <w:rFonts w:ascii="Times New Roman" w:eastAsia="Times New Roman" w:hAnsi="Times New Roman" w:cs="Times New Roman"/>
                <w:color w:val="212121"/>
                <w:sz w:val="20"/>
                <w:szCs w:val="20"/>
                <w:lang w:eastAsia="uk-UA"/>
              </w:rPr>
              <w:t>2024</w:t>
            </w:r>
            <w:r w:rsidR="0093527B" w:rsidRPr="00F966BC">
              <w:rPr>
                <w:rFonts w:ascii="Times New Roman" w:eastAsia="Times New Roman" w:hAnsi="Times New Roman" w:cs="Times New Roman"/>
                <w:color w:val="212121"/>
                <w:sz w:val="20"/>
                <w:szCs w:val="20"/>
                <w:lang w:eastAsia="uk-UA"/>
              </w:rPr>
              <w:t xml:space="preserve"> </w:t>
            </w:r>
            <w:proofErr w:type="spellStart"/>
            <w:r w:rsidR="0093527B" w:rsidRPr="00F966BC">
              <w:rPr>
                <w:rFonts w:ascii="Times New Roman" w:eastAsia="Times New Roman" w:hAnsi="Times New Roman" w:cs="Times New Roman"/>
                <w:color w:val="212121"/>
                <w:sz w:val="20"/>
                <w:szCs w:val="20"/>
                <w:lang w:eastAsia="uk-UA"/>
              </w:rPr>
              <w:t>н.р</w:t>
            </w:r>
            <w:proofErr w:type="spellEnd"/>
            <w:r w:rsidR="0093527B" w:rsidRPr="00F966BC">
              <w:rPr>
                <w:rFonts w:ascii="Times New Roman" w:eastAsia="Times New Roman" w:hAnsi="Times New Roman" w:cs="Times New Roman"/>
                <w:color w:val="212121"/>
                <w:sz w:val="20"/>
                <w:szCs w:val="20"/>
                <w:lang w:eastAsia="uk-UA"/>
              </w:rPr>
              <w:t xml:space="preserve">. в </w:t>
            </w:r>
            <w:proofErr w:type="spellStart"/>
            <w:r w:rsidR="0093527B" w:rsidRPr="00F966BC">
              <w:rPr>
                <w:rFonts w:ascii="Times New Roman" w:eastAsia="Times New Roman" w:hAnsi="Times New Roman" w:cs="Times New Roman"/>
                <w:color w:val="212121"/>
                <w:sz w:val="20"/>
                <w:szCs w:val="20"/>
                <w:lang w:eastAsia="uk-UA"/>
              </w:rPr>
              <w:t>період</w:t>
            </w:r>
            <w:proofErr w:type="spellEnd"/>
            <w:r w:rsidR="0093527B" w:rsidRPr="00F966BC">
              <w:rPr>
                <w:rFonts w:ascii="Times New Roman" w:eastAsia="Times New Roman" w:hAnsi="Times New Roman" w:cs="Times New Roman"/>
                <w:color w:val="212121"/>
                <w:sz w:val="20"/>
                <w:szCs w:val="20"/>
                <w:lang w:eastAsia="uk-UA"/>
              </w:rPr>
              <w:t xml:space="preserve"> карантину</w:t>
            </w:r>
            <w:r w:rsidR="0093527B">
              <w:rPr>
                <w:rFonts w:ascii="Times New Roman" w:eastAsia="Times New Roman" w:hAnsi="Times New Roman" w:cs="Times New Roman"/>
                <w:color w:val="212121"/>
                <w:sz w:val="20"/>
                <w:szCs w:val="20"/>
                <w:lang w:val="uk-UA" w:eastAsia="uk-UA"/>
              </w:rPr>
              <w:t>»</w:t>
            </w:r>
          </w:p>
          <w:p w14:paraId="3FCB79D2" w14:textId="3C069A48" w:rsidR="00EB08DD" w:rsidRPr="00EB08DD" w:rsidRDefault="00441C34"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3</w:t>
            </w:r>
            <w:r w:rsidR="000646F3">
              <w:rPr>
                <w:rFonts w:ascii="Times New Roman" w:eastAsia="Times New Roman" w:hAnsi="Times New Roman" w:cs="Times New Roman"/>
                <w:sz w:val="20"/>
                <w:szCs w:val="20"/>
                <w:lang w:val="uk-UA" w:eastAsia="ru-RU"/>
              </w:rPr>
              <w:t xml:space="preserve">. Про атестацію учителів у </w:t>
            </w:r>
            <w:r w:rsidR="003143F7">
              <w:rPr>
                <w:rFonts w:ascii="Times New Roman" w:eastAsia="Times New Roman" w:hAnsi="Times New Roman" w:cs="Times New Roman"/>
                <w:sz w:val="20"/>
                <w:szCs w:val="20"/>
                <w:lang w:val="uk-UA" w:eastAsia="ru-RU"/>
              </w:rPr>
              <w:t>2022/2023</w:t>
            </w:r>
            <w:r w:rsidR="0093527B">
              <w:rPr>
                <w:rFonts w:ascii="Times New Roman" w:eastAsia="Times New Roman" w:hAnsi="Times New Roman" w:cs="Times New Roman"/>
                <w:sz w:val="20"/>
                <w:szCs w:val="20"/>
                <w:lang w:val="uk-UA" w:eastAsia="ru-RU"/>
              </w:rPr>
              <w:t>н.р.</w:t>
            </w:r>
          </w:p>
          <w:p w14:paraId="7C0D390A" w14:textId="77777777" w:rsidR="00EB08DD" w:rsidRPr="00EB08DD" w:rsidRDefault="00EB08DD" w:rsidP="00EB08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225226FA" w14:textId="77777777" w:rsidR="00EB08DD" w:rsidRPr="00EB08DD" w:rsidRDefault="00EB08DD" w:rsidP="00EB08DD">
            <w:pPr>
              <w:widowControl w:val="0"/>
              <w:shd w:val="clear" w:color="auto" w:fill="FFFFFF"/>
              <w:autoSpaceDE w:val="0"/>
              <w:autoSpaceDN w:val="0"/>
              <w:adjustRightInd w:val="0"/>
              <w:spacing w:after="0" w:line="221" w:lineRule="exact"/>
              <w:ind w:right="614" w:hanging="38"/>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Директор, заступник, </w:t>
            </w:r>
            <w:r w:rsidRPr="00EB08DD">
              <w:rPr>
                <w:rFonts w:ascii="Times New Roman" w:eastAsia="Times New Roman" w:hAnsi="Times New Roman" w:cs="Times New Roman"/>
                <w:color w:val="000000"/>
                <w:spacing w:val="-7"/>
                <w:sz w:val="24"/>
                <w:szCs w:val="24"/>
                <w:lang w:val="uk-UA" w:eastAsia="ru-RU"/>
              </w:rPr>
              <w:t>класні керівники</w:t>
            </w:r>
          </w:p>
        </w:tc>
        <w:tc>
          <w:tcPr>
            <w:tcW w:w="1129" w:type="dxa"/>
            <w:tcBorders>
              <w:top w:val="single" w:sz="6" w:space="0" w:color="auto"/>
              <w:left w:val="single" w:sz="6" w:space="0" w:color="auto"/>
              <w:bottom w:val="single" w:sz="6" w:space="0" w:color="auto"/>
              <w:right w:val="single" w:sz="6" w:space="0" w:color="auto"/>
            </w:tcBorders>
            <w:shd w:val="clear" w:color="auto" w:fill="FFFFFF"/>
          </w:tcPr>
          <w:p w14:paraId="44ADFF7D" w14:textId="77777777" w:rsidR="00EB08DD" w:rsidRPr="00EB08DD" w:rsidRDefault="0093527B"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30</w:t>
            </w:r>
            <w:r w:rsidR="00EB08DD" w:rsidRPr="00EB08DD">
              <w:rPr>
                <w:rFonts w:ascii="Times New Roman" w:eastAsia="Times New Roman" w:hAnsi="Times New Roman" w:cs="Times New Roman"/>
                <w:color w:val="000000"/>
                <w:sz w:val="24"/>
                <w:szCs w:val="24"/>
                <w:lang w:val="uk-UA" w:eastAsia="ru-RU"/>
              </w:rPr>
              <w:t>.10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14:paraId="622F40DD"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6AC3BA61" w14:textId="77777777" w:rsidTr="00AD43AE">
        <w:trPr>
          <w:trHeight w:hRule="exact" w:val="298"/>
        </w:trPr>
        <w:tc>
          <w:tcPr>
            <w:tcW w:w="8500" w:type="dxa"/>
            <w:gridSpan w:val="4"/>
            <w:tcBorders>
              <w:top w:val="single" w:sz="6" w:space="0" w:color="auto"/>
              <w:left w:val="single" w:sz="6" w:space="0" w:color="auto"/>
              <w:bottom w:val="single" w:sz="6" w:space="0" w:color="auto"/>
              <w:right w:val="single" w:sz="6" w:space="0" w:color="auto"/>
            </w:tcBorders>
            <w:shd w:val="clear" w:color="auto" w:fill="FFFFFF"/>
          </w:tcPr>
          <w:p w14:paraId="0AD0888E"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8"/>
                <w:sz w:val="24"/>
                <w:szCs w:val="24"/>
                <w:lang w:val="uk-UA" w:eastAsia="ru-RU"/>
              </w:rPr>
              <w:t>ІІ. Організація навчально-пізнавальної діяльності учнів</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14:paraId="7D135C2A"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8"/>
                <w:sz w:val="24"/>
                <w:szCs w:val="24"/>
                <w:lang w:val="uk-UA" w:eastAsia="ru-RU"/>
              </w:rPr>
            </w:pPr>
          </w:p>
        </w:tc>
      </w:tr>
      <w:tr w:rsidR="00EB08DD" w:rsidRPr="00EB08DD" w14:paraId="1D949416" w14:textId="77777777" w:rsidTr="00AD43AE">
        <w:trPr>
          <w:trHeight w:hRule="exact" w:val="1860"/>
        </w:trPr>
        <w:tc>
          <w:tcPr>
            <w:tcW w:w="726" w:type="dxa"/>
            <w:tcBorders>
              <w:top w:val="single" w:sz="6" w:space="0" w:color="auto"/>
              <w:left w:val="single" w:sz="6" w:space="0" w:color="auto"/>
              <w:bottom w:val="single" w:sz="6" w:space="0" w:color="auto"/>
              <w:right w:val="single" w:sz="6" w:space="0" w:color="auto"/>
            </w:tcBorders>
            <w:shd w:val="clear" w:color="auto" w:fill="FFFFFF"/>
          </w:tcPr>
          <w:p w14:paraId="71D216A4" w14:textId="77777777" w:rsidR="00EB08DD" w:rsidRPr="00EB08DD" w:rsidRDefault="00EB08DD" w:rsidP="00EB08DD">
            <w:pPr>
              <w:widowControl w:val="0"/>
              <w:shd w:val="clear" w:color="auto" w:fill="FFFFFF"/>
              <w:autoSpaceDE w:val="0"/>
              <w:autoSpaceDN w:val="0"/>
              <w:adjustRightInd w:val="0"/>
              <w:spacing w:after="0" w:line="240" w:lineRule="auto"/>
              <w:ind w:right="211"/>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1</w:t>
            </w:r>
          </w:p>
        </w:tc>
        <w:tc>
          <w:tcPr>
            <w:tcW w:w="4660" w:type="dxa"/>
            <w:tcBorders>
              <w:top w:val="single" w:sz="6" w:space="0" w:color="auto"/>
              <w:left w:val="single" w:sz="6" w:space="0" w:color="auto"/>
              <w:bottom w:val="single" w:sz="6" w:space="0" w:color="auto"/>
              <w:right w:val="single" w:sz="6" w:space="0" w:color="auto"/>
            </w:tcBorders>
            <w:shd w:val="clear" w:color="auto" w:fill="FFFFFF"/>
          </w:tcPr>
          <w:p w14:paraId="23BB9800" w14:textId="77777777" w:rsidR="009A778F" w:rsidRDefault="009A778F" w:rsidP="00EB08DD">
            <w:pPr>
              <w:widowControl w:val="0"/>
              <w:shd w:val="clear" w:color="auto" w:fill="FFFFFF"/>
              <w:autoSpaceDE w:val="0"/>
              <w:autoSpaceDN w:val="0"/>
              <w:adjustRightInd w:val="0"/>
              <w:spacing w:after="0" w:line="221" w:lineRule="exact"/>
              <w:ind w:right="86" w:hanging="10"/>
              <w:rPr>
                <w:rFonts w:ascii="Times New Roman" w:eastAsia="Times New Roman" w:hAnsi="Times New Roman" w:cs="Times New Roman"/>
                <w:color w:val="000000"/>
                <w:spacing w:val="-6"/>
                <w:sz w:val="24"/>
                <w:szCs w:val="24"/>
                <w:lang w:val="uk-UA" w:eastAsia="ru-RU"/>
              </w:rPr>
            </w:pPr>
            <w:r>
              <w:rPr>
                <w:rFonts w:ascii="Times New Roman" w:eastAsia="Times New Roman" w:hAnsi="Times New Roman" w:cs="Times New Roman"/>
                <w:color w:val="000000"/>
                <w:spacing w:val="-6"/>
                <w:sz w:val="24"/>
                <w:szCs w:val="24"/>
                <w:lang w:val="uk-UA" w:eastAsia="ru-RU"/>
              </w:rPr>
              <w:t xml:space="preserve">  </w:t>
            </w:r>
            <w:r w:rsidR="00EB08DD" w:rsidRPr="00C971C9">
              <w:rPr>
                <w:rFonts w:ascii="Times New Roman" w:eastAsia="Times New Roman" w:hAnsi="Times New Roman" w:cs="Times New Roman"/>
                <w:color w:val="000000"/>
                <w:spacing w:val="-6"/>
                <w:sz w:val="24"/>
                <w:szCs w:val="24"/>
                <w:lang w:val="uk-UA" w:eastAsia="ru-RU"/>
              </w:rPr>
              <w:t>Провести засідання</w:t>
            </w:r>
          </w:p>
          <w:p w14:paraId="6EC30CBE" w14:textId="77777777" w:rsidR="009A778F" w:rsidRDefault="00EB08DD" w:rsidP="00EB08DD">
            <w:pPr>
              <w:widowControl w:val="0"/>
              <w:shd w:val="clear" w:color="auto" w:fill="FFFFFF"/>
              <w:autoSpaceDE w:val="0"/>
              <w:autoSpaceDN w:val="0"/>
              <w:adjustRightInd w:val="0"/>
              <w:spacing w:after="0" w:line="221" w:lineRule="exact"/>
              <w:ind w:right="86" w:hanging="10"/>
              <w:rPr>
                <w:rFonts w:ascii="Times New Roman" w:eastAsia="Times New Roman" w:hAnsi="Times New Roman" w:cs="Times New Roman"/>
                <w:color w:val="000000"/>
                <w:spacing w:val="-6"/>
                <w:sz w:val="24"/>
                <w:szCs w:val="24"/>
                <w:lang w:val="uk-UA" w:eastAsia="ru-RU"/>
              </w:rPr>
            </w:pPr>
            <w:r w:rsidRPr="00C971C9">
              <w:rPr>
                <w:rFonts w:ascii="Times New Roman" w:eastAsia="Times New Roman" w:hAnsi="Times New Roman" w:cs="Times New Roman"/>
                <w:color w:val="000000"/>
                <w:spacing w:val="-6"/>
                <w:sz w:val="24"/>
                <w:szCs w:val="24"/>
                <w:lang w:val="uk-UA" w:eastAsia="ru-RU"/>
              </w:rPr>
              <w:t xml:space="preserve"> методичного об'єднання </w:t>
            </w:r>
          </w:p>
          <w:p w14:paraId="4BCCBF92" w14:textId="77777777" w:rsidR="00EB08DD" w:rsidRPr="00C971C9" w:rsidRDefault="00EB08DD" w:rsidP="00EB08DD">
            <w:pPr>
              <w:widowControl w:val="0"/>
              <w:shd w:val="clear" w:color="auto" w:fill="FFFFFF"/>
              <w:autoSpaceDE w:val="0"/>
              <w:autoSpaceDN w:val="0"/>
              <w:adjustRightInd w:val="0"/>
              <w:spacing w:after="0" w:line="221" w:lineRule="exact"/>
              <w:ind w:right="86" w:hanging="10"/>
              <w:rPr>
                <w:rFonts w:ascii="Times New Roman" w:eastAsia="Times New Roman" w:hAnsi="Times New Roman" w:cs="Times New Roman"/>
                <w:color w:val="000000"/>
                <w:spacing w:val="-5"/>
                <w:sz w:val="24"/>
                <w:szCs w:val="24"/>
                <w:lang w:val="uk-UA" w:eastAsia="ru-RU"/>
              </w:rPr>
            </w:pPr>
            <w:r w:rsidRPr="00C971C9">
              <w:rPr>
                <w:rFonts w:ascii="Times New Roman" w:eastAsia="Times New Roman" w:hAnsi="Times New Roman" w:cs="Times New Roman"/>
                <w:color w:val="000000"/>
                <w:spacing w:val="-6"/>
                <w:sz w:val="24"/>
                <w:szCs w:val="24"/>
                <w:lang w:val="uk-UA" w:eastAsia="ru-RU"/>
              </w:rPr>
              <w:t xml:space="preserve"> </w:t>
            </w:r>
            <w:proofErr w:type="spellStart"/>
            <w:r w:rsidRPr="00C971C9">
              <w:rPr>
                <w:rFonts w:ascii="Times New Roman" w:eastAsia="Times New Roman" w:hAnsi="Times New Roman" w:cs="Times New Roman"/>
                <w:color w:val="000000"/>
                <w:spacing w:val="-6"/>
                <w:sz w:val="24"/>
                <w:szCs w:val="24"/>
                <w:lang w:val="uk-UA" w:eastAsia="ru-RU"/>
              </w:rPr>
              <w:t>кл</w:t>
            </w:r>
            <w:proofErr w:type="spellEnd"/>
            <w:r w:rsidRPr="00C971C9">
              <w:rPr>
                <w:rFonts w:ascii="Times New Roman" w:eastAsia="Times New Roman" w:hAnsi="Times New Roman" w:cs="Times New Roman"/>
                <w:color w:val="000000"/>
                <w:spacing w:val="-6"/>
                <w:sz w:val="24"/>
                <w:szCs w:val="24"/>
                <w:lang w:val="uk-UA" w:eastAsia="ru-RU"/>
              </w:rPr>
              <w:t>.</w:t>
            </w:r>
            <w:r w:rsidRPr="00C971C9">
              <w:rPr>
                <w:sz w:val="24"/>
                <w:szCs w:val="24"/>
              </w:rPr>
              <w:t xml:space="preserve"> </w:t>
            </w:r>
            <w:r w:rsidRPr="00C971C9">
              <w:rPr>
                <w:rFonts w:ascii="Times New Roman" w:eastAsia="Times New Roman" w:hAnsi="Times New Roman" w:cs="Times New Roman"/>
                <w:color w:val="000000"/>
                <w:spacing w:val="-6"/>
                <w:sz w:val="24"/>
                <w:szCs w:val="24"/>
                <w:lang w:val="uk-UA" w:eastAsia="ru-RU"/>
              </w:rPr>
              <w:t>«Формування основ національно-патріотичних засад уч</w:t>
            </w:r>
            <w:r w:rsidR="00402556" w:rsidRPr="00C971C9">
              <w:rPr>
                <w:rFonts w:ascii="Times New Roman" w:eastAsia="Times New Roman" w:hAnsi="Times New Roman" w:cs="Times New Roman"/>
                <w:color w:val="000000"/>
                <w:spacing w:val="-6"/>
                <w:sz w:val="24"/>
                <w:szCs w:val="24"/>
                <w:lang w:val="uk-UA" w:eastAsia="ru-RU"/>
              </w:rPr>
              <w:t>нів та особливості художньо-естетичного</w:t>
            </w:r>
            <w:r w:rsidRPr="00C971C9">
              <w:rPr>
                <w:rFonts w:ascii="Times New Roman" w:eastAsia="Times New Roman" w:hAnsi="Times New Roman" w:cs="Times New Roman"/>
                <w:color w:val="000000"/>
                <w:spacing w:val="-6"/>
                <w:sz w:val="24"/>
                <w:szCs w:val="24"/>
                <w:lang w:val="uk-UA" w:eastAsia="ru-RU"/>
              </w:rPr>
              <w:t xml:space="preserve"> виховання</w:t>
            </w:r>
            <w:r w:rsidRPr="00C971C9">
              <w:rPr>
                <w:rFonts w:ascii="Times New Roman" w:eastAsia="Times New Roman" w:hAnsi="Times New Roman" w:cs="Times New Roman"/>
                <w:color w:val="000000"/>
                <w:spacing w:val="-5"/>
                <w:sz w:val="24"/>
                <w:szCs w:val="24"/>
                <w:lang w:val="uk-UA" w:eastAsia="ru-RU"/>
              </w:rPr>
              <w:t>»</w:t>
            </w:r>
          </w:p>
          <w:p w14:paraId="08DE2945" w14:textId="77777777" w:rsidR="009A778F" w:rsidRDefault="00EB08DD" w:rsidP="00EB08DD">
            <w:pPr>
              <w:widowControl w:val="0"/>
              <w:shd w:val="clear" w:color="auto" w:fill="FFFFFF"/>
              <w:autoSpaceDE w:val="0"/>
              <w:autoSpaceDN w:val="0"/>
              <w:adjustRightInd w:val="0"/>
              <w:spacing w:after="0" w:line="221" w:lineRule="exact"/>
              <w:ind w:right="86" w:hanging="10"/>
              <w:rPr>
                <w:rFonts w:ascii="Times New Roman" w:eastAsia="Times New Roman" w:hAnsi="Times New Roman" w:cs="Times New Roman"/>
                <w:color w:val="000000"/>
                <w:spacing w:val="-5"/>
                <w:sz w:val="24"/>
                <w:szCs w:val="24"/>
                <w:lang w:val="uk-UA" w:eastAsia="ru-RU"/>
              </w:rPr>
            </w:pPr>
            <w:r w:rsidRPr="00C971C9">
              <w:rPr>
                <w:rFonts w:ascii="Times New Roman" w:eastAsia="Times New Roman" w:hAnsi="Times New Roman" w:cs="Times New Roman"/>
                <w:color w:val="000000"/>
                <w:spacing w:val="-5"/>
                <w:sz w:val="24"/>
                <w:szCs w:val="24"/>
                <w:lang w:val="uk-UA" w:eastAsia="ru-RU"/>
              </w:rPr>
              <w:t xml:space="preserve"> </w:t>
            </w:r>
          </w:p>
          <w:p w14:paraId="4DE1FEC1" w14:textId="2328C541" w:rsidR="00EB08DD" w:rsidRPr="00EB08DD" w:rsidRDefault="00EB08DD" w:rsidP="00EB08DD">
            <w:pPr>
              <w:widowControl w:val="0"/>
              <w:shd w:val="clear" w:color="auto" w:fill="FFFFFF"/>
              <w:autoSpaceDE w:val="0"/>
              <w:autoSpaceDN w:val="0"/>
              <w:adjustRightInd w:val="0"/>
              <w:spacing w:after="0" w:line="221" w:lineRule="exact"/>
              <w:ind w:right="86" w:hanging="10"/>
              <w:rPr>
                <w:rFonts w:ascii="Times New Roman" w:eastAsia="Times New Roman" w:hAnsi="Times New Roman" w:cs="Times New Roman"/>
                <w:sz w:val="24"/>
                <w:szCs w:val="24"/>
                <w:lang w:eastAsia="ru-RU"/>
              </w:rPr>
            </w:pPr>
            <w:r w:rsidRPr="00C971C9">
              <w:rPr>
                <w:rFonts w:ascii="Times New Roman" w:eastAsia="Times New Roman" w:hAnsi="Times New Roman" w:cs="Times New Roman"/>
                <w:color w:val="000000"/>
                <w:spacing w:val="-5"/>
                <w:sz w:val="24"/>
                <w:szCs w:val="24"/>
                <w:lang w:val="uk-UA" w:eastAsia="ru-RU"/>
              </w:rPr>
              <w:t>Провести тематичний метод</w:t>
            </w:r>
            <w:r w:rsidR="00402556" w:rsidRPr="00C971C9">
              <w:rPr>
                <w:rFonts w:ascii="Times New Roman" w:eastAsia="Times New Roman" w:hAnsi="Times New Roman" w:cs="Times New Roman"/>
                <w:color w:val="000000"/>
                <w:spacing w:val="-5"/>
                <w:sz w:val="24"/>
                <w:szCs w:val="24"/>
                <w:lang w:val="uk-UA" w:eastAsia="ru-RU"/>
              </w:rPr>
              <w:t>ичний день «</w:t>
            </w:r>
            <w:r w:rsidR="000C5537">
              <w:rPr>
                <w:rFonts w:ascii="Times New Roman" w:eastAsia="Times New Roman" w:hAnsi="Times New Roman" w:cs="Times New Roman"/>
                <w:color w:val="000000"/>
                <w:spacing w:val="-5"/>
                <w:sz w:val="24"/>
                <w:szCs w:val="24"/>
                <w:lang w:val="uk-UA" w:eastAsia="ru-RU"/>
              </w:rPr>
              <w:t>Гімназія</w:t>
            </w:r>
            <w:r w:rsidR="00402556" w:rsidRPr="00C971C9">
              <w:rPr>
                <w:rFonts w:ascii="Times New Roman" w:eastAsia="Times New Roman" w:hAnsi="Times New Roman" w:cs="Times New Roman"/>
                <w:color w:val="000000"/>
                <w:spacing w:val="-5"/>
                <w:sz w:val="24"/>
                <w:szCs w:val="24"/>
                <w:lang w:val="uk-UA" w:eastAsia="ru-RU"/>
              </w:rPr>
              <w:t xml:space="preserve"> без </w:t>
            </w:r>
            <w:proofErr w:type="spellStart"/>
            <w:r w:rsidR="00402556" w:rsidRPr="00C971C9">
              <w:rPr>
                <w:rFonts w:ascii="Times New Roman" w:eastAsia="Times New Roman" w:hAnsi="Times New Roman" w:cs="Times New Roman"/>
                <w:color w:val="000000"/>
                <w:spacing w:val="-5"/>
                <w:sz w:val="24"/>
                <w:szCs w:val="24"/>
                <w:lang w:val="uk-UA" w:eastAsia="ru-RU"/>
              </w:rPr>
              <w:t>булінгу</w:t>
            </w:r>
            <w:proofErr w:type="spellEnd"/>
            <w:r w:rsidRPr="00C971C9">
              <w:rPr>
                <w:rFonts w:ascii="Times New Roman" w:eastAsia="Times New Roman" w:hAnsi="Times New Roman" w:cs="Times New Roman"/>
                <w:color w:val="000000"/>
                <w:spacing w:val="-5"/>
                <w:sz w:val="24"/>
                <w:szCs w:val="24"/>
                <w:lang w:val="uk-UA" w:eastAsia="ru-RU"/>
              </w:rPr>
              <w:t>»</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71F6FEE9"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Голова МР, керівник МО</w:t>
            </w:r>
          </w:p>
        </w:tc>
        <w:tc>
          <w:tcPr>
            <w:tcW w:w="1129" w:type="dxa"/>
            <w:tcBorders>
              <w:top w:val="single" w:sz="6" w:space="0" w:color="auto"/>
              <w:left w:val="single" w:sz="6" w:space="0" w:color="auto"/>
              <w:bottom w:val="single" w:sz="6" w:space="0" w:color="auto"/>
              <w:right w:val="single" w:sz="6" w:space="0" w:color="auto"/>
            </w:tcBorders>
            <w:shd w:val="clear" w:color="auto" w:fill="FFFFFF"/>
          </w:tcPr>
          <w:p w14:paraId="2B9E37D1"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До 17.10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14:paraId="6FD01A79"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02BB95FD" w14:textId="77777777" w:rsidTr="00AD43AE">
        <w:trPr>
          <w:trHeight w:hRule="exact" w:val="697"/>
        </w:trPr>
        <w:tc>
          <w:tcPr>
            <w:tcW w:w="726" w:type="dxa"/>
            <w:tcBorders>
              <w:top w:val="single" w:sz="6" w:space="0" w:color="auto"/>
              <w:left w:val="single" w:sz="6" w:space="0" w:color="auto"/>
              <w:bottom w:val="single" w:sz="6" w:space="0" w:color="auto"/>
              <w:right w:val="single" w:sz="6" w:space="0" w:color="auto"/>
            </w:tcBorders>
            <w:shd w:val="clear" w:color="auto" w:fill="FFFFFF"/>
          </w:tcPr>
          <w:p w14:paraId="6801DAD8" w14:textId="77777777" w:rsidR="00EB08DD" w:rsidRPr="00EB08DD" w:rsidRDefault="00EB08DD" w:rsidP="00EB08DD">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2</w:t>
            </w:r>
          </w:p>
        </w:tc>
        <w:tc>
          <w:tcPr>
            <w:tcW w:w="4660" w:type="dxa"/>
            <w:tcBorders>
              <w:top w:val="single" w:sz="6" w:space="0" w:color="auto"/>
              <w:left w:val="single" w:sz="6" w:space="0" w:color="auto"/>
              <w:bottom w:val="single" w:sz="6" w:space="0" w:color="auto"/>
              <w:right w:val="single" w:sz="6" w:space="0" w:color="auto"/>
            </w:tcBorders>
            <w:shd w:val="clear" w:color="auto" w:fill="FFFFFF"/>
          </w:tcPr>
          <w:p w14:paraId="2A357BEB"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Провести І тур предметних олімпіад</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60DFABFA"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Заступник, керівники МО</w:t>
            </w:r>
          </w:p>
        </w:tc>
        <w:tc>
          <w:tcPr>
            <w:tcW w:w="1129" w:type="dxa"/>
            <w:tcBorders>
              <w:top w:val="single" w:sz="6" w:space="0" w:color="auto"/>
              <w:left w:val="single" w:sz="6" w:space="0" w:color="auto"/>
              <w:bottom w:val="single" w:sz="6" w:space="0" w:color="auto"/>
              <w:right w:val="single" w:sz="6" w:space="0" w:color="auto"/>
            </w:tcBorders>
            <w:shd w:val="clear" w:color="auto" w:fill="FFFFFF"/>
          </w:tcPr>
          <w:p w14:paraId="7FD58C34"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Протягом місяця</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14:paraId="3E70A6CB"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4"/>
                <w:szCs w:val="24"/>
                <w:lang w:val="uk-UA" w:eastAsia="ru-RU"/>
              </w:rPr>
            </w:pPr>
          </w:p>
        </w:tc>
      </w:tr>
      <w:tr w:rsidR="00EB08DD" w:rsidRPr="00EB08DD" w14:paraId="6D14CE61" w14:textId="77777777" w:rsidTr="00AD43AE">
        <w:trPr>
          <w:trHeight w:hRule="exact" w:val="6954"/>
        </w:trPr>
        <w:tc>
          <w:tcPr>
            <w:tcW w:w="726" w:type="dxa"/>
            <w:tcBorders>
              <w:top w:val="single" w:sz="6" w:space="0" w:color="auto"/>
              <w:left w:val="single" w:sz="6" w:space="0" w:color="auto"/>
              <w:bottom w:val="single" w:sz="6" w:space="0" w:color="auto"/>
              <w:right w:val="single" w:sz="6" w:space="0" w:color="auto"/>
            </w:tcBorders>
            <w:shd w:val="clear" w:color="auto" w:fill="FFFFFF"/>
          </w:tcPr>
          <w:p w14:paraId="7175AF06" w14:textId="77777777" w:rsidR="00EB08DD" w:rsidRPr="00EB08DD" w:rsidRDefault="00EB08DD" w:rsidP="00EB08DD">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lastRenderedPageBreak/>
              <w:t>3</w:t>
            </w:r>
          </w:p>
        </w:tc>
        <w:tc>
          <w:tcPr>
            <w:tcW w:w="4660" w:type="dxa"/>
            <w:tcBorders>
              <w:top w:val="single" w:sz="6" w:space="0" w:color="auto"/>
              <w:left w:val="single" w:sz="6" w:space="0" w:color="auto"/>
              <w:bottom w:val="single" w:sz="6" w:space="0" w:color="auto"/>
              <w:right w:val="single" w:sz="6" w:space="0" w:color="auto"/>
            </w:tcBorders>
            <w:shd w:val="clear" w:color="auto" w:fill="FFFFFF"/>
          </w:tcPr>
          <w:p w14:paraId="4AC86827" w14:textId="7B5CA25F" w:rsidR="007457FC" w:rsidRPr="009A778F" w:rsidRDefault="00EB08DD" w:rsidP="007457FC">
            <w:pPr>
              <w:widowControl w:val="0"/>
              <w:shd w:val="clear" w:color="auto" w:fill="FFFFFF"/>
              <w:autoSpaceDE w:val="0"/>
              <w:autoSpaceDN w:val="0"/>
              <w:adjustRightInd w:val="0"/>
              <w:spacing w:after="0" w:line="221" w:lineRule="exact"/>
              <w:ind w:right="394"/>
              <w:rPr>
                <w:sz w:val="24"/>
                <w:szCs w:val="24"/>
                <w:lang w:val="uk-UA"/>
              </w:rPr>
            </w:pPr>
            <w:r w:rsidRPr="009A778F">
              <w:rPr>
                <w:rFonts w:ascii="Times New Roman" w:eastAsia="Times New Roman" w:hAnsi="Times New Roman" w:cs="Times New Roman"/>
                <w:b/>
                <w:color w:val="FF0000"/>
                <w:spacing w:val="-5"/>
                <w:sz w:val="24"/>
                <w:szCs w:val="24"/>
                <w:lang w:val="uk-UA" w:eastAsia="ru-RU"/>
              </w:rPr>
              <w:t>Видати наказ</w:t>
            </w:r>
            <w:r w:rsidRPr="009A778F">
              <w:rPr>
                <w:rFonts w:ascii="Times New Roman" w:eastAsia="Times New Roman" w:hAnsi="Times New Roman" w:cs="Times New Roman"/>
                <w:color w:val="FF0000"/>
                <w:spacing w:val="-5"/>
                <w:sz w:val="24"/>
                <w:szCs w:val="24"/>
                <w:lang w:val="uk-UA" w:eastAsia="ru-RU"/>
              </w:rPr>
              <w:t xml:space="preserve"> </w:t>
            </w:r>
            <w:r w:rsidRPr="009A778F">
              <w:rPr>
                <w:rFonts w:ascii="Times New Roman" w:eastAsia="Times New Roman" w:hAnsi="Times New Roman" w:cs="Times New Roman"/>
                <w:color w:val="000000"/>
                <w:spacing w:val="-5"/>
                <w:sz w:val="24"/>
                <w:szCs w:val="24"/>
                <w:lang w:val="uk-UA" w:eastAsia="ru-RU"/>
              </w:rPr>
              <w:t xml:space="preserve">по </w:t>
            </w:r>
            <w:r w:rsidR="00B72B9C">
              <w:rPr>
                <w:rFonts w:ascii="Times New Roman" w:eastAsia="Times New Roman" w:hAnsi="Times New Roman" w:cs="Times New Roman"/>
                <w:color w:val="000000"/>
                <w:spacing w:val="-5"/>
                <w:sz w:val="24"/>
                <w:szCs w:val="24"/>
                <w:lang w:val="uk-UA" w:eastAsia="ru-RU"/>
              </w:rPr>
              <w:t>гімназії</w:t>
            </w:r>
            <w:r w:rsidRPr="009A778F">
              <w:rPr>
                <w:rFonts w:ascii="Times New Roman" w:eastAsia="Times New Roman" w:hAnsi="Times New Roman" w:cs="Times New Roman"/>
                <w:color w:val="000000"/>
                <w:spacing w:val="-5"/>
                <w:sz w:val="24"/>
                <w:szCs w:val="24"/>
                <w:lang w:val="uk-UA" w:eastAsia="ru-RU"/>
              </w:rPr>
              <w:t xml:space="preserve"> </w:t>
            </w:r>
          </w:p>
          <w:p w14:paraId="05506B06" w14:textId="77777777" w:rsidR="00000C97" w:rsidRPr="00F62AE4" w:rsidRDefault="00000C97" w:rsidP="00F62AE4">
            <w:pPr>
              <w:widowControl w:val="0"/>
              <w:shd w:val="clear" w:color="auto" w:fill="FFFFFF"/>
              <w:autoSpaceDE w:val="0"/>
              <w:autoSpaceDN w:val="0"/>
              <w:adjustRightInd w:val="0"/>
              <w:spacing w:after="0" w:line="221" w:lineRule="exact"/>
              <w:ind w:right="231"/>
              <w:rPr>
                <w:rFonts w:ascii="Times New Roman" w:eastAsia="Times New Roman" w:hAnsi="Times New Roman" w:cs="Times New Roman"/>
                <w:color w:val="000000"/>
                <w:sz w:val="24"/>
                <w:szCs w:val="24"/>
                <w:lang w:val="uk-UA" w:eastAsia="ru-RU"/>
              </w:rPr>
            </w:pPr>
          </w:p>
          <w:p w14:paraId="79268A43" w14:textId="1CCE8D35" w:rsidR="00000C97" w:rsidRPr="00F62AE4" w:rsidRDefault="00000C97" w:rsidP="00F02919">
            <w:pPr>
              <w:pStyle w:val="afa"/>
              <w:widowControl w:val="0"/>
              <w:numPr>
                <w:ilvl w:val="0"/>
                <w:numId w:val="32"/>
              </w:numPr>
              <w:shd w:val="clear" w:color="auto" w:fill="FFFFFF"/>
              <w:autoSpaceDE w:val="0"/>
              <w:autoSpaceDN w:val="0"/>
              <w:adjustRightInd w:val="0"/>
              <w:spacing w:after="0" w:line="221" w:lineRule="exact"/>
              <w:ind w:left="340" w:right="231"/>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sz w:val="24"/>
                <w:szCs w:val="24"/>
                <w:lang w:val="uk-UA" w:eastAsia="ru-RU"/>
              </w:rPr>
              <w:t xml:space="preserve">«Про стан психолого-педагогічного забезпечення процесу адаптації учнів 5 класу до навчання у </w:t>
            </w:r>
            <w:r w:rsidR="00B72B9C">
              <w:rPr>
                <w:rFonts w:ascii="Times New Roman" w:eastAsia="Times New Roman" w:hAnsi="Times New Roman" w:cs="Times New Roman"/>
                <w:sz w:val="24"/>
                <w:szCs w:val="24"/>
                <w:lang w:val="uk-UA" w:eastAsia="ru-RU"/>
              </w:rPr>
              <w:t>гімназії</w:t>
            </w:r>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ІІступеня</w:t>
            </w:r>
            <w:proofErr w:type="spellEnd"/>
            <w:r>
              <w:rPr>
                <w:rFonts w:ascii="Times New Roman" w:eastAsia="Times New Roman" w:hAnsi="Times New Roman" w:cs="Times New Roman"/>
                <w:sz w:val="24"/>
                <w:szCs w:val="24"/>
                <w:lang w:val="uk-UA" w:eastAsia="ru-RU"/>
              </w:rPr>
              <w:t>»</w:t>
            </w:r>
          </w:p>
          <w:p w14:paraId="5693184F" w14:textId="77777777" w:rsidR="00000C97" w:rsidRPr="00D50B62" w:rsidRDefault="00000C97" w:rsidP="00F02919">
            <w:pPr>
              <w:pStyle w:val="afa"/>
              <w:widowControl w:val="0"/>
              <w:numPr>
                <w:ilvl w:val="0"/>
                <w:numId w:val="32"/>
              </w:numPr>
              <w:shd w:val="clear" w:color="auto" w:fill="FFFFFF"/>
              <w:autoSpaceDE w:val="0"/>
              <w:autoSpaceDN w:val="0"/>
              <w:adjustRightInd w:val="0"/>
              <w:spacing w:after="0" w:line="221" w:lineRule="exact"/>
              <w:ind w:left="340" w:right="231"/>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sz w:val="24"/>
                <w:szCs w:val="24"/>
                <w:lang w:val="uk-UA" w:eastAsia="ru-RU"/>
              </w:rPr>
              <w:t>«Про підсумки класно-узагальнюючого контролю у 5 класі»</w:t>
            </w:r>
          </w:p>
          <w:p w14:paraId="64188529" w14:textId="55EF0AEF" w:rsidR="00D50B62" w:rsidRPr="00D50B62" w:rsidRDefault="00D50B62" w:rsidP="00F02919">
            <w:pPr>
              <w:pStyle w:val="afa"/>
              <w:widowControl w:val="0"/>
              <w:numPr>
                <w:ilvl w:val="0"/>
                <w:numId w:val="32"/>
              </w:numPr>
              <w:shd w:val="clear" w:color="auto" w:fill="FFFFFF"/>
              <w:autoSpaceDE w:val="0"/>
              <w:autoSpaceDN w:val="0"/>
              <w:adjustRightInd w:val="0"/>
              <w:spacing w:after="0" w:line="221" w:lineRule="exact"/>
              <w:ind w:left="340" w:right="231"/>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sz w:val="24"/>
                <w:szCs w:val="24"/>
                <w:lang w:val="uk-UA" w:eastAsia="ru-RU"/>
              </w:rPr>
              <w:t xml:space="preserve">«Про заходи щодо забезпечення </w:t>
            </w:r>
            <w:proofErr w:type="spellStart"/>
            <w:r>
              <w:rPr>
                <w:rFonts w:ascii="Times New Roman" w:eastAsia="Times New Roman" w:hAnsi="Times New Roman" w:cs="Times New Roman"/>
                <w:sz w:val="24"/>
                <w:szCs w:val="24"/>
                <w:lang w:val="uk-UA" w:eastAsia="ru-RU"/>
              </w:rPr>
              <w:t>саніиарно</w:t>
            </w:r>
            <w:proofErr w:type="spellEnd"/>
            <w:r>
              <w:rPr>
                <w:rFonts w:ascii="Times New Roman" w:eastAsia="Times New Roman" w:hAnsi="Times New Roman" w:cs="Times New Roman"/>
                <w:sz w:val="24"/>
                <w:szCs w:val="24"/>
                <w:lang w:val="uk-UA" w:eastAsia="ru-RU"/>
              </w:rPr>
              <w:t>-гігієнічних вимог та санітарно-</w:t>
            </w:r>
            <w:proofErr w:type="spellStart"/>
            <w:r>
              <w:rPr>
                <w:rFonts w:ascii="Times New Roman" w:eastAsia="Times New Roman" w:hAnsi="Times New Roman" w:cs="Times New Roman"/>
                <w:sz w:val="24"/>
                <w:szCs w:val="24"/>
                <w:lang w:val="uk-UA" w:eastAsia="ru-RU"/>
              </w:rPr>
              <w:t>протиепідемвчних</w:t>
            </w:r>
            <w:proofErr w:type="spellEnd"/>
            <w:r>
              <w:rPr>
                <w:rFonts w:ascii="Times New Roman" w:eastAsia="Times New Roman" w:hAnsi="Times New Roman" w:cs="Times New Roman"/>
                <w:sz w:val="24"/>
                <w:szCs w:val="24"/>
                <w:lang w:val="uk-UA" w:eastAsia="ru-RU"/>
              </w:rPr>
              <w:t xml:space="preserve"> норм при організації харчування дітей у </w:t>
            </w:r>
            <w:r w:rsidR="00B72B9C">
              <w:rPr>
                <w:rFonts w:ascii="Times New Roman" w:eastAsia="Times New Roman" w:hAnsi="Times New Roman" w:cs="Times New Roman"/>
                <w:sz w:val="24"/>
                <w:szCs w:val="24"/>
                <w:lang w:val="uk-UA" w:eastAsia="ru-RU"/>
              </w:rPr>
              <w:t>гімназії</w:t>
            </w:r>
            <w:r>
              <w:rPr>
                <w:rFonts w:ascii="Times New Roman" w:eastAsia="Times New Roman" w:hAnsi="Times New Roman" w:cs="Times New Roman"/>
                <w:sz w:val="24"/>
                <w:szCs w:val="24"/>
                <w:lang w:val="uk-UA" w:eastAsia="ru-RU"/>
              </w:rPr>
              <w:t>»</w:t>
            </w:r>
          </w:p>
          <w:p w14:paraId="1BB95668" w14:textId="5A3E3BEE" w:rsidR="00D50B62" w:rsidRPr="00F62AE4" w:rsidRDefault="00D50B62" w:rsidP="00F02919">
            <w:pPr>
              <w:pStyle w:val="afa"/>
              <w:widowControl w:val="0"/>
              <w:numPr>
                <w:ilvl w:val="0"/>
                <w:numId w:val="32"/>
              </w:numPr>
              <w:shd w:val="clear" w:color="auto" w:fill="FFFFFF"/>
              <w:autoSpaceDE w:val="0"/>
              <w:autoSpaceDN w:val="0"/>
              <w:adjustRightInd w:val="0"/>
              <w:spacing w:after="0" w:line="221" w:lineRule="exact"/>
              <w:ind w:left="340" w:right="231"/>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sz w:val="24"/>
                <w:szCs w:val="24"/>
                <w:lang w:val="uk-UA" w:eastAsia="ru-RU"/>
              </w:rPr>
              <w:t>«Про проведення І етапу Всеукраїн</w:t>
            </w:r>
            <w:r w:rsidR="000646F3">
              <w:rPr>
                <w:rFonts w:ascii="Times New Roman" w:eastAsia="Times New Roman" w:hAnsi="Times New Roman" w:cs="Times New Roman"/>
                <w:sz w:val="24"/>
                <w:szCs w:val="24"/>
                <w:lang w:val="uk-UA" w:eastAsia="ru-RU"/>
              </w:rPr>
              <w:t xml:space="preserve">ських учнівських олімпіад у </w:t>
            </w:r>
            <w:r w:rsidR="003143F7">
              <w:rPr>
                <w:rFonts w:ascii="Times New Roman" w:eastAsia="Times New Roman" w:hAnsi="Times New Roman" w:cs="Times New Roman"/>
                <w:sz w:val="24"/>
                <w:szCs w:val="24"/>
                <w:lang w:val="uk-UA" w:eastAsia="ru-RU"/>
              </w:rPr>
              <w:t>2022/2023</w:t>
            </w:r>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н.р</w:t>
            </w:r>
            <w:proofErr w:type="spellEnd"/>
            <w:r>
              <w:rPr>
                <w:rFonts w:ascii="Times New Roman" w:eastAsia="Times New Roman" w:hAnsi="Times New Roman" w:cs="Times New Roman"/>
                <w:sz w:val="24"/>
                <w:szCs w:val="24"/>
                <w:lang w:val="uk-UA" w:eastAsia="ru-RU"/>
              </w:rPr>
              <w:t>.»</w:t>
            </w:r>
          </w:p>
          <w:p w14:paraId="30348576" w14:textId="77777777" w:rsidR="00D50B62" w:rsidRPr="00F62AE4" w:rsidRDefault="00D50B62" w:rsidP="00F02919">
            <w:pPr>
              <w:pStyle w:val="afa"/>
              <w:widowControl w:val="0"/>
              <w:numPr>
                <w:ilvl w:val="0"/>
                <w:numId w:val="32"/>
              </w:numPr>
              <w:shd w:val="clear" w:color="auto" w:fill="FFFFFF"/>
              <w:autoSpaceDE w:val="0"/>
              <w:autoSpaceDN w:val="0"/>
              <w:adjustRightInd w:val="0"/>
              <w:spacing w:after="0" w:line="221" w:lineRule="exact"/>
              <w:ind w:left="340" w:right="231"/>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sz w:val="24"/>
                <w:szCs w:val="24"/>
                <w:lang w:val="uk-UA" w:eastAsia="ru-RU"/>
              </w:rPr>
              <w:t>«Про підсумки проведення тижня біології»</w:t>
            </w:r>
          </w:p>
          <w:p w14:paraId="69F0C3C0" w14:textId="035C4463" w:rsidR="00EB08DD" w:rsidRDefault="00116886" w:rsidP="00F02919">
            <w:pPr>
              <w:pStyle w:val="afa"/>
              <w:widowControl w:val="0"/>
              <w:numPr>
                <w:ilvl w:val="0"/>
                <w:numId w:val="32"/>
              </w:numPr>
              <w:shd w:val="clear" w:color="auto" w:fill="FFFFFF"/>
              <w:autoSpaceDE w:val="0"/>
              <w:autoSpaceDN w:val="0"/>
              <w:adjustRightInd w:val="0"/>
              <w:spacing w:after="0" w:line="221" w:lineRule="exact"/>
              <w:ind w:left="340" w:right="231"/>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«Про організацію роботи з охорони праці, безпеки </w:t>
            </w:r>
            <w:proofErr w:type="spellStart"/>
            <w:r>
              <w:rPr>
                <w:rFonts w:ascii="Times New Roman" w:eastAsia="Times New Roman" w:hAnsi="Times New Roman" w:cs="Times New Roman"/>
                <w:sz w:val="24"/>
                <w:szCs w:val="24"/>
                <w:lang w:val="uk-UA" w:eastAsia="ru-RU"/>
              </w:rPr>
              <w:t>життєдіяльностіта</w:t>
            </w:r>
            <w:proofErr w:type="spellEnd"/>
            <w:r>
              <w:rPr>
                <w:rFonts w:ascii="Times New Roman" w:eastAsia="Times New Roman" w:hAnsi="Times New Roman" w:cs="Times New Roman"/>
                <w:sz w:val="24"/>
                <w:szCs w:val="24"/>
                <w:lang w:val="uk-UA" w:eastAsia="ru-RU"/>
              </w:rPr>
              <w:t xml:space="preserve"> призначення відпо</w:t>
            </w:r>
            <w:r w:rsidR="000646F3">
              <w:rPr>
                <w:rFonts w:ascii="Times New Roman" w:eastAsia="Times New Roman" w:hAnsi="Times New Roman" w:cs="Times New Roman"/>
                <w:sz w:val="24"/>
                <w:szCs w:val="24"/>
                <w:lang w:val="uk-UA" w:eastAsia="ru-RU"/>
              </w:rPr>
              <w:t xml:space="preserve">відальних у </w:t>
            </w:r>
            <w:r w:rsidR="003143F7">
              <w:rPr>
                <w:rFonts w:ascii="Times New Roman" w:eastAsia="Times New Roman" w:hAnsi="Times New Roman" w:cs="Times New Roman"/>
                <w:sz w:val="24"/>
                <w:szCs w:val="24"/>
                <w:lang w:val="uk-UA" w:eastAsia="ru-RU"/>
              </w:rPr>
              <w:t>2022/2023</w:t>
            </w:r>
            <w:r>
              <w:rPr>
                <w:rFonts w:ascii="Times New Roman" w:eastAsia="Times New Roman" w:hAnsi="Times New Roman" w:cs="Times New Roman"/>
                <w:sz w:val="24"/>
                <w:szCs w:val="24"/>
                <w:lang w:val="uk-UA" w:eastAsia="ru-RU"/>
              </w:rPr>
              <w:t>н.р.»</w:t>
            </w:r>
          </w:p>
          <w:p w14:paraId="54928C51" w14:textId="04200125" w:rsidR="00116886" w:rsidRDefault="00116886" w:rsidP="00F02919">
            <w:pPr>
              <w:pStyle w:val="afa"/>
              <w:widowControl w:val="0"/>
              <w:numPr>
                <w:ilvl w:val="0"/>
                <w:numId w:val="32"/>
              </w:numPr>
              <w:shd w:val="clear" w:color="auto" w:fill="FFFFFF"/>
              <w:autoSpaceDE w:val="0"/>
              <w:autoSpaceDN w:val="0"/>
              <w:adjustRightInd w:val="0"/>
              <w:spacing w:after="0" w:line="221" w:lineRule="exact"/>
              <w:ind w:left="340" w:right="231"/>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«Про попередження дитячого травматизму , організацію профілактичної роботи на </w:t>
            </w:r>
            <w:proofErr w:type="spellStart"/>
            <w:r>
              <w:rPr>
                <w:rFonts w:ascii="Times New Roman" w:eastAsia="Times New Roman" w:hAnsi="Times New Roman" w:cs="Times New Roman"/>
                <w:sz w:val="24"/>
                <w:szCs w:val="24"/>
                <w:lang w:val="uk-UA" w:eastAsia="ru-RU"/>
              </w:rPr>
              <w:t>распіраторні</w:t>
            </w:r>
            <w:proofErr w:type="spellEnd"/>
            <w:r>
              <w:rPr>
                <w:rFonts w:ascii="Times New Roman" w:eastAsia="Times New Roman" w:hAnsi="Times New Roman" w:cs="Times New Roman"/>
                <w:sz w:val="24"/>
                <w:szCs w:val="24"/>
                <w:lang w:val="uk-UA" w:eastAsia="ru-RU"/>
              </w:rPr>
              <w:t xml:space="preserve"> захворювання та коронавірус </w:t>
            </w:r>
            <w:r>
              <w:rPr>
                <w:rFonts w:ascii="Times New Roman" w:eastAsia="Times New Roman" w:hAnsi="Times New Roman" w:cs="Times New Roman"/>
                <w:sz w:val="24"/>
                <w:szCs w:val="24"/>
                <w:lang w:val="en-US" w:eastAsia="ru-RU"/>
              </w:rPr>
              <w:t>SARS</w:t>
            </w:r>
            <w:r w:rsidRPr="00116886">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en-US" w:eastAsia="ru-RU"/>
              </w:rPr>
              <w:t>COV</w:t>
            </w:r>
            <w:r>
              <w:rPr>
                <w:rFonts w:ascii="Times New Roman" w:eastAsia="Times New Roman" w:hAnsi="Times New Roman" w:cs="Times New Roman"/>
                <w:sz w:val="24"/>
                <w:szCs w:val="24"/>
                <w:lang w:val="uk-UA" w:eastAsia="ru-RU"/>
              </w:rPr>
              <w:t xml:space="preserve">-2 серед учнів </w:t>
            </w:r>
            <w:r w:rsidR="000C5537">
              <w:rPr>
                <w:rFonts w:ascii="Times New Roman" w:eastAsia="Times New Roman" w:hAnsi="Times New Roman" w:cs="Times New Roman"/>
                <w:sz w:val="24"/>
                <w:szCs w:val="24"/>
                <w:lang w:val="uk-UA" w:eastAsia="ru-RU"/>
              </w:rPr>
              <w:t>гімназії</w:t>
            </w:r>
            <w:r>
              <w:rPr>
                <w:rFonts w:ascii="Times New Roman" w:eastAsia="Times New Roman" w:hAnsi="Times New Roman" w:cs="Times New Roman"/>
                <w:sz w:val="24"/>
                <w:szCs w:val="24"/>
                <w:lang w:val="uk-UA" w:eastAsia="ru-RU"/>
              </w:rPr>
              <w:t xml:space="preserve"> в період осінніх канікул»</w:t>
            </w:r>
          </w:p>
          <w:p w14:paraId="151DEB07" w14:textId="77777777" w:rsidR="00116886" w:rsidRDefault="00116886" w:rsidP="00F02919">
            <w:pPr>
              <w:pStyle w:val="afa"/>
              <w:widowControl w:val="0"/>
              <w:numPr>
                <w:ilvl w:val="0"/>
                <w:numId w:val="32"/>
              </w:numPr>
              <w:shd w:val="clear" w:color="auto" w:fill="FFFFFF"/>
              <w:autoSpaceDE w:val="0"/>
              <w:autoSpaceDN w:val="0"/>
              <w:adjustRightInd w:val="0"/>
              <w:spacing w:after="0" w:line="221" w:lineRule="exact"/>
              <w:ind w:left="340" w:right="231"/>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роботу із зверненням громадян»</w:t>
            </w:r>
          </w:p>
          <w:p w14:paraId="37CE18BA" w14:textId="77777777" w:rsidR="00F62AE4" w:rsidRDefault="00F62AE4" w:rsidP="00F02919">
            <w:pPr>
              <w:pStyle w:val="afa"/>
              <w:widowControl w:val="0"/>
              <w:numPr>
                <w:ilvl w:val="0"/>
                <w:numId w:val="32"/>
              </w:numPr>
              <w:shd w:val="clear" w:color="auto" w:fill="FFFFFF"/>
              <w:autoSpaceDE w:val="0"/>
              <w:autoSpaceDN w:val="0"/>
              <w:adjustRightInd w:val="0"/>
              <w:spacing w:after="0" w:line="221" w:lineRule="exact"/>
              <w:ind w:left="340" w:right="231"/>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підсумки проведення тижня музичного мистецтва</w:t>
            </w:r>
          </w:p>
          <w:p w14:paraId="78975F59" w14:textId="77777777" w:rsidR="00116886" w:rsidRPr="00116886" w:rsidRDefault="00116886" w:rsidP="00116886">
            <w:pPr>
              <w:widowControl w:val="0"/>
              <w:shd w:val="clear" w:color="auto" w:fill="FFFFFF"/>
              <w:autoSpaceDE w:val="0"/>
              <w:autoSpaceDN w:val="0"/>
              <w:adjustRightInd w:val="0"/>
              <w:spacing w:after="0" w:line="221" w:lineRule="exact"/>
              <w:ind w:left="-20" w:right="231"/>
              <w:rPr>
                <w:rFonts w:ascii="Times New Roman" w:eastAsia="Times New Roman" w:hAnsi="Times New Roman" w:cs="Times New Roman"/>
                <w:sz w:val="24"/>
                <w:szCs w:val="24"/>
                <w:lang w:val="uk-UA"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6231D9FB"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Директор, заступник</w:t>
            </w:r>
          </w:p>
        </w:tc>
        <w:tc>
          <w:tcPr>
            <w:tcW w:w="1129" w:type="dxa"/>
            <w:tcBorders>
              <w:top w:val="single" w:sz="6" w:space="0" w:color="auto"/>
              <w:left w:val="single" w:sz="6" w:space="0" w:color="auto"/>
              <w:bottom w:val="single" w:sz="6" w:space="0" w:color="auto"/>
              <w:right w:val="single" w:sz="6" w:space="0" w:color="auto"/>
            </w:tcBorders>
            <w:shd w:val="clear" w:color="auto" w:fill="FFFFFF"/>
          </w:tcPr>
          <w:p w14:paraId="2D846DBE" w14:textId="77777777" w:rsidR="00EB08DD" w:rsidRPr="00EB08DD" w:rsidRDefault="00F62AE4"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Жовтень</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14:paraId="4C72D9A8"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9A778F" w14:paraId="1E861A34" w14:textId="77777777" w:rsidTr="00AD43AE">
        <w:trPr>
          <w:trHeight w:hRule="exact" w:val="307"/>
        </w:trPr>
        <w:tc>
          <w:tcPr>
            <w:tcW w:w="8500" w:type="dxa"/>
            <w:gridSpan w:val="4"/>
            <w:tcBorders>
              <w:top w:val="single" w:sz="6" w:space="0" w:color="auto"/>
              <w:left w:val="single" w:sz="6" w:space="0" w:color="auto"/>
              <w:bottom w:val="single" w:sz="6" w:space="0" w:color="auto"/>
              <w:right w:val="single" w:sz="6" w:space="0" w:color="auto"/>
            </w:tcBorders>
            <w:shd w:val="clear" w:color="auto" w:fill="FFFFFF"/>
          </w:tcPr>
          <w:p w14:paraId="523E62F6" w14:textId="77777777" w:rsidR="00EB08DD" w:rsidRPr="009A778F"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778F">
              <w:rPr>
                <w:rFonts w:ascii="Times New Roman" w:eastAsia="Times New Roman" w:hAnsi="Times New Roman" w:cs="Times New Roman"/>
                <w:b/>
                <w:bCs/>
                <w:color w:val="000000"/>
                <w:sz w:val="24"/>
                <w:szCs w:val="24"/>
                <w:lang w:val="uk-UA" w:eastAsia="ru-RU"/>
              </w:rPr>
              <w:t>І</w:t>
            </w:r>
            <w:r w:rsidR="00F87613" w:rsidRPr="00F87613">
              <w:rPr>
                <w:rFonts w:ascii="Times New Roman" w:eastAsia="Times New Roman" w:hAnsi="Times New Roman" w:cs="Times New Roman"/>
                <w:b/>
                <w:bCs/>
                <w:color w:val="000000"/>
                <w:sz w:val="24"/>
                <w:szCs w:val="24"/>
                <w:lang w:eastAsia="ru-RU"/>
              </w:rPr>
              <w:t>ІІ</w:t>
            </w:r>
            <w:r w:rsidRPr="009A778F">
              <w:rPr>
                <w:rFonts w:ascii="Times New Roman" w:eastAsia="Times New Roman" w:hAnsi="Times New Roman" w:cs="Times New Roman"/>
                <w:b/>
                <w:bCs/>
                <w:color w:val="000000"/>
                <w:sz w:val="24"/>
                <w:szCs w:val="24"/>
                <w:lang w:eastAsia="ru-RU"/>
              </w:rPr>
              <w:t xml:space="preserve">. </w:t>
            </w:r>
            <w:r w:rsidRPr="009A778F">
              <w:rPr>
                <w:rFonts w:ascii="Times New Roman" w:eastAsia="Times New Roman" w:hAnsi="Times New Roman" w:cs="Times New Roman"/>
                <w:b/>
                <w:bCs/>
                <w:color w:val="000000"/>
                <w:sz w:val="24"/>
                <w:szCs w:val="24"/>
                <w:lang w:val="uk-UA" w:eastAsia="ru-RU"/>
              </w:rPr>
              <w:t>Науково-теоретична, методична робота з кадрами</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14:paraId="3E675DCB" w14:textId="77777777" w:rsidR="00EB08DD" w:rsidRPr="009A778F"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r>
      <w:tr w:rsidR="00EB08DD" w:rsidRPr="009A778F" w14:paraId="7CED5CCA" w14:textId="77777777" w:rsidTr="00AD43AE">
        <w:trPr>
          <w:trHeight w:hRule="exact" w:val="767"/>
        </w:trPr>
        <w:tc>
          <w:tcPr>
            <w:tcW w:w="726" w:type="dxa"/>
            <w:tcBorders>
              <w:top w:val="single" w:sz="6" w:space="0" w:color="auto"/>
              <w:left w:val="single" w:sz="6" w:space="0" w:color="auto"/>
              <w:bottom w:val="single" w:sz="6" w:space="0" w:color="auto"/>
              <w:right w:val="single" w:sz="6" w:space="0" w:color="auto"/>
            </w:tcBorders>
            <w:shd w:val="clear" w:color="auto" w:fill="FFFFFF"/>
          </w:tcPr>
          <w:p w14:paraId="19A7EE1F" w14:textId="77777777" w:rsidR="00EB08DD" w:rsidRPr="009A778F" w:rsidRDefault="00EB08DD" w:rsidP="00EB08DD">
            <w:pPr>
              <w:widowControl w:val="0"/>
              <w:shd w:val="clear" w:color="auto" w:fill="FFFFFF"/>
              <w:autoSpaceDE w:val="0"/>
              <w:autoSpaceDN w:val="0"/>
              <w:adjustRightInd w:val="0"/>
              <w:spacing w:after="0" w:line="240" w:lineRule="auto"/>
              <w:ind w:right="182"/>
              <w:jc w:val="right"/>
              <w:rPr>
                <w:rFonts w:ascii="Times New Roman" w:eastAsia="Times New Roman" w:hAnsi="Times New Roman" w:cs="Times New Roman"/>
                <w:sz w:val="24"/>
                <w:szCs w:val="24"/>
                <w:lang w:eastAsia="ru-RU"/>
              </w:rPr>
            </w:pPr>
            <w:r w:rsidRPr="009A778F">
              <w:rPr>
                <w:rFonts w:ascii="Times New Roman" w:eastAsia="Times New Roman" w:hAnsi="Times New Roman" w:cs="Times New Roman"/>
                <w:bCs/>
                <w:color w:val="000000"/>
                <w:sz w:val="24"/>
                <w:szCs w:val="24"/>
                <w:lang w:val="uk-UA" w:eastAsia="ru-RU"/>
              </w:rPr>
              <w:t>1</w:t>
            </w:r>
          </w:p>
        </w:tc>
        <w:tc>
          <w:tcPr>
            <w:tcW w:w="4660" w:type="dxa"/>
            <w:tcBorders>
              <w:top w:val="single" w:sz="6" w:space="0" w:color="auto"/>
              <w:left w:val="single" w:sz="6" w:space="0" w:color="auto"/>
              <w:bottom w:val="single" w:sz="6" w:space="0" w:color="auto"/>
              <w:right w:val="single" w:sz="6" w:space="0" w:color="auto"/>
            </w:tcBorders>
            <w:shd w:val="clear" w:color="auto" w:fill="FFFFFF"/>
          </w:tcPr>
          <w:p w14:paraId="5A66DBB3" w14:textId="77777777" w:rsidR="00EB08DD" w:rsidRPr="009A778F" w:rsidRDefault="00EB08DD" w:rsidP="00EB08DD">
            <w:pPr>
              <w:widowControl w:val="0"/>
              <w:shd w:val="clear" w:color="auto" w:fill="FFFFFF"/>
              <w:autoSpaceDE w:val="0"/>
              <w:autoSpaceDN w:val="0"/>
              <w:adjustRightInd w:val="0"/>
              <w:spacing w:after="0" w:line="230" w:lineRule="exact"/>
              <w:ind w:right="211" w:firstLine="19"/>
              <w:rPr>
                <w:rFonts w:ascii="Times New Roman" w:eastAsia="Times New Roman" w:hAnsi="Times New Roman" w:cs="Times New Roman"/>
                <w:color w:val="000000"/>
                <w:spacing w:val="-6"/>
                <w:sz w:val="24"/>
                <w:szCs w:val="24"/>
                <w:lang w:val="uk-UA" w:eastAsia="ru-RU"/>
              </w:rPr>
            </w:pPr>
            <w:r w:rsidRPr="009A778F">
              <w:rPr>
                <w:rFonts w:ascii="Times New Roman" w:eastAsia="Times New Roman" w:hAnsi="Times New Roman" w:cs="Times New Roman"/>
                <w:color w:val="000000"/>
                <w:spacing w:val="-6"/>
                <w:sz w:val="24"/>
                <w:szCs w:val="24"/>
                <w:lang w:val="uk-UA" w:eastAsia="ru-RU"/>
              </w:rPr>
              <w:t>Провести лекторій із педагогіки:</w:t>
            </w:r>
          </w:p>
          <w:p w14:paraId="370743F6" w14:textId="77777777" w:rsidR="00EB08DD" w:rsidRPr="009A778F" w:rsidRDefault="00EB08DD" w:rsidP="00402556">
            <w:pPr>
              <w:widowControl w:val="0"/>
              <w:shd w:val="clear" w:color="auto" w:fill="FFFFFF"/>
              <w:autoSpaceDE w:val="0"/>
              <w:autoSpaceDN w:val="0"/>
              <w:adjustRightInd w:val="0"/>
              <w:spacing w:after="0" w:line="230" w:lineRule="exact"/>
              <w:ind w:right="211" w:firstLine="19"/>
              <w:rPr>
                <w:rFonts w:ascii="Times New Roman" w:eastAsia="Times New Roman" w:hAnsi="Times New Roman" w:cs="Times New Roman"/>
                <w:sz w:val="24"/>
                <w:szCs w:val="24"/>
                <w:lang w:val="uk-UA" w:eastAsia="ru-RU"/>
              </w:rPr>
            </w:pPr>
            <w:r w:rsidRPr="009A778F">
              <w:rPr>
                <w:rFonts w:ascii="Times New Roman" w:eastAsia="Times New Roman" w:hAnsi="Times New Roman" w:cs="Times New Roman"/>
                <w:color w:val="000000"/>
                <w:sz w:val="24"/>
                <w:szCs w:val="24"/>
                <w:lang w:val="uk-UA" w:eastAsia="ru-RU"/>
              </w:rPr>
              <w:t xml:space="preserve"> </w:t>
            </w:r>
            <w:r w:rsidR="00402556" w:rsidRPr="009A778F">
              <w:rPr>
                <w:rFonts w:ascii="Times New Roman" w:eastAsia="Times New Roman" w:hAnsi="Times New Roman" w:cs="Times New Roman"/>
                <w:color w:val="000000"/>
                <w:sz w:val="24"/>
                <w:szCs w:val="24"/>
                <w:lang w:val="uk-UA" w:eastAsia="ru-RU"/>
              </w:rPr>
              <w:t>Формування критичного мислення в учнів засобами уроків</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2CC6F75B" w14:textId="77777777" w:rsidR="00EB08DD" w:rsidRPr="009A778F"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A778F">
              <w:rPr>
                <w:rFonts w:ascii="Times New Roman" w:eastAsia="Times New Roman" w:hAnsi="Times New Roman" w:cs="Times New Roman"/>
                <w:color w:val="000000"/>
                <w:spacing w:val="-9"/>
                <w:sz w:val="24"/>
                <w:szCs w:val="24"/>
                <w:lang w:val="uk-UA" w:eastAsia="ru-RU"/>
              </w:rPr>
              <w:t>ЗД НВР</w:t>
            </w:r>
          </w:p>
        </w:tc>
        <w:tc>
          <w:tcPr>
            <w:tcW w:w="1129" w:type="dxa"/>
            <w:tcBorders>
              <w:top w:val="single" w:sz="6" w:space="0" w:color="auto"/>
              <w:left w:val="single" w:sz="6" w:space="0" w:color="auto"/>
              <w:bottom w:val="single" w:sz="6" w:space="0" w:color="auto"/>
              <w:right w:val="single" w:sz="6" w:space="0" w:color="auto"/>
            </w:tcBorders>
            <w:shd w:val="clear" w:color="auto" w:fill="FFFFFF"/>
          </w:tcPr>
          <w:p w14:paraId="680C205E" w14:textId="77777777" w:rsidR="00EB08DD" w:rsidRPr="009A778F"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A778F">
              <w:rPr>
                <w:rFonts w:ascii="Times New Roman" w:eastAsia="Times New Roman" w:hAnsi="Times New Roman" w:cs="Times New Roman"/>
                <w:color w:val="000000"/>
                <w:spacing w:val="-8"/>
                <w:sz w:val="24"/>
                <w:szCs w:val="24"/>
                <w:lang w:val="uk-UA" w:eastAsia="ru-RU"/>
              </w:rPr>
              <w:t>Протягом місяця</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14:paraId="3442ACD6" w14:textId="77777777" w:rsidR="00EB08DD" w:rsidRPr="009A778F"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4"/>
                <w:szCs w:val="24"/>
                <w:lang w:val="uk-UA" w:eastAsia="ru-RU"/>
              </w:rPr>
            </w:pPr>
          </w:p>
        </w:tc>
      </w:tr>
      <w:tr w:rsidR="00EB08DD" w:rsidRPr="009A778F" w14:paraId="2129CE4B" w14:textId="77777777" w:rsidTr="00AD43AE">
        <w:trPr>
          <w:trHeight w:hRule="exact" w:val="629"/>
        </w:trPr>
        <w:tc>
          <w:tcPr>
            <w:tcW w:w="726" w:type="dxa"/>
            <w:tcBorders>
              <w:top w:val="single" w:sz="6" w:space="0" w:color="auto"/>
              <w:left w:val="single" w:sz="6" w:space="0" w:color="auto"/>
              <w:bottom w:val="single" w:sz="6" w:space="0" w:color="auto"/>
              <w:right w:val="single" w:sz="6" w:space="0" w:color="auto"/>
            </w:tcBorders>
            <w:shd w:val="clear" w:color="auto" w:fill="FFFFFF"/>
          </w:tcPr>
          <w:p w14:paraId="390DA36D" w14:textId="77777777" w:rsidR="00EB08DD" w:rsidRPr="009A778F" w:rsidRDefault="00EB08DD" w:rsidP="00EB08DD">
            <w:pPr>
              <w:widowControl w:val="0"/>
              <w:shd w:val="clear" w:color="auto" w:fill="FFFFFF"/>
              <w:autoSpaceDE w:val="0"/>
              <w:autoSpaceDN w:val="0"/>
              <w:adjustRightInd w:val="0"/>
              <w:spacing w:after="0" w:line="240" w:lineRule="auto"/>
              <w:ind w:right="163"/>
              <w:jc w:val="right"/>
              <w:rPr>
                <w:rFonts w:ascii="Times New Roman" w:eastAsia="Times New Roman" w:hAnsi="Times New Roman" w:cs="Times New Roman"/>
                <w:sz w:val="24"/>
                <w:szCs w:val="24"/>
                <w:lang w:eastAsia="ru-RU"/>
              </w:rPr>
            </w:pPr>
            <w:r w:rsidRPr="009A778F">
              <w:rPr>
                <w:rFonts w:ascii="Times New Roman" w:eastAsia="Times New Roman" w:hAnsi="Times New Roman" w:cs="Times New Roman"/>
                <w:bCs/>
                <w:color w:val="000000"/>
                <w:sz w:val="24"/>
                <w:szCs w:val="24"/>
                <w:lang w:val="uk-UA" w:eastAsia="ru-RU"/>
              </w:rPr>
              <w:t>2</w:t>
            </w:r>
          </w:p>
        </w:tc>
        <w:tc>
          <w:tcPr>
            <w:tcW w:w="4660" w:type="dxa"/>
            <w:tcBorders>
              <w:top w:val="single" w:sz="6" w:space="0" w:color="auto"/>
              <w:left w:val="single" w:sz="6" w:space="0" w:color="auto"/>
              <w:bottom w:val="single" w:sz="6" w:space="0" w:color="auto"/>
              <w:right w:val="single" w:sz="6" w:space="0" w:color="auto"/>
            </w:tcBorders>
            <w:shd w:val="clear" w:color="auto" w:fill="FFFFFF"/>
          </w:tcPr>
          <w:p w14:paraId="5B4351C1" w14:textId="77777777" w:rsidR="00EB08DD" w:rsidRPr="009A778F" w:rsidRDefault="00EB08DD" w:rsidP="00EB08DD">
            <w:pPr>
              <w:widowControl w:val="0"/>
              <w:shd w:val="clear" w:color="auto" w:fill="FFFFFF"/>
              <w:autoSpaceDE w:val="0"/>
              <w:autoSpaceDN w:val="0"/>
              <w:adjustRightInd w:val="0"/>
              <w:spacing w:after="0" w:line="230" w:lineRule="exact"/>
              <w:ind w:firstLine="10"/>
              <w:rPr>
                <w:rFonts w:ascii="Times New Roman" w:eastAsia="Times New Roman" w:hAnsi="Times New Roman" w:cs="Times New Roman"/>
                <w:sz w:val="24"/>
                <w:szCs w:val="24"/>
                <w:lang w:eastAsia="ru-RU"/>
              </w:rPr>
            </w:pPr>
            <w:r w:rsidRPr="009A778F">
              <w:rPr>
                <w:rFonts w:ascii="Times New Roman" w:eastAsia="Times New Roman" w:hAnsi="Times New Roman" w:cs="Times New Roman"/>
                <w:color w:val="000000"/>
                <w:spacing w:val="-6"/>
                <w:sz w:val="24"/>
                <w:szCs w:val="24"/>
                <w:lang w:val="uk-UA" w:eastAsia="ru-RU"/>
              </w:rPr>
              <w:t xml:space="preserve">Провести </w:t>
            </w:r>
            <w:proofErr w:type="spellStart"/>
            <w:r w:rsidRPr="009A778F">
              <w:rPr>
                <w:rFonts w:ascii="Times New Roman" w:eastAsia="Times New Roman" w:hAnsi="Times New Roman" w:cs="Times New Roman"/>
                <w:color w:val="000000"/>
                <w:spacing w:val="-6"/>
                <w:sz w:val="24"/>
                <w:szCs w:val="24"/>
                <w:lang w:val="uk-UA" w:eastAsia="ru-RU"/>
              </w:rPr>
              <w:t>інструктивно</w:t>
            </w:r>
            <w:proofErr w:type="spellEnd"/>
            <w:r w:rsidRPr="009A778F">
              <w:rPr>
                <w:rFonts w:ascii="Times New Roman" w:eastAsia="Times New Roman" w:hAnsi="Times New Roman" w:cs="Times New Roman"/>
                <w:color w:val="000000"/>
                <w:spacing w:val="-6"/>
                <w:sz w:val="24"/>
                <w:szCs w:val="24"/>
                <w:lang w:val="uk-UA" w:eastAsia="ru-RU"/>
              </w:rPr>
              <w:t xml:space="preserve">-методичну нараду з учителями, </w:t>
            </w:r>
            <w:r w:rsidRPr="009A778F">
              <w:rPr>
                <w:rFonts w:ascii="Times New Roman" w:eastAsia="Times New Roman" w:hAnsi="Times New Roman" w:cs="Times New Roman"/>
                <w:color w:val="000000"/>
                <w:spacing w:val="-5"/>
                <w:sz w:val="24"/>
                <w:szCs w:val="24"/>
                <w:lang w:val="uk-UA" w:eastAsia="ru-RU"/>
              </w:rPr>
              <w:t>які атестуються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40A44C0E" w14:textId="77777777" w:rsidR="00EB08DD" w:rsidRPr="009A778F"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A778F">
              <w:rPr>
                <w:rFonts w:ascii="Times New Roman" w:eastAsia="Times New Roman" w:hAnsi="Times New Roman" w:cs="Times New Roman"/>
                <w:color w:val="000000"/>
                <w:spacing w:val="-6"/>
                <w:sz w:val="24"/>
                <w:szCs w:val="24"/>
                <w:lang w:val="uk-UA" w:eastAsia="ru-RU"/>
              </w:rPr>
              <w:t>Заступник</w:t>
            </w:r>
          </w:p>
        </w:tc>
        <w:tc>
          <w:tcPr>
            <w:tcW w:w="1129" w:type="dxa"/>
            <w:tcBorders>
              <w:top w:val="single" w:sz="6" w:space="0" w:color="auto"/>
              <w:left w:val="single" w:sz="6" w:space="0" w:color="auto"/>
              <w:bottom w:val="single" w:sz="6" w:space="0" w:color="auto"/>
              <w:right w:val="single" w:sz="6" w:space="0" w:color="auto"/>
            </w:tcBorders>
            <w:shd w:val="clear" w:color="auto" w:fill="FFFFFF"/>
          </w:tcPr>
          <w:p w14:paraId="7A0680FC" w14:textId="77777777" w:rsidR="00EB08DD" w:rsidRPr="009A778F" w:rsidRDefault="00402556"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A778F">
              <w:rPr>
                <w:rFonts w:ascii="Times New Roman" w:eastAsia="Times New Roman" w:hAnsi="Times New Roman" w:cs="Times New Roman"/>
                <w:color w:val="000000"/>
                <w:sz w:val="24"/>
                <w:szCs w:val="24"/>
                <w:lang w:val="uk-UA" w:eastAsia="ru-RU"/>
              </w:rPr>
              <w:t>До 11</w:t>
            </w:r>
            <w:r w:rsidR="00EB08DD" w:rsidRPr="009A778F">
              <w:rPr>
                <w:rFonts w:ascii="Times New Roman" w:eastAsia="Times New Roman" w:hAnsi="Times New Roman" w:cs="Times New Roman"/>
                <w:color w:val="000000"/>
                <w:sz w:val="24"/>
                <w:szCs w:val="24"/>
                <w:lang w:val="uk-UA" w:eastAsia="ru-RU"/>
              </w:rPr>
              <w:t>.10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14:paraId="668F43D2" w14:textId="77777777" w:rsidR="00EB08DD" w:rsidRPr="009A778F"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9A778F" w14:paraId="159F00E0" w14:textId="77777777" w:rsidTr="00AD43AE">
        <w:trPr>
          <w:trHeight w:hRule="exact" w:val="1798"/>
        </w:trPr>
        <w:tc>
          <w:tcPr>
            <w:tcW w:w="726" w:type="dxa"/>
            <w:tcBorders>
              <w:top w:val="single" w:sz="6" w:space="0" w:color="auto"/>
              <w:left w:val="single" w:sz="6" w:space="0" w:color="auto"/>
              <w:bottom w:val="single" w:sz="6" w:space="0" w:color="auto"/>
              <w:right w:val="single" w:sz="6" w:space="0" w:color="auto"/>
            </w:tcBorders>
            <w:shd w:val="clear" w:color="auto" w:fill="FFFFFF"/>
          </w:tcPr>
          <w:p w14:paraId="5BDBE883" w14:textId="77777777" w:rsidR="00EB08DD" w:rsidRPr="009A778F" w:rsidRDefault="00EB08DD" w:rsidP="00EB08DD">
            <w:pPr>
              <w:widowControl w:val="0"/>
              <w:shd w:val="clear" w:color="auto" w:fill="FFFFFF"/>
              <w:autoSpaceDE w:val="0"/>
              <w:autoSpaceDN w:val="0"/>
              <w:adjustRightInd w:val="0"/>
              <w:spacing w:after="0" w:line="240" w:lineRule="auto"/>
              <w:ind w:right="163"/>
              <w:jc w:val="right"/>
              <w:rPr>
                <w:rFonts w:ascii="Times New Roman" w:eastAsia="Times New Roman" w:hAnsi="Times New Roman" w:cs="Times New Roman"/>
                <w:sz w:val="24"/>
                <w:szCs w:val="24"/>
                <w:lang w:eastAsia="ru-RU"/>
              </w:rPr>
            </w:pPr>
            <w:r w:rsidRPr="009A778F">
              <w:rPr>
                <w:rFonts w:ascii="Times New Roman" w:eastAsia="Times New Roman" w:hAnsi="Times New Roman" w:cs="Times New Roman"/>
                <w:bCs/>
                <w:color w:val="000000"/>
                <w:sz w:val="24"/>
                <w:szCs w:val="24"/>
                <w:lang w:val="uk-UA" w:eastAsia="ru-RU"/>
              </w:rPr>
              <w:t>3</w:t>
            </w:r>
          </w:p>
        </w:tc>
        <w:tc>
          <w:tcPr>
            <w:tcW w:w="4660" w:type="dxa"/>
            <w:tcBorders>
              <w:top w:val="single" w:sz="6" w:space="0" w:color="auto"/>
              <w:left w:val="single" w:sz="6" w:space="0" w:color="auto"/>
              <w:bottom w:val="single" w:sz="6" w:space="0" w:color="auto"/>
              <w:right w:val="single" w:sz="6" w:space="0" w:color="auto"/>
            </w:tcBorders>
            <w:shd w:val="clear" w:color="auto" w:fill="FFFFFF"/>
          </w:tcPr>
          <w:p w14:paraId="1E73DE8E" w14:textId="2079AC67" w:rsidR="00402556" w:rsidRPr="009A778F" w:rsidRDefault="00EB08DD" w:rsidP="00EB08DD">
            <w:pPr>
              <w:widowControl w:val="0"/>
              <w:shd w:val="clear" w:color="auto" w:fill="FFFFFF"/>
              <w:autoSpaceDE w:val="0"/>
              <w:autoSpaceDN w:val="0"/>
              <w:adjustRightInd w:val="0"/>
              <w:spacing w:after="0" w:line="230" w:lineRule="exact"/>
              <w:ind w:right="259" w:firstLine="19"/>
              <w:rPr>
                <w:rFonts w:ascii="Times New Roman" w:eastAsia="Times New Roman" w:hAnsi="Times New Roman" w:cs="Times New Roman"/>
                <w:color w:val="000000"/>
                <w:spacing w:val="-5"/>
                <w:sz w:val="24"/>
                <w:szCs w:val="24"/>
                <w:lang w:val="uk-UA" w:eastAsia="ru-RU"/>
              </w:rPr>
            </w:pPr>
            <w:r w:rsidRPr="009A778F">
              <w:rPr>
                <w:rFonts w:ascii="Times New Roman" w:eastAsia="Times New Roman" w:hAnsi="Times New Roman" w:cs="Times New Roman"/>
                <w:color w:val="FF0000"/>
                <w:spacing w:val="-5"/>
                <w:sz w:val="24"/>
                <w:szCs w:val="24"/>
                <w:lang w:val="uk-UA" w:eastAsia="ru-RU"/>
              </w:rPr>
              <w:t xml:space="preserve">Видати наказ </w:t>
            </w:r>
            <w:r w:rsidRPr="009A778F">
              <w:rPr>
                <w:rFonts w:ascii="Times New Roman" w:eastAsia="Times New Roman" w:hAnsi="Times New Roman" w:cs="Times New Roman"/>
                <w:color w:val="000000"/>
                <w:spacing w:val="-5"/>
                <w:sz w:val="24"/>
                <w:szCs w:val="24"/>
                <w:lang w:val="uk-UA" w:eastAsia="ru-RU"/>
              </w:rPr>
              <w:t xml:space="preserve">по </w:t>
            </w:r>
            <w:r w:rsidR="00B72B9C">
              <w:rPr>
                <w:rFonts w:ascii="Times New Roman" w:eastAsia="Times New Roman" w:hAnsi="Times New Roman" w:cs="Times New Roman"/>
                <w:color w:val="000000"/>
                <w:spacing w:val="-5"/>
                <w:sz w:val="24"/>
                <w:szCs w:val="24"/>
                <w:lang w:val="uk-UA" w:eastAsia="ru-RU"/>
              </w:rPr>
              <w:t>гімназії</w:t>
            </w:r>
            <w:r w:rsidRPr="009A778F">
              <w:rPr>
                <w:rFonts w:ascii="Times New Roman" w:eastAsia="Times New Roman" w:hAnsi="Times New Roman" w:cs="Times New Roman"/>
                <w:color w:val="000000"/>
                <w:spacing w:val="-5"/>
                <w:sz w:val="24"/>
                <w:szCs w:val="24"/>
                <w:lang w:val="uk-UA" w:eastAsia="ru-RU"/>
              </w:rPr>
              <w:t xml:space="preserve">: </w:t>
            </w:r>
          </w:p>
          <w:p w14:paraId="5E2DB5D1" w14:textId="77777777" w:rsidR="00EB08DD" w:rsidRPr="009A778F" w:rsidRDefault="00EB08DD" w:rsidP="00EB08DD">
            <w:pPr>
              <w:widowControl w:val="0"/>
              <w:shd w:val="clear" w:color="auto" w:fill="FFFFFF"/>
              <w:autoSpaceDE w:val="0"/>
              <w:autoSpaceDN w:val="0"/>
              <w:adjustRightInd w:val="0"/>
              <w:spacing w:after="0" w:line="230" w:lineRule="exact"/>
              <w:ind w:right="259" w:firstLine="19"/>
              <w:rPr>
                <w:rFonts w:ascii="Times New Roman" w:eastAsia="Times New Roman" w:hAnsi="Times New Roman" w:cs="Times New Roman"/>
                <w:color w:val="000000"/>
                <w:sz w:val="24"/>
                <w:szCs w:val="24"/>
                <w:lang w:val="uk-UA" w:eastAsia="ru-RU"/>
              </w:rPr>
            </w:pPr>
            <w:r w:rsidRPr="009A778F">
              <w:rPr>
                <w:rFonts w:ascii="Times New Roman" w:eastAsia="Times New Roman" w:hAnsi="Times New Roman" w:cs="Times New Roman"/>
                <w:color w:val="000000"/>
                <w:sz w:val="24"/>
                <w:szCs w:val="24"/>
                <w:lang w:val="uk-UA" w:eastAsia="ru-RU"/>
              </w:rPr>
              <w:t>«Про контроль за орга</w:t>
            </w:r>
            <w:r w:rsidR="009A2106">
              <w:rPr>
                <w:rFonts w:ascii="Times New Roman" w:eastAsia="Times New Roman" w:hAnsi="Times New Roman" w:cs="Times New Roman"/>
                <w:color w:val="000000"/>
                <w:sz w:val="24"/>
                <w:szCs w:val="24"/>
                <w:lang w:val="uk-UA" w:eastAsia="ru-RU"/>
              </w:rPr>
              <w:t>нізацією навчального процесу в 2 - 4</w:t>
            </w:r>
            <w:r w:rsidR="00402556" w:rsidRPr="009A778F">
              <w:rPr>
                <w:rFonts w:ascii="Times New Roman" w:eastAsia="Times New Roman" w:hAnsi="Times New Roman" w:cs="Times New Roman"/>
                <w:color w:val="000000"/>
                <w:sz w:val="24"/>
                <w:szCs w:val="24"/>
                <w:lang w:val="uk-UA" w:eastAsia="ru-RU"/>
              </w:rPr>
              <w:t xml:space="preserve"> класах</w:t>
            </w:r>
            <w:r w:rsidRPr="009A778F">
              <w:rPr>
                <w:rFonts w:ascii="Times New Roman" w:eastAsia="Times New Roman" w:hAnsi="Times New Roman" w:cs="Times New Roman"/>
                <w:color w:val="000000"/>
                <w:sz w:val="24"/>
                <w:szCs w:val="24"/>
                <w:lang w:val="uk-UA" w:eastAsia="ru-RU"/>
              </w:rPr>
              <w:t xml:space="preserve"> НУШ»</w:t>
            </w:r>
          </w:p>
          <w:p w14:paraId="1AA4F0AA" w14:textId="77777777" w:rsidR="00EB08DD" w:rsidRPr="009A778F" w:rsidRDefault="00EB08DD" w:rsidP="00EB08DD">
            <w:pPr>
              <w:widowControl w:val="0"/>
              <w:shd w:val="clear" w:color="auto" w:fill="FFFFFF"/>
              <w:autoSpaceDE w:val="0"/>
              <w:autoSpaceDN w:val="0"/>
              <w:adjustRightInd w:val="0"/>
              <w:spacing w:after="0" w:line="230" w:lineRule="exact"/>
              <w:ind w:right="259" w:firstLine="19"/>
              <w:rPr>
                <w:rFonts w:ascii="Times New Roman" w:eastAsia="Times New Roman" w:hAnsi="Times New Roman" w:cs="Times New Roman"/>
                <w:color w:val="000000"/>
                <w:sz w:val="24"/>
                <w:szCs w:val="24"/>
                <w:lang w:val="uk-UA" w:eastAsia="ru-RU"/>
              </w:rPr>
            </w:pPr>
          </w:p>
          <w:p w14:paraId="44B16626" w14:textId="77777777" w:rsidR="00EB08DD" w:rsidRPr="009A778F" w:rsidRDefault="00EB08DD" w:rsidP="00EB08DD">
            <w:pPr>
              <w:widowControl w:val="0"/>
              <w:shd w:val="clear" w:color="auto" w:fill="FFFFFF"/>
              <w:autoSpaceDE w:val="0"/>
              <w:autoSpaceDN w:val="0"/>
              <w:adjustRightInd w:val="0"/>
              <w:spacing w:after="0" w:line="230" w:lineRule="exact"/>
              <w:ind w:right="259" w:firstLine="19"/>
              <w:rPr>
                <w:rFonts w:ascii="Times New Roman" w:eastAsia="Times New Roman" w:hAnsi="Times New Roman" w:cs="Times New Roman"/>
                <w:color w:val="000000"/>
                <w:sz w:val="24"/>
                <w:szCs w:val="24"/>
                <w:lang w:val="uk-UA" w:eastAsia="ru-RU"/>
              </w:rPr>
            </w:pPr>
          </w:p>
          <w:p w14:paraId="64A8A914" w14:textId="77777777" w:rsidR="00EB08DD" w:rsidRPr="009A778F" w:rsidRDefault="00EB08DD" w:rsidP="00EB08DD">
            <w:pPr>
              <w:widowControl w:val="0"/>
              <w:shd w:val="clear" w:color="auto" w:fill="FFFFFF"/>
              <w:autoSpaceDE w:val="0"/>
              <w:autoSpaceDN w:val="0"/>
              <w:adjustRightInd w:val="0"/>
              <w:spacing w:after="0" w:line="230" w:lineRule="exact"/>
              <w:ind w:right="259" w:firstLine="19"/>
              <w:rPr>
                <w:rFonts w:ascii="Times New Roman" w:eastAsia="Times New Roman" w:hAnsi="Times New Roman" w:cs="Times New Roman"/>
                <w:color w:val="000000"/>
                <w:sz w:val="24"/>
                <w:szCs w:val="24"/>
                <w:lang w:val="uk-UA" w:eastAsia="ru-RU"/>
              </w:rPr>
            </w:pPr>
          </w:p>
          <w:p w14:paraId="356B45F9" w14:textId="77777777" w:rsidR="00EB08DD" w:rsidRPr="009A778F" w:rsidRDefault="00EB08DD" w:rsidP="00EB08DD">
            <w:pPr>
              <w:widowControl w:val="0"/>
              <w:shd w:val="clear" w:color="auto" w:fill="FFFFFF"/>
              <w:autoSpaceDE w:val="0"/>
              <w:autoSpaceDN w:val="0"/>
              <w:adjustRightInd w:val="0"/>
              <w:spacing w:after="0" w:line="230" w:lineRule="exact"/>
              <w:ind w:right="259" w:firstLine="19"/>
              <w:rPr>
                <w:rFonts w:ascii="Times New Roman" w:eastAsia="Times New Roman" w:hAnsi="Times New Roman" w:cs="Times New Roman"/>
                <w:color w:val="000000"/>
                <w:sz w:val="24"/>
                <w:szCs w:val="24"/>
                <w:lang w:val="uk-UA" w:eastAsia="ru-RU"/>
              </w:rPr>
            </w:pPr>
          </w:p>
          <w:p w14:paraId="6F6835E6" w14:textId="77777777" w:rsidR="00EB08DD" w:rsidRPr="009A778F" w:rsidRDefault="00EB08DD" w:rsidP="00EB08DD">
            <w:pPr>
              <w:widowControl w:val="0"/>
              <w:shd w:val="clear" w:color="auto" w:fill="FFFFFF"/>
              <w:autoSpaceDE w:val="0"/>
              <w:autoSpaceDN w:val="0"/>
              <w:adjustRightInd w:val="0"/>
              <w:spacing w:after="0" w:line="230" w:lineRule="exact"/>
              <w:ind w:right="259" w:firstLine="19"/>
              <w:rPr>
                <w:rFonts w:ascii="Times New Roman" w:eastAsia="Times New Roman" w:hAnsi="Times New Roman" w:cs="Times New Roman"/>
                <w:color w:val="000000"/>
                <w:sz w:val="24"/>
                <w:szCs w:val="24"/>
                <w:lang w:val="uk-UA" w:eastAsia="ru-RU"/>
              </w:rPr>
            </w:pPr>
          </w:p>
          <w:p w14:paraId="0BE8AD99" w14:textId="77777777" w:rsidR="00EB08DD" w:rsidRPr="009A778F" w:rsidRDefault="00EB08DD" w:rsidP="00EB08DD">
            <w:pPr>
              <w:widowControl w:val="0"/>
              <w:shd w:val="clear" w:color="auto" w:fill="FFFFFF"/>
              <w:autoSpaceDE w:val="0"/>
              <w:autoSpaceDN w:val="0"/>
              <w:adjustRightInd w:val="0"/>
              <w:spacing w:after="0" w:line="230" w:lineRule="exact"/>
              <w:ind w:right="259" w:firstLine="19"/>
              <w:rPr>
                <w:rFonts w:ascii="Times New Roman" w:eastAsia="Times New Roman" w:hAnsi="Times New Roman" w:cs="Times New Roman"/>
                <w:color w:val="000000"/>
                <w:sz w:val="24"/>
                <w:szCs w:val="24"/>
                <w:lang w:val="uk-UA" w:eastAsia="ru-RU"/>
              </w:rPr>
            </w:pPr>
          </w:p>
          <w:p w14:paraId="78586F91" w14:textId="77777777" w:rsidR="00EB08DD" w:rsidRPr="009A778F" w:rsidRDefault="00EB08DD" w:rsidP="00EB08DD">
            <w:pPr>
              <w:widowControl w:val="0"/>
              <w:shd w:val="clear" w:color="auto" w:fill="FFFFFF"/>
              <w:autoSpaceDE w:val="0"/>
              <w:autoSpaceDN w:val="0"/>
              <w:adjustRightInd w:val="0"/>
              <w:spacing w:after="0" w:line="230" w:lineRule="exact"/>
              <w:ind w:right="259" w:firstLine="19"/>
              <w:rPr>
                <w:rFonts w:ascii="Times New Roman" w:eastAsia="Times New Roman" w:hAnsi="Times New Roman" w:cs="Times New Roman"/>
                <w:color w:val="000000"/>
                <w:sz w:val="24"/>
                <w:szCs w:val="24"/>
                <w:lang w:val="uk-UA" w:eastAsia="ru-RU"/>
              </w:rPr>
            </w:pPr>
          </w:p>
          <w:p w14:paraId="73BCF539" w14:textId="77777777" w:rsidR="00EB08DD" w:rsidRPr="009A778F" w:rsidRDefault="00EB08DD" w:rsidP="00EB08DD">
            <w:pPr>
              <w:widowControl w:val="0"/>
              <w:shd w:val="clear" w:color="auto" w:fill="FFFFFF"/>
              <w:autoSpaceDE w:val="0"/>
              <w:autoSpaceDN w:val="0"/>
              <w:adjustRightInd w:val="0"/>
              <w:spacing w:after="0" w:line="230" w:lineRule="exact"/>
              <w:ind w:right="259" w:firstLine="19"/>
              <w:rPr>
                <w:rFonts w:ascii="Times New Roman" w:eastAsia="Times New Roman" w:hAnsi="Times New Roman" w:cs="Times New Roman"/>
                <w:color w:val="000000"/>
                <w:sz w:val="24"/>
                <w:szCs w:val="24"/>
                <w:lang w:val="uk-UA" w:eastAsia="ru-RU"/>
              </w:rPr>
            </w:pPr>
          </w:p>
          <w:p w14:paraId="33188D1C" w14:textId="77777777" w:rsidR="00EB08DD" w:rsidRPr="009A778F" w:rsidRDefault="00EB08DD" w:rsidP="00EB08DD">
            <w:pPr>
              <w:widowControl w:val="0"/>
              <w:shd w:val="clear" w:color="auto" w:fill="FFFFFF"/>
              <w:autoSpaceDE w:val="0"/>
              <w:autoSpaceDN w:val="0"/>
              <w:adjustRightInd w:val="0"/>
              <w:spacing w:after="0" w:line="230" w:lineRule="exact"/>
              <w:ind w:right="259" w:firstLine="19"/>
              <w:rPr>
                <w:rFonts w:ascii="Times New Roman" w:eastAsia="Times New Roman" w:hAnsi="Times New Roman" w:cs="Times New Roman"/>
                <w:color w:val="000000"/>
                <w:sz w:val="24"/>
                <w:szCs w:val="24"/>
                <w:lang w:val="uk-UA" w:eastAsia="ru-RU"/>
              </w:rPr>
            </w:pPr>
          </w:p>
          <w:p w14:paraId="4FEA3952" w14:textId="77777777" w:rsidR="00EB08DD" w:rsidRPr="009A778F" w:rsidRDefault="00EB08DD" w:rsidP="00EB08DD">
            <w:pPr>
              <w:widowControl w:val="0"/>
              <w:shd w:val="clear" w:color="auto" w:fill="FFFFFF"/>
              <w:autoSpaceDE w:val="0"/>
              <w:autoSpaceDN w:val="0"/>
              <w:adjustRightInd w:val="0"/>
              <w:spacing w:after="0" w:line="230" w:lineRule="exact"/>
              <w:ind w:right="259" w:firstLine="19"/>
              <w:rPr>
                <w:rFonts w:ascii="Times New Roman" w:eastAsia="Times New Roman" w:hAnsi="Times New Roman" w:cs="Times New Roman"/>
                <w:color w:val="000000"/>
                <w:sz w:val="24"/>
                <w:szCs w:val="24"/>
                <w:lang w:val="uk-UA" w:eastAsia="ru-RU"/>
              </w:rPr>
            </w:pPr>
          </w:p>
          <w:p w14:paraId="67A5E9EF" w14:textId="77777777" w:rsidR="00EB08DD" w:rsidRPr="009A778F" w:rsidRDefault="00EB08DD" w:rsidP="00EB08DD">
            <w:pPr>
              <w:widowControl w:val="0"/>
              <w:shd w:val="clear" w:color="auto" w:fill="FFFFFF"/>
              <w:autoSpaceDE w:val="0"/>
              <w:autoSpaceDN w:val="0"/>
              <w:adjustRightInd w:val="0"/>
              <w:spacing w:after="0" w:line="230" w:lineRule="exact"/>
              <w:ind w:right="259" w:firstLine="19"/>
              <w:rPr>
                <w:rFonts w:ascii="Times New Roman" w:eastAsia="Times New Roman" w:hAnsi="Times New Roman" w:cs="Times New Roman"/>
                <w:color w:val="000000"/>
                <w:sz w:val="24"/>
                <w:szCs w:val="24"/>
                <w:lang w:val="uk-UA" w:eastAsia="ru-RU"/>
              </w:rPr>
            </w:pPr>
          </w:p>
          <w:p w14:paraId="630C6C49" w14:textId="77777777" w:rsidR="00EB08DD" w:rsidRPr="009A778F" w:rsidRDefault="00EB08DD" w:rsidP="00EB08DD">
            <w:pPr>
              <w:widowControl w:val="0"/>
              <w:shd w:val="clear" w:color="auto" w:fill="FFFFFF"/>
              <w:autoSpaceDE w:val="0"/>
              <w:autoSpaceDN w:val="0"/>
              <w:adjustRightInd w:val="0"/>
              <w:spacing w:after="0" w:line="230" w:lineRule="exact"/>
              <w:ind w:right="259" w:firstLine="19"/>
              <w:rPr>
                <w:rFonts w:ascii="Times New Roman" w:eastAsia="Times New Roman" w:hAnsi="Times New Roman" w:cs="Times New Roman"/>
                <w:color w:val="000000"/>
                <w:sz w:val="24"/>
                <w:szCs w:val="24"/>
                <w:lang w:val="uk-UA" w:eastAsia="ru-RU"/>
              </w:rPr>
            </w:pPr>
          </w:p>
          <w:p w14:paraId="6EA30D06" w14:textId="77777777" w:rsidR="00EB08DD" w:rsidRPr="009A778F" w:rsidRDefault="00EB08DD" w:rsidP="00EB08DD">
            <w:pPr>
              <w:widowControl w:val="0"/>
              <w:shd w:val="clear" w:color="auto" w:fill="FFFFFF"/>
              <w:autoSpaceDE w:val="0"/>
              <w:autoSpaceDN w:val="0"/>
              <w:adjustRightInd w:val="0"/>
              <w:spacing w:after="0" w:line="230" w:lineRule="exact"/>
              <w:ind w:right="259" w:firstLine="19"/>
              <w:rPr>
                <w:rFonts w:ascii="Times New Roman" w:eastAsia="Times New Roman" w:hAnsi="Times New Roman" w:cs="Times New Roman"/>
                <w:color w:val="000000"/>
                <w:sz w:val="24"/>
                <w:szCs w:val="24"/>
                <w:lang w:val="uk-UA" w:eastAsia="ru-RU"/>
              </w:rPr>
            </w:pPr>
          </w:p>
          <w:p w14:paraId="00379D97" w14:textId="77777777" w:rsidR="00EB08DD" w:rsidRPr="009A778F" w:rsidRDefault="00EB08DD" w:rsidP="00EB08DD">
            <w:pPr>
              <w:widowControl w:val="0"/>
              <w:shd w:val="clear" w:color="auto" w:fill="FFFFFF"/>
              <w:autoSpaceDE w:val="0"/>
              <w:autoSpaceDN w:val="0"/>
              <w:adjustRightInd w:val="0"/>
              <w:spacing w:after="0" w:line="230" w:lineRule="exact"/>
              <w:ind w:right="259" w:firstLine="19"/>
              <w:rPr>
                <w:rFonts w:ascii="Times New Roman" w:eastAsia="Times New Roman" w:hAnsi="Times New Roman" w:cs="Times New Roman"/>
                <w:color w:val="000000"/>
                <w:sz w:val="24"/>
                <w:szCs w:val="24"/>
                <w:lang w:val="uk-UA" w:eastAsia="ru-RU"/>
              </w:rPr>
            </w:pPr>
            <w:r w:rsidRPr="009A778F">
              <w:rPr>
                <w:rFonts w:ascii="Times New Roman" w:eastAsia="Times New Roman" w:hAnsi="Times New Roman" w:cs="Times New Roman"/>
                <w:color w:val="000000"/>
                <w:sz w:val="24"/>
                <w:szCs w:val="24"/>
                <w:lang w:val="uk-UA" w:eastAsia="ru-RU"/>
              </w:rPr>
              <w:t>«Про проведення шкільних предметних олімпіад»</w:t>
            </w:r>
          </w:p>
          <w:p w14:paraId="70A54773" w14:textId="77777777" w:rsidR="00EB08DD" w:rsidRPr="009A778F" w:rsidRDefault="00EB08DD" w:rsidP="00EB08DD">
            <w:pPr>
              <w:widowControl w:val="0"/>
              <w:shd w:val="clear" w:color="auto" w:fill="FFFFFF"/>
              <w:autoSpaceDE w:val="0"/>
              <w:autoSpaceDN w:val="0"/>
              <w:adjustRightInd w:val="0"/>
              <w:spacing w:after="0" w:line="230" w:lineRule="exact"/>
              <w:ind w:right="259" w:firstLine="19"/>
              <w:rPr>
                <w:rFonts w:ascii="Times New Roman" w:eastAsia="Times New Roman" w:hAnsi="Times New Roman" w:cs="Times New Roman"/>
                <w:sz w:val="24"/>
                <w:szCs w:val="24"/>
                <w:lang w:eastAsia="ru-RU"/>
              </w:rPr>
            </w:pPr>
            <w:r w:rsidRPr="009A778F">
              <w:rPr>
                <w:rFonts w:ascii="Times New Roman" w:eastAsia="Times New Roman" w:hAnsi="Times New Roman" w:cs="Times New Roman"/>
                <w:color w:val="000000"/>
                <w:sz w:val="24"/>
                <w:szCs w:val="24"/>
                <w:lang w:val="uk-UA" w:eastAsia="ru-RU"/>
              </w:rPr>
              <w:t>«Про перевірку учнівських щоденників»</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0FB2FD52" w14:textId="77777777" w:rsidR="00EB08DD" w:rsidRPr="009A778F"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A778F">
              <w:rPr>
                <w:rFonts w:ascii="Times New Roman" w:eastAsia="Times New Roman" w:hAnsi="Times New Roman" w:cs="Times New Roman"/>
                <w:color w:val="000000"/>
                <w:spacing w:val="-7"/>
                <w:sz w:val="24"/>
                <w:szCs w:val="24"/>
                <w:lang w:val="uk-UA" w:eastAsia="ru-RU"/>
              </w:rPr>
              <w:t>Директор, заступник</w:t>
            </w:r>
          </w:p>
        </w:tc>
        <w:tc>
          <w:tcPr>
            <w:tcW w:w="1129" w:type="dxa"/>
            <w:tcBorders>
              <w:top w:val="single" w:sz="6" w:space="0" w:color="auto"/>
              <w:left w:val="single" w:sz="6" w:space="0" w:color="auto"/>
              <w:bottom w:val="single" w:sz="6" w:space="0" w:color="auto"/>
              <w:right w:val="single" w:sz="6" w:space="0" w:color="auto"/>
            </w:tcBorders>
            <w:shd w:val="clear" w:color="auto" w:fill="FFFFFF"/>
          </w:tcPr>
          <w:p w14:paraId="60ACDBEC" w14:textId="77777777" w:rsidR="00EB08DD" w:rsidRPr="009A778F" w:rsidRDefault="00402556"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9A778F">
              <w:rPr>
                <w:rFonts w:ascii="Times New Roman" w:eastAsia="Times New Roman" w:hAnsi="Times New Roman" w:cs="Times New Roman"/>
                <w:color w:val="000000"/>
                <w:sz w:val="24"/>
                <w:szCs w:val="24"/>
                <w:lang w:val="uk-UA" w:eastAsia="ru-RU"/>
              </w:rPr>
              <w:t>До 11</w:t>
            </w:r>
            <w:r w:rsidR="00EB08DD" w:rsidRPr="009A778F">
              <w:rPr>
                <w:rFonts w:ascii="Times New Roman" w:eastAsia="Times New Roman" w:hAnsi="Times New Roman" w:cs="Times New Roman"/>
                <w:color w:val="000000"/>
                <w:sz w:val="24"/>
                <w:szCs w:val="24"/>
                <w:lang w:val="uk-UA" w:eastAsia="ru-RU"/>
              </w:rPr>
              <w:t>.10</w:t>
            </w:r>
          </w:p>
          <w:p w14:paraId="627DE238" w14:textId="77777777" w:rsidR="00EB08DD" w:rsidRPr="009A778F"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14:paraId="125C775B" w14:textId="77777777" w:rsidR="00EB08DD" w:rsidRPr="009A778F"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14:paraId="005B9EF3" w14:textId="77777777" w:rsidR="00EB08DD" w:rsidRPr="009A778F" w:rsidRDefault="00402556"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A778F">
              <w:rPr>
                <w:rFonts w:ascii="Times New Roman" w:eastAsia="Times New Roman" w:hAnsi="Times New Roman" w:cs="Times New Roman"/>
                <w:color w:val="000000"/>
                <w:sz w:val="24"/>
                <w:szCs w:val="24"/>
                <w:lang w:val="uk-UA" w:eastAsia="ru-RU"/>
              </w:rPr>
              <w:t>До 11</w:t>
            </w:r>
            <w:r w:rsidR="00EB08DD" w:rsidRPr="009A778F">
              <w:rPr>
                <w:rFonts w:ascii="Times New Roman" w:eastAsia="Times New Roman" w:hAnsi="Times New Roman" w:cs="Times New Roman"/>
                <w:color w:val="000000"/>
                <w:sz w:val="24"/>
                <w:szCs w:val="24"/>
                <w:lang w:val="uk-UA" w:eastAsia="ru-RU"/>
              </w:rPr>
              <w:t>.10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14:paraId="55ED8F4B" w14:textId="77777777" w:rsidR="00EB08DD" w:rsidRPr="009A778F"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9A778F" w14:paraId="6FB4BF81" w14:textId="77777777" w:rsidTr="00AD43AE">
        <w:trPr>
          <w:trHeight w:hRule="exact" w:val="868"/>
        </w:trPr>
        <w:tc>
          <w:tcPr>
            <w:tcW w:w="726" w:type="dxa"/>
            <w:tcBorders>
              <w:top w:val="single" w:sz="6" w:space="0" w:color="auto"/>
              <w:left w:val="single" w:sz="6" w:space="0" w:color="auto"/>
              <w:bottom w:val="single" w:sz="6" w:space="0" w:color="auto"/>
              <w:right w:val="single" w:sz="6" w:space="0" w:color="auto"/>
            </w:tcBorders>
            <w:shd w:val="clear" w:color="auto" w:fill="FFFFFF"/>
          </w:tcPr>
          <w:p w14:paraId="0FF13DF6" w14:textId="77777777" w:rsidR="00EB08DD" w:rsidRPr="009A778F" w:rsidRDefault="00EB08DD" w:rsidP="00EB08DD">
            <w:pPr>
              <w:widowControl w:val="0"/>
              <w:shd w:val="clear" w:color="auto" w:fill="FFFFFF"/>
              <w:autoSpaceDE w:val="0"/>
              <w:autoSpaceDN w:val="0"/>
              <w:adjustRightInd w:val="0"/>
              <w:spacing w:after="0" w:line="240" w:lineRule="auto"/>
              <w:ind w:right="154"/>
              <w:jc w:val="right"/>
              <w:rPr>
                <w:rFonts w:ascii="Times New Roman" w:eastAsia="Times New Roman" w:hAnsi="Times New Roman" w:cs="Times New Roman"/>
                <w:sz w:val="24"/>
                <w:szCs w:val="24"/>
                <w:lang w:eastAsia="ru-RU"/>
              </w:rPr>
            </w:pPr>
            <w:r w:rsidRPr="009A778F">
              <w:rPr>
                <w:rFonts w:ascii="Times New Roman" w:eastAsia="Times New Roman" w:hAnsi="Times New Roman" w:cs="Times New Roman"/>
                <w:bCs/>
                <w:color w:val="000000"/>
                <w:sz w:val="24"/>
                <w:szCs w:val="24"/>
                <w:lang w:val="uk-UA" w:eastAsia="ru-RU"/>
              </w:rPr>
              <w:t>4</w:t>
            </w:r>
          </w:p>
        </w:tc>
        <w:tc>
          <w:tcPr>
            <w:tcW w:w="4660" w:type="dxa"/>
            <w:tcBorders>
              <w:top w:val="single" w:sz="6" w:space="0" w:color="auto"/>
              <w:left w:val="single" w:sz="6" w:space="0" w:color="auto"/>
              <w:bottom w:val="single" w:sz="6" w:space="0" w:color="auto"/>
              <w:right w:val="single" w:sz="6" w:space="0" w:color="auto"/>
            </w:tcBorders>
            <w:shd w:val="clear" w:color="auto" w:fill="FFFFFF"/>
          </w:tcPr>
          <w:p w14:paraId="34E2BCC4" w14:textId="77777777" w:rsidR="00EB08DD" w:rsidRPr="009A778F" w:rsidRDefault="00EB08DD" w:rsidP="00EB08DD">
            <w:pPr>
              <w:widowControl w:val="0"/>
              <w:shd w:val="clear" w:color="auto" w:fill="FFFFFF"/>
              <w:autoSpaceDE w:val="0"/>
              <w:autoSpaceDN w:val="0"/>
              <w:adjustRightInd w:val="0"/>
              <w:spacing w:after="0" w:line="230" w:lineRule="exact"/>
              <w:ind w:right="106" w:firstLine="29"/>
              <w:rPr>
                <w:rFonts w:ascii="Times New Roman" w:eastAsia="Times New Roman" w:hAnsi="Times New Roman" w:cs="Times New Roman"/>
                <w:sz w:val="24"/>
                <w:szCs w:val="24"/>
                <w:lang w:eastAsia="ru-RU"/>
              </w:rPr>
            </w:pPr>
            <w:r w:rsidRPr="009A778F">
              <w:rPr>
                <w:rFonts w:ascii="Times New Roman" w:eastAsia="Times New Roman" w:hAnsi="Times New Roman" w:cs="Times New Roman"/>
                <w:color w:val="000000"/>
                <w:spacing w:val="-6"/>
                <w:sz w:val="24"/>
                <w:szCs w:val="24"/>
                <w:lang w:val="uk-UA" w:eastAsia="ru-RU"/>
              </w:rPr>
              <w:t xml:space="preserve">Забезпечити проведення методичної роботи з  вчителями, </w:t>
            </w:r>
            <w:r w:rsidRPr="009A778F">
              <w:rPr>
                <w:rFonts w:ascii="Times New Roman" w:eastAsia="Times New Roman" w:hAnsi="Times New Roman" w:cs="Times New Roman"/>
                <w:color w:val="000000"/>
                <w:sz w:val="24"/>
                <w:szCs w:val="24"/>
                <w:lang w:val="uk-UA" w:eastAsia="ru-RU"/>
              </w:rPr>
              <w:t xml:space="preserve">провести круглий </w:t>
            </w:r>
            <w:r w:rsidR="00402556" w:rsidRPr="009A778F">
              <w:rPr>
                <w:rFonts w:ascii="Times New Roman" w:eastAsia="Times New Roman" w:hAnsi="Times New Roman" w:cs="Times New Roman"/>
                <w:color w:val="000000"/>
                <w:sz w:val="24"/>
                <w:szCs w:val="24"/>
                <w:lang w:val="uk-UA" w:eastAsia="ru-RU"/>
              </w:rPr>
              <w:t>стіл з теми «Дисципліна та демократія на уроках</w:t>
            </w:r>
            <w:r w:rsidRPr="009A778F">
              <w:rPr>
                <w:rFonts w:ascii="Times New Roman" w:eastAsia="Times New Roman" w:hAnsi="Times New Roman" w:cs="Times New Roman"/>
                <w:color w:val="000000"/>
                <w:sz w:val="24"/>
                <w:szCs w:val="24"/>
                <w:lang w:val="uk-UA" w:eastAsia="ru-RU"/>
              </w:rPr>
              <w:t xml:space="preserve"> </w:t>
            </w:r>
            <w:r w:rsidRPr="009A778F">
              <w:rPr>
                <w:rFonts w:ascii="Times New Roman" w:eastAsia="Times New Roman" w:hAnsi="Times New Roman" w:cs="Times New Roman"/>
                <w:color w:val="000000"/>
                <w:spacing w:val="-6"/>
                <w:sz w:val="24"/>
                <w:szCs w:val="24"/>
                <w:lang w:val="uk-UA" w:eastAsia="ru-RU"/>
              </w:rPr>
              <w:t>»</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79708018" w14:textId="40CBB019" w:rsidR="00EB08DD" w:rsidRPr="009A778F" w:rsidRDefault="00EB08DD" w:rsidP="00EB08DD">
            <w:pPr>
              <w:widowControl w:val="0"/>
              <w:shd w:val="clear" w:color="auto" w:fill="FFFFFF"/>
              <w:autoSpaceDE w:val="0"/>
              <w:autoSpaceDN w:val="0"/>
              <w:adjustRightInd w:val="0"/>
              <w:spacing w:after="0" w:line="230" w:lineRule="exact"/>
              <w:ind w:right="509" w:firstLine="29"/>
              <w:rPr>
                <w:rFonts w:ascii="Times New Roman" w:eastAsia="Times New Roman" w:hAnsi="Times New Roman" w:cs="Times New Roman"/>
                <w:sz w:val="24"/>
                <w:szCs w:val="24"/>
                <w:lang w:eastAsia="ru-RU"/>
              </w:rPr>
            </w:pPr>
            <w:r w:rsidRPr="009A778F">
              <w:rPr>
                <w:rFonts w:ascii="Times New Roman" w:eastAsia="Times New Roman" w:hAnsi="Times New Roman" w:cs="Times New Roman"/>
                <w:color w:val="000000"/>
                <w:spacing w:val="-6"/>
                <w:sz w:val="24"/>
                <w:szCs w:val="24"/>
                <w:lang w:val="uk-UA" w:eastAsia="ru-RU"/>
              </w:rPr>
              <w:t xml:space="preserve">Заступник,  вчителі </w:t>
            </w:r>
            <w:r w:rsidR="000C5537">
              <w:rPr>
                <w:rFonts w:ascii="Times New Roman" w:eastAsia="Times New Roman" w:hAnsi="Times New Roman" w:cs="Times New Roman"/>
                <w:color w:val="000000"/>
                <w:spacing w:val="-6"/>
                <w:sz w:val="24"/>
                <w:szCs w:val="24"/>
                <w:lang w:val="uk-UA" w:eastAsia="ru-RU"/>
              </w:rPr>
              <w:t>гімназії</w:t>
            </w:r>
          </w:p>
        </w:tc>
        <w:tc>
          <w:tcPr>
            <w:tcW w:w="1129" w:type="dxa"/>
            <w:tcBorders>
              <w:top w:val="single" w:sz="6" w:space="0" w:color="auto"/>
              <w:left w:val="single" w:sz="6" w:space="0" w:color="auto"/>
              <w:bottom w:val="single" w:sz="6" w:space="0" w:color="auto"/>
              <w:right w:val="single" w:sz="6" w:space="0" w:color="auto"/>
            </w:tcBorders>
            <w:shd w:val="clear" w:color="auto" w:fill="FFFFFF"/>
          </w:tcPr>
          <w:p w14:paraId="6BEF1133" w14:textId="77777777" w:rsidR="00EB08DD" w:rsidRPr="009A778F"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A778F">
              <w:rPr>
                <w:rFonts w:ascii="Times New Roman" w:eastAsia="Times New Roman" w:hAnsi="Times New Roman" w:cs="Times New Roman"/>
                <w:color w:val="000000"/>
                <w:spacing w:val="-8"/>
                <w:sz w:val="24"/>
                <w:szCs w:val="24"/>
                <w:lang w:val="uk-UA" w:eastAsia="ru-RU"/>
              </w:rPr>
              <w:t>Протягом місяця</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14:paraId="4D73D4BA" w14:textId="77777777" w:rsidR="00EB08DD" w:rsidRPr="009A778F"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4"/>
                <w:szCs w:val="24"/>
                <w:lang w:val="uk-UA" w:eastAsia="ru-RU"/>
              </w:rPr>
            </w:pPr>
          </w:p>
        </w:tc>
      </w:tr>
    </w:tbl>
    <w:p w14:paraId="0423B333" w14:textId="77777777" w:rsidR="00EB08DD" w:rsidRPr="009A778F" w:rsidRDefault="00000000" w:rsidP="00EB08DD">
      <w:pPr>
        <w:widowControl w:val="0"/>
        <w:shd w:val="clear" w:color="auto" w:fill="FFFFFF"/>
        <w:autoSpaceDE w:val="0"/>
        <w:autoSpaceDN w:val="0"/>
        <w:adjustRightInd w:val="0"/>
        <w:spacing w:after="0" w:line="250" w:lineRule="exact"/>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noProof/>
          <w:sz w:val="24"/>
          <w:szCs w:val="24"/>
          <w:lang w:val="en-US"/>
        </w:rPr>
        <w:pict w14:anchorId="746B7BBA">
          <v:line id="Прямая соединительная линия 13" o:spid="_x0000_s1036" style="position:absolute;left:0;text-align:lef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57.4pt,9.6pt" to="1039.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" strokeweight="2.4pt">
            <w10:wrap anchorx="margin"/>
          </v:line>
        </w:pict>
      </w:r>
    </w:p>
    <w:tbl>
      <w:tblPr>
        <w:tblW w:w="9639" w:type="dxa"/>
        <w:tblInd w:w="40" w:type="dxa"/>
        <w:tblLayout w:type="fixed"/>
        <w:tblCellMar>
          <w:left w:w="40" w:type="dxa"/>
          <w:right w:w="40" w:type="dxa"/>
        </w:tblCellMar>
        <w:tblLook w:val="0000" w:firstRow="0" w:lastRow="0" w:firstColumn="0" w:lastColumn="0" w:noHBand="0" w:noVBand="0"/>
      </w:tblPr>
      <w:tblGrid>
        <w:gridCol w:w="710"/>
        <w:gridCol w:w="4694"/>
        <w:gridCol w:w="1967"/>
        <w:gridCol w:w="1134"/>
        <w:gridCol w:w="1134"/>
      </w:tblGrid>
      <w:tr w:rsidR="00EB08DD" w:rsidRPr="009A778F" w14:paraId="5F5A1E1B" w14:textId="77777777" w:rsidTr="00EB08DD">
        <w:trPr>
          <w:trHeight w:hRule="exact" w:val="937"/>
        </w:trPr>
        <w:tc>
          <w:tcPr>
            <w:tcW w:w="710" w:type="dxa"/>
            <w:tcBorders>
              <w:top w:val="single" w:sz="6" w:space="0" w:color="auto"/>
              <w:left w:val="single" w:sz="6" w:space="0" w:color="auto"/>
              <w:bottom w:val="single" w:sz="6" w:space="0" w:color="auto"/>
              <w:right w:val="single" w:sz="6" w:space="0" w:color="auto"/>
            </w:tcBorders>
            <w:shd w:val="clear" w:color="auto" w:fill="FFFFFF"/>
          </w:tcPr>
          <w:p w14:paraId="689E5E67" w14:textId="77777777" w:rsidR="00EB08DD" w:rsidRPr="009A778F" w:rsidRDefault="0093527B" w:rsidP="00EB08DD">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5</w:t>
            </w:r>
          </w:p>
        </w:tc>
        <w:tc>
          <w:tcPr>
            <w:tcW w:w="4694" w:type="dxa"/>
            <w:tcBorders>
              <w:top w:val="single" w:sz="6" w:space="0" w:color="auto"/>
              <w:left w:val="single" w:sz="6" w:space="0" w:color="auto"/>
              <w:bottom w:val="single" w:sz="6" w:space="0" w:color="auto"/>
              <w:right w:val="single" w:sz="6" w:space="0" w:color="auto"/>
            </w:tcBorders>
            <w:shd w:val="clear" w:color="auto" w:fill="FFFFFF"/>
          </w:tcPr>
          <w:p w14:paraId="1E987C12" w14:textId="77777777" w:rsidR="00EB08DD" w:rsidRPr="009A778F" w:rsidRDefault="00EB08DD" w:rsidP="00EB08DD">
            <w:pPr>
              <w:widowControl w:val="0"/>
              <w:shd w:val="clear" w:color="auto" w:fill="FFFFFF"/>
              <w:autoSpaceDE w:val="0"/>
              <w:autoSpaceDN w:val="0"/>
              <w:adjustRightInd w:val="0"/>
              <w:spacing w:after="0" w:line="230" w:lineRule="exact"/>
              <w:ind w:right="288" w:hanging="19"/>
              <w:rPr>
                <w:rFonts w:ascii="Times New Roman" w:eastAsia="Times New Roman" w:hAnsi="Times New Roman" w:cs="Times New Roman"/>
                <w:color w:val="000000"/>
                <w:spacing w:val="-5"/>
                <w:sz w:val="24"/>
                <w:szCs w:val="24"/>
                <w:lang w:val="uk-UA" w:eastAsia="ru-RU"/>
              </w:rPr>
            </w:pPr>
            <w:r w:rsidRPr="009A778F">
              <w:rPr>
                <w:rFonts w:ascii="Times New Roman" w:eastAsia="Times New Roman" w:hAnsi="Times New Roman" w:cs="Times New Roman"/>
                <w:color w:val="000000"/>
                <w:spacing w:val="-5"/>
                <w:sz w:val="24"/>
                <w:szCs w:val="24"/>
                <w:lang w:val="uk-UA" w:eastAsia="ru-RU"/>
              </w:rPr>
              <w:t xml:space="preserve">Провести засідання методичної ради «Вивчення </w:t>
            </w:r>
            <w:r w:rsidRPr="009A778F">
              <w:rPr>
                <w:rFonts w:ascii="Times New Roman" w:eastAsia="Times New Roman" w:hAnsi="Times New Roman" w:cs="Times New Roman"/>
                <w:color w:val="000000"/>
                <w:spacing w:val="-6"/>
                <w:sz w:val="24"/>
                <w:szCs w:val="24"/>
                <w:lang w:val="uk-UA" w:eastAsia="ru-RU"/>
              </w:rPr>
              <w:t xml:space="preserve">досвіду роботи педагогів , які працюють </w:t>
            </w:r>
            <w:r w:rsidRPr="009A778F">
              <w:rPr>
                <w:rFonts w:ascii="Times New Roman" w:eastAsia="Times New Roman" w:hAnsi="Times New Roman" w:cs="Times New Roman"/>
                <w:color w:val="000000"/>
                <w:spacing w:val="-5"/>
                <w:sz w:val="24"/>
                <w:szCs w:val="24"/>
                <w:lang w:val="uk-UA" w:eastAsia="ru-RU"/>
              </w:rPr>
              <w:t xml:space="preserve">над аналогічною </w:t>
            </w:r>
          </w:p>
          <w:p w14:paraId="5ADC9288" w14:textId="77777777" w:rsidR="00EB08DD" w:rsidRPr="009A778F" w:rsidRDefault="00EB08DD" w:rsidP="00EB08DD">
            <w:pPr>
              <w:widowControl w:val="0"/>
              <w:shd w:val="clear" w:color="auto" w:fill="FFFFFF"/>
              <w:autoSpaceDE w:val="0"/>
              <w:autoSpaceDN w:val="0"/>
              <w:adjustRightInd w:val="0"/>
              <w:spacing w:after="0" w:line="230" w:lineRule="exact"/>
              <w:ind w:right="288" w:hanging="19"/>
              <w:rPr>
                <w:rFonts w:ascii="Times New Roman" w:eastAsia="Times New Roman" w:hAnsi="Times New Roman" w:cs="Times New Roman"/>
                <w:sz w:val="24"/>
                <w:szCs w:val="24"/>
                <w:lang w:eastAsia="ru-RU"/>
              </w:rPr>
            </w:pPr>
            <w:r w:rsidRPr="009A778F">
              <w:rPr>
                <w:rFonts w:ascii="Times New Roman" w:eastAsia="Times New Roman" w:hAnsi="Times New Roman" w:cs="Times New Roman"/>
                <w:color w:val="000000"/>
                <w:spacing w:val="-5"/>
                <w:sz w:val="24"/>
                <w:szCs w:val="24"/>
                <w:lang w:val="uk-UA" w:eastAsia="ru-RU"/>
              </w:rPr>
              <w:t>методичною темою»</w:t>
            </w:r>
          </w:p>
        </w:tc>
        <w:tc>
          <w:tcPr>
            <w:tcW w:w="1967" w:type="dxa"/>
            <w:tcBorders>
              <w:top w:val="single" w:sz="6" w:space="0" w:color="auto"/>
              <w:left w:val="single" w:sz="6" w:space="0" w:color="auto"/>
              <w:bottom w:val="single" w:sz="6" w:space="0" w:color="auto"/>
              <w:right w:val="single" w:sz="6" w:space="0" w:color="auto"/>
            </w:tcBorders>
            <w:shd w:val="clear" w:color="auto" w:fill="FFFFFF"/>
          </w:tcPr>
          <w:p w14:paraId="5AEE5CFF" w14:textId="77777777" w:rsidR="00EB08DD" w:rsidRPr="009A778F"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A778F">
              <w:rPr>
                <w:rFonts w:ascii="Times New Roman" w:eastAsia="Times New Roman" w:hAnsi="Times New Roman" w:cs="Times New Roman"/>
                <w:color w:val="000000"/>
                <w:spacing w:val="-9"/>
                <w:sz w:val="24"/>
                <w:szCs w:val="24"/>
                <w:lang w:val="uk-UA" w:eastAsia="ru-RU"/>
              </w:rPr>
              <w:t>Голова МР</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5728A91" w14:textId="77777777" w:rsidR="00EB08DD" w:rsidRPr="009A778F"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A778F">
              <w:rPr>
                <w:rFonts w:ascii="Times New Roman" w:eastAsia="Times New Roman" w:hAnsi="Times New Roman" w:cs="Times New Roman"/>
                <w:color w:val="000000"/>
                <w:spacing w:val="-7"/>
                <w:sz w:val="24"/>
                <w:szCs w:val="24"/>
                <w:lang w:val="uk-UA" w:eastAsia="ru-RU"/>
              </w:rPr>
              <w:t>Протягом місяця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63A8DAF" w14:textId="77777777" w:rsidR="00EB08DD" w:rsidRPr="009A778F"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val="uk-UA" w:eastAsia="ru-RU"/>
              </w:rPr>
            </w:pPr>
          </w:p>
        </w:tc>
      </w:tr>
      <w:tr w:rsidR="00EB08DD" w:rsidRPr="009A778F" w14:paraId="64B4BF24" w14:textId="77777777" w:rsidTr="00D50B62">
        <w:trPr>
          <w:trHeight w:hRule="exact" w:val="1007"/>
        </w:trPr>
        <w:tc>
          <w:tcPr>
            <w:tcW w:w="710" w:type="dxa"/>
            <w:tcBorders>
              <w:top w:val="single" w:sz="6" w:space="0" w:color="auto"/>
              <w:left w:val="single" w:sz="6" w:space="0" w:color="auto"/>
              <w:bottom w:val="single" w:sz="6" w:space="0" w:color="auto"/>
              <w:right w:val="single" w:sz="6" w:space="0" w:color="auto"/>
            </w:tcBorders>
            <w:shd w:val="clear" w:color="auto" w:fill="FFFFFF"/>
          </w:tcPr>
          <w:p w14:paraId="1F41E01B" w14:textId="77777777" w:rsidR="00EB08DD" w:rsidRPr="009A778F" w:rsidRDefault="00EB08DD" w:rsidP="00EB08DD">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4"/>
                <w:szCs w:val="24"/>
                <w:lang w:eastAsia="ru-RU"/>
              </w:rPr>
            </w:pPr>
            <w:r w:rsidRPr="009A778F">
              <w:rPr>
                <w:rFonts w:ascii="Times New Roman" w:eastAsia="Times New Roman" w:hAnsi="Times New Roman" w:cs="Times New Roman"/>
                <w:color w:val="000000"/>
                <w:sz w:val="24"/>
                <w:szCs w:val="24"/>
                <w:lang w:val="uk-UA" w:eastAsia="ru-RU"/>
              </w:rPr>
              <w:t>7</w:t>
            </w:r>
          </w:p>
        </w:tc>
        <w:tc>
          <w:tcPr>
            <w:tcW w:w="4694" w:type="dxa"/>
            <w:tcBorders>
              <w:top w:val="single" w:sz="6" w:space="0" w:color="auto"/>
              <w:left w:val="single" w:sz="6" w:space="0" w:color="auto"/>
              <w:bottom w:val="single" w:sz="6" w:space="0" w:color="auto"/>
              <w:right w:val="single" w:sz="6" w:space="0" w:color="auto"/>
            </w:tcBorders>
            <w:shd w:val="clear" w:color="auto" w:fill="FFFFFF"/>
          </w:tcPr>
          <w:p w14:paraId="3D3F2DAC" w14:textId="77777777" w:rsidR="00EB08DD" w:rsidRPr="009A778F" w:rsidRDefault="00EB08DD" w:rsidP="0093527B">
            <w:pPr>
              <w:widowControl w:val="0"/>
              <w:shd w:val="clear" w:color="auto" w:fill="FFFFFF"/>
              <w:autoSpaceDE w:val="0"/>
              <w:autoSpaceDN w:val="0"/>
              <w:adjustRightInd w:val="0"/>
              <w:spacing w:after="0" w:line="221" w:lineRule="exact"/>
              <w:ind w:right="144"/>
              <w:rPr>
                <w:rFonts w:ascii="Times New Roman" w:eastAsia="Times New Roman" w:hAnsi="Times New Roman" w:cs="Times New Roman"/>
                <w:sz w:val="24"/>
                <w:szCs w:val="24"/>
                <w:lang w:eastAsia="ru-RU"/>
              </w:rPr>
            </w:pPr>
            <w:r w:rsidRPr="009A778F">
              <w:rPr>
                <w:rFonts w:ascii="Times New Roman" w:eastAsia="Times New Roman" w:hAnsi="Times New Roman" w:cs="Times New Roman"/>
                <w:color w:val="000000"/>
                <w:spacing w:val="-6"/>
                <w:sz w:val="24"/>
                <w:szCs w:val="24"/>
                <w:lang w:val="uk-UA" w:eastAsia="ru-RU"/>
              </w:rPr>
              <w:t xml:space="preserve">Провести засідання методичного об'єднання вчителів </w:t>
            </w:r>
            <w:proofErr w:type="spellStart"/>
            <w:r w:rsidRPr="009A778F">
              <w:rPr>
                <w:rFonts w:ascii="Times New Roman" w:eastAsia="Times New Roman" w:hAnsi="Times New Roman" w:cs="Times New Roman"/>
                <w:color w:val="000000"/>
                <w:spacing w:val="-4"/>
                <w:sz w:val="24"/>
                <w:szCs w:val="24"/>
                <w:lang w:val="uk-UA" w:eastAsia="ru-RU"/>
              </w:rPr>
              <w:t>предметників</w:t>
            </w:r>
            <w:proofErr w:type="spellEnd"/>
            <w:r w:rsidRPr="009A778F">
              <w:rPr>
                <w:rFonts w:ascii="Times New Roman" w:eastAsia="Times New Roman" w:hAnsi="Times New Roman" w:cs="Times New Roman"/>
                <w:color w:val="000000"/>
                <w:spacing w:val="-4"/>
                <w:sz w:val="24"/>
                <w:szCs w:val="24"/>
                <w:lang w:val="uk-UA" w:eastAsia="ru-RU"/>
              </w:rPr>
              <w:t xml:space="preserve"> </w:t>
            </w:r>
          </w:p>
        </w:tc>
        <w:tc>
          <w:tcPr>
            <w:tcW w:w="1967" w:type="dxa"/>
            <w:tcBorders>
              <w:top w:val="single" w:sz="6" w:space="0" w:color="auto"/>
              <w:left w:val="single" w:sz="6" w:space="0" w:color="auto"/>
              <w:bottom w:val="single" w:sz="6" w:space="0" w:color="auto"/>
              <w:right w:val="single" w:sz="6" w:space="0" w:color="auto"/>
            </w:tcBorders>
            <w:shd w:val="clear" w:color="auto" w:fill="FFFFFF"/>
          </w:tcPr>
          <w:p w14:paraId="3BC7EC5D" w14:textId="77777777" w:rsidR="00EB08DD" w:rsidRPr="009A778F"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A778F">
              <w:rPr>
                <w:rFonts w:ascii="Times New Roman" w:eastAsia="Times New Roman" w:hAnsi="Times New Roman" w:cs="Times New Roman"/>
                <w:color w:val="000000"/>
                <w:spacing w:val="-6"/>
                <w:sz w:val="24"/>
                <w:szCs w:val="24"/>
                <w:lang w:val="uk-UA" w:eastAsia="ru-RU"/>
              </w:rPr>
              <w:t>Заступник, керівник групи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FC36D32" w14:textId="77777777" w:rsidR="00EB08DD" w:rsidRPr="009A778F" w:rsidRDefault="00402556"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A778F">
              <w:rPr>
                <w:rFonts w:ascii="Times New Roman" w:eastAsia="Times New Roman" w:hAnsi="Times New Roman" w:cs="Times New Roman"/>
                <w:color w:val="000000"/>
                <w:sz w:val="24"/>
                <w:szCs w:val="24"/>
                <w:lang w:val="uk-UA" w:eastAsia="ru-RU"/>
              </w:rPr>
              <w:t>До 25</w:t>
            </w:r>
            <w:r w:rsidR="00EB08DD" w:rsidRPr="009A778F">
              <w:rPr>
                <w:rFonts w:ascii="Times New Roman" w:eastAsia="Times New Roman" w:hAnsi="Times New Roman" w:cs="Times New Roman"/>
                <w:color w:val="000000"/>
                <w:sz w:val="24"/>
                <w:szCs w:val="24"/>
                <w:lang w:val="uk-UA" w:eastAsia="ru-RU"/>
              </w:rPr>
              <w:t>.10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74106F6" w14:textId="77777777" w:rsidR="00EB08DD" w:rsidRPr="009A778F"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622AA773" w14:textId="77777777" w:rsidTr="00011017">
        <w:trPr>
          <w:trHeight w:hRule="exact" w:val="723"/>
        </w:trPr>
        <w:tc>
          <w:tcPr>
            <w:tcW w:w="8505" w:type="dxa"/>
            <w:gridSpan w:val="4"/>
            <w:tcBorders>
              <w:top w:val="single" w:sz="6" w:space="0" w:color="auto"/>
              <w:left w:val="single" w:sz="6" w:space="0" w:color="auto"/>
              <w:bottom w:val="single" w:sz="6" w:space="0" w:color="auto"/>
              <w:right w:val="single" w:sz="6" w:space="0" w:color="auto"/>
            </w:tcBorders>
            <w:shd w:val="clear" w:color="auto" w:fill="FFFFFF"/>
          </w:tcPr>
          <w:p w14:paraId="0515B5A1" w14:textId="77777777" w:rsidR="00EB08DD" w:rsidRPr="00EB08DD" w:rsidRDefault="00EB08DD" w:rsidP="00CD5FAE">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p w14:paraId="2CE58408" w14:textId="77777777" w:rsidR="00EB08DD" w:rsidRPr="00EB08DD" w:rsidRDefault="00F87613"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bCs/>
                <w:color w:val="000000"/>
                <w:sz w:val="24"/>
                <w:szCs w:val="24"/>
                <w:lang w:val="uk-UA" w:eastAsia="ru-RU"/>
              </w:rPr>
              <w:t>І</w:t>
            </w:r>
            <w:r w:rsidR="00EB08DD" w:rsidRPr="00EB08DD">
              <w:rPr>
                <w:rFonts w:ascii="Times New Roman" w:eastAsia="Times New Roman" w:hAnsi="Times New Roman" w:cs="Times New Roman"/>
                <w:b/>
                <w:bCs/>
                <w:color w:val="000000"/>
                <w:sz w:val="24"/>
                <w:szCs w:val="24"/>
                <w:lang w:val="en-US" w:eastAsia="ru-RU"/>
              </w:rPr>
              <w:t>V</w:t>
            </w:r>
            <w:r w:rsidR="00EB08DD" w:rsidRPr="00EB08DD">
              <w:rPr>
                <w:rFonts w:ascii="Times New Roman" w:eastAsia="Times New Roman" w:hAnsi="Times New Roman" w:cs="Times New Roman"/>
                <w:b/>
                <w:bCs/>
                <w:color w:val="000000"/>
                <w:sz w:val="24"/>
                <w:szCs w:val="24"/>
                <w:lang w:eastAsia="ru-RU"/>
              </w:rPr>
              <w:t xml:space="preserve">. </w:t>
            </w:r>
            <w:r w:rsidR="00EB08DD" w:rsidRPr="00EB08DD">
              <w:rPr>
                <w:rFonts w:ascii="Times New Roman" w:eastAsia="Times New Roman" w:hAnsi="Times New Roman" w:cs="Times New Roman"/>
                <w:b/>
                <w:bCs/>
                <w:color w:val="000000"/>
                <w:sz w:val="24"/>
                <w:szCs w:val="24"/>
                <w:lang w:val="uk-UA" w:eastAsia="ru-RU"/>
              </w:rPr>
              <w:t>Охорона та зміцнення здоров'я учнів</w:t>
            </w:r>
          </w:p>
          <w:p w14:paraId="7C06F6A0"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14:paraId="32306285"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14:paraId="05404EAE"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14:paraId="0F170BD5"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14:paraId="022D9AB6"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14:paraId="2A94F1AA"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14:paraId="2F07CD6B"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14:paraId="5960575D"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r w:rsidRPr="00EB08DD">
              <w:rPr>
                <w:rFonts w:ascii="Times New Roman" w:eastAsia="Times New Roman" w:hAnsi="Times New Roman" w:cs="Times New Roman"/>
                <w:b/>
                <w:color w:val="000000"/>
                <w:sz w:val="24"/>
                <w:szCs w:val="24"/>
                <w:lang w:val="uk-UA" w:eastAsia="ru-RU"/>
              </w:rPr>
              <w:t>VI. Охорона та зміцнення здоров'я учнів</w:t>
            </w:r>
          </w:p>
          <w:p w14:paraId="60046E4A"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14:paraId="2507EF1E"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14:paraId="3C6D0A65"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14:paraId="3E349CE2"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14:paraId="03735BED"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14:paraId="7B9A540F"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14:paraId="6A97AFCB"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14:paraId="583FF1C3"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14:paraId="282A98B6"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14:paraId="053153EA"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14:paraId="506CEAA9"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r w:rsidRPr="00EB08DD">
              <w:rPr>
                <w:rFonts w:ascii="Times New Roman" w:eastAsia="Times New Roman" w:hAnsi="Times New Roman" w:cs="Times New Roman"/>
                <w:b/>
                <w:bCs/>
                <w:color w:val="000000"/>
                <w:sz w:val="24"/>
                <w:szCs w:val="24"/>
                <w:lang w:val="en-US" w:eastAsia="ru-RU"/>
              </w:rPr>
              <w:t>VI</w:t>
            </w:r>
            <w:r w:rsidRPr="00EB08DD">
              <w:rPr>
                <w:rFonts w:ascii="Times New Roman" w:eastAsia="Times New Roman" w:hAnsi="Times New Roman" w:cs="Times New Roman"/>
                <w:b/>
                <w:bCs/>
                <w:color w:val="000000"/>
                <w:sz w:val="24"/>
                <w:szCs w:val="24"/>
                <w:lang w:eastAsia="ru-RU"/>
              </w:rPr>
              <w:t xml:space="preserve">. </w:t>
            </w:r>
            <w:r w:rsidRPr="00EB08DD">
              <w:rPr>
                <w:rFonts w:ascii="Times New Roman" w:eastAsia="Times New Roman" w:hAnsi="Times New Roman" w:cs="Times New Roman"/>
                <w:b/>
                <w:bCs/>
                <w:color w:val="000000"/>
                <w:sz w:val="24"/>
                <w:szCs w:val="24"/>
                <w:lang w:val="uk-UA" w:eastAsia="ru-RU"/>
              </w:rPr>
              <w:t>Охорона та зміцнення здоров'я учнів</w:t>
            </w:r>
            <w:r w:rsidRPr="00EB08DD">
              <w:rPr>
                <w:rFonts w:ascii="Times New Roman" w:eastAsia="Times New Roman" w:hAnsi="Times New Roman" w:cs="Times New Roman"/>
                <w:b/>
                <w:bCs/>
                <w:color w:val="000000"/>
                <w:sz w:val="24"/>
                <w:szCs w:val="24"/>
                <w:lang w:eastAsia="ru-RU"/>
              </w:rPr>
              <w:t xml:space="preserve"> </w:t>
            </w:r>
            <w:r w:rsidRPr="00EB08DD">
              <w:rPr>
                <w:rFonts w:ascii="Times New Roman" w:eastAsia="Times New Roman" w:hAnsi="Times New Roman" w:cs="Times New Roman"/>
                <w:b/>
                <w:bCs/>
                <w:color w:val="000000"/>
                <w:sz w:val="24"/>
                <w:szCs w:val="24"/>
                <w:lang w:val="en-US" w:eastAsia="ru-RU"/>
              </w:rPr>
              <w:t>VI</w:t>
            </w:r>
            <w:r w:rsidRPr="00EB08DD">
              <w:rPr>
                <w:rFonts w:ascii="Times New Roman" w:eastAsia="Times New Roman" w:hAnsi="Times New Roman" w:cs="Times New Roman"/>
                <w:b/>
                <w:bCs/>
                <w:color w:val="000000"/>
                <w:sz w:val="24"/>
                <w:szCs w:val="24"/>
                <w:lang w:eastAsia="ru-RU"/>
              </w:rPr>
              <w:t xml:space="preserve">. </w:t>
            </w:r>
            <w:r w:rsidRPr="00EB08DD">
              <w:rPr>
                <w:rFonts w:ascii="Times New Roman" w:eastAsia="Times New Roman" w:hAnsi="Times New Roman" w:cs="Times New Roman"/>
                <w:b/>
                <w:bCs/>
                <w:color w:val="000000"/>
                <w:sz w:val="24"/>
                <w:szCs w:val="24"/>
                <w:lang w:val="uk-UA" w:eastAsia="ru-RU"/>
              </w:rPr>
              <w:t>Охорона та зміцнення здоров'я учнів</w:t>
            </w:r>
          </w:p>
          <w:p w14:paraId="7D732723"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14:paraId="45B17070"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14:paraId="433342F1"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14:paraId="209BF19E"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14:paraId="1990FA9D"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14:paraId="69EB260F"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14:paraId="7D200328"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B08DD">
              <w:rPr>
                <w:rFonts w:ascii="Times New Roman" w:eastAsia="Times New Roman" w:hAnsi="Times New Roman" w:cs="Times New Roman"/>
                <w:b/>
                <w:color w:val="000000"/>
                <w:sz w:val="24"/>
                <w:szCs w:val="24"/>
                <w:lang w:val="en-US" w:eastAsia="ru-RU"/>
              </w:rPr>
              <w:t>VI</w:t>
            </w:r>
            <w:r w:rsidRPr="00EB08DD">
              <w:rPr>
                <w:rFonts w:ascii="Times New Roman" w:eastAsia="Times New Roman" w:hAnsi="Times New Roman" w:cs="Times New Roman"/>
                <w:b/>
                <w:color w:val="000000"/>
                <w:sz w:val="24"/>
                <w:szCs w:val="24"/>
                <w:lang w:eastAsia="ru-RU"/>
              </w:rPr>
              <w:t xml:space="preserve">. </w:t>
            </w:r>
            <w:r w:rsidRPr="00EB08DD">
              <w:rPr>
                <w:rFonts w:ascii="Times New Roman" w:eastAsia="Times New Roman" w:hAnsi="Times New Roman" w:cs="Times New Roman"/>
                <w:b/>
                <w:color w:val="000000"/>
                <w:sz w:val="24"/>
                <w:szCs w:val="24"/>
                <w:lang w:val="uk-UA" w:eastAsia="ru-RU"/>
              </w:rPr>
              <w:t>Охорона та зміцнення здоров'я учнів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0262372"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tc>
      </w:tr>
      <w:tr w:rsidR="00EB08DD" w:rsidRPr="00EB08DD" w14:paraId="46231711" w14:textId="77777777" w:rsidTr="00CD5FAE">
        <w:trPr>
          <w:trHeight w:hRule="exact" w:val="1136"/>
        </w:trPr>
        <w:tc>
          <w:tcPr>
            <w:tcW w:w="710" w:type="dxa"/>
            <w:tcBorders>
              <w:top w:val="single" w:sz="6" w:space="0" w:color="auto"/>
              <w:left w:val="single" w:sz="6" w:space="0" w:color="auto"/>
              <w:bottom w:val="single" w:sz="6" w:space="0" w:color="auto"/>
              <w:right w:val="single" w:sz="6" w:space="0" w:color="auto"/>
            </w:tcBorders>
            <w:shd w:val="clear" w:color="auto" w:fill="FFFFFF"/>
          </w:tcPr>
          <w:p w14:paraId="1966DB38" w14:textId="77777777" w:rsidR="00EB08DD" w:rsidRPr="00EB08DD" w:rsidRDefault="00EB08DD" w:rsidP="00EB08DD">
            <w:pPr>
              <w:widowControl w:val="0"/>
              <w:shd w:val="clear" w:color="auto" w:fill="FFFFFF"/>
              <w:autoSpaceDE w:val="0"/>
              <w:autoSpaceDN w:val="0"/>
              <w:adjustRightInd w:val="0"/>
              <w:spacing w:after="0" w:line="240" w:lineRule="auto"/>
              <w:ind w:right="211"/>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lastRenderedPageBreak/>
              <w:t>1</w:t>
            </w:r>
          </w:p>
        </w:tc>
        <w:tc>
          <w:tcPr>
            <w:tcW w:w="4694" w:type="dxa"/>
            <w:tcBorders>
              <w:top w:val="single" w:sz="6" w:space="0" w:color="auto"/>
              <w:left w:val="single" w:sz="6" w:space="0" w:color="auto"/>
              <w:bottom w:val="single" w:sz="6" w:space="0" w:color="auto"/>
              <w:right w:val="single" w:sz="6" w:space="0" w:color="auto"/>
            </w:tcBorders>
            <w:shd w:val="clear" w:color="auto" w:fill="FFFFFF"/>
          </w:tcPr>
          <w:p w14:paraId="19F4B12A" w14:textId="77777777" w:rsidR="00EB08DD" w:rsidRPr="009A778F" w:rsidRDefault="00EB08DD" w:rsidP="00AB1E09">
            <w:pPr>
              <w:widowControl w:val="0"/>
              <w:shd w:val="clear" w:color="auto" w:fill="FFFFFF"/>
              <w:autoSpaceDE w:val="0"/>
              <w:autoSpaceDN w:val="0"/>
              <w:adjustRightInd w:val="0"/>
              <w:spacing w:after="0" w:line="230" w:lineRule="exact"/>
              <w:ind w:right="298" w:hanging="10"/>
              <w:rPr>
                <w:rFonts w:ascii="Times New Roman" w:eastAsia="Times New Roman" w:hAnsi="Times New Roman" w:cs="Times New Roman"/>
                <w:sz w:val="24"/>
                <w:szCs w:val="24"/>
                <w:lang w:eastAsia="ru-RU"/>
              </w:rPr>
            </w:pPr>
            <w:r w:rsidRPr="009A778F">
              <w:rPr>
                <w:rFonts w:ascii="Times New Roman" w:eastAsia="Times New Roman" w:hAnsi="Times New Roman" w:cs="Times New Roman"/>
                <w:color w:val="000000"/>
                <w:spacing w:val="-6"/>
                <w:sz w:val="24"/>
                <w:szCs w:val="24"/>
                <w:lang w:val="uk-UA" w:eastAsia="ru-RU"/>
              </w:rPr>
              <w:t xml:space="preserve">Провести </w:t>
            </w:r>
            <w:proofErr w:type="spellStart"/>
            <w:r w:rsidRPr="009A778F">
              <w:rPr>
                <w:rFonts w:ascii="Times New Roman" w:eastAsia="Times New Roman" w:hAnsi="Times New Roman" w:cs="Times New Roman"/>
                <w:color w:val="000000"/>
                <w:spacing w:val="-6"/>
                <w:sz w:val="24"/>
                <w:szCs w:val="24"/>
                <w:lang w:val="uk-UA" w:eastAsia="ru-RU"/>
              </w:rPr>
              <w:t>методично</w:t>
            </w:r>
            <w:proofErr w:type="spellEnd"/>
            <w:r w:rsidRPr="009A778F">
              <w:rPr>
                <w:rFonts w:ascii="Times New Roman" w:eastAsia="Times New Roman" w:hAnsi="Times New Roman" w:cs="Times New Roman"/>
                <w:color w:val="000000"/>
                <w:spacing w:val="-6"/>
                <w:sz w:val="24"/>
                <w:szCs w:val="24"/>
                <w:lang w:val="uk-UA" w:eastAsia="ru-RU"/>
              </w:rPr>
              <w:t>-медико-педагогічний конси</w:t>
            </w:r>
            <w:r w:rsidRPr="009A778F">
              <w:rPr>
                <w:rFonts w:ascii="Times New Roman" w:eastAsia="Times New Roman" w:hAnsi="Times New Roman" w:cs="Times New Roman"/>
                <w:color w:val="000000"/>
                <w:spacing w:val="-6"/>
                <w:sz w:val="24"/>
                <w:szCs w:val="24"/>
                <w:lang w:val="uk-UA" w:eastAsia="ru-RU"/>
              </w:rPr>
              <w:softHyphen/>
              <w:t>ліум у 5-9 класах «</w:t>
            </w:r>
            <w:r w:rsidR="00AB1E09" w:rsidRPr="009A778F">
              <w:rPr>
                <w:rFonts w:ascii="Times New Roman" w:eastAsia="Times New Roman" w:hAnsi="Times New Roman" w:cs="Times New Roman"/>
                <w:color w:val="000000"/>
                <w:spacing w:val="-6"/>
                <w:sz w:val="24"/>
                <w:szCs w:val="24"/>
                <w:lang w:val="uk-UA" w:eastAsia="ru-RU"/>
              </w:rPr>
              <w:t>Профілактика шкідливих звичок в учнівських колективах</w:t>
            </w:r>
            <w:r w:rsidRPr="009A778F">
              <w:rPr>
                <w:rFonts w:ascii="Times New Roman" w:eastAsia="Times New Roman" w:hAnsi="Times New Roman" w:cs="Times New Roman"/>
                <w:color w:val="000000"/>
                <w:spacing w:val="-6"/>
                <w:sz w:val="24"/>
                <w:szCs w:val="24"/>
                <w:lang w:val="uk-UA" w:eastAsia="ru-RU"/>
              </w:rPr>
              <w:t>»</w:t>
            </w:r>
          </w:p>
        </w:tc>
        <w:tc>
          <w:tcPr>
            <w:tcW w:w="1967" w:type="dxa"/>
            <w:tcBorders>
              <w:top w:val="single" w:sz="6" w:space="0" w:color="auto"/>
              <w:left w:val="single" w:sz="6" w:space="0" w:color="auto"/>
              <w:bottom w:val="single" w:sz="6" w:space="0" w:color="auto"/>
              <w:right w:val="single" w:sz="6" w:space="0" w:color="auto"/>
            </w:tcBorders>
            <w:shd w:val="clear" w:color="auto" w:fill="FFFFFF"/>
          </w:tcPr>
          <w:p w14:paraId="5B3D461D" w14:textId="77777777" w:rsidR="00EB08DD" w:rsidRPr="009A778F" w:rsidRDefault="00EB08DD" w:rsidP="00EB08DD">
            <w:pPr>
              <w:widowControl w:val="0"/>
              <w:shd w:val="clear" w:color="auto" w:fill="FFFFFF"/>
              <w:autoSpaceDE w:val="0"/>
              <w:autoSpaceDN w:val="0"/>
              <w:adjustRightInd w:val="0"/>
              <w:spacing w:after="0" w:line="221" w:lineRule="exact"/>
              <w:ind w:right="298" w:hanging="10"/>
              <w:rPr>
                <w:rFonts w:ascii="Times New Roman" w:eastAsia="Times New Roman" w:hAnsi="Times New Roman" w:cs="Times New Roman"/>
                <w:sz w:val="24"/>
                <w:szCs w:val="24"/>
                <w:lang w:eastAsia="ru-RU"/>
              </w:rPr>
            </w:pPr>
            <w:r w:rsidRPr="009A778F">
              <w:rPr>
                <w:rFonts w:ascii="Times New Roman" w:eastAsia="Times New Roman" w:hAnsi="Times New Roman" w:cs="Times New Roman"/>
                <w:color w:val="000000"/>
                <w:spacing w:val="-6"/>
                <w:sz w:val="24"/>
                <w:szCs w:val="24"/>
                <w:lang w:val="uk-UA" w:eastAsia="ru-RU"/>
              </w:rPr>
              <w:t xml:space="preserve">Заступник,  </w:t>
            </w:r>
            <w:r w:rsidRPr="009A778F">
              <w:rPr>
                <w:rFonts w:ascii="Times New Roman" w:eastAsia="Times New Roman" w:hAnsi="Times New Roman" w:cs="Times New Roman"/>
                <w:color w:val="000000"/>
                <w:spacing w:val="-5"/>
                <w:sz w:val="24"/>
                <w:szCs w:val="24"/>
                <w:lang w:val="uk-UA" w:eastAsia="ru-RU"/>
              </w:rPr>
              <w:t>класні керівники, учителі-</w:t>
            </w:r>
            <w:proofErr w:type="spellStart"/>
            <w:r w:rsidRPr="009A778F">
              <w:rPr>
                <w:rFonts w:ascii="Times New Roman" w:eastAsia="Times New Roman" w:hAnsi="Times New Roman" w:cs="Times New Roman"/>
                <w:color w:val="000000"/>
                <w:spacing w:val="-7"/>
                <w:sz w:val="24"/>
                <w:szCs w:val="24"/>
                <w:lang w:val="uk-UA" w:eastAsia="ru-RU"/>
              </w:rPr>
              <w:t>предметники</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8B7A6AB" w14:textId="77777777" w:rsidR="00EB08DD" w:rsidRPr="009A778F"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A778F">
              <w:rPr>
                <w:rFonts w:ascii="Times New Roman" w:eastAsia="Times New Roman" w:hAnsi="Times New Roman" w:cs="Times New Roman"/>
                <w:color w:val="000000"/>
                <w:spacing w:val="-6"/>
                <w:sz w:val="24"/>
                <w:szCs w:val="24"/>
                <w:lang w:val="uk-UA" w:eastAsia="ru-RU"/>
              </w:rPr>
              <w:t>Протягом місяця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881C9B0" w14:textId="77777777" w:rsidR="00EB08DD" w:rsidRPr="009A778F"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p>
        </w:tc>
      </w:tr>
      <w:tr w:rsidR="00EB08DD" w:rsidRPr="00EB08DD" w14:paraId="3AFAA73F" w14:textId="77777777" w:rsidTr="00116886">
        <w:trPr>
          <w:trHeight w:hRule="exact" w:val="1698"/>
        </w:trPr>
        <w:tc>
          <w:tcPr>
            <w:tcW w:w="710" w:type="dxa"/>
            <w:tcBorders>
              <w:top w:val="single" w:sz="6" w:space="0" w:color="auto"/>
              <w:left w:val="single" w:sz="6" w:space="0" w:color="auto"/>
              <w:bottom w:val="single" w:sz="6" w:space="0" w:color="auto"/>
              <w:right w:val="single" w:sz="6" w:space="0" w:color="auto"/>
            </w:tcBorders>
            <w:shd w:val="clear" w:color="auto" w:fill="FFFFFF"/>
          </w:tcPr>
          <w:p w14:paraId="4B38AE82" w14:textId="77777777" w:rsidR="00EB08DD" w:rsidRPr="00EB08DD" w:rsidRDefault="00EB08DD" w:rsidP="00EB08DD">
            <w:pPr>
              <w:widowControl w:val="0"/>
              <w:shd w:val="clear" w:color="auto" w:fill="FFFFFF"/>
              <w:autoSpaceDE w:val="0"/>
              <w:autoSpaceDN w:val="0"/>
              <w:adjustRightInd w:val="0"/>
              <w:spacing w:after="0" w:line="240" w:lineRule="auto"/>
              <w:ind w:right="18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2</w:t>
            </w:r>
          </w:p>
        </w:tc>
        <w:tc>
          <w:tcPr>
            <w:tcW w:w="4694" w:type="dxa"/>
            <w:tcBorders>
              <w:top w:val="single" w:sz="6" w:space="0" w:color="auto"/>
              <w:left w:val="single" w:sz="6" w:space="0" w:color="auto"/>
              <w:bottom w:val="single" w:sz="6" w:space="0" w:color="auto"/>
              <w:right w:val="single" w:sz="6" w:space="0" w:color="auto"/>
            </w:tcBorders>
            <w:shd w:val="clear" w:color="auto" w:fill="FFFFFF"/>
          </w:tcPr>
          <w:p w14:paraId="588B8811" w14:textId="4C0E054C" w:rsidR="00EB08DD" w:rsidRPr="009A778F" w:rsidRDefault="00EB08DD" w:rsidP="00EB08DD">
            <w:pPr>
              <w:widowControl w:val="0"/>
              <w:shd w:val="clear" w:color="auto" w:fill="FFFFFF"/>
              <w:autoSpaceDE w:val="0"/>
              <w:autoSpaceDN w:val="0"/>
              <w:adjustRightInd w:val="0"/>
              <w:spacing w:after="0" w:line="221" w:lineRule="exact"/>
              <w:ind w:right="125" w:firstLine="10"/>
              <w:rPr>
                <w:rFonts w:ascii="Times New Roman" w:eastAsia="Times New Roman" w:hAnsi="Times New Roman" w:cs="Times New Roman"/>
                <w:color w:val="000000"/>
                <w:spacing w:val="-7"/>
                <w:sz w:val="24"/>
                <w:szCs w:val="24"/>
                <w:lang w:val="uk-UA" w:eastAsia="ru-RU"/>
              </w:rPr>
            </w:pPr>
            <w:r w:rsidRPr="009A778F">
              <w:rPr>
                <w:rFonts w:ascii="Times New Roman" w:eastAsia="Times New Roman" w:hAnsi="Times New Roman" w:cs="Times New Roman"/>
                <w:b/>
                <w:color w:val="FF0000"/>
                <w:spacing w:val="-7"/>
                <w:sz w:val="24"/>
                <w:szCs w:val="24"/>
                <w:lang w:val="uk-UA" w:eastAsia="ru-RU"/>
              </w:rPr>
              <w:t>Видати наказ</w:t>
            </w:r>
            <w:r w:rsidRPr="009A778F">
              <w:rPr>
                <w:rFonts w:ascii="Times New Roman" w:eastAsia="Times New Roman" w:hAnsi="Times New Roman" w:cs="Times New Roman"/>
                <w:color w:val="FF0000"/>
                <w:spacing w:val="-7"/>
                <w:sz w:val="24"/>
                <w:szCs w:val="24"/>
                <w:lang w:val="uk-UA" w:eastAsia="ru-RU"/>
              </w:rPr>
              <w:t xml:space="preserve"> </w:t>
            </w:r>
            <w:r w:rsidRPr="009A778F">
              <w:rPr>
                <w:rFonts w:ascii="Times New Roman" w:eastAsia="Times New Roman" w:hAnsi="Times New Roman" w:cs="Times New Roman"/>
                <w:color w:val="000000"/>
                <w:spacing w:val="-7"/>
                <w:sz w:val="24"/>
                <w:szCs w:val="24"/>
                <w:lang w:val="uk-UA" w:eastAsia="ru-RU"/>
              </w:rPr>
              <w:t xml:space="preserve">по </w:t>
            </w:r>
            <w:r w:rsidR="00B72B9C">
              <w:rPr>
                <w:rFonts w:ascii="Times New Roman" w:eastAsia="Times New Roman" w:hAnsi="Times New Roman" w:cs="Times New Roman"/>
                <w:color w:val="000000"/>
                <w:spacing w:val="-7"/>
                <w:sz w:val="24"/>
                <w:szCs w:val="24"/>
                <w:lang w:val="uk-UA" w:eastAsia="ru-RU"/>
              </w:rPr>
              <w:t>гімназії</w:t>
            </w:r>
            <w:r w:rsidRPr="009A778F">
              <w:rPr>
                <w:rFonts w:ascii="Times New Roman" w:eastAsia="Times New Roman" w:hAnsi="Times New Roman" w:cs="Times New Roman"/>
                <w:color w:val="000000"/>
                <w:spacing w:val="-7"/>
                <w:sz w:val="24"/>
                <w:szCs w:val="24"/>
                <w:lang w:val="uk-UA" w:eastAsia="ru-RU"/>
              </w:rPr>
              <w:t xml:space="preserve"> </w:t>
            </w:r>
          </w:p>
          <w:p w14:paraId="7BEFE204" w14:textId="77777777" w:rsidR="00EB08DD" w:rsidRDefault="00EB08DD" w:rsidP="009A77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r w:rsidRPr="009A778F">
              <w:rPr>
                <w:rFonts w:ascii="Times New Roman" w:eastAsia="Times New Roman" w:hAnsi="Times New Roman" w:cs="Times New Roman"/>
                <w:sz w:val="24"/>
                <w:szCs w:val="24"/>
                <w:lang w:val="uk-UA" w:eastAsia="ru-RU"/>
              </w:rPr>
              <w:t>-«Про готовність ЗНЗ до осінньо-зимового періоду</w:t>
            </w:r>
            <w:r w:rsidR="00011017">
              <w:rPr>
                <w:rFonts w:ascii="Times New Roman" w:eastAsia="Times New Roman" w:hAnsi="Times New Roman" w:cs="Times New Roman"/>
                <w:sz w:val="24"/>
                <w:szCs w:val="24"/>
                <w:lang w:val="uk-UA" w:eastAsia="ru-RU"/>
              </w:rPr>
              <w:t>»</w:t>
            </w:r>
          </w:p>
          <w:p w14:paraId="3CBEBE98" w14:textId="073F738E" w:rsidR="00011017" w:rsidRPr="009A778F" w:rsidRDefault="00011017" w:rsidP="009A778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r>
              <w:rPr>
                <w:rFonts w:ascii="Times New Roman" w:eastAsia="Times New Roman" w:hAnsi="Times New Roman" w:cs="Times New Roman"/>
                <w:sz w:val="24"/>
                <w:szCs w:val="24"/>
                <w:lang w:val="uk-UA" w:eastAsia="ru-RU"/>
              </w:rPr>
              <w:t xml:space="preserve">«Про організацію медичного </w:t>
            </w:r>
            <w:proofErr w:type="spellStart"/>
            <w:r>
              <w:rPr>
                <w:rFonts w:ascii="Times New Roman" w:eastAsia="Times New Roman" w:hAnsi="Times New Roman" w:cs="Times New Roman"/>
                <w:sz w:val="24"/>
                <w:szCs w:val="24"/>
                <w:lang w:val="uk-UA" w:eastAsia="ru-RU"/>
              </w:rPr>
              <w:t>обслуговуваняя</w:t>
            </w:r>
            <w:proofErr w:type="spellEnd"/>
            <w:r>
              <w:rPr>
                <w:rFonts w:ascii="Times New Roman" w:eastAsia="Times New Roman" w:hAnsi="Times New Roman" w:cs="Times New Roman"/>
                <w:sz w:val="24"/>
                <w:szCs w:val="24"/>
                <w:lang w:val="uk-UA" w:eastAsia="ru-RU"/>
              </w:rPr>
              <w:t xml:space="preserve"> </w:t>
            </w:r>
            <w:r w:rsidR="000646F3">
              <w:rPr>
                <w:rFonts w:ascii="Times New Roman" w:eastAsia="Times New Roman" w:hAnsi="Times New Roman" w:cs="Times New Roman"/>
                <w:sz w:val="24"/>
                <w:szCs w:val="24"/>
                <w:lang w:val="uk-UA" w:eastAsia="ru-RU"/>
              </w:rPr>
              <w:t xml:space="preserve">учнів </w:t>
            </w:r>
            <w:r w:rsidR="000C5537">
              <w:rPr>
                <w:rFonts w:ascii="Times New Roman" w:eastAsia="Times New Roman" w:hAnsi="Times New Roman" w:cs="Times New Roman"/>
                <w:sz w:val="24"/>
                <w:szCs w:val="24"/>
                <w:lang w:val="uk-UA" w:eastAsia="ru-RU"/>
              </w:rPr>
              <w:t>гімназії</w:t>
            </w:r>
            <w:r w:rsidR="000646F3">
              <w:rPr>
                <w:rFonts w:ascii="Times New Roman" w:eastAsia="Times New Roman" w:hAnsi="Times New Roman" w:cs="Times New Roman"/>
                <w:sz w:val="24"/>
                <w:szCs w:val="24"/>
                <w:lang w:val="uk-UA" w:eastAsia="ru-RU"/>
              </w:rPr>
              <w:t xml:space="preserve"> в </w:t>
            </w:r>
            <w:r w:rsidR="003143F7">
              <w:rPr>
                <w:rFonts w:ascii="Times New Roman" w:eastAsia="Times New Roman" w:hAnsi="Times New Roman" w:cs="Times New Roman"/>
                <w:sz w:val="24"/>
                <w:szCs w:val="24"/>
                <w:lang w:val="uk-UA" w:eastAsia="ru-RU"/>
              </w:rPr>
              <w:t>2022/2023</w:t>
            </w:r>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н.р</w:t>
            </w:r>
            <w:proofErr w:type="spellEnd"/>
            <w:r>
              <w:rPr>
                <w:rFonts w:ascii="Times New Roman" w:eastAsia="Times New Roman" w:hAnsi="Times New Roman" w:cs="Times New Roman"/>
                <w:sz w:val="24"/>
                <w:szCs w:val="24"/>
                <w:lang w:val="uk-UA" w:eastAsia="ru-RU"/>
              </w:rPr>
              <w:t>»</w:t>
            </w:r>
          </w:p>
          <w:p w14:paraId="7CA2B2E5" w14:textId="77777777" w:rsidR="00EB08DD" w:rsidRPr="009A778F" w:rsidRDefault="00EB08DD" w:rsidP="00EB08DD">
            <w:pPr>
              <w:widowControl w:val="0"/>
              <w:shd w:val="clear" w:color="auto" w:fill="FFFFFF"/>
              <w:autoSpaceDE w:val="0"/>
              <w:autoSpaceDN w:val="0"/>
              <w:adjustRightInd w:val="0"/>
              <w:spacing w:after="0" w:line="221" w:lineRule="exact"/>
              <w:ind w:right="125" w:firstLine="10"/>
              <w:rPr>
                <w:rFonts w:ascii="Times New Roman" w:eastAsia="Times New Roman" w:hAnsi="Times New Roman" w:cs="Times New Roman"/>
                <w:sz w:val="24"/>
                <w:szCs w:val="24"/>
                <w:lang w:eastAsia="ru-RU"/>
              </w:rPr>
            </w:pPr>
          </w:p>
        </w:tc>
        <w:tc>
          <w:tcPr>
            <w:tcW w:w="1967" w:type="dxa"/>
            <w:tcBorders>
              <w:top w:val="single" w:sz="6" w:space="0" w:color="auto"/>
              <w:left w:val="single" w:sz="6" w:space="0" w:color="auto"/>
              <w:bottom w:val="single" w:sz="6" w:space="0" w:color="auto"/>
              <w:right w:val="single" w:sz="6" w:space="0" w:color="auto"/>
            </w:tcBorders>
            <w:shd w:val="clear" w:color="auto" w:fill="FFFFFF"/>
          </w:tcPr>
          <w:p w14:paraId="08B5E7B1" w14:textId="77777777" w:rsidR="00EB08DD" w:rsidRPr="009A778F"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5862560" w14:textId="77777777" w:rsidR="00EB08DD" w:rsidRPr="009A778F"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654B6EE" w14:textId="77777777" w:rsidR="00EB08DD" w:rsidRPr="009A778F"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14:paraId="07023C7E" w14:textId="77777777" w:rsidTr="00116886">
        <w:trPr>
          <w:trHeight w:hRule="exact" w:val="830"/>
        </w:trPr>
        <w:tc>
          <w:tcPr>
            <w:tcW w:w="8505" w:type="dxa"/>
            <w:gridSpan w:val="4"/>
            <w:tcBorders>
              <w:top w:val="single" w:sz="6" w:space="0" w:color="auto"/>
              <w:left w:val="single" w:sz="6" w:space="0" w:color="auto"/>
              <w:bottom w:val="single" w:sz="6" w:space="0" w:color="auto"/>
              <w:right w:val="single" w:sz="6" w:space="0" w:color="auto"/>
            </w:tcBorders>
            <w:shd w:val="clear" w:color="auto" w:fill="FFFFFF"/>
          </w:tcPr>
          <w:p w14:paraId="3CEEED1C" w14:textId="14D2450B" w:rsidR="00EB08DD" w:rsidRPr="00EB08DD" w:rsidRDefault="00F87613" w:rsidP="00EB08DD">
            <w:pPr>
              <w:widowControl w:val="0"/>
              <w:shd w:val="clear" w:color="auto" w:fill="FFFFFF"/>
              <w:autoSpaceDE w:val="0"/>
              <w:autoSpaceDN w:val="0"/>
              <w:adjustRightInd w:val="0"/>
              <w:spacing w:after="0" w:line="221" w:lineRule="exact"/>
              <w:ind w:left="1862" w:right="1882"/>
              <w:jc w:val="center"/>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val="en-US" w:eastAsia="ru-RU"/>
              </w:rPr>
              <w:t>V</w:t>
            </w:r>
            <w:r w:rsidR="00EB08DD" w:rsidRPr="00EB08DD">
              <w:rPr>
                <w:rFonts w:ascii="Times New Roman" w:eastAsia="Times New Roman" w:hAnsi="Times New Roman" w:cs="Times New Roman"/>
                <w:b/>
                <w:color w:val="000000"/>
                <w:sz w:val="24"/>
                <w:szCs w:val="24"/>
                <w:lang w:eastAsia="ru-RU"/>
              </w:rPr>
              <w:t xml:space="preserve">. </w:t>
            </w:r>
            <w:r w:rsidR="00EB08DD" w:rsidRPr="00EB08DD">
              <w:rPr>
                <w:rFonts w:ascii="Times New Roman" w:eastAsia="Times New Roman" w:hAnsi="Times New Roman" w:cs="Times New Roman"/>
                <w:b/>
                <w:color w:val="000000"/>
                <w:sz w:val="24"/>
                <w:szCs w:val="24"/>
                <w:lang w:val="uk-UA" w:eastAsia="ru-RU"/>
              </w:rPr>
              <w:t xml:space="preserve">Про співдружність сім'ї, </w:t>
            </w:r>
            <w:r w:rsidR="000C5537">
              <w:rPr>
                <w:rFonts w:ascii="Times New Roman" w:eastAsia="Times New Roman" w:hAnsi="Times New Roman" w:cs="Times New Roman"/>
                <w:b/>
                <w:color w:val="000000"/>
                <w:sz w:val="24"/>
                <w:szCs w:val="24"/>
                <w:lang w:val="uk-UA" w:eastAsia="ru-RU"/>
              </w:rPr>
              <w:t>гімназії</w:t>
            </w:r>
            <w:r w:rsidR="00EB08DD" w:rsidRPr="00EB08DD">
              <w:rPr>
                <w:rFonts w:ascii="Times New Roman" w:eastAsia="Times New Roman" w:hAnsi="Times New Roman" w:cs="Times New Roman"/>
                <w:b/>
                <w:color w:val="000000"/>
                <w:sz w:val="24"/>
                <w:szCs w:val="24"/>
                <w:lang w:val="uk-UA" w:eastAsia="ru-RU"/>
              </w:rPr>
              <w:t>, громадськості, позашкільних установ із метою розвитку особистості</w:t>
            </w:r>
            <w:r w:rsidR="00EB08DD" w:rsidRPr="00EB08DD">
              <w:rPr>
                <w:rFonts w:ascii="Times New Roman" w:eastAsia="Times New Roman" w:hAnsi="Times New Roman" w:cs="Times New Roman"/>
                <w:color w:val="000000"/>
                <w:sz w:val="24"/>
                <w:szCs w:val="24"/>
                <w:lang w:val="uk-UA" w:eastAsia="ru-RU"/>
              </w:rPr>
              <w:t xml:space="preserve"> учнів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50B211E" w14:textId="77777777" w:rsidR="00EB08DD" w:rsidRPr="00EB08DD" w:rsidRDefault="00EB08DD" w:rsidP="00EB08DD">
            <w:pPr>
              <w:widowControl w:val="0"/>
              <w:shd w:val="clear" w:color="auto" w:fill="FFFFFF"/>
              <w:autoSpaceDE w:val="0"/>
              <w:autoSpaceDN w:val="0"/>
              <w:adjustRightInd w:val="0"/>
              <w:spacing w:after="0" w:line="221" w:lineRule="exact"/>
              <w:ind w:left="1862" w:right="1882"/>
              <w:jc w:val="center"/>
              <w:rPr>
                <w:rFonts w:ascii="Times New Roman" w:eastAsia="Times New Roman" w:hAnsi="Times New Roman" w:cs="Times New Roman"/>
                <w:b/>
                <w:color w:val="000000"/>
                <w:sz w:val="24"/>
                <w:szCs w:val="24"/>
                <w:lang w:eastAsia="ru-RU"/>
              </w:rPr>
            </w:pPr>
          </w:p>
        </w:tc>
      </w:tr>
      <w:tr w:rsidR="00EB08DD" w:rsidRPr="00EB08DD" w14:paraId="74DD46D2" w14:textId="77777777" w:rsidTr="00D50B62">
        <w:trPr>
          <w:trHeight w:hRule="exact" w:val="1475"/>
        </w:trPr>
        <w:tc>
          <w:tcPr>
            <w:tcW w:w="710" w:type="dxa"/>
            <w:tcBorders>
              <w:top w:val="single" w:sz="6" w:space="0" w:color="auto"/>
              <w:left w:val="single" w:sz="6" w:space="0" w:color="auto"/>
              <w:bottom w:val="single" w:sz="6" w:space="0" w:color="auto"/>
              <w:right w:val="single" w:sz="6" w:space="0" w:color="auto"/>
            </w:tcBorders>
            <w:shd w:val="clear" w:color="auto" w:fill="FFFFFF"/>
          </w:tcPr>
          <w:p w14:paraId="7BD750E9" w14:textId="77777777" w:rsidR="00EB08DD" w:rsidRPr="00EB08DD" w:rsidRDefault="00EB08DD" w:rsidP="00EB08DD">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1</w:t>
            </w:r>
          </w:p>
        </w:tc>
        <w:tc>
          <w:tcPr>
            <w:tcW w:w="4694" w:type="dxa"/>
            <w:tcBorders>
              <w:top w:val="single" w:sz="6" w:space="0" w:color="auto"/>
              <w:left w:val="single" w:sz="6" w:space="0" w:color="auto"/>
              <w:bottom w:val="single" w:sz="6" w:space="0" w:color="auto"/>
              <w:right w:val="single" w:sz="6" w:space="0" w:color="auto"/>
            </w:tcBorders>
            <w:shd w:val="clear" w:color="auto" w:fill="FFFFFF"/>
          </w:tcPr>
          <w:p w14:paraId="0E48021E" w14:textId="77777777" w:rsidR="006727E0" w:rsidRPr="009A778F" w:rsidRDefault="006727E0" w:rsidP="00EB08DD">
            <w:pPr>
              <w:widowControl w:val="0"/>
              <w:shd w:val="clear" w:color="auto" w:fill="FFFFFF"/>
              <w:autoSpaceDE w:val="0"/>
              <w:autoSpaceDN w:val="0"/>
              <w:adjustRightInd w:val="0"/>
              <w:spacing w:after="0" w:line="221" w:lineRule="exact"/>
              <w:ind w:right="19"/>
              <w:rPr>
                <w:rFonts w:ascii="Times New Roman" w:eastAsia="Times New Roman" w:hAnsi="Times New Roman" w:cs="Times New Roman"/>
                <w:color w:val="000000"/>
                <w:sz w:val="24"/>
                <w:szCs w:val="24"/>
                <w:lang w:val="uk-UA" w:eastAsia="ru-RU"/>
              </w:rPr>
            </w:pPr>
            <w:r w:rsidRPr="009A778F">
              <w:rPr>
                <w:rFonts w:ascii="Times New Roman" w:eastAsia="Times New Roman" w:hAnsi="Times New Roman"/>
                <w:sz w:val="24"/>
                <w:szCs w:val="24"/>
                <w:lang w:val="uk-UA" w:eastAsia="ru-RU"/>
              </w:rPr>
              <w:t>Здійснювати  прийом громадян відповідно до Графіка прийому громадян з особистих питань та здійснювати реєстрації звернень громадян у Книзі реєстрації звернень громадян відповідно до форми ведення та повноти запису</w:t>
            </w:r>
          </w:p>
          <w:p w14:paraId="7B85FBF5" w14:textId="77777777" w:rsidR="006727E0" w:rsidRPr="009A778F" w:rsidRDefault="006727E0" w:rsidP="00EB08DD">
            <w:pPr>
              <w:widowControl w:val="0"/>
              <w:shd w:val="clear" w:color="auto" w:fill="FFFFFF"/>
              <w:autoSpaceDE w:val="0"/>
              <w:autoSpaceDN w:val="0"/>
              <w:adjustRightInd w:val="0"/>
              <w:spacing w:after="0" w:line="221" w:lineRule="exact"/>
              <w:ind w:right="19"/>
              <w:rPr>
                <w:rFonts w:ascii="Times New Roman" w:eastAsia="Times New Roman" w:hAnsi="Times New Roman" w:cs="Times New Roman"/>
                <w:color w:val="000000"/>
                <w:sz w:val="24"/>
                <w:szCs w:val="24"/>
                <w:lang w:val="uk-UA" w:eastAsia="ru-RU"/>
              </w:rPr>
            </w:pPr>
          </w:p>
          <w:p w14:paraId="5E1FD5A5" w14:textId="77777777" w:rsidR="00EB08DD" w:rsidRPr="009A778F" w:rsidRDefault="00EB08DD" w:rsidP="00EB08DD">
            <w:pPr>
              <w:widowControl w:val="0"/>
              <w:shd w:val="clear" w:color="auto" w:fill="FFFFFF"/>
              <w:autoSpaceDE w:val="0"/>
              <w:autoSpaceDN w:val="0"/>
              <w:adjustRightInd w:val="0"/>
              <w:spacing w:after="0" w:line="221" w:lineRule="exact"/>
              <w:ind w:right="19"/>
              <w:rPr>
                <w:rFonts w:ascii="Times New Roman" w:eastAsia="Times New Roman" w:hAnsi="Times New Roman" w:cs="Times New Roman"/>
                <w:sz w:val="24"/>
                <w:szCs w:val="24"/>
                <w:lang w:eastAsia="ru-RU"/>
              </w:rPr>
            </w:pPr>
          </w:p>
        </w:tc>
        <w:tc>
          <w:tcPr>
            <w:tcW w:w="1967" w:type="dxa"/>
            <w:tcBorders>
              <w:top w:val="single" w:sz="6" w:space="0" w:color="auto"/>
              <w:left w:val="single" w:sz="6" w:space="0" w:color="auto"/>
              <w:bottom w:val="single" w:sz="6" w:space="0" w:color="auto"/>
              <w:right w:val="single" w:sz="6" w:space="0" w:color="auto"/>
            </w:tcBorders>
            <w:shd w:val="clear" w:color="auto" w:fill="FFFFFF"/>
          </w:tcPr>
          <w:p w14:paraId="06540DA9" w14:textId="77777777" w:rsidR="00EB08DD" w:rsidRPr="009A778F" w:rsidRDefault="00EB08DD" w:rsidP="00CD5FA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A778F">
              <w:rPr>
                <w:rFonts w:ascii="Times New Roman" w:eastAsia="Times New Roman" w:hAnsi="Times New Roman" w:cs="Times New Roman"/>
                <w:color w:val="000000"/>
                <w:spacing w:val="-6"/>
                <w:sz w:val="24"/>
                <w:szCs w:val="24"/>
                <w:lang w:val="uk-UA" w:eastAsia="ru-RU"/>
              </w:rPr>
              <w:t xml:space="preserve">Заступник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19CC364" w14:textId="77777777" w:rsidR="00EB08DD" w:rsidRPr="009A778F"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A778F">
              <w:rPr>
                <w:rFonts w:ascii="Times New Roman" w:eastAsia="Times New Roman" w:hAnsi="Times New Roman" w:cs="Times New Roman"/>
                <w:color w:val="000000"/>
                <w:spacing w:val="-6"/>
                <w:sz w:val="24"/>
                <w:szCs w:val="24"/>
                <w:lang w:val="uk-UA" w:eastAsia="ru-RU"/>
              </w:rPr>
              <w:t>Протягом місяця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600B99B" w14:textId="77777777" w:rsidR="00EB08DD" w:rsidRPr="009A778F"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p>
        </w:tc>
      </w:tr>
      <w:tr w:rsidR="00EB08DD" w:rsidRPr="00EB08DD" w14:paraId="2BBC82EE" w14:textId="77777777" w:rsidTr="00EB08DD">
        <w:trPr>
          <w:trHeight w:hRule="exact" w:val="298"/>
        </w:trPr>
        <w:tc>
          <w:tcPr>
            <w:tcW w:w="8505" w:type="dxa"/>
            <w:gridSpan w:val="4"/>
            <w:tcBorders>
              <w:top w:val="single" w:sz="6" w:space="0" w:color="auto"/>
              <w:left w:val="single" w:sz="6" w:space="0" w:color="auto"/>
              <w:bottom w:val="single" w:sz="6" w:space="0" w:color="auto"/>
              <w:right w:val="single" w:sz="6" w:space="0" w:color="auto"/>
            </w:tcBorders>
            <w:shd w:val="clear" w:color="auto" w:fill="FFFFFF"/>
          </w:tcPr>
          <w:p w14:paraId="67F2EC7C" w14:textId="77777777" w:rsidR="00EB08DD" w:rsidRPr="00EB08DD" w:rsidRDefault="00F87613"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val="en-US" w:eastAsia="ru-RU"/>
              </w:rPr>
              <w:t>V</w:t>
            </w:r>
            <w:r w:rsidR="00EB08DD" w:rsidRPr="00EB08DD">
              <w:rPr>
                <w:rFonts w:ascii="Times New Roman" w:eastAsia="Times New Roman" w:hAnsi="Times New Roman" w:cs="Times New Roman"/>
                <w:b/>
                <w:color w:val="000000"/>
                <w:sz w:val="24"/>
                <w:szCs w:val="24"/>
                <w:lang w:val="en-US" w:eastAsia="ru-RU"/>
              </w:rPr>
              <w:t xml:space="preserve">I. </w:t>
            </w:r>
            <w:r w:rsidR="00EB08DD" w:rsidRPr="00EB08DD">
              <w:rPr>
                <w:rFonts w:ascii="Times New Roman" w:eastAsia="Times New Roman" w:hAnsi="Times New Roman" w:cs="Times New Roman"/>
                <w:b/>
                <w:color w:val="000000"/>
                <w:sz w:val="24"/>
                <w:szCs w:val="24"/>
                <w:lang w:val="uk-UA" w:eastAsia="ru-RU"/>
              </w:rPr>
              <w:t>Фінансово-господарська діяльність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D67372C"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en-US" w:eastAsia="ru-RU"/>
              </w:rPr>
            </w:pPr>
          </w:p>
        </w:tc>
      </w:tr>
      <w:tr w:rsidR="00EB08DD" w:rsidRPr="00EB08DD" w14:paraId="2392ACA3" w14:textId="77777777" w:rsidTr="00EB08DD">
        <w:trPr>
          <w:trHeight w:hRule="exact" w:val="616"/>
        </w:trPr>
        <w:tc>
          <w:tcPr>
            <w:tcW w:w="710" w:type="dxa"/>
            <w:tcBorders>
              <w:top w:val="single" w:sz="6" w:space="0" w:color="auto"/>
              <w:left w:val="single" w:sz="6" w:space="0" w:color="auto"/>
              <w:bottom w:val="single" w:sz="6" w:space="0" w:color="auto"/>
              <w:right w:val="single" w:sz="6" w:space="0" w:color="auto"/>
            </w:tcBorders>
            <w:shd w:val="clear" w:color="auto" w:fill="FFFFFF"/>
          </w:tcPr>
          <w:p w14:paraId="79F7A652" w14:textId="77777777" w:rsidR="00EB08DD" w:rsidRPr="00EB08DD" w:rsidRDefault="00011017" w:rsidP="00EB08DD">
            <w:pPr>
              <w:widowControl w:val="0"/>
              <w:shd w:val="clear" w:color="auto" w:fill="FFFFFF"/>
              <w:autoSpaceDE w:val="0"/>
              <w:autoSpaceDN w:val="0"/>
              <w:adjustRightInd w:val="0"/>
              <w:spacing w:after="0" w:line="240" w:lineRule="auto"/>
              <w:ind w:right="173"/>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1</w:t>
            </w:r>
          </w:p>
        </w:tc>
        <w:tc>
          <w:tcPr>
            <w:tcW w:w="4694" w:type="dxa"/>
            <w:tcBorders>
              <w:top w:val="single" w:sz="6" w:space="0" w:color="auto"/>
              <w:left w:val="single" w:sz="6" w:space="0" w:color="auto"/>
              <w:bottom w:val="single" w:sz="6" w:space="0" w:color="auto"/>
              <w:right w:val="single" w:sz="6" w:space="0" w:color="auto"/>
            </w:tcBorders>
            <w:shd w:val="clear" w:color="auto" w:fill="FFFFFF"/>
          </w:tcPr>
          <w:p w14:paraId="2CB48B08"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Організувати ремонтні роботи (ремонт стільців, парт, підлоги)</w:t>
            </w:r>
          </w:p>
        </w:tc>
        <w:tc>
          <w:tcPr>
            <w:tcW w:w="1967" w:type="dxa"/>
            <w:tcBorders>
              <w:top w:val="single" w:sz="6" w:space="0" w:color="auto"/>
              <w:left w:val="single" w:sz="6" w:space="0" w:color="auto"/>
              <w:bottom w:val="single" w:sz="6" w:space="0" w:color="auto"/>
              <w:right w:val="single" w:sz="6" w:space="0" w:color="auto"/>
            </w:tcBorders>
            <w:shd w:val="clear" w:color="auto" w:fill="FFFFFF"/>
          </w:tcPr>
          <w:p w14:paraId="25467378"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Директор, завгосп</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AC899F6"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Протягом місяця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CC74444"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4"/>
                <w:szCs w:val="24"/>
                <w:lang w:val="uk-UA" w:eastAsia="ru-RU"/>
              </w:rPr>
            </w:pPr>
          </w:p>
        </w:tc>
      </w:tr>
      <w:tr w:rsidR="00EB08DD" w:rsidRPr="00EB08DD" w14:paraId="4625F90D" w14:textId="77777777" w:rsidTr="00AB1E09">
        <w:trPr>
          <w:trHeight w:hRule="exact" w:val="537"/>
        </w:trPr>
        <w:tc>
          <w:tcPr>
            <w:tcW w:w="8505" w:type="dxa"/>
            <w:gridSpan w:val="4"/>
            <w:tcBorders>
              <w:top w:val="single" w:sz="6" w:space="0" w:color="auto"/>
              <w:left w:val="single" w:sz="6" w:space="0" w:color="auto"/>
              <w:bottom w:val="single" w:sz="6" w:space="0" w:color="auto"/>
              <w:right w:val="single" w:sz="6" w:space="0" w:color="auto"/>
            </w:tcBorders>
            <w:shd w:val="clear" w:color="auto" w:fill="FFFFFF"/>
          </w:tcPr>
          <w:p w14:paraId="4CF5AB14" w14:textId="77777777" w:rsidR="00EB08DD" w:rsidRDefault="00F87613"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bCs/>
                <w:color w:val="000000"/>
                <w:sz w:val="24"/>
                <w:szCs w:val="24"/>
                <w:lang w:val="en-US" w:eastAsia="ru-RU"/>
              </w:rPr>
              <w:t>V</w:t>
            </w:r>
            <w:r w:rsidR="00EB08DD" w:rsidRPr="00EB08DD">
              <w:rPr>
                <w:rFonts w:ascii="Times New Roman" w:eastAsia="Times New Roman" w:hAnsi="Times New Roman" w:cs="Times New Roman"/>
                <w:b/>
                <w:bCs/>
                <w:color w:val="000000"/>
                <w:sz w:val="24"/>
                <w:szCs w:val="24"/>
                <w:lang w:val="en-US" w:eastAsia="ru-RU"/>
              </w:rPr>
              <w:t>I</w:t>
            </w:r>
            <w:r w:rsidR="00EB08DD" w:rsidRPr="00EB08DD">
              <w:rPr>
                <w:rFonts w:ascii="Times New Roman" w:eastAsia="Times New Roman" w:hAnsi="Times New Roman" w:cs="Times New Roman"/>
                <w:b/>
                <w:bCs/>
                <w:color w:val="000000"/>
                <w:sz w:val="24"/>
                <w:szCs w:val="24"/>
                <w:lang w:val="uk-UA" w:eastAsia="ru-RU"/>
              </w:rPr>
              <w:t>І</w:t>
            </w:r>
            <w:r w:rsidR="00EB08DD" w:rsidRPr="00EB08DD">
              <w:rPr>
                <w:rFonts w:ascii="Times New Roman" w:eastAsia="Times New Roman" w:hAnsi="Times New Roman" w:cs="Times New Roman"/>
                <w:b/>
                <w:color w:val="000000"/>
                <w:sz w:val="24"/>
                <w:szCs w:val="24"/>
                <w:lang w:val="en-US" w:eastAsia="ru-RU"/>
              </w:rPr>
              <w:t xml:space="preserve">. </w:t>
            </w:r>
            <w:r w:rsidR="00EB08DD" w:rsidRPr="00EB08DD">
              <w:rPr>
                <w:rFonts w:ascii="Times New Roman" w:eastAsia="Times New Roman" w:hAnsi="Times New Roman" w:cs="Times New Roman"/>
                <w:b/>
                <w:color w:val="000000"/>
                <w:sz w:val="24"/>
                <w:szCs w:val="24"/>
                <w:lang w:val="uk-UA" w:eastAsia="ru-RU"/>
              </w:rPr>
              <w:t>Робота шкільної бібліотеки</w:t>
            </w:r>
          </w:p>
          <w:p w14:paraId="07B0EB25" w14:textId="77777777" w:rsidR="00AB1E09" w:rsidRDefault="00AB1E09"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14:paraId="2939ABDB" w14:textId="77777777" w:rsidR="00AB1E09" w:rsidRPr="00EB08DD" w:rsidRDefault="00AB1E09"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482B9FE"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en-US" w:eastAsia="ru-RU"/>
              </w:rPr>
            </w:pPr>
          </w:p>
        </w:tc>
      </w:tr>
      <w:tr w:rsidR="00EB08DD" w:rsidRPr="00EB08DD" w14:paraId="0B29CBEA" w14:textId="77777777" w:rsidTr="00EB08DD">
        <w:trPr>
          <w:trHeight w:hRule="exact" w:val="571"/>
        </w:trPr>
        <w:tc>
          <w:tcPr>
            <w:tcW w:w="710" w:type="dxa"/>
            <w:tcBorders>
              <w:top w:val="single" w:sz="6" w:space="0" w:color="auto"/>
              <w:left w:val="single" w:sz="6" w:space="0" w:color="auto"/>
              <w:bottom w:val="single" w:sz="6" w:space="0" w:color="auto"/>
              <w:right w:val="single" w:sz="6" w:space="0" w:color="auto"/>
            </w:tcBorders>
            <w:shd w:val="clear" w:color="auto" w:fill="FFFFFF"/>
          </w:tcPr>
          <w:p w14:paraId="39D02EE8" w14:textId="77777777" w:rsidR="00EB08DD" w:rsidRPr="00EB08DD" w:rsidRDefault="00EB08DD" w:rsidP="00EB08DD">
            <w:pPr>
              <w:widowControl w:val="0"/>
              <w:shd w:val="clear" w:color="auto" w:fill="FFFFFF"/>
              <w:autoSpaceDE w:val="0"/>
              <w:autoSpaceDN w:val="0"/>
              <w:adjustRightInd w:val="0"/>
              <w:spacing w:after="0" w:line="240" w:lineRule="auto"/>
              <w:ind w:right="18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1</w:t>
            </w:r>
          </w:p>
        </w:tc>
        <w:tc>
          <w:tcPr>
            <w:tcW w:w="4694" w:type="dxa"/>
            <w:tcBorders>
              <w:top w:val="single" w:sz="6" w:space="0" w:color="auto"/>
              <w:left w:val="single" w:sz="6" w:space="0" w:color="auto"/>
              <w:bottom w:val="single" w:sz="6" w:space="0" w:color="auto"/>
              <w:right w:val="single" w:sz="6" w:space="0" w:color="auto"/>
            </w:tcBorders>
            <w:shd w:val="clear" w:color="auto" w:fill="FFFFFF"/>
          </w:tcPr>
          <w:p w14:paraId="02A44331"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Виховувати читацькі інтереси учнів середньої ланки</w:t>
            </w:r>
          </w:p>
        </w:tc>
        <w:tc>
          <w:tcPr>
            <w:tcW w:w="1967" w:type="dxa"/>
            <w:tcBorders>
              <w:top w:val="single" w:sz="6" w:space="0" w:color="auto"/>
              <w:left w:val="single" w:sz="6" w:space="0" w:color="auto"/>
              <w:bottom w:val="single" w:sz="6" w:space="0" w:color="auto"/>
              <w:right w:val="single" w:sz="6" w:space="0" w:color="auto"/>
            </w:tcBorders>
            <w:shd w:val="clear" w:color="auto" w:fill="FFFFFF"/>
          </w:tcPr>
          <w:p w14:paraId="72B25829"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Бібліотекар</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EED00ED"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Протягом місяця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5496163"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val="uk-UA" w:eastAsia="ru-RU"/>
              </w:rPr>
            </w:pPr>
          </w:p>
        </w:tc>
      </w:tr>
      <w:tr w:rsidR="00EB08DD" w:rsidRPr="00EB08DD" w14:paraId="71C3048E" w14:textId="77777777" w:rsidTr="00EB08DD">
        <w:trPr>
          <w:trHeight w:hRule="exact" w:val="528"/>
        </w:trPr>
        <w:tc>
          <w:tcPr>
            <w:tcW w:w="710" w:type="dxa"/>
            <w:tcBorders>
              <w:top w:val="single" w:sz="6" w:space="0" w:color="auto"/>
              <w:left w:val="single" w:sz="6" w:space="0" w:color="auto"/>
              <w:bottom w:val="single" w:sz="6" w:space="0" w:color="auto"/>
              <w:right w:val="single" w:sz="6" w:space="0" w:color="auto"/>
            </w:tcBorders>
            <w:shd w:val="clear" w:color="auto" w:fill="FFFFFF"/>
          </w:tcPr>
          <w:p w14:paraId="5D808548" w14:textId="77777777" w:rsidR="00EB08DD" w:rsidRPr="00EB08DD" w:rsidRDefault="00EB08DD" w:rsidP="00EB08DD">
            <w:pPr>
              <w:widowControl w:val="0"/>
              <w:shd w:val="clear" w:color="auto" w:fill="FFFFFF"/>
              <w:autoSpaceDE w:val="0"/>
              <w:autoSpaceDN w:val="0"/>
              <w:adjustRightInd w:val="0"/>
              <w:spacing w:after="0" w:line="240" w:lineRule="auto"/>
              <w:ind w:right="163"/>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2</w:t>
            </w:r>
          </w:p>
        </w:tc>
        <w:tc>
          <w:tcPr>
            <w:tcW w:w="4694" w:type="dxa"/>
            <w:tcBorders>
              <w:top w:val="single" w:sz="6" w:space="0" w:color="auto"/>
              <w:left w:val="single" w:sz="6" w:space="0" w:color="auto"/>
              <w:bottom w:val="single" w:sz="6" w:space="0" w:color="auto"/>
              <w:right w:val="single" w:sz="6" w:space="0" w:color="auto"/>
            </w:tcBorders>
            <w:shd w:val="clear" w:color="auto" w:fill="FFFFFF"/>
          </w:tcPr>
          <w:p w14:paraId="2685FA9E" w14:textId="77777777" w:rsidR="00EB08DD" w:rsidRPr="00EB08DD" w:rsidRDefault="00EB08DD" w:rsidP="00EB08DD">
            <w:pPr>
              <w:widowControl w:val="0"/>
              <w:shd w:val="clear" w:color="auto" w:fill="FFFFFF"/>
              <w:autoSpaceDE w:val="0"/>
              <w:autoSpaceDN w:val="0"/>
              <w:adjustRightInd w:val="0"/>
              <w:spacing w:after="0" w:line="221" w:lineRule="exact"/>
              <w:ind w:right="288" w:firstLine="2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Організувати роботу учнів «Подаруймо книзі нове </w:t>
            </w:r>
            <w:r w:rsidRPr="00EB08DD">
              <w:rPr>
                <w:rFonts w:ascii="Times New Roman" w:eastAsia="Times New Roman" w:hAnsi="Times New Roman" w:cs="Times New Roman"/>
                <w:color w:val="000000"/>
                <w:spacing w:val="-8"/>
                <w:sz w:val="24"/>
                <w:szCs w:val="24"/>
                <w:lang w:val="uk-UA" w:eastAsia="ru-RU"/>
              </w:rPr>
              <w:t>життя»</w:t>
            </w:r>
          </w:p>
        </w:tc>
        <w:tc>
          <w:tcPr>
            <w:tcW w:w="1967" w:type="dxa"/>
            <w:tcBorders>
              <w:top w:val="single" w:sz="6" w:space="0" w:color="auto"/>
              <w:left w:val="single" w:sz="6" w:space="0" w:color="auto"/>
              <w:bottom w:val="single" w:sz="6" w:space="0" w:color="auto"/>
              <w:right w:val="single" w:sz="6" w:space="0" w:color="auto"/>
            </w:tcBorders>
            <w:shd w:val="clear" w:color="auto" w:fill="FFFFFF"/>
          </w:tcPr>
          <w:p w14:paraId="7CEC429B"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Бібліотекар</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EC431E4"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Протягом місяця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7BABBCA"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val="uk-UA" w:eastAsia="ru-RU"/>
              </w:rPr>
            </w:pPr>
          </w:p>
        </w:tc>
      </w:tr>
    </w:tbl>
    <w:p w14:paraId="4E25BD86" w14:textId="77777777" w:rsidR="00EB08DD" w:rsidRPr="00EB08DD" w:rsidRDefault="00F87613" w:rsidP="008A0D3E">
      <w:pPr>
        <w:widowControl w:val="0"/>
        <w:shd w:val="clear" w:color="auto" w:fill="FFFFFF"/>
        <w:autoSpaceDE w:val="0"/>
        <w:autoSpaceDN w:val="0"/>
        <w:adjustRightInd w:val="0"/>
        <w:spacing w:before="202" w:after="0" w:line="240" w:lineRule="auto"/>
        <w:ind w:right="10"/>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en-US" w:eastAsia="ru-RU"/>
        </w:rPr>
        <w:t>VII</w:t>
      </w:r>
      <w:r w:rsidRPr="00EB08DD">
        <w:rPr>
          <w:rFonts w:ascii="Times New Roman" w:eastAsia="Times New Roman" w:hAnsi="Times New Roman" w:cs="Times New Roman"/>
          <w:b/>
          <w:bCs/>
          <w:color w:val="000000"/>
          <w:sz w:val="24"/>
          <w:szCs w:val="24"/>
          <w:lang w:val="uk-UA" w:eastAsia="ru-RU"/>
        </w:rPr>
        <w:t>І</w:t>
      </w:r>
      <w:r w:rsidR="00EB08DD" w:rsidRPr="00EB08DD">
        <w:rPr>
          <w:rFonts w:ascii="Times New Roman" w:eastAsia="Times New Roman" w:hAnsi="Times New Roman" w:cs="Times New Roman"/>
          <w:b/>
          <w:bCs/>
          <w:color w:val="000000"/>
          <w:sz w:val="24"/>
          <w:szCs w:val="24"/>
          <w:lang w:eastAsia="ru-RU"/>
        </w:rPr>
        <w:t xml:space="preserve">. </w:t>
      </w:r>
      <w:r w:rsidR="00EB08DD" w:rsidRPr="00EB08DD">
        <w:rPr>
          <w:rFonts w:ascii="Times New Roman" w:eastAsia="Times New Roman" w:hAnsi="Times New Roman" w:cs="Times New Roman"/>
          <w:b/>
          <w:bCs/>
          <w:color w:val="000000"/>
          <w:sz w:val="24"/>
          <w:szCs w:val="24"/>
          <w:lang w:val="uk-UA" w:eastAsia="ru-RU"/>
        </w:rPr>
        <w:t xml:space="preserve">Система </w:t>
      </w:r>
      <w:proofErr w:type="spellStart"/>
      <w:r w:rsidR="00EB08DD" w:rsidRPr="00EB08DD">
        <w:rPr>
          <w:rFonts w:ascii="Times New Roman" w:eastAsia="Times New Roman" w:hAnsi="Times New Roman" w:cs="Times New Roman"/>
          <w:b/>
          <w:bCs/>
          <w:color w:val="000000"/>
          <w:sz w:val="24"/>
          <w:szCs w:val="24"/>
          <w:lang w:val="uk-UA" w:eastAsia="ru-RU"/>
        </w:rPr>
        <w:t>внутрішньошкілького</w:t>
      </w:r>
      <w:proofErr w:type="spellEnd"/>
      <w:r w:rsidR="00EB08DD" w:rsidRPr="00EB08DD">
        <w:rPr>
          <w:rFonts w:ascii="Times New Roman" w:eastAsia="Times New Roman" w:hAnsi="Times New Roman" w:cs="Times New Roman"/>
          <w:b/>
          <w:bCs/>
          <w:color w:val="000000"/>
          <w:sz w:val="24"/>
          <w:szCs w:val="24"/>
          <w:lang w:val="uk-UA" w:eastAsia="ru-RU"/>
        </w:rPr>
        <w:t xml:space="preserve"> контролю в жовтні</w:t>
      </w:r>
    </w:p>
    <w:p w14:paraId="18E4950C" w14:textId="77777777" w:rsidR="00EB08DD" w:rsidRPr="00EB08DD" w:rsidRDefault="00EB08DD" w:rsidP="00EB08DD">
      <w:pPr>
        <w:widowControl w:val="0"/>
        <w:autoSpaceDE w:val="0"/>
        <w:autoSpaceDN w:val="0"/>
        <w:adjustRightInd w:val="0"/>
        <w:spacing w:after="10" w:line="1" w:lineRule="exact"/>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701"/>
        <w:gridCol w:w="2456"/>
        <w:gridCol w:w="2112"/>
        <w:gridCol w:w="1632"/>
        <w:gridCol w:w="1795"/>
      </w:tblGrid>
      <w:tr w:rsidR="00EB08DD" w:rsidRPr="00EB08DD" w14:paraId="2BAE1F23" w14:textId="77777777" w:rsidTr="00452255">
        <w:trPr>
          <w:trHeight w:hRule="exact" w:val="317"/>
        </w:trPr>
        <w:tc>
          <w:tcPr>
            <w:tcW w:w="1701" w:type="dxa"/>
            <w:tcBorders>
              <w:top w:val="single" w:sz="6" w:space="0" w:color="auto"/>
              <w:left w:val="single" w:sz="6" w:space="0" w:color="auto"/>
              <w:bottom w:val="single" w:sz="6" w:space="0" w:color="auto"/>
              <w:right w:val="single" w:sz="6" w:space="0" w:color="auto"/>
            </w:tcBorders>
            <w:shd w:val="clear" w:color="auto" w:fill="FFFFFF"/>
          </w:tcPr>
          <w:p w14:paraId="1436BF42" w14:textId="77777777" w:rsidR="00EB08DD" w:rsidRPr="00EB08DD" w:rsidRDefault="00EB08DD" w:rsidP="00EB08DD">
            <w:pPr>
              <w:widowControl w:val="0"/>
              <w:shd w:val="clear" w:color="auto" w:fill="FFFFFF"/>
              <w:autoSpaceDE w:val="0"/>
              <w:autoSpaceDN w:val="0"/>
              <w:adjustRightInd w:val="0"/>
              <w:spacing w:after="0" w:line="240" w:lineRule="auto"/>
              <w:ind w:left="202"/>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2"/>
                <w:sz w:val="24"/>
                <w:szCs w:val="24"/>
                <w:lang w:val="uk-UA" w:eastAsia="ru-RU"/>
              </w:rPr>
              <w:t>Вид контролю</w:t>
            </w:r>
          </w:p>
        </w:tc>
        <w:tc>
          <w:tcPr>
            <w:tcW w:w="2456" w:type="dxa"/>
            <w:tcBorders>
              <w:top w:val="single" w:sz="6" w:space="0" w:color="auto"/>
              <w:left w:val="single" w:sz="6" w:space="0" w:color="auto"/>
              <w:bottom w:val="single" w:sz="6" w:space="0" w:color="auto"/>
              <w:right w:val="single" w:sz="6" w:space="0" w:color="auto"/>
            </w:tcBorders>
            <w:shd w:val="clear" w:color="auto" w:fill="FFFFFF"/>
          </w:tcPr>
          <w:p w14:paraId="13540EE9" w14:textId="77777777" w:rsidR="00EB08DD" w:rsidRPr="00EB08DD" w:rsidRDefault="00EB08DD" w:rsidP="00EB08DD">
            <w:pPr>
              <w:widowControl w:val="0"/>
              <w:shd w:val="clear" w:color="auto" w:fill="FFFFFF"/>
              <w:autoSpaceDE w:val="0"/>
              <w:autoSpaceDN w:val="0"/>
              <w:adjustRightInd w:val="0"/>
              <w:spacing w:after="0" w:line="240" w:lineRule="auto"/>
              <w:ind w:left="605"/>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І тиждень</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14:paraId="1ACCC282" w14:textId="77777777" w:rsidR="00EB08DD" w:rsidRPr="00EB08DD" w:rsidRDefault="00EB08DD" w:rsidP="00EB08DD">
            <w:pPr>
              <w:widowControl w:val="0"/>
              <w:shd w:val="clear" w:color="auto" w:fill="FFFFFF"/>
              <w:autoSpaceDE w:val="0"/>
              <w:autoSpaceDN w:val="0"/>
              <w:adjustRightInd w:val="0"/>
              <w:spacing w:after="0" w:line="240" w:lineRule="auto"/>
              <w:ind w:left="47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en-US" w:eastAsia="ru-RU"/>
              </w:rPr>
              <w:t xml:space="preserve">II </w:t>
            </w:r>
            <w:r w:rsidRPr="00EB08DD">
              <w:rPr>
                <w:rFonts w:ascii="Times New Roman" w:eastAsia="Times New Roman" w:hAnsi="Times New Roman" w:cs="Times New Roman"/>
                <w:color w:val="000000"/>
                <w:sz w:val="24"/>
                <w:szCs w:val="24"/>
                <w:lang w:val="uk-UA" w:eastAsia="ru-RU"/>
              </w:rPr>
              <w:t>тиждень</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14:paraId="3C4EC21B" w14:textId="77777777" w:rsidR="00EB08DD" w:rsidRPr="00EB08DD" w:rsidRDefault="00EB08DD" w:rsidP="00EB08DD">
            <w:pPr>
              <w:widowControl w:val="0"/>
              <w:shd w:val="clear" w:color="auto" w:fill="FFFFFF"/>
              <w:autoSpaceDE w:val="0"/>
              <w:autoSpaceDN w:val="0"/>
              <w:adjustRightInd w:val="0"/>
              <w:spacing w:after="0" w:line="240" w:lineRule="auto"/>
              <w:ind w:left="192"/>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en-US" w:eastAsia="ru-RU"/>
              </w:rPr>
              <w:t xml:space="preserve">III </w:t>
            </w:r>
            <w:r w:rsidRPr="00EB08DD">
              <w:rPr>
                <w:rFonts w:ascii="Times New Roman" w:eastAsia="Times New Roman" w:hAnsi="Times New Roman" w:cs="Times New Roman"/>
                <w:color w:val="000000"/>
                <w:sz w:val="24"/>
                <w:szCs w:val="24"/>
                <w:lang w:val="uk-UA" w:eastAsia="ru-RU"/>
              </w:rPr>
              <w:t>тиждень</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14:paraId="34794739" w14:textId="77777777" w:rsidR="00EB08DD" w:rsidRPr="00EB08DD" w:rsidRDefault="00EB08DD" w:rsidP="00EB08DD">
            <w:pPr>
              <w:widowControl w:val="0"/>
              <w:shd w:val="clear" w:color="auto" w:fill="FFFFFF"/>
              <w:autoSpaceDE w:val="0"/>
              <w:autoSpaceDN w:val="0"/>
              <w:adjustRightInd w:val="0"/>
              <w:spacing w:after="0" w:line="240" w:lineRule="auto"/>
              <w:ind w:left="25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en-US" w:eastAsia="ru-RU"/>
              </w:rPr>
              <w:t xml:space="preserve">IV </w:t>
            </w:r>
            <w:r w:rsidRPr="00EB08DD">
              <w:rPr>
                <w:rFonts w:ascii="Times New Roman" w:eastAsia="Times New Roman" w:hAnsi="Times New Roman" w:cs="Times New Roman"/>
                <w:color w:val="000000"/>
                <w:sz w:val="24"/>
                <w:szCs w:val="24"/>
                <w:lang w:val="uk-UA" w:eastAsia="ru-RU"/>
              </w:rPr>
              <w:t>тиждень</w:t>
            </w:r>
          </w:p>
        </w:tc>
      </w:tr>
      <w:tr w:rsidR="00EB08DD" w:rsidRPr="00EB08DD" w14:paraId="02E835D3" w14:textId="77777777" w:rsidTr="00452255">
        <w:trPr>
          <w:trHeight w:hRule="exact" w:val="2771"/>
        </w:trPr>
        <w:tc>
          <w:tcPr>
            <w:tcW w:w="1701" w:type="dxa"/>
            <w:tcBorders>
              <w:top w:val="single" w:sz="6" w:space="0" w:color="auto"/>
              <w:left w:val="single" w:sz="6" w:space="0" w:color="auto"/>
              <w:bottom w:val="single" w:sz="6" w:space="0" w:color="auto"/>
              <w:right w:val="single" w:sz="6" w:space="0" w:color="auto"/>
            </w:tcBorders>
            <w:shd w:val="clear" w:color="auto" w:fill="FFFFFF"/>
          </w:tcPr>
          <w:p w14:paraId="51ED5BDA"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Оглядовий</w:t>
            </w:r>
          </w:p>
        </w:tc>
        <w:tc>
          <w:tcPr>
            <w:tcW w:w="2456" w:type="dxa"/>
            <w:tcBorders>
              <w:top w:val="single" w:sz="6" w:space="0" w:color="auto"/>
              <w:left w:val="single" w:sz="6" w:space="0" w:color="auto"/>
              <w:bottom w:val="single" w:sz="6" w:space="0" w:color="auto"/>
              <w:right w:val="single" w:sz="6" w:space="0" w:color="auto"/>
            </w:tcBorders>
            <w:shd w:val="clear" w:color="auto" w:fill="FFFFFF"/>
          </w:tcPr>
          <w:p w14:paraId="19E9A7BE" w14:textId="77777777" w:rsidR="00EB08DD" w:rsidRPr="00EB08DD" w:rsidRDefault="00EB08DD" w:rsidP="00EB08DD">
            <w:pPr>
              <w:widowControl w:val="0"/>
              <w:shd w:val="clear" w:color="auto" w:fill="FFFFFF"/>
              <w:autoSpaceDE w:val="0"/>
              <w:autoSpaceDN w:val="0"/>
              <w:adjustRightInd w:val="0"/>
              <w:spacing w:after="0" w:line="240" w:lineRule="exact"/>
              <w:ind w:right="48"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sz w:val="24"/>
                <w:szCs w:val="24"/>
                <w:lang w:eastAsia="ru-RU"/>
              </w:rPr>
              <w:t xml:space="preserve">Контроль за </w:t>
            </w:r>
            <w:proofErr w:type="spellStart"/>
            <w:r w:rsidRPr="00EB08DD">
              <w:rPr>
                <w:rFonts w:ascii="Times New Roman" w:eastAsia="Times New Roman" w:hAnsi="Times New Roman" w:cs="Times New Roman"/>
                <w:sz w:val="24"/>
                <w:szCs w:val="24"/>
                <w:lang w:eastAsia="ru-RU"/>
              </w:rPr>
              <w:t>підготовкою</w:t>
            </w:r>
            <w:proofErr w:type="spellEnd"/>
            <w:r w:rsidRPr="00EB08DD">
              <w:rPr>
                <w:rFonts w:ascii="Times New Roman" w:eastAsia="Times New Roman" w:hAnsi="Times New Roman" w:cs="Times New Roman"/>
                <w:sz w:val="24"/>
                <w:szCs w:val="24"/>
                <w:lang w:eastAsia="ru-RU"/>
              </w:rPr>
              <w:t xml:space="preserve"> закладу до </w:t>
            </w:r>
            <w:proofErr w:type="spellStart"/>
            <w:r w:rsidRPr="00EB08DD">
              <w:rPr>
                <w:rFonts w:ascii="Times New Roman" w:eastAsia="Times New Roman" w:hAnsi="Times New Roman" w:cs="Times New Roman"/>
                <w:sz w:val="24"/>
                <w:szCs w:val="24"/>
                <w:lang w:eastAsia="ru-RU"/>
              </w:rPr>
              <w:t>осінньо-зимового</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періоду</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нарада</w:t>
            </w:r>
            <w:proofErr w:type="spellEnd"/>
            <w:r w:rsidRPr="00EB08DD">
              <w:rPr>
                <w:rFonts w:ascii="Times New Roman" w:eastAsia="Times New Roman" w:hAnsi="Times New Roman" w:cs="Times New Roman"/>
                <w:sz w:val="24"/>
                <w:szCs w:val="24"/>
                <w:lang w:eastAsia="ru-RU"/>
              </w:rPr>
              <w:t>)</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14:paraId="33D4ECEE" w14:textId="77777777" w:rsidR="00AB1E09" w:rsidRDefault="001D1A50" w:rsidP="001D1A50">
            <w:pPr>
              <w:spacing w:after="0" w:line="240" w:lineRule="auto"/>
              <w:rPr>
                <w:rFonts w:ascii="Times New Roman" w:eastAsia="Times New Roman" w:hAnsi="Times New Roman" w:cs="Times New Roman"/>
                <w:lang w:val="uk-UA" w:eastAsia="ru-RU"/>
              </w:rPr>
            </w:pPr>
            <w:r w:rsidRPr="001D1A50">
              <w:rPr>
                <w:rFonts w:ascii="Times New Roman" w:eastAsia="Times New Roman" w:hAnsi="Times New Roman" w:cs="Times New Roman"/>
                <w:lang w:val="uk-UA" w:eastAsia="ru-RU"/>
              </w:rPr>
              <w:t>П</w:t>
            </w:r>
            <w:proofErr w:type="spellStart"/>
            <w:r w:rsidRPr="001D1A50">
              <w:rPr>
                <w:rFonts w:ascii="Times New Roman" w:eastAsia="Times New Roman" w:hAnsi="Times New Roman" w:cs="Times New Roman"/>
                <w:lang w:eastAsia="ru-RU"/>
              </w:rPr>
              <w:t>ідготовк</w:t>
            </w:r>
            <w:proofErr w:type="spellEnd"/>
            <w:r w:rsidRPr="001D1A50">
              <w:rPr>
                <w:rFonts w:ascii="Times New Roman" w:eastAsia="Times New Roman" w:hAnsi="Times New Roman" w:cs="Times New Roman"/>
                <w:lang w:val="uk-UA" w:eastAsia="ru-RU"/>
              </w:rPr>
              <w:t>а</w:t>
            </w:r>
            <w:r w:rsidRPr="001D1A50">
              <w:rPr>
                <w:rFonts w:ascii="Times New Roman" w:eastAsia="Times New Roman" w:hAnsi="Times New Roman" w:cs="Times New Roman"/>
                <w:lang w:eastAsia="ru-RU"/>
              </w:rPr>
              <w:t xml:space="preserve"> </w:t>
            </w:r>
            <w:proofErr w:type="spellStart"/>
            <w:r w:rsidRPr="001D1A50">
              <w:rPr>
                <w:rFonts w:ascii="Times New Roman" w:eastAsia="Times New Roman" w:hAnsi="Times New Roman" w:cs="Times New Roman"/>
                <w:lang w:eastAsia="ru-RU"/>
              </w:rPr>
              <w:t>вчителів</w:t>
            </w:r>
            <w:proofErr w:type="spellEnd"/>
            <w:r w:rsidRPr="001D1A50">
              <w:rPr>
                <w:rFonts w:ascii="Times New Roman" w:eastAsia="Times New Roman" w:hAnsi="Times New Roman" w:cs="Times New Roman"/>
                <w:lang w:eastAsia="ru-RU"/>
              </w:rPr>
              <w:t xml:space="preserve"> до </w:t>
            </w:r>
            <w:proofErr w:type="spellStart"/>
            <w:r w:rsidRPr="001D1A50">
              <w:rPr>
                <w:rFonts w:ascii="Times New Roman" w:eastAsia="Times New Roman" w:hAnsi="Times New Roman" w:cs="Times New Roman"/>
                <w:lang w:eastAsia="ru-RU"/>
              </w:rPr>
              <w:t>уроків</w:t>
            </w:r>
            <w:proofErr w:type="spellEnd"/>
            <w:r w:rsidRPr="001D1A50">
              <w:rPr>
                <w:rFonts w:ascii="Times New Roman" w:eastAsia="Times New Roman" w:hAnsi="Times New Roman" w:cs="Times New Roman"/>
                <w:lang w:val="uk-UA" w:eastAsia="ru-RU"/>
              </w:rPr>
              <w:t xml:space="preserve">            </w:t>
            </w:r>
            <w:r w:rsidRPr="001D1A50">
              <w:rPr>
                <w:rFonts w:ascii="Times New Roman" w:eastAsia="Times New Roman" w:hAnsi="Times New Roman" w:cs="Times New Roman"/>
                <w:lang w:eastAsia="ru-RU"/>
              </w:rPr>
              <w:t xml:space="preserve"> (</w:t>
            </w:r>
            <w:proofErr w:type="spellStart"/>
            <w:r w:rsidRPr="001D1A50">
              <w:rPr>
                <w:rFonts w:ascii="Times New Roman" w:eastAsia="Times New Roman" w:hAnsi="Times New Roman" w:cs="Times New Roman"/>
                <w:lang w:eastAsia="ru-RU"/>
              </w:rPr>
              <w:t>поурочне</w:t>
            </w:r>
            <w:proofErr w:type="spellEnd"/>
            <w:r w:rsidRPr="001D1A50">
              <w:rPr>
                <w:rFonts w:ascii="Times New Roman" w:eastAsia="Times New Roman" w:hAnsi="Times New Roman" w:cs="Times New Roman"/>
                <w:lang w:eastAsia="ru-RU"/>
              </w:rPr>
              <w:t xml:space="preserve"> </w:t>
            </w:r>
            <w:proofErr w:type="spellStart"/>
            <w:r w:rsidRPr="001D1A50">
              <w:rPr>
                <w:rFonts w:ascii="Times New Roman" w:eastAsia="Times New Roman" w:hAnsi="Times New Roman" w:cs="Times New Roman"/>
                <w:lang w:eastAsia="ru-RU"/>
              </w:rPr>
              <w:t>планування</w:t>
            </w:r>
            <w:proofErr w:type="spellEnd"/>
            <w:r w:rsidRPr="001D1A50">
              <w:rPr>
                <w:rFonts w:ascii="Times New Roman" w:eastAsia="Times New Roman" w:hAnsi="Times New Roman" w:cs="Times New Roman"/>
                <w:lang w:eastAsia="ru-RU"/>
              </w:rPr>
              <w:t>)</w:t>
            </w:r>
            <w:r w:rsidRPr="001D1A50">
              <w:rPr>
                <w:rFonts w:ascii="Times New Roman" w:eastAsia="Times New Roman" w:hAnsi="Times New Roman" w:cs="Times New Roman"/>
                <w:lang w:val="uk-UA" w:eastAsia="ru-RU"/>
              </w:rPr>
              <w:t>; контроль за веденням щоденників учнів</w:t>
            </w:r>
          </w:p>
          <w:p w14:paraId="0A923630" w14:textId="77777777" w:rsidR="001D1A50" w:rsidRPr="001D1A50" w:rsidRDefault="001D1A50" w:rsidP="001D1A50">
            <w:pPr>
              <w:spacing w:after="0" w:line="240" w:lineRule="auto"/>
              <w:rPr>
                <w:rFonts w:ascii="Times New Roman" w:eastAsia="Times New Roman" w:hAnsi="Times New Roman" w:cs="Times New Roman"/>
                <w:lang w:val="uk-UA" w:eastAsia="ru-RU"/>
              </w:rPr>
            </w:pPr>
            <w:r w:rsidRPr="001D1A50">
              <w:rPr>
                <w:rFonts w:ascii="Times New Roman" w:eastAsia="Times New Roman" w:hAnsi="Times New Roman" w:cs="Times New Roman"/>
                <w:lang w:val="uk-UA" w:eastAsia="ru-RU"/>
              </w:rPr>
              <w:t xml:space="preserve"> 3-5 класів.</w:t>
            </w:r>
          </w:p>
          <w:p w14:paraId="26358D1B" w14:textId="77777777" w:rsidR="00EB08DD" w:rsidRPr="00EB08DD" w:rsidRDefault="001D1A50" w:rsidP="001D1A5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D1A50">
              <w:rPr>
                <w:rFonts w:ascii="Times New Roman" w:eastAsia="Times New Roman" w:hAnsi="Times New Roman" w:cs="Times New Roman"/>
                <w:lang w:val="uk-UA" w:eastAsia="ru-RU"/>
              </w:rPr>
              <w:t>Стан ведення зошитів учнів початкових класів</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14:paraId="6F730B17"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95" w:type="dxa"/>
            <w:tcBorders>
              <w:top w:val="single" w:sz="6" w:space="0" w:color="auto"/>
              <w:left w:val="single" w:sz="6" w:space="0" w:color="auto"/>
              <w:bottom w:val="single" w:sz="6" w:space="0" w:color="auto"/>
              <w:right w:val="single" w:sz="6" w:space="0" w:color="auto"/>
            </w:tcBorders>
            <w:shd w:val="clear" w:color="auto" w:fill="FFFFFF"/>
          </w:tcPr>
          <w:p w14:paraId="2B7D59BB" w14:textId="77777777" w:rsidR="00EB08DD" w:rsidRPr="00EB08DD" w:rsidRDefault="00EB08DD" w:rsidP="00EB08DD">
            <w:pPr>
              <w:widowControl w:val="0"/>
              <w:shd w:val="clear" w:color="auto" w:fill="FFFFFF"/>
              <w:autoSpaceDE w:val="0"/>
              <w:autoSpaceDN w:val="0"/>
              <w:adjustRightInd w:val="0"/>
              <w:spacing w:after="0" w:line="240" w:lineRule="auto"/>
              <w:ind w:left="451"/>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w:t>
            </w:r>
          </w:p>
        </w:tc>
      </w:tr>
      <w:tr w:rsidR="00EB08DD" w:rsidRPr="00EB08DD" w14:paraId="01E5BFFF" w14:textId="77777777" w:rsidTr="00452255">
        <w:trPr>
          <w:trHeight w:hRule="exact" w:val="1292"/>
        </w:trPr>
        <w:tc>
          <w:tcPr>
            <w:tcW w:w="1701" w:type="dxa"/>
            <w:tcBorders>
              <w:top w:val="single" w:sz="6" w:space="0" w:color="auto"/>
              <w:left w:val="single" w:sz="6" w:space="0" w:color="auto"/>
              <w:bottom w:val="single" w:sz="6" w:space="0" w:color="auto"/>
              <w:right w:val="single" w:sz="6" w:space="0" w:color="auto"/>
            </w:tcBorders>
            <w:shd w:val="clear" w:color="auto" w:fill="FFFFFF"/>
          </w:tcPr>
          <w:p w14:paraId="21659FCB"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Тематичний</w:t>
            </w:r>
          </w:p>
        </w:tc>
        <w:tc>
          <w:tcPr>
            <w:tcW w:w="2456" w:type="dxa"/>
            <w:tcBorders>
              <w:top w:val="single" w:sz="6" w:space="0" w:color="auto"/>
              <w:left w:val="single" w:sz="6" w:space="0" w:color="auto"/>
              <w:bottom w:val="single" w:sz="6" w:space="0" w:color="auto"/>
              <w:right w:val="single" w:sz="6" w:space="0" w:color="auto"/>
            </w:tcBorders>
            <w:shd w:val="clear" w:color="auto" w:fill="FFFFFF"/>
          </w:tcPr>
          <w:p w14:paraId="52AFF4CE"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4"/>
                <w:sz w:val="24"/>
                <w:szCs w:val="24"/>
                <w:lang w:val="uk-UA" w:eastAsia="ru-RU"/>
              </w:rPr>
              <w:t>Організація тематичного контролю на уроках</w:t>
            </w:r>
            <w:r w:rsidRPr="00EB08DD">
              <w:rPr>
                <w:rFonts w:ascii="Times New Roman" w:eastAsia="Times New Roman" w:hAnsi="Times New Roman" w:cs="Times New Roman"/>
                <w:color w:val="000000"/>
                <w:spacing w:val="-5"/>
                <w:sz w:val="24"/>
                <w:szCs w:val="24"/>
                <w:lang w:val="uk-UA" w:eastAsia="ru-RU"/>
              </w:rPr>
              <w:t xml:space="preserve"> (круглий стіл)</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14:paraId="434F6D4F" w14:textId="77777777" w:rsidR="00EB08DD" w:rsidRPr="00EB08DD" w:rsidRDefault="00EB08DD" w:rsidP="00EB08DD">
            <w:pPr>
              <w:widowControl w:val="0"/>
              <w:shd w:val="clear" w:color="auto" w:fill="FFFFFF"/>
              <w:autoSpaceDE w:val="0"/>
              <w:autoSpaceDN w:val="0"/>
              <w:adjustRightInd w:val="0"/>
              <w:spacing w:after="0" w:line="240" w:lineRule="exact"/>
              <w:rPr>
                <w:rFonts w:ascii="Times New Roman" w:eastAsia="Times New Roman" w:hAnsi="Times New Roman" w:cs="Times New Roman"/>
                <w:sz w:val="24"/>
                <w:szCs w:val="24"/>
                <w:lang w:eastAsia="ru-RU"/>
              </w:rPr>
            </w:pPr>
          </w:p>
        </w:tc>
        <w:tc>
          <w:tcPr>
            <w:tcW w:w="1632" w:type="dxa"/>
            <w:tcBorders>
              <w:top w:val="single" w:sz="6" w:space="0" w:color="auto"/>
              <w:left w:val="single" w:sz="6" w:space="0" w:color="auto"/>
              <w:bottom w:val="single" w:sz="6" w:space="0" w:color="auto"/>
              <w:right w:val="single" w:sz="6" w:space="0" w:color="auto"/>
            </w:tcBorders>
            <w:shd w:val="clear" w:color="auto" w:fill="FFFFFF"/>
          </w:tcPr>
          <w:p w14:paraId="59214DCF" w14:textId="77777777" w:rsidR="00EB08DD" w:rsidRPr="00EB08DD" w:rsidRDefault="00EB08DD" w:rsidP="00EB08DD">
            <w:pPr>
              <w:widowControl w:val="0"/>
              <w:shd w:val="clear" w:color="auto" w:fill="FFFFFF"/>
              <w:autoSpaceDE w:val="0"/>
              <w:autoSpaceDN w:val="0"/>
              <w:adjustRightInd w:val="0"/>
              <w:spacing w:after="0" w:line="240" w:lineRule="auto"/>
              <w:ind w:left="1354"/>
              <w:rPr>
                <w:rFonts w:ascii="Times New Roman" w:eastAsia="Times New Roman" w:hAnsi="Times New Roman" w:cs="Times New Roman"/>
                <w:sz w:val="24"/>
                <w:szCs w:val="24"/>
                <w:lang w:eastAsia="ru-RU"/>
              </w:rPr>
            </w:pPr>
          </w:p>
        </w:tc>
        <w:tc>
          <w:tcPr>
            <w:tcW w:w="1795" w:type="dxa"/>
            <w:tcBorders>
              <w:top w:val="single" w:sz="6" w:space="0" w:color="auto"/>
              <w:left w:val="single" w:sz="6" w:space="0" w:color="auto"/>
              <w:bottom w:val="single" w:sz="6" w:space="0" w:color="auto"/>
              <w:right w:val="single" w:sz="6" w:space="0" w:color="auto"/>
            </w:tcBorders>
            <w:shd w:val="clear" w:color="auto" w:fill="FFFFFF"/>
          </w:tcPr>
          <w:p w14:paraId="6DB2DD6E"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66035700" w14:textId="77777777" w:rsidR="00EB08DD" w:rsidRPr="00EB08DD" w:rsidRDefault="00EB08DD" w:rsidP="00AD43AE">
      <w:pPr>
        <w:widowControl w:val="0"/>
        <w:shd w:val="clear" w:color="auto" w:fill="FFFFFF"/>
        <w:autoSpaceDE w:val="0"/>
        <w:autoSpaceDN w:val="0"/>
        <w:adjustRightInd w:val="0"/>
        <w:spacing w:after="0" w:line="250" w:lineRule="exact"/>
        <w:jc w:val="both"/>
        <w:rPr>
          <w:rFonts w:ascii="Times New Roman" w:eastAsia="Times New Roman" w:hAnsi="Times New Roman" w:cs="Times New Roman"/>
          <w:sz w:val="24"/>
          <w:szCs w:val="24"/>
          <w:lang w:val="uk-UA"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853"/>
        <w:gridCol w:w="2285"/>
        <w:gridCol w:w="2102"/>
        <w:gridCol w:w="1622"/>
        <w:gridCol w:w="1786"/>
      </w:tblGrid>
      <w:tr w:rsidR="00EB08DD" w:rsidRPr="00EB08DD" w14:paraId="7738D9E9" w14:textId="77777777" w:rsidTr="00EB08DD">
        <w:trPr>
          <w:trHeight w:hRule="exact" w:val="1450"/>
        </w:trPr>
        <w:tc>
          <w:tcPr>
            <w:tcW w:w="1853" w:type="dxa"/>
            <w:tcBorders>
              <w:top w:val="single" w:sz="6" w:space="0" w:color="auto"/>
              <w:left w:val="single" w:sz="6" w:space="0" w:color="auto"/>
              <w:bottom w:val="single" w:sz="6" w:space="0" w:color="auto"/>
              <w:right w:val="single" w:sz="6" w:space="0" w:color="auto"/>
            </w:tcBorders>
            <w:shd w:val="clear" w:color="auto" w:fill="FFFFFF"/>
          </w:tcPr>
          <w:p w14:paraId="292D9224"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Фронтальний</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14:paraId="544C3237" w14:textId="233542E1"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sz w:val="24"/>
                <w:szCs w:val="24"/>
                <w:lang w:eastAsia="ru-RU"/>
              </w:rPr>
              <w:t xml:space="preserve">Стан </w:t>
            </w:r>
            <w:proofErr w:type="spellStart"/>
            <w:r w:rsidRPr="00EB08DD">
              <w:rPr>
                <w:rFonts w:ascii="Times New Roman" w:eastAsia="Times New Roman" w:hAnsi="Times New Roman" w:cs="Times New Roman"/>
                <w:sz w:val="24"/>
                <w:szCs w:val="24"/>
                <w:lang w:eastAsia="ru-RU"/>
              </w:rPr>
              <w:t>відвідування</w:t>
            </w:r>
            <w:proofErr w:type="spellEnd"/>
            <w:r w:rsidRPr="00EB08DD">
              <w:rPr>
                <w:rFonts w:ascii="Times New Roman" w:eastAsia="Times New Roman" w:hAnsi="Times New Roman" w:cs="Times New Roman"/>
                <w:sz w:val="24"/>
                <w:szCs w:val="24"/>
                <w:lang w:eastAsia="ru-RU"/>
              </w:rPr>
              <w:t xml:space="preserve"> </w:t>
            </w:r>
            <w:proofErr w:type="spellStart"/>
            <w:r w:rsidR="000C5537">
              <w:rPr>
                <w:rFonts w:ascii="Times New Roman" w:eastAsia="Times New Roman" w:hAnsi="Times New Roman" w:cs="Times New Roman"/>
                <w:sz w:val="24"/>
                <w:szCs w:val="24"/>
                <w:lang w:eastAsia="ru-RU"/>
              </w:rPr>
              <w:t>гімназії</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учнями</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нарада</w:t>
            </w:r>
            <w:proofErr w:type="spellEnd"/>
            <w:r w:rsidRPr="00EB08DD">
              <w:rPr>
                <w:rFonts w:ascii="Times New Roman" w:eastAsia="Times New Roman" w:hAnsi="Times New Roman" w:cs="Times New Roman"/>
                <w:sz w:val="24"/>
                <w:szCs w:val="24"/>
                <w:lang w:eastAsia="ru-RU"/>
              </w:rPr>
              <w:t>)</w:t>
            </w:r>
          </w:p>
        </w:tc>
        <w:tc>
          <w:tcPr>
            <w:tcW w:w="2102" w:type="dxa"/>
            <w:tcBorders>
              <w:top w:val="single" w:sz="6" w:space="0" w:color="auto"/>
              <w:left w:val="single" w:sz="6" w:space="0" w:color="auto"/>
              <w:bottom w:val="single" w:sz="6" w:space="0" w:color="auto"/>
              <w:right w:val="single" w:sz="6" w:space="0" w:color="auto"/>
            </w:tcBorders>
            <w:shd w:val="clear" w:color="auto" w:fill="FFFFFF"/>
          </w:tcPr>
          <w:p w14:paraId="0A2F383B"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14:paraId="508CF784"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86" w:type="dxa"/>
            <w:tcBorders>
              <w:top w:val="single" w:sz="6" w:space="0" w:color="auto"/>
              <w:left w:val="single" w:sz="6" w:space="0" w:color="auto"/>
              <w:bottom w:val="single" w:sz="6" w:space="0" w:color="auto"/>
              <w:right w:val="single" w:sz="6" w:space="0" w:color="auto"/>
            </w:tcBorders>
            <w:shd w:val="clear" w:color="auto" w:fill="FFFFFF"/>
          </w:tcPr>
          <w:p w14:paraId="4B0052C0" w14:textId="77777777" w:rsidR="00EB08DD" w:rsidRPr="00EB08DD" w:rsidRDefault="00EB08DD" w:rsidP="00EB08DD">
            <w:pPr>
              <w:widowControl w:val="0"/>
              <w:shd w:val="clear" w:color="auto" w:fill="FFFFFF"/>
              <w:autoSpaceDE w:val="0"/>
              <w:autoSpaceDN w:val="0"/>
              <w:adjustRightInd w:val="0"/>
              <w:spacing w:after="0" w:line="221" w:lineRule="exact"/>
              <w:ind w:right="38" w:hanging="29"/>
              <w:rPr>
                <w:rFonts w:ascii="Times New Roman" w:eastAsia="Times New Roman" w:hAnsi="Times New Roman" w:cs="Times New Roman"/>
                <w:color w:val="000000"/>
                <w:spacing w:val="-6"/>
                <w:sz w:val="24"/>
                <w:szCs w:val="24"/>
                <w:lang w:val="uk-UA" w:eastAsia="ru-RU"/>
              </w:rPr>
            </w:pPr>
            <w:r w:rsidRPr="00EB08DD">
              <w:rPr>
                <w:rFonts w:ascii="Times New Roman" w:eastAsia="Times New Roman" w:hAnsi="Times New Roman" w:cs="Times New Roman"/>
                <w:color w:val="000000"/>
                <w:spacing w:val="-6"/>
                <w:sz w:val="24"/>
                <w:szCs w:val="24"/>
                <w:lang w:val="uk-UA" w:eastAsia="ru-RU"/>
              </w:rPr>
              <w:t xml:space="preserve">Якість знань, умінь і навичок учнів з різних предметів </w:t>
            </w:r>
          </w:p>
          <w:p w14:paraId="66737ABF" w14:textId="77777777" w:rsidR="00EB08DD" w:rsidRPr="00EB08DD" w:rsidRDefault="00EB08DD" w:rsidP="00EB08DD">
            <w:pPr>
              <w:widowControl w:val="0"/>
              <w:shd w:val="clear" w:color="auto" w:fill="FFFFFF"/>
              <w:autoSpaceDE w:val="0"/>
              <w:autoSpaceDN w:val="0"/>
              <w:adjustRightInd w:val="0"/>
              <w:spacing w:after="0" w:line="221" w:lineRule="exact"/>
              <w:ind w:right="38" w:hanging="2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 xml:space="preserve"> </w:t>
            </w:r>
            <w:r w:rsidRPr="00EB08DD">
              <w:rPr>
                <w:rFonts w:ascii="Times New Roman" w:eastAsia="Times New Roman" w:hAnsi="Times New Roman" w:cs="Times New Roman"/>
                <w:color w:val="000000"/>
                <w:spacing w:val="-8"/>
                <w:sz w:val="24"/>
                <w:szCs w:val="24"/>
                <w:lang w:val="uk-UA" w:eastAsia="ru-RU"/>
              </w:rPr>
              <w:t>(нарада при директорові)</w:t>
            </w:r>
          </w:p>
        </w:tc>
      </w:tr>
      <w:tr w:rsidR="00EB08DD" w:rsidRPr="00EB08DD" w14:paraId="181CA9E8" w14:textId="77777777" w:rsidTr="00EB08DD">
        <w:trPr>
          <w:trHeight w:hRule="exact" w:val="2711"/>
        </w:trPr>
        <w:tc>
          <w:tcPr>
            <w:tcW w:w="1853" w:type="dxa"/>
            <w:tcBorders>
              <w:top w:val="single" w:sz="6" w:space="0" w:color="auto"/>
              <w:left w:val="single" w:sz="6" w:space="0" w:color="auto"/>
              <w:bottom w:val="single" w:sz="6" w:space="0" w:color="auto"/>
              <w:right w:val="single" w:sz="6" w:space="0" w:color="auto"/>
            </w:tcBorders>
            <w:shd w:val="clear" w:color="auto" w:fill="FFFFFF"/>
          </w:tcPr>
          <w:p w14:paraId="5B0CA865"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val="uk-UA" w:eastAsia="ru-RU"/>
              </w:rPr>
            </w:pPr>
            <w:proofErr w:type="spellStart"/>
            <w:r w:rsidRPr="00EB08DD">
              <w:rPr>
                <w:rFonts w:ascii="Times New Roman" w:eastAsia="Times New Roman" w:hAnsi="Times New Roman" w:cs="Times New Roman"/>
                <w:color w:val="000000"/>
                <w:spacing w:val="-7"/>
                <w:sz w:val="24"/>
                <w:szCs w:val="24"/>
                <w:lang w:val="uk-UA" w:eastAsia="ru-RU"/>
              </w:rPr>
              <w:lastRenderedPageBreak/>
              <w:t>Попереджуваль</w:t>
            </w:r>
            <w:proofErr w:type="spellEnd"/>
          </w:p>
          <w:p w14:paraId="0FA50223" w14:textId="77777777" w:rsidR="00EB08DD" w:rsidRPr="00EB08DD" w:rsidRDefault="00AF560E"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Н</w:t>
            </w:r>
            <w:r w:rsidR="00EB08DD" w:rsidRPr="00EB08DD">
              <w:rPr>
                <w:rFonts w:ascii="Times New Roman" w:eastAsia="Times New Roman" w:hAnsi="Times New Roman" w:cs="Times New Roman"/>
                <w:color w:val="000000"/>
                <w:spacing w:val="-7"/>
                <w:sz w:val="24"/>
                <w:szCs w:val="24"/>
                <w:lang w:val="uk-UA" w:eastAsia="ru-RU"/>
              </w:rPr>
              <w:t>ий</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14:paraId="484FAB37" w14:textId="15BD455E" w:rsidR="00EB08DD" w:rsidRPr="00EB08DD" w:rsidRDefault="001D1A50" w:rsidP="00EB08DD">
            <w:pPr>
              <w:widowControl w:val="0"/>
              <w:shd w:val="clear" w:color="auto" w:fill="FFFFFF"/>
              <w:autoSpaceDE w:val="0"/>
              <w:autoSpaceDN w:val="0"/>
              <w:adjustRightInd w:val="0"/>
              <w:spacing w:after="0" w:line="221" w:lineRule="exact"/>
              <w:ind w:right="259" w:hanging="10"/>
              <w:rPr>
                <w:rFonts w:ascii="Times New Roman" w:eastAsia="Times New Roman" w:hAnsi="Times New Roman" w:cs="Times New Roman"/>
                <w:sz w:val="24"/>
                <w:szCs w:val="24"/>
                <w:lang w:eastAsia="ru-RU"/>
              </w:rPr>
            </w:pPr>
            <w:r w:rsidRPr="001D1A50">
              <w:rPr>
                <w:rFonts w:ascii="Times New Roman" w:eastAsia="Times New Roman" w:hAnsi="Times New Roman" w:cs="Times New Roman"/>
                <w:sz w:val="24"/>
                <w:szCs w:val="24"/>
                <w:lang w:eastAsia="ru-RU"/>
              </w:rPr>
              <w:t xml:space="preserve">Контроль </w:t>
            </w:r>
            <w:proofErr w:type="spellStart"/>
            <w:r w:rsidRPr="001D1A50">
              <w:rPr>
                <w:rFonts w:ascii="Times New Roman" w:eastAsia="Times New Roman" w:hAnsi="Times New Roman" w:cs="Times New Roman"/>
                <w:sz w:val="24"/>
                <w:szCs w:val="24"/>
                <w:lang w:eastAsia="ru-RU"/>
              </w:rPr>
              <w:t>викладання</w:t>
            </w:r>
            <w:proofErr w:type="spellEnd"/>
            <w:r w:rsidRPr="001D1A50">
              <w:rPr>
                <w:rFonts w:ascii="Times New Roman" w:eastAsia="Times New Roman" w:hAnsi="Times New Roman" w:cs="Times New Roman"/>
                <w:sz w:val="24"/>
                <w:szCs w:val="24"/>
                <w:lang w:eastAsia="ru-RU"/>
              </w:rPr>
              <w:t xml:space="preserve"> та </w:t>
            </w:r>
            <w:proofErr w:type="spellStart"/>
            <w:r w:rsidRPr="001D1A50">
              <w:rPr>
                <w:rFonts w:ascii="Times New Roman" w:eastAsia="Times New Roman" w:hAnsi="Times New Roman" w:cs="Times New Roman"/>
                <w:sz w:val="24"/>
                <w:szCs w:val="24"/>
                <w:lang w:eastAsia="ru-RU"/>
              </w:rPr>
              <w:t>рівня</w:t>
            </w:r>
            <w:proofErr w:type="spellEnd"/>
            <w:r w:rsidRPr="001D1A50">
              <w:rPr>
                <w:rFonts w:ascii="Times New Roman" w:eastAsia="Times New Roman" w:hAnsi="Times New Roman" w:cs="Times New Roman"/>
                <w:sz w:val="24"/>
                <w:szCs w:val="24"/>
                <w:lang w:eastAsia="ru-RU"/>
              </w:rPr>
              <w:t xml:space="preserve"> </w:t>
            </w:r>
            <w:proofErr w:type="spellStart"/>
            <w:r w:rsidRPr="001D1A50">
              <w:rPr>
                <w:rFonts w:ascii="Times New Roman" w:eastAsia="Times New Roman" w:hAnsi="Times New Roman" w:cs="Times New Roman"/>
                <w:sz w:val="24"/>
                <w:szCs w:val="24"/>
                <w:lang w:eastAsia="ru-RU"/>
              </w:rPr>
              <w:t>знань</w:t>
            </w:r>
            <w:proofErr w:type="spellEnd"/>
            <w:r w:rsidRPr="001D1A50">
              <w:rPr>
                <w:rFonts w:ascii="Times New Roman" w:eastAsia="Times New Roman" w:hAnsi="Times New Roman" w:cs="Times New Roman"/>
                <w:sz w:val="24"/>
                <w:szCs w:val="24"/>
                <w:lang w:eastAsia="ru-RU"/>
              </w:rPr>
              <w:t xml:space="preserve">, </w:t>
            </w:r>
            <w:proofErr w:type="spellStart"/>
            <w:r w:rsidRPr="001D1A50">
              <w:rPr>
                <w:rFonts w:ascii="Times New Roman" w:eastAsia="Times New Roman" w:hAnsi="Times New Roman" w:cs="Times New Roman"/>
                <w:sz w:val="24"/>
                <w:szCs w:val="24"/>
                <w:lang w:eastAsia="ru-RU"/>
              </w:rPr>
              <w:t>умінь</w:t>
            </w:r>
            <w:proofErr w:type="spellEnd"/>
            <w:r w:rsidRPr="001D1A50">
              <w:rPr>
                <w:rFonts w:ascii="Times New Roman" w:eastAsia="Times New Roman" w:hAnsi="Times New Roman" w:cs="Times New Roman"/>
                <w:sz w:val="24"/>
                <w:szCs w:val="24"/>
                <w:lang w:eastAsia="ru-RU"/>
              </w:rPr>
              <w:t xml:space="preserve"> та </w:t>
            </w:r>
            <w:proofErr w:type="spellStart"/>
            <w:r w:rsidRPr="001D1A50">
              <w:rPr>
                <w:rFonts w:ascii="Times New Roman" w:eastAsia="Times New Roman" w:hAnsi="Times New Roman" w:cs="Times New Roman"/>
                <w:sz w:val="24"/>
                <w:szCs w:val="24"/>
                <w:lang w:eastAsia="ru-RU"/>
              </w:rPr>
              <w:t>навичок</w:t>
            </w:r>
            <w:proofErr w:type="spellEnd"/>
            <w:r w:rsidRPr="001D1A50">
              <w:rPr>
                <w:rFonts w:ascii="Times New Roman" w:eastAsia="Times New Roman" w:hAnsi="Times New Roman" w:cs="Times New Roman"/>
                <w:sz w:val="24"/>
                <w:szCs w:val="24"/>
                <w:lang w:eastAsia="ru-RU"/>
              </w:rPr>
              <w:t xml:space="preserve"> </w:t>
            </w:r>
            <w:proofErr w:type="spellStart"/>
            <w:r w:rsidRPr="001D1A50">
              <w:rPr>
                <w:rFonts w:ascii="Times New Roman" w:eastAsia="Times New Roman" w:hAnsi="Times New Roman" w:cs="Times New Roman"/>
                <w:sz w:val="24"/>
                <w:szCs w:val="24"/>
                <w:lang w:eastAsia="ru-RU"/>
              </w:rPr>
              <w:t>учнів</w:t>
            </w:r>
            <w:proofErr w:type="spellEnd"/>
            <w:r w:rsidRPr="001D1A50">
              <w:rPr>
                <w:rFonts w:ascii="Times New Roman" w:eastAsia="Times New Roman" w:hAnsi="Times New Roman" w:cs="Times New Roman"/>
                <w:sz w:val="24"/>
                <w:szCs w:val="24"/>
                <w:lang w:eastAsia="ru-RU"/>
              </w:rPr>
              <w:t xml:space="preserve"> </w:t>
            </w:r>
            <w:proofErr w:type="spellStart"/>
            <w:r w:rsidRPr="001D1A50">
              <w:rPr>
                <w:rFonts w:ascii="Times New Roman" w:eastAsia="Times New Roman" w:hAnsi="Times New Roman" w:cs="Times New Roman"/>
                <w:sz w:val="24"/>
                <w:szCs w:val="24"/>
                <w:lang w:eastAsia="ru-RU"/>
              </w:rPr>
              <w:t>початкової</w:t>
            </w:r>
            <w:proofErr w:type="spellEnd"/>
            <w:r w:rsidRPr="001D1A50">
              <w:rPr>
                <w:rFonts w:ascii="Times New Roman" w:eastAsia="Times New Roman" w:hAnsi="Times New Roman" w:cs="Times New Roman"/>
                <w:sz w:val="24"/>
                <w:szCs w:val="24"/>
                <w:lang w:eastAsia="ru-RU"/>
              </w:rPr>
              <w:t xml:space="preserve"> </w:t>
            </w:r>
            <w:proofErr w:type="spellStart"/>
            <w:r w:rsidR="000C5537">
              <w:rPr>
                <w:rFonts w:ascii="Times New Roman" w:eastAsia="Times New Roman" w:hAnsi="Times New Roman" w:cs="Times New Roman"/>
                <w:sz w:val="24"/>
                <w:szCs w:val="24"/>
                <w:lang w:eastAsia="ru-RU"/>
              </w:rPr>
              <w:t>гімназії</w:t>
            </w:r>
            <w:proofErr w:type="spellEnd"/>
            <w:r w:rsidRPr="001D1A50">
              <w:rPr>
                <w:rFonts w:ascii="Times New Roman" w:eastAsia="Times New Roman" w:hAnsi="Times New Roman" w:cs="Times New Roman"/>
                <w:sz w:val="24"/>
                <w:szCs w:val="24"/>
                <w:lang w:eastAsia="ru-RU"/>
              </w:rPr>
              <w:t xml:space="preserve"> з </w:t>
            </w:r>
            <w:proofErr w:type="spellStart"/>
            <w:r w:rsidRPr="001D1A50">
              <w:rPr>
                <w:rFonts w:ascii="Times New Roman" w:eastAsia="Times New Roman" w:hAnsi="Times New Roman" w:cs="Times New Roman"/>
                <w:sz w:val="24"/>
                <w:szCs w:val="24"/>
                <w:lang w:eastAsia="ru-RU"/>
              </w:rPr>
              <w:t>фізичної</w:t>
            </w:r>
            <w:proofErr w:type="spellEnd"/>
            <w:r w:rsidRPr="001D1A50">
              <w:rPr>
                <w:rFonts w:ascii="Times New Roman" w:eastAsia="Times New Roman" w:hAnsi="Times New Roman" w:cs="Times New Roman"/>
                <w:sz w:val="24"/>
                <w:szCs w:val="24"/>
                <w:lang w:eastAsia="ru-RU"/>
              </w:rPr>
              <w:t xml:space="preserve"> </w:t>
            </w:r>
            <w:proofErr w:type="spellStart"/>
            <w:r w:rsidRPr="001D1A50">
              <w:rPr>
                <w:rFonts w:ascii="Times New Roman" w:eastAsia="Times New Roman" w:hAnsi="Times New Roman" w:cs="Times New Roman"/>
                <w:sz w:val="24"/>
                <w:szCs w:val="24"/>
                <w:lang w:eastAsia="ru-RU"/>
              </w:rPr>
              <w:t>культури</w:t>
            </w:r>
            <w:proofErr w:type="spellEnd"/>
          </w:p>
        </w:tc>
        <w:tc>
          <w:tcPr>
            <w:tcW w:w="2102" w:type="dxa"/>
            <w:tcBorders>
              <w:top w:val="single" w:sz="6" w:space="0" w:color="auto"/>
              <w:left w:val="single" w:sz="6" w:space="0" w:color="auto"/>
              <w:bottom w:val="single" w:sz="6" w:space="0" w:color="auto"/>
              <w:right w:val="single" w:sz="6" w:space="0" w:color="auto"/>
            </w:tcBorders>
            <w:shd w:val="clear" w:color="auto" w:fill="FFFFFF"/>
          </w:tcPr>
          <w:p w14:paraId="33684728"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14:paraId="427E8BC5" w14:textId="77777777" w:rsidR="00EB08DD" w:rsidRPr="001D1A50" w:rsidRDefault="00EB08DD" w:rsidP="001D1A50">
            <w:pPr>
              <w:pStyle w:val="1f3"/>
              <w:rPr>
                <w:rFonts w:ascii="Times New Roman" w:hAnsi="Times New Roman"/>
              </w:rPr>
            </w:pPr>
            <w:r w:rsidRPr="001D1A50">
              <w:rPr>
                <w:rFonts w:ascii="Times New Roman" w:hAnsi="Times New Roman"/>
              </w:rPr>
              <w:t>Перевірка дотримання санітарно-гігієнічних норм під час організації навчально-виховного процесу (оперативка)</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14:paraId="0BC4CDED"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14:paraId="6CFCCF7A" w14:textId="77777777" w:rsidTr="00EB08DD">
        <w:trPr>
          <w:trHeight w:hRule="exact" w:val="1378"/>
        </w:trPr>
        <w:tc>
          <w:tcPr>
            <w:tcW w:w="1853" w:type="dxa"/>
            <w:tcBorders>
              <w:top w:val="single" w:sz="6" w:space="0" w:color="auto"/>
              <w:left w:val="single" w:sz="6" w:space="0" w:color="auto"/>
              <w:bottom w:val="single" w:sz="6" w:space="0" w:color="auto"/>
              <w:right w:val="single" w:sz="6" w:space="0" w:color="auto"/>
            </w:tcBorders>
            <w:shd w:val="clear" w:color="auto" w:fill="FFFFFF"/>
          </w:tcPr>
          <w:p w14:paraId="1EAEF496"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Класно-урочний</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14:paraId="38E9E706"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2" w:type="dxa"/>
            <w:tcBorders>
              <w:top w:val="single" w:sz="6" w:space="0" w:color="auto"/>
              <w:left w:val="single" w:sz="6" w:space="0" w:color="auto"/>
              <w:bottom w:val="single" w:sz="6" w:space="0" w:color="auto"/>
              <w:right w:val="single" w:sz="6" w:space="0" w:color="auto"/>
            </w:tcBorders>
            <w:shd w:val="clear" w:color="auto" w:fill="FFFFFF"/>
          </w:tcPr>
          <w:p w14:paraId="0050A46E"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14:paraId="30C0BBDF" w14:textId="77777777" w:rsidR="001D1A50" w:rsidRPr="001D1A50" w:rsidRDefault="00EB08DD" w:rsidP="001D1A50">
            <w:pPr>
              <w:widowControl w:val="0"/>
              <w:shd w:val="clear" w:color="auto" w:fill="FFFFFF"/>
              <w:autoSpaceDE w:val="0"/>
              <w:autoSpaceDN w:val="0"/>
              <w:adjustRightInd w:val="0"/>
              <w:spacing w:after="0" w:line="221" w:lineRule="exact"/>
              <w:ind w:hanging="10"/>
              <w:rPr>
                <w:rFonts w:ascii="Times New Roman" w:eastAsia="Times New Roman" w:hAnsi="Times New Roman" w:cs="Times New Roman"/>
                <w:color w:val="000000"/>
                <w:spacing w:val="-5"/>
                <w:sz w:val="24"/>
                <w:szCs w:val="24"/>
                <w:lang w:val="uk-UA" w:eastAsia="ru-RU"/>
              </w:rPr>
            </w:pPr>
            <w:r w:rsidRPr="00EB08DD">
              <w:rPr>
                <w:rFonts w:ascii="Times New Roman" w:eastAsia="Times New Roman" w:hAnsi="Times New Roman" w:cs="Times New Roman"/>
                <w:color w:val="000000"/>
                <w:spacing w:val="-5"/>
                <w:sz w:val="24"/>
                <w:szCs w:val="24"/>
                <w:lang w:val="uk-UA" w:eastAsia="ru-RU"/>
              </w:rPr>
              <w:t xml:space="preserve"> </w:t>
            </w:r>
            <w:r w:rsidR="001D1A50" w:rsidRPr="001D1A50">
              <w:rPr>
                <w:rFonts w:ascii="Times New Roman" w:eastAsia="Times New Roman" w:hAnsi="Times New Roman" w:cs="Times New Roman"/>
                <w:color w:val="000000"/>
                <w:spacing w:val="-5"/>
                <w:sz w:val="24"/>
                <w:szCs w:val="24"/>
                <w:lang w:val="uk-UA" w:eastAsia="ru-RU"/>
              </w:rPr>
              <w:t>Наступність</w:t>
            </w:r>
          </w:p>
          <w:p w14:paraId="6CF41E6C" w14:textId="77777777" w:rsidR="00EB08DD" w:rsidRPr="00EB08DD" w:rsidRDefault="001D1A50" w:rsidP="001D1A50">
            <w:pPr>
              <w:widowControl w:val="0"/>
              <w:shd w:val="clear" w:color="auto" w:fill="FFFFFF"/>
              <w:autoSpaceDE w:val="0"/>
              <w:autoSpaceDN w:val="0"/>
              <w:adjustRightInd w:val="0"/>
              <w:spacing w:after="0" w:line="221" w:lineRule="exact"/>
              <w:ind w:hanging="1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5"/>
                <w:sz w:val="24"/>
                <w:szCs w:val="24"/>
                <w:lang w:val="uk-UA" w:eastAsia="ru-RU"/>
              </w:rPr>
              <w:t>у навчанні учнів 5-го класу</w:t>
            </w:r>
            <w:r w:rsidRPr="001D1A50">
              <w:rPr>
                <w:rFonts w:ascii="Times New Roman" w:eastAsia="Times New Roman" w:hAnsi="Times New Roman" w:cs="Times New Roman"/>
                <w:color w:val="000000"/>
                <w:spacing w:val="-5"/>
                <w:sz w:val="24"/>
                <w:szCs w:val="24"/>
                <w:lang w:val="uk-UA" w:eastAsia="ru-RU"/>
              </w:rPr>
              <w:t xml:space="preserve">; </w:t>
            </w:r>
            <w:r w:rsidR="00EB08DD" w:rsidRPr="00EB08DD">
              <w:rPr>
                <w:rFonts w:ascii="Times New Roman" w:eastAsia="Times New Roman" w:hAnsi="Times New Roman" w:cs="Times New Roman"/>
                <w:color w:val="000000"/>
                <w:spacing w:val="-9"/>
                <w:sz w:val="24"/>
                <w:szCs w:val="24"/>
                <w:lang w:val="uk-UA" w:eastAsia="ru-RU"/>
              </w:rPr>
              <w:t xml:space="preserve">(педагогічний </w:t>
            </w:r>
            <w:r w:rsidR="00EB08DD" w:rsidRPr="00EB08DD">
              <w:rPr>
                <w:rFonts w:ascii="Times New Roman" w:eastAsia="Times New Roman" w:hAnsi="Times New Roman" w:cs="Times New Roman"/>
                <w:color w:val="000000"/>
                <w:spacing w:val="-7"/>
                <w:sz w:val="24"/>
                <w:szCs w:val="24"/>
                <w:lang w:val="uk-UA" w:eastAsia="ru-RU"/>
              </w:rPr>
              <w:t>консиліум)</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14:paraId="6C3FF73D"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14:paraId="019C027A" w14:textId="77777777" w:rsidTr="00EB08DD">
        <w:trPr>
          <w:trHeight w:hRule="exact" w:val="2158"/>
        </w:trPr>
        <w:tc>
          <w:tcPr>
            <w:tcW w:w="1853" w:type="dxa"/>
            <w:tcBorders>
              <w:top w:val="single" w:sz="6" w:space="0" w:color="auto"/>
              <w:left w:val="single" w:sz="6" w:space="0" w:color="auto"/>
              <w:bottom w:val="single" w:sz="6" w:space="0" w:color="auto"/>
              <w:right w:val="single" w:sz="6" w:space="0" w:color="auto"/>
            </w:tcBorders>
            <w:shd w:val="clear" w:color="auto" w:fill="FFFFFF"/>
          </w:tcPr>
          <w:p w14:paraId="39B05FF3"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Персональний</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14:paraId="3E5DC505" w14:textId="77777777" w:rsidR="00EB08DD" w:rsidRPr="00EB08DD" w:rsidRDefault="00EB08DD" w:rsidP="00EB08DD">
            <w:pPr>
              <w:widowControl w:val="0"/>
              <w:shd w:val="clear" w:color="auto" w:fill="FFFFFF"/>
              <w:autoSpaceDE w:val="0"/>
              <w:autoSpaceDN w:val="0"/>
              <w:adjustRightInd w:val="0"/>
              <w:spacing w:after="0" w:line="221" w:lineRule="exact"/>
              <w:ind w:right="307" w:firstLine="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 xml:space="preserve">Індивідуальний стиль викладання предметів </w:t>
            </w:r>
            <w:r w:rsidRPr="00EB08DD">
              <w:rPr>
                <w:rFonts w:ascii="Times New Roman" w:eastAsia="Times New Roman" w:hAnsi="Times New Roman" w:cs="Times New Roman"/>
                <w:color w:val="000000"/>
                <w:spacing w:val="-5"/>
                <w:sz w:val="24"/>
                <w:szCs w:val="24"/>
                <w:lang w:val="uk-UA" w:eastAsia="ru-RU"/>
              </w:rPr>
              <w:t xml:space="preserve">учителями (засідання </w:t>
            </w:r>
            <w:r w:rsidRPr="00EB08DD">
              <w:rPr>
                <w:rFonts w:ascii="Times New Roman" w:eastAsia="Times New Roman" w:hAnsi="Times New Roman" w:cs="Times New Roman"/>
                <w:color w:val="000000"/>
                <w:spacing w:val="-6"/>
                <w:sz w:val="24"/>
                <w:szCs w:val="24"/>
                <w:lang w:val="uk-UA" w:eastAsia="ru-RU"/>
              </w:rPr>
              <w:t>адміністрації)</w:t>
            </w:r>
          </w:p>
        </w:tc>
        <w:tc>
          <w:tcPr>
            <w:tcW w:w="2102" w:type="dxa"/>
            <w:tcBorders>
              <w:top w:val="single" w:sz="6" w:space="0" w:color="auto"/>
              <w:left w:val="single" w:sz="6" w:space="0" w:color="auto"/>
              <w:bottom w:val="single" w:sz="6" w:space="0" w:color="auto"/>
              <w:right w:val="single" w:sz="6" w:space="0" w:color="auto"/>
            </w:tcBorders>
            <w:shd w:val="clear" w:color="auto" w:fill="FFFFFF"/>
          </w:tcPr>
          <w:p w14:paraId="2E5C1F31"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14:paraId="1F25747E"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86" w:type="dxa"/>
            <w:tcBorders>
              <w:top w:val="single" w:sz="6" w:space="0" w:color="auto"/>
              <w:left w:val="single" w:sz="6" w:space="0" w:color="auto"/>
              <w:bottom w:val="single" w:sz="6" w:space="0" w:color="auto"/>
              <w:right w:val="single" w:sz="6" w:space="0" w:color="auto"/>
            </w:tcBorders>
            <w:shd w:val="clear" w:color="auto" w:fill="FFFFFF"/>
          </w:tcPr>
          <w:p w14:paraId="7AF2C981" w14:textId="77777777" w:rsidR="00EB08DD" w:rsidRPr="00EB08DD" w:rsidRDefault="0093527B" w:rsidP="00EB08DD">
            <w:pPr>
              <w:spacing w:after="0" w:line="240" w:lineRule="auto"/>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 xml:space="preserve"> П</w:t>
            </w:r>
            <w:r w:rsidR="00EB08DD" w:rsidRPr="00EB08DD">
              <w:rPr>
                <w:rFonts w:ascii="Times New Roman" w:eastAsia="Times New Roman" w:hAnsi="Times New Roman" w:cs="Times New Roman"/>
                <w:lang w:val="uk-UA" w:eastAsia="uk-UA"/>
              </w:rPr>
              <w:t xml:space="preserve">ланування роботи </w:t>
            </w:r>
            <w:proofErr w:type="spellStart"/>
            <w:r w:rsidR="00EB08DD" w:rsidRPr="00EB08DD">
              <w:rPr>
                <w:rFonts w:ascii="Times New Roman" w:eastAsia="Times New Roman" w:hAnsi="Times New Roman" w:cs="Times New Roman"/>
                <w:lang w:val="uk-UA" w:eastAsia="uk-UA"/>
              </w:rPr>
              <w:t>педправцівника</w:t>
            </w:r>
            <w:proofErr w:type="spellEnd"/>
          </w:p>
          <w:p w14:paraId="4F2961DC" w14:textId="77777777" w:rsidR="00EB08DD" w:rsidRPr="00EB08DD" w:rsidRDefault="00EB08DD" w:rsidP="00EB08DD">
            <w:pPr>
              <w:spacing w:after="0" w:line="240" w:lineRule="auto"/>
              <w:rPr>
                <w:rFonts w:ascii="Times New Roman" w:eastAsia="Times New Roman" w:hAnsi="Times New Roman" w:cs="Times New Roman"/>
                <w:lang w:val="uk-UA" w:eastAsia="uk-UA"/>
              </w:rPr>
            </w:pPr>
            <w:r w:rsidRPr="00EB08DD">
              <w:rPr>
                <w:rFonts w:ascii="Times New Roman" w:eastAsia="Times New Roman" w:hAnsi="Times New Roman" w:cs="Times New Roman"/>
                <w:lang w:val="uk-UA" w:eastAsia="uk-UA"/>
              </w:rPr>
              <w:t>ми, які атестуються (співбесіди)</w:t>
            </w:r>
          </w:p>
        </w:tc>
      </w:tr>
      <w:tr w:rsidR="00EB08DD" w:rsidRPr="00EB08DD" w14:paraId="3CF808D1" w14:textId="77777777" w:rsidTr="00EB08DD">
        <w:trPr>
          <w:trHeight w:hRule="exact" w:val="985"/>
        </w:trPr>
        <w:tc>
          <w:tcPr>
            <w:tcW w:w="1853" w:type="dxa"/>
            <w:tcBorders>
              <w:top w:val="single" w:sz="6" w:space="0" w:color="auto"/>
              <w:left w:val="single" w:sz="6" w:space="0" w:color="auto"/>
              <w:bottom w:val="single" w:sz="6" w:space="0" w:color="auto"/>
              <w:right w:val="single" w:sz="6" w:space="0" w:color="auto"/>
            </w:tcBorders>
            <w:shd w:val="clear" w:color="auto" w:fill="FFFFFF"/>
          </w:tcPr>
          <w:p w14:paraId="5917B5B8"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Повторний</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14:paraId="7DA344E9"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2" w:type="dxa"/>
            <w:tcBorders>
              <w:top w:val="single" w:sz="6" w:space="0" w:color="auto"/>
              <w:left w:val="single" w:sz="6" w:space="0" w:color="auto"/>
              <w:bottom w:val="single" w:sz="6" w:space="0" w:color="auto"/>
              <w:right w:val="single" w:sz="6" w:space="0" w:color="auto"/>
            </w:tcBorders>
            <w:shd w:val="clear" w:color="auto" w:fill="FFFFFF"/>
          </w:tcPr>
          <w:p w14:paraId="7B97879E"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14:paraId="7F3AA4AB"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86" w:type="dxa"/>
            <w:tcBorders>
              <w:top w:val="single" w:sz="6" w:space="0" w:color="auto"/>
              <w:left w:val="single" w:sz="6" w:space="0" w:color="auto"/>
              <w:bottom w:val="single" w:sz="6" w:space="0" w:color="auto"/>
              <w:right w:val="single" w:sz="6" w:space="0" w:color="auto"/>
            </w:tcBorders>
            <w:shd w:val="clear" w:color="auto" w:fill="FFFFFF"/>
          </w:tcPr>
          <w:p w14:paraId="07CC2019" w14:textId="381C4875" w:rsidR="00EB08DD" w:rsidRPr="00EB08DD" w:rsidRDefault="00EB08DD" w:rsidP="00EB08DD">
            <w:pPr>
              <w:widowControl w:val="0"/>
              <w:shd w:val="clear" w:color="auto" w:fill="FFFFFF"/>
              <w:autoSpaceDE w:val="0"/>
              <w:autoSpaceDN w:val="0"/>
              <w:adjustRightInd w:val="0"/>
              <w:spacing w:after="0" w:line="221" w:lineRule="exact"/>
              <w:ind w:right="96" w:firstLine="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sz w:val="24"/>
                <w:szCs w:val="24"/>
                <w:lang w:eastAsia="ru-RU"/>
              </w:rPr>
              <w:t xml:space="preserve">Стан </w:t>
            </w:r>
            <w:proofErr w:type="spellStart"/>
            <w:r w:rsidRPr="00EB08DD">
              <w:rPr>
                <w:rFonts w:ascii="Times New Roman" w:eastAsia="Times New Roman" w:hAnsi="Times New Roman" w:cs="Times New Roman"/>
                <w:sz w:val="24"/>
                <w:szCs w:val="24"/>
                <w:lang w:eastAsia="ru-RU"/>
              </w:rPr>
              <w:t>відвідування</w:t>
            </w:r>
            <w:proofErr w:type="spellEnd"/>
            <w:r w:rsidRPr="00EB08DD">
              <w:rPr>
                <w:rFonts w:ascii="Times New Roman" w:eastAsia="Times New Roman" w:hAnsi="Times New Roman" w:cs="Times New Roman"/>
                <w:sz w:val="24"/>
                <w:szCs w:val="24"/>
                <w:lang w:eastAsia="ru-RU"/>
              </w:rPr>
              <w:t xml:space="preserve"> </w:t>
            </w:r>
            <w:proofErr w:type="spellStart"/>
            <w:r w:rsidR="000C5537">
              <w:rPr>
                <w:rFonts w:ascii="Times New Roman" w:eastAsia="Times New Roman" w:hAnsi="Times New Roman" w:cs="Times New Roman"/>
                <w:sz w:val="24"/>
                <w:szCs w:val="24"/>
                <w:lang w:eastAsia="ru-RU"/>
              </w:rPr>
              <w:t>гімназії</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учнями</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нарада</w:t>
            </w:r>
            <w:proofErr w:type="spellEnd"/>
            <w:r w:rsidRPr="00EB08DD">
              <w:rPr>
                <w:rFonts w:ascii="Times New Roman" w:eastAsia="Times New Roman" w:hAnsi="Times New Roman" w:cs="Times New Roman"/>
                <w:sz w:val="24"/>
                <w:szCs w:val="24"/>
                <w:lang w:eastAsia="ru-RU"/>
              </w:rPr>
              <w:t>)</w:t>
            </w:r>
          </w:p>
        </w:tc>
      </w:tr>
    </w:tbl>
    <w:p w14:paraId="5A05A0A0" w14:textId="07DB700E" w:rsidR="00EB08DD" w:rsidRPr="008A0D3E" w:rsidRDefault="00EB08DD" w:rsidP="008A0D3E">
      <w:pPr>
        <w:widowControl w:val="0"/>
        <w:shd w:val="clear" w:color="auto" w:fill="FFFFFF"/>
        <w:autoSpaceDE w:val="0"/>
        <w:autoSpaceDN w:val="0"/>
        <w:adjustRightInd w:val="0"/>
        <w:spacing w:before="211" w:after="0" w:line="240" w:lineRule="auto"/>
        <w:ind w:right="19"/>
        <w:jc w:val="center"/>
        <w:rPr>
          <w:rFonts w:ascii="Times New Roman" w:eastAsia="Times New Roman" w:hAnsi="Times New Roman" w:cs="Times New Roman"/>
          <w:b/>
          <w:bCs/>
          <w:color w:val="000000"/>
          <w:spacing w:val="-1"/>
          <w:sz w:val="32"/>
          <w:szCs w:val="32"/>
          <w:lang w:val="uk-UA" w:eastAsia="ru-RU"/>
        </w:rPr>
      </w:pPr>
      <w:r w:rsidRPr="00EB08DD">
        <w:rPr>
          <w:rFonts w:ascii="Times New Roman" w:eastAsia="Times New Roman" w:hAnsi="Times New Roman" w:cs="Times New Roman"/>
          <w:b/>
          <w:bCs/>
          <w:color w:val="000000"/>
          <w:spacing w:val="-1"/>
          <w:sz w:val="32"/>
          <w:szCs w:val="32"/>
          <w:lang w:val="uk-UA" w:eastAsia="ru-RU"/>
        </w:rPr>
        <w:t>Листопад</w:t>
      </w:r>
    </w:p>
    <w:p w14:paraId="24EFED4C" w14:textId="77777777" w:rsidR="00EB08DD" w:rsidRPr="00EB08DD" w:rsidRDefault="00EB08DD" w:rsidP="00EB08DD">
      <w:pPr>
        <w:widowControl w:val="0"/>
        <w:autoSpaceDE w:val="0"/>
        <w:autoSpaceDN w:val="0"/>
        <w:adjustRightInd w:val="0"/>
        <w:spacing w:after="29" w:line="1" w:lineRule="exact"/>
        <w:rPr>
          <w:rFonts w:ascii="Times New Roman" w:eastAsia="Times New Roman" w:hAnsi="Times New Roman" w:cs="Times New Roman"/>
          <w:sz w:val="24"/>
          <w:szCs w:val="24"/>
          <w:lang w:eastAsia="ru-RU"/>
        </w:rPr>
      </w:pPr>
    </w:p>
    <w:tbl>
      <w:tblPr>
        <w:tblW w:w="9639" w:type="dxa"/>
        <w:tblInd w:w="40" w:type="dxa"/>
        <w:tblLayout w:type="fixed"/>
        <w:tblCellMar>
          <w:left w:w="40" w:type="dxa"/>
          <w:right w:w="40" w:type="dxa"/>
        </w:tblCellMar>
        <w:tblLook w:val="0000" w:firstRow="0" w:lastRow="0" w:firstColumn="0" w:lastColumn="0" w:noHBand="0" w:noVBand="0"/>
      </w:tblPr>
      <w:tblGrid>
        <w:gridCol w:w="749"/>
        <w:gridCol w:w="5270"/>
        <w:gridCol w:w="1778"/>
        <w:gridCol w:w="1104"/>
        <w:gridCol w:w="738"/>
      </w:tblGrid>
      <w:tr w:rsidR="00EB08DD" w:rsidRPr="00EB08DD" w14:paraId="74FC48E0" w14:textId="77777777" w:rsidTr="00EB08DD">
        <w:trPr>
          <w:trHeight w:hRule="exact" w:val="864"/>
        </w:trPr>
        <w:tc>
          <w:tcPr>
            <w:tcW w:w="749" w:type="dxa"/>
            <w:tcBorders>
              <w:top w:val="single" w:sz="6" w:space="0" w:color="auto"/>
              <w:left w:val="single" w:sz="6" w:space="0" w:color="auto"/>
              <w:bottom w:val="single" w:sz="6" w:space="0" w:color="auto"/>
              <w:right w:val="single" w:sz="6" w:space="0" w:color="auto"/>
            </w:tcBorders>
            <w:shd w:val="clear" w:color="auto" w:fill="FFFFFF"/>
          </w:tcPr>
          <w:p w14:paraId="236F47EA"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smallCaps/>
                <w:color w:val="000000"/>
                <w:sz w:val="24"/>
                <w:szCs w:val="24"/>
                <w:lang w:val="uk-UA" w:eastAsia="ru-RU"/>
              </w:rPr>
              <w:t>№З/П</w:t>
            </w:r>
          </w:p>
        </w:tc>
        <w:tc>
          <w:tcPr>
            <w:tcW w:w="5270" w:type="dxa"/>
            <w:tcBorders>
              <w:top w:val="single" w:sz="6" w:space="0" w:color="auto"/>
              <w:left w:val="single" w:sz="6" w:space="0" w:color="auto"/>
              <w:bottom w:val="single" w:sz="6" w:space="0" w:color="auto"/>
              <w:right w:val="single" w:sz="6" w:space="0" w:color="auto"/>
            </w:tcBorders>
            <w:shd w:val="clear" w:color="auto" w:fill="FFFFFF"/>
          </w:tcPr>
          <w:p w14:paraId="7F26A489" w14:textId="77777777" w:rsidR="00EB08DD" w:rsidRPr="00EB08DD" w:rsidRDefault="00EB08DD" w:rsidP="00EB08DD">
            <w:pPr>
              <w:widowControl w:val="0"/>
              <w:shd w:val="clear" w:color="auto" w:fill="FFFFFF"/>
              <w:autoSpaceDE w:val="0"/>
              <w:autoSpaceDN w:val="0"/>
              <w:adjustRightInd w:val="0"/>
              <w:spacing w:after="0" w:line="240" w:lineRule="auto"/>
              <w:ind w:left="1968"/>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3"/>
                <w:sz w:val="24"/>
                <w:szCs w:val="24"/>
                <w:lang w:val="uk-UA" w:eastAsia="ru-RU"/>
              </w:rPr>
              <w:t>Зміст роботи</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14:paraId="08831562" w14:textId="77777777" w:rsidR="00EB08DD" w:rsidRPr="00EB08DD" w:rsidRDefault="00EB08DD" w:rsidP="00EB08DD">
            <w:pPr>
              <w:widowControl w:val="0"/>
              <w:shd w:val="clear" w:color="auto" w:fill="FFFFFF"/>
              <w:autoSpaceDE w:val="0"/>
              <w:autoSpaceDN w:val="0"/>
              <w:adjustRightInd w:val="0"/>
              <w:spacing w:after="0" w:line="240" w:lineRule="auto"/>
              <w:ind w:left="173"/>
              <w:rPr>
                <w:rFonts w:ascii="Times New Roman" w:eastAsia="Times New Roman" w:hAnsi="Times New Roman" w:cs="Times New Roman"/>
                <w:sz w:val="24"/>
                <w:szCs w:val="24"/>
                <w:lang w:eastAsia="ru-RU"/>
              </w:rPr>
            </w:pPr>
            <w:proofErr w:type="spellStart"/>
            <w:r w:rsidRPr="00EB08DD">
              <w:rPr>
                <w:rFonts w:ascii="Times New Roman" w:eastAsia="Times New Roman" w:hAnsi="Times New Roman" w:cs="Times New Roman"/>
                <w:color w:val="000000"/>
                <w:spacing w:val="-1"/>
                <w:sz w:val="24"/>
                <w:szCs w:val="24"/>
                <w:lang w:val="uk-UA" w:eastAsia="ru-RU"/>
              </w:rPr>
              <w:t>Відповідаль</w:t>
            </w:r>
            <w:proofErr w:type="spellEnd"/>
            <w:r w:rsidRPr="00EB08DD">
              <w:rPr>
                <w:rFonts w:ascii="Times New Roman" w:eastAsia="Times New Roman" w:hAnsi="Times New Roman" w:cs="Times New Roman"/>
                <w:color w:val="000000"/>
                <w:spacing w:val="-1"/>
                <w:sz w:val="24"/>
                <w:szCs w:val="24"/>
                <w:lang w:val="uk-UA" w:eastAsia="ru-RU"/>
              </w:rPr>
              <w:t>-ний</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14:paraId="27D7FC96"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lang w:val="uk-UA" w:eastAsia="ru-RU"/>
              </w:rPr>
            </w:pPr>
            <w:r w:rsidRPr="00EB08DD">
              <w:rPr>
                <w:rFonts w:ascii="Times New Roman" w:eastAsia="Times New Roman" w:hAnsi="Times New Roman" w:cs="Times New Roman"/>
                <w:color w:val="000000"/>
                <w:spacing w:val="1"/>
                <w:sz w:val="24"/>
                <w:szCs w:val="24"/>
                <w:lang w:val="uk-UA" w:eastAsia="ru-RU"/>
              </w:rPr>
              <w:t xml:space="preserve">Стан </w:t>
            </w:r>
            <w:proofErr w:type="spellStart"/>
            <w:r w:rsidRPr="00EB08DD">
              <w:rPr>
                <w:rFonts w:ascii="Times New Roman" w:eastAsia="Times New Roman" w:hAnsi="Times New Roman" w:cs="Times New Roman"/>
                <w:color w:val="000000"/>
                <w:spacing w:val="1"/>
                <w:sz w:val="24"/>
                <w:szCs w:val="24"/>
                <w:lang w:val="uk-UA" w:eastAsia="ru-RU"/>
              </w:rPr>
              <w:t>виконан</w:t>
            </w:r>
            <w:proofErr w:type="spellEnd"/>
          </w:p>
          <w:p w14:paraId="2401D1DF"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1"/>
                <w:sz w:val="24"/>
                <w:szCs w:val="24"/>
                <w:lang w:val="uk-UA" w:eastAsia="ru-RU"/>
              </w:rPr>
              <w:t>ня</w:t>
            </w:r>
          </w:p>
        </w:tc>
        <w:tc>
          <w:tcPr>
            <w:tcW w:w="738" w:type="dxa"/>
            <w:tcBorders>
              <w:top w:val="single" w:sz="6" w:space="0" w:color="auto"/>
              <w:left w:val="single" w:sz="6" w:space="0" w:color="auto"/>
              <w:bottom w:val="single" w:sz="6" w:space="0" w:color="auto"/>
              <w:right w:val="single" w:sz="6" w:space="0" w:color="auto"/>
            </w:tcBorders>
            <w:shd w:val="clear" w:color="auto" w:fill="FFFFFF"/>
          </w:tcPr>
          <w:p w14:paraId="74DD2782"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lang w:val="uk-UA" w:eastAsia="ru-RU"/>
              </w:rPr>
            </w:pPr>
            <w:proofErr w:type="spellStart"/>
            <w:r w:rsidRPr="00EB08DD">
              <w:rPr>
                <w:rFonts w:ascii="Times New Roman" w:eastAsia="Times New Roman" w:hAnsi="Times New Roman" w:cs="Times New Roman"/>
                <w:color w:val="000000"/>
                <w:spacing w:val="1"/>
                <w:sz w:val="24"/>
                <w:szCs w:val="24"/>
                <w:lang w:val="uk-UA" w:eastAsia="ru-RU"/>
              </w:rPr>
              <w:t>Відм</w:t>
            </w:r>
            <w:proofErr w:type="spellEnd"/>
            <w:r w:rsidRPr="00EB08DD">
              <w:rPr>
                <w:rFonts w:ascii="Times New Roman" w:eastAsia="Times New Roman" w:hAnsi="Times New Roman" w:cs="Times New Roman"/>
                <w:color w:val="000000"/>
                <w:spacing w:val="1"/>
                <w:sz w:val="24"/>
                <w:szCs w:val="24"/>
                <w:lang w:val="uk-UA" w:eastAsia="ru-RU"/>
              </w:rPr>
              <w:t>.</w:t>
            </w:r>
          </w:p>
          <w:p w14:paraId="63419BB6"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lang w:val="uk-UA" w:eastAsia="ru-RU"/>
              </w:rPr>
            </w:pPr>
            <w:r w:rsidRPr="00EB08DD">
              <w:rPr>
                <w:rFonts w:ascii="Times New Roman" w:eastAsia="Times New Roman" w:hAnsi="Times New Roman" w:cs="Times New Roman"/>
                <w:color w:val="000000"/>
                <w:spacing w:val="1"/>
                <w:sz w:val="24"/>
                <w:szCs w:val="24"/>
                <w:lang w:val="uk-UA" w:eastAsia="ru-RU"/>
              </w:rPr>
              <w:t xml:space="preserve">про </w:t>
            </w:r>
          </w:p>
          <w:p w14:paraId="66FF8E20"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lang w:val="uk-UA" w:eastAsia="ru-RU"/>
              </w:rPr>
            </w:pPr>
            <w:proofErr w:type="spellStart"/>
            <w:r w:rsidRPr="00EB08DD">
              <w:rPr>
                <w:rFonts w:ascii="Times New Roman" w:eastAsia="Times New Roman" w:hAnsi="Times New Roman" w:cs="Times New Roman"/>
                <w:color w:val="000000"/>
                <w:spacing w:val="1"/>
                <w:sz w:val="24"/>
                <w:szCs w:val="24"/>
                <w:lang w:val="uk-UA" w:eastAsia="ru-RU"/>
              </w:rPr>
              <w:t>викон</w:t>
            </w:r>
            <w:proofErr w:type="spellEnd"/>
            <w:r w:rsidRPr="00EB08DD">
              <w:rPr>
                <w:rFonts w:ascii="Times New Roman" w:eastAsia="Times New Roman" w:hAnsi="Times New Roman" w:cs="Times New Roman"/>
                <w:color w:val="000000"/>
                <w:spacing w:val="1"/>
                <w:sz w:val="24"/>
                <w:szCs w:val="24"/>
                <w:lang w:val="uk-UA" w:eastAsia="ru-RU"/>
              </w:rPr>
              <w:t>.</w:t>
            </w:r>
          </w:p>
        </w:tc>
      </w:tr>
      <w:tr w:rsidR="00EB08DD" w:rsidRPr="00EB08DD" w14:paraId="014ABCCC" w14:textId="77777777" w:rsidTr="00EB08DD">
        <w:trPr>
          <w:trHeight w:hRule="exact" w:val="1179"/>
        </w:trPr>
        <w:tc>
          <w:tcPr>
            <w:tcW w:w="8901" w:type="dxa"/>
            <w:gridSpan w:val="4"/>
            <w:tcBorders>
              <w:top w:val="single" w:sz="6" w:space="0" w:color="auto"/>
              <w:left w:val="single" w:sz="6" w:space="0" w:color="auto"/>
              <w:bottom w:val="single" w:sz="6" w:space="0" w:color="auto"/>
              <w:right w:val="single" w:sz="6" w:space="0" w:color="auto"/>
            </w:tcBorders>
            <w:shd w:val="clear" w:color="auto" w:fill="FFFFFF"/>
          </w:tcPr>
          <w:p w14:paraId="0D849EC2" w14:textId="77777777" w:rsidR="00EB08DD" w:rsidRPr="00EB08DD" w:rsidRDefault="00EB08DD" w:rsidP="00EB08DD">
            <w:pPr>
              <w:widowControl w:val="0"/>
              <w:shd w:val="clear" w:color="auto" w:fill="FFFFFF"/>
              <w:autoSpaceDE w:val="0"/>
              <w:autoSpaceDN w:val="0"/>
              <w:adjustRightInd w:val="0"/>
              <w:spacing w:after="0" w:line="221" w:lineRule="exact"/>
              <w:ind w:left="2227" w:right="2246"/>
              <w:jc w:val="center"/>
              <w:rPr>
                <w:rFonts w:ascii="Times New Roman" w:eastAsia="Times New Roman" w:hAnsi="Times New Roman" w:cs="Times New Roman"/>
                <w:b/>
                <w:color w:val="000000"/>
                <w:sz w:val="24"/>
                <w:szCs w:val="24"/>
                <w:lang w:val="uk-UA" w:eastAsia="ru-RU"/>
              </w:rPr>
            </w:pPr>
          </w:p>
          <w:p w14:paraId="33CB22D0" w14:textId="77777777" w:rsidR="00EB08DD" w:rsidRPr="00EB08DD" w:rsidRDefault="00EB08DD" w:rsidP="00EB08DD">
            <w:pPr>
              <w:widowControl w:val="0"/>
              <w:shd w:val="clear" w:color="auto" w:fill="FFFFFF"/>
              <w:autoSpaceDE w:val="0"/>
              <w:autoSpaceDN w:val="0"/>
              <w:adjustRightInd w:val="0"/>
              <w:spacing w:after="0" w:line="221" w:lineRule="exact"/>
              <w:ind w:left="2227" w:right="2246"/>
              <w:jc w:val="center"/>
              <w:rPr>
                <w:rFonts w:ascii="Times New Roman" w:eastAsia="Times New Roman" w:hAnsi="Times New Roman" w:cs="Times New Roman"/>
                <w:b/>
                <w:sz w:val="24"/>
                <w:szCs w:val="24"/>
                <w:lang w:eastAsia="ru-RU"/>
              </w:rPr>
            </w:pPr>
            <w:r w:rsidRPr="00EB08DD">
              <w:rPr>
                <w:rFonts w:ascii="Times New Roman" w:eastAsia="Times New Roman" w:hAnsi="Times New Roman" w:cs="Times New Roman"/>
                <w:b/>
                <w:color w:val="000000"/>
                <w:sz w:val="24"/>
                <w:szCs w:val="24"/>
                <w:lang w:val="en-US" w:eastAsia="ru-RU"/>
              </w:rPr>
              <w:t>I</w:t>
            </w:r>
            <w:r w:rsidRPr="00EB08DD">
              <w:rPr>
                <w:rFonts w:ascii="Times New Roman" w:eastAsia="Times New Roman" w:hAnsi="Times New Roman" w:cs="Times New Roman"/>
                <w:b/>
                <w:color w:val="000000"/>
                <w:sz w:val="24"/>
                <w:szCs w:val="24"/>
                <w:lang w:eastAsia="ru-RU"/>
              </w:rPr>
              <w:t xml:space="preserve">. </w:t>
            </w:r>
            <w:r w:rsidRPr="00EB08DD">
              <w:rPr>
                <w:rFonts w:ascii="Times New Roman" w:eastAsia="Times New Roman" w:hAnsi="Times New Roman" w:cs="Times New Roman"/>
                <w:b/>
                <w:color w:val="000000"/>
                <w:sz w:val="24"/>
                <w:szCs w:val="24"/>
                <w:lang w:val="uk-UA" w:eastAsia="ru-RU"/>
              </w:rPr>
              <w:t>Діяльність колективу зі створення умов для реалізації Закону України «Про освіту»</w:t>
            </w:r>
          </w:p>
        </w:tc>
        <w:tc>
          <w:tcPr>
            <w:tcW w:w="738" w:type="dxa"/>
            <w:tcBorders>
              <w:top w:val="single" w:sz="6" w:space="0" w:color="auto"/>
              <w:left w:val="single" w:sz="6" w:space="0" w:color="auto"/>
              <w:bottom w:val="single" w:sz="6" w:space="0" w:color="auto"/>
              <w:right w:val="single" w:sz="6" w:space="0" w:color="auto"/>
            </w:tcBorders>
            <w:shd w:val="clear" w:color="auto" w:fill="FFFFFF"/>
          </w:tcPr>
          <w:p w14:paraId="13035118" w14:textId="77777777" w:rsidR="00EB08DD" w:rsidRPr="00EB08DD" w:rsidRDefault="00EB08DD" w:rsidP="00EB08DD">
            <w:pPr>
              <w:widowControl w:val="0"/>
              <w:shd w:val="clear" w:color="auto" w:fill="FFFFFF"/>
              <w:autoSpaceDE w:val="0"/>
              <w:autoSpaceDN w:val="0"/>
              <w:adjustRightInd w:val="0"/>
              <w:spacing w:after="0" w:line="221" w:lineRule="exact"/>
              <w:ind w:left="1094" w:right="3617"/>
              <w:jc w:val="center"/>
              <w:rPr>
                <w:rFonts w:ascii="Times New Roman" w:eastAsia="Times New Roman" w:hAnsi="Times New Roman" w:cs="Times New Roman"/>
                <w:b/>
                <w:color w:val="000000"/>
                <w:sz w:val="24"/>
                <w:szCs w:val="24"/>
                <w:lang w:eastAsia="ru-RU"/>
              </w:rPr>
            </w:pPr>
          </w:p>
        </w:tc>
      </w:tr>
      <w:tr w:rsidR="00EB08DD" w:rsidRPr="00EB08DD" w14:paraId="50CD6DB8" w14:textId="77777777" w:rsidTr="009A778F">
        <w:trPr>
          <w:trHeight w:hRule="exact" w:val="4830"/>
        </w:trPr>
        <w:tc>
          <w:tcPr>
            <w:tcW w:w="749" w:type="dxa"/>
            <w:tcBorders>
              <w:top w:val="single" w:sz="6" w:space="0" w:color="auto"/>
              <w:left w:val="single" w:sz="6" w:space="0" w:color="auto"/>
              <w:bottom w:val="single" w:sz="6" w:space="0" w:color="auto"/>
              <w:right w:val="single" w:sz="6" w:space="0" w:color="auto"/>
            </w:tcBorders>
            <w:shd w:val="clear" w:color="auto" w:fill="FFFFFF"/>
          </w:tcPr>
          <w:p w14:paraId="2B397EA1" w14:textId="77777777" w:rsidR="009A778F" w:rsidRDefault="009A778F"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57BBB9E2"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1</w:t>
            </w:r>
          </w:p>
        </w:tc>
        <w:tc>
          <w:tcPr>
            <w:tcW w:w="5270" w:type="dxa"/>
            <w:tcBorders>
              <w:top w:val="single" w:sz="6" w:space="0" w:color="auto"/>
              <w:left w:val="single" w:sz="6" w:space="0" w:color="auto"/>
              <w:bottom w:val="single" w:sz="6" w:space="0" w:color="auto"/>
              <w:right w:val="single" w:sz="6" w:space="0" w:color="auto"/>
            </w:tcBorders>
            <w:shd w:val="clear" w:color="auto" w:fill="FFFFFF"/>
          </w:tcPr>
          <w:p w14:paraId="57D6FECF" w14:textId="77777777" w:rsidR="009A778F" w:rsidRDefault="009A778F" w:rsidP="00EB08DD">
            <w:pPr>
              <w:widowControl w:val="0"/>
              <w:shd w:val="clear" w:color="auto" w:fill="FFFFFF"/>
              <w:autoSpaceDE w:val="0"/>
              <w:autoSpaceDN w:val="0"/>
              <w:adjustRightInd w:val="0"/>
              <w:spacing w:after="0" w:line="230" w:lineRule="exact"/>
              <w:ind w:right="106" w:hanging="10"/>
              <w:rPr>
                <w:rFonts w:ascii="Times New Roman" w:eastAsia="Times New Roman" w:hAnsi="Times New Roman" w:cs="Times New Roman"/>
                <w:color w:val="000000"/>
                <w:spacing w:val="-6"/>
                <w:sz w:val="24"/>
                <w:szCs w:val="24"/>
                <w:lang w:val="uk-UA" w:eastAsia="ru-RU"/>
              </w:rPr>
            </w:pPr>
          </w:p>
          <w:p w14:paraId="6DFA3C57" w14:textId="2090322F" w:rsidR="00EB08DD" w:rsidRPr="00EB08DD" w:rsidRDefault="00EB08DD" w:rsidP="00EB08DD">
            <w:pPr>
              <w:widowControl w:val="0"/>
              <w:shd w:val="clear" w:color="auto" w:fill="FFFFFF"/>
              <w:autoSpaceDE w:val="0"/>
              <w:autoSpaceDN w:val="0"/>
              <w:adjustRightInd w:val="0"/>
              <w:spacing w:after="0" w:line="230" w:lineRule="exact"/>
              <w:ind w:right="106" w:hanging="10"/>
              <w:rPr>
                <w:rFonts w:ascii="Times New Roman" w:eastAsia="Times New Roman" w:hAnsi="Times New Roman" w:cs="Times New Roman"/>
                <w:color w:val="000000"/>
                <w:spacing w:val="-4"/>
                <w:sz w:val="24"/>
                <w:szCs w:val="24"/>
                <w:lang w:val="uk-UA" w:eastAsia="ru-RU"/>
              </w:rPr>
            </w:pPr>
            <w:r w:rsidRPr="00EB08DD">
              <w:rPr>
                <w:rFonts w:ascii="Times New Roman" w:eastAsia="Times New Roman" w:hAnsi="Times New Roman" w:cs="Times New Roman"/>
                <w:color w:val="000000"/>
                <w:spacing w:val="-6"/>
                <w:sz w:val="24"/>
                <w:szCs w:val="24"/>
                <w:lang w:val="uk-UA" w:eastAsia="ru-RU"/>
              </w:rPr>
              <w:t xml:space="preserve">Перевірити процес відвідування учнями </w:t>
            </w:r>
            <w:r w:rsidR="000C5537">
              <w:rPr>
                <w:rFonts w:ascii="Times New Roman" w:eastAsia="Times New Roman" w:hAnsi="Times New Roman" w:cs="Times New Roman"/>
                <w:color w:val="000000"/>
                <w:spacing w:val="-6"/>
                <w:sz w:val="24"/>
                <w:szCs w:val="24"/>
                <w:lang w:val="uk-UA" w:eastAsia="ru-RU"/>
              </w:rPr>
              <w:t>гімназії</w:t>
            </w:r>
            <w:r w:rsidRPr="00EB08DD">
              <w:rPr>
                <w:rFonts w:ascii="Times New Roman" w:eastAsia="Times New Roman" w:hAnsi="Times New Roman" w:cs="Times New Roman"/>
                <w:color w:val="000000"/>
                <w:spacing w:val="-6"/>
                <w:sz w:val="24"/>
                <w:szCs w:val="24"/>
                <w:lang w:val="uk-UA" w:eastAsia="ru-RU"/>
              </w:rPr>
              <w:t xml:space="preserve">, навчання учнів і ведення </w:t>
            </w:r>
            <w:r w:rsidRPr="00EB08DD">
              <w:rPr>
                <w:rFonts w:ascii="Times New Roman" w:eastAsia="Times New Roman" w:hAnsi="Times New Roman" w:cs="Times New Roman"/>
                <w:color w:val="000000"/>
                <w:spacing w:val="-4"/>
                <w:sz w:val="24"/>
                <w:szCs w:val="24"/>
                <w:lang w:val="uk-UA" w:eastAsia="ru-RU"/>
              </w:rPr>
              <w:t>документації</w:t>
            </w:r>
          </w:p>
          <w:p w14:paraId="33E9BA16" w14:textId="77777777" w:rsidR="00EB08DD" w:rsidRPr="00EB08DD" w:rsidRDefault="00EB08DD" w:rsidP="00EB08DD">
            <w:pPr>
              <w:widowControl w:val="0"/>
              <w:shd w:val="clear" w:color="auto" w:fill="FFFFFF"/>
              <w:autoSpaceDE w:val="0"/>
              <w:autoSpaceDN w:val="0"/>
              <w:adjustRightInd w:val="0"/>
              <w:spacing w:after="0" w:line="230" w:lineRule="exact"/>
              <w:ind w:right="106" w:hanging="10"/>
              <w:rPr>
                <w:rFonts w:ascii="Times New Roman" w:eastAsia="Times New Roman" w:hAnsi="Times New Roman" w:cs="Times New Roman"/>
                <w:color w:val="000000"/>
                <w:spacing w:val="-4"/>
                <w:sz w:val="24"/>
                <w:szCs w:val="24"/>
                <w:lang w:val="uk-UA" w:eastAsia="ru-RU"/>
              </w:rPr>
            </w:pPr>
          </w:p>
          <w:p w14:paraId="2894A7CC" w14:textId="77777777" w:rsidR="00EB08DD" w:rsidRPr="00EB08DD" w:rsidRDefault="00EB08DD" w:rsidP="00EB08DD">
            <w:pPr>
              <w:widowControl w:val="0"/>
              <w:shd w:val="clear" w:color="auto" w:fill="FFFFFF"/>
              <w:autoSpaceDE w:val="0"/>
              <w:autoSpaceDN w:val="0"/>
              <w:adjustRightInd w:val="0"/>
              <w:spacing w:after="0" w:line="230" w:lineRule="exact"/>
              <w:ind w:right="106" w:hanging="10"/>
              <w:rPr>
                <w:rFonts w:ascii="Times New Roman" w:eastAsia="Times New Roman" w:hAnsi="Times New Roman" w:cs="Times New Roman"/>
                <w:color w:val="000000"/>
                <w:spacing w:val="-4"/>
                <w:sz w:val="24"/>
                <w:szCs w:val="24"/>
                <w:lang w:val="uk-UA" w:eastAsia="ru-RU"/>
              </w:rPr>
            </w:pPr>
            <w:r w:rsidRPr="009A778F">
              <w:rPr>
                <w:rFonts w:ascii="Times New Roman" w:eastAsia="Times New Roman" w:hAnsi="Times New Roman" w:cs="Times New Roman"/>
                <w:b/>
                <w:color w:val="0070C0"/>
                <w:spacing w:val="-4"/>
                <w:sz w:val="24"/>
                <w:szCs w:val="24"/>
                <w:lang w:val="uk-UA" w:eastAsia="ru-RU"/>
              </w:rPr>
              <w:t>Проведення нарад</w:t>
            </w:r>
            <w:r w:rsidRPr="009A778F">
              <w:rPr>
                <w:rFonts w:ascii="Times New Roman" w:eastAsia="Times New Roman" w:hAnsi="Times New Roman" w:cs="Times New Roman"/>
                <w:color w:val="0070C0"/>
                <w:spacing w:val="-4"/>
                <w:sz w:val="24"/>
                <w:szCs w:val="24"/>
                <w:lang w:val="uk-UA" w:eastAsia="ru-RU"/>
              </w:rPr>
              <w:t xml:space="preserve"> </w:t>
            </w:r>
            <w:r w:rsidRPr="00EB08DD">
              <w:rPr>
                <w:rFonts w:ascii="Times New Roman" w:eastAsia="Times New Roman" w:hAnsi="Times New Roman" w:cs="Times New Roman"/>
                <w:color w:val="000000"/>
                <w:spacing w:val="-4"/>
                <w:sz w:val="24"/>
                <w:szCs w:val="24"/>
                <w:lang w:val="uk-UA" w:eastAsia="ru-RU"/>
              </w:rPr>
              <w:t>при директорові:</w:t>
            </w:r>
          </w:p>
          <w:p w14:paraId="69F613B9" w14:textId="5A4245B4" w:rsidR="00EB08DD" w:rsidRPr="00EB08DD" w:rsidRDefault="00EB08DD" w:rsidP="00EB08DD">
            <w:pPr>
              <w:widowControl w:val="0"/>
              <w:shd w:val="clear" w:color="auto" w:fill="FFFFFF"/>
              <w:autoSpaceDE w:val="0"/>
              <w:autoSpaceDN w:val="0"/>
              <w:adjustRightInd w:val="0"/>
              <w:spacing w:after="0" w:line="230" w:lineRule="exact"/>
              <w:ind w:right="106" w:hanging="10"/>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eastAsia="ru-RU"/>
              </w:rPr>
              <w:t xml:space="preserve">- про </w:t>
            </w:r>
            <w:proofErr w:type="spellStart"/>
            <w:r w:rsidRPr="00EB08DD">
              <w:rPr>
                <w:rFonts w:ascii="Times New Roman" w:eastAsia="Times New Roman" w:hAnsi="Times New Roman" w:cs="Times New Roman"/>
                <w:sz w:val="24"/>
                <w:szCs w:val="24"/>
                <w:lang w:eastAsia="ru-RU"/>
              </w:rPr>
              <w:t>результати</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перевірки</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санітарно-гігієнічного</w:t>
            </w:r>
            <w:proofErr w:type="spellEnd"/>
            <w:r w:rsidRPr="00EB08DD">
              <w:rPr>
                <w:rFonts w:ascii="Times New Roman" w:eastAsia="Times New Roman" w:hAnsi="Times New Roman" w:cs="Times New Roman"/>
                <w:sz w:val="24"/>
                <w:szCs w:val="24"/>
                <w:lang w:eastAsia="ru-RU"/>
              </w:rPr>
              <w:t xml:space="preserve"> режиму в </w:t>
            </w:r>
            <w:proofErr w:type="spellStart"/>
            <w:r w:rsidR="00B72B9C">
              <w:rPr>
                <w:rFonts w:ascii="Times New Roman" w:eastAsia="Times New Roman" w:hAnsi="Times New Roman" w:cs="Times New Roman"/>
                <w:sz w:val="24"/>
                <w:szCs w:val="24"/>
                <w:lang w:eastAsia="ru-RU"/>
              </w:rPr>
              <w:t>гімназії</w:t>
            </w:r>
            <w:proofErr w:type="spellEnd"/>
            <w:r w:rsidRPr="00EB08DD">
              <w:rPr>
                <w:rFonts w:ascii="Times New Roman" w:eastAsia="Times New Roman" w:hAnsi="Times New Roman" w:cs="Times New Roman"/>
                <w:sz w:val="24"/>
                <w:szCs w:val="24"/>
                <w:lang w:val="uk-UA" w:eastAsia="ru-RU"/>
              </w:rPr>
              <w:t>;</w:t>
            </w:r>
          </w:p>
          <w:p w14:paraId="205F9F83" w14:textId="77777777" w:rsidR="00EB08DD" w:rsidRPr="00EB08DD" w:rsidRDefault="00EB08DD" w:rsidP="00EB08DD">
            <w:pPr>
              <w:widowControl w:val="0"/>
              <w:shd w:val="clear" w:color="auto" w:fill="FFFFFF"/>
              <w:autoSpaceDE w:val="0"/>
              <w:autoSpaceDN w:val="0"/>
              <w:adjustRightInd w:val="0"/>
              <w:spacing w:after="0" w:line="230" w:lineRule="exact"/>
              <w:ind w:right="106" w:hanging="10"/>
              <w:rPr>
                <w:rFonts w:ascii="Times New Roman" w:eastAsia="Times New Roman" w:hAnsi="Times New Roman" w:cs="Times New Roman"/>
                <w:sz w:val="24"/>
                <w:szCs w:val="24"/>
                <w:lang w:val="uk-UA" w:eastAsia="ru-RU"/>
              </w:rPr>
            </w:pPr>
            <w:r w:rsidRPr="00EB08DD">
              <w:t xml:space="preserve"> </w:t>
            </w:r>
            <w:r w:rsidRPr="00EB08DD">
              <w:rPr>
                <w:rFonts w:ascii="Times New Roman" w:eastAsia="Times New Roman" w:hAnsi="Times New Roman" w:cs="Times New Roman"/>
                <w:sz w:val="24"/>
                <w:szCs w:val="24"/>
                <w:lang w:val="uk-UA" w:eastAsia="ru-RU"/>
              </w:rPr>
              <w:t>- про стан відвідування учнями навчального закладу та попередження бродяжництва, бездоглядності вихованців;</w:t>
            </w:r>
          </w:p>
          <w:p w14:paraId="0F772F5F" w14:textId="77777777" w:rsidR="00EB08DD" w:rsidRPr="00EB08DD" w:rsidRDefault="00EB08DD" w:rsidP="00EB08DD">
            <w:pPr>
              <w:widowControl w:val="0"/>
              <w:shd w:val="clear" w:color="auto" w:fill="FFFFFF"/>
              <w:autoSpaceDE w:val="0"/>
              <w:autoSpaceDN w:val="0"/>
              <w:adjustRightInd w:val="0"/>
              <w:spacing w:after="0" w:line="230" w:lineRule="exact"/>
              <w:ind w:right="106" w:hanging="10"/>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 про соціальний захист дітей сиріт та дітей інших пільгових категорій.</w:t>
            </w:r>
          </w:p>
          <w:p w14:paraId="6A610DA0" w14:textId="77777777" w:rsidR="00EB08DD" w:rsidRPr="00EB08DD" w:rsidRDefault="00EB08DD" w:rsidP="00EB08DD">
            <w:pPr>
              <w:widowControl w:val="0"/>
              <w:shd w:val="clear" w:color="auto" w:fill="FFFFFF"/>
              <w:autoSpaceDE w:val="0"/>
              <w:autoSpaceDN w:val="0"/>
              <w:adjustRightInd w:val="0"/>
              <w:spacing w:after="0" w:line="230" w:lineRule="exact"/>
              <w:ind w:right="106" w:hanging="10"/>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 про стан охорони праці та запобігання дитячого виробничого травматизму.</w:t>
            </w:r>
          </w:p>
          <w:p w14:paraId="2854A338" w14:textId="77777777" w:rsidR="00EB08DD" w:rsidRPr="00EB08DD" w:rsidRDefault="00EB08DD" w:rsidP="00EB08DD">
            <w:pPr>
              <w:widowControl w:val="0"/>
              <w:shd w:val="clear" w:color="auto" w:fill="FFFFFF"/>
              <w:autoSpaceDE w:val="0"/>
              <w:autoSpaceDN w:val="0"/>
              <w:adjustRightInd w:val="0"/>
              <w:spacing w:after="0" w:line="230" w:lineRule="exact"/>
              <w:ind w:right="106" w:hanging="10"/>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 про дотримання режиму з економії електроенергії, тепло, водопостачання</w:t>
            </w:r>
          </w:p>
          <w:p w14:paraId="52066AFE" w14:textId="366EFAB1" w:rsidR="00885BAD" w:rsidRPr="00885BAD" w:rsidRDefault="00E94E25" w:rsidP="009A778F">
            <w:pPr>
              <w:widowControl w:val="0"/>
              <w:shd w:val="clear" w:color="auto" w:fill="FFFFFF"/>
              <w:autoSpaceDE w:val="0"/>
              <w:autoSpaceDN w:val="0"/>
              <w:adjustRightInd w:val="0"/>
              <w:spacing w:after="0" w:line="230" w:lineRule="exact"/>
              <w:ind w:right="106" w:hanging="1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009A778F">
              <w:rPr>
                <w:rFonts w:ascii="Times New Roman" w:eastAsia="Times New Roman" w:hAnsi="Times New Roman" w:cs="Times New Roman"/>
                <w:sz w:val="24"/>
                <w:szCs w:val="24"/>
                <w:lang w:val="uk-UA" w:eastAsia="ru-RU"/>
              </w:rPr>
              <w:t xml:space="preserve"> п</w:t>
            </w:r>
            <w:r w:rsidR="00885BAD" w:rsidRPr="00885BAD">
              <w:rPr>
                <w:rFonts w:ascii="Times New Roman" w:eastAsia="Times New Roman" w:hAnsi="Times New Roman" w:cs="Times New Roman"/>
                <w:sz w:val="24"/>
                <w:szCs w:val="24"/>
                <w:lang w:val="uk-UA" w:eastAsia="ru-RU"/>
              </w:rPr>
              <w:t xml:space="preserve">ро підготовку до роботи </w:t>
            </w:r>
            <w:r w:rsidR="000C5537">
              <w:rPr>
                <w:rFonts w:ascii="Times New Roman" w:eastAsia="Times New Roman" w:hAnsi="Times New Roman" w:cs="Times New Roman"/>
                <w:sz w:val="24"/>
                <w:szCs w:val="24"/>
                <w:lang w:val="uk-UA" w:eastAsia="ru-RU"/>
              </w:rPr>
              <w:t>гімназії</w:t>
            </w:r>
            <w:r w:rsidR="00885BAD" w:rsidRPr="00885BAD">
              <w:rPr>
                <w:rFonts w:ascii="Times New Roman" w:eastAsia="Times New Roman" w:hAnsi="Times New Roman" w:cs="Times New Roman"/>
                <w:sz w:val="24"/>
                <w:szCs w:val="24"/>
                <w:lang w:val="uk-UA" w:eastAsia="ru-RU"/>
              </w:rPr>
              <w:t xml:space="preserve"> в зимовий період.</w:t>
            </w:r>
          </w:p>
          <w:p w14:paraId="5B436F55" w14:textId="77777777" w:rsidR="00885BAD" w:rsidRPr="00EB08DD" w:rsidRDefault="009A778F" w:rsidP="00885BAD">
            <w:pPr>
              <w:widowControl w:val="0"/>
              <w:shd w:val="clear" w:color="auto" w:fill="FFFFFF"/>
              <w:autoSpaceDE w:val="0"/>
              <w:autoSpaceDN w:val="0"/>
              <w:adjustRightInd w:val="0"/>
              <w:spacing w:after="0" w:line="230" w:lineRule="exact"/>
              <w:ind w:right="106" w:hanging="1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п</w:t>
            </w:r>
            <w:r w:rsidR="00885BAD" w:rsidRPr="00885BAD">
              <w:rPr>
                <w:rFonts w:ascii="Times New Roman" w:eastAsia="Times New Roman" w:hAnsi="Times New Roman" w:cs="Times New Roman"/>
                <w:sz w:val="24"/>
                <w:szCs w:val="24"/>
                <w:lang w:val="uk-UA" w:eastAsia="ru-RU"/>
              </w:rPr>
              <w:t>ро стан роботи  зі зверненнями громадян</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14:paraId="451300A5" w14:textId="77777777" w:rsidR="009A778F" w:rsidRDefault="009A778F" w:rsidP="00EB08DD">
            <w:pPr>
              <w:widowControl w:val="0"/>
              <w:shd w:val="clear" w:color="auto" w:fill="FFFFFF"/>
              <w:tabs>
                <w:tab w:val="right" w:pos="1869"/>
              </w:tabs>
              <w:autoSpaceDE w:val="0"/>
              <w:autoSpaceDN w:val="0"/>
              <w:adjustRightInd w:val="0"/>
              <w:spacing w:after="0" w:line="240" w:lineRule="auto"/>
              <w:rPr>
                <w:rFonts w:ascii="Times New Roman" w:eastAsia="Times New Roman" w:hAnsi="Times New Roman" w:cs="Times New Roman"/>
                <w:color w:val="000000"/>
                <w:spacing w:val="-15"/>
                <w:sz w:val="24"/>
                <w:szCs w:val="24"/>
                <w:lang w:val="uk-UA" w:eastAsia="ru-RU"/>
              </w:rPr>
            </w:pPr>
          </w:p>
          <w:p w14:paraId="050CA1F2" w14:textId="77777777" w:rsidR="00EB08DD" w:rsidRPr="00EB08DD" w:rsidRDefault="00EB08DD" w:rsidP="00EB08DD">
            <w:pPr>
              <w:widowControl w:val="0"/>
              <w:shd w:val="clear" w:color="auto" w:fill="FFFFFF"/>
              <w:tabs>
                <w:tab w:val="right" w:pos="1869"/>
              </w:tabs>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15"/>
                <w:sz w:val="24"/>
                <w:szCs w:val="24"/>
                <w:lang w:val="uk-UA" w:eastAsia="ru-RU"/>
              </w:rPr>
              <w:t xml:space="preserve">Заступник </w:t>
            </w:r>
            <w:r w:rsidRPr="00EB08DD">
              <w:rPr>
                <w:rFonts w:ascii="Times New Roman" w:eastAsia="Times New Roman" w:hAnsi="Times New Roman" w:cs="Times New Roman"/>
                <w:color w:val="000000"/>
                <w:spacing w:val="-15"/>
                <w:sz w:val="24"/>
                <w:szCs w:val="24"/>
                <w:lang w:val="uk-UA" w:eastAsia="ru-RU"/>
              </w:rPr>
              <w:tab/>
            </w:r>
          </w:p>
        </w:tc>
        <w:tc>
          <w:tcPr>
            <w:tcW w:w="1104" w:type="dxa"/>
            <w:tcBorders>
              <w:top w:val="single" w:sz="6" w:space="0" w:color="auto"/>
              <w:left w:val="single" w:sz="6" w:space="0" w:color="auto"/>
              <w:bottom w:val="single" w:sz="6" w:space="0" w:color="auto"/>
              <w:right w:val="single" w:sz="6" w:space="0" w:color="auto"/>
            </w:tcBorders>
            <w:shd w:val="clear" w:color="auto" w:fill="FFFFFF"/>
          </w:tcPr>
          <w:p w14:paraId="50AD78E3" w14:textId="77777777" w:rsidR="009A778F" w:rsidRDefault="009A778F"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p>
          <w:p w14:paraId="2A036A3E"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Протягом місяця</w:t>
            </w:r>
          </w:p>
        </w:tc>
        <w:tc>
          <w:tcPr>
            <w:tcW w:w="738" w:type="dxa"/>
            <w:tcBorders>
              <w:top w:val="single" w:sz="6" w:space="0" w:color="auto"/>
              <w:left w:val="single" w:sz="6" w:space="0" w:color="auto"/>
              <w:bottom w:val="single" w:sz="6" w:space="0" w:color="auto"/>
              <w:right w:val="single" w:sz="6" w:space="0" w:color="auto"/>
            </w:tcBorders>
            <w:shd w:val="clear" w:color="auto" w:fill="FFFFFF"/>
          </w:tcPr>
          <w:p w14:paraId="600F94D4"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p>
        </w:tc>
      </w:tr>
      <w:tr w:rsidR="00EB08DD" w:rsidRPr="00EB08DD" w14:paraId="4CC7DCBC" w14:textId="77777777" w:rsidTr="00EB08DD">
        <w:trPr>
          <w:trHeight w:hRule="exact" w:val="749"/>
        </w:trPr>
        <w:tc>
          <w:tcPr>
            <w:tcW w:w="8901" w:type="dxa"/>
            <w:gridSpan w:val="4"/>
            <w:tcBorders>
              <w:top w:val="single" w:sz="6" w:space="0" w:color="auto"/>
              <w:left w:val="single" w:sz="6" w:space="0" w:color="auto"/>
              <w:bottom w:val="single" w:sz="6" w:space="0" w:color="auto"/>
              <w:right w:val="single" w:sz="6" w:space="0" w:color="auto"/>
            </w:tcBorders>
            <w:shd w:val="clear" w:color="auto" w:fill="FFFFFF"/>
          </w:tcPr>
          <w:p w14:paraId="73F70A7A"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14:paraId="6759D3F8"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B08DD">
              <w:rPr>
                <w:rFonts w:ascii="Times New Roman" w:eastAsia="Times New Roman" w:hAnsi="Times New Roman" w:cs="Times New Roman"/>
                <w:b/>
                <w:color w:val="000000"/>
                <w:sz w:val="24"/>
                <w:szCs w:val="24"/>
                <w:lang w:val="en-US" w:eastAsia="ru-RU"/>
              </w:rPr>
              <w:t>II</w:t>
            </w:r>
            <w:r w:rsidRPr="00EB08DD">
              <w:rPr>
                <w:rFonts w:ascii="Times New Roman" w:eastAsia="Times New Roman" w:hAnsi="Times New Roman" w:cs="Times New Roman"/>
                <w:b/>
                <w:color w:val="000000"/>
                <w:sz w:val="24"/>
                <w:szCs w:val="24"/>
                <w:lang w:eastAsia="ru-RU"/>
              </w:rPr>
              <w:t xml:space="preserve">. </w:t>
            </w:r>
            <w:r w:rsidRPr="00EB08DD">
              <w:rPr>
                <w:rFonts w:ascii="Times New Roman" w:eastAsia="Times New Roman" w:hAnsi="Times New Roman" w:cs="Times New Roman"/>
                <w:b/>
                <w:color w:val="000000"/>
                <w:sz w:val="24"/>
                <w:szCs w:val="24"/>
                <w:lang w:val="uk-UA" w:eastAsia="ru-RU"/>
              </w:rPr>
              <w:t>Організація навчально-пізнавальної діяльності учнів</w:t>
            </w:r>
          </w:p>
        </w:tc>
        <w:tc>
          <w:tcPr>
            <w:tcW w:w="738" w:type="dxa"/>
            <w:tcBorders>
              <w:top w:val="single" w:sz="6" w:space="0" w:color="auto"/>
              <w:left w:val="single" w:sz="6" w:space="0" w:color="auto"/>
              <w:bottom w:val="single" w:sz="6" w:space="0" w:color="auto"/>
              <w:right w:val="single" w:sz="6" w:space="0" w:color="auto"/>
            </w:tcBorders>
            <w:shd w:val="clear" w:color="auto" w:fill="FFFFFF"/>
          </w:tcPr>
          <w:p w14:paraId="7C25AF6D"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tc>
      </w:tr>
      <w:tr w:rsidR="00EB08DD" w:rsidRPr="00EB08DD" w14:paraId="0FC00137" w14:textId="77777777" w:rsidTr="00EB08DD">
        <w:trPr>
          <w:trHeight w:hRule="exact" w:val="769"/>
        </w:trPr>
        <w:tc>
          <w:tcPr>
            <w:tcW w:w="749" w:type="dxa"/>
            <w:tcBorders>
              <w:top w:val="single" w:sz="6" w:space="0" w:color="auto"/>
              <w:left w:val="single" w:sz="6" w:space="0" w:color="auto"/>
              <w:bottom w:val="single" w:sz="6" w:space="0" w:color="auto"/>
              <w:right w:val="single" w:sz="6" w:space="0" w:color="auto"/>
            </w:tcBorders>
            <w:shd w:val="clear" w:color="auto" w:fill="FFFFFF"/>
          </w:tcPr>
          <w:p w14:paraId="2A6C071E"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1</w:t>
            </w:r>
          </w:p>
        </w:tc>
        <w:tc>
          <w:tcPr>
            <w:tcW w:w="5270" w:type="dxa"/>
            <w:tcBorders>
              <w:top w:val="single" w:sz="6" w:space="0" w:color="auto"/>
              <w:left w:val="single" w:sz="6" w:space="0" w:color="auto"/>
              <w:bottom w:val="single" w:sz="6" w:space="0" w:color="auto"/>
              <w:right w:val="single" w:sz="6" w:space="0" w:color="auto"/>
            </w:tcBorders>
            <w:shd w:val="clear" w:color="auto" w:fill="FFFFFF"/>
          </w:tcPr>
          <w:p w14:paraId="0D59D62E" w14:textId="77777777" w:rsidR="00EB08DD" w:rsidRPr="00EB08DD" w:rsidRDefault="00EB08DD" w:rsidP="00EB08DD">
            <w:pPr>
              <w:widowControl w:val="0"/>
              <w:shd w:val="clear" w:color="auto" w:fill="FFFFFF"/>
              <w:autoSpaceDE w:val="0"/>
              <w:autoSpaceDN w:val="0"/>
              <w:adjustRightInd w:val="0"/>
              <w:spacing w:after="0" w:line="230" w:lineRule="exact"/>
              <w:ind w:right="518"/>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 xml:space="preserve">Взяти участь у ІІ турі шкільних предметних олімпіад, </w:t>
            </w:r>
            <w:r w:rsidRPr="00EB08DD">
              <w:rPr>
                <w:rFonts w:ascii="Times New Roman" w:eastAsia="Times New Roman" w:hAnsi="Times New Roman" w:cs="Times New Roman"/>
                <w:color w:val="000000"/>
                <w:spacing w:val="-5"/>
                <w:sz w:val="24"/>
                <w:szCs w:val="24"/>
                <w:lang w:val="uk-UA" w:eastAsia="ru-RU"/>
              </w:rPr>
              <w:t>забезпечити участь у районних олімпіадах</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14:paraId="4A7A52BD" w14:textId="77777777" w:rsidR="00EB08DD" w:rsidRPr="00EB08DD" w:rsidRDefault="00CD5FAE" w:rsidP="00EB08DD">
            <w:pPr>
              <w:widowControl w:val="0"/>
              <w:shd w:val="clear" w:color="auto" w:fill="FFFFFF"/>
              <w:autoSpaceDE w:val="0"/>
              <w:autoSpaceDN w:val="0"/>
              <w:adjustRightInd w:val="0"/>
              <w:spacing w:after="0" w:line="230" w:lineRule="exact"/>
              <w:ind w:right="3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6"/>
                <w:sz w:val="24"/>
                <w:szCs w:val="24"/>
                <w:lang w:val="uk-UA" w:eastAsia="ru-RU"/>
              </w:rPr>
              <w:t>Заступник</w:t>
            </w:r>
            <w:r w:rsidR="00EB08DD" w:rsidRPr="00EB08DD">
              <w:rPr>
                <w:rFonts w:ascii="Times New Roman" w:eastAsia="Times New Roman" w:hAnsi="Times New Roman" w:cs="Times New Roman"/>
                <w:color w:val="000000"/>
                <w:spacing w:val="-6"/>
                <w:sz w:val="24"/>
                <w:szCs w:val="24"/>
                <w:lang w:val="uk-UA" w:eastAsia="ru-RU"/>
              </w:rPr>
              <w:t>, учителі-</w:t>
            </w:r>
            <w:proofErr w:type="spellStart"/>
            <w:r w:rsidR="00EB08DD" w:rsidRPr="00EB08DD">
              <w:rPr>
                <w:rFonts w:ascii="Times New Roman" w:eastAsia="Times New Roman" w:hAnsi="Times New Roman" w:cs="Times New Roman"/>
                <w:color w:val="000000"/>
                <w:spacing w:val="-6"/>
                <w:sz w:val="24"/>
                <w:szCs w:val="24"/>
                <w:lang w:val="uk-UA" w:eastAsia="ru-RU"/>
              </w:rPr>
              <w:t>предметники</w:t>
            </w:r>
            <w:proofErr w:type="spellEnd"/>
          </w:p>
        </w:tc>
        <w:tc>
          <w:tcPr>
            <w:tcW w:w="1104" w:type="dxa"/>
            <w:tcBorders>
              <w:top w:val="single" w:sz="6" w:space="0" w:color="auto"/>
              <w:left w:val="single" w:sz="6" w:space="0" w:color="auto"/>
              <w:bottom w:val="single" w:sz="6" w:space="0" w:color="auto"/>
              <w:right w:val="single" w:sz="6" w:space="0" w:color="auto"/>
            </w:tcBorders>
            <w:shd w:val="clear" w:color="auto" w:fill="FFFFFF"/>
          </w:tcPr>
          <w:p w14:paraId="51C5070F"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Згідно з графіком</w:t>
            </w:r>
          </w:p>
        </w:tc>
        <w:tc>
          <w:tcPr>
            <w:tcW w:w="738" w:type="dxa"/>
            <w:tcBorders>
              <w:top w:val="single" w:sz="6" w:space="0" w:color="auto"/>
              <w:left w:val="single" w:sz="6" w:space="0" w:color="auto"/>
              <w:bottom w:val="single" w:sz="6" w:space="0" w:color="auto"/>
              <w:right w:val="single" w:sz="6" w:space="0" w:color="auto"/>
            </w:tcBorders>
            <w:shd w:val="clear" w:color="auto" w:fill="FFFFFF"/>
          </w:tcPr>
          <w:p w14:paraId="0EACA198"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val="uk-UA" w:eastAsia="ru-RU"/>
              </w:rPr>
            </w:pPr>
          </w:p>
        </w:tc>
      </w:tr>
      <w:tr w:rsidR="00EB08DD" w:rsidRPr="00EB08DD" w14:paraId="45982C3F" w14:textId="77777777" w:rsidTr="00EB08DD">
        <w:trPr>
          <w:trHeight w:hRule="exact" w:val="1110"/>
        </w:trPr>
        <w:tc>
          <w:tcPr>
            <w:tcW w:w="749" w:type="dxa"/>
            <w:tcBorders>
              <w:top w:val="single" w:sz="6" w:space="0" w:color="auto"/>
              <w:left w:val="single" w:sz="6" w:space="0" w:color="auto"/>
              <w:bottom w:val="single" w:sz="6" w:space="0" w:color="auto"/>
              <w:right w:val="single" w:sz="6" w:space="0" w:color="auto"/>
            </w:tcBorders>
            <w:shd w:val="clear" w:color="auto" w:fill="FFFFFF"/>
          </w:tcPr>
          <w:p w14:paraId="53FB48E9"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2</w:t>
            </w:r>
          </w:p>
        </w:tc>
        <w:tc>
          <w:tcPr>
            <w:tcW w:w="5270" w:type="dxa"/>
            <w:tcBorders>
              <w:top w:val="single" w:sz="6" w:space="0" w:color="auto"/>
              <w:left w:val="single" w:sz="6" w:space="0" w:color="auto"/>
              <w:bottom w:val="single" w:sz="6" w:space="0" w:color="auto"/>
              <w:right w:val="single" w:sz="6" w:space="0" w:color="auto"/>
            </w:tcBorders>
            <w:shd w:val="clear" w:color="auto" w:fill="FFFFFF"/>
          </w:tcPr>
          <w:p w14:paraId="6A28F9BE" w14:textId="77777777" w:rsidR="00EB08DD" w:rsidRPr="00EB08DD" w:rsidRDefault="00EB08DD" w:rsidP="00EB08DD">
            <w:pPr>
              <w:widowControl w:val="0"/>
              <w:shd w:val="clear" w:color="auto" w:fill="FFFFFF"/>
              <w:autoSpaceDE w:val="0"/>
              <w:autoSpaceDN w:val="0"/>
              <w:adjustRightInd w:val="0"/>
              <w:spacing w:after="0" w:line="230" w:lineRule="exact"/>
              <w:ind w:right="346"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 xml:space="preserve">Провести діагностичне анкетування учнів 8-9-х класів </w:t>
            </w:r>
            <w:r w:rsidRPr="00EB08DD">
              <w:rPr>
                <w:rFonts w:ascii="Times New Roman" w:eastAsia="Times New Roman" w:hAnsi="Times New Roman" w:cs="Times New Roman"/>
                <w:color w:val="000000"/>
                <w:spacing w:val="-5"/>
                <w:sz w:val="24"/>
                <w:szCs w:val="24"/>
                <w:lang w:val="uk-UA" w:eastAsia="ru-RU"/>
              </w:rPr>
              <w:t xml:space="preserve">щодо ефективності викладання предметів варіативного </w:t>
            </w:r>
            <w:r w:rsidRPr="00EB08DD">
              <w:rPr>
                <w:rFonts w:ascii="Times New Roman" w:eastAsia="Times New Roman" w:hAnsi="Times New Roman" w:cs="Times New Roman"/>
                <w:color w:val="000000"/>
                <w:spacing w:val="-7"/>
                <w:sz w:val="24"/>
                <w:szCs w:val="24"/>
                <w:lang w:val="uk-UA" w:eastAsia="ru-RU"/>
              </w:rPr>
              <w:t>компонента</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14:paraId="4101EBD4"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Заступник</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14:paraId="01C0FCE2" w14:textId="77777777" w:rsidR="00EB08DD" w:rsidRPr="00EB08DD" w:rsidRDefault="00335BDF"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До 22</w:t>
            </w:r>
            <w:r w:rsidR="00EB08DD" w:rsidRPr="00EB08DD">
              <w:rPr>
                <w:rFonts w:ascii="Times New Roman" w:eastAsia="Times New Roman" w:hAnsi="Times New Roman" w:cs="Times New Roman"/>
                <w:color w:val="000000"/>
                <w:sz w:val="24"/>
                <w:szCs w:val="24"/>
                <w:lang w:val="uk-UA" w:eastAsia="ru-RU"/>
              </w:rPr>
              <w:t>.11</w:t>
            </w:r>
          </w:p>
        </w:tc>
        <w:tc>
          <w:tcPr>
            <w:tcW w:w="738" w:type="dxa"/>
            <w:tcBorders>
              <w:top w:val="single" w:sz="6" w:space="0" w:color="auto"/>
              <w:left w:val="single" w:sz="6" w:space="0" w:color="auto"/>
              <w:bottom w:val="single" w:sz="6" w:space="0" w:color="auto"/>
              <w:right w:val="single" w:sz="6" w:space="0" w:color="auto"/>
            </w:tcBorders>
            <w:shd w:val="clear" w:color="auto" w:fill="FFFFFF"/>
          </w:tcPr>
          <w:p w14:paraId="63B22DE9"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3DF51443" w14:textId="77777777" w:rsidTr="00EB08DD">
        <w:trPr>
          <w:trHeight w:hRule="exact" w:val="768"/>
        </w:trPr>
        <w:tc>
          <w:tcPr>
            <w:tcW w:w="749" w:type="dxa"/>
            <w:tcBorders>
              <w:top w:val="single" w:sz="6" w:space="0" w:color="auto"/>
              <w:left w:val="single" w:sz="6" w:space="0" w:color="auto"/>
              <w:bottom w:val="single" w:sz="6" w:space="0" w:color="auto"/>
              <w:right w:val="single" w:sz="6" w:space="0" w:color="auto"/>
            </w:tcBorders>
            <w:shd w:val="clear" w:color="auto" w:fill="FFFFFF"/>
          </w:tcPr>
          <w:p w14:paraId="79E64D3E"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3</w:t>
            </w:r>
          </w:p>
        </w:tc>
        <w:tc>
          <w:tcPr>
            <w:tcW w:w="5270" w:type="dxa"/>
            <w:tcBorders>
              <w:top w:val="single" w:sz="6" w:space="0" w:color="auto"/>
              <w:left w:val="single" w:sz="6" w:space="0" w:color="auto"/>
              <w:bottom w:val="single" w:sz="6" w:space="0" w:color="auto"/>
              <w:right w:val="single" w:sz="6" w:space="0" w:color="auto"/>
            </w:tcBorders>
            <w:shd w:val="clear" w:color="auto" w:fill="FFFFFF"/>
          </w:tcPr>
          <w:p w14:paraId="132E33FE" w14:textId="77777777" w:rsidR="00EB08DD" w:rsidRPr="00EB08DD" w:rsidRDefault="00EB08DD" w:rsidP="00EB08DD">
            <w:pPr>
              <w:widowControl w:val="0"/>
              <w:shd w:val="clear" w:color="auto" w:fill="FFFFFF"/>
              <w:autoSpaceDE w:val="0"/>
              <w:autoSpaceDN w:val="0"/>
              <w:adjustRightInd w:val="0"/>
              <w:spacing w:after="0" w:line="230" w:lineRule="exact"/>
              <w:ind w:right="845"/>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 xml:space="preserve">Провести консультативно-інформаційне оперативне </w:t>
            </w:r>
            <w:r w:rsidRPr="00EB08DD">
              <w:rPr>
                <w:rFonts w:ascii="Times New Roman" w:eastAsia="Times New Roman" w:hAnsi="Times New Roman" w:cs="Times New Roman"/>
                <w:color w:val="000000"/>
                <w:spacing w:val="-6"/>
                <w:sz w:val="24"/>
                <w:szCs w:val="24"/>
                <w:lang w:val="uk-UA" w:eastAsia="ru-RU"/>
              </w:rPr>
              <w:t>засідання за участю випускників на предмет підготовки до ДПА</w:t>
            </w:r>
            <w:r w:rsidRPr="00EB08DD">
              <w:rPr>
                <w:rFonts w:ascii="Times New Roman" w:eastAsia="Times New Roman" w:hAnsi="Times New Roman" w:cs="Times New Roman"/>
                <w:color w:val="000000"/>
                <w:sz w:val="24"/>
                <w:szCs w:val="24"/>
                <w:lang w:val="uk-UA" w:eastAsia="ru-RU"/>
              </w:rPr>
              <w:t xml:space="preserve">                       ■  .</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14:paraId="6E8D6379"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Заступник</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14:paraId="412E0EBF" w14:textId="77777777" w:rsidR="00EB08DD" w:rsidRPr="00EB08DD" w:rsidRDefault="00E94E25"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До 15</w:t>
            </w:r>
            <w:r w:rsidR="00EB08DD" w:rsidRPr="00EB08DD">
              <w:rPr>
                <w:rFonts w:ascii="Times New Roman" w:eastAsia="Times New Roman" w:hAnsi="Times New Roman" w:cs="Times New Roman"/>
                <w:color w:val="000000"/>
                <w:sz w:val="24"/>
                <w:szCs w:val="24"/>
                <w:lang w:val="uk-UA" w:eastAsia="ru-RU"/>
              </w:rPr>
              <w:t>.11</w:t>
            </w:r>
          </w:p>
        </w:tc>
        <w:tc>
          <w:tcPr>
            <w:tcW w:w="738" w:type="dxa"/>
            <w:tcBorders>
              <w:top w:val="single" w:sz="6" w:space="0" w:color="auto"/>
              <w:left w:val="single" w:sz="6" w:space="0" w:color="auto"/>
              <w:bottom w:val="single" w:sz="6" w:space="0" w:color="auto"/>
              <w:right w:val="single" w:sz="6" w:space="0" w:color="auto"/>
            </w:tcBorders>
            <w:shd w:val="clear" w:color="auto" w:fill="FFFFFF"/>
          </w:tcPr>
          <w:p w14:paraId="1EF87D8C"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0CA00598" w14:textId="77777777" w:rsidTr="009F7E28">
        <w:trPr>
          <w:trHeight w:hRule="exact" w:val="6538"/>
        </w:trPr>
        <w:tc>
          <w:tcPr>
            <w:tcW w:w="749" w:type="dxa"/>
            <w:tcBorders>
              <w:top w:val="single" w:sz="6" w:space="0" w:color="auto"/>
              <w:left w:val="single" w:sz="6" w:space="0" w:color="auto"/>
              <w:bottom w:val="single" w:sz="6" w:space="0" w:color="auto"/>
              <w:right w:val="single" w:sz="6" w:space="0" w:color="auto"/>
            </w:tcBorders>
            <w:shd w:val="clear" w:color="auto" w:fill="FFFFFF"/>
          </w:tcPr>
          <w:p w14:paraId="7E173537"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4</w:t>
            </w:r>
          </w:p>
        </w:tc>
        <w:tc>
          <w:tcPr>
            <w:tcW w:w="5270" w:type="dxa"/>
            <w:tcBorders>
              <w:top w:val="single" w:sz="6" w:space="0" w:color="auto"/>
              <w:left w:val="single" w:sz="6" w:space="0" w:color="auto"/>
              <w:bottom w:val="single" w:sz="6" w:space="0" w:color="auto"/>
              <w:right w:val="single" w:sz="6" w:space="0" w:color="auto"/>
            </w:tcBorders>
            <w:shd w:val="clear" w:color="auto" w:fill="FFFFFF"/>
          </w:tcPr>
          <w:p w14:paraId="5B6167E1" w14:textId="29766A7C" w:rsidR="00EB08DD" w:rsidRPr="00EB08DD" w:rsidRDefault="00EB08DD" w:rsidP="00EB08DD">
            <w:pPr>
              <w:widowControl w:val="0"/>
              <w:shd w:val="clear" w:color="auto" w:fill="FFFFFF"/>
              <w:autoSpaceDE w:val="0"/>
              <w:autoSpaceDN w:val="0"/>
              <w:adjustRightInd w:val="0"/>
              <w:spacing w:after="0" w:line="230" w:lineRule="exact"/>
              <w:ind w:right="125"/>
              <w:rPr>
                <w:rFonts w:ascii="Times New Roman" w:eastAsia="Times New Roman" w:hAnsi="Times New Roman" w:cs="Times New Roman"/>
                <w:color w:val="000000"/>
                <w:spacing w:val="-6"/>
                <w:sz w:val="24"/>
                <w:szCs w:val="24"/>
                <w:lang w:val="uk-UA" w:eastAsia="ru-RU"/>
              </w:rPr>
            </w:pPr>
            <w:r w:rsidRPr="009A778F">
              <w:rPr>
                <w:rFonts w:ascii="Times New Roman" w:eastAsia="Times New Roman" w:hAnsi="Times New Roman" w:cs="Times New Roman"/>
                <w:b/>
                <w:color w:val="FF0000"/>
                <w:spacing w:val="-6"/>
                <w:sz w:val="24"/>
                <w:szCs w:val="24"/>
                <w:lang w:val="uk-UA" w:eastAsia="ru-RU"/>
              </w:rPr>
              <w:t>Видати накази</w:t>
            </w:r>
            <w:r w:rsidRPr="009A778F">
              <w:rPr>
                <w:rFonts w:ascii="Times New Roman" w:eastAsia="Times New Roman" w:hAnsi="Times New Roman" w:cs="Times New Roman"/>
                <w:color w:val="FF0000"/>
                <w:spacing w:val="-6"/>
                <w:sz w:val="24"/>
                <w:szCs w:val="24"/>
                <w:lang w:val="uk-UA" w:eastAsia="ru-RU"/>
              </w:rPr>
              <w:t xml:space="preserve"> </w:t>
            </w:r>
            <w:r w:rsidRPr="00EB08DD">
              <w:rPr>
                <w:rFonts w:ascii="Times New Roman" w:eastAsia="Times New Roman" w:hAnsi="Times New Roman" w:cs="Times New Roman"/>
                <w:color w:val="000000"/>
                <w:spacing w:val="-6"/>
                <w:sz w:val="24"/>
                <w:szCs w:val="24"/>
                <w:lang w:val="uk-UA" w:eastAsia="ru-RU"/>
              </w:rPr>
              <w:t xml:space="preserve">по </w:t>
            </w:r>
            <w:r w:rsidR="00B72B9C">
              <w:rPr>
                <w:rFonts w:ascii="Times New Roman" w:eastAsia="Times New Roman" w:hAnsi="Times New Roman" w:cs="Times New Roman"/>
                <w:color w:val="000000"/>
                <w:spacing w:val="-6"/>
                <w:sz w:val="24"/>
                <w:szCs w:val="24"/>
                <w:lang w:val="uk-UA" w:eastAsia="ru-RU"/>
              </w:rPr>
              <w:t>гімназії</w:t>
            </w:r>
            <w:r w:rsidRPr="00EB08DD">
              <w:rPr>
                <w:rFonts w:ascii="Times New Roman" w:eastAsia="Times New Roman" w:hAnsi="Times New Roman" w:cs="Times New Roman"/>
                <w:color w:val="000000"/>
                <w:spacing w:val="-6"/>
                <w:sz w:val="24"/>
                <w:szCs w:val="24"/>
                <w:lang w:val="uk-UA" w:eastAsia="ru-RU"/>
              </w:rPr>
              <w:t xml:space="preserve">: </w:t>
            </w:r>
          </w:p>
          <w:p w14:paraId="42DB07F7" w14:textId="77777777" w:rsidR="00116886" w:rsidRDefault="00116886" w:rsidP="00F02919">
            <w:pPr>
              <w:pStyle w:val="afa"/>
              <w:widowControl w:val="0"/>
              <w:numPr>
                <w:ilvl w:val="0"/>
                <w:numId w:val="34"/>
              </w:numPr>
              <w:shd w:val="clear" w:color="auto" w:fill="FFFFFF"/>
              <w:autoSpaceDE w:val="0"/>
              <w:autoSpaceDN w:val="0"/>
              <w:adjustRightInd w:val="0"/>
              <w:spacing w:after="0" w:line="230" w:lineRule="exact"/>
              <w:ind w:left="295" w:right="125" w:hanging="28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«Про організацію і та ІІ етапів ХХІ Міжнародного конкурсу з української мови </w:t>
            </w:r>
            <w:proofErr w:type="spellStart"/>
            <w:r>
              <w:rPr>
                <w:rFonts w:ascii="Times New Roman" w:eastAsia="Times New Roman" w:hAnsi="Times New Roman" w:cs="Times New Roman"/>
                <w:sz w:val="24"/>
                <w:szCs w:val="24"/>
                <w:lang w:val="uk-UA" w:eastAsia="ru-RU"/>
              </w:rPr>
              <w:t>ім.П.Яцика</w:t>
            </w:r>
            <w:proofErr w:type="spellEnd"/>
            <w:r>
              <w:rPr>
                <w:rFonts w:ascii="Times New Roman" w:eastAsia="Times New Roman" w:hAnsi="Times New Roman" w:cs="Times New Roman"/>
                <w:sz w:val="24"/>
                <w:szCs w:val="24"/>
                <w:lang w:val="uk-UA" w:eastAsia="ru-RU"/>
              </w:rPr>
              <w:t>»</w:t>
            </w:r>
          </w:p>
          <w:p w14:paraId="67CD77C7" w14:textId="77777777" w:rsidR="005E3E93" w:rsidRDefault="005E3E93" w:rsidP="00F02919">
            <w:pPr>
              <w:pStyle w:val="afa"/>
              <w:widowControl w:val="0"/>
              <w:numPr>
                <w:ilvl w:val="0"/>
                <w:numId w:val="34"/>
              </w:numPr>
              <w:shd w:val="clear" w:color="auto" w:fill="FFFFFF"/>
              <w:autoSpaceDE w:val="0"/>
              <w:autoSpaceDN w:val="0"/>
              <w:adjustRightInd w:val="0"/>
              <w:spacing w:after="0" w:line="230" w:lineRule="exact"/>
              <w:ind w:left="295" w:right="125" w:hanging="28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«Про перегляд функціональних обов’язків, програм з питань охорони праці та  безпеки життєдіяльності, інструкції з охорони праці, пожежної безпеки, електробезпеки </w:t>
            </w:r>
            <w:proofErr w:type="spellStart"/>
            <w:r>
              <w:rPr>
                <w:rFonts w:ascii="Times New Roman" w:eastAsia="Times New Roman" w:hAnsi="Times New Roman" w:cs="Times New Roman"/>
                <w:sz w:val="24"/>
                <w:szCs w:val="24"/>
                <w:lang w:val="uk-UA" w:eastAsia="ru-RU"/>
              </w:rPr>
              <w:t>дляучасників</w:t>
            </w:r>
            <w:proofErr w:type="spellEnd"/>
            <w:r>
              <w:rPr>
                <w:rFonts w:ascii="Times New Roman" w:eastAsia="Times New Roman" w:hAnsi="Times New Roman" w:cs="Times New Roman"/>
                <w:sz w:val="24"/>
                <w:szCs w:val="24"/>
                <w:lang w:val="uk-UA" w:eastAsia="ru-RU"/>
              </w:rPr>
              <w:t xml:space="preserve"> навчально-виховного процесу»</w:t>
            </w:r>
          </w:p>
          <w:p w14:paraId="50790075" w14:textId="5841E765" w:rsidR="005E3E93" w:rsidRDefault="005E3E93" w:rsidP="00F02919">
            <w:pPr>
              <w:pStyle w:val="afa"/>
              <w:widowControl w:val="0"/>
              <w:numPr>
                <w:ilvl w:val="0"/>
                <w:numId w:val="34"/>
              </w:numPr>
              <w:shd w:val="clear" w:color="auto" w:fill="FFFFFF"/>
              <w:autoSpaceDE w:val="0"/>
              <w:autoSpaceDN w:val="0"/>
              <w:adjustRightInd w:val="0"/>
              <w:spacing w:after="0" w:line="230" w:lineRule="exact"/>
              <w:ind w:left="295" w:right="125" w:hanging="28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організацію роботи з питань збереження житт</w:t>
            </w:r>
            <w:r w:rsidR="000646F3">
              <w:rPr>
                <w:rFonts w:ascii="Times New Roman" w:eastAsia="Times New Roman" w:hAnsi="Times New Roman" w:cs="Times New Roman"/>
                <w:sz w:val="24"/>
                <w:szCs w:val="24"/>
                <w:lang w:val="uk-UA" w:eastAsia="ru-RU"/>
              </w:rPr>
              <w:t xml:space="preserve">я і здоров’я учнів протягом </w:t>
            </w:r>
            <w:r w:rsidR="003143F7">
              <w:rPr>
                <w:rFonts w:ascii="Times New Roman" w:eastAsia="Times New Roman" w:hAnsi="Times New Roman" w:cs="Times New Roman"/>
                <w:sz w:val="24"/>
                <w:szCs w:val="24"/>
                <w:lang w:val="uk-UA" w:eastAsia="ru-RU"/>
              </w:rPr>
              <w:t>2022/2023</w:t>
            </w:r>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н.р</w:t>
            </w:r>
            <w:proofErr w:type="spellEnd"/>
            <w:r>
              <w:rPr>
                <w:rFonts w:ascii="Times New Roman" w:eastAsia="Times New Roman" w:hAnsi="Times New Roman" w:cs="Times New Roman"/>
                <w:sz w:val="24"/>
                <w:szCs w:val="24"/>
                <w:lang w:val="uk-UA" w:eastAsia="ru-RU"/>
              </w:rPr>
              <w:t>.»</w:t>
            </w:r>
          </w:p>
          <w:p w14:paraId="4D136950" w14:textId="77777777" w:rsidR="005E3E93" w:rsidRDefault="005E3E93" w:rsidP="00F02919">
            <w:pPr>
              <w:pStyle w:val="afa"/>
              <w:widowControl w:val="0"/>
              <w:numPr>
                <w:ilvl w:val="0"/>
                <w:numId w:val="34"/>
              </w:numPr>
              <w:shd w:val="clear" w:color="auto" w:fill="FFFFFF"/>
              <w:autoSpaceDE w:val="0"/>
              <w:autoSpaceDN w:val="0"/>
              <w:adjustRightInd w:val="0"/>
              <w:spacing w:after="0" w:line="230" w:lineRule="exact"/>
              <w:ind w:left="295" w:right="125" w:hanging="28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стан техніки безпеки на уроках фізичної культури»</w:t>
            </w:r>
          </w:p>
          <w:p w14:paraId="7CBBEF9C" w14:textId="2D65E5F4" w:rsidR="005E3E93" w:rsidRDefault="005E3E93" w:rsidP="00F02919">
            <w:pPr>
              <w:pStyle w:val="afa"/>
              <w:widowControl w:val="0"/>
              <w:numPr>
                <w:ilvl w:val="0"/>
                <w:numId w:val="34"/>
              </w:numPr>
              <w:shd w:val="clear" w:color="auto" w:fill="FFFFFF"/>
              <w:autoSpaceDE w:val="0"/>
              <w:autoSpaceDN w:val="0"/>
              <w:adjustRightInd w:val="0"/>
              <w:spacing w:after="0" w:line="230" w:lineRule="exact"/>
              <w:ind w:left="295" w:right="125" w:hanging="28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«Про проведення Дня української писемності та мови в </w:t>
            </w:r>
            <w:r w:rsidR="00B72B9C">
              <w:rPr>
                <w:rFonts w:ascii="Times New Roman" w:eastAsia="Times New Roman" w:hAnsi="Times New Roman" w:cs="Times New Roman"/>
                <w:sz w:val="24"/>
                <w:szCs w:val="24"/>
                <w:lang w:val="uk-UA" w:eastAsia="ru-RU"/>
              </w:rPr>
              <w:t>гімназії</w:t>
            </w:r>
            <w:r>
              <w:rPr>
                <w:rFonts w:ascii="Times New Roman" w:eastAsia="Times New Roman" w:hAnsi="Times New Roman" w:cs="Times New Roman"/>
                <w:sz w:val="24"/>
                <w:szCs w:val="24"/>
                <w:lang w:val="uk-UA" w:eastAsia="ru-RU"/>
              </w:rPr>
              <w:t>»</w:t>
            </w:r>
          </w:p>
          <w:p w14:paraId="50E433CC" w14:textId="77777777" w:rsidR="007457FC" w:rsidRDefault="005E3E93" w:rsidP="00F02919">
            <w:pPr>
              <w:pStyle w:val="afa"/>
              <w:widowControl w:val="0"/>
              <w:numPr>
                <w:ilvl w:val="0"/>
                <w:numId w:val="34"/>
              </w:numPr>
              <w:shd w:val="clear" w:color="auto" w:fill="FFFFFF"/>
              <w:autoSpaceDE w:val="0"/>
              <w:autoSpaceDN w:val="0"/>
              <w:adjustRightInd w:val="0"/>
              <w:spacing w:after="0" w:line="230" w:lineRule="exact"/>
              <w:ind w:left="295" w:right="125" w:hanging="28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результати перевірки стану ведення робочих зошитів з української мови учнями 5-8 класів»</w:t>
            </w:r>
            <w:r w:rsidR="007457FC" w:rsidRPr="00116886">
              <w:rPr>
                <w:rFonts w:ascii="Times New Roman" w:eastAsia="Times New Roman" w:hAnsi="Times New Roman" w:cs="Times New Roman"/>
                <w:sz w:val="24"/>
                <w:szCs w:val="24"/>
                <w:lang w:val="uk-UA" w:eastAsia="ru-RU"/>
              </w:rPr>
              <w:t>.</w:t>
            </w:r>
          </w:p>
          <w:p w14:paraId="5DA40A53" w14:textId="77777777" w:rsidR="005E3E93" w:rsidRDefault="005E3E93" w:rsidP="00F02919">
            <w:pPr>
              <w:pStyle w:val="afa"/>
              <w:widowControl w:val="0"/>
              <w:numPr>
                <w:ilvl w:val="0"/>
                <w:numId w:val="34"/>
              </w:numPr>
              <w:shd w:val="clear" w:color="auto" w:fill="FFFFFF"/>
              <w:autoSpaceDE w:val="0"/>
              <w:autoSpaceDN w:val="0"/>
              <w:adjustRightInd w:val="0"/>
              <w:spacing w:after="0" w:line="230" w:lineRule="exact"/>
              <w:ind w:left="295" w:right="125" w:hanging="28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проведення Тижня знань з основ безпеки життєдіяльності</w:t>
            </w:r>
            <w:r w:rsidR="009F7E28">
              <w:rPr>
                <w:rFonts w:ascii="Times New Roman" w:eastAsia="Times New Roman" w:hAnsi="Times New Roman" w:cs="Times New Roman"/>
                <w:sz w:val="24"/>
                <w:szCs w:val="24"/>
                <w:lang w:val="uk-UA" w:eastAsia="ru-RU"/>
              </w:rPr>
              <w:t>»</w:t>
            </w:r>
          </w:p>
          <w:p w14:paraId="792CFD99" w14:textId="77777777" w:rsidR="00724DFC" w:rsidRDefault="00724DFC" w:rsidP="00F02919">
            <w:pPr>
              <w:pStyle w:val="afa"/>
              <w:widowControl w:val="0"/>
              <w:numPr>
                <w:ilvl w:val="0"/>
                <w:numId w:val="34"/>
              </w:numPr>
              <w:shd w:val="clear" w:color="auto" w:fill="FFFFFF"/>
              <w:autoSpaceDE w:val="0"/>
              <w:autoSpaceDN w:val="0"/>
              <w:adjustRightInd w:val="0"/>
              <w:spacing w:after="0" w:line="230" w:lineRule="exact"/>
              <w:ind w:left="295" w:right="125" w:hanging="28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організацію роботи шкільної бібліотеки»</w:t>
            </w:r>
          </w:p>
          <w:p w14:paraId="4E09C28E" w14:textId="32158CEE" w:rsidR="00396E48" w:rsidRPr="00724DFC" w:rsidRDefault="009F7E28" w:rsidP="00724DFC">
            <w:pPr>
              <w:widowControl w:val="0"/>
              <w:shd w:val="clear" w:color="auto" w:fill="FFFFFF"/>
              <w:autoSpaceDE w:val="0"/>
              <w:autoSpaceDN w:val="0"/>
              <w:adjustRightInd w:val="0"/>
              <w:spacing w:after="0" w:line="230" w:lineRule="exact"/>
              <w:ind w:right="125"/>
              <w:rPr>
                <w:rFonts w:ascii="Times New Roman" w:eastAsia="Times New Roman" w:hAnsi="Times New Roman" w:cs="Times New Roman"/>
                <w:sz w:val="24"/>
                <w:szCs w:val="24"/>
                <w:lang w:val="uk-UA" w:eastAsia="ru-RU"/>
              </w:rPr>
            </w:pPr>
            <w:r w:rsidRPr="00724DFC">
              <w:rPr>
                <w:rFonts w:ascii="Times New Roman" w:eastAsia="Times New Roman" w:hAnsi="Times New Roman" w:cs="Times New Roman"/>
                <w:sz w:val="24"/>
                <w:szCs w:val="24"/>
                <w:lang w:val="uk-UA" w:eastAsia="ru-RU"/>
              </w:rPr>
              <w:t>«Про підсумки проведення учнівсь</w:t>
            </w:r>
            <w:r w:rsidR="00D5082F" w:rsidRPr="00724DFC">
              <w:rPr>
                <w:rFonts w:ascii="Times New Roman" w:eastAsia="Times New Roman" w:hAnsi="Times New Roman" w:cs="Times New Roman"/>
                <w:sz w:val="24"/>
                <w:szCs w:val="24"/>
                <w:lang w:val="uk-UA" w:eastAsia="ru-RU"/>
              </w:rPr>
              <w:t>ких олімпіад з базових дисциплін</w:t>
            </w:r>
            <w:r w:rsidR="000646F3">
              <w:rPr>
                <w:rFonts w:ascii="Times New Roman" w:eastAsia="Times New Roman" w:hAnsi="Times New Roman" w:cs="Times New Roman"/>
                <w:sz w:val="24"/>
                <w:szCs w:val="24"/>
                <w:lang w:val="uk-UA" w:eastAsia="ru-RU"/>
              </w:rPr>
              <w:t xml:space="preserve"> у </w:t>
            </w:r>
            <w:r w:rsidR="00187DB2">
              <w:rPr>
                <w:rFonts w:ascii="Times New Roman" w:eastAsia="Times New Roman" w:hAnsi="Times New Roman" w:cs="Times New Roman"/>
                <w:sz w:val="24"/>
                <w:szCs w:val="24"/>
                <w:lang w:val="uk-UA" w:eastAsia="ru-RU"/>
              </w:rPr>
              <w:t>2023</w:t>
            </w:r>
            <w:r w:rsidR="008925EF" w:rsidRPr="00724DFC">
              <w:rPr>
                <w:rFonts w:ascii="Times New Roman" w:eastAsia="Times New Roman" w:hAnsi="Times New Roman" w:cs="Times New Roman"/>
                <w:sz w:val="24"/>
                <w:szCs w:val="24"/>
                <w:lang w:val="uk-UA" w:eastAsia="ru-RU"/>
              </w:rPr>
              <w:t>-</w:t>
            </w:r>
          </w:p>
          <w:p w14:paraId="677991AF" w14:textId="5AEF9363" w:rsidR="009F7E28" w:rsidRDefault="00187DB2" w:rsidP="00F02919">
            <w:pPr>
              <w:pStyle w:val="afa"/>
              <w:widowControl w:val="0"/>
              <w:numPr>
                <w:ilvl w:val="0"/>
                <w:numId w:val="34"/>
              </w:numPr>
              <w:shd w:val="clear" w:color="auto" w:fill="FFFFFF"/>
              <w:autoSpaceDE w:val="0"/>
              <w:autoSpaceDN w:val="0"/>
              <w:adjustRightInd w:val="0"/>
              <w:spacing w:after="0" w:line="230" w:lineRule="exact"/>
              <w:ind w:left="437" w:right="125" w:hanging="425"/>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2024</w:t>
            </w:r>
            <w:r w:rsidR="00396E48">
              <w:rPr>
                <w:rFonts w:ascii="Times New Roman" w:eastAsia="Times New Roman" w:hAnsi="Times New Roman" w:cs="Times New Roman"/>
                <w:sz w:val="24"/>
                <w:szCs w:val="24"/>
                <w:lang w:val="uk-UA" w:eastAsia="ru-RU"/>
              </w:rPr>
              <w:t xml:space="preserve"> </w:t>
            </w:r>
            <w:proofErr w:type="spellStart"/>
            <w:r w:rsidR="009F7E28">
              <w:rPr>
                <w:rFonts w:ascii="Times New Roman" w:eastAsia="Times New Roman" w:hAnsi="Times New Roman" w:cs="Times New Roman"/>
                <w:sz w:val="24"/>
                <w:szCs w:val="24"/>
                <w:lang w:val="uk-UA" w:eastAsia="ru-RU"/>
              </w:rPr>
              <w:t>н.р</w:t>
            </w:r>
            <w:proofErr w:type="spellEnd"/>
            <w:r w:rsidR="009F7E28">
              <w:rPr>
                <w:rFonts w:ascii="Times New Roman" w:eastAsia="Times New Roman" w:hAnsi="Times New Roman" w:cs="Times New Roman"/>
                <w:sz w:val="24"/>
                <w:szCs w:val="24"/>
                <w:lang w:val="uk-UA" w:eastAsia="ru-RU"/>
              </w:rPr>
              <w:t>»</w:t>
            </w:r>
          </w:p>
          <w:p w14:paraId="3DD6C715" w14:textId="77777777" w:rsidR="009F7E28" w:rsidRDefault="009F7E28" w:rsidP="00F02919">
            <w:pPr>
              <w:pStyle w:val="afa"/>
              <w:widowControl w:val="0"/>
              <w:numPr>
                <w:ilvl w:val="0"/>
                <w:numId w:val="34"/>
              </w:numPr>
              <w:shd w:val="clear" w:color="auto" w:fill="FFFFFF"/>
              <w:autoSpaceDE w:val="0"/>
              <w:autoSpaceDN w:val="0"/>
              <w:adjustRightInd w:val="0"/>
              <w:spacing w:after="0" w:line="230" w:lineRule="exact"/>
              <w:ind w:left="295" w:right="125" w:hanging="28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проведення Дня Гідності та Свободи»</w:t>
            </w:r>
          </w:p>
          <w:p w14:paraId="73A048AB" w14:textId="77777777" w:rsidR="009F7E28" w:rsidRPr="00116886" w:rsidRDefault="009F7E28" w:rsidP="00F02919">
            <w:pPr>
              <w:pStyle w:val="afa"/>
              <w:widowControl w:val="0"/>
              <w:numPr>
                <w:ilvl w:val="0"/>
                <w:numId w:val="34"/>
              </w:numPr>
              <w:shd w:val="clear" w:color="auto" w:fill="FFFFFF"/>
              <w:autoSpaceDE w:val="0"/>
              <w:autoSpaceDN w:val="0"/>
              <w:adjustRightInd w:val="0"/>
              <w:spacing w:after="0" w:line="230" w:lineRule="exact"/>
              <w:ind w:left="295" w:right="125" w:hanging="28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організацію заходів до Дня пам’яті жертв Голодомору»</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14:paraId="6710B25E" w14:textId="77777777" w:rsidR="00EB08DD" w:rsidRPr="00EB08DD" w:rsidRDefault="00EB08DD" w:rsidP="00EB08DD">
            <w:pPr>
              <w:widowControl w:val="0"/>
              <w:shd w:val="clear" w:color="auto" w:fill="FFFFFF"/>
              <w:autoSpaceDE w:val="0"/>
              <w:autoSpaceDN w:val="0"/>
              <w:adjustRightInd w:val="0"/>
              <w:spacing w:after="0" w:line="221" w:lineRule="exact"/>
              <w:ind w:right="48"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Директор, заступни</w:t>
            </w:r>
            <w:r w:rsidRPr="00EB08DD">
              <w:rPr>
                <w:rFonts w:ascii="Times New Roman" w:eastAsia="Times New Roman" w:hAnsi="Times New Roman" w:cs="Times New Roman"/>
                <w:color w:val="000000"/>
                <w:spacing w:val="-5"/>
                <w:sz w:val="24"/>
                <w:szCs w:val="24"/>
                <w:lang w:val="uk-UA" w:eastAsia="ru-RU"/>
              </w:rPr>
              <w:softHyphen/>
            </w:r>
            <w:r w:rsidR="00CD5FAE">
              <w:rPr>
                <w:rFonts w:ascii="Times New Roman" w:eastAsia="Times New Roman" w:hAnsi="Times New Roman" w:cs="Times New Roman"/>
                <w:color w:val="000000"/>
                <w:sz w:val="24"/>
                <w:szCs w:val="24"/>
                <w:lang w:val="uk-UA" w:eastAsia="ru-RU"/>
              </w:rPr>
              <w:t>к</w:t>
            </w:r>
            <w:r w:rsidRPr="00EB08DD">
              <w:rPr>
                <w:rFonts w:ascii="Times New Roman" w:eastAsia="Times New Roman" w:hAnsi="Times New Roman" w:cs="Times New Roman"/>
                <w:color w:val="000000"/>
                <w:sz w:val="24"/>
                <w:szCs w:val="24"/>
                <w:lang w:val="uk-UA" w:eastAsia="ru-RU"/>
              </w:rPr>
              <w:t xml:space="preserve">, бібліотекар   </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14:paraId="0697AFDF" w14:textId="77777777" w:rsidR="00EB08DD" w:rsidRPr="00EB08DD" w:rsidRDefault="00E94E25"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До 29</w:t>
            </w:r>
            <w:r w:rsidR="00EB08DD" w:rsidRPr="00EB08DD">
              <w:rPr>
                <w:rFonts w:ascii="Times New Roman" w:eastAsia="Times New Roman" w:hAnsi="Times New Roman" w:cs="Times New Roman"/>
                <w:color w:val="000000"/>
                <w:sz w:val="24"/>
                <w:szCs w:val="24"/>
                <w:lang w:val="uk-UA" w:eastAsia="ru-RU"/>
              </w:rPr>
              <w:t>.11</w:t>
            </w:r>
          </w:p>
        </w:tc>
        <w:tc>
          <w:tcPr>
            <w:tcW w:w="738" w:type="dxa"/>
            <w:tcBorders>
              <w:top w:val="single" w:sz="6" w:space="0" w:color="auto"/>
              <w:left w:val="single" w:sz="6" w:space="0" w:color="auto"/>
              <w:bottom w:val="single" w:sz="6" w:space="0" w:color="auto"/>
              <w:right w:val="single" w:sz="6" w:space="0" w:color="auto"/>
            </w:tcBorders>
            <w:shd w:val="clear" w:color="auto" w:fill="FFFFFF"/>
          </w:tcPr>
          <w:p w14:paraId="0442AAD3"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478AAF45" w14:textId="77777777" w:rsidTr="00EB08DD">
        <w:trPr>
          <w:trHeight w:hRule="exact" w:val="1037"/>
        </w:trPr>
        <w:tc>
          <w:tcPr>
            <w:tcW w:w="749" w:type="dxa"/>
            <w:tcBorders>
              <w:top w:val="single" w:sz="6" w:space="0" w:color="auto"/>
              <w:left w:val="single" w:sz="6" w:space="0" w:color="auto"/>
              <w:bottom w:val="single" w:sz="6" w:space="0" w:color="auto"/>
              <w:right w:val="single" w:sz="6" w:space="0" w:color="auto"/>
            </w:tcBorders>
            <w:shd w:val="clear" w:color="auto" w:fill="FFFFFF"/>
          </w:tcPr>
          <w:p w14:paraId="720360BF"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5</w:t>
            </w:r>
          </w:p>
        </w:tc>
        <w:tc>
          <w:tcPr>
            <w:tcW w:w="5270" w:type="dxa"/>
            <w:tcBorders>
              <w:top w:val="single" w:sz="6" w:space="0" w:color="auto"/>
              <w:left w:val="single" w:sz="6" w:space="0" w:color="auto"/>
              <w:bottom w:val="single" w:sz="6" w:space="0" w:color="auto"/>
              <w:right w:val="single" w:sz="6" w:space="0" w:color="auto"/>
            </w:tcBorders>
            <w:shd w:val="clear" w:color="auto" w:fill="FFFFFF"/>
          </w:tcPr>
          <w:p w14:paraId="06A37900"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val="uk-UA" w:eastAsia="ru-RU"/>
              </w:rPr>
            </w:pPr>
            <w:r w:rsidRPr="00EB08DD">
              <w:rPr>
                <w:rFonts w:ascii="Times New Roman" w:eastAsia="Times New Roman" w:hAnsi="Times New Roman" w:cs="Times New Roman"/>
                <w:color w:val="000000"/>
                <w:spacing w:val="-7"/>
                <w:sz w:val="24"/>
                <w:szCs w:val="24"/>
                <w:lang w:val="uk-UA" w:eastAsia="ru-RU"/>
              </w:rPr>
              <w:t>Провести засідання круглого столу :</w:t>
            </w:r>
          </w:p>
          <w:p w14:paraId="4865A0FC"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 xml:space="preserve"> впровадження інноваційних засобів навчання, виховання учнів.</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14:paraId="7DDDAEEC" w14:textId="77777777" w:rsidR="00EB08DD" w:rsidRPr="00EB08DD" w:rsidRDefault="00EB08DD" w:rsidP="00EB08DD">
            <w:pPr>
              <w:widowControl w:val="0"/>
              <w:shd w:val="clear" w:color="auto" w:fill="FFFFFF"/>
              <w:autoSpaceDE w:val="0"/>
              <w:autoSpaceDN w:val="0"/>
              <w:adjustRightInd w:val="0"/>
              <w:spacing w:after="0" w:line="230" w:lineRule="exact"/>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Зас</w:t>
            </w:r>
            <w:r w:rsidR="002D64F4">
              <w:rPr>
                <w:rFonts w:ascii="Times New Roman" w:eastAsia="Times New Roman" w:hAnsi="Times New Roman" w:cs="Times New Roman"/>
                <w:color w:val="000000"/>
                <w:spacing w:val="-6"/>
                <w:sz w:val="24"/>
                <w:szCs w:val="24"/>
                <w:lang w:val="uk-UA" w:eastAsia="ru-RU"/>
              </w:rPr>
              <w:t>тупник, керівники МО</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14:paraId="3C8C8999"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Протягом місяця</w:t>
            </w:r>
          </w:p>
        </w:tc>
        <w:tc>
          <w:tcPr>
            <w:tcW w:w="738" w:type="dxa"/>
            <w:tcBorders>
              <w:top w:val="single" w:sz="6" w:space="0" w:color="auto"/>
              <w:left w:val="single" w:sz="6" w:space="0" w:color="auto"/>
              <w:bottom w:val="single" w:sz="6" w:space="0" w:color="auto"/>
              <w:right w:val="single" w:sz="6" w:space="0" w:color="auto"/>
            </w:tcBorders>
            <w:shd w:val="clear" w:color="auto" w:fill="FFFFFF"/>
          </w:tcPr>
          <w:p w14:paraId="768781C7"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4"/>
                <w:szCs w:val="24"/>
                <w:lang w:val="uk-UA" w:eastAsia="ru-RU"/>
              </w:rPr>
            </w:pPr>
          </w:p>
        </w:tc>
      </w:tr>
      <w:tr w:rsidR="00EB08DD" w:rsidRPr="00EB08DD" w14:paraId="46B21B2F" w14:textId="77777777" w:rsidTr="00EB08DD">
        <w:trPr>
          <w:trHeight w:hRule="exact" w:val="913"/>
        </w:trPr>
        <w:tc>
          <w:tcPr>
            <w:tcW w:w="749" w:type="dxa"/>
            <w:tcBorders>
              <w:top w:val="single" w:sz="6" w:space="0" w:color="auto"/>
              <w:left w:val="single" w:sz="6" w:space="0" w:color="auto"/>
              <w:bottom w:val="single" w:sz="6" w:space="0" w:color="auto"/>
              <w:right w:val="single" w:sz="6" w:space="0" w:color="auto"/>
            </w:tcBorders>
            <w:shd w:val="clear" w:color="auto" w:fill="FFFFFF"/>
          </w:tcPr>
          <w:p w14:paraId="2E72CD33"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6</w:t>
            </w:r>
          </w:p>
        </w:tc>
        <w:tc>
          <w:tcPr>
            <w:tcW w:w="5270" w:type="dxa"/>
            <w:tcBorders>
              <w:top w:val="single" w:sz="6" w:space="0" w:color="auto"/>
              <w:left w:val="single" w:sz="6" w:space="0" w:color="auto"/>
              <w:bottom w:val="single" w:sz="6" w:space="0" w:color="auto"/>
              <w:right w:val="single" w:sz="6" w:space="0" w:color="auto"/>
            </w:tcBorders>
            <w:shd w:val="clear" w:color="auto" w:fill="FFFFFF"/>
          </w:tcPr>
          <w:p w14:paraId="0536DCEC" w14:textId="77777777" w:rsidR="00EB08DD" w:rsidRPr="00EB08DD" w:rsidRDefault="00EB08DD" w:rsidP="00EB08DD">
            <w:pPr>
              <w:widowControl w:val="0"/>
              <w:shd w:val="clear" w:color="auto" w:fill="FFFFFF"/>
              <w:autoSpaceDE w:val="0"/>
              <w:autoSpaceDN w:val="0"/>
              <w:adjustRightInd w:val="0"/>
              <w:spacing w:after="0" w:line="240" w:lineRule="exact"/>
              <w:ind w:right="403" w:hanging="10"/>
              <w:rPr>
                <w:rFonts w:ascii="Times New Roman" w:eastAsia="Times New Roman" w:hAnsi="Times New Roman" w:cs="Times New Roman"/>
                <w:color w:val="000000"/>
                <w:spacing w:val="-5"/>
                <w:sz w:val="24"/>
                <w:szCs w:val="24"/>
                <w:lang w:val="uk-UA" w:eastAsia="ru-RU"/>
              </w:rPr>
            </w:pPr>
            <w:r w:rsidRPr="00EB08DD">
              <w:rPr>
                <w:rFonts w:ascii="Times New Roman" w:eastAsia="Times New Roman" w:hAnsi="Times New Roman" w:cs="Times New Roman"/>
                <w:color w:val="000000"/>
                <w:spacing w:val="-6"/>
                <w:sz w:val="24"/>
                <w:szCs w:val="24"/>
                <w:lang w:val="uk-UA" w:eastAsia="ru-RU"/>
              </w:rPr>
              <w:t xml:space="preserve">Провести шкільний етап Міжнародного конкурсу знавців </w:t>
            </w:r>
            <w:r w:rsidRPr="00EB08DD">
              <w:rPr>
                <w:rFonts w:ascii="Times New Roman" w:eastAsia="Times New Roman" w:hAnsi="Times New Roman" w:cs="Times New Roman"/>
                <w:color w:val="000000"/>
                <w:spacing w:val="-5"/>
                <w:sz w:val="24"/>
                <w:szCs w:val="24"/>
                <w:lang w:val="uk-UA" w:eastAsia="ru-RU"/>
              </w:rPr>
              <w:t>української мови імені Петра Яцика</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14:paraId="24C5F079" w14:textId="77777777" w:rsidR="00EB08DD" w:rsidRPr="00EB08DD" w:rsidRDefault="00EB08DD" w:rsidP="00EB08DD">
            <w:pPr>
              <w:widowControl w:val="0"/>
              <w:shd w:val="clear" w:color="auto" w:fill="FFFFFF"/>
              <w:autoSpaceDE w:val="0"/>
              <w:autoSpaceDN w:val="0"/>
              <w:adjustRightInd w:val="0"/>
              <w:spacing w:after="0" w:line="230" w:lineRule="exact"/>
              <w:ind w:right="595"/>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Керівник МО, </w:t>
            </w:r>
            <w:r w:rsidRPr="00EB08DD">
              <w:rPr>
                <w:rFonts w:ascii="Times New Roman" w:eastAsia="Times New Roman" w:hAnsi="Times New Roman" w:cs="Times New Roman"/>
                <w:color w:val="000000"/>
                <w:spacing w:val="-7"/>
                <w:sz w:val="24"/>
                <w:szCs w:val="24"/>
                <w:lang w:val="uk-UA" w:eastAsia="ru-RU"/>
              </w:rPr>
              <w:t>педагоги</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14:paraId="58A72846" w14:textId="77777777" w:rsidR="00EB08DD" w:rsidRPr="00EB08DD" w:rsidRDefault="00E94E25"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До 8</w:t>
            </w:r>
            <w:r w:rsidR="00EB08DD" w:rsidRPr="00EB08DD">
              <w:rPr>
                <w:rFonts w:ascii="Times New Roman" w:eastAsia="Times New Roman" w:hAnsi="Times New Roman" w:cs="Times New Roman"/>
                <w:color w:val="000000"/>
                <w:sz w:val="24"/>
                <w:szCs w:val="24"/>
                <w:lang w:val="uk-UA" w:eastAsia="ru-RU"/>
              </w:rPr>
              <w:t>.11</w:t>
            </w:r>
          </w:p>
        </w:tc>
        <w:tc>
          <w:tcPr>
            <w:tcW w:w="738" w:type="dxa"/>
            <w:tcBorders>
              <w:top w:val="single" w:sz="6" w:space="0" w:color="auto"/>
              <w:left w:val="single" w:sz="6" w:space="0" w:color="auto"/>
              <w:bottom w:val="single" w:sz="6" w:space="0" w:color="auto"/>
              <w:right w:val="single" w:sz="6" w:space="0" w:color="auto"/>
            </w:tcBorders>
            <w:shd w:val="clear" w:color="auto" w:fill="FFFFFF"/>
          </w:tcPr>
          <w:p w14:paraId="1FC0E8DD"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3104FEF7" w14:textId="77777777" w:rsidTr="00EB08DD">
        <w:trPr>
          <w:trHeight w:hRule="exact" w:val="849"/>
        </w:trPr>
        <w:tc>
          <w:tcPr>
            <w:tcW w:w="749" w:type="dxa"/>
            <w:tcBorders>
              <w:top w:val="single" w:sz="6" w:space="0" w:color="auto"/>
              <w:left w:val="single" w:sz="6" w:space="0" w:color="auto"/>
              <w:bottom w:val="single" w:sz="6" w:space="0" w:color="auto"/>
              <w:right w:val="single" w:sz="6" w:space="0" w:color="auto"/>
            </w:tcBorders>
            <w:shd w:val="clear" w:color="auto" w:fill="FFFFFF"/>
          </w:tcPr>
          <w:p w14:paraId="39C9BD0E"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7</w:t>
            </w:r>
          </w:p>
        </w:tc>
        <w:tc>
          <w:tcPr>
            <w:tcW w:w="5270" w:type="dxa"/>
            <w:tcBorders>
              <w:top w:val="single" w:sz="6" w:space="0" w:color="auto"/>
              <w:left w:val="single" w:sz="6" w:space="0" w:color="auto"/>
              <w:bottom w:val="single" w:sz="6" w:space="0" w:color="auto"/>
              <w:right w:val="single" w:sz="6" w:space="0" w:color="auto"/>
            </w:tcBorders>
            <w:shd w:val="clear" w:color="auto" w:fill="FFFFFF"/>
          </w:tcPr>
          <w:p w14:paraId="0B6699E8"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Підготувати матеріали для проведення виставки «Ярмарка педагогічних ідей»</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14:paraId="7A2B0842"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Заступник</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14:paraId="5FE8C7E8"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Протягом місяця</w:t>
            </w:r>
          </w:p>
        </w:tc>
        <w:tc>
          <w:tcPr>
            <w:tcW w:w="738" w:type="dxa"/>
            <w:tcBorders>
              <w:top w:val="single" w:sz="6" w:space="0" w:color="auto"/>
              <w:left w:val="single" w:sz="6" w:space="0" w:color="auto"/>
              <w:bottom w:val="single" w:sz="6" w:space="0" w:color="auto"/>
              <w:right w:val="single" w:sz="6" w:space="0" w:color="auto"/>
            </w:tcBorders>
            <w:shd w:val="clear" w:color="auto" w:fill="FFFFFF"/>
          </w:tcPr>
          <w:p w14:paraId="0049F9E9"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4"/>
                <w:szCs w:val="24"/>
                <w:lang w:val="uk-UA" w:eastAsia="ru-RU"/>
              </w:rPr>
            </w:pPr>
          </w:p>
        </w:tc>
      </w:tr>
    </w:tbl>
    <w:p w14:paraId="27B620BA"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r w:rsidRPr="00EB08DD">
        <w:rPr>
          <w:rFonts w:ascii="Times New Roman" w:eastAsia="Times New Roman" w:hAnsi="Times New Roman" w:cs="Times New Roman"/>
          <w:b/>
          <w:color w:val="000000"/>
          <w:sz w:val="24"/>
          <w:szCs w:val="24"/>
          <w:lang w:val="uk-UA" w:eastAsia="ru-RU"/>
        </w:rPr>
        <w:t xml:space="preserve">                                   </w:t>
      </w:r>
    </w:p>
    <w:tbl>
      <w:tblPr>
        <w:tblW w:w="9781" w:type="dxa"/>
        <w:tblInd w:w="40" w:type="dxa"/>
        <w:tblLayout w:type="fixed"/>
        <w:tblCellMar>
          <w:left w:w="40" w:type="dxa"/>
          <w:right w:w="40" w:type="dxa"/>
        </w:tblCellMar>
        <w:tblLook w:val="0000" w:firstRow="0" w:lastRow="0" w:firstColumn="0" w:lastColumn="0" w:noHBand="0" w:noVBand="0"/>
      </w:tblPr>
      <w:tblGrid>
        <w:gridCol w:w="768"/>
        <w:gridCol w:w="5261"/>
        <w:gridCol w:w="1768"/>
        <w:gridCol w:w="1075"/>
        <w:gridCol w:w="851"/>
        <w:gridCol w:w="58"/>
      </w:tblGrid>
      <w:tr w:rsidR="00EB08DD" w:rsidRPr="00EB08DD" w14:paraId="495780C1" w14:textId="77777777" w:rsidTr="00AD43AE">
        <w:trPr>
          <w:trHeight w:hRule="exact" w:val="298"/>
        </w:trPr>
        <w:tc>
          <w:tcPr>
            <w:tcW w:w="8872" w:type="dxa"/>
            <w:gridSpan w:val="4"/>
            <w:tcBorders>
              <w:top w:val="single" w:sz="6" w:space="0" w:color="auto"/>
              <w:left w:val="single" w:sz="6" w:space="0" w:color="auto"/>
              <w:bottom w:val="single" w:sz="6" w:space="0" w:color="auto"/>
              <w:right w:val="single" w:sz="6" w:space="0" w:color="auto"/>
            </w:tcBorders>
            <w:shd w:val="clear" w:color="auto" w:fill="FFFFFF"/>
          </w:tcPr>
          <w:p w14:paraId="11123D04"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B08DD">
              <w:rPr>
                <w:rFonts w:ascii="Times New Roman" w:eastAsia="Times New Roman" w:hAnsi="Times New Roman" w:cs="Times New Roman"/>
                <w:b/>
                <w:bCs/>
                <w:color w:val="000000"/>
                <w:w w:val="95"/>
                <w:sz w:val="24"/>
                <w:szCs w:val="24"/>
                <w:lang w:val="uk-UA" w:eastAsia="ru-RU"/>
              </w:rPr>
              <w:t>І</w:t>
            </w:r>
            <w:r w:rsidR="0093527B" w:rsidRPr="0093527B">
              <w:rPr>
                <w:rFonts w:ascii="Times New Roman" w:eastAsia="Times New Roman" w:hAnsi="Times New Roman" w:cs="Times New Roman"/>
                <w:b/>
                <w:bCs/>
                <w:color w:val="000000"/>
                <w:w w:val="95"/>
                <w:sz w:val="24"/>
                <w:szCs w:val="24"/>
                <w:lang w:eastAsia="ru-RU"/>
              </w:rPr>
              <w:t>ІІ</w:t>
            </w:r>
            <w:r w:rsidRPr="00EB08DD">
              <w:rPr>
                <w:rFonts w:ascii="Times New Roman" w:eastAsia="Times New Roman" w:hAnsi="Times New Roman" w:cs="Times New Roman"/>
                <w:b/>
                <w:bCs/>
                <w:color w:val="000000"/>
                <w:w w:val="95"/>
                <w:sz w:val="24"/>
                <w:szCs w:val="24"/>
                <w:lang w:eastAsia="ru-RU"/>
              </w:rPr>
              <w:t xml:space="preserve">. </w:t>
            </w:r>
            <w:r w:rsidRPr="00EB08DD">
              <w:rPr>
                <w:rFonts w:ascii="Times New Roman" w:eastAsia="Times New Roman" w:hAnsi="Times New Roman" w:cs="Times New Roman"/>
                <w:b/>
                <w:bCs/>
                <w:color w:val="000000"/>
                <w:w w:val="95"/>
                <w:sz w:val="24"/>
                <w:szCs w:val="24"/>
                <w:lang w:val="uk-UA" w:eastAsia="ru-RU"/>
              </w:rPr>
              <w:t xml:space="preserve">Науково-теоретична, методична робота </w:t>
            </w:r>
            <w:r w:rsidRPr="00EB08DD">
              <w:rPr>
                <w:rFonts w:ascii="Times New Roman" w:eastAsia="Times New Roman" w:hAnsi="Times New Roman" w:cs="Times New Roman"/>
                <w:b/>
                <w:color w:val="000000"/>
                <w:w w:val="95"/>
                <w:sz w:val="24"/>
                <w:szCs w:val="24"/>
                <w:lang w:val="uk-UA" w:eastAsia="ru-RU"/>
              </w:rPr>
              <w:t xml:space="preserve">з </w:t>
            </w:r>
            <w:r w:rsidRPr="00EB08DD">
              <w:rPr>
                <w:rFonts w:ascii="Times New Roman" w:eastAsia="Times New Roman" w:hAnsi="Times New Roman" w:cs="Times New Roman"/>
                <w:b/>
                <w:bCs/>
                <w:color w:val="000000"/>
                <w:w w:val="95"/>
                <w:sz w:val="24"/>
                <w:szCs w:val="24"/>
                <w:lang w:val="uk-UA" w:eastAsia="ru-RU"/>
              </w:rPr>
              <w:t>кадрами</w:t>
            </w:r>
          </w:p>
        </w:tc>
        <w:tc>
          <w:tcPr>
            <w:tcW w:w="909" w:type="dxa"/>
            <w:gridSpan w:val="2"/>
            <w:tcBorders>
              <w:top w:val="single" w:sz="6" w:space="0" w:color="auto"/>
              <w:left w:val="single" w:sz="6" w:space="0" w:color="auto"/>
              <w:bottom w:val="single" w:sz="6" w:space="0" w:color="auto"/>
              <w:right w:val="single" w:sz="6" w:space="0" w:color="auto"/>
            </w:tcBorders>
            <w:shd w:val="clear" w:color="auto" w:fill="FFFFFF"/>
          </w:tcPr>
          <w:p w14:paraId="03BB73D6"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w w:val="95"/>
                <w:sz w:val="24"/>
                <w:szCs w:val="24"/>
                <w:lang w:eastAsia="ru-RU"/>
              </w:rPr>
            </w:pPr>
            <w:r w:rsidRPr="00EB08DD">
              <w:rPr>
                <w:rFonts w:ascii="Times New Roman" w:eastAsia="Times New Roman" w:hAnsi="Times New Roman" w:cs="Times New Roman"/>
                <w:b/>
                <w:bCs/>
                <w:color w:val="000000"/>
                <w:w w:val="95"/>
                <w:sz w:val="24"/>
                <w:szCs w:val="24"/>
                <w:lang w:eastAsia="ru-RU"/>
              </w:rPr>
              <w:tab/>
            </w:r>
          </w:p>
        </w:tc>
      </w:tr>
      <w:tr w:rsidR="00EB08DD" w:rsidRPr="00EB08DD" w14:paraId="60FE6215" w14:textId="77777777" w:rsidTr="00AD43AE">
        <w:trPr>
          <w:gridAfter w:val="1"/>
          <w:wAfter w:w="58" w:type="dxa"/>
          <w:trHeight w:hRule="exact" w:val="758"/>
        </w:trPr>
        <w:tc>
          <w:tcPr>
            <w:tcW w:w="768" w:type="dxa"/>
            <w:tcBorders>
              <w:top w:val="single" w:sz="6" w:space="0" w:color="auto"/>
              <w:left w:val="single" w:sz="6" w:space="0" w:color="auto"/>
              <w:bottom w:val="single" w:sz="6" w:space="0" w:color="auto"/>
              <w:right w:val="single" w:sz="6" w:space="0" w:color="auto"/>
            </w:tcBorders>
            <w:shd w:val="clear" w:color="auto" w:fill="FFFFFF"/>
          </w:tcPr>
          <w:p w14:paraId="3CF345CE" w14:textId="77777777" w:rsidR="00EB08DD" w:rsidRPr="00EB08DD" w:rsidRDefault="00EB08DD" w:rsidP="00EB08DD">
            <w:pPr>
              <w:widowControl w:val="0"/>
              <w:shd w:val="clear" w:color="auto" w:fill="FFFFFF"/>
              <w:autoSpaceDE w:val="0"/>
              <w:autoSpaceDN w:val="0"/>
              <w:adjustRightInd w:val="0"/>
              <w:spacing w:after="0" w:line="240" w:lineRule="auto"/>
              <w:ind w:right="240"/>
              <w:jc w:val="right"/>
              <w:rPr>
                <w:rFonts w:ascii="Cambria Math" w:eastAsia="Times New Roman" w:hAnsi="Cambria Math" w:cs="Times New Roman"/>
                <w:sz w:val="24"/>
                <w:szCs w:val="24"/>
                <w:lang w:eastAsia="ru-RU"/>
              </w:rPr>
            </w:pPr>
            <w:r w:rsidRPr="00EB08DD">
              <w:rPr>
                <w:rFonts w:ascii="Cambria Math" w:eastAsia="Times New Roman" w:hAnsi="Cambria Math" w:cs="Times New Roman"/>
                <w:bCs/>
                <w:color w:val="000000"/>
                <w:sz w:val="24"/>
                <w:szCs w:val="24"/>
                <w:lang w:val="uk-UA" w:eastAsia="ru-RU"/>
              </w:rPr>
              <w:t>1</w:t>
            </w:r>
          </w:p>
        </w:tc>
        <w:tc>
          <w:tcPr>
            <w:tcW w:w="5261" w:type="dxa"/>
            <w:tcBorders>
              <w:top w:val="single" w:sz="6" w:space="0" w:color="auto"/>
              <w:left w:val="single" w:sz="6" w:space="0" w:color="auto"/>
              <w:bottom w:val="single" w:sz="6" w:space="0" w:color="auto"/>
              <w:right w:val="single" w:sz="6" w:space="0" w:color="auto"/>
            </w:tcBorders>
            <w:shd w:val="clear" w:color="auto" w:fill="FFFFFF"/>
          </w:tcPr>
          <w:p w14:paraId="5BC9B392" w14:textId="77777777" w:rsidR="00EB08DD" w:rsidRPr="00EB08DD" w:rsidRDefault="00EB08DD" w:rsidP="00EB08DD">
            <w:pPr>
              <w:widowControl w:val="0"/>
              <w:shd w:val="clear" w:color="auto" w:fill="FFFFFF"/>
              <w:autoSpaceDE w:val="0"/>
              <w:autoSpaceDN w:val="0"/>
              <w:adjustRightInd w:val="0"/>
              <w:spacing w:after="0" w:line="230" w:lineRule="exact"/>
              <w:ind w:right="106" w:hanging="19"/>
              <w:rPr>
                <w:rFonts w:ascii="Cambria Math" w:eastAsia="Times New Roman" w:hAnsi="Cambria Math" w:cs="Times New Roman"/>
                <w:sz w:val="24"/>
                <w:szCs w:val="24"/>
                <w:lang w:eastAsia="ru-RU"/>
              </w:rPr>
            </w:pPr>
            <w:r w:rsidRPr="00EB08DD">
              <w:rPr>
                <w:rFonts w:ascii="Cambria Math" w:eastAsia="Times New Roman" w:hAnsi="Cambria Math" w:cs="Times New Roman"/>
                <w:color w:val="000000"/>
                <w:spacing w:val="-2"/>
                <w:w w:val="95"/>
                <w:sz w:val="24"/>
                <w:szCs w:val="24"/>
                <w:lang w:val="uk-UA" w:eastAsia="ru-RU"/>
              </w:rPr>
              <w:t xml:space="preserve">Провести засідання МР та вчителів </w:t>
            </w:r>
            <w:proofErr w:type="spellStart"/>
            <w:r w:rsidRPr="00EB08DD">
              <w:rPr>
                <w:rFonts w:ascii="Cambria Math" w:eastAsia="Times New Roman" w:hAnsi="Cambria Math" w:cs="Times New Roman"/>
                <w:color w:val="000000"/>
                <w:spacing w:val="-2"/>
                <w:w w:val="95"/>
                <w:sz w:val="24"/>
                <w:szCs w:val="24"/>
                <w:lang w:val="uk-UA" w:eastAsia="ru-RU"/>
              </w:rPr>
              <w:t>предметників</w:t>
            </w:r>
            <w:proofErr w:type="spellEnd"/>
            <w:r w:rsidRPr="00EB08DD">
              <w:rPr>
                <w:rFonts w:ascii="Cambria Math" w:eastAsia="Times New Roman" w:hAnsi="Cambria Math" w:cs="Times New Roman"/>
                <w:color w:val="000000"/>
                <w:spacing w:val="-2"/>
                <w:w w:val="95"/>
                <w:sz w:val="24"/>
                <w:szCs w:val="24"/>
                <w:lang w:val="uk-UA" w:eastAsia="ru-RU"/>
              </w:rPr>
              <w:t xml:space="preserve"> </w:t>
            </w:r>
            <w:r w:rsidRPr="00EB08DD">
              <w:rPr>
                <w:rFonts w:ascii="Cambria Math" w:eastAsia="Times New Roman" w:hAnsi="Cambria Math" w:cs="Times New Roman"/>
                <w:color w:val="000000"/>
                <w:spacing w:val="-1"/>
                <w:w w:val="95"/>
                <w:sz w:val="24"/>
                <w:szCs w:val="24"/>
                <w:lang w:val="uk-UA" w:eastAsia="ru-RU"/>
              </w:rPr>
              <w:t xml:space="preserve">«Організація системної підготовки учнів до проведення </w:t>
            </w:r>
            <w:r w:rsidRPr="00EB08DD">
              <w:rPr>
                <w:rFonts w:ascii="Cambria Math" w:eastAsia="Times New Roman" w:hAnsi="Cambria Math" w:cs="Times New Roman"/>
                <w:color w:val="000000"/>
                <w:spacing w:val="-4"/>
                <w:w w:val="95"/>
                <w:sz w:val="24"/>
                <w:szCs w:val="24"/>
                <w:lang w:val="uk-UA" w:eastAsia="ru-RU"/>
              </w:rPr>
              <w:t>ДПА»</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14:paraId="63FAC9AB" w14:textId="77777777" w:rsidR="00EB08DD" w:rsidRPr="00EB08DD" w:rsidRDefault="00EB08DD" w:rsidP="00EB08DD">
            <w:pPr>
              <w:widowControl w:val="0"/>
              <w:shd w:val="clear" w:color="auto" w:fill="FFFFFF"/>
              <w:autoSpaceDE w:val="0"/>
              <w:autoSpaceDN w:val="0"/>
              <w:adjustRightInd w:val="0"/>
              <w:spacing w:after="0" w:line="240" w:lineRule="exact"/>
              <w:ind w:right="125" w:hanging="10"/>
              <w:rPr>
                <w:rFonts w:ascii="Cambria Math" w:eastAsia="Times New Roman" w:hAnsi="Cambria Math" w:cs="Times New Roman"/>
                <w:sz w:val="24"/>
                <w:szCs w:val="24"/>
                <w:lang w:eastAsia="ru-RU"/>
              </w:rPr>
            </w:pPr>
            <w:r w:rsidRPr="00EB08DD">
              <w:rPr>
                <w:rFonts w:ascii="Cambria Math" w:eastAsia="Times New Roman" w:hAnsi="Cambria Math" w:cs="Times New Roman"/>
                <w:color w:val="000000"/>
                <w:spacing w:val="-1"/>
                <w:w w:val="95"/>
                <w:sz w:val="24"/>
                <w:szCs w:val="24"/>
                <w:lang w:val="uk-UA" w:eastAsia="ru-RU"/>
              </w:rPr>
              <w:t xml:space="preserve">Заступник, керівник </w:t>
            </w:r>
            <w:r w:rsidRPr="00EB08DD">
              <w:rPr>
                <w:rFonts w:ascii="Cambria Math" w:eastAsia="Times New Roman" w:hAnsi="Cambria Math" w:cs="Times New Roman"/>
                <w:color w:val="000000"/>
                <w:w w:val="95"/>
                <w:sz w:val="24"/>
                <w:szCs w:val="24"/>
                <w:lang w:val="uk-UA" w:eastAsia="ru-RU"/>
              </w:rPr>
              <w:t>МО</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271798F6" w14:textId="77777777" w:rsidR="00EB08DD" w:rsidRPr="00EB08DD" w:rsidRDefault="00335BDF" w:rsidP="00EB08DD">
            <w:pPr>
              <w:widowControl w:val="0"/>
              <w:shd w:val="clear" w:color="auto" w:fill="FFFFFF"/>
              <w:autoSpaceDE w:val="0"/>
              <w:autoSpaceDN w:val="0"/>
              <w:adjustRightInd w:val="0"/>
              <w:spacing w:after="0" w:line="240" w:lineRule="auto"/>
              <w:rPr>
                <w:rFonts w:ascii="Cambria Math" w:eastAsia="Times New Roman" w:hAnsi="Cambria Math" w:cs="Times New Roman"/>
                <w:sz w:val="24"/>
                <w:szCs w:val="24"/>
                <w:lang w:eastAsia="ru-RU"/>
              </w:rPr>
            </w:pPr>
            <w:r>
              <w:rPr>
                <w:rFonts w:ascii="Cambria Math" w:eastAsia="Times New Roman" w:hAnsi="Cambria Math" w:cs="Times New Roman"/>
                <w:color w:val="000000"/>
                <w:w w:val="95"/>
                <w:sz w:val="24"/>
                <w:szCs w:val="24"/>
                <w:lang w:val="uk-UA" w:eastAsia="ru-RU"/>
              </w:rPr>
              <w:t>До 15</w:t>
            </w:r>
            <w:r w:rsidR="00EB08DD" w:rsidRPr="00EB08DD">
              <w:rPr>
                <w:rFonts w:ascii="Cambria Math" w:eastAsia="Times New Roman" w:hAnsi="Cambria Math" w:cs="Times New Roman"/>
                <w:color w:val="000000"/>
                <w:w w:val="95"/>
                <w:sz w:val="24"/>
                <w:szCs w:val="24"/>
                <w:lang w:val="uk-UA" w:eastAsia="ru-RU"/>
              </w:rPr>
              <w:t>.11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4F53E82A" w14:textId="77777777"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color w:val="000000"/>
                <w:w w:val="95"/>
                <w:sz w:val="24"/>
                <w:szCs w:val="24"/>
                <w:lang w:val="uk-UA" w:eastAsia="ru-RU"/>
              </w:rPr>
            </w:pPr>
          </w:p>
        </w:tc>
      </w:tr>
      <w:tr w:rsidR="00EB08DD" w:rsidRPr="00EB08DD" w14:paraId="4A62A8FB" w14:textId="77777777" w:rsidTr="00AD43AE">
        <w:trPr>
          <w:gridAfter w:val="1"/>
          <w:wAfter w:w="58" w:type="dxa"/>
          <w:trHeight w:hRule="exact" w:val="1189"/>
        </w:trPr>
        <w:tc>
          <w:tcPr>
            <w:tcW w:w="768" w:type="dxa"/>
            <w:tcBorders>
              <w:top w:val="single" w:sz="6" w:space="0" w:color="auto"/>
              <w:left w:val="single" w:sz="6" w:space="0" w:color="auto"/>
              <w:bottom w:val="single" w:sz="6" w:space="0" w:color="auto"/>
              <w:right w:val="single" w:sz="6" w:space="0" w:color="auto"/>
            </w:tcBorders>
            <w:shd w:val="clear" w:color="auto" w:fill="FFFFFF"/>
          </w:tcPr>
          <w:p w14:paraId="1A059CC4" w14:textId="77777777" w:rsidR="00EB08DD" w:rsidRPr="00EB08DD" w:rsidRDefault="00EB08DD" w:rsidP="00EB08DD">
            <w:pPr>
              <w:widowControl w:val="0"/>
              <w:shd w:val="clear" w:color="auto" w:fill="FFFFFF"/>
              <w:autoSpaceDE w:val="0"/>
              <w:autoSpaceDN w:val="0"/>
              <w:adjustRightInd w:val="0"/>
              <w:spacing w:after="0" w:line="240" w:lineRule="auto"/>
              <w:ind w:right="211"/>
              <w:jc w:val="right"/>
              <w:rPr>
                <w:rFonts w:ascii="Cambria Math" w:eastAsia="Times New Roman" w:hAnsi="Cambria Math" w:cs="Times New Roman"/>
                <w:sz w:val="24"/>
                <w:szCs w:val="24"/>
                <w:lang w:eastAsia="ru-RU"/>
              </w:rPr>
            </w:pPr>
            <w:r w:rsidRPr="00EB08DD">
              <w:rPr>
                <w:rFonts w:ascii="Cambria Math" w:eastAsia="Times New Roman" w:hAnsi="Cambria Math" w:cs="Times New Roman"/>
                <w:bCs/>
                <w:color w:val="000000"/>
                <w:sz w:val="24"/>
                <w:szCs w:val="24"/>
                <w:lang w:val="uk-UA" w:eastAsia="ru-RU"/>
              </w:rPr>
              <w:lastRenderedPageBreak/>
              <w:t>2</w:t>
            </w:r>
          </w:p>
        </w:tc>
        <w:tc>
          <w:tcPr>
            <w:tcW w:w="5261" w:type="dxa"/>
            <w:tcBorders>
              <w:top w:val="single" w:sz="6" w:space="0" w:color="auto"/>
              <w:left w:val="single" w:sz="6" w:space="0" w:color="auto"/>
              <w:bottom w:val="single" w:sz="6" w:space="0" w:color="auto"/>
              <w:right w:val="single" w:sz="6" w:space="0" w:color="auto"/>
            </w:tcBorders>
            <w:shd w:val="clear" w:color="auto" w:fill="FFFFFF"/>
          </w:tcPr>
          <w:p w14:paraId="645BDC93" w14:textId="77777777" w:rsidR="00EB08DD" w:rsidRPr="00EB08DD" w:rsidRDefault="00EB08DD" w:rsidP="00EB08DD">
            <w:pPr>
              <w:widowControl w:val="0"/>
              <w:shd w:val="clear" w:color="auto" w:fill="FFFFFF"/>
              <w:autoSpaceDE w:val="0"/>
              <w:autoSpaceDN w:val="0"/>
              <w:adjustRightInd w:val="0"/>
              <w:spacing w:after="0" w:line="221" w:lineRule="exact"/>
              <w:ind w:right="557" w:hanging="10"/>
              <w:rPr>
                <w:rFonts w:ascii="Cambria Math" w:eastAsia="Times New Roman" w:hAnsi="Cambria Math" w:cs="Times New Roman"/>
                <w:sz w:val="24"/>
                <w:szCs w:val="24"/>
                <w:lang w:eastAsia="ru-RU"/>
              </w:rPr>
            </w:pPr>
            <w:r w:rsidRPr="00EB08DD">
              <w:rPr>
                <w:rFonts w:ascii="Cambria Math" w:eastAsia="Times New Roman" w:hAnsi="Cambria Math" w:cs="Times New Roman"/>
                <w:color w:val="000000"/>
                <w:spacing w:val="-2"/>
                <w:w w:val="95"/>
                <w:sz w:val="24"/>
                <w:szCs w:val="24"/>
                <w:lang w:val="uk-UA" w:eastAsia="ru-RU"/>
              </w:rPr>
              <w:t>Провести тиждень педагогічної майстерності за участю вчителів, які атестуються</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14:paraId="3329D748" w14:textId="77777777" w:rsidR="00EB08DD" w:rsidRPr="00EB08DD" w:rsidRDefault="002D64F4" w:rsidP="00EB08DD">
            <w:pPr>
              <w:widowControl w:val="0"/>
              <w:shd w:val="clear" w:color="auto" w:fill="FFFFFF"/>
              <w:autoSpaceDE w:val="0"/>
              <w:autoSpaceDN w:val="0"/>
              <w:adjustRightInd w:val="0"/>
              <w:spacing w:after="0" w:line="240" w:lineRule="auto"/>
              <w:rPr>
                <w:rFonts w:ascii="Cambria Math" w:eastAsia="Times New Roman" w:hAnsi="Cambria Math" w:cs="Times New Roman"/>
                <w:sz w:val="24"/>
                <w:szCs w:val="24"/>
                <w:lang w:eastAsia="ru-RU"/>
              </w:rPr>
            </w:pPr>
            <w:r>
              <w:rPr>
                <w:rFonts w:ascii="Cambria Math" w:eastAsia="Times New Roman" w:hAnsi="Cambria Math" w:cs="Times New Roman"/>
                <w:color w:val="000000"/>
                <w:spacing w:val="-1"/>
                <w:w w:val="95"/>
                <w:sz w:val="24"/>
                <w:szCs w:val="24"/>
                <w:lang w:val="uk-UA" w:eastAsia="ru-RU"/>
              </w:rPr>
              <w:t>Заступник</w:t>
            </w:r>
            <w:r w:rsidR="00EB08DD" w:rsidRPr="00EB08DD">
              <w:rPr>
                <w:rFonts w:ascii="Cambria Math" w:eastAsia="Times New Roman" w:hAnsi="Cambria Math" w:cs="Times New Roman"/>
                <w:color w:val="000000"/>
                <w:spacing w:val="-1"/>
                <w:w w:val="95"/>
                <w:sz w:val="24"/>
                <w:szCs w:val="24"/>
                <w:lang w:val="uk-UA" w:eastAsia="ru-RU"/>
              </w:rPr>
              <w:t>, педагоги</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6734C3DD" w14:textId="77777777" w:rsidR="00EB08DD" w:rsidRPr="00EB08DD" w:rsidRDefault="00335BDF" w:rsidP="00EB08DD">
            <w:pPr>
              <w:widowControl w:val="0"/>
              <w:shd w:val="clear" w:color="auto" w:fill="FFFFFF"/>
              <w:autoSpaceDE w:val="0"/>
              <w:autoSpaceDN w:val="0"/>
              <w:adjustRightInd w:val="0"/>
              <w:spacing w:after="0" w:line="240" w:lineRule="auto"/>
              <w:rPr>
                <w:rFonts w:ascii="Cambria Math" w:eastAsia="Times New Roman" w:hAnsi="Cambria Math" w:cs="Times New Roman"/>
                <w:sz w:val="24"/>
                <w:szCs w:val="24"/>
                <w:lang w:eastAsia="ru-RU"/>
              </w:rPr>
            </w:pPr>
            <w:r>
              <w:rPr>
                <w:rFonts w:ascii="Cambria Math" w:eastAsia="Times New Roman" w:hAnsi="Cambria Math" w:cs="Times New Roman"/>
                <w:color w:val="000000"/>
                <w:w w:val="95"/>
                <w:sz w:val="24"/>
                <w:szCs w:val="24"/>
                <w:lang w:val="uk-UA" w:eastAsia="ru-RU"/>
              </w:rPr>
              <w:t>До 29</w:t>
            </w:r>
            <w:r w:rsidR="00EB08DD" w:rsidRPr="00EB08DD">
              <w:rPr>
                <w:rFonts w:ascii="Cambria Math" w:eastAsia="Times New Roman" w:hAnsi="Cambria Math" w:cs="Times New Roman"/>
                <w:color w:val="000000"/>
                <w:w w:val="95"/>
                <w:sz w:val="24"/>
                <w:szCs w:val="24"/>
                <w:lang w:val="uk-UA" w:eastAsia="ru-RU"/>
              </w:rPr>
              <w:t>.11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E4AE5E6" w14:textId="77777777"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color w:val="000000"/>
                <w:w w:val="95"/>
                <w:sz w:val="24"/>
                <w:szCs w:val="24"/>
                <w:lang w:val="uk-UA" w:eastAsia="ru-RU"/>
              </w:rPr>
            </w:pPr>
          </w:p>
        </w:tc>
      </w:tr>
      <w:tr w:rsidR="00EB08DD" w:rsidRPr="00EB08DD" w14:paraId="5F67E977" w14:textId="77777777" w:rsidTr="00AD43AE">
        <w:trPr>
          <w:gridAfter w:val="1"/>
          <w:wAfter w:w="58" w:type="dxa"/>
          <w:trHeight w:hRule="exact" w:val="715"/>
        </w:trPr>
        <w:tc>
          <w:tcPr>
            <w:tcW w:w="768" w:type="dxa"/>
            <w:tcBorders>
              <w:top w:val="single" w:sz="6" w:space="0" w:color="auto"/>
              <w:left w:val="single" w:sz="6" w:space="0" w:color="auto"/>
              <w:bottom w:val="single" w:sz="6" w:space="0" w:color="auto"/>
              <w:right w:val="single" w:sz="6" w:space="0" w:color="auto"/>
            </w:tcBorders>
            <w:shd w:val="clear" w:color="auto" w:fill="FFFFFF"/>
          </w:tcPr>
          <w:p w14:paraId="45F98BE9" w14:textId="77777777" w:rsidR="00EB08DD" w:rsidRPr="00EB08DD" w:rsidRDefault="00EB08DD" w:rsidP="00EB08DD">
            <w:pPr>
              <w:widowControl w:val="0"/>
              <w:shd w:val="clear" w:color="auto" w:fill="FFFFFF"/>
              <w:autoSpaceDE w:val="0"/>
              <w:autoSpaceDN w:val="0"/>
              <w:adjustRightInd w:val="0"/>
              <w:spacing w:after="0" w:line="240" w:lineRule="auto"/>
              <w:ind w:right="221"/>
              <w:jc w:val="right"/>
              <w:rPr>
                <w:rFonts w:ascii="Cambria Math" w:eastAsia="Times New Roman" w:hAnsi="Cambria Math" w:cs="Times New Roman"/>
                <w:sz w:val="24"/>
                <w:szCs w:val="24"/>
                <w:lang w:eastAsia="ru-RU"/>
              </w:rPr>
            </w:pPr>
            <w:r w:rsidRPr="00EB08DD">
              <w:rPr>
                <w:rFonts w:ascii="Cambria Math" w:eastAsia="Times New Roman" w:hAnsi="Cambria Math" w:cs="Times New Roman"/>
                <w:bCs/>
                <w:color w:val="000000"/>
                <w:sz w:val="24"/>
                <w:szCs w:val="24"/>
                <w:lang w:val="uk-UA" w:eastAsia="ru-RU"/>
              </w:rPr>
              <w:t>3</w:t>
            </w:r>
          </w:p>
        </w:tc>
        <w:tc>
          <w:tcPr>
            <w:tcW w:w="5261" w:type="dxa"/>
            <w:tcBorders>
              <w:top w:val="single" w:sz="6" w:space="0" w:color="auto"/>
              <w:left w:val="single" w:sz="6" w:space="0" w:color="auto"/>
              <w:bottom w:val="single" w:sz="6" w:space="0" w:color="auto"/>
              <w:right w:val="single" w:sz="6" w:space="0" w:color="auto"/>
            </w:tcBorders>
            <w:shd w:val="clear" w:color="auto" w:fill="FFFFFF"/>
          </w:tcPr>
          <w:p w14:paraId="1179449C" w14:textId="77777777" w:rsidR="00EB08DD" w:rsidRPr="00EB08DD" w:rsidRDefault="00EB08DD" w:rsidP="00EB08DD">
            <w:pPr>
              <w:widowControl w:val="0"/>
              <w:shd w:val="clear" w:color="auto" w:fill="FFFFFF"/>
              <w:autoSpaceDE w:val="0"/>
              <w:autoSpaceDN w:val="0"/>
              <w:adjustRightInd w:val="0"/>
              <w:spacing w:after="0" w:line="221" w:lineRule="exact"/>
              <w:ind w:right="163" w:hanging="10"/>
              <w:rPr>
                <w:rFonts w:ascii="Cambria Math" w:eastAsia="Times New Roman" w:hAnsi="Cambria Math" w:cs="Times New Roman"/>
                <w:sz w:val="24"/>
                <w:szCs w:val="24"/>
                <w:lang w:eastAsia="ru-RU"/>
              </w:rPr>
            </w:pPr>
            <w:r w:rsidRPr="00EB08DD">
              <w:rPr>
                <w:rFonts w:ascii="Cambria Math" w:eastAsia="Times New Roman" w:hAnsi="Cambria Math" w:cs="Times New Roman"/>
                <w:color w:val="000000"/>
                <w:spacing w:val="-2"/>
                <w:w w:val="95"/>
                <w:sz w:val="24"/>
                <w:szCs w:val="24"/>
                <w:lang w:val="uk-UA" w:eastAsia="ru-RU"/>
              </w:rPr>
              <w:t xml:space="preserve">Провести педагогічний  тренінг на тему «Формування ключових </w:t>
            </w:r>
            <w:proofErr w:type="spellStart"/>
            <w:r w:rsidRPr="00EB08DD">
              <w:rPr>
                <w:rFonts w:ascii="Cambria Math" w:eastAsia="Times New Roman" w:hAnsi="Cambria Math" w:cs="Times New Roman"/>
                <w:color w:val="000000"/>
                <w:spacing w:val="-2"/>
                <w:w w:val="95"/>
                <w:sz w:val="24"/>
                <w:szCs w:val="24"/>
                <w:lang w:val="uk-UA" w:eastAsia="ru-RU"/>
              </w:rPr>
              <w:t>компетентностей</w:t>
            </w:r>
            <w:proofErr w:type="spellEnd"/>
            <w:r w:rsidRPr="00EB08DD">
              <w:rPr>
                <w:rFonts w:ascii="Cambria Math" w:eastAsia="Times New Roman" w:hAnsi="Cambria Math" w:cs="Times New Roman"/>
                <w:color w:val="000000"/>
                <w:spacing w:val="-2"/>
                <w:w w:val="95"/>
                <w:sz w:val="24"/>
                <w:szCs w:val="24"/>
                <w:lang w:val="uk-UA" w:eastAsia="ru-RU"/>
              </w:rPr>
              <w:t xml:space="preserve"> засобами уроку</w:t>
            </w:r>
            <w:r w:rsidRPr="00EB08DD">
              <w:rPr>
                <w:rFonts w:ascii="Cambria Math" w:eastAsia="Times New Roman" w:hAnsi="Cambria Math" w:cs="Times New Roman"/>
                <w:color w:val="000000"/>
                <w:spacing w:val="-1"/>
                <w:w w:val="95"/>
                <w:sz w:val="24"/>
                <w:szCs w:val="24"/>
                <w:lang w:val="uk-UA" w:eastAsia="ru-RU"/>
              </w:rPr>
              <w:t xml:space="preserve">» </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14:paraId="7449DBC7" w14:textId="77777777"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sz w:val="24"/>
                <w:szCs w:val="24"/>
                <w:lang w:eastAsia="ru-RU"/>
              </w:rPr>
            </w:pPr>
            <w:r w:rsidRPr="00EB08DD">
              <w:rPr>
                <w:rFonts w:ascii="Cambria Math" w:eastAsia="Times New Roman" w:hAnsi="Cambria Math" w:cs="Times New Roman"/>
                <w:color w:val="000000"/>
                <w:spacing w:val="-3"/>
                <w:w w:val="95"/>
                <w:sz w:val="24"/>
                <w:szCs w:val="24"/>
                <w:lang w:val="uk-UA" w:eastAsia="ru-RU"/>
              </w:rPr>
              <w:t>Заступник</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50814998" w14:textId="77777777" w:rsidR="00EB08DD" w:rsidRPr="00EB08DD" w:rsidRDefault="00335BDF" w:rsidP="00EB08DD">
            <w:pPr>
              <w:widowControl w:val="0"/>
              <w:shd w:val="clear" w:color="auto" w:fill="FFFFFF"/>
              <w:autoSpaceDE w:val="0"/>
              <w:autoSpaceDN w:val="0"/>
              <w:adjustRightInd w:val="0"/>
              <w:spacing w:after="0" w:line="240" w:lineRule="auto"/>
              <w:rPr>
                <w:rFonts w:ascii="Cambria Math" w:eastAsia="Times New Roman" w:hAnsi="Cambria Math" w:cs="Times New Roman"/>
                <w:sz w:val="24"/>
                <w:szCs w:val="24"/>
                <w:lang w:eastAsia="ru-RU"/>
              </w:rPr>
            </w:pPr>
            <w:r>
              <w:rPr>
                <w:rFonts w:ascii="Cambria Math" w:eastAsia="Times New Roman" w:hAnsi="Cambria Math" w:cs="Times New Roman"/>
                <w:color w:val="000000"/>
                <w:w w:val="95"/>
                <w:sz w:val="24"/>
                <w:szCs w:val="24"/>
                <w:lang w:val="uk-UA" w:eastAsia="ru-RU"/>
              </w:rPr>
              <w:t>До 29</w:t>
            </w:r>
            <w:r w:rsidR="00EB08DD" w:rsidRPr="00EB08DD">
              <w:rPr>
                <w:rFonts w:ascii="Cambria Math" w:eastAsia="Times New Roman" w:hAnsi="Cambria Math" w:cs="Times New Roman"/>
                <w:color w:val="000000"/>
                <w:w w:val="95"/>
                <w:sz w:val="24"/>
                <w:szCs w:val="24"/>
                <w:lang w:val="uk-UA" w:eastAsia="ru-RU"/>
              </w:rPr>
              <w:t>.11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0AF12011" w14:textId="77777777"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color w:val="000000"/>
                <w:w w:val="95"/>
                <w:sz w:val="24"/>
                <w:szCs w:val="24"/>
                <w:lang w:val="uk-UA" w:eastAsia="ru-RU"/>
              </w:rPr>
            </w:pPr>
          </w:p>
        </w:tc>
      </w:tr>
      <w:tr w:rsidR="00EB08DD" w:rsidRPr="00EB08DD" w14:paraId="12574DAF" w14:textId="77777777" w:rsidTr="00AD43AE">
        <w:trPr>
          <w:gridAfter w:val="1"/>
          <w:wAfter w:w="58" w:type="dxa"/>
          <w:trHeight w:hRule="exact" w:val="1135"/>
        </w:trPr>
        <w:tc>
          <w:tcPr>
            <w:tcW w:w="768" w:type="dxa"/>
            <w:tcBorders>
              <w:top w:val="single" w:sz="6" w:space="0" w:color="auto"/>
              <w:left w:val="single" w:sz="6" w:space="0" w:color="auto"/>
              <w:bottom w:val="single" w:sz="6" w:space="0" w:color="auto"/>
              <w:right w:val="single" w:sz="6" w:space="0" w:color="auto"/>
            </w:tcBorders>
            <w:shd w:val="clear" w:color="auto" w:fill="FFFFFF"/>
          </w:tcPr>
          <w:p w14:paraId="30746A66" w14:textId="77777777" w:rsidR="00EB08DD" w:rsidRPr="00EB08DD" w:rsidRDefault="00EB08DD" w:rsidP="00EB08DD">
            <w:pPr>
              <w:widowControl w:val="0"/>
              <w:shd w:val="clear" w:color="auto" w:fill="FFFFFF"/>
              <w:autoSpaceDE w:val="0"/>
              <w:autoSpaceDN w:val="0"/>
              <w:adjustRightInd w:val="0"/>
              <w:spacing w:after="0" w:line="240" w:lineRule="auto"/>
              <w:ind w:right="202"/>
              <w:jc w:val="right"/>
              <w:rPr>
                <w:rFonts w:ascii="Cambria Math" w:eastAsia="Times New Roman" w:hAnsi="Cambria Math" w:cs="Times New Roman"/>
                <w:sz w:val="24"/>
                <w:szCs w:val="24"/>
                <w:lang w:eastAsia="ru-RU"/>
              </w:rPr>
            </w:pPr>
            <w:r w:rsidRPr="00EB08DD">
              <w:rPr>
                <w:rFonts w:ascii="Cambria Math" w:eastAsia="Times New Roman" w:hAnsi="Cambria Math" w:cs="Times New Roman"/>
                <w:bCs/>
                <w:color w:val="000000"/>
                <w:sz w:val="24"/>
                <w:szCs w:val="24"/>
                <w:lang w:val="uk-UA" w:eastAsia="ru-RU"/>
              </w:rPr>
              <w:t>4</w:t>
            </w:r>
          </w:p>
        </w:tc>
        <w:tc>
          <w:tcPr>
            <w:tcW w:w="5261" w:type="dxa"/>
            <w:tcBorders>
              <w:top w:val="single" w:sz="6" w:space="0" w:color="auto"/>
              <w:left w:val="single" w:sz="6" w:space="0" w:color="auto"/>
              <w:bottom w:val="single" w:sz="6" w:space="0" w:color="auto"/>
              <w:right w:val="single" w:sz="6" w:space="0" w:color="auto"/>
            </w:tcBorders>
            <w:shd w:val="clear" w:color="auto" w:fill="FFFFFF"/>
          </w:tcPr>
          <w:p w14:paraId="7D22A1AB" w14:textId="77777777" w:rsidR="00EB08DD" w:rsidRPr="00EB08DD" w:rsidRDefault="00EB08DD" w:rsidP="00EB08DD">
            <w:pPr>
              <w:widowControl w:val="0"/>
              <w:shd w:val="clear" w:color="auto" w:fill="FFFFFF"/>
              <w:autoSpaceDE w:val="0"/>
              <w:autoSpaceDN w:val="0"/>
              <w:adjustRightInd w:val="0"/>
              <w:spacing w:after="0" w:line="221" w:lineRule="exact"/>
              <w:ind w:right="259"/>
              <w:rPr>
                <w:rFonts w:ascii="Cambria Math" w:eastAsia="Times New Roman" w:hAnsi="Cambria Math" w:cs="Times New Roman"/>
                <w:sz w:val="24"/>
                <w:szCs w:val="24"/>
                <w:lang w:eastAsia="ru-RU"/>
              </w:rPr>
            </w:pPr>
            <w:r w:rsidRPr="00EB08DD">
              <w:rPr>
                <w:rFonts w:ascii="Cambria Math" w:eastAsia="Times New Roman" w:hAnsi="Cambria Math" w:cs="Times New Roman"/>
                <w:color w:val="000000"/>
                <w:spacing w:val="-1"/>
                <w:w w:val="95"/>
                <w:sz w:val="24"/>
                <w:szCs w:val="24"/>
                <w:lang w:val="uk-UA" w:eastAsia="ru-RU"/>
              </w:rPr>
              <w:t>Провести засідання методичного об'єднання вчителів по</w:t>
            </w:r>
            <w:r w:rsidRPr="00EB08DD">
              <w:rPr>
                <w:rFonts w:ascii="Cambria Math" w:eastAsia="Times New Roman" w:hAnsi="Cambria Math" w:cs="Times New Roman"/>
                <w:color w:val="000000"/>
                <w:spacing w:val="-1"/>
                <w:w w:val="95"/>
                <w:sz w:val="24"/>
                <w:szCs w:val="24"/>
                <w:lang w:val="uk-UA" w:eastAsia="ru-RU"/>
              </w:rPr>
              <w:softHyphen/>
            </w:r>
            <w:r w:rsidRPr="00EB08DD">
              <w:rPr>
                <w:rFonts w:ascii="Cambria Math" w:eastAsia="Times New Roman" w:hAnsi="Cambria Math" w:cs="Times New Roman"/>
                <w:color w:val="000000"/>
                <w:spacing w:val="-2"/>
                <w:w w:val="95"/>
                <w:sz w:val="24"/>
                <w:szCs w:val="24"/>
                <w:lang w:val="uk-UA" w:eastAsia="ru-RU"/>
              </w:rPr>
              <w:t>чаткових класів «Особливості навчання та виховання учнів у світлі НУШ</w:t>
            </w:r>
            <w:r w:rsidRPr="00EB08DD">
              <w:rPr>
                <w:rFonts w:ascii="Cambria Math" w:eastAsia="Times New Roman" w:hAnsi="Cambria Math" w:cs="Times New Roman"/>
                <w:color w:val="000000"/>
                <w:spacing w:val="-1"/>
                <w:w w:val="95"/>
                <w:sz w:val="24"/>
                <w:szCs w:val="24"/>
                <w:lang w:val="uk-UA" w:eastAsia="ru-RU"/>
              </w:rPr>
              <w:t>»</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14:paraId="34A11C6D" w14:textId="77777777" w:rsidR="00EB08DD" w:rsidRPr="00EB08DD" w:rsidRDefault="00EB08DD" w:rsidP="00EB08DD">
            <w:pPr>
              <w:widowControl w:val="0"/>
              <w:shd w:val="clear" w:color="auto" w:fill="FFFFFF"/>
              <w:autoSpaceDE w:val="0"/>
              <w:autoSpaceDN w:val="0"/>
              <w:adjustRightInd w:val="0"/>
              <w:spacing w:after="0" w:line="230" w:lineRule="exact"/>
              <w:ind w:right="115"/>
              <w:rPr>
                <w:rFonts w:ascii="Cambria Math" w:eastAsia="Times New Roman" w:hAnsi="Cambria Math" w:cs="Times New Roman"/>
                <w:sz w:val="24"/>
                <w:szCs w:val="24"/>
                <w:lang w:eastAsia="ru-RU"/>
              </w:rPr>
            </w:pPr>
            <w:r w:rsidRPr="00EB08DD">
              <w:rPr>
                <w:rFonts w:ascii="Cambria Math" w:eastAsia="Times New Roman" w:hAnsi="Cambria Math" w:cs="Times New Roman"/>
                <w:color w:val="000000"/>
                <w:spacing w:val="-1"/>
                <w:w w:val="95"/>
                <w:sz w:val="24"/>
                <w:szCs w:val="24"/>
                <w:lang w:val="uk-UA" w:eastAsia="ru-RU"/>
              </w:rPr>
              <w:t xml:space="preserve">Заступник, керівник </w:t>
            </w:r>
            <w:r w:rsidRPr="00EB08DD">
              <w:rPr>
                <w:rFonts w:ascii="Cambria Math" w:eastAsia="Times New Roman" w:hAnsi="Cambria Math" w:cs="Times New Roman"/>
                <w:color w:val="000000"/>
                <w:spacing w:val="-5"/>
                <w:w w:val="95"/>
                <w:sz w:val="24"/>
                <w:szCs w:val="24"/>
                <w:lang w:val="uk-UA" w:eastAsia="ru-RU"/>
              </w:rPr>
              <w:t>МО</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23CC4C74" w14:textId="77777777" w:rsidR="00EB08DD" w:rsidRPr="00EB08DD" w:rsidRDefault="00335BDF" w:rsidP="00EB08DD">
            <w:pPr>
              <w:widowControl w:val="0"/>
              <w:shd w:val="clear" w:color="auto" w:fill="FFFFFF"/>
              <w:autoSpaceDE w:val="0"/>
              <w:autoSpaceDN w:val="0"/>
              <w:adjustRightInd w:val="0"/>
              <w:spacing w:after="0" w:line="240" w:lineRule="auto"/>
              <w:rPr>
                <w:rFonts w:ascii="Cambria Math" w:eastAsia="Times New Roman" w:hAnsi="Cambria Math" w:cs="Times New Roman"/>
                <w:sz w:val="24"/>
                <w:szCs w:val="24"/>
                <w:lang w:eastAsia="ru-RU"/>
              </w:rPr>
            </w:pPr>
            <w:r>
              <w:rPr>
                <w:rFonts w:ascii="Cambria Math" w:eastAsia="Times New Roman" w:hAnsi="Cambria Math" w:cs="Times New Roman"/>
                <w:color w:val="000000"/>
                <w:w w:val="95"/>
                <w:sz w:val="24"/>
                <w:szCs w:val="24"/>
                <w:lang w:val="uk-UA" w:eastAsia="ru-RU"/>
              </w:rPr>
              <w:t>До 15</w:t>
            </w:r>
            <w:r w:rsidR="00EB08DD" w:rsidRPr="00EB08DD">
              <w:rPr>
                <w:rFonts w:ascii="Cambria Math" w:eastAsia="Times New Roman" w:hAnsi="Cambria Math" w:cs="Times New Roman"/>
                <w:color w:val="000000"/>
                <w:w w:val="95"/>
                <w:sz w:val="24"/>
                <w:szCs w:val="24"/>
                <w:lang w:val="uk-UA" w:eastAsia="ru-RU"/>
              </w:rPr>
              <w:t>.11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F9DC339" w14:textId="77777777"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color w:val="000000"/>
                <w:w w:val="95"/>
                <w:sz w:val="24"/>
                <w:szCs w:val="24"/>
                <w:lang w:val="uk-UA" w:eastAsia="ru-RU"/>
              </w:rPr>
            </w:pPr>
          </w:p>
        </w:tc>
      </w:tr>
      <w:tr w:rsidR="00EB08DD" w:rsidRPr="00EB08DD" w14:paraId="78798133" w14:textId="77777777" w:rsidTr="00AD43AE">
        <w:trPr>
          <w:gridAfter w:val="1"/>
          <w:wAfter w:w="58" w:type="dxa"/>
          <w:trHeight w:hRule="exact" w:val="1158"/>
        </w:trPr>
        <w:tc>
          <w:tcPr>
            <w:tcW w:w="768" w:type="dxa"/>
            <w:tcBorders>
              <w:top w:val="single" w:sz="6" w:space="0" w:color="auto"/>
              <w:left w:val="single" w:sz="6" w:space="0" w:color="auto"/>
              <w:bottom w:val="single" w:sz="6" w:space="0" w:color="auto"/>
              <w:right w:val="single" w:sz="6" w:space="0" w:color="auto"/>
            </w:tcBorders>
            <w:shd w:val="clear" w:color="auto" w:fill="FFFFFF"/>
          </w:tcPr>
          <w:p w14:paraId="3A4BDC4F" w14:textId="77777777" w:rsidR="00EB08DD" w:rsidRPr="00EB08DD" w:rsidRDefault="00EB08DD" w:rsidP="00EB08DD">
            <w:pPr>
              <w:widowControl w:val="0"/>
              <w:shd w:val="clear" w:color="auto" w:fill="FFFFFF"/>
              <w:autoSpaceDE w:val="0"/>
              <w:autoSpaceDN w:val="0"/>
              <w:adjustRightInd w:val="0"/>
              <w:spacing w:after="0" w:line="240" w:lineRule="auto"/>
              <w:ind w:right="211"/>
              <w:jc w:val="right"/>
              <w:rPr>
                <w:rFonts w:ascii="Cambria Math" w:eastAsia="Times New Roman" w:hAnsi="Cambria Math" w:cs="Times New Roman"/>
                <w:sz w:val="24"/>
                <w:szCs w:val="24"/>
                <w:lang w:eastAsia="ru-RU"/>
              </w:rPr>
            </w:pPr>
            <w:r w:rsidRPr="00EB08DD">
              <w:rPr>
                <w:rFonts w:ascii="Cambria Math" w:eastAsia="Times New Roman" w:hAnsi="Cambria Math" w:cs="Times New Roman"/>
                <w:bCs/>
                <w:color w:val="000000"/>
                <w:sz w:val="24"/>
                <w:szCs w:val="24"/>
                <w:lang w:val="uk-UA" w:eastAsia="ru-RU"/>
              </w:rPr>
              <w:t>5</w:t>
            </w:r>
          </w:p>
        </w:tc>
        <w:tc>
          <w:tcPr>
            <w:tcW w:w="5261" w:type="dxa"/>
            <w:tcBorders>
              <w:top w:val="single" w:sz="6" w:space="0" w:color="auto"/>
              <w:left w:val="single" w:sz="6" w:space="0" w:color="auto"/>
              <w:bottom w:val="single" w:sz="6" w:space="0" w:color="auto"/>
              <w:right w:val="single" w:sz="6" w:space="0" w:color="auto"/>
            </w:tcBorders>
            <w:shd w:val="clear" w:color="auto" w:fill="FFFFFF"/>
          </w:tcPr>
          <w:p w14:paraId="0B4FA336" w14:textId="77777777" w:rsidR="00EB08DD" w:rsidRPr="00EB08DD" w:rsidRDefault="00EB08DD" w:rsidP="00EB08DD">
            <w:pPr>
              <w:widowControl w:val="0"/>
              <w:shd w:val="clear" w:color="auto" w:fill="FFFFFF"/>
              <w:autoSpaceDE w:val="0"/>
              <w:autoSpaceDN w:val="0"/>
              <w:adjustRightInd w:val="0"/>
              <w:spacing w:after="0" w:line="221" w:lineRule="exact"/>
              <w:ind w:right="586" w:hanging="10"/>
              <w:rPr>
                <w:rFonts w:ascii="Cambria Math" w:eastAsia="Times New Roman" w:hAnsi="Cambria Math" w:cs="Times New Roman"/>
                <w:sz w:val="24"/>
                <w:szCs w:val="24"/>
                <w:lang w:eastAsia="ru-RU"/>
              </w:rPr>
            </w:pPr>
            <w:r w:rsidRPr="00EB08DD">
              <w:rPr>
                <w:rFonts w:ascii="Cambria Math" w:eastAsia="Times New Roman" w:hAnsi="Cambria Math" w:cs="Times New Roman"/>
                <w:color w:val="000000"/>
                <w:spacing w:val="-2"/>
                <w:w w:val="95"/>
                <w:sz w:val="24"/>
                <w:szCs w:val="24"/>
                <w:lang w:val="uk-UA" w:eastAsia="ru-RU"/>
              </w:rPr>
              <w:t>Забезпечити участь учителів у конкурсах, дослідницьких роботах</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14:paraId="0935004C" w14:textId="77777777"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sz w:val="24"/>
                <w:szCs w:val="24"/>
                <w:lang w:eastAsia="ru-RU"/>
              </w:rPr>
            </w:pPr>
            <w:r w:rsidRPr="00EB08DD">
              <w:rPr>
                <w:rFonts w:ascii="Cambria Math" w:eastAsia="Times New Roman" w:hAnsi="Cambria Math" w:cs="Times New Roman"/>
                <w:color w:val="000000"/>
                <w:spacing w:val="-2"/>
                <w:w w:val="95"/>
                <w:sz w:val="24"/>
                <w:szCs w:val="24"/>
                <w:lang w:val="uk-UA" w:eastAsia="ru-RU"/>
              </w:rPr>
              <w:t>Заступники</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5159277E" w14:textId="77777777"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sz w:val="24"/>
                <w:szCs w:val="24"/>
                <w:lang w:eastAsia="ru-RU"/>
              </w:rPr>
            </w:pPr>
            <w:proofErr w:type="spellStart"/>
            <w:r w:rsidRPr="00EB08DD">
              <w:rPr>
                <w:rFonts w:ascii="Cambria Math" w:eastAsia="Times New Roman" w:hAnsi="Cambria Math" w:cs="Times New Roman"/>
                <w:color w:val="000000"/>
                <w:spacing w:val="-1"/>
                <w:w w:val="95"/>
                <w:sz w:val="24"/>
                <w:szCs w:val="24"/>
                <w:lang w:val="uk-UA" w:eastAsia="ru-RU"/>
              </w:rPr>
              <w:t>Протя</w:t>
            </w:r>
            <w:proofErr w:type="spellEnd"/>
            <w:r w:rsidRPr="00EB08DD">
              <w:rPr>
                <w:rFonts w:ascii="Cambria Math" w:eastAsia="Times New Roman" w:hAnsi="Cambria Math" w:cs="Times New Roman"/>
                <w:color w:val="000000"/>
                <w:spacing w:val="-1"/>
                <w:w w:val="95"/>
                <w:sz w:val="24"/>
                <w:szCs w:val="24"/>
                <w:lang w:val="uk-UA" w:eastAsia="ru-RU"/>
              </w:rPr>
              <w:t>-гом місяця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44CFC57" w14:textId="77777777"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color w:val="000000"/>
                <w:spacing w:val="-1"/>
                <w:w w:val="95"/>
                <w:sz w:val="24"/>
                <w:szCs w:val="24"/>
                <w:lang w:val="uk-UA" w:eastAsia="ru-RU"/>
              </w:rPr>
            </w:pPr>
          </w:p>
        </w:tc>
      </w:tr>
      <w:tr w:rsidR="00EB08DD" w:rsidRPr="00EB08DD" w14:paraId="503C98C1" w14:textId="77777777" w:rsidTr="00AD43AE">
        <w:trPr>
          <w:trHeight w:hRule="exact" w:val="298"/>
        </w:trPr>
        <w:tc>
          <w:tcPr>
            <w:tcW w:w="8872" w:type="dxa"/>
            <w:gridSpan w:val="4"/>
            <w:tcBorders>
              <w:top w:val="single" w:sz="6" w:space="0" w:color="auto"/>
              <w:left w:val="single" w:sz="6" w:space="0" w:color="auto"/>
              <w:bottom w:val="single" w:sz="6" w:space="0" w:color="auto"/>
              <w:right w:val="single" w:sz="6" w:space="0" w:color="auto"/>
            </w:tcBorders>
            <w:shd w:val="clear" w:color="auto" w:fill="FFFFFF"/>
          </w:tcPr>
          <w:p w14:paraId="685E7B6F" w14:textId="77777777" w:rsidR="00EB08DD" w:rsidRPr="00EB08DD" w:rsidRDefault="0093527B"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w w:val="95"/>
                <w:sz w:val="24"/>
                <w:szCs w:val="24"/>
                <w:lang w:val="uk-UA" w:eastAsia="ru-RU"/>
              </w:rPr>
              <w:t>І</w:t>
            </w:r>
            <w:r w:rsidR="00EB08DD" w:rsidRPr="00EB08DD">
              <w:rPr>
                <w:rFonts w:ascii="Times New Roman" w:eastAsia="Times New Roman" w:hAnsi="Times New Roman" w:cs="Times New Roman"/>
                <w:b/>
                <w:bCs/>
                <w:color w:val="000000"/>
                <w:w w:val="95"/>
                <w:sz w:val="24"/>
                <w:szCs w:val="24"/>
                <w:lang w:val="en-US" w:eastAsia="ru-RU"/>
              </w:rPr>
              <w:t>V</w:t>
            </w:r>
            <w:r w:rsidR="00EB08DD" w:rsidRPr="00EB08DD">
              <w:rPr>
                <w:rFonts w:ascii="Times New Roman" w:eastAsia="Times New Roman" w:hAnsi="Times New Roman" w:cs="Times New Roman"/>
                <w:b/>
                <w:bCs/>
                <w:color w:val="000000"/>
                <w:w w:val="95"/>
                <w:sz w:val="24"/>
                <w:szCs w:val="24"/>
                <w:lang w:eastAsia="ru-RU"/>
              </w:rPr>
              <w:t xml:space="preserve">. </w:t>
            </w:r>
            <w:r w:rsidR="00EB08DD" w:rsidRPr="00EB08DD">
              <w:rPr>
                <w:rFonts w:ascii="Times New Roman" w:eastAsia="Times New Roman" w:hAnsi="Times New Roman" w:cs="Times New Roman"/>
                <w:b/>
                <w:bCs/>
                <w:color w:val="000000"/>
                <w:w w:val="95"/>
                <w:sz w:val="24"/>
                <w:szCs w:val="24"/>
                <w:lang w:val="uk-UA" w:eastAsia="ru-RU"/>
              </w:rPr>
              <w:t>Охорона та зміцнення здоров'я учнів</w:t>
            </w:r>
          </w:p>
        </w:tc>
        <w:tc>
          <w:tcPr>
            <w:tcW w:w="909" w:type="dxa"/>
            <w:gridSpan w:val="2"/>
            <w:tcBorders>
              <w:top w:val="single" w:sz="6" w:space="0" w:color="auto"/>
              <w:left w:val="single" w:sz="6" w:space="0" w:color="auto"/>
              <w:bottom w:val="single" w:sz="6" w:space="0" w:color="auto"/>
              <w:right w:val="single" w:sz="6" w:space="0" w:color="auto"/>
            </w:tcBorders>
            <w:shd w:val="clear" w:color="auto" w:fill="FFFFFF"/>
          </w:tcPr>
          <w:p w14:paraId="0BB23F8C"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w w:val="95"/>
                <w:sz w:val="24"/>
                <w:szCs w:val="24"/>
                <w:lang w:eastAsia="ru-RU"/>
              </w:rPr>
            </w:pPr>
          </w:p>
        </w:tc>
      </w:tr>
      <w:tr w:rsidR="00EB08DD" w:rsidRPr="00EB08DD" w14:paraId="5A876902" w14:textId="77777777" w:rsidTr="00AD43AE">
        <w:trPr>
          <w:gridAfter w:val="1"/>
          <w:wAfter w:w="58" w:type="dxa"/>
          <w:trHeight w:hRule="exact" w:val="1237"/>
        </w:trPr>
        <w:tc>
          <w:tcPr>
            <w:tcW w:w="768" w:type="dxa"/>
            <w:tcBorders>
              <w:top w:val="single" w:sz="6" w:space="0" w:color="auto"/>
              <w:left w:val="single" w:sz="6" w:space="0" w:color="auto"/>
              <w:bottom w:val="single" w:sz="6" w:space="0" w:color="auto"/>
              <w:right w:val="single" w:sz="6" w:space="0" w:color="auto"/>
            </w:tcBorders>
            <w:shd w:val="clear" w:color="auto" w:fill="FFFFFF"/>
          </w:tcPr>
          <w:p w14:paraId="3FBCF51C" w14:textId="77777777" w:rsidR="00EB08DD" w:rsidRPr="00EB08DD" w:rsidRDefault="0093527B" w:rsidP="00EB08DD">
            <w:pPr>
              <w:widowControl w:val="0"/>
              <w:shd w:val="clear" w:color="auto" w:fill="FFFFFF"/>
              <w:autoSpaceDE w:val="0"/>
              <w:autoSpaceDN w:val="0"/>
              <w:adjustRightInd w:val="0"/>
              <w:spacing w:after="0" w:line="240" w:lineRule="auto"/>
              <w:ind w:right="221"/>
              <w:jc w:val="right"/>
              <w:rPr>
                <w:rFonts w:ascii="Cambria Math" w:eastAsia="Times New Roman" w:hAnsi="Cambria Math" w:cs="Times New Roman"/>
                <w:color w:val="000000"/>
                <w:sz w:val="24"/>
                <w:szCs w:val="24"/>
                <w:lang w:val="uk-UA" w:eastAsia="ru-RU"/>
              </w:rPr>
            </w:pPr>
            <w:r>
              <w:rPr>
                <w:rFonts w:ascii="Cambria Math" w:eastAsia="Times New Roman" w:hAnsi="Cambria Math" w:cs="Times New Roman"/>
                <w:color w:val="000000"/>
                <w:sz w:val="24"/>
                <w:szCs w:val="24"/>
                <w:lang w:val="uk-UA" w:eastAsia="ru-RU"/>
              </w:rPr>
              <w:t>1</w:t>
            </w:r>
            <w:r w:rsidR="00EB08DD" w:rsidRPr="00EB08DD">
              <w:rPr>
                <w:rFonts w:ascii="Cambria Math" w:eastAsia="Times New Roman" w:hAnsi="Cambria Math" w:cs="Times New Roman"/>
                <w:color w:val="000000"/>
                <w:sz w:val="24"/>
                <w:szCs w:val="24"/>
                <w:lang w:val="uk-UA" w:eastAsia="ru-RU"/>
              </w:rPr>
              <w:t>.</w:t>
            </w:r>
          </w:p>
        </w:tc>
        <w:tc>
          <w:tcPr>
            <w:tcW w:w="5261" w:type="dxa"/>
            <w:tcBorders>
              <w:top w:val="single" w:sz="6" w:space="0" w:color="auto"/>
              <w:left w:val="single" w:sz="6" w:space="0" w:color="auto"/>
              <w:bottom w:val="single" w:sz="6" w:space="0" w:color="auto"/>
              <w:right w:val="single" w:sz="6" w:space="0" w:color="auto"/>
            </w:tcBorders>
            <w:shd w:val="clear" w:color="auto" w:fill="FFFFFF"/>
          </w:tcPr>
          <w:p w14:paraId="4F141A93" w14:textId="77777777"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color w:val="000000"/>
                <w:spacing w:val="-2"/>
                <w:w w:val="95"/>
                <w:sz w:val="24"/>
                <w:szCs w:val="24"/>
                <w:lang w:val="uk-UA" w:eastAsia="ru-RU"/>
              </w:rPr>
            </w:pPr>
            <w:r w:rsidRPr="00EB08DD">
              <w:rPr>
                <w:rFonts w:ascii="Cambria Math" w:eastAsia="Times New Roman" w:hAnsi="Cambria Math" w:cs="Times New Roman"/>
                <w:color w:val="000000"/>
                <w:spacing w:val="-2"/>
                <w:w w:val="95"/>
                <w:sz w:val="24"/>
                <w:szCs w:val="24"/>
                <w:lang w:val="uk-UA" w:eastAsia="ru-RU"/>
              </w:rPr>
              <w:t>Провести тиждень безпеки життєдіяльності і дотримання правил дорожнього руху</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14:paraId="514C465A" w14:textId="77777777" w:rsidR="00EB08DD" w:rsidRPr="00EB08DD" w:rsidRDefault="002D64F4" w:rsidP="00EB08DD">
            <w:pPr>
              <w:widowControl w:val="0"/>
              <w:shd w:val="clear" w:color="auto" w:fill="FFFFFF"/>
              <w:autoSpaceDE w:val="0"/>
              <w:autoSpaceDN w:val="0"/>
              <w:adjustRightInd w:val="0"/>
              <w:spacing w:after="0" w:line="250" w:lineRule="exact"/>
              <w:ind w:right="144" w:firstLine="10"/>
              <w:rPr>
                <w:rFonts w:ascii="Cambria Math" w:eastAsia="Times New Roman" w:hAnsi="Cambria Math" w:cs="Times New Roman"/>
                <w:color w:val="000000"/>
                <w:spacing w:val="-1"/>
                <w:w w:val="95"/>
                <w:sz w:val="24"/>
                <w:szCs w:val="24"/>
                <w:lang w:val="uk-UA" w:eastAsia="ru-RU"/>
              </w:rPr>
            </w:pPr>
            <w:proofErr w:type="spellStart"/>
            <w:r>
              <w:rPr>
                <w:rFonts w:ascii="Cambria Math" w:eastAsia="Times New Roman" w:hAnsi="Cambria Math" w:cs="Times New Roman"/>
                <w:color w:val="000000"/>
                <w:spacing w:val="-1"/>
                <w:w w:val="95"/>
                <w:sz w:val="24"/>
                <w:szCs w:val="24"/>
                <w:lang w:val="uk-UA" w:eastAsia="ru-RU"/>
              </w:rPr>
              <w:t>К</w:t>
            </w:r>
            <w:r w:rsidR="00EB08DD" w:rsidRPr="00EB08DD">
              <w:rPr>
                <w:rFonts w:ascii="Cambria Math" w:eastAsia="Times New Roman" w:hAnsi="Cambria Math" w:cs="Times New Roman"/>
                <w:color w:val="000000"/>
                <w:spacing w:val="-1"/>
                <w:w w:val="95"/>
                <w:sz w:val="24"/>
                <w:szCs w:val="24"/>
                <w:lang w:val="uk-UA" w:eastAsia="ru-RU"/>
              </w:rPr>
              <w:t>л.керівники</w:t>
            </w:r>
            <w:proofErr w:type="spellEnd"/>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7633D970" w14:textId="77777777"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color w:val="000000"/>
                <w:w w:val="95"/>
                <w:sz w:val="24"/>
                <w:szCs w:val="24"/>
                <w:lang w:val="uk-UA" w:eastAsia="ru-RU"/>
              </w:rPr>
            </w:pPr>
            <w:r w:rsidRPr="00EB08DD">
              <w:rPr>
                <w:rFonts w:ascii="Cambria Math" w:eastAsia="Times New Roman" w:hAnsi="Cambria Math" w:cs="Times New Roman"/>
                <w:color w:val="000000"/>
                <w:w w:val="95"/>
                <w:sz w:val="24"/>
                <w:szCs w:val="24"/>
                <w:lang w:val="uk-UA" w:eastAsia="ru-RU"/>
              </w:rPr>
              <w:t xml:space="preserve">ІУ </w:t>
            </w:r>
            <w:proofErr w:type="spellStart"/>
            <w:r w:rsidRPr="00EB08DD">
              <w:rPr>
                <w:rFonts w:ascii="Cambria Math" w:eastAsia="Times New Roman" w:hAnsi="Cambria Math" w:cs="Times New Roman"/>
                <w:color w:val="000000"/>
                <w:w w:val="95"/>
                <w:sz w:val="24"/>
                <w:szCs w:val="24"/>
                <w:lang w:val="uk-UA" w:eastAsia="ru-RU"/>
              </w:rPr>
              <w:t>тижд</w:t>
            </w:r>
            <w:proofErr w:type="spellEnd"/>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3E29895C"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w w:val="95"/>
                <w:sz w:val="24"/>
                <w:szCs w:val="24"/>
                <w:lang w:val="uk-UA" w:eastAsia="ru-RU"/>
              </w:rPr>
            </w:pPr>
          </w:p>
        </w:tc>
      </w:tr>
      <w:tr w:rsidR="00EB08DD" w:rsidRPr="00687C07" w14:paraId="65612855" w14:textId="77777777" w:rsidTr="00AD43AE">
        <w:trPr>
          <w:trHeight w:hRule="exact" w:val="1010"/>
        </w:trPr>
        <w:tc>
          <w:tcPr>
            <w:tcW w:w="8872" w:type="dxa"/>
            <w:gridSpan w:val="4"/>
            <w:tcBorders>
              <w:top w:val="single" w:sz="6" w:space="0" w:color="auto"/>
              <w:left w:val="single" w:sz="6" w:space="0" w:color="auto"/>
              <w:bottom w:val="single" w:sz="6" w:space="0" w:color="auto"/>
              <w:right w:val="single" w:sz="6" w:space="0" w:color="auto"/>
            </w:tcBorders>
            <w:shd w:val="clear" w:color="auto" w:fill="FFFFFF"/>
          </w:tcPr>
          <w:p w14:paraId="17D462B9" w14:textId="77777777" w:rsidR="00EB08DD" w:rsidRPr="00EB08DD" w:rsidRDefault="00EB08DD" w:rsidP="00EB08DD">
            <w:pPr>
              <w:widowControl w:val="0"/>
              <w:shd w:val="clear" w:color="auto" w:fill="FFFFFF"/>
              <w:autoSpaceDE w:val="0"/>
              <w:autoSpaceDN w:val="0"/>
              <w:adjustRightInd w:val="0"/>
              <w:spacing w:after="0" w:line="221" w:lineRule="exact"/>
              <w:ind w:left="1862" w:right="1882"/>
              <w:jc w:val="center"/>
              <w:rPr>
                <w:rFonts w:ascii="Times New Roman" w:eastAsia="Times New Roman" w:hAnsi="Times New Roman" w:cs="Times New Roman"/>
                <w:b/>
                <w:bCs/>
                <w:color w:val="000000"/>
                <w:w w:val="95"/>
                <w:sz w:val="24"/>
                <w:szCs w:val="24"/>
                <w:lang w:val="uk-UA" w:eastAsia="ru-RU"/>
              </w:rPr>
            </w:pPr>
          </w:p>
          <w:p w14:paraId="49DC0363" w14:textId="03B5F0D9" w:rsidR="00EB08DD" w:rsidRPr="00EB08DD" w:rsidRDefault="0093527B" w:rsidP="00EB08DD">
            <w:pPr>
              <w:widowControl w:val="0"/>
              <w:shd w:val="clear" w:color="auto" w:fill="FFFFFF"/>
              <w:autoSpaceDE w:val="0"/>
              <w:autoSpaceDN w:val="0"/>
              <w:adjustRightInd w:val="0"/>
              <w:spacing w:after="0" w:line="221" w:lineRule="exact"/>
              <w:ind w:left="1862" w:right="1882"/>
              <w:jc w:val="center"/>
              <w:rPr>
                <w:rFonts w:ascii="Times New Roman" w:eastAsia="Times New Roman" w:hAnsi="Times New Roman" w:cs="Times New Roman"/>
                <w:b/>
                <w:bCs/>
                <w:color w:val="000000"/>
                <w:w w:val="95"/>
                <w:sz w:val="24"/>
                <w:szCs w:val="24"/>
                <w:lang w:val="uk-UA" w:eastAsia="ru-RU"/>
              </w:rPr>
            </w:pPr>
            <w:r>
              <w:rPr>
                <w:rFonts w:ascii="Times New Roman" w:eastAsia="Times New Roman" w:hAnsi="Times New Roman" w:cs="Times New Roman"/>
                <w:b/>
                <w:color w:val="000000"/>
                <w:sz w:val="24"/>
                <w:szCs w:val="24"/>
                <w:lang w:val="en-US" w:eastAsia="ru-RU"/>
              </w:rPr>
              <w:t>V</w:t>
            </w:r>
            <w:r w:rsidR="00EB08DD" w:rsidRPr="000C5537">
              <w:rPr>
                <w:rFonts w:ascii="Times New Roman" w:eastAsia="Times New Roman" w:hAnsi="Times New Roman" w:cs="Times New Roman"/>
                <w:b/>
                <w:color w:val="000000"/>
                <w:sz w:val="24"/>
                <w:szCs w:val="24"/>
                <w:lang w:val="uk-UA" w:eastAsia="ru-RU"/>
              </w:rPr>
              <w:t xml:space="preserve">. </w:t>
            </w:r>
            <w:r w:rsidR="00EB08DD" w:rsidRPr="00EB08DD">
              <w:rPr>
                <w:rFonts w:ascii="Times New Roman" w:eastAsia="Times New Roman" w:hAnsi="Times New Roman" w:cs="Times New Roman"/>
                <w:b/>
                <w:color w:val="000000"/>
                <w:sz w:val="24"/>
                <w:szCs w:val="24"/>
                <w:lang w:val="uk-UA" w:eastAsia="ru-RU"/>
              </w:rPr>
              <w:t xml:space="preserve">Про співдружність сім'ї, </w:t>
            </w:r>
            <w:r w:rsidR="000C5537">
              <w:rPr>
                <w:rFonts w:ascii="Times New Roman" w:eastAsia="Times New Roman" w:hAnsi="Times New Roman" w:cs="Times New Roman"/>
                <w:b/>
                <w:color w:val="000000"/>
                <w:sz w:val="24"/>
                <w:szCs w:val="24"/>
                <w:lang w:val="uk-UA" w:eastAsia="ru-RU"/>
              </w:rPr>
              <w:t>гімназії</w:t>
            </w:r>
            <w:r w:rsidR="00EB08DD" w:rsidRPr="00EB08DD">
              <w:rPr>
                <w:rFonts w:ascii="Times New Roman" w:eastAsia="Times New Roman" w:hAnsi="Times New Roman" w:cs="Times New Roman"/>
                <w:b/>
                <w:color w:val="000000"/>
                <w:sz w:val="24"/>
                <w:szCs w:val="24"/>
                <w:lang w:val="uk-UA" w:eastAsia="ru-RU"/>
              </w:rPr>
              <w:t>, громадськості, позашкільних установ із метою розвитку особистості</w:t>
            </w:r>
            <w:r w:rsidR="00EB08DD" w:rsidRPr="00EB08DD">
              <w:rPr>
                <w:rFonts w:ascii="Times New Roman" w:eastAsia="Times New Roman" w:hAnsi="Times New Roman" w:cs="Times New Roman"/>
                <w:color w:val="000000"/>
                <w:sz w:val="24"/>
                <w:szCs w:val="24"/>
                <w:lang w:val="uk-UA" w:eastAsia="ru-RU"/>
              </w:rPr>
              <w:t xml:space="preserve"> </w:t>
            </w:r>
          </w:p>
          <w:p w14:paraId="187ABEF0" w14:textId="77777777" w:rsidR="00EB08DD" w:rsidRPr="00EB08DD" w:rsidRDefault="00EB08DD" w:rsidP="00EB08DD">
            <w:pPr>
              <w:widowControl w:val="0"/>
              <w:shd w:val="clear" w:color="auto" w:fill="FFFFFF"/>
              <w:autoSpaceDE w:val="0"/>
              <w:autoSpaceDN w:val="0"/>
              <w:adjustRightInd w:val="0"/>
              <w:spacing w:after="0" w:line="221" w:lineRule="exact"/>
              <w:ind w:left="1862" w:right="1882"/>
              <w:jc w:val="center"/>
              <w:rPr>
                <w:rFonts w:ascii="Times New Roman" w:eastAsia="Times New Roman" w:hAnsi="Times New Roman" w:cs="Times New Roman"/>
                <w:b/>
                <w:bCs/>
                <w:color w:val="000000"/>
                <w:w w:val="95"/>
                <w:sz w:val="24"/>
                <w:szCs w:val="24"/>
                <w:lang w:val="uk-UA" w:eastAsia="ru-RU"/>
              </w:rPr>
            </w:pPr>
          </w:p>
          <w:p w14:paraId="37FBCC16" w14:textId="7B94DF3D" w:rsidR="00EB08DD" w:rsidRPr="00EB08DD" w:rsidRDefault="00EB08DD" w:rsidP="00EB08DD">
            <w:pPr>
              <w:widowControl w:val="0"/>
              <w:shd w:val="clear" w:color="auto" w:fill="FFFFFF"/>
              <w:autoSpaceDE w:val="0"/>
              <w:autoSpaceDN w:val="0"/>
              <w:adjustRightInd w:val="0"/>
              <w:spacing w:after="0" w:line="221" w:lineRule="exact"/>
              <w:ind w:left="1862" w:right="1882"/>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b/>
                <w:bCs/>
                <w:color w:val="000000"/>
                <w:w w:val="95"/>
                <w:sz w:val="24"/>
                <w:szCs w:val="24"/>
                <w:lang w:val="en-US" w:eastAsia="ru-RU"/>
              </w:rPr>
              <w:t>VII</w:t>
            </w:r>
            <w:r w:rsidRPr="00EB08DD">
              <w:rPr>
                <w:rFonts w:ascii="Times New Roman" w:eastAsia="Times New Roman" w:hAnsi="Times New Roman" w:cs="Times New Roman"/>
                <w:b/>
                <w:bCs/>
                <w:color w:val="000000"/>
                <w:w w:val="95"/>
                <w:sz w:val="24"/>
                <w:szCs w:val="24"/>
                <w:lang w:val="uk-UA" w:eastAsia="ru-RU"/>
              </w:rPr>
              <w:t xml:space="preserve">. Про </w:t>
            </w:r>
            <w:r w:rsidRPr="00EB08DD">
              <w:rPr>
                <w:rFonts w:ascii="Times New Roman" w:eastAsia="Times New Roman" w:hAnsi="Times New Roman" w:cs="Times New Roman"/>
                <w:b/>
                <w:color w:val="000000"/>
                <w:w w:val="95"/>
                <w:sz w:val="24"/>
                <w:szCs w:val="24"/>
                <w:lang w:val="uk-UA" w:eastAsia="ru-RU"/>
              </w:rPr>
              <w:t xml:space="preserve">співдружність </w:t>
            </w:r>
            <w:r w:rsidRPr="00EB08DD">
              <w:rPr>
                <w:rFonts w:ascii="Times New Roman" w:eastAsia="Times New Roman" w:hAnsi="Times New Roman" w:cs="Times New Roman"/>
                <w:b/>
                <w:bCs/>
                <w:color w:val="000000"/>
                <w:w w:val="95"/>
                <w:sz w:val="24"/>
                <w:szCs w:val="24"/>
                <w:lang w:val="uk-UA" w:eastAsia="ru-RU"/>
              </w:rPr>
              <w:t xml:space="preserve">сім'ї, </w:t>
            </w:r>
            <w:r w:rsidR="000C5537">
              <w:rPr>
                <w:rFonts w:ascii="Times New Roman" w:eastAsia="Times New Roman" w:hAnsi="Times New Roman" w:cs="Times New Roman"/>
                <w:b/>
                <w:bCs/>
                <w:color w:val="000000"/>
                <w:w w:val="95"/>
                <w:sz w:val="24"/>
                <w:szCs w:val="24"/>
                <w:lang w:val="uk-UA" w:eastAsia="ru-RU"/>
              </w:rPr>
              <w:t>гімназії</w:t>
            </w:r>
            <w:r w:rsidRPr="00EB08DD">
              <w:rPr>
                <w:rFonts w:ascii="Times New Roman" w:eastAsia="Times New Roman" w:hAnsi="Times New Roman" w:cs="Times New Roman"/>
                <w:b/>
                <w:bCs/>
                <w:color w:val="000000"/>
                <w:w w:val="95"/>
                <w:sz w:val="24"/>
                <w:szCs w:val="24"/>
                <w:lang w:val="uk-UA" w:eastAsia="ru-RU"/>
              </w:rPr>
              <w:t xml:space="preserve">, громадськості, позашкільних </w:t>
            </w:r>
            <w:r w:rsidRPr="00EB08DD">
              <w:rPr>
                <w:rFonts w:ascii="Times New Roman" w:eastAsia="Times New Roman" w:hAnsi="Times New Roman" w:cs="Times New Roman"/>
                <w:b/>
                <w:bCs/>
                <w:color w:val="000000"/>
                <w:spacing w:val="-1"/>
                <w:w w:val="95"/>
                <w:sz w:val="24"/>
                <w:szCs w:val="24"/>
                <w:lang w:val="uk-UA" w:eastAsia="ru-RU"/>
              </w:rPr>
              <w:t>установ із метою розвитку особистості учнів</w:t>
            </w:r>
          </w:p>
        </w:tc>
        <w:tc>
          <w:tcPr>
            <w:tcW w:w="909" w:type="dxa"/>
            <w:gridSpan w:val="2"/>
            <w:tcBorders>
              <w:top w:val="single" w:sz="6" w:space="0" w:color="auto"/>
              <w:left w:val="single" w:sz="6" w:space="0" w:color="auto"/>
              <w:bottom w:val="single" w:sz="6" w:space="0" w:color="auto"/>
              <w:right w:val="single" w:sz="6" w:space="0" w:color="auto"/>
            </w:tcBorders>
            <w:shd w:val="clear" w:color="auto" w:fill="FFFFFF"/>
          </w:tcPr>
          <w:p w14:paraId="51D14C18" w14:textId="77777777" w:rsidR="00EB08DD" w:rsidRPr="00EB08DD" w:rsidRDefault="00EB08DD" w:rsidP="00EB08DD">
            <w:pPr>
              <w:widowControl w:val="0"/>
              <w:shd w:val="clear" w:color="auto" w:fill="FFFFFF"/>
              <w:autoSpaceDE w:val="0"/>
              <w:autoSpaceDN w:val="0"/>
              <w:adjustRightInd w:val="0"/>
              <w:spacing w:after="0" w:line="221" w:lineRule="exact"/>
              <w:ind w:left="1862" w:right="1882"/>
              <w:jc w:val="center"/>
              <w:rPr>
                <w:rFonts w:ascii="Times New Roman" w:eastAsia="Times New Roman" w:hAnsi="Times New Roman" w:cs="Times New Roman"/>
                <w:b/>
                <w:bCs/>
                <w:color w:val="000000"/>
                <w:w w:val="95"/>
                <w:sz w:val="24"/>
                <w:szCs w:val="24"/>
                <w:lang w:val="uk-UA" w:eastAsia="ru-RU"/>
              </w:rPr>
            </w:pPr>
          </w:p>
        </w:tc>
      </w:tr>
      <w:tr w:rsidR="00EB08DD" w:rsidRPr="00EB08DD" w14:paraId="4F2D85EE" w14:textId="77777777" w:rsidTr="00AD43AE">
        <w:trPr>
          <w:gridAfter w:val="1"/>
          <w:wAfter w:w="58" w:type="dxa"/>
          <w:trHeight w:hRule="exact" w:val="1807"/>
        </w:trPr>
        <w:tc>
          <w:tcPr>
            <w:tcW w:w="768" w:type="dxa"/>
            <w:tcBorders>
              <w:top w:val="single" w:sz="6" w:space="0" w:color="auto"/>
              <w:left w:val="single" w:sz="6" w:space="0" w:color="auto"/>
              <w:bottom w:val="single" w:sz="6" w:space="0" w:color="auto"/>
              <w:right w:val="single" w:sz="6" w:space="0" w:color="auto"/>
            </w:tcBorders>
            <w:shd w:val="clear" w:color="auto" w:fill="FFFFFF"/>
          </w:tcPr>
          <w:p w14:paraId="5B552922" w14:textId="77777777" w:rsidR="00EB08DD" w:rsidRPr="00EB08DD" w:rsidRDefault="00EB08DD" w:rsidP="00EB08DD">
            <w:pPr>
              <w:widowControl w:val="0"/>
              <w:shd w:val="clear" w:color="auto" w:fill="FFFFFF"/>
              <w:autoSpaceDE w:val="0"/>
              <w:autoSpaceDN w:val="0"/>
              <w:adjustRightInd w:val="0"/>
              <w:spacing w:after="0" w:line="240" w:lineRule="auto"/>
              <w:ind w:right="211"/>
              <w:jc w:val="right"/>
              <w:rPr>
                <w:rFonts w:ascii="Cambria Math" w:eastAsia="Times New Roman" w:hAnsi="Cambria Math" w:cs="Times New Roman"/>
                <w:sz w:val="24"/>
                <w:szCs w:val="24"/>
                <w:lang w:eastAsia="ru-RU"/>
              </w:rPr>
            </w:pPr>
            <w:r w:rsidRPr="00EB08DD">
              <w:rPr>
                <w:rFonts w:ascii="Cambria Math" w:eastAsia="Times New Roman" w:hAnsi="Cambria Math" w:cs="Times New Roman"/>
                <w:bCs/>
                <w:color w:val="000000"/>
                <w:sz w:val="24"/>
                <w:szCs w:val="24"/>
                <w:lang w:val="uk-UA" w:eastAsia="ru-RU"/>
              </w:rPr>
              <w:t>1</w:t>
            </w:r>
          </w:p>
        </w:tc>
        <w:tc>
          <w:tcPr>
            <w:tcW w:w="5261" w:type="dxa"/>
            <w:tcBorders>
              <w:top w:val="single" w:sz="6" w:space="0" w:color="auto"/>
              <w:left w:val="single" w:sz="6" w:space="0" w:color="auto"/>
              <w:bottom w:val="single" w:sz="6" w:space="0" w:color="auto"/>
              <w:right w:val="single" w:sz="6" w:space="0" w:color="auto"/>
            </w:tcBorders>
            <w:shd w:val="clear" w:color="auto" w:fill="FFFFFF"/>
          </w:tcPr>
          <w:p w14:paraId="6D17D889" w14:textId="77777777" w:rsidR="006727E0" w:rsidRPr="004534BF" w:rsidRDefault="006727E0" w:rsidP="006727E0">
            <w:pPr>
              <w:widowControl w:val="0"/>
              <w:shd w:val="clear" w:color="auto" w:fill="FFFFFF"/>
              <w:autoSpaceDE w:val="0"/>
              <w:autoSpaceDN w:val="0"/>
              <w:adjustRightInd w:val="0"/>
              <w:spacing w:after="0" w:line="221" w:lineRule="exact"/>
              <w:ind w:right="19"/>
              <w:rPr>
                <w:rFonts w:ascii="Times New Roman" w:eastAsia="Times New Roman" w:hAnsi="Times New Roman" w:cs="Times New Roman"/>
                <w:color w:val="000000"/>
                <w:lang w:val="uk-UA" w:eastAsia="ru-RU"/>
              </w:rPr>
            </w:pPr>
            <w:r w:rsidRPr="004534BF">
              <w:rPr>
                <w:rFonts w:ascii="Times New Roman" w:eastAsia="Times New Roman" w:hAnsi="Times New Roman"/>
                <w:lang w:val="uk-UA" w:eastAsia="ru-RU"/>
              </w:rPr>
              <w:t>Здійснювати  прийом громадян відповідно до Графіка прийому громадян з особистих питань та здійснювати реєстрації звернень громадян у Книзі реєстрації звернень громадян відповідно до форми ведення та повноти запису</w:t>
            </w:r>
          </w:p>
          <w:p w14:paraId="46DB0225" w14:textId="77777777" w:rsidR="004534BF" w:rsidRPr="00CF50E3" w:rsidRDefault="004534BF" w:rsidP="004534BF">
            <w:pPr>
              <w:widowControl w:val="0"/>
              <w:shd w:val="clear" w:color="auto" w:fill="FFFFFF"/>
              <w:autoSpaceDE w:val="0"/>
              <w:autoSpaceDN w:val="0"/>
              <w:adjustRightInd w:val="0"/>
              <w:spacing w:after="0" w:line="221" w:lineRule="exact"/>
              <w:rPr>
                <w:rFonts w:ascii="Cambria Math" w:eastAsia="Times New Roman" w:hAnsi="Cambria Math" w:cs="Times New Roman"/>
                <w:color w:val="000000"/>
                <w:spacing w:val="-1"/>
                <w:w w:val="95"/>
                <w:sz w:val="24"/>
                <w:szCs w:val="24"/>
                <w:lang w:val="uk-UA" w:eastAsia="ru-RU"/>
              </w:rPr>
            </w:pPr>
          </w:p>
          <w:p w14:paraId="5AEE2161" w14:textId="77777777" w:rsidR="00EB08DD" w:rsidRPr="00EB08DD" w:rsidRDefault="00EB08DD" w:rsidP="004534BF">
            <w:pPr>
              <w:widowControl w:val="0"/>
              <w:shd w:val="clear" w:color="auto" w:fill="FFFFFF"/>
              <w:autoSpaceDE w:val="0"/>
              <w:autoSpaceDN w:val="0"/>
              <w:adjustRightInd w:val="0"/>
              <w:spacing w:after="0" w:line="221" w:lineRule="exact"/>
              <w:rPr>
                <w:rFonts w:ascii="Cambria Math" w:eastAsia="Times New Roman" w:hAnsi="Cambria Math" w:cs="Times New Roman"/>
                <w:sz w:val="24"/>
                <w:szCs w:val="24"/>
                <w:lang w:eastAsia="ru-RU"/>
              </w:rPr>
            </w:pPr>
            <w:r w:rsidRPr="00CF50E3">
              <w:rPr>
                <w:rFonts w:ascii="Cambria Math" w:eastAsia="Times New Roman" w:hAnsi="Cambria Math" w:cs="Times New Roman"/>
                <w:color w:val="000000"/>
                <w:spacing w:val="-1"/>
                <w:w w:val="95"/>
                <w:sz w:val="24"/>
                <w:szCs w:val="24"/>
                <w:lang w:val="uk-UA" w:eastAsia="ru-RU"/>
              </w:rPr>
              <w:t xml:space="preserve">Провести спільні виховні години для учнів та батьків з питань </w:t>
            </w:r>
            <w:proofErr w:type="spellStart"/>
            <w:r w:rsidRPr="00CF50E3">
              <w:rPr>
                <w:rFonts w:ascii="Cambria Math" w:eastAsia="Times New Roman" w:hAnsi="Cambria Math" w:cs="Times New Roman"/>
                <w:color w:val="000000"/>
                <w:spacing w:val="-1"/>
                <w:w w:val="95"/>
                <w:sz w:val="24"/>
                <w:szCs w:val="24"/>
                <w:lang w:val="uk-UA" w:eastAsia="ru-RU"/>
              </w:rPr>
              <w:t>привентивного</w:t>
            </w:r>
            <w:proofErr w:type="spellEnd"/>
            <w:r w:rsidRPr="00CF50E3">
              <w:rPr>
                <w:rFonts w:ascii="Cambria Math" w:eastAsia="Times New Roman" w:hAnsi="Cambria Math" w:cs="Times New Roman"/>
                <w:color w:val="000000"/>
                <w:spacing w:val="-1"/>
                <w:w w:val="95"/>
                <w:sz w:val="24"/>
                <w:szCs w:val="24"/>
                <w:lang w:val="uk-UA" w:eastAsia="ru-RU"/>
              </w:rPr>
              <w:t xml:space="preserve"> виховання</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14:paraId="7C835B34" w14:textId="77777777" w:rsidR="00EB08DD" w:rsidRPr="00EB08DD" w:rsidRDefault="002D64F4" w:rsidP="00EB08DD">
            <w:pPr>
              <w:widowControl w:val="0"/>
              <w:shd w:val="clear" w:color="auto" w:fill="FFFFFF"/>
              <w:autoSpaceDE w:val="0"/>
              <w:autoSpaceDN w:val="0"/>
              <w:adjustRightInd w:val="0"/>
              <w:spacing w:after="0" w:line="230" w:lineRule="exact"/>
              <w:ind w:right="29" w:firstLine="19"/>
              <w:rPr>
                <w:rFonts w:ascii="Cambria Math" w:eastAsia="Times New Roman" w:hAnsi="Cambria Math" w:cs="Times New Roman"/>
                <w:sz w:val="24"/>
                <w:szCs w:val="24"/>
                <w:lang w:eastAsia="ru-RU"/>
              </w:rPr>
            </w:pPr>
            <w:r>
              <w:rPr>
                <w:rFonts w:ascii="Cambria Math" w:eastAsia="Times New Roman" w:hAnsi="Cambria Math" w:cs="Times New Roman"/>
                <w:color w:val="000000"/>
                <w:spacing w:val="-1"/>
                <w:w w:val="95"/>
                <w:sz w:val="24"/>
                <w:szCs w:val="24"/>
                <w:lang w:val="uk-UA" w:eastAsia="ru-RU"/>
              </w:rPr>
              <w:t>Заступник, голова БР</w:t>
            </w:r>
            <w:r w:rsidR="00EB08DD" w:rsidRPr="00EB08DD">
              <w:rPr>
                <w:rFonts w:ascii="Cambria Math" w:eastAsia="Times New Roman" w:hAnsi="Cambria Math" w:cs="Times New Roman"/>
                <w:color w:val="000000"/>
                <w:spacing w:val="-1"/>
                <w:w w:val="95"/>
                <w:sz w:val="24"/>
                <w:szCs w:val="24"/>
                <w:lang w:val="uk-UA" w:eastAsia="ru-RU"/>
              </w:rPr>
              <w:t xml:space="preserve"> і голова ради проф.. </w:t>
            </w:r>
            <w:proofErr w:type="spellStart"/>
            <w:r w:rsidR="00EB08DD" w:rsidRPr="00EB08DD">
              <w:rPr>
                <w:rFonts w:ascii="Cambria Math" w:eastAsia="Times New Roman" w:hAnsi="Cambria Math" w:cs="Times New Roman"/>
                <w:color w:val="000000"/>
                <w:spacing w:val="-1"/>
                <w:w w:val="95"/>
                <w:sz w:val="24"/>
                <w:szCs w:val="24"/>
                <w:lang w:val="uk-UA" w:eastAsia="ru-RU"/>
              </w:rPr>
              <w:t>злоч</w:t>
            </w:r>
            <w:proofErr w:type="spellEnd"/>
            <w:r w:rsidR="00EB08DD" w:rsidRPr="00EB08DD">
              <w:rPr>
                <w:rFonts w:ascii="Cambria Math" w:eastAsia="Times New Roman" w:hAnsi="Cambria Math" w:cs="Times New Roman"/>
                <w:color w:val="000000"/>
                <w:spacing w:val="-1"/>
                <w:w w:val="95"/>
                <w:sz w:val="24"/>
                <w:szCs w:val="24"/>
                <w:lang w:val="uk-UA" w:eastAsia="ru-RU"/>
              </w:rPr>
              <w:t>.</w:t>
            </w:r>
            <w:r w:rsidR="00EB08DD" w:rsidRPr="00EB08DD">
              <w:rPr>
                <w:rFonts w:ascii="Cambria Math" w:eastAsia="Times New Roman" w:hAnsi="Cambria Math" w:cs="Times New Roman"/>
                <w:color w:val="000000"/>
                <w:spacing w:val="-2"/>
                <w:w w:val="95"/>
                <w:sz w:val="24"/>
                <w:szCs w:val="24"/>
                <w:lang w:val="uk-UA" w:eastAsia="ru-RU"/>
              </w:rPr>
              <w:t>, класні керівники</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564ED958" w14:textId="77777777" w:rsidR="00335BDF"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color w:val="000000"/>
                <w:spacing w:val="-1"/>
                <w:w w:val="95"/>
                <w:sz w:val="24"/>
                <w:szCs w:val="24"/>
                <w:lang w:val="uk-UA" w:eastAsia="ru-RU"/>
              </w:rPr>
            </w:pPr>
            <w:proofErr w:type="spellStart"/>
            <w:r w:rsidRPr="00EB08DD">
              <w:rPr>
                <w:rFonts w:ascii="Cambria Math" w:eastAsia="Times New Roman" w:hAnsi="Cambria Math" w:cs="Times New Roman"/>
                <w:color w:val="000000"/>
                <w:spacing w:val="-1"/>
                <w:w w:val="95"/>
                <w:sz w:val="24"/>
                <w:szCs w:val="24"/>
                <w:lang w:val="uk-UA" w:eastAsia="ru-RU"/>
              </w:rPr>
              <w:t>Протя</w:t>
            </w:r>
            <w:proofErr w:type="spellEnd"/>
          </w:p>
          <w:p w14:paraId="29F4DDC3" w14:textId="77777777"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sz w:val="24"/>
                <w:szCs w:val="24"/>
                <w:lang w:eastAsia="ru-RU"/>
              </w:rPr>
            </w:pPr>
            <w:r w:rsidRPr="00EB08DD">
              <w:rPr>
                <w:rFonts w:ascii="Cambria Math" w:eastAsia="Times New Roman" w:hAnsi="Cambria Math" w:cs="Times New Roman"/>
                <w:color w:val="000000"/>
                <w:spacing w:val="-1"/>
                <w:w w:val="95"/>
                <w:sz w:val="24"/>
                <w:szCs w:val="24"/>
                <w:lang w:val="uk-UA" w:eastAsia="ru-RU"/>
              </w:rPr>
              <w:t>гом місяця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31EC3EAF" w14:textId="77777777"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color w:val="000000"/>
                <w:spacing w:val="-1"/>
                <w:w w:val="95"/>
                <w:sz w:val="24"/>
                <w:szCs w:val="24"/>
                <w:lang w:val="uk-UA" w:eastAsia="ru-RU"/>
              </w:rPr>
            </w:pPr>
          </w:p>
        </w:tc>
      </w:tr>
      <w:tr w:rsidR="00EB08DD" w:rsidRPr="00EB08DD" w14:paraId="12C895F4" w14:textId="77777777" w:rsidTr="00AD43AE">
        <w:trPr>
          <w:trHeight w:hRule="exact" w:val="298"/>
        </w:trPr>
        <w:tc>
          <w:tcPr>
            <w:tcW w:w="8872" w:type="dxa"/>
            <w:gridSpan w:val="4"/>
            <w:tcBorders>
              <w:top w:val="single" w:sz="6" w:space="0" w:color="auto"/>
              <w:left w:val="single" w:sz="6" w:space="0" w:color="auto"/>
              <w:bottom w:val="single" w:sz="6" w:space="0" w:color="auto"/>
              <w:right w:val="single" w:sz="6" w:space="0" w:color="auto"/>
            </w:tcBorders>
            <w:shd w:val="clear" w:color="auto" w:fill="FFFFFF"/>
          </w:tcPr>
          <w:p w14:paraId="2077EACE" w14:textId="77777777" w:rsidR="00EB08DD" w:rsidRPr="00EB08DD" w:rsidRDefault="0093527B"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w w:val="95"/>
                <w:sz w:val="24"/>
                <w:szCs w:val="24"/>
                <w:lang w:val="en-US" w:eastAsia="ru-RU"/>
              </w:rPr>
              <w:t>V</w:t>
            </w:r>
            <w:r w:rsidR="00EB08DD" w:rsidRPr="00EB08DD">
              <w:rPr>
                <w:rFonts w:ascii="Times New Roman" w:eastAsia="Times New Roman" w:hAnsi="Times New Roman" w:cs="Times New Roman"/>
                <w:b/>
                <w:bCs/>
                <w:color w:val="000000"/>
                <w:w w:val="95"/>
                <w:sz w:val="24"/>
                <w:szCs w:val="24"/>
                <w:lang w:val="en-US" w:eastAsia="ru-RU"/>
              </w:rPr>
              <w:t>I</w:t>
            </w:r>
            <w:r w:rsidR="00EB08DD" w:rsidRPr="00EB08DD">
              <w:rPr>
                <w:rFonts w:ascii="Times New Roman" w:eastAsia="Times New Roman" w:hAnsi="Times New Roman" w:cs="Times New Roman"/>
                <w:b/>
                <w:bCs/>
                <w:color w:val="000000"/>
                <w:w w:val="95"/>
                <w:sz w:val="24"/>
                <w:szCs w:val="24"/>
                <w:lang w:eastAsia="ru-RU"/>
              </w:rPr>
              <w:t xml:space="preserve">. </w:t>
            </w:r>
            <w:r w:rsidR="00EB08DD" w:rsidRPr="00EB08DD">
              <w:rPr>
                <w:rFonts w:ascii="Times New Roman" w:eastAsia="Times New Roman" w:hAnsi="Times New Roman" w:cs="Times New Roman"/>
                <w:b/>
                <w:bCs/>
                <w:color w:val="000000"/>
                <w:w w:val="95"/>
                <w:sz w:val="24"/>
                <w:szCs w:val="24"/>
                <w:lang w:val="uk-UA" w:eastAsia="ru-RU"/>
              </w:rPr>
              <w:t>Фінансово-господарська діяльність</w:t>
            </w:r>
          </w:p>
        </w:tc>
        <w:tc>
          <w:tcPr>
            <w:tcW w:w="909" w:type="dxa"/>
            <w:gridSpan w:val="2"/>
            <w:tcBorders>
              <w:top w:val="single" w:sz="6" w:space="0" w:color="auto"/>
              <w:left w:val="single" w:sz="6" w:space="0" w:color="auto"/>
              <w:bottom w:val="single" w:sz="6" w:space="0" w:color="auto"/>
              <w:right w:val="single" w:sz="6" w:space="0" w:color="auto"/>
            </w:tcBorders>
            <w:shd w:val="clear" w:color="auto" w:fill="FFFFFF"/>
          </w:tcPr>
          <w:p w14:paraId="3377B787"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Cambria Math" w:eastAsia="Times New Roman" w:hAnsi="Cambria Math" w:cs="Times New Roman"/>
                <w:b/>
                <w:bCs/>
                <w:color w:val="000000"/>
                <w:w w:val="95"/>
                <w:sz w:val="24"/>
                <w:szCs w:val="24"/>
                <w:lang w:val="en-US" w:eastAsia="ru-RU"/>
              </w:rPr>
            </w:pPr>
          </w:p>
        </w:tc>
      </w:tr>
      <w:tr w:rsidR="00EB08DD" w:rsidRPr="00EB08DD" w14:paraId="108AA72F" w14:textId="77777777" w:rsidTr="00AD43AE">
        <w:trPr>
          <w:gridAfter w:val="1"/>
          <w:wAfter w:w="58" w:type="dxa"/>
          <w:trHeight w:hRule="exact" w:val="1832"/>
        </w:trPr>
        <w:tc>
          <w:tcPr>
            <w:tcW w:w="768" w:type="dxa"/>
            <w:tcBorders>
              <w:top w:val="single" w:sz="6" w:space="0" w:color="auto"/>
              <w:left w:val="single" w:sz="6" w:space="0" w:color="auto"/>
              <w:bottom w:val="single" w:sz="6" w:space="0" w:color="auto"/>
              <w:right w:val="single" w:sz="6" w:space="0" w:color="auto"/>
            </w:tcBorders>
            <w:shd w:val="clear" w:color="auto" w:fill="FFFFFF"/>
          </w:tcPr>
          <w:p w14:paraId="342D784D" w14:textId="77777777" w:rsidR="00EB08DD" w:rsidRPr="00EB08DD" w:rsidRDefault="00EB08DD" w:rsidP="00EB08DD">
            <w:pPr>
              <w:widowControl w:val="0"/>
              <w:shd w:val="clear" w:color="auto" w:fill="FFFFFF"/>
              <w:autoSpaceDE w:val="0"/>
              <w:autoSpaceDN w:val="0"/>
              <w:adjustRightInd w:val="0"/>
              <w:spacing w:after="0" w:line="240" w:lineRule="auto"/>
              <w:ind w:right="202"/>
              <w:jc w:val="right"/>
              <w:rPr>
                <w:rFonts w:ascii="Cambria Math" w:eastAsia="Times New Roman" w:hAnsi="Cambria Math" w:cs="Times New Roman"/>
                <w:sz w:val="24"/>
                <w:szCs w:val="24"/>
                <w:lang w:eastAsia="ru-RU"/>
              </w:rPr>
            </w:pPr>
            <w:r w:rsidRPr="00EB08DD">
              <w:rPr>
                <w:rFonts w:ascii="Cambria Math" w:eastAsia="Times New Roman" w:hAnsi="Cambria Math" w:cs="Times New Roman"/>
                <w:bCs/>
                <w:color w:val="000000"/>
                <w:sz w:val="24"/>
                <w:szCs w:val="24"/>
                <w:lang w:val="uk-UA" w:eastAsia="ru-RU"/>
              </w:rPr>
              <w:t>1</w:t>
            </w:r>
          </w:p>
        </w:tc>
        <w:tc>
          <w:tcPr>
            <w:tcW w:w="5261" w:type="dxa"/>
            <w:tcBorders>
              <w:top w:val="single" w:sz="6" w:space="0" w:color="auto"/>
              <w:left w:val="single" w:sz="6" w:space="0" w:color="auto"/>
              <w:bottom w:val="single" w:sz="6" w:space="0" w:color="auto"/>
              <w:right w:val="single" w:sz="6" w:space="0" w:color="auto"/>
            </w:tcBorders>
            <w:shd w:val="clear" w:color="auto" w:fill="FFFFFF"/>
          </w:tcPr>
          <w:p w14:paraId="4F6CE076" w14:textId="08823628" w:rsidR="00EB08DD" w:rsidRPr="00EB08DD" w:rsidRDefault="00EB08DD" w:rsidP="00EB08DD">
            <w:pPr>
              <w:widowControl w:val="0"/>
              <w:shd w:val="clear" w:color="auto" w:fill="FFFFFF"/>
              <w:autoSpaceDE w:val="0"/>
              <w:autoSpaceDN w:val="0"/>
              <w:adjustRightInd w:val="0"/>
              <w:spacing w:after="0" w:line="221" w:lineRule="exact"/>
              <w:ind w:right="106" w:firstLine="19"/>
              <w:rPr>
                <w:rFonts w:ascii="Cambria Math" w:eastAsia="Times New Roman" w:hAnsi="Cambria Math" w:cs="Times New Roman"/>
                <w:color w:val="000000"/>
                <w:spacing w:val="-2"/>
                <w:w w:val="95"/>
                <w:sz w:val="24"/>
                <w:szCs w:val="24"/>
                <w:lang w:val="uk-UA" w:eastAsia="ru-RU"/>
              </w:rPr>
            </w:pPr>
            <w:r w:rsidRPr="00CF50E3">
              <w:rPr>
                <w:rFonts w:ascii="Cambria Math" w:eastAsia="Times New Roman" w:hAnsi="Cambria Math" w:cs="Times New Roman"/>
                <w:b/>
                <w:color w:val="FF0000"/>
                <w:spacing w:val="-2"/>
                <w:w w:val="95"/>
                <w:sz w:val="24"/>
                <w:szCs w:val="24"/>
                <w:lang w:val="uk-UA" w:eastAsia="ru-RU"/>
              </w:rPr>
              <w:t>Видати накази</w:t>
            </w:r>
            <w:r w:rsidRPr="00CF50E3">
              <w:rPr>
                <w:rFonts w:ascii="Cambria Math" w:eastAsia="Times New Roman" w:hAnsi="Cambria Math" w:cs="Times New Roman"/>
                <w:color w:val="FF0000"/>
                <w:spacing w:val="-2"/>
                <w:w w:val="95"/>
                <w:sz w:val="24"/>
                <w:szCs w:val="24"/>
                <w:lang w:val="uk-UA" w:eastAsia="ru-RU"/>
              </w:rPr>
              <w:t xml:space="preserve"> </w:t>
            </w:r>
            <w:r w:rsidRPr="00EB08DD">
              <w:rPr>
                <w:rFonts w:ascii="Cambria Math" w:eastAsia="Times New Roman" w:hAnsi="Cambria Math" w:cs="Times New Roman"/>
                <w:color w:val="000000"/>
                <w:spacing w:val="-2"/>
                <w:w w:val="95"/>
                <w:sz w:val="24"/>
                <w:szCs w:val="24"/>
                <w:lang w:val="uk-UA" w:eastAsia="ru-RU"/>
              </w:rPr>
              <w:t xml:space="preserve">по </w:t>
            </w:r>
            <w:r w:rsidR="00B72B9C">
              <w:rPr>
                <w:rFonts w:ascii="Cambria Math" w:eastAsia="Times New Roman" w:hAnsi="Cambria Math" w:cs="Times New Roman"/>
                <w:color w:val="000000"/>
                <w:spacing w:val="-2"/>
                <w:w w:val="95"/>
                <w:sz w:val="24"/>
                <w:szCs w:val="24"/>
                <w:lang w:val="uk-UA" w:eastAsia="ru-RU"/>
              </w:rPr>
              <w:t>гімназії</w:t>
            </w:r>
            <w:r w:rsidRPr="00EB08DD">
              <w:rPr>
                <w:rFonts w:ascii="Cambria Math" w:eastAsia="Times New Roman" w:hAnsi="Cambria Math" w:cs="Times New Roman"/>
                <w:color w:val="000000"/>
                <w:spacing w:val="-2"/>
                <w:w w:val="95"/>
                <w:sz w:val="24"/>
                <w:szCs w:val="24"/>
                <w:lang w:val="uk-UA" w:eastAsia="ru-RU"/>
              </w:rPr>
              <w:t xml:space="preserve">: </w:t>
            </w:r>
          </w:p>
          <w:p w14:paraId="1EEBFB71" w14:textId="6B7DF5BA" w:rsidR="00EA6001" w:rsidRDefault="00EA6001" w:rsidP="00F02919">
            <w:pPr>
              <w:pStyle w:val="afa"/>
              <w:widowControl w:val="0"/>
              <w:numPr>
                <w:ilvl w:val="0"/>
                <w:numId w:val="34"/>
              </w:numPr>
              <w:shd w:val="clear" w:color="auto" w:fill="FFFFFF"/>
              <w:autoSpaceDE w:val="0"/>
              <w:autoSpaceDN w:val="0"/>
              <w:adjustRightInd w:val="0"/>
              <w:spacing w:after="0" w:line="230" w:lineRule="exact"/>
              <w:ind w:left="295" w:right="125" w:hanging="28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організацію р</w:t>
            </w:r>
            <w:r w:rsidR="005B46E9">
              <w:rPr>
                <w:rFonts w:ascii="Times New Roman" w:eastAsia="Times New Roman" w:hAnsi="Times New Roman" w:cs="Times New Roman"/>
                <w:sz w:val="24"/>
                <w:szCs w:val="24"/>
                <w:lang w:val="uk-UA" w:eastAsia="ru-RU"/>
              </w:rPr>
              <w:t xml:space="preserve">оботи шкільної бібліотеки у </w:t>
            </w:r>
            <w:r w:rsidR="003143F7">
              <w:rPr>
                <w:rFonts w:ascii="Times New Roman" w:eastAsia="Times New Roman" w:hAnsi="Times New Roman" w:cs="Times New Roman"/>
                <w:sz w:val="24"/>
                <w:szCs w:val="24"/>
                <w:lang w:val="uk-UA" w:eastAsia="ru-RU"/>
              </w:rPr>
              <w:t>2022/2023</w:t>
            </w:r>
            <w:r>
              <w:rPr>
                <w:rFonts w:ascii="Times New Roman" w:eastAsia="Times New Roman" w:hAnsi="Times New Roman" w:cs="Times New Roman"/>
                <w:sz w:val="24"/>
                <w:szCs w:val="24"/>
                <w:lang w:val="uk-UA" w:eastAsia="ru-RU"/>
              </w:rPr>
              <w:t>н.р»</w:t>
            </w:r>
          </w:p>
          <w:p w14:paraId="5E19D918" w14:textId="77777777" w:rsidR="00EB08DD" w:rsidRPr="00EA6001" w:rsidRDefault="00EB08DD" w:rsidP="00EB08DD">
            <w:pPr>
              <w:widowControl w:val="0"/>
              <w:shd w:val="clear" w:color="auto" w:fill="FFFFFF"/>
              <w:autoSpaceDE w:val="0"/>
              <w:autoSpaceDN w:val="0"/>
              <w:adjustRightInd w:val="0"/>
              <w:spacing w:after="0" w:line="221" w:lineRule="exact"/>
              <w:ind w:right="106" w:firstLine="19"/>
              <w:rPr>
                <w:rFonts w:ascii="Cambria Math" w:eastAsia="Times New Roman" w:hAnsi="Cambria Math" w:cs="Times New Roman"/>
                <w:sz w:val="24"/>
                <w:szCs w:val="24"/>
                <w:lang w:val="uk-UA" w:eastAsia="ru-RU"/>
              </w:rPr>
            </w:pPr>
          </w:p>
        </w:tc>
        <w:tc>
          <w:tcPr>
            <w:tcW w:w="1768" w:type="dxa"/>
            <w:tcBorders>
              <w:top w:val="single" w:sz="6" w:space="0" w:color="auto"/>
              <w:left w:val="single" w:sz="6" w:space="0" w:color="auto"/>
              <w:bottom w:val="single" w:sz="6" w:space="0" w:color="auto"/>
              <w:right w:val="single" w:sz="6" w:space="0" w:color="auto"/>
            </w:tcBorders>
            <w:shd w:val="clear" w:color="auto" w:fill="FFFFFF"/>
          </w:tcPr>
          <w:p w14:paraId="20AA4CA8" w14:textId="77777777"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sz w:val="24"/>
                <w:szCs w:val="24"/>
                <w:lang w:eastAsia="ru-RU"/>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404B81D4" w14:textId="77777777"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sz w:val="24"/>
                <w:szCs w:val="24"/>
                <w:lang w:eastAsia="ru-RU"/>
              </w:rPr>
            </w:pPr>
            <w:r w:rsidRPr="00EB08DD">
              <w:rPr>
                <w:rFonts w:ascii="Cambria Math" w:eastAsia="Times New Roman" w:hAnsi="Cambria Math" w:cs="Times New Roman"/>
                <w:iCs/>
                <w:color w:val="000000"/>
                <w:sz w:val="24"/>
                <w:szCs w:val="24"/>
                <w:lang w:val="uk-UA" w:eastAsia="ru-RU"/>
              </w:rPr>
              <w:t xml:space="preserve">І </w:t>
            </w:r>
            <w:proofErr w:type="spellStart"/>
            <w:r w:rsidRPr="00EB08DD">
              <w:rPr>
                <w:rFonts w:ascii="Cambria Math" w:eastAsia="Times New Roman" w:hAnsi="Cambria Math" w:cs="Times New Roman"/>
                <w:iCs/>
                <w:color w:val="000000"/>
                <w:sz w:val="24"/>
                <w:szCs w:val="24"/>
                <w:lang w:val="uk-UA" w:eastAsia="ru-RU"/>
              </w:rPr>
              <w:t>тижд</w:t>
            </w:r>
            <w:proofErr w:type="spellEnd"/>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2BC06FB8" w14:textId="77777777"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i/>
                <w:iCs/>
                <w:color w:val="000000"/>
                <w:sz w:val="24"/>
                <w:szCs w:val="24"/>
                <w:lang w:val="uk-UA" w:eastAsia="ru-RU"/>
              </w:rPr>
            </w:pPr>
          </w:p>
        </w:tc>
      </w:tr>
      <w:tr w:rsidR="00EB08DD" w:rsidRPr="00EB08DD" w14:paraId="57877DD4" w14:textId="77777777" w:rsidTr="00AD43AE">
        <w:trPr>
          <w:gridAfter w:val="1"/>
          <w:wAfter w:w="58" w:type="dxa"/>
          <w:trHeight w:hRule="exact" w:val="993"/>
        </w:trPr>
        <w:tc>
          <w:tcPr>
            <w:tcW w:w="768" w:type="dxa"/>
            <w:tcBorders>
              <w:top w:val="single" w:sz="6" w:space="0" w:color="auto"/>
              <w:left w:val="single" w:sz="6" w:space="0" w:color="auto"/>
              <w:bottom w:val="single" w:sz="6" w:space="0" w:color="auto"/>
              <w:right w:val="single" w:sz="6" w:space="0" w:color="auto"/>
            </w:tcBorders>
            <w:shd w:val="clear" w:color="auto" w:fill="FFFFFF"/>
          </w:tcPr>
          <w:p w14:paraId="323C7889" w14:textId="77777777" w:rsidR="00EB08DD" w:rsidRPr="00EB08DD" w:rsidRDefault="00EB08DD" w:rsidP="00EB08DD">
            <w:pPr>
              <w:widowControl w:val="0"/>
              <w:shd w:val="clear" w:color="auto" w:fill="FFFFFF"/>
              <w:autoSpaceDE w:val="0"/>
              <w:autoSpaceDN w:val="0"/>
              <w:adjustRightInd w:val="0"/>
              <w:spacing w:after="0" w:line="240" w:lineRule="auto"/>
              <w:ind w:right="202"/>
              <w:jc w:val="right"/>
              <w:rPr>
                <w:rFonts w:ascii="Cambria Math" w:eastAsia="Times New Roman" w:hAnsi="Cambria Math" w:cs="Times New Roman"/>
                <w:bCs/>
                <w:color w:val="000000"/>
                <w:sz w:val="24"/>
                <w:szCs w:val="24"/>
                <w:lang w:val="uk-UA" w:eastAsia="ru-RU"/>
              </w:rPr>
            </w:pPr>
            <w:r w:rsidRPr="00EB08DD">
              <w:rPr>
                <w:rFonts w:ascii="Cambria Math" w:eastAsia="Times New Roman" w:hAnsi="Cambria Math" w:cs="Times New Roman"/>
                <w:bCs/>
                <w:color w:val="000000"/>
                <w:sz w:val="24"/>
                <w:szCs w:val="24"/>
                <w:lang w:val="uk-UA" w:eastAsia="ru-RU"/>
              </w:rPr>
              <w:t>2</w:t>
            </w:r>
          </w:p>
        </w:tc>
        <w:tc>
          <w:tcPr>
            <w:tcW w:w="5261" w:type="dxa"/>
            <w:tcBorders>
              <w:top w:val="single" w:sz="6" w:space="0" w:color="auto"/>
              <w:left w:val="single" w:sz="6" w:space="0" w:color="auto"/>
              <w:bottom w:val="single" w:sz="6" w:space="0" w:color="auto"/>
              <w:right w:val="single" w:sz="6" w:space="0" w:color="auto"/>
            </w:tcBorders>
            <w:shd w:val="clear" w:color="auto" w:fill="FFFFFF"/>
          </w:tcPr>
          <w:p w14:paraId="54E8FE07" w14:textId="77777777" w:rsidR="00EB08DD" w:rsidRPr="00EB08DD" w:rsidRDefault="00EB08DD" w:rsidP="00EB08DD">
            <w:pPr>
              <w:widowControl w:val="0"/>
              <w:shd w:val="clear" w:color="auto" w:fill="FFFFFF"/>
              <w:autoSpaceDE w:val="0"/>
              <w:autoSpaceDN w:val="0"/>
              <w:adjustRightInd w:val="0"/>
              <w:spacing w:after="0" w:line="221" w:lineRule="exact"/>
              <w:ind w:right="106" w:firstLine="19"/>
              <w:rPr>
                <w:rFonts w:ascii="Cambria Math" w:eastAsia="Times New Roman" w:hAnsi="Cambria Math" w:cs="Times New Roman"/>
                <w:color w:val="000000"/>
                <w:spacing w:val="-2"/>
                <w:w w:val="95"/>
                <w:sz w:val="24"/>
                <w:szCs w:val="24"/>
                <w:lang w:val="uk-UA" w:eastAsia="ru-RU"/>
              </w:rPr>
            </w:pPr>
            <w:r w:rsidRPr="00EB08DD">
              <w:rPr>
                <w:rFonts w:ascii="Cambria Math" w:eastAsia="Times New Roman" w:hAnsi="Cambria Math" w:cs="Times New Roman"/>
                <w:color w:val="000000"/>
                <w:spacing w:val="-2"/>
                <w:w w:val="95"/>
                <w:sz w:val="24"/>
                <w:szCs w:val="24"/>
                <w:lang w:val="uk-UA" w:eastAsia="ru-RU"/>
              </w:rPr>
              <w:t>Забезпечувати безперебійну роботу харчоблоку та дотримання в ньому всіх технологічних, санітарно-гігієнічних вимог.</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14:paraId="09663FB8" w14:textId="77777777"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sz w:val="24"/>
                <w:szCs w:val="24"/>
                <w:lang w:val="uk-UA" w:eastAsia="ru-RU"/>
              </w:rPr>
            </w:pPr>
            <w:r w:rsidRPr="00EB08DD">
              <w:rPr>
                <w:rFonts w:ascii="Cambria Math" w:eastAsia="Times New Roman" w:hAnsi="Cambria Math" w:cs="Times New Roman"/>
                <w:sz w:val="24"/>
                <w:szCs w:val="24"/>
                <w:lang w:val="uk-UA" w:eastAsia="ru-RU"/>
              </w:rPr>
              <w:t>Директор, медсестра</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32A71BE9" w14:textId="77777777"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iCs/>
                <w:color w:val="000000"/>
                <w:sz w:val="24"/>
                <w:szCs w:val="24"/>
                <w:lang w:val="uk-UA" w:eastAsia="ru-RU"/>
              </w:rPr>
            </w:pPr>
            <w:r w:rsidRPr="00EB08DD">
              <w:rPr>
                <w:rFonts w:ascii="Cambria Math" w:eastAsia="Times New Roman" w:hAnsi="Cambria Math" w:cs="Times New Roman"/>
                <w:iCs/>
                <w:color w:val="000000"/>
                <w:sz w:val="24"/>
                <w:szCs w:val="24"/>
                <w:lang w:val="uk-UA" w:eastAsia="ru-RU"/>
              </w:rPr>
              <w:t xml:space="preserve">І-ІУ </w:t>
            </w:r>
            <w:proofErr w:type="spellStart"/>
            <w:r w:rsidRPr="00EB08DD">
              <w:rPr>
                <w:rFonts w:ascii="Cambria Math" w:eastAsia="Times New Roman" w:hAnsi="Cambria Math" w:cs="Times New Roman"/>
                <w:iCs/>
                <w:color w:val="000000"/>
                <w:sz w:val="24"/>
                <w:szCs w:val="24"/>
                <w:lang w:val="uk-UA" w:eastAsia="ru-RU"/>
              </w:rPr>
              <w:t>тижд</w:t>
            </w:r>
            <w:proofErr w:type="spellEnd"/>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4FE6779C" w14:textId="77777777"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i/>
                <w:iCs/>
                <w:color w:val="000000"/>
                <w:sz w:val="24"/>
                <w:szCs w:val="24"/>
                <w:lang w:val="uk-UA" w:eastAsia="ru-RU"/>
              </w:rPr>
            </w:pPr>
          </w:p>
        </w:tc>
      </w:tr>
      <w:tr w:rsidR="00EB08DD" w:rsidRPr="00EB08DD" w14:paraId="4CB0A5AA" w14:textId="77777777" w:rsidTr="00AD43AE">
        <w:trPr>
          <w:trHeight w:hRule="exact" w:val="298"/>
        </w:trPr>
        <w:tc>
          <w:tcPr>
            <w:tcW w:w="8872" w:type="dxa"/>
            <w:gridSpan w:val="4"/>
            <w:tcBorders>
              <w:top w:val="single" w:sz="6" w:space="0" w:color="auto"/>
              <w:left w:val="single" w:sz="6" w:space="0" w:color="auto"/>
              <w:bottom w:val="single" w:sz="6" w:space="0" w:color="auto"/>
              <w:right w:val="single" w:sz="6" w:space="0" w:color="auto"/>
            </w:tcBorders>
            <w:shd w:val="clear" w:color="auto" w:fill="FFFFFF"/>
          </w:tcPr>
          <w:p w14:paraId="03F305E9" w14:textId="77777777" w:rsidR="00EB08DD" w:rsidRPr="00EB08DD" w:rsidRDefault="0093527B"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en-US" w:eastAsia="ru-RU"/>
              </w:rPr>
              <w:t>V</w:t>
            </w:r>
            <w:r w:rsidR="00EB08DD" w:rsidRPr="00EB08DD">
              <w:rPr>
                <w:rFonts w:ascii="Times New Roman" w:eastAsia="Times New Roman" w:hAnsi="Times New Roman" w:cs="Times New Roman"/>
                <w:b/>
                <w:bCs/>
                <w:color w:val="000000"/>
                <w:sz w:val="24"/>
                <w:szCs w:val="24"/>
                <w:lang w:val="en-US" w:eastAsia="ru-RU"/>
              </w:rPr>
              <w:t>I</w:t>
            </w:r>
            <w:r w:rsidR="00EB08DD" w:rsidRPr="00EB08DD">
              <w:rPr>
                <w:rFonts w:ascii="Times New Roman" w:eastAsia="Times New Roman" w:hAnsi="Times New Roman" w:cs="Times New Roman"/>
                <w:b/>
                <w:bCs/>
                <w:color w:val="000000"/>
                <w:sz w:val="24"/>
                <w:szCs w:val="24"/>
                <w:lang w:val="uk-UA" w:eastAsia="ru-RU"/>
              </w:rPr>
              <w:t>І</w:t>
            </w:r>
            <w:r w:rsidR="00EB08DD" w:rsidRPr="00EB08DD">
              <w:rPr>
                <w:rFonts w:ascii="Times New Roman" w:eastAsia="Times New Roman" w:hAnsi="Times New Roman" w:cs="Times New Roman"/>
                <w:b/>
                <w:bCs/>
                <w:color w:val="000000"/>
                <w:w w:val="95"/>
                <w:sz w:val="24"/>
                <w:szCs w:val="24"/>
                <w:lang w:val="en-US" w:eastAsia="ru-RU"/>
              </w:rPr>
              <w:t xml:space="preserve">. </w:t>
            </w:r>
            <w:r w:rsidR="00EB08DD" w:rsidRPr="00EB08DD">
              <w:rPr>
                <w:rFonts w:ascii="Times New Roman" w:eastAsia="Times New Roman" w:hAnsi="Times New Roman" w:cs="Times New Roman"/>
                <w:b/>
                <w:bCs/>
                <w:color w:val="000000"/>
                <w:w w:val="95"/>
                <w:sz w:val="24"/>
                <w:szCs w:val="24"/>
                <w:lang w:val="uk-UA" w:eastAsia="ru-RU"/>
              </w:rPr>
              <w:t>Робота шкільної бібліотеки</w:t>
            </w:r>
          </w:p>
        </w:tc>
        <w:tc>
          <w:tcPr>
            <w:tcW w:w="909" w:type="dxa"/>
            <w:gridSpan w:val="2"/>
            <w:tcBorders>
              <w:top w:val="single" w:sz="6" w:space="0" w:color="auto"/>
              <w:left w:val="single" w:sz="6" w:space="0" w:color="auto"/>
              <w:bottom w:val="single" w:sz="6" w:space="0" w:color="auto"/>
              <w:right w:val="single" w:sz="6" w:space="0" w:color="auto"/>
            </w:tcBorders>
            <w:shd w:val="clear" w:color="auto" w:fill="FFFFFF"/>
          </w:tcPr>
          <w:p w14:paraId="1D367198"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Cambria Math" w:eastAsia="Times New Roman" w:hAnsi="Cambria Math" w:cs="Times New Roman"/>
                <w:b/>
                <w:bCs/>
                <w:color w:val="000000"/>
                <w:w w:val="95"/>
                <w:sz w:val="24"/>
                <w:szCs w:val="24"/>
                <w:lang w:val="en-US" w:eastAsia="ru-RU"/>
              </w:rPr>
            </w:pPr>
          </w:p>
        </w:tc>
      </w:tr>
      <w:tr w:rsidR="00EB08DD" w:rsidRPr="00EB08DD" w14:paraId="3F372669" w14:textId="77777777" w:rsidTr="00AD43AE">
        <w:trPr>
          <w:gridAfter w:val="1"/>
          <w:wAfter w:w="58" w:type="dxa"/>
          <w:trHeight w:hRule="exact" w:val="931"/>
        </w:trPr>
        <w:tc>
          <w:tcPr>
            <w:tcW w:w="768" w:type="dxa"/>
            <w:tcBorders>
              <w:top w:val="single" w:sz="6" w:space="0" w:color="auto"/>
              <w:left w:val="single" w:sz="6" w:space="0" w:color="auto"/>
              <w:bottom w:val="single" w:sz="6" w:space="0" w:color="auto"/>
              <w:right w:val="single" w:sz="6" w:space="0" w:color="auto"/>
            </w:tcBorders>
            <w:shd w:val="clear" w:color="auto" w:fill="FFFFFF"/>
          </w:tcPr>
          <w:p w14:paraId="2FD0559B" w14:textId="77777777" w:rsidR="00EB08DD" w:rsidRPr="00EB08DD" w:rsidRDefault="00EB08DD" w:rsidP="00EB08DD">
            <w:pPr>
              <w:widowControl w:val="0"/>
              <w:shd w:val="clear" w:color="auto" w:fill="FFFFFF"/>
              <w:autoSpaceDE w:val="0"/>
              <w:autoSpaceDN w:val="0"/>
              <w:adjustRightInd w:val="0"/>
              <w:spacing w:after="0" w:line="240" w:lineRule="auto"/>
              <w:ind w:right="202"/>
              <w:jc w:val="right"/>
              <w:rPr>
                <w:rFonts w:ascii="Cambria Math" w:eastAsia="Times New Roman" w:hAnsi="Cambria Math" w:cs="Times New Roman"/>
                <w:sz w:val="24"/>
                <w:szCs w:val="24"/>
                <w:lang w:eastAsia="ru-RU"/>
              </w:rPr>
            </w:pPr>
            <w:r w:rsidRPr="00EB08DD">
              <w:rPr>
                <w:rFonts w:ascii="Cambria Math" w:eastAsia="Times New Roman" w:hAnsi="Cambria Math" w:cs="Times New Roman"/>
                <w:bCs/>
                <w:color w:val="000000"/>
                <w:sz w:val="24"/>
                <w:szCs w:val="24"/>
                <w:lang w:val="uk-UA" w:eastAsia="ru-RU"/>
              </w:rPr>
              <w:t>1</w:t>
            </w:r>
          </w:p>
        </w:tc>
        <w:tc>
          <w:tcPr>
            <w:tcW w:w="5261" w:type="dxa"/>
            <w:tcBorders>
              <w:top w:val="single" w:sz="6" w:space="0" w:color="auto"/>
              <w:left w:val="single" w:sz="6" w:space="0" w:color="auto"/>
              <w:bottom w:val="single" w:sz="6" w:space="0" w:color="auto"/>
              <w:right w:val="single" w:sz="6" w:space="0" w:color="auto"/>
            </w:tcBorders>
            <w:shd w:val="clear" w:color="auto" w:fill="FFFFFF"/>
          </w:tcPr>
          <w:p w14:paraId="6670F5E5" w14:textId="77777777" w:rsidR="00EB08DD" w:rsidRPr="00EB08DD" w:rsidRDefault="00EB08DD" w:rsidP="00EB08DD">
            <w:pPr>
              <w:widowControl w:val="0"/>
              <w:shd w:val="clear" w:color="auto" w:fill="FFFFFF"/>
              <w:autoSpaceDE w:val="0"/>
              <w:autoSpaceDN w:val="0"/>
              <w:adjustRightInd w:val="0"/>
              <w:spacing w:after="0" w:line="230" w:lineRule="exact"/>
              <w:ind w:right="240" w:firstLine="19"/>
              <w:rPr>
                <w:rFonts w:ascii="Cambria Math" w:eastAsia="Times New Roman" w:hAnsi="Cambria Math" w:cs="Times New Roman"/>
                <w:sz w:val="24"/>
                <w:szCs w:val="24"/>
                <w:lang w:eastAsia="ru-RU"/>
              </w:rPr>
            </w:pPr>
            <w:r w:rsidRPr="00EB08DD">
              <w:rPr>
                <w:rFonts w:ascii="Cambria Math" w:eastAsia="Times New Roman" w:hAnsi="Cambria Math" w:cs="Times New Roman"/>
                <w:color w:val="000000"/>
                <w:spacing w:val="-1"/>
                <w:w w:val="95"/>
                <w:sz w:val="24"/>
                <w:szCs w:val="24"/>
                <w:lang w:val="uk-UA" w:eastAsia="ru-RU"/>
              </w:rPr>
              <w:t>Провести облік стану передплати вчителями фахових газет і журналів</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14:paraId="16964330" w14:textId="77777777"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sz w:val="24"/>
                <w:szCs w:val="24"/>
                <w:lang w:eastAsia="ru-RU"/>
              </w:rPr>
            </w:pPr>
            <w:r w:rsidRPr="00EB08DD">
              <w:rPr>
                <w:rFonts w:ascii="Cambria Math" w:eastAsia="Times New Roman" w:hAnsi="Cambria Math" w:cs="Times New Roman"/>
                <w:color w:val="000000"/>
                <w:spacing w:val="-2"/>
                <w:w w:val="95"/>
                <w:sz w:val="24"/>
                <w:szCs w:val="24"/>
                <w:lang w:val="uk-UA" w:eastAsia="ru-RU"/>
              </w:rPr>
              <w:t>Бібліотекар</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1D9C389E" w14:textId="77777777"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sz w:val="24"/>
                <w:szCs w:val="24"/>
                <w:lang w:eastAsia="ru-RU"/>
              </w:rPr>
            </w:pPr>
            <w:proofErr w:type="spellStart"/>
            <w:r w:rsidRPr="00EB08DD">
              <w:rPr>
                <w:rFonts w:ascii="Cambria Math" w:eastAsia="Times New Roman" w:hAnsi="Cambria Math" w:cs="Times New Roman"/>
                <w:color w:val="000000"/>
                <w:spacing w:val="-1"/>
                <w:w w:val="95"/>
                <w:sz w:val="24"/>
                <w:szCs w:val="24"/>
                <w:lang w:val="uk-UA" w:eastAsia="ru-RU"/>
              </w:rPr>
              <w:t>Протя</w:t>
            </w:r>
            <w:proofErr w:type="spellEnd"/>
            <w:r w:rsidRPr="00EB08DD">
              <w:rPr>
                <w:rFonts w:ascii="Cambria Math" w:eastAsia="Times New Roman" w:hAnsi="Cambria Math" w:cs="Times New Roman"/>
                <w:color w:val="000000"/>
                <w:spacing w:val="-1"/>
                <w:w w:val="95"/>
                <w:sz w:val="24"/>
                <w:szCs w:val="24"/>
                <w:lang w:val="uk-UA" w:eastAsia="ru-RU"/>
              </w:rPr>
              <w:t>-гом місяця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0D34D760" w14:textId="77777777"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color w:val="000000"/>
                <w:spacing w:val="-1"/>
                <w:w w:val="95"/>
                <w:sz w:val="24"/>
                <w:szCs w:val="24"/>
                <w:lang w:val="uk-UA" w:eastAsia="ru-RU"/>
              </w:rPr>
            </w:pPr>
          </w:p>
        </w:tc>
      </w:tr>
      <w:tr w:rsidR="00EB08DD" w:rsidRPr="00EB08DD" w14:paraId="5A3C637C" w14:textId="77777777" w:rsidTr="00AD43AE">
        <w:trPr>
          <w:gridAfter w:val="1"/>
          <w:wAfter w:w="58" w:type="dxa"/>
          <w:trHeight w:hRule="exact" w:val="594"/>
        </w:trPr>
        <w:tc>
          <w:tcPr>
            <w:tcW w:w="768" w:type="dxa"/>
            <w:tcBorders>
              <w:top w:val="single" w:sz="6" w:space="0" w:color="auto"/>
              <w:left w:val="single" w:sz="6" w:space="0" w:color="auto"/>
              <w:bottom w:val="single" w:sz="6" w:space="0" w:color="auto"/>
              <w:right w:val="single" w:sz="6" w:space="0" w:color="auto"/>
            </w:tcBorders>
            <w:shd w:val="clear" w:color="auto" w:fill="FFFFFF"/>
          </w:tcPr>
          <w:p w14:paraId="41C96E40" w14:textId="77777777" w:rsidR="00EB08DD" w:rsidRPr="00EB08DD" w:rsidRDefault="00EB08DD" w:rsidP="00EB08DD">
            <w:pPr>
              <w:widowControl w:val="0"/>
              <w:shd w:val="clear" w:color="auto" w:fill="FFFFFF"/>
              <w:autoSpaceDE w:val="0"/>
              <w:autoSpaceDN w:val="0"/>
              <w:adjustRightInd w:val="0"/>
              <w:spacing w:after="0" w:line="240" w:lineRule="auto"/>
              <w:ind w:right="182"/>
              <w:jc w:val="right"/>
              <w:rPr>
                <w:rFonts w:ascii="Cambria Math" w:eastAsia="Times New Roman" w:hAnsi="Cambria Math" w:cs="Times New Roman"/>
                <w:sz w:val="24"/>
                <w:szCs w:val="24"/>
                <w:lang w:eastAsia="ru-RU"/>
              </w:rPr>
            </w:pPr>
            <w:r w:rsidRPr="00EB08DD">
              <w:rPr>
                <w:rFonts w:ascii="Cambria Math" w:eastAsia="Times New Roman" w:hAnsi="Cambria Math" w:cs="Times New Roman"/>
                <w:bCs/>
                <w:color w:val="000000"/>
                <w:sz w:val="24"/>
                <w:szCs w:val="24"/>
                <w:lang w:val="uk-UA" w:eastAsia="ru-RU"/>
              </w:rPr>
              <w:t>2</w:t>
            </w:r>
          </w:p>
        </w:tc>
        <w:tc>
          <w:tcPr>
            <w:tcW w:w="5261" w:type="dxa"/>
            <w:tcBorders>
              <w:top w:val="single" w:sz="6" w:space="0" w:color="auto"/>
              <w:left w:val="single" w:sz="6" w:space="0" w:color="auto"/>
              <w:bottom w:val="single" w:sz="6" w:space="0" w:color="auto"/>
              <w:right w:val="single" w:sz="6" w:space="0" w:color="auto"/>
            </w:tcBorders>
            <w:shd w:val="clear" w:color="auto" w:fill="FFFFFF"/>
          </w:tcPr>
          <w:p w14:paraId="67975A80" w14:textId="77777777"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sz w:val="24"/>
                <w:szCs w:val="24"/>
                <w:lang w:eastAsia="ru-RU"/>
              </w:rPr>
            </w:pPr>
            <w:r w:rsidRPr="00EB08DD">
              <w:rPr>
                <w:rFonts w:ascii="Cambria Math" w:eastAsia="Times New Roman" w:hAnsi="Cambria Math" w:cs="Times New Roman"/>
                <w:color w:val="000000"/>
                <w:spacing w:val="-2"/>
                <w:w w:val="95"/>
                <w:sz w:val="24"/>
                <w:szCs w:val="24"/>
                <w:lang w:val="uk-UA" w:eastAsia="ru-RU"/>
              </w:rPr>
              <w:t xml:space="preserve">Виховувати читацькі інтереси учнів </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14:paraId="3477C4C1" w14:textId="77777777"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sz w:val="24"/>
                <w:szCs w:val="24"/>
                <w:lang w:eastAsia="ru-RU"/>
              </w:rPr>
            </w:pPr>
            <w:r w:rsidRPr="00EB08DD">
              <w:rPr>
                <w:rFonts w:ascii="Cambria Math" w:eastAsia="Times New Roman" w:hAnsi="Cambria Math" w:cs="Times New Roman"/>
                <w:color w:val="000000"/>
                <w:spacing w:val="-3"/>
                <w:w w:val="95"/>
                <w:sz w:val="24"/>
                <w:szCs w:val="24"/>
                <w:lang w:val="uk-UA" w:eastAsia="ru-RU"/>
              </w:rPr>
              <w:t>Бібліотекар</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71C3FB4C" w14:textId="77777777"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sz w:val="24"/>
                <w:szCs w:val="24"/>
                <w:lang w:eastAsia="ru-RU"/>
              </w:rPr>
            </w:pPr>
            <w:r w:rsidRPr="00EB08DD">
              <w:rPr>
                <w:rFonts w:ascii="Cambria Math" w:eastAsia="Times New Roman" w:hAnsi="Cambria Math" w:cs="Times New Roman"/>
                <w:color w:val="000000"/>
                <w:spacing w:val="-1"/>
                <w:w w:val="95"/>
                <w:sz w:val="24"/>
                <w:szCs w:val="24"/>
                <w:lang w:val="uk-UA" w:eastAsia="ru-RU"/>
              </w:rPr>
              <w:t>Протягом місяця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068C94FD" w14:textId="77777777"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color w:val="000000"/>
                <w:spacing w:val="-1"/>
                <w:w w:val="95"/>
                <w:sz w:val="24"/>
                <w:szCs w:val="24"/>
                <w:lang w:val="uk-UA" w:eastAsia="ru-RU"/>
              </w:rPr>
            </w:pPr>
          </w:p>
        </w:tc>
      </w:tr>
    </w:tbl>
    <w:p w14:paraId="59C16104" w14:textId="77777777" w:rsidR="00EB08DD" w:rsidRPr="00EB08DD" w:rsidRDefault="00EB08DD" w:rsidP="00EB08DD">
      <w:pPr>
        <w:widowControl w:val="0"/>
        <w:shd w:val="clear" w:color="auto" w:fill="FFFFFF"/>
        <w:autoSpaceDE w:val="0"/>
        <w:autoSpaceDN w:val="0"/>
        <w:adjustRightInd w:val="0"/>
        <w:spacing w:before="211" w:after="0" w:line="240" w:lineRule="auto"/>
        <w:ind w:right="19"/>
        <w:rPr>
          <w:rFonts w:ascii="Times New Roman" w:eastAsia="Times New Roman" w:hAnsi="Times New Roman" w:cs="Times New Roman"/>
          <w:b/>
          <w:bCs/>
          <w:color w:val="000000"/>
          <w:sz w:val="24"/>
          <w:szCs w:val="24"/>
          <w:lang w:val="uk-UA" w:eastAsia="ru-RU"/>
        </w:rPr>
      </w:pPr>
    </w:p>
    <w:p w14:paraId="6AB3AF8A" w14:textId="77777777" w:rsidR="005E3E93" w:rsidRDefault="005E3E93" w:rsidP="00EB08DD">
      <w:pPr>
        <w:widowControl w:val="0"/>
        <w:shd w:val="clear" w:color="auto" w:fill="FFFFFF"/>
        <w:autoSpaceDE w:val="0"/>
        <w:autoSpaceDN w:val="0"/>
        <w:adjustRightInd w:val="0"/>
        <w:spacing w:before="211" w:after="0" w:line="240" w:lineRule="auto"/>
        <w:ind w:right="19"/>
        <w:jc w:val="center"/>
        <w:rPr>
          <w:rFonts w:ascii="Times New Roman" w:eastAsia="Times New Roman" w:hAnsi="Times New Roman" w:cs="Times New Roman"/>
          <w:b/>
          <w:bCs/>
          <w:color w:val="000000"/>
          <w:w w:val="95"/>
          <w:sz w:val="24"/>
          <w:szCs w:val="24"/>
          <w:lang w:val="en-US" w:eastAsia="ru-RU"/>
        </w:rPr>
      </w:pPr>
    </w:p>
    <w:p w14:paraId="3C357F55" w14:textId="77777777" w:rsidR="00EB08DD" w:rsidRPr="00EB08DD" w:rsidRDefault="0093527B" w:rsidP="00EB08DD">
      <w:pPr>
        <w:widowControl w:val="0"/>
        <w:shd w:val="clear" w:color="auto" w:fill="FFFFFF"/>
        <w:autoSpaceDE w:val="0"/>
        <w:autoSpaceDN w:val="0"/>
        <w:adjustRightInd w:val="0"/>
        <w:spacing w:before="211" w:after="0" w:line="240" w:lineRule="auto"/>
        <w:ind w:right="19"/>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w w:val="95"/>
          <w:sz w:val="24"/>
          <w:szCs w:val="24"/>
          <w:lang w:val="en-US" w:eastAsia="ru-RU"/>
        </w:rPr>
        <w:lastRenderedPageBreak/>
        <w:t>V</w:t>
      </w:r>
      <w:r>
        <w:rPr>
          <w:rFonts w:ascii="Times New Roman" w:eastAsia="Times New Roman" w:hAnsi="Times New Roman" w:cs="Times New Roman"/>
          <w:b/>
          <w:bCs/>
          <w:color w:val="000000"/>
          <w:w w:val="95"/>
          <w:sz w:val="24"/>
          <w:szCs w:val="24"/>
          <w:lang w:val="uk-UA" w:eastAsia="ru-RU"/>
        </w:rPr>
        <w:t>ІІІ</w:t>
      </w:r>
      <w:r w:rsidR="00EB08DD" w:rsidRPr="00EB08DD">
        <w:rPr>
          <w:rFonts w:ascii="Times New Roman" w:eastAsia="Times New Roman" w:hAnsi="Times New Roman" w:cs="Times New Roman"/>
          <w:b/>
          <w:bCs/>
          <w:color w:val="000000"/>
          <w:sz w:val="24"/>
          <w:szCs w:val="24"/>
          <w:lang w:eastAsia="ru-RU"/>
        </w:rPr>
        <w:t xml:space="preserve">. </w:t>
      </w:r>
      <w:r w:rsidR="00EB08DD" w:rsidRPr="00EB08DD">
        <w:rPr>
          <w:rFonts w:ascii="Times New Roman" w:eastAsia="Times New Roman" w:hAnsi="Times New Roman" w:cs="Times New Roman"/>
          <w:b/>
          <w:bCs/>
          <w:color w:val="000000"/>
          <w:sz w:val="24"/>
          <w:szCs w:val="24"/>
          <w:lang w:val="uk-UA" w:eastAsia="ru-RU"/>
        </w:rPr>
        <w:t xml:space="preserve">Система </w:t>
      </w:r>
      <w:proofErr w:type="spellStart"/>
      <w:r w:rsidR="00EB08DD" w:rsidRPr="00EB08DD">
        <w:rPr>
          <w:rFonts w:ascii="Times New Roman" w:eastAsia="Times New Roman" w:hAnsi="Times New Roman" w:cs="Times New Roman"/>
          <w:b/>
          <w:bCs/>
          <w:color w:val="000000"/>
          <w:sz w:val="24"/>
          <w:szCs w:val="24"/>
          <w:lang w:val="uk-UA" w:eastAsia="ru-RU"/>
        </w:rPr>
        <w:t>внутрішньошкільного</w:t>
      </w:r>
      <w:proofErr w:type="spellEnd"/>
      <w:r w:rsidR="00EB08DD" w:rsidRPr="00EB08DD">
        <w:rPr>
          <w:rFonts w:ascii="Times New Roman" w:eastAsia="Times New Roman" w:hAnsi="Times New Roman" w:cs="Times New Roman"/>
          <w:b/>
          <w:bCs/>
          <w:color w:val="000000"/>
          <w:sz w:val="24"/>
          <w:szCs w:val="24"/>
          <w:lang w:val="uk-UA" w:eastAsia="ru-RU"/>
        </w:rPr>
        <w:t xml:space="preserve"> контролю в листопаді</w:t>
      </w:r>
    </w:p>
    <w:p w14:paraId="6B62AA6E" w14:textId="77777777" w:rsidR="00EB08DD" w:rsidRPr="00EB08DD" w:rsidRDefault="00EB08DD" w:rsidP="00EB08DD">
      <w:pPr>
        <w:widowControl w:val="0"/>
        <w:autoSpaceDE w:val="0"/>
        <w:autoSpaceDN w:val="0"/>
        <w:adjustRightInd w:val="0"/>
        <w:spacing w:after="10" w:line="1" w:lineRule="exact"/>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786"/>
        <w:gridCol w:w="2314"/>
        <w:gridCol w:w="1747"/>
        <w:gridCol w:w="1584"/>
        <w:gridCol w:w="2266"/>
      </w:tblGrid>
      <w:tr w:rsidR="00EB08DD" w:rsidRPr="00EB08DD" w14:paraId="74AD3A71" w14:textId="77777777" w:rsidTr="00EB08DD">
        <w:trPr>
          <w:trHeight w:hRule="exact" w:val="317"/>
        </w:trPr>
        <w:tc>
          <w:tcPr>
            <w:tcW w:w="1786" w:type="dxa"/>
            <w:tcBorders>
              <w:top w:val="single" w:sz="6" w:space="0" w:color="auto"/>
              <w:left w:val="single" w:sz="6" w:space="0" w:color="auto"/>
              <w:bottom w:val="single" w:sz="6" w:space="0" w:color="auto"/>
              <w:right w:val="single" w:sz="6" w:space="0" w:color="auto"/>
            </w:tcBorders>
            <w:shd w:val="clear" w:color="auto" w:fill="FFFFFF"/>
          </w:tcPr>
          <w:p w14:paraId="433133E6" w14:textId="77777777" w:rsidR="00EB08DD" w:rsidRPr="00EB08DD" w:rsidRDefault="00EB08DD" w:rsidP="00EB08DD">
            <w:pPr>
              <w:widowControl w:val="0"/>
              <w:shd w:val="clear" w:color="auto" w:fill="FFFFFF"/>
              <w:autoSpaceDE w:val="0"/>
              <w:autoSpaceDN w:val="0"/>
              <w:adjustRightInd w:val="0"/>
              <w:spacing w:after="0" w:line="240" w:lineRule="auto"/>
              <w:ind w:left="163"/>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4"/>
                <w:w w:val="95"/>
                <w:sz w:val="24"/>
                <w:szCs w:val="24"/>
                <w:lang w:val="uk-UA" w:eastAsia="ru-RU"/>
              </w:rPr>
              <w:t>Вид контролю</w:t>
            </w:r>
          </w:p>
        </w:tc>
        <w:tc>
          <w:tcPr>
            <w:tcW w:w="2314" w:type="dxa"/>
            <w:tcBorders>
              <w:top w:val="single" w:sz="6" w:space="0" w:color="auto"/>
              <w:left w:val="single" w:sz="6" w:space="0" w:color="auto"/>
              <w:bottom w:val="single" w:sz="6" w:space="0" w:color="auto"/>
              <w:right w:val="single" w:sz="6" w:space="0" w:color="auto"/>
            </w:tcBorders>
            <w:shd w:val="clear" w:color="auto" w:fill="FFFFFF"/>
          </w:tcPr>
          <w:p w14:paraId="51A0D4CC" w14:textId="77777777" w:rsidR="00EB08DD" w:rsidRPr="00EB08DD" w:rsidRDefault="00EB08DD" w:rsidP="00EB08DD">
            <w:pPr>
              <w:widowControl w:val="0"/>
              <w:shd w:val="clear" w:color="auto" w:fill="FFFFFF"/>
              <w:autoSpaceDE w:val="0"/>
              <w:autoSpaceDN w:val="0"/>
              <w:adjustRightInd w:val="0"/>
              <w:spacing w:after="0" w:line="240" w:lineRule="auto"/>
              <w:ind w:left="605"/>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3"/>
                <w:w w:val="95"/>
                <w:sz w:val="24"/>
                <w:szCs w:val="24"/>
                <w:lang w:val="uk-UA" w:eastAsia="ru-RU"/>
              </w:rPr>
              <w:t>І тиждень</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14:paraId="22107293" w14:textId="77777777" w:rsidR="00EB08DD" w:rsidRPr="00EB08DD" w:rsidRDefault="00EB08DD" w:rsidP="00EB08DD">
            <w:pPr>
              <w:widowControl w:val="0"/>
              <w:shd w:val="clear" w:color="auto" w:fill="FFFFFF"/>
              <w:autoSpaceDE w:val="0"/>
              <w:autoSpaceDN w:val="0"/>
              <w:adjustRightInd w:val="0"/>
              <w:spacing w:after="0" w:line="240" w:lineRule="auto"/>
              <w:ind w:left="288"/>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w w:val="95"/>
                <w:sz w:val="24"/>
                <w:szCs w:val="24"/>
                <w:lang w:val="en-US" w:eastAsia="ru-RU"/>
              </w:rPr>
              <w:t xml:space="preserve">II </w:t>
            </w:r>
            <w:r w:rsidRPr="00EB08DD">
              <w:rPr>
                <w:rFonts w:ascii="Times New Roman" w:eastAsia="Times New Roman" w:hAnsi="Times New Roman" w:cs="Times New Roman"/>
                <w:b/>
                <w:bCs/>
                <w:color w:val="000000"/>
                <w:w w:val="95"/>
                <w:sz w:val="24"/>
                <w:szCs w:val="24"/>
                <w:lang w:val="uk-UA" w:eastAsia="ru-RU"/>
              </w:rPr>
              <w:t>тиждень</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14:paraId="6C082A6C" w14:textId="77777777" w:rsidR="00EB08DD" w:rsidRPr="00EB08DD" w:rsidRDefault="00EB08DD" w:rsidP="00EB08DD">
            <w:pPr>
              <w:widowControl w:val="0"/>
              <w:shd w:val="clear" w:color="auto" w:fill="FFFFFF"/>
              <w:autoSpaceDE w:val="0"/>
              <w:autoSpaceDN w:val="0"/>
              <w:adjustRightInd w:val="0"/>
              <w:spacing w:after="0" w:line="240" w:lineRule="auto"/>
              <w:ind w:left="163"/>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1"/>
                <w:w w:val="95"/>
                <w:sz w:val="24"/>
                <w:szCs w:val="24"/>
                <w:lang w:val="uk-UA" w:eastAsia="ru-RU"/>
              </w:rPr>
              <w:t>Ш тиждень</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14:paraId="105053D8" w14:textId="77777777" w:rsidR="00EB08DD" w:rsidRPr="00EB08DD" w:rsidRDefault="00EB08DD" w:rsidP="00EB08DD">
            <w:pPr>
              <w:widowControl w:val="0"/>
              <w:shd w:val="clear" w:color="auto" w:fill="FFFFFF"/>
              <w:autoSpaceDE w:val="0"/>
              <w:autoSpaceDN w:val="0"/>
              <w:adjustRightInd w:val="0"/>
              <w:spacing w:after="0" w:line="240" w:lineRule="auto"/>
              <w:ind w:left="490"/>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w w:val="95"/>
                <w:sz w:val="24"/>
                <w:szCs w:val="24"/>
                <w:lang w:val="en-US" w:eastAsia="ru-RU"/>
              </w:rPr>
              <w:t xml:space="preserve">IV </w:t>
            </w:r>
            <w:r w:rsidRPr="00EB08DD">
              <w:rPr>
                <w:rFonts w:ascii="Times New Roman" w:eastAsia="Times New Roman" w:hAnsi="Times New Roman" w:cs="Times New Roman"/>
                <w:b/>
                <w:bCs/>
                <w:color w:val="000000"/>
                <w:w w:val="95"/>
                <w:sz w:val="24"/>
                <w:szCs w:val="24"/>
                <w:lang w:val="uk-UA" w:eastAsia="ru-RU"/>
              </w:rPr>
              <w:t>тиждень</w:t>
            </w:r>
          </w:p>
        </w:tc>
      </w:tr>
      <w:tr w:rsidR="00EB08DD" w:rsidRPr="00EB08DD" w14:paraId="679FC993" w14:textId="77777777" w:rsidTr="005E3E93">
        <w:trPr>
          <w:trHeight w:hRule="exact" w:val="1535"/>
        </w:trPr>
        <w:tc>
          <w:tcPr>
            <w:tcW w:w="1786" w:type="dxa"/>
            <w:tcBorders>
              <w:top w:val="single" w:sz="6" w:space="0" w:color="auto"/>
              <w:left w:val="single" w:sz="6" w:space="0" w:color="auto"/>
              <w:bottom w:val="single" w:sz="6" w:space="0" w:color="auto"/>
              <w:right w:val="single" w:sz="6" w:space="0" w:color="auto"/>
            </w:tcBorders>
            <w:shd w:val="clear" w:color="auto" w:fill="FFFFFF"/>
          </w:tcPr>
          <w:p w14:paraId="34A7EB00" w14:textId="77777777" w:rsidR="00EB08DD" w:rsidRPr="00EB08DD" w:rsidRDefault="00EB08DD" w:rsidP="00EB08DD">
            <w:pPr>
              <w:widowControl w:val="0"/>
              <w:shd w:val="clear" w:color="auto" w:fill="FFFFFF"/>
              <w:autoSpaceDE w:val="0"/>
              <w:autoSpaceDN w:val="0"/>
              <w:adjustRightInd w:val="0"/>
              <w:spacing w:after="0" w:line="240" w:lineRule="auto"/>
              <w:rPr>
                <w:rFonts w:ascii="Cambria Math" w:eastAsia="Times New Roman" w:hAnsi="Cambria Math" w:cs="Times New Roman"/>
                <w:sz w:val="24"/>
                <w:szCs w:val="24"/>
                <w:lang w:eastAsia="ru-RU"/>
              </w:rPr>
            </w:pPr>
            <w:r w:rsidRPr="00EB08DD">
              <w:rPr>
                <w:rFonts w:ascii="Cambria Math" w:eastAsia="Times New Roman" w:hAnsi="Cambria Math" w:cs="Times New Roman"/>
                <w:color w:val="000000"/>
                <w:spacing w:val="-4"/>
                <w:w w:val="95"/>
                <w:sz w:val="24"/>
                <w:szCs w:val="24"/>
                <w:lang w:val="uk-UA" w:eastAsia="ru-RU"/>
              </w:rPr>
              <w:t>Оглядовий</w:t>
            </w:r>
          </w:p>
        </w:tc>
        <w:tc>
          <w:tcPr>
            <w:tcW w:w="2314" w:type="dxa"/>
            <w:tcBorders>
              <w:top w:val="single" w:sz="6" w:space="0" w:color="auto"/>
              <w:left w:val="single" w:sz="6" w:space="0" w:color="auto"/>
              <w:bottom w:val="single" w:sz="6" w:space="0" w:color="auto"/>
              <w:right w:val="single" w:sz="6" w:space="0" w:color="auto"/>
            </w:tcBorders>
            <w:shd w:val="clear" w:color="auto" w:fill="FFFFFF"/>
          </w:tcPr>
          <w:p w14:paraId="28EF32D9"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47" w:type="dxa"/>
            <w:tcBorders>
              <w:top w:val="single" w:sz="6" w:space="0" w:color="auto"/>
              <w:left w:val="single" w:sz="6" w:space="0" w:color="auto"/>
              <w:bottom w:val="single" w:sz="6" w:space="0" w:color="auto"/>
              <w:right w:val="single" w:sz="6" w:space="0" w:color="auto"/>
            </w:tcBorders>
            <w:shd w:val="clear" w:color="auto" w:fill="FFFFFF"/>
          </w:tcPr>
          <w:p w14:paraId="7B7E6C1F" w14:textId="77777777" w:rsidR="00EB08DD" w:rsidRPr="001D1A50" w:rsidRDefault="001D1A50" w:rsidP="001D1A50">
            <w:pPr>
              <w:pStyle w:val="1f3"/>
              <w:rPr>
                <w:rFonts w:ascii="Times New Roman" w:hAnsi="Times New Roman"/>
                <w:sz w:val="24"/>
                <w:szCs w:val="24"/>
              </w:rPr>
            </w:pPr>
            <w:r w:rsidRPr="001D1A50">
              <w:rPr>
                <w:rFonts w:ascii="Times New Roman" w:hAnsi="Times New Roman"/>
              </w:rPr>
              <w:t>Проходження курсів підвищення кваліфікації</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14:paraId="3C06D16E"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6" w:type="dxa"/>
            <w:tcBorders>
              <w:top w:val="single" w:sz="6" w:space="0" w:color="auto"/>
              <w:left w:val="single" w:sz="6" w:space="0" w:color="auto"/>
              <w:bottom w:val="single" w:sz="6" w:space="0" w:color="auto"/>
              <w:right w:val="single" w:sz="6" w:space="0" w:color="auto"/>
            </w:tcBorders>
            <w:shd w:val="clear" w:color="auto" w:fill="FFFFFF"/>
          </w:tcPr>
          <w:p w14:paraId="6C9D3FA7" w14:textId="77777777" w:rsidR="00EB08DD" w:rsidRPr="00EB08DD" w:rsidRDefault="00EB08DD" w:rsidP="0093527B">
            <w:pPr>
              <w:widowControl w:val="0"/>
              <w:shd w:val="clear" w:color="auto" w:fill="FFFFFF"/>
              <w:autoSpaceDE w:val="0"/>
              <w:autoSpaceDN w:val="0"/>
              <w:adjustRightInd w:val="0"/>
              <w:spacing w:after="0" w:line="221" w:lineRule="exact"/>
              <w:ind w:right="29" w:hanging="10"/>
              <w:rPr>
                <w:rFonts w:ascii="Cambria Math" w:eastAsia="Times New Roman" w:hAnsi="Cambria Math" w:cs="Times New Roman"/>
                <w:sz w:val="24"/>
                <w:szCs w:val="24"/>
                <w:lang w:eastAsia="ru-RU"/>
              </w:rPr>
            </w:pPr>
            <w:r w:rsidRPr="00EB08DD">
              <w:rPr>
                <w:rFonts w:ascii="Cambria Math" w:eastAsia="Times New Roman" w:hAnsi="Cambria Math" w:cs="Times New Roman"/>
                <w:color w:val="000000"/>
                <w:spacing w:val="-2"/>
                <w:w w:val="95"/>
                <w:sz w:val="24"/>
                <w:szCs w:val="24"/>
                <w:lang w:val="uk-UA" w:eastAsia="ru-RU"/>
              </w:rPr>
              <w:t xml:space="preserve"> Стан виконання попередження бездоглядності, бродяжництва вихованців (нарада </w:t>
            </w:r>
            <w:r w:rsidRPr="00EB08DD">
              <w:rPr>
                <w:rFonts w:ascii="Cambria Math" w:eastAsia="Times New Roman" w:hAnsi="Cambria Math" w:cs="Times New Roman"/>
                <w:bCs/>
                <w:color w:val="000000"/>
                <w:spacing w:val="-3"/>
                <w:w w:val="95"/>
                <w:sz w:val="24"/>
                <w:szCs w:val="24"/>
                <w:lang w:val="uk-UA" w:eastAsia="ru-RU"/>
              </w:rPr>
              <w:t xml:space="preserve">в </w:t>
            </w:r>
            <w:r w:rsidRPr="00EB08DD">
              <w:rPr>
                <w:rFonts w:ascii="Cambria Math" w:eastAsia="Times New Roman" w:hAnsi="Cambria Math" w:cs="Times New Roman"/>
                <w:color w:val="000000"/>
                <w:spacing w:val="-3"/>
                <w:w w:val="95"/>
                <w:sz w:val="24"/>
                <w:szCs w:val="24"/>
                <w:lang w:val="uk-UA" w:eastAsia="ru-RU"/>
              </w:rPr>
              <w:t>присутності директора)</w:t>
            </w:r>
          </w:p>
        </w:tc>
      </w:tr>
    </w:tbl>
    <w:p w14:paraId="7804F96B" w14:textId="77777777" w:rsidR="00EB08DD" w:rsidRPr="00EB08DD" w:rsidRDefault="00000000" w:rsidP="00EB08DD">
      <w:pPr>
        <w:widowControl w:val="0"/>
        <w:shd w:val="clear" w:color="auto" w:fill="FFFFFF"/>
        <w:autoSpaceDE w:val="0"/>
        <w:autoSpaceDN w:val="0"/>
        <w:adjustRightInd w:val="0"/>
        <w:spacing w:after="0" w:line="250" w:lineRule="exact"/>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noProof/>
          <w:sz w:val="24"/>
          <w:szCs w:val="24"/>
          <w:lang w:val="en-US"/>
        </w:rPr>
        <w:pict w14:anchorId="5A767406">
          <v:line id="Прямая соединительная линия 11" o:spid="_x0000_s1035" style="position:absolute;left:0;text-align:lef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99.4pt,9.2pt" to="1079.9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" strokeweight="2.4pt">
            <w10:wrap anchorx="margin"/>
          </v:line>
        </w:pict>
      </w:r>
    </w:p>
    <w:tbl>
      <w:tblPr>
        <w:tblW w:w="9677" w:type="dxa"/>
        <w:tblInd w:w="40" w:type="dxa"/>
        <w:tblLayout w:type="fixed"/>
        <w:tblCellMar>
          <w:left w:w="40" w:type="dxa"/>
          <w:right w:w="40" w:type="dxa"/>
        </w:tblCellMar>
        <w:tblLook w:val="0000" w:firstRow="0" w:lastRow="0" w:firstColumn="0" w:lastColumn="0" w:noHBand="0" w:noVBand="0"/>
      </w:tblPr>
      <w:tblGrid>
        <w:gridCol w:w="1814"/>
        <w:gridCol w:w="2314"/>
        <w:gridCol w:w="1757"/>
        <w:gridCol w:w="1628"/>
        <w:gridCol w:w="2164"/>
      </w:tblGrid>
      <w:tr w:rsidR="00EB08DD" w:rsidRPr="00EB08DD" w14:paraId="792D548A" w14:textId="77777777" w:rsidTr="00EB08DD">
        <w:trPr>
          <w:trHeight w:hRule="exact" w:val="1649"/>
        </w:trPr>
        <w:tc>
          <w:tcPr>
            <w:tcW w:w="1814" w:type="dxa"/>
            <w:tcBorders>
              <w:top w:val="single" w:sz="6" w:space="0" w:color="auto"/>
              <w:left w:val="single" w:sz="6" w:space="0" w:color="auto"/>
              <w:bottom w:val="single" w:sz="6" w:space="0" w:color="auto"/>
              <w:right w:val="single" w:sz="6" w:space="0" w:color="auto"/>
            </w:tcBorders>
            <w:shd w:val="clear" w:color="auto" w:fill="FFFFFF"/>
          </w:tcPr>
          <w:p w14:paraId="71E18916"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Тематичний</w:t>
            </w:r>
          </w:p>
        </w:tc>
        <w:tc>
          <w:tcPr>
            <w:tcW w:w="2314" w:type="dxa"/>
            <w:tcBorders>
              <w:top w:val="single" w:sz="6" w:space="0" w:color="auto"/>
              <w:left w:val="single" w:sz="6" w:space="0" w:color="auto"/>
              <w:bottom w:val="single" w:sz="6" w:space="0" w:color="auto"/>
              <w:right w:val="single" w:sz="6" w:space="0" w:color="auto"/>
            </w:tcBorders>
            <w:shd w:val="clear" w:color="auto" w:fill="FFFFFF"/>
          </w:tcPr>
          <w:p w14:paraId="7454FDB6" w14:textId="529A602C" w:rsidR="00EB08DD" w:rsidRPr="00EB08DD" w:rsidRDefault="00EB08DD" w:rsidP="00EB08DD">
            <w:pPr>
              <w:widowControl w:val="0"/>
              <w:shd w:val="clear" w:color="auto" w:fill="FFFFFF"/>
              <w:autoSpaceDE w:val="0"/>
              <w:autoSpaceDN w:val="0"/>
              <w:adjustRightInd w:val="0"/>
              <w:spacing w:after="0" w:line="230" w:lineRule="exact"/>
              <w:ind w:right="38"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Стан викладання </w:t>
            </w:r>
            <w:r w:rsidR="005B46E9">
              <w:rPr>
                <w:rFonts w:ascii="Times New Roman" w:eastAsia="Times New Roman" w:hAnsi="Times New Roman" w:cs="Times New Roman"/>
                <w:color w:val="000000"/>
                <w:spacing w:val="-7"/>
                <w:sz w:val="24"/>
                <w:szCs w:val="24"/>
                <w:lang w:val="uk-UA" w:eastAsia="ru-RU"/>
              </w:rPr>
              <w:t xml:space="preserve">предметів, що вивчаються у </w:t>
            </w:r>
            <w:r w:rsidR="003143F7">
              <w:rPr>
                <w:rFonts w:ascii="Times New Roman" w:eastAsia="Times New Roman" w:hAnsi="Times New Roman" w:cs="Times New Roman"/>
                <w:color w:val="000000"/>
                <w:spacing w:val="-7"/>
                <w:sz w:val="24"/>
                <w:szCs w:val="24"/>
                <w:lang w:val="uk-UA" w:eastAsia="ru-RU"/>
              </w:rPr>
              <w:t>2022/2023</w:t>
            </w:r>
            <w:r w:rsidRPr="00EB08DD">
              <w:rPr>
                <w:rFonts w:ascii="Times New Roman" w:eastAsia="Times New Roman" w:hAnsi="Times New Roman" w:cs="Times New Roman"/>
                <w:color w:val="000000"/>
                <w:spacing w:val="-7"/>
                <w:sz w:val="24"/>
                <w:szCs w:val="24"/>
                <w:lang w:val="uk-UA" w:eastAsia="ru-RU"/>
              </w:rPr>
              <w:t xml:space="preserve"> </w:t>
            </w:r>
            <w:proofErr w:type="spellStart"/>
            <w:r w:rsidRPr="00EB08DD">
              <w:rPr>
                <w:rFonts w:ascii="Times New Roman" w:eastAsia="Times New Roman" w:hAnsi="Times New Roman" w:cs="Times New Roman"/>
                <w:color w:val="000000"/>
                <w:spacing w:val="-7"/>
                <w:sz w:val="24"/>
                <w:szCs w:val="24"/>
                <w:lang w:val="uk-UA" w:eastAsia="ru-RU"/>
              </w:rPr>
              <w:t>н.р</w:t>
            </w:r>
            <w:proofErr w:type="spellEnd"/>
            <w:r w:rsidRPr="00EB08DD">
              <w:rPr>
                <w:rFonts w:ascii="Times New Roman" w:eastAsia="Times New Roman" w:hAnsi="Times New Roman" w:cs="Times New Roman"/>
                <w:color w:val="000000"/>
                <w:spacing w:val="-7"/>
                <w:sz w:val="24"/>
                <w:szCs w:val="24"/>
                <w:lang w:val="uk-UA" w:eastAsia="ru-RU"/>
              </w:rPr>
              <w:t>.</w:t>
            </w:r>
            <w:r w:rsidRPr="00EB08DD">
              <w:rPr>
                <w:rFonts w:ascii="Times New Roman" w:eastAsia="Times New Roman" w:hAnsi="Times New Roman" w:cs="Times New Roman"/>
                <w:color w:val="000000"/>
                <w:spacing w:val="-5"/>
                <w:sz w:val="24"/>
                <w:szCs w:val="24"/>
                <w:lang w:val="uk-UA" w:eastAsia="ru-RU"/>
              </w:rPr>
              <w:t xml:space="preserve">(відповідно до наказу по </w:t>
            </w:r>
            <w:r w:rsidR="00B72B9C">
              <w:rPr>
                <w:rFonts w:ascii="Times New Roman" w:eastAsia="Times New Roman" w:hAnsi="Times New Roman" w:cs="Times New Roman"/>
                <w:color w:val="000000"/>
                <w:spacing w:val="-8"/>
                <w:sz w:val="24"/>
                <w:szCs w:val="24"/>
                <w:lang w:val="uk-UA" w:eastAsia="ru-RU"/>
              </w:rPr>
              <w:t>гімназії</w:t>
            </w:r>
            <w:r w:rsidRPr="00EB08DD">
              <w:rPr>
                <w:rFonts w:ascii="Times New Roman" w:eastAsia="Times New Roman" w:hAnsi="Times New Roman" w:cs="Times New Roman"/>
                <w:color w:val="000000"/>
                <w:spacing w:val="-8"/>
                <w:sz w:val="24"/>
                <w:szCs w:val="24"/>
                <w:lang w:val="uk-UA" w:eastAsia="ru-RU"/>
              </w:rPr>
              <w:t>)</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14:paraId="7B961E88"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28" w:type="dxa"/>
            <w:tcBorders>
              <w:top w:val="single" w:sz="6" w:space="0" w:color="auto"/>
              <w:left w:val="single" w:sz="6" w:space="0" w:color="auto"/>
              <w:bottom w:val="single" w:sz="6" w:space="0" w:color="auto"/>
              <w:right w:val="single" w:sz="6" w:space="0" w:color="auto"/>
            </w:tcBorders>
            <w:shd w:val="clear" w:color="auto" w:fill="FFFFFF"/>
          </w:tcPr>
          <w:p w14:paraId="491E4B81"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64" w:type="dxa"/>
            <w:tcBorders>
              <w:top w:val="single" w:sz="6" w:space="0" w:color="auto"/>
              <w:left w:val="single" w:sz="6" w:space="0" w:color="auto"/>
              <w:bottom w:val="single" w:sz="6" w:space="0" w:color="auto"/>
              <w:right w:val="single" w:sz="6" w:space="0" w:color="auto"/>
            </w:tcBorders>
            <w:shd w:val="clear" w:color="auto" w:fill="FFFFFF"/>
          </w:tcPr>
          <w:p w14:paraId="2A4376B2"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14:paraId="044C9F51" w14:textId="77777777" w:rsidTr="00EB08DD">
        <w:trPr>
          <w:trHeight w:hRule="exact" w:val="1266"/>
        </w:trPr>
        <w:tc>
          <w:tcPr>
            <w:tcW w:w="1814" w:type="dxa"/>
            <w:tcBorders>
              <w:top w:val="single" w:sz="6" w:space="0" w:color="auto"/>
              <w:left w:val="single" w:sz="6" w:space="0" w:color="auto"/>
              <w:bottom w:val="single" w:sz="6" w:space="0" w:color="auto"/>
              <w:right w:val="single" w:sz="6" w:space="0" w:color="auto"/>
            </w:tcBorders>
            <w:shd w:val="clear" w:color="auto" w:fill="FFFFFF"/>
          </w:tcPr>
          <w:p w14:paraId="5B113615"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Фронтальний</w:t>
            </w:r>
          </w:p>
        </w:tc>
        <w:tc>
          <w:tcPr>
            <w:tcW w:w="2314" w:type="dxa"/>
            <w:tcBorders>
              <w:top w:val="single" w:sz="6" w:space="0" w:color="auto"/>
              <w:left w:val="single" w:sz="6" w:space="0" w:color="auto"/>
              <w:bottom w:val="single" w:sz="6" w:space="0" w:color="auto"/>
              <w:right w:val="single" w:sz="6" w:space="0" w:color="auto"/>
            </w:tcBorders>
            <w:shd w:val="clear" w:color="auto" w:fill="FFFFFF"/>
          </w:tcPr>
          <w:p w14:paraId="3E549886"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57" w:type="dxa"/>
            <w:tcBorders>
              <w:top w:val="single" w:sz="6" w:space="0" w:color="auto"/>
              <w:left w:val="single" w:sz="6" w:space="0" w:color="auto"/>
              <w:bottom w:val="single" w:sz="6" w:space="0" w:color="auto"/>
              <w:right w:val="single" w:sz="6" w:space="0" w:color="auto"/>
            </w:tcBorders>
            <w:shd w:val="clear" w:color="auto" w:fill="FFFFFF"/>
          </w:tcPr>
          <w:p w14:paraId="4E6C1ECD" w14:textId="77777777" w:rsidR="00EB08DD" w:rsidRPr="00EB08DD" w:rsidRDefault="00EB08DD" w:rsidP="00EB08DD">
            <w:pPr>
              <w:widowControl w:val="0"/>
              <w:shd w:val="clear" w:color="auto" w:fill="FFFFFF"/>
              <w:autoSpaceDE w:val="0"/>
              <w:autoSpaceDN w:val="0"/>
              <w:adjustRightInd w:val="0"/>
              <w:spacing w:after="0" w:line="221" w:lineRule="exact"/>
              <w:ind w:right="38"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4"/>
                <w:sz w:val="24"/>
                <w:szCs w:val="24"/>
                <w:lang w:val="uk-UA" w:eastAsia="ru-RU"/>
              </w:rPr>
              <w:t xml:space="preserve">Зміст і обсяги </w:t>
            </w:r>
            <w:r w:rsidRPr="00EB08DD">
              <w:rPr>
                <w:rFonts w:ascii="Times New Roman" w:eastAsia="Times New Roman" w:hAnsi="Times New Roman" w:cs="Times New Roman"/>
                <w:color w:val="000000"/>
                <w:spacing w:val="-6"/>
                <w:sz w:val="24"/>
                <w:szCs w:val="24"/>
                <w:lang w:val="uk-UA" w:eastAsia="ru-RU"/>
              </w:rPr>
              <w:t xml:space="preserve">домашніх завдань </w:t>
            </w:r>
            <w:r w:rsidRPr="00EB08DD">
              <w:rPr>
                <w:rFonts w:ascii="Times New Roman" w:eastAsia="Times New Roman" w:hAnsi="Times New Roman" w:cs="Times New Roman"/>
                <w:color w:val="000000"/>
                <w:spacing w:val="-4"/>
                <w:sz w:val="24"/>
                <w:szCs w:val="24"/>
                <w:lang w:val="uk-UA" w:eastAsia="ru-RU"/>
              </w:rPr>
              <w:t>на уроках (на</w:t>
            </w:r>
            <w:r w:rsidRPr="00EB08DD">
              <w:rPr>
                <w:rFonts w:ascii="Times New Roman" w:eastAsia="Times New Roman" w:hAnsi="Times New Roman" w:cs="Times New Roman"/>
                <w:color w:val="000000"/>
                <w:spacing w:val="-4"/>
                <w:sz w:val="24"/>
                <w:szCs w:val="24"/>
                <w:lang w:val="uk-UA" w:eastAsia="ru-RU"/>
              </w:rPr>
              <w:softHyphen/>
            </w:r>
            <w:r w:rsidRPr="00EB08DD">
              <w:rPr>
                <w:rFonts w:ascii="Times New Roman" w:eastAsia="Times New Roman" w:hAnsi="Times New Roman" w:cs="Times New Roman"/>
                <w:color w:val="000000"/>
                <w:spacing w:val="-5"/>
                <w:sz w:val="24"/>
                <w:szCs w:val="24"/>
                <w:lang w:val="uk-UA" w:eastAsia="ru-RU"/>
              </w:rPr>
              <w:t xml:space="preserve">рада </w:t>
            </w:r>
            <w:r w:rsidRPr="00EB08DD">
              <w:rPr>
                <w:rFonts w:ascii="Times New Roman" w:eastAsia="Times New Roman" w:hAnsi="Times New Roman" w:cs="Times New Roman"/>
                <w:b/>
                <w:bCs/>
                <w:color w:val="000000"/>
                <w:spacing w:val="-5"/>
                <w:sz w:val="24"/>
                <w:szCs w:val="24"/>
                <w:lang w:val="uk-UA" w:eastAsia="ru-RU"/>
              </w:rPr>
              <w:t xml:space="preserve"> </w:t>
            </w:r>
            <w:r w:rsidRPr="00EB08DD">
              <w:rPr>
                <w:rFonts w:ascii="Times New Roman" w:eastAsia="Times New Roman" w:hAnsi="Times New Roman" w:cs="Times New Roman"/>
                <w:color w:val="000000"/>
                <w:spacing w:val="-5"/>
                <w:sz w:val="24"/>
                <w:szCs w:val="24"/>
                <w:lang w:val="uk-UA" w:eastAsia="ru-RU"/>
              </w:rPr>
              <w:t>при директорі)</w:t>
            </w:r>
          </w:p>
        </w:tc>
        <w:tc>
          <w:tcPr>
            <w:tcW w:w="1628" w:type="dxa"/>
            <w:tcBorders>
              <w:top w:val="single" w:sz="6" w:space="0" w:color="auto"/>
              <w:left w:val="single" w:sz="6" w:space="0" w:color="auto"/>
              <w:bottom w:val="single" w:sz="6" w:space="0" w:color="auto"/>
              <w:right w:val="single" w:sz="6" w:space="0" w:color="auto"/>
            </w:tcBorders>
            <w:shd w:val="clear" w:color="auto" w:fill="FFFFFF"/>
          </w:tcPr>
          <w:p w14:paraId="24E67B50"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2164" w:type="dxa"/>
            <w:tcBorders>
              <w:top w:val="single" w:sz="6" w:space="0" w:color="auto"/>
              <w:left w:val="single" w:sz="6" w:space="0" w:color="auto"/>
              <w:bottom w:val="single" w:sz="6" w:space="0" w:color="auto"/>
              <w:right w:val="single" w:sz="6" w:space="0" w:color="auto"/>
            </w:tcBorders>
            <w:shd w:val="clear" w:color="auto" w:fill="FFFFFF"/>
          </w:tcPr>
          <w:p w14:paraId="39156190"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roofErr w:type="spellStart"/>
            <w:r w:rsidRPr="00EB08DD">
              <w:rPr>
                <w:rFonts w:ascii="Times New Roman" w:eastAsia="Times New Roman" w:hAnsi="Times New Roman" w:cs="Times New Roman"/>
                <w:lang w:eastAsia="ru-RU"/>
              </w:rPr>
              <w:t>Виконання</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планів</w:t>
            </w:r>
            <w:proofErr w:type="spellEnd"/>
            <w:r w:rsidRPr="00EB08DD">
              <w:rPr>
                <w:rFonts w:ascii="Times New Roman" w:eastAsia="Times New Roman" w:hAnsi="Times New Roman" w:cs="Times New Roman"/>
                <w:lang w:eastAsia="ru-RU"/>
              </w:rPr>
              <w:t xml:space="preserve"> роботи </w:t>
            </w:r>
            <w:proofErr w:type="spellStart"/>
            <w:r w:rsidRPr="00EB08DD">
              <w:rPr>
                <w:rFonts w:ascii="Times New Roman" w:eastAsia="Times New Roman" w:hAnsi="Times New Roman" w:cs="Times New Roman"/>
                <w:lang w:eastAsia="ru-RU"/>
              </w:rPr>
              <w:t>шкільних</w:t>
            </w:r>
            <w:proofErr w:type="spellEnd"/>
            <w:r w:rsidRPr="00EB08DD">
              <w:rPr>
                <w:rFonts w:ascii="Times New Roman" w:eastAsia="Times New Roman" w:hAnsi="Times New Roman" w:cs="Times New Roman"/>
                <w:lang w:eastAsia="ru-RU"/>
              </w:rPr>
              <w:t xml:space="preserve"> МО (</w:t>
            </w:r>
            <w:proofErr w:type="spellStart"/>
            <w:r w:rsidRPr="00EB08DD">
              <w:rPr>
                <w:rFonts w:ascii="Times New Roman" w:eastAsia="Times New Roman" w:hAnsi="Times New Roman" w:cs="Times New Roman"/>
                <w:lang w:eastAsia="ru-RU"/>
              </w:rPr>
              <w:t>інформація</w:t>
            </w:r>
            <w:proofErr w:type="spellEnd"/>
            <w:r w:rsidRPr="00EB08DD">
              <w:rPr>
                <w:rFonts w:ascii="Times New Roman" w:eastAsia="Times New Roman" w:hAnsi="Times New Roman" w:cs="Times New Roman"/>
                <w:lang w:eastAsia="ru-RU"/>
              </w:rPr>
              <w:t xml:space="preserve"> до </w:t>
            </w:r>
            <w:proofErr w:type="spellStart"/>
            <w:r w:rsidRPr="00EB08DD">
              <w:rPr>
                <w:rFonts w:ascii="Times New Roman" w:eastAsia="Times New Roman" w:hAnsi="Times New Roman" w:cs="Times New Roman"/>
                <w:lang w:eastAsia="ru-RU"/>
              </w:rPr>
              <w:t>наради</w:t>
            </w:r>
            <w:proofErr w:type="spellEnd"/>
            <w:r w:rsidRPr="00EB08DD">
              <w:rPr>
                <w:rFonts w:ascii="Times New Roman" w:eastAsia="Times New Roman" w:hAnsi="Times New Roman" w:cs="Times New Roman"/>
                <w:lang w:eastAsia="ru-RU"/>
              </w:rPr>
              <w:t xml:space="preserve"> при </w:t>
            </w:r>
            <w:proofErr w:type="spellStart"/>
            <w:r w:rsidRPr="00EB08DD">
              <w:rPr>
                <w:rFonts w:ascii="Times New Roman" w:eastAsia="Times New Roman" w:hAnsi="Times New Roman" w:cs="Times New Roman"/>
                <w:lang w:eastAsia="ru-RU"/>
              </w:rPr>
              <w:t>директорі</w:t>
            </w:r>
            <w:proofErr w:type="spellEnd"/>
            <w:r w:rsidRPr="00EB08DD">
              <w:rPr>
                <w:rFonts w:ascii="Times New Roman" w:eastAsia="Times New Roman" w:hAnsi="Times New Roman" w:cs="Times New Roman"/>
                <w:lang w:eastAsia="ru-RU"/>
              </w:rPr>
              <w:t>)</w:t>
            </w:r>
          </w:p>
        </w:tc>
      </w:tr>
      <w:tr w:rsidR="00EB08DD" w:rsidRPr="00EB08DD" w14:paraId="5BDE86C1" w14:textId="77777777" w:rsidTr="00EB08DD">
        <w:trPr>
          <w:trHeight w:hRule="exact" w:val="1113"/>
        </w:trPr>
        <w:tc>
          <w:tcPr>
            <w:tcW w:w="1814" w:type="dxa"/>
            <w:tcBorders>
              <w:top w:val="single" w:sz="6" w:space="0" w:color="auto"/>
              <w:left w:val="single" w:sz="6" w:space="0" w:color="auto"/>
              <w:bottom w:val="single" w:sz="6" w:space="0" w:color="auto"/>
              <w:right w:val="single" w:sz="6" w:space="0" w:color="auto"/>
            </w:tcBorders>
            <w:shd w:val="clear" w:color="auto" w:fill="FFFFFF"/>
          </w:tcPr>
          <w:p w14:paraId="0A889D47"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proofErr w:type="spellStart"/>
            <w:r w:rsidRPr="00EB08DD">
              <w:rPr>
                <w:rFonts w:ascii="Times New Roman" w:eastAsia="Times New Roman" w:hAnsi="Times New Roman" w:cs="Times New Roman"/>
                <w:color w:val="000000"/>
                <w:spacing w:val="-6"/>
                <w:sz w:val="24"/>
                <w:szCs w:val="24"/>
                <w:lang w:val="uk-UA" w:eastAsia="ru-RU"/>
              </w:rPr>
              <w:t>Попереджуваль</w:t>
            </w:r>
            <w:proofErr w:type="spellEnd"/>
          </w:p>
          <w:p w14:paraId="36065EC5" w14:textId="77777777" w:rsidR="00EB08DD" w:rsidRPr="00EB08DD" w:rsidRDefault="008925EF"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Н</w:t>
            </w:r>
            <w:r w:rsidR="00EB08DD" w:rsidRPr="00EB08DD">
              <w:rPr>
                <w:rFonts w:ascii="Times New Roman" w:eastAsia="Times New Roman" w:hAnsi="Times New Roman" w:cs="Times New Roman"/>
                <w:color w:val="000000"/>
                <w:spacing w:val="-6"/>
                <w:sz w:val="24"/>
                <w:szCs w:val="24"/>
                <w:lang w:val="uk-UA" w:eastAsia="ru-RU"/>
              </w:rPr>
              <w:t>ий</w:t>
            </w:r>
          </w:p>
        </w:tc>
        <w:tc>
          <w:tcPr>
            <w:tcW w:w="2314" w:type="dxa"/>
            <w:tcBorders>
              <w:top w:val="single" w:sz="6" w:space="0" w:color="auto"/>
              <w:left w:val="single" w:sz="6" w:space="0" w:color="auto"/>
              <w:bottom w:val="single" w:sz="6" w:space="0" w:color="auto"/>
              <w:right w:val="single" w:sz="6" w:space="0" w:color="auto"/>
            </w:tcBorders>
            <w:shd w:val="clear" w:color="auto" w:fill="FFFFFF"/>
          </w:tcPr>
          <w:p w14:paraId="2D6E8B54"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57" w:type="dxa"/>
            <w:tcBorders>
              <w:top w:val="single" w:sz="6" w:space="0" w:color="auto"/>
              <w:left w:val="single" w:sz="6" w:space="0" w:color="auto"/>
              <w:bottom w:val="single" w:sz="6" w:space="0" w:color="auto"/>
              <w:right w:val="single" w:sz="6" w:space="0" w:color="auto"/>
            </w:tcBorders>
            <w:shd w:val="clear" w:color="auto" w:fill="FFFFFF"/>
          </w:tcPr>
          <w:p w14:paraId="04E3CE3E"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28" w:type="dxa"/>
            <w:tcBorders>
              <w:top w:val="single" w:sz="6" w:space="0" w:color="auto"/>
              <w:left w:val="single" w:sz="6" w:space="0" w:color="auto"/>
              <w:bottom w:val="single" w:sz="6" w:space="0" w:color="auto"/>
              <w:right w:val="single" w:sz="6" w:space="0" w:color="auto"/>
            </w:tcBorders>
            <w:shd w:val="clear" w:color="auto" w:fill="FFFFFF"/>
          </w:tcPr>
          <w:p w14:paraId="326BC0E5"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64" w:type="dxa"/>
            <w:tcBorders>
              <w:top w:val="single" w:sz="6" w:space="0" w:color="auto"/>
              <w:left w:val="single" w:sz="6" w:space="0" w:color="auto"/>
              <w:bottom w:val="single" w:sz="6" w:space="0" w:color="auto"/>
              <w:right w:val="single" w:sz="6" w:space="0" w:color="auto"/>
            </w:tcBorders>
            <w:shd w:val="clear" w:color="auto" w:fill="FFFFFF"/>
          </w:tcPr>
          <w:p w14:paraId="6AD3D6A6" w14:textId="77777777" w:rsidR="00EB08DD" w:rsidRPr="00EB08DD" w:rsidRDefault="00EB08DD" w:rsidP="00EB08DD">
            <w:pPr>
              <w:widowControl w:val="0"/>
              <w:shd w:val="clear" w:color="auto" w:fill="FFFFFF"/>
              <w:autoSpaceDE w:val="0"/>
              <w:autoSpaceDN w:val="0"/>
              <w:adjustRightInd w:val="0"/>
              <w:spacing w:after="0" w:line="221" w:lineRule="exact"/>
              <w:ind w:right="29"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 xml:space="preserve">Стан </w:t>
            </w:r>
            <w:proofErr w:type="spellStart"/>
            <w:r w:rsidRPr="00EB08DD">
              <w:rPr>
                <w:rFonts w:ascii="Times New Roman" w:eastAsia="Times New Roman" w:hAnsi="Times New Roman" w:cs="Times New Roman"/>
                <w:color w:val="000000"/>
                <w:spacing w:val="-7"/>
                <w:sz w:val="24"/>
                <w:szCs w:val="24"/>
                <w:lang w:val="uk-UA" w:eastAsia="ru-RU"/>
              </w:rPr>
              <w:t>взаємовідвідування</w:t>
            </w:r>
            <w:proofErr w:type="spellEnd"/>
            <w:r w:rsidRPr="00EB08DD">
              <w:rPr>
                <w:rFonts w:ascii="Times New Roman" w:eastAsia="Times New Roman" w:hAnsi="Times New Roman" w:cs="Times New Roman"/>
                <w:color w:val="000000"/>
                <w:spacing w:val="-7"/>
                <w:sz w:val="24"/>
                <w:szCs w:val="24"/>
                <w:lang w:val="uk-UA" w:eastAsia="ru-RU"/>
              </w:rPr>
              <w:t xml:space="preserve"> </w:t>
            </w:r>
            <w:r w:rsidRPr="00EB08DD">
              <w:rPr>
                <w:rFonts w:ascii="Times New Roman" w:eastAsia="Times New Roman" w:hAnsi="Times New Roman" w:cs="Times New Roman"/>
                <w:color w:val="000000"/>
                <w:spacing w:val="-5"/>
                <w:sz w:val="24"/>
                <w:szCs w:val="24"/>
                <w:lang w:val="uk-UA" w:eastAsia="ru-RU"/>
              </w:rPr>
              <w:t xml:space="preserve">уроків учителями </w:t>
            </w:r>
            <w:r w:rsidRPr="00EB08DD">
              <w:rPr>
                <w:rFonts w:ascii="Times New Roman" w:eastAsia="Times New Roman" w:hAnsi="Times New Roman" w:cs="Times New Roman"/>
                <w:color w:val="000000"/>
                <w:spacing w:val="-7"/>
                <w:sz w:val="24"/>
                <w:szCs w:val="24"/>
                <w:lang w:val="uk-UA" w:eastAsia="ru-RU"/>
              </w:rPr>
              <w:t xml:space="preserve">початкової ланки </w:t>
            </w:r>
            <w:r w:rsidRPr="00EB08DD">
              <w:rPr>
                <w:rFonts w:ascii="Times New Roman" w:eastAsia="Times New Roman" w:hAnsi="Times New Roman" w:cs="Times New Roman"/>
                <w:color w:val="000000"/>
                <w:spacing w:val="-5"/>
                <w:sz w:val="24"/>
                <w:szCs w:val="24"/>
                <w:lang w:val="uk-UA" w:eastAsia="ru-RU"/>
              </w:rPr>
              <w:t>(засідання МО)</w:t>
            </w:r>
          </w:p>
        </w:tc>
      </w:tr>
      <w:tr w:rsidR="00EB08DD" w:rsidRPr="00EB08DD" w14:paraId="5D6FB439" w14:textId="77777777" w:rsidTr="00EB08DD">
        <w:trPr>
          <w:trHeight w:hRule="exact" w:val="1544"/>
        </w:trPr>
        <w:tc>
          <w:tcPr>
            <w:tcW w:w="1814" w:type="dxa"/>
            <w:tcBorders>
              <w:top w:val="single" w:sz="6" w:space="0" w:color="auto"/>
              <w:left w:val="single" w:sz="6" w:space="0" w:color="auto"/>
              <w:bottom w:val="single" w:sz="6" w:space="0" w:color="auto"/>
              <w:right w:val="single" w:sz="6" w:space="0" w:color="auto"/>
            </w:tcBorders>
            <w:shd w:val="clear" w:color="auto" w:fill="FFFFFF"/>
          </w:tcPr>
          <w:p w14:paraId="02E47C0C" w14:textId="77777777" w:rsidR="00EB08DD" w:rsidRPr="00EB08DD" w:rsidRDefault="00EB08DD" w:rsidP="00EB08DD">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Класно-урочний</w:t>
            </w:r>
          </w:p>
        </w:tc>
        <w:tc>
          <w:tcPr>
            <w:tcW w:w="2314" w:type="dxa"/>
            <w:tcBorders>
              <w:top w:val="single" w:sz="6" w:space="0" w:color="auto"/>
              <w:left w:val="single" w:sz="6" w:space="0" w:color="auto"/>
              <w:bottom w:val="single" w:sz="6" w:space="0" w:color="auto"/>
              <w:right w:val="single" w:sz="6" w:space="0" w:color="auto"/>
            </w:tcBorders>
            <w:shd w:val="clear" w:color="auto" w:fill="FFFFFF"/>
          </w:tcPr>
          <w:p w14:paraId="12779B59"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57" w:type="dxa"/>
            <w:tcBorders>
              <w:top w:val="single" w:sz="6" w:space="0" w:color="auto"/>
              <w:left w:val="single" w:sz="6" w:space="0" w:color="auto"/>
              <w:bottom w:val="single" w:sz="6" w:space="0" w:color="auto"/>
              <w:right w:val="single" w:sz="6" w:space="0" w:color="auto"/>
            </w:tcBorders>
            <w:shd w:val="clear" w:color="auto" w:fill="FFFFFF"/>
          </w:tcPr>
          <w:p w14:paraId="118F67A6" w14:textId="77777777" w:rsidR="00EB08DD" w:rsidRPr="0024257C" w:rsidRDefault="0024257C"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24257C">
              <w:rPr>
                <w:rFonts w:ascii="Times New Roman" w:eastAsia="Times New Roman" w:hAnsi="Times New Roman" w:cs="Times New Roman"/>
                <w:lang w:val="uk-UA" w:eastAsia="ru-RU"/>
              </w:rPr>
              <w:t>Контроль викладання та рівня знань, умінь та навичок учнів 5 класу з природознавства</w:t>
            </w:r>
          </w:p>
        </w:tc>
        <w:tc>
          <w:tcPr>
            <w:tcW w:w="1628" w:type="dxa"/>
            <w:tcBorders>
              <w:top w:val="single" w:sz="6" w:space="0" w:color="auto"/>
              <w:left w:val="single" w:sz="6" w:space="0" w:color="auto"/>
              <w:bottom w:val="single" w:sz="6" w:space="0" w:color="auto"/>
              <w:right w:val="single" w:sz="6" w:space="0" w:color="auto"/>
            </w:tcBorders>
            <w:shd w:val="clear" w:color="auto" w:fill="FFFFFF"/>
          </w:tcPr>
          <w:p w14:paraId="45880C44" w14:textId="77777777" w:rsidR="00EB08DD" w:rsidRPr="00EB08DD" w:rsidRDefault="00EB08DD" w:rsidP="00EB08DD">
            <w:pPr>
              <w:widowControl w:val="0"/>
              <w:shd w:val="clear" w:color="auto" w:fill="FFFFFF"/>
              <w:autoSpaceDE w:val="0"/>
              <w:autoSpaceDN w:val="0"/>
              <w:adjustRightInd w:val="0"/>
              <w:spacing w:after="0" w:line="221" w:lineRule="exact"/>
              <w:ind w:right="202"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 xml:space="preserve">Стан </w:t>
            </w:r>
            <w:r w:rsidRPr="00EB08DD">
              <w:rPr>
                <w:rFonts w:ascii="Times New Roman" w:eastAsia="Times New Roman" w:hAnsi="Times New Roman" w:cs="Times New Roman"/>
                <w:color w:val="000000"/>
                <w:spacing w:val="-5"/>
                <w:sz w:val="24"/>
                <w:szCs w:val="24"/>
                <w:lang w:val="uk-UA" w:eastAsia="ru-RU"/>
              </w:rPr>
              <w:t>підготовки до уроків</w:t>
            </w:r>
            <w:r w:rsidRPr="00EB08DD">
              <w:rPr>
                <w:rFonts w:ascii="Times New Roman" w:eastAsia="Times New Roman" w:hAnsi="Times New Roman" w:cs="Times New Roman"/>
                <w:color w:val="000000"/>
                <w:spacing w:val="-8"/>
                <w:sz w:val="24"/>
                <w:szCs w:val="24"/>
                <w:lang w:val="uk-UA" w:eastAsia="ru-RU"/>
              </w:rPr>
              <w:t xml:space="preserve"> учнями </w:t>
            </w:r>
            <w:r w:rsidRPr="00EB08DD">
              <w:rPr>
                <w:rFonts w:ascii="Times New Roman" w:eastAsia="Times New Roman" w:hAnsi="Times New Roman" w:cs="Times New Roman"/>
                <w:color w:val="000000"/>
                <w:spacing w:val="-7"/>
                <w:sz w:val="24"/>
                <w:szCs w:val="24"/>
                <w:lang w:val="uk-UA" w:eastAsia="ru-RU"/>
              </w:rPr>
              <w:t xml:space="preserve">8-9 </w:t>
            </w:r>
            <w:proofErr w:type="spellStart"/>
            <w:r w:rsidRPr="00EB08DD">
              <w:rPr>
                <w:rFonts w:ascii="Times New Roman" w:eastAsia="Times New Roman" w:hAnsi="Times New Roman" w:cs="Times New Roman"/>
                <w:color w:val="000000"/>
                <w:spacing w:val="-7"/>
                <w:sz w:val="24"/>
                <w:szCs w:val="24"/>
                <w:lang w:val="uk-UA" w:eastAsia="ru-RU"/>
              </w:rPr>
              <w:t>кл</w:t>
            </w:r>
            <w:proofErr w:type="spellEnd"/>
            <w:r w:rsidRPr="00EB08DD">
              <w:rPr>
                <w:rFonts w:ascii="Times New Roman" w:eastAsia="Times New Roman" w:hAnsi="Times New Roman" w:cs="Times New Roman"/>
                <w:color w:val="000000"/>
                <w:spacing w:val="-7"/>
                <w:sz w:val="24"/>
                <w:szCs w:val="24"/>
                <w:lang w:val="uk-UA" w:eastAsia="ru-RU"/>
              </w:rPr>
              <w:t xml:space="preserve"> </w:t>
            </w:r>
            <w:r w:rsidRPr="00EB08DD">
              <w:rPr>
                <w:rFonts w:ascii="Times New Roman" w:eastAsia="Times New Roman" w:hAnsi="Times New Roman" w:cs="Times New Roman"/>
                <w:color w:val="000000"/>
                <w:spacing w:val="-6"/>
                <w:sz w:val="24"/>
                <w:szCs w:val="24"/>
                <w:lang w:val="uk-UA" w:eastAsia="ru-RU"/>
              </w:rPr>
              <w:t>(нарада при директорові)</w:t>
            </w:r>
          </w:p>
        </w:tc>
        <w:tc>
          <w:tcPr>
            <w:tcW w:w="2164" w:type="dxa"/>
            <w:tcBorders>
              <w:top w:val="single" w:sz="6" w:space="0" w:color="auto"/>
              <w:left w:val="single" w:sz="6" w:space="0" w:color="auto"/>
              <w:bottom w:val="single" w:sz="6" w:space="0" w:color="auto"/>
              <w:right w:val="single" w:sz="6" w:space="0" w:color="auto"/>
            </w:tcBorders>
            <w:shd w:val="clear" w:color="auto" w:fill="FFFFFF"/>
          </w:tcPr>
          <w:p w14:paraId="0F4B790D"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14:paraId="546733AF" w14:textId="77777777" w:rsidTr="00EB08DD">
        <w:trPr>
          <w:trHeight w:hRule="exact" w:val="1023"/>
        </w:trPr>
        <w:tc>
          <w:tcPr>
            <w:tcW w:w="1814" w:type="dxa"/>
            <w:tcBorders>
              <w:top w:val="single" w:sz="6" w:space="0" w:color="auto"/>
              <w:left w:val="single" w:sz="6" w:space="0" w:color="auto"/>
              <w:bottom w:val="single" w:sz="6" w:space="0" w:color="auto"/>
              <w:right w:val="single" w:sz="6" w:space="0" w:color="auto"/>
            </w:tcBorders>
            <w:shd w:val="clear" w:color="auto" w:fill="FFFFFF"/>
          </w:tcPr>
          <w:p w14:paraId="2161DA02" w14:textId="77777777" w:rsidR="00EB08DD" w:rsidRPr="00EB08DD" w:rsidRDefault="00EB08DD" w:rsidP="00EB08DD">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Персональний</w:t>
            </w:r>
          </w:p>
        </w:tc>
        <w:tc>
          <w:tcPr>
            <w:tcW w:w="2314" w:type="dxa"/>
            <w:tcBorders>
              <w:top w:val="single" w:sz="6" w:space="0" w:color="auto"/>
              <w:left w:val="single" w:sz="6" w:space="0" w:color="auto"/>
              <w:bottom w:val="single" w:sz="6" w:space="0" w:color="auto"/>
              <w:right w:val="single" w:sz="6" w:space="0" w:color="auto"/>
            </w:tcBorders>
            <w:shd w:val="clear" w:color="auto" w:fill="FFFFFF"/>
          </w:tcPr>
          <w:p w14:paraId="41F53666" w14:textId="77777777" w:rsidR="00EB08DD" w:rsidRPr="00EB08DD" w:rsidRDefault="00EB08DD" w:rsidP="00EB08DD">
            <w:pPr>
              <w:widowControl w:val="0"/>
              <w:shd w:val="clear" w:color="auto" w:fill="FFFFFF"/>
              <w:autoSpaceDE w:val="0"/>
              <w:autoSpaceDN w:val="0"/>
              <w:adjustRightInd w:val="0"/>
              <w:spacing w:after="0" w:line="221" w:lineRule="exact"/>
              <w:ind w:right="29" w:firstLine="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Система роботи класного </w:t>
            </w:r>
            <w:r w:rsidRPr="00EB08DD">
              <w:rPr>
                <w:rFonts w:ascii="Times New Roman" w:eastAsia="Times New Roman" w:hAnsi="Times New Roman" w:cs="Times New Roman"/>
                <w:color w:val="000000"/>
                <w:spacing w:val="-6"/>
                <w:sz w:val="24"/>
                <w:szCs w:val="24"/>
                <w:lang w:val="uk-UA" w:eastAsia="ru-RU"/>
              </w:rPr>
              <w:t xml:space="preserve">керівника 9 </w:t>
            </w:r>
            <w:proofErr w:type="spellStart"/>
            <w:r w:rsidRPr="00EB08DD">
              <w:rPr>
                <w:rFonts w:ascii="Times New Roman" w:eastAsia="Times New Roman" w:hAnsi="Times New Roman" w:cs="Times New Roman"/>
                <w:color w:val="000000"/>
                <w:spacing w:val="-6"/>
                <w:sz w:val="24"/>
                <w:szCs w:val="24"/>
                <w:lang w:val="uk-UA" w:eastAsia="ru-RU"/>
              </w:rPr>
              <w:t>кл</w:t>
            </w:r>
            <w:proofErr w:type="spellEnd"/>
            <w:r w:rsidRPr="00EB08DD">
              <w:rPr>
                <w:rFonts w:ascii="Times New Roman" w:eastAsia="Times New Roman" w:hAnsi="Times New Roman" w:cs="Times New Roman"/>
                <w:color w:val="000000"/>
                <w:spacing w:val="-6"/>
                <w:sz w:val="24"/>
                <w:szCs w:val="24"/>
                <w:lang w:val="uk-UA" w:eastAsia="ru-RU"/>
              </w:rPr>
              <w:t xml:space="preserve"> (засідання МО класних керівників)</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14:paraId="7734BF51"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28" w:type="dxa"/>
            <w:tcBorders>
              <w:top w:val="single" w:sz="6" w:space="0" w:color="auto"/>
              <w:left w:val="single" w:sz="6" w:space="0" w:color="auto"/>
              <w:bottom w:val="single" w:sz="6" w:space="0" w:color="auto"/>
              <w:right w:val="single" w:sz="6" w:space="0" w:color="auto"/>
            </w:tcBorders>
            <w:shd w:val="clear" w:color="auto" w:fill="FFFFFF"/>
          </w:tcPr>
          <w:p w14:paraId="3D9C8594"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64" w:type="dxa"/>
            <w:tcBorders>
              <w:top w:val="single" w:sz="6" w:space="0" w:color="auto"/>
              <w:left w:val="single" w:sz="6" w:space="0" w:color="auto"/>
              <w:bottom w:val="single" w:sz="6" w:space="0" w:color="auto"/>
              <w:right w:val="single" w:sz="6" w:space="0" w:color="auto"/>
            </w:tcBorders>
            <w:shd w:val="clear" w:color="auto" w:fill="FFFFFF"/>
          </w:tcPr>
          <w:p w14:paraId="38BD620C"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14:paraId="02076370" w14:textId="77777777" w:rsidTr="005E3E93">
        <w:trPr>
          <w:trHeight w:hRule="exact" w:val="660"/>
        </w:trPr>
        <w:tc>
          <w:tcPr>
            <w:tcW w:w="1814" w:type="dxa"/>
            <w:tcBorders>
              <w:top w:val="single" w:sz="6" w:space="0" w:color="auto"/>
              <w:left w:val="single" w:sz="6" w:space="0" w:color="auto"/>
              <w:bottom w:val="single" w:sz="6" w:space="0" w:color="auto"/>
              <w:right w:val="single" w:sz="6" w:space="0" w:color="auto"/>
            </w:tcBorders>
            <w:shd w:val="clear" w:color="auto" w:fill="FFFFFF"/>
          </w:tcPr>
          <w:p w14:paraId="1636ABCD" w14:textId="77777777" w:rsidR="00EB08DD" w:rsidRPr="00EB08DD" w:rsidRDefault="00EB08DD" w:rsidP="00EB08DD">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Повторний</w:t>
            </w:r>
          </w:p>
        </w:tc>
        <w:tc>
          <w:tcPr>
            <w:tcW w:w="2314" w:type="dxa"/>
            <w:tcBorders>
              <w:top w:val="single" w:sz="6" w:space="0" w:color="auto"/>
              <w:left w:val="single" w:sz="6" w:space="0" w:color="auto"/>
              <w:bottom w:val="single" w:sz="6" w:space="0" w:color="auto"/>
              <w:right w:val="single" w:sz="6" w:space="0" w:color="auto"/>
            </w:tcBorders>
            <w:shd w:val="clear" w:color="auto" w:fill="FFFFFF"/>
          </w:tcPr>
          <w:p w14:paraId="4A69882D"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57" w:type="dxa"/>
            <w:tcBorders>
              <w:top w:val="single" w:sz="6" w:space="0" w:color="auto"/>
              <w:left w:val="single" w:sz="6" w:space="0" w:color="auto"/>
              <w:bottom w:val="single" w:sz="6" w:space="0" w:color="auto"/>
              <w:right w:val="single" w:sz="6" w:space="0" w:color="auto"/>
            </w:tcBorders>
            <w:shd w:val="clear" w:color="auto" w:fill="FFFFFF"/>
          </w:tcPr>
          <w:p w14:paraId="4D9A02BC"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28" w:type="dxa"/>
            <w:tcBorders>
              <w:top w:val="single" w:sz="6" w:space="0" w:color="auto"/>
              <w:left w:val="single" w:sz="6" w:space="0" w:color="auto"/>
              <w:bottom w:val="single" w:sz="6" w:space="0" w:color="auto"/>
              <w:right w:val="single" w:sz="6" w:space="0" w:color="auto"/>
            </w:tcBorders>
            <w:shd w:val="clear" w:color="auto" w:fill="FFFFFF"/>
          </w:tcPr>
          <w:p w14:paraId="2867BEB7"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64" w:type="dxa"/>
            <w:tcBorders>
              <w:top w:val="single" w:sz="6" w:space="0" w:color="auto"/>
              <w:left w:val="single" w:sz="6" w:space="0" w:color="auto"/>
              <w:bottom w:val="single" w:sz="6" w:space="0" w:color="auto"/>
              <w:right w:val="single" w:sz="6" w:space="0" w:color="auto"/>
            </w:tcBorders>
            <w:shd w:val="clear" w:color="auto" w:fill="FFFFFF"/>
          </w:tcPr>
          <w:p w14:paraId="2F0C32D8" w14:textId="77777777" w:rsidR="00EB08DD" w:rsidRPr="00EB08DD" w:rsidRDefault="00EB08DD" w:rsidP="00EB08DD">
            <w:pPr>
              <w:widowControl w:val="0"/>
              <w:shd w:val="clear" w:color="auto" w:fill="FFFFFF"/>
              <w:autoSpaceDE w:val="0"/>
              <w:autoSpaceDN w:val="0"/>
              <w:adjustRightInd w:val="0"/>
              <w:spacing w:after="0" w:line="221" w:lineRule="exact"/>
              <w:ind w:right="163" w:firstLine="10"/>
              <w:rPr>
                <w:rFonts w:ascii="Times New Roman" w:eastAsia="Times New Roman" w:hAnsi="Times New Roman" w:cs="Times New Roman"/>
                <w:sz w:val="24"/>
                <w:szCs w:val="24"/>
                <w:lang w:eastAsia="ru-RU"/>
              </w:rPr>
            </w:pPr>
          </w:p>
        </w:tc>
      </w:tr>
    </w:tbl>
    <w:p w14:paraId="707E606E" w14:textId="77777777" w:rsidR="00452255" w:rsidRDefault="00452255" w:rsidP="00EB08DD">
      <w:pPr>
        <w:widowControl w:val="0"/>
        <w:shd w:val="clear" w:color="auto" w:fill="FFFFFF"/>
        <w:autoSpaceDE w:val="0"/>
        <w:autoSpaceDN w:val="0"/>
        <w:adjustRightInd w:val="0"/>
        <w:spacing w:before="221" w:after="0" w:line="240" w:lineRule="auto"/>
        <w:rPr>
          <w:rFonts w:ascii="Times New Roman" w:eastAsia="Times New Roman" w:hAnsi="Times New Roman" w:cs="Times New Roman"/>
          <w:b/>
          <w:bCs/>
          <w:color w:val="000000"/>
          <w:spacing w:val="-1"/>
          <w:sz w:val="32"/>
          <w:szCs w:val="32"/>
          <w:lang w:val="uk-UA" w:eastAsia="ru-RU"/>
        </w:rPr>
      </w:pPr>
    </w:p>
    <w:p w14:paraId="3B464444" w14:textId="77777777" w:rsidR="00452255" w:rsidRDefault="00452255" w:rsidP="00EB08DD">
      <w:pPr>
        <w:widowControl w:val="0"/>
        <w:shd w:val="clear" w:color="auto" w:fill="FFFFFF"/>
        <w:autoSpaceDE w:val="0"/>
        <w:autoSpaceDN w:val="0"/>
        <w:adjustRightInd w:val="0"/>
        <w:spacing w:before="221" w:after="0" w:line="240" w:lineRule="auto"/>
        <w:rPr>
          <w:rFonts w:ascii="Times New Roman" w:eastAsia="Times New Roman" w:hAnsi="Times New Roman" w:cs="Times New Roman"/>
          <w:b/>
          <w:bCs/>
          <w:color w:val="000000"/>
          <w:spacing w:val="-1"/>
          <w:sz w:val="32"/>
          <w:szCs w:val="32"/>
          <w:lang w:val="uk-UA" w:eastAsia="ru-RU"/>
        </w:rPr>
      </w:pPr>
    </w:p>
    <w:p w14:paraId="11B5A944" w14:textId="77777777" w:rsidR="00452255" w:rsidRDefault="00452255" w:rsidP="00EB08DD">
      <w:pPr>
        <w:widowControl w:val="0"/>
        <w:shd w:val="clear" w:color="auto" w:fill="FFFFFF"/>
        <w:autoSpaceDE w:val="0"/>
        <w:autoSpaceDN w:val="0"/>
        <w:adjustRightInd w:val="0"/>
        <w:spacing w:before="221" w:after="0" w:line="240" w:lineRule="auto"/>
        <w:rPr>
          <w:rFonts w:ascii="Times New Roman" w:eastAsia="Times New Roman" w:hAnsi="Times New Roman" w:cs="Times New Roman"/>
          <w:b/>
          <w:bCs/>
          <w:color w:val="000000"/>
          <w:spacing w:val="-1"/>
          <w:sz w:val="32"/>
          <w:szCs w:val="32"/>
          <w:lang w:val="uk-UA" w:eastAsia="ru-RU"/>
        </w:rPr>
      </w:pPr>
    </w:p>
    <w:p w14:paraId="012B50E7" w14:textId="77777777" w:rsidR="00452255" w:rsidRDefault="00452255" w:rsidP="00EB08DD">
      <w:pPr>
        <w:widowControl w:val="0"/>
        <w:shd w:val="clear" w:color="auto" w:fill="FFFFFF"/>
        <w:autoSpaceDE w:val="0"/>
        <w:autoSpaceDN w:val="0"/>
        <w:adjustRightInd w:val="0"/>
        <w:spacing w:before="221" w:after="0" w:line="240" w:lineRule="auto"/>
        <w:rPr>
          <w:rFonts w:ascii="Times New Roman" w:eastAsia="Times New Roman" w:hAnsi="Times New Roman" w:cs="Times New Roman"/>
          <w:b/>
          <w:bCs/>
          <w:color w:val="000000"/>
          <w:spacing w:val="-1"/>
          <w:sz w:val="32"/>
          <w:szCs w:val="32"/>
          <w:lang w:val="uk-UA" w:eastAsia="ru-RU"/>
        </w:rPr>
      </w:pPr>
    </w:p>
    <w:p w14:paraId="75CB4E0F" w14:textId="77777777" w:rsidR="00452255" w:rsidRDefault="00452255" w:rsidP="00EB08DD">
      <w:pPr>
        <w:widowControl w:val="0"/>
        <w:shd w:val="clear" w:color="auto" w:fill="FFFFFF"/>
        <w:autoSpaceDE w:val="0"/>
        <w:autoSpaceDN w:val="0"/>
        <w:adjustRightInd w:val="0"/>
        <w:spacing w:before="221" w:after="0" w:line="240" w:lineRule="auto"/>
        <w:rPr>
          <w:rFonts w:ascii="Times New Roman" w:eastAsia="Times New Roman" w:hAnsi="Times New Roman" w:cs="Times New Roman"/>
          <w:b/>
          <w:bCs/>
          <w:color w:val="000000"/>
          <w:spacing w:val="-1"/>
          <w:sz w:val="32"/>
          <w:szCs w:val="32"/>
          <w:lang w:val="uk-UA" w:eastAsia="ru-RU"/>
        </w:rPr>
      </w:pPr>
    </w:p>
    <w:p w14:paraId="137E92BC" w14:textId="77777777" w:rsidR="00452255" w:rsidRDefault="00452255" w:rsidP="00EB08DD">
      <w:pPr>
        <w:widowControl w:val="0"/>
        <w:shd w:val="clear" w:color="auto" w:fill="FFFFFF"/>
        <w:autoSpaceDE w:val="0"/>
        <w:autoSpaceDN w:val="0"/>
        <w:adjustRightInd w:val="0"/>
        <w:spacing w:before="221" w:after="0" w:line="240" w:lineRule="auto"/>
        <w:rPr>
          <w:rFonts w:ascii="Times New Roman" w:eastAsia="Times New Roman" w:hAnsi="Times New Roman" w:cs="Times New Roman"/>
          <w:b/>
          <w:bCs/>
          <w:color w:val="000000"/>
          <w:spacing w:val="-1"/>
          <w:sz w:val="32"/>
          <w:szCs w:val="32"/>
          <w:lang w:val="uk-UA" w:eastAsia="ru-RU"/>
        </w:rPr>
      </w:pPr>
    </w:p>
    <w:p w14:paraId="79CFE9EB" w14:textId="77777777" w:rsidR="00452255" w:rsidRDefault="00452255" w:rsidP="00EB08DD">
      <w:pPr>
        <w:widowControl w:val="0"/>
        <w:shd w:val="clear" w:color="auto" w:fill="FFFFFF"/>
        <w:autoSpaceDE w:val="0"/>
        <w:autoSpaceDN w:val="0"/>
        <w:adjustRightInd w:val="0"/>
        <w:spacing w:before="221" w:after="0" w:line="240" w:lineRule="auto"/>
        <w:rPr>
          <w:rFonts w:ascii="Times New Roman" w:eastAsia="Times New Roman" w:hAnsi="Times New Roman" w:cs="Times New Roman"/>
          <w:b/>
          <w:bCs/>
          <w:color w:val="000000"/>
          <w:spacing w:val="-1"/>
          <w:sz w:val="32"/>
          <w:szCs w:val="32"/>
          <w:lang w:val="uk-UA" w:eastAsia="ru-RU"/>
        </w:rPr>
      </w:pPr>
    </w:p>
    <w:p w14:paraId="384DE258" w14:textId="77777777" w:rsidR="00452255" w:rsidRDefault="00452255" w:rsidP="00EB08DD">
      <w:pPr>
        <w:widowControl w:val="0"/>
        <w:shd w:val="clear" w:color="auto" w:fill="FFFFFF"/>
        <w:autoSpaceDE w:val="0"/>
        <w:autoSpaceDN w:val="0"/>
        <w:adjustRightInd w:val="0"/>
        <w:spacing w:before="221" w:after="0" w:line="240" w:lineRule="auto"/>
        <w:rPr>
          <w:rFonts w:ascii="Times New Roman" w:eastAsia="Times New Roman" w:hAnsi="Times New Roman" w:cs="Times New Roman"/>
          <w:b/>
          <w:bCs/>
          <w:color w:val="000000"/>
          <w:spacing w:val="-1"/>
          <w:sz w:val="32"/>
          <w:szCs w:val="32"/>
          <w:lang w:val="uk-UA" w:eastAsia="ru-RU"/>
        </w:rPr>
      </w:pPr>
    </w:p>
    <w:p w14:paraId="22AA1CE0" w14:textId="36922E96" w:rsidR="00EB08DD" w:rsidRPr="00EB08DD" w:rsidRDefault="00EB08DD" w:rsidP="00AD43AE">
      <w:pPr>
        <w:widowControl w:val="0"/>
        <w:shd w:val="clear" w:color="auto" w:fill="FFFFFF"/>
        <w:autoSpaceDE w:val="0"/>
        <w:autoSpaceDN w:val="0"/>
        <w:adjustRightInd w:val="0"/>
        <w:spacing w:before="221" w:after="0" w:line="240" w:lineRule="auto"/>
        <w:jc w:val="center"/>
        <w:rPr>
          <w:rFonts w:ascii="Arial" w:eastAsia="Times New Roman" w:hAnsi="Arial" w:cs="Times New Roman"/>
          <w:b/>
          <w:bCs/>
          <w:color w:val="000000"/>
          <w:spacing w:val="-1"/>
          <w:sz w:val="24"/>
          <w:szCs w:val="24"/>
          <w:lang w:val="uk-UA" w:eastAsia="ru-RU"/>
        </w:rPr>
      </w:pPr>
      <w:r w:rsidRPr="00EB08DD">
        <w:rPr>
          <w:rFonts w:ascii="Times New Roman" w:eastAsia="Times New Roman" w:hAnsi="Times New Roman" w:cs="Times New Roman"/>
          <w:b/>
          <w:bCs/>
          <w:color w:val="000000"/>
          <w:spacing w:val="-1"/>
          <w:sz w:val="32"/>
          <w:szCs w:val="32"/>
          <w:lang w:val="uk-UA" w:eastAsia="ru-RU"/>
        </w:rPr>
        <w:lastRenderedPageBreak/>
        <w:t>Грудень</w:t>
      </w:r>
    </w:p>
    <w:p w14:paraId="73228215" w14:textId="77777777" w:rsidR="00EB08DD" w:rsidRPr="00EB08DD" w:rsidRDefault="00EB08DD" w:rsidP="00EB08DD">
      <w:pPr>
        <w:widowControl w:val="0"/>
        <w:autoSpaceDE w:val="0"/>
        <w:autoSpaceDN w:val="0"/>
        <w:adjustRightInd w:val="0"/>
        <w:spacing w:after="19" w:line="1" w:lineRule="exact"/>
        <w:rPr>
          <w:rFonts w:ascii="Times New Roman" w:eastAsia="Times New Roman" w:hAnsi="Times New Roman" w:cs="Times New Roman"/>
          <w:sz w:val="24"/>
          <w:szCs w:val="24"/>
          <w:lang w:eastAsia="ru-RU"/>
        </w:rPr>
      </w:pPr>
    </w:p>
    <w:tbl>
      <w:tblPr>
        <w:tblW w:w="9639" w:type="dxa"/>
        <w:tblInd w:w="40" w:type="dxa"/>
        <w:tblLayout w:type="fixed"/>
        <w:tblCellMar>
          <w:left w:w="40" w:type="dxa"/>
          <w:right w:w="40" w:type="dxa"/>
        </w:tblCellMar>
        <w:tblLook w:val="0000" w:firstRow="0" w:lastRow="0" w:firstColumn="0" w:lastColumn="0" w:noHBand="0" w:noVBand="0"/>
      </w:tblPr>
      <w:tblGrid>
        <w:gridCol w:w="691"/>
        <w:gridCol w:w="19"/>
        <w:gridCol w:w="4991"/>
        <w:gridCol w:w="19"/>
        <w:gridCol w:w="1509"/>
        <w:gridCol w:w="1701"/>
        <w:gridCol w:w="709"/>
      </w:tblGrid>
      <w:tr w:rsidR="00EB08DD" w:rsidRPr="00EB08DD" w14:paraId="33AC119A" w14:textId="77777777" w:rsidTr="00EB08DD">
        <w:trPr>
          <w:trHeight w:hRule="exact" w:val="929"/>
        </w:trPr>
        <w:tc>
          <w:tcPr>
            <w:tcW w:w="691" w:type="dxa"/>
            <w:tcBorders>
              <w:top w:val="single" w:sz="6" w:space="0" w:color="auto"/>
              <w:left w:val="single" w:sz="6" w:space="0" w:color="auto"/>
              <w:bottom w:val="single" w:sz="6" w:space="0" w:color="auto"/>
              <w:right w:val="single" w:sz="6" w:space="0" w:color="auto"/>
            </w:tcBorders>
            <w:shd w:val="clear" w:color="auto" w:fill="FFFFFF"/>
          </w:tcPr>
          <w:p w14:paraId="0DE54F20"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7"/>
                <w:sz w:val="24"/>
                <w:szCs w:val="24"/>
                <w:lang w:val="uk-UA" w:eastAsia="ru-RU"/>
              </w:rPr>
              <w:t>№з/п</w:t>
            </w:r>
          </w:p>
        </w:tc>
        <w:tc>
          <w:tcPr>
            <w:tcW w:w="5010" w:type="dxa"/>
            <w:gridSpan w:val="2"/>
            <w:tcBorders>
              <w:top w:val="single" w:sz="6" w:space="0" w:color="auto"/>
              <w:left w:val="single" w:sz="6" w:space="0" w:color="auto"/>
              <w:bottom w:val="single" w:sz="6" w:space="0" w:color="auto"/>
              <w:right w:val="single" w:sz="6" w:space="0" w:color="auto"/>
            </w:tcBorders>
            <w:shd w:val="clear" w:color="auto" w:fill="FFFFFF"/>
          </w:tcPr>
          <w:p w14:paraId="31193CE4" w14:textId="77777777" w:rsidR="00EB08DD" w:rsidRPr="00EB08DD" w:rsidRDefault="00EB08DD" w:rsidP="00EB08DD">
            <w:pPr>
              <w:widowControl w:val="0"/>
              <w:shd w:val="clear" w:color="auto" w:fill="FFFFFF"/>
              <w:autoSpaceDE w:val="0"/>
              <w:autoSpaceDN w:val="0"/>
              <w:adjustRightInd w:val="0"/>
              <w:spacing w:after="0" w:line="240" w:lineRule="auto"/>
              <w:ind w:left="1834"/>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7"/>
                <w:sz w:val="24"/>
                <w:szCs w:val="24"/>
                <w:lang w:val="uk-UA" w:eastAsia="ru-RU"/>
              </w:rPr>
              <w:t>Зміст роботи</w:t>
            </w:r>
          </w:p>
        </w:tc>
        <w:tc>
          <w:tcPr>
            <w:tcW w:w="1528" w:type="dxa"/>
            <w:gridSpan w:val="2"/>
            <w:tcBorders>
              <w:top w:val="single" w:sz="6" w:space="0" w:color="auto"/>
              <w:left w:val="single" w:sz="6" w:space="0" w:color="auto"/>
              <w:bottom w:val="single" w:sz="6" w:space="0" w:color="auto"/>
              <w:right w:val="single" w:sz="6" w:space="0" w:color="auto"/>
            </w:tcBorders>
            <w:shd w:val="clear" w:color="auto" w:fill="FFFFFF"/>
          </w:tcPr>
          <w:p w14:paraId="3041CE7F" w14:textId="77777777" w:rsidR="00EB08DD" w:rsidRPr="00EB08DD" w:rsidRDefault="00EB08DD" w:rsidP="00EB08DD">
            <w:pPr>
              <w:widowControl w:val="0"/>
              <w:shd w:val="clear" w:color="auto" w:fill="FFFFFF"/>
              <w:autoSpaceDE w:val="0"/>
              <w:autoSpaceDN w:val="0"/>
              <w:adjustRightInd w:val="0"/>
              <w:spacing w:after="0" w:line="240" w:lineRule="auto"/>
              <w:ind w:left="346"/>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7"/>
                <w:sz w:val="24"/>
                <w:szCs w:val="24"/>
                <w:lang w:val="uk-UA" w:eastAsia="ru-RU"/>
              </w:rPr>
              <w:t>Відповідальний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79BA58B"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9"/>
                <w:sz w:val="24"/>
                <w:szCs w:val="24"/>
                <w:lang w:val="uk-UA" w:eastAsia="ru-RU"/>
              </w:rPr>
              <w:t>Стан виконання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592AA34E"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9"/>
                <w:sz w:val="24"/>
                <w:szCs w:val="24"/>
                <w:lang w:val="uk-UA" w:eastAsia="ru-RU"/>
              </w:rPr>
            </w:pPr>
            <w:proofErr w:type="spellStart"/>
            <w:r w:rsidRPr="00EB08DD">
              <w:rPr>
                <w:rFonts w:ascii="Times New Roman" w:eastAsia="Times New Roman" w:hAnsi="Times New Roman" w:cs="Times New Roman"/>
                <w:b/>
                <w:bCs/>
                <w:color w:val="000000"/>
                <w:spacing w:val="-9"/>
                <w:sz w:val="24"/>
                <w:szCs w:val="24"/>
                <w:lang w:val="uk-UA" w:eastAsia="ru-RU"/>
              </w:rPr>
              <w:t>Відм</w:t>
            </w:r>
            <w:proofErr w:type="spellEnd"/>
          </w:p>
          <w:p w14:paraId="53C7D10F" w14:textId="77777777" w:rsidR="00EB08DD" w:rsidRPr="00EB08DD" w:rsidRDefault="00EB08DD" w:rsidP="00EB08DD">
            <w:pPr>
              <w:widowControl w:val="0"/>
              <w:shd w:val="clear" w:color="auto" w:fill="FFFFFF"/>
              <w:autoSpaceDE w:val="0"/>
              <w:autoSpaceDN w:val="0"/>
              <w:adjustRightInd w:val="0"/>
              <w:spacing w:after="0" w:line="240" w:lineRule="auto"/>
              <w:ind w:right="-182"/>
              <w:rPr>
                <w:rFonts w:ascii="Times New Roman" w:eastAsia="Times New Roman" w:hAnsi="Times New Roman" w:cs="Times New Roman"/>
                <w:b/>
                <w:bCs/>
                <w:color w:val="000000"/>
                <w:spacing w:val="-9"/>
                <w:sz w:val="24"/>
                <w:szCs w:val="24"/>
                <w:lang w:val="uk-UA" w:eastAsia="ru-RU"/>
              </w:rPr>
            </w:pPr>
            <w:r w:rsidRPr="00EB08DD">
              <w:rPr>
                <w:rFonts w:ascii="Times New Roman" w:eastAsia="Times New Roman" w:hAnsi="Times New Roman" w:cs="Times New Roman"/>
                <w:b/>
                <w:bCs/>
                <w:color w:val="000000"/>
                <w:spacing w:val="-9"/>
                <w:sz w:val="24"/>
                <w:szCs w:val="24"/>
                <w:lang w:val="uk-UA" w:eastAsia="ru-RU"/>
              </w:rPr>
              <w:t xml:space="preserve">про </w:t>
            </w:r>
            <w:proofErr w:type="spellStart"/>
            <w:r w:rsidRPr="00EB08DD">
              <w:rPr>
                <w:rFonts w:ascii="Times New Roman" w:eastAsia="Times New Roman" w:hAnsi="Times New Roman" w:cs="Times New Roman"/>
                <w:b/>
                <w:bCs/>
                <w:color w:val="000000"/>
                <w:spacing w:val="-9"/>
                <w:sz w:val="24"/>
                <w:szCs w:val="24"/>
                <w:lang w:val="uk-UA" w:eastAsia="ru-RU"/>
              </w:rPr>
              <w:t>викон</w:t>
            </w:r>
            <w:proofErr w:type="spellEnd"/>
          </w:p>
        </w:tc>
      </w:tr>
      <w:tr w:rsidR="00EB08DD" w:rsidRPr="00EB08DD" w14:paraId="4D6C3FD4" w14:textId="77777777" w:rsidTr="00EB08DD">
        <w:trPr>
          <w:trHeight w:hRule="exact" w:val="712"/>
        </w:trPr>
        <w:tc>
          <w:tcPr>
            <w:tcW w:w="8930" w:type="dxa"/>
            <w:gridSpan w:val="6"/>
            <w:tcBorders>
              <w:top w:val="single" w:sz="6" w:space="0" w:color="auto"/>
              <w:left w:val="single" w:sz="6" w:space="0" w:color="auto"/>
              <w:bottom w:val="single" w:sz="6" w:space="0" w:color="auto"/>
              <w:right w:val="single" w:sz="6" w:space="0" w:color="auto"/>
            </w:tcBorders>
            <w:shd w:val="clear" w:color="auto" w:fill="FFFFFF"/>
          </w:tcPr>
          <w:p w14:paraId="6B2C2306" w14:textId="77777777" w:rsidR="00EB08DD" w:rsidRPr="00EB08DD" w:rsidRDefault="00EB08DD" w:rsidP="00EB08DD">
            <w:pPr>
              <w:widowControl w:val="0"/>
              <w:shd w:val="clear" w:color="auto" w:fill="FFFFFF"/>
              <w:autoSpaceDE w:val="0"/>
              <w:autoSpaceDN w:val="0"/>
              <w:adjustRightInd w:val="0"/>
              <w:spacing w:after="0" w:line="230" w:lineRule="exact"/>
              <w:ind w:left="2275" w:right="2266"/>
              <w:jc w:val="center"/>
              <w:rPr>
                <w:rFonts w:ascii="Times New Roman" w:eastAsia="Times New Roman" w:hAnsi="Times New Roman" w:cs="Times New Roman"/>
                <w:b/>
                <w:bCs/>
                <w:color w:val="000000"/>
                <w:spacing w:val="-6"/>
                <w:sz w:val="24"/>
                <w:szCs w:val="24"/>
                <w:lang w:val="uk-UA" w:eastAsia="ru-RU"/>
              </w:rPr>
            </w:pPr>
            <w:r w:rsidRPr="00EB08DD">
              <w:rPr>
                <w:rFonts w:ascii="Times New Roman" w:eastAsia="Times New Roman" w:hAnsi="Times New Roman" w:cs="Times New Roman"/>
                <w:b/>
                <w:bCs/>
                <w:color w:val="000000"/>
                <w:spacing w:val="-6"/>
                <w:sz w:val="24"/>
                <w:szCs w:val="24"/>
                <w:lang w:val="uk-UA" w:eastAsia="ru-RU"/>
              </w:rPr>
              <w:t xml:space="preserve">І. Діяльність колективу зі створення умов для реалізації Закову України </w:t>
            </w:r>
          </w:p>
          <w:p w14:paraId="17489478" w14:textId="77777777" w:rsidR="00EB08DD" w:rsidRPr="00EB08DD" w:rsidRDefault="00EB08DD" w:rsidP="00EB08DD">
            <w:pPr>
              <w:widowControl w:val="0"/>
              <w:shd w:val="clear" w:color="auto" w:fill="FFFFFF"/>
              <w:autoSpaceDE w:val="0"/>
              <w:autoSpaceDN w:val="0"/>
              <w:adjustRightInd w:val="0"/>
              <w:spacing w:after="0" w:line="230" w:lineRule="exact"/>
              <w:ind w:left="2275" w:right="2266"/>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6"/>
                <w:sz w:val="24"/>
                <w:szCs w:val="24"/>
                <w:lang w:val="uk-UA" w:eastAsia="ru-RU"/>
              </w:rPr>
              <w:t>«Про освіту»</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567479AA" w14:textId="77777777" w:rsidR="00EB08DD" w:rsidRPr="00EB08DD" w:rsidRDefault="00EB08DD" w:rsidP="00EB08DD">
            <w:pPr>
              <w:widowControl w:val="0"/>
              <w:shd w:val="clear" w:color="auto" w:fill="FFFFFF"/>
              <w:autoSpaceDE w:val="0"/>
              <w:autoSpaceDN w:val="0"/>
              <w:adjustRightInd w:val="0"/>
              <w:spacing w:after="0" w:line="230" w:lineRule="exact"/>
              <w:ind w:left="527" w:right="3723" w:hanging="142"/>
              <w:jc w:val="center"/>
              <w:rPr>
                <w:rFonts w:ascii="Times New Roman" w:eastAsia="Times New Roman" w:hAnsi="Times New Roman" w:cs="Times New Roman"/>
                <w:b/>
                <w:bCs/>
                <w:color w:val="000000"/>
                <w:spacing w:val="-6"/>
                <w:sz w:val="24"/>
                <w:szCs w:val="24"/>
                <w:lang w:val="uk-UA" w:eastAsia="ru-RU"/>
              </w:rPr>
            </w:pPr>
          </w:p>
        </w:tc>
      </w:tr>
      <w:tr w:rsidR="00EB08DD" w:rsidRPr="00EB08DD" w14:paraId="30CE5A0A" w14:textId="77777777" w:rsidTr="00AD43AE">
        <w:trPr>
          <w:trHeight w:hRule="exact" w:val="10320"/>
        </w:trPr>
        <w:tc>
          <w:tcPr>
            <w:tcW w:w="691" w:type="dxa"/>
            <w:tcBorders>
              <w:top w:val="single" w:sz="6" w:space="0" w:color="auto"/>
              <w:left w:val="single" w:sz="6" w:space="0" w:color="auto"/>
              <w:bottom w:val="single" w:sz="6" w:space="0" w:color="auto"/>
              <w:right w:val="single" w:sz="6" w:space="0" w:color="auto"/>
            </w:tcBorders>
            <w:shd w:val="clear" w:color="auto" w:fill="FFFFFF"/>
          </w:tcPr>
          <w:p w14:paraId="4CD99662"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1</w:t>
            </w:r>
          </w:p>
        </w:tc>
        <w:tc>
          <w:tcPr>
            <w:tcW w:w="5010" w:type="dxa"/>
            <w:gridSpan w:val="2"/>
            <w:tcBorders>
              <w:top w:val="single" w:sz="6" w:space="0" w:color="auto"/>
              <w:left w:val="single" w:sz="6" w:space="0" w:color="auto"/>
              <w:bottom w:val="single" w:sz="6" w:space="0" w:color="auto"/>
              <w:right w:val="single" w:sz="6" w:space="0" w:color="auto"/>
            </w:tcBorders>
            <w:shd w:val="clear" w:color="auto" w:fill="FFFFFF"/>
          </w:tcPr>
          <w:p w14:paraId="526B1CCB" w14:textId="77777777" w:rsidR="00EB08DD" w:rsidRDefault="00EB08DD" w:rsidP="00EB08DD">
            <w:pPr>
              <w:widowControl w:val="0"/>
              <w:shd w:val="clear" w:color="auto" w:fill="FFFFFF"/>
              <w:autoSpaceDE w:val="0"/>
              <w:autoSpaceDN w:val="0"/>
              <w:adjustRightInd w:val="0"/>
              <w:spacing w:after="0" w:line="221" w:lineRule="exact"/>
              <w:ind w:right="346" w:hanging="10"/>
              <w:rPr>
                <w:rFonts w:ascii="Times New Roman" w:eastAsia="Times New Roman" w:hAnsi="Times New Roman" w:cs="Times New Roman"/>
                <w:color w:val="000000"/>
                <w:spacing w:val="-5"/>
                <w:sz w:val="24"/>
                <w:szCs w:val="24"/>
                <w:lang w:val="uk-UA" w:eastAsia="ru-RU"/>
              </w:rPr>
            </w:pPr>
            <w:r w:rsidRPr="00EB08DD">
              <w:rPr>
                <w:rFonts w:ascii="Times New Roman" w:eastAsia="Times New Roman" w:hAnsi="Times New Roman" w:cs="Times New Roman"/>
                <w:color w:val="000000"/>
                <w:spacing w:val="-6"/>
                <w:sz w:val="24"/>
                <w:szCs w:val="24"/>
                <w:lang w:val="uk-UA" w:eastAsia="ru-RU"/>
              </w:rPr>
              <w:t xml:space="preserve">Провести консультації з батьками першокласників «Як </w:t>
            </w:r>
            <w:r w:rsidRPr="00EB08DD">
              <w:rPr>
                <w:rFonts w:ascii="Times New Roman" w:eastAsia="Times New Roman" w:hAnsi="Times New Roman" w:cs="Times New Roman"/>
                <w:color w:val="000000"/>
                <w:spacing w:val="-5"/>
                <w:sz w:val="24"/>
                <w:szCs w:val="24"/>
                <w:lang w:val="uk-UA" w:eastAsia="ru-RU"/>
              </w:rPr>
              <w:t>допомогти дитині навчатися?»</w:t>
            </w:r>
          </w:p>
          <w:p w14:paraId="723C86DD" w14:textId="77777777" w:rsidR="00335BDF" w:rsidRPr="00EB08DD" w:rsidRDefault="00335BDF" w:rsidP="00EB08DD">
            <w:pPr>
              <w:widowControl w:val="0"/>
              <w:shd w:val="clear" w:color="auto" w:fill="FFFFFF"/>
              <w:autoSpaceDE w:val="0"/>
              <w:autoSpaceDN w:val="0"/>
              <w:adjustRightInd w:val="0"/>
              <w:spacing w:after="0" w:line="221" w:lineRule="exact"/>
              <w:ind w:right="346" w:hanging="10"/>
              <w:rPr>
                <w:rFonts w:ascii="Times New Roman" w:eastAsia="Times New Roman" w:hAnsi="Times New Roman" w:cs="Times New Roman"/>
                <w:color w:val="000000"/>
                <w:spacing w:val="-5"/>
                <w:sz w:val="24"/>
                <w:szCs w:val="24"/>
                <w:lang w:val="uk-UA" w:eastAsia="ru-RU"/>
              </w:rPr>
            </w:pPr>
          </w:p>
          <w:p w14:paraId="170EB470" w14:textId="77777777" w:rsidR="00EB08DD" w:rsidRPr="00335BDF" w:rsidRDefault="00EB08DD" w:rsidP="00335BDF">
            <w:pPr>
              <w:widowControl w:val="0"/>
              <w:shd w:val="clear" w:color="auto" w:fill="FFFFFF"/>
              <w:autoSpaceDE w:val="0"/>
              <w:autoSpaceDN w:val="0"/>
              <w:adjustRightInd w:val="0"/>
              <w:spacing w:after="0" w:line="221" w:lineRule="exact"/>
              <w:ind w:right="346" w:hanging="10"/>
              <w:rPr>
                <w:rFonts w:ascii="Times New Roman" w:eastAsia="Times New Roman" w:hAnsi="Times New Roman" w:cs="Times New Roman"/>
                <w:sz w:val="24"/>
                <w:szCs w:val="24"/>
                <w:lang w:val="uk-UA" w:eastAsia="ru-RU"/>
              </w:rPr>
            </w:pPr>
            <w:r w:rsidRPr="00335BDF">
              <w:rPr>
                <w:rFonts w:ascii="Times New Roman" w:eastAsia="Times New Roman" w:hAnsi="Times New Roman" w:cs="Times New Roman"/>
                <w:b/>
                <w:color w:val="0070C0"/>
                <w:sz w:val="24"/>
                <w:szCs w:val="24"/>
                <w:lang w:eastAsia="ru-RU"/>
              </w:rPr>
              <w:t xml:space="preserve">Провести </w:t>
            </w:r>
            <w:proofErr w:type="spellStart"/>
            <w:r w:rsidRPr="00335BDF">
              <w:rPr>
                <w:rFonts w:ascii="Times New Roman" w:eastAsia="Times New Roman" w:hAnsi="Times New Roman" w:cs="Times New Roman"/>
                <w:b/>
                <w:color w:val="0070C0"/>
                <w:sz w:val="24"/>
                <w:szCs w:val="24"/>
                <w:lang w:eastAsia="ru-RU"/>
              </w:rPr>
              <w:t>наради</w:t>
            </w:r>
            <w:proofErr w:type="spellEnd"/>
            <w:r w:rsidRPr="00335BDF">
              <w:rPr>
                <w:rFonts w:ascii="Times New Roman" w:eastAsia="Times New Roman" w:hAnsi="Times New Roman" w:cs="Times New Roman"/>
                <w:color w:val="0070C0"/>
                <w:sz w:val="24"/>
                <w:szCs w:val="24"/>
                <w:lang w:eastAsia="ru-RU"/>
              </w:rPr>
              <w:t xml:space="preserve"> </w:t>
            </w:r>
            <w:r w:rsidR="00335BDF">
              <w:rPr>
                <w:rFonts w:ascii="Times New Roman" w:eastAsia="Times New Roman" w:hAnsi="Times New Roman" w:cs="Times New Roman"/>
                <w:sz w:val="24"/>
                <w:szCs w:val="24"/>
                <w:lang w:eastAsia="ru-RU"/>
              </w:rPr>
              <w:t xml:space="preserve">при </w:t>
            </w:r>
            <w:proofErr w:type="spellStart"/>
            <w:r w:rsidR="00335BDF">
              <w:rPr>
                <w:rFonts w:ascii="Times New Roman" w:eastAsia="Times New Roman" w:hAnsi="Times New Roman" w:cs="Times New Roman"/>
                <w:sz w:val="24"/>
                <w:szCs w:val="24"/>
                <w:lang w:eastAsia="ru-RU"/>
              </w:rPr>
              <w:t>директорі</w:t>
            </w:r>
            <w:proofErr w:type="spellEnd"/>
            <w:r w:rsidR="00335BDF">
              <w:rPr>
                <w:rFonts w:ascii="Times New Roman" w:eastAsia="Times New Roman" w:hAnsi="Times New Roman" w:cs="Times New Roman"/>
                <w:sz w:val="24"/>
                <w:szCs w:val="24"/>
                <w:lang w:eastAsia="ru-RU"/>
              </w:rPr>
              <w:t>:</w:t>
            </w:r>
          </w:p>
          <w:p w14:paraId="2A2CF2BF" w14:textId="77777777" w:rsidR="00EB08DD" w:rsidRPr="00EB08DD" w:rsidRDefault="00EB08DD" w:rsidP="0093527B">
            <w:pPr>
              <w:widowControl w:val="0"/>
              <w:shd w:val="clear" w:color="auto" w:fill="FFFFFF"/>
              <w:autoSpaceDE w:val="0"/>
              <w:autoSpaceDN w:val="0"/>
              <w:adjustRightInd w:val="0"/>
              <w:spacing w:after="0" w:line="221" w:lineRule="exact"/>
              <w:ind w:right="346"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sz w:val="24"/>
                <w:szCs w:val="24"/>
                <w:lang w:eastAsia="ru-RU"/>
              </w:rPr>
              <w:t xml:space="preserve">- про </w:t>
            </w:r>
            <w:proofErr w:type="spellStart"/>
            <w:r w:rsidRPr="00EB08DD">
              <w:rPr>
                <w:rFonts w:ascii="Times New Roman" w:eastAsia="Times New Roman" w:hAnsi="Times New Roman" w:cs="Times New Roman"/>
                <w:sz w:val="24"/>
                <w:szCs w:val="24"/>
                <w:lang w:eastAsia="ru-RU"/>
              </w:rPr>
              <w:t>підготовку</w:t>
            </w:r>
            <w:proofErr w:type="spellEnd"/>
            <w:r w:rsidRPr="00EB08DD">
              <w:rPr>
                <w:rFonts w:ascii="Times New Roman" w:eastAsia="Times New Roman" w:hAnsi="Times New Roman" w:cs="Times New Roman"/>
                <w:sz w:val="24"/>
                <w:szCs w:val="24"/>
                <w:lang w:eastAsia="ru-RU"/>
              </w:rPr>
              <w:t xml:space="preserve"> та проведення </w:t>
            </w:r>
            <w:proofErr w:type="spellStart"/>
            <w:r w:rsidRPr="00EB08DD">
              <w:rPr>
                <w:rFonts w:ascii="Times New Roman" w:eastAsia="Times New Roman" w:hAnsi="Times New Roman" w:cs="Times New Roman"/>
                <w:sz w:val="24"/>
                <w:szCs w:val="24"/>
                <w:lang w:eastAsia="ru-RU"/>
              </w:rPr>
              <w:t>Новорічних</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Різ</w:t>
            </w:r>
            <w:r w:rsidR="0093527B">
              <w:rPr>
                <w:rFonts w:ascii="Times New Roman" w:eastAsia="Times New Roman" w:hAnsi="Times New Roman" w:cs="Times New Roman"/>
                <w:sz w:val="24"/>
                <w:szCs w:val="24"/>
                <w:lang w:eastAsia="ru-RU"/>
              </w:rPr>
              <w:t>двяних</w:t>
            </w:r>
            <w:proofErr w:type="spellEnd"/>
            <w:r w:rsidR="0093527B">
              <w:rPr>
                <w:rFonts w:ascii="Times New Roman" w:eastAsia="Times New Roman" w:hAnsi="Times New Roman" w:cs="Times New Roman"/>
                <w:sz w:val="24"/>
                <w:szCs w:val="24"/>
                <w:lang w:eastAsia="ru-RU"/>
              </w:rPr>
              <w:t xml:space="preserve"> свят та </w:t>
            </w:r>
            <w:proofErr w:type="spellStart"/>
            <w:r w:rsidR="0093527B">
              <w:rPr>
                <w:rFonts w:ascii="Times New Roman" w:eastAsia="Times New Roman" w:hAnsi="Times New Roman" w:cs="Times New Roman"/>
                <w:sz w:val="24"/>
                <w:szCs w:val="24"/>
                <w:lang w:eastAsia="ru-RU"/>
              </w:rPr>
              <w:t>зимових</w:t>
            </w:r>
            <w:proofErr w:type="spellEnd"/>
            <w:r w:rsidR="0093527B">
              <w:rPr>
                <w:rFonts w:ascii="Times New Roman" w:eastAsia="Times New Roman" w:hAnsi="Times New Roman" w:cs="Times New Roman"/>
                <w:sz w:val="24"/>
                <w:szCs w:val="24"/>
                <w:lang w:eastAsia="ru-RU"/>
              </w:rPr>
              <w:t xml:space="preserve"> канікул</w:t>
            </w:r>
            <w:r w:rsidRPr="00EB08DD">
              <w:rPr>
                <w:rFonts w:ascii="Times New Roman" w:eastAsia="Times New Roman" w:hAnsi="Times New Roman" w:cs="Times New Roman"/>
                <w:sz w:val="24"/>
                <w:szCs w:val="24"/>
                <w:lang w:eastAsia="ru-RU"/>
              </w:rPr>
              <w:t>;</w:t>
            </w:r>
          </w:p>
          <w:p w14:paraId="19695CDC" w14:textId="77777777" w:rsidR="00EB08DD" w:rsidRPr="00EB08DD" w:rsidRDefault="00EB08DD" w:rsidP="00EB08DD">
            <w:pPr>
              <w:widowControl w:val="0"/>
              <w:shd w:val="clear" w:color="auto" w:fill="FFFFFF"/>
              <w:autoSpaceDE w:val="0"/>
              <w:autoSpaceDN w:val="0"/>
              <w:adjustRightInd w:val="0"/>
              <w:spacing w:after="0" w:line="221" w:lineRule="exact"/>
              <w:ind w:right="346" w:hanging="10"/>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eastAsia="ru-RU"/>
              </w:rPr>
              <w:t xml:space="preserve">- про </w:t>
            </w:r>
            <w:proofErr w:type="spellStart"/>
            <w:r w:rsidRPr="00EB08DD">
              <w:rPr>
                <w:rFonts w:ascii="Times New Roman" w:eastAsia="Times New Roman" w:hAnsi="Times New Roman" w:cs="Times New Roman"/>
                <w:sz w:val="24"/>
                <w:szCs w:val="24"/>
                <w:lang w:eastAsia="ru-RU"/>
              </w:rPr>
              <w:t>результати</w:t>
            </w:r>
            <w:proofErr w:type="spellEnd"/>
            <w:r w:rsidRPr="00EB08DD">
              <w:rPr>
                <w:rFonts w:ascii="Times New Roman" w:eastAsia="Times New Roman" w:hAnsi="Times New Roman" w:cs="Times New Roman"/>
                <w:sz w:val="24"/>
                <w:szCs w:val="24"/>
                <w:lang w:eastAsia="ru-RU"/>
              </w:rPr>
              <w:t xml:space="preserve"> контролю за </w:t>
            </w:r>
            <w:proofErr w:type="spellStart"/>
            <w:r w:rsidRPr="00EB08DD">
              <w:rPr>
                <w:rFonts w:ascii="Times New Roman" w:eastAsia="Times New Roman" w:hAnsi="Times New Roman" w:cs="Times New Roman"/>
                <w:sz w:val="24"/>
                <w:szCs w:val="24"/>
                <w:lang w:eastAsia="ru-RU"/>
              </w:rPr>
              <w:t>дотриманням</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єдиних</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вимог</w:t>
            </w:r>
            <w:proofErr w:type="spellEnd"/>
            <w:r w:rsidRPr="00EB08DD">
              <w:rPr>
                <w:rFonts w:ascii="Times New Roman" w:eastAsia="Times New Roman" w:hAnsi="Times New Roman" w:cs="Times New Roman"/>
                <w:sz w:val="24"/>
                <w:szCs w:val="24"/>
                <w:lang w:eastAsia="ru-RU"/>
              </w:rPr>
              <w:t xml:space="preserve"> до </w:t>
            </w:r>
            <w:proofErr w:type="spellStart"/>
            <w:r w:rsidRPr="00EB08DD">
              <w:rPr>
                <w:rFonts w:ascii="Times New Roman" w:eastAsia="Times New Roman" w:hAnsi="Times New Roman" w:cs="Times New Roman"/>
                <w:sz w:val="24"/>
                <w:szCs w:val="24"/>
                <w:lang w:eastAsia="ru-RU"/>
              </w:rPr>
              <w:t>усного</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писемного</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мовлення</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учнів</w:t>
            </w:r>
            <w:proofErr w:type="spellEnd"/>
            <w:r w:rsidRPr="00EB08DD">
              <w:rPr>
                <w:rFonts w:ascii="Times New Roman" w:eastAsia="Times New Roman" w:hAnsi="Times New Roman" w:cs="Times New Roman"/>
                <w:sz w:val="24"/>
                <w:szCs w:val="24"/>
                <w:lang w:eastAsia="ru-RU"/>
              </w:rPr>
              <w:t xml:space="preserve"> та </w:t>
            </w:r>
            <w:proofErr w:type="spellStart"/>
            <w:r w:rsidRPr="00EB08DD">
              <w:rPr>
                <w:rFonts w:ascii="Times New Roman" w:eastAsia="Times New Roman" w:hAnsi="Times New Roman" w:cs="Times New Roman"/>
                <w:sz w:val="24"/>
                <w:szCs w:val="24"/>
                <w:lang w:eastAsia="ru-RU"/>
              </w:rPr>
              <w:t>перевірки</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ведення</w:t>
            </w:r>
            <w:proofErr w:type="spellEnd"/>
            <w:r w:rsidRPr="00EB08DD">
              <w:rPr>
                <w:rFonts w:ascii="Times New Roman" w:eastAsia="Times New Roman" w:hAnsi="Times New Roman" w:cs="Times New Roman"/>
                <w:sz w:val="24"/>
                <w:szCs w:val="24"/>
                <w:lang w:eastAsia="ru-RU"/>
              </w:rPr>
              <w:t xml:space="preserve"> зошитів з </w:t>
            </w:r>
            <w:proofErr w:type="spellStart"/>
            <w:r w:rsidRPr="00EB08DD">
              <w:rPr>
                <w:rFonts w:ascii="Times New Roman" w:eastAsia="Times New Roman" w:hAnsi="Times New Roman" w:cs="Times New Roman"/>
                <w:sz w:val="24"/>
                <w:szCs w:val="24"/>
                <w:lang w:eastAsia="ru-RU"/>
              </w:rPr>
              <w:t>української</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мови</w:t>
            </w:r>
            <w:proofErr w:type="spellEnd"/>
            <w:r w:rsidRPr="00EB08DD">
              <w:rPr>
                <w:rFonts w:ascii="Times New Roman" w:eastAsia="Times New Roman" w:hAnsi="Times New Roman" w:cs="Times New Roman"/>
                <w:sz w:val="24"/>
                <w:szCs w:val="24"/>
                <w:lang w:eastAsia="ru-RU"/>
              </w:rPr>
              <w:t xml:space="preserve"> в 5 – 9 </w:t>
            </w:r>
            <w:proofErr w:type="spellStart"/>
            <w:r w:rsidRPr="00EB08DD">
              <w:rPr>
                <w:rFonts w:ascii="Times New Roman" w:eastAsia="Times New Roman" w:hAnsi="Times New Roman" w:cs="Times New Roman"/>
                <w:sz w:val="24"/>
                <w:szCs w:val="24"/>
                <w:lang w:eastAsia="ru-RU"/>
              </w:rPr>
              <w:t>класах</w:t>
            </w:r>
            <w:proofErr w:type="spellEnd"/>
            <w:r w:rsidRPr="00EB08DD">
              <w:rPr>
                <w:rFonts w:ascii="Times New Roman" w:eastAsia="Times New Roman" w:hAnsi="Times New Roman" w:cs="Times New Roman"/>
                <w:sz w:val="24"/>
                <w:szCs w:val="24"/>
                <w:lang w:eastAsia="ru-RU"/>
              </w:rPr>
              <w:t>;</w:t>
            </w:r>
            <w:r w:rsidRPr="00EB08DD">
              <w:t xml:space="preserve"> </w:t>
            </w:r>
          </w:p>
          <w:p w14:paraId="7A1C24BB" w14:textId="77777777" w:rsidR="00EB08DD" w:rsidRPr="00EB08DD" w:rsidRDefault="00EB08DD" w:rsidP="00EB08DD">
            <w:pPr>
              <w:widowControl w:val="0"/>
              <w:shd w:val="clear" w:color="auto" w:fill="FFFFFF"/>
              <w:autoSpaceDE w:val="0"/>
              <w:autoSpaceDN w:val="0"/>
              <w:adjustRightInd w:val="0"/>
              <w:spacing w:after="0" w:line="221" w:lineRule="exact"/>
              <w:ind w:right="346" w:hanging="10"/>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eastAsia="ru-RU"/>
              </w:rPr>
              <w:t xml:space="preserve"> </w:t>
            </w:r>
            <w:r w:rsidRPr="00EB08DD">
              <w:rPr>
                <w:rFonts w:ascii="Times New Roman" w:eastAsia="Times New Roman" w:hAnsi="Times New Roman" w:cs="Times New Roman"/>
                <w:sz w:val="24"/>
                <w:szCs w:val="24"/>
                <w:lang w:val="uk-UA" w:eastAsia="ru-RU"/>
              </w:rPr>
              <w:t xml:space="preserve">- </w:t>
            </w:r>
            <w:r w:rsidRPr="00EB08DD">
              <w:rPr>
                <w:rFonts w:ascii="Times New Roman" w:eastAsia="Times New Roman" w:hAnsi="Times New Roman" w:cs="Times New Roman"/>
                <w:sz w:val="24"/>
                <w:szCs w:val="24"/>
                <w:lang w:eastAsia="ru-RU"/>
              </w:rPr>
              <w:t xml:space="preserve">про </w:t>
            </w:r>
            <w:proofErr w:type="spellStart"/>
            <w:r w:rsidRPr="00EB08DD">
              <w:rPr>
                <w:rFonts w:ascii="Times New Roman" w:eastAsia="Times New Roman" w:hAnsi="Times New Roman" w:cs="Times New Roman"/>
                <w:sz w:val="24"/>
                <w:szCs w:val="24"/>
                <w:lang w:eastAsia="ru-RU"/>
              </w:rPr>
              <w:t>ведення</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класних</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журналів</w:t>
            </w:r>
            <w:proofErr w:type="spellEnd"/>
            <w:r w:rsidRPr="00EB08DD">
              <w:rPr>
                <w:rFonts w:ascii="Times New Roman" w:eastAsia="Times New Roman" w:hAnsi="Times New Roman" w:cs="Times New Roman"/>
                <w:sz w:val="24"/>
                <w:szCs w:val="24"/>
                <w:lang w:val="uk-UA" w:eastAsia="ru-RU"/>
              </w:rPr>
              <w:t>;</w:t>
            </w:r>
          </w:p>
          <w:p w14:paraId="24BA1EB5" w14:textId="77777777" w:rsidR="00EB08DD" w:rsidRPr="00EB08DD" w:rsidRDefault="00EB08DD" w:rsidP="00EB08DD">
            <w:pPr>
              <w:widowControl w:val="0"/>
              <w:shd w:val="clear" w:color="auto" w:fill="FFFFFF"/>
              <w:autoSpaceDE w:val="0"/>
              <w:autoSpaceDN w:val="0"/>
              <w:adjustRightInd w:val="0"/>
              <w:spacing w:after="0" w:line="221" w:lineRule="exact"/>
              <w:ind w:right="346" w:hanging="10"/>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eastAsia="ru-RU"/>
              </w:rPr>
              <w:t xml:space="preserve">- про </w:t>
            </w:r>
            <w:proofErr w:type="spellStart"/>
            <w:r w:rsidRPr="00EB08DD">
              <w:rPr>
                <w:rFonts w:ascii="Times New Roman" w:eastAsia="Times New Roman" w:hAnsi="Times New Roman" w:cs="Times New Roman"/>
                <w:sz w:val="24"/>
                <w:szCs w:val="24"/>
                <w:lang w:eastAsia="ru-RU"/>
              </w:rPr>
              <w:t>здійснення</w:t>
            </w:r>
            <w:proofErr w:type="spellEnd"/>
            <w:r w:rsidRPr="00EB08DD">
              <w:rPr>
                <w:rFonts w:ascii="Times New Roman" w:eastAsia="Times New Roman" w:hAnsi="Times New Roman" w:cs="Times New Roman"/>
                <w:sz w:val="24"/>
                <w:szCs w:val="24"/>
                <w:lang w:eastAsia="ru-RU"/>
              </w:rPr>
              <w:t xml:space="preserve"> медико-педагогічного контролю за уроками </w:t>
            </w:r>
            <w:proofErr w:type="spellStart"/>
            <w:r w:rsidRPr="00EB08DD">
              <w:rPr>
                <w:rFonts w:ascii="Times New Roman" w:eastAsia="Times New Roman" w:hAnsi="Times New Roman" w:cs="Times New Roman"/>
                <w:sz w:val="24"/>
                <w:szCs w:val="24"/>
                <w:lang w:eastAsia="ru-RU"/>
              </w:rPr>
              <w:t>фізичної</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культури</w:t>
            </w:r>
            <w:proofErr w:type="spellEnd"/>
            <w:r w:rsidRPr="00EB08DD">
              <w:rPr>
                <w:rFonts w:ascii="Times New Roman" w:eastAsia="Times New Roman" w:hAnsi="Times New Roman" w:cs="Times New Roman"/>
                <w:sz w:val="24"/>
                <w:szCs w:val="24"/>
                <w:lang w:val="uk-UA" w:eastAsia="ru-RU"/>
              </w:rPr>
              <w:t>;</w:t>
            </w:r>
          </w:p>
          <w:p w14:paraId="1338DA80" w14:textId="77777777" w:rsidR="00EB08DD" w:rsidRPr="00EB08DD" w:rsidRDefault="00EB08DD" w:rsidP="00EB08DD">
            <w:pPr>
              <w:widowControl w:val="0"/>
              <w:shd w:val="clear" w:color="auto" w:fill="FFFFFF"/>
              <w:autoSpaceDE w:val="0"/>
              <w:autoSpaceDN w:val="0"/>
              <w:adjustRightInd w:val="0"/>
              <w:spacing w:after="0" w:line="221" w:lineRule="exact"/>
              <w:ind w:right="346" w:hanging="10"/>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 про дотримання вимог температурного, питного режиму в навчальному закладі;</w:t>
            </w:r>
          </w:p>
          <w:p w14:paraId="072324B0" w14:textId="77777777" w:rsidR="00EB08DD" w:rsidRPr="00EB08DD" w:rsidRDefault="00EB08DD" w:rsidP="00EB08DD">
            <w:pPr>
              <w:widowControl w:val="0"/>
              <w:shd w:val="clear" w:color="auto" w:fill="FFFFFF"/>
              <w:autoSpaceDE w:val="0"/>
              <w:autoSpaceDN w:val="0"/>
              <w:adjustRightInd w:val="0"/>
              <w:spacing w:after="0" w:line="221" w:lineRule="exact"/>
              <w:ind w:right="346" w:hanging="10"/>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 про попередження простудних захворювань учнів;</w:t>
            </w:r>
          </w:p>
          <w:p w14:paraId="6A4332A6" w14:textId="77777777" w:rsidR="00EB08DD" w:rsidRDefault="00EB08DD" w:rsidP="00EB08DD">
            <w:pPr>
              <w:widowControl w:val="0"/>
              <w:shd w:val="clear" w:color="auto" w:fill="FFFFFF"/>
              <w:autoSpaceDE w:val="0"/>
              <w:autoSpaceDN w:val="0"/>
              <w:adjustRightInd w:val="0"/>
              <w:spacing w:after="0" w:line="221" w:lineRule="exact"/>
              <w:ind w:right="346" w:hanging="10"/>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  про дотримання правил протипожежної безпеки, запобігання дитячого травматизму під час Новорічних Різдвяних свят, зимових канікул;</w:t>
            </w:r>
          </w:p>
          <w:p w14:paraId="2EFB0BC8" w14:textId="760BC39D" w:rsidR="00885BAD" w:rsidRPr="00885BAD" w:rsidRDefault="00335BDF" w:rsidP="00885BAD">
            <w:pPr>
              <w:widowControl w:val="0"/>
              <w:shd w:val="clear" w:color="auto" w:fill="FFFFFF"/>
              <w:autoSpaceDE w:val="0"/>
              <w:autoSpaceDN w:val="0"/>
              <w:adjustRightInd w:val="0"/>
              <w:spacing w:after="0" w:line="221" w:lineRule="exact"/>
              <w:ind w:right="346" w:hanging="1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00885BAD" w:rsidRPr="00885BAD">
              <w:rPr>
                <w:rFonts w:ascii="Times New Roman" w:eastAsia="Times New Roman" w:hAnsi="Times New Roman" w:cs="Times New Roman"/>
                <w:sz w:val="24"/>
                <w:szCs w:val="24"/>
                <w:lang w:val="uk-UA" w:eastAsia="ru-RU"/>
              </w:rPr>
              <w:t xml:space="preserve"> Про</w:t>
            </w:r>
            <w:r>
              <w:rPr>
                <w:rFonts w:ascii="Times New Roman" w:eastAsia="Times New Roman" w:hAnsi="Times New Roman" w:cs="Times New Roman"/>
                <w:sz w:val="24"/>
                <w:szCs w:val="24"/>
                <w:lang w:val="uk-UA" w:eastAsia="ru-RU"/>
              </w:rPr>
              <w:t xml:space="preserve"> закінчення І семестру та</w:t>
            </w:r>
            <w:r w:rsidR="00885BAD" w:rsidRPr="00885BAD">
              <w:rPr>
                <w:rFonts w:ascii="Times New Roman" w:eastAsia="Times New Roman" w:hAnsi="Times New Roman" w:cs="Times New Roman"/>
                <w:sz w:val="24"/>
                <w:szCs w:val="24"/>
                <w:lang w:val="uk-UA" w:eastAsia="ru-RU"/>
              </w:rPr>
              <w:t xml:space="preserve"> навчальні досягнен</w:t>
            </w:r>
            <w:r w:rsidR="005B46E9">
              <w:rPr>
                <w:rFonts w:ascii="Times New Roman" w:eastAsia="Times New Roman" w:hAnsi="Times New Roman" w:cs="Times New Roman"/>
                <w:sz w:val="24"/>
                <w:szCs w:val="24"/>
                <w:lang w:val="uk-UA" w:eastAsia="ru-RU"/>
              </w:rPr>
              <w:t xml:space="preserve">ня учнів </w:t>
            </w:r>
            <w:r w:rsidR="000C5537">
              <w:rPr>
                <w:rFonts w:ascii="Times New Roman" w:eastAsia="Times New Roman" w:hAnsi="Times New Roman" w:cs="Times New Roman"/>
                <w:sz w:val="24"/>
                <w:szCs w:val="24"/>
                <w:lang w:val="uk-UA" w:eastAsia="ru-RU"/>
              </w:rPr>
              <w:t>гімназії</w:t>
            </w:r>
            <w:r w:rsidR="005B46E9">
              <w:rPr>
                <w:rFonts w:ascii="Times New Roman" w:eastAsia="Times New Roman" w:hAnsi="Times New Roman" w:cs="Times New Roman"/>
                <w:sz w:val="24"/>
                <w:szCs w:val="24"/>
                <w:lang w:val="uk-UA" w:eastAsia="ru-RU"/>
              </w:rPr>
              <w:t xml:space="preserve"> за І семестр </w:t>
            </w:r>
            <w:r w:rsidR="00187DB2">
              <w:rPr>
                <w:rFonts w:ascii="Times New Roman" w:eastAsia="Times New Roman" w:hAnsi="Times New Roman" w:cs="Times New Roman"/>
                <w:sz w:val="24"/>
                <w:szCs w:val="24"/>
                <w:lang w:val="uk-UA" w:eastAsia="ru-RU"/>
              </w:rPr>
              <w:t>2023</w:t>
            </w:r>
            <w:r w:rsidR="005B46E9">
              <w:rPr>
                <w:rFonts w:ascii="Times New Roman" w:eastAsia="Times New Roman" w:hAnsi="Times New Roman" w:cs="Times New Roman"/>
                <w:sz w:val="24"/>
                <w:szCs w:val="24"/>
                <w:lang w:val="uk-UA" w:eastAsia="ru-RU"/>
              </w:rPr>
              <w:t>/</w:t>
            </w:r>
            <w:r w:rsidR="00187DB2">
              <w:rPr>
                <w:rFonts w:ascii="Times New Roman" w:eastAsia="Times New Roman" w:hAnsi="Times New Roman" w:cs="Times New Roman"/>
                <w:sz w:val="24"/>
                <w:szCs w:val="24"/>
                <w:lang w:val="uk-UA" w:eastAsia="ru-RU"/>
              </w:rPr>
              <w:t>2024</w:t>
            </w:r>
            <w:r w:rsidR="00885BAD" w:rsidRPr="00885BAD">
              <w:rPr>
                <w:rFonts w:ascii="Times New Roman" w:eastAsia="Times New Roman" w:hAnsi="Times New Roman" w:cs="Times New Roman"/>
                <w:sz w:val="24"/>
                <w:szCs w:val="24"/>
                <w:lang w:val="uk-UA" w:eastAsia="ru-RU"/>
              </w:rPr>
              <w:t xml:space="preserve"> навчального року</w:t>
            </w:r>
          </w:p>
          <w:p w14:paraId="6FFFCCB2" w14:textId="4914D1F1" w:rsidR="00885BAD" w:rsidRPr="00885BAD" w:rsidRDefault="00335BDF" w:rsidP="00885BAD">
            <w:pPr>
              <w:widowControl w:val="0"/>
              <w:shd w:val="clear" w:color="auto" w:fill="FFFFFF"/>
              <w:autoSpaceDE w:val="0"/>
              <w:autoSpaceDN w:val="0"/>
              <w:adjustRightInd w:val="0"/>
              <w:spacing w:after="0" w:line="221" w:lineRule="exact"/>
              <w:ind w:right="346" w:hanging="1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885BAD" w:rsidRPr="00885BAD">
              <w:rPr>
                <w:rFonts w:ascii="Times New Roman" w:eastAsia="Times New Roman" w:hAnsi="Times New Roman" w:cs="Times New Roman"/>
                <w:sz w:val="24"/>
                <w:szCs w:val="24"/>
                <w:lang w:val="uk-UA" w:eastAsia="ru-RU"/>
              </w:rPr>
              <w:t xml:space="preserve">.Про стан виховної роботи в </w:t>
            </w:r>
            <w:r w:rsidR="00B72B9C">
              <w:rPr>
                <w:rFonts w:ascii="Times New Roman" w:eastAsia="Times New Roman" w:hAnsi="Times New Roman" w:cs="Times New Roman"/>
                <w:sz w:val="24"/>
                <w:szCs w:val="24"/>
                <w:lang w:val="uk-UA" w:eastAsia="ru-RU"/>
              </w:rPr>
              <w:t>гімназії</w:t>
            </w:r>
            <w:r w:rsidR="00885BAD" w:rsidRPr="00885BAD">
              <w:rPr>
                <w:rFonts w:ascii="Times New Roman" w:eastAsia="Times New Roman" w:hAnsi="Times New Roman" w:cs="Times New Roman"/>
                <w:sz w:val="24"/>
                <w:szCs w:val="24"/>
                <w:lang w:val="uk-UA" w:eastAsia="ru-RU"/>
              </w:rPr>
              <w:t xml:space="preserve"> </w:t>
            </w:r>
          </w:p>
          <w:p w14:paraId="435CCF16" w14:textId="3B4B01EE" w:rsidR="00885BAD" w:rsidRPr="00885BAD" w:rsidRDefault="005B46E9" w:rsidP="00885BAD">
            <w:pPr>
              <w:widowControl w:val="0"/>
              <w:shd w:val="clear" w:color="auto" w:fill="FFFFFF"/>
              <w:autoSpaceDE w:val="0"/>
              <w:autoSpaceDN w:val="0"/>
              <w:adjustRightInd w:val="0"/>
              <w:spacing w:after="0" w:line="221" w:lineRule="exact"/>
              <w:ind w:right="346" w:hanging="1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за І семестр </w:t>
            </w:r>
            <w:r w:rsidR="00187DB2">
              <w:rPr>
                <w:rFonts w:ascii="Times New Roman" w:eastAsia="Times New Roman" w:hAnsi="Times New Roman" w:cs="Times New Roman"/>
                <w:sz w:val="24"/>
                <w:szCs w:val="24"/>
                <w:lang w:val="uk-UA" w:eastAsia="ru-RU"/>
              </w:rPr>
              <w:t>2023</w:t>
            </w:r>
            <w:r>
              <w:rPr>
                <w:rFonts w:ascii="Times New Roman" w:eastAsia="Times New Roman" w:hAnsi="Times New Roman" w:cs="Times New Roman"/>
                <w:sz w:val="24"/>
                <w:szCs w:val="24"/>
                <w:lang w:val="uk-UA" w:eastAsia="ru-RU"/>
              </w:rPr>
              <w:t>/</w:t>
            </w:r>
            <w:r w:rsidR="00187DB2">
              <w:rPr>
                <w:rFonts w:ascii="Times New Roman" w:eastAsia="Times New Roman" w:hAnsi="Times New Roman" w:cs="Times New Roman"/>
                <w:sz w:val="24"/>
                <w:szCs w:val="24"/>
                <w:lang w:val="uk-UA" w:eastAsia="ru-RU"/>
              </w:rPr>
              <w:t>2024</w:t>
            </w:r>
            <w:r w:rsidR="00885BAD" w:rsidRPr="00885BAD">
              <w:rPr>
                <w:rFonts w:ascii="Times New Roman" w:eastAsia="Times New Roman" w:hAnsi="Times New Roman" w:cs="Times New Roman"/>
                <w:sz w:val="24"/>
                <w:szCs w:val="24"/>
                <w:lang w:val="uk-UA" w:eastAsia="ru-RU"/>
              </w:rPr>
              <w:t xml:space="preserve"> навчального року</w:t>
            </w:r>
          </w:p>
          <w:p w14:paraId="5A8153BC" w14:textId="5A840911" w:rsidR="00885BAD" w:rsidRPr="00885BAD" w:rsidRDefault="00335BDF" w:rsidP="00885BAD">
            <w:pPr>
              <w:widowControl w:val="0"/>
              <w:shd w:val="clear" w:color="auto" w:fill="FFFFFF"/>
              <w:autoSpaceDE w:val="0"/>
              <w:autoSpaceDN w:val="0"/>
              <w:adjustRightInd w:val="0"/>
              <w:spacing w:after="0" w:line="221" w:lineRule="exact"/>
              <w:ind w:right="346" w:hanging="1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00885BAD" w:rsidRPr="00885BAD">
              <w:rPr>
                <w:rFonts w:ascii="Times New Roman" w:eastAsia="Times New Roman" w:hAnsi="Times New Roman" w:cs="Times New Roman"/>
                <w:sz w:val="24"/>
                <w:szCs w:val="24"/>
                <w:lang w:val="uk-UA" w:eastAsia="ru-RU"/>
              </w:rPr>
              <w:t xml:space="preserve"> Про підсумки мет</w:t>
            </w:r>
            <w:r w:rsidR="005B46E9">
              <w:rPr>
                <w:rFonts w:ascii="Times New Roman" w:eastAsia="Times New Roman" w:hAnsi="Times New Roman" w:cs="Times New Roman"/>
                <w:sz w:val="24"/>
                <w:szCs w:val="24"/>
                <w:lang w:val="uk-UA" w:eastAsia="ru-RU"/>
              </w:rPr>
              <w:t xml:space="preserve">одичної роботи за І семестр </w:t>
            </w:r>
            <w:r w:rsidR="00187DB2">
              <w:rPr>
                <w:rFonts w:ascii="Times New Roman" w:eastAsia="Times New Roman" w:hAnsi="Times New Roman" w:cs="Times New Roman"/>
                <w:sz w:val="24"/>
                <w:szCs w:val="24"/>
                <w:lang w:val="uk-UA" w:eastAsia="ru-RU"/>
              </w:rPr>
              <w:t>2023</w:t>
            </w:r>
            <w:r w:rsidR="005B46E9">
              <w:rPr>
                <w:rFonts w:ascii="Times New Roman" w:eastAsia="Times New Roman" w:hAnsi="Times New Roman" w:cs="Times New Roman"/>
                <w:sz w:val="24"/>
                <w:szCs w:val="24"/>
                <w:lang w:val="uk-UA" w:eastAsia="ru-RU"/>
              </w:rPr>
              <w:t>/</w:t>
            </w:r>
            <w:r w:rsidR="00187DB2">
              <w:rPr>
                <w:rFonts w:ascii="Times New Roman" w:eastAsia="Times New Roman" w:hAnsi="Times New Roman" w:cs="Times New Roman"/>
                <w:sz w:val="24"/>
                <w:szCs w:val="24"/>
                <w:lang w:val="uk-UA" w:eastAsia="ru-RU"/>
              </w:rPr>
              <w:t>2024</w:t>
            </w:r>
            <w:r w:rsidR="00885BAD" w:rsidRPr="00885BAD">
              <w:rPr>
                <w:rFonts w:ascii="Times New Roman" w:eastAsia="Times New Roman" w:hAnsi="Times New Roman" w:cs="Times New Roman"/>
                <w:sz w:val="24"/>
                <w:szCs w:val="24"/>
                <w:lang w:val="uk-UA" w:eastAsia="ru-RU"/>
              </w:rPr>
              <w:t xml:space="preserve"> навчального року</w:t>
            </w:r>
          </w:p>
          <w:p w14:paraId="2E763DD9" w14:textId="7FBA0059" w:rsidR="00885BAD" w:rsidRPr="00885BAD" w:rsidRDefault="00335BDF" w:rsidP="00885BAD">
            <w:pPr>
              <w:widowControl w:val="0"/>
              <w:shd w:val="clear" w:color="auto" w:fill="FFFFFF"/>
              <w:autoSpaceDE w:val="0"/>
              <w:autoSpaceDN w:val="0"/>
              <w:adjustRightInd w:val="0"/>
              <w:spacing w:after="0" w:line="221" w:lineRule="exact"/>
              <w:ind w:right="346" w:hanging="1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885BAD" w:rsidRPr="00885BAD">
              <w:rPr>
                <w:rFonts w:ascii="Times New Roman" w:eastAsia="Times New Roman" w:hAnsi="Times New Roman" w:cs="Times New Roman"/>
                <w:sz w:val="24"/>
                <w:szCs w:val="24"/>
                <w:lang w:val="uk-UA" w:eastAsia="ru-RU"/>
              </w:rPr>
              <w:t xml:space="preserve"> Про роботу </w:t>
            </w:r>
            <w:r w:rsidR="000C5537">
              <w:rPr>
                <w:rFonts w:ascii="Times New Roman" w:eastAsia="Times New Roman" w:hAnsi="Times New Roman" w:cs="Times New Roman"/>
                <w:sz w:val="24"/>
                <w:szCs w:val="24"/>
                <w:lang w:val="uk-UA" w:eastAsia="ru-RU"/>
              </w:rPr>
              <w:t>гімназії</w:t>
            </w:r>
            <w:r w:rsidR="00885BAD" w:rsidRPr="00885BAD">
              <w:rPr>
                <w:rFonts w:ascii="Times New Roman" w:eastAsia="Times New Roman" w:hAnsi="Times New Roman" w:cs="Times New Roman"/>
                <w:sz w:val="24"/>
                <w:szCs w:val="24"/>
                <w:lang w:val="uk-UA" w:eastAsia="ru-RU"/>
              </w:rPr>
              <w:t xml:space="preserve"> по застереженню від дитячого травматиз</w:t>
            </w:r>
            <w:r w:rsidR="005B46E9">
              <w:rPr>
                <w:rFonts w:ascii="Times New Roman" w:eastAsia="Times New Roman" w:hAnsi="Times New Roman" w:cs="Times New Roman"/>
                <w:sz w:val="24"/>
                <w:szCs w:val="24"/>
                <w:lang w:val="uk-UA" w:eastAsia="ru-RU"/>
              </w:rPr>
              <w:t xml:space="preserve">му в період зимових канікул </w:t>
            </w:r>
            <w:r w:rsidR="00187DB2">
              <w:rPr>
                <w:rFonts w:ascii="Times New Roman" w:eastAsia="Times New Roman" w:hAnsi="Times New Roman" w:cs="Times New Roman"/>
                <w:sz w:val="24"/>
                <w:szCs w:val="24"/>
                <w:lang w:val="uk-UA" w:eastAsia="ru-RU"/>
              </w:rPr>
              <w:t>2023</w:t>
            </w:r>
            <w:r w:rsidR="005B46E9">
              <w:rPr>
                <w:rFonts w:ascii="Times New Roman" w:eastAsia="Times New Roman" w:hAnsi="Times New Roman" w:cs="Times New Roman"/>
                <w:sz w:val="24"/>
                <w:szCs w:val="24"/>
                <w:lang w:val="uk-UA" w:eastAsia="ru-RU"/>
              </w:rPr>
              <w:t>/</w:t>
            </w:r>
            <w:r w:rsidR="00187DB2">
              <w:rPr>
                <w:rFonts w:ascii="Times New Roman" w:eastAsia="Times New Roman" w:hAnsi="Times New Roman" w:cs="Times New Roman"/>
                <w:sz w:val="24"/>
                <w:szCs w:val="24"/>
                <w:lang w:val="uk-UA" w:eastAsia="ru-RU"/>
              </w:rPr>
              <w:t>2024</w:t>
            </w:r>
            <w:r w:rsidR="00885BAD" w:rsidRPr="00885BAD">
              <w:rPr>
                <w:rFonts w:ascii="Times New Roman" w:eastAsia="Times New Roman" w:hAnsi="Times New Roman" w:cs="Times New Roman"/>
                <w:sz w:val="24"/>
                <w:szCs w:val="24"/>
                <w:lang w:val="uk-UA" w:eastAsia="ru-RU"/>
              </w:rPr>
              <w:t xml:space="preserve"> навчального року</w:t>
            </w:r>
          </w:p>
          <w:p w14:paraId="092F6C8D" w14:textId="77777777" w:rsidR="00885BAD" w:rsidRPr="00885BAD" w:rsidRDefault="004F6A1F" w:rsidP="00885BAD">
            <w:pPr>
              <w:widowControl w:val="0"/>
              <w:shd w:val="clear" w:color="auto" w:fill="FFFFFF"/>
              <w:autoSpaceDE w:val="0"/>
              <w:autoSpaceDN w:val="0"/>
              <w:adjustRightInd w:val="0"/>
              <w:spacing w:after="0" w:line="221" w:lineRule="exact"/>
              <w:ind w:right="346" w:hanging="1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885BAD" w:rsidRPr="00885BAD">
              <w:rPr>
                <w:rFonts w:ascii="Times New Roman" w:eastAsia="Times New Roman" w:hAnsi="Times New Roman" w:cs="Times New Roman"/>
                <w:sz w:val="24"/>
                <w:szCs w:val="24"/>
                <w:lang w:val="uk-UA" w:eastAsia="ru-RU"/>
              </w:rPr>
              <w:t xml:space="preserve"> Про організацію змістовного дозвілля учнів в період зимових канікул</w:t>
            </w:r>
          </w:p>
          <w:p w14:paraId="7B6411F8" w14:textId="792CE42B" w:rsidR="00885BAD" w:rsidRPr="00885BAD" w:rsidRDefault="004F6A1F" w:rsidP="00885BAD">
            <w:pPr>
              <w:widowControl w:val="0"/>
              <w:shd w:val="clear" w:color="auto" w:fill="FFFFFF"/>
              <w:autoSpaceDE w:val="0"/>
              <w:autoSpaceDN w:val="0"/>
              <w:adjustRightInd w:val="0"/>
              <w:spacing w:after="0" w:line="221" w:lineRule="exact"/>
              <w:ind w:right="346" w:hanging="1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885BAD" w:rsidRPr="00885BAD">
              <w:rPr>
                <w:rFonts w:ascii="Times New Roman" w:eastAsia="Times New Roman" w:hAnsi="Times New Roman" w:cs="Times New Roman"/>
                <w:sz w:val="24"/>
                <w:szCs w:val="24"/>
                <w:lang w:val="uk-UA" w:eastAsia="ru-RU"/>
              </w:rPr>
              <w:t xml:space="preserve"> Про виконання навчальних програм з навчальних предметів за </w:t>
            </w:r>
            <w:r w:rsidR="005B46E9">
              <w:rPr>
                <w:rFonts w:ascii="Times New Roman" w:eastAsia="Times New Roman" w:hAnsi="Times New Roman" w:cs="Times New Roman"/>
                <w:sz w:val="24"/>
                <w:szCs w:val="24"/>
                <w:lang w:val="uk-UA" w:eastAsia="ru-RU"/>
              </w:rPr>
              <w:t xml:space="preserve">І семестр </w:t>
            </w:r>
            <w:r w:rsidR="00187DB2">
              <w:rPr>
                <w:rFonts w:ascii="Times New Roman" w:eastAsia="Times New Roman" w:hAnsi="Times New Roman" w:cs="Times New Roman"/>
                <w:sz w:val="24"/>
                <w:szCs w:val="24"/>
                <w:lang w:val="uk-UA" w:eastAsia="ru-RU"/>
              </w:rPr>
              <w:t>2023</w:t>
            </w:r>
            <w:r w:rsidR="005B46E9">
              <w:rPr>
                <w:rFonts w:ascii="Times New Roman" w:eastAsia="Times New Roman" w:hAnsi="Times New Roman" w:cs="Times New Roman"/>
                <w:sz w:val="24"/>
                <w:szCs w:val="24"/>
                <w:lang w:val="uk-UA" w:eastAsia="ru-RU"/>
              </w:rPr>
              <w:t>/</w:t>
            </w:r>
            <w:r w:rsidR="00187DB2">
              <w:rPr>
                <w:rFonts w:ascii="Times New Roman" w:eastAsia="Times New Roman" w:hAnsi="Times New Roman" w:cs="Times New Roman"/>
                <w:sz w:val="24"/>
                <w:szCs w:val="24"/>
                <w:lang w:val="uk-UA" w:eastAsia="ru-RU"/>
              </w:rPr>
              <w:t>2024</w:t>
            </w:r>
            <w:r w:rsidR="00885BAD" w:rsidRPr="00885BAD">
              <w:rPr>
                <w:rFonts w:ascii="Times New Roman" w:eastAsia="Times New Roman" w:hAnsi="Times New Roman" w:cs="Times New Roman"/>
                <w:sz w:val="24"/>
                <w:szCs w:val="24"/>
                <w:lang w:val="uk-UA" w:eastAsia="ru-RU"/>
              </w:rPr>
              <w:t xml:space="preserve"> навчального року</w:t>
            </w:r>
          </w:p>
          <w:p w14:paraId="49125280" w14:textId="77777777" w:rsidR="00885BAD" w:rsidRPr="00885BAD" w:rsidRDefault="004F6A1F" w:rsidP="00885BAD">
            <w:pPr>
              <w:widowControl w:val="0"/>
              <w:shd w:val="clear" w:color="auto" w:fill="FFFFFF"/>
              <w:autoSpaceDE w:val="0"/>
              <w:autoSpaceDN w:val="0"/>
              <w:adjustRightInd w:val="0"/>
              <w:spacing w:after="0" w:line="221" w:lineRule="exact"/>
              <w:ind w:right="346" w:hanging="1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00885BAD" w:rsidRPr="00885BAD">
              <w:rPr>
                <w:rFonts w:ascii="Times New Roman" w:eastAsia="Times New Roman" w:hAnsi="Times New Roman" w:cs="Times New Roman"/>
                <w:sz w:val="24"/>
                <w:szCs w:val="24"/>
                <w:lang w:val="uk-UA" w:eastAsia="ru-RU"/>
              </w:rPr>
              <w:t xml:space="preserve"> Про стан  роботи з дітьми пільгового контингенту.</w:t>
            </w:r>
          </w:p>
          <w:p w14:paraId="5EF3D8A2" w14:textId="77777777" w:rsidR="00885BAD" w:rsidRPr="00885BAD" w:rsidRDefault="004F6A1F" w:rsidP="00885BAD">
            <w:pPr>
              <w:widowControl w:val="0"/>
              <w:shd w:val="clear" w:color="auto" w:fill="FFFFFF"/>
              <w:autoSpaceDE w:val="0"/>
              <w:autoSpaceDN w:val="0"/>
              <w:adjustRightInd w:val="0"/>
              <w:spacing w:after="0" w:line="221" w:lineRule="exact"/>
              <w:ind w:right="346" w:hanging="1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885BAD" w:rsidRPr="00885BAD">
              <w:rPr>
                <w:rFonts w:ascii="Times New Roman" w:eastAsia="Times New Roman" w:hAnsi="Times New Roman" w:cs="Times New Roman"/>
                <w:sz w:val="24"/>
                <w:szCs w:val="24"/>
                <w:lang w:val="uk-UA" w:eastAsia="ru-RU"/>
              </w:rPr>
              <w:t>Про стан роботи  зі зверненнями громадян</w:t>
            </w:r>
          </w:p>
          <w:p w14:paraId="4BCA9A6A" w14:textId="72483E90" w:rsidR="00885BAD" w:rsidRPr="00885BAD" w:rsidRDefault="004F6A1F" w:rsidP="00885BAD">
            <w:pPr>
              <w:widowControl w:val="0"/>
              <w:shd w:val="clear" w:color="auto" w:fill="FFFFFF"/>
              <w:autoSpaceDE w:val="0"/>
              <w:autoSpaceDN w:val="0"/>
              <w:adjustRightInd w:val="0"/>
              <w:spacing w:after="0" w:line="221" w:lineRule="exact"/>
              <w:ind w:right="346" w:hanging="1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00885BAD" w:rsidRPr="00885BAD">
              <w:rPr>
                <w:rFonts w:ascii="Times New Roman" w:eastAsia="Times New Roman" w:hAnsi="Times New Roman" w:cs="Times New Roman"/>
                <w:sz w:val="24"/>
                <w:szCs w:val="24"/>
                <w:lang w:val="uk-UA" w:eastAsia="ru-RU"/>
              </w:rPr>
              <w:t xml:space="preserve"> Про  виконання закону України «Про засади запобігання і протидії корупції» в організації освітнього процесу у </w:t>
            </w:r>
            <w:r w:rsidR="00B72B9C">
              <w:rPr>
                <w:rFonts w:ascii="Times New Roman" w:eastAsia="Times New Roman" w:hAnsi="Times New Roman" w:cs="Times New Roman"/>
                <w:sz w:val="24"/>
                <w:szCs w:val="24"/>
                <w:lang w:val="uk-UA" w:eastAsia="ru-RU"/>
              </w:rPr>
              <w:t>гімназії</w:t>
            </w:r>
          </w:p>
          <w:p w14:paraId="3692AD00" w14:textId="387BA2A4" w:rsidR="00885BAD" w:rsidRDefault="004F6A1F" w:rsidP="00885BAD">
            <w:pPr>
              <w:widowControl w:val="0"/>
              <w:shd w:val="clear" w:color="auto" w:fill="FFFFFF"/>
              <w:autoSpaceDE w:val="0"/>
              <w:autoSpaceDN w:val="0"/>
              <w:adjustRightInd w:val="0"/>
              <w:spacing w:after="0" w:line="221" w:lineRule="exact"/>
              <w:ind w:right="346" w:hanging="1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00885BAD" w:rsidRPr="00885BAD">
              <w:rPr>
                <w:rFonts w:ascii="Times New Roman" w:eastAsia="Times New Roman" w:hAnsi="Times New Roman" w:cs="Times New Roman"/>
                <w:sz w:val="24"/>
                <w:szCs w:val="24"/>
                <w:lang w:val="uk-UA" w:eastAsia="ru-RU"/>
              </w:rPr>
              <w:t xml:space="preserve"> Про стан інклюзивного навчання з учнями  (за ста</w:t>
            </w:r>
            <w:r w:rsidR="005B46E9">
              <w:rPr>
                <w:rFonts w:ascii="Times New Roman" w:eastAsia="Times New Roman" w:hAnsi="Times New Roman" w:cs="Times New Roman"/>
                <w:sz w:val="24"/>
                <w:szCs w:val="24"/>
                <w:lang w:val="uk-UA" w:eastAsia="ru-RU"/>
              </w:rPr>
              <w:t xml:space="preserve">ном здоров’я ) за І семестр </w:t>
            </w:r>
            <w:r w:rsidR="00187DB2">
              <w:rPr>
                <w:rFonts w:ascii="Times New Roman" w:eastAsia="Times New Roman" w:hAnsi="Times New Roman" w:cs="Times New Roman"/>
                <w:sz w:val="24"/>
                <w:szCs w:val="24"/>
                <w:lang w:val="uk-UA" w:eastAsia="ru-RU"/>
              </w:rPr>
              <w:t>2023</w:t>
            </w:r>
            <w:r w:rsidR="005B46E9">
              <w:rPr>
                <w:rFonts w:ascii="Times New Roman" w:eastAsia="Times New Roman" w:hAnsi="Times New Roman" w:cs="Times New Roman"/>
                <w:sz w:val="24"/>
                <w:szCs w:val="24"/>
                <w:lang w:val="uk-UA" w:eastAsia="ru-RU"/>
              </w:rPr>
              <w:t>/</w:t>
            </w:r>
            <w:r w:rsidR="00187DB2">
              <w:rPr>
                <w:rFonts w:ascii="Times New Roman" w:eastAsia="Times New Roman" w:hAnsi="Times New Roman" w:cs="Times New Roman"/>
                <w:sz w:val="24"/>
                <w:szCs w:val="24"/>
                <w:lang w:val="uk-UA" w:eastAsia="ru-RU"/>
              </w:rPr>
              <w:t>2024</w:t>
            </w:r>
            <w:r w:rsidR="00885BAD" w:rsidRPr="00885BAD">
              <w:rPr>
                <w:rFonts w:ascii="Times New Roman" w:eastAsia="Times New Roman" w:hAnsi="Times New Roman" w:cs="Times New Roman"/>
                <w:sz w:val="24"/>
                <w:szCs w:val="24"/>
                <w:lang w:val="uk-UA" w:eastAsia="ru-RU"/>
              </w:rPr>
              <w:t xml:space="preserve"> навчального року</w:t>
            </w:r>
          </w:p>
          <w:p w14:paraId="0A8B4FB8" w14:textId="77777777" w:rsidR="0093527B" w:rsidRPr="00EB08DD" w:rsidRDefault="0093527B" w:rsidP="00AD43AE">
            <w:pPr>
              <w:widowControl w:val="0"/>
              <w:shd w:val="clear" w:color="auto" w:fill="FFFFFF"/>
              <w:autoSpaceDE w:val="0"/>
              <w:autoSpaceDN w:val="0"/>
              <w:adjustRightInd w:val="0"/>
              <w:spacing w:after="0" w:line="221" w:lineRule="exact"/>
              <w:ind w:right="346"/>
              <w:rPr>
                <w:rFonts w:ascii="Times New Roman" w:eastAsia="Times New Roman" w:hAnsi="Times New Roman" w:cs="Times New Roman"/>
                <w:sz w:val="24"/>
                <w:szCs w:val="24"/>
                <w:lang w:val="uk-UA" w:eastAsia="ru-RU"/>
              </w:rPr>
            </w:pPr>
          </w:p>
        </w:tc>
        <w:tc>
          <w:tcPr>
            <w:tcW w:w="1528" w:type="dxa"/>
            <w:gridSpan w:val="2"/>
            <w:tcBorders>
              <w:top w:val="single" w:sz="6" w:space="0" w:color="auto"/>
              <w:left w:val="single" w:sz="6" w:space="0" w:color="auto"/>
              <w:bottom w:val="single" w:sz="6" w:space="0" w:color="auto"/>
              <w:right w:val="single" w:sz="6" w:space="0" w:color="auto"/>
            </w:tcBorders>
            <w:shd w:val="clear" w:color="auto" w:fill="FFFFFF"/>
          </w:tcPr>
          <w:p w14:paraId="1D7E0516" w14:textId="77777777" w:rsidR="00EB08DD" w:rsidRPr="00EB08DD" w:rsidRDefault="00590A05"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8"/>
                <w:sz w:val="24"/>
                <w:szCs w:val="24"/>
                <w:lang w:val="uk-UA" w:eastAsia="ru-RU"/>
              </w:rPr>
              <w:t>Заступник, класні керівники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695DC29"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Протягом місяця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3E2BC917"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4"/>
                <w:szCs w:val="24"/>
                <w:lang w:val="uk-UA" w:eastAsia="ru-RU"/>
              </w:rPr>
            </w:pPr>
          </w:p>
        </w:tc>
      </w:tr>
      <w:tr w:rsidR="00EB08DD" w:rsidRPr="00EB08DD" w14:paraId="4306D994" w14:textId="77777777" w:rsidTr="00EB08DD">
        <w:trPr>
          <w:trHeight w:hRule="exact" w:val="298"/>
        </w:trPr>
        <w:tc>
          <w:tcPr>
            <w:tcW w:w="8930" w:type="dxa"/>
            <w:gridSpan w:val="6"/>
            <w:tcBorders>
              <w:top w:val="single" w:sz="6" w:space="0" w:color="auto"/>
              <w:left w:val="single" w:sz="6" w:space="0" w:color="auto"/>
              <w:bottom w:val="single" w:sz="6" w:space="0" w:color="auto"/>
              <w:right w:val="single" w:sz="6" w:space="0" w:color="auto"/>
            </w:tcBorders>
            <w:shd w:val="clear" w:color="auto" w:fill="FFFFFF"/>
          </w:tcPr>
          <w:p w14:paraId="7760ED93"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en-US" w:eastAsia="ru-RU"/>
              </w:rPr>
              <w:t>II</w:t>
            </w:r>
            <w:r w:rsidRPr="00EB08DD">
              <w:rPr>
                <w:rFonts w:ascii="Times New Roman" w:eastAsia="Times New Roman" w:hAnsi="Times New Roman" w:cs="Times New Roman"/>
                <w:b/>
                <w:bCs/>
                <w:color w:val="000000"/>
                <w:sz w:val="24"/>
                <w:szCs w:val="24"/>
                <w:lang w:eastAsia="ru-RU"/>
              </w:rPr>
              <w:t xml:space="preserve">. </w:t>
            </w:r>
            <w:r w:rsidRPr="00EB08DD">
              <w:rPr>
                <w:rFonts w:ascii="Times New Roman" w:eastAsia="Times New Roman" w:hAnsi="Times New Roman" w:cs="Times New Roman"/>
                <w:b/>
                <w:bCs/>
                <w:color w:val="000000"/>
                <w:sz w:val="24"/>
                <w:szCs w:val="24"/>
                <w:lang w:val="uk-UA" w:eastAsia="ru-RU"/>
              </w:rPr>
              <w:t>Організація навчально-пізнавальної діяльності учнів</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5C87063A"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r>
      <w:tr w:rsidR="00EB08DD" w:rsidRPr="00EB08DD" w14:paraId="0D68FA8D" w14:textId="77777777" w:rsidTr="00EB08DD">
        <w:trPr>
          <w:trHeight w:hRule="exact" w:val="1232"/>
        </w:trPr>
        <w:tc>
          <w:tcPr>
            <w:tcW w:w="691" w:type="dxa"/>
            <w:tcBorders>
              <w:top w:val="single" w:sz="6" w:space="0" w:color="auto"/>
              <w:left w:val="single" w:sz="6" w:space="0" w:color="auto"/>
              <w:bottom w:val="single" w:sz="6" w:space="0" w:color="auto"/>
              <w:right w:val="single" w:sz="6" w:space="0" w:color="auto"/>
            </w:tcBorders>
            <w:shd w:val="clear" w:color="auto" w:fill="FFFFFF"/>
          </w:tcPr>
          <w:p w14:paraId="78D5DBED"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1</w:t>
            </w:r>
          </w:p>
        </w:tc>
        <w:tc>
          <w:tcPr>
            <w:tcW w:w="5010" w:type="dxa"/>
            <w:gridSpan w:val="2"/>
            <w:tcBorders>
              <w:top w:val="single" w:sz="6" w:space="0" w:color="auto"/>
              <w:left w:val="single" w:sz="6" w:space="0" w:color="auto"/>
              <w:bottom w:val="single" w:sz="6" w:space="0" w:color="auto"/>
              <w:right w:val="single" w:sz="6" w:space="0" w:color="auto"/>
            </w:tcBorders>
            <w:shd w:val="clear" w:color="auto" w:fill="FFFFFF"/>
          </w:tcPr>
          <w:p w14:paraId="3F631925" w14:textId="77777777" w:rsidR="00EB08DD" w:rsidRPr="00EB08DD" w:rsidRDefault="00EB08DD" w:rsidP="005F3CD7">
            <w:pPr>
              <w:widowControl w:val="0"/>
              <w:shd w:val="clear" w:color="auto" w:fill="FFFFFF"/>
              <w:autoSpaceDE w:val="0"/>
              <w:autoSpaceDN w:val="0"/>
              <w:adjustRightInd w:val="0"/>
              <w:spacing w:after="0" w:line="230" w:lineRule="exact"/>
              <w:ind w:right="422"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Провести </w:t>
            </w:r>
            <w:r w:rsidR="005F3CD7">
              <w:rPr>
                <w:rFonts w:ascii="Times New Roman" w:eastAsia="Times New Roman" w:hAnsi="Times New Roman" w:cs="Times New Roman"/>
                <w:color w:val="000000"/>
                <w:spacing w:val="-6"/>
                <w:sz w:val="24"/>
                <w:szCs w:val="24"/>
                <w:lang w:val="uk-UA" w:eastAsia="ru-RU"/>
              </w:rPr>
              <w:t>бесіди «Навчання для нас …»</w:t>
            </w:r>
          </w:p>
        </w:tc>
        <w:tc>
          <w:tcPr>
            <w:tcW w:w="1528" w:type="dxa"/>
            <w:gridSpan w:val="2"/>
            <w:tcBorders>
              <w:top w:val="single" w:sz="6" w:space="0" w:color="auto"/>
              <w:left w:val="single" w:sz="6" w:space="0" w:color="auto"/>
              <w:bottom w:val="single" w:sz="6" w:space="0" w:color="auto"/>
              <w:right w:val="single" w:sz="6" w:space="0" w:color="auto"/>
            </w:tcBorders>
            <w:shd w:val="clear" w:color="auto" w:fill="FFFFFF"/>
          </w:tcPr>
          <w:p w14:paraId="57C878A2" w14:textId="77777777" w:rsidR="00EB08DD" w:rsidRPr="00EB08DD" w:rsidRDefault="00EB08DD" w:rsidP="00EB08DD">
            <w:pPr>
              <w:widowControl w:val="0"/>
              <w:shd w:val="clear" w:color="auto" w:fill="FFFFFF"/>
              <w:autoSpaceDE w:val="0"/>
              <w:autoSpaceDN w:val="0"/>
              <w:adjustRightInd w:val="0"/>
              <w:spacing w:after="0" w:line="230" w:lineRule="exact"/>
              <w:ind w:right="451"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Класні керівники, учителі-</w:t>
            </w:r>
            <w:r w:rsidRPr="00EB08DD">
              <w:rPr>
                <w:rFonts w:ascii="Times New Roman" w:eastAsia="Times New Roman" w:hAnsi="Times New Roman" w:cs="Times New Roman"/>
                <w:color w:val="000000"/>
                <w:spacing w:val="-6"/>
                <w:sz w:val="24"/>
                <w:szCs w:val="24"/>
                <w:lang w:val="uk-UA" w:eastAsia="ru-RU"/>
              </w:rPr>
              <w:t xml:space="preserve">предмет- </w:t>
            </w:r>
            <w:proofErr w:type="spellStart"/>
            <w:r w:rsidRPr="00EB08DD">
              <w:rPr>
                <w:rFonts w:ascii="Times New Roman" w:eastAsia="Times New Roman" w:hAnsi="Times New Roman" w:cs="Times New Roman"/>
                <w:color w:val="000000"/>
                <w:spacing w:val="-6"/>
                <w:sz w:val="24"/>
                <w:szCs w:val="24"/>
                <w:lang w:val="uk-UA" w:eastAsia="ru-RU"/>
              </w:rPr>
              <w:t>ники</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0C8B0AC"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До 24.12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6E2E9DCF"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0E9DBD30" w14:textId="77777777" w:rsidTr="00EB08DD">
        <w:trPr>
          <w:trHeight w:hRule="exact" w:val="1086"/>
        </w:trPr>
        <w:tc>
          <w:tcPr>
            <w:tcW w:w="691" w:type="dxa"/>
            <w:tcBorders>
              <w:top w:val="single" w:sz="6" w:space="0" w:color="auto"/>
              <w:left w:val="single" w:sz="6" w:space="0" w:color="auto"/>
              <w:bottom w:val="single" w:sz="6" w:space="0" w:color="auto"/>
              <w:right w:val="single" w:sz="6" w:space="0" w:color="auto"/>
            </w:tcBorders>
            <w:shd w:val="clear" w:color="auto" w:fill="FFFFFF"/>
          </w:tcPr>
          <w:p w14:paraId="0F609984"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lastRenderedPageBreak/>
              <w:t>2</w:t>
            </w:r>
          </w:p>
        </w:tc>
        <w:tc>
          <w:tcPr>
            <w:tcW w:w="5010" w:type="dxa"/>
            <w:gridSpan w:val="2"/>
            <w:tcBorders>
              <w:top w:val="single" w:sz="6" w:space="0" w:color="auto"/>
              <w:left w:val="single" w:sz="6" w:space="0" w:color="auto"/>
              <w:bottom w:val="single" w:sz="6" w:space="0" w:color="auto"/>
              <w:right w:val="single" w:sz="6" w:space="0" w:color="auto"/>
            </w:tcBorders>
            <w:shd w:val="clear" w:color="auto" w:fill="FFFFFF"/>
          </w:tcPr>
          <w:p w14:paraId="07EE0977" w14:textId="77777777" w:rsidR="00EB08DD" w:rsidRPr="00EB08DD" w:rsidRDefault="00EB08DD" w:rsidP="004F6A1F">
            <w:pPr>
              <w:widowControl w:val="0"/>
              <w:shd w:val="clear" w:color="auto" w:fill="FFFFFF"/>
              <w:autoSpaceDE w:val="0"/>
              <w:autoSpaceDN w:val="0"/>
              <w:adjustRightInd w:val="0"/>
              <w:spacing w:after="0" w:line="230" w:lineRule="exact"/>
              <w:ind w:right="25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Провести місячник «</w:t>
            </w:r>
            <w:r w:rsidR="004F6A1F" w:rsidRPr="004F6A1F">
              <w:rPr>
                <w:rFonts w:ascii="Times New Roman" w:eastAsia="Times New Roman" w:hAnsi="Times New Roman" w:cs="Times New Roman"/>
                <w:color w:val="000000"/>
                <w:spacing w:val="-6"/>
                <w:sz w:val="24"/>
                <w:szCs w:val="24"/>
                <w:lang w:val="uk-UA" w:eastAsia="ru-RU"/>
              </w:rPr>
              <w:t>Ми, українці – велика родина</w:t>
            </w:r>
            <w:r w:rsidRPr="00EB08DD">
              <w:rPr>
                <w:rFonts w:ascii="Times New Roman" w:eastAsia="Times New Roman" w:hAnsi="Times New Roman" w:cs="Times New Roman"/>
                <w:color w:val="000000"/>
                <w:spacing w:val="-6"/>
                <w:sz w:val="24"/>
                <w:szCs w:val="24"/>
                <w:lang w:val="uk-UA" w:eastAsia="ru-RU"/>
              </w:rPr>
              <w:t>»</w:t>
            </w:r>
          </w:p>
        </w:tc>
        <w:tc>
          <w:tcPr>
            <w:tcW w:w="1528" w:type="dxa"/>
            <w:gridSpan w:val="2"/>
            <w:tcBorders>
              <w:top w:val="single" w:sz="6" w:space="0" w:color="auto"/>
              <w:left w:val="single" w:sz="6" w:space="0" w:color="auto"/>
              <w:bottom w:val="single" w:sz="6" w:space="0" w:color="auto"/>
              <w:right w:val="single" w:sz="6" w:space="0" w:color="auto"/>
            </w:tcBorders>
            <w:shd w:val="clear" w:color="auto" w:fill="FFFFFF"/>
          </w:tcPr>
          <w:p w14:paraId="51EDC9A9"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Керівник МО </w:t>
            </w:r>
            <w:proofErr w:type="spellStart"/>
            <w:r w:rsidRPr="00EB08DD">
              <w:rPr>
                <w:rFonts w:ascii="Times New Roman" w:eastAsia="Times New Roman" w:hAnsi="Times New Roman" w:cs="Times New Roman"/>
                <w:color w:val="000000"/>
                <w:spacing w:val="-6"/>
                <w:sz w:val="24"/>
                <w:szCs w:val="24"/>
                <w:lang w:val="uk-UA" w:eastAsia="ru-RU"/>
              </w:rPr>
              <w:t>кл.керівників</w:t>
            </w:r>
            <w:proofErr w:type="spellEnd"/>
            <w:r w:rsidRPr="00EB08DD">
              <w:rPr>
                <w:rFonts w:ascii="Times New Roman" w:eastAsia="Times New Roman" w:hAnsi="Times New Roman" w:cs="Times New Roman"/>
                <w:color w:val="000000"/>
                <w:spacing w:val="-6"/>
                <w:sz w:val="24"/>
                <w:szCs w:val="24"/>
                <w:lang w:val="uk-UA" w:eastAsia="ru-RU"/>
              </w:rPr>
              <w:t>, педагог-</w:t>
            </w:r>
            <w:proofErr w:type="spellStart"/>
            <w:r w:rsidRPr="00EB08DD">
              <w:rPr>
                <w:rFonts w:ascii="Times New Roman" w:eastAsia="Times New Roman" w:hAnsi="Times New Roman" w:cs="Times New Roman"/>
                <w:color w:val="000000"/>
                <w:spacing w:val="-6"/>
                <w:sz w:val="24"/>
                <w:szCs w:val="24"/>
                <w:lang w:val="uk-UA" w:eastAsia="ru-RU"/>
              </w:rPr>
              <w:t>огр</w:t>
            </w:r>
            <w:proofErr w:type="spellEnd"/>
            <w:r w:rsidRPr="00EB08DD">
              <w:rPr>
                <w:rFonts w:ascii="Times New Roman" w:eastAsia="Times New Roman" w:hAnsi="Times New Roman" w:cs="Times New Roman"/>
                <w:color w:val="000000"/>
                <w:spacing w:val="-6"/>
                <w:sz w:val="24"/>
                <w:szCs w:val="24"/>
                <w:lang w:val="uk-UA" w:eastAsia="ru-RU"/>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A5E3169"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Протягом місяця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A9A5AE3"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4D55A245" w14:textId="77777777" w:rsidTr="00EB08DD">
        <w:trPr>
          <w:trHeight w:hRule="exact" w:val="758"/>
        </w:trPr>
        <w:tc>
          <w:tcPr>
            <w:tcW w:w="691" w:type="dxa"/>
            <w:tcBorders>
              <w:top w:val="single" w:sz="6" w:space="0" w:color="auto"/>
              <w:left w:val="single" w:sz="6" w:space="0" w:color="auto"/>
              <w:bottom w:val="single" w:sz="6" w:space="0" w:color="auto"/>
              <w:right w:val="single" w:sz="6" w:space="0" w:color="auto"/>
            </w:tcBorders>
            <w:shd w:val="clear" w:color="auto" w:fill="FFFFFF"/>
          </w:tcPr>
          <w:p w14:paraId="546FA4B1"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3</w:t>
            </w:r>
          </w:p>
        </w:tc>
        <w:tc>
          <w:tcPr>
            <w:tcW w:w="5010" w:type="dxa"/>
            <w:gridSpan w:val="2"/>
            <w:tcBorders>
              <w:top w:val="single" w:sz="6" w:space="0" w:color="auto"/>
              <w:left w:val="single" w:sz="6" w:space="0" w:color="auto"/>
              <w:bottom w:val="single" w:sz="6" w:space="0" w:color="auto"/>
              <w:right w:val="single" w:sz="6" w:space="0" w:color="auto"/>
            </w:tcBorders>
            <w:shd w:val="clear" w:color="auto" w:fill="FFFFFF"/>
          </w:tcPr>
          <w:p w14:paraId="5A0DF45D" w14:textId="77777777" w:rsidR="00EB08DD" w:rsidRPr="00EB08DD" w:rsidRDefault="00EB08DD" w:rsidP="00EB08DD">
            <w:pPr>
              <w:widowControl w:val="0"/>
              <w:shd w:val="clear" w:color="auto" w:fill="FFFFFF"/>
              <w:autoSpaceDE w:val="0"/>
              <w:autoSpaceDN w:val="0"/>
              <w:adjustRightInd w:val="0"/>
              <w:spacing w:after="0" w:line="221" w:lineRule="exact"/>
              <w:ind w:right="403"/>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Забезпечити участь школярів у районних предметних </w:t>
            </w:r>
            <w:r w:rsidRPr="00EB08DD">
              <w:rPr>
                <w:rFonts w:ascii="Times New Roman" w:eastAsia="Times New Roman" w:hAnsi="Times New Roman" w:cs="Times New Roman"/>
                <w:color w:val="000000"/>
                <w:spacing w:val="-6"/>
                <w:sz w:val="24"/>
                <w:szCs w:val="24"/>
                <w:lang w:val="uk-UA" w:eastAsia="ru-RU"/>
              </w:rPr>
              <w:t xml:space="preserve">олімпіадах і конкурсах-захисті науково-дослідних робіт </w:t>
            </w:r>
          </w:p>
        </w:tc>
        <w:tc>
          <w:tcPr>
            <w:tcW w:w="1528" w:type="dxa"/>
            <w:gridSpan w:val="2"/>
            <w:tcBorders>
              <w:top w:val="single" w:sz="6" w:space="0" w:color="auto"/>
              <w:left w:val="single" w:sz="6" w:space="0" w:color="auto"/>
              <w:bottom w:val="single" w:sz="6" w:space="0" w:color="auto"/>
              <w:right w:val="single" w:sz="6" w:space="0" w:color="auto"/>
            </w:tcBorders>
            <w:shd w:val="clear" w:color="auto" w:fill="FFFFFF"/>
          </w:tcPr>
          <w:p w14:paraId="64647A5C"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Заступник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DB70ECF"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Протягом місяця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2C010E9"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4"/>
                <w:szCs w:val="24"/>
                <w:lang w:val="uk-UA" w:eastAsia="ru-RU"/>
              </w:rPr>
            </w:pPr>
          </w:p>
        </w:tc>
      </w:tr>
      <w:tr w:rsidR="00EB08DD" w:rsidRPr="00EB08DD" w14:paraId="758FA7AE" w14:textId="77777777" w:rsidTr="00EB08DD">
        <w:trPr>
          <w:trHeight w:hRule="exact" w:val="538"/>
        </w:trPr>
        <w:tc>
          <w:tcPr>
            <w:tcW w:w="691" w:type="dxa"/>
            <w:tcBorders>
              <w:top w:val="single" w:sz="6" w:space="0" w:color="auto"/>
              <w:left w:val="single" w:sz="6" w:space="0" w:color="auto"/>
              <w:bottom w:val="single" w:sz="6" w:space="0" w:color="auto"/>
              <w:right w:val="single" w:sz="6" w:space="0" w:color="auto"/>
            </w:tcBorders>
            <w:shd w:val="clear" w:color="auto" w:fill="FFFFFF"/>
          </w:tcPr>
          <w:p w14:paraId="693F12FF"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4</w:t>
            </w:r>
          </w:p>
        </w:tc>
        <w:tc>
          <w:tcPr>
            <w:tcW w:w="5010" w:type="dxa"/>
            <w:gridSpan w:val="2"/>
            <w:tcBorders>
              <w:top w:val="single" w:sz="6" w:space="0" w:color="auto"/>
              <w:left w:val="single" w:sz="6" w:space="0" w:color="auto"/>
              <w:bottom w:val="single" w:sz="6" w:space="0" w:color="auto"/>
              <w:right w:val="single" w:sz="6" w:space="0" w:color="auto"/>
            </w:tcBorders>
            <w:shd w:val="clear" w:color="auto" w:fill="FFFFFF"/>
          </w:tcPr>
          <w:p w14:paraId="33C8A9FD" w14:textId="77777777" w:rsidR="00EB08DD" w:rsidRPr="00EB08DD" w:rsidRDefault="00EB08DD" w:rsidP="00EB08DD">
            <w:pPr>
              <w:widowControl w:val="0"/>
              <w:shd w:val="clear" w:color="auto" w:fill="FFFFFF"/>
              <w:autoSpaceDE w:val="0"/>
              <w:autoSpaceDN w:val="0"/>
              <w:adjustRightInd w:val="0"/>
              <w:spacing w:after="0" w:line="240" w:lineRule="exact"/>
              <w:ind w:right="480" w:firstLine="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Провести  контрольні роботи, оцінювання за  перший </w:t>
            </w:r>
            <w:r w:rsidRPr="00EB08DD">
              <w:rPr>
                <w:rFonts w:ascii="Times New Roman" w:eastAsia="Times New Roman" w:hAnsi="Times New Roman" w:cs="Times New Roman"/>
                <w:color w:val="000000"/>
                <w:spacing w:val="-4"/>
                <w:sz w:val="24"/>
                <w:szCs w:val="24"/>
                <w:lang w:val="uk-UA" w:eastAsia="ru-RU"/>
              </w:rPr>
              <w:t>семестр</w:t>
            </w:r>
          </w:p>
        </w:tc>
        <w:tc>
          <w:tcPr>
            <w:tcW w:w="1528" w:type="dxa"/>
            <w:gridSpan w:val="2"/>
            <w:tcBorders>
              <w:top w:val="single" w:sz="6" w:space="0" w:color="auto"/>
              <w:left w:val="single" w:sz="6" w:space="0" w:color="auto"/>
              <w:bottom w:val="single" w:sz="6" w:space="0" w:color="auto"/>
              <w:right w:val="single" w:sz="6" w:space="0" w:color="auto"/>
            </w:tcBorders>
            <w:shd w:val="clear" w:color="auto" w:fill="FFFFFF"/>
          </w:tcPr>
          <w:p w14:paraId="342E1139"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Заступник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6578807" w14:textId="77777777" w:rsidR="00EB08DD" w:rsidRPr="00EB08DD" w:rsidRDefault="005F3CD7"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До 27</w:t>
            </w:r>
            <w:r w:rsidR="00EB08DD" w:rsidRPr="00EB08DD">
              <w:rPr>
                <w:rFonts w:ascii="Times New Roman" w:eastAsia="Times New Roman" w:hAnsi="Times New Roman" w:cs="Times New Roman"/>
                <w:color w:val="000000"/>
                <w:sz w:val="24"/>
                <w:szCs w:val="24"/>
                <w:lang w:val="uk-UA" w:eastAsia="ru-RU"/>
              </w:rPr>
              <w:t>.12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470A69F5"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254403" w14:paraId="4BCFE230" w14:textId="77777777" w:rsidTr="00AD43AE">
        <w:trPr>
          <w:trHeight w:hRule="exact" w:val="7405"/>
        </w:trPr>
        <w:tc>
          <w:tcPr>
            <w:tcW w:w="691" w:type="dxa"/>
            <w:tcBorders>
              <w:top w:val="single" w:sz="6" w:space="0" w:color="auto"/>
              <w:left w:val="single" w:sz="6" w:space="0" w:color="auto"/>
              <w:bottom w:val="single" w:sz="6" w:space="0" w:color="auto"/>
              <w:right w:val="single" w:sz="6" w:space="0" w:color="auto"/>
            </w:tcBorders>
            <w:shd w:val="clear" w:color="auto" w:fill="FFFFFF"/>
          </w:tcPr>
          <w:p w14:paraId="2320A996"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5</w:t>
            </w:r>
          </w:p>
        </w:tc>
        <w:tc>
          <w:tcPr>
            <w:tcW w:w="5010" w:type="dxa"/>
            <w:gridSpan w:val="2"/>
            <w:tcBorders>
              <w:top w:val="single" w:sz="6" w:space="0" w:color="auto"/>
              <w:left w:val="single" w:sz="6" w:space="0" w:color="auto"/>
              <w:bottom w:val="single" w:sz="6" w:space="0" w:color="auto"/>
              <w:right w:val="single" w:sz="6" w:space="0" w:color="auto"/>
            </w:tcBorders>
            <w:shd w:val="clear" w:color="auto" w:fill="FFFFFF"/>
          </w:tcPr>
          <w:p w14:paraId="37169E35" w14:textId="6897A92F" w:rsidR="00EB08DD" w:rsidRPr="00EB08DD" w:rsidRDefault="00EB08DD" w:rsidP="00EB08DD">
            <w:pPr>
              <w:widowControl w:val="0"/>
              <w:shd w:val="clear" w:color="auto" w:fill="FFFFFF"/>
              <w:autoSpaceDE w:val="0"/>
              <w:autoSpaceDN w:val="0"/>
              <w:adjustRightInd w:val="0"/>
              <w:spacing w:after="0" w:line="221" w:lineRule="exact"/>
              <w:ind w:right="106" w:firstLine="10"/>
              <w:rPr>
                <w:rFonts w:ascii="Times New Roman" w:eastAsia="Times New Roman" w:hAnsi="Times New Roman" w:cs="Times New Roman"/>
                <w:color w:val="000000"/>
                <w:spacing w:val="-6"/>
                <w:sz w:val="24"/>
                <w:szCs w:val="24"/>
                <w:lang w:val="uk-UA" w:eastAsia="ru-RU"/>
              </w:rPr>
            </w:pPr>
            <w:r w:rsidRPr="004F6A1F">
              <w:rPr>
                <w:rFonts w:ascii="Times New Roman" w:eastAsia="Times New Roman" w:hAnsi="Times New Roman" w:cs="Times New Roman"/>
                <w:b/>
                <w:color w:val="FF0000"/>
                <w:spacing w:val="-6"/>
                <w:sz w:val="24"/>
                <w:szCs w:val="24"/>
                <w:lang w:val="uk-UA" w:eastAsia="ru-RU"/>
              </w:rPr>
              <w:t>Видати наказ</w:t>
            </w:r>
            <w:r w:rsidRPr="004F6A1F">
              <w:rPr>
                <w:rFonts w:ascii="Times New Roman" w:eastAsia="Times New Roman" w:hAnsi="Times New Roman" w:cs="Times New Roman"/>
                <w:color w:val="FF0000"/>
                <w:spacing w:val="-6"/>
                <w:sz w:val="24"/>
                <w:szCs w:val="24"/>
                <w:lang w:val="uk-UA" w:eastAsia="ru-RU"/>
              </w:rPr>
              <w:t xml:space="preserve"> </w:t>
            </w:r>
            <w:r w:rsidRPr="00EB08DD">
              <w:rPr>
                <w:rFonts w:ascii="Times New Roman" w:eastAsia="Times New Roman" w:hAnsi="Times New Roman" w:cs="Times New Roman"/>
                <w:color w:val="000000"/>
                <w:spacing w:val="-6"/>
                <w:sz w:val="24"/>
                <w:szCs w:val="24"/>
                <w:lang w:val="uk-UA" w:eastAsia="ru-RU"/>
              </w:rPr>
              <w:t xml:space="preserve">по </w:t>
            </w:r>
            <w:r w:rsidR="00B72B9C">
              <w:rPr>
                <w:rFonts w:ascii="Times New Roman" w:eastAsia="Times New Roman" w:hAnsi="Times New Roman" w:cs="Times New Roman"/>
                <w:color w:val="000000"/>
                <w:spacing w:val="-6"/>
                <w:sz w:val="24"/>
                <w:szCs w:val="24"/>
                <w:lang w:val="uk-UA" w:eastAsia="ru-RU"/>
              </w:rPr>
              <w:t>гімназії</w:t>
            </w:r>
            <w:r w:rsidRPr="00EB08DD">
              <w:rPr>
                <w:rFonts w:ascii="Times New Roman" w:eastAsia="Times New Roman" w:hAnsi="Times New Roman" w:cs="Times New Roman"/>
                <w:color w:val="000000"/>
                <w:spacing w:val="-6"/>
                <w:sz w:val="24"/>
                <w:szCs w:val="24"/>
                <w:lang w:val="uk-UA" w:eastAsia="ru-RU"/>
              </w:rPr>
              <w:t xml:space="preserve"> </w:t>
            </w:r>
          </w:p>
          <w:p w14:paraId="79C0325D" w14:textId="0EC8C305" w:rsidR="00254403" w:rsidRDefault="004F25C1" w:rsidP="00AD43AE">
            <w:pPr>
              <w:pStyle w:val="afa"/>
              <w:widowControl w:val="0"/>
              <w:numPr>
                <w:ilvl w:val="0"/>
                <w:numId w:val="34"/>
              </w:numPr>
              <w:autoSpaceDE w:val="0"/>
              <w:autoSpaceDN w:val="0"/>
              <w:adjustRightInd w:val="0"/>
              <w:spacing w:after="0" w:line="240" w:lineRule="auto"/>
              <w:ind w:left="253" w:hanging="28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результати перевірки</w:t>
            </w:r>
            <w:r w:rsidR="005B46E9">
              <w:rPr>
                <w:rFonts w:ascii="Times New Roman" w:eastAsia="Times New Roman" w:hAnsi="Times New Roman" w:cs="Times New Roman"/>
                <w:sz w:val="24"/>
                <w:szCs w:val="24"/>
                <w:lang w:val="uk-UA" w:eastAsia="ru-RU"/>
              </w:rPr>
              <w:t xml:space="preserve"> ведення щоденників учнів у </w:t>
            </w:r>
            <w:r w:rsidR="003143F7">
              <w:rPr>
                <w:rFonts w:ascii="Times New Roman" w:eastAsia="Times New Roman" w:hAnsi="Times New Roman" w:cs="Times New Roman"/>
                <w:sz w:val="24"/>
                <w:szCs w:val="24"/>
                <w:lang w:val="uk-UA" w:eastAsia="ru-RU"/>
              </w:rPr>
              <w:t>2022/2023</w:t>
            </w:r>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н.р</w:t>
            </w:r>
            <w:proofErr w:type="spellEnd"/>
            <w:r>
              <w:rPr>
                <w:rFonts w:ascii="Times New Roman" w:eastAsia="Times New Roman" w:hAnsi="Times New Roman" w:cs="Times New Roman"/>
                <w:sz w:val="24"/>
                <w:szCs w:val="24"/>
                <w:lang w:val="uk-UA" w:eastAsia="ru-RU"/>
              </w:rPr>
              <w:t>.»</w:t>
            </w:r>
          </w:p>
          <w:p w14:paraId="5D591531" w14:textId="77777777" w:rsidR="004F25C1" w:rsidRDefault="004F25C1" w:rsidP="00AD43AE">
            <w:pPr>
              <w:pStyle w:val="afa"/>
              <w:widowControl w:val="0"/>
              <w:numPr>
                <w:ilvl w:val="0"/>
                <w:numId w:val="34"/>
              </w:numPr>
              <w:autoSpaceDE w:val="0"/>
              <w:autoSpaceDN w:val="0"/>
              <w:adjustRightInd w:val="0"/>
              <w:spacing w:after="0" w:line="240" w:lineRule="auto"/>
              <w:ind w:left="253" w:hanging="28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«Про результати перевірки стану ведення робочих зошитів з </w:t>
            </w:r>
            <w:proofErr w:type="spellStart"/>
            <w:r>
              <w:rPr>
                <w:rFonts w:ascii="Times New Roman" w:eastAsia="Times New Roman" w:hAnsi="Times New Roman" w:cs="Times New Roman"/>
                <w:sz w:val="24"/>
                <w:szCs w:val="24"/>
                <w:lang w:val="uk-UA" w:eastAsia="ru-RU"/>
              </w:rPr>
              <w:t>укураїнської</w:t>
            </w:r>
            <w:proofErr w:type="spellEnd"/>
            <w:r>
              <w:rPr>
                <w:rFonts w:ascii="Times New Roman" w:eastAsia="Times New Roman" w:hAnsi="Times New Roman" w:cs="Times New Roman"/>
                <w:sz w:val="24"/>
                <w:szCs w:val="24"/>
                <w:lang w:val="uk-UA" w:eastAsia="ru-RU"/>
              </w:rPr>
              <w:t xml:space="preserve"> мови учнями 5-9 класів»</w:t>
            </w:r>
          </w:p>
          <w:p w14:paraId="3D8ED8EF" w14:textId="400C40C1" w:rsidR="004F25C1" w:rsidRDefault="004F25C1" w:rsidP="00AD43AE">
            <w:pPr>
              <w:pStyle w:val="afa"/>
              <w:widowControl w:val="0"/>
              <w:numPr>
                <w:ilvl w:val="0"/>
                <w:numId w:val="34"/>
              </w:numPr>
              <w:autoSpaceDE w:val="0"/>
              <w:autoSpaceDN w:val="0"/>
              <w:adjustRightInd w:val="0"/>
              <w:spacing w:after="0" w:line="240" w:lineRule="auto"/>
              <w:ind w:left="253" w:hanging="28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стан роботи з питань попередж</w:t>
            </w:r>
            <w:r w:rsidR="005B46E9">
              <w:rPr>
                <w:rFonts w:ascii="Times New Roman" w:eastAsia="Times New Roman" w:hAnsi="Times New Roman" w:cs="Times New Roman"/>
                <w:sz w:val="24"/>
                <w:szCs w:val="24"/>
                <w:lang w:val="uk-UA" w:eastAsia="ru-RU"/>
              </w:rPr>
              <w:t xml:space="preserve">ення дитячого травматизму у </w:t>
            </w:r>
            <w:r w:rsidR="003143F7">
              <w:rPr>
                <w:rFonts w:ascii="Times New Roman" w:eastAsia="Times New Roman" w:hAnsi="Times New Roman" w:cs="Times New Roman"/>
                <w:sz w:val="24"/>
                <w:szCs w:val="24"/>
                <w:lang w:val="uk-UA" w:eastAsia="ru-RU"/>
              </w:rPr>
              <w:t>2022/2023</w:t>
            </w:r>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н.р</w:t>
            </w:r>
            <w:proofErr w:type="spellEnd"/>
            <w:r>
              <w:rPr>
                <w:rFonts w:ascii="Times New Roman" w:eastAsia="Times New Roman" w:hAnsi="Times New Roman" w:cs="Times New Roman"/>
                <w:sz w:val="24"/>
                <w:szCs w:val="24"/>
                <w:lang w:val="uk-UA" w:eastAsia="ru-RU"/>
              </w:rPr>
              <w:t>.»</w:t>
            </w:r>
          </w:p>
          <w:p w14:paraId="2C252463" w14:textId="3EF37069" w:rsidR="004F25C1" w:rsidRDefault="004F25C1" w:rsidP="00AD43AE">
            <w:pPr>
              <w:pStyle w:val="afa"/>
              <w:widowControl w:val="0"/>
              <w:numPr>
                <w:ilvl w:val="0"/>
                <w:numId w:val="34"/>
              </w:numPr>
              <w:autoSpaceDE w:val="0"/>
              <w:autoSpaceDN w:val="0"/>
              <w:adjustRightInd w:val="0"/>
              <w:spacing w:after="0" w:line="240" w:lineRule="auto"/>
              <w:ind w:left="253" w:hanging="28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стан виконання навч</w:t>
            </w:r>
            <w:r w:rsidR="009A2106">
              <w:rPr>
                <w:rFonts w:ascii="Times New Roman" w:eastAsia="Times New Roman" w:hAnsi="Times New Roman" w:cs="Times New Roman"/>
                <w:sz w:val="24"/>
                <w:szCs w:val="24"/>
                <w:lang w:val="uk-UA" w:eastAsia="ru-RU"/>
              </w:rPr>
              <w:t>а</w:t>
            </w:r>
            <w:r w:rsidR="005B46E9">
              <w:rPr>
                <w:rFonts w:ascii="Times New Roman" w:eastAsia="Times New Roman" w:hAnsi="Times New Roman" w:cs="Times New Roman"/>
                <w:sz w:val="24"/>
                <w:szCs w:val="24"/>
                <w:lang w:val="uk-UA" w:eastAsia="ru-RU"/>
              </w:rPr>
              <w:t xml:space="preserve">льних програм у І семестрі </w:t>
            </w:r>
            <w:r w:rsidR="003143F7">
              <w:rPr>
                <w:rFonts w:ascii="Times New Roman" w:eastAsia="Times New Roman" w:hAnsi="Times New Roman" w:cs="Times New Roman"/>
                <w:sz w:val="24"/>
                <w:szCs w:val="24"/>
                <w:lang w:val="uk-UA" w:eastAsia="ru-RU"/>
              </w:rPr>
              <w:t>2022/2023</w:t>
            </w:r>
            <w:r>
              <w:rPr>
                <w:rFonts w:ascii="Times New Roman" w:eastAsia="Times New Roman" w:hAnsi="Times New Roman" w:cs="Times New Roman"/>
                <w:sz w:val="24"/>
                <w:szCs w:val="24"/>
                <w:lang w:val="uk-UA" w:eastAsia="ru-RU"/>
              </w:rPr>
              <w:t>н.р.»</w:t>
            </w:r>
          </w:p>
          <w:p w14:paraId="27F1C275" w14:textId="6A6E7BBE" w:rsidR="004F25C1" w:rsidRDefault="004F25C1" w:rsidP="00AD43AE">
            <w:pPr>
              <w:pStyle w:val="afa"/>
              <w:widowControl w:val="0"/>
              <w:numPr>
                <w:ilvl w:val="0"/>
                <w:numId w:val="34"/>
              </w:numPr>
              <w:autoSpaceDE w:val="0"/>
              <w:autoSpaceDN w:val="0"/>
              <w:adjustRightInd w:val="0"/>
              <w:spacing w:after="0" w:line="240" w:lineRule="auto"/>
              <w:ind w:left="253" w:hanging="28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підсумки в</w:t>
            </w:r>
            <w:r w:rsidR="005B46E9">
              <w:rPr>
                <w:rFonts w:ascii="Times New Roman" w:eastAsia="Times New Roman" w:hAnsi="Times New Roman" w:cs="Times New Roman"/>
                <w:sz w:val="24"/>
                <w:szCs w:val="24"/>
                <w:lang w:val="uk-UA" w:eastAsia="ru-RU"/>
              </w:rPr>
              <w:t xml:space="preserve">иховної роботи за І семестр </w:t>
            </w:r>
            <w:r w:rsidR="003143F7">
              <w:rPr>
                <w:rFonts w:ascii="Times New Roman" w:eastAsia="Times New Roman" w:hAnsi="Times New Roman" w:cs="Times New Roman"/>
                <w:sz w:val="24"/>
                <w:szCs w:val="24"/>
                <w:lang w:val="uk-UA" w:eastAsia="ru-RU"/>
              </w:rPr>
              <w:t>2022/2023</w:t>
            </w:r>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н.р</w:t>
            </w:r>
            <w:proofErr w:type="spellEnd"/>
            <w:r>
              <w:rPr>
                <w:rFonts w:ascii="Times New Roman" w:eastAsia="Times New Roman" w:hAnsi="Times New Roman" w:cs="Times New Roman"/>
                <w:sz w:val="24"/>
                <w:szCs w:val="24"/>
                <w:lang w:val="uk-UA" w:eastAsia="ru-RU"/>
              </w:rPr>
              <w:t>.»</w:t>
            </w:r>
          </w:p>
          <w:p w14:paraId="00BDC9D7" w14:textId="0390D9F3" w:rsidR="004F25C1" w:rsidRDefault="004F25C1" w:rsidP="00AD43AE">
            <w:pPr>
              <w:pStyle w:val="afa"/>
              <w:widowControl w:val="0"/>
              <w:numPr>
                <w:ilvl w:val="0"/>
                <w:numId w:val="34"/>
              </w:numPr>
              <w:autoSpaceDE w:val="0"/>
              <w:autoSpaceDN w:val="0"/>
              <w:adjustRightInd w:val="0"/>
              <w:spacing w:after="0" w:line="240" w:lineRule="auto"/>
              <w:ind w:left="253" w:hanging="28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виконання перспективного плану вивчення пред</w:t>
            </w:r>
            <w:r w:rsidR="005B46E9">
              <w:rPr>
                <w:rFonts w:ascii="Times New Roman" w:eastAsia="Times New Roman" w:hAnsi="Times New Roman" w:cs="Times New Roman"/>
                <w:sz w:val="24"/>
                <w:szCs w:val="24"/>
                <w:lang w:val="uk-UA" w:eastAsia="ru-RU"/>
              </w:rPr>
              <w:t xml:space="preserve">метів за </w:t>
            </w:r>
            <w:r w:rsidR="003143F7">
              <w:rPr>
                <w:rFonts w:ascii="Times New Roman" w:eastAsia="Times New Roman" w:hAnsi="Times New Roman" w:cs="Times New Roman"/>
                <w:sz w:val="24"/>
                <w:szCs w:val="24"/>
                <w:lang w:val="uk-UA" w:eastAsia="ru-RU"/>
              </w:rPr>
              <w:t>2022/2023</w:t>
            </w:r>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н.р</w:t>
            </w:r>
            <w:proofErr w:type="spellEnd"/>
            <w:r>
              <w:rPr>
                <w:rFonts w:ascii="Times New Roman" w:eastAsia="Times New Roman" w:hAnsi="Times New Roman" w:cs="Times New Roman"/>
                <w:sz w:val="24"/>
                <w:szCs w:val="24"/>
                <w:lang w:val="uk-UA" w:eastAsia="ru-RU"/>
              </w:rPr>
              <w:t>.»</w:t>
            </w:r>
          </w:p>
          <w:p w14:paraId="0BF4ED96" w14:textId="6B60FAB9" w:rsidR="004F25C1" w:rsidRDefault="004F25C1" w:rsidP="00AD43AE">
            <w:pPr>
              <w:pStyle w:val="afa"/>
              <w:widowControl w:val="0"/>
              <w:numPr>
                <w:ilvl w:val="0"/>
                <w:numId w:val="34"/>
              </w:numPr>
              <w:autoSpaceDE w:val="0"/>
              <w:autoSpaceDN w:val="0"/>
              <w:adjustRightInd w:val="0"/>
              <w:spacing w:after="0" w:line="240" w:lineRule="auto"/>
              <w:ind w:left="253" w:hanging="28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«Про стан </w:t>
            </w:r>
            <w:proofErr w:type="spellStart"/>
            <w:r>
              <w:rPr>
                <w:rFonts w:ascii="Times New Roman" w:eastAsia="Times New Roman" w:hAnsi="Times New Roman" w:cs="Times New Roman"/>
                <w:sz w:val="24"/>
                <w:szCs w:val="24"/>
                <w:lang w:val="uk-UA" w:eastAsia="ru-RU"/>
              </w:rPr>
              <w:t>відвідуваня</w:t>
            </w:r>
            <w:r w:rsidR="005B46E9">
              <w:rPr>
                <w:rFonts w:ascii="Times New Roman" w:eastAsia="Times New Roman" w:hAnsi="Times New Roman" w:cs="Times New Roman"/>
                <w:sz w:val="24"/>
                <w:szCs w:val="24"/>
                <w:lang w:val="uk-UA" w:eastAsia="ru-RU"/>
              </w:rPr>
              <w:t>я</w:t>
            </w:r>
            <w:proofErr w:type="spellEnd"/>
            <w:r w:rsidR="005B46E9">
              <w:rPr>
                <w:rFonts w:ascii="Times New Roman" w:eastAsia="Times New Roman" w:hAnsi="Times New Roman" w:cs="Times New Roman"/>
                <w:sz w:val="24"/>
                <w:szCs w:val="24"/>
                <w:lang w:val="uk-UA" w:eastAsia="ru-RU"/>
              </w:rPr>
              <w:t xml:space="preserve"> учнями </w:t>
            </w:r>
            <w:r w:rsidR="000C5537">
              <w:rPr>
                <w:rFonts w:ascii="Times New Roman" w:eastAsia="Times New Roman" w:hAnsi="Times New Roman" w:cs="Times New Roman"/>
                <w:sz w:val="24"/>
                <w:szCs w:val="24"/>
                <w:lang w:val="uk-UA" w:eastAsia="ru-RU"/>
              </w:rPr>
              <w:t>гімназії</w:t>
            </w:r>
            <w:r w:rsidR="005B46E9">
              <w:rPr>
                <w:rFonts w:ascii="Times New Roman" w:eastAsia="Times New Roman" w:hAnsi="Times New Roman" w:cs="Times New Roman"/>
                <w:sz w:val="24"/>
                <w:szCs w:val="24"/>
                <w:lang w:val="uk-UA" w:eastAsia="ru-RU"/>
              </w:rPr>
              <w:t xml:space="preserve"> за І семестр </w:t>
            </w:r>
            <w:r w:rsidR="003143F7">
              <w:rPr>
                <w:rFonts w:ascii="Times New Roman" w:eastAsia="Times New Roman" w:hAnsi="Times New Roman" w:cs="Times New Roman"/>
                <w:sz w:val="24"/>
                <w:szCs w:val="24"/>
                <w:lang w:val="uk-UA" w:eastAsia="ru-RU"/>
              </w:rPr>
              <w:t>2022/2023</w:t>
            </w:r>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н.р</w:t>
            </w:r>
            <w:proofErr w:type="spellEnd"/>
            <w:r>
              <w:rPr>
                <w:rFonts w:ascii="Times New Roman" w:eastAsia="Times New Roman" w:hAnsi="Times New Roman" w:cs="Times New Roman"/>
                <w:sz w:val="24"/>
                <w:szCs w:val="24"/>
                <w:lang w:val="uk-UA" w:eastAsia="ru-RU"/>
              </w:rPr>
              <w:t>.»</w:t>
            </w:r>
          </w:p>
          <w:p w14:paraId="4E4B5AF9" w14:textId="77777777" w:rsidR="006D1CF3" w:rsidRDefault="006D1CF3" w:rsidP="00AD43AE">
            <w:pPr>
              <w:pStyle w:val="afa"/>
              <w:widowControl w:val="0"/>
              <w:numPr>
                <w:ilvl w:val="0"/>
                <w:numId w:val="34"/>
              </w:numPr>
              <w:autoSpaceDE w:val="0"/>
              <w:autoSpaceDN w:val="0"/>
              <w:adjustRightInd w:val="0"/>
              <w:spacing w:after="0" w:line="240" w:lineRule="auto"/>
              <w:ind w:left="253" w:hanging="28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підготовку до проведення засідання педагогічної ради»</w:t>
            </w:r>
          </w:p>
          <w:p w14:paraId="3BEDF2BD" w14:textId="6D2065FF" w:rsidR="006D1CF3" w:rsidRDefault="006D1CF3" w:rsidP="00AD43AE">
            <w:pPr>
              <w:pStyle w:val="afa"/>
              <w:widowControl w:val="0"/>
              <w:numPr>
                <w:ilvl w:val="0"/>
                <w:numId w:val="34"/>
              </w:numPr>
              <w:autoSpaceDE w:val="0"/>
              <w:autoSpaceDN w:val="0"/>
              <w:adjustRightInd w:val="0"/>
              <w:spacing w:after="0" w:line="240" w:lineRule="auto"/>
              <w:ind w:left="253" w:hanging="28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«Про безпеку </w:t>
            </w:r>
            <w:proofErr w:type="spellStart"/>
            <w:r>
              <w:rPr>
                <w:rFonts w:ascii="Times New Roman" w:eastAsia="Times New Roman" w:hAnsi="Times New Roman" w:cs="Times New Roman"/>
                <w:sz w:val="24"/>
                <w:szCs w:val="24"/>
                <w:lang w:val="uk-UA" w:eastAsia="ru-RU"/>
              </w:rPr>
              <w:t>життєдіяльность</w:t>
            </w:r>
            <w:proofErr w:type="spellEnd"/>
            <w:r>
              <w:rPr>
                <w:rFonts w:ascii="Times New Roman" w:eastAsia="Times New Roman" w:hAnsi="Times New Roman" w:cs="Times New Roman"/>
                <w:sz w:val="24"/>
                <w:szCs w:val="24"/>
                <w:lang w:val="uk-UA" w:eastAsia="ru-RU"/>
              </w:rPr>
              <w:t xml:space="preserve"> учасників освітнього процесу під час зимових канікул, нов</w:t>
            </w:r>
            <w:r w:rsidR="005B46E9">
              <w:rPr>
                <w:rFonts w:ascii="Times New Roman" w:eastAsia="Times New Roman" w:hAnsi="Times New Roman" w:cs="Times New Roman"/>
                <w:sz w:val="24"/>
                <w:szCs w:val="24"/>
                <w:lang w:val="uk-UA" w:eastAsia="ru-RU"/>
              </w:rPr>
              <w:t xml:space="preserve">орічних та різдвяних свят у </w:t>
            </w:r>
            <w:r w:rsidR="003143F7">
              <w:rPr>
                <w:rFonts w:ascii="Times New Roman" w:eastAsia="Times New Roman" w:hAnsi="Times New Roman" w:cs="Times New Roman"/>
                <w:sz w:val="24"/>
                <w:szCs w:val="24"/>
                <w:lang w:val="uk-UA" w:eastAsia="ru-RU"/>
              </w:rPr>
              <w:t>2022/2023</w:t>
            </w:r>
            <w:r>
              <w:rPr>
                <w:rFonts w:ascii="Times New Roman" w:eastAsia="Times New Roman" w:hAnsi="Times New Roman" w:cs="Times New Roman"/>
                <w:sz w:val="24"/>
                <w:szCs w:val="24"/>
                <w:lang w:val="uk-UA" w:eastAsia="ru-RU"/>
              </w:rPr>
              <w:t>н.р.»</w:t>
            </w:r>
          </w:p>
          <w:p w14:paraId="32860A96" w14:textId="0936BE18" w:rsidR="006D1CF3" w:rsidRDefault="005B46E9" w:rsidP="00AD43AE">
            <w:pPr>
              <w:pStyle w:val="afa"/>
              <w:widowControl w:val="0"/>
              <w:numPr>
                <w:ilvl w:val="0"/>
                <w:numId w:val="34"/>
              </w:numPr>
              <w:autoSpaceDE w:val="0"/>
              <w:autoSpaceDN w:val="0"/>
              <w:adjustRightInd w:val="0"/>
              <w:spacing w:after="0" w:line="240" w:lineRule="auto"/>
              <w:ind w:left="253" w:hanging="28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«Про завершення І семестру </w:t>
            </w:r>
            <w:r w:rsidR="003143F7">
              <w:rPr>
                <w:rFonts w:ascii="Times New Roman" w:eastAsia="Times New Roman" w:hAnsi="Times New Roman" w:cs="Times New Roman"/>
                <w:sz w:val="24"/>
                <w:szCs w:val="24"/>
                <w:lang w:val="uk-UA" w:eastAsia="ru-RU"/>
              </w:rPr>
              <w:t>2022/2023</w:t>
            </w:r>
            <w:r w:rsidR="006D1CF3">
              <w:rPr>
                <w:rFonts w:ascii="Times New Roman" w:eastAsia="Times New Roman" w:hAnsi="Times New Roman" w:cs="Times New Roman"/>
                <w:sz w:val="24"/>
                <w:szCs w:val="24"/>
                <w:lang w:val="uk-UA" w:eastAsia="ru-RU"/>
              </w:rPr>
              <w:t xml:space="preserve"> </w:t>
            </w:r>
            <w:proofErr w:type="spellStart"/>
            <w:r w:rsidR="006D1CF3">
              <w:rPr>
                <w:rFonts w:ascii="Times New Roman" w:eastAsia="Times New Roman" w:hAnsi="Times New Roman" w:cs="Times New Roman"/>
                <w:sz w:val="24"/>
                <w:szCs w:val="24"/>
                <w:lang w:val="uk-UA" w:eastAsia="ru-RU"/>
              </w:rPr>
              <w:t>н.р</w:t>
            </w:r>
            <w:proofErr w:type="spellEnd"/>
            <w:r w:rsidR="006D1CF3">
              <w:rPr>
                <w:rFonts w:ascii="Times New Roman" w:eastAsia="Times New Roman" w:hAnsi="Times New Roman" w:cs="Times New Roman"/>
                <w:sz w:val="24"/>
                <w:szCs w:val="24"/>
                <w:lang w:val="uk-UA" w:eastAsia="ru-RU"/>
              </w:rPr>
              <w:t>.»</w:t>
            </w:r>
          </w:p>
          <w:p w14:paraId="5B50F2BC" w14:textId="77777777" w:rsidR="006D1CF3" w:rsidRDefault="006D1CF3" w:rsidP="00AD43AE">
            <w:pPr>
              <w:pStyle w:val="afa"/>
              <w:widowControl w:val="0"/>
              <w:numPr>
                <w:ilvl w:val="0"/>
                <w:numId w:val="34"/>
              </w:numPr>
              <w:autoSpaceDE w:val="0"/>
              <w:autoSpaceDN w:val="0"/>
              <w:adjustRightInd w:val="0"/>
              <w:spacing w:after="0" w:line="240" w:lineRule="auto"/>
              <w:ind w:left="253" w:hanging="28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 дотримання санітарно-гігієнічних норм організації навчально-виховного процесу»</w:t>
            </w:r>
          </w:p>
          <w:p w14:paraId="4B7CF2C2" w14:textId="77777777" w:rsidR="004F25C1" w:rsidRPr="004F25C1" w:rsidRDefault="004F25C1" w:rsidP="006D1CF3">
            <w:pPr>
              <w:pStyle w:val="afa"/>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528" w:type="dxa"/>
            <w:gridSpan w:val="2"/>
            <w:tcBorders>
              <w:top w:val="single" w:sz="6" w:space="0" w:color="auto"/>
              <w:left w:val="single" w:sz="6" w:space="0" w:color="auto"/>
              <w:bottom w:val="single" w:sz="6" w:space="0" w:color="auto"/>
              <w:right w:val="single" w:sz="6" w:space="0" w:color="auto"/>
            </w:tcBorders>
            <w:shd w:val="clear" w:color="auto" w:fill="FFFFFF"/>
          </w:tcPr>
          <w:p w14:paraId="1379DBDD" w14:textId="6D209D86"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 xml:space="preserve">Заступник, директор </w:t>
            </w:r>
            <w:r w:rsidR="000C5537">
              <w:rPr>
                <w:rFonts w:ascii="Times New Roman" w:eastAsia="Times New Roman" w:hAnsi="Times New Roman" w:cs="Times New Roman"/>
                <w:color w:val="000000"/>
                <w:spacing w:val="-7"/>
                <w:sz w:val="24"/>
                <w:szCs w:val="24"/>
                <w:lang w:val="uk-UA" w:eastAsia="ru-RU"/>
              </w:rPr>
              <w:t>гімназії</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4F46987" w14:textId="77777777" w:rsidR="00EB08DD" w:rsidRPr="00EB08DD" w:rsidRDefault="005F3CD7"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До 27</w:t>
            </w:r>
            <w:r w:rsidR="00EB08DD" w:rsidRPr="00EB08DD">
              <w:rPr>
                <w:rFonts w:ascii="Times New Roman" w:eastAsia="Times New Roman" w:hAnsi="Times New Roman" w:cs="Times New Roman"/>
                <w:color w:val="000000"/>
                <w:sz w:val="24"/>
                <w:szCs w:val="24"/>
                <w:lang w:val="uk-UA" w:eastAsia="ru-RU"/>
              </w:rPr>
              <w:t>.12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6F813B61"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657C255E" w14:textId="77777777" w:rsidTr="00EB08DD">
        <w:trPr>
          <w:trHeight w:hRule="exact" w:val="307"/>
        </w:trPr>
        <w:tc>
          <w:tcPr>
            <w:tcW w:w="8930" w:type="dxa"/>
            <w:gridSpan w:val="6"/>
            <w:tcBorders>
              <w:top w:val="single" w:sz="6" w:space="0" w:color="auto"/>
              <w:left w:val="single" w:sz="6" w:space="0" w:color="auto"/>
              <w:bottom w:val="single" w:sz="6" w:space="0" w:color="auto"/>
              <w:right w:val="single" w:sz="6" w:space="0" w:color="auto"/>
            </w:tcBorders>
            <w:shd w:val="clear" w:color="auto" w:fill="FFFFFF"/>
          </w:tcPr>
          <w:p w14:paraId="01251F49"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 xml:space="preserve">                          І</w:t>
            </w:r>
            <w:r w:rsidR="0093527B" w:rsidRPr="0093527B">
              <w:rPr>
                <w:rFonts w:ascii="Times New Roman" w:eastAsia="Times New Roman" w:hAnsi="Times New Roman" w:cs="Times New Roman"/>
                <w:b/>
                <w:bCs/>
                <w:color w:val="000000"/>
                <w:sz w:val="24"/>
                <w:szCs w:val="24"/>
                <w:lang w:eastAsia="ru-RU"/>
              </w:rPr>
              <w:t>ІІ</w:t>
            </w:r>
            <w:r w:rsidRPr="00EB08DD">
              <w:rPr>
                <w:rFonts w:ascii="Times New Roman" w:eastAsia="Times New Roman" w:hAnsi="Times New Roman" w:cs="Times New Roman"/>
                <w:b/>
                <w:bCs/>
                <w:color w:val="000000"/>
                <w:sz w:val="24"/>
                <w:szCs w:val="24"/>
                <w:lang w:eastAsia="ru-RU"/>
              </w:rPr>
              <w:t xml:space="preserve">. </w:t>
            </w:r>
            <w:r w:rsidRPr="00EB08DD">
              <w:rPr>
                <w:rFonts w:ascii="Times New Roman" w:eastAsia="Times New Roman" w:hAnsi="Times New Roman" w:cs="Times New Roman"/>
                <w:b/>
                <w:bCs/>
                <w:color w:val="000000"/>
                <w:sz w:val="24"/>
                <w:szCs w:val="24"/>
                <w:lang w:val="uk-UA" w:eastAsia="ru-RU"/>
              </w:rPr>
              <w:t>Науково-теоретична, методична робота з кадрами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082DF0D1"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val="uk-UA" w:eastAsia="ru-RU"/>
              </w:rPr>
            </w:pPr>
          </w:p>
        </w:tc>
      </w:tr>
      <w:tr w:rsidR="00EB08DD" w:rsidRPr="00EB08DD" w14:paraId="558300C7" w14:textId="77777777" w:rsidTr="00EB08DD">
        <w:trPr>
          <w:trHeight w:hRule="exact" w:val="677"/>
        </w:trPr>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14:paraId="66B26944" w14:textId="77777777" w:rsidR="00EB08DD" w:rsidRPr="00EB08DD" w:rsidRDefault="00045D54" w:rsidP="00EB08DD">
            <w:pPr>
              <w:widowControl w:val="0"/>
              <w:shd w:val="clear" w:color="auto" w:fill="FFFFFF"/>
              <w:autoSpaceDE w:val="0"/>
              <w:autoSpaceDN w:val="0"/>
              <w:adjustRightInd w:val="0"/>
              <w:spacing w:after="0" w:line="240" w:lineRule="auto"/>
              <w:ind w:right="182"/>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t>1</w:t>
            </w:r>
          </w:p>
        </w:tc>
        <w:tc>
          <w:tcPr>
            <w:tcW w:w="5010" w:type="dxa"/>
            <w:gridSpan w:val="2"/>
            <w:tcBorders>
              <w:top w:val="single" w:sz="6" w:space="0" w:color="auto"/>
              <w:left w:val="single" w:sz="6" w:space="0" w:color="auto"/>
              <w:bottom w:val="single" w:sz="6" w:space="0" w:color="auto"/>
              <w:right w:val="single" w:sz="6" w:space="0" w:color="auto"/>
            </w:tcBorders>
            <w:shd w:val="clear" w:color="auto" w:fill="FFFFFF"/>
          </w:tcPr>
          <w:p w14:paraId="657D3D41" w14:textId="77777777" w:rsidR="00EB08DD" w:rsidRPr="00EB08DD" w:rsidRDefault="00EB08DD" w:rsidP="00EB08DD">
            <w:pPr>
              <w:widowControl w:val="0"/>
              <w:shd w:val="clear" w:color="auto" w:fill="FFFFFF"/>
              <w:autoSpaceDE w:val="0"/>
              <w:autoSpaceDN w:val="0"/>
              <w:adjustRightInd w:val="0"/>
              <w:spacing w:after="0" w:line="221" w:lineRule="exact"/>
              <w:ind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Провести інструктивну нараду з учителями, що атестують</w:t>
            </w:r>
            <w:r w:rsidRPr="00EB08DD">
              <w:rPr>
                <w:rFonts w:ascii="Times New Roman" w:eastAsia="Times New Roman" w:hAnsi="Times New Roman" w:cs="Times New Roman"/>
                <w:color w:val="000000"/>
                <w:spacing w:val="-5"/>
                <w:sz w:val="24"/>
                <w:szCs w:val="24"/>
                <w:lang w:val="uk-UA" w:eastAsia="ru-RU"/>
              </w:rPr>
              <w:softHyphen/>
            </w:r>
            <w:r w:rsidRPr="00EB08DD">
              <w:rPr>
                <w:rFonts w:ascii="Times New Roman" w:eastAsia="Times New Roman" w:hAnsi="Times New Roman" w:cs="Times New Roman"/>
                <w:color w:val="000000"/>
                <w:spacing w:val="-4"/>
                <w:sz w:val="24"/>
                <w:szCs w:val="24"/>
                <w:lang w:val="uk-UA" w:eastAsia="ru-RU"/>
              </w:rPr>
              <w:t>ся, з питань підготовки матеріалів до творчих звітів</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14:paraId="10A3C181" w14:textId="77777777" w:rsidR="00EB08DD" w:rsidRPr="00EB08DD" w:rsidRDefault="00590A05"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7"/>
                <w:sz w:val="24"/>
                <w:szCs w:val="24"/>
                <w:lang w:val="uk-UA" w:eastAsia="ru-RU"/>
              </w:rPr>
              <w:t>Заступник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5433200"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До 26.12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2DE2166C"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696E3321" w14:textId="77777777" w:rsidTr="00EB08DD">
        <w:trPr>
          <w:trHeight w:hRule="exact" w:val="711"/>
        </w:trPr>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14:paraId="1DC1C071" w14:textId="77777777" w:rsidR="00EB08DD" w:rsidRPr="00EB08DD" w:rsidRDefault="006D1CF3" w:rsidP="00EB08DD">
            <w:pPr>
              <w:widowControl w:val="0"/>
              <w:shd w:val="clear" w:color="auto" w:fill="FFFFFF"/>
              <w:autoSpaceDE w:val="0"/>
              <w:autoSpaceDN w:val="0"/>
              <w:adjustRightInd w:val="0"/>
              <w:spacing w:after="0" w:line="240" w:lineRule="auto"/>
              <w:ind w:right="182"/>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t>2</w:t>
            </w:r>
          </w:p>
        </w:tc>
        <w:tc>
          <w:tcPr>
            <w:tcW w:w="5010" w:type="dxa"/>
            <w:gridSpan w:val="2"/>
            <w:tcBorders>
              <w:top w:val="single" w:sz="6" w:space="0" w:color="auto"/>
              <w:left w:val="single" w:sz="6" w:space="0" w:color="auto"/>
              <w:bottom w:val="single" w:sz="6" w:space="0" w:color="auto"/>
              <w:right w:val="single" w:sz="6" w:space="0" w:color="auto"/>
            </w:tcBorders>
            <w:shd w:val="clear" w:color="auto" w:fill="FFFFFF"/>
          </w:tcPr>
          <w:p w14:paraId="2D0062FA" w14:textId="77777777" w:rsidR="00EB08DD" w:rsidRPr="00EB08DD" w:rsidRDefault="00EB08DD" w:rsidP="00EB08DD">
            <w:pPr>
              <w:widowControl w:val="0"/>
              <w:shd w:val="clear" w:color="auto" w:fill="FFFFFF"/>
              <w:autoSpaceDE w:val="0"/>
              <w:autoSpaceDN w:val="0"/>
              <w:adjustRightInd w:val="0"/>
              <w:spacing w:after="0" w:line="230" w:lineRule="exact"/>
              <w:ind w:right="557"/>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Провести засідання методичних об'єднань із питань </w:t>
            </w:r>
            <w:r w:rsidRPr="00EB08DD">
              <w:rPr>
                <w:rFonts w:ascii="Times New Roman" w:eastAsia="Times New Roman" w:hAnsi="Times New Roman" w:cs="Times New Roman"/>
                <w:color w:val="000000"/>
                <w:spacing w:val="-4"/>
                <w:sz w:val="24"/>
                <w:szCs w:val="24"/>
                <w:lang w:val="uk-UA" w:eastAsia="ru-RU"/>
              </w:rPr>
              <w:t>аналізу успішності учнів за перший семестр</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14:paraId="02E1E5F1" w14:textId="77777777" w:rsidR="00EB08DD" w:rsidRPr="00EB08DD" w:rsidRDefault="00EB08DD" w:rsidP="00EB08DD">
            <w:pPr>
              <w:widowControl w:val="0"/>
              <w:shd w:val="clear" w:color="auto" w:fill="FFFFFF"/>
              <w:autoSpaceDE w:val="0"/>
              <w:autoSpaceDN w:val="0"/>
              <w:adjustRightInd w:val="0"/>
              <w:spacing w:after="0" w:line="230" w:lineRule="exact"/>
              <w:ind w:right="288"/>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Заступник, керівники </w:t>
            </w:r>
            <w:r w:rsidRPr="00EB08DD">
              <w:rPr>
                <w:rFonts w:ascii="Times New Roman" w:eastAsia="Times New Roman" w:hAnsi="Times New Roman" w:cs="Times New Roman"/>
                <w:color w:val="000000"/>
                <w:spacing w:val="-17"/>
                <w:sz w:val="24"/>
                <w:szCs w:val="24"/>
                <w:lang w:val="uk-UA" w:eastAsia="ru-RU"/>
              </w:rPr>
              <w:t>МО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F3F0F37"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До 27.12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21378175"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6C4489B8" w14:textId="77777777" w:rsidTr="00EB08DD">
        <w:trPr>
          <w:trHeight w:hRule="exact" w:val="863"/>
        </w:trPr>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14:paraId="43AC59B9" w14:textId="77777777" w:rsidR="00EB08DD" w:rsidRPr="00EB08DD" w:rsidRDefault="006D1CF3" w:rsidP="00EB08DD">
            <w:pPr>
              <w:widowControl w:val="0"/>
              <w:shd w:val="clear" w:color="auto" w:fill="FFFFFF"/>
              <w:autoSpaceDE w:val="0"/>
              <w:autoSpaceDN w:val="0"/>
              <w:adjustRightInd w:val="0"/>
              <w:spacing w:after="0" w:line="240" w:lineRule="auto"/>
              <w:ind w:right="163"/>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t>3</w:t>
            </w:r>
          </w:p>
        </w:tc>
        <w:tc>
          <w:tcPr>
            <w:tcW w:w="5010" w:type="dxa"/>
            <w:gridSpan w:val="2"/>
            <w:tcBorders>
              <w:top w:val="single" w:sz="6" w:space="0" w:color="auto"/>
              <w:left w:val="single" w:sz="6" w:space="0" w:color="auto"/>
              <w:bottom w:val="single" w:sz="6" w:space="0" w:color="auto"/>
              <w:right w:val="single" w:sz="6" w:space="0" w:color="auto"/>
            </w:tcBorders>
            <w:shd w:val="clear" w:color="auto" w:fill="FFFFFF"/>
          </w:tcPr>
          <w:p w14:paraId="45FAD4CA" w14:textId="77777777" w:rsidR="00EB08DD" w:rsidRPr="00EB08DD" w:rsidRDefault="00EB08DD" w:rsidP="00EB08DD">
            <w:pPr>
              <w:widowControl w:val="0"/>
              <w:shd w:val="clear" w:color="auto" w:fill="FFFFFF"/>
              <w:autoSpaceDE w:val="0"/>
              <w:autoSpaceDN w:val="0"/>
              <w:adjustRightInd w:val="0"/>
              <w:spacing w:after="0" w:line="221" w:lineRule="exact"/>
              <w:ind w:right="1027" w:firstLine="10"/>
              <w:rPr>
                <w:rFonts w:ascii="Times New Roman" w:eastAsia="Times New Roman" w:hAnsi="Times New Roman" w:cs="Times New Roman"/>
                <w:color w:val="000000"/>
                <w:spacing w:val="-5"/>
                <w:sz w:val="24"/>
                <w:szCs w:val="24"/>
                <w:lang w:val="uk-UA" w:eastAsia="ru-RU"/>
              </w:rPr>
            </w:pPr>
            <w:r w:rsidRPr="00EB08DD">
              <w:rPr>
                <w:rFonts w:ascii="Times New Roman" w:eastAsia="Times New Roman" w:hAnsi="Times New Roman" w:cs="Times New Roman"/>
                <w:color w:val="000000"/>
                <w:spacing w:val="-5"/>
                <w:sz w:val="24"/>
                <w:szCs w:val="24"/>
                <w:lang w:val="uk-UA" w:eastAsia="ru-RU"/>
              </w:rPr>
              <w:t xml:space="preserve">Провести засідання методичної ради: </w:t>
            </w:r>
          </w:p>
          <w:p w14:paraId="42C22745" w14:textId="77777777" w:rsidR="00EB08DD" w:rsidRPr="00EB08DD" w:rsidRDefault="00EB08DD" w:rsidP="00EB08DD">
            <w:pPr>
              <w:widowControl w:val="0"/>
              <w:shd w:val="clear" w:color="auto" w:fill="FFFFFF"/>
              <w:autoSpaceDE w:val="0"/>
              <w:autoSpaceDN w:val="0"/>
              <w:adjustRightInd w:val="0"/>
              <w:spacing w:after="0" w:line="221" w:lineRule="exact"/>
              <w:ind w:right="1027" w:firstLine="10"/>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 xml:space="preserve">• «Робота з обдарованими учнями»; </w:t>
            </w:r>
          </w:p>
          <w:p w14:paraId="2D694C66" w14:textId="77777777" w:rsidR="00EB08DD" w:rsidRPr="00EB08DD" w:rsidRDefault="00EB08DD" w:rsidP="00EB08DD">
            <w:pPr>
              <w:widowControl w:val="0"/>
              <w:shd w:val="clear" w:color="auto" w:fill="FFFFFF"/>
              <w:autoSpaceDE w:val="0"/>
              <w:autoSpaceDN w:val="0"/>
              <w:adjustRightInd w:val="0"/>
              <w:spacing w:after="0" w:line="221" w:lineRule="exact"/>
              <w:ind w:right="1027" w:firstLine="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 «Підготовка матеріалів МО на виставку ППД»</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14:paraId="3BA49FB9"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9"/>
                <w:sz w:val="24"/>
                <w:szCs w:val="24"/>
                <w:lang w:val="uk-UA" w:eastAsia="ru-RU"/>
              </w:rPr>
              <w:t>Голова МР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5905EAA"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До 27.12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E8C6D28"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01475C3B" w14:textId="77777777" w:rsidTr="00EB08DD">
        <w:trPr>
          <w:trHeight w:hRule="exact" w:val="298"/>
        </w:trPr>
        <w:tc>
          <w:tcPr>
            <w:tcW w:w="8930" w:type="dxa"/>
            <w:gridSpan w:val="6"/>
            <w:tcBorders>
              <w:top w:val="single" w:sz="6" w:space="0" w:color="auto"/>
              <w:left w:val="single" w:sz="6" w:space="0" w:color="auto"/>
              <w:bottom w:val="single" w:sz="6" w:space="0" w:color="auto"/>
              <w:right w:val="single" w:sz="6" w:space="0" w:color="auto"/>
            </w:tcBorders>
            <w:shd w:val="clear" w:color="auto" w:fill="FFFFFF"/>
          </w:tcPr>
          <w:p w14:paraId="1C645128" w14:textId="77777777" w:rsidR="00EB08DD" w:rsidRPr="00EB08DD" w:rsidRDefault="0093527B"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t>І</w:t>
            </w:r>
            <w:r w:rsidR="00EB08DD" w:rsidRPr="00EB08DD">
              <w:rPr>
                <w:rFonts w:ascii="Times New Roman" w:eastAsia="Times New Roman" w:hAnsi="Times New Roman" w:cs="Times New Roman"/>
                <w:b/>
                <w:bCs/>
                <w:color w:val="000000"/>
                <w:sz w:val="24"/>
                <w:szCs w:val="24"/>
                <w:lang w:val="en-US" w:eastAsia="ru-RU"/>
              </w:rPr>
              <w:t>V</w:t>
            </w:r>
            <w:r w:rsidR="00EB08DD" w:rsidRPr="00EB08DD">
              <w:rPr>
                <w:rFonts w:ascii="Times New Roman" w:eastAsia="Times New Roman" w:hAnsi="Times New Roman" w:cs="Times New Roman"/>
                <w:b/>
                <w:bCs/>
                <w:color w:val="000000"/>
                <w:sz w:val="24"/>
                <w:szCs w:val="24"/>
                <w:lang w:eastAsia="ru-RU"/>
              </w:rPr>
              <w:t xml:space="preserve">. </w:t>
            </w:r>
            <w:r w:rsidR="00EB08DD" w:rsidRPr="00EB08DD">
              <w:rPr>
                <w:rFonts w:ascii="Times New Roman" w:eastAsia="Times New Roman" w:hAnsi="Times New Roman" w:cs="Times New Roman"/>
                <w:b/>
                <w:bCs/>
                <w:color w:val="000000"/>
                <w:sz w:val="24"/>
                <w:szCs w:val="24"/>
                <w:lang w:val="uk-UA" w:eastAsia="ru-RU"/>
              </w:rPr>
              <w:t>Охорона та зміцнення здоров'я учнів</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4F8A2201"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r>
      <w:tr w:rsidR="00EB08DD" w:rsidRPr="00EB08DD" w14:paraId="6CF51174" w14:textId="77777777" w:rsidTr="00EB08DD">
        <w:trPr>
          <w:trHeight w:hRule="exact" w:val="681"/>
        </w:trPr>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14:paraId="29A9EB13" w14:textId="77777777" w:rsidR="00EB08DD" w:rsidRPr="00EB08DD" w:rsidRDefault="00EB08DD" w:rsidP="00EB08DD">
            <w:pPr>
              <w:widowControl w:val="0"/>
              <w:shd w:val="clear" w:color="auto" w:fill="FFFFFF"/>
              <w:autoSpaceDE w:val="0"/>
              <w:autoSpaceDN w:val="0"/>
              <w:adjustRightInd w:val="0"/>
              <w:spacing w:after="0" w:line="240" w:lineRule="auto"/>
              <w:ind w:right="18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1</w:t>
            </w:r>
          </w:p>
        </w:tc>
        <w:tc>
          <w:tcPr>
            <w:tcW w:w="5010" w:type="dxa"/>
            <w:gridSpan w:val="2"/>
            <w:tcBorders>
              <w:top w:val="single" w:sz="6" w:space="0" w:color="auto"/>
              <w:left w:val="single" w:sz="6" w:space="0" w:color="auto"/>
              <w:bottom w:val="single" w:sz="6" w:space="0" w:color="auto"/>
              <w:right w:val="single" w:sz="6" w:space="0" w:color="auto"/>
            </w:tcBorders>
            <w:shd w:val="clear" w:color="auto" w:fill="FFFFFF"/>
          </w:tcPr>
          <w:p w14:paraId="76ABEEBF" w14:textId="77777777" w:rsidR="00EB08DD" w:rsidRPr="00EB08DD" w:rsidRDefault="00EB08DD" w:rsidP="00045D54">
            <w:pPr>
              <w:widowControl w:val="0"/>
              <w:shd w:val="clear" w:color="auto" w:fill="FFFFFF"/>
              <w:autoSpaceDE w:val="0"/>
              <w:autoSpaceDN w:val="0"/>
              <w:adjustRightInd w:val="0"/>
              <w:spacing w:after="0" w:line="221" w:lineRule="exact"/>
              <w:ind w:right="634"/>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w:t>
            </w:r>
            <w:r w:rsidR="00045D54">
              <w:rPr>
                <w:rFonts w:ascii="Times New Roman" w:eastAsia="Times New Roman" w:hAnsi="Times New Roman" w:cs="Times New Roman"/>
                <w:color w:val="000000"/>
                <w:spacing w:val="-6"/>
                <w:sz w:val="24"/>
                <w:szCs w:val="24"/>
                <w:lang w:val="uk-UA" w:eastAsia="ru-RU"/>
              </w:rPr>
              <w:t>вести</w:t>
            </w:r>
            <w:r w:rsidRPr="00EB08DD">
              <w:rPr>
                <w:rFonts w:ascii="Times New Roman" w:eastAsia="Times New Roman" w:hAnsi="Times New Roman" w:cs="Times New Roman"/>
                <w:color w:val="000000"/>
                <w:spacing w:val="-6"/>
                <w:sz w:val="24"/>
                <w:szCs w:val="24"/>
                <w:lang w:val="uk-UA" w:eastAsia="ru-RU"/>
              </w:rPr>
              <w:t xml:space="preserve"> заходи щодо усунення </w:t>
            </w:r>
            <w:r w:rsidRPr="00EB08DD">
              <w:rPr>
                <w:rFonts w:ascii="Times New Roman" w:eastAsia="Times New Roman" w:hAnsi="Times New Roman" w:cs="Times New Roman"/>
                <w:color w:val="000000"/>
                <w:spacing w:val="-5"/>
                <w:sz w:val="24"/>
                <w:szCs w:val="24"/>
                <w:lang w:val="uk-UA" w:eastAsia="ru-RU"/>
              </w:rPr>
              <w:t xml:space="preserve">недоліків в </w:t>
            </w:r>
            <w:r w:rsidR="00045D54">
              <w:rPr>
                <w:rFonts w:ascii="Times New Roman" w:eastAsia="Times New Roman" w:hAnsi="Times New Roman" w:cs="Times New Roman"/>
                <w:color w:val="000000"/>
                <w:spacing w:val="-5"/>
                <w:sz w:val="24"/>
                <w:szCs w:val="24"/>
                <w:lang w:val="uk-UA" w:eastAsia="ru-RU"/>
              </w:rPr>
              <w:t>організації гарячого харчування учнів</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14:paraId="3CF31F98"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60FD260"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Протягом місяця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380683A5"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val="uk-UA" w:eastAsia="ru-RU"/>
              </w:rPr>
            </w:pPr>
          </w:p>
        </w:tc>
      </w:tr>
      <w:tr w:rsidR="00EB08DD" w:rsidRPr="00EB08DD" w14:paraId="1B090193" w14:textId="77777777" w:rsidTr="00EB08DD">
        <w:trPr>
          <w:trHeight w:hRule="exact" w:val="799"/>
        </w:trPr>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14:paraId="10AB780B" w14:textId="77777777" w:rsidR="00EB08DD" w:rsidRPr="00EB08DD" w:rsidRDefault="00EB08DD" w:rsidP="00EB08DD">
            <w:pPr>
              <w:widowControl w:val="0"/>
              <w:shd w:val="clear" w:color="auto" w:fill="FFFFFF"/>
              <w:autoSpaceDE w:val="0"/>
              <w:autoSpaceDN w:val="0"/>
              <w:adjustRightInd w:val="0"/>
              <w:spacing w:after="0" w:line="240" w:lineRule="auto"/>
              <w:ind w:right="163"/>
              <w:jc w:val="right"/>
              <w:rPr>
                <w:rFonts w:ascii="Times New Roman" w:eastAsia="Times New Roman" w:hAnsi="Times New Roman" w:cs="Times New Roman"/>
                <w:b/>
                <w:bCs/>
                <w:color w:val="000000"/>
                <w:sz w:val="24"/>
                <w:szCs w:val="24"/>
                <w:lang w:val="uk-UA" w:eastAsia="ru-RU"/>
              </w:rPr>
            </w:pPr>
            <w:r w:rsidRPr="00EB08DD">
              <w:rPr>
                <w:rFonts w:ascii="Times New Roman" w:eastAsia="Times New Roman" w:hAnsi="Times New Roman" w:cs="Times New Roman"/>
                <w:b/>
                <w:bCs/>
                <w:color w:val="000000"/>
                <w:sz w:val="24"/>
                <w:szCs w:val="24"/>
                <w:lang w:val="uk-UA" w:eastAsia="ru-RU"/>
              </w:rPr>
              <w:t>2.</w:t>
            </w:r>
          </w:p>
        </w:tc>
        <w:tc>
          <w:tcPr>
            <w:tcW w:w="5010" w:type="dxa"/>
            <w:gridSpan w:val="2"/>
            <w:tcBorders>
              <w:top w:val="single" w:sz="6" w:space="0" w:color="auto"/>
              <w:left w:val="single" w:sz="6" w:space="0" w:color="auto"/>
              <w:bottom w:val="single" w:sz="6" w:space="0" w:color="auto"/>
              <w:right w:val="single" w:sz="6" w:space="0" w:color="auto"/>
            </w:tcBorders>
            <w:shd w:val="clear" w:color="auto" w:fill="FFFFFF"/>
          </w:tcPr>
          <w:p w14:paraId="1D28FCDD" w14:textId="77777777" w:rsidR="00EB08DD" w:rsidRPr="00EB08DD" w:rsidRDefault="00EB08DD" w:rsidP="00EB08DD">
            <w:pPr>
              <w:widowControl w:val="0"/>
              <w:shd w:val="clear" w:color="auto" w:fill="FFFFFF"/>
              <w:autoSpaceDE w:val="0"/>
              <w:autoSpaceDN w:val="0"/>
              <w:adjustRightInd w:val="0"/>
              <w:spacing w:after="0" w:line="240" w:lineRule="exact"/>
              <w:ind w:right="586" w:firstLine="10"/>
              <w:rPr>
                <w:rFonts w:ascii="Times New Roman" w:eastAsia="Times New Roman" w:hAnsi="Times New Roman" w:cs="Times New Roman"/>
                <w:color w:val="000000"/>
                <w:spacing w:val="-5"/>
                <w:sz w:val="24"/>
                <w:szCs w:val="24"/>
                <w:lang w:val="uk-UA" w:eastAsia="ru-RU"/>
              </w:rPr>
            </w:pPr>
            <w:r w:rsidRPr="00EB08DD">
              <w:rPr>
                <w:rFonts w:ascii="Times New Roman" w:eastAsia="Times New Roman" w:hAnsi="Times New Roman" w:cs="Times New Roman"/>
                <w:color w:val="000000"/>
                <w:spacing w:val="-5"/>
                <w:sz w:val="24"/>
                <w:szCs w:val="24"/>
                <w:lang w:val="uk-UA" w:eastAsia="ru-RU"/>
              </w:rPr>
              <w:t xml:space="preserve">Провести інструктажі з правил збереження життя і </w:t>
            </w:r>
            <w:proofErr w:type="spellStart"/>
            <w:r w:rsidRPr="00EB08DD">
              <w:rPr>
                <w:rFonts w:ascii="Times New Roman" w:eastAsia="Times New Roman" w:hAnsi="Times New Roman" w:cs="Times New Roman"/>
                <w:color w:val="000000"/>
                <w:spacing w:val="-5"/>
                <w:sz w:val="24"/>
                <w:szCs w:val="24"/>
                <w:lang w:val="uk-UA" w:eastAsia="ru-RU"/>
              </w:rPr>
              <w:t>здоров,я</w:t>
            </w:r>
            <w:proofErr w:type="spellEnd"/>
            <w:r w:rsidRPr="00EB08DD">
              <w:rPr>
                <w:rFonts w:ascii="Times New Roman" w:eastAsia="Times New Roman" w:hAnsi="Times New Roman" w:cs="Times New Roman"/>
                <w:color w:val="000000"/>
                <w:spacing w:val="-5"/>
                <w:sz w:val="24"/>
                <w:szCs w:val="24"/>
                <w:lang w:val="uk-UA" w:eastAsia="ru-RU"/>
              </w:rPr>
              <w:t xml:space="preserve"> учнів під час зимових канікул</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14:paraId="48796CF9"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r w:rsidRPr="00EB08DD">
              <w:rPr>
                <w:rFonts w:ascii="Times New Roman" w:eastAsia="Times New Roman" w:hAnsi="Times New Roman" w:cs="Times New Roman"/>
                <w:color w:val="000000"/>
                <w:spacing w:val="-6"/>
                <w:sz w:val="24"/>
                <w:szCs w:val="24"/>
                <w:lang w:val="uk-UA" w:eastAsia="ru-RU"/>
              </w:rPr>
              <w:t>Класоводи , класні керівники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5565941" w14:textId="77777777" w:rsidR="00EB08DD" w:rsidRPr="00EB08DD" w:rsidRDefault="005F3CD7"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До 27</w:t>
            </w:r>
            <w:r w:rsidR="00EB08DD" w:rsidRPr="00EB08DD">
              <w:rPr>
                <w:rFonts w:ascii="Times New Roman" w:eastAsia="Times New Roman" w:hAnsi="Times New Roman" w:cs="Times New Roman"/>
                <w:color w:val="000000"/>
                <w:sz w:val="24"/>
                <w:szCs w:val="24"/>
                <w:lang w:val="uk-UA" w:eastAsia="ru-RU"/>
              </w:rPr>
              <w:t>.12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0CAB19CA"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0C5537" w14:paraId="61C22ACA" w14:textId="77777777" w:rsidTr="00045D54">
        <w:trPr>
          <w:trHeight w:hRule="exact" w:val="1340"/>
        </w:trPr>
        <w:tc>
          <w:tcPr>
            <w:tcW w:w="8930" w:type="dxa"/>
            <w:gridSpan w:val="6"/>
            <w:tcBorders>
              <w:top w:val="single" w:sz="6" w:space="0" w:color="auto"/>
              <w:left w:val="single" w:sz="6" w:space="0" w:color="auto"/>
              <w:bottom w:val="single" w:sz="6" w:space="0" w:color="auto"/>
              <w:right w:val="single" w:sz="6" w:space="0" w:color="auto"/>
            </w:tcBorders>
            <w:shd w:val="clear" w:color="auto" w:fill="FFFFFF"/>
          </w:tcPr>
          <w:p w14:paraId="438E17CE" w14:textId="77777777" w:rsidR="00045D54" w:rsidRDefault="00045D54" w:rsidP="00EB08DD">
            <w:pPr>
              <w:widowControl w:val="0"/>
              <w:shd w:val="clear" w:color="auto" w:fill="FFFFFF"/>
              <w:autoSpaceDE w:val="0"/>
              <w:autoSpaceDN w:val="0"/>
              <w:adjustRightInd w:val="0"/>
              <w:spacing w:after="0" w:line="230" w:lineRule="exact"/>
              <w:ind w:left="1891" w:right="1862"/>
              <w:jc w:val="center"/>
              <w:rPr>
                <w:rFonts w:ascii="Times New Roman" w:eastAsia="Times New Roman" w:hAnsi="Times New Roman" w:cs="Times New Roman"/>
                <w:b/>
                <w:bCs/>
                <w:color w:val="000000"/>
                <w:sz w:val="24"/>
                <w:szCs w:val="24"/>
                <w:lang w:val="uk-UA" w:eastAsia="ru-RU"/>
              </w:rPr>
            </w:pPr>
          </w:p>
          <w:p w14:paraId="3D34048A" w14:textId="42C68ED5" w:rsidR="00EB08DD" w:rsidRPr="000C5537" w:rsidRDefault="0093527B" w:rsidP="00EB08DD">
            <w:pPr>
              <w:widowControl w:val="0"/>
              <w:shd w:val="clear" w:color="auto" w:fill="FFFFFF"/>
              <w:autoSpaceDE w:val="0"/>
              <w:autoSpaceDN w:val="0"/>
              <w:adjustRightInd w:val="0"/>
              <w:spacing w:after="0" w:line="230" w:lineRule="exact"/>
              <w:ind w:left="1891" w:right="1862"/>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bCs/>
                <w:color w:val="000000"/>
                <w:sz w:val="24"/>
                <w:szCs w:val="24"/>
                <w:lang w:val="en-US" w:eastAsia="ru-RU"/>
              </w:rPr>
              <w:t>V</w:t>
            </w:r>
            <w:r w:rsidR="00EB08DD" w:rsidRPr="000C5537">
              <w:rPr>
                <w:rFonts w:ascii="Times New Roman" w:eastAsia="Times New Roman" w:hAnsi="Times New Roman" w:cs="Times New Roman"/>
                <w:b/>
                <w:bCs/>
                <w:color w:val="000000"/>
                <w:sz w:val="24"/>
                <w:szCs w:val="24"/>
                <w:lang w:val="uk-UA" w:eastAsia="ru-RU"/>
              </w:rPr>
              <w:t xml:space="preserve">. </w:t>
            </w:r>
            <w:r w:rsidR="00EB08DD" w:rsidRPr="00EB08DD">
              <w:rPr>
                <w:rFonts w:ascii="Times New Roman" w:eastAsia="Times New Roman" w:hAnsi="Times New Roman" w:cs="Times New Roman"/>
                <w:b/>
                <w:bCs/>
                <w:color w:val="000000"/>
                <w:sz w:val="24"/>
                <w:szCs w:val="24"/>
                <w:lang w:val="uk-UA" w:eastAsia="ru-RU"/>
              </w:rPr>
              <w:t xml:space="preserve">Про співдружність сім'ї, </w:t>
            </w:r>
            <w:r w:rsidR="000C5537">
              <w:rPr>
                <w:rFonts w:ascii="Times New Roman" w:eastAsia="Times New Roman" w:hAnsi="Times New Roman" w:cs="Times New Roman"/>
                <w:b/>
                <w:bCs/>
                <w:color w:val="000000"/>
                <w:sz w:val="24"/>
                <w:szCs w:val="24"/>
                <w:lang w:val="uk-UA" w:eastAsia="ru-RU"/>
              </w:rPr>
              <w:t>гімназії</w:t>
            </w:r>
            <w:r w:rsidR="00EB08DD" w:rsidRPr="00EB08DD">
              <w:rPr>
                <w:rFonts w:ascii="Times New Roman" w:eastAsia="Times New Roman" w:hAnsi="Times New Roman" w:cs="Times New Roman"/>
                <w:b/>
                <w:bCs/>
                <w:color w:val="000000"/>
                <w:sz w:val="24"/>
                <w:szCs w:val="24"/>
                <w:lang w:val="uk-UA" w:eastAsia="ru-RU"/>
              </w:rPr>
              <w:t xml:space="preserve">, громадськості, позашкільних </w:t>
            </w:r>
            <w:r w:rsidR="00EB08DD" w:rsidRPr="00EB08DD">
              <w:rPr>
                <w:rFonts w:ascii="Times New Roman" w:eastAsia="Times New Roman" w:hAnsi="Times New Roman" w:cs="Times New Roman"/>
                <w:b/>
                <w:bCs/>
                <w:color w:val="000000"/>
                <w:spacing w:val="-5"/>
                <w:sz w:val="24"/>
                <w:szCs w:val="24"/>
                <w:lang w:val="uk-UA" w:eastAsia="ru-RU"/>
              </w:rPr>
              <w:t>установ із метою розвитку особистості учнів</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0F9EFFA6" w14:textId="77777777" w:rsidR="00EB08DD" w:rsidRPr="000C5537" w:rsidRDefault="00EB08DD" w:rsidP="00EB08DD">
            <w:pPr>
              <w:widowControl w:val="0"/>
              <w:shd w:val="clear" w:color="auto" w:fill="FFFFFF"/>
              <w:autoSpaceDE w:val="0"/>
              <w:autoSpaceDN w:val="0"/>
              <w:adjustRightInd w:val="0"/>
              <w:spacing w:after="0" w:line="230" w:lineRule="exact"/>
              <w:ind w:left="1891" w:right="1862"/>
              <w:jc w:val="center"/>
              <w:rPr>
                <w:rFonts w:ascii="Times New Roman" w:eastAsia="Times New Roman" w:hAnsi="Times New Roman" w:cs="Times New Roman"/>
                <w:b/>
                <w:bCs/>
                <w:color w:val="000000"/>
                <w:sz w:val="24"/>
                <w:szCs w:val="24"/>
                <w:lang w:val="uk-UA" w:eastAsia="ru-RU"/>
              </w:rPr>
            </w:pPr>
          </w:p>
        </w:tc>
      </w:tr>
      <w:tr w:rsidR="00EB08DD" w:rsidRPr="00EB08DD" w14:paraId="7EE9A8C3" w14:textId="77777777" w:rsidTr="0083153D">
        <w:trPr>
          <w:trHeight w:hRule="exact" w:val="2422"/>
        </w:trPr>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14:paraId="70F07D04" w14:textId="77777777" w:rsidR="00EB08DD" w:rsidRPr="00EB08DD" w:rsidRDefault="00EB08DD" w:rsidP="00EB08DD">
            <w:pPr>
              <w:widowControl w:val="0"/>
              <w:shd w:val="clear" w:color="auto" w:fill="FFFFFF"/>
              <w:autoSpaceDE w:val="0"/>
              <w:autoSpaceDN w:val="0"/>
              <w:adjustRightInd w:val="0"/>
              <w:spacing w:after="0" w:line="240" w:lineRule="auto"/>
              <w:ind w:right="173"/>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1</w:t>
            </w:r>
          </w:p>
        </w:tc>
        <w:tc>
          <w:tcPr>
            <w:tcW w:w="5010" w:type="dxa"/>
            <w:gridSpan w:val="2"/>
            <w:tcBorders>
              <w:top w:val="single" w:sz="6" w:space="0" w:color="auto"/>
              <w:left w:val="single" w:sz="6" w:space="0" w:color="auto"/>
              <w:bottom w:val="single" w:sz="6" w:space="0" w:color="auto"/>
              <w:right w:val="single" w:sz="6" w:space="0" w:color="auto"/>
            </w:tcBorders>
            <w:shd w:val="clear" w:color="auto" w:fill="FFFFFF"/>
          </w:tcPr>
          <w:p w14:paraId="54F90966" w14:textId="77777777" w:rsidR="006727E0" w:rsidRPr="00045D54" w:rsidRDefault="006727E0" w:rsidP="006727E0">
            <w:pPr>
              <w:widowControl w:val="0"/>
              <w:shd w:val="clear" w:color="auto" w:fill="FFFFFF"/>
              <w:autoSpaceDE w:val="0"/>
              <w:autoSpaceDN w:val="0"/>
              <w:adjustRightInd w:val="0"/>
              <w:spacing w:after="0" w:line="221" w:lineRule="exact"/>
              <w:ind w:right="19"/>
              <w:rPr>
                <w:rFonts w:ascii="Times New Roman" w:eastAsia="Times New Roman" w:hAnsi="Times New Roman" w:cs="Times New Roman"/>
                <w:color w:val="000000"/>
                <w:sz w:val="24"/>
                <w:szCs w:val="24"/>
                <w:lang w:val="uk-UA" w:eastAsia="ru-RU"/>
              </w:rPr>
            </w:pPr>
            <w:r w:rsidRPr="00045D54">
              <w:rPr>
                <w:rFonts w:ascii="Times New Roman" w:eastAsia="Times New Roman" w:hAnsi="Times New Roman"/>
                <w:sz w:val="24"/>
                <w:szCs w:val="24"/>
                <w:lang w:val="uk-UA" w:eastAsia="ru-RU"/>
              </w:rPr>
              <w:t>Здійснювати  прийом громадян відповідно до Графіка прийому громадян з особистих питань та здійснювати реєстрації звернень громадян у Книзі реєстрації звернень громадян відповідно до форми ведення та повноти запису</w:t>
            </w:r>
          </w:p>
          <w:p w14:paraId="70EA6D23" w14:textId="77777777" w:rsidR="0083153D" w:rsidRDefault="0083153D" w:rsidP="0083153D">
            <w:pPr>
              <w:widowControl w:val="0"/>
              <w:shd w:val="clear" w:color="auto" w:fill="FFFFFF"/>
              <w:autoSpaceDE w:val="0"/>
              <w:autoSpaceDN w:val="0"/>
              <w:adjustRightInd w:val="0"/>
              <w:spacing w:after="0" w:line="221" w:lineRule="exact"/>
              <w:ind w:right="365"/>
              <w:rPr>
                <w:rFonts w:ascii="Times New Roman" w:eastAsia="Times New Roman" w:hAnsi="Times New Roman" w:cs="Times New Roman"/>
                <w:color w:val="000000"/>
                <w:sz w:val="24"/>
                <w:szCs w:val="24"/>
                <w:lang w:val="uk-UA" w:eastAsia="ru-RU"/>
              </w:rPr>
            </w:pPr>
          </w:p>
          <w:p w14:paraId="6C69C4CF" w14:textId="77777777" w:rsidR="00EB08DD" w:rsidRPr="006727E0" w:rsidRDefault="00EB08DD" w:rsidP="006D1CF3">
            <w:pPr>
              <w:widowControl w:val="0"/>
              <w:shd w:val="clear" w:color="auto" w:fill="FFFFFF"/>
              <w:autoSpaceDE w:val="0"/>
              <w:autoSpaceDN w:val="0"/>
              <w:adjustRightInd w:val="0"/>
              <w:spacing w:after="0" w:line="221" w:lineRule="exact"/>
              <w:ind w:right="365"/>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color w:val="000000"/>
                <w:sz w:val="24"/>
                <w:szCs w:val="24"/>
                <w:lang w:val="uk-UA" w:eastAsia="ru-RU"/>
              </w:rPr>
              <w:t>Провести батьківські збори  та і</w:t>
            </w:r>
            <w:r w:rsidR="009A2106">
              <w:rPr>
                <w:rFonts w:ascii="Times New Roman" w:eastAsia="Times New Roman" w:hAnsi="Times New Roman" w:cs="Times New Roman"/>
                <w:color w:val="000000"/>
                <w:sz w:val="24"/>
                <w:szCs w:val="24"/>
                <w:lang w:val="uk-UA" w:eastAsia="ru-RU"/>
              </w:rPr>
              <w:t>ндивідуальні бесіди з батьками 2</w:t>
            </w:r>
            <w:r w:rsidRPr="00EB08DD">
              <w:rPr>
                <w:rFonts w:ascii="Times New Roman" w:eastAsia="Times New Roman" w:hAnsi="Times New Roman" w:cs="Times New Roman"/>
                <w:color w:val="000000"/>
                <w:sz w:val="24"/>
                <w:szCs w:val="24"/>
                <w:lang w:val="uk-UA" w:eastAsia="ru-RU"/>
              </w:rPr>
              <w:t xml:space="preserve">-9-х класах із питань </w:t>
            </w:r>
            <w:r w:rsidRPr="00EB08DD">
              <w:rPr>
                <w:rFonts w:ascii="Times New Roman" w:eastAsia="Times New Roman" w:hAnsi="Times New Roman" w:cs="Times New Roman"/>
                <w:color w:val="000000"/>
                <w:spacing w:val="-4"/>
                <w:sz w:val="24"/>
                <w:szCs w:val="24"/>
                <w:lang w:val="uk-UA" w:eastAsia="ru-RU"/>
              </w:rPr>
              <w:t>успішності учнів за перший семестр</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14:paraId="30B02506" w14:textId="77777777" w:rsidR="00EB08DD" w:rsidRPr="00EB08DD" w:rsidRDefault="00EB08DD" w:rsidP="00EB08DD">
            <w:pPr>
              <w:spacing w:after="0" w:line="240" w:lineRule="auto"/>
              <w:contextualSpacing/>
              <w:rPr>
                <w:rFonts w:ascii="Times New Roman" w:eastAsia="Times New Roman" w:hAnsi="Times New Roman" w:cs="Times New Roman"/>
                <w:sz w:val="24"/>
                <w:szCs w:val="24"/>
                <w:lang w:eastAsia="ru-RU"/>
              </w:rPr>
            </w:pPr>
            <w:r w:rsidRPr="00EB08DD">
              <w:rPr>
                <w:rFonts w:ascii="Times New Roman" w:eastAsia="Times New Roman" w:hAnsi="Times New Roman" w:cs="Times New Roman"/>
                <w:sz w:val="24"/>
                <w:szCs w:val="24"/>
                <w:lang w:val="uk-UA" w:eastAsia="ru-RU"/>
              </w:rPr>
              <w:t>З</w:t>
            </w:r>
            <w:proofErr w:type="spellStart"/>
            <w:r w:rsidRPr="00EB08DD">
              <w:rPr>
                <w:rFonts w:ascii="Times New Roman" w:eastAsia="Times New Roman" w:hAnsi="Times New Roman" w:cs="Times New Roman"/>
                <w:sz w:val="24"/>
                <w:szCs w:val="24"/>
                <w:lang w:eastAsia="ru-RU"/>
              </w:rPr>
              <w:t>аступник</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класні</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керівники</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0891957" w14:textId="77777777" w:rsidR="00EB08DD" w:rsidRPr="00EB08DD" w:rsidRDefault="005F3CD7"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До 27</w:t>
            </w:r>
            <w:r w:rsidR="00EB08DD" w:rsidRPr="00EB08DD">
              <w:rPr>
                <w:rFonts w:ascii="Times New Roman" w:eastAsia="Times New Roman" w:hAnsi="Times New Roman" w:cs="Times New Roman"/>
                <w:color w:val="000000"/>
                <w:sz w:val="24"/>
                <w:szCs w:val="24"/>
                <w:lang w:val="uk-UA" w:eastAsia="ru-RU"/>
              </w:rPr>
              <w:t>.12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569E075B" w14:textId="77777777" w:rsid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14:paraId="078D0581" w14:textId="77777777" w:rsidR="006D1CF3" w:rsidRDefault="006D1CF3"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14:paraId="4818D85D" w14:textId="77777777" w:rsidR="006D1CF3" w:rsidRDefault="006D1CF3"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14:paraId="7C3151F5" w14:textId="77777777" w:rsidR="006D1CF3" w:rsidRDefault="006D1CF3"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14:paraId="0B220C9B" w14:textId="77777777" w:rsidR="006D1CF3" w:rsidRDefault="006D1CF3"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14:paraId="344A5FAA" w14:textId="77777777" w:rsidR="006D1CF3" w:rsidRDefault="006D1CF3"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14:paraId="2444CFEE" w14:textId="77777777" w:rsidR="006D1CF3" w:rsidRPr="006D1CF3" w:rsidRDefault="006D1CF3"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18"/>
                <w:szCs w:val="18"/>
                <w:lang w:val="uk-UA" w:eastAsia="ru-RU"/>
              </w:rPr>
            </w:pPr>
            <w:r w:rsidRPr="006D1CF3">
              <w:rPr>
                <w:rFonts w:ascii="Times New Roman" w:eastAsia="Times New Roman" w:hAnsi="Times New Roman" w:cs="Times New Roman"/>
                <w:color w:val="000000"/>
                <w:sz w:val="18"/>
                <w:szCs w:val="18"/>
                <w:lang w:val="uk-UA" w:eastAsia="ru-RU"/>
              </w:rPr>
              <w:t>онлайн</w:t>
            </w:r>
          </w:p>
        </w:tc>
      </w:tr>
      <w:tr w:rsidR="00EB08DD" w:rsidRPr="00EB08DD" w14:paraId="189430C5" w14:textId="77777777" w:rsidTr="00EB08DD">
        <w:trPr>
          <w:trHeight w:hRule="exact" w:val="298"/>
        </w:trPr>
        <w:tc>
          <w:tcPr>
            <w:tcW w:w="8930" w:type="dxa"/>
            <w:gridSpan w:val="6"/>
            <w:tcBorders>
              <w:top w:val="single" w:sz="6" w:space="0" w:color="auto"/>
              <w:left w:val="single" w:sz="6" w:space="0" w:color="auto"/>
              <w:bottom w:val="single" w:sz="6" w:space="0" w:color="auto"/>
              <w:right w:val="single" w:sz="6" w:space="0" w:color="auto"/>
            </w:tcBorders>
            <w:shd w:val="clear" w:color="auto" w:fill="FFFFFF"/>
          </w:tcPr>
          <w:p w14:paraId="64FC2FBB" w14:textId="18CD8870" w:rsidR="00EB08DD" w:rsidRPr="00EB08DD" w:rsidRDefault="0093527B"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en-US" w:eastAsia="ru-RU"/>
              </w:rPr>
              <w:t>VI</w:t>
            </w:r>
            <w:r w:rsidR="00EB08DD" w:rsidRPr="00EB08DD">
              <w:rPr>
                <w:rFonts w:ascii="Times New Roman" w:eastAsia="Times New Roman" w:hAnsi="Times New Roman" w:cs="Times New Roman"/>
                <w:b/>
                <w:bCs/>
                <w:color w:val="000000"/>
                <w:sz w:val="24"/>
                <w:szCs w:val="24"/>
                <w:lang w:eastAsia="ru-RU"/>
              </w:rPr>
              <w:t xml:space="preserve">. </w:t>
            </w:r>
            <w:r w:rsidR="00EB08DD" w:rsidRPr="00EB08DD">
              <w:rPr>
                <w:rFonts w:ascii="Times New Roman" w:eastAsia="Times New Roman" w:hAnsi="Times New Roman" w:cs="Times New Roman"/>
                <w:b/>
                <w:bCs/>
                <w:color w:val="000000"/>
                <w:sz w:val="24"/>
                <w:szCs w:val="24"/>
                <w:lang w:val="uk-UA" w:eastAsia="ru-RU"/>
              </w:rPr>
              <w:t xml:space="preserve">Фінансово-господарська діяльність </w:t>
            </w:r>
            <w:r w:rsidR="000C5537">
              <w:rPr>
                <w:rFonts w:ascii="Times New Roman" w:eastAsia="Times New Roman" w:hAnsi="Times New Roman" w:cs="Times New Roman"/>
                <w:b/>
                <w:bCs/>
                <w:color w:val="000000"/>
                <w:sz w:val="24"/>
                <w:szCs w:val="24"/>
                <w:lang w:val="uk-UA" w:eastAsia="ru-RU"/>
              </w:rPr>
              <w:t>гімназії</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39C0128B"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r>
      <w:tr w:rsidR="00EB08DD" w:rsidRPr="00EB08DD" w14:paraId="3D90991F" w14:textId="77777777" w:rsidTr="00EB08DD">
        <w:trPr>
          <w:trHeight w:hRule="exact" w:val="1716"/>
        </w:trPr>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14:paraId="081FB9FB" w14:textId="77777777" w:rsidR="00EB08DD" w:rsidRPr="00EB08DD" w:rsidRDefault="00EB08DD" w:rsidP="00EB08DD">
            <w:pPr>
              <w:widowControl w:val="0"/>
              <w:shd w:val="clear" w:color="auto" w:fill="FFFFFF"/>
              <w:autoSpaceDE w:val="0"/>
              <w:autoSpaceDN w:val="0"/>
              <w:adjustRightInd w:val="0"/>
              <w:spacing w:after="0" w:line="240" w:lineRule="auto"/>
              <w:ind w:right="173"/>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1</w:t>
            </w:r>
          </w:p>
        </w:tc>
        <w:tc>
          <w:tcPr>
            <w:tcW w:w="5010" w:type="dxa"/>
            <w:gridSpan w:val="2"/>
            <w:tcBorders>
              <w:top w:val="single" w:sz="6" w:space="0" w:color="auto"/>
              <w:left w:val="single" w:sz="6" w:space="0" w:color="auto"/>
              <w:bottom w:val="single" w:sz="6" w:space="0" w:color="auto"/>
              <w:right w:val="single" w:sz="6" w:space="0" w:color="auto"/>
            </w:tcBorders>
            <w:shd w:val="clear" w:color="auto" w:fill="FFFFFF"/>
          </w:tcPr>
          <w:p w14:paraId="442E7F71" w14:textId="05660082" w:rsidR="00EB08DD" w:rsidRPr="00EB08DD" w:rsidRDefault="00EB08DD" w:rsidP="00EB08DD">
            <w:pPr>
              <w:widowControl w:val="0"/>
              <w:shd w:val="clear" w:color="auto" w:fill="FFFFFF"/>
              <w:autoSpaceDE w:val="0"/>
              <w:autoSpaceDN w:val="0"/>
              <w:adjustRightInd w:val="0"/>
              <w:spacing w:after="0" w:line="230" w:lineRule="exact"/>
              <w:ind w:right="480" w:firstLine="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Провести генеральне прибирання класних приміщень, </w:t>
            </w:r>
            <w:r w:rsidRPr="00EB08DD">
              <w:rPr>
                <w:rFonts w:ascii="Times New Roman" w:eastAsia="Times New Roman" w:hAnsi="Times New Roman" w:cs="Times New Roman"/>
                <w:color w:val="000000"/>
                <w:spacing w:val="-5"/>
                <w:sz w:val="24"/>
                <w:szCs w:val="24"/>
                <w:lang w:val="uk-UA" w:eastAsia="ru-RU"/>
              </w:rPr>
              <w:t xml:space="preserve">приміщень </w:t>
            </w:r>
            <w:r w:rsidR="000C5537">
              <w:rPr>
                <w:rFonts w:ascii="Times New Roman" w:eastAsia="Times New Roman" w:hAnsi="Times New Roman" w:cs="Times New Roman"/>
                <w:color w:val="000000"/>
                <w:spacing w:val="-5"/>
                <w:sz w:val="24"/>
                <w:szCs w:val="24"/>
                <w:lang w:val="uk-UA" w:eastAsia="ru-RU"/>
              </w:rPr>
              <w:t>гімназії</w:t>
            </w:r>
            <w:r w:rsidRPr="00EB08DD">
              <w:rPr>
                <w:rFonts w:ascii="Times New Roman" w:eastAsia="Times New Roman" w:hAnsi="Times New Roman" w:cs="Times New Roman"/>
                <w:color w:val="000000"/>
                <w:spacing w:val="-5"/>
                <w:sz w:val="24"/>
                <w:szCs w:val="24"/>
                <w:lang w:val="uk-UA" w:eastAsia="ru-RU"/>
              </w:rPr>
              <w:t xml:space="preserve"> та підготувати його до зими</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14:paraId="46DBE0CD" w14:textId="77777777" w:rsidR="00EB08DD" w:rsidRPr="00EB08DD" w:rsidRDefault="00EB08DD" w:rsidP="00EB08DD">
            <w:pPr>
              <w:widowControl w:val="0"/>
              <w:shd w:val="clear" w:color="auto" w:fill="FFFFFF"/>
              <w:autoSpaceDE w:val="0"/>
              <w:autoSpaceDN w:val="0"/>
              <w:adjustRightInd w:val="0"/>
              <w:spacing w:after="0" w:line="230" w:lineRule="exact"/>
              <w:ind w:right="29" w:firstLine="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Директор, завгосп, класні </w:t>
            </w:r>
            <w:r w:rsidRPr="00EB08DD">
              <w:rPr>
                <w:rFonts w:ascii="Times New Roman" w:eastAsia="Times New Roman" w:hAnsi="Times New Roman" w:cs="Times New Roman"/>
                <w:color w:val="000000"/>
                <w:spacing w:val="-7"/>
                <w:sz w:val="24"/>
                <w:szCs w:val="24"/>
                <w:lang w:val="uk-UA" w:eastAsia="ru-RU"/>
              </w:rPr>
              <w:t>керівники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C4BEEA3"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Протягом ІУ тижня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080EDF13"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p>
        </w:tc>
      </w:tr>
      <w:tr w:rsidR="00EB08DD" w:rsidRPr="00EB08DD" w14:paraId="5FB78AED" w14:textId="77777777" w:rsidTr="00EB08DD">
        <w:trPr>
          <w:trHeight w:hRule="exact" w:val="298"/>
        </w:trPr>
        <w:tc>
          <w:tcPr>
            <w:tcW w:w="8930" w:type="dxa"/>
            <w:gridSpan w:val="6"/>
            <w:tcBorders>
              <w:top w:val="single" w:sz="6" w:space="0" w:color="auto"/>
              <w:left w:val="single" w:sz="6" w:space="0" w:color="auto"/>
              <w:bottom w:val="single" w:sz="6" w:space="0" w:color="auto"/>
              <w:right w:val="single" w:sz="6" w:space="0" w:color="auto"/>
            </w:tcBorders>
            <w:shd w:val="clear" w:color="auto" w:fill="FFFFFF"/>
          </w:tcPr>
          <w:p w14:paraId="6F4EFD18" w14:textId="77777777" w:rsidR="00EB08DD" w:rsidRPr="00EB08DD" w:rsidRDefault="0093527B"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en-US" w:eastAsia="ru-RU"/>
              </w:rPr>
              <w:t>V</w:t>
            </w:r>
            <w:r w:rsidR="00EB08DD" w:rsidRPr="00EB08DD">
              <w:rPr>
                <w:rFonts w:ascii="Times New Roman" w:eastAsia="Times New Roman" w:hAnsi="Times New Roman" w:cs="Times New Roman"/>
                <w:b/>
                <w:bCs/>
                <w:color w:val="000000"/>
                <w:sz w:val="24"/>
                <w:szCs w:val="24"/>
                <w:lang w:val="en-US" w:eastAsia="ru-RU"/>
              </w:rPr>
              <w:t>I</w:t>
            </w:r>
            <w:r w:rsidR="00EB08DD" w:rsidRPr="00EB08DD">
              <w:rPr>
                <w:rFonts w:ascii="Times New Roman" w:eastAsia="Times New Roman" w:hAnsi="Times New Roman" w:cs="Times New Roman"/>
                <w:b/>
                <w:bCs/>
                <w:color w:val="000000"/>
                <w:sz w:val="24"/>
                <w:szCs w:val="24"/>
                <w:lang w:val="uk-UA" w:eastAsia="ru-RU"/>
              </w:rPr>
              <w:t>І</w:t>
            </w:r>
            <w:r w:rsidR="00EB08DD" w:rsidRPr="00EB08DD">
              <w:rPr>
                <w:rFonts w:ascii="Times New Roman" w:eastAsia="Times New Roman" w:hAnsi="Times New Roman" w:cs="Times New Roman"/>
                <w:b/>
                <w:bCs/>
                <w:color w:val="000000"/>
                <w:sz w:val="24"/>
                <w:szCs w:val="24"/>
                <w:lang w:val="en-US" w:eastAsia="ru-RU"/>
              </w:rPr>
              <w:t xml:space="preserve">. </w:t>
            </w:r>
            <w:r w:rsidR="00EB08DD" w:rsidRPr="00EB08DD">
              <w:rPr>
                <w:rFonts w:ascii="Times New Roman" w:eastAsia="Times New Roman" w:hAnsi="Times New Roman" w:cs="Times New Roman"/>
                <w:b/>
                <w:bCs/>
                <w:color w:val="000000"/>
                <w:sz w:val="24"/>
                <w:szCs w:val="24"/>
                <w:lang w:val="uk-UA" w:eastAsia="ru-RU"/>
              </w:rPr>
              <w:t>Робота шкільної бібліотеки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445082D2"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en-US" w:eastAsia="ru-RU"/>
              </w:rPr>
            </w:pPr>
          </w:p>
        </w:tc>
      </w:tr>
      <w:tr w:rsidR="00EB08DD" w:rsidRPr="00EB08DD" w14:paraId="0E7664DF" w14:textId="77777777" w:rsidTr="00EB08DD">
        <w:trPr>
          <w:trHeight w:hRule="exact" w:val="528"/>
        </w:trPr>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14:paraId="1F59A1BB" w14:textId="77777777" w:rsidR="00EB08DD" w:rsidRPr="00EB08DD" w:rsidRDefault="00EB08DD" w:rsidP="00EB08DD">
            <w:pPr>
              <w:widowControl w:val="0"/>
              <w:shd w:val="clear" w:color="auto" w:fill="FFFFFF"/>
              <w:autoSpaceDE w:val="0"/>
              <w:autoSpaceDN w:val="0"/>
              <w:adjustRightInd w:val="0"/>
              <w:spacing w:after="0" w:line="240" w:lineRule="auto"/>
              <w:ind w:right="173"/>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1</w:t>
            </w:r>
          </w:p>
        </w:tc>
        <w:tc>
          <w:tcPr>
            <w:tcW w:w="5010" w:type="dxa"/>
            <w:gridSpan w:val="2"/>
            <w:tcBorders>
              <w:top w:val="single" w:sz="6" w:space="0" w:color="auto"/>
              <w:left w:val="single" w:sz="6" w:space="0" w:color="auto"/>
              <w:bottom w:val="single" w:sz="6" w:space="0" w:color="auto"/>
              <w:right w:val="single" w:sz="6" w:space="0" w:color="auto"/>
            </w:tcBorders>
            <w:shd w:val="clear" w:color="auto" w:fill="FFFFFF"/>
          </w:tcPr>
          <w:p w14:paraId="4C9E5188" w14:textId="77777777" w:rsidR="00EB08DD" w:rsidRPr="00EB08DD" w:rsidRDefault="00EB08DD" w:rsidP="00EB08DD">
            <w:pPr>
              <w:widowControl w:val="0"/>
              <w:shd w:val="clear" w:color="auto" w:fill="FFFFFF"/>
              <w:autoSpaceDE w:val="0"/>
              <w:autoSpaceDN w:val="0"/>
              <w:adjustRightInd w:val="0"/>
              <w:spacing w:after="0" w:line="230" w:lineRule="exact"/>
              <w:ind w:right="317" w:firstLine="2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w:t>
            </w:r>
            <w:r w:rsidR="002C00ED">
              <w:rPr>
                <w:rFonts w:ascii="Times New Roman" w:eastAsia="Times New Roman" w:hAnsi="Times New Roman" w:cs="Times New Roman"/>
                <w:color w:val="000000"/>
                <w:spacing w:val="-6"/>
                <w:sz w:val="24"/>
                <w:szCs w:val="24"/>
                <w:lang w:val="uk-UA" w:eastAsia="ru-RU"/>
              </w:rPr>
              <w:t>ровести бібліотечний урок «Різдвяні поезії»</w:t>
            </w:r>
            <w:r w:rsidRPr="00EB08DD">
              <w:rPr>
                <w:rFonts w:ascii="Times New Roman" w:eastAsia="Times New Roman" w:hAnsi="Times New Roman" w:cs="Times New Roman"/>
                <w:color w:val="000000"/>
                <w:spacing w:val="-6"/>
                <w:sz w:val="24"/>
                <w:szCs w:val="24"/>
                <w:lang w:val="uk-UA" w:eastAsia="ru-RU"/>
              </w:rPr>
              <w:t xml:space="preserve"> для </w:t>
            </w:r>
            <w:r w:rsidRPr="00EB08DD">
              <w:rPr>
                <w:rFonts w:ascii="Times New Roman" w:eastAsia="Times New Roman" w:hAnsi="Times New Roman" w:cs="Times New Roman"/>
                <w:color w:val="000000"/>
                <w:sz w:val="24"/>
                <w:szCs w:val="24"/>
                <w:lang w:val="uk-UA" w:eastAsia="ru-RU"/>
              </w:rPr>
              <w:t>учнів 5—9-х класів</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14:paraId="70AABCFF"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Бібліотекар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12186BC"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Протягом місяця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5E3ABD20"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val="uk-UA" w:eastAsia="ru-RU"/>
              </w:rPr>
            </w:pPr>
          </w:p>
        </w:tc>
      </w:tr>
      <w:tr w:rsidR="00EB08DD" w:rsidRPr="00EB08DD" w14:paraId="0E30D021" w14:textId="77777777" w:rsidTr="005F3CD7">
        <w:trPr>
          <w:trHeight w:hRule="exact" w:val="723"/>
        </w:trPr>
        <w:tc>
          <w:tcPr>
            <w:tcW w:w="710" w:type="dxa"/>
            <w:gridSpan w:val="2"/>
            <w:tcBorders>
              <w:top w:val="single" w:sz="6" w:space="0" w:color="auto"/>
              <w:left w:val="single" w:sz="6" w:space="0" w:color="auto"/>
              <w:bottom w:val="single" w:sz="6" w:space="0" w:color="auto"/>
              <w:right w:val="single" w:sz="6" w:space="0" w:color="auto"/>
            </w:tcBorders>
            <w:shd w:val="clear" w:color="auto" w:fill="FFFFFF"/>
          </w:tcPr>
          <w:p w14:paraId="6F08763B" w14:textId="77777777" w:rsidR="00EB08DD" w:rsidRPr="00EB08DD" w:rsidRDefault="00EB08DD" w:rsidP="00EB08DD">
            <w:pPr>
              <w:widowControl w:val="0"/>
              <w:shd w:val="clear" w:color="auto" w:fill="FFFFFF"/>
              <w:autoSpaceDE w:val="0"/>
              <w:autoSpaceDN w:val="0"/>
              <w:adjustRightInd w:val="0"/>
              <w:spacing w:after="0" w:line="240" w:lineRule="auto"/>
              <w:ind w:right="154"/>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2</w:t>
            </w:r>
          </w:p>
        </w:tc>
        <w:tc>
          <w:tcPr>
            <w:tcW w:w="5010" w:type="dxa"/>
            <w:gridSpan w:val="2"/>
            <w:tcBorders>
              <w:top w:val="single" w:sz="6" w:space="0" w:color="auto"/>
              <w:left w:val="single" w:sz="6" w:space="0" w:color="auto"/>
              <w:bottom w:val="single" w:sz="6" w:space="0" w:color="auto"/>
              <w:right w:val="single" w:sz="6" w:space="0" w:color="auto"/>
            </w:tcBorders>
            <w:shd w:val="clear" w:color="auto" w:fill="FFFFFF"/>
          </w:tcPr>
          <w:p w14:paraId="32ACB09E" w14:textId="77777777" w:rsidR="00EB08DD" w:rsidRPr="00EB08DD" w:rsidRDefault="00EB08DD" w:rsidP="00EB08DD">
            <w:pPr>
              <w:widowControl w:val="0"/>
              <w:shd w:val="clear" w:color="auto" w:fill="FFFFFF"/>
              <w:autoSpaceDE w:val="0"/>
              <w:autoSpaceDN w:val="0"/>
              <w:adjustRightInd w:val="0"/>
              <w:spacing w:after="0" w:line="230" w:lineRule="exact"/>
              <w:ind w:right="10" w:firstLine="2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Провести виставку ілюстрацій до казок, присвячену Ново</w:t>
            </w:r>
            <w:r w:rsidRPr="00EB08DD">
              <w:rPr>
                <w:rFonts w:ascii="Times New Roman" w:eastAsia="Times New Roman" w:hAnsi="Times New Roman" w:cs="Times New Roman"/>
                <w:color w:val="000000"/>
                <w:spacing w:val="-5"/>
                <w:sz w:val="24"/>
                <w:szCs w:val="24"/>
                <w:lang w:val="uk-UA" w:eastAsia="ru-RU"/>
              </w:rPr>
              <w:softHyphen/>
              <w:t>му року та Різдву Христовому</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14:paraId="2600688E" w14:textId="77777777" w:rsidR="00EB08DD" w:rsidRPr="00EB08DD" w:rsidRDefault="00590A05"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7"/>
                <w:sz w:val="24"/>
                <w:szCs w:val="24"/>
                <w:lang w:val="uk-UA" w:eastAsia="ru-RU"/>
              </w:rPr>
              <w:t xml:space="preserve">Бібліотекар, </w:t>
            </w:r>
            <w:proofErr w:type="spellStart"/>
            <w:r>
              <w:rPr>
                <w:rFonts w:ascii="Times New Roman" w:eastAsia="Times New Roman" w:hAnsi="Times New Roman" w:cs="Times New Roman"/>
                <w:color w:val="000000"/>
                <w:spacing w:val="-7"/>
                <w:sz w:val="24"/>
                <w:szCs w:val="24"/>
                <w:lang w:val="uk-UA" w:eastAsia="ru-RU"/>
              </w:rPr>
              <w:t>кл</w:t>
            </w:r>
            <w:proofErr w:type="spellEnd"/>
            <w:r>
              <w:rPr>
                <w:rFonts w:ascii="Times New Roman" w:eastAsia="Times New Roman" w:hAnsi="Times New Roman" w:cs="Times New Roman"/>
                <w:color w:val="000000"/>
                <w:spacing w:val="-7"/>
                <w:sz w:val="24"/>
                <w:szCs w:val="24"/>
                <w:lang w:val="uk-UA" w:eastAsia="ru-RU"/>
              </w:rPr>
              <w:t>. керівники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8B7CA2D"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Протягом місяця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3DD42233"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val="uk-UA" w:eastAsia="ru-RU"/>
              </w:rPr>
            </w:pPr>
          </w:p>
        </w:tc>
      </w:tr>
    </w:tbl>
    <w:p w14:paraId="4F906D76" w14:textId="77777777" w:rsidR="00EB08DD" w:rsidRPr="00EB08DD" w:rsidRDefault="0093527B" w:rsidP="00AD43AE">
      <w:pPr>
        <w:widowControl w:val="0"/>
        <w:shd w:val="clear" w:color="auto" w:fill="FFFFFF"/>
        <w:autoSpaceDE w:val="0"/>
        <w:autoSpaceDN w:val="0"/>
        <w:adjustRightInd w:val="0"/>
        <w:spacing w:before="211" w:after="0" w:line="240" w:lineRule="auto"/>
        <w:jc w:val="center"/>
        <w:rPr>
          <w:rFonts w:ascii="Times New Roman" w:eastAsia="Times New Roman" w:hAnsi="Times New Roman" w:cs="Times New Roman"/>
          <w:b/>
          <w:sz w:val="24"/>
          <w:szCs w:val="24"/>
          <w:lang w:eastAsia="ru-RU"/>
        </w:rPr>
      </w:pPr>
      <w:r w:rsidRPr="00EB08DD">
        <w:rPr>
          <w:rFonts w:ascii="Times New Roman" w:eastAsia="Times New Roman" w:hAnsi="Times New Roman" w:cs="Times New Roman"/>
          <w:b/>
          <w:bCs/>
          <w:color w:val="000000"/>
          <w:sz w:val="24"/>
          <w:szCs w:val="24"/>
          <w:lang w:val="en-US" w:eastAsia="ru-RU"/>
        </w:rPr>
        <w:t>VII</w:t>
      </w:r>
      <w:r w:rsidRPr="00EB08DD">
        <w:rPr>
          <w:rFonts w:ascii="Times New Roman" w:eastAsia="Times New Roman" w:hAnsi="Times New Roman" w:cs="Times New Roman"/>
          <w:b/>
          <w:bCs/>
          <w:color w:val="000000"/>
          <w:sz w:val="24"/>
          <w:szCs w:val="24"/>
          <w:lang w:val="uk-UA" w:eastAsia="ru-RU"/>
        </w:rPr>
        <w:t>І</w:t>
      </w:r>
      <w:r w:rsidR="00EB08DD" w:rsidRPr="00EB08DD">
        <w:rPr>
          <w:rFonts w:ascii="Times New Roman" w:eastAsia="Times New Roman" w:hAnsi="Times New Roman" w:cs="Times New Roman"/>
          <w:b/>
          <w:bCs/>
          <w:color w:val="000000"/>
          <w:sz w:val="24"/>
          <w:szCs w:val="24"/>
          <w:lang w:eastAsia="ru-RU"/>
        </w:rPr>
        <w:t xml:space="preserve">. </w:t>
      </w:r>
      <w:r w:rsidR="00EB08DD" w:rsidRPr="00EB08DD">
        <w:rPr>
          <w:rFonts w:ascii="Times New Roman" w:eastAsia="Times New Roman" w:hAnsi="Times New Roman" w:cs="Times New Roman"/>
          <w:b/>
          <w:bCs/>
          <w:color w:val="000000"/>
          <w:sz w:val="24"/>
          <w:szCs w:val="24"/>
          <w:lang w:val="uk-UA" w:eastAsia="ru-RU"/>
        </w:rPr>
        <w:t xml:space="preserve">Система </w:t>
      </w:r>
      <w:proofErr w:type="spellStart"/>
      <w:r w:rsidR="00EB08DD" w:rsidRPr="00EB08DD">
        <w:rPr>
          <w:rFonts w:ascii="Times New Roman" w:eastAsia="Times New Roman" w:hAnsi="Times New Roman" w:cs="Times New Roman"/>
          <w:b/>
          <w:bCs/>
          <w:color w:val="000000"/>
          <w:sz w:val="24"/>
          <w:szCs w:val="24"/>
          <w:lang w:val="uk-UA" w:eastAsia="ru-RU"/>
        </w:rPr>
        <w:t>внутрішньошкільного</w:t>
      </w:r>
      <w:proofErr w:type="spellEnd"/>
      <w:r w:rsidR="00EB08DD" w:rsidRPr="00EB08DD">
        <w:rPr>
          <w:rFonts w:ascii="Times New Roman" w:eastAsia="Times New Roman" w:hAnsi="Times New Roman" w:cs="Times New Roman"/>
          <w:b/>
          <w:bCs/>
          <w:color w:val="000000"/>
          <w:sz w:val="24"/>
          <w:szCs w:val="24"/>
          <w:lang w:val="uk-UA" w:eastAsia="ru-RU"/>
        </w:rPr>
        <w:t xml:space="preserve"> контролю в грудні</w:t>
      </w:r>
    </w:p>
    <w:p w14:paraId="72C43449" w14:textId="77777777" w:rsidR="00EB08DD" w:rsidRPr="00EB08DD" w:rsidRDefault="00EB08DD" w:rsidP="00EB08DD">
      <w:pPr>
        <w:widowControl w:val="0"/>
        <w:autoSpaceDE w:val="0"/>
        <w:autoSpaceDN w:val="0"/>
        <w:adjustRightInd w:val="0"/>
        <w:spacing w:after="10" w:line="1" w:lineRule="exact"/>
        <w:rPr>
          <w:rFonts w:ascii="Times New Roman" w:eastAsia="Times New Roman" w:hAnsi="Times New Roman" w:cs="Times New Roman"/>
          <w:sz w:val="24"/>
          <w:szCs w:val="24"/>
          <w:lang w:eastAsia="ru-RU"/>
        </w:rPr>
      </w:pPr>
    </w:p>
    <w:tbl>
      <w:tblPr>
        <w:tblW w:w="9668" w:type="dxa"/>
        <w:tblInd w:w="40" w:type="dxa"/>
        <w:tblLayout w:type="fixed"/>
        <w:tblCellMar>
          <w:left w:w="40" w:type="dxa"/>
          <w:right w:w="40" w:type="dxa"/>
        </w:tblCellMar>
        <w:tblLook w:val="0000" w:firstRow="0" w:lastRow="0" w:firstColumn="0" w:lastColumn="0" w:noHBand="0" w:noVBand="0"/>
      </w:tblPr>
      <w:tblGrid>
        <w:gridCol w:w="1766"/>
        <w:gridCol w:w="2122"/>
        <w:gridCol w:w="1546"/>
        <w:gridCol w:w="1853"/>
        <w:gridCol w:w="2381"/>
      </w:tblGrid>
      <w:tr w:rsidR="00EB08DD" w:rsidRPr="00EB08DD" w14:paraId="480E882B" w14:textId="77777777" w:rsidTr="00EB08DD">
        <w:trPr>
          <w:trHeight w:hRule="exact" w:val="317"/>
        </w:trPr>
        <w:tc>
          <w:tcPr>
            <w:tcW w:w="1766" w:type="dxa"/>
            <w:tcBorders>
              <w:top w:val="single" w:sz="6" w:space="0" w:color="auto"/>
              <w:left w:val="single" w:sz="6" w:space="0" w:color="auto"/>
              <w:bottom w:val="single" w:sz="6" w:space="0" w:color="auto"/>
              <w:right w:val="single" w:sz="6" w:space="0" w:color="auto"/>
            </w:tcBorders>
            <w:shd w:val="clear" w:color="auto" w:fill="FFFFFF"/>
          </w:tcPr>
          <w:p w14:paraId="6C16CE5A" w14:textId="77777777" w:rsidR="00EB08DD" w:rsidRPr="00EB08DD" w:rsidRDefault="00EB08DD" w:rsidP="00EB08DD">
            <w:pPr>
              <w:widowControl w:val="0"/>
              <w:shd w:val="clear" w:color="auto" w:fill="FFFFFF"/>
              <w:autoSpaceDE w:val="0"/>
              <w:autoSpaceDN w:val="0"/>
              <w:adjustRightInd w:val="0"/>
              <w:spacing w:after="0" w:line="240" w:lineRule="auto"/>
              <w:ind w:left="163"/>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pacing w:val="-9"/>
                <w:sz w:val="24"/>
                <w:szCs w:val="24"/>
                <w:lang w:val="uk-UA" w:eastAsia="ru-RU"/>
              </w:rPr>
              <w:t>Вид контролю</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14:paraId="41F73A06" w14:textId="77777777" w:rsidR="00EB08DD" w:rsidRPr="00EB08DD" w:rsidRDefault="00EB08DD" w:rsidP="00EB08DD">
            <w:pPr>
              <w:widowControl w:val="0"/>
              <w:shd w:val="clear" w:color="auto" w:fill="FFFFFF"/>
              <w:autoSpaceDE w:val="0"/>
              <w:autoSpaceDN w:val="0"/>
              <w:adjustRightInd w:val="0"/>
              <w:spacing w:after="0" w:line="240" w:lineRule="auto"/>
              <w:ind w:left="538"/>
              <w:rPr>
                <w:rFonts w:ascii="Times New Roman" w:eastAsia="Times New Roman" w:hAnsi="Times New Roman" w:cs="Times New Roman"/>
                <w:sz w:val="24"/>
                <w:szCs w:val="24"/>
                <w:lang w:eastAsia="ru-RU"/>
              </w:rPr>
            </w:pPr>
            <w:proofErr w:type="spellStart"/>
            <w:r w:rsidRPr="00EB08DD">
              <w:rPr>
                <w:rFonts w:ascii="Times New Roman" w:eastAsia="Times New Roman" w:hAnsi="Times New Roman" w:cs="Times New Roman"/>
                <w:color w:val="000000"/>
                <w:spacing w:val="3"/>
                <w:sz w:val="24"/>
                <w:szCs w:val="24"/>
                <w:lang w:val="uk-UA" w:eastAsia="ru-RU"/>
              </w:rPr>
              <w:t>Ітиждень</w:t>
            </w:r>
            <w:proofErr w:type="spellEnd"/>
          </w:p>
        </w:tc>
        <w:tc>
          <w:tcPr>
            <w:tcW w:w="1546" w:type="dxa"/>
            <w:tcBorders>
              <w:top w:val="single" w:sz="6" w:space="0" w:color="auto"/>
              <w:left w:val="single" w:sz="6" w:space="0" w:color="auto"/>
              <w:bottom w:val="single" w:sz="6" w:space="0" w:color="auto"/>
              <w:right w:val="single" w:sz="6" w:space="0" w:color="auto"/>
            </w:tcBorders>
            <w:shd w:val="clear" w:color="auto" w:fill="FFFFFF"/>
          </w:tcPr>
          <w:p w14:paraId="4479BE3D" w14:textId="77777777" w:rsidR="00EB08DD" w:rsidRPr="00EB08DD" w:rsidRDefault="00EB08DD" w:rsidP="00EB08DD">
            <w:pPr>
              <w:widowControl w:val="0"/>
              <w:shd w:val="clear" w:color="auto" w:fill="FFFFFF"/>
              <w:autoSpaceDE w:val="0"/>
              <w:autoSpaceDN w:val="0"/>
              <w:adjustRightInd w:val="0"/>
              <w:spacing w:after="0" w:line="240" w:lineRule="auto"/>
              <w:ind w:left="192"/>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en-US" w:eastAsia="ru-RU"/>
              </w:rPr>
              <w:t>II</w:t>
            </w:r>
            <w:r w:rsidRPr="00590A05">
              <w:rPr>
                <w:rFonts w:ascii="Times New Roman" w:eastAsia="Times New Roman" w:hAnsi="Times New Roman" w:cs="Times New Roman"/>
                <w:color w:val="000000"/>
                <w:sz w:val="24"/>
                <w:szCs w:val="24"/>
                <w:lang w:eastAsia="ru-RU"/>
              </w:rPr>
              <w:t xml:space="preserve"> </w:t>
            </w:r>
            <w:r w:rsidRPr="00EB08DD">
              <w:rPr>
                <w:rFonts w:ascii="Times New Roman" w:eastAsia="Times New Roman" w:hAnsi="Times New Roman" w:cs="Times New Roman"/>
                <w:color w:val="000000"/>
                <w:sz w:val="24"/>
                <w:szCs w:val="24"/>
                <w:lang w:val="uk-UA" w:eastAsia="ru-RU"/>
              </w:rPr>
              <w:t>тиждень</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14:paraId="0D83FDA2" w14:textId="77777777" w:rsidR="00EB08DD" w:rsidRPr="00EB08DD" w:rsidRDefault="00EB08DD" w:rsidP="00EB08DD">
            <w:pPr>
              <w:widowControl w:val="0"/>
              <w:shd w:val="clear" w:color="auto" w:fill="FFFFFF"/>
              <w:autoSpaceDE w:val="0"/>
              <w:autoSpaceDN w:val="0"/>
              <w:adjustRightInd w:val="0"/>
              <w:spacing w:after="0" w:line="240" w:lineRule="auto"/>
              <w:ind w:left="317"/>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en-US" w:eastAsia="ru-RU"/>
              </w:rPr>
              <w:t>III</w:t>
            </w:r>
            <w:r w:rsidRPr="00590A05">
              <w:rPr>
                <w:rFonts w:ascii="Times New Roman" w:eastAsia="Times New Roman" w:hAnsi="Times New Roman" w:cs="Times New Roman"/>
                <w:bCs/>
                <w:color w:val="000000"/>
                <w:sz w:val="24"/>
                <w:szCs w:val="24"/>
                <w:lang w:eastAsia="ru-RU"/>
              </w:rPr>
              <w:t xml:space="preserve"> </w:t>
            </w:r>
            <w:r w:rsidRPr="00EB08DD">
              <w:rPr>
                <w:rFonts w:ascii="Times New Roman" w:eastAsia="Times New Roman" w:hAnsi="Times New Roman" w:cs="Times New Roman"/>
                <w:bCs/>
                <w:color w:val="000000"/>
                <w:sz w:val="24"/>
                <w:szCs w:val="24"/>
                <w:lang w:val="uk-UA" w:eastAsia="ru-RU"/>
              </w:rPr>
              <w:t>тиждень</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14:paraId="1BA5F0AB" w14:textId="77777777" w:rsidR="00EB08DD" w:rsidRPr="00EB08DD" w:rsidRDefault="00EB08DD" w:rsidP="00EB08DD">
            <w:pPr>
              <w:widowControl w:val="0"/>
              <w:shd w:val="clear" w:color="auto" w:fill="FFFFFF"/>
              <w:autoSpaceDE w:val="0"/>
              <w:autoSpaceDN w:val="0"/>
              <w:adjustRightInd w:val="0"/>
              <w:spacing w:after="0" w:line="240" w:lineRule="auto"/>
              <w:ind w:left="576"/>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en-US" w:eastAsia="ru-RU"/>
              </w:rPr>
              <w:t xml:space="preserve">IV </w:t>
            </w:r>
            <w:r w:rsidRPr="00EB08DD">
              <w:rPr>
                <w:rFonts w:ascii="Times New Roman" w:eastAsia="Times New Roman" w:hAnsi="Times New Roman" w:cs="Times New Roman"/>
                <w:bCs/>
                <w:color w:val="000000"/>
                <w:sz w:val="24"/>
                <w:szCs w:val="24"/>
                <w:lang w:val="uk-UA" w:eastAsia="ru-RU"/>
              </w:rPr>
              <w:t>тиждень</w:t>
            </w:r>
          </w:p>
        </w:tc>
      </w:tr>
      <w:tr w:rsidR="00EB08DD" w:rsidRPr="00EB08DD" w14:paraId="2531A7A1" w14:textId="77777777" w:rsidTr="00EB08DD">
        <w:trPr>
          <w:trHeight w:hRule="exact" w:val="1488"/>
        </w:trPr>
        <w:tc>
          <w:tcPr>
            <w:tcW w:w="1766" w:type="dxa"/>
            <w:tcBorders>
              <w:top w:val="single" w:sz="6" w:space="0" w:color="auto"/>
              <w:left w:val="single" w:sz="6" w:space="0" w:color="auto"/>
              <w:bottom w:val="single" w:sz="6" w:space="0" w:color="auto"/>
              <w:right w:val="single" w:sz="6" w:space="0" w:color="auto"/>
            </w:tcBorders>
            <w:shd w:val="clear" w:color="auto" w:fill="FFFFFF"/>
          </w:tcPr>
          <w:p w14:paraId="708AAE5D"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Оглядовий</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14:paraId="13501056"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46" w:type="dxa"/>
            <w:tcBorders>
              <w:top w:val="single" w:sz="6" w:space="0" w:color="auto"/>
              <w:left w:val="single" w:sz="6" w:space="0" w:color="auto"/>
              <w:bottom w:val="single" w:sz="6" w:space="0" w:color="auto"/>
              <w:right w:val="single" w:sz="6" w:space="0" w:color="auto"/>
            </w:tcBorders>
            <w:shd w:val="clear" w:color="auto" w:fill="FFFFFF"/>
          </w:tcPr>
          <w:p w14:paraId="018F721C"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14:paraId="77195EDB"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sz w:val="24"/>
                <w:szCs w:val="24"/>
                <w:lang w:eastAsia="ru-RU"/>
              </w:rPr>
              <w:t xml:space="preserve">Контроль за станом </w:t>
            </w:r>
            <w:proofErr w:type="spellStart"/>
            <w:r w:rsidRPr="00EB08DD">
              <w:rPr>
                <w:rFonts w:ascii="Times New Roman" w:eastAsia="Times New Roman" w:hAnsi="Times New Roman" w:cs="Times New Roman"/>
                <w:sz w:val="24"/>
                <w:szCs w:val="24"/>
                <w:lang w:eastAsia="ru-RU"/>
              </w:rPr>
              <w:t>ведення</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шкільної</w:t>
            </w:r>
            <w:proofErr w:type="spellEnd"/>
            <w:r w:rsidRPr="00EB08DD">
              <w:rPr>
                <w:rFonts w:ascii="Times New Roman" w:eastAsia="Times New Roman" w:hAnsi="Times New Roman" w:cs="Times New Roman"/>
                <w:sz w:val="24"/>
                <w:szCs w:val="24"/>
                <w:lang w:eastAsia="ru-RU"/>
              </w:rPr>
              <w:t xml:space="preserve"> </w:t>
            </w:r>
            <w:proofErr w:type="spellStart"/>
            <w:r w:rsidRPr="00EB08DD">
              <w:rPr>
                <w:rFonts w:ascii="Times New Roman" w:eastAsia="Times New Roman" w:hAnsi="Times New Roman" w:cs="Times New Roman"/>
                <w:sz w:val="24"/>
                <w:szCs w:val="24"/>
                <w:lang w:eastAsia="ru-RU"/>
              </w:rPr>
              <w:t>документації</w:t>
            </w:r>
            <w:proofErr w:type="spellEnd"/>
            <w:r w:rsidRPr="00EB08DD">
              <w:rPr>
                <w:rFonts w:ascii="Times New Roman" w:eastAsia="Times New Roman" w:hAnsi="Times New Roman" w:cs="Times New Roman"/>
                <w:sz w:val="24"/>
                <w:szCs w:val="24"/>
                <w:lang w:eastAsia="ru-RU"/>
              </w:rPr>
              <w:t xml:space="preserve"> (оперативка)</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14:paraId="2358EABA" w14:textId="77777777" w:rsidR="00EB08DD" w:rsidRPr="00EB08DD" w:rsidRDefault="00EB08DD" w:rsidP="00EB08DD">
            <w:pPr>
              <w:widowControl w:val="0"/>
              <w:shd w:val="clear" w:color="auto" w:fill="FFFFFF"/>
              <w:autoSpaceDE w:val="0"/>
              <w:autoSpaceDN w:val="0"/>
              <w:adjustRightInd w:val="0"/>
              <w:spacing w:after="0" w:line="230" w:lineRule="exact"/>
              <w:ind w:right="38"/>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Підготовка класних </w:t>
            </w:r>
            <w:r w:rsidRPr="00EB08DD">
              <w:rPr>
                <w:rFonts w:ascii="Times New Roman" w:eastAsia="Times New Roman" w:hAnsi="Times New Roman" w:cs="Times New Roman"/>
                <w:color w:val="000000"/>
                <w:spacing w:val="-6"/>
                <w:sz w:val="24"/>
                <w:szCs w:val="24"/>
                <w:lang w:val="uk-UA" w:eastAsia="ru-RU"/>
              </w:rPr>
              <w:t xml:space="preserve">кімнат до зими (нарада </w:t>
            </w:r>
            <w:r w:rsidRPr="00EB08DD">
              <w:rPr>
                <w:rFonts w:ascii="Times New Roman" w:eastAsia="Times New Roman" w:hAnsi="Times New Roman" w:cs="Times New Roman"/>
                <w:b/>
                <w:bCs/>
                <w:color w:val="000000"/>
                <w:spacing w:val="-5"/>
                <w:sz w:val="24"/>
                <w:szCs w:val="24"/>
                <w:lang w:val="uk-UA" w:eastAsia="ru-RU"/>
              </w:rPr>
              <w:t xml:space="preserve">в </w:t>
            </w:r>
            <w:r w:rsidRPr="00EB08DD">
              <w:rPr>
                <w:rFonts w:ascii="Times New Roman" w:eastAsia="Times New Roman" w:hAnsi="Times New Roman" w:cs="Times New Roman"/>
                <w:color w:val="000000"/>
                <w:spacing w:val="-5"/>
                <w:sz w:val="24"/>
                <w:szCs w:val="24"/>
                <w:lang w:val="uk-UA" w:eastAsia="ru-RU"/>
              </w:rPr>
              <w:t>присутності директора)</w:t>
            </w:r>
          </w:p>
        </w:tc>
      </w:tr>
    </w:tbl>
    <w:p w14:paraId="7CF89EF4" w14:textId="77777777" w:rsidR="00EB08DD" w:rsidRPr="00EB08DD" w:rsidRDefault="00EB08DD" w:rsidP="00EB08DD">
      <w:pPr>
        <w:widowControl w:val="0"/>
        <w:shd w:val="clear" w:color="auto" w:fill="FFFFFF"/>
        <w:autoSpaceDE w:val="0"/>
        <w:autoSpaceDN w:val="0"/>
        <w:adjustRightInd w:val="0"/>
        <w:spacing w:before="211" w:after="0" w:line="240" w:lineRule="auto"/>
        <w:rPr>
          <w:rFonts w:ascii="Arial" w:eastAsia="Times New Roman" w:hAnsi="Arial" w:cs="Arial"/>
          <w:b/>
          <w:bCs/>
          <w:color w:val="000000"/>
          <w:sz w:val="24"/>
          <w:szCs w:val="24"/>
          <w:lang w:val="uk-UA"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805"/>
        <w:gridCol w:w="2122"/>
        <w:gridCol w:w="1517"/>
        <w:gridCol w:w="1843"/>
        <w:gridCol w:w="2371"/>
      </w:tblGrid>
      <w:tr w:rsidR="00EB08DD" w:rsidRPr="00EB08DD" w14:paraId="63D077B0" w14:textId="77777777" w:rsidTr="005F3CD7">
        <w:trPr>
          <w:trHeight w:hRule="exact" w:val="1284"/>
        </w:trPr>
        <w:tc>
          <w:tcPr>
            <w:tcW w:w="1805" w:type="dxa"/>
            <w:tcBorders>
              <w:top w:val="single" w:sz="6" w:space="0" w:color="auto"/>
              <w:left w:val="single" w:sz="6" w:space="0" w:color="auto"/>
              <w:bottom w:val="single" w:sz="6" w:space="0" w:color="auto"/>
              <w:right w:val="single" w:sz="6" w:space="0" w:color="auto"/>
            </w:tcBorders>
            <w:shd w:val="clear" w:color="auto" w:fill="FFFFFF"/>
          </w:tcPr>
          <w:p w14:paraId="68F7042E"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Тематичний</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14:paraId="67683732" w14:textId="77777777" w:rsidR="00EB08DD" w:rsidRPr="00EB08DD" w:rsidRDefault="00EB08DD" w:rsidP="00EB08DD">
            <w:pPr>
              <w:widowControl w:val="0"/>
              <w:shd w:val="clear" w:color="auto" w:fill="FFFFFF"/>
              <w:autoSpaceDE w:val="0"/>
              <w:autoSpaceDN w:val="0"/>
              <w:adjustRightInd w:val="0"/>
              <w:spacing w:after="0" w:line="230" w:lineRule="exact"/>
              <w:ind w:right="77" w:hanging="10"/>
              <w:rPr>
                <w:rFonts w:ascii="Times New Roman" w:eastAsia="Times New Roman" w:hAnsi="Times New Roman" w:cs="Times New Roman"/>
                <w:sz w:val="24"/>
                <w:szCs w:val="24"/>
                <w:lang w:eastAsia="ru-RU"/>
              </w:rPr>
            </w:pPr>
          </w:p>
        </w:tc>
        <w:tc>
          <w:tcPr>
            <w:tcW w:w="1517" w:type="dxa"/>
            <w:tcBorders>
              <w:top w:val="single" w:sz="6" w:space="0" w:color="auto"/>
              <w:left w:val="single" w:sz="6" w:space="0" w:color="auto"/>
              <w:bottom w:val="single" w:sz="6" w:space="0" w:color="auto"/>
              <w:right w:val="single" w:sz="6" w:space="0" w:color="auto"/>
            </w:tcBorders>
            <w:shd w:val="clear" w:color="auto" w:fill="FFFFFF"/>
          </w:tcPr>
          <w:p w14:paraId="241A54E1" w14:textId="77777777" w:rsidR="00EB08DD" w:rsidRPr="00EB08DD" w:rsidRDefault="00EB08DD" w:rsidP="00EB08DD">
            <w:pPr>
              <w:widowControl w:val="0"/>
              <w:shd w:val="clear" w:color="auto" w:fill="FFFFFF"/>
              <w:autoSpaceDE w:val="0"/>
              <w:autoSpaceDN w:val="0"/>
              <w:adjustRightInd w:val="0"/>
              <w:spacing w:after="0" w:line="221" w:lineRule="exact"/>
              <w:ind w:right="25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Стан викла</w:t>
            </w:r>
            <w:r w:rsidRPr="00EB08DD">
              <w:rPr>
                <w:rFonts w:ascii="Times New Roman" w:eastAsia="Times New Roman" w:hAnsi="Times New Roman" w:cs="Times New Roman"/>
                <w:color w:val="000000"/>
                <w:spacing w:val="-5"/>
                <w:sz w:val="24"/>
                <w:szCs w:val="24"/>
                <w:lang w:val="uk-UA" w:eastAsia="ru-RU"/>
              </w:rPr>
              <w:softHyphen/>
            </w:r>
            <w:r w:rsidRPr="00EB08DD">
              <w:rPr>
                <w:rFonts w:ascii="Times New Roman" w:eastAsia="Times New Roman" w:hAnsi="Times New Roman" w:cs="Times New Roman"/>
                <w:color w:val="000000"/>
                <w:spacing w:val="-6"/>
                <w:sz w:val="24"/>
                <w:szCs w:val="24"/>
                <w:lang w:val="uk-UA" w:eastAsia="ru-RU"/>
              </w:rPr>
              <w:t>дання предметів</w:t>
            </w:r>
            <w:r w:rsidRPr="00EB08DD">
              <w:rPr>
                <w:rFonts w:ascii="Times New Roman" w:eastAsia="Times New Roman" w:hAnsi="Times New Roman" w:cs="Times New Roman"/>
                <w:color w:val="000000"/>
                <w:spacing w:val="-5"/>
                <w:sz w:val="24"/>
                <w:szCs w:val="24"/>
                <w:lang w:val="uk-UA" w:eastAsia="ru-RU"/>
              </w:rPr>
              <w:t xml:space="preserve"> </w:t>
            </w:r>
            <w:r w:rsidRPr="00EB08DD">
              <w:rPr>
                <w:rFonts w:ascii="Times New Roman" w:eastAsia="Times New Roman" w:hAnsi="Times New Roman" w:cs="Times New Roman"/>
                <w:color w:val="000000"/>
                <w:spacing w:val="-6"/>
                <w:sz w:val="24"/>
                <w:szCs w:val="24"/>
                <w:lang w:val="uk-UA" w:eastAsia="ru-RU"/>
              </w:rPr>
              <w:t>(педрада)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136FBCE" w14:textId="77777777" w:rsidR="00EB08DD" w:rsidRPr="00EB08DD" w:rsidRDefault="00EB08DD" w:rsidP="005F3CD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sz w:val="24"/>
                <w:szCs w:val="24"/>
                <w:lang w:eastAsia="ru-RU"/>
              </w:rPr>
              <w:t xml:space="preserve">«Про порядок </w:t>
            </w:r>
            <w:proofErr w:type="spellStart"/>
            <w:r w:rsidRPr="00EB08DD">
              <w:rPr>
                <w:rFonts w:ascii="Times New Roman" w:eastAsia="Times New Roman" w:hAnsi="Times New Roman" w:cs="Times New Roman"/>
                <w:sz w:val="24"/>
                <w:szCs w:val="24"/>
                <w:lang w:eastAsia="ru-RU"/>
              </w:rPr>
              <w:t>закінчення</w:t>
            </w:r>
            <w:proofErr w:type="spellEnd"/>
            <w:r w:rsidRPr="00EB08DD">
              <w:rPr>
                <w:rFonts w:ascii="Times New Roman" w:eastAsia="Times New Roman" w:hAnsi="Times New Roman" w:cs="Times New Roman"/>
                <w:sz w:val="24"/>
                <w:szCs w:val="24"/>
                <w:lang w:eastAsia="ru-RU"/>
              </w:rPr>
              <w:t xml:space="preserve"> І-</w:t>
            </w:r>
            <w:r w:rsidRPr="00EB08DD">
              <w:rPr>
                <w:rFonts w:ascii="Times New Roman" w:eastAsia="Times New Roman" w:hAnsi="Times New Roman" w:cs="Times New Roman"/>
                <w:sz w:val="24"/>
                <w:szCs w:val="24"/>
                <w:lang w:val="uk-UA" w:eastAsia="ru-RU"/>
              </w:rPr>
              <w:t>го</w:t>
            </w:r>
            <w:r w:rsidRPr="00EB08DD">
              <w:rPr>
                <w:rFonts w:ascii="Times New Roman" w:eastAsia="Times New Roman" w:hAnsi="Times New Roman" w:cs="Times New Roman"/>
                <w:sz w:val="24"/>
                <w:szCs w:val="24"/>
                <w:lang w:eastAsia="ru-RU"/>
              </w:rPr>
              <w:t xml:space="preserve"> </w:t>
            </w:r>
            <w:r w:rsidRPr="00EB08DD">
              <w:rPr>
                <w:rFonts w:ascii="Times New Roman" w:eastAsia="Times New Roman" w:hAnsi="Times New Roman" w:cs="Times New Roman"/>
                <w:sz w:val="24"/>
                <w:szCs w:val="24"/>
                <w:lang w:val="uk-UA" w:eastAsia="ru-RU"/>
              </w:rPr>
              <w:t>се</w:t>
            </w:r>
            <w:proofErr w:type="spellStart"/>
            <w:r w:rsidRPr="00EB08DD">
              <w:rPr>
                <w:rFonts w:ascii="Times New Roman" w:eastAsia="Times New Roman" w:hAnsi="Times New Roman" w:cs="Times New Roman"/>
                <w:sz w:val="24"/>
                <w:szCs w:val="24"/>
                <w:lang w:eastAsia="ru-RU"/>
              </w:rPr>
              <w:t>местр</w:t>
            </w:r>
            <w:proofErr w:type="spellEnd"/>
            <w:r w:rsidRPr="00EB08DD">
              <w:rPr>
                <w:rFonts w:ascii="Times New Roman" w:eastAsia="Times New Roman" w:hAnsi="Times New Roman" w:cs="Times New Roman"/>
                <w:sz w:val="24"/>
                <w:szCs w:val="24"/>
                <w:lang w:val="uk-UA" w:eastAsia="ru-RU"/>
              </w:rPr>
              <w:t>у</w:t>
            </w:r>
            <w:r w:rsidRPr="00EB08DD">
              <w:rPr>
                <w:rFonts w:ascii="Times New Roman" w:eastAsia="Times New Roman" w:hAnsi="Times New Roman" w:cs="Times New Roman"/>
                <w:sz w:val="24"/>
                <w:szCs w:val="24"/>
                <w:lang w:eastAsia="ru-RU"/>
              </w:rPr>
              <w:t>» (</w:t>
            </w:r>
            <w:proofErr w:type="spellStart"/>
            <w:r w:rsidRPr="00EB08DD">
              <w:rPr>
                <w:rFonts w:ascii="Times New Roman" w:eastAsia="Times New Roman" w:hAnsi="Times New Roman" w:cs="Times New Roman"/>
                <w:sz w:val="24"/>
                <w:szCs w:val="24"/>
                <w:lang w:eastAsia="ru-RU"/>
              </w:rPr>
              <w:t>нарада</w:t>
            </w:r>
            <w:proofErr w:type="spellEnd"/>
            <w:r w:rsidRPr="00EB08DD">
              <w:rPr>
                <w:rFonts w:ascii="Times New Roman" w:eastAsia="Times New Roman" w:hAnsi="Times New Roman" w:cs="Times New Roman"/>
                <w:sz w:val="24"/>
                <w:szCs w:val="24"/>
                <w:lang w:eastAsia="ru-RU"/>
              </w:rPr>
              <w:t>)</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14:paraId="5566CCED"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14:paraId="34970694" w14:textId="77777777" w:rsidTr="005F3CD7">
        <w:trPr>
          <w:trHeight w:hRule="exact" w:val="2125"/>
        </w:trPr>
        <w:tc>
          <w:tcPr>
            <w:tcW w:w="1805" w:type="dxa"/>
            <w:tcBorders>
              <w:top w:val="single" w:sz="6" w:space="0" w:color="auto"/>
              <w:left w:val="single" w:sz="6" w:space="0" w:color="auto"/>
              <w:bottom w:val="single" w:sz="6" w:space="0" w:color="auto"/>
              <w:right w:val="single" w:sz="6" w:space="0" w:color="auto"/>
            </w:tcBorders>
            <w:shd w:val="clear" w:color="auto" w:fill="FFFFFF"/>
          </w:tcPr>
          <w:p w14:paraId="4F8C81BD"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Фронтальний</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14:paraId="5C5A1197"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17" w:type="dxa"/>
            <w:tcBorders>
              <w:top w:val="single" w:sz="6" w:space="0" w:color="auto"/>
              <w:left w:val="single" w:sz="6" w:space="0" w:color="auto"/>
              <w:bottom w:val="single" w:sz="6" w:space="0" w:color="auto"/>
              <w:right w:val="single" w:sz="6" w:space="0" w:color="auto"/>
            </w:tcBorders>
            <w:shd w:val="clear" w:color="auto" w:fill="FFFFFF"/>
          </w:tcPr>
          <w:p w14:paraId="0661B735"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DBE2E90" w14:textId="77777777" w:rsidR="00EB08DD" w:rsidRPr="00EB08DD" w:rsidRDefault="002C00ED" w:rsidP="00EB08DD">
            <w:pPr>
              <w:widowControl w:val="0"/>
              <w:shd w:val="clear" w:color="auto" w:fill="FFFFFF"/>
              <w:autoSpaceDE w:val="0"/>
              <w:autoSpaceDN w:val="0"/>
              <w:adjustRightInd w:val="0"/>
              <w:spacing w:after="0" w:line="221" w:lineRule="exact"/>
              <w:ind w:right="1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7"/>
                <w:sz w:val="24"/>
                <w:szCs w:val="24"/>
                <w:lang w:val="uk-UA" w:eastAsia="ru-RU"/>
              </w:rPr>
              <w:t xml:space="preserve">Контроль за виконанням контрольних  робіт , запланованих на </w:t>
            </w:r>
            <w:r w:rsidR="00EB08DD" w:rsidRPr="00EB08DD">
              <w:rPr>
                <w:rFonts w:ascii="Times New Roman" w:eastAsia="Times New Roman" w:hAnsi="Times New Roman" w:cs="Times New Roman"/>
                <w:color w:val="000000"/>
                <w:spacing w:val="-6"/>
                <w:sz w:val="24"/>
                <w:szCs w:val="24"/>
                <w:lang w:val="uk-UA" w:eastAsia="ru-RU"/>
              </w:rPr>
              <w:t xml:space="preserve"> І семестр</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14:paraId="340D4100" w14:textId="77777777" w:rsidR="002E1D16" w:rsidRPr="002E1D16" w:rsidRDefault="002E1D16" w:rsidP="002E1D16">
            <w:pPr>
              <w:spacing w:after="0" w:line="240" w:lineRule="auto"/>
              <w:ind w:left="57"/>
              <w:rPr>
                <w:rFonts w:ascii="Times New Roman" w:eastAsia="Times New Roman" w:hAnsi="Times New Roman" w:cs="Times New Roman"/>
                <w:lang w:eastAsia="ru-RU"/>
              </w:rPr>
            </w:pPr>
            <w:proofErr w:type="gramStart"/>
            <w:r w:rsidRPr="002E1D16">
              <w:rPr>
                <w:rFonts w:ascii="Times New Roman" w:eastAsia="Times New Roman" w:hAnsi="Times New Roman" w:cs="Times New Roman"/>
                <w:lang w:eastAsia="ru-RU"/>
              </w:rPr>
              <w:t>Контроль</w:t>
            </w:r>
            <w:r w:rsidR="005F3CD7">
              <w:rPr>
                <w:rFonts w:ascii="Times New Roman" w:eastAsia="Times New Roman" w:hAnsi="Times New Roman" w:cs="Times New Roman"/>
                <w:lang w:val="uk-UA" w:eastAsia="ru-RU"/>
              </w:rPr>
              <w:t xml:space="preserve">  </w:t>
            </w:r>
            <w:r w:rsidRPr="002E1D16">
              <w:rPr>
                <w:rFonts w:ascii="Times New Roman" w:eastAsia="Times New Roman" w:hAnsi="Times New Roman" w:cs="Times New Roman"/>
                <w:lang w:eastAsia="ru-RU"/>
              </w:rPr>
              <w:t>за</w:t>
            </w:r>
            <w:proofErr w:type="gramEnd"/>
            <w:r w:rsidRPr="002E1D16">
              <w:rPr>
                <w:rFonts w:ascii="Times New Roman" w:eastAsia="Times New Roman" w:hAnsi="Times New Roman" w:cs="Times New Roman"/>
                <w:lang w:eastAsia="ru-RU"/>
              </w:rPr>
              <w:t xml:space="preserve"> </w:t>
            </w:r>
            <w:proofErr w:type="spellStart"/>
            <w:r w:rsidRPr="002E1D16">
              <w:rPr>
                <w:rFonts w:ascii="Times New Roman" w:eastAsia="Times New Roman" w:hAnsi="Times New Roman" w:cs="Times New Roman"/>
                <w:lang w:eastAsia="ru-RU"/>
              </w:rPr>
              <w:t>веденням</w:t>
            </w:r>
            <w:proofErr w:type="spellEnd"/>
            <w:r w:rsidRPr="002E1D16">
              <w:rPr>
                <w:rFonts w:ascii="Times New Roman" w:eastAsia="Times New Roman" w:hAnsi="Times New Roman" w:cs="Times New Roman"/>
                <w:lang w:eastAsia="ru-RU"/>
              </w:rPr>
              <w:t xml:space="preserve"> </w:t>
            </w:r>
            <w:proofErr w:type="spellStart"/>
            <w:r w:rsidRPr="002E1D16">
              <w:rPr>
                <w:rFonts w:ascii="Times New Roman" w:eastAsia="Times New Roman" w:hAnsi="Times New Roman" w:cs="Times New Roman"/>
                <w:lang w:eastAsia="ru-RU"/>
              </w:rPr>
              <w:t>щоденників</w:t>
            </w:r>
            <w:proofErr w:type="spellEnd"/>
            <w:r w:rsidRPr="002E1D16">
              <w:rPr>
                <w:rFonts w:ascii="Times New Roman" w:eastAsia="Times New Roman" w:hAnsi="Times New Roman" w:cs="Times New Roman"/>
                <w:lang w:eastAsia="ru-RU"/>
              </w:rPr>
              <w:t xml:space="preserve"> </w:t>
            </w:r>
            <w:proofErr w:type="spellStart"/>
            <w:r w:rsidRPr="002E1D16">
              <w:rPr>
                <w:rFonts w:ascii="Times New Roman" w:eastAsia="Times New Roman" w:hAnsi="Times New Roman" w:cs="Times New Roman"/>
                <w:lang w:eastAsia="ru-RU"/>
              </w:rPr>
              <w:t>учнями</w:t>
            </w:r>
            <w:proofErr w:type="spellEnd"/>
          </w:p>
          <w:p w14:paraId="7B836C0C" w14:textId="77777777" w:rsidR="005F3CD7" w:rsidRDefault="002E1D16" w:rsidP="002E1D16">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3-9</w:t>
            </w:r>
            <w:r w:rsidRPr="002E1D16">
              <w:rPr>
                <w:rFonts w:ascii="Times New Roman" w:eastAsia="Times New Roman" w:hAnsi="Times New Roman" w:cs="Times New Roman"/>
                <w:lang w:val="uk-UA" w:eastAsia="ru-RU"/>
              </w:rPr>
              <w:t xml:space="preserve"> </w:t>
            </w:r>
            <w:proofErr w:type="spellStart"/>
            <w:r w:rsidRPr="002E1D16">
              <w:rPr>
                <w:rFonts w:ascii="Times New Roman" w:eastAsia="Times New Roman" w:hAnsi="Times New Roman" w:cs="Times New Roman"/>
                <w:lang w:eastAsia="ru-RU"/>
              </w:rPr>
              <w:t>класів</w:t>
            </w:r>
            <w:proofErr w:type="spellEnd"/>
            <w:r w:rsidRPr="002E1D16">
              <w:rPr>
                <w:rFonts w:ascii="Times New Roman" w:eastAsia="Times New Roman" w:hAnsi="Times New Roman" w:cs="Times New Roman"/>
                <w:lang w:val="uk-UA" w:eastAsia="ru-RU"/>
              </w:rPr>
              <w:t>;</w:t>
            </w:r>
          </w:p>
          <w:p w14:paraId="7BD4FA66" w14:textId="77777777" w:rsidR="00EB08DD" w:rsidRPr="005F3CD7" w:rsidRDefault="002E1D16" w:rsidP="005F3CD7">
            <w:pPr>
              <w:spacing w:after="0" w:line="240" w:lineRule="auto"/>
              <w:rPr>
                <w:rFonts w:ascii="Times New Roman" w:eastAsia="Times New Roman" w:hAnsi="Times New Roman" w:cs="Times New Roman"/>
                <w:lang w:eastAsia="ru-RU"/>
              </w:rPr>
            </w:pPr>
            <w:r w:rsidRPr="002E1D16">
              <w:rPr>
                <w:rFonts w:ascii="Times New Roman" w:eastAsia="Times New Roman" w:hAnsi="Times New Roman" w:cs="Times New Roman"/>
                <w:lang w:val="uk-UA" w:eastAsia="ru-RU"/>
              </w:rPr>
              <w:t xml:space="preserve"> </w:t>
            </w:r>
            <w:proofErr w:type="spellStart"/>
            <w:r w:rsidR="005F3CD7">
              <w:rPr>
                <w:rFonts w:ascii="Times New Roman" w:eastAsia="Times New Roman" w:hAnsi="Times New Roman" w:cs="Times New Roman"/>
                <w:lang w:eastAsia="ru-RU"/>
              </w:rPr>
              <w:t>Контроль</w:t>
            </w:r>
            <w:r w:rsidRPr="002E1D16">
              <w:rPr>
                <w:rFonts w:ascii="Times New Roman" w:eastAsia="Times New Roman" w:hAnsi="Times New Roman" w:cs="Times New Roman"/>
                <w:lang w:eastAsia="ru-RU"/>
              </w:rPr>
              <w:t>за</w:t>
            </w:r>
            <w:proofErr w:type="spellEnd"/>
            <w:r w:rsidRPr="002E1D16">
              <w:rPr>
                <w:rFonts w:ascii="Times New Roman" w:eastAsia="Times New Roman" w:hAnsi="Times New Roman" w:cs="Times New Roman"/>
                <w:lang w:eastAsia="ru-RU"/>
              </w:rPr>
              <w:t xml:space="preserve"> </w:t>
            </w:r>
            <w:proofErr w:type="spellStart"/>
            <w:proofErr w:type="gramStart"/>
            <w:r w:rsidRPr="002E1D16">
              <w:rPr>
                <w:rFonts w:ascii="Times New Roman" w:eastAsia="Times New Roman" w:hAnsi="Times New Roman" w:cs="Times New Roman"/>
                <w:lang w:eastAsia="ru-RU"/>
              </w:rPr>
              <w:t>веденням</w:t>
            </w:r>
            <w:proofErr w:type="spellEnd"/>
            <w:r w:rsidRPr="002E1D16">
              <w:rPr>
                <w:rFonts w:ascii="Times New Roman" w:eastAsia="Times New Roman" w:hAnsi="Times New Roman" w:cs="Times New Roman"/>
                <w:lang w:val="uk-UA" w:eastAsia="ru-RU"/>
              </w:rPr>
              <w:t xml:space="preserve"> </w:t>
            </w:r>
            <w:r w:rsidRPr="002E1D16">
              <w:rPr>
                <w:rFonts w:ascii="Times New Roman" w:eastAsia="Times New Roman" w:hAnsi="Times New Roman" w:cs="Times New Roman"/>
                <w:lang w:eastAsia="ru-RU"/>
              </w:rPr>
              <w:t xml:space="preserve"> </w:t>
            </w:r>
            <w:proofErr w:type="spellStart"/>
            <w:r w:rsidRPr="002E1D16">
              <w:rPr>
                <w:rFonts w:ascii="Times New Roman" w:eastAsia="Times New Roman" w:hAnsi="Times New Roman" w:cs="Times New Roman"/>
                <w:lang w:eastAsia="ru-RU"/>
              </w:rPr>
              <w:t>тематичного</w:t>
            </w:r>
            <w:proofErr w:type="spellEnd"/>
            <w:proofErr w:type="gramEnd"/>
            <w:r w:rsidRPr="002E1D16">
              <w:rPr>
                <w:rFonts w:ascii="Times New Roman" w:eastAsia="Times New Roman" w:hAnsi="Times New Roman" w:cs="Times New Roman"/>
                <w:lang w:eastAsia="ru-RU"/>
              </w:rPr>
              <w:t xml:space="preserve"> </w:t>
            </w:r>
            <w:r w:rsidRPr="002E1D16">
              <w:rPr>
                <w:rFonts w:ascii="Times New Roman" w:eastAsia="Times New Roman" w:hAnsi="Times New Roman" w:cs="Times New Roman"/>
                <w:lang w:val="uk-UA" w:eastAsia="ru-RU"/>
              </w:rPr>
              <w:t xml:space="preserve"> і семестрового </w:t>
            </w:r>
            <w:proofErr w:type="spellStart"/>
            <w:r w:rsidRPr="002E1D16">
              <w:rPr>
                <w:rFonts w:ascii="Times New Roman" w:eastAsia="Times New Roman" w:hAnsi="Times New Roman" w:cs="Times New Roman"/>
                <w:lang w:eastAsia="ru-RU"/>
              </w:rPr>
              <w:t>обліку</w:t>
            </w:r>
            <w:proofErr w:type="spellEnd"/>
            <w:r w:rsidRPr="007B4A64">
              <w:rPr>
                <w:rFonts w:ascii="Times New Roman" w:eastAsia="Times New Roman" w:hAnsi="Times New Roman" w:cs="Times New Roman"/>
                <w:sz w:val="20"/>
                <w:lang w:eastAsia="ru-RU"/>
              </w:rPr>
              <w:t xml:space="preserve"> </w:t>
            </w:r>
            <w:r w:rsidRPr="002E1D16">
              <w:rPr>
                <w:rFonts w:ascii="Times New Roman" w:eastAsia="Times New Roman" w:hAnsi="Times New Roman" w:cs="Times New Roman"/>
                <w:lang w:val="uk-UA" w:eastAsia="ru-RU"/>
              </w:rPr>
              <w:t>навчальних досягнень</w:t>
            </w:r>
            <w:r w:rsidRPr="002E1D16">
              <w:rPr>
                <w:rFonts w:ascii="Times New Roman" w:eastAsia="Times New Roman" w:hAnsi="Times New Roman" w:cs="Times New Roman"/>
                <w:lang w:eastAsia="ru-RU"/>
              </w:rPr>
              <w:t xml:space="preserve"> у </w:t>
            </w:r>
            <w:proofErr w:type="spellStart"/>
            <w:r w:rsidRPr="002E1D16">
              <w:rPr>
                <w:rFonts w:ascii="Times New Roman" w:eastAsia="Times New Roman" w:hAnsi="Times New Roman" w:cs="Times New Roman"/>
                <w:lang w:eastAsia="ru-RU"/>
              </w:rPr>
              <w:t>класних</w:t>
            </w:r>
            <w:proofErr w:type="spellEnd"/>
            <w:r w:rsidRPr="002E1D16">
              <w:rPr>
                <w:rFonts w:ascii="Times New Roman" w:eastAsia="Times New Roman" w:hAnsi="Times New Roman" w:cs="Times New Roman"/>
                <w:lang w:eastAsia="ru-RU"/>
              </w:rPr>
              <w:t xml:space="preserve"> журналах</w:t>
            </w:r>
            <w:r w:rsidRPr="002E1D16">
              <w:rPr>
                <w:rFonts w:ascii="Times New Roman" w:eastAsia="Times New Roman" w:hAnsi="Times New Roman" w:cs="Times New Roman"/>
                <w:lang w:val="uk-UA" w:eastAsia="ru-RU"/>
              </w:rPr>
              <w:t>.</w:t>
            </w:r>
          </w:p>
        </w:tc>
      </w:tr>
      <w:tr w:rsidR="00EB08DD" w:rsidRPr="00EB08DD" w14:paraId="5A51D3DB" w14:textId="77777777" w:rsidTr="0024257C">
        <w:trPr>
          <w:trHeight w:hRule="exact" w:val="1642"/>
        </w:trPr>
        <w:tc>
          <w:tcPr>
            <w:tcW w:w="1805" w:type="dxa"/>
            <w:tcBorders>
              <w:top w:val="single" w:sz="6" w:space="0" w:color="auto"/>
              <w:left w:val="single" w:sz="6" w:space="0" w:color="auto"/>
              <w:bottom w:val="single" w:sz="6" w:space="0" w:color="auto"/>
              <w:right w:val="single" w:sz="6" w:space="0" w:color="auto"/>
            </w:tcBorders>
            <w:shd w:val="clear" w:color="auto" w:fill="FFFFFF"/>
          </w:tcPr>
          <w:p w14:paraId="20E4286B" w14:textId="77777777" w:rsidR="00EB08DD" w:rsidRPr="00EB08DD" w:rsidRDefault="00EB08DD" w:rsidP="00EB08DD">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proofErr w:type="spellStart"/>
            <w:r w:rsidRPr="00EB08DD">
              <w:rPr>
                <w:rFonts w:ascii="Times New Roman" w:eastAsia="Times New Roman" w:hAnsi="Times New Roman" w:cs="Times New Roman"/>
                <w:color w:val="000000"/>
                <w:spacing w:val="-6"/>
                <w:sz w:val="24"/>
                <w:szCs w:val="24"/>
                <w:lang w:val="uk-UA" w:eastAsia="ru-RU"/>
              </w:rPr>
              <w:lastRenderedPageBreak/>
              <w:t>Попереджуваль</w:t>
            </w:r>
            <w:proofErr w:type="spellEnd"/>
            <w:r w:rsidRPr="00EB08DD">
              <w:rPr>
                <w:rFonts w:ascii="Times New Roman" w:eastAsia="Times New Roman" w:hAnsi="Times New Roman" w:cs="Times New Roman"/>
                <w:color w:val="000000"/>
                <w:spacing w:val="-6"/>
                <w:sz w:val="24"/>
                <w:szCs w:val="24"/>
                <w:lang w:val="uk-UA" w:eastAsia="ru-RU"/>
              </w:rPr>
              <w:t xml:space="preserve"> ний</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14:paraId="6BEF63BD" w14:textId="77777777" w:rsidR="00EB08DD" w:rsidRPr="00EB08DD" w:rsidRDefault="0024257C" w:rsidP="005F3CD7">
            <w:pPr>
              <w:widowControl w:val="0"/>
              <w:shd w:val="clear" w:color="auto" w:fill="FFFFFF"/>
              <w:autoSpaceDE w:val="0"/>
              <w:autoSpaceDN w:val="0"/>
              <w:adjustRightInd w:val="0"/>
              <w:spacing w:after="0" w:line="221" w:lineRule="exact"/>
              <w:ind w:right="38"/>
              <w:rPr>
                <w:rFonts w:ascii="Times New Roman" w:eastAsia="Times New Roman" w:hAnsi="Times New Roman" w:cs="Times New Roman"/>
                <w:sz w:val="24"/>
                <w:szCs w:val="24"/>
                <w:lang w:eastAsia="ru-RU"/>
              </w:rPr>
            </w:pPr>
            <w:r w:rsidRPr="0024257C">
              <w:rPr>
                <w:rFonts w:ascii="Times New Roman" w:eastAsia="Times New Roman" w:hAnsi="Times New Roman" w:cs="Times New Roman"/>
                <w:sz w:val="24"/>
                <w:szCs w:val="24"/>
                <w:lang w:eastAsia="ru-RU"/>
              </w:rPr>
              <w:t>Ко</w:t>
            </w:r>
            <w:r w:rsidR="005F3CD7">
              <w:rPr>
                <w:rFonts w:ascii="Times New Roman" w:eastAsia="Times New Roman" w:hAnsi="Times New Roman" w:cs="Times New Roman"/>
                <w:sz w:val="24"/>
                <w:szCs w:val="24"/>
                <w:lang w:eastAsia="ru-RU"/>
              </w:rPr>
              <w:t xml:space="preserve">нтроль </w:t>
            </w:r>
            <w:proofErr w:type="spellStart"/>
            <w:r w:rsidR="005F3CD7">
              <w:rPr>
                <w:rFonts w:ascii="Times New Roman" w:eastAsia="Times New Roman" w:hAnsi="Times New Roman" w:cs="Times New Roman"/>
                <w:sz w:val="24"/>
                <w:szCs w:val="24"/>
                <w:lang w:eastAsia="ru-RU"/>
              </w:rPr>
              <w:t>викладання</w:t>
            </w:r>
            <w:proofErr w:type="spellEnd"/>
            <w:r w:rsidR="005F3CD7">
              <w:rPr>
                <w:rFonts w:ascii="Times New Roman" w:eastAsia="Times New Roman" w:hAnsi="Times New Roman" w:cs="Times New Roman"/>
                <w:sz w:val="24"/>
                <w:szCs w:val="24"/>
                <w:lang w:eastAsia="ru-RU"/>
              </w:rPr>
              <w:t xml:space="preserve"> </w:t>
            </w:r>
            <w:proofErr w:type="spellStart"/>
            <w:r w:rsidR="005F3CD7">
              <w:rPr>
                <w:rFonts w:ascii="Times New Roman" w:eastAsia="Times New Roman" w:hAnsi="Times New Roman" w:cs="Times New Roman"/>
                <w:sz w:val="24"/>
                <w:szCs w:val="24"/>
                <w:lang w:eastAsia="ru-RU"/>
              </w:rPr>
              <w:t>спецкурсів</w:t>
            </w:r>
            <w:proofErr w:type="spellEnd"/>
            <w:r w:rsidR="005F3CD7">
              <w:rPr>
                <w:rFonts w:ascii="Times New Roman" w:eastAsia="Times New Roman" w:hAnsi="Times New Roman" w:cs="Times New Roman"/>
                <w:sz w:val="24"/>
                <w:szCs w:val="24"/>
                <w:lang w:eastAsia="ru-RU"/>
              </w:rPr>
              <w:t xml:space="preserve"> та </w:t>
            </w:r>
            <w:r w:rsidR="005F3CD7">
              <w:rPr>
                <w:rFonts w:ascii="Times New Roman" w:eastAsia="Times New Roman" w:hAnsi="Times New Roman" w:cs="Times New Roman"/>
                <w:sz w:val="24"/>
                <w:szCs w:val="24"/>
                <w:lang w:val="uk-UA" w:eastAsia="ru-RU"/>
              </w:rPr>
              <w:t>факультативних</w:t>
            </w:r>
            <w:r w:rsidRPr="0024257C">
              <w:rPr>
                <w:rFonts w:ascii="Times New Roman" w:eastAsia="Times New Roman" w:hAnsi="Times New Roman" w:cs="Times New Roman"/>
                <w:sz w:val="24"/>
                <w:szCs w:val="24"/>
                <w:lang w:eastAsia="ru-RU"/>
              </w:rPr>
              <w:t xml:space="preserve"> занять, стан </w:t>
            </w:r>
            <w:proofErr w:type="spellStart"/>
            <w:r w:rsidRPr="0024257C">
              <w:rPr>
                <w:rFonts w:ascii="Times New Roman" w:eastAsia="Times New Roman" w:hAnsi="Times New Roman" w:cs="Times New Roman"/>
                <w:sz w:val="24"/>
                <w:szCs w:val="24"/>
                <w:lang w:eastAsia="ru-RU"/>
              </w:rPr>
              <w:t>гурткової</w:t>
            </w:r>
            <w:proofErr w:type="spellEnd"/>
            <w:r w:rsidRPr="0024257C">
              <w:rPr>
                <w:rFonts w:ascii="Times New Roman" w:eastAsia="Times New Roman" w:hAnsi="Times New Roman" w:cs="Times New Roman"/>
                <w:sz w:val="24"/>
                <w:szCs w:val="24"/>
                <w:lang w:eastAsia="ru-RU"/>
              </w:rPr>
              <w:t xml:space="preserve"> роботи</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14:paraId="59D245D1"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2CD3C03"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71" w:type="dxa"/>
            <w:tcBorders>
              <w:top w:val="single" w:sz="6" w:space="0" w:color="auto"/>
              <w:left w:val="single" w:sz="6" w:space="0" w:color="auto"/>
              <w:bottom w:val="single" w:sz="6" w:space="0" w:color="auto"/>
              <w:right w:val="single" w:sz="6" w:space="0" w:color="auto"/>
            </w:tcBorders>
            <w:shd w:val="clear" w:color="auto" w:fill="FFFFFF"/>
          </w:tcPr>
          <w:p w14:paraId="46843E2B"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14:paraId="34E661B6" w14:textId="77777777" w:rsidTr="00EB08DD">
        <w:trPr>
          <w:trHeight w:hRule="exact" w:val="758"/>
        </w:trPr>
        <w:tc>
          <w:tcPr>
            <w:tcW w:w="1805" w:type="dxa"/>
            <w:tcBorders>
              <w:top w:val="single" w:sz="6" w:space="0" w:color="auto"/>
              <w:left w:val="single" w:sz="6" w:space="0" w:color="auto"/>
              <w:bottom w:val="single" w:sz="6" w:space="0" w:color="auto"/>
              <w:right w:val="single" w:sz="6" w:space="0" w:color="auto"/>
            </w:tcBorders>
            <w:shd w:val="clear" w:color="auto" w:fill="FFFFFF"/>
          </w:tcPr>
          <w:p w14:paraId="10396967" w14:textId="77777777" w:rsidR="00EB08DD" w:rsidRPr="00EB08DD" w:rsidRDefault="00EB08DD" w:rsidP="00EB08DD">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12"/>
                <w:sz w:val="24"/>
                <w:szCs w:val="24"/>
                <w:lang w:val="uk-UA" w:eastAsia="ru-RU"/>
              </w:rPr>
              <w:t>Класно-урочний</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14:paraId="058D5D07" w14:textId="77777777" w:rsidR="00EB08DD" w:rsidRPr="00EB08DD" w:rsidRDefault="00EB08DD" w:rsidP="005F3CD7">
            <w:pPr>
              <w:widowControl w:val="0"/>
              <w:shd w:val="clear" w:color="auto" w:fill="FFFFFF"/>
              <w:autoSpaceDE w:val="0"/>
              <w:autoSpaceDN w:val="0"/>
              <w:adjustRightInd w:val="0"/>
              <w:spacing w:after="0" w:line="221" w:lineRule="exact"/>
              <w:ind w:right="106"/>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Навички читання </w:t>
            </w:r>
            <w:r w:rsidR="009A2106">
              <w:rPr>
                <w:rFonts w:ascii="Times New Roman" w:eastAsia="Times New Roman" w:hAnsi="Times New Roman" w:cs="Times New Roman"/>
                <w:color w:val="000000"/>
                <w:sz w:val="24"/>
                <w:szCs w:val="24"/>
                <w:lang w:val="uk-UA" w:eastAsia="ru-RU"/>
              </w:rPr>
              <w:t>в 2</w:t>
            </w:r>
            <w:r w:rsidRPr="00EB08DD">
              <w:rPr>
                <w:rFonts w:ascii="Times New Roman" w:eastAsia="Times New Roman" w:hAnsi="Times New Roman" w:cs="Times New Roman"/>
                <w:color w:val="000000"/>
                <w:sz w:val="24"/>
                <w:szCs w:val="24"/>
                <w:lang w:val="uk-UA" w:eastAsia="ru-RU"/>
              </w:rPr>
              <w:t>—4-х класах (</w:t>
            </w:r>
            <w:r w:rsidR="005F3CD7">
              <w:rPr>
                <w:rFonts w:ascii="Times New Roman" w:eastAsia="Times New Roman" w:hAnsi="Times New Roman" w:cs="Times New Roman"/>
                <w:color w:val="000000"/>
                <w:sz w:val="24"/>
                <w:szCs w:val="24"/>
                <w:lang w:val="uk-UA" w:eastAsia="ru-RU"/>
              </w:rPr>
              <w:t>круглий стіл</w:t>
            </w:r>
            <w:r w:rsidRPr="00EB08DD">
              <w:rPr>
                <w:rFonts w:ascii="Times New Roman" w:eastAsia="Times New Roman" w:hAnsi="Times New Roman" w:cs="Times New Roman"/>
                <w:color w:val="000000"/>
                <w:spacing w:val="-6"/>
                <w:sz w:val="24"/>
                <w:szCs w:val="24"/>
                <w:lang w:val="uk-UA" w:eastAsia="ru-RU"/>
              </w:rPr>
              <w:t>)</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14:paraId="1B368965"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641B5D8"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71" w:type="dxa"/>
            <w:tcBorders>
              <w:top w:val="single" w:sz="6" w:space="0" w:color="auto"/>
              <w:left w:val="single" w:sz="6" w:space="0" w:color="auto"/>
              <w:bottom w:val="single" w:sz="6" w:space="0" w:color="auto"/>
              <w:right w:val="single" w:sz="6" w:space="0" w:color="auto"/>
            </w:tcBorders>
            <w:shd w:val="clear" w:color="auto" w:fill="FFFFFF"/>
          </w:tcPr>
          <w:p w14:paraId="71E9E440"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14:paraId="0708DF4C" w14:textId="77777777" w:rsidTr="002C00ED">
        <w:trPr>
          <w:trHeight w:hRule="exact" w:val="1708"/>
        </w:trPr>
        <w:tc>
          <w:tcPr>
            <w:tcW w:w="1805" w:type="dxa"/>
            <w:tcBorders>
              <w:top w:val="single" w:sz="6" w:space="0" w:color="auto"/>
              <w:left w:val="single" w:sz="6" w:space="0" w:color="auto"/>
              <w:bottom w:val="single" w:sz="6" w:space="0" w:color="auto"/>
              <w:right w:val="single" w:sz="6" w:space="0" w:color="auto"/>
            </w:tcBorders>
            <w:shd w:val="clear" w:color="auto" w:fill="FFFFFF"/>
          </w:tcPr>
          <w:p w14:paraId="053F63B4" w14:textId="77777777" w:rsidR="00EB08DD" w:rsidRPr="00EB08DD" w:rsidRDefault="00EB08DD" w:rsidP="00EB08DD">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Персональний</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14:paraId="6BE0A909" w14:textId="77777777" w:rsidR="00EB08DD" w:rsidRPr="00EB08DD" w:rsidRDefault="00EB08DD" w:rsidP="00EB08DD">
            <w:pPr>
              <w:widowControl w:val="0"/>
              <w:shd w:val="clear" w:color="auto" w:fill="FFFFFF"/>
              <w:autoSpaceDE w:val="0"/>
              <w:autoSpaceDN w:val="0"/>
              <w:adjustRightInd w:val="0"/>
              <w:spacing w:after="0" w:line="221" w:lineRule="exact"/>
              <w:ind w:firstLine="10"/>
              <w:rPr>
                <w:rFonts w:ascii="Times New Roman" w:eastAsia="Times New Roman" w:hAnsi="Times New Roman" w:cs="Times New Roman"/>
                <w:sz w:val="24"/>
                <w:szCs w:val="24"/>
                <w:lang w:eastAsia="ru-RU"/>
              </w:rPr>
            </w:pPr>
          </w:p>
        </w:tc>
        <w:tc>
          <w:tcPr>
            <w:tcW w:w="1517" w:type="dxa"/>
            <w:tcBorders>
              <w:top w:val="single" w:sz="6" w:space="0" w:color="auto"/>
              <w:left w:val="single" w:sz="6" w:space="0" w:color="auto"/>
              <w:bottom w:val="single" w:sz="6" w:space="0" w:color="auto"/>
              <w:right w:val="single" w:sz="6" w:space="0" w:color="auto"/>
            </w:tcBorders>
            <w:shd w:val="clear" w:color="auto" w:fill="FFFFFF"/>
          </w:tcPr>
          <w:p w14:paraId="24C1A466" w14:textId="77777777" w:rsidR="00EB08DD" w:rsidRPr="00EB08DD" w:rsidRDefault="0024257C"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Стан </w:t>
            </w:r>
            <w:proofErr w:type="spellStart"/>
            <w:r>
              <w:rPr>
                <w:rFonts w:ascii="Times New Roman" w:eastAsia="Times New Roman" w:hAnsi="Times New Roman" w:cs="Times New Roman"/>
                <w:sz w:val="24"/>
                <w:szCs w:val="24"/>
                <w:lang w:eastAsia="ru-RU"/>
              </w:rPr>
              <w:t>ведення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тематичного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обліку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знань</w:t>
            </w:r>
            <w:proofErr w:type="spellEnd"/>
            <w:r>
              <w:rPr>
                <w:rFonts w:ascii="Times New Roman" w:eastAsia="Times New Roman" w:hAnsi="Times New Roman" w:cs="Times New Roman"/>
                <w:sz w:val="24"/>
                <w:szCs w:val="24"/>
                <w:lang w:eastAsia="ru-RU"/>
              </w:rPr>
              <w:t xml:space="preserve"> учи</w:t>
            </w:r>
            <w:r w:rsidR="00EB08DD" w:rsidRPr="00EB08DD">
              <w:rPr>
                <w:rFonts w:ascii="Times New Roman" w:eastAsia="Times New Roman" w:hAnsi="Times New Roman" w:cs="Times New Roman"/>
                <w:sz w:val="24"/>
                <w:szCs w:val="24"/>
                <w:lang w:eastAsia="ru-RU"/>
              </w:rPr>
              <w:t xml:space="preserve">телями, </w:t>
            </w:r>
            <w:proofErr w:type="spellStart"/>
            <w:r w:rsidR="00EB08DD" w:rsidRPr="00EB08DD">
              <w:rPr>
                <w:rFonts w:ascii="Times New Roman" w:eastAsia="Times New Roman" w:hAnsi="Times New Roman" w:cs="Times New Roman"/>
                <w:sz w:val="24"/>
                <w:szCs w:val="24"/>
                <w:lang w:eastAsia="ru-RU"/>
              </w:rPr>
              <w:t>що</w:t>
            </w:r>
            <w:proofErr w:type="spellEnd"/>
            <w:r w:rsidR="00EB08DD" w:rsidRPr="00EB08DD">
              <w:rPr>
                <w:rFonts w:ascii="Times New Roman" w:eastAsia="Times New Roman" w:hAnsi="Times New Roman" w:cs="Times New Roman"/>
                <w:sz w:val="24"/>
                <w:szCs w:val="24"/>
                <w:lang w:eastAsia="ru-RU"/>
              </w:rPr>
              <w:t xml:space="preserve"> </w:t>
            </w:r>
            <w:proofErr w:type="spellStart"/>
            <w:r w:rsidR="00EB08DD" w:rsidRPr="00EB08DD">
              <w:rPr>
                <w:rFonts w:ascii="Times New Roman" w:eastAsia="Times New Roman" w:hAnsi="Times New Roman" w:cs="Times New Roman"/>
                <w:sz w:val="24"/>
                <w:szCs w:val="24"/>
                <w:lang w:eastAsia="ru-RU"/>
              </w:rPr>
              <w:t>атестуються</w:t>
            </w:r>
            <w:proofErr w:type="spellEnd"/>
            <w:r w:rsidR="00EB08DD" w:rsidRPr="00EB08DD">
              <w:rPr>
                <w:rFonts w:ascii="Times New Roman" w:eastAsia="Times New Roman" w:hAnsi="Times New Roman" w:cs="Times New Roman"/>
                <w:sz w:val="24"/>
                <w:szCs w:val="24"/>
                <w:lang w:eastAsia="ru-RU"/>
              </w:rPr>
              <w:t xml:space="preserve"> (</w:t>
            </w:r>
            <w:proofErr w:type="spellStart"/>
            <w:r w:rsidR="00EB08DD" w:rsidRPr="00EB08DD">
              <w:rPr>
                <w:rFonts w:ascii="Times New Roman" w:eastAsia="Times New Roman" w:hAnsi="Times New Roman" w:cs="Times New Roman"/>
                <w:sz w:val="24"/>
                <w:szCs w:val="24"/>
                <w:lang w:eastAsia="ru-RU"/>
              </w:rPr>
              <w:t>педрада</w:t>
            </w:r>
            <w:proofErr w:type="spellEnd"/>
            <w:r w:rsidR="00EB08DD" w:rsidRPr="00EB08DD">
              <w:rPr>
                <w:rFonts w:ascii="Times New Roman" w:eastAsia="Times New Roman" w:hAnsi="Times New Roman" w:cs="Times New Roman"/>
                <w:sz w:val="24"/>
                <w:szCs w:val="24"/>
                <w:lang w:eastAsia="ru-RU"/>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3CCA6B6"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71" w:type="dxa"/>
            <w:tcBorders>
              <w:top w:val="single" w:sz="6" w:space="0" w:color="auto"/>
              <w:left w:val="single" w:sz="6" w:space="0" w:color="auto"/>
              <w:bottom w:val="single" w:sz="6" w:space="0" w:color="auto"/>
              <w:right w:val="single" w:sz="6" w:space="0" w:color="auto"/>
            </w:tcBorders>
            <w:shd w:val="clear" w:color="auto" w:fill="FFFFFF"/>
          </w:tcPr>
          <w:p w14:paraId="4D245CCC"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14:paraId="6FE8D834" w14:textId="77777777" w:rsidTr="00EB08DD">
        <w:trPr>
          <w:trHeight w:hRule="exact" w:val="1129"/>
        </w:trPr>
        <w:tc>
          <w:tcPr>
            <w:tcW w:w="1805" w:type="dxa"/>
            <w:tcBorders>
              <w:top w:val="single" w:sz="6" w:space="0" w:color="auto"/>
              <w:left w:val="single" w:sz="6" w:space="0" w:color="auto"/>
              <w:bottom w:val="single" w:sz="6" w:space="0" w:color="auto"/>
              <w:right w:val="single" w:sz="6" w:space="0" w:color="auto"/>
            </w:tcBorders>
            <w:shd w:val="clear" w:color="auto" w:fill="FFFFFF"/>
          </w:tcPr>
          <w:p w14:paraId="7A6B0A46" w14:textId="77777777" w:rsidR="00EB08DD" w:rsidRPr="00EB08DD" w:rsidRDefault="00EB08DD" w:rsidP="00EB08DD">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Повторний</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14:paraId="77760AF3"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17" w:type="dxa"/>
            <w:tcBorders>
              <w:top w:val="single" w:sz="6" w:space="0" w:color="auto"/>
              <w:left w:val="single" w:sz="6" w:space="0" w:color="auto"/>
              <w:bottom w:val="single" w:sz="6" w:space="0" w:color="auto"/>
              <w:right w:val="single" w:sz="6" w:space="0" w:color="auto"/>
            </w:tcBorders>
            <w:shd w:val="clear" w:color="auto" w:fill="FFFFFF"/>
          </w:tcPr>
          <w:p w14:paraId="068EFF4C"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6E4B331"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71" w:type="dxa"/>
            <w:tcBorders>
              <w:top w:val="single" w:sz="6" w:space="0" w:color="auto"/>
              <w:left w:val="single" w:sz="6" w:space="0" w:color="auto"/>
              <w:bottom w:val="single" w:sz="6" w:space="0" w:color="auto"/>
              <w:right w:val="single" w:sz="6" w:space="0" w:color="auto"/>
            </w:tcBorders>
            <w:shd w:val="clear" w:color="auto" w:fill="FFFFFF"/>
          </w:tcPr>
          <w:p w14:paraId="7EBB3B8F" w14:textId="77777777" w:rsidR="00EB08DD" w:rsidRPr="00EB08DD" w:rsidRDefault="00EB08DD" w:rsidP="00EB08DD">
            <w:pPr>
              <w:widowControl w:val="0"/>
              <w:shd w:val="clear" w:color="auto" w:fill="FFFFFF"/>
              <w:autoSpaceDE w:val="0"/>
              <w:autoSpaceDN w:val="0"/>
              <w:adjustRightInd w:val="0"/>
              <w:spacing w:after="0" w:line="221" w:lineRule="exact"/>
              <w:ind w:right="288" w:firstLine="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Система проведення </w:t>
            </w:r>
            <w:r w:rsidRPr="00EB08DD">
              <w:rPr>
                <w:rFonts w:ascii="Times New Roman" w:eastAsia="Times New Roman" w:hAnsi="Times New Roman" w:cs="Times New Roman"/>
                <w:color w:val="000000"/>
                <w:spacing w:val="-5"/>
                <w:sz w:val="24"/>
                <w:szCs w:val="24"/>
                <w:lang w:val="uk-UA" w:eastAsia="ru-RU"/>
              </w:rPr>
              <w:t xml:space="preserve">уроків учителями, що </w:t>
            </w:r>
            <w:r w:rsidRPr="00EB08DD">
              <w:rPr>
                <w:rFonts w:ascii="Times New Roman" w:eastAsia="Times New Roman" w:hAnsi="Times New Roman" w:cs="Times New Roman"/>
                <w:color w:val="000000"/>
                <w:spacing w:val="-6"/>
                <w:sz w:val="24"/>
                <w:szCs w:val="24"/>
                <w:lang w:val="uk-UA" w:eastAsia="ru-RU"/>
              </w:rPr>
              <w:t xml:space="preserve">атестуються (засідання </w:t>
            </w:r>
            <w:r w:rsidRPr="00EB08DD">
              <w:rPr>
                <w:rFonts w:ascii="Times New Roman" w:eastAsia="Times New Roman" w:hAnsi="Times New Roman" w:cs="Times New Roman"/>
                <w:b/>
                <w:bCs/>
                <w:color w:val="000000"/>
                <w:spacing w:val="-15"/>
                <w:sz w:val="24"/>
                <w:szCs w:val="24"/>
                <w:lang w:val="uk-UA" w:eastAsia="ru-RU"/>
              </w:rPr>
              <w:t>МО)</w:t>
            </w:r>
          </w:p>
        </w:tc>
      </w:tr>
    </w:tbl>
    <w:p w14:paraId="63D6F05F" w14:textId="4343ADB4" w:rsidR="00EB08DD" w:rsidRPr="008A0D3E" w:rsidRDefault="00EB08DD" w:rsidP="008A0D3E">
      <w:pPr>
        <w:widowControl w:val="0"/>
        <w:shd w:val="clear" w:color="auto" w:fill="FFFFFF"/>
        <w:autoSpaceDE w:val="0"/>
        <w:autoSpaceDN w:val="0"/>
        <w:adjustRightInd w:val="0"/>
        <w:spacing w:before="221" w:after="0" w:line="240" w:lineRule="auto"/>
        <w:jc w:val="center"/>
        <w:rPr>
          <w:rFonts w:ascii="Times New Roman" w:eastAsia="Times New Roman" w:hAnsi="Times New Roman" w:cs="Times New Roman"/>
          <w:b/>
          <w:bCs/>
          <w:color w:val="000000"/>
          <w:spacing w:val="-3"/>
          <w:sz w:val="32"/>
          <w:szCs w:val="32"/>
          <w:lang w:val="uk-UA" w:eastAsia="ru-RU"/>
        </w:rPr>
      </w:pPr>
      <w:r w:rsidRPr="00EB08DD">
        <w:rPr>
          <w:rFonts w:ascii="Times New Roman" w:eastAsia="Times New Roman" w:hAnsi="Times New Roman" w:cs="Times New Roman"/>
          <w:b/>
          <w:bCs/>
          <w:color w:val="000000"/>
          <w:spacing w:val="-3"/>
          <w:sz w:val="32"/>
          <w:szCs w:val="32"/>
          <w:lang w:val="uk-UA" w:eastAsia="ru-RU"/>
        </w:rPr>
        <w:t>Січень</w:t>
      </w:r>
    </w:p>
    <w:p w14:paraId="47D05410" w14:textId="77777777" w:rsidR="00EB08DD" w:rsidRPr="00EB08DD" w:rsidRDefault="00EB08DD" w:rsidP="00EB08DD">
      <w:pPr>
        <w:widowControl w:val="0"/>
        <w:autoSpaceDE w:val="0"/>
        <w:autoSpaceDN w:val="0"/>
        <w:adjustRightInd w:val="0"/>
        <w:spacing w:after="19" w:line="1" w:lineRule="exact"/>
        <w:rPr>
          <w:rFonts w:ascii="Times New Roman" w:eastAsia="Times New Roman" w:hAnsi="Times New Roman" w:cs="Times New Roman"/>
          <w:sz w:val="24"/>
          <w:szCs w:val="24"/>
          <w:lang w:eastAsia="ru-RU"/>
        </w:rPr>
      </w:pPr>
    </w:p>
    <w:tbl>
      <w:tblPr>
        <w:tblW w:w="9639" w:type="dxa"/>
        <w:tblInd w:w="40" w:type="dxa"/>
        <w:tblLayout w:type="fixed"/>
        <w:tblCellMar>
          <w:left w:w="40" w:type="dxa"/>
          <w:right w:w="40" w:type="dxa"/>
        </w:tblCellMar>
        <w:tblLook w:val="0000" w:firstRow="0" w:lastRow="0" w:firstColumn="0" w:lastColumn="0" w:noHBand="0" w:noVBand="0"/>
      </w:tblPr>
      <w:tblGrid>
        <w:gridCol w:w="749"/>
        <w:gridCol w:w="9"/>
        <w:gridCol w:w="5041"/>
        <w:gridCol w:w="18"/>
        <w:gridCol w:w="1838"/>
        <w:gridCol w:w="982"/>
        <w:gridCol w:w="10"/>
        <w:gridCol w:w="972"/>
        <w:gridCol w:w="20"/>
      </w:tblGrid>
      <w:tr w:rsidR="00EB08DD" w:rsidRPr="00EB08DD" w14:paraId="19153808" w14:textId="77777777" w:rsidTr="0093527B">
        <w:trPr>
          <w:gridAfter w:val="1"/>
          <w:wAfter w:w="20" w:type="dxa"/>
          <w:trHeight w:hRule="exact" w:val="979"/>
        </w:trPr>
        <w:tc>
          <w:tcPr>
            <w:tcW w:w="749" w:type="dxa"/>
            <w:tcBorders>
              <w:top w:val="single" w:sz="6" w:space="0" w:color="auto"/>
              <w:left w:val="single" w:sz="6" w:space="0" w:color="auto"/>
              <w:bottom w:val="single" w:sz="6" w:space="0" w:color="auto"/>
              <w:right w:val="single" w:sz="6" w:space="0" w:color="auto"/>
            </w:tcBorders>
            <w:shd w:val="clear" w:color="auto" w:fill="FFFFFF"/>
          </w:tcPr>
          <w:p w14:paraId="1E35C4B4"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9"/>
                <w:sz w:val="24"/>
                <w:szCs w:val="24"/>
                <w:lang w:val="uk-UA" w:eastAsia="ru-RU"/>
              </w:rPr>
              <w:t>№з/п</w:t>
            </w:r>
          </w:p>
        </w:tc>
        <w:tc>
          <w:tcPr>
            <w:tcW w:w="5050" w:type="dxa"/>
            <w:gridSpan w:val="2"/>
            <w:tcBorders>
              <w:top w:val="single" w:sz="6" w:space="0" w:color="auto"/>
              <w:left w:val="single" w:sz="6" w:space="0" w:color="auto"/>
              <w:bottom w:val="single" w:sz="6" w:space="0" w:color="auto"/>
              <w:right w:val="single" w:sz="6" w:space="0" w:color="auto"/>
            </w:tcBorders>
            <w:shd w:val="clear" w:color="auto" w:fill="FFFFFF"/>
          </w:tcPr>
          <w:p w14:paraId="0FC7ED88" w14:textId="77777777" w:rsidR="00EB08DD" w:rsidRPr="00EB08DD" w:rsidRDefault="00EB08DD" w:rsidP="00EB08DD">
            <w:pPr>
              <w:widowControl w:val="0"/>
              <w:shd w:val="clear" w:color="auto" w:fill="FFFFFF"/>
              <w:autoSpaceDE w:val="0"/>
              <w:autoSpaceDN w:val="0"/>
              <w:adjustRightInd w:val="0"/>
              <w:spacing w:after="0" w:line="240" w:lineRule="auto"/>
              <w:ind w:left="1862"/>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7"/>
                <w:sz w:val="24"/>
                <w:szCs w:val="24"/>
                <w:lang w:val="uk-UA" w:eastAsia="ru-RU"/>
              </w:rPr>
              <w:t>Зміст роботи</w:t>
            </w:r>
          </w:p>
        </w:tc>
        <w:tc>
          <w:tcPr>
            <w:tcW w:w="1856" w:type="dxa"/>
            <w:gridSpan w:val="2"/>
            <w:tcBorders>
              <w:top w:val="single" w:sz="6" w:space="0" w:color="auto"/>
              <w:left w:val="single" w:sz="6" w:space="0" w:color="auto"/>
              <w:bottom w:val="single" w:sz="6" w:space="0" w:color="auto"/>
              <w:right w:val="single" w:sz="6" w:space="0" w:color="auto"/>
            </w:tcBorders>
            <w:shd w:val="clear" w:color="auto" w:fill="FFFFFF"/>
          </w:tcPr>
          <w:p w14:paraId="03F04078"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7"/>
                <w:sz w:val="24"/>
                <w:szCs w:val="24"/>
                <w:lang w:val="uk-UA" w:eastAsia="ru-RU"/>
              </w:rPr>
              <w:t>Відповідальний</w:t>
            </w:r>
          </w:p>
        </w:tc>
        <w:tc>
          <w:tcPr>
            <w:tcW w:w="982" w:type="dxa"/>
            <w:tcBorders>
              <w:top w:val="single" w:sz="6" w:space="0" w:color="auto"/>
              <w:left w:val="single" w:sz="6" w:space="0" w:color="auto"/>
              <w:bottom w:val="single" w:sz="6" w:space="0" w:color="auto"/>
              <w:right w:val="single" w:sz="6" w:space="0" w:color="auto"/>
            </w:tcBorders>
            <w:shd w:val="clear" w:color="auto" w:fill="FFFFFF"/>
          </w:tcPr>
          <w:p w14:paraId="32E5E8B4"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9"/>
                <w:sz w:val="24"/>
                <w:szCs w:val="24"/>
                <w:lang w:val="uk-UA" w:eastAsia="ru-RU"/>
              </w:rPr>
              <w:t>Стан виконання</w:t>
            </w:r>
          </w:p>
        </w:tc>
        <w:tc>
          <w:tcPr>
            <w:tcW w:w="982" w:type="dxa"/>
            <w:gridSpan w:val="2"/>
            <w:tcBorders>
              <w:top w:val="single" w:sz="6" w:space="0" w:color="auto"/>
              <w:left w:val="single" w:sz="6" w:space="0" w:color="auto"/>
              <w:bottom w:val="single" w:sz="6" w:space="0" w:color="auto"/>
              <w:right w:val="single" w:sz="6" w:space="0" w:color="auto"/>
            </w:tcBorders>
            <w:shd w:val="clear" w:color="auto" w:fill="FFFFFF"/>
          </w:tcPr>
          <w:p w14:paraId="391D0234"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9"/>
                <w:sz w:val="24"/>
                <w:szCs w:val="24"/>
                <w:lang w:val="uk-UA" w:eastAsia="ru-RU"/>
              </w:rPr>
            </w:pPr>
            <w:proofErr w:type="spellStart"/>
            <w:r w:rsidRPr="00EB08DD">
              <w:rPr>
                <w:rFonts w:ascii="Times New Roman" w:eastAsia="Times New Roman" w:hAnsi="Times New Roman" w:cs="Times New Roman"/>
                <w:b/>
                <w:bCs/>
                <w:color w:val="000000"/>
                <w:spacing w:val="-9"/>
                <w:sz w:val="24"/>
                <w:szCs w:val="24"/>
                <w:lang w:val="uk-UA" w:eastAsia="ru-RU"/>
              </w:rPr>
              <w:t>Відм</w:t>
            </w:r>
            <w:proofErr w:type="spellEnd"/>
            <w:r w:rsidRPr="00EB08DD">
              <w:rPr>
                <w:rFonts w:ascii="Times New Roman" w:eastAsia="Times New Roman" w:hAnsi="Times New Roman" w:cs="Times New Roman"/>
                <w:b/>
                <w:bCs/>
                <w:color w:val="000000"/>
                <w:spacing w:val="-9"/>
                <w:sz w:val="24"/>
                <w:szCs w:val="24"/>
                <w:lang w:val="uk-UA" w:eastAsia="ru-RU"/>
              </w:rPr>
              <w:t>.</w:t>
            </w:r>
          </w:p>
          <w:p w14:paraId="28EA634D"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9"/>
                <w:sz w:val="24"/>
                <w:szCs w:val="24"/>
                <w:lang w:val="uk-UA" w:eastAsia="ru-RU"/>
              </w:rPr>
            </w:pPr>
            <w:r w:rsidRPr="00EB08DD">
              <w:rPr>
                <w:rFonts w:ascii="Times New Roman" w:eastAsia="Times New Roman" w:hAnsi="Times New Roman" w:cs="Times New Roman"/>
                <w:b/>
                <w:bCs/>
                <w:color w:val="000000"/>
                <w:spacing w:val="-9"/>
                <w:sz w:val="24"/>
                <w:szCs w:val="24"/>
                <w:lang w:val="uk-UA" w:eastAsia="ru-RU"/>
              </w:rPr>
              <w:t>про</w:t>
            </w:r>
          </w:p>
          <w:p w14:paraId="42F055B7"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9"/>
                <w:sz w:val="24"/>
                <w:szCs w:val="24"/>
                <w:lang w:val="uk-UA" w:eastAsia="ru-RU"/>
              </w:rPr>
            </w:pPr>
            <w:proofErr w:type="spellStart"/>
            <w:r w:rsidRPr="00EB08DD">
              <w:rPr>
                <w:rFonts w:ascii="Times New Roman" w:eastAsia="Times New Roman" w:hAnsi="Times New Roman" w:cs="Times New Roman"/>
                <w:b/>
                <w:bCs/>
                <w:color w:val="000000"/>
                <w:spacing w:val="-9"/>
                <w:sz w:val="24"/>
                <w:szCs w:val="24"/>
                <w:lang w:val="uk-UA" w:eastAsia="ru-RU"/>
              </w:rPr>
              <w:t>викон</w:t>
            </w:r>
            <w:proofErr w:type="spellEnd"/>
          </w:p>
        </w:tc>
      </w:tr>
      <w:tr w:rsidR="00EB08DD" w:rsidRPr="00EB08DD" w14:paraId="7A5EED6A" w14:textId="77777777" w:rsidTr="0093527B">
        <w:trPr>
          <w:trHeight w:hRule="exact" w:val="1067"/>
        </w:trPr>
        <w:tc>
          <w:tcPr>
            <w:tcW w:w="8637" w:type="dxa"/>
            <w:gridSpan w:val="6"/>
            <w:tcBorders>
              <w:top w:val="single" w:sz="6" w:space="0" w:color="auto"/>
              <w:left w:val="single" w:sz="6" w:space="0" w:color="auto"/>
              <w:bottom w:val="single" w:sz="6" w:space="0" w:color="auto"/>
              <w:right w:val="single" w:sz="6" w:space="0" w:color="auto"/>
            </w:tcBorders>
            <w:shd w:val="clear" w:color="auto" w:fill="FFFFFF"/>
          </w:tcPr>
          <w:p w14:paraId="5E13499F" w14:textId="77777777" w:rsidR="00EB08DD" w:rsidRPr="00EB08DD" w:rsidRDefault="00EB08DD" w:rsidP="00EB08DD">
            <w:pPr>
              <w:widowControl w:val="0"/>
              <w:shd w:val="clear" w:color="auto" w:fill="FFFFFF"/>
              <w:autoSpaceDE w:val="0"/>
              <w:autoSpaceDN w:val="0"/>
              <w:adjustRightInd w:val="0"/>
              <w:spacing w:after="0" w:line="221" w:lineRule="exact"/>
              <w:ind w:left="2246" w:right="2256"/>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en-US" w:eastAsia="ru-RU"/>
              </w:rPr>
              <w:t>I</w:t>
            </w:r>
            <w:r w:rsidRPr="00EB08DD">
              <w:rPr>
                <w:rFonts w:ascii="Times New Roman" w:eastAsia="Times New Roman" w:hAnsi="Times New Roman" w:cs="Times New Roman"/>
                <w:b/>
                <w:bCs/>
                <w:color w:val="000000"/>
                <w:sz w:val="24"/>
                <w:szCs w:val="24"/>
                <w:lang w:eastAsia="ru-RU"/>
              </w:rPr>
              <w:t xml:space="preserve">. </w:t>
            </w:r>
            <w:r w:rsidRPr="00EB08DD">
              <w:rPr>
                <w:rFonts w:ascii="Times New Roman" w:eastAsia="Times New Roman" w:hAnsi="Times New Roman" w:cs="Times New Roman"/>
                <w:b/>
                <w:bCs/>
                <w:color w:val="000000"/>
                <w:sz w:val="24"/>
                <w:szCs w:val="24"/>
                <w:lang w:val="uk-UA" w:eastAsia="ru-RU"/>
              </w:rPr>
              <w:t xml:space="preserve">Діяльність колективу зі створення умов для реалізації </w:t>
            </w:r>
            <w:r w:rsidRPr="00EB08DD">
              <w:rPr>
                <w:rFonts w:ascii="Times New Roman" w:eastAsia="Times New Roman" w:hAnsi="Times New Roman" w:cs="Times New Roman"/>
                <w:b/>
                <w:bCs/>
                <w:color w:val="000000"/>
                <w:spacing w:val="-6"/>
                <w:sz w:val="24"/>
                <w:szCs w:val="24"/>
                <w:lang w:val="uk-UA" w:eastAsia="ru-RU"/>
              </w:rPr>
              <w:t>Закону України «Про освіту»</w:t>
            </w:r>
          </w:p>
        </w:tc>
        <w:tc>
          <w:tcPr>
            <w:tcW w:w="1002" w:type="dxa"/>
            <w:gridSpan w:val="3"/>
            <w:tcBorders>
              <w:top w:val="single" w:sz="6" w:space="0" w:color="auto"/>
              <w:left w:val="single" w:sz="6" w:space="0" w:color="auto"/>
              <w:bottom w:val="single" w:sz="6" w:space="0" w:color="auto"/>
              <w:right w:val="single" w:sz="6" w:space="0" w:color="auto"/>
            </w:tcBorders>
            <w:shd w:val="clear" w:color="auto" w:fill="FFFFFF"/>
          </w:tcPr>
          <w:p w14:paraId="24FC33E0" w14:textId="77777777" w:rsidR="00EB08DD" w:rsidRPr="00EB08DD" w:rsidRDefault="00EB08DD" w:rsidP="00EB08DD">
            <w:pPr>
              <w:widowControl w:val="0"/>
              <w:shd w:val="clear" w:color="auto" w:fill="FFFFFF"/>
              <w:autoSpaceDE w:val="0"/>
              <w:autoSpaceDN w:val="0"/>
              <w:adjustRightInd w:val="0"/>
              <w:spacing w:after="0" w:line="221" w:lineRule="exact"/>
              <w:ind w:left="962" w:right="2256"/>
              <w:jc w:val="center"/>
              <w:rPr>
                <w:rFonts w:ascii="Times New Roman" w:eastAsia="Times New Roman" w:hAnsi="Times New Roman" w:cs="Times New Roman"/>
                <w:b/>
                <w:bCs/>
                <w:color w:val="000000"/>
                <w:sz w:val="24"/>
                <w:szCs w:val="24"/>
                <w:lang w:eastAsia="ru-RU"/>
              </w:rPr>
            </w:pPr>
          </w:p>
        </w:tc>
      </w:tr>
      <w:tr w:rsidR="00EB08DD" w:rsidRPr="00EB08DD" w14:paraId="368A0478" w14:textId="77777777" w:rsidTr="0093527B">
        <w:trPr>
          <w:gridAfter w:val="1"/>
          <w:wAfter w:w="20" w:type="dxa"/>
          <w:trHeight w:hRule="exact" w:val="1093"/>
        </w:trPr>
        <w:tc>
          <w:tcPr>
            <w:tcW w:w="749" w:type="dxa"/>
            <w:tcBorders>
              <w:top w:val="single" w:sz="6" w:space="0" w:color="auto"/>
              <w:left w:val="single" w:sz="6" w:space="0" w:color="auto"/>
              <w:bottom w:val="single" w:sz="6" w:space="0" w:color="auto"/>
              <w:right w:val="single" w:sz="6" w:space="0" w:color="auto"/>
            </w:tcBorders>
            <w:shd w:val="clear" w:color="auto" w:fill="FFFFFF"/>
          </w:tcPr>
          <w:p w14:paraId="26C701EE"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1</w:t>
            </w:r>
          </w:p>
        </w:tc>
        <w:tc>
          <w:tcPr>
            <w:tcW w:w="5050" w:type="dxa"/>
            <w:gridSpan w:val="2"/>
            <w:tcBorders>
              <w:top w:val="single" w:sz="6" w:space="0" w:color="auto"/>
              <w:left w:val="single" w:sz="6" w:space="0" w:color="auto"/>
              <w:bottom w:val="single" w:sz="6" w:space="0" w:color="auto"/>
              <w:right w:val="single" w:sz="6" w:space="0" w:color="auto"/>
            </w:tcBorders>
            <w:shd w:val="clear" w:color="auto" w:fill="FFFFFF"/>
          </w:tcPr>
          <w:p w14:paraId="3BA1DC35" w14:textId="49BF4A2C" w:rsidR="00EB08DD" w:rsidRPr="00EB08DD" w:rsidRDefault="00EB08DD" w:rsidP="00EB08DD">
            <w:pPr>
              <w:widowControl w:val="0"/>
              <w:shd w:val="clear" w:color="auto" w:fill="FFFFFF"/>
              <w:autoSpaceDE w:val="0"/>
              <w:autoSpaceDN w:val="0"/>
              <w:adjustRightInd w:val="0"/>
              <w:spacing w:after="0" w:line="221" w:lineRule="exact"/>
              <w:ind w:right="989"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Провести роботу в дошкільній установі щодо </w:t>
            </w:r>
            <w:r w:rsidRPr="00EB08DD">
              <w:rPr>
                <w:rFonts w:ascii="Times New Roman" w:eastAsia="Times New Roman" w:hAnsi="Times New Roman" w:cs="Times New Roman"/>
                <w:color w:val="000000"/>
                <w:spacing w:val="-5"/>
                <w:sz w:val="24"/>
                <w:szCs w:val="24"/>
                <w:lang w:val="uk-UA" w:eastAsia="ru-RU"/>
              </w:rPr>
              <w:t xml:space="preserve">питання набору учнів до 1-го класу початкової </w:t>
            </w:r>
            <w:r w:rsidR="000C5537">
              <w:rPr>
                <w:rFonts w:ascii="Times New Roman" w:eastAsia="Times New Roman" w:hAnsi="Times New Roman" w:cs="Times New Roman"/>
                <w:color w:val="000000"/>
                <w:spacing w:val="-6"/>
                <w:sz w:val="24"/>
                <w:szCs w:val="24"/>
                <w:lang w:val="uk-UA" w:eastAsia="ru-RU"/>
              </w:rPr>
              <w:t>гімназії</w:t>
            </w:r>
          </w:p>
        </w:tc>
        <w:tc>
          <w:tcPr>
            <w:tcW w:w="1856" w:type="dxa"/>
            <w:gridSpan w:val="2"/>
            <w:tcBorders>
              <w:top w:val="single" w:sz="6" w:space="0" w:color="auto"/>
              <w:left w:val="single" w:sz="6" w:space="0" w:color="auto"/>
              <w:bottom w:val="single" w:sz="6" w:space="0" w:color="auto"/>
              <w:right w:val="single" w:sz="6" w:space="0" w:color="auto"/>
            </w:tcBorders>
            <w:shd w:val="clear" w:color="auto" w:fill="FFFFFF"/>
          </w:tcPr>
          <w:p w14:paraId="4B89A170" w14:textId="77777777" w:rsidR="00EB08DD" w:rsidRPr="00EB08DD" w:rsidRDefault="00EB08DD" w:rsidP="00EB08DD">
            <w:pPr>
              <w:widowControl w:val="0"/>
              <w:shd w:val="clear" w:color="auto" w:fill="FFFFFF"/>
              <w:autoSpaceDE w:val="0"/>
              <w:autoSpaceDN w:val="0"/>
              <w:adjustRightInd w:val="0"/>
              <w:spacing w:after="0" w:line="230" w:lineRule="exact"/>
              <w:ind w:right="326"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Заступник, класний керівник </w:t>
            </w:r>
            <w:r w:rsidRPr="00EB08DD">
              <w:rPr>
                <w:rFonts w:ascii="Times New Roman" w:eastAsia="Times New Roman" w:hAnsi="Times New Roman" w:cs="Times New Roman"/>
                <w:color w:val="000000"/>
                <w:spacing w:val="-7"/>
                <w:sz w:val="24"/>
                <w:szCs w:val="24"/>
                <w:lang w:val="uk-UA" w:eastAsia="ru-RU"/>
              </w:rPr>
              <w:t>4 класу</w:t>
            </w:r>
          </w:p>
        </w:tc>
        <w:tc>
          <w:tcPr>
            <w:tcW w:w="982" w:type="dxa"/>
            <w:tcBorders>
              <w:top w:val="single" w:sz="6" w:space="0" w:color="auto"/>
              <w:left w:val="single" w:sz="6" w:space="0" w:color="auto"/>
              <w:bottom w:val="single" w:sz="6" w:space="0" w:color="auto"/>
              <w:right w:val="single" w:sz="6" w:space="0" w:color="auto"/>
            </w:tcBorders>
            <w:shd w:val="clear" w:color="auto" w:fill="FFFFFF"/>
          </w:tcPr>
          <w:p w14:paraId="7A032AC3"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EB08DD">
              <w:rPr>
                <w:rFonts w:ascii="Times New Roman" w:eastAsia="Times New Roman" w:hAnsi="Times New Roman" w:cs="Times New Roman"/>
                <w:color w:val="000000"/>
                <w:spacing w:val="-8"/>
                <w:sz w:val="24"/>
                <w:szCs w:val="24"/>
                <w:lang w:val="uk-UA" w:eastAsia="ru-RU"/>
              </w:rPr>
              <w:t>Протя</w:t>
            </w:r>
            <w:proofErr w:type="spellEnd"/>
            <w:r w:rsidRPr="00EB08DD">
              <w:rPr>
                <w:rFonts w:ascii="Times New Roman" w:eastAsia="Times New Roman" w:hAnsi="Times New Roman" w:cs="Times New Roman"/>
                <w:color w:val="000000"/>
                <w:spacing w:val="-8"/>
                <w:sz w:val="24"/>
                <w:szCs w:val="24"/>
                <w:lang w:val="uk-UA" w:eastAsia="ru-RU"/>
              </w:rPr>
              <w:t>-гом місяця</w:t>
            </w:r>
          </w:p>
        </w:tc>
        <w:tc>
          <w:tcPr>
            <w:tcW w:w="982" w:type="dxa"/>
            <w:gridSpan w:val="2"/>
            <w:tcBorders>
              <w:top w:val="single" w:sz="6" w:space="0" w:color="auto"/>
              <w:left w:val="single" w:sz="6" w:space="0" w:color="auto"/>
              <w:bottom w:val="single" w:sz="6" w:space="0" w:color="auto"/>
              <w:right w:val="single" w:sz="6" w:space="0" w:color="auto"/>
            </w:tcBorders>
            <w:shd w:val="clear" w:color="auto" w:fill="FFFFFF"/>
          </w:tcPr>
          <w:p w14:paraId="668C7C50"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4"/>
                <w:szCs w:val="24"/>
                <w:lang w:val="uk-UA" w:eastAsia="ru-RU"/>
              </w:rPr>
            </w:pPr>
          </w:p>
        </w:tc>
      </w:tr>
      <w:tr w:rsidR="00885BAD" w:rsidRPr="00EB08DD" w14:paraId="69E106E3" w14:textId="77777777" w:rsidTr="00B72B9C">
        <w:trPr>
          <w:gridAfter w:val="1"/>
          <w:wAfter w:w="20" w:type="dxa"/>
          <w:trHeight w:hRule="exact" w:val="3772"/>
        </w:trPr>
        <w:tc>
          <w:tcPr>
            <w:tcW w:w="749" w:type="dxa"/>
            <w:tcBorders>
              <w:top w:val="single" w:sz="6" w:space="0" w:color="auto"/>
              <w:left w:val="single" w:sz="6" w:space="0" w:color="auto"/>
              <w:bottom w:val="single" w:sz="6" w:space="0" w:color="auto"/>
              <w:right w:val="single" w:sz="6" w:space="0" w:color="auto"/>
            </w:tcBorders>
            <w:shd w:val="clear" w:color="auto" w:fill="FFFFFF"/>
          </w:tcPr>
          <w:p w14:paraId="67DA4FA6" w14:textId="77777777" w:rsidR="00885BAD" w:rsidRPr="00EB08DD" w:rsidRDefault="00885BA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val="uk-UA" w:eastAsia="ru-RU"/>
              </w:rPr>
            </w:pPr>
          </w:p>
        </w:tc>
        <w:tc>
          <w:tcPr>
            <w:tcW w:w="5050" w:type="dxa"/>
            <w:gridSpan w:val="2"/>
            <w:tcBorders>
              <w:top w:val="single" w:sz="6" w:space="0" w:color="auto"/>
              <w:left w:val="single" w:sz="6" w:space="0" w:color="auto"/>
              <w:bottom w:val="single" w:sz="6" w:space="0" w:color="auto"/>
              <w:right w:val="single" w:sz="6" w:space="0" w:color="auto"/>
            </w:tcBorders>
            <w:shd w:val="clear" w:color="auto" w:fill="FFFFFF"/>
          </w:tcPr>
          <w:p w14:paraId="3D2E8E43" w14:textId="77777777" w:rsidR="00885BAD" w:rsidRPr="002C00ED" w:rsidRDefault="00885BAD" w:rsidP="00885BAD">
            <w:pPr>
              <w:widowControl w:val="0"/>
              <w:shd w:val="clear" w:color="auto" w:fill="FFFFFF"/>
              <w:autoSpaceDE w:val="0"/>
              <w:autoSpaceDN w:val="0"/>
              <w:adjustRightInd w:val="0"/>
              <w:spacing w:after="0" w:line="221" w:lineRule="exact"/>
              <w:ind w:right="989" w:hanging="10"/>
              <w:rPr>
                <w:rFonts w:ascii="Times New Roman" w:eastAsia="Times New Roman" w:hAnsi="Times New Roman" w:cs="Times New Roman"/>
                <w:b/>
                <w:color w:val="0070C0"/>
                <w:spacing w:val="-6"/>
                <w:sz w:val="24"/>
                <w:szCs w:val="24"/>
                <w:lang w:val="uk-UA" w:eastAsia="ru-RU"/>
              </w:rPr>
            </w:pPr>
            <w:r w:rsidRPr="002C00ED">
              <w:rPr>
                <w:rFonts w:ascii="Times New Roman" w:eastAsia="Times New Roman" w:hAnsi="Times New Roman" w:cs="Times New Roman"/>
                <w:b/>
                <w:color w:val="0070C0"/>
                <w:spacing w:val="-6"/>
                <w:sz w:val="24"/>
                <w:szCs w:val="24"/>
                <w:lang w:val="uk-UA" w:eastAsia="ru-RU"/>
              </w:rPr>
              <w:t>Наради при директорові</w:t>
            </w:r>
          </w:p>
          <w:p w14:paraId="3E147CF4" w14:textId="74B33D60" w:rsidR="00885BAD" w:rsidRPr="00885BAD" w:rsidRDefault="00885BAD" w:rsidP="00885BAD">
            <w:pPr>
              <w:widowControl w:val="0"/>
              <w:shd w:val="clear" w:color="auto" w:fill="FFFFFF"/>
              <w:autoSpaceDE w:val="0"/>
              <w:autoSpaceDN w:val="0"/>
              <w:adjustRightInd w:val="0"/>
              <w:spacing w:after="0" w:line="221" w:lineRule="exact"/>
              <w:ind w:right="989" w:hanging="10"/>
              <w:rPr>
                <w:rFonts w:ascii="Times New Roman" w:eastAsia="Times New Roman" w:hAnsi="Times New Roman" w:cs="Times New Roman"/>
                <w:color w:val="000000"/>
                <w:spacing w:val="-6"/>
                <w:sz w:val="24"/>
                <w:szCs w:val="24"/>
                <w:lang w:val="uk-UA" w:eastAsia="ru-RU"/>
              </w:rPr>
            </w:pPr>
            <w:r w:rsidRPr="00885BAD">
              <w:rPr>
                <w:rFonts w:ascii="Times New Roman" w:eastAsia="Times New Roman" w:hAnsi="Times New Roman" w:cs="Times New Roman"/>
                <w:color w:val="000000"/>
                <w:spacing w:val="-6"/>
                <w:sz w:val="24"/>
                <w:szCs w:val="24"/>
                <w:lang w:val="uk-UA" w:eastAsia="ru-RU"/>
              </w:rPr>
              <w:t>1.Про щорічну від</w:t>
            </w:r>
            <w:r w:rsidR="005B46E9">
              <w:rPr>
                <w:rFonts w:ascii="Times New Roman" w:eastAsia="Times New Roman" w:hAnsi="Times New Roman" w:cs="Times New Roman"/>
                <w:color w:val="000000"/>
                <w:spacing w:val="-6"/>
                <w:sz w:val="24"/>
                <w:szCs w:val="24"/>
                <w:lang w:val="uk-UA" w:eastAsia="ru-RU"/>
              </w:rPr>
              <w:t xml:space="preserve">пустку працівників </w:t>
            </w:r>
            <w:r w:rsidR="000C5537">
              <w:rPr>
                <w:rFonts w:ascii="Times New Roman" w:eastAsia="Times New Roman" w:hAnsi="Times New Roman" w:cs="Times New Roman"/>
                <w:color w:val="000000"/>
                <w:spacing w:val="-6"/>
                <w:sz w:val="24"/>
                <w:szCs w:val="24"/>
                <w:lang w:val="uk-UA" w:eastAsia="ru-RU"/>
              </w:rPr>
              <w:t>гімназії</w:t>
            </w:r>
            <w:r w:rsidR="005B46E9">
              <w:rPr>
                <w:rFonts w:ascii="Times New Roman" w:eastAsia="Times New Roman" w:hAnsi="Times New Roman" w:cs="Times New Roman"/>
                <w:color w:val="000000"/>
                <w:spacing w:val="-6"/>
                <w:sz w:val="24"/>
                <w:szCs w:val="24"/>
                <w:lang w:val="uk-UA" w:eastAsia="ru-RU"/>
              </w:rPr>
              <w:t xml:space="preserve"> на </w:t>
            </w:r>
            <w:r w:rsidR="00187DB2">
              <w:rPr>
                <w:rFonts w:ascii="Times New Roman" w:eastAsia="Times New Roman" w:hAnsi="Times New Roman" w:cs="Times New Roman"/>
                <w:color w:val="000000"/>
                <w:spacing w:val="-6"/>
                <w:sz w:val="24"/>
                <w:szCs w:val="24"/>
                <w:lang w:val="uk-UA" w:eastAsia="ru-RU"/>
              </w:rPr>
              <w:t>2024</w:t>
            </w:r>
            <w:r w:rsidRPr="00885BAD">
              <w:rPr>
                <w:rFonts w:ascii="Times New Roman" w:eastAsia="Times New Roman" w:hAnsi="Times New Roman" w:cs="Times New Roman"/>
                <w:color w:val="000000"/>
                <w:spacing w:val="-6"/>
                <w:sz w:val="24"/>
                <w:szCs w:val="24"/>
                <w:lang w:val="uk-UA" w:eastAsia="ru-RU"/>
              </w:rPr>
              <w:t xml:space="preserve"> рік</w:t>
            </w:r>
          </w:p>
          <w:p w14:paraId="330A6399" w14:textId="77777777" w:rsidR="00885BAD" w:rsidRPr="00885BAD" w:rsidRDefault="00885BAD" w:rsidP="00885BAD">
            <w:pPr>
              <w:widowControl w:val="0"/>
              <w:shd w:val="clear" w:color="auto" w:fill="FFFFFF"/>
              <w:autoSpaceDE w:val="0"/>
              <w:autoSpaceDN w:val="0"/>
              <w:adjustRightInd w:val="0"/>
              <w:spacing w:after="0" w:line="221" w:lineRule="exact"/>
              <w:ind w:right="989" w:hanging="10"/>
              <w:rPr>
                <w:rFonts w:ascii="Times New Roman" w:eastAsia="Times New Roman" w:hAnsi="Times New Roman" w:cs="Times New Roman"/>
                <w:color w:val="000000"/>
                <w:spacing w:val="-6"/>
                <w:sz w:val="24"/>
                <w:szCs w:val="24"/>
                <w:lang w:val="uk-UA" w:eastAsia="ru-RU"/>
              </w:rPr>
            </w:pPr>
            <w:r w:rsidRPr="00885BAD">
              <w:rPr>
                <w:rFonts w:ascii="Times New Roman" w:eastAsia="Times New Roman" w:hAnsi="Times New Roman" w:cs="Times New Roman"/>
                <w:color w:val="000000"/>
                <w:spacing w:val="-6"/>
                <w:sz w:val="24"/>
                <w:szCs w:val="24"/>
                <w:lang w:val="uk-UA" w:eastAsia="ru-RU"/>
              </w:rPr>
              <w:t>2. Про підсумки проведе</w:t>
            </w:r>
            <w:r w:rsidR="002C00ED">
              <w:rPr>
                <w:rFonts w:ascii="Times New Roman" w:eastAsia="Times New Roman" w:hAnsi="Times New Roman" w:cs="Times New Roman"/>
                <w:color w:val="000000"/>
                <w:spacing w:val="-6"/>
                <w:sz w:val="24"/>
                <w:szCs w:val="24"/>
                <w:lang w:val="uk-UA" w:eastAsia="ru-RU"/>
              </w:rPr>
              <w:t>ння І етапу та участь в ІІ  етапі</w:t>
            </w:r>
            <w:r w:rsidRPr="00885BAD">
              <w:rPr>
                <w:rFonts w:ascii="Times New Roman" w:eastAsia="Times New Roman" w:hAnsi="Times New Roman" w:cs="Times New Roman"/>
                <w:color w:val="000000"/>
                <w:spacing w:val="-6"/>
                <w:sz w:val="24"/>
                <w:szCs w:val="24"/>
                <w:lang w:val="uk-UA" w:eastAsia="ru-RU"/>
              </w:rPr>
              <w:t xml:space="preserve"> Всеукраїнських учнівських олімпіад із навчальних предметів</w:t>
            </w:r>
          </w:p>
          <w:p w14:paraId="309BBEF2" w14:textId="77777777" w:rsidR="00885BAD" w:rsidRPr="00885BAD" w:rsidRDefault="00885BAD" w:rsidP="00885BAD">
            <w:pPr>
              <w:widowControl w:val="0"/>
              <w:shd w:val="clear" w:color="auto" w:fill="FFFFFF"/>
              <w:autoSpaceDE w:val="0"/>
              <w:autoSpaceDN w:val="0"/>
              <w:adjustRightInd w:val="0"/>
              <w:spacing w:after="0" w:line="221" w:lineRule="exact"/>
              <w:ind w:right="989" w:hanging="10"/>
              <w:rPr>
                <w:rFonts w:ascii="Times New Roman" w:eastAsia="Times New Roman" w:hAnsi="Times New Roman" w:cs="Times New Roman"/>
                <w:color w:val="000000"/>
                <w:spacing w:val="-6"/>
                <w:sz w:val="24"/>
                <w:szCs w:val="24"/>
                <w:lang w:val="uk-UA" w:eastAsia="ru-RU"/>
              </w:rPr>
            </w:pPr>
            <w:r w:rsidRPr="00885BAD">
              <w:rPr>
                <w:rFonts w:ascii="Times New Roman" w:eastAsia="Times New Roman" w:hAnsi="Times New Roman" w:cs="Times New Roman"/>
                <w:color w:val="000000"/>
                <w:spacing w:val="-6"/>
                <w:sz w:val="24"/>
                <w:szCs w:val="24"/>
                <w:lang w:val="uk-UA" w:eastAsia="ru-RU"/>
              </w:rPr>
              <w:t>3. Про збір і оформлен</w:t>
            </w:r>
            <w:r w:rsidR="002C00ED">
              <w:rPr>
                <w:rFonts w:ascii="Times New Roman" w:eastAsia="Times New Roman" w:hAnsi="Times New Roman" w:cs="Times New Roman"/>
                <w:color w:val="000000"/>
                <w:spacing w:val="-6"/>
                <w:sz w:val="24"/>
                <w:szCs w:val="24"/>
                <w:lang w:val="uk-UA" w:eastAsia="ru-RU"/>
              </w:rPr>
              <w:t>ня бази даних на учнів 9-го класу</w:t>
            </w:r>
          </w:p>
          <w:p w14:paraId="61F92600" w14:textId="0475A417" w:rsidR="00885BAD" w:rsidRPr="00885BAD" w:rsidRDefault="00885BAD" w:rsidP="00885BAD">
            <w:pPr>
              <w:widowControl w:val="0"/>
              <w:shd w:val="clear" w:color="auto" w:fill="FFFFFF"/>
              <w:autoSpaceDE w:val="0"/>
              <w:autoSpaceDN w:val="0"/>
              <w:adjustRightInd w:val="0"/>
              <w:spacing w:after="0" w:line="221" w:lineRule="exact"/>
              <w:ind w:right="989" w:hanging="10"/>
              <w:rPr>
                <w:rFonts w:ascii="Times New Roman" w:eastAsia="Times New Roman" w:hAnsi="Times New Roman" w:cs="Times New Roman"/>
                <w:color w:val="000000"/>
                <w:spacing w:val="-6"/>
                <w:sz w:val="24"/>
                <w:szCs w:val="24"/>
                <w:lang w:val="uk-UA" w:eastAsia="ru-RU"/>
              </w:rPr>
            </w:pPr>
            <w:r w:rsidRPr="00885BAD">
              <w:rPr>
                <w:rFonts w:ascii="Times New Roman" w:eastAsia="Times New Roman" w:hAnsi="Times New Roman" w:cs="Times New Roman"/>
                <w:color w:val="000000"/>
                <w:spacing w:val="-6"/>
                <w:sz w:val="24"/>
                <w:szCs w:val="24"/>
                <w:lang w:val="uk-UA" w:eastAsia="ru-RU"/>
              </w:rPr>
              <w:t xml:space="preserve">4. По організацію навчання </w:t>
            </w:r>
            <w:r w:rsidR="000C5537">
              <w:rPr>
                <w:rFonts w:ascii="Times New Roman" w:eastAsia="Times New Roman" w:hAnsi="Times New Roman" w:cs="Times New Roman"/>
                <w:color w:val="000000"/>
                <w:spacing w:val="-6"/>
                <w:sz w:val="24"/>
                <w:szCs w:val="24"/>
                <w:lang w:val="uk-UA" w:eastAsia="ru-RU"/>
              </w:rPr>
              <w:t>гімназії</w:t>
            </w:r>
            <w:r w:rsidRPr="00885BAD">
              <w:rPr>
                <w:rFonts w:ascii="Times New Roman" w:eastAsia="Times New Roman" w:hAnsi="Times New Roman" w:cs="Times New Roman"/>
                <w:color w:val="000000"/>
                <w:spacing w:val="-6"/>
                <w:sz w:val="24"/>
                <w:szCs w:val="24"/>
                <w:lang w:val="uk-UA" w:eastAsia="ru-RU"/>
              </w:rPr>
              <w:t xml:space="preserve"> в системі цивільного захисту населення </w:t>
            </w:r>
          </w:p>
          <w:p w14:paraId="2E33B0E8" w14:textId="77777777" w:rsidR="00885BAD" w:rsidRPr="00885BAD" w:rsidRDefault="00885BAD" w:rsidP="00885BAD">
            <w:pPr>
              <w:widowControl w:val="0"/>
              <w:shd w:val="clear" w:color="auto" w:fill="FFFFFF"/>
              <w:autoSpaceDE w:val="0"/>
              <w:autoSpaceDN w:val="0"/>
              <w:adjustRightInd w:val="0"/>
              <w:spacing w:after="0" w:line="221" w:lineRule="exact"/>
              <w:ind w:right="989" w:hanging="10"/>
              <w:rPr>
                <w:rFonts w:ascii="Times New Roman" w:eastAsia="Times New Roman" w:hAnsi="Times New Roman" w:cs="Times New Roman"/>
                <w:color w:val="000000"/>
                <w:spacing w:val="-6"/>
                <w:sz w:val="24"/>
                <w:szCs w:val="24"/>
                <w:lang w:val="uk-UA" w:eastAsia="ru-RU"/>
              </w:rPr>
            </w:pPr>
            <w:r w:rsidRPr="00885BAD">
              <w:rPr>
                <w:rFonts w:ascii="Times New Roman" w:eastAsia="Times New Roman" w:hAnsi="Times New Roman" w:cs="Times New Roman"/>
                <w:color w:val="000000"/>
                <w:spacing w:val="-6"/>
                <w:sz w:val="24"/>
                <w:szCs w:val="24"/>
                <w:lang w:val="uk-UA" w:eastAsia="ru-RU"/>
              </w:rPr>
              <w:t>5. Про стан організації роботи зі зверненнями громадян</w:t>
            </w:r>
          </w:p>
          <w:p w14:paraId="10168522" w14:textId="77777777" w:rsidR="00885BAD" w:rsidRDefault="00885BAD" w:rsidP="00885BAD">
            <w:pPr>
              <w:widowControl w:val="0"/>
              <w:shd w:val="clear" w:color="auto" w:fill="FFFFFF"/>
              <w:autoSpaceDE w:val="0"/>
              <w:autoSpaceDN w:val="0"/>
              <w:adjustRightInd w:val="0"/>
              <w:spacing w:after="0" w:line="221" w:lineRule="exact"/>
              <w:ind w:right="989" w:hanging="10"/>
              <w:rPr>
                <w:rFonts w:ascii="Times New Roman" w:eastAsia="Times New Roman" w:hAnsi="Times New Roman" w:cs="Times New Roman"/>
                <w:color w:val="000000"/>
                <w:spacing w:val="-6"/>
                <w:sz w:val="24"/>
                <w:szCs w:val="24"/>
                <w:lang w:val="uk-UA" w:eastAsia="ru-RU"/>
              </w:rPr>
            </w:pPr>
            <w:r w:rsidRPr="00885BAD">
              <w:rPr>
                <w:rFonts w:ascii="Times New Roman" w:eastAsia="Times New Roman" w:hAnsi="Times New Roman" w:cs="Times New Roman"/>
                <w:color w:val="000000"/>
                <w:spacing w:val="-6"/>
                <w:sz w:val="24"/>
                <w:szCs w:val="24"/>
                <w:lang w:val="uk-UA" w:eastAsia="ru-RU"/>
              </w:rPr>
              <w:t>6. Про виконання основних положень Закону України «Про захист персональних даних»</w:t>
            </w:r>
          </w:p>
          <w:p w14:paraId="4AFE1C74" w14:textId="77777777" w:rsidR="002C00ED" w:rsidRDefault="002C00ED" w:rsidP="00885BAD">
            <w:pPr>
              <w:widowControl w:val="0"/>
              <w:shd w:val="clear" w:color="auto" w:fill="FFFFFF"/>
              <w:autoSpaceDE w:val="0"/>
              <w:autoSpaceDN w:val="0"/>
              <w:adjustRightInd w:val="0"/>
              <w:spacing w:after="0" w:line="221" w:lineRule="exact"/>
              <w:ind w:right="989" w:hanging="10"/>
              <w:rPr>
                <w:rFonts w:ascii="Times New Roman" w:eastAsia="Times New Roman" w:hAnsi="Times New Roman" w:cs="Times New Roman"/>
                <w:color w:val="000000"/>
                <w:spacing w:val="-6"/>
                <w:sz w:val="24"/>
                <w:szCs w:val="24"/>
                <w:lang w:val="uk-UA" w:eastAsia="ru-RU"/>
              </w:rPr>
            </w:pPr>
          </w:p>
          <w:p w14:paraId="11966356" w14:textId="77777777" w:rsidR="002C00ED" w:rsidRPr="00EB08DD" w:rsidRDefault="002C00ED" w:rsidP="00885BAD">
            <w:pPr>
              <w:widowControl w:val="0"/>
              <w:shd w:val="clear" w:color="auto" w:fill="FFFFFF"/>
              <w:autoSpaceDE w:val="0"/>
              <w:autoSpaceDN w:val="0"/>
              <w:adjustRightInd w:val="0"/>
              <w:spacing w:after="0" w:line="221" w:lineRule="exact"/>
              <w:ind w:right="989" w:hanging="10"/>
              <w:rPr>
                <w:rFonts w:ascii="Times New Roman" w:eastAsia="Times New Roman" w:hAnsi="Times New Roman" w:cs="Times New Roman"/>
                <w:color w:val="000000"/>
                <w:spacing w:val="-6"/>
                <w:sz w:val="24"/>
                <w:szCs w:val="24"/>
                <w:lang w:val="uk-UA" w:eastAsia="ru-RU"/>
              </w:rPr>
            </w:pPr>
          </w:p>
        </w:tc>
        <w:tc>
          <w:tcPr>
            <w:tcW w:w="1856" w:type="dxa"/>
            <w:gridSpan w:val="2"/>
            <w:tcBorders>
              <w:top w:val="single" w:sz="6" w:space="0" w:color="auto"/>
              <w:left w:val="single" w:sz="6" w:space="0" w:color="auto"/>
              <w:bottom w:val="single" w:sz="6" w:space="0" w:color="auto"/>
              <w:right w:val="single" w:sz="6" w:space="0" w:color="auto"/>
            </w:tcBorders>
            <w:shd w:val="clear" w:color="auto" w:fill="FFFFFF"/>
          </w:tcPr>
          <w:p w14:paraId="516DA1DF" w14:textId="77777777" w:rsidR="00885BAD" w:rsidRPr="00EB08DD" w:rsidRDefault="00885BAD" w:rsidP="00EB08DD">
            <w:pPr>
              <w:widowControl w:val="0"/>
              <w:shd w:val="clear" w:color="auto" w:fill="FFFFFF"/>
              <w:autoSpaceDE w:val="0"/>
              <w:autoSpaceDN w:val="0"/>
              <w:adjustRightInd w:val="0"/>
              <w:spacing w:after="0" w:line="230" w:lineRule="exact"/>
              <w:ind w:right="326" w:hanging="10"/>
              <w:rPr>
                <w:rFonts w:ascii="Times New Roman" w:eastAsia="Times New Roman" w:hAnsi="Times New Roman" w:cs="Times New Roman"/>
                <w:color w:val="000000"/>
                <w:spacing w:val="-6"/>
                <w:sz w:val="24"/>
                <w:szCs w:val="24"/>
                <w:lang w:val="uk-UA" w:eastAsia="ru-RU"/>
              </w:rPr>
            </w:pPr>
          </w:p>
        </w:tc>
        <w:tc>
          <w:tcPr>
            <w:tcW w:w="982" w:type="dxa"/>
            <w:tcBorders>
              <w:top w:val="single" w:sz="6" w:space="0" w:color="auto"/>
              <w:left w:val="single" w:sz="6" w:space="0" w:color="auto"/>
              <w:bottom w:val="single" w:sz="6" w:space="0" w:color="auto"/>
              <w:right w:val="single" w:sz="6" w:space="0" w:color="auto"/>
            </w:tcBorders>
            <w:shd w:val="clear" w:color="auto" w:fill="FFFFFF"/>
          </w:tcPr>
          <w:p w14:paraId="75E7DAB9" w14:textId="77777777" w:rsidR="00885BAD" w:rsidRPr="00EB08DD" w:rsidRDefault="00885BA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4"/>
                <w:szCs w:val="24"/>
                <w:lang w:val="uk-UA" w:eastAsia="ru-RU"/>
              </w:rPr>
            </w:pPr>
          </w:p>
        </w:tc>
        <w:tc>
          <w:tcPr>
            <w:tcW w:w="982" w:type="dxa"/>
            <w:gridSpan w:val="2"/>
            <w:tcBorders>
              <w:top w:val="single" w:sz="6" w:space="0" w:color="auto"/>
              <w:left w:val="single" w:sz="6" w:space="0" w:color="auto"/>
              <w:bottom w:val="single" w:sz="6" w:space="0" w:color="auto"/>
              <w:right w:val="single" w:sz="6" w:space="0" w:color="auto"/>
            </w:tcBorders>
            <w:shd w:val="clear" w:color="auto" w:fill="FFFFFF"/>
          </w:tcPr>
          <w:p w14:paraId="5ABEEEEE" w14:textId="77777777" w:rsidR="00885BAD" w:rsidRPr="00EB08DD" w:rsidRDefault="00885BA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4"/>
                <w:szCs w:val="24"/>
                <w:lang w:val="uk-UA" w:eastAsia="ru-RU"/>
              </w:rPr>
            </w:pPr>
          </w:p>
        </w:tc>
      </w:tr>
      <w:tr w:rsidR="00EB08DD" w:rsidRPr="00EB08DD" w14:paraId="1765D86D" w14:textId="77777777" w:rsidTr="0093527B">
        <w:trPr>
          <w:trHeight w:hRule="exact" w:val="863"/>
        </w:trPr>
        <w:tc>
          <w:tcPr>
            <w:tcW w:w="8637" w:type="dxa"/>
            <w:gridSpan w:val="6"/>
            <w:tcBorders>
              <w:top w:val="single" w:sz="6" w:space="0" w:color="auto"/>
              <w:left w:val="single" w:sz="6" w:space="0" w:color="auto"/>
              <w:bottom w:val="single" w:sz="6" w:space="0" w:color="auto"/>
              <w:right w:val="single" w:sz="6" w:space="0" w:color="auto"/>
            </w:tcBorders>
            <w:shd w:val="clear" w:color="auto" w:fill="FFFFFF"/>
          </w:tcPr>
          <w:p w14:paraId="78D217EA" w14:textId="77777777" w:rsidR="002C00ED" w:rsidRDefault="002C00E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14:paraId="2EEC69F7"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en-US" w:eastAsia="ru-RU"/>
              </w:rPr>
              <w:t>II</w:t>
            </w:r>
            <w:r w:rsidRPr="00EB08DD">
              <w:rPr>
                <w:rFonts w:ascii="Times New Roman" w:eastAsia="Times New Roman" w:hAnsi="Times New Roman" w:cs="Times New Roman"/>
                <w:b/>
                <w:bCs/>
                <w:color w:val="000000"/>
                <w:sz w:val="24"/>
                <w:szCs w:val="24"/>
                <w:lang w:eastAsia="ru-RU"/>
              </w:rPr>
              <w:t xml:space="preserve">. </w:t>
            </w:r>
            <w:r w:rsidRPr="00EB08DD">
              <w:rPr>
                <w:rFonts w:ascii="Times New Roman" w:eastAsia="Times New Roman" w:hAnsi="Times New Roman" w:cs="Times New Roman"/>
                <w:b/>
                <w:bCs/>
                <w:color w:val="000000"/>
                <w:sz w:val="24"/>
                <w:szCs w:val="24"/>
                <w:lang w:val="uk-UA" w:eastAsia="ru-RU"/>
              </w:rPr>
              <w:t>Організація навчально-пізнавальної діяльності учнів</w:t>
            </w:r>
          </w:p>
        </w:tc>
        <w:tc>
          <w:tcPr>
            <w:tcW w:w="1002" w:type="dxa"/>
            <w:gridSpan w:val="3"/>
            <w:tcBorders>
              <w:top w:val="single" w:sz="6" w:space="0" w:color="auto"/>
              <w:left w:val="single" w:sz="6" w:space="0" w:color="auto"/>
              <w:bottom w:val="single" w:sz="6" w:space="0" w:color="auto"/>
              <w:right w:val="single" w:sz="6" w:space="0" w:color="auto"/>
            </w:tcBorders>
            <w:shd w:val="clear" w:color="auto" w:fill="FFFFFF"/>
          </w:tcPr>
          <w:p w14:paraId="3EA9E93E"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r>
      <w:tr w:rsidR="00EB08DD" w:rsidRPr="00EB08DD" w14:paraId="73418B43" w14:textId="77777777" w:rsidTr="0093527B">
        <w:trPr>
          <w:gridAfter w:val="1"/>
          <w:wAfter w:w="20" w:type="dxa"/>
          <w:trHeight w:hRule="exact" w:val="974"/>
        </w:trPr>
        <w:tc>
          <w:tcPr>
            <w:tcW w:w="749" w:type="dxa"/>
            <w:tcBorders>
              <w:top w:val="single" w:sz="6" w:space="0" w:color="auto"/>
              <w:left w:val="single" w:sz="6" w:space="0" w:color="auto"/>
              <w:bottom w:val="single" w:sz="6" w:space="0" w:color="auto"/>
              <w:right w:val="single" w:sz="6" w:space="0" w:color="auto"/>
            </w:tcBorders>
            <w:shd w:val="clear" w:color="auto" w:fill="FFFFFF"/>
          </w:tcPr>
          <w:p w14:paraId="392C8C77"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1</w:t>
            </w:r>
          </w:p>
        </w:tc>
        <w:tc>
          <w:tcPr>
            <w:tcW w:w="5050" w:type="dxa"/>
            <w:gridSpan w:val="2"/>
            <w:tcBorders>
              <w:top w:val="single" w:sz="6" w:space="0" w:color="auto"/>
              <w:left w:val="single" w:sz="6" w:space="0" w:color="auto"/>
              <w:bottom w:val="single" w:sz="6" w:space="0" w:color="auto"/>
              <w:right w:val="single" w:sz="6" w:space="0" w:color="auto"/>
            </w:tcBorders>
            <w:shd w:val="clear" w:color="auto" w:fill="FFFFFF"/>
          </w:tcPr>
          <w:p w14:paraId="7D1573EA" w14:textId="77777777" w:rsidR="00EB08DD" w:rsidRPr="00EB08DD" w:rsidRDefault="00EB08DD" w:rsidP="00EB08DD">
            <w:pPr>
              <w:widowControl w:val="0"/>
              <w:shd w:val="clear" w:color="auto" w:fill="FFFFFF"/>
              <w:autoSpaceDE w:val="0"/>
              <w:autoSpaceDN w:val="0"/>
              <w:adjustRightInd w:val="0"/>
              <w:spacing w:after="0" w:line="230" w:lineRule="exact"/>
              <w:ind w:right="547"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Забезпечити участь школярів в предметних </w:t>
            </w:r>
            <w:r w:rsidRPr="00EB08DD">
              <w:rPr>
                <w:rFonts w:ascii="Times New Roman" w:eastAsia="Times New Roman" w:hAnsi="Times New Roman" w:cs="Times New Roman"/>
                <w:color w:val="000000"/>
                <w:spacing w:val="-5"/>
                <w:sz w:val="24"/>
                <w:szCs w:val="24"/>
                <w:lang w:val="uk-UA" w:eastAsia="ru-RU"/>
              </w:rPr>
              <w:t xml:space="preserve">тижнях </w:t>
            </w:r>
          </w:p>
        </w:tc>
        <w:tc>
          <w:tcPr>
            <w:tcW w:w="1856" w:type="dxa"/>
            <w:gridSpan w:val="2"/>
            <w:tcBorders>
              <w:top w:val="single" w:sz="6" w:space="0" w:color="auto"/>
              <w:left w:val="single" w:sz="6" w:space="0" w:color="auto"/>
              <w:bottom w:val="single" w:sz="6" w:space="0" w:color="auto"/>
              <w:right w:val="single" w:sz="6" w:space="0" w:color="auto"/>
            </w:tcBorders>
            <w:shd w:val="clear" w:color="auto" w:fill="FFFFFF"/>
          </w:tcPr>
          <w:p w14:paraId="3B0CCB2C" w14:textId="77777777" w:rsidR="00EB08DD" w:rsidRPr="00EB08DD" w:rsidRDefault="00590A05"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6"/>
                <w:sz w:val="24"/>
                <w:szCs w:val="24"/>
                <w:lang w:val="uk-UA" w:eastAsia="ru-RU"/>
              </w:rPr>
              <w:t>Заступник</w:t>
            </w:r>
          </w:p>
        </w:tc>
        <w:tc>
          <w:tcPr>
            <w:tcW w:w="982" w:type="dxa"/>
            <w:tcBorders>
              <w:top w:val="single" w:sz="6" w:space="0" w:color="auto"/>
              <w:left w:val="single" w:sz="6" w:space="0" w:color="auto"/>
              <w:bottom w:val="single" w:sz="6" w:space="0" w:color="auto"/>
              <w:right w:val="single" w:sz="6" w:space="0" w:color="auto"/>
            </w:tcBorders>
            <w:shd w:val="clear" w:color="auto" w:fill="FFFFFF"/>
          </w:tcPr>
          <w:p w14:paraId="74DB37DD"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Постійно</w:t>
            </w:r>
          </w:p>
        </w:tc>
        <w:tc>
          <w:tcPr>
            <w:tcW w:w="982" w:type="dxa"/>
            <w:gridSpan w:val="2"/>
            <w:tcBorders>
              <w:top w:val="single" w:sz="6" w:space="0" w:color="auto"/>
              <w:left w:val="single" w:sz="6" w:space="0" w:color="auto"/>
              <w:bottom w:val="single" w:sz="6" w:space="0" w:color="auto"/>
              <w:right w:val="single" w:sz="6" w:space="0" w:color="auto"/>
            </w:tcBorders>
            <w:shd w:val="clear" w:color="auto" w:fill="FFFFFF"/>
          </w:tcPr>
          <w:p w14:paraId="18FB142C"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4"/>
                <w:szCs w:val="24"/>
                <w:lang w:val="uk-UA" w:eastAsia="ru-RU"/>
              </w:rPr>
            </w:pPr>
          </w:p>
        </w:tc>
      </w:tr>
      <w:tr w:rsidR="00EB08DD" w:rsidRPr="00EB08DD" w14:paraId="3F5C64A4" w14:textId="77777777" w:rsidTr="0093527B">
        <w:trPr>
          <w:gridAfter w:val="1"/>
          <w:wAfter w:w="20" w:type="dxa"/>
          <w:trHeight w:hRule="exact" w:val="709"/>
        </w:trPr>
        <w:tc>
          <w:tcPr>
            <w:tcW w:w="749" w:type="dxa"/>
            <w:tcBorders>
              <w:top w:val="single" w:sz="6" w:space="0" w:color="auto"/>
              <w:left w:val="single" w:sz="6" w:space="0" w:color="auto"/>
              <w:bottom w:val="single" w:sz="6" w:space="0" w:color="auto"/>
              <w:right w:val="single" w:sz="6" w:space="0" w:color="auto"/>
            </w:tcBorders>
            <w:shd w:val="clear" w:color="auto" w:fill="FFFFFF"/>
          </w:tcPr>
          <w:p w14:paraId="34887AC8"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lastRenderedPageBreak/>
              <w:t>2</w:t>
            </w:r>
          </w:p>
        </w:tc>
        <w:tc>
          <w:tcPr>
            <w:tcW w:w="5050" w:type="dxa"/>
            <w:gridSpan w:val="2"/>
            <w:tcBorders>
              <w:top w:val="single" w:sz="6" w:space="0" w:color="auto"/>
              <w:left w:val="single" w:sz="6" w:space="0" w:color="auto"/>
              <w:bottom w:val="single" w:sz="6" w:space="0" w:color="auto"/>
              <w:right w:val="single" w:sz="6" w:space="0" w:color="auto"/>
            </w:tcBorders>
            <w:shd w:val="clear" w:color="auto" w:fill="FFFFFF"/>
          </w:tcPr>
          <w:p w14:paraId="72DB24CB" w14:textId="77777777" w:rsidR="00EB08DD" w:rsidRPr="00EB08DD" w:rsidRDefault="00EB08DD" w:rsidP="00EB08DD">
            <w:pPr>
              <w:widowControl w:val="0"/>
              <w:shd w:val="clear" w:color="auto" w:fill="FFFFFF"/>
              <w:autoSpaceDE w:val="0"/>
              <w:autoSpaceDN w:val="0"/>
              <w:adjustRightInd w:val="0"/>
              <w:spacing w:after="0" w:line="230" w:lineRule="exact"/>
              <w:ind w:right="979"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Скласти розклад уроків, факультативних занять </w:t>
            </w:r>
            <w:r w:rsidRPr="00EB08DD">
              <w:rPr>
                <w:rFonts w:ascii="Times New Roman" w:eastAsia="Times New Roman" w:hAnsi="Times New Roman" w:cs="Times New Roman"/>
                <w:color w:val="000000"/>
                <w:spacing w:val="-4"/>
                <w:sz w:val="24"/>
                <w:szCs w:val="24"/>
                <w:lang w:val="uk-UA" w:eastAsia="ru-RU"/>
              </w:rPr>
              <w:t>і консультацій на другий семестр</w:t>
            </w:r>
          </w:p>
        </w:tc>
        <w:tc>
          <w:tcPr>
            <w:tcW w:w="1856" w:type="dxa"/>
            <w:gridSpan w:val="2"/>
            <w:tcBorders>
              <w:top w:val="single" w:sz="6" w:space="0" w:color="auto"/>
              <w:left w:val="single" w:sz="6" w:space="0" w:color="auto"/>
              <w:bottom w:val="single" w:sz="6" w:space="0" w:color="auto"/>
              <w:right w:val="single" w:sz="6" w:space="0" w:color="auto"/>
            </w:tcBorders>
            <w:shd w:val="clear" w:color="auto" w:fill="FFFFFF"/>
          </w:tcPr>
          <w:p w14:paraId="5C1F6D4A" w14:textId="77777777" w:rsidR="00EB08DD" w:rsidRPr="00EB08DD" w:rsidRDefault="00590A05"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7"/>
                <w:sz w:val="24"/>
                <w:szCs w:val="24"/>
                <w:lang w:val="uk-UA" w:eastAsia="ru-RU"/>
              </w:rPr>
              <w:t>Заступник</w:t>
            </w:r>
          </w:p>
        </w:tc>
        <w:tc>
          <w:tcPr>
            <w:tcW w:w="982" w:type="dxa"/>
            <w:tcBorders>
              <w:top w:val="single" w:sz="6" w:space="0" w:color="auto"/>
              <w:left w:val="single" w:sz="6" w:space="0" w:color="auto"/>
              <w:bottom w:val="single" w:sz="6" w:space="0" w:color="auto"/>
              <w:right w:val="single" w:sz="6" w:space="0" w:color="auto"/>
            </w:tcBorders>
            <w:shd w:val="clear" w:color="auto" w:fill="FFFFFF"/>
          </w:tcPr>
          <w:p w14:paraId="3CB09F4D"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До 15.01</w:t>
            </w:r>
          </w:p>
        </w:tc>
        <w:tc>
          <w:tcPr>
            <w:tcW w:w="982" w:type="dxa"/>
            <w:gridSpan w:val="2"/>
            <w:tcBorders>
              <w:top w:val="single" w:sz="6" w:space="0" w:color="auto"/>
              <w:left w:val="single" w:sz="6" w:space="0" w:color="auto"/>
              <w:bottom w:val="single" w:sz="6" w:space="0" w:color="auto"/>
              <w:right w:val="single" w:sz="6" w:space="0" w:color="auto"/>
            </w:tcBorders>
            <w:shd w:val="clear" w:color="auto" w:fill="FFFFFF"/>
          </w:tcPr>
          <w:p w14:paraId="5EDC2AA2"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54B1FBC2" w14:textId="77777777" w:rsidTr="008A0D3E">
        <w:trPr>
          <w:gridAfter w:val="1"/>
          <w:wAfter w:w="20" w:type="dxa"/>
          <w:trHeight w:hRule="exact" w:val="6975"/>
        </w:trPr>
        <w:tc>
          <w:tcPr>
            <w:tcW w:w="749" w:type="dxa"/>
            <w:tcBorders>
              <w:top w:val="single" w:sz="6" w:space="0" w:color="auto"/>
              <w:left w:val="single" w:sz="6" w:space="0" w:color="auto"/>
              <w:bottom w:val="single" w:sz="6" w:space="0" w:color="auto"/>
              <w:right w:val="single" w:sz="6" w:space="0" w:color="auto"/>
            </w:tcBorders>
            <w:shd w:val="clear" w:color="auto" w:fill="FFFFFF"/>
          </w:tcPr>
          <w:p w14:paraId="568DAE9C" w14:textId="77777777" w:rsidR="00D5265B" w:rsidRDefault="00D5265B"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val="uk-UA" w:eastAsia="ru-RU"/>
              </w:rPr>
            </w:pPr>
          </w:p>
          <w:p w14:paraId="14707802"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3</w:t>
            </w:r>
          </w:p>
        </w:tc>
        <w:tc>
          <w:tcPr>
            <w:tcW w:w="5050" w:type="dxa"/>
            <w:gridSpan w:val="2"/>
            <w:tcBorders>
              <w:top w:val="single" w:sz="6" w:space="0" w:color="auto"/>
              <w:left w:val="single" w:sz="6" w:space="0" w:color="auto"/>
              <w:bottom w:val="single" w:sz="6" w:space="0" w:color="auto"/>
              <w:right w:val="single" w:sz="6" w:space="0" w:color="auto"/>
            </w:tcBorders>
            <w:shd w:val="clear" w:color="auto" w:fill="FFFFFF"/>
          </w:tcPr>
          <w:p w14:paraId="39B89654" w14:textId="77777777" w:rsidR="00D5265B" w:rsidRDefault="00D5265B" w:rsidP="00EB08DD">
            <w:pPr>
              <w:widowControl w:val="0"/>
              <w:shd w:val="clear" w:color="auto" w:fill="FFFFFF"/>
              <w:autoSpaceDE w:val="0"/>
              <w:autoSpaceDN w:val="0"/>
              <w:adjustRightInd w:val="0"/>
              <w:spacing w:after="0" w:line="221" w:lineRule="exact"/>
              <w:ind w:right="86"/>
              <w:rPr>
                <w:rFonts w:ascii="Times New Roman" w:eastAsia="Times New Roman" w:hAnsi="Times New Roman" w:cs="Times New Roman"/>
                <w:b/>
                <w:color w:val="FF0000"/>
                <w:spacing w:val="-5"/>
                <w:sz w:val="24"/>
                <w:szCs w:val="24"/>
                <w:lang w:val="uk-UA" w:eastAsia="ru-RU"/>
              </w:rPr>
            </w:pPr>
          </w:p>
          <w:p w14:paraId="796BF7CB" w14:textId="16E8DBD7" w:rsidR="00EB08DD" w:rsidRPr="00537401" w:rsidRDefault="00EB08DD" w:rsidP="00EB08DD">
            <w:pPr>
              <w:widowControl w:val="0"/>
              <w:shd w:val="clear" w:color="auto" w:fill="FFFFFF"/>
              <w:autoSpaceDE w:val="0"/>
              <w:autoSpaceDN w:val="0"/>
              <w:adjustRightInd w:val="0"/>
              <w:spacing w:after="0" w:line="221" w:lineRule="exact"/>
              <w:ind w:right="86"/>
              <w:rPr>
                <w:rFonts w:ascii="Times New Roman" w:eastAsia="Times New Roman" w:hAnsi="Times New Roman" w:cs="Times New Roman"/>
                <w:color w:val="000000"/>
                <w:spacing w:val="-5"/>
                <w:sz w:val="24"/>
                <w:szCs w:val="24"/>
                <w:lang w:val="uk-UA" w:eastAsia="ru-RU"/>
              </w:rPr>
            </w:pPr>
            <w:r w:rsidRPr="00537401">
              <w:rPr>
                <w:rFonts w:ascii="Times New Roman" w:eastAsia="Times New Roman" w:hAnsi="Times New Roman" w:cs="Times New Roman"/>
                <w:b/>
                <w:color w:val="FF0000"/>
                <w:spacing w:val="-5"/>
                <w:sz w:val="24"/>
                <w:szCs w:val="24"/>
                <w:lang w:val="uk-UA" w:eastAsia="ru-RU"/>
              </w:rPr>
              <w:t>Видати накази</w:t>
            </w:r>
            <w:r w:rsidRPr="00537401">
              <w:rPr>
                <w:rFonts w:ascii="Times New Roman" w:eastAsia="Times New Roman" w:hAnsi="Times New Roman" w:cs="Times New Roman"/>
                <w:color w:val="FF0000"/>
                <w:spacing w:val="-5"/>
                <w:sz w:val="24"/>
                <w:szCs w:val="24"/>
                <w:lang w:val="uk-UA" w:eastAsia="ru-RU"/>
              </w:rPr>
              <w:t xml:space="preserve"> </w:t>
            </w:r>
            <w:r w:rsidRPr="00537401">
              <w:rPr>
                <w:rFonts w:ascii="Times New Roman" w:eastAsia="Times New Roman" w:hAnsi="Times New Roman" w:cs="Times New Roman"/>
                <w:color w:val="000000"/>
                <w:spacing w:val="-5"/>
                <w:sz w:val="24"/>
                <w:szCs w:val="24"/>
                <w:lang w:val="uk-UA" w:eastAsia="ru-RU"/>
              </w:rPr>
              <w:t xml:space="preserve">по </w:t>
            </w:r>
            <w:r w:rsidR="00B72B9C">
              <w:rPr>
                <w:rFonts w:ascii="Times New Roman" w:eastAsia="Times New Roman" w:hAnsi="Times New Roman" w:cs="Times New Roman"/>
                <w:color w:val="000000"/>
                <w:spacing w:val="-5"/>
                <w:sz w:val="24"/>
                <w:szCs w:val="24"/>
                <w:lang w:val="uk-UA" w:eastAsia="ru-RU"/>
              </w:rPr>
              <w:t>гімназії</w:t>
            </w:r>
            <w:r w:rsidRPr="00537401">
              <w:rPr>
                <w:rFonts w:ascii="Times New Roman" w:eastAsia="Times New Roman" w:hAnsi="Times New Roman" w:cs="Times New Roman"/>
                <w:color w:val="000000"/>
                <w:spacing w:val="-5"/>
                <w:sz w:val="24"/>
                <w:szCs w:val="24"/>
                <w:lang w:val="uk-UA" w:eastAsia="ru-RU"/>
              </w:rPr>
              <w:t xml:space="preserve">: </w:t>
            </w:r>
          </w:p>
          <w:p w14:paraId="3E0E1A70" w14:textId="77777777" w:rsidR="00EB08DD" w:rsidRPr="00537401" w:rsidRDefault="00EB08DD" w:rsidP="00EB08DD">
            <w:pPr>
              <w:widowControl w:val="0"/>
              <w:shd w:val="clear" w:color="auto" w:fill="FFFFFF"/>
              <w:autoSpaceDE w:val="0"/>
              <w:autoSpaceDN w:val="0"/>
              <w:adjustRightInd w:val="0"/>
              <w:spacing w:after="0" w:line="221" w:lineRule="exact"/>
              <w:ind w:right="86"/>
              <w:rPr>
                <w:rFonts w:ascii="Times New Roman" w:eastAsia="Times New Roman" w:hAnsi="Times New Roman" w:cs="Times New Roman"/>
                <w:color w:val="000000"/>
                <w:spacing w:val="-5"/>
                <w:sz w:val="24"/>
                <w:szCs w:val="24"/>
                <w:lang w:val="uk-UA" w:eastAsia="ru-RU"/>
              </w:rPr>
            </w:pPr>
            <w:r w:rsidRPr="00537401">
              <w:rPr>
                <w:rFonts w:ascii="Times New Roman" w:eastAsia="Times New Roman" w:hAnsi="Times New Roman" w:cs="Times New Roman"/>
                <w:color w:val="000000"/>
                <w:sz w:val="24"/>
                <w:szCs w:val="24"/>
                <w:lang w:val="uk-UA" w:eastAsia="ru-RU"/>
              </w:rPr>
              <w:t>• «</w:t>
            </w:r>
            <w:r w:rsidR="006D4F76">
              <w:rPr>
                <w:rFonts w:ascii="Times New Roman" w:eastAsia="Times New Roman" w:hAnsi="Times New Roman" w:cs="Times New Roman"/>
                <w:color w:val="000000"/>
                <w:sz w:val="24"/>
                <w:szCs w:val="24"/>
                <w:lang w:val="uk-UA" w:eastAsia="ru-RU"/>
              </w:rPr>
              <w:t>Про організацію навчання з ЦО»</w:t>
            </w:r>
          </w:p>
          <w:p w14:paraId="3E18FF8C" w14:textId="77777777" w:rsidR="00EB08DD" w:rsidRPr="00537401" w:rsidRDefault="00EB08DD" w:rsidP="00EB08DD">
            <w:pPr>
              <w:widowControl w:val="0"/>
              <w:shd w:val="clear" w:color="auto" w:fill="FFFFFF"/>
              <w:autoSpaceDE w:val="0"/>
              <w:autoSpaceDN w:val="0"/>
              <w:adjustRightInd w:val="0"/>
              <w:spacing w:after="0" w:line="221" w:lineRule="exact"/>
              <w:ind w:right="86"/>
              <w:rPr>
                <w:rFonts w:ascii="Times New Roman" w:eastAsia="Times New Roman" w:hAnsi="Times New Roman" w:cs="Times New Roman"/>
                <w:sz w:val="24"/>
                <w:szCs w:val="24"/>
                <w:lang w:eastAsia="ru-RU"/>
              </w:rPr>
            </w:pPr>
            <w:r w:rsidRPr="00537401">
              <w:rPr>
                <w:rFonts w:ascii="Times New Roman" w:eastAsia="Times New Roman" w:hAnsi="Times New Roman" w:cs="Times New Roman"/>
                <w:color w:val="000000"/>
                <w:sz w:val="24"/>
                <w:szCs w:val="24"/>
                <w:lang w:val="uk-UA" w:eastAsia="ru-RU"/>
              </w:rPr>
              <w:t>• «</w:t>
            </w:r>
            <w:r w:rsidR="006D4F76">
              <w:rPr>
                <w:rFonts w:ascii="Times New Roman" w:eastAsia="Times New Roman" w:hAnsi="Times New Roman" w:cs="Times New Roman"/>
                <w:color w:val="000000"/>
                <w:sz w:val="24"/>
                <w:szCs w:val="24"/>
                <w:lang w:val="uk-UA" w:eastAsia="ru-RU"/>
              </w:rPr>
              <w:t>Про створення постійно діючої експертної комісії</w:t>
            </w:r>
            <w:r w:rsidRPr="00537401">
              <w:rPr>
                <w:rFonts w:ascii="Times New Roman" w:eastAsia="Times New Roman" w:hAnsi="Times New Roman" w:cs="Times New Roman"/>
                <w:color w:val="000000"/>
                <w:sz w:val="24"/>
                <w:szCs w:val="24"/>
                <w:lang w:val="uk-UA" w:eastAsia="ru-RU"/>
              </w:rPr>
              <w:t>»</w:t>
            </w:r>
          </w:p>
          <w:p w14:paraId="601074ED" w14:textId="77777777" w:rsidR="00EB08DD" w:rsidRPr="00537401" w:rsidRDefault="00EB08DD" w:rsidP="00EB08DD">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537401">
              <w:rPr>
                <w:rFonts w:ascii="Times New Roman" w:eastAsia="Times New Roman" w:hAnsi="Times New Roman" w:cs="Times New Roman"/>
                <w:color w:val="000000"/>
                <w:sz w:val="24"/>
                <w:szCs w:val="24"/>
                <w:lang w:val="uk-UA" w:eastAsia="ru-RU"/>
              </w:rPr>
              <w:t>• «</w:t>
            </w:r>
            <w:r w:rsidR="006D4F76">
              <w:rPr>
                <w:rFonts w:ascii="Times New Roman" w:eastAsia="Times New Roman" w:hAnsi="Times New Roman" w:cs="Times New Roman"/>
                <w:color w:val="000000"/>
                <w:sz w:val="24"/>
                <w:szCs w:val="24"/>
                <w:lang w:val="uk-UA" w:eastAsia="ru-RU"/>
              </w:rPr>
              <w:t xml:space="preserve">Про затвердження розкладу на ІІ семестр </w:t>
            </w:r>
            <w:r w:rsidR="00724DFC">
              <w:rPr>
                <w:rFonts w:ascii="Times New Roman" w:eastAsia="Times New Roman" w:hAnsi="Times New Roman" w:cs="Times New Roman"/>
                <w:color w:val="000000"/>
                <w:sz w:val="24"/>
                <w:szCs w:val="24"/>
                <w:lang w:val="uk-UA" w:eastAsia="ru-RU"/>
              </w:rPr>
              <w:t>»</w:t>
            </w:r>
          </w:p>
          <w:p w14:paraId="7262847B" w14:textId="7423B1E8" w:rsidR="00EB08DD" w:rsidRPr="00537401" w:rsidRDefault="00EB08DD" w:rsidP="00EB08DD">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537401">
              <w:rPr>
                <w:rFonts w:ascii="Times New Roman" w:eastAsia="Times New Roman" w:hAnsi="Times New Roman" w:cs="Times New Roman"/>
                <w:color w:val="000000"/>
                <w:sz w:val="24"/>
                <w:szCs w:val="24"/>
                <w:lang w:val="uk-UA" w:eastAsia="ru-RU"/>
              </w:rPr>
              <w:t>• «</w:t>
            </w:r>
            <w:r w:rsidR="006D4F76">
              <w:rPr>
                <w:rFonts w:ascii="Times New Roman" w:eastAsia="Times New Roman" w:hAnsi="Times New Roman" w:cs="Times New Roman"/>
                <w:color w:val="000000"/>
                <w:sz w:val="24"/>
                <w:szCs w:val="24"/>
                <w:lang w:val="uk-UA" w:eastAsia="ru-RU"/>
              </w:rPr>
              <w:t xml:space="preserve">Про створення комісії з бракеражу продуктів харчування та продовольчої </w:t>
            </w:r>
            <w:proofErr w:type="spellStart"/>
            <w:r w:rsidR="006D4F76">
              <w:rPr>
                <w:rFonts w:ascii="Times New Roman" w:eastAsia="Times New Roman" w:hAnsi="Times New Roman" w:cs="Times New Roman"/>
                <w:color w:val="000000"/>
                <w:sz w:val="24"/>
                <w:szCs w:val="24"/>
                <w:lang w:val="uk-UA" w:eastAsia="ru-RU"/>
              </w:rPr>
              <w:t>серовини</w:t>
            </w:r>
            <w:proofErr w:type="spellEnd"/>
            <w:r w:rsidR="006D4F76">
              <w:rPr>
                <w:rFonts w:ascii="Times New Roman" w:eastAsia="Times New Roman" w:hAnsi="Times New Roman" w:cs="Times New Roman"/>
                <w:color w:val="000000"/>
                <w:sz w:val="24"/>
                <w:szCs w:val="24"/>
                <w:lang w:val="uk-UA" w:eastAsia="ru-RU"/>
              </w:rPr>
              <w:t xml:space="preserve"> у </w:t>
            </w:r>
            <w:r w:rsidR="00B72B9C">
              <w:rPr>
                <w:rFonts w:ascii="Times New Roman" w:eastAsia="Times New Roman" w:hAnsi="Times New Roman" w:cs="Times New Roman"/>
                <w:color w:val="000000"/>
                <w:sz w:val="24"/>
                <w:szCs w:val="24"/>
                <w:lang w:val="uk-UA" w:eastAsia="ru-RU"/>
              </w:rPr>
              <w:t>гімназії</w:t>
            </w:r>
            <w:r w:rsidR="006D4F76">
              <w:rPr>
                <w:rFonts w:ascii="Times New Roman" w:eastAsia="Times New Roman" w:hAnsi="Times New Roman" w:cs="Times New Roman"/>
                <w:color w:val="000000"/>
                <w:sz w:val="24"/>
                <w:szCs w:val="24"/>
                <w:lang w:val="uk-UA" w:eastAsia="ru-RU"/>
              </w:rPr>
              <w:t xml:space="preserve"> на ІІ семестр </w:t>
            </w:r>
            <w:r w:rsidRPr="00537401">
              <w:rPr>
                <w:rFonts w:ascii="Times New Roman" w:eastAsia="Times New Roman" w:hAnsi="Times New Roman" w:cs="Times New Roman"/>
                <w:color w:val="000000"/>
                <w:sz w:val="24"/>
                <w:szCs w:val="24"/>
                <w:lang w:val="uk-UA" w:eastAsia="ru-RU"/>
              </w:rPr>
              <w:t>»</w:t>
            </w:r>
          </w:p>
          <w:p w14:paraId="48816176" w14:textId="77777777" w:rsidR="00EB08DD" w:rsidRPr="00537401" w:rsidRDefault="00EB08DD" w:rsidP="00EB08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37401">
              <w:rPr>
                <w:rFonts w:ascii="Times New Roman" w:eastAsia="Times New Roman" w:hAnsi="Times New Roman" w:cs="Times New Roman"/>
                <w:color w:val="000000"/>
                <w:sz w:val="24"/>
                <w:szCs w:val="24"/>
                <w:lang w:val="uk-UA" w:eastAsia="ru-RU"/>
              </w:rPr>
              <w:t>• «</w:t>
            </w:r>
            <w:r w:rsidR="006D4F76">
              <w:rPr>
                <w:rFonts w:ascii="Times New Roman" w:eastAsia="Times New Roman" w:hAnsi="Times New Roman" w:cs="Times New Roman"/>
                <w:color w:val="000000"/>
                <w:sz w:val="24"/>
                <w:szCs w:val="24"/>
                <w:lang w:val="uk-UA" w:eastAsia="ru-RU"/>
              </w:rPr>
              <w:t>Про призначення відповідального за ведення обліку військовозобов’язаних</w:t>
            </w:r>
            <w:r w:rsidRPr="00537401">
              <w:rPr>
                <w:rFonts w:ascii="Times New Roman" w:eastAsia="Times New Roman" w:hAnsi="Times New Roman" w:cs="Times New Roman"/>
                <w:color w:val="000000"/>
                <w:sz w:val="24"/>
                <w:szCs w:val="24"/>
                <w:lang w:val="uk-UA" w:eastAsia="ru-RU"/>
              </w:rPr>
              <w:t>»</w:t>
            </w:r>
          </w:p>
          <w:p w14:paraId="2684D299" w14:textId="2D3276CF" w:rsidR="00EB08DD" w:rsidRPr="00537401" w:rsidRDefault="00EB08DD" w:rsidP="00EB08DD">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537401">
              <w:rPr>
                <w:rFonts w:ascii="Times New Roman" w:eastAsia="Times New Roman" w:hAnsi="Times New Roman" w:cs="Times New Roman"/>
                <w:color w:val="000000"/>
                <w:sz w:val="24"/>
                <w:szCs w:val="24"/>
                <w:lang w:val="uk-UA" w:eastAsia="ru-RU"/>
              </w:rPr>
              <w:t>• «</w:t>
            </w:r>
            <w:r w:rsidR="006D4F76">
              <w:rPr>
                <w:rFonts w:ascii="Times New Roman" w:eastAsia="Times New Roman" w:hAnsi="Times New Roman" w:cs="Times New Roman"/>
                <w:color w:val="000000"/>
                <w:sz w:val="24"/>
                <w:szCs w:val="24"/>
                <w:lang w:val="uk-UA" w:eastAsia="ru-RU"/>
              </w:rPr>
              <w:t xml:space="preserve">Про результати </w:t>
            </w:r>
            <w:r w:rsidR="00DF45CB">
              <w:rPr>
                <w:rFonts w:ascii="Times New Roman" w:eastAsia="Times New Roman" w:hAnsi="Times New Roman" w:cs="Times New Roman"/>
                <w:color w:val="000000"/>
                <w:sz w:val="24"/>
                <w:szCs w:val="24"/>
                <w:lang w:val="uk-UA" w:eastAsia="ru-RU"/>
              </w:rPr>
              <w:t>перевірки ведення</w:t>
            </w:r>
            <w:r w:rsidR="006D4F76">
              <w:rPr>
                <w:rFonts w:ascii="Times New Roman" w:eastAsia="Times New Roman" w:hAnsi="Times New Roman" w:cs="Times New Roman"/>
                <w:color w:val="000000"/>
                <w:sz w:val="24"/>
                <w:szCs w:val="24"/>
                <w:lang w:val="uk-UA" w:eastAsia="ru-RU"/>
              </w:rPr>
              <w:t xml:space="preserve"> класних журналів</w:t>
            </w:r>
            <w:r w:rsidR="009A2106">
              <w:rPr>
                <w:rFonts w:ascii="Times New Roman" w:eastAsia="Times New Roman" w:hAnsi="Times New Roman" w:cs="Times New Roman"/>
                <w:color w:val="000000"/>
                <w:sz w:val="24"/>
                <w:szCs w:val="24"/>
                <w:lang w:val="uk-UA" w:eastAsia="ru-RU"/>
              </w:rPr>
              <w:t xml:space="preserve"> </w:t>
            </w:r>
            <w:r w:rsidR="005B46E9">
              <w:rPr>
                <w:rFonts w:ascii="Times New Roman" w:eastAsia="Times New Roman" w:hAnsi="Times New Roman" w:cs="Times New Roman"/>
                <w:color w:val="000000"/>
                <w:sz w:val="24"/>
                <w:szCs w:val="24"/>
                <w:lang w:val="uk-UA" w:eastAsia="ru-RU"/>
              </w:rPr>
              <w:t xml:space="preserve">1-9 класів за </w:t>
            </w:r>
            <w:r w:rsidR="003143F7">
              <w:rPr>
                <w:rFonts w:ascii="Times New Roman" w:eastAsia="Times New Roman" w:hAnsi="Times New Roman" w:cs="Times New Roman"/>
                <w:color w:val="000000"/>
                <w:sz w:val="24"/>
                <w:szCs w:val="24"/>
                <w:lang w:val="uk-UA" w:eastAsia="ru-RU"/>
              </w:rPr>
              <w:t>202</w:t>
            </w:r>
            <w:r w:rsidR="00687C07">
              <w:rPr>
                <w:rFonts w:ascii="Times New Roman" w:eastAsia="Times New Roman" w:hAnsi="Times New Roman" w:cs="Times New Roman"/>
                <w:color w:val="000000"/>
                <w:sz w:val="24"/>
                <w:szCs w:val="24"/>
                <w:lang w:val="uk-UA" w:eastAsia="ru-RU"/>
              </w:rPr>
              <w:t>3</w:t>
            </w:r>
            <w:r w:rsidR="003143F7">
              <w:rPr>
                <w:rFonts w:ascii="Times New Roman" w:eastAsia="Times New Roman" w:hAnsi="Times New Roman" w:cs="Times New Roman"/>
                <w:color w:val="000000"/>
                <w:sz w:val="24"/>
                <w:szCs w:val="24"/>
                <w:lang w:val="uk-UA" w:eastAsia="ru-RU"/>
              </w:rPr>
              <w:t>/202</w:t>
            </w:r>
            <w:r w:rsidR="00687C07">
              <w:rPr>
                <w:rFonts w:ascii="Times New Roman" w:eastAsia="Times New Roman" w:hAnsi="Times New Roman" w:cs="Times New Roman"/>
                <w:color w:val="000000"/>
                <w:sz w:val="24"/>
                <w:szCs w:val="24"/>
                <w:lang w:val="uk-UA" w:eastAsia="ru-RU"/>
              </w:rPr>
              <w:t>4</w:t>
            </w:r>
            <w:r w:rsidR="005B46E9">
              <w:rPr>
                <w:rFonts w:ascii="Times New Roman" w:eastAsia="Times New Roman" w:hAnsi="Times New Roman" w:cs="Times New Roman"/>
                <w:color w:val="000000"/>
                <w:sz w:val="24"/>
                <w:szCs w:val="24"/>
                <w:lang w:val="uk-UA" w:eastAsia="ru-RU"/>
              </w:rPr>
              <w:t xml:space="preserve"> </w:t>
            </w:r>
            <w:proofErr w:type="spellStart"/>
            <w:r w:rsidR="00DF45CB">
              <w:rPr>
                <w:rFonts w:ascii="Times New Roman" w:eastAsia="Times New Roman" w:hAnsi="Times New Roman" w:cs="Times New Roman"/>
                <w:color w:val="000000"/>
                <w:sz w:val="24"/>
                <w:szCs w:val="24"/>
                <w:lang w:val="uk-UA" w:eastAsia="ru-RU"/>
              </w:rPr>
              <w:t>н.р</w:t>
            </w:r>
            <w:proofErr w:type="spellEnd"/>
            <w:r w:rsidR="00DF45CB">
              <w:rPr>
                <w:rFonts w:ascii="Times New Roman" w:eastAsia="Times New Roman" w:hAnsi="Times New Roman" w:cs="Times New Roman"/>
                <w:color w:val="000000"/>
                <w:sz w:val="24"/>
                <w:szCs w:val="24"/>
                <w:lang w:val="uk-UA" w:eastAsia="ru-RU"/>
              </w:rPr>
              <w:t>.</w:t>
            </w:r>
            <w:r w:rsidRPr="00537401">
              <w:rPr>
                <w:rFonts w:ascii="Times New Roman" w:eastAsia="Times New Roman" w:hAnsi="Times New Roman" w:cs="Times New Roman"/>
                <w:color w:val="000000"/>
                <w:sz w:val="24"/>
                <w:szCs w:val="24"/>
                <w:lang w:val="uk-UA" w:eastAsia="ru-RU"/>
              </w:rPr>
              <w:t xml:space="preserve">» </w:t>
            </w:r>
          </w:p>
          <w:p w14:paraId="508FEC2E" w14:textId="77777777" w:rsidR="00EB08DD" w:rsidRPr="00537401" w:rsidRDefault="00EB08DD" w:rsidP="00EB08DD">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537401">
              <w:rPr>
                <w:rFonts w:ascii="Times New Roman" w:eastAsia="Times New Roman" w:hAnsi="Times New Roman" w:cs="Times New Roman"/>
                <w:color w:val="000000"/>
                <w:sz w:val="24"/>
                <w:szCs w:val="24"/>
                <w:lang w:val="uk-UA" w:eastAsia="ru-RU"/>
              </w:rPr>
              <w:t>• «</w:t>
            </w:r>
            <w:r w:rsidR="00DF45CB">
              <w:rPr>
                <w:rFonts w:ascii="Times New Roman" w:eastAsia="Times New Roman" w:hAnsi="Times New Roman" w:cs="Times New Roman"/>
                <w:color w:val="000000"/>
                <w:sz w:val="24"/>
                <w:szCs w:val="24"/>
                <w:lang w:val="uk-UA" w:eastAsia="ru-RU"/>
              </w:rPr>
              <w:t>Про затвердження списків учнів, звільнених від оплати за харчування</w:t>
            </w:r>
            <w:r w:rsidRPr="00537401">
              <w:rPr>
                <w:rFonts w:ascii="Times New Roman" w:eastAsia="Times New Roman" w:hAnsi="Times New Roman" w:cs="Times New Roman"/>
                <w:color w:val="000000"/>
                <w:sz w:val="24"/>
                <w:szCs w:val="24"/>
                <w:lang w:val="uk-UA" w:eastAsia="ru-RU"/>
              </w:rPr>
              <w:t>»</w:t>
            </w:r>
          </w:p>
          <w:p w14:paraId="3C648E2F" w14:textId="287BB3DE" w:rsidR="00E740CB" w:rsidRPr="00DF45CB" w:rsidRDefault="002C00ED" w:rsidP="00E740CB">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537401">
              <w:rPr>
                <w:rFonts w:ascii="Times New Roman" w:eastAsia="Times New Roman" w:hAnsi="Times New Roman" w:cs="Times New Roman"/>
                <w:color w:val="000000"/>
                <w:sz w:val="24"/>
                <w:szCs w:val="24"/>
                <w:lang w:val="uk-UA" w:eastAsia="ru-RU"/>
              </w:rPr>
              <w:t xml:space="preserve">• </w:t>
            </w:r>
            <w:r w:rsidR="00DF45CB">
              <w:rPr>
                <w:rFonts w:ascii="Times New Roman" w:eastAsia="Times New Roman" w:hAnsi="Times New Roman" w:cs="Times New Roman"/>
                <w:color w:val="000000"/>
                <w:sz w:val="24"/>
                <w:szCs w:val="24"/>
                <w:lang w:val="uk-UA" w:eastAsia="ru-RU"/>
              </w:rPr>
              <w:t>«</w:t>
            </w:r>
            <w:r w:rsidR="00DF45CB">
              <w:rPr>
                <w:rFonts w:ascii="Times New Roman" w:eastAsia="Times New Roman" w:hAnsi="Times New Roman" w:cs="Times New Roman"/>
                <w:sz w:val="24"/>
                <w:szCs w:val="24"/>
                <w:lang w:val="uk-UA" w:eastAsia="ru-RU"/>
              </w:rPr>
              <w:t xml:space="preserve">Про призначення відповідальних осіб за організацію та ведення діловодства в </w:t>
            </w:r>
            <w:proofErr w:type="spellStart"/>
            <w:r w:rsidR="00DF45CB">
              <w:rPr>
                <w:rFonts w:ascii="Times New Roman" w:eastAsia="Times New Roman" w:hAnsi="Times New Roman" w:cs="Times New Roman"/>
                <w:sz w:val="24"/>
                <w:szCs w:val="24"/>
                <w:lang w:val="uk-UA" w:eastAsia="ru-RU"/>
              </w:rPr>
              <w:t>Браїлівській</w:t>
            </w:r>
            <w:proofErr w:type="spellEnd"/>
            <w:r w:rsidR="00DF45CB">
              <w:rPr>
                <w:rFonts w:ascii="Times New Roman" w:eastAsia="Times New Roman" w:hAnsi="Times New Roman" w:cs="Times New Roman"/>
                <w:sz w:val="24"/>
                <w:szCs w:val="24"/>
                <w:lang w:val="uk-UA" w:eastAsia="ru-RU"/>
              </w:rPr>
              <w:t xml:space="preserve"> </w:t>
            </w:r>
            <w:r w:rsidR="00B72B9C">
              <w:rPr>
                <w:rFonts w:ascii="Times New Roman" w:eastAsia="Times New Roman" w:hAnsi="Times New Roman" w:cs="Times New Roman"/>
                <w:sz w:val="24"/>
                <w:szCs w:val="24"/>
                <w:lang w:val="uk-UA" w:eastAsia="ru-RU"/>
              </w:rPr>
              <w:t>гімназії</w:t>
            </w:r>
            <w:r w:rsidR="00DF45CB">
              <w:rPr>
                <w:rFonts w:ascii="Times New Roman" w:eastAsia="Times New Roman" w:hAnsi="Times New Roman" w:cs="Times New Roman"/>
                <w:sz w:val="24"/>
                <w:szCs w:val="24"/>
                <w:lang w:val="uk-UA" w:eastAsia="ru-RU"/>
              </w:rPr>
              <w:t>»</w:t>
            </w:r>
          </w:p>
          <w:p w14:paraId="78AF6302" w14:textId="77777777" w:rsidR="00E740CB" w:rsidRPr="00DF45CB" w:rsidRDefault="002C00ED" w:rsidP="00E740CB">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537401">
              <w:rPr>
                <w:rFonts w:ascii="Times New Roman" w:eastAsia="Times New Roman" w:hAnsi="Times New Roman" w:cs="Times New Roman"/>
                <w:color w:val="000000"/>
                <w:sz w:val="24"/>
                <w:szCs w:val="24"/>
                <w:lang w:val="uk-UA" w:eastAsia="ru-RU"/>
              </w:rPr>
              <w:t xml:space="preserve">• </w:t>
            </w:r>
            <w:r w:rsidR="00E740CB" w:rsidRPr="00537401">
              <w:rPr>
                <w:rFonts w:ascii="Times New Roman" w:eastAsia="Times New Roman" w:hAnsi="Times New Roman" w:cs="Times New Roman"/>
                <w:sz w:val="24"/>
                <w:szCs w:val="24"/>
                <w:lang w:eastAsia="ru-RU"/>
              </w:rPr>
              <w:t xml:space="preserve">Про </w:t>
            </w:r>
            <w:r w:rsidR="00DF45CB">
              <w:rPr>
                <w:rFonts w:ascii="Times New Roman" w:eastAsia="Times New Roman" w:hAnsi="Times New Roman" w:cs="Times New Roman"/>
                <w:sz w:val="24"/>
                <w:szCs w:val="24"/>
                <w:lang w:val="uk-UA" w:eastAsia="ru-RU"/>
              </w:rPr>
              <w:t>заходи щодо виконання Закону України «Про звернення громадян»</w:t>
            </w:r>
          </w:p>
          <w:p w14:paraId="7B763DEE" w14:textId="12BEE7BB" w:rsidR="00E740CB" w:rsidRPr="00DF45CB" w:rsidRDefault="002C00ED" w:rsidP="00E740CB">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537401">
              <w:rPr>
                <w:rFonts w:ascii="Times New Roman" w:eastAsia="Times New Roman" w:hAnsi="Times New Roman" w:cs="Times New Roman"/>
                <w:color w:val="000000"/>
                <w:sz w:val="24"/>
                <w:szCs w:val="24"/>
                <w:lang w:val="uk-UA" w:eastAsia="ru-RU"/>
              </w:rPr>
              <w:t xml:space="preserve">• </w:t>
            </w:r>
            <w:r w:rsidR="00E740CB" w:rsidRPr="00537401">
              <w:rPr>
                <w:rFonts w:ascii="Times New Roman" w:eastAsia="Times New Roman" w:hAnsi="Times New Roman" w:cs="Times New Roman"/>
                <w:sz w:val="24"/>
                <w:szCs w:val="24"/>
                <w:lang w:eastAsia="ru-RU"/>
              </w:rPr>
              <w:t xml:space="preserve">Про </w:t>
            </w:r>
            <w:r w:rsidR="00DF45CB">
              <w:rPr>
                <w:rFonts w:ascii="Times New Roman" w:eastAsia="Times New Roman" w:hAnsi="Times New Roman" w:cs="Times New Roman"/>
                <w:sz w:val="24"/>
                <w:szCs w:val="24"/>
                <w:lang w:val="uk-UA" w:eastAsia="ru-RU"/>
              </w:rPr>
              <w:t>організацію роботи з профілактики правопорушень т</w:t>
            </w:r>
            <w:r w:rsidR="005B46E9">
              <w:rPr>
                <w:rFonts w:ascii="Times New Roman" w:eastAsia="Times New Roman" w:hAnsi="Times New Roman" w:cs="Times New Roman"/>
                <w:sz w:val="24"/>
                <w:szCs w:val="24"/>
                <w:lang w:val="uk-UA" w:eastAsia="ru-RU"/>
              </w:rPr>
              <w:t xml:space="preserve">а злочинності серед учнів у </w:t>
            </w:r>
            <w:r w:rsidR="003143F7">
              <w:rPr>
                <w:rFonts w:ascii="Times New Roman" w:eastAsia="Times New Roman" w:hAnsi="Times New Roman" w:cs="Times New Roman"/>
                <w:sz w:val="24"/>
                <w:szCs w:val="24"/>
                <w:lang w:val="uk-UA" w:eastAsia="ru-RU"/>
              </w:rPr>
              <w:t>202</w:t>
            </w:r>
            <w:r w:rsidR="00687C07">
              <w:rPr>
                <w:rFonts w:ascii="Times New Roman" w:eastAsia="Times New Roman" w:hAnsi="Times New Roman" w:cs="Times New Roman"/>
                <w:sz w:val="24"/>
                <w:szCs w:val="24"/>
                <w:lang w:val="uk-UA" w:eastAsia="ru-RU"/>
              </w:rPr>
              <w:t>3</w:t>
            </w:r>
            <w:r w:rsidR="003143F7">
              <w:rPr>
                <w:rFonts w:ascii="Times New Roman" w:eastAsia="Times New Roman" w:hAnsi="Times New Roman" w:cs="Times New Roman"/>
                <w:sz w:val="24"/>
                <w:szCs w:val="24"/>
                <w:lang w:val="uk-UA" w:eastAsia="ru-RU"/>
              </w:rPr>
              <w:t>/202</w:t>
            </w:r>
            <w:r w:rsidR="00687C07">
              <w:rPr>
                <w:rFonts w:ascii="Times New Roman" w:eastAsia="Times New Roman" w:hAnsi="Times New Roman" w:cs="Times New Roman"/>
                <w:sz w:val="24"/>
                <w:szCs w:val="24"/>
                <w:lang w:val="uk-UA" w:eastAsia="ru-RU"/>
              </w:rPr>
              <w:t>4</w:t>
            </w:r>
            <w:r w:rsidR="00DF45CB">
              <w:rPr>
                <w:rFonts w:ascii="Times New Roman" w:eastAsia="Times New Roman" w:hAnsi="Times New Roman" w:cs="Times New Roman"/>
                <w:sz w:val="24"/>
                <w:szCs w:val="24"/>
                <w:lang w:val="uk-UA" w:eastAsia="ru-RU"/>
              </w:rPr>
              <w:t xml:space="preserve"> </w:t>
            </w:r>
            <w:proofErr w:type="spellStart"/>
            <w:r w:rsidR="00DF45CB">
              <w:rPr>
                <w:rFonts w:ascii="Times New Roman" w:eastAsia="Times New Roman" w:hAnsi="Times New Roman" w:cs="Times New Roman"/>
                <w:sz w:val="24"/>
                <w:szCs w:val="24"/>
                <w:lang w:val="uk-UA" w:eastAsia="ru-RU"/>
              </w:rPr>
              <w:t>н.р</w:t>
            </w:r>
            <w:proofErr w:type="spellEnd"/>
            <w:r w:rsidR="00DF45CB">
              <w:rPr>
                <w:rFonts w:ascii="Times New Roman" w:eastAsia="Times New Roman" w:hAnsi="Times New Roman" w:cs="Times New Roman"/>
                <w:sz w:val="24"/>
                <w:szCs w:val="24"/>
                <w:lang w:val="uk-UA" w:eastAsia="ru-RU"/>
              </w:rPr>
              <w:t>.</w:t>
            </w:r>
          </w:p>
          <w:p w14:paraId="0232DD8F" w14:textId="726E3259" w:rsidR="00E740CB" w:rsidRPr="00DF45CB" w:rsidRDefault="002C00ED" w:rsidP="00DF45CB">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537401">
              <w:rPr>
                <w:rFonts w:ascii="Times New Roman" w:eastAsia="Times New Roman" w:hAnsi="Times New Roman" w:cs="Times New Roman"/>
                <w:color w:val="000000"/>
                <w:sz w:val="24"/>
                <w:szCs w:val="24"/>
                <w:lang w:val="uk-UA" w:eastAsia="ru-RU"/>
              </w:rPr>
              <w:t xml:space="preserve">• </w:t>
            </w:r>
            <w:r w:rsidR="00E740CB" w:rsidRPr="00537401">
              <w:rPr>
                <w:rFonts w:ascii="Times New Roman" w:eastAsia="Times New Roman" w:hAnsi="Times New Roman" w:cs="Times New Roman"/>
                <w:sz w:val="24"/>
                <w:szCs w:val="24"/>
                <w:lang w:eastAsia="ru-RU"/>
              </w:rPr>
              <w:t xml:space="preserve">Про </w:t>
            </w:r>
            <w:r w:rsidR="00DF45CB">
              <w:rPr>
                <w:rFonts w:ascii="Times New Roman" w:eastAsia="Times New Roman" w:hAnsi="Times New Roman" w:cs="Times New Roman"/>
                <w:sz w:val="24"/>
                <w:szCs w:val="24"/>
                <w:lang w:val="uk-UA" w:eastAsia="ru-RU"/>
              </w:rPr>
              <w:t xml:space="preserve">аналіз стану організації </w:t>
            </w:r>
            <w:proofErr w:type="spellStart"/>
            <w:r w:rsidR="00DF45CB">
              <w:rPr>
                <w:rFonts w:ascii="Times New Roman" w:eastAsia="Times New Roman" w:hAnsi="Times New Roman" w:cs="Times New Roman"/>
                <w:sz w:val="24"/>
                <w:szCs w:val="24"/>
                <w:lang w:val="uk-UA" w:eastAsia="ru-RU"/>
              </w:rPr>
              <w:t>х</w:t>
            </w:r>
            <w:r w:rsidR="005B46E9">
              <w:rPr>
                <w:rFonts w:ascii="Times New Roman" w:eastAsia="Times New Roman" w:hAnsi="Times New Roman" w:cs="Times New Roman"/>
                <w:sz w:val="24"/>
                <w:szCs w:val="24"/>
                <w:lang w:val="uk-UA" w:eastAsia="ru-RU"/>
              </w:rPr>
              <w:t>арчуванняучнів</w:t>
            </w:r>
            <w:proofErr w:type="spellEnd"/>
            <w:r w:rsidR="005B46E9">
              <w:rPr>
                <w:rFonts w:ascii="Times New Roman" w:eastAsia="Times New Roman" w:hAnsi="Times New Roman" w:cs="Times New Roman"/>
                <w:sz w:val="24"/>
                <w:szCs w:val="24"/>
                <w:lang w:val="uk-UA" w:eastAsia="ru-RU"/>
              </w:rPr>
              <w:t xml:space="preserve"> у 1 семестрі </w:t>
            </w:r>
            <w:r w:rsidR="003143F7">
              <w:rPr>
                <w:rFonts w:ascii="Times New Roman" w:eastAsia="Times New Roman" w:hAnsi="Times New Roman" w:cs="Times New Roman"/>
                <w:sz w:val="24"/>
                <w:szCs w:val="24"/>
                <w:lang w:val="uk-UA" w:eastAsia="ru-RU"/>
              </w:rPr>
              <w:t>202</w:t>
            </w:r>
            <w:r w:rsidR="00687C07">
              <w:rPr>
                <w:rFonts w:ascii="Times New Roman" w:eastAsia="Times New Roman" w:hAnsi="Times New Roman" w:cs="Times New Roman"/>
                <w:sz w:val="24"/>
                <w:szCs w:val="24"/>
                <w:lang w:val="uk-UA" w:eastAsia="ru-RU"/>
              </w:rPr>
              <w:t>3</w:t>
            </w:r>
            <w:r w:rsidR="003143F7">
              <w:rPr>
                <w:rFonts w:ascii="Times New Roman" w:eastAsia="Times New Roman" w:hAnsi="Times New Roman" w:cs="Times New Roman"/>
                <w:sz w:val="24"/>
                <w:szCs w:val="24"/>
                <w:lang w:val="uk-UA" w:eastAsia="ru-RU"/>
              </w:rPr>
              <w:t>/202</w:t>
            </w:r>
            <w:r w:rsidR="00687C07">
              <w:rPr>
                <w:rFonts w:ascii="Times New Roman" w:eastAsia="Times New Roman" w:hAnsi="Times New Roman" w:cs="Times New Roman"/>
                <w:sz w:val="24"/>
                <w:szCs w:val="24"/>
                <w:lang w:val="uk-UA" w:eastAsia="ru-RU"/>
              </w:rPr>
              <w:t>4</w:t>
            </w:r>
            <w:r w:rsidR="00DF45CB">
              <w:rPr>
                <w:rFonts w:ascii="Times New Roman" w:eastAsia="Times New Roman" w:hAnsi="Times New Roman" w:cs="Times New Roman"/>
                <w:sz w:val="24"/>
                <w:szCs w:val="24"/>
                <w:lang w:val="uk-UA" w:eastAsia="ru-RU"/>
              </w:rPr>
              <w:t xml:space="preserve"> </w:t>
            </w:r>
            <w:proofErr w:type="spellStart"/>
            <w:r w:rsidR="00DF45CB">
              <w:rPr>
                <w:rFonts w:ascii="Times New Roman" w:eastAsia="Times New Roman" w:hAnsi="Times New Roman" w:cs="Times New Roman"/>
                <w:sz w:val="24"/>
                <w:szCs w:val="24"/>
                <w:lang w:val="uk-UA" w:eastAsia="ru-RU"/>
              </w:rPr>
              <w:t>н.р</w:t>
            </w:r>
            <w:proofErr w:type="spellEnd"/>
            <w:r w:rsidR="00DF45CB">
              <w:rPr>
                <w:rFonts w:ascii="Times New Roman" w:eastAsia="Times New Roman" w:hAnsi="Times New Roman" w:cs="Times New Roman"/>
                <w:sz w:val="24"/>
                <w:szCs w:val="24"/>
                <w:lang w:val="uk-UA" w:eastAsia="ru-RU"/>
              </w:rPr>
              <w:t>.</w:t>
            </w:r>
          </w:p>
          <w:p w14:paraId="746A616E" w14:textId="77777777" w:rsidR="00E740CB" w:rsidRPr="00537401" w:rsidRDefault="00E740CB" w:rsidP="00E740CB">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14:paraId="3028B8CB" w14:textId="77777777" w:rsidR="00EB08DD" w:rsidRPr="00537401" w:rsidRDefault="00EB08DD" w:rsidP="00E740CB">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c>
          <w:tcPr>
            <w:tcW w:w="1856" w:type="dxa"/>
            <w:gridSpan w:val="2"/>
            <w:tcBorders>
              <w:top w:val="single" w:sz="6" w:space="0" w:color="auto"/>
              <w:left w:val="single" w:sz="6" w:space="0" w:color="auto"/>
              <w:bottom w:val="single" w:sz="6" w:space="0" w:color="auto"/>
              <w:right w:val="single" w:sz="6" w:space="0" w:color="auto"/>
            </w:tcBorders>
            <w:shd w:val="clear" w:color="auto" w:fill="FFFFFF"/>
          </w:tcPr>
          <w:p w14:paraId="254609A8" w14:textId="77777777" w:rsidR="00D5265B" w:rsidRDefault="00D5265B"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val="uk-UA" w:eastAsia="ru-RU"/>
              </w:rPr>
            </w:pPr>
          </w:p>
          <w:p w14:paraId="0AED3791"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Директор, заступн</w:t>
            </w:r>
            <w:r w:rsidRPr="00537401">
              <w:rPr>
                <w:rFonts w:ascii="Times New Roman" w:eastAsia="Times New Roman" w:hAnsi="Times New Roman" w:cs="Times New Roman"/>
                <w:color w:val="000000"/>
                <w:spacing w:val="-7"/>
                <w:sz w:val="24"/>
                <w:szCs w:val="24"/>
                <w:lang w:val="uk-UA" w:eastAsia="ru-RU"/>
              </w:rPr>
              <w:t>и</w:t>
            </w:r>
            <w:r w:rsidR="00590A05">
              <w:rPr>
                <w:rFonts w:ascii="Times New Roman" w:eastAsia="Times New Roman" w:hAnsi="Times New Roman" w:cs="Times New Roman"/>
                <w:color w:val="000000"/>
                <w:spacing w:val="-7"/>
                <w:sz w:val="24"/>
                <w:szCs w:val="24"/>
                <w:lang w:val="uk-UA" w:eastAsia="ru-RU"/>
              </w:rPr>
              <w:t>к</w:t>
            </w:r>
          </w:p>
        </w:tc>
        <w:tc>
          <w:tcPr>
            <w:tcW w:w="982" w:type="dxa"/>
            <w:tcBorders>
              <w:top w:val="single" w:sz="6" w:space="0" w:color="auto"/>
              <w:left w:val="single" w:sz="6" w:space="0" w:color="auto"/>
              <w:bottom w:val="single" w:sz="6" w:space="0" w:color="auto"/>
              <w:right w:val="single" w:sz="6" w:space="0" w:color="auto"/>
            </w:tcBorders>
            <w:shd w:val="clear" w:color="auto" w:fill="FFFFFF"/>
          </w:tcPr>
          <w:p w14:paraId="49797EBB" w14:textId="77777777" w:rsidR="00D5265B" w:rsidRDefault="00D5265B"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14:paraId="54FFA998"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До 18.01</w:t>
            </w:r>
          </w:p>
        </w:tc>
        <w:tc>
          <w:tcPr>
            <w:tcW w:w="982" w:type="dxa"/>
            <w:gridSpan w:val="2"/>
            <w:tcBorders>
              <w:top w:val="single" w:sz="6" w:space="0" w:color="auto"/>
              <w:left w:val="single" w:sz="6" w:space="0" w:color="auto"/>
              <w:bottom w:val="single" w:sz="6" w:space="0" w:color="auto"/>
              <w:right w:val="single" w:sz="6" w:space="0" w:color="auto"/>
            </w:tcBorders>
            <w:shd w:val="clear" w:color="auto" w:fill="FFFFFF"/>
          </w:tcPr>
          <w:p w14:paraId="6F1A0801"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0D08DDA4" w14:textId="77777777" w:rsidTr="00AD43AE">
        <w:trPr>
          <w:gridAfter w:val="1"/>
          <w:wAfter w:w="20" w:type="dxa"/>
          <w:trHeight w:hRule="exact" w:val="563"/>
        </w:trPr>
        <w:tc>
          <w:tcPr>
            <w:tcW w:w="749" w:type="dxa"/>
            <w:tcBorders>
              <w:top w:val="single" w:sz="6" w:space="0" w:color="auto"/>
              <w:left w:val="single" w:sz="6" w:space="0" w:color="auto"/>
              <w:bottom w:val="single" w:sz="6" w:space="0" w:color="auto"/>
              <w:right w:val="single" w:sz="6" w:space="0" w:color="auto"/>
            </w:tcBorders>
            <w:shd w:val="clear" w:color="auto" w:fill="FFFFFF"/>
          </w:tcPr>
          <w:p w14:paraId="4B1422CF"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4</w:t>
            </w:r>
          </w:p>
        </w:tc>
        <w:tc>
          <w:tcPr>
            <w:tcW w:w="5050" w:type="dxa"/>
            <w:gridSpan w:val="2"/>
            <w:tcBorders>
              <w:top w:val="single" w:sz="6" w:space="0" w:color="auto"/>
              <w:left w:val="single" w:sz="6" w:space="0" w:color="auto"/>
              <w:bottom w:val="single" w:sz="6" w:space="0" w:color="auto"/>
              <w:right w:val="single" w:sz="6" w:space="0" w:color="auto"/>
            </w:tcBorders>
            <w:shd w:val="clear" w:color="auto" w:fill="FFFFFF"/>
          </w:tcPr>
          <w:p w14:paraId="5E88372A" w14:textId="77777777" w:rsidR="00EB08DD" w:rsidRPr="00537401" w:rsidRDefault="00EB08DD" w:rsidP="00EB08DD">
            <w:pPr>
              <w:widowControl w:val="0"/>
              <w:shd w:val="clear" w:color="auto" w:fill="FFFFFF"/>
              <w:autoSpaceDE w:val="0"/>
              <w:autoSpaceDN w:val="0"/>
              <w:adjustRightInd w:val="0"/>
              <w:spacing w:after="0" w:line="230" w:lineRule="exact"/>
              <w:ind w:right="134"/>
              <w:rPr>
                <w:rFonts w:ascii="Times New Roman" w:eastAsia="Times New Roman" w:hAnsi="Times New Roman" w:cs="Times New Roman"/>
                <w:sz w:val="24"/>
                <w:szCs w:val="24"/>
                <w:highlight w:val="yellow"/>
                <w:lang w:eastAsia="ru-RU"/>
              </w:rPr>
            </w:pPr>
            <w:r w:rsidRPr="00537401">
              <w:rPr>
                <w:rFonts w:ascii="Times New Roman" w:eastAsia="Times New Roman" w:hAnsi="Times New Roman" w:cs="Times New Roman"/>
                <w:color w:val="000000"/>
                <w:spacing w:val="-6"/>
                <w:sz w:val="24"/>
                <w:szCs w:val="24"/>
                <w:lang w:val="uk-UA" w:eastAsia="ru-RU"/>
              </w:rPr>
              <w:t>Забезпечити участь школярів в  конкурсах</w:t>
            </w:r>
          </w:p>
        </w:tc>
        <w:tc>
          <w:tcPr>
            <w:tcW w:w="1856" w:type="dxa"/>
            <w:gridSpan w:val="2"/>
            <w:tcBorders>
              <w:top w:val="single" w:sz="6" w:space="0" w:color="auto"/>
              <w:left w:val="single" w:sz="6" w:space="0" w:color="auto"/>
              <w:bottom w:val="single" w:sz="6" w:space="0" w:color="auto"/>
              <w:right w:val="single" w:sz="6" w:space="0" w:color="auto"/>
            </w:tcBorders>
            <w:shd w:val="clear" w:color="auto" w:fill="FFFFFF"/>
          </w:tcPr>
          <w:p w14:paraId="2AB9298A"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Заступники</w:t>
            </w:r>
          </w:p>
        </w:tc>
        <w:tc>
          <w:tcPr>
            <w:tcW w:w="982" w:type="dxa"/>
            <w:tcBorders>
              <w:top w:val="single" w:sz="6" w:space="0" w:color="auto"/>
              <w:left w:val="single" w:sz="6" w:space="0" w:color="auto"/>
              <w:bottom w:val="single" w:sz="6" w:space="0" w:color="auto"/>
              <w:right w:val="single" w:sz="6" w:space="0" w:color="auto"/>
            </w:tcBorders>
            <w:shd w:val="clear" w:color="auto" w:fill="FFFFFF"/>
          </w:tcPr>
          <w:p w14:paraId="1C7B6076"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Згідно з планом</w:t>
            </w:r>
          </w:p>
        </w:tc>
        <w:tc>
          <w:tcPr>
            <w:tcW w:w="982" w:type="dxa"/>
            <w:gridSpan w:val="2"/>
            <w:tcBorders>
              <w:top w:val="single" w:sz="6" w:space="0" w:color="auto"/>
              <w:left w:val="single" w:sz="6" w:space="0" w:color="auto"/>
              <w:bottom w:val="single" w:sz="6" w:space="0" w:color="auto"/>
              <w:right w:val="single" w:sz="6" w:space="0" w:color="auto"/>
            </w:tcBorders>
            <w:shd w:val="clear" w:color="auto" w:fill="FFFFFF"/>
          </w:tcPr>
          <w:p w14:paraId="443053BA"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4"/>
                <w:szCs w:val="24"/>
                <w:lang w:val="uk-UA" w:eastAsia="ru-RU"/>
              </w:rPr>
            </w:pPr>
          </w:p>
        </w:tc>
      </w:tr>
      <w:tr w:rsidR="00AD43AE" w:rsidRPr="00EB08DD" w14:paraId="2CF726D3" w14:textId="77777777" w:rsidTr="00FE4F56">
        <w:trPr>
          <w:trHeight w:hRule="exact" w:val="430"/>
        </w:trPr>
        <w:tc>
          <w:tcPr>
            <w:tcW w:w="9639" w:type="dxa"/>
            <w:gridSpan w:val="9"/>
            <w:tcBorders>
              <w:top w:val="single" w:sz="6" w:space="0" w:color="auto"/>
              <w:left w:val="single" w:sz="6" w:space="0" w:color="auto"/>
              <w:bottom w:val="single" w:sz="6" w:space="0" w:color="auto"/>
              <w:right w:val="single" w:sz="6" w:space="0" w:color="auto"/>
            </w:tcBorders>
            <w:shd w:val="clear" w:color="auto" w:fill="FFFFFF"/>
          </w:tcPr>
          <w:p w14:paraId="7B3EA2C4" w14:textId="534E62B7" w:rsidR="00AD43AE" w:rsidRPr="00EB08DD" w:rsidRDefault="00AD43AE"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                        </w:t>
            </w:r>
            <w:r w:rsidRPr="00EB08DD">
              <w:rPr>
                <w:rFonts w:ascii="Times New Roman" w:eastAsia="Times New Roman" w:hAnsi="Times New Roman" w:cs="Times New Roman"/>
                <w:b/>
                <w:bCs/>
                <w:color w:val="000000"/>
                <w:sz w:val="24"/>
                <w:szCs w:val="24"/>
                <w:lang w:val="uk-UA" w:eastAsia="ru-RU"/>
              </w:rPr>
              <w:t xml:space="preserve"> І</w:t>
            </w:r>
            <w:r w:rsidRPr="00EB08DD">
              <w:rPr>
                <w:rFonts w:ascii="Times New Roman" w:eastAsia="Times New Roman" w:hAnsi="Times New Roman" w:cs="Times New Roman"/>
                <w:b/>
                <w:bCs/>
                <w:color w:val="000000"/>
                <w:sz w:val="24"/>
                <w:szCs w:val="24"/>
                <w:lang w:val="en-US" w:eastAsia="ru-RU"/>
              </w:rPr>
              <w:t>V</w:t>
            </w:r>
            <w:r w:rsidRPr="00EB08DD">
              <w:rPr>
                <w:rFonts w:ascii="Times New Roman" w:eastAsia="Times New Roman" w:hAnsi="Times New Roman" w:cs="Times New Roman"/>
                <w:b/>
                <w:bCs/>
                <w:color w:val="000000"/>
                <w:sz w:val="24"/>
                <w:szCs w:val="24"/>
                <w:lang w:eastAsia="ru-RU"/>
              </w:rPr>
              <w:t xml:space="preserve">. </w:t>
            </w:r>
            <w:r w:rsidRPr="00EB08DD">
              <w:rPr>
                <w:rFonts w:ascii="Times New Roman" w:eastAsia="Times New Roman" w:hAnsi="Times New Roman" w:cs="Times New Roman"/>
                <w:b/>
                <w:bCs/>
                <w:color w:val="000000"/>
                <w:sz w:val="24"/>
                <w:szCs w:val="24"/>
                <w:lang w:val="uk-UA" w:eastAsia="ru-RU"/>
              </w:rPr>
              <w:t>Науково-теоретична, методична робота з кадрами</w:t>
            </w:r>
          </w:p>
        </w:tc>
      </w:tr>
      <w:tr w:rsidR="00EB08DD" w:rsidRPr="00EB08DD" w14:paraId="46028603" w14:textId="77777777" w:rsidTr="00AD43AE">
        <w:trPr>
          <w:trHeight w:hRule="exact" w:val="4126"/>
        </w:trPr>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14:paraId="20993C9A" w14:textId="77777777" w:rsidR="00EB08DD" w:rsidRPr="00EB08DD" w:rsidRDefault="00EB08DD" w:rsidP="00EB08DD">
            <w:pPr>
              <w:widowControl w:val="0"/>
              <w:shd w:val="clear" w:color="auto" w:fill="FFFFFF"/>
              <w:autoSpaceDE w:val="0"/>
              <w:autoSpaceDN w:val="0"/>
              <w:adjustRightInd w:val="0"/>
              <w:spacing w:after="0" w:line="240" w:lineRule="auto"/>
              <w:ind w:right="259"/>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 xml:space="preserve">    1</w:t>
            </w:r>
          </w:p>
        </w:tc>
        <w:tc>
          <w:tcPr>
            <w:tcW w:w="5059" w:type="dxa"/>
            <w:gridSpan w:val="2"/>
            <w:tcBorders>
              <w:top w:val="single" w:sz="6" w:space="0" w:color="auto"/>
              <w:left w:val="single" w:sz="6" w:space="0" w:color="auto"/>
              <w:bottom w:val="single" w:sz="6" w:space="0" w:color="auto"/>
              <w:right w:val="single" w:sz="6" w:space="0" w:color="auto"/>
            </w:tcBorders>
            <w:shd w:val="clear" w:color="auto" w:fill="FFFFFF"/>
          </w:tcPr>
          <w:p w14:paraId="31B6B284" w14:textId="77777777" w:rsidR="00EB08DD" w:rsidRPr="00EB08DD" w:rsidRDefault="00EB08DD" w:rsidP="00EB08DD">
            <w:pPr>
              <w:widowControl w:val="0"/>
              <w:shd w:val="clear" w:color="auto" w:fill="FFFFFF"/>
              <w:tabs>
                <w:tab w:val="right" w:pos="9355"/>
              </w:tabs>
              <w:autoSpaceDE w:val="0"/>
              <w:autoSpaceDN w:val="0"/>
              <w:adjustRightInd w:val="0"/>
              <w:spacing w:after="0" w:line="240" w:lineRule="auto"/>
              <w:jc w:val="both"/>
              <w:rPr>
                <w:rFonts w:ascii="Times New Roman" w:eastAsia="Times New Roman" w:hAnsi="Times New Roman" w:cs="Times New Roman"/>
                <w:b/>
                <w:color w:val="000080"/>
                <w:sz w:val="24"/>
                <w:szCs w:val="24"/>
                <w:u w:val="single"/>
                <w:lang w:val="uk-UA" w:eastAsia="ru-RU"/>
              </w:rPr>
            </w:pPr>
            <w:r w:rsidRPr="00EB08DD">
              <w:rPr>
                <w:rFonts w:ascii="Times New Roman" w:eastAsia="Times New Roman" w:hAnsi="Times New Roman" w:cs="Times New Roman"/>
                <w:b/>
                <w:color w:val="000080"/>
                <w:sz w:val="20"/>
                <w:szCs w:val="20"/>
                <w:u w:val="single"/>
                <w:lang w:val="uk-UA" w:eastAsia="ru-RU"/>
              </w:rPr>
              <w:t xml:space="preserve">     </w:t>
            </w:r>
            <w:r w:rsidR="00B84AC5">
              <w:rPr>
                <w:rFonts w:ascii="Times New Roman" w:eastAsia="Times New Roman" w:hAnsi="Times New Roman" w:cs="Times New Roman"/>
                <w:b/>
                <w:color w:val="000080"/>
                <w:sz w:val="24"/>
                <w:szCs w:val="24"/>
                <w:u w:val="single"/>
                <w:lang w:val="uk-UA" w:eastAsia="ru-RU"/>
              </w:rPr>
              <w:t>Педагогічна рада №3</w:t>
            </w:r>
            <w:r w:rsidRPr="00EB08DD">
              <w:rPr>
                <w:rFonts w:ascii="Times New Roman" w:eastAsia="Times New Roman" w:hAnsi="Times New Roman" w:cs="Times New Roman"/>
                <w:b/>
                <w:color w:val="000080"/>
                <w:sz w:val="24"/>
                <w:szCs w:val="24"/>
                <w:u w:val="single"/>
                <w:lang w:val="uk-UA" w:eastAsia="ru-RU"/>
              </w:rPr>
              <w:t xml:space="preserve"> (січень)</w:t>
            </w:r>
          </w:p>
          <w:p w14:paraId="48EB523C" w14:textId="41518C53" w:rsidR="007E00B9" w:rsidRDefault="00EB08DD" w:rsidP="00230033">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ru-RU"/>
              </w:rPr>
            </w:pPr>
            <w:r w:rsidRPr="00EB08DD">
              <w:rPr>
                <w:rFonts w:ascii="Times New Roman" w:eastAsia="Times New Roman" w:hAnsi="Times New Roman" w:cs="Times New Roman"/>
                <w:sz w:val="20"/>
                <w:szCs w:val="20"/>
                <w:lang w:val="uk-UA" w:eastAsia="ru-RU"/>
              </w:rPr>
              <w:t>1.Про вико</w:t>
            </w:r>
            <w:r w:rsidR="007E00B9">
              <w:rPr>
                <w:rFonts w:ascii="Times New Roman" w:eastAsia="Times New Roman" w:hAnsi="Times New Roman" w:cs="Times New Roman"/>
                <w:sz w:val="20"/>
                <w:szCs w:val="20"/>
                <w:lang w:val="uk-UA" w:eastAsia="ru-RU"/>
              </w:rPr>
              <w:t>нання рішень попередніх педрад;</w:t>
            </w:r>
          </w:p>
          <w:p w14:paraId="06BEB14D" w14:textId="7D9A884C" w:rsidR="00EB08DD" w:rsidRPr="00EB08DD" w:rsidRDefault="00230033" w:rsidP="00EB08DD">
            <w:pPr>
              <w:autoSpaceDE w:val="0"/>
              <w:autoSpaceDN w:val="0"/>
              <w:adjustRightInd w:val="0"/>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w:t>
            </w:r>
            <w:r w:rsidR="007E00B9">
              <w:rPr>
                <w:rFonts w:ascii="Times New Roman" w:eastAsia="Times New Roman" w:hAnsi="Times New Roman" w:cs="Times New Roman"/>
                <w:sz w:val="20"/>
                <w:szCs w:val="20"/>
                <w:lang w:val="uk-UA" w:eastAsia="ru-RU"/>
              </w:rPr>
              <w:t>.</w:t>
            </w:r>
            <w:r w:rsidR="00EB08DD" w:rsidRPr="00EB08DD">
              <w:rPr>
                <w:rFonts w:ascii="Times New Roman" w:eastAsia="Times New Roman" w:hAnsi="Times New Roman" w:cs="Times New Roman"/>
                <w:sz w:val="20"/>
                <w:szCs w:val="20"/>
                <w:lang w:val="uk-UA" w:eastAsia="ru-RU"/>
              </w:rPr>
              <w:t xml:space="preserve"> Про організацію роботи з обдарованими дітьми. Аналіз роботи педколективу з обдарованими учнями за </w:t>
            </w:r>
            <w:r w:rsidR="005B46E9">
              <w:rPr>
                <w:rFonts w:ascii="Times New Roman" w:eastAsia="Times New Roman" w:hAnsi="Times New Roman" w:cs="Times New Roman"/>
                <w:sz w:val="20"/>
                <w:szCs w:val="20"/>
                <w:lang w:val="uk-UA" w:eastAsia="ru-RU"/>
              </w:rPr>
              <w:t xml:space="preserve">І семестр </w:t>
            </w:r>
            <w:r w:rsidR="00187DB2">
              <w:rPr>
                <w:rFonts w:ascii="Times New Roman" w:eastAsia="Times New Roman" w:hAnsi="Times New Roman" w:cs="Times New Roman"/>
                <w:sz w:val="20"/>
                <w:szCs w:val="20"/>
                <w:lang w:val="uk-UA" w:eastAsia="ru-RU"/>
              </w:rPr>
              <w:t>2023</w:t>
            </w:r>
            <w:r w:rsidR="005B46E9">
              <w:rPr>
                <w:rFonts w:ascii="Times New Roman" w:eastAsia="Times New Roman" w:hAnsi="Times New Roman" w:cs="Times New Roman"/>
                <w:sz w:val="20"/>
                <w:szCs w:val="20"/>
                <w:lang w:val="uk-UA" w:eastAsia="ru-RU"/>
              </w:rPr>
              <w:t xml:space="preserve"> – </w:t>
            </w:r>
            <w:r w:rsidR="00187DB2">
              <w:rPr>
                <w:rFonts w:ascii="Times New Roman" w:eastAsia="Times New Roman" w:hAnsi="Times New Roman" w:cs="Times New Roman"/>
                <w:sz w:val="20"/>
                <w:szCs w:val="20"/>
                <w:lang w:val="uk-UA" w:eastAsia="ru-RU"/>
              </w:rPr>
              <w:t>2024</w:t>
            </w:r>
            <w:r w:rsidR="00EB08DD" w:rsidRPr="00EB08DD">
              <w:rPr>
                <w:rFonts w:ascii="Times New Roman" w:eastAsia="Times New Roman" w:hAnsi="Times New Roman" w:cs="Times New Roman"/>
                <w:sz w:val="20"/>
                <w:szCs w:val="20"/>
                <w:lang w:val="uk-UA" w:eastAsia="ru-RU"/>
              </w:rPr>
              <w:t xml:space="preserve"> </w:t>
            </w:r>
            <w:proofErr w:type="spellStart"/>
            <w:r w:rsidR="00EB08DD" w:rsidRPr="00EB08DD">
              <w:rPr>
                <w:rFonts w:ascii="Times New Roman" w:eastAsia="Times New Roman" w:hAnsi="Times New Roman" w:cs="Times New Roman"/>
                <w:sz w:val="20"/>
                <w:szCs w:val="20"/>
                <w:lang w:val="uk-UA" w:eastAsia="ru-RU"/>
              </w:rPr>
              <w:t>н.р</w:t>
            </w:r>
            <w:proofErr w:type="spellEnd"/>
          </w:p>
          <w:p w14:paraId="5CA480DB" w14:textId="437A384C" w:rsidR="00EB08DD" w:rsidRPr="00EB08DD" w:rsidRDefault="00230033" w:rsidP="00EB08DD">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w:t>
            </w:r>
            <w:r w:rsidR="00EB08DD" w:rsidRPr="00EB08DD">
              <w:rPr>
                <w:rFonts w:ascii="Times New Roman" w:eastAsia="Times New Roman" w:hAnsi="Times New Roman" w:cs="Times New Roman"/>
                <w:sz w:val="20"/>
                <w:szCs w:val="20"/>
                <w:lang w:val="uk-UA" w:eastAsia="ru-RU"/>
              </w:rPr>
              <w:t xml:space="preserve"> Про стан викладання предметів, що </w:t>
            </w:r>
            <w:proofErr w:type="spellStart"/>
            <w:r w:rsidR="00EB08DD" w:rsidRPr="00EB08DD">
              <w:rPr>
                <w:rFonts w:ascii="Times New Roman" w:eastAsia="Times New Roman" w:hAnsi="Times New Roman" w:cs="Times New Roman"/>
                <w:sz w:val="20"/>
                <w:szCs w:val="20"/>
                <w:lang w:val="uk-UA" w:eastAsia="ru-RU"/>
              </w:rPr>
              <w:t>пербувають</w:t>
            </w:r>
            <w:proofErr w:type="spellEnd"/>
            <w:r w:rsidR="00EB08DD" w:rsidRPr="00EB08DD">
              <w:rPr>
                <w:rFonts w:ascii="Times New Roman" w:eastAsia="Times New Roman" w:hAnsi="Times New Roman" w:cs="Times New Roman"/>
                <w:sz w:val="20"/>
                <w:szCs w:val="20"/>
                <w:lang w:val="uk-UA" w:eastAsia="ru-RU"/>
              </w:rPr>
              <w:t xml:space="preserve"> на контролі (наслідки </w:t>
            </w:r>
            <w:proofErr w:type="spellStart"/>
            <w:r w:rsidR="00EB08DD" w:rsidRPr="00EB08DD">
              <w:rPr>
                <w:rFonts w:ascii="Times New Roman" w:eastAsia="Times New Roman" w:hAnsi="Times New Roman" w:cs="Times New Roman"/>
                <w:sz w:val="20"/>
                <w:szCs w:val="20"/>
                <w:lang w:val="uk-UA" w:eastAsia="ru-RU"/>
              </w:rPr>
              <w:t>внутрішкіл</w:t>
            </w:r>
            <w:r>
              <w:rPr>
                <w:rFonts w:ascii="Times New Roman" w:eastAsia="Times New Roman" w:hAnsi="Times New Roman" w:cs="Times New Roman"/>
                <w:sz w:val="20"/>
                <w:szCs w:val="20"/>
                <w:lang w:val="uk-UA" w:eastAsia="ru-RU"/>
              </w:rPr>
              <w:t>ьного</w:t>
            </w:r>
            <w:proofErr w:type="spellEnd"/>
            <w:r>
              <w:rPr>
                <w:rFonts w:ascii="Times New Roman" w:eastAsia="Times New Roman" w:hAnsi="Times New Roman" w:cs="Times New Roman"/>
                <w:sz w:val="20"/>
                <w:szCs w:val="20"/>
                <w:lang w:val="uk-UA" w:eastAsia="ru-RU"/>
              </w:rPr>
              <w:t xml:space="preserve"> контролю в І семестрі,)  </w:t>
            </w:r>
          </w:p>
          <w:p w14:paraId="2DF04001" w14:textId="76FF840F" w:rsidR="00941952" w:rsidRPr="00941952" w:rsidRDefault="00230033" w:rsidP="00941952">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4</w:t>
            </w:r>
            <w:r w:rsidR="00EB08DD" w:rsidRPr="00EB08DD">
              <w:rPr>
                <w:rFonts w:ascii="Times New Roman" w:eastAsia="Times New Roman" w:hAnsi="Times New Roman" w:cs="Times New Roman"/>
                <w:bCs/>
                <w:sz w:val="20"/>
                <w:szCs w:val="20"/>
                <w:lang w:val="uk-UA" w:eastAsia="ru-RU"/>
              </w:rPr>
              <w:t>.</w:t>
            </w:r>
            <w:r w:rsidR="00941952" w:rsidRPr="00941952">
              <w:rPr>
                <w:rFonts w:ascii="Times New Roman" w:eastAsia="Times New Roman" w:hAnsi="Times New Roman" w:cs="Times New Roman"/>
                <w:bCs/>
                <w:sz w:val="20"/>
                <w:szCs w:val="20"/>
                <w:lang w:val="uk-UA" w:eastAsia="ru-RU"/>
              </w:rPr>
              <w:t xml:space="preserve"> Розвиток </w:t>
            </w:r>
            <w:proofErr w:type="spellStart"/>
            <w:r w:rsidR="00941952" w:rsidRPr="00941952">
              <w:rPr>
                <w:rFonts w:ascii="Times New Roman" w:eastAsia="Times New Roman" w:hAnsi="Times New Roman" w:cs="Times New Roman"/>
                <w:bCs/>
                <w:sz w:val="20"/>
                <w:szCs w:val="20"/>
                <w:lang w:val="uk-UA" w:eastAsia="ru-RU"/>
              </w:rPr>
              <w:t>компетентностей</w:t>
            </w:r>
            <w:proofErr w:type="spellEnd"/>
            <w:r w:rsidR="00941952" w:rsidRPr="00941952">
              <w:rPr>
                <w:rFonts w:ascii="Times New Roman" w:eastAsia="Times New Roman" w:hAnsi="Times New Roman" w:cs="Times New Roman"/>
                <w:bCs/>
                <w:sz w:val="20"/>
                <w:szCs w:val="20"/>
                <w:lang w:val="uk-UA" w:eastAsia="ru-RU"/>
              </w:rPr>
              <w:t xml:space="preserve"> та соціальних і життєвих </w:t>
            </w:r>
          </w:p>
          <w:p w14:paraId="74D43629" w14:textId="7B842AA0" w:rsidR="00EB08DD" w:rsidRPr="00EB08DD" w:rsidRDefault="00941952" w:rsidP="00941952">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val="uk-UA" w:eastAsia="ru-RU"/>
              </w:rPr>
            </w:pPr>
            <w:r w:rsidRPr="00941952">
              <w:rPr>
                <w:rFonts w:ascii="Times New Roman" w:eastAsia="Times New Roman" w:hAnsi="Times New Roman" w:cs="Times New Roman"/>
                <w:bCs/>
                <w:sz w:val="20"/>
                <w:szCs w:val="20"/>
                <w:lang w:val="uk-UA" w:eastAsia="ru-RU"/>
              </w:rPr>
              <w:t xml:space="preserve">навичок, що </w:t>
            </w:r>
            <w:proofErr w:type="spellStart"/>
            <w:r w:rsidRPr="00941952">
              <w:rPr>
                <w:rFonts w:ascii="Times New Roman" w:eastAsia="Times New Roman" w:hAnsi="Times New Roman" w:cs="Times New Roman"/>
                <w:bCs/>
                <w:sz w:val="20"/>
                <w:szCs w:val="20"/>
                <w:lang w:val="uk-UA" w:eastAsia="ru-RU"/>
              </w:rPr>
              <w:t>нададуть</w:t>
            </w:r>
            <w:proofErr w:type="spellEnd"/>
            <w:r w:rsidRPr="00941952">
              <w:rPr>
                <w:rFonts w:ascii="Times New Roman" w:eastAsia="Times New Roman" w:hAnsi="Times New Roman" w:cs="Times New Roman"/>
                <w:bCs/>
                <w:sz w:val="20"/>
                <w:szCs w:val="20"/>
                <w:lang w:val="uk-UA" w:eastAsia="ru-RU"/>
              </w:rPr>
              <w:t xml:space="preserve"> змогу</w:t>
            </w:r>
            <w:r>
              <w:rPr>
                <w:rFonts w:ascii="Times New Roman" w:eastAsia="Times New Roman" w:hAnsi="Times New Roman" w:cs="Times New Roman"/>
                <w:bCs/>
                <w:sz w:val="20"/>
                <w:szCs w:val="20"/>
                <w:lang w:val="uk-UA" w:eastAsia="ru-RU"/>
              </w:rPr>
              <w:t xml:space="preserve"> дитині далі жити в соціумі та</w:t>
            </w:r>
            <w:r w:rsidRPr="00941952">
              <w:rPr>
                <w:rFonts w:ascii="Times New Roman" w:eastAsia="Times New Roman" w:hAnsi="Times New Roman" w:cs="Times New Roman"/>
                <w:bCs/>
                <w:sz w:val="20"/>
                <w:szCs w:val="20"/>
                <w:lang w:val="uk-UA" w:eastAsia="ru-RU"/>
              </w:rPr>
              <w:t xml:space="preserve"> навчат</w:t>
            </w:r>
            <w:r w:rsidR="00230033">
              <w:rPr>
                <w:rFonts w:ascii="Times New Roman" w:eastAsia="Times New Roman" w:hAnsi="Times New Roman" w:cs="Times New Roman"/>
                <w:bCs/>
                <w:sz w:val="20"/>
                <w:szCs w:val="20"/>
                <w:lang w:val="uk-UA" w:eastAsia="ru-RU"/>
              </w:rPr>
              <w:t xml:space="preserve">ися в основній </w:t>
            </w:r>
            <w:r w:rsidR="00B72B9C">
              <w:rPr>
                <w:rFonts w:ascii="Times New Roman" w:eastAsia="Times New Roman" w:hAnsi="Times New Roman" w:cs="Times New Roman"/>
                <w:bCs/>
                <w:sz w:val="20"/>
                <w:szCs w:val="20"/>
                <w:lang w:val="uk-UA" w:eastAsia="ru-RU"/>
              </w:rPr>
              <w:t>гімназії</w:t>
            </w:r>
            <w:r w:rsidR="00230033">
              <w:rPr>
                <w:rFonts w:ascii="Times New Roman" w:eastAsia="Times New Roman" w:hAnsi="Times New Roman" w:cs="Times New Roman"/>
                <w:bCs/>
                <w:sz w:val="20"/>
                <w:szCs w:val="20"/>
                <w:lang w:val="uk-UA" w:eastAsia="ru-RU"/>
              </w:rPr>
              <w:t xml:space="preserve"> (5-9 </w:t>
            </w:r>
            <w:proofErr w:type="spellStart"/>
            <w:r w:rsidR="00230033">
              <w:rPr>
                <w:rFonts w:ascii="Times New Roman" w:eastAsia="Times New Roman" w:hAnsi="Times New Roman" w:cs="Times New Roman"/>
                <w:bCs/>
                <w:sz w:val="20"/>
                <w:szCs w:val="20"/>
                <w:lang w:val="uk-UA" w:eastAsia="ru-RU"/>
              </w:rPr>
              <w:t>кл</w:t>
            </w:r>
            <w:proofErr w:type="spellEnd"/>
            <w:r w:rsidR="00230033">
              <w:rPr>
                <w:rFonts w:ascii="Times New Roman" w:eastAsia="Times New Roman" w:hAnsi="Times New Roman" w:cs="Times New Roman"/>
                <w:bCs/>
                <w:sz w:val="20"/>
                <w:szCs w:val="20"/>
                <w:lang w:val="uk-UA" w:eastAsia="ru-RU"/>
              </w:rPr>
              <w:t>);</w:t>
            </w:r>
            <w:r w:rsidRPr="00941952">
              <w:rPr>
                <w:rFonts w:ascii="Times New Roman" w:eastAsia="Times New Roman" w:hAnsi="Times New Roman" w:cs="Times New Roman"/>
                <w:bCs/>
                <w:sz w:val="20"/>
                <w:szCs w:val="20"/>
                <w:lang w:val="uk-UA" w:eastAsia="ru-RU"/>
              </w:rPr>
              <w:t xml:space="preserve">  </w:t>
            </w:r>
          </w:p>
          <w:p w14:paraId="0C2EADE5" w14:textId="77777777" w:rsidR="00EB08DD" w:rsidRPr="00D5265B" w:rsidRDefault="00230033" w:rsidP="00230033">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bCs/>
                <w:sz w:val="20"/>
                <w:szCs w:val="20"/>
                <w:lang w:val="uk-UA" w:eastAsia="ru-RU"/>
              </w:rPr>
              <w:t>5</w:t>
            </w:r>
            <w:r w:rsidR="00D5265B">
              <w:rPr>
                <w:rFonts w:ascii="Times New Roman" w:eastAsia="Times New Roman" w:hAnsi="Times New Roman" w:cs="Times New Roman"/>
                <w:bCs/>
                <w:sz w:val="20"/>
                <w:szCs w:val="20"/>
                <w:lang w:val="uk-UA" w:eastAsia="ru-RU"/>
              </w:rPr>
              <w:t xml:space="preserve">. Про </w:t>
            </w:r>
            <w:r w:rsidR="00D5265B">
              <w:rPr>
                <w:rFonts w:ascii="Times New Roman" w:eastAsia="Times New Roman" w:hAnsi="Times New Roman" w:cs="Times New Roman"/>
                <w:sz w:val="20"/>
                <w:szCs w:val="20"/>
                <w:lang w:val="uk-UA" w:eastAsia="ru-RU"/>
              </w:rPr>
              <w:t>стан</w:t>
            </w:r>
            <w:r w:rsidR="00D5265B" w:rsidRPr="00EB08DD">
              <w:rPr>
                <w:rFonts w:ascii="Times New Roman" w:eastAsia="Times New Roman" w:hAnsi="Times New Roman" w:cs="Times New Roman"/>
                <w:sz w:val="20"/>
                <w:szCs w:val="20"/>
                <w:lang w:val="uk-UA" w:eastAsia="ru-RU"/>
              </w:rPr>
              <w:t xml:space="preserve">  </w:t>
            </w:r>
            <w:r w:rsidR="00D5265B">
              <w:rPr>
                <w:rFonts w:ascii="Times New Roman" w:eastAsia="Times New Roman" w:hAnsi="Times New Roman" w:cs="Times New Roman"/>
                <w:sz w:val="20"/>
                <w:szCs w:val="20"/>
                <w:lang w:val="uk-UA" w:eastAsia="ru-RU"/>
              </w:rPr>
              <w:t xml:space="preserve">   </w:t>
            </w:r>
            <w:r w:rsidR="00D5265B" w:rsidRPr="00EB08DD">
              <w:rPr>
                <w:rFonts w:ascii="Times New Roman" w:eastAsia="Times New Roman" w:hAnsi="Times New Roman" w:cs="Times New Roman"/>
                <w:sz w:val="20"/>
                <w:szCs w:val="20"/>
                <w:lang w:val="uk-UA" w:eastAsia="ru-RU"/>
              </w:rPr>
              <w:t>інклюзивного навчання</w:t>
            </w:r>
            <w:r>
              <w:rPr>
                <w:rFonts w:ascii="Times New Roman" w:eastAsia="Times New Roman" w:hAnsi="Times New Roman" w:cs="Times New Roman"/>
                <w:sz w:val="20"/>
                <w:szCs w:val="20"/>
                <w:lang w:val="uk-UA" w:eastAsia="ru-RU"/>
              </w:rPr>
              <w:t xml:space="preserve"> </w:t>
            </w:r>
          </w:p>
          <w:p w14:paraId="104D0D2F" w14:textId="77777777" w:rsidR="00AD43AE" w:rsidRDefault="00230033"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val="uk-UA" w:eastAsia="ru-RU"/>
              </w:rPr>
            </w:pPr>
            <w:r>
              <w:rPr>
                <w:rFonts w:ascii="Times New Roman" w:eastAsia="Times New Roman" w:hAnsi="Times New Roman" w:cs="Times New Roman"/>
                <w:bCs/>
                <w:sz w:val="20"/>
                <w:szCs w:val="20"/>
                <w:lang w:val="uk-UA" w:eastAsia="ru-RU"/>
              </w:rPr>
              <w:t>6</w:t>
            </w:r>
            <w:r w:rsidR="00EB08DD" w:rsidRPr="00EB08DD">
              <w:rPr>
                <w:rFonts w:ascii="Times New Roman" w:eastAsia="Times New Roman" w:hAnsi="Times New Roman" w:cs="Times New Roman"/>
                <w:bCs/>
                <w:sz w:val="20"/>
                <w:szCs w:val="20"/>
                <w:lang w:val="uk-UA" w:eastAsia="ru-RU"/>
              </w:rPr>
              <w:t xml:space="preserve">.Про стан відвідування учнями </w:t>
            </w:r>
            <w:r w:rsidR="000C5537">
              <w:rPr>
                <w:rFonts w:ascii="Times New Roman" w:eastAsia="Times New Roman" w:hAnsi="Times New Roman" w:cs="Times New Roman"/>
                <w:bCs/>
                <w:sz w:val="20"/>
                <w:szCs w:val="20"/>
                <w:lang w:val="uk-UA" w:eastAsia="ru-RU"/>
              </w:rPr>
              <w:t>гімназії</w:t>
            </w:r>
            <w:r w:rsidR="00EB08DD" w:rsidRPr="00EB08DD">
              <w:rPr>
                <w:rFonts w:ascii="Times New Roman" w:eastAsia="Times New Roman" w:hAnsi="Times New Roman" w:cs="Times New Roman"/>
                <w:bCs/>
                <w:sz w:val="20"/>
                <w:szCs w:val="20"/>
                <w:lang w:val="uk-UA" w:eastAsia="ru-RU"/>
              </w:rPr>
              <w:t xml:space="preserve"> за І семестр </w:t>
            </w:r>
            <w:r w:rsidR="005B46E9">
              <w:rPr>
                <w:rFonts w:ascii="Times New Roman" w:eastAsia="Times New Roman" w:hAnsi="Times New Roman" w:cs="Times New Roman"/>
                <w:bCs/>
                <w:sz w:val="20"/>
                <w:szCs w:val="20"/>
                <w:lang w:val="uk-UA" w:eastAsia="ru-RU"/>
              </w:rPr>
              <w:t xml:space="preserve"> </w:t>
            </w:r>
            <w:r w:rsidR="003143F7">
              <w:rPr>
                <w:rFonts w:ascii="Times New Roman" w:eastAsia="Times New Roman" w:hAnsi="Times New Roman" w:cs="Times New Roman"/>
                <w:bCs/>
                <w:sz w:val="20"/>
                <w:szCs w:val="20"/>
                <w:lang w:val="uk-UA" w:eastAsia="ru-RU"/>
              </w:rPr>
              <w:t>202</w:t>
            </w:r>
            <w:r w:rsidR="00687C07">
              <w:rPr>
                <w:rFonts w:ascii="Times New Roman" w:eastAsia="Times New Roman" w:hAnsi="Times New Roman" w:cs="Times New Roman"/>
                <w:bCs/>
                <w:sz w:val="20"/>
                <w:szCs w:val="20"/>
                <w:lang w:val="uk-UA" w:eastAsia="ru-RU"/>
              </w:rPr>
              <w:t>3</w:t>
            </w:r>
            <w:r w:rsidR="003143F7">
              <w:rPr>
                <w:rFonts w:ascii="Times New Roman" w:eastAsia="Times New Roman" w:hAnsi="Times New Roman" w:cs="Times New Roman"/>
                <w:bCs/>
                <w:sz w:val="20"/>
                <w:szCs w:val="20"/>
                <w:lang w:val="uk-UA" w:eastAsia="ru-RU"/>
              </w:rPr>
              <w:t>/202</w:t>
            </w:r>
            <w:r w:rsidR="00687C07">
              <w:rPr>
                <w:rFonts w:ascii="Times New Roman" w:eastAsia="Times New Roman" w:hAnsi="Times New Roman" w:cs="Times New Roman"/>
                <w:bCs/>
                <w:sz w:val="20"/>
                <w:szCs w:val="20"/>
                <w:lang w:val="uk-UA" w:eastAsia="ru-RU"/>
              </w:rPr>
              <w:t>4</w:t>
            </w:r>
            <w:r>
              <w:rPr>
                <w:rFonts w:ascii="Times New Roman" w:eastAsia="Times New Roman" w:hAnsi="Times New Roman" w:cs="Times New Roman"/>
                <w:bCs/>
                <w:sz w:val="20"/>
                <w:szCs w:val="20"/>
                <w:lang w:val="uk-UA" w:eastAsia="ru-RU"/>
              </w:rPr>
              <w:t xml:space="preserve"> н.р.</w:t>
            </w:r>
          </w:p>
          <w:p w14:paraId="19935A20" w14:textId="18DA67B0" w:rsidR="00EB08DD" w:rsidRPr="00AD43AE" w:rsidRDefault="00230033"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val="uk-UA" w:eastAsia="ru-RU"/>
              </w:rPr>
            </w:pPr>
            <w:r>
              <w:rPr>
                <w:rFonts w:ascii="Times New Roman" w:eastAsia="Times New Roman" w:hAnsi="Times New Roman" w:cs="Times New Roman"/>
                <w:color w:val="000000"/>
                <w:sz w:val="20"/>
                <w:szCs w:val="20"/>
                <w:shd w:val="clear" w:color="auto" w:fill="FFFFFF"/>
                <w:lang w:val="uk-UA" w:eastAsia="ru-RU"/>
              </w:rPr>
              <w:t>7</w:t>
            </w:r>
            <w:r w:rsidR="00EB08DD" w:rsidRPr="00EB08DD">
              <w:rPr>
                <w:rFonts w:ascii="Times New Roman" w:eastAsia="Times New Roman" w:hAnsi="Times New Roman" w:cs="Times New Roman"/>
                <w:color w:val="000000"/>
                <w:sz w:val="20"/>
                <w:szCs w:val="20"/>
                <w:shd w:val="clear" w:color="auto" w:fill="FFFFFF"/>
                <w:lang w:val="uk-UA" w:eastAsia="ru-RU"/>
              </w:rPr>
              <w:t>.</w:t>
            </w:r>
            <w:r w:rsidR="00EB08DD" w:rsidRPr="00EB08DD">
              <w:rPr>
                <w:rFonts w:ascii="Times New Roman" w:eastAsia="Times New Roman" w:hAnsi="Times New Roman" w:cs="Times New Roman"/>
                <w:color w:val="000000"/>
                <w:sz w:val="20"/>
                <w:szCs w:val="20"/>
                <w:shd w:val="clear" w:color="auto" w:fill="FFFFFF"/>
                <w:lang w:eastAsia="ru-RU"/>
              </w:rPr>
              <w:t xml:space="preserve">Про </w:t>
            </w:r>
            <w:proofErr w:type="spellStart"/>
            <w:r w:rsidR="00EB08DD" w:rsidRPr="00EB08DD">
              <w:rPr>
                <w:rFonts w:ascii="Times New Roman" w:eastAsia="Times New Roman" w:hAnsi="Times New Roman" w:cs="Times New Roman"/>
                <w:color w:val="000000"/>
                <w:sz w:val="20"/>
                <w:szCs w:val="20"/>
                <w:shd w:val="clear" w:color="auto" w:fill="FFFFFF"/>
                <w:lang w:eastAsia="ru-RU"/>
              </w:rPr>
              <w:t>підвищення</w:t>
            </w:r>
            <w:proofErr w:type="spellEnd"/>
            <w:r w:rsidR="00EB08DD" w:rsidRPr="00EB08DD">
              <w:rPr>
                <w:rFonts w:ascii="Times New Roman" w:eastAsia="Times New Roman" w:hAnsi="Times New Roman" w:cs="Times New Roman"/>
                <w:color w:val="000000"/>
                <w:sz w:val="20"/>
                <w:szCs w:val="20"/>
                <w:shd w:val="clear" w:color="auto" w:fill="FFFFFF"/>
                <w:lang w:eastAsia="ru-RU"/>
              </w:rPr>
              <w:t xml:space="preserve"> </w:t>
            </w:r>
            <w:proofErr w:type="spellStart"/>
            <w:r w:rsidR="00EB08DD" w:rsidRPr="00EB08DD">
              <w:rPr>
                <w:rFonts w:ascii="Times New Roman" w:eastAsia="Times New Roman" w:hAnsi="Times New Roman" w:cs="Times New Roman"/>
                <w:color w:val="000000"/>
                <w:sz w:val="20"/>
                <w:szCs w:val="20"/>
                <w:shd w:val="clear" w:color="auto" w:fill="FFFFFF"/>
                <w:lang w:eastAsia="ru-RU"/>
              </w:rPr>
              <w:t>якості</w:t>
            </w:r>
            <w:proofErr w:type="spellEnd"/>
            <w:r w:rsidR="00EB08DD" w:rsidRPr="00EB08DD">
              <w:rPr>
                <w:rFonts w:ascii="Times New Roman" w:eastAsia="Times New Roman" w:hAnsi="Times New Roman" w:cs="Times New Roman"/>
                <w:color w:val="000000"/>
                <w:sz w:val="20"/>
                <w:szCs w:val="20"/>
                <w:shd w:val="clear" w:color="auto" w:fill="FFFFFF"/>
                <w:lang w:eastAsia="ru-RU"/>
              </w:rPr>
              <w:t xml:space="preserve"> роботи педагогічного</w:t>
            </w:r>
            <w:r w:rsidR="00EB08DD" w:rsidRPr="00EB08DD">
              <w:rPr>
                <w:rFonts w:ascii="Times New Roman" w:eastAsia="Times New Roman" w:hAnsi="Times New Roman" w:cs="Times New Roman"/>
                <w:color w:val="000000"/>
                <w:sz w:val="20"/>
                <w:szCs w:val="20"/>
                <w:shd w:val="clear" w:color="auto" w:fill="FFFFFF"/>
                <w:lang w:val="uk-UA" w:eastAsia="ru-RU"/>
              </w:rPr>
              <w:t xml:space="preserve"> </w:t>
            </w:r>
            <w:proofErr w:type="spellStart"/>
            <w:r w:rsidR="00EB08DD" w:rsidRPr="00EB08DD">
              <w:rPr>
                <w:rFonts w:ascii="Times New Roman" w:eastAsia="Times New Roman" w:hAnsi="Times New Roman" w:cs="Times New Roman"/>
                <w:color w:val="000000"/>
                <w:sz w:val="20"/>
                <w:szCs w:val="20"/>
                <w:shd w:val="clear" w:color="auto" w:fill="FFFFFF"/>
                <w:lang w:eastAsia="ru-RU"/>
              </w:rPr>
              <w:t>колективу</w:t>
            </w:r>
            <w:proofErr w:type="spellEnd"/>
            <w:r w:rsidR="00EB08DD" w:rsidRPr="00EB08DD">
              <w:rPr>
                <w:rFonts w:ascii="Times New Roman" w:eastAsia="Times New Roman" w:hAnsi="Times New Roman" w:cs="Times New Roman"/>
                <w:color w:val="000000"/>
                <w:sz w:val="20"/>
                <w:szCs w:val="20"/>
                <w:shd w:val="clear" w:color="auto" w:fill="FFFFFF"/>
                <w:lang w:eastAsia="ru-RU"/>
              </w:rPr>
              <w:t xml:space="preserve"> з </w:t>
            </w:r>
            <w:proofErr w:type="spellStart"/>
            <w:r w:rsidR="00EB08DD" w:rsidRPr="00EB08DD">
              <w:rPr>
                <w:rFonts w:ascii="Times New Roman" w:eastAsia="Times New Roman" w:hAnsi="Times New Roman" w:cs="Times New Roman"/>
                <w:color w:val="000000"/>
                <w:sz w:val="20"/>
                <w:szCs w:val="20"/>
                <w:shd w:val="clear" w:color="auto" w:fill="FFFFFF"/>
                <w:lang w:eastAsia="ru-RU"/>
              </w:rPr>
              <w:t>безпеки</w:t>
            </w:r>
            <w:proofErr w:type="spellEnd"/>
            <w:r w:rsidR="00EB08DD" w:rsidRPr="00EB08DD">
              <w:rPr>
                <w:rFonts w:ascii="Times New Roman" w:eastAsia="Times New Roman" w:hAnsi="Times New Roman" w:cs="Times New Roman"/>
                <w:color w:val="000000"/>
                <w:sz w:val="20"/>
                <w:szCs w:val="20"/>
                <w:shd w:val="clear" w:color="auto" w:fill="FFFFFF"/>
                <w:lang w:val="uk-UA" w:eastAsia="ru-RU"/>
              </w:rPr>
              <w:t xml:space="preserve"> життєдіяльності</w:t>
            </w:r>
            <w:r w:rsidR="00EB08DD" w:rsidRPr="00EB08DD">
              <w:rPr>
                <w:rFonts w:ascii="Times New Roman" w:eastAsia="Times New Roman" w:hAnsi="Times New Roman" w:cs="Times New Roman"/>
                <w:color w:val="000000"/>
                <w:sz w:val="20"/>
                <w:szCs w:val="20"/>
                <w:shd w:val="clear" w:color="auto" w:fill="FFFFFF"/>
                <w:lang w:eastAsia="ru-RU"/>
              </w:rPr>
              <w:t xml:space="preserve"> під час </w:t>
            </w:r>
            <w:proofErr w:type="spellStart"/>
            <w:r w:rsidR="00EB08DD" w:rsidRPr="00EB08DD">
              <w:rPr>
                <w:rFonts w:ascii="Times New Roman" w:eastAsia="Times New Roman" w:hAnsi="Times New Roman" w:cs="Times New Roman"/>
                <w:color w:val="000000"/>
                <w:sz w:val="20"/>
                <w:szCs w:val="20"/>
                <w:shd w:val="clear" w:color="auto" w:fill="FFFFFF"/>
                <w:lang w:eastAsia="ru-RU"/>
              </w:rPr>
              <w:t>навчально-виховного</w:t>
            </w:r>
            <w:proofErr w:type="spellEnd"/>
            <w:r w:rsidR="00EB08DD" w:rsidRPr="00EB08DD">
              <w:rPr>
                <w:rFonts w:ascii="Times New Roman" w:eastAsia="Times New Roman" w:hAnsi="Times New Roman" w:cs="Times New Roman"/>
                <w:color w:val="000000"/>
                <w:sz w:val="20"/>
                <w:szCs w:val="20"/>
                <w:shd w:val="clear" w:color="auto" w:fill="FFFFFF"/>
                <w:lang w:eastAsia="ru-RU"/>
              </w:rPr>
              <w:t xml:space="preserve"> </w:t>
            </w:r>
            <w:proofErr w:type="spellStart"/>
            <w:r w:rsidR="00EB08DD" w:rsidRPr="00EB08DD">
              <w:rPr>
                <w:rFonts w:ascii="Times New Roman" w:eastAsia="Times New Roman" w:hAnsi="Times New Roman" w:cs="Times New Roman"/>
                <w:color w:val="000000"/>
                <w:sz w:val="20"/>
                <w:szCs w:val="20"/>
                <w:shd w:val="clear" w:color="auto" w:fill="FFFFFF"/>
                <w:lang w:eastAsia="ru-RU"/>
              </w:rPr>
              <w:t>процесу</w:t>
            </w:r>
            <w:proofErr w:type="spellEnd"/>
            <w:r w:rsidR="00EB08DD" w:rsidRPr="00EB08DD">
              <w:rPr>
                <w:rFonts w:ascii="Times New Roman" w:eastAsia="Times New Roman" w:hAnsi="Times New Roman" w:cs="Times New Roman"/>
                <w:color w:val="000000"/>
                <w:sz w:val="20"/>
                <w:szCs w:val="20"/>
                <w:shd w:val="clear" w:color="auto" w:fill="FFFFFF"/>
                <w:lang w:eastAsia="ru-RU"/>
              </w:rPr>
              <w:t xml:space="preserve"> та </w:t>
            </w:r>
            <w:proofErr w:type="spellStart"/>
            <w:r w:rsidR="00EB08DD" w:rsidRPr="00EB08DD">
              <w:rPr>
                <w:rFonts w:ascii="Times New Roman" w:eastAsia="Times New Roman" w:hAnsi="Times New Roman" w:cs="Times New Roman"/>
                <w:color w:val="000000"/>
                <w:sz w:val="20"/>
                <w:szCs w:val="20"/>
                <w:shd w:val="clear" w:color="auto" w:fill="FFFFFF"/>
                <w:lang w:eastAsia="ru-RU"/>
              </w:rPr>
              <w:t>профілактики</w:t>
            </w:r>
            <w:proofErr w:type="spellEnd"/>
            <w:r w:rsidR="00EB08DD" w:rsidRPr="00EB08DD">
              <w:rPr>
                <w:rFonts w:ascii="Times New Roman" w:eastAsia="Times New Roman" w:hAnsi="Times New Roman" w:cs="Times New Roman"/>
                <w:color w:val="000000"/>
                <w:sz w:val="20"/>
                <w:szCs w:val="20"/>
                <w:shd w:val="clear" w:color="auto" w:fill="FFFFFF"/>
                <w:lang w:eastAsia="ru-RU"/>
              </w:rPr>
              <w:t xml:space="preserve"> </w:t>
            </w:r>
            <w:r w:rsidR="00EB08DD" w:rsidRPr="00EB08DD">
              <w:rPr>
                <w:rFonts w:ascii="Times New Roman" w:eastAsia="Times New Roman" w:hAnsi="Times New Roman" w:cs="Times New Roman"/>
                <w:color w:val="000000"/>
                <w:sz w:val="20"/>
                <w:szCs w:val="20"/>
                <w:shd w:val="clear" w:color="auto" w:fill="FFFFFF"/>
                <w:lang w:val="uk-UA" w:eastAsia="ru-RU"/>
              </w:rPr>
              <w:t xml:space="preserve"> </w:t>
            </w:r>
            <w:proofErr w:type="spellStart"/>
            <w:r w:rsidR="00EB08DD" w:rsidRPr="00EB08DD">
              <w:rPr>
                <w:rFonts w:ascii="Times New Roman" w:eastAsia="Times New Roman" w:hAnsi="Times New Roman" w:cs="Times New Roman"/>
                <w:color w:val="000000"/>
                <w:sz w:val="20"/>
                <w:szCs w:val="20"/>
                <w:shd w:val="clear" w:color="auto" w:fill="FFFFFF"/>
                <w:lang w:eastAsia="ru-RU"/>
              </w:rPr>
              <w:t>дитячого</w:t>
            </w:r>
            <w:proofErr w:type="spellEnd"/>
            <w:r w:rsidR="00EB08DD" w:rsidRPr="00EB08DD">
              <w:rPr>
                <w:rFonts w:ascii="Times New Roman" w:eastAsia="Times New Roman" w:hAnsi="Times New Roman" w:cs="Times New Roman"/>
                <w:color w:val="000000"/>
                <w:sz w:val="20"/>
                <w:szCs w:val="20"/>
                <w:shd w:val="clear" w:color="auto" w:fill="FFFFFF"/>
                <w:lang w:eastAsia="ru-RU"/>
              </w:rPr>
              <w:t xml:space="preserve"> </w:t>
            </w:r>
            <w:r w:rsidR="00EB08DD" w:rsidRPr="00EB08DD">
              <w:rPr>
                <w:rFonts w:ascii="Times New Roman" w:eastAsia="Times New Roman" w:hAnsi="Times New Roman" w:cs="Times New Roman"/>
                <w:color w:val="000000"/>
                <w:sz w:val="20"/>
                <w:szCs w:val="20"/>
                <w:shd w:val="clear" w:color="auto" w:fill="FFFFFF"/>
                <w:lang w:val="uk-UA" w:eastAsia="ru-RU"/>
              </w:rPr>
              <w:t xml:space="preserve"> </w:t>
            </w:r>
            <w:r>
              <w:rPr>
                <w:rFonts w:ascii="Times New Roman" w:eastAsia="Times New Roman" w:hAnsi="Times New Roman" w:cs="Times New Roman"/>
                <w:color w:val="000000"/>
                <w:sz w:val="20"/>
                <w:szCs w:val="20"/>
                <w:shd w:val="clear" w:color="auto" w:fill="FFFFFF"/>
                <w:lang w:eastAsia="ru-RU"/>
              </w:rPr>
              <w:t>травматизму</w:t>
            </w:r>
            <w:r>
              <w:rPr>
                <w:rFonts w:ascii="Times New Roman" w:eastAsia="Times New Roman" w:hAnsi="Times New Roman" w:cs="Times New Roman"/>
                <w:color w:val="000000"/>
                <w:sz w:val="20"/>
                <w:szCs w:val="20"/>
                <w:shd w:val="clear" w:color="auto" w:fill="FFFFFF"/>
                <w:lang w:val="uk-UA" w:eastAsia="ru-RU"/>
              </w:rPr>
              <w:t>.</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44F53EBD"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Директор</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14:paraId="0F74AC95"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10.01</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14:paraId="0A0D9464"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val="uk-UA" w:eastAsia="ru-RU"/>
              </w:rPr>
            </w:pPr>
          </w:p>
        </w:tc>
      </w:tr>
      <w:tr w:rsidR="00EB08DD" w:rsidRPr="00EB08DD" w14:paraId="7EC1639D" w14:textId="77777777" w:rsidTr="008A0D3E">
        <w:trPr>
          <w:trHeight w:hRule="exact" w:val="979"/>
        </w:trPr>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14:paraId="69DBF814" w14:textId="77777777" w:rsidR="00EB08DD" w:rsidRPr="00EB08DD" w:rsidRDefault="00EB08DD" w:rsidP="00EB08DD">
            <w:pPr>
              <w:widowControl w:val="0"/>
              <w:shd w:val="clear" w:color="auto" w:fill="FFFFFF"/>
              <w:autoSpaceDE w:val="0"/>
              <w:autoSpaceDN w:val="0"/>
              <w:adjustRightInd w:val="0"/>
              <w:spacing w:after="0" w:line="240" w:lineRule="auto"/>
              <w:ind w:right="221"/>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2</w:t>
            </w:r>
          </w:p>
        </w:tc>
        <w:tc>
          <w:tcPr>
            <w:tcW w:w="5059" w:type="dxa"/>
            <w:gridSpan w:val="2"/>
            <w:tcBorders>
              <w:top w:val="single" w:sz="6" w:space="0" w:color="auto"/>
              <w:left w:val="single" w:sz="6" w:space="0" w:color="auto"/>
              <w:bottom w:val="single" w:sz="6" w:space="0" w:color="auto"/>
              <w:right w:val="single" w:sz="6" w:space="0" w:color="auto"/>
            </w:tcBorders>
            <w:shd w:val="clear" w:color="auto" w:fill="FFFFFF"/>
          </w:tcPr>
          <w:p w14:paraId="36C9130C" w14:textId="77777777" w:rsidR="00EB08DD" w:rsidRPr="00EB08DD" w:rsidRDefault="00EB08DD" w:rsidP="00EB08DD">
            <w:pPr>
              <w:widowControl w:val="0"/>
              <w:shd w:val="clear" w:color="auto" w:fill="FFFFFF"/>
              <w:autoSpaceDE w:val="0"/>
              <w:autoSpaceDN w:val="0"/>
              <w:adjustRightInd w:val="0"/>
              <w:spacing w:after="0" w:line="221" w:lineRule="exact"/>
              <w:ind w:right="259" w:hanging="19"/>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pacing w:val="-4"/>
                <w:sz w:val="24"/>
                <w:szCs w:val="24"/>
                <w:lang w:val="uk-UA" w:eastAsia="ru-RU"/>
              </w:rPr>
              <w:t xml:space="preserve">Розглянути на  засіданні методичної ради: </w:t>
            </w:r>
          </w:p>
          <w:p w14:paraId="5AEC8FE5" w14:textId="77777777" w:rsidR="00EB08DD" w:rsidRPr="00EB08DD" w:rsidRDefault="00EB08DD" w:rsidP="00EB08DD">
            <w:pPr>
              <w:widowControl w:val="0"/>
              <w:shd w:val="clear" w:color="auto" w:fill="FFFFFF"/>
              <w:autoSpaceDE w:val="0"/>
              <w:autoSpaceDN w:val="0"/>
              <w:adjustRightInd w:val="0"/>
              <w:spacing w:after="0" w:line="221" w:lineRule="exact"/>
              <w:ind w:right="259" w:hanging="19"/>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color w:val="000000"/>
                <w:spacing w:val="-6"/>
                <w:sz w:val="24"/>
                <w:szCs w:val="24"/>
                <w:lang w:val="uk-UA" w:eastAsia="ru-RU"/>
              </w:rPr>
              <w:t xml:space="preserve"> </w:t>
            </w:r>
            <w:r w:rsidRPr="00EB08DD">
              <w:rPr>
                <w:rFonts w:ascii="Times New Roman" w:eastAsia="Times New Roman" w:hAnsi="Times New Roman" w:cs="Times New Roman"/>
                <w:color w:val="000000"/>
                <w:sz w:val="24"/>
                <w:szCs w:val="24"/>
                <w:lang w:val="uk-UA" w:eastAsia="ru-RU"/>
              </w:rPr>
              <w:t xml:space="preserve">• «Формування ключових </w:t>
            </w:r>
            <w:proofErr w:type="spellStart"/>
            <w:r w:rsidRPr="00EB08DD">
              <w:rPr>
                <w:rFonts w:ascii="Times New Roman" w:eastAsia="Times New Roman" w:hAnsi="Times New Roman" w:cs="Times New Roman"/>
                <w:color w:val="000000"/>
                <w:sz w:val="24"/>
                <w:szCs w:val="24"/>
                <w:lang w:val="uk-UA" w:eastAsia="ru-RU"/>
              </w:rPr>
              <w:t>компетентностей</w:t>
            </w:r>
            <w:proofErr w:type="spellEnd"/>
            <w:r w:rsidRPr="00EB08DD">
              <w:rPr>
                <w:rFonts w:ascii="Times New Roman" w:eastAsia="Times New Roman" w:hAnsi="Times New Roman" w:cs="Times New Roman"/>
                <w:color w:val="000000"/>
                <w:sz w:val="24"/>
                <w:szCs w:val="24"/>
                <w:lang w:val="uk-UA" w:eastAsia="ru-RU"/>
              </w:rPr>
              <w:t xml:space="preserve">  учня</w:t>
            </w:r>
            <w:r w:rsidR="00D5265B">
              <w:rPr>
                <w:rFonts w:ascii="Times New Roman" w:eastAsia="Times New Roman" w:hAnsi="Times New Roman" w:cs="Times New Roman"/>
                <w:color w:val="000000"/>
                <w:sz w:val="24"/>
                <w:szCs w:val="24"/>
                <w:lang w:val="uk-UA" w:eastAsia="ru-RU"/>
              </w:rPr>
              <w:t xml:space="preserve"> через формування критичного мислення</w:t>
            </w:r>
            <w:r w:rsidRPr="00EB08DD">
              <w:rPr>
                <w:rFonts w:ascii="Times New Roman" w:eastAsia="Times New Roman" w:hAnsi="Times New Roman" w:cs="Times New Roman"/>
                <w:color w:val="000000"/>
                <w:sz w:val="24"/>
                <w:szCs w:val="24"/>
                <w:lang w:val="uk-UA" w:eastAsia="ru-RU"/>
              </w:rPr>
              <w:t>»</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40592A8B"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9"/>
                <w:sz w:val="24"/>
                <w:szCs w:val="24"/>
                <w:lang w:val="uk-UA" w:eastAsia="ru-RU"/>
              </w:rPr>
              <w:t>Голова МР</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14:paraId="37C1F4FB" w14:textId="77777777" w:rsidR="00EB08DD" w:rsidRPr="00EB08DD" w:rsidRDefault="00D5265B"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До 31</w:t>
            </w:r>
            <w:r w:rsidR="00EB08DD" w:rsidRPr="00EB08DD">
              <w:rPr>
                <w:rFonts w:ascii="Times New Roman" w:eastAsia="Times New Roman" w:hAnsi="Times New Roman" w:cs="Times New Roman"/>
                <w:color w:val="000000"/>
                <w:sz w:val="24"/>
                <w:szCs w:val="24"/>
                <w:lang w:val="uk-UA" w:eastAsia="ru-RU"/>
              </w:rPr>
              <w:t>.01</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14:paraId="26E01CE6"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0D72D0B8" w14:textId="77777777" w:rsidTr="008A0D3E">
        <w:trPr>
          <w:trHeight w:hRule="exact" w:val="538"/>
        </w:trPr>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14:paraId="5C1789DA" w14:textId="77777777" w:rsidR="00EB08DD" w:rsidRPr="00EB08DD" w:rsidRDefault="00EB08DD" w:rsidP="00EB08DD">
            <w:pPr>
              <w:widowControl w:val="0"/>
              <w:shd w:val="clear" w:color="auto" w:fill="FFFFFF"/>
              <w:autoSpaceDE w:val="0"/>
              <w:autoSpaceDN w:val="0"/>
              <w:adjustRightInd w:val="0"/>
              <w:spacing w:after="0" w:line="240" w:lineRule="auto"/>
              <w:ind w:right="221"/>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3</w:t>
            </w:r>
          </w:p>
        </w:tc>
        <w:tc>
          <w:tcPr>
            <w:tcW w:w="5059" w:type="dxa"/>
            <w:gridSpan w:val="2"/>
            <w:tcBorders>
              <w:top w:val="single" w:sz="6" w:space="0" w:color="auto"/>
              <w:left w:val="single" w:sz="6" w:space="0" w:color="auto"/>
              <w:bottom w:val="single" w:sz="6" w:space="0" w:color="auto"/>
              <w:right w:val="single" w:sz="6" w:space="0" w:color="auto"/>
            </w:tcBorders>
            <w:shd w:val="clear" w:color="auto" w:fill="FFFFFF"/>
          </w:tcPr>
          <w:p w14:paraId="0E1047F1" w14:textId="77777777" w:rsidR="00EB08DD" w:rsidRPr="00EB08DD" w:rsidRDefault="00EB08DD" w:rsidP="00EB08DD">
            <w:pPr>
              <w:widowControl w:val="0"/>
              <w:shd w:val="clear" w:color="auto" w:fill="FFFFFF"/>
              <w:autoSpaceDE w:val="0"/>
              <w:autoSpaceDN w:val="0"/>
              <w:adjustRightInd w:val="0"/>
              <w:spacing w:after="0" w:line="240" w:lineRule="exact"/>
              <w:ind w:right="250"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Провести педагогічний консиліум «Методичні вимоги до сучасного уроку у світлі НУШ</w:t>
            </w:r>
            <w:r w:rsidRPr="00EB08DD">
              <w:rPr>
                <w:rFonts w:ascii="Times New Roman" w:eastAsia="Times New Roman" w:hAnsi="Times New Roman" w:cs="Times New Roman"/>
                <w:color w:val="000000"/>
                <w:spacing w:val="-7"/>
                <w:sz w:val="24"/>
                <w:szCs w:val="24"/>
                <w:lang w:val="uk-UA" w:eastAsia="ru-RU"/>
              </w:rPr>
              <w:t>»</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21A49091"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Заступник</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14:paraId="414ABE00" w14:textId="77777777" w:rsidR="00EB08DD" w:rsidRPr="00EB08DD" w:rsidRDefault="00230033"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До 22</w:t>
            </w:r>
            <w:r w:rsidR="00EB08DD" w:rsidRPr="00EB08DD">
              <w:rPr>
                <w:rFonts w:ascii="Times New Roman" w:eastAsia="Times New Roman" w:hAnsi="Times New Roman" w:cs="Times New Roman"/>
                <w:color w:val="000000"/>
                <w:sz w:val="24"/>
                <w:szCs w:val="24"/>
                <w:lang w:val="uk-UA" w:eastAsia="ru-RU"/>
              </w:rPr>
              <w:t>.01</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14:paraId="6B67F019"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1F1ACD21" w14:textId="77777777" w:rsidTr="008A0D3E">
        <w:trPr>
          <w:trHeight w:hRule="exact" w:val="880"/>
        </w:trPr>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14:paraId="08BDCA09" w14:textId="77777777" w:rsidR="00EB08DD" w:rsidRPr="00EB08DD" w:rsidRDefault="005B46E9" w:rsidP="00EB08DD">
            <w:pPr>
              <w:widowControl w:val="0"/>
              <w:shd w:val="clear" w:color="auto" w:fill="FFFFFF"/>
              <w:autoSpaceDE w:val="0"/>
              <w:autoSpaceDN w:val="0"/>
              <w:adjustRightInd w:val="0"/>
              <w:spacing w:after="0" w:line="240" w:lineRule="auto"/>
              <w:ind w:right="221"/>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lastRenderedPageBreak/>
              <w:t>4</w:t>
            </w:r>
          </w:p>
        </w:tc>
        <w:tc>
          <w:tcPr>
            <w:tcW w:w="5059" w:type="dxa"/>
            <w:gridSpan w:val="2"/>
            <w:tcBorders>
              <w:top w:val="single" w:sz="6" w:space="0" w:color="auto"/>
              <w:left w:val="single" w:sz="6" w:space="0" w:color="auto"/>
              <w:bottom w:val="single" w:sz="6" w:space="0" w:color="auto"/>
              <w:right w:val="single" w:sz="6" w:space="0" w:color="auto"/>
            </w:tcBorders>
            <w:shd w:val="clear" w:color="auto" w:fill="FFFFFF"/>
          </w:tcPr>
          <w:p w14:paraId="73FC6EAB" w14:textId="77777777" w:rsidR="00EB08DD" w:rsidRPr="00EB08DD" w:rsidRDefault="00EB08DD" w:rsidP="00EB08DD">
            <w:pPr>
              <w:widowControl w:val="0"/>
              <w:shd w:val="clear" w:color="auto" w:fill="FFFFFF"/>
              <w:autoSpaceDE w:val="0"/>
              <w:autoSpaceDN w:val="0"/>
              <w:adjustRightInd w:val="0"/>
              <w:spacing w:after="0" w:line="221" w:lineRule="exact"/>
              <w:ind w:right="394"/>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Забезпечити участь учителів у засіданнях районних ме</w:t>
            </w:r>
            <w:r w:rsidRPr="00EB08DD">
              <w:rPr>
                <w:rFonts w:ascii="Times New Roman" w:eastAsia="Times New Roman" w:hAnsi="Times New Roman" w:cs="Times New Roman"/>
                <w:color w:val="000000"/>
                <w:spacing w:val="-5"/>
                <w:sz w:val="24"/>
                <w:szCs w:val="24"/>
                <w:lang w:val="uk-UA" w:eastAsia="ru-RU"/>
              </w:rPr>
              <w:softHyphen/>
              <w:t xml:space="preserve">тодичних об'єднань та складання звітів учителями, що </w:t>
            </w:r>
            <w:r w:rsidRPr="00EB08DD">
              <w:rPr>
                <w:rFonts w:ascii="Times New Roman" w:eastAsia="Times New Roman" w:hAnsi="Times New Roman" w:cs="Times New Roman"/>
                <w:color w:val="000000"/>
                <w:spacing w:val="-6"/>
                <w:sz w:val="24"/>
                <w:szCs w:val="24"/>
                <w:lang w:val="uk-UA" w:eastAsia="ru-RU"/>
              </w:rPr>
              <w:t>атестуються</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362E8730" w14:textId="77777777" w:rsidR="00EB08DD" w:rsidRPr="00EB08DD" w:rsidRDefault="00EB08DD" w:rsidP="00EB08DD">
            <w:pPr>
              <w:widowControl w:val="0"/>
              <w:shd w:val="clear" w:color="auto" w:fill="FFFFFF"/>
              <w:autoSpaceDE w:val="0"/>
              <w:autoSpaceDN w:val="0"/>
              <w:adjustRightInd w:val="0"/>
              <w:spacing w:after="0" w:line="230" w:lineRule="exact"/>
              <w:ind w:right="134"/>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Заступник, керівники </w:t>
            </w:r>
            <w:r w:rsidRPr="00EB08DD">
              <w:rPr>
                <w:rFonts w:ascii="Times New Roman" w:eastAsia="Times New Roman" w:hAnsi="Times New Roman" w:cs="Times New Roman"/>
                <w:color w:val="000000"/>
                <w:spacing w:val="-12"/>
                <w:sz w:val="24"/>
                <w:szCs w:val="24"/>
                <w:lang w:val="uk-UA" w:eastAsia="ru-RU"/>
              </w:rPr>
              <w:t>МО</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14:paraId="32051A06" w14:textId="77777777" w:rsidR="00EB08DD" w:rsidRPr="00EB08DD" w:rsidRDefault="00EB08DD" w:rsidP="00EB08DD">
            <w:pPr>
              <w:widowControl w:val="0"/>
              <w:shd w:val="clear" w:color="auto" w:fill="FFFFFF"/>
              <w:autoSpaceDE w:val="0"/>
              <w:autoSpaceDN w:val="0"/>
              <w:adjustRightInd w:val="0"/>
              <w:spacing w:after="0" w:line="221" w:lineRule="exact"/>
              <w:ind w:right="240" w:hanging="10"/>
              <w:rPr>
                <w:rFonts w:ascii="Times New Roman" w:eastAsia="Times New Roman" w:hAnsi="Times New Roman" w:cs="Times New Roman"/>
                <w:color w:val="000000"/>
                <w:spacing w:val="-5"/>
                <w:sz w:val="24"/>
                <w:szCs w:val="24"/>
                <w:lang w:val="uk-UA" w:eastAsia="ru-RU"/>
              </w:rPr>
            </w:pPr>
            <w:r w:rsidRPr="00EB08DD">
              <w:rPr>
                <w:rFonts w:ascii="Times New Roman" w:eastAsia="Times New Roman" w:hAnsi="Times New Roman" w:cs="Times New Roman"/>
                <w:color w:val="000000"/>
                <w:spacing w:val="-5"/>
                <w:sz w:val="24"/>
                <w:szCs w:val="24"/>
                <w:lang w:val="uk-UA" w:eastAsia="ru-RU"/>
              </w:rPr>
              <w:t xml:space="preserve">Згідно з </w:t>
            </w:r>
            <w:proofErr w:type="spellStart"/>
            <w:r w:rsidRPr="00EB08DD">
              <w:rPr>
                <w:rFonts w:ascii="Times New Roman" w:eastAsia="Times New Roman" w:hAnsi="Times New Roman" w:cs="Times New Roman"/>
                <w:color w:val="000000"/>
                <w:spacing w:val="-5"/>
                <w:sz w:val="24"/>
                <w:szCs w:val="24"/>
                <w:lang w:val="uk-UA" w:eastAsia="ru-RU"/>
              </w:rPr>
              <w:t>пла</w:t>
            </w:r>
            <w:proofErr w:type="spellEnd"/>
          </w:p>
          <w:p w14:paraId="08C42D01" w14:textId="77777777" w:rsidR="00EB08DD" w:rsidRPr="00EB08DD" w:rsidRDefault="00EB08DD" w:rsidP="00EB08DD">
            <w:pPr>
              <w:widowControl w:val="0"/>
              <w:shd w:val="clear" w:color="auto" w:fill="FFFFFF"/>
              <w:autoSpaceDE w:val="0"/>
              <w:autoSpaceDN w:val="0"/>
              <w:adjustRightInd w:val="0"/>
              <w:spacing w:after="0" w:line="221" w:lineRule="exact"/>
              <w:ind w:right="240"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 </w:t>
            </w:r>
            <w:proofErr w:type="spellStart"/>
            <w:r w:rsidRPr="00EB08DD">
              <w:rPr>
                <w:rFonts w:ascii="Times New Roman" w:eastAsia="Times New Roman" w:hAnsi="Times New Roman" w:cs="Times New Roman"/>
                <w:color w:val="000000"/>
                <w:spacing w:val="-5"/>
                <w:sz w:val="24"/>
                <w:szCs w:val="24"/>
                <w:lang w:val="uk-UA" w:eastAsia="ru-RU"/>
              </w:rPr>
              <w:t>ном</w:t>
            </w:r>
            <w:proofErr w:type="spellEnd"/>
            <w:r w:rsidRPr="00EB08DD">
              <w:rPr>
                <w:rFonts w:ascii="Times New Roman" w:eastAsia="Times New Roman" w:hAnsi="Times New Roman" w:cs="Times New Roman"/>
                <w:color w:val="000000"/>
                <w:spacing w:val="-5"/>
                <w:sz w:val="24"/>
                <w:szCs w:val="24"/>
                <w:lang w:val="uk-UA" w:eastAsia="ru-RU"/>
              </w:rPr>
              <w:t xml:space="preserve"> </w:t>
            </w:r>
            <w:r w:rsidRPr="00EB08DD">
              <w:rPr>
                <w:rFonts w:ascii="Times New Roman" w:eastAsia="Times New Roman" w:hAnsi="Times New Roman" w:cs="Times New Roman"/>
                <w:color w:val="000000"/>
                <w:spacing w:val="-9"/>
                <w:sz w:val="24"/>
                <w:szCs w:val="24"/>
                <w:lang w:val="uk-UA" w:eastAsia="ru-RU"/>
              </w:rPr>
              <w:t>РМК</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14:paraId="68FF2427" w14:textId="77777777" w:rsidR="00EB08DD" w:rsidRPr="00EB08DD" w:rsidRDefault="00EB08DD" w:rsidP="00EB08DD">
            <w:pPr>
              <w:widowControl w:val="0"/>
              <w:shd w:val="clear" w:color="auto" w:fill="FFFFFF"/>
              <w:autoSpaceDE w:val="0"/>
              <w:autoSpaceDN w:val="0"/>
              <w:adjustRightInd w:val="0"/>
              <w:spacing w:after="0" w:line="221" w:lineRule="exact"/>
              <w:ind w:right="240" w:hanging="10"/>
              <w:rPr>
                <w:rFonts w:ascii="Times New Roman" w:eastAsia="Times New Roman" w:hAnsi="Times New Roman" w:cs="Times New Roman"/>
                <w:color w:val="000000"/>
                <w:spacing w:val="-5"/>
                <w:sz w:val="24"/>
                <w:szCs w:val="24"/>
                <w:lang w:val="uk-UA" w:eastAsia="ru-RU"/>
              </w:rPr>
            </w:pPr>
          </w:p>
        </w:tc>
      </w:tr>
      <w:tr w:rsidR="00EB08DD" w:rsidRPr="00EB08DD" w14:paraId="615C6CE6" w14:textId="77777777" w:rsidTr="008A0D3E">
        <w:trPr>
          <w:trHeight w:hRule="exact" w:val="298"/>
        </w:trPr>
        <w:tc>
          <w:tcPr>
            <w:tcW w:w="8647" w:type="dxa"/>
            <w:gridSpan w:val="7"/>
            <w:tcBorders>
              <w:top w:val="single" w:sz="6" w:space="0" w:color="auto"/>
              <w:left w:val="single" w:sz="6" w:space="0" w:color="auto"/>
              <w:bottom w:val="single" w:sz="6" w:space="0" w:color="auto"/>
              <w:right w:val="single" w:sz="6" w:space="0" w:color="auto"/>
            </w:tcBorders>
            <w:shd w:val="clear" w:color="auto" w:fill="FFFFFF"/>
          </w:tcPr>
          <w:p w14:paraId="623C201C"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en-US" w:eastAsia="ru-RU"/>
              </w:rPr>
              <w:t>V</w:t>
            </w:r>
            <w:r w:rsidRPr="00EB08DD">
              <w:rPr>
                <w:rFonts w:ascii="Times New Roman" w:eastAsia="Times New Roman" w:hAnsi="Times New Roman" w:cs="Times New Roman"/>
                <w:b/>
                <w:bCs/>
                <w:color w:val="000000"/>
                <w:sz w:val="24"/>
                <w:szCs w:val="24"/>
                <w:lang w:eastAsia="ru-RU"/>
              </w:rPr>
              <w:t xml:space="preserve">. </w:t>
            </w:r>
            <w:r w:rsidRPr="00EB08DD">
              <w:rPr>
                <w:rFonts w:ascii="Times New Roman" w:eastAsia="Times New Roman" w:hAnsi="Times New Roman" w:cs="Times New Roman"/>
                <w:b/>
                <w:bCs/>
                <w:color w:val="000000"/>
                <w:sz w:val="24"/>
                <w:szCs w:val="24"/>
                <w:lang w:val="uk-UA" w:eastAsia="ru-RU"/>
              </w:rPr>
              <w:t>Охорона та зміцнення здоров'я учнів</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14:paraId="37A8CA0F"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r>
      <w:tr w:rsidR="00EB08DD" w:rsidRPr="00EB08DD" w14:paraId="07E914D2" w14:textId="77777777" w:rsidTr="00AD43AE">
        <w:trPr>
          <w:trHeight w:hRule="exact" w:val="966"/>
        </w:trPr>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14:paraId="31CAB063" w14:textId="77777777" w:rsidR="00EB08DD" w:rsidRPr="00EB08DD" w:rsidRDefault="00EB08DD" w:rsidP="00EB08DD">
            <w:pPr>
              <w:widowControl w:val="0"/>
              <w:shd w:val="clear" w:color="auto" w:fill="FFFFFF"/>
              <w:autoSpaceDE w:val="0"/>
              <w:autoSpaceDN w:val="0"/>
              <w:adjustRightInd w:val="0"/>
              <w:spacing w:after="0" w:line="240" w:lineRule="auto"/>
              <w:ind w:right="230"/>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1</w:t>
            </w:r>
          </w:p>
        </w:tc>
        <w:tc>
          <w:tcPr>
            <w:tcW w:w="5059" w:type="dxa"/>
            <w:gridSpan w:val="2"/>
            <w:tcBorders>
              <w:top w:val="single" w:sz="6" w:space="0" w:color="auto"/>
              <w:left w:val="single" w:sz="6" w:space="0" w:color="auto"/>
              <w:bottom w:val="single" w:sz="6" w:space="0" w:color="auto"/>
              <w:right w:val="single" w:sz="6" w:space="0" w:color="auto"/>
            </w:tcBorders>
            <w:shd w:val="clear" w:color="auto" w:fill="FFFFFF"/>
          </w:tcPr>
          <w:p w14:paraId="47DD90F8" w14:textId="77777777" w:rsidR="00EB08DD" w:rsidRPr="00EB08DD" w:rsidRDefault="008B6842" w:rsidP="008B6842">
            <w:pPr>
              <w:widowControl w:val="0"/>
              <w:shd w:val="clear" w:color="auto" w:fill="FFFFFF"/>
              <w:autoSpaceDE w:val="0"/>
              <w:autoSpaceDN w:val="0"/>
              <w:adjustRightInd w:val="0"/>
              <w:spacing w:after="0" w:line="221" w:lineRule="exact"/>
              <w:ind w:right="1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5"/>
                <w:sz w:val="24"/>
                <w:szCs w:val="24"/>
                <w:lang w:val="uk-UA" w:eastAsia="ru-RU"/>
              </w:rPr>
              <w:t>П</w:t>
            </w:r>
            <w:r w:rsidR="00EB08DD" w:rsidRPr="00EB08DD">
              <w:rPr>
                <w:rFonts w:ascii="Times New Roman" w:eastAsia="Times New Roman" w:hAnsi="Times New Roman" w:cs="Times New Roman"/>
                <w:color w:val="000000"/>
                <w:spacing w:val="-5"/>
                <w:sz w:val="24"/>
                <w:szCs w:val="24"/>
                <w:lang w:val="uk-UA" w:eastAsia="ru-RU"/>
              </w:rPr>
              <w:t>ровести індивідуальні кон</w:t>
            </w:r>
            <w:r>
              <w:rPr>
                <w:rFonts w:ascii="Times New Roman" w:eastAsia="Times New Roman" w:hAnsi="Times New Roman" w:cs="Times New Roman"/>
                <w:color w:val="000000"/>
                <w:spacing w:val="-5"/>
                <w:sz w:val="24"/>
                <w:szCs w:val="24"/>
                <w:lang w:val="uk-UA" w:eastAsia="ru-RU"/>
              </w:rPr>
              <w:t xml:space="preserve">сультації з </w:t>
            </w:r>
            <w:proofErr w:type="spellStart"/>
            <w:r>
              <w:rPr>
                <w:rFonts w:ascii="Times New Roman" w:eastAsia="Times New Roman" w:hAnsi="Times New Roman" w:cs="Times New Roman"/>
                <w:color w:val="000000"/>
                <w:spacing w:val="-5"/>
                <w:sz w:val="24"/>
                <w:szCs w:val="24"/>
                <w:lang w:val="uk-UA" w:eastAsia="ru-RU"/>
              </w:rPr>
              <w:t>медсестрою</w:t>
            </w:r>
            <w:proofErr w:type="spellEnd"/>
            <w:r>
              <w:rPr>
                <w:rFonts w:ascii="Times New Roman" w:eastAsia="Times New Roman" w:hAnsi="Times New Roman" w:cs="Times New Roman"/>
                <w:color w:val="000000"/>
                <w:spacing w:val="-5"/>
                <w:sz w:val="24"/>
                <w:szCs w:val="24"/>
                <w:lang w:val="uk-UA" w:eastAsia="ru-RU"/>
              </w:rPr>
              <w:t xml:space="preserve"> та батьками  щодо відвідування учнями уроків фізкультури</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1A0F4D1E" w14:textId="77777777" w:rsidR="00EB08DD" w:rsidRPr="00EB08DD" w:rsidRDefault="008B6842" w:rsidP="00EB08DD">
            <w:pPr>
              <w:widowControl w:val="0"/>
              <w:shd w:val="clear" w:color="auto" w:fill="FFFFFF"/>
              <w:autoSpaceDE w:val="0"/>
              <w:autoSpaceDN w:val="0"/>
              <w:adjustRightInd w:val="0"/>
              <w:spacing w:after="0" w:line="230" w:lineRule="exact"/>
              <w:ind w:right="49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6"/>
                <w:sz w:val="24"/>
                <w:szCs w:val="24"/>
                <w:lang w:val="uk-UA" w:eastAsia="ru-RU"/>
              </w:rPr>
              <w:t>К</w:t>
            </w:r>
            <w:r w:rsidR="00EB08DD" w:rsidRPr="00EB08DD">
              <w:rPr>
                <w:rFonts w:ascii="Times New Roman" w:eastAsia="Times New Roman" w:hAnsi="Times New Roman" w:cs="Times New Roman"/>
                <w:color w:val="000000"/>
                <w:spacing w:val="-6"/>
                <w:sz w:val="24"/>
                <w:szCs w:val="24"/>
                <w:lang w:val="uk-UA" w:eastAsia="ru-RU"/>
              </w:rPr>
              <w:t xml:space="preserve">ласні </w:t>
            </w:r>
            <w:r w:rsidR="00EB08DD" w:rsidRPr="00EB08DD">
              <w:rPr>
                <w:rFonts w:ascii="Times New Roman" w:eastAsia="Times New Roman" w:hAnsi="Times New Roman" w:cs="Times New Roman"/>
                <w:color w:val="000000"/>
                <w:spacing w:val="-7"/>
                <w:sz w:val="24"/>
                <w:szCs w:val="24"/>
                <w:lang w:val="uk-UA" w:eastAsia="ru-RU"/>
              </w:rPr>
              <w:t>керівники</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14:paraId="580E3543"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EB08DD">
              <w:rPr>
                <w:rFonts w:ascii="Times New Roman" w:eastAsia="Times New Roman" w:hAnsi="Times New Roman" w:cs="Times New Roman"/>
                <w:color w:val="000000"/>
                <w:spacing w:val="-7"/>
                <w:sz w:val="24"/>
                <w:szCs w:val="24"/>
                <w:lang w:val="uk-UA" w:eastAsia="ru-RU"/>
              </w:rPr>
              <w:t>Протя</w:t>
            </w:r>
            <w:proofErr w:type="spellEnd"/>
            <w:r w:rsidRPr="00EB08DD">
              <w:rPr>
                <w:rFonts w:ascii="Times New Roman" w:eastAsia="Times New Roman" w:hAnsi="Times New Roman" w:cs="Times New Roman"/>
                <w:color w:val="000000"/>
                <w:spacing w:val="-7"/>
                <w:sz w:val="24"/>
                <w:szCs w:val="24"/>
                <w:lang w:val="uk-UA" w:eastAsia="ru-RU"/>
              </w:rPr>
              <w:t>-гом місяця</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14:paraId="341E427A"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val="uk-UA" w:eastAsia="ru-RU"/>
              </w:rPr>
            </w:pPr>
          </w:p>
        </w:tc>
      </w:tr>
      <w:tr w:rsidR="00AD43AE" w:rsidRPr="00AD43AE" w14:paraId="48065902" w14:textId="77777777" w:rsidTr="00C0243A">
        <w:trPr>
          <w:trHeight w:hRule="exact" w:val="874"/>
        </w:trPr>
        <w:tc>
          <w:tcPr>
            <w:tcW w:w="9639"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7F0287C0" w14:textId="77777777" w:rsidR="00AD43AE" w:rsidRPr="00EB08DD" w:rsidRDefault="00AD43AE" w:rsidP="00AD43AE">
            <w:pPr>
              <w:widowControl w:val="0"/>
              <w:shd w:val="clear" w:color="auto" w:fill="FFFFFF"/>
              <w:autoSpaceDE w:val="0"/>
              <w:autoSpaceDN w:val="0"/>
              <w:adjustRightInd w:val="0"/>
              <w:spacing w:after="0" w:line="221" w:lineRule="exact"/>
              <w:ind w:left="1882" w:right="1872"/>
              <w:jc w:val="center"/>
              <w:rPr>
                <w:rFonts w:ascii="Times New Roman" w:eastAsia="Times New Roman" w:hAnsi="Times New Roman" w:cs="Times New Roman"/>
                <w:b/>
                <w:bCs/>
                <w:color w:val="000000"/>
                <w:sz w:val="24"/>
                <w:szCs w:val="24"/>
                <w:lang w:val="uk-UA" w:eastAsia="ru-RU"/>
              </w:rPr>
            </w:pPr>
          </w:p>
          <w:p w14:paraId="7A4F1C87" w14:textId="1F1EC0B2" w:rsidR="00AD43AE" w:rsidRPr="000C5537" w:rsidRDefault="00AD43AE" w:rsidP="00EB08DD">
            <w:pPr>
              <w:widowControl w:val="0"/>
              <w:shd w:val="clear" w:color="auto" w:fill="FFFFFF"/>
              <w:autoSpaceDE w:val="0"/>
              <w:autoSpaceDN w:val="0"/>
              <w:adjustRightInd w:val="0"/>
              <w:spacing w:after="0" w:line="221" w:lineRule="exact"/>
              <w:ind w:left="1882" w:right="1872"/>
              <w:jc w:val="center"/>
              <w:rPr>
                <w:rFonts w:ascii="Times New Roman" w:eastAsia="Times New Roman" w:hAnsi="Times New Roman" w:cs="Times New Roman"/>
                <w:b/>
                <w:bCs/>
                <w:color w:val="000000"/>
                <w:sz w:val="24"/>
                <w:szCs w:val="24"/>
                <w:lang w:val="uk-UA" w:eastAsia="ru-RU"/>
              </w:rPr>
            </w:pPr>
            <w:r w:rsidRPr="00EB08DD">
              <w:rPr>
                <w:rFonts w:ascii="Times New Roman" w:eastAsia="Times New Roman" w:hAnsi="Times New Roman" w:cs="Times New Roman"/>
                <w:b/>
                <w:bCs/>
                <w:color w:val="000000"/>
                <w:sz w:val="24"/>
                <w:szCs w:val="24"/>
                <w:lang w:val="en-US" w:eastAsia="ru-RU"/>
              </w:rPr>
              <w:t>VI</w:t>
            </w:r>
            <w:r w:rsidRPr="000C5537">
              <w:rPr>
                <w:rFonts w:ascii="Times New Roman" w:eastAsia="Times New Roman" w:hAnsi="Times New Roman" w:cs="Times New Roman"/>
                <w:b/>
                <w:bCs/>
                <w:color w:val="000000"/>
                <w:sz w:val="24"/>
                <w:szCs w:val="24"/>
                <w:lang w:val="uk-UA" w:eastAsia="ru-RU"/>
              </w:rPr>
              <w:t xml:space="preserve">. </w:t>
            </w:r>
            <w:r w:rsidRPr="00EB08DD">
              <w:rPr>
                <w:rFonts w:ascii="Times New Roman" w:eastAsia="Times New Roman" w:hAnsi="Times New Roman" w:cs="Times New Roman"/>
                <w:b/>
                <w:bCs/>
                <w:color w:val="000000"/>
                <w:sz w:val="24"/>
                <w:szCs w:val="24"/>
                <w:lang w:val="uk-UA" w:eastAsia="ru-RU"/>
              </w:rPr>
              <w:t xml:space="preserve">Про співдружність сім'ї, </w:t>
            </w:r>
            <w:r>
              <w:rPr>
                <w:rFonts w:ascii="Times New Roman" w:eastAsia="Times New Roman" w:hAnsi="Times New Roman" w:cs="Times New Roman"/>
                <w:b/>
                <w:bCs/>
                <w:color w:val="000000"/>
                <w:sz w:val="24"/>
                <w:szCs w:val="24"/>
                <w:lang w:val="uk-UA" w:eastAsia="ru-RU"/>
              </w:rPr>
              <w:t>гімназії</w:t>
            </w:r>
            <w:r w:rsidRPr="00EB08DD">
              <w:rPr>
                <w:rFonts w:ascii="Times New Roman" w:eastAsia="Times New Roman" w:hAnsi="Times New Roman" w:cs="Times New Roman"/>
                <w:b/>
                <w:bCs/>
                <w:color w:val="000000"/>
                <w:sz w:val="24"/>
                <w:szCs w:val="24"/>
                <w:lang w:val="uk-UA" w:eastAsia="ru-RU"/>
              </w:rPr>
              <w:t>, громадськості,</w:t>
            </w:r>
            <w:r>
              <w:rPr>
                <w:rFonts w:ascii="Times New Roman" w:eastAsia="Times New Roman" w:hAnsi="Times New Roman" w:cs="Times New Roman"/>
                <w:b/>
                <w:bCs/>
                <w:color w:val="000000"/>
                <w:sz w:val="24"/>
                <w:szCs w:val="24"/>
                <w:lang w:val="uk-UA" w:eastAsia="ru-RU"/>
              </w:rPr>
              <w:t xml:space="preserve"> </w:t>
            </w:r>
            <w:r w:rsidRPr="00EB08DD">
              <w:rPr>
                <w:rFonts w:ascii="Times New Roman" w:eastAsia="Times New Roman" w:hAnsi="Times New Roman" w:cs="Times New Roman"/>
                <w:b/>
                <w:bCs/>
                <w:color w:val="000000"/>
                <w:sz w:val="24"/>
                <w:szCs w:val="24"/>
                <w:lang w:val="uk-UA" w:eastAsia="ru-RU"/>
              </w:rPr>
              <w:t xml:space="preserve">позашкільних </w:t>
            </w:r>
            <w:r w:rsidRPr="00EB08DD">
              <w:rPr>
                <w:rFonts w:ascii="Times New Roman" w:eastAsia="Times New Roman" w:hAnsi="Times New Roman" w:cs="Times New Roman"/>
                <w:b/>
                <w:bCs/>
                <w:color w:val="000000"/>
                <w:spacing w:val="-4"/>
                <w:sz w:val="24"/>
                <w:szCs w:val="24"/>
                <w:lang w:val="uk-UA" w:eastAsia="ru-RU"/>
              </w:rPr>
              <w:t xml:space="preserve">установ із метою розвитку </w:t>
            </w:r>
            <w:r w:rsidRPr="00EB08DD">
              <w:rPr>
                <w:rFonts w:ascii="Times New Roman" w:eastAsia="Times New Roman" w:hAnsi="Times New Roman" w:cs="Times New Roman"/>
                <w:b/>
                <w:color w:val="000000"/>
                <w:spacing w:val="-4"/>
                <w:sz w:val="24"/>
                <w:szCs w:val="24"/>
                <w:lang w:val="uk-UA" w:eastAsia="ru-RU"/>
              </w:rPr>
              <w:t xml:space="preserve">особистості </w:t>
            </w:r>
            <w:r w:rsidRPr="00EB08DD">
              <w:rPr>
                <w:rFonts w:ascii="Times New Roman" w:eastAsia="Times New Roman" w:hAnsi="Times New Roman" w:cs="Times New Roman"/>
                <w:b/>
                <w:bCs/>
                <w:color w:val="000000"/>
                <w:spacing w:val="-4"/>
                <w:sz w:val="24"/>
                <w:szCs w:val="24"/>
                <w:lang w:val="uk-UA" w:eastAsia="ru-RU"/>
              </w:rPr>
              <w:t>учнів</w:t>
            </w:r>
          </w:p>
        </w:tc>
      </w:tr>
      <w:tr w:rsidR="00EB08DD" w:rsidRPr="00EB08DD" w14:paraId="07BC49E9" w14:textId="77777777" w:rsidTr="008A0D3E">
        <w:trPr>
          <w:trHeight w:hRule="exact" w:val="2286"/>
        </w:trPr>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14:paraId="36918635" w14:textId="77777777" w:rsidR="00EB08DD" w:rsidRPr="00EB08DD" w:rsidRDefault="00EB08DD" w:rsidP="00EB08DD">
            <w:pPr>
              <w:widowControl w:val="0"/>
              <w:shd w:val="clear" w:color="auto" w:fill="FFFFFF"/>
              <w:autoSpaceDE w:val="0"/>
              <w:autoSpaceDN w:val="0"/>
              <w:adjustRightInd w:val="0"/>
              <w:spacing w:after="0" w:line="240" w:lineRule="auto"/>
              <w:ind w:right="211"/>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1</w:t>
            </w:r>
          </w:p>
        </w:tc>
        <w:tc>
          <w:tcPr>
            <w:tcW w:w="5059" w:type="dxa"/>
            <w:gridSpan w:val="2"/>
            <w:tcBorders>
              <w:top w:val="single" w:sz="6" w:space="0" w:color="auto"/>
              <w:left w:val="single" w:sz="6" w:space="0" w:color="auto"/>
              <w:bottom w:val="single" w:sz="6" w:space="0" w:color="auto"/>
              <w:right w:val="single" w:sz="6" w:space="0" w:color="auto"/>
            </w:tcBorders>
            <w:shd w:val="clear" w:color="auto" w:fill="FFFFFF"/>
          </w:tcPr>
          <w:p w14:paraId="07D668FD" w14:textId="77777777" w:rsidR="006727E0" w:rsidRPr="008B6842" w:rsidRDefault="006727E0" w:rsidP="006727E0">
            <w:pPr>
              <w:widowControl w:val="0"/>
              <w:shd w:val="clear" w:color="auto" w:fill="FFFFFF"/>
              <w:autoSpaceDE w:val="0"/>
              <w:autoSpaceDN w:val="0"/>
              <w:adjustRightInd w:val="0"/>
              <w:spacing w:after="0" w:line="221" w:lineRule="exact"/>
              <w:ind w:right="19"/>
              <w:rPr>
                <w:rFonts w:ascii="Times New Roman" w:eastAsia="Times New Roman" w:hAnsi="Times New Roman" w:cs="Times New Roman"/>
                <w:color w:val="000000"/>
                <w:lang w:val="uk-UA" w:eastAsia="ru-RU"/>
              </w:rPr>
            </w:pPr>
            <w:r w:rsidRPr="008B6842">
              <w:rPr>
                <w:rFonts w:ascii="Times New Roman" w:eastAsia="Times New Roman" w:hAnsi="Times New Roman"/>
                <w:lang w:val="uk-UA" w:eastAsia="ru-RU"/>
              </w:rPr>
              <w:t>Здійснювати  прийом громадян відповідно до Графіка прийому громадян з особистих питань та здійснювати реєстрації звернень громадян у Книзі реєстрації звернень громадян відповідно до форми ведення та повноти запису</w:t>
            </w:r>
          </w:p>
          <w:p w14:paraId="47865B32" w14:textId="77777777" w:rsidR="006727E0" w:rsidRDefault="006727E0" w:rsidP="00EB08DD">
            <w:pPr>
              <w:widowControl w:val="0"/>
              <w:shd w:val="clear" w:color="auto" w:fill="FFFFFF"/>
              <w:autoSpaceDE w:val="0"/>
              <w:autoSpaceDN w:val="0"/>
              <w:adjustRightInd w:val="0"/>
              <w:spacing w:after="0" w:line="230" w:lineRule="exact"/>
              <w:ind w:right="240" w:firstLine="10"/>
              <w:rPr>
                <w:rFonts w:ascii="Times New Roman" w:eastAsia="Times New Roman" w:hAnsi="Times New Roman" w:cs="Times New Roman"/>
                <w:color w:val="000000"/>
                <w:sz w:val="24"/>
                <w:szCs w:val="24"/>
                <w:lang w:val="uk-UA" w:eastAsia="ru-RU"/>
              </w:rPr>
            </w:pPr>
          </w:p>
          <w:p w14:paraId="08656A3B" w14:textId="77777777" w:rsidR="006727E0" w:rsidRDefault="006727E0" w:rsidP="00EB08DD">
            <w:pPr>
              <w:widowControl w:val="0"/>
              <w:shd w:val="clear" w:color="auto" w:fill="FFFFFF"/>
              <w:autoSpaceDE w:val="0"/>
              <w:autoSpaceDN w:val="0"/>
              <w:adjustRightInd w:val="0"/>
              <w:spacing w:after="0" w:line="230" w:lineRule="exact"/>
              <w:ind w:right="240" w:firstLine="10"/>
              <w:rPr>
                <w:rFonts w:ascii="Times New Roman" w:eastAsia="Times New Roman" w:hAnsi="Times New Roman" w:cs="Times New Roman"/>
                <w:color w:val="000000"/>
                <w:sz w:val="24"/>
                <w:szCs w:val="24"/>
                <w:lang w:val="uk-UA" w:eastAsia="ru-RU"/>
              </w:rPr>
            </w:pPr>
          </w:p>
          <w:p w14:paraId="35A8FD7A" w14:textId="77777777" w:rsidR="00EB08DD" w:rsidRPr="00EB08DD" w:rsidRDefault="00EB08DD" w:rsidP="00EB08DD">
            <w:pPr>
              <w:widowControl w:val="0"/>
              <w:shd w:val="clear" w:color="auto" w:fill="FFFFFF"/>
              <w:autoSpaceDE w:val="0"/>
              <w:autoSpaceDN w:val="0"/>
              <w:adjustRightInd w:val="0"/>
              <w:spacing w:after="0" w:line="230" w:lineRule="exact"/>
              <w:ind w:right="240" w:firstLine="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 xml:space="preserve">Провести круглий стіл для учнів 9-го класу «Принципи </w:t>
            </w:r>
            <w:r w:rsidRPr="00EB08DD">
              <w:rPr>
                <w:rFonts w:ascii="Times New Roman" w:eastAsia="Times New Roman" w:hAnsi="Times New Roman" w:cs="Times New Roman"/>
                <w:color w:val="000000"/>
                <w:spacing w:val="-5"/>
                <w:sz w:val="24"/>
                <w:szCs w:val="24"/>
                <w:lang w:val="uk-UA" w:eastAsia="ru-RU"/>
              </w:rPr>
              <w:t>вибору, діагностування майбутньої професії та навчальні заклади»</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2F10F2F5" w14:textId="77777777" w:rsidR="00EB08DD" w:rsidRPr="00EB08DD" w:rsidRDefault="00EB08DD" w:rsidP="00EB08DD">
            <w:pPr>
              <w:widowControl w:val="0"/>
              <w:shd w:val="clear" w:color="auto" w:fill="FFFFFF"/>
              <w:autoSpaceDE w:val="0"/>
              <w:autoSpaceDN w:val="0"/>
              <w:adjustRightInd w:val="0"/>
              <w:spacing w:after="0" w:line="221" w:lineRule="exact"/>
              <w:ind w:right="163" w:firstLine="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 xml:space="preserve">Заступники,  </w:t>
            </w:r>
            <w:r w:rsidRPr="00EB08DD">
              <w:rPr>
                <w:rFonts w:ascii="Times New Roman" w:eastAsia="Times New Roman" w:hAnsi="Times New Roman" w:cs="Times New Roman"/>
                <w:color w:val="000000"/>
                <w:spacing w:val="-5"/>
                <w:sz w:val="24"/>
                <w:szCs w:val="24"/>
                <w:lang w:val="uk-UA" w:eastAsia="ru-RU"/>
              </w:rPr>
              <w:t>класний керівник</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14:paraId="38457F57" w14:textId="77777777" w:rsidR="00EB08DD" w:rsidRPr="00EB08DD" w:rsidRDefault="00230033"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До 29</w:t>
            </w:r>
            <w:r w:rsidR="00EB08DD" w:rsidRPr="00EB08DD">
              <w:rPr>
                <w:rFonts w:ascii="Times New Roman" w:eastAsia="Times New Roman" w:hAnsi="Times New Roman" w:cs="Times New Roman"/>
                <w:color w:val="000000"/>
                <w:sz w:val="24"/>
                <w:szCs w:val="24"/>
                <w:lang w:val="uk-UA" w:eastAsia="ru-RU"/>
              </w:rPr>
              <w:t>.01</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14:paraId="5D32FA61"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6980909B" w14:textId="77777777" w:rsidTr="00AD43AE">
        <w:trPr>
          <w:trHeight w:hRule="exact" w:val="409"/>
        </w:trPr>
        <w:tc>
          <w:tcPr>
            <w:tcW w:w="8647" w:type="dxa"/>
            <w:gridSpan w:val="7"/>
            <w:tcBorders>
              <w:top w:val="single" w:sz="6" w:space="0" w:color="auto"/>
              <w:left w:val="single" w:sz="6" w:space="0" w:color="auto"/>
              <w:bottom w:val="single" w:sz="6" w:space="0" w:color="auto"/>
              <w:right w:val="single" w:sz="6" w:space="0" w:color="auto"/>
            </w:tcBorders>
            <w:shd w:val="clear" w:color="auto" w:fill="FFFFFF"/>
          </w:tcPr>
          <w:p w14:paraId="1A2CFB2F" w14:textId="77777777" w:rsidR="00EB08DD" w:rsidRPr="00EB08DD" w:rsidRDefault="00EB08DD" w:rsidP="00EB08DD">
            <w:pPr>
              <w:widowControl w:val="0"/>
              <w:shd w:val="clear" w:color="auto" w:fill="FFFFFF"/>
              <w:tabs>
                <w:tab w:val="left" w:pos="1965"/>
                <w:tab w:val="center" w:pos="4259"/>
              </w:tabs>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en-US" w:eastAsia="ru-RU"/>
              </w:rPr>
              <w:tab/>
              <w:t xml:space="preserve">VII. </w:t>
            </w:r>
            <w:r w:rsidRPr="00EB08DD">
              <w:rPr>
                <w:rFonts w:ascii="Times New Roman" w:eastAsia="Times New Roman" w:hAnsi="Times New Roman" w:cs="Times New Roman"/>
                <w:b/>
                <w:bCs/>
                <w:color w:val="000000"/>
                <w:sz w:val="24"/>
                <w:szCs w:val="24"/>
                <w:lang w:val="uk-UA" w:eastAsia="ru-RU"/>
              </w:rPr>
              <w:t>Фінансово-господарська діяльність</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14:paraId="4AACFD5C"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en-US" w:eastAsia="ru-RU"/>
              </w:rPr>
            </w:pPr>
          </w:p>
        </w:tc>
      </w:tr>
      <w:tr w:rsidR="00EB08DD" w:rsidRPr="00EB08DD" w14:paraId="10D9B3C0" w14:textId="77777777" w:rsidTr="008A0D3E">
        <w:trPr>
          <w:trHeight w:hRule="exact" w:val="833"/>
        </w:trPr>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14:paraId="04387084" w14:textId="77777777" w:rsidR="00EB08DD" w:rsidRPr="00EB08DD" w:rsidRDefault="00EB08DD" w:rsidP="00EB08DD">
            <w:pPr>
              <w:widowControl w:val="0"/>
              <w:shd w:val="clear" w:color="auto" w:fill="FFFFFF"/>
              <w:autoSpaceDE w:val="0"/>
              <w:autoSpaceDN w:val="0"/>
              <w:adjustRightInd w:val="0"/>
              <w:spacing w:after="0" w:line="240" w:lineRule="auto"/>
              <w:ind w:right="211"/>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1</w:t>
            </w:r>
          </w:p>
        </w:tc>
        <w:tc>
          <w:tcPr>
            <w:tcW w:w="5059" w:type="dxa"/>
            <w:gridSpan w:val="2"/>
            <w:tcBorders>
              <w:top w:val="single" w:sz="6" w:space="0" w:color="auto"/>
              <w:left w:val="single" w:sz="6" w:space="0" w:color="auto"/>
              <w:bottom w:val="single" w:sz="6" w:space="0" w:color="auto"/>
              <w:right w:val="single" w:sz="6" w:space="0" w:color="auto"/>
            </w:tcBorders>
            <w:shd w:val="clear" w:color="auto" w:fill="FFFFFF"/>
          </w:tcPr>
          <w:p w14:paraId="04412224" w14:textId="77777777" w:rsidR="00EB08DD" w:rsidRPr="00EB08DD" w:rsidRDefault="00EB08DD" w:rsidP="00EB08DD">
            <w:pPr>
              <w:widowControl w:val="0"/>
              <w:shd w:val="clear" w:color="auto" w:fill="FFFFFF"/>
              <w:autoSpaceDE w:val="0"/>
              <w:autoSpaceDN w:val="0"/>
              <w:adjustRightInd w:val="0"/>
              <w:spacing w:after="0" w:line="221" w:lineRule="exact"/>
              <w:ind w:firstLine="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Представити кошторис на новий календарний рік, заявку на </w:t>
            </w:r>
            <w:r w:rsidRPr="00EB08DD">
              <w:rPr>
                <w:rFonts w:ascii="Times New Roman" w:eastAsia="Times New Roman" w:hAnsi="Times New Roman" w:cs="Times New Roman"/>
                <w:color w:val="000000"/>
                <w:spacing w:val="-6"/>
                <w:sz w:val="24"/>
                <w:szCs w:val="24"/>
                <w:lang w:val="uk-UA" w:eastAsia="ru-RU"/>
              </w:rPr>
              <w:t xml:space="preserve">придбання необхідного обладнання, інвентарю, навчальних </w:t>
            </w:r>
            <w:r w:rsidRPr="00EB08DD">
              <w:rPr>
                <w:rFonts w:ascii="Times New Roman" w:eastAsia="Times New Roman" w:hAnsi="Times New Roman" w:cs="Times New Roman"/>
                <w:color w:val="000000"/>
                <w:spacing w:val="-5"/>
                <w:sz w:val="24"/>
                <w:szCs w:val="24"/>
                <w:lang w:val="uk-UA" w:eastAsia="ru-RU"/>
              </w:rPr>
              <w:t>посібників</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51C77CAB"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Директор</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14:paraId="6D0691CC"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EB08DD">
              <w:rPr>
                <w:rFonts w:ascii="Times New Roman" w:eastAsia="Times New Roman" w:hAnsi="Times New Roman" w:cs="Times New Roman"/>
                <w:color w:val="000000"/>
                <w:spacing w:val="-6"/>
                <w:sz w:val="24"/>
                <w:szCs w:val="24"/>
                <w:lang w:val="uk-UA" w:eastAsia="ru-RU"/>
              </w:rPr>
              <w:t>Протя</w:t>
            </w:r>
            <w:proofErr w:type="spellEnd"/>
            <w:r w:rsidRPr="00EB08DD">
              <w:rPr>
                <w:rFonts w:ascii="Times New Roman" w:eastAsia="Times New Roman" w:hAnsi="Times New Roman" w:cs="Times New Roman"/>
                <w:color w:val="000000"/>
                <w:spacing w:val="-6"/>
                <w:sz w:val="24"/>
                <w:szCs w:val="24"/>
                <w:lang w:val="uk-UA" w:eastAsia="ru-RU"/>
              </w:rPr>
              <w:t>-гом місяця</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14:paraId="30142B9B"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p>
        </w:tc>
      </w:tr>
      <w:tr w:rsidR="00EB08DD" w:rsidRPr="00EB08DD" w14:paraId="4917ECF7" w14:textId="77777777" w:rsidTr="008A0D3E">
        <w:trPr>
          <w:trHeight w:hRule="exact" w:val="298"/>
        </w:trPr>
        <w:tc>
          <w:tcPr>
            <w:tcW w:w="8647" w:type="dxa"/>
            <w:gridSpan w:val="7"/>
            <w:tcBorders>
              <w:top w:val="single" w:sz="6" w:space="0" w:color="auto"/>
              <w:left w:val="single" w:sz="6" w:space="0" w:color="auto"/>
              <w:bottom w:val="single" w:sz="6" w:space="0" w:color="auto"/>
              <w:right w:val="single" w:sz="6" w:space="0" w:color="auto"/>
            </w:tcBorders>
            <w:shd w:val="clear" w:color="auto" w:fill="FFFFFF"/>
          </w:tcPr>
          <w:p w14:paraId="0AD18972"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en-US" w:eastAsia="ru-RU"/>
              </w:rPr>
              <w:t>VII</w:t>
            </w:r>
            <w:r w:rsidRPr="00EB08DD">
              <w:rPr>
                <w:rFonts w:ascii="Times New Roman" w:eastAsia="Times New Roman" w:hAnsi="Times New Roman" w:cs="Times New Roman"/>
                <w:b/>
                <w:bCs/>
                <w:color w:val="000000"/>
                <w:sz w:val="24"/>
                <w:szCs w:val="24"/>
                <w:lang w:val="uk-UA" w:eastAsia="ru-RU"/>
              </w:rPr>
              <w:t>І</w:t>
            </w:r>
            <w:r w:rsidRPr="00EB08DD">
              <w:rPr>
                <w:rFonts w:ascii="Times New Roman" w:eastAsia="Times New Roman" w:hAnsi="Times New Roman" w:cs="Times New Roman"/>
                <w:b/>
                <w:bCs/>
                <w:color w:val="000000"/>
                <w:sz w:val="24"/>
                <w:szCs w:val="24"/>
                <w:lang w:val="en-US" w:eastAsia="ru-RU"/>
              </w:rPr>
              <w:t xml:space="preserve">. </w:t>
            </w:r>
            <w:r w:rsidRPr="00EB08DD">
              <w:rPr>
                <w:rFonts w:ascii="Times New Roman" w:eastAsia="Times New Roman" w:hAnsi="Times New Roman" w:cs="Times New Roman"/>
                <w:b/>
                <w:bCs/>
                <w:color w:val="000000"/>
                <w:sz w:val="24"/>
                <w:szCs w:val="24"/>
                <w:lang w:val="uk-UA" w:eastAsia="ru-RU"/>
              </w:rPr>
              <w:t>Робота шкільної бібліотеки</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14:paraId="239292D6"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en-US" w:eastAsia="ru-RU"/>
              </w:rPr>
            </w:pPr>
          </w:p>
        </w:tc>
      </w:tr>
      <w:tr w:rsidR="00EB08DD" w:rsidRPr="00EB08DD" w14:paraId="2D287F58" w14:textId="77777777" w:rsidTr="008A0D3E">
        <w:trPr>
          <w:trHeight w:hRule="exact" w:val="893"/>
        </w:trPr>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14:paraId="35EA95AD" w14:textId="77777777" w:rsidR="00EB08DD" w:rsidRPr="00EB08DD" w:rsidRDefault="00EB08DD" w:rsidP="00EB08DD">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1</w:t>
            </w:r>
          </w:p>
        </w:tc>
        <w:tc>
          <w:tcPr>
            <w:tcW w:w="5059" w:type="dxa"/>
            <w:gridSpan w:val="2"/>
            <w:tcBorders>
              <w:top w:val="single" w:sz="6" w:space="0" w:color="auto"/>
              <w:left w:val="single" w:sz="6" w:space="0" w:color="auto"/>
              <w:bottom w:val="single" w:sz="6" w:space="0" w:color="auto"/>
              <w:right w:val="single" w:sz="6" w:space="0" w:color="auto"/>
            </w:tcBorders>
            <w:shd w:val="clear" w:color="auto" w:fill="FFFFFF"/>
          </w:tcPr>
          <w:p w14:paraId="037CCE71" w14:textId="77777777" w:rsidR="00EB08DD" w:rsidRDefault="00EB08DD" w:rsidP="008B6842">
            <w:pPr>
              <w:widowControl w:val="0"/>
              <w:shd w:val="clear" w:color="auto" w:fill="FFFFFF"/>
              <w:autoSpaceDE w:val="0"/>
              <w:autoSpaceDN w:val="0"/>
              <w:adjustRightInd w:val="0"/>
              <w:spacing w:after="0" w:line="230" w:lineRule="exact"/>
              <w:ind w:right="106" w:firstLine="19"/>
              <w:rPr>
                <w:rFonts w:ascii="Times New Roman" w:eastAsia="Times New Roman" w:hAnsi="Times New Roman" w:cs="Times New Roman"/>
                <w:color w:val="000000"/>
                <w:spacing w:val="-5"/>
                <w:sz w:val="24"/>
                <w:szCs w:val="24"/>
                <w:lang w:val="uk-UA" w:eastAsia="ru-RU"/>
              </w:rPr>
            </w:pPr>
            <w:r w:rsidRPr="00EB08DD">
              <w:rPr>
                <w:rFonts w:ascii="Times New Roman" w:eastAsia="Times New Roman" w:hAnsi="Times New Roman" w:cs="Times New Roman"/>
                <w:color w:val="000000"/>
                <w:spacing w:val="-5"/>
                <w:sz w:val="24"/>
                <w:szCs w:val="24"/>
                <w:lang w:val="uk-UA" w:eastAsia="ru-RU"/>
              </w:rPr>
              <w:t xml:space="preserve">Старшокласникам: </w:t>
            </w:r>
          </w:p>
          <w:p w14:paraId="66086831" w14:textId="77777777" w:rsidR="008B6842" w:rsidRPr="00EB08DD" w:rsidRDefault="008B6842" w:rsidP="008B6842">
            <w:pPr>
              <w:widowControl w:val="0"/>
              <w:shd w:val="clear" w:color="auto" w:fill="FFFFFF"/>
              <w:autoSpaceDE w:val="0"/>
              <w:autoSpaceDN w:val="0"/>
              <w:adjustRightInd w:val="0"/>
              <w:spacing w:after="0" w:line="230" w:lineRule="exact"/>
              <w:ind w:right="106"/>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5"/>
                <w:sz w:val="24"/>
                <w:szCs w:val="24"/>
                <w:lang w:val="uk-UA" w:eastAsia="ru-RU"/>
              </w:rPr>
              <w:t xml:space="preserve">бібліотечний урок « Про </w:t>
            </w:r>
            <w:r>
              <w:rPr>
                <w:rFonts w:ascii="Times New Roman" w:eastAsia="Times New Roman" w:hAnsi="Times New Roman" w:cs="Times New Roman"/>
                <w:color w:val="000000"/>
                <w:spacing w:val="-6"/>
                <w:sz w:val="24"/>
                <w:szCs w:val="24"/>
                <w:lang w:val="uk-UA" w:eastAsia="ru-RU"/>
              </w:rPr>
              <w:t>День</w:t>
            </w:r>
            <w:r w:rsidRPr="00EB08DD">
              <w:rPr>
                <w:rFonts w:ascii="Times New Roman" w:eastAsia="Times New Roman" w:hAnsi="Times New Roman" w:cs="Times New Roman"/>
                <w:color w:val="000000"/>
                <w:spacing w:val="-6"/>
                <w:sz w:val="24"/>
                <w:szCs w:val="24"/>
                <w:lang w:val="uk-UA" w:eastAsia="ru-RU"/>
              </w:rPr>
              <w:t xml:space="preserve"> Соборності України</w:t>
            </w:r>
            <w:r>
              <w:rPr>
                <w:rFonts w:ascii="Times New Roman" w:eastAsia="Times New Roman" w:hAnsi="Times New Roman" w:cs="Times New Roman"/>
                <w:color w:val="000000"/>
                <w:spacing w:val="-6"/>
                <w:sz w:val="24"/>
                <w:szCs w:val="24"/>
                <w:lang w:val="uk-UA" w:eastAsia="ru-RU"/>
              </w:rPr>
              <w:t xml:space="preserve"> поетами та письменниками України» </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6B9200E8" w14:textId="77777777" w:rsidR="00EB08DD" w:rsidRPr="00EB08DD" w:rsidRDefault="00EB08DD" w:rsidP="00EB08DD">
            <w:pPr>
              <w:widowControl w:val="0"/>
              <w:shd w:val="clear" w:color="auto" w:fill="FFFFFF"/>
              <w:autoSpaceDE w:val="0"/>
              <w:autoSpaceDN w:val="0"/>
              <w:adjustRightInd w:val="0"/>
              <w:spacing w:after="0" w:line="230" w:lineRule="exact"/>
              <w:ind w:right="259" w:firstLine="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Бібліотекар, педагог-</w:t>
            </w:r>
            <w:r w:rsidRPr="00EB08DD">
              <w:rPr>
                <w:rFonts w:ascii="Times New Roman" w:eastAsia="Times New Roman" w:hAnsi="Times New Roman" w:cs="Times New Roman"/>
                <w:color w:val="000000"/>
                <w:spacing w:val="-6"/>
                <w:sz w:val="24"/>
                <w:szCs w:val="24"/>
                <w:lang w:val="uk-UA" w:eastAsia="ru-RU"/>
              </w:rPr>
              <w:t>організатор</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14:paraId="5B39ADB4"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EB08DD">
              <w:rPr>
                <w:rFonts w:ascii="Times New Roman" w:eastAsia="Times New Roman" w:hAnsi="Times New Roman" w:cs="Times New Roman"/>
                <w:color w:val="000000"/>
                <w:spacing w:val="-6"/>
                <w:sz w:val="24"/>
                <w:szCs w:val="24"/>
                <w:lang w:val="uk-UA" w:eastAsia="ru-RU"/>
              </w:rPr>
              <w:t>Протя</w:t>
            </w:r>
            <w:proofErr w:type="spellEnd"/>
            <w:r w:rsidRPr="00EB08DD">
              <w:rPr>
                <w:rFonts w:ascii="Times New Roman" w:eastAsia="Times New Roman" w:hAnsi="Times New Roman" w:cs="Times New Roman"/>
                <w:color w:val="000000"/>
                <w:spacing w:val="-6"/>
                <w:sz w:val="24"/>
                <w:szCs w:val="24"/>
                <w:lang w:val="uk-UA" w:eastAsia="ru-RU"/>
              </w:rPr>
              <w:t>-гом місяця</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14:paraId="4EC9C21C"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p>
        </w:tc>
      </w:tr>
      <w:tr w:rsidR="00EB08DD" w:rsidRPr="00EB08DD" w14:paraId="3B02C0CB" w14:textId="77777777" w:rsidTr="008A0D3E">
        <w:trPr>
          <w:trHeight w:hRule="exact" w:val="991"/>
        </w:trPr>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14:paraId="05AA1E47" w14:textId="77777777" w:rsidR="00EB08DD" w:rsidRPr="00EB08DD" w:rsidRDefault="00EB08DD" w:rsidP="00EB08DD">
            <w:pPr>
              <w:widowControl w:val="0"/>
              <w:shd w:val="clear" w:color="auto" w:fill="FFFFFF"/>
              <w:autoSpaceDE w:val="0"/>
              <w:autoSpaceDN w:val="0"/>
              <w:adjustRightInd w:val="0"/>
              <w:spacing w:after="0" w:line="240" w:lineRule="auto"/>
              <w:ind w:right="18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2</w:t>
            </w:r>
          </w:p>
        </w:tc>
        <w:tc>
          <w:tcPr>
            <w:tcW w:w="5059" w:type="dxa"/>
            <w:gridSpan w:val="2"/>
            <w:tcBorders>
              <w:top w:val="single" w:sz="6" w:space="0" w:color="auto"/>
              <w:left w:val="single" w:sz="6" w:space="0" w:color="auto"/>
              <w:bottom w:val="single" w:sz="6" w:space="0" w:color="auto"/>
              <w:right w:val="single" w:sz="6" w:space="0" w:color="auto"/>
            </w:tcBorders>
            <w:shd w:val="clear" w:color="auto" w:fill="FFFFFF"/>
          </w:tcPr>
          <w:p w14:paraId="6A582BF5"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Провести акцію «Бережи книгу!»</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539B4F9D" w14:textId="77777777" w:rsidR="00EB08DD" w:rsidRPr="00EB08DD" w:rsidRDefault="00590A05"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7"/>
                <w:sz w:val="24"/>
                <w:szCs w:val="24"/>
                <w:lang w:val="uk-UA" w:eastAsia="ru-RU"/>
              </w:rPr>
              <w:t>Бібліотекар, класні керівники</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14:paraId="084A0C4F"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EB08DD">
              <w:rPr>
                <w:rFonts w:ascii="Times New Roman" w:eastAsia="Times New Roman" w:hAnsi="Times New Roman" w:cs="Times New Roman"/>
                <w:color w:val="000000"/>
                <w:spacing w:val="-6"/>
                <w:sz w:val="24"/>
                <w:szCs w:val="24"/>
                <w:lang w:val="uk-UA" w:eastAsia="ru-RU"/>
              </w:rPr>
              <w:t>Протя</w:t>
            </w:r>
            <w:proofErr w:type="spellEnd"/>
            <w:r w:rsidRPr="00EB08DD">
              <w:rPr>
                <w:rFonts w:ascii="Times New Roman" w:eastAsia="Times New Roman" w:hAnsi="Times New Roman" w:cs="Times New Roman"/>
                <w:color w:val="000000"/>
                <w:spacing w:val="-6"/>
                <w:sz w:val="24"/>
                <w:szCs w:val="24"/>
                <w:lang w:val="uk-UA" w:eastAsia="ru-RU"/>
              </w:rPr>
              <w:t>-гом місяця</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14:paraId="1BC6F71C"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p>
        </w:tc>
      </w:tr>
    </w:tbl>
    <w:p w14:paraId="73AAFA7E" w14:textId="77777777" w:rsidR="00EB08DD" w:rsidRPr="00EB08DD" w:rsidRDefault="00EB08DD" w:rsidP="00EB08DD">
      <w:pPr>
        <w:widowControl w:val="0"/>
        <w:shd w:val="clear" w:color="auto" w:fill="FFFFFF"/>
        <w:autoSpaceDE w:val="0"/>
        <w:autoSpaceDN w:val="0"/>
        <w:adjustRightInd w:val="0"/>
        <w:spacing w:before="211" w:after="0" w:line="240" w:lineRule="auto"/>
        <w:ind w:left="10"/>
        <w:jc w:val="center"/>
        <w:rPr>
          <w:rFonts w:ascii="Times New Roman" w:eastAsia="Times New Roman" w:hAnsi="Times New Roman" w:cs="Times New Roman"/>
          <w:b/>
          <w:sz w:val="24"/>
          <w:szCs w:val="24"/>
          <w:lang w:eastAsia="ru-RU"/>
        </w:rPr>
      </w:pPr>
      <w:r w:rsidRPr="00EB08DD">
        <w:rPr>
          <w:rFonts w:ascii="Times New Roman" w:eastAsia="Times New Roman" w:hAnsi="Times New Roman" w:cs="Times New Roman"/>
          <w:b/>
          <w:color w:val="000000"/>
          <w:sz w:val="24"/>
          <w:szCs w:val="24"/>
          <w:lang w:val="uk-UA" w:eastAsia="ru-RU"/>
        </w:rPr>
        <w:t>І</w:t>
      </w:r>
      <w:r w:rsidRPr="00EB08DD">
        <w:rPr>
          <w:rFonts w:ascii="Times New Roman" w:eastAsia="Times New Roman" w:hAnsi="Times New Roman" w:cs="Times New Roman"/>
          <w:b/>
          <w:color w:val="000000"/>
          <w:sz w:val="24"/>
          <w:szCs w:val="24"/>
          <w:lang w:val="en-US" w:eastAsia="ru-RU"/>
        </w:rPr>
        <w:t>X</w:t>
      </w:r>
      <w:r w:rsidRPr="00EB08DD">
        <w:rPr>
          <w:rFonts w:ascii="Times New Roman" w:eastAsia="Times New Roman" w:hAnsi="Times New Roman" w:cs="Times New Roman"/>
          <w:b/>
          <w:color w:val="000000"/>
          <w:sz w:val="24"/>
          <w:szCs w:val="24"/>
          <w:lang w:eastAsia="ru-RU"/>
        </w:rPr>
        <w:t xml:space="preserve">. </w:t>
      </w:r>
      <w:r w:rsidRPr="00EB08DD">
        <w:rPr>
          <w:rFonts w:ascii="Times New Roman" w:eastAsia="Times New Roman" w:hAnsi="Times New Roman" w:cs="Times New Roman"/>
          <w:b/>
          <w:color w:val="000000"/>
          <w:sz w:val="24"/>
          <w:szCs w:val="24"/>
          <w:lang w:val="uk-UA" w:eastAsia="ru-RU"/>
        </w:rPr>
        <w:t>Система внутрішньо шкільного контролю в січні</w:t>
      </w:r>
    </w:p>
    <w:p w14:paraId="0158B04F" w14:textId="77777777" w:rsidR="00EB08DD" w:rsidRPr="00EB08DD" w:rsidRDefault="00EB08DD" w:rsidP="00EB08DD">
      <w:pPr>
        <w:widowControl w:val="0"/>
        <w:autoSpaceDE w:val="0"/>
        <w:autoSpaceDN w:val="0"/>
        <w:adjustRightInd w:val="0"/>
        <w:spacing w:after="10" w:line="1" w:lineRule="exact"/>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757"/>
        <w:gridCol w:w="1978"/>
        <w:gridCol w:w="1978"/>
        <w:gridCol w:w="1958"/>
        <w:gridCol w:w="2016"/>
      </w:tblGrid>
      <w:tr w:rsidR="00EB08DD" w:rsidRPr="00EB08DD" w14:paraId="6F991C94" w14:textId="77777777" w:rsidTr="00EB08DD">
        <w:trPr>
          <w:trHeight w:hRule="exact" w:val="317"/>
        </w:trPr>
        <w:tc>
          <w:tcPr>
            <w:tcW w:w="1757" w:type="dxa"/>
            <w:tcBorders>
              <w:top w:val="single" w:sz="6" w:space="0" w:color="auto"/>
              <w:left w:val="single" w:sz="6" w:space="0" w:color="auto"/>
              <w:bottom w:val="single" w:sz="6" w:space="0" w:color="auto"/>
              <w:right w:val="single" w:sz="6" w:space="0" w:color="auto"/>
            </w:tcBorders>
            <w:shd w:val="clear" w:color="auto" w:fill="FFFFFF"/>
          </w:tcPr>
          <w:p w14:paraId="427075FB" w14:textId="77777777" w:rsidR="00EB08DD" w:rsidRPr="00EB08DD" w:rsidRDefault="00EB08DD" w:rsidP="00EB08DD">
            <w:pPr>
              <w:widowControl w:val="0"/>
              <w:shd w:val="clear" w:color="auto" w:fill="FFFFFF"/>
              <w:autoSpaceDE w:val="0"/>
              <w:autoSpaceDN w:val="0"/>
              <w:adjustRightInd w:val="0"/>
              <w:spacing w:after="0" w:line="240" w:lineRule="auto"/>
              <w:ind w:left="144"/>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pacing w:val="-8"/>
                <w:sz w:val="24"/>
                <w:szCs w:val="24"/>
                <w:lang w:val="uk-UA" w:eastAsia="ru-RU"/>
              </w:rPr>
              <w:t>Вид контролю</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6F6AE943" w14:textId="77777777" w:rsidR="00EB08DD" w:rsidRPr="00EB08DD" w:rsidRDefault="00EB08DD" w:rsidP="00EB08DD">
            <w:pPr>
              <w:widowControl w:val="0"/>
              <w:shd w:val="clear" w:color="auto" w:fill="FFFFFF"/>
              <w:autoSpaceDE w:val="0"/>
              <w:autoSpaceDN w:val="0"/>
              <w:adjustRightInd w:val="0"/>
              <w:spacing w:after="0" w:line="240" w:lineRule="auto"/>
              <w:ind w:left="451"/>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pacing w:val="-8"/>
                <w:sz w:val="24"/>
                <w:szCs w:val="24"/>
                <w:lang w:val="uk-UA" w:eastAsia="ru-RU"/>
              </w:rPr>
              <w:t>І тиждень</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738394CA" w14:textId="77777777" w:rsidR="00EB08DD" w:rsidRPr="00EB08DD" w:rsidRDefault="00EB08DD" w:rsidP="00EB08DD">
            <w:pPr>
              <w:widowControl w:val="0"/>
              <w:shd w:val="clear" w:color="auto" w:fill="FFFFFF"/>
              <w:autoSpaceDE w:val="0"/>
              <w:autoSpaceDN w:val="0"/>
              <w:adjustRightInd w:val="0"/>
              <w:spacing w:after="0" w:line="240" w:lineRule="auto"/>
              <w:ind w:left="403"/>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en-US" w:eastAsia="ru-RU"/>
              </w:rPr>
              <w:t xml:space="preserve">II </w:t>
            </w:r>
            <w:r w:rsidRPr="00EB08DD">
              <w:rPr>
                <w:rFonts w:ascii="Times New Roman" w:eastAsia="Times New Roman" w:hAnsi="Times New Roman" w:cs="Times New Roman"/>
                <w:bCs/>
                <w:color w:val="000000"/>
                <w:sz w:val="24"/>
                <w:szCs w:val="24"/>
                <w:lang w:val="uk-UA" w:eastAsia="ru-RU"/>
              </w:rPr>
              <w:t>тиждень</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19F0077D" w14:textId="77777777" w:rsidR="00EB08DD" w:rsidRPr="00EB08DD" w:rsidRDefault="00EB08DD" w:rsidP="00EB08DD">
            <w:pPr>
              <w:widowControl w:val="0"/>
              <w:shd w:val="clear" w:color="auto" w:fill="FFFFFF"/>
              <w:autoSpaceDE w:val="0"/>
              <w:autoSpaceDN w:val="0"/>
              <w:adjustRightInd w:val="0"/>
              <w:spacing w:after="0" w:line="240" w:lineRule="auto"/>
              <w:ind w:left="365"/>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en-US" w:eastAsia="ru-RU"/>
              </w:rPr>
              <w:t xml:space="preserve">III </w:t>
            </w:r>
            <w:r w:rsidRPr="00EB08DD">
              <w:rPr>
                <w:rFonts w:ascii="Times New Roman" w:eastAsia="Times New Roman" w:hAnsi="Times New Roman" w:cs="Times New Roman"/>
                <w:bCs/>
                <w:color w:val="000000"/>
                <w:sz w:val="24"/>
                <w:szCs w:val="24"/>
                <w:lang w:val="uk-UA" w:eastAsia="ru-RU"/>
              </w:rPr>
              <w:t>тиждень</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14:paraId="285C14DD" w14:textId="77777777" w:rsidR="00EB08DD" w:rsidRPr="00EB08DD" w:rsidRDefault="00EB08DD" w:rsidP="00EB08DD">
            <w:pPr>
              <w:widowControl w:val="0"/>
              <w:shd w:val="clear" w:color="auto" w:fill="FFFFFF"/>
              <w:autoSpaceDE w:val="0"/>
              <w:autoSpaceDN w:val="0"/>
              <w:adjustRightInd w:val="0"/>
              <w:spacing w:after="0" w:line="240" w:lineRule="auto"/>
              <w:ind w:left="384"/>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en-US" w:eastAsia="ru-RU"/>
              </w:rPr>
              <w:t xml:space="preserve">IV </w:t>
            </w:r>
            <w:r w:rsidRPr="00EB08DD">
              <w:rPr>
                <w:rFonts w:ascii="Times New Roman" w:eastAsia="Times New Roman" w:hAnsi="Times New Roman" w:cs="Times New Roman"/>
                <w:bCs/>
                <w:color w:val="000000"/>
                <w:sz w:val="24"/>
                <w:szCs w:val="24"/>
                <w:lang w:val="uk-UA" w:eastAsia="ru-RU"/>
              </w:rPr>
              <w:t>тиждень</w:t>
            </w:r>
          </w:p>
        </w:tc>
      </w:tr>
      <w:tr w:rsidR="00EB08DD" w:rsidRPr="00EB08DD" w14:paraId="6CC4BDDC" w14:textId="77777777" w:rsidTr="002E1D16">
        <w:trPr>
          <w:trHeight w:hRule="exact" w:val="1456"/>
        </w:trPr>
        <w:tc>
          <w:tcPr>
            <w:tcW w:w="1757" w:type="dxa"/>
            <w:tcBorders>
              <w:top w:val="single" w:sz="6" w:space="0" w:color="auto"/>
              <w:left w:val="single" w:sz="6" w:space="0" w:color="auto"/>
              <w:bottom w:val="single" w:sz="6" w:space="0" w:color="auto"/>
              <w:right w:val="single" w:sz="6" w:space="0" w:color="auto"/>
            </w:tcBorders>
            <w:shd w:val="clear" w:color="auto" w:fill="FFFFFF"/>
          </w:tcPr>
          <w:p w14:paraId="5FEA3FBE"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Оглядовий</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389C3E1B"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5D0762BB" w14:textId="77777777" w:rsidR="00EB08DD" w:rsidRPr="00EB08DD" w:rsidRDefault="00EB08DD" w:rsidP="00EB08DD">
            <w:pPr>
              <w:widowControl w:val="0"/>
              <w:shd w:val="clear" w:color="auto" w:fill="FFFFFF"/>
              <w:autoSpaceDE w:val="0"/>
              <w:autoSpaceDN w:val="0"/>
              <w:adjustRightInd w:val="0"/>
              <w:spacing w:after="0" w:line="230" w:lineRule="exact"/>
              <w:ind w:right="10"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Робота шкільних </w:t>
            </w:r>
            <w:r w:rsidRPr="00EB08DD">
              <w:rPr>
                <w:rFonts w:ascii="Times New Roman" w:eastAsia="Times New Roman" w:hAnsi="Times New Roman" w:cs="Times New Roman"/>
                <w:color w:val="000000"/>
                <w:spacing w:val="-4"/>
                <w:sz w:val="24"/>
                <w:szCs w:val="24"/>
                <w:lang w:val="uk-UA" w:eastAsia="ru-RU"/>
              </w:rPr>
              <w:t xml:space="preserve">гуртків і секцій </w:t>
            </w:r>
            <w:r w:rsidRPr="00EB08DD">
              <w:rPr>
                <w:rFonts w:ascii="Times New Roman" w:eastAsia="Times New Roman" w:hAnsi="Times New Roman" w:cs="Times New Roman"/>
                <w:color w:val="000000"/>
                <w:spacing w:val="-6"/>
                <w:sz w:val="24"/>
                <w:szCs w:val="24"/>
                <w:lang w:val="uk-UA" w:eastAsia="ru-RU"/>
              </w:rPr>
              <w:t xml:space="preserve">(нарада в присутності </w:t>
            </w:r>
            <w:r w:rsidRPr="00EB08DD">
              <w:rPr>
                <w:rFonts w:ascii="Times New Roman" w:eastAsia="Times New Roman" w:hAnsi="Times New Roman" w:cs="Times New Roman"/>
                <w:color w:val="000000"/>
                <w:spacing w:val="-5"/>
                <w:sz w:val="24"/>
                <w:szCs w:val="24"/>
                <w:lang w:val="uk-UA" w:eastAsia="ru-RU"/>
              </w:rPr>
              <w:t>директора)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7F63805D" w14:textId="77777777" w:rsidR="00EB08DD" w:rsidRPr="002E1D16" w:rsidRDefault="002E1D16"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2E1D16">
              <w:rPr>
                <w:rFonts w:ascii="Times New Roman" w:eastAsia="Times New Roman" w:hAnsi="Times New Roman" w:cs="Times New Roman"/>
                <w:lang w:val="uk-UA" w:eastAsia="ru-RU"/>
              </w:rPr>
              <w:t xml:space="preserve">Аналіз стану </w:t>
            </w:r>
            <w:r w:rsidRPr="002E1D16">
              <w:rPr>
                <w:rFonts w:ascii="Times New Roman" w:eastAsia="Times New Roman" w:hAnsi="Times New Roman" w:cs="Times New Roman"/>
                <w:lang w:eastAsia="ru-RU"/>
              </w:rPr>
              <w:t>к</w:t>
            </w:r>
            <w:r w:rsidRPr="002E1D16">
              <w:rPr>
                <w:rFonts w:ascii="Times New Roman" w:eastAsia="Times New Roman" w:hAnsi="Times New Roman" w:cs="Times New Roman"/>
                <w:lang w:val="uk-UA" w:eastAsia="ru-RU"/>
              </w:rPr>
              <w:t>а</w:t>
            </w:r>
            <w:proofErr w:type="spellStart"/>
            <w:r w:rsidRPr="002E1D16">
              <w:rPr>
                <w:rFonts w:ascii="Times New Roman" w:eastAsia="Times New Roman" w:hAnsi="Times New Roman" w:cs="Times New Roman"/>
                <w:lang w:eastAsia="ru-RU"/>
              </w:rPr>
              <w:t>ле</w:t>
            </w:r>
            <w:proofErr w:type="spellEnd"/>
            <w:r w:rsidRPr="002E1D16">
              <w:rPr>
                <w:rFonts w:ascii="Times New Roman" w:eastAsia="Times New Roman" w:hAnsi="Times New Roman" w:cs="Times New Roman"/>
                <w:lang w:val="uk-UA" w:eastAsia="ru-RU"/>
              </w:rPr>
              <w:t>н</w:t>
            </w:r>
            <w:proofErr w:type="spellStart"/>
            <w:r w:rsidRPr="002E1D16">
              <w:rPr>
                <w:rFonts w:ascii="Times New Roman" w:eastAsia="Times New Roman" w:hAnsi="Times New Roman" w:cs="Times New Roman"/>
                <w:lang w:eastAsia="ru-RU"/>
              </w:rPr>
              <w:t>дарного</w:t>
            </w:r>
            <w:proofErr w:type="spellEnd"/>
            <w:r w:rsidRPr="002E1D16">
              <w:rPr>
                <w:rFonts w:ascii="Times New Roman" w:eastAsia="Times New Roman" w:hAnsi="Times New Roman" w:cs="Times New Roman"/>
                <w:lang w:eastAsia="ru-RU"/>
              </w:rPr>
              <w:t xml:space="preserve"> </w:t>
            </w:r>
            <w:proofErr w:type="spellStart"/>
            <w:r w:rsidRPr="002E1D16">
              <w:rPr>
                <w:rFonts w:ascii="Times New Roman" w:eastAsia="Times New Roman" w:hAnsi="Times New Roman" w:cs="Times New Roman"/>
                <w:lang w:eastAsia="ru-RU"/>
              </w:rPr>
              <w:t>планування</w:t>
            </w:r>
            <w:proofErr w:type="spellEnd"/>
            <w:r w:rsidRPr="002E1D16">
              <w:rPr>
                <w:rFonts w:ascii="Times New Roman" w:eastAsia="Times New Roman" w:hAnsi="Times New Roman" w:cs="Times New Roman"/>
                <w:lang w:val="uk-UA" w:eastAsia="ru-RU"/>
              </w:rPr>
              <w:t xml:space="preserve">           на ІІ семестр навчального року.</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14:paraId="27406739" w14:textId="77777777" w:rsidR="00EB08DD" w:rsidRPr="00EB08DD" w:rsidRDefault="00EB08DD" w:rsidP="00EB08DD">
            <w:pPr>
              <w:widowControl w:val="0"/>
              <w:shd w:val="clear" w:color="auto" w:fill="FFFFFF"/>
              <w:autoSpaceDE w:val="0"/>
              <w:autoSpaceDN w:val="0"/>
              <w:adjustRightInd w:val="0"/>
              <w:spacing w:after="0" w:line="240" w:lineRule="auto"/>
              <w:ind w:left="701"/>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w:t>
            </w:r>
          </w:p>
        </w:tc>
      </w:tr>
      <w:tr w:rsidR="00EB08DD" w:rsidRPr="00EB08DD" w14:paraId="0A166AFD" w14:textId="77777777" w:rsidTr="00EB08DD">
        <w:trPr>
          <w:trHeight w:hRule="exact" w:val="1433"/>
        </w:trPr>
        <w:tc>
          <w:tcPr>
            <w:tcW w:w="1757" w:type="dxa"/>
            <w:tcBorders>
              <w:top w:val="single" w:sz="6" w:space="0" w:color="auto"/>
              <w:left w:val="single" w:sz="6" w:space="0" w:color="auto"/>
              <w:bottom w:val="single" w:sz="6" w:space="0" w:color="auto"/>
              <w:right w:val="single" w:sz="6" w:space="0" w:color="auto"/>
            </w:tcBorders>
            <w:shd w:val="clear" w:color="auto" w:fill="FFFFFF"/>
          </w:tcPr>
          <w:p w14:paraId="52B49E0D"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Тематичний</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76203FBF"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4E3A7939" w14:textId="77777777" w:rsidR="00EB08DD" w:rsidRPr="00EB08DD" w:rsidRDefault="00EB08DD" w:rsidP="00EB08DD">
            <w:pPr>
              <w:widowControl w:val="0"/>
              <w:shd w:val="clear" w:color="auto" w:fill="FFFFFF"/>
              <w:autoSpaceDE w:val="0"/>
              <w:autoSpaceDN w:val="0"/>
              <w:adjustRightInd w:val="0"/>
              <w:spacing w:after="0" w:line="230" w:lineRule="exact"/>
              <w:ind w:right="77"/>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Якість знань, умінь і навичок учнів </w:t>
            </w:r>
            <w:r w:rsidRPr="00EB08DD">
              <w:rPr>
                <w:rFonts w:ascii="Times New Roman" w:eastAsia="Times New Roman" w:hAnsi="Times New Roman" w:cs="Times New Roman"/>
                <w:color w:val="000000"/>
                <w:sz w:val="24"/>
                <w:szCs w:val="24"/>
                <w:lang w:val="uk-UA" w:eastAsia="ru-RU"/>
              </w:rPr>
              <w:t xml:space="preserve">9 класу </w:t>
            </w:r>
            <w:r w:rsidRPr="00EB08DD">
              <w:rPr>
                <w:rFonts w:ascii="Times New Roman" w:eastAsia="Times New Roman" w:hAnsi="Times New Roman" w:cs="Times New Roman"/>
                <w:color w:val="000000"/>
                <w:spacing w:val="-6"/>
                <w:sz w:val="24"/>
                <w:szCs w:val="24"/>
                <w:lang w:val="uk-UA" w:eastAsia="ru-RU"/>
              </w:rPr>
              <w:t>(нарада при директорові)</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34495CD8"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14:paraId="7D7B9BD6"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19132455" w14:textId="77777777" w:rsidR="00EB08DD" w:rsidRPr="00EB08DD" w:rsidRDefault="00EB08DD" w:rsidP="00EB08DD">
      <w:pPr>
        <w:widowControl w:val="0"/>
        <w:shd w:val="clear" w:color="auto" w:fill="FFFFFF"/>
        <w:autoSpaceDE w:val="0"/>
        <w:autoSpaceDN w:val="0"/>
        <w:adjustRightInd w:val="0"/>
        <w:spacing w:after="0" w:line="250" w:lineRule="exact"/>
        <w:jc w:val="both"/>
        <w:rPr>
          <w:rFonts w:ascii="Times New Roman" w:eastAsia="Times New Roman" w:hAnsi="Times New Roman" w:cs="Times New Roman"/>
          <w:sz w:val="24"/>
          <w:szCs w:val="24"/>
          <w:lang w:val="uk-UA"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747"/>
        <w:gridCol w:w="1958"/>
        <w:gridCol w:w="1968"/>
        <w:gridCol w:w="1958"/>
        <w:gridCol w:w="2016"/>
      </w:tblGrid>
      <w:tr w:rsidR="00EB08DD" w:rsidRPr="00EB08DD" w14:paraId="7286E6E3" w14:textId="77777777" w:rsidTr="00EB08DD">
        <w:trPr>
          <w:trHeight w:hRule="exact" w:val="1433"/>
        </w:trPr>
        <w:tc>
          <w:tcPr>
            <w:tcW w:w="1747" w:type="dxa"/>
            <w:tcBorders>
              <w:top w:val="single" w:sz="6" w:space="0" w:color="auto"/>
              <w:left w:val="single" w:sz="6" w:space="0" w:color="auto"/>
              <w:bottom w:val="single" w:sz="6" w:space="0" w:color="auto"/>
              <w:right w:val="single" w:sz="6" w:space="0" w:color="auto"/>
            </w:tcBorders>
            <w:shd w:val="clear" w:color="auto" w:fill="FFFFFF"/>
          </w:tcPr>
          <w:p w14:paraId="0E65A21B"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Фронтальний</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6C089563"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14:paraId="2057DDEB"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Календарне пла</w:t>
            </w:r>
            <w:r w:rsidRPr="00EB08DD">
              <w:rPr>
                <w:rFonts w:ascii="Times New Roman" w:eastAsia="Times New Roman" w:hAnsi="Times New Roman" w:cs="Times New Roman"/>
                <w:color w:val="000000"/>
                <w:spacing w:val="-5"/>
                <w:sz w:val="24"/>
                <w:szCs w:val="24"/>
                <w:lang w:val="uk-UA" w:eastAsia="ru-RU"/>
              </w:rPr>
              <w:softHyphen/>
              <w:t xml:space="preserve">нування на другий </w:t>
            </w:r>
            <w:r w:rsidRPr="00EB08DD">
              <w:rPr>
                <w:rFonts w:ascii="Times New Roman" w:eastAsia="Times New Roman" w:hAnsi="Times New Roman" w:cs="Times New Roman"/>
                <w:color w:val="000000"/>
                <w:spacing w:val="-4"/>
                <w:sz w:val="24"/>
                <w:szCs w:val="24"/>
                <w:lang w:val="uk-UA" w:eastAsia="ru-RU"/>
              </w:rPr>
              <w:t xml:space="preserve">семестр (нарада </w:t>
            </w:r>
            <w:r w:rsidRPr="00EB08DD">
              <w:rPr>
                <w:rFonts w:ascii="Times New Roman" w:eastAsia="Times New Roman" w:hAnsi="Times New Roman" w:cs="Times New Roman"/>
                <w:color w:val="000000"/>
                <w:spacing w:val="-2"/>
                <w:sz w:val="24"/>
                <w:szCs w:val="24"/>
                <w:lang w:val="uk-UA" w:eastAsia="ru-RU"/>
              </w:rPr>
              <w:t>в присутності дирек</w:t>
            </w:r>
            <w:r w:rsidRPr="00EB08DD">
              <w:rPr>
                <w:rFonts w:ascii="Times New Roman" w:eastAsia="Times New Roman" w:hAnsi="Times New Roman" w:cs="Times New Roman"/>
                <w:color w:val="000000"/>
                <w:spacing w:val="-2"/>
                <w:sz w:val="24"/>
                <w:szCs w:val="24"/>
                <w:lang w:val="uk-UA" w:eastAsia="ru-RU"/>
              </w:rPr>
              <w:softHyphen/>
            </w:r>
            <w:r w:rsidRPr="00EB08DD">
              <w:rPr>
                <w:rFonts w:ascii="Times New Roman" w:eastAsia="Times New Roman" w:hAnsi="Times New Roman" w:cs="Times New Roman"/>
                <w:color w:val="000000"/>
                <w:spacing w:val="-13"/>
                <w:sz w:val="24"/>
                <w:szCs w:val="24"/>
                <w:lang w:val="uk-UA" w:eastAsia="ru-RU"/>
              </w:rPr>
              <w:t>тора.)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65E94A06" w14:textId="77777777" w:rsidR="00EB08DD" w:rsidRPr="00EB08DD" w:rsidRDefault="00EB08DD" w:rsidP="00EB08DD">
            <w:pPr>
              <w:widowControl w:val="0"/>
              <w:shd w:val="clear" w:color="auto" w:fill="FFFFFF"/>
              <w:autoSpaceDE w:val="0"/>
              <w:autoSpaceDN w:val="0"/>
              <w:adjustRightInd w:val="0"/>
              <w:spacing w:after="0" w:line="221" w:lineRule="exact"/>
              <w:ind w:right="202" w:hanging="29"/>
              <w:rPr>
                <w:rFonts w:ascii="Times New Roman" w:eastAsia="Times New Roman" w:hAnsi="Times New Roman" w:cs="Times New Roman"/>
                <w:sz w:val="24"/>
                <w:szCs w:val="24"/>
                <w:lang w:eastAsia="ru-RU"/>
              </w:rPr>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14:paraId="41C9B739"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14:paraId="4BFCEA5B" w14:textId="77777777" w:rsidTr="00EB08DD">
        <w:trPr>
          <w:trHeight w:hRule="exact" w:val="1416"/>
        </w:trPr>
        <w:tc>
          <w:tcPr>
            <w:tcW w:w="1747" w:type="dxa"/>
            <w:tcBorders>
              <w:top w:val="single" w:sz="6" w:space="0" w:color="auto"/>
              <w:left w:val="single" w:sz="6" w:space="0" w:color="auto"/>
              <w:bottom w:val="single" w:sz="6" w:space="0" w:color="auto"/>
              <w:right w:val="single" w:sz="6" w:space="0" w:color="auto"/>
            </w:tcBorders>
            <w:shd w:val="clear" w:color="auto" w:fill="FFFFFF"/>
          </w:tcPr>
          <w:p w14:paraId="3C5482DC" w14:textId="77777777" w:rsidR="00EB08DD" w:rsidRPr="00EB08DD" w:rsidRDefault="00EB08DD" w:rsidP="00EB08DD">
            <w:pPr>
              <w:widowControl w:val="0"/>
              <w:shd w:val="clear" w:color="auto" w:fill="FFFFFF"/>
              <w:autoSpaceDE w:val="0"/>
              <w:autoSpaceDN w:val="0"/>
              <w:adjustRightInd w:val="0"/>
              <w:spacing w:after="0" w:line="230" w:lineRule="exact"/>
              <w:ind w:right="202" w:hanging="10"/>
              <w:rPr>
                <w:rFonts w:ascii="Times New Roman" w:eastAsia="Times New Roman" w:hAnsi="Times New Roman" w:cs="Times New Roman"/>
                <w:color w:val="000000"/>
                <w:spacing w:val="-6"/>
                <w:sz w:val="24"/>
                <w:szCs w:val="24"/>
                <w:lang w:val="uk-UA" w:eastAsia="ru-RU"/>
              </w:rPr>
            </w:pPr>
            <w:proofErr w:type="spellStart"/>
            <w:r w:rsidRPr="00EB08DD">
              <w:rPr>
                <w:rFonts w:ascii="Times New Roman" w:eastAsia="Times New Roman" w:hAnsi="Times New Roman" w:cs="Times New Roman"/>
                <w:color w:val="000000"/>
                <w:spacing w:val="-6"/>
                <w:sz w:val="24"/>
                <w:szCs w:val="24"/>
                <w:lang w:val="uk-UA" w:eastAsia="ru-RU"/>
              </w:rPr>
              <w:lastRenderedPageBreak/>
              <w:t>Попереджува</w:t>
            </w:r>
            <w:proofErr w:type="spellEnd"/>
          </w:p>
          <w:p w14:paraId="112CF715" w14:textId="77777777" w:rsidR="00EB08DD" w:rsidRPr="00EB08DD" w:rsidRDefault="00EB08DD" w:rsidP="00EB08DD">
            <w:pPr>
              <w:widowControl w:val="0"/>
              <w:shd w:val="clear" w:color="auto" w:fill="FFFFFF"/>
              <w:autoSpaceDE w:val="0"/>
              <w:autoSpaceDN w:val="0"/>
              <w:adjustRightInd w:val="0"/>
              <w:spacing w:after="0" w:line="230" w:lineRule="exact"/>
              <w:ind w:right="202" w:hanging="10"/>
              <w:rPr>
                <w:rFonts w:ascii="Times New Roman" w:eastAsia="Times New Roman" w:hAnsi="Times New Roman" w:cs="Times New Roman"/>
                <w:sz w:val="24"/>
                <w:szCs w:val="24"/>
                <w:lang w:eastAsia="ru-RU"/>
              </w:rPr>
            </w:pPr>
            <w:proofErr w:type="spellStart"/>
            <w:r w:rsidRPr="00EB08DD">
              <w:rPr>
                <w:rFonts w:ascii="Times New Roman" w:eastAsia="Times New Roman" w:hAnsi="Times New Roman" w:cs="Times New Roman"/>
                <w:color w:val="000000"/>
                <w:spacing w:val="-6"/>
                <w:sz w:val="24"/>
                <w:szCs w:val="24"/>
                <w:lang w:val="uk-UA" w:eastAsia="ru-RU"/>
              </w:rPr>
              <w:t>ль</w:t>
            </w:r>
            <w:r w:rsidRPr="00EB08DD">
              <w:rPr>
                <w:rFonts w:ascii="Times New Roman" w:eastAsia="Times New Roman" w:hAnsi="Times New Roman" w:cs="Times New Roman"/>
                <w:color w:val="000000"/>
                <w:spacing w:val="-6"/>
                <w:sz w:val="24"/>
                <w:szCs w:val="24"/>
                <w:lang w:val="uk-UA" w:eastAsia="ru-RU"/>
              </w:rPr>
              <w:softHyphen/>
            </w:r>
            <w:r w:rsidRPr="00EB08DD">
              <w:rPr>
                <w:rFonts w:ascii="Times New Roman" w:eastAsia="Times New Roman" w:hAnsi="Times New Roman" w:cs="Times New Roman"/>
                <w:color w:val="000000"/>
                <w:spacing w:val="-5"/>
                <w:sz w:val="24"/>
                <w:szCs w:val="24"/>
                <w:lang w:val="uk-UA" w:eastAsia="ru-RU"/>
              </w:rPr>
              <w:t>ний</w:t>
            </w:r>
            <w:proofErr w:type="spellEnd"/>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050FAD36"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14:paraId="45749628"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24B15672"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14:paraId="424E2C0E" w14:textId="77777777" w:rsidR="00EB08DD" w:rsidRPr="00EB08DD" w:rsidRDefault="00EB08DD" w:rsidP="00EB08DD">
            <w:pPr>
              <w:widowControl w:val="0"/>
              <w:shd w:val="clear" w:color="auto" w:fill="FFFFFF"/>
              <w:autoSpaceDE w:val="0"/>
              <w:autoSpaceDN w:val="0"/>
              <w:adjustRightInd w:val="0"/>
              <w:spacing w:after="0" w:line="221" w:lineRule="exact"/>
              <w:ind w:right="288" w:hanging="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Система перевірки </w:t>
            </w:r>
            <w:r w:rsidRPr="00EB08DD">
              <w:rPr>
                <w:rFonts w:ascii="Times New Roman" w:eastAsia="Times New Roman" w:hAnsi="Times New Roman" w:cs="Times New Roman"/>
                <w:color w:val="000000"/>
                <w:spacing w:val="-7"/>
                <w:sz w:val="24"/>
                <w:szCs w:val="24"/>
                <w:lang w:val="uk-UA" w:eastAsia="ru-RU"/>
              </w:rPr>
              <w:t xml:space="preserve">зошитів учителями </w:t>
            </w:r>
            <w:r w:rsidRPr="00EB08DD">
              <w:rPr>
                <w:rFonts w:ascii="Times New Roman" w:eastAsia="Times New Roman" w:hAnsi="Times New Roman" w:cs="Times New Roman"/>
                <w:color w:val="000000"/>
                <w:spacing w:val="-8"/>
                <w:sz w:val="24"/>
                <w:szCs w:val="24"/>
                <w:lang w:val="uk-UA" w:eastAsia="ru-RU"/>
              </w:rPr>
              <w:t xml:space="preserve">філологічного </w:t>
            </w:r>
            <w:r w:rsidRPr="00EB08DD">
              <w:rPr>
                <w:rFonts w:ascii="Times New Roman" w:eastAsia="Times New Roman" w:hAnsi="Times New Roman" w:cs="Times New Roman"/>
                <w:color w:val="000000"/>
                <w:spacing w:val="-9"/>
                <w:sz w:val="24"/>
                <w:szCs w:val="24"/>
                <w:lang w:val="uk-UA" w:eastAsia="ru-RU"/>
              </w:rPr>
              <w:t>профілю</w:t>
            </w:r>
          </w:p>
        </w:tc>
      </w:tr>
      <w:tr w:rsidR="00EB08DD" w:rsidRPr="00EB08DD" w14:paraId="42D623F8" w14:textId="77777777" w:rsidTr="00EB08DD">
        <w:trPr>
          <w:trHeight w:hRule="exact" w:val="1550"/>
        </w:trPr>
        <w:tc>
          <w:tcPr>
            <w:tcW w:w="1747" w:type="dxa"/>
            <w:tcBorders>
              <w:top w:val="single" w:sz="6" w:space="0" w:color="auto"/>
              <w:left w:val="single" w:sz="6" w:space="0" w:color="auto"/>
              <w:bottom w:val="single" w:sz="6" w:space="0" w:color="auto"/>
              <w:right w:val="single" w:sz="6" w:space="0" w:color="auto"/>
            </w:tcBorders>
            <w:shd w:val="clear" w:color="auto" w:fill="FFFFFF"/>
          </w:tcPr>
          <w:p w14:paraId="40B773A9"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Класно-урочний</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58DCE2A0"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14:paraId="2CEEF1DD"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65C167AD"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14:paraId="47B3411F" w14:textId="77777777" w:rsidR="00EB08DD" w:rsidRPr="00EB08DD" w:rsidRDefault="00EB08DD" w:rsidP="00EB08DD">
            <w:pPr>
              <w:widowControl w:val="0"/>
              <w:shd w:val="clear" w:color="auto" w:fill="FFFFFF"/>
              <w:autoSpaceDE w:val="0"/>
              <w:autoSpaceDN w:val="0"/>
              <w:adjustRightInd w:val="0"/>
              <w:spacing w:after="0" w:line="221" w:lineRule="exact"/>
              <w:ind w:right="58"/>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Попередження перенавантажень учнів 9-х класів домашніми завданнями (анке</w:t>
            </w:r>
            <w:r w:rsidRPr="00EB08DD">
              <w:rPr>
                <w:rFonts w:ascii="Times New Roman" w:eastAsia="Times New Roman" w:hAnsi="Times New Roman" w:cs="Times New Roman"/>
                <w:color w:val="000000"/>
                <w:spacing w:val="-6"/>
                <w:sz w:val="24"/>
                <w:szCs w:val="24"/>
                <w:lang w:val="uk-UA" w:eastAsia="ru-RU"/>
              </w:rPr>
              <w:softHyphen/>
              <w:t xml:space="preserve">тування, вивчення </w:t>
            </w:r>
            <w:r w:rsidRPr="00EB08DD">
              <w:rPr>
                <w:rFonts w:ascii="Times New Roman" w:eastAsia="Times New Roman" w:hAnsi="Times New Roman" w:cs="Times New Roman"/>
                <w:color w:val="000000"/>
                <w:spacing w:val="-8"/>
                <w:sz w:val="24"/>
                <w:szCs w:val="24"/>
                <w:lang w:val="uk-UA" w:eastAsia="ru-RU"/>
              </w:rPr>
              <w:t>документації')</w:t>
            </w:r>
          </w:p>
        </w:tc>
      </w:tr>
      <w:tr w:rsidR="00EB08DD" w:rsidRPr="00EB08DD" w14:paraId="7695B700" w14:textId="77777777" w:rsidTr="00EB08DD">
        <w:trPr>
          <w:trHeight w:hRule="exact" w:val="1723"/>
        </w:trPr>
        <w:tc>
          <w:tcPr>
            <w:tcW w:w="1747" w:type="dxa"/>
            <w:tcBorders>
              <w:top w:val="single" w:sz="6" w:space="0" w:color="auto"/>
              <w:left w:val="single" w:sz="6" w:space="0" w:color="auto"/>
              <w:bottom w:val="single" w:sz="6" w:space="0" w:color="auto"/>
              <w:right w:val="single" w:sz="6" w:space="0" w:color="auto"/>
            </w:tcBorders>
            <w:shd w:val="clear" w:color="auto" w:fill="FFFFFF"/>
          </w:tcPr>
          <w:p w14:paraId="2C2EB58A"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Персональний</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16F73DCF"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14:paraId="260AFD66"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0EA80BAC" w14:textId="77777777" w:rsidR="00EB08DD" w:rsidRPr="00EB08DD" w:rsidRDefault="00EB08DD" w:rsidP="00EB08DD">
            <w:pPr>
              <w:widowControl w:val="0"/>
              <w:shd w:val="clear" w:color="auto" w:fill="FFFFFF"/>
              <w:autoSpaceDE w:val="0"/>
              <w:autoSpaceDN w:val="0"/>
              <w:adjustRightInd w:val="0"/>
              <w:spacing w:after="0" w:line="221" w:lineRule="exact"/>
              <w:ind w:right="96"/>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Реалізація </w:t>
            </w:r>
            <w:r w:rsidRPr="00EB08DD">
              <w:rPr>
                <w:rFonts w:ascii="Times New Roman" w:eastAsia="Times New Roman" w:hAnsi="Times New Roman" w:cs="Times New Roman"/>
                <w:color w:val="000000"/>
                <w:spacing w:val="-7"/>
                <w:sz w:val="24"/>
                <w:szCs w:val="24"/>
                <w:lang w:val="uk-UA" w:eastAsia="ru-RU"/>
              </w:rPr>
              <w:t xml:space="preserve">міжпредметних </w:t>
            </w:r>
            <w:proofErr w:type="spellStart"/>
            <w:r w:rsidRPr="00EB08DD">
              <w:rPr>
                <w:rFonts w:ascii="Times New Roman" w:eastAsia="Times New Roman" w:hAnsi="Times New Roman" w:cs="Times New Roman"/>
                <w:color w:val="000000"/>
                <w:spacing w:val="-3"/>
                <w:sz w:val="24"/>
                <w:szCs w:val="24"/>
                <w:lang w:val="uk-UA" w:eastAsia="ru-RU"/>
              </w:rPr>
              <w:t>зв'язків</w:t>
            </w:r>
            <w:proofErr w:type="spellEnd"/>
            <w:r w:rsidRPr="00EB08DD">
              <w:rPr>
                <w:rFonts w:ascii="Times New Roman" w:eastAsia="Times New Roman" w:hAnsi="Times New Roman" w:cs="Times New Roman"/>
                <w:color w:val="000000"/>
                <w:spacing w:val="-3"/>
                <w:sz w:val="24"/>
                <w:szCs w:val="24"/>
                <w:lang w:val="uk-UA" w:eastAsia="ru-RU"/>
              </w:rPr>
              <w:t xml:space="preserve"> на уроках </w:t>
            </w:r>
            <w:r w:rsidRPr="00EB08DD">
              <w:rPr>
                <w:rFonts w:ascii="Times New Roman" w:eastAsia="Times New Roman" w:hAnsi="Times New Roman" w:cs="Times New Roman"/>
                <w:color w:val="000000"/>
                <w:spacing w:val="-5"/>
                <w:sz w:val="24"/>
                <w:szCs w:val="24"/>
                <w:lang w:val="uk-UA" w:eastAsia="ru-RU"/>
              </w:rPr>
              <w:t>учителів, що ате</w:t>
            </w:r>
            <w:r w:rsidRPr="00EB08DD">
              <w:rPr>
                <w:rFonts w:ascii="Times New Roman" w:eastAsia="Times New Roman" w:hAnsi="Times New Roman" w:cs="Times New Roman"/>
                <w:color w:val="000000"/>
                <w:spacing w:val="-5"/>
                <w:sz w:val="24"/>
                <w:szCs w:val="24"/>
                <w:lang w:val="uk-UA" w:eastAsia="ru-RU"/>
              </w:rPr>
              <w:softHyphen/>
            </w:r>
            <w:r w:rsidRPr="00EB08DD">
              <w:rPr>
                <w:rFonts w:ascii="Times New Roman" w:eastAsia="Times New Roman" w:hAnsi="Times New Roman" w:cs="Times New Roman"/>
                <w:color w:val="000000"/>
                <w:spacing w:val="-6"/>
                <w:sz w:val="24"/>
                <w:szCs w:val="24"/>
                <w:lang w:val="uk-UA" w:eastAsia="ru-RU"/>
              </w:rPr>
              <w:t>стуються (обговорення на МО)</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14:paraId="5FD48240"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14:paraId="0AEA9D6C" w14:textId="77777777" w:rsidTr="00EB08DD">
        <w:trPr>
          <w:trHeight w:hRule="exact" w:val="1219"/>
        </w:trPr>
        <w:tc>
          <w:tcPr>
            <w:tcW w:w="1747" w:type="dxa"/>
            <w:tcBorders>
              <w:top w:val="single" w:sz="6" w:space="0" w:color="auto"/>
              <w:left w:val="single" w:sz="6" w:space="0" w:color="auto"/>
              <w:bottom w:val="single" w:sz="6" w:space="0" w:color="auto"/>
              <w:right w:val="single" w:sz="6" w:space="0" w:color="auto"/>
            </w:tcBorders>
            <w:shd w:val="clear" w:color="auto" w:fill="FFFFFF"/>
          </w:tcPr>
          <w:p w14:paraId="689A6E76"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Повторний</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078CA1A0"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14:paraId="39213B29"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4AE76B09"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14:paraId="2B021BA0" w14:textId="77777777" w:rsidR="00EB08DD" w:rsidRPr="00EB08DD" w:rsidRDefault="00EB08DD" w:rsidP="00EB08DD">
            <w:pPr>
              <w:widowControl w:val="0"/>
              <w:shd w:val="clear" w:color="auto" w:fill="FFFFFF"/>
              <w:autoSpaceDE w:val="0"/>
              <w:autoSpaceDN w:val="0"/>
              <w:adjustRightInd w:val="0"/>
              <w:spacing w:after="0" w:line="221" w:lineRule="exact"/>
              <w:ind w:right="96" w:firstLine="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Календарне пла</w:t>
            </w:r>
            <w:r w:rsidRPr="00EB08DD">
              <w:rPr>
                <w:rFonts w:ascii="Times New Roman" w:eastAsia="Times New Roman" w:hAnsi="Times New Roman" w:cs="Times New Roman"/>
                <w:color w:val="000000"/>
                <w:spacing w:val="-5"/>
                <w:sz w:val="24"/>
                <w:szCs w:val="24"/>
                <w:lang w:val="uk-UA" w:eastAsia="ru-RU"/>
              </w:rPr>
              <w:softHyphen/>
              <w:t xml:space="preserve">нування на другий </w:t>
            </w:r>
            <w:r w:rsidRPr="00EB08DD">
              <w:rPr>
                <w:rFonts w:ascii="Times New Roman" w:eastAsia="Times New Roman" w:hAnsi="Times New Roman" w:cs="Times New Roman"/>
                <w:color w:val="000000"/>
                <w:spacing w:val="-4"/>
                <w:sz w:val="24"/>
                <w:szCs w:val="24"/>
                <w:lang w:val="uk-UA" w:eastAsia="ru-RU"/>
              </w:rPr>
              <w:t xml:space="preserve">семестр (нарада </w:t>
            </w:r>
            <w:r w:rsidRPr="00EB08DD">
              <w:rPr>
                <w:rFonts w:ascii="Times New Roman" w:eastAsia="Times New Roman" w:hAnsi="Times New Roman" w:cs="Times New Roman"/>
                <w:color w:val="000000"/>
                <w:spacing w:val="-6"/>
                <w:sz w:val="24"/>
                <w:szCs w:val="24"/>
                <w:lang w:val="uk-UA" w:eastAsia="ru-RU"/>
              </w:rPr>
              <w:t>в присутності дирек</w:t>
            </w:r>
            <w:r w:rsidRPr="00EB08DD">
              <w:rPr>
                <w:rFonts w:ascii="Times New Roman" w:eastAsia="Times New Roman" w:hAnsi="Times New Roman" w:cs="Times New Roman"/>
                <w:color w:val="000000"/>
                <w:spacing w:val="-6"/>
                <w:sz w:val="24"/>
                <w:szCs w:val="24"/>
                <w:lang w:val="uk-UA" w:eastAsia="ru-RU"/>
              </w:rPr>
              <w:softHyphen/>
              <w:t>тора)</w:t>
            </w:r>
          </w:p>
        </w:tc>
      </w:tr>
    </w:tbl>
    <w:p w14:paraId="4D99336B" w14:textId="577AAAD0" w:rsidR="00EB08DD" w:rsidRPr="00AD43AE" w:rsidRDefault="00EB08DD" w:rsidP="00AD43AE">
      <w:pPr>
        <w:widowControl w:val="0"/>
        <w:shd w:val="clear" w:color="auto" w:fill="FFFFFF"/>
        <w:autoSpaceDE w:val="0"/>
        <w:autoSpaceDN w:val="0"/>
        <w:adjustRightInd w:val="0"/>
        <w:spacing w:before="221" w:after="0" w:line="240" w:lineRule="auto"/>
        <w:ind w:right="48"/>
        <w:jc w:val="center"/>
        <w:rPr>
          <w:rFonts w:ascii="Times New Roman" w:eastAsia="Times New Roman" w:hAnsi="Times New Roman" w:cs="Times New Roman"/>
          <w:b/>
          <w:bCs/>
          <w:color w:val="000000"/>
          <w:spacing w:val="-1"/>
          <w:sz w:val="32"/>
          <w:szCs w:val="32"/>
          <w:lang w:val="uk-UA" w:eastAsia="ru-RU"/>
        </w:rPr>
      </w:pPr>
      <w:r w:rsidRPr="00EB08DD">
        <w:rPr>
          <w:rFonts w:ascii="Times New Roman" w:eastAsia="Times New Roman" w:hAnsi="Times New Roman" w:cs="Times New Roman"/>
          <w:b/>
          <w:bCs/>
          <w:color w:val="000000"/>
          <w:spacing w:val="-1"/>
          <w:sz w:val="32"/>
          <w:szCs w:val="32"/>
          <w:lang w:val="uk-UA" w:eastAsia="ru-RU"/>
        </w:rPr>
        <w:t>Лютий</w:t>
      </w:r>
    </w:p>
    <w:p w14:paraId="09567A0C" w14:textId="77777777" w:rsidR="00EB08DD" w:rsidRPr="00EB08DD" w:rsidRDefault="00EB08DD" w:rsidP="00EB08DD">
      <w:pPr>
        <w:widowControl w:val="0"/>
        <w:autoSpaceDE w:val="0"/>
        <w:autoSpaceDN w:val="0"/>
        <w:adjustRightInd w:val="0"/>
        <w:spacing w:after="19" w:line="1" w:lineRule="exact"/>
        <w:rPr>
          <w:rFonts w:ascii="Times New Roman" w:eastAsia="Times New Roman" w:hAnsi="Times New Roman" w:cs="Times New Roman"/>
          <w:sz w:val="24"/>
          <w:szCs w:val="24"/>
          <w:lang w:eastAsia="ru-RU"/>
        </w:rPr>
      </w:pPr>
    </w:p>
    <w:tbl>
      <w:tblPr>
        <w:tblW w:w="9649" w:type="dxa"/>
        <w:tblInd w:w="40" w:type="dxa"/>
        <w:tblLayout w:type="fixed"/>
        <w:tblCellMar>
          <w:left w:w="40" w:type="dxa"/>
          <w:right w:w="40" w:type="dxa"/>
        </w:tblCellMar>
        <w:tblLook w:val="0000" w:firstRow="0" w:lastRow="0" w:firstColumn="0" w:lastColumn="0" w:noHBand="0" w:noVBand="0"/>
      </w:tblPr>
      <w:tblGrid>
        <w:gridCol w:w="662"/>
        <w:gridCol w:w="5299"/>
        <w:gridCol w:w="1968"/>
        <w:gridCol w:w="860"/>
        <w:gridCol w:w="850"/>
        <w:gridCol w:w="10"/>
      </w:tblGrid>
      <w:tr w:rsidR="00EB08DD" w:rsidRPr="00EB08DD" w14:paraId="4342D004" w14:textId="77777777" w:rsidTr="00EB08DD">
        <w:trPr>
          <w:trHeight w:hRule="exact" w:val="889"/>
        </w:trPr>
        <w:tc>
          <w:tcPr>
            <w:tcW w:w="662" w:type="dxa"/>
            <w:tcBorders>
              <w:top w:val="single" w:sz="6" w:space="0" w:color="auto"/>
              <w:left w:val="single" w:sz="6" w:space="0" w:color="auto"/>
              <w:bottom w:val="single" w:sz="6" w:space="0" w:color="auto"/>
              <w:right w:val="single" w:sz="6" w:space="0" w:color="auto"/>
            </w:tcBorders>
            <w:shd w:val="clear" w:color="auto" w:fill="FFFFFF"/>
          </w:tcPr>
          <w:p w14:paraId="5594E098"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3"/>
                <w:sz w:val="24"/>
                <w:szCs w:val="24"/>
                <w:lang w:val="uk-UA" w:eastAsia="ru-RU"/>
              </w:rPr>
              <w:t>№з/п</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14:paraId="4B7916F0" w14:textId="77777777" w:rsidR="00EB08DD" w:rsidRPr="00EB08DD" w:rsidRDefault="00EB08DD" w:rsidP="00EB08DD">
            <w:pPr>
              <w:widowControl w:val="0"/>
              <w:shd w:val="clear" w:color="auto" w:fill="FFFFFF"/>
              <w:autoSpaceDE w:val="0"/>
              <w:autoSpaceDN w:val="0"/>
              <w:adjustRightInd w:val="0"/>
              <w:spacing w:after="0" w:line="240" w:lineRule="auto"/>
              <w:ind w:left="1987"/>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8"/>
                <w:sz w:val="24"/>
                <w:szCs w:val="24"/>
                <w:lang w:val="uk-UA" w:eastAsia="ru-RU"/>
              </w:rPr>
              <w:t>Зміст роботи</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14:paraId="7F71C85B" w14:textId="77777777" w:rsidR="00EB08DD" w:rsidRPr="00EB08DD" w:rsidRDefault="00EB08DD" w:rsidP="00EB08DD">
            <w:pPr>
              <w:widowControl w:val="0"/>
              <w:shd w:val="clear" w:color="auto" w:fill="FFFFFF"/>
              <w:autoSpaceDE w:val="0"/>
              <w:autoSpaceDN w:val="0"/>
              <w:adjustRightInd w:val="0"/>
              <w:spacing w:after="0" w:line="240" w:lineRule="auto"/>
              <w:ind w:left="182"/>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10"/>
                <w:sz w:val="24"/>
                <w:szCs w:val="24"/>
                <w:lang w:val="uk-UA" w:eastAsia="ru-RU"/>
              </w:rPr>
              <w:t>Відповідальним</w:t>
            </w:r>
          </w:p>
        </w:tc>
        <w:tc>
          <w:tcPr>
            <w:tcW w:w="860" w:type="dxa"/>
            <w:tcBorders>
              <w:top w:val="single" w:sz="6" w:space="0" w:color="auto"/>
              <w:left w:val="single" w:sz="6" w:space="0" w:color="auto"/>
              <w:bottom w:val="single" w:sz="6" w:space="0" w:color="auto"/>
              <w:right w:val="single" w:sz="6" w:space="0" w:color="auto"/>
            </w:tcBorders>
            <w:shd w:val="clear" w:color="auto" w:fill="FFFFFF"/>
          </w:tcPr>
          <w:p w14:paraId="4B203CB9" w14:textId="77777777" w:rsidR="00EB08DD" w:rsidRPr="00EB08DD" w:rsidRDefault="00EB08DD" w:rsidP="00EB08DD">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9"/>
                <w:sz w:val="24"/>
                <w:szCs w:val="24"/>
                <w:lang w:val="uk-UA" w:eastAsia="ru-RU"/>
              </w:rPr>
              <w:t>Стан виконання</w:t>
            </w:r>
          </w:p>
        </w:tc>
        <w:tc>
          <w:tcPr>
            <w:tcW w:w="860" w:type="dxa"/>
            <w:gridSpan w:val="2"/>
            <w:tcBorders>
              <w:top w:val="single" w:sz="6" w:space="0" w:color="auto"/>
              <w:left w:val="single" w:sz="6" w:space="0" w:color="auto"/>
              <w:bottom w:val="single" w:sz="6" w:space="0" w:color="auto"/>
              <w:right w:val="single" w:sz="6" w:space="0" w:color="auto"/>
            </w:tcBorders>
            <w:shd w:val="clear" w:color="auto" w:fill="FFFFFF"/>
          </w:tcPr>
          <w:p w14:paraId="2EC6742D" w14:textId="77777777" w:rsidR="00EB08DD" w:rsidRPr="00EB08DD" w:rsidRDefault="00EB08DD" w:rsidP="00EB08DD">
            <w:pPr>
              <w:widowControl w:val="0"/>
              <w:shd w:val="clear" w:color="auto" w:fill="FFFFFF"/>
              <w:autoSpaceDE w:val="0"/>
              <w:autoSpaceDN w:val="0"/>
              <w:adjustRightInd w:val="0"/>
              <w:spacing w:after="0" w:line="240" w:lineRule="auto"/>
              <w:ind w:left="10"/>
              <w:rPr>
                <w:rFonts w:ascii="Times New Roman" w:eastAsia="Times New Roman" w:hAnsi="Times New Roman" w:cs="Times New Roman"/>
                <w:b/>
                <w:bCs/>
                <w:color w:val="000000"/>
                <w:spacing w:val="-9"/>
                <w:sz w:val="24"/>
                <w:szCs w:val="24"/>
                <w:lang w:val="uk-UA" w:eastAsia="ru-RU"/>
              </w:rPr>
            </w:pPr>
            <w:proofErr w:type="spellStart"/>
            <w:r w:rsidRPr="00EB08DD">
              <w:rPr>
                <w:rFonts w:ascii="Times New Roman" w:eastAsia="Times New Roman" w:hAnsi="Times New Roman" w:cs="Times New Roman"/>
                <w:b/>
                <w:bCs/>
                <w:color w:val="000000"/>
                <w:spacing w:val="-9"/>
                <w:sz w:val="24"/>
                <w:szCs w:val="24"/>
                <w:lang w:val="uk-UA" w:eastAsia="ru-RU"/>
              </w:rPr>
              <w:t>Відм</w:t>
            </w:r>
            <w:proofErr w:type="spellEnd"/>
            <w:r w:rsidRPr="00EB08DD">
              <w:rPr>
                <w:rFonts w:ascii="Times New Roman" w:eastAsia="Times New Roman" w:hAnsi="Times New Roman" w:cs="Times New Roman"/>
                <w:b/>
                <w:bCs/>
                <w:color w:val="000000"/>
                <w:spacing w:val="-9"/>
                <w:sz w:val="24"/>
                <w:szCs w:val="24"/>
                <w:lang w:val="uk-UA" w:eastAsia="ru-RU"/>
              </w:rPr>
              <w:t>.</w:t>
            </w:r>
          </w:p>
          <w:p w14:paraId="0E63BC91" w14:textId="77777777" w:rsidR="00EB08DD" w:rsidRPr="00EB08DD" w:rsidRDefault="00EB08DD" w:rsidP="00EB08DD">
            <w:pPr>
              <w:widowControl w:val="0"/>
              <w:shd w:val="clear" w:color="auto" w:fill="FFFFFF"/>
              <w:autoSpaceDE w:val="0"/>
              <w:autoSpaceDN w:val="0"/>
              <w:adjustRightInd w:val="0"/>
              <w:spacing w:after="0" w:line="240" w:lineRule="auto"/>
              <w:ind w:left="10"/>
              <w:rPr>
                <w:rFonts w:ascii="Times New Roman" w:eastAsia="Times New Roman" w:hAnsi="Times New Roman" w:cs="Times New Roman"/>
                <w:b/>
                <w:bCs/>
                <w:color w:val="000000"/>
                <w:spacing w:val="-9"/>
                <w:sz w:val="24"/>
                <w:szCs w:val="24"/>
                <w:lang w:val="uk-UA" w:eastAsia="ru-RU"/>
              </w:rPr>
            </w:pPr>
            <w:r w:rsidRPr="00EB08DD">
              <w:rPr>
                <w:rFonts w:ascii="Times New Roman" w:eastAsia="Times New Roman" w:hAnsi="Times New Roman" w:cs="Times New Roman"/>
                <w:b/>
                <w:bCs/>
                <w:color w:val="000000"/>
                <w:spacing w:val="-9"/>
                <w:sz w:val="24"/>
                <w:szCs w:val="24"/>
                <w:lang w:val="uk-UA" w:eastAsia="ru-RU"/>
              </w:rPr>
              <w:t xml:space="preserve">про </w:t>
            </w:r>
          </w:p>
          <w:p w14:paraId="2345AE77" w14:textId="77777777" w:rsidR="00EB08DD" w:rsidRPr="00EB08DD" w:rsidRDefault="00EB08DD" w:rsidP="00EB08DD">
            <w:pPr>
              <w:widowControl w:val="0"/>
              <w:shd w:val="clear" w:color="auto" w:fill="FFFFFF"/>
              <w:autoSpaceDE w:val="0"/>
              <w:autoSpaceDN w:val="0"/>
              <w:adjustRightInd w:val="0"/>
              <w:spacing w:after="0" w:line="240" w:lineRule="auto"/>
              <w:ind w:left="10"/>
              <w:rPr>
                <w:rFonts w:ascii="Times New Roman" w:eastAsia="Times New Roman" w:hAnsi="Times New Roman" w:cs="Times New Roman"/>
                <w:b/>
                <w:bCs/>
                <w:color w:val="000000"/>
                <w:spacing w:val="-9"/>
                <w:sz w:val="24"/>
                <w:szCs w:val="24"/>
                <w:lang w:val="uk-UA" w:eastAsia="ru-RU"/>
              </w:rPr>
            </w:pPr>
            <w:proofErr w:type="spellStart"/>
            <w:r w:rsidRPr="00EB08DD">
              <w:rPr>
                <w:rFonts w:ascii="Times New Roman" w:eastAsia="Times New Roman" w:hAnsi="Times New Roman" w:cs="Times New Roman"/>
                <w:b/>
                <w:bCs/>
                <w:color w:val="000000"/>
                <w:spacing w:val="-9"/>
                <w:sz w:val="24"/>
                <w:szCs w:val="24"/>
                <w:lang w:val="uk-UA" w:eastAsia="ru-RU"/>
              </w:rPr>
              <w:t>викон</w:t>
            </w:r>
            <w:proofErr w:type="spellEnd"/>
          </w:p>
        </w:tc>
      </w:tr>
      <w:tr w:rsidR="00EB08DD" w:rsidRPr="00EB08DD" w14:paraId="464667F6" w14:textId="77777777" w:rsidTr="00EB08DD">
        <w:trPr>
          <w:gridAfter w:val="1"/>
          <w:wAfter w:w="10" w:type="dxa"/>
          <w:trHeight w:hRule="exact" w:val="1015"/>
        </w:trPr>
        <w:tc>
          <w:tcPr>
            <w:tcW w:w="8789" w:type="dxa"/>
            <w:gridSpan w:val="4"/>
            <w:tcBorders>
              <w:top w:val="single" w:sz="6" w:space="0" w:color="auto"/>
              <w:left w:val="single" w:sz="6" w:space="0" w:color="auto"/>
              <w:bottom w:val="single" w:sz="6" w:space="0" w:color="auto"/>
              <w:right w:val="single" w:sz="6" w:space="0" w:color="auto"/>
            </w:tcBorders>
            <w:shd w:val="clear" w:color="auto" w:fill="FFFFFF"/>
          </w:tcPr>
          <w:p w14:paraId="7532F98C" w14:textId="77777777" w:rsidR="00EB08DD" w:rsidRPr="00EB08DD" w:rsidRDefault="00EB08DD" w:rsidP="00EB08DD">
            <w:pPr>
              <w:widowControl w:val="0"/>
              <w:shd w:val="clear" w:color="auto" w:fill="FFFFFF"/>
              <w:autoSpaceDE w:val="0"/>
              <w:autoSpaceDN w:val="0"/>
              <w:adjustRightInd w:val="0"/>
              <w:spacing w:after="0" w:line="221" w:lineRule="exact"/>
              <w:ind w:right="2256"/>
              <w:rPr>
                <w:rFonts w:ascii="Times New Roman" w:eastAsia="Times New Roman" w:hAnsi="Times New Roman" w:cs="Times New Roman"/>
                <w:b/>
                <w:bCs/>
                <w:color w:val="000000"/>
                <w:sz w:val="24"/>
                <w:szCs w:val="24"/>
                <w:lang w:val="uk-UA" w:eastAsia="ru-RU"/>
              </w:rPr>
            </w:pPr>
            <w:r w:rsidRPr="00EB08DD">
              <w:rPr>
                <w:rFonts w:ascii="Times New Roman" w:eastAsia="Times New Roman" w:hAnsi="Times New Roman" w:cs="Times New Roman"/>
                <w:b/>
                <w:bCs/>
                <w:color w:val="000000"/>
                <w:sz w:val="24"/>
                <w:szCs w:val="24"/>
                <w:lang w:val="uk-UA" w:eastAsia="ru-RU"/>
              </w:rPr>
              <w:t xml:space="preserve">                       </w:t>
            </w:r>
          </w:p>
          <w:p w14:paraId="3F9C76BB" w14:textId="77777777" w:rsidR="00EB08DD" w:rsidRPr="00EB08DD" w:rsidRDefault="00EB08DD" w:rsidP="00EB08DD">
            <w:pPr>
              <w:widowControl w:val="0"/>
              <w:shd w:val="clear" w:color="auto" w:fill="FFFFFF"/>
              <w:autoSpaceDE w:val="0"/>
              <w:autoSpaceDN w:val="0"/>
              <w:adjustRightInd w:val="0"/>
              <w:spacing w:after="0" w:line="221" w:lineRule="exact"/>
              <w:ind w:right="2256"/>
              <w:rPr>
                <w:rFonts w:ascii="Times New Roman" w:eastAsia="Times New Roman" w:hAnsi="Times New Roman" w:cs="Times New Roman"/>
                <w:b/>
                <w:bCs/>
                <w:color w:val="000000"/>
                <w:sz w:val="24"/>
                <w:szCs w:val="24"/>
                <w:lang w:val="uk-UA" w:eastAsia="ru-RU"/>
              </w:rPr>
            </w:pPr>
            <w:r w:rsidRPr="00EB08DD">
              <w:rPr>
                <w:rFonts w:ascii="Times New Roman" w:eastAsia="Times New Roman" w:hAnsi="Times New Roman" w:cs="Times New Roman"/>
                <w:b/>
                <w:bCs/>
                <w:color w:val="000000"/>
                <w:sz w:val="24"/>
                <w:szCs w:val="24"/>
                <w:lang w:val="uk-UA" w:eastAsia="ru-RU"/>
              </w:rPr>
              <w:t xml:space="preserve">                     І. Діяльність колективу зі створення умов    </w:t>
            </w:r>
          </w:p>
          <w:p w14:paraId="7083BBF9" w14:textId="77777777" w:rsidR="00EB08DD" w:rsidRPr="00EB08DD" w:rsidRDefault="00EB08DD" w:rsidP="00EB08DD">
            <w:pPr>
              <w:widowControl w:val="0"/>
              <w:shd w:val="clear" w:color="auto" w:fill="FFFFFF"/>
              <w:autoSpaceDE w:val="0"/>
              <w:autoSpaceDN w:val="0"/>
              <w:adjustRightInd w:val="0"/>
              <w:spacing w:after="0" w:line="221" w:lineRule="exact"/>
              <w:ind w:right="2256"/>
              <w:rPr>
                <w:rFonts w:ascii="Times New Roman" w:eastAsia="Times New Roman" w:hAnsi="Times New Roman" w:cs="Times New Roman"/>
                <w:b/>
                <w:bCs/>
                <w:color w:val="000000"/>
                <w:spacing w:val="-5"/>
                <w:sz w:val="24"/>
                <w:szCs w:val="24"/>
                <w:lang w:val="uk-UA" w:eastAsia="ru-RU"/>
              </w:rPr>
            </w:pPr>
            <w:r w:rsidRPr="00EB08DD">
              <w:rPr>
                <w:rFonts w:ascii="Times New Roman" w:eastAsia="Times New Roman" w:hAnsi="Times New Roman" w:cs="Times New Roman"/>
                <w:b/>
                <w:bCs/>
                <w:color w:val="000000"/>
                <w:sz w:val="24"/>
                <w:szCs w:val="24"/>
                <w:lang w:val="uk-UA" w:eastAsia="ru-RU"/>
              </w:rPr>
              <w:t xml:space="preserve">                   для    реалізації </w:t>
            </w:r>
            <w:r w:rsidRPr="00EB08DD">
              <w:rPr>
                <w:rFonts w:ascii="Times New Roman" w:eastAsia="Times New Roman" w:hAnsi="Times New Roman" w:cs="Times New Roman"/>
                <w:b/>
                <w:bCs/>
                <w:color w:val="000000"/>
                <w:spacing w:val="-5"/>
                <w:sz w:val="24"/>
                <w:szCs w:val="24"/>
                <w:lang w:val="uk-UA" w:eastAsia="ru-RU"/>
              </w:rPr>
              <w:t>Закону Україна</w:t>
            </w:r>
          </w:p>
          <w:p w14:paraId="08CF29B6" w14:textId="77777777" w:rsidR="00EB08DD" w:rsidRPr="00EB08DD" w:rsidRDefault="00EB08DD" w:rsidP="00EB08DD">
            <w:pPr>
              <w:widowControl w:val="0"/>
              <w:shd w:val="clear" w:color="auto" w:fill="FFFFFF"/>
              <w:autoSpaceDE w:val="0"/>
              <w:autoSpaceDN w:val="0"/>
              <w:adjustRightInd w:val="0"/>
              <w:spacing w:after="0" w:line="221" w:lineRule="exact"/>
              <w:ind w:right="2256"/>
              <w:rPr>
                <w:rFonts w:ascii="Times New Roman" w:eastAsia="Times New Roman" w:hAnsi="Times New Roman" w:cs="Times New Roman"/>
                <w:b/>
                <w:bCs/>
                <w:color w:val="000000"/>
                <w:spacing w:val="-5"/>
                <w:sz w:val="24"/>
                <w:szCs w:val="24"/>
                <w:lang w:val="uk-UA" w:eastAsia="ru-RU"/>
              </w:rPr>
            </w:pPr>
            <w:r w:rsidRPr="00EB08DD">
              <w:rPr>
                <w:rFonts w:ascii="Times New Roman" w:eastAsia="Times New Roman" w:hAnsi="Times New Roman" w:cs="Times New Roman"/>
                <w:b/>
                <w:bCs/>
                <w:color w:val="000000"/>
                <w:spacing w:val="-5"/>
                <w:sz w:val="24"/>
                <w:szCs w:val="24"/>
                <w:lang w:val="uk-UA" w:eastAsia="ru-RU"/>
              </w:rPr>
              <w:t xml:space="preserve">                                  «Про   освіту»</w:t>
            </w:r>
          </w:p>
          <w:p w14:paraId="0E7FCE1D" w14:textId="77777777" w:rsidR="00EB08DD" w:rsidRPr="00EB08DD" w:rsidRDefault="00EB08DD" w:rsidP="00EB08DD">
            <w:pPr>
              <w:widowControl w:val="0"/>
              <w:tabs>
                <w:tab w:val="left" w:pos="2490"/>
              </w:tabs>
              <w:autoSpaceDE w:val="0"/>
              <w:autoSpaceDN w:val="0"/>
              <w:adjustRightInd w:val="0"/>
              <w:spacing w:after="0" w:line="240" w:lineRule="auto"/>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eastAsia="ru-RU"/>
              </w:rPr>
              <w:tab/>
            </w:r>
          </w:p>
          <w:p w14:paraId="5812DB57" w14:textId="77777777" w:rsidR="00EB08DD" w:rsidRPr="00EB08DD" w:rsidRDefault="00EB08DD" w:rsidP="00EB08DD">
            <w:pPr>
              <w:widowControl w:val="0"/>
              <w:tabs>
                <w:tab w:val="left" w:pos="2490"/>
              </w:tabs>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66758A45" w14:textId="77777777" w:rsidR="00EB08DD" w:rsidRPr="00EB08DD" w:rsidRDefault="00EB08DD" w:rsidP="00EB08DD">
            <w:pPr>
              <w:widowControl w:val="0"/>
              <w:shd w:val="clear" w:color="auto" w:fill="FFFFFF"/>
              <w:tabs>
                <w:tab w:val="left" w:pos="810"/>
              </w:tabs>
              <w:autoSpaceDE w:val="0"/>
              <w:autoSpaceDN w:val="0"/>
              <w:adjustRightInd w:val="0"/>
              <w:spacing w:after="0" w:line="221" w:lineRule="exact"/>
              <w:ind w:right="4812"/>
              <w:rPr>
                <w:rFonts w:ascii="Times New Roman" w:eastAsia="Times New Roman" w:hAnsi="Times New Roman" w:cs="Times New Roman"/>
                <w:b/>
                <w:bCs/>
                <w:color w:val="000000"/>
                <w:sz w:val="24"/>
                <w:szCs w:val="24"/>
                <w:lang w:val="uk-UA" w:eastAsia="ru-RU"/>
              </w:rPr>
            </w:pPr>
          </w:p>
        </w:tc>
      </w:tr>
      <w:tr w:rsidR="00EB08DD" w:rsidRPr="00EB08DD" w14:paraId="385C8C4E" w14:textId="77777777" w:rsidTr="00EB08DD">
        <w:trPr>
          <w:trHeight w:hRule="exact" w:val="835"/>
        </w:trPr>
        <w:tc>
          <w:tcPr>
            <w:tcW w:w="662" w:type="dxa"/>
            <w:tcBorders>
              <w:top w:val="single" w:sz="6" w:space="0" w:color="auto"/>
              <w:left w:val="single" w:sz="6" w:space="0" w:color="auto"/>
              <w:bottom w:val="single" w:sz="6" w:space="0" w:color="auto"/>
              <w:right w:val="single" w:sz="6" w:space="0" w:color="auto"/>
            </w:tcBorders>
            <w:shd w:val="clear" w:color="auto" w:fill="FFFFFF"/>
          </w:tcPr>
          <w:p w14:paraId="160F1B9E"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1</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14:paraId="5CA3284E" w14:textId="200D28AD"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 xml:space="preserve">Організувати роботу </w:t>
            </w:r>
            <w:r w:rsidR="000C5537">
              <w:rPr>
                <w:rFonts w:ascii="Times New Roman" w:eastAsia="Times New Roman" w:hAnsi="Times New Roman" w:cs="Times New Roman"/>
                <w:color w:val="000000"/>
                <w:spacing w:val="-7"/>
                <w:sz w:val="24"/>
                <w:szCs w:val="24"/>
                <w:lang w:val="uk-UA" w:eastAsia="ru-RU"/>
              </w:rPr>
              <w:t>Гімназії</w:t>
            </w:r>
            <w:r w:rsidRPr="00EB08DD">
              <w:rPr>
                <w:rFonts w:ascii="Times New Roman" w:eastAsia="Times New Roman" w:hAnsi="Times New Roman" w:cs="Times New Roman"/>
                <w:color w:val="000000"/>
                <w:spacing w:val="-7"/>
                <w:sz w:val="24"/>
                <w:szCs w:val="24"/>
                <w:lang w:val="uk-UA" w:eastAsia="ru-RU"/>
              </w:rPr>
              <w:t xml:space="preserve"> майбутнього першокласника» в рамках програми «Наступність»</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14:paraId="7A4E231B" w14:textId="77777777" w:rsidR="00EB08DD" w:rsidRPr="00EB08DD" w:rsidRDefault="00EB08DD" w:rsidP="00EB08DD">
            <w:pPr>
              <w:widowControl w:val="0"/>
              <w:shd w:val="clear" w:color="auto" w:fill="FFFFFF"/>
              <w:autoSpaceDE w:val="0"/>
              <w:autoSpaceDN w:val="0"/>
              <w:adjustRightInd w:val="0"/>
              <w:spacing w:after="0" w:line="230" w:lineRule="exact"/>
              <w:ind w:right="346"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 xml:space="preserve">Заступник з НВР, </w:t>
            </w:r>
            <w:proofErr w:type="spellStart"/>
            <w:r w:rsidRPr="00EB08DD">
              <w:rPr>
                <w:rFonts w:ascii="Times New Roman" w:eastAsia="Times New Roman" w:hAnsi="Times New Roman" w:cs="Times New Roman"/>
                <w:color w:val="000000"/>
                <w:spacing w:val="-7"/>
                <w:sz w:val="24"/>
                <w:szCs w:val="24"/>
                <w:lang w:val="uk-UA" w:eastAsia="ru-RU"/>
              </w:rPr>
              <w:t>кл</w:t>
            </w:r>
            <w:proofErr w:type="spellEnd"/>
            <w:r w:rsidRPr="00EB08DD">
              <w:rPr>
                <w:rFonts w:ascii="Times New Roman" w:eastAsia="Times New Roman" w:hAnsi="Times New Roman" w:cs="Times New Roman"/>
                <w:color w:val="000000"/>
                <w:spacing w:val="-7"/>
                <w:sz w:val="24"/>
                <w:szCs w:val="24"/>
                <w:lang w:val="uk-UA" w:eastAsia="ru-RU"/>
              </w:rPr>
              <w:t xml:space="preserve">. керівник 4 </w:t>
            </w:r>
            <w:proofErr w:type="spellStart"/>
            <w:r w:rsidRPr="00EB08DD">
              <w:rPr>
                <w:rFonts w:ascii="Times New Roman" w:eastAsia="Times New Roman" w:hAnsi="Times New Roman" w:cs="Times New Roman"/>
                <w:color w:val="000000"/>
                <w:spacing w:val="-7"/>
                <w:sz w:val="24"/>
                <w:szCs w:val="24"/>
                <w:lang w:val="uk-UA" w:eastAsia="ru-RU"/>
              </w:rPr>
              <w:t>кл</w:t>
            </w:r>
            <w:proofErr w:type="spellEnd"/>
            <w:r w:rsidRPr="00EB08DD">
              <w:rPr>
                <w:rFonts w:ascii="Times New Roman" w:eastAsia="Times New Roman" w:hAnsi="Times New Roman" w:cs="Times New Roman"/>
                <w:color w:val="000000"/>
                <w:spacing w:val="-7"/>
                <w:sz w:val="24"/>
                <w:szCs w:val="24"/>
                <w:lang w:val="uk-UA" w:eastAsia="ru-RU"/>
              </w:rPr>
              <w:t>.</w:t>
            </w:r>
          </w:p>
        </w:tc>
        <w:tc>
          <w:tcPr>
            <w:tcW w:w="860" w:type="dxa"/>
            <w:tcBorders>
              <w:top w:val="single" w:sz="6" w:space="0" w:color="auto"/>
              <w:left w:val="single" w:sz="6" w:space="0" w:color="auto"/>
              <w:bottom w:val="single" w:sz="6" w:space="0" w:color="auto"/>
              <w:right w:val="single" w:sz="6" w:space="0" w:color="auto"/>
            </w:tcBorders>
            <w:shd w:val="clear" w:color="auto" w:fill="FFFFFF"/>
          </w:tcPr>
          <w:p w14:paraId="22A5BCCB"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EB08DD">
              <w:rPr>
                <w:rFonts w:ascii="Times New Roman" w:eastAsia="Times New Roman" w:hAnsi="Times New Roman" w:cs="Times New Roman"/>
                <w:color w:val="000000"/>
                <w:spacing w:val="-8"/>
                <w:sz w:val="24"/>
                <w:szCs w:val="24"/>
                <w:lang w:val="uk-UA" w:eastAsia="ru-RU"/>
              </w:rPr>
              <w:t>Протя</w:t>
            </w:r>
            <w:proofErr w:type="spellEnd"/>
            <w:r w:rsidRPr="00EB08DD">
              <w:rPr>
                <w:rFonts w:ascii="Times New Roman" w:eastAsia="Times New Roman" w:hAnsi="Times New Roman" w:cs="Times New Roman"/>
                <w:color w:val="000000"/>
                <w:spacing w:val="-8"/>
                <w:sz w:val="24"/>
                <w:szCs w:val="24"/>
                <w:lang w:val="uk-UA" w:eastAsia="ru-RU"/>
              </w:rPr>
              <w:t>-гом місяця</w:t>
            </w:r>
          </w:p>
        </w:tc>
        <w:tc>
          <w:tcPr>
            <w:tcW w:w="860" w:type="dxa"/>
            <w:gridSpan w:val="2"/>
            <w:tcBorders>
              <w:top w:val="single" w:sz="6" w:space="0" w:color="auto"/>
              <w:left w:val="single" w:sz="6" w:space="0" w:color="auto"/>
              <w:bottom w:val="single" w:sz="6" w:space="0" w:color="auto"/>
              <w:right w:val="single" w:sz="6" w:space="0" w:color="auto"/>
            </w:tcBorders>
            <w:shd w:val="clear" w:color="auto" w:fill="FFFFFF"/>
          </w:tcPr>
          <w:p w14:paraId="4B48867F"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4"/>
                <w:szCs w:val="24"/>
                <w:lang w:val="uk-UA" w:eastAsia="ru-RU"/>
              </w:rPr>
            </w:pPr>
          </w:p>
        </w:tc>
      </w:tr>
      <w:tr w:rsidR="00885BAD" w:rsidRPr="00EB08DD" w14:paraId="09FF94DC" w14:textId="77777777" w:rsidTr="00885BAD">
        <w:trPr>
          <w:trHeight w:hRule="exact" w:val="1718"/>
        </w:trPr>
        <w:tc>
          <w:tcPr>
            <w:tcW w:w="662" w:type="dxa"/>
            <w:tcBorders>
              <w:top w:val="single" w:sz="6" w:space="0" w:color="auto"/>
              <w:left w:val="single" w:sz="6" w:space="0" w:color="auto"/>
              <w:bottom w:val="single" w:sz="6" w:space="0" w:color="auto"/>
              <w:right w:val="single" w:sz="6" w:space="0" w:color="auto"/>
            </w:tcBorders>
            <w:shd w:val="clear" w:color="auto" w:fill="FFFFFF"/>
          </w:tcPr>
          <w:p w14:paraId="517F61D4" w14:textId="77777777" w:rsidR="00885BAD" w:rsidRPr="00EB08DD" w:rsidRDefault="00885BA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val="uk-UA" w:eastAsia="ru-RU"/>
              </w:rPr>
            </w:pPr>
          </w:p>
        </w:tc>
        <w:tc>
          <w:tcPr>
            <w:tcW w:w="5299" w:type="dxa"/>
            <w:tcBorders>
              <w:top w:val="single" w:sz="6" w:space="0" w:color="auto"/>
              <w:left w:val="single" w:sz="6" w:space="0" w:color="auto"/>
              <w:bottom w:val="single" w:sz="6" w:space="0" w:color="auto"/>
              <w:right w:val="single" w:sz="6" w:space="0" w:color="auto"/>
            </w:tcBorders>
            <w:shd w:val="clear" w:color="auto" w:fill="FFFFFF"/>
          </w:tcPr>
          <w:p w14:paraId="1ED8E586" w14:textId="77777777" w:rsidR="00885BAD" w:rsidRPr="008B6842" w:rsidRDefault="008B6842" w:rsidP="00885BAD">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70C0"/>
                <w:spacing w:val="-7"/>
                <w:sz w:val="24"/>
                <w:szCs w:val="24"/>
                <w:lang w:val="uk-UA" w:eastAsia="ru-RU"/>
              </w:rPr>
            </w:pPr>
            <w:r w:rsidRPr="008B6842">
              <w:rPr>
                <w:rFonts w:ascii="Times New Roman" w:eastAsia="Times New Roman" w:hAnsi="Times New Roman" w:cs="Times New Roman"/>
                <w:b/>
                <w:color w:val="0070C0"/>
                <w:spacing w:val="-7"/>
                <w:sz w:val="24"/>
                <w:szCs w:val="24"/>
                <w:lang w:val="uk-UA" w:eastAsia="ru-RU"/>
              </w:rPr>
              <w:t>Наради при директорові</w:t>
            </w:r>
          </w:p>
          <w:p w14:paraId="01EA018D" w14:textId="77777777" w:rsidR="00885BAD" w:rsidRPr="00885BAD" w:rsidRDefault="00885BAD" w:rsidP="00885B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val="uk-UA" w:eastAsia="ru-RU"/>
              </w:rPr>
            </w:pPr>
            <w:r w:rsidRPr="00885BAD">
              <w:rPr>
                <w:rFonts w:ascii="Times New Roman" w:eastAsia="Times New Roman" w:hAnsi="Times New Roman" w:cs="Times New Roman"/>
                <w:color w:val="000000"/>
                <w:spacing w:val="-7"/>
                <w:sz w:val="24"/>
                <w:szCs w:val="24"/>
                <w:lang w:val="uk-UA" w:eastAsia="ru-RU"/>
              </w:rPr>
              <w:t xml:space="preserve"> </w:t>
            </w:r>
          </w:p>
          <w:p w14:paraId="094A36B9" w14:textId="55043B5F" w:rsidR="00885BAD" w:rsidRPr="00885BAD" w:rsidRDefault="00230033" w:rsidP="00885B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val="uk-UA" w:eastAsia="ru-RU"/>
              </w:rPr>
            </w:pPr>
            <w:r>
              <w:rPr>
                <w:rFonts w:ascii="Times New Roman" w:eastAsia="Times New Roman" w:hAnsi="Times New Roman" w:cs="Times New Roman"/>
                <w:color w:val="000000"/>
                <w:spacing w:val="-7"/>
                <w:sz w:val="24"/>
                <w:szCs w:val="24"/>
                <w:lang w:val="uk-UA" w:eastAsia="ru-RU"/>
              </w:rPr>
              <w:t>1</w:t>
            </w:r>
            <w:r w:rsidR="00885BAD" w:rsidRPr="00885BAD">
              <w:rPr>
                <w:rFonts w:ascii="Times New Roman" w:eastAsia="Times New Roman" w:hAnsi="Times New Roman" w:cs="Times New Roman"/>
                <w:color w:val="000000"/>
                <w:spacing w:val="-7"/>
                <w:sz w:val="24"/>
                <w:szCs w:val="24"/>
                <w:lang w:val="uk-UA" w:eastAsia="ru-RU"/>
              </w:rPr>
              <w:t xml:space="preserve">. Про стан чергування учителів по </w:t>
            </w:r>
            <w:r w:rsidR="00B72B9C">
              <w:rPr>
                <w:rFonts w:ascii="Times New Roman" w:eastAsia="Times New Roman" w:hAnsi="Times New Roman" w:cs="Times New Roman"/>
                <w:color w:val="000000"/>
                <w:spacing w:val="-7"/>
                <w:sz w:val="24"/>
                <w:szCs w:val="24"/>
                <w:lang w:val="uk-UA" w:eastAsia="ru-RU"/>
              </w:rPr>
              <w:t>гімназії</w:t>
            </w:r>
          </w:p>
          <w:p w14:paraId="7F220908" w14:textId="77777777" w:rsidR="00885BAD" w:rsidRPr="00EB08DD" w:rsidRDefault="00885BAD" w:rsidP="00885B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val="uk-UA" w:eastAsia="ru-RU"/>
              </w:rPr>
            </w:pPr>
            <w:r w:rsidRPr="00885BAD">
              <w:rPr>
                <w:rFonts w:ascii="Times New Roman" w:eastAsia="Times New Roman" w:hAnsi="Times New Roman" w:cs="Times New Roman"/>
                <w:color w:val="000000"/>
                <w:spacing w:val="-7"/>
                <w:sz w:val="24"/>
                <w:szCs w:val="24"/>
                <w:lang w:val="uk-UA" w:eastAsia="ru-RU"/>
              </w:rPr>
              <w:t>3 Про стан роботи  зі зверненнями громадян</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14:paraId="57C18715" w14:textId="77777777" w:rsidR="00885BAD" w:rsidRPr="00EB08DD" w:rsidRDefault="00885BAD" w:rsidP="00EB08DD">
            <w:pPr>
              <w:widowControl w:val="0"/>
              <w:shd w:val="clear" w:color="auto" w:fill="FFFFFF"/>
              <w:autoSpaceDE w:val="0"/>
              <w:autoSpaceDN w:val="0"/>
              <w:adjustRightInd w:val="0"/>
              <w:spacing w:after="0" w:line="230" w:lineRule="exact"/>
              <w:ind w:right="346" w:hanging="10"/>
              <w:rPr>
                <w:rFonts w:ascii="Times New Roman" w:eastAsia="Times New Roman" w:hAnsi="Times New Roman" w:cs="Times New Roman"/>
                <w:color w:val="000000"/>
                <w:spacing w:val="-7"/>
                <w:sz w:val="24"/>
                <w:szCs w:val="24"/>
                <w:lang w:val="uk-UA" w:eastAsia="ru-RU"/>
              </w:rPr>
            </w:pPr>
          </w:p>
        </w:tc>
        <w:tc>
          <w:tcPr>
            <w:tcW w:w="860" w:type="dxa"/>
            <w:tcBorders>
              <w:top w:val="single" w:sz="6" w:space="0" w:color="auto"/>
              <w:left w:val="single" w:sz="6" w:space="0" w:color="auto"/>
              <w:bottom w:val="single" w:sz="6" w:space="0" w:color="auto"/>
              <w:right w:val="single" w:sz="6" w:space="0" w:color="auto"/>
            </w:tcBorders>
            <w:shd w:val="clear" w:color="auto" w:fill="FFFFFF"/>
          </w:tcPr>
          <w:p w14:paraId="3668260B" w14:textId="77777777" w:rsidR="00885BAD" w:rsidRPr="00EB08DD" w:rsidRDefault="00885BA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4"/>
                <w:szCs w:val="24"/>
                <w:lang w:val="uk-UA" w:eastAsia="ru-RU"/>
              </w:rPr>
            </w:pPr>
          </w:p>
        </w:tc>
        <w:tc>
          <w:tcPr>
            <w:tcW w:w="860" w:type="dxa"/>
            <w:gridSpan w:val="2"/>
            <w:tcBorders>
              <w:top w:val="single" w:sz="6" w:space="0" w:color="auto"/>
              <w:left w:val="single" w:sz="6" w:space="0" w:color="auto"/>
              <w:bottom w:val="single" w:sz="6" w:space="0" w:color="auto"/>
              <w:right w:val="single" w:sz="6" w:space="0" w:color="auto"/>
            </w:tcBorders>
            <w:shd w:val="clear" w:color="auto" w:fill="FFFFFF"/>
          </w:tcPr>
          <w:p w14:paraId="54883FAC" w14:textId="77777777" w:rsidR="00885BAD" w:rsidRPr="00EB08DD" w:rsidRDefault="00885BA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4"/>
                <w:szCs w:val="24"/>
                <w:lang w:val="uk-UA" w:eastAsia="ru-RU"/>
              </w:rPr>
            </w:pPr>
          </w:p>
        </w:tc>
      </w:tr>
      <w:tr w:rsidR="00EB08DD" w:rsidRPr="00EB08DD" w14:paraId="4BEDF3AB" w14:textId="77777777" w:rsidTr="00EB08DD">
        <w:trPr>
          <w:gridAfter w:val="1"/>
          <w:wAfter w:w="10" w:type="dxa"/>
          <w:trHeight w:hRule="exact" w:val="298"/>
        </w:trPr>
        <w:tc>
          <w:tcPr>
            <w:tcW w:w="8789" w:type="dxa"/>
            <w:gridSpan w:val="4"/>
            <w:tcBorders>
              <w:top w:val="single" w:sz="6" w:space="0" w:color="auto"/>
              <w:left w:val="single" w:sz="6" w:space="0" w:color="auto"/>
              <w:bottom w:val="single" w:sz="6" w:space="0" w:color="auto"/>
              <w:right w:val="single" w:sz="6" w:space="0" w:color="auto"/>
            </w:tcBorders>
            <w:shd w:val="clear" w:color="auto" w:fill="FFFFFF"/>
          </w:tcPr>
          <w:p w14:paraId="2CFE7A90"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B08DD">
              <w:rPr>
                <w:rFonts w:ascii="Times New Roman" w:eastAsia="Times New Roman" w:hAnsi="Times New Roman" w:cs="Times New Roman"/>
                <w:b/>
                <w:bCs/>
                <w:color w:val="000000"/>
                <w:sz w:val="24"/>
                <w:szCs w:val="24"/>
                <w:lang w:val="en-US" w:eastAsia="ru-RU"/>
              </w:rPr>
              <w:t>II</w:t>
            </w:r>
            <w:r w:rsidRPr="00EB08DD">
              <w:rPr>
                <w:rFonts w:ascii="Times New Roman" w:eastAsia="Times New Roman" w:hAnsi="Times New Roman" w:cs="Times New Roman"/>
                <w:b/>
                <w:bCs/>
                <w:color w:val="000000"/>
                <w:sz w:val="24"/>
                <w:szCs w:val="24"/>
                <w:lang w:eastAsia="ru-RU"/>
              </w:rPr>
              <w:t xml:space="preserve">. </w:t>
            </w:r>
            <w:r w:rsidRPr="00EB08DD">
              <w:rPr>
                <w:rFonts w:ascii="Times New Roman" w:eastAsia="Times New Roman" w:hAnsi="Times New Roman" w:cs="Times New Roman"/>
                <w:b/>
                <w:bCs/>
                <w:color w:val="000000"/>
                <w:sz w:val="24"/>
                <w:szCs w:val="24"/>
                <w:lang w:val="uk-UA" w:eastAsia="ru-RU"/>
              </w:rPr>
              <w:t>Організація навчально-пізнавальної діяльності учнів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39B0BA75"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r>
      <w:tr w:rsidR="00EB08DD" w:rsidRPr="00EB08DD" w14:paraId="69059FE1" w14:textId="77777777" w:rsidTr="00EB08DD">
        <w:trPr>
          <w:trHeight w:hRule="exact" w:val="731"/>
        </w:trPr>
        <w:tc>
          <w:tcPr>
            <w:tcW w:w="662" w:type="dxa"/>
            <w:tcBorders>
              <w:top w:val="single" w:sz="6" w:space="0" w:color="auto"/>
              <w:left w:val="single" w:sz="6" w:space="0" w:color="auto"/>
              <w:bottom w:val="single" w:sz="6" w:space="0" w:color="auto"/>
              <w:right w:val="single" w:sz="6" w:space="0" w:color="auto"/>
            </w:tcBorders>
            <w:shd w:val="clear" w:color="auto" w:fill="FFFFFF"/>
          </w:tcPr>
          <w:p w14:paraId="02A9C6CF"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1</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14:paraId="463CA4F4"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Провести творчі звіти факультативів і курсів за вибором</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14:paraId="1F90EF80" w14:textId="77777777" w:rsidR="00EB08DD" w:rsidRPr="00EB08DD" w:rsidRDefault="00EB08DD" w:rsidP="00EB08DD">
            <w:pPr>
              <w:widowControl w:val="0"/>
              <w:shd w:val="clear" w:color="auto" w:fill="FFFFFF"/>
              <w:autoSpaceDE w:val="0"/>
              <w:autoSpaceDN w:val="0"/>
              <w:adjustRightInd w:val="0"/>
              <w:spacing w:after="0" w:line="221" w:lineRule="exact"/>
              <w:ind w:right="163" w:hanging="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Заступник, учителі-</w:t>
            </w:r>
            <w:proofErr w:type="spellStart"/>
            <w:r w:rsidRPr="00EB08DD">
              <w:rPr>
                <w:rFonts w:ascii="Times New Roman" w:eastAsia="Times New Roman" w:hAnsi="Times New Roman" w:cs="Times New Roman"/>
                <w:color w:val="000000"/>
                <w:spacing w:val="-7"/>
                <w:sz w:val="24"/>
                <w:szCs w:val="24"/>
                <w:lang w:val="uk-UA" w:eastAsia="ru-RU"/>
              </w:rPr>
              <w:t>предметники</w:t>
            </w:r>
            <w:proofErr w:type="spellEnd"/>
          </w:p>
        </w:tc>
        <w:tc>
          <w:tcPr>
            <w:tcW w:w="860" w:type="dxa"/>
            <w:tcBorders>
              <w:top w:val="single" w:sz="6" w:space="0" w:color="auto"/>
              <w:left w:val="single" w:sz="6" w:space="0" w:color="auto"/>
              <w:bottom w:val="single" w:sz="6" w:space="0" w:color="auto"/>
              <w:right w:val="single" w:sz="6" w:space="0" w:color="auto"/>
            </w:tcBorders>
            <w:shd w:val="clear" w:color="auto" w:fill="FFFFFF"/>
          </w:tcPr>
          <w:p w14:paraId="1640B73A" w14:textId="77777777" w:rsidR="00EB08DD" w:rsidRPr="00EB08DD" w:rsidRDefault="00230033"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До 26</w:t>
            </w:r>
            <w:r w:rsidR="00EB08DD" w:rsidRPr="00EB08DD">
              <w:rPr>
                <w:rFonts w:ascii="Times New Roman" w:eastAsia="Times New Roman" w:hAnsi="Times New Roman" w:cs="Times New Roman"/>
                <w:color w:val="000000"/>
                <w:sz w:val="24"/>
                <w:szCs w:val="24"/>
                <w:lang w:val="uk-UA" w:eastAsia="ru-RU"/>
              </w:rPr>
              <w:t>.02</w:t>
            </w:r>
          </w:p>
        </w:tc>
        <w:tc>
          <w:tcPr>
            <w:tcW w:w="860" w:type="dxa"/>
            <w:gridSpan w:val="2"/>
            <w:tcBorders>
              <w:top w:val="single" w:sz="6" w:space="0" w:color="auto"/>
              <w:left w:val="single" w:sz="6" w:space="0" w:color="auto"/>
              <w:bottom w:val="single" w:sz="6" w:space="0" w:color="auto"/>
              <w:right w:val="single" w:sz="6" w:space="0" w:color="auto"/>
            </w:tcBorders>
            <w:shd w:val="clear" w:color="auto" w:fill="FFFFFF"/>
          </w:tcPr>
          <w:p w14:paraId="4BC1E89D"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6A812C8B" w14:textId="77777777" w:rsidTr="00B72B9C">
        <w:trPr>
          <w:trHeight w:hRule="exact" w:val="2142"/>
        </w:trPr>
        <w:tc>
          <w:tcPr>
            <w:tcW w:w="662" w:type="dxa"/>
            <w:tcBorders>
              <w:top w:val="single" w:sz="6" w:space="0" w:color="auto"/>
              <w:left w:val="single" w:sz="6" w:space="0" w:color="auto"/>
              <w:bottom w:val="single" w:sz="6" w:space="0" w:color="auto"/>
              <w:right w:val="single" w:sz="6" w:space="0" w:color="auto"/>
            </w:tcBorders>
            <w:shd w:val="clear" w:color="auto" w:fill="FFFFFF"/>
          </w:tcPr>
          <w:p w14:paraId="17D37A92"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2</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14:paraId="2711E1DF" w14:textId="612D1BCD" w:rsidR="00EB08DD" w:rsidRPr="00EB08DD" w:rsidRDefault="00EB08DD" w:rsidP="008B6842">
            <w:pPr>
              <w:widowControl w:val="0"/>
              <w:shd w:val="clear" w:color="auto" w:fill="FFFFFF"/>
              <w:autoSpaceDE w:val="0"/>
              <w:autoSpaceDN w:val="0"/>
              <w:adjustRightInd w:val="0"/>
              <w:spacing w:after="0" w:line="221" w:lineRule="exact"/>
              <w:ind w:right="461"/>
              <w:rPr>
                <w:rFonts w:ascii="Times New Roman" w:eastAsia="Times New Roman" w:hAnsi="Times New Roman" w:cs="Times New Roman"/>
                <w:color w:val="000000"/>
                <w:sz w:val="24"/>
                <w:szCs w:val="24"/>
                <w:lang w:val="uk-UA" w:eastAsia="ru-RU"/>
              </w:rPr>
            </w:pPr>
            <w:r w:rsidRPr="008B6842">
              <w:rPr>
                <w:rFonts w:ascii="Times New Roman" w:eastAsia="Times New Roman" w:hAnsi="Times New Roman" w:cs="Times New Roman"/>
                <w:b/>
                <w:color w:val="FF0000"/>
                <w:spacing w:val="-5"/>
                <w:sz w:val="24"/>
                <w:szCs w:val="24"/>
                <w:lang w:val="uk-UA" w:eastAsia="ru-RU"/>
              </w:rPr>
              <w:t>Видати накази</w:t>
            </w:r>
            <w:r w:rsidRPr="008B6842">
              <w:rPr>
                <w:rFonts w:ascii="Times New Roman" w:eastAsia="Times New Roman" w:hAnsi="Times New Roman" w:cs="Times New Roman"/>
                <w:color w:val="FF0000"/>
                <w:spacing w:val="-5"/>
                <w:sz w:val="24"/>
                <w:szCs w:val="24"/>
                <w:lang w:val="uk-UA" w:eastAsia="ru-RU"/>
              </w:rPr>
              <w:t xml:space="preserve"> </w:t>
            </w:r>
            <w:r w:rsidRPr="00EB08DD">
              <w:rPr>
                <w:rFonts w:ascii="Times New Roman" w:eastAsia="Times New Roman" w:hAnsi="Times New Roman" w:cs="Times New Roman"/>
                <w:color w:val="000000"/>
                <w:spacing w:val="-5"/>
                <w:sz w:val="24"/>
                <w:szCs w:val="24"/>
                <w:lang w:val="uk-UA" w:eastAsia="ru-RU"/>
              </w:rPr>
              <w:t xml:space="preserve">по </w:t>
            </w:r>
            <w:r w:rsidR="00B72B9C">
              <w:rPr>
                <w:rFonts w:ascii="Times New Roman" w:eastAsia="Times New Roman" w:hAnsi="Times New Roman" w:cs="Times New Roman"/>
                <w:color w:val="000000"/>
                <w:spacing w:val="-5"/>
                <w:sz w:val="24"/>
                <w:szCs w:val="24"/>
                <w:lang w:val="uk-UA" w:eastAsia="ru-RU"/>
              </w:rPr>
              <w:t>гімназії</w:t>
            </w:r>
            <w:r w:rsidRPr="00EB08DD">
              <w:rPr>
                <w:rFonts w:ascii="Times New Roman" w:eastAsia="Times New Roman" w:hAnsi="Times New Roman" w:cs="Times New Roman"/>
                <w:color w:val="000000"/>
                <w:spacing w:val="-5"/>
                <w:sz w:val="24"/>
                <w:szCs w:val="24"/>
                <w:lang w:val="uk-UA" w:eastAsia="ru-RU"/>
              </w:rPr>
              <w:t xml:space="preserve">: </w:t>
            </w:r>
          </w:p>
          <w:p w14:paraId="7412EFA4" w14:textId="77777777" w:rsidR="000B24EF" w:rsidRPr="000B24EF" w:rsidRDefault="000B24EF" w:rsidP="00F02919">
            <w:pPr>
              <w:pStyle w:val="afa"/>
              <w:widowControl w:val="0"/>
              <w:numPr>
                <w:ilvl w:val="0"/>
                <w:numId w:val="35"/>
              </w:numPr>
              <w:shd w:val="clear" w:color="auto" w:fill="FFFFFF"/>
              <w:autoSpaceDE w:val="0"/>
              <w:autoSpaceDN w:val="0"/>
              <w:adjustRightInd w:val="0"/>
              <w:spacing w:after="0" w:line="221" w:lineRule="exact"/>
              <w:ind w:right="461"/>
              <w:rPr>
                <w:rFonts w:ascii="Times New Roman" w:eastAsia="Times New Roman" w:hAnsi="Times New Roman" w:cs="Times New Roman"/>
                <w:sz w:val="24"/>
                <w:szCs w:val="24"/>
                <w:lang w:val="uk-UA" w:eastAsia="ru-RU"/>
              </w:rPr>
            </w:pPr>
            <w:r w:rsidRPr="000B24EF">
              <w:rPr>
                <w:rFonts w:ascii="Times New Roman" w:eastAsia="Times New Roman" w:hAnsi="Times New Roman" w:cs="Times New Roman"/>
                <w:color w:val="000000"/>
                <w:sz w:val="24"/>
                <w:szCs w:val="24"/>
                <w:lang w:val="uk-UA" w:eastAsia="ru-RU"/>
              </w:rPr>
              <w:t>Про інформаційне забезпечення управління школою</w:t>
            </w:r>
            <w:r>
              <w:rPr>
                <w:rFonts w:ascii="Times New Roman" w:eastAsia="Times New Roman" w:hAnsi="Times New Roman" w:cs="Times New Roman"/>
                <w:color w:val="000000"/>
                <w:sz w:val="24"/>
                <w:szCs w:val="24"/>
                <w:lang w:val="uk-UA" w:eastAsia="ru-RU"/>
              </w:rPr>
              <w:t>.</w:t>
            </w:r>
          </w:p>
          <w:p w14:paraId="1580594C" w14:textId="77777777" w:rsidR="000B24EF" w:rsidRPr="000B24EF" w:rsidRDefault="000B24EF" w:rsidP="00F02919">
            <w:pPr>
              <w:pStyle w:val="afa"/>
              <w:widowControl w:val="0"/>
              <w:numPr>
                <w:ilvl w:val="0"/>
                <w:numId w:val="35"/>
              </w:numPr>
              <w:shd w:val="clear" w:color="auto" w:fill="FFFFFF"/>
              <w:autoSpaceDE w:val="0"/>
              <w:autoSpaceDN w:val="0"/>
              <w:adjustRightInd w:val="0"/>
              <w:spacing w:after="0" w:line="221" w:lineRule="exact"/>
              <w:ind w:right="461"/>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Про дотримання вимог з охорони праці, ведення документації з безпеки життєдіяльності.</w:t>
            </w:r>
          </w:p>
          <w:p w14:paraId="77EE6FAE" w14:textId="6BF8E694" w:rsidR="000B24EF" w:rsidRPr="000B24EF" w:rsidRDefault="000B24EF" w:rsidP="00F02919">
            <w:pPr>
              <w:pStyle w:val="afa"/>
              <w:widowControl w:val="0"/>
              <w:numPr>
                <w:ilvl w:val="0"/>
                <w:numId w:val="35"/>
              </w:numPr>
              <w:shd w:val="clear" w:color="auto" w:fill="FFFFFF"/>
              <w:autoSpaceDE w:val="0"/>
              <w:autoSpaceDN w:val="0"/>
              <w:adjustRightInd w:val="0"/>
              <w:spacing w:after="0" w:line="221" w:lineRule="exact"/>
              <w:ind w:right="461"/>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Про створення комісії по складанню річного плану р</w:t>
            </w:r>
            <w:r w:rsidR="005B46E9">
              <w:rPr>
                <w:rFonts w:ascii="Times New Roman" w:eastAsia="Times New Roman" w:hAnsi="Times New Roman" w:cs="Times New Roman"/>
                <w:color w:val="000000"/>
                <w:sz w:val="24"/>
                <w:szCs w:val="24"/>
                <w:lang w:val="uk-UA" w:eastAsia="ru-RU"/>
              </w:rPr>
              <w:t xml:space="preserve">оботи на </w:t>
            </w:r>
            <w:r w:rsidR="003143F7">
              <w:rPr>
                <w:rFonts w:ascii="Times New Roman" w:eastAsia="Times New Roman" w:hAnsi="Times New Roman" w:cs="Times New Roman"/>
                <w:color w:val="000000"/>
                <w:sz w:val="24"/>
                <w:szCs w:val="24"/>
                <w:lang w:val="uk-UA" w:eastAsia="ru-RU"/>
              </w:rPr>
              <w:t>2022/2023</w:t>
            </w:r>
            <w:r>
              <w:rPr>
                <w:rFonts w:ascii="Times New Roman" w:eastAsia="Times New Roman" w:hAnsi="Times New Roman" w:cs="Times New Roman"/>
                <w:color w:val="000000"/>
                <w:sz w:val="24"/>
                <w:szCs w:val="24"/>
                <w:lang w:val="uk-UA" w:eastAsia="ru-RU"/>
              </w:rPr>
              <w:t xml:space="preserve"> н. р.</w:t>
            </w:r>
          </w:p>
          <w:p w14:paraId="113F5376" w14:textId="77777777" w:rsidR="000B24EF" w:rsidRPr="00724DFC" w:rsidRDefault="000B24EF" w:rsidP="00724DFC">
            <w:pPr>
              <w:widowControl w:val="0"/>
              <w:shd w:val="clear" w:color="auto" w:fill="FFFFFF"/>
              <w:autoSpaceDE w:val="0"/>
              <w:autoSpaceDN w:val="0"/>
              <w:adjustRightInd w:val="0"/>
              <w:spacing w:after="0" w:line="221" w:lineRule="exact"/>
              <w:ind w:left="350" w:right="461"/>
              <w:rPr>
                <w:rFonts w:ascii="Times New Roman" w:eastAsia="Times New Roman" w:hAnsi="Times New Roman" w:cs="Times New Roman"/>
                <w:sz w:val="24"/>
                <w:szCs w:val="24"/>
                <w:lang w:val="uk-UA" w:eastAsia="ru-RU"/>
              </w:rPr>
            </w:pPr>
          </w:p>
          <w:p w14:paraId="4571830D" w14:textId="77777777" w:rsidR="00E740CB" w:rsidRPr="00AC2BC7" w:rsidRDefault="00E740CB" w:rsidP="00E740CB">
            <w:pPr>
              <w:widowControl w:val="0"/>
              <w:shd w:val="clear" w:color="auto" w:fill="FFFFFF"/>
              <w:autoSpaceDE w:val="0"/>
              <w:autoSpaceDN w:val="0"/>
              <w:adjustRightInd w:val="0"/>
              <w:spacing w:after="0" w:line="221" w:lineRule="exact"/>
              <w:ind w:right="461" w:hanging="10"/>
              <w:rPr>
                <w:rFonts w:ascii="Times New Roman" w:eastAsia="Times New Roman" w:hAnsi="Times New Roman" w:cs="Times New Roman"/>
                <w:sz w:val="24"/>
                <w:szCs w:val="24"/>
                <w:lang w:val="uk-UA" w:eastAsia="ru-RU"/>
              </w:rPr>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14:paraId="2EBD5181"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0" w:type="dxa"/>
            <w:tcBorders>
              <w:top w:val="single" w:sz="6" w:space="0" w:color="auto"/>
              <w:left w:val="single" w:sz="6" w:space="0" w:color="auto"/>
              <w:bottom w:val="single" w:sz="6" w:space="0" w:color="auto"/>
              <w:right w:val="single" w:sz="6" w:space="0" w:color="auto"/>
            </w:tcBorders>
            <w:shd w:val="clear" w:color="auto" w:fill="FFFFFF"/>
          </w:tcPr>
          <w:p w14:paraId="2FEC9C27" w14:textId="77777777" w:rsidR="00EB08DD" w:rsidRPr="00EB08DD" w:rsidRDefault="00AE296E"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До 28</w:t>
            </w:r>
            <w:r w:rsidR="00EB08DD" w:rsidRPr="00EB08DD">
              <w:rPr>
                <w:rFonts w:ascii="Times New Roman" w:eastAsia="Times New Roman" w:hAnsi="Times New Roman" w:cs="Times New Roman"/>
                <w:color w:val="000000"/>
                <w:sz w:val="24"/>
                <w:szCs w:val="24"/>
                <w:lang w:val="uk-UA" w:eastAsia="ru-RU"/>
              </w:rPr>
              <w:t>.02</w:t>
            </w:r>
          </w:p>
        </w:tc>
        <w:tc>
          <w:tcPr>
            <w:tcW w:w="860" w:type="dxa"/>
            <w:gridSpan w:val="2"/>
            <w:tcBorders>
              <w:top w:val="single" w:sz="6" w:space="0" w:color="auto"/>
              <w:left w:val="single" w:sz="6" w:space="0" w:color="auto"/>
              <w:bottom w:val="single" w:sz="6" w:space="0" w:color="auto"/>
              <w:right w:val="single" w:sz="6" w:space="0" w:color="auto"/>
            </w:tcBorders>
            <w:shd w:val="clear" w:color="auto" w:fill="FFFFFF"/>
          </w:tcPr>
          <w:p w14:paraId="232F594A"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3846439E" w14:textId="77777777" w:rsidTr="00EB08DD">
        <w:trPr>
          <w:trHeight w:hRule="exact" w:val="879"/>
        </w:trPr>
        <w:tc>
          <w:tcPr>
            <w:tcW w:w="662" w:type="dxa"/>
            <w:tcBorders>
              <w:top w:val="single" w:sz="6" w:space="0" w:color="auto"/>
              <w:left w:val="single" w:sz="6" w:space="0" w:color="auto"/>
              <w:bottom w:val="single" w:sz="6" w:space="0" w:color="auto"/>
              <w:right w:val="single" w:sz="6" w:space="0" w:color="auto"/>
            </w:tcBorders>
            <w:shd w:val="clear" w:color="auto" w:fill="FFFFFF"/>
          </w:tcPr>
          <w:p w14:paraId="7896C754"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lastRenderedPageBreak/>
              <w:t>3</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14:paraId="4B69E4DD"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Здійснити </w:t>
            </w:r>
            <w:proofErr w:type="spellStart"/>
            <w:r w:rsidRPr="00EB08DD">
              <w:rPr>
                <w:rFonts w:ascii="Times New Roman" w:eastAsia="Times New Roman" w:hAnsi="Times New Roman" w:cs="Times New Roman"/>
                <w:color w:val="000000"/>
                <w:spacing w:val="-6"/>
                <w:sz w:val="24"/>
                <w:szCs w:val="24"/>
                <w:lang w:val="uk-UA" w:eastAsia="ru-RU"/>
              </w:rPr>
              <w:t>внутрішньошкільний</w:t>
            </w:r>
            <w:proofErr w:type="spellEnd"/>
            <w:r w:rsidRPr="00EB08DD">
              <w:rPr>
                <w:rFonts w:ascii="Times New Roman" w:eastAsia="Times New Roman" w:hAnsi="Times New Roman" w:cs="Times New Roman"/>
                <w:color w:val="000000"/>
                <w:spacing w:val="-6"/>
                <w:sz w:val="24"/>
                <w:szCs w:val="24"/>
                <w:lang w:val="uk-UA" w:eastAsia="ru-RU"/>
              </w:rPr>
              <w:t xml:space="preserve"> контроль в усіх формах</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14:paraId="387DDC29"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Адміністрація</w:t>
            </w:r>
          </w:p>
        </w:tc>
        <w:tc>
          <w:tcPr>
            <w:tcW w:w="860" w:type="dxa"/>
            <w:tcBorders>
              <w:top w:val="single" w:sz="6" w:space="0" w:color="auto"/>
              <w:left w:val="single" w:sz="6" w:space="0" w:color="auto"/>
              <w:bottom w:val="single" w:sz="6" w:space="0" w:color="auto"/>
              <w:right w:val="single" w:sz="6" w:space="0" w:color="auto"/>
            </w:tcBorders>
            <w:shd w:val="clear" w:color="auto" w:fill="FFFFFF"/>
          </w:tcPr>
          <w:p w14:paraId="4F73DD9F"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EB08DD">
              <w:rPr>
                <w:rFonts w:ascii="Times New Roman" w:eastAsia="Times New Roman" w:hAnsi="Times New Roman" w:cs="Times New Roman"/>
                <w:color w:val="000000"/>
                <w:spacing w:val="-7"/>
                <w:sz w:val="24"/>
                <w:szCs w:val="24"/>
                <w:lang w:val="uk-UA" w:eastAsia="ru-RU"/>
              </w:rPr>
              <w:t>Протя</w:t>
            </w:r>
            <w:proofErr w:type="spellEnd"/>
            <w:r w:rsidRPr="00EB08DD">
              <w:rPr>
                <w:rFonts w:ascii="Times New Roman" w:eastAsia="Times New Roman" w:hAnsi="Times New Roman" w:cs="Times New Roman"/>
                <w:color w:val="000000"/>
                <w:spacing w:val="-7"/>
                <w:sz w:val="24"/>
                <w:szCs w:val="24"/>
                <w:lang w:val="uk-UA" w:eastAsia="ru-RU"/>
              </w:rPr>
              <w:t>-гом місяця</w:t>
            </w:r>
          </w:p>
        </w:tc>
        <w:tc>
          <w:tcPr>
            <w:tcW w:w="860" w:type="dxa"/>
            <w:gridSpan w:val="2"/>
            <w:tcBorders>
              <w:top w:val="single" w:sz="6" w:space="0" w:color="auto"/>
              <w:left w:val="single" w:sz="6" w:space="0" w:color="auto"/>
              <w:bottom w:val="single" w:sz="6" w:space="0" w:color="auto"/>
              <w:right w:val="single" w:sz="6" w:space="0" w:color="auto"/>
            </w:tcBorders>
            <w:shd w:val="clear" w:color="auto" w:fill="FFFFFF"/>
          </w:tcPr>
          <w:p w14:paraId="2B09F69A"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val="uk-UA" w:eastAsia="ru-RU"/>
              </w:rPr>
            </w:pPr>
          </w:p>
        </w:tc>
      </w:tr>
      <w:tr w:rsidR="00EB08DD" w:rsidRPr="00EB08DD" w14:paraId="5A2157EE" w14:textId="77777777" w:rsidTr="00EB08DD">
        <w:trPr>
          <w:trHeight w:hRule="exact" w:val="917"/>
        </w:trPr>
        <w:tc>
          <w:tcPr>
            <w:tcW w:w="662" w:type="dxa"/>
            <w:tcBorders>
              <w:top w:val="single" w:sz="6" w:space="0" w:color="auto"/>
              <w:left w:val="single" w:sz="6" w:space="0" w:color="auto"/>
              <w:bottom w:val="single" w:sz="6" w:space="0" w:color="auto"/>
              <w:right w:val="single" w:sz="6" w:space="0" w:color="auto"/>
            </w:tcBorders>
            <w:shd w:val="clear" w:color="auto" w:fill="FFFFFF"/>
          </w:tcPr>
          <w:p w14:paraId="7A9CDDC9"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4</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14:paraId="6EF55C9B" w14:textId="77777777" w:rsidR="00EB08DD" w:rsidRPr="00EB08DD" w:rsidRDefault="00EB08DD" w:rsidP="00EB08DD">
            <w:pPr>
              <w:widowControl w:val="0"/>
              <w:shd w:val="clear" w:color="auto" w:fill="FFFFFF"/>
              <w:autoSpaceDE w:val="0"/>
              <w:autoSpaceDN w:val="0"/>
              <w:adjustRightInd w:val="0"/>
              <w:spacing w:after="0" w:line="230" w:lineRule="exact"/>
              <w:ind w:right="374"/>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Перевірити стан підготовки учнів 9 класу до ДПА</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14:paraId="55EE986C"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Адміністрація</w:t>
            </w:r>
          </w:p>
        </w:tc>
        <w:tc>
          <w:tcPr>
            <w:tcW w:w="860" w:type="dxa"/>
            <w:tcBorders>
              <w:top w:val="single" w:sz="6" w:space="0" w:color="auto"/>
              <w:left w:val="single" w:sz="6" w:space="0" w:color="auto"/>
              <w:bottom w:val="single" w:sz="6" w:space="0" w:color="auto"/>
              <w:right w:val="single" w:sz="6" w:space="0" w:color="auto"/>
            </w:tcBorders>
            <w:shd w:val="clear" w:color="auto" w:fill="FFFFFF"/>
          </w:tcPr>
          <w:p w14:paraId="3D5A59A6"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EB08DD">
              <w:rPr>
                <w:rFonts w:ascii="Times New Roman" w:eastAsia="Times New Roman" w:hAnsi="Times New Roman" w:cs="Times New Roman"/>
                <w:color w:val="000000"/>
                <w:spacing w:val="-8"/>
                <w:sz w:val="24"/>
                <w:szCs w:val="24"/>
                <w:lang w:val="uk-UA" w:eastAsia="ru-RU"/>
              </w:rPr>
              <w:t>Протя</w:t>
            </w:r>
            <w:proofErr w:type="spellEnd"/>
            <w:r w:rsidRPr="00EB08DD">
              <w:rPr>
                <w:rFonts w:ascii="Times New Roman" w:eastAsia="Times New Roman" w:hAnsi="Times New Roman" w:cs="Times New Roman"/>
                <w:color w:val="000000"/>
                <w:spacing w:val="-8"/>
                <w:sz w:val="24"/>
                <w:szCs w:val="24"/>
                <w:lang w:val="uk-UA" w:eastAsia="ru-RU"/>
              </w:rPr>
              <w:t>-гом місяця</w:t>
            </w:r>
          </w:p>
        </w:tc>
        <w:tc>
          <w:tcPr>
            <w:tcW w:w="860" w:type="dxa"/>
            <w:gridSpan w:val="2"/>
            <w:tcBorders>
              <w:top w:val="single" w:sz="6" w:space="0" w:color="auto"/>
              <w:left w:val="single" w:sz="6" w:space="0" w:color="auto"/>
              <w:bottom w:val="single" w:sz="6" w:space="0" w:color="auto"/>
              <w:right w:val="single" w:sz="6" w:space="0" w:color="auto"/>
            </w:tcBorders>
            <w:shd w:val="clear" w:color="auto" w:fill="FFFFFF"/>
          </w:tcPr>
          <w:p w14:paraId="4E2E1D28"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4"/>
                <w:szCs w:val="24"/>
                <w:lang w:val="uk-UA" w:eastAsia="ru-RU"/>
              </w:rPr>
            </w:pPr>
          </w:p>
        </w:tc>
      </w:tr>
    </w:tbl>
    <w:p w14:paraId="4C371B7A" w14:textId="77777777" w:rsidR="00EB08DD" w:rsidRPr="00EB08DD" w:rsidRDefault="00EB08DD" w:rsidP="00EB08DD">
      <w:pPr>
        <w:widowControl w:val="0"/>
        <w:shd w:val="clear" w:color="auto" w:fill="FFFFFF"/>
        <w:autoSpaceDE w:val="0"/>
        <w:autoSpaceDN w:val="0"/>
        <w:adjustRightInd w:val="0"/>
        <w:spacing w:after="0" w:line="250" w:lineRule="exact"/>
        <w:jc w:val="both"/>
        <w:rPr>
          <w:rFonts w:ascii="Times New Roman" w:eastAsia="Times New Roman" w:hAnsi="Times New Roman" w:cs="Times New Roman"/>
          <w:sz w:val="24"/>
          <w:szCs w:val="24"/>
          <w:lang w:val="uk-UA" w:eastAsia="ru-RU"/>
        </w:rPr>
      </w:pPr>
    </w:p>
    <w:p w14:paraId="7926053D" w14:textId="77777777" w:rsidR="00EB08DD" w:rsidRPr="00EB08DD" w:rsidRDefault="00EB08DD" w:rsidP="00EB08DD">
      <w:pPr>
        <w:widowControl w:val="0"/>
        <w:autoSpaceDE w:val="0"/>
        <w:autoSpaceDN w:val="0"/>
        <w:adjustRightInd w:val="0"/>
        <w:spacing w:after="10" w:line="1" w:lineRule="exact"/>
        <w:rPr>
          <w:rFonts w:ascii="Times New Roman" w:eastAsia="Times New Roman" w:hAnsi="Times New Roman" w:cs="Times New Roman"/>
          <w:sz w:val="24"/>
          <w:szCs w:val="24"/>
          <w:lang w:eastAsia="ru-RU"/>
        </w:rPr>
      </w:pPr>
    </w:p>
    <w:tbl>
      <w:tblPr>
        <w:tblW w:w="9590" w:type="dxa"/>
        <w:tblInd w:w="40" w:type="dxa"/>
        <w:tblLayout w:type="fixed"/>
        <w:tblCellMar>
          <w:left w:w="40" w:type="dxa"/>
          <w:right w:w="40" w:type="dxa"/>
        </w:tblCellMar>
        <w:tblLook w:val="0000" w:firstRow="0" w:lastRow="0" w:firstColumn="0" w:lastColumn="0" w:noHBand="0" w:noVBand="0"/>
      </w:tblPr>
      <w:tblGrid>
        <w:gridCol w:w="682"/>
        <w:gridCol w:w="5328"/>
        <w:gridCol w:w="1978"/>
        <w:gridCol w:w="801"/>
        <w:gridCol w:w="801"/>
      </w:tblGrid>
      <w:tr w:rsidR="00EB08DD" w:rsidRPr="00EB08DD" w14:paraId="7D07AF7B" w14:textId="77777777" w:rsidTr="00EB08DD">
        <w:trPr>
          <w:trHeight w:hRule="exact" w:val="307"/>
        </w:trPr>
        <w:tc>
          <w:tcPr>
            <w:tcW w:w="8789" w:type="dxa"/>
            <w:gridSpan w:val="4"/>
            <w:tcBorders>
              <w:top w:val="single" w:sz="6" w:space="0" w:color="auto"/>
              <w:left w:val="single" w:sz="6" w:space="0" w:color="auto"/>
              <w:bottom w:val="single" w:sz="6" w:space="0" w:color="auto"/>
              <w:right w:val="single" w:sz="6" w:space="0" w:color="auto"/>
            </w:tcBorders>
            <w:shd w:val="clear" w:color="auto" w:fill="FFFFFF"/>
          </w:tcPr>
          <w:p w14:paraId="42A3E0E8" w14:textId="77777777" w:rsidR="00EB08DD" w:rsidRPr="00EB08DD" w:rsidRDefault="00230033"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t>ІІІ</w:t>
            </w:r>
            <w:r w:rsidR="00EB08DD" w:rsidRPr="00EB08DD">
              <w:rPr>
                <w:rFonts w:ascii="Times New Roman" w:eastAsia="Times New Roman" w:hAnsi="Times New Roman" w:cs="Times New Roman"/>
                <w:b/>
                <w:bCs/>
                <w:color w:val="000000"/>
                <w:sz w:val="24"/>
                <w:szCs w:val="24"/>
                <w:lang w:eastAsia="ru-RU"/>
              </w:rPr>
              <w:t xml:space="preserve">. </w:t>
            </w:r>
            <w:r w:rsidR="00EB08DD" w:rsidRPr="00EB08DD">
              <w:rPr>
                <w:rFonts w:ascii="Times New Roman" w:eastAsia="Times New Roman" w:hAnsi="Times New Roman" w:cs="Times New Roman"/>
                <w:b/>
                <w:bCs/>
                <w:color w:val="000000"/>
                <w:sz w:val="24"/>
                <w:szCs w:val="24"/>
                <w:lang w:val="uk-UA" w:eastAsia="ru-RU"/>
              </w:rPr>
              <w:t>Науково-теоретична, методична робота з кадрам</w:t>
            </w:r>
          </w:p>
        </w:tc>
        <w:tc>
          <w:tcPr>
            <w:tcW w:w="801" w:type="dxa"/>
            <w:tcBorders>
              <w:top w:val="single" w:sz="6" w:space="0" w:color="auto"/>
              <w:left w:val="single" w:sz="6" w:space="0" w:color="auto"/>
              <w:bottom w:val="single" w:sz="6" w:space="0" w:color="auto"/>
              <w:right w:val="single" w:sz="6" w:space="0" w:color="auto"/>
            </w:tcBorders>
            <w:shd w:val="clear" w:color="auto" w:fill="FFFFFF"/>
          </w:tcPr>
          <w:p w14:paraId="23F805EA"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r>
      <w:tr w:rsidR="00EB08DD" w:rsidRPr="00EB08DD" w14:paraId="352C3201" w14:textId="77777777" w:rsidTr="00EB08DD">
        <w:trPr>
          <w:trHeight w:hRule="exact" w:val="1158"/>
        </w:trPr>
        <w:tc>
          <w:tcPr>
            <w:tcW w:w="682" w:type="dxa"/>
            <w:tcBorders>
              <w:top w:val="single" w:sz="6" w:space="0" w:color="auto"/>
              <w:left w:val="single" w:sz="6" w:space="0" w:color="auto"/>
              <w:bottom w:val="single" w:sz="6" w:space="0" w:color="auto"/>
              <w:right w:val="single" w:sz="6" w:space="0" w:color="auto"/>
            </w:tcBorders>
            <w:shd w:val="clear" w:color="auto" w:fill="FFFFFF"/>
          </w:tcPr>
          <w:p w14:paraId="2AE3FAD8" w14:textId="77777777" w:rsidR="00EB08DD" w:rsidRPr="00EB08DD" w:rsidRDefault="00EB08DD" w:rsidP="00EB08DD">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1</w:t>
            </w:r>
          </w:p>
        </w:tc>
        <w:tc>
          <w:tcPr>
            <w:tcW w:w="5328" w:type="dxa"/>
            <w:tcBorders>
              <w:top w:val="single" w:sz="6" w:space="0" w:color="auto"/>
              <w:left w:val="single" w:sz="6" w:space="0" w:color="auto"/>
              <w:bottom w:val="single" w:sz="6" w:space="0" w:color="auto"/>
              <w:right w:val="single" w:sz="6" w:space="0" w:color="auto"/>
            </w:tcBorders>
            <w:shd w:val="clear" w:color="auto" w:fill="FFFFFF"/>
          </w:tcPr>
          <w:p w14:paraId="071AFF5F" w14:textId="77777777" w:rsidR="00EB08DD" w:rsidRPr="00EB08DD" w:rsidRDefault="00EB08DD" w:rsidP="00EB08DD">
            <w:pPr>
              <w:widowControl w:val="0"/>
              <w:shd w:val="clear" w:color="auto" w:fill="FFFFFF"/>
              <w:autoSpaceDE w:val="0"/>
              <w:autoSpaceDN w:val="0"/>
              <w:adjustRightInd w:val="0"/>
              <w:spacing w:after="0" w:line="230" w:lineRule="exact"/>
              <w:ind w:right="614" w:hanging="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Провести засідання МО вчителів </w:t>
            </w:r>
            <w:r w:rsidRPr="00EB08DD">
              <w:rPr>
                <w:rFonts w:ascii="Times New Roman" w:eastAsia="Times New Roman" w:hAnsi="Times New Roman" w:cs="Times New Roman"/>
                <w:color w:val="000000"/>
                <w:spacing w:val="-4"/>
                <w:sz w:val="24"/>
                <w:szCs w:val="24"/>
                <w:lang w:val="uk-UA" w:eastAsia="ru-RU"/>
              </w:rPr>
              <w:t>«Поповнення бази роздаткового матеріалу   на уроках  для реалізації програмних вимог»</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31C39D41"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Керівник МО</w:t>
            </w:r>
          </w:p>
        </w:tc>
        <w:tc>
          <w:tcPr>
            <w:tcW w:w="801" w:type="dxa"/>
            <w:tcBorders>
              <w:top w:val="single" w:sz="6" w:space="0" w:color="auto"/>
              <w:left w:val="single" w:sz="6" w:space="0" w:color="auto"/>
              <w:bottom w:val="single" w:sz="6" w:space="0" w:color="auto"/>
              <w:right w:val="single" w:sz="6" w:space="0" w:color="auto"/>
            </w:tcBorders>
            <w:shd w:val="clear" w:color="auto" w:fill="FFFFFF"/>
          </w:tcPr>
          <w:p w14:paraId="387493DD" w14:textId="77777777" w:rsidR="00EB08DD" w:rsidRPr="00EB08DD" w:rsidRDefault="00EB08DD" w:rsidP="00EB08DD">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EB08DD">
              <w:rPr>
                <w:rFonts w:ascii="Times New Roman" w:eastAsia="Times New Roman" w:hAnsi="Times New Roman" w:cs="Times New Roman"/>
                <w:color w:val="000000"/>
                <w:sz w:val="24"/>
                <w:szCs w:val="24"/>
                <w:lang w:val="uk-UA" w:eastAsia="ru-RU"/>
              </w:rPr>
              <w:t>До 15.02</w:t>
            </w:r>
            <w:r w:rsidRPr="00EB08DD">
              <w:rPr>
                <w:rFonts w:ascii="Times New Roman" w:eastAsia="Times New Roman" w:hAnsi="Times New Roman" w:cs="Times New Roman"/>
                <w:sz w:val="28"/>
                <w:szCs w:val="28"/>
                <w:lang w:val="uk-UA" w:eastAsia="ru-RU"/>
              </w:rPr>
              <w:t xml:space="preserve"> </w:t>
            </w:r>
            <w:r w:rsidRPr="00EB08DD">
              <w:rPr>
                <w:rFonts w:ascii="Times New Roman" w:eastAsia="Times New Roman" w:hAnsi="Times New Roman" w:cs="Times New Roman"/>
                <w:sz w:val="24"/>
                <w:szCs w:val="24"/>
                <w:lang w:val="uk-UA" w:eastAsia="ru-RU"/>
              </w:rPr>
              <w:t>виконання</w:t>
            </w:r>
            <w:r w:rsidRPr="00EB08DD">
              <w:rPr>
                <w:rFonts w:ascii="Times New Roman" w:eastAsia="Times New Roman" w:hAnsi="Times New Roman" w:cs="Times New Roman"/>
                <w:sz w:val="28"/>
                <w:szCs w:val="28"/>
                <w:lang w:val="uk-UA" w:eastAsia="ru-RU"/>
              </w:rPr>
              <w:t xml:space="preserve"> заходів по реалізації Стратегії захисту та інтеграції в </w:t>
            </w:r>
          </w:p>
          <w:p w14:paraId="6B596989" w14:textId="77777777" w:rsidR="00EB08DD" w:rsidRPr="00EB08DD" w:rsidRDefault="00EB08DD" w:rsidP="00EB08DD">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EB08DD">
              <w:rPr>
                <w:rFonts w:ascii="Times New Roman" w:eastAsia="Times New Roman" w:hAnsi="Times New Roman" w:cs="Times New Roman"/>
                <w:sz w:val="28"/>
                <w:szCs w:val="28"/>
                <w:lang w:val="uk-UA" w:eastAsia="ru-RU"/>
              </w:rPr>
              <w:t xml:space="preserve">         українське суспільство ромської національної меншини</w:t>
            </w:r>
          </w:p>
          <w:p w14:paraId="6032AE52" w14:textId="77777777" w:rsidR="00EB08DD" w:rsidRPr="00EB08DD" w:rsidRDefault="00EB08DD" w:rsidP="00EB08DD">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EB08DD">
              <w:rPr>
                <w:rFonts w:ascii="Times New Roman" w:eastAsia="Times New Roman" w:hAnsi="Times New Roman" w:cs="Times New Roman"/>
                <w:sz w:val="28"/>
                <w:szCs w:val="28"/>
                <w:lang w:val="uk-UA" w:eastAsia="ru-RU"/>
              </w:rPr>
              <w:t xml:space="preserve">                                           на період до 2020 р</w:t>
            </w:r>
          </w:p>
          <w:p w14:paraId="13565BE1"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801" w:type="dxa"/>
            <w:tcBorders>
              <w:top w:val="single" w:sz="6" w:space="0" w:color="auto"/>
              <w:left w:val="single" w:sz="6" w:space="0" w:color="auto"/>
              <w:bottom w:val="single" w:sz="6" w:space="0" w:color="auto"/>
              <w:right w:val="single" w:sz="6" w:space="0" w:color="auto"/>
            </w:tcBorders>
            <w:shd w:val="clear" w:color="auto" w:fill="FFFFFF"/>
          </w:tcPr>
          <w:p w14:paraId="730F8347" w14:textId="77777777" w:rsidR="00EB08DD" w:rsidRPr="00EB08DD" w:rsidRDefault="00EB08DD" w:rsidP="00EB08DD">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0C431573" w14:textId="77777777" w:rsidTr="00EB08DD">
        <w:trPr>
          <w:trHeight w:hRule="exact" w:val="1416"/>
        </w:trPr>
        <w:tc>
          <w:tcPr>
            <w:tcW w:w="682" w:type="dxa"/>
            <w:tcBorders>
              <w:top w:val="single" w:sz="6" w:space="0" w:color="auto"/>
              <w:left w:val="single" w:sz="6" w:space="0" w:color="auto"/>
              <w:bottom w:val="single" w:sz="6" w:space="0" w:color="auto"/>
              <w:right w:val="single" w:sz="6" w:space="0" w:color="auto"/>
            </w:tcBorders>
            <w:shd w:val="clear" w:color="auto" w:fill="FFFFFF"/>
          </w:tcPr>
          <w:p w14:paraId="7B8729E6" w14:textId="77777777" w:rsidR="00EB08DD" w:rsidRPr="00EB08DD" w:rsidRDefault="00EB08DD" w:rsidP="00EB08DD">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2</w:t>
            </w:r>
          </w:p>
        </w:tc>
        <w:tc>
          <w:tcPr>
            <w:tcW w:w="5328" w:type="dxa"/>
            <w:tcBorders>
              <w:top w:val="single" w:sz="6" w:space="0" w:color="auto"/>
              <w:left w:val="single" w:sz="6" w:space="0" w:color="auto"/>
              <w:bottom w:val="single" w:sz="6" w:space="0" w:color="auto"/>
              <w:right w:val="single" w:sz="6" w:space="0" w:color="auto"/>
            </w:tcBorders>
            <w:shd w:val="clear" w:color="auto" w:fill="FFFFFF"/>
          </w:tcPr>
          <w:p w14:paraId="0B5F5F15" w14:textId="77777777" w:rsidR="00EB08DD" w:rsidRPr="00EB08DD" w:rsidRDefault="00EB08DD" w:rsidP="00EB08DD">
            <w:pPr>
              <w:widowControl w:val="0"/>
              <w:shd w:val="clear" w:color="auto" w:fill="FFFFFF"/>
              <w:autoSpaceDE w:val="0"/>
              <w:autoSpaceDN w:val="0"/>
              <w:adjustRightInd w:val="0"/>
              <w:spacing w:after="0" w:line="230" w:lineRule="exact"/>
              <w:ind w:right="384" w:hanging="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4"/>
                <w:sz w:val="24"/>
                <w:szCs w:val="24"/>
                <w:lang w:val="uk-UA" w:eastAsia="ru-RU"/>
              </w:rPr>
              <w:t xml:space="preserve">Провести засідання методичної ради «Виконання планів </w:t>
            </w:r>
            <w:r w:rsidRPr="00EB08DD">
              <w:rPr>
                <w:rFonts w:ascii="Times New Roman" w:eastAsia="Times New Roman" w:hAnsi="Times New Roman" w:cs="Times New Roman"/>
                <w:color w:val="000000"/>
                <w:spacing w:val="-6"/>
                <w:sz w:val="24"/>
                <w:szCs w:val="24"/>
                <w:lang w:val="uk-UA" w:eastAsia="ru-RU"/>
              </w:rPr>
              <w:t xml:space="preserve">роботи методичних </w:t>
            </w:r>
            <w:proofErr w:type="spellStart"/>
            <w:r w:rsidRPr="00EB08DD">
              <w:rPr>
                <w:rFonts w:ascii="Times New Roman" w:eastAsia="Times New Roman" w:hAnsi="Times New Roman" w:cs="Times New Roman"/>
                <w:color w:val="000000"/>
                <w:spacing w:val="-6"/>
                <w:sz w:val="24"/>
                <w:szCs w:val="24"/>
                <w:lang w:val="uk-UA" w:eastAsia="ru-RU"/>
              </w:rPr>
              <w:t>об,єднань</w:t>
            </w:r>
            <w:proofErr w:type="spellEnd"/>
            <w:r w:rsidRPr="00EB08DD">
              <w:rPr>
                <w:rFonts w:ascii="Times New Roman" w:eastAsia="Times New Roman" w:hAnsi="Times New Roman" w:cs="Times New Roman"/>
                <w:color w:val="000000"/>
                <w:spacing w:val="-6"/>
                <w:sz w:val="24"/>
                <w:szCs w:val="24"/>
                <w:lang w:val="uk-UA" w:eastAsia="ru-RU"/>
              </w:rPr>
              <w:t xml:space="preserve"> щодо реалізації методичних тем»</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64CF6C4A"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10"/>
                <w:sz w:val="24"/>
                <w:szCs w:val="24"/>
                <w:lang w:val="uk-UA" w:eastAsia="ru-RU"/>
              </w:rPr>
              <w:t>Голова МР</w:t>
            </w:r>
          </w:p>
        </w:tc>
        <w:tc>
          <w:tcPr>
            <w:tcW w:w="801" w:type="dxa"/>
            <w:tcBorders>
              <w:top w:val="single" w:sz="6" w:space="0" w:color="auto"/>
              <w:left w:val="single" w:sz="6" w:space="0" w:color="auto"/>
              <w:bottom w:val="single" w:sz="6" w:space="0" w:color="auto"/>
              <w:right w:val="single" w:sz="6" w:space="0" w:color="auto"/>
            </w:tcBorders>
            <w:shd w:val="clear" w:color="auto" w:fill="FFFFFF"/>
          </w:tcPr>
          <w:p w14:paraId="047A2D8D"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val="uk-UA" w:eastAsia="ru-RU"/>
              </w:rPr>
            </w:pPr>
            <w:proofErr w:type="spellStart"/>
            <w:r w:rsidRPr="00EB08DD">
              <w:rPr>
                <w:rFonts w:ascii="Times New Roman" w:eastAsia="Times New Roman" w:hAnsi="Times New Roman" w:cs="Times New Roman"/>
                <w:color w:val="000000"/>
                <w:spacing w:val="-7"/>
                <w:sz w:val="24"/>
                <w:szCs w:val="24"/>
                <w:lang w:val="uk-UA" w:eastAsia="ru-RU"/>
              </w:rPr>
              <w:t>Прот</w:t>
            </w:r>
            <w:proofErr w:type="spellEnd"/>
          </w:p>
          <w:p w14:paraId="5E322574"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val="uk-UA" w:eastAsia="ru-RU"/>
              </w:rPr>
            </w:pPr>
            <w:r w:rsidRPr="00EB08DD">
              <w:rPr>
                <w:rFonts w:ascii="Times New Roman" w:eastAsia="Times New Roman" w:hAnsi="Times New Roman" w:cs="Times New Roman"/>
                <w:color w:val="000000"/>
                <w:spacing w:val="-7"/>
                <w:sz w:val="24"/>
                <w:szCs w:val="24"/>
                <w:lang w:val="uk-UA" w:eastAsia="ru-RU"/>
              </w:rPr>
              <w:t>місяця</w:t>
            </w:r>
          </w:p>
        </w:tc>
        <w:tc>
          <w:tcPr>
            <w:tcW w:w="801" w:type="dxa"/>
            <w:tcBorders>
              <w:top w:val="single" w:sz="6" w:space="0" w:color="auto"/>
              <w:left w:val="single" w:sz="6" w:space="0" w:color="auto"/>
              <w:bottom w:val="single" w:sz="6" w:space="0" w:color="auto"/>
              <w:right w:val="single" w:sz="6" w:space="0" w:color="auto"/>
            </w:tcBorders>
            <w:shd w:val="clear" w:color="auto" w:fill="FFFFFF"/>
          </w:tcPr>
          <w:p w14:paraId="44D3CBED"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val="uk-UA" w:eastAsia="ru-RU"/>
              </w:rPr>
            </w:pPr>
          </w:p>
        </w:tc>
      </w:tr>
      <w:tr w:rsidR="00EB08DD" w:rsidRPr="00EB08DD" w14:paraId="1A78CC3D" w14:textId="77777777" w:rsidTr="00EB08DD">
        <w:trPr>
          <w:trHeight w:hRule="exact" w:val="1140"/>
        </w:trPr>
        <w:tc>
          <w:tcPr>
            <w:tcW w:w="682" w:type="dxa"/>
            <w:tcBorders>
              <w:top w:val="single" w:sz="6" w:space="0" w:color="auto"/>
              <w:left w:val="single" w:sz="6" w:space="0" w:color="auto"/>
              <w:bottom w:val="single" w:sz="6" w:space="0" w:color="auto"/>
              <w:right w:val="single" w:sz="6" w:space="0" w:color="auto"/>
            </w:tcBorders>
            <w:shd w:val="clear" w:color="auto" w:fill="FFFFFF"/>
          </w:tcPr>
          <w:p w14:paraId="049A81CC" w14:textId="77777777" w:rsidR="00EB08DD" w:rsidRPr="00EB08DD" w:rsidRDefault="00EB08DD" w:rsidP="00EB08DD">
            <w:pPr>
              <w:widowControl w:val="0"/>
              <w:shd w:val="clear" w:color="auto" w:fill="FFFFFF"/>
              <w:autoSpaceDE w:val="0"/>
              <w:autoSpaceDN w:val="0"/>
              <w:adjustRightInd w:val="0"/>
              <w:spacing w:after="0" w:line="240" w:lineRule="auto"/>
              <w:ind w:right="18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3</w:t>
            </w:r>
          </w:p>
        </w:tc>
        <w:tc>
          <w:tcPr>
            <w:tcW w:w="5328" w:type="dxa"/>
            <w:tcBorders>
              <w:top w:val="single" w:sz="6" w:space="0" w:color="auto"/>
              <w:left w:val="single" w:sz="6" w:space="0" w:color="auto"/>
              <w:bottom w:val="single" w:sz="6" w:space="0" w:color="auto"/>
              <w:right w:val="single" w:sz="6" w:space="0" w:color="auto"/>
            </w:tcBorders>
            <w:shd w:val="clear" w:color="auto" w:fill="FFFFFF"/>
          </w:tcPr>
          <w:p w14:paraId="3672183F" w14:textId="77777777" w:rsidR="00EB08DD" w:rsidRPr="00EB08DD" w:rsidRDefault="00EB08DD" w:rsidP="00EB08DD">
            <w:pPr>
              <w:widowControl w:val="0"/>
              <w:shd w:val="clear" w:color="auto" w:fill="FFFFFF"/>
              <w:autoSpaceDE w:val="0"/>
              <w:autoSpaceDN w:val="0"/>
              <w:adjustRightInd w:val="0"/>
              <w:spacing w:after="0" w:line="230" w:lineRule="exact"/>
              <w:ind w:right="374" w:firstLine="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Проаналізувати систему впровадження досвіду вчителя </w:t>
            </w:r>
            <w:r w:rsidRPr="00EB08DD">
              <w:rPr>
                <w:rFonts w:ascii="Times New Roman" w:eastAsia="Times New Roman" w:hAnsi="Times New Roman" w:cs="Times New Roman"/>
                <w:color w:val="000000"/>
                <w:spacing w:val="-4"/>
                <w:sz w:val="24"/>
                <w:szCs w:val="24"/>
                <w:lang w:val="uk-UA" w:eastAsia="ru-RU"/>
              </w:rPr>
              <w:t xml:space="preserve">«Підвищення ефективності уроку  </w:t>
            </w:r>
            <w:r w:rsidR="00AC2BC7">
              <w:rPr>
                <w:rFonts w:ascii="Times New Roman" w:eastAsia="Times New Roman" w:hAnsi="Times New Roman" w:cs="Times New Roman"/>
                <w:color w:val="000000"/>
                <w:spacing w:val="-6"/>
                <w:sz w:val="24"/>
                <w:szCs w:val="24"/>
                <w:lang w:val="uk-UA" w:eastAsia="ru-RU"/>
              </w:rPr>
              <w:t>шляхом використання методів критичного мислення</w:t>
            </w:r>
            <w:r w:rsidRPr="00EB08DD">
              <w:rPr>
                <w:rFonts w:ascii="Times New Roman" w:eastAsia="Times New Roman" w:hAnsi="Times New Roman" w:cs="Times New Roman"/>
                <w:color w:val="000000"/>
                <w:spacing w:val="-5"/>
                <w:sz w:val="24"/>
                <w:szCs w:val="24"/>
                <w:lang w:val="uk-UA" w:eastAsia="ru-RU"/>
              </w:rPr>
              <w:t>»</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5218F803" w14:textId="77777777" w:rsidR="00EB08DD" w:rsidRPr="00EB08DD" w:rsidRDefault="00EB08DD" w:rsidP="00EB08DD">
            <w:pPr>
              <w:widowControl w:val="0"/>
              <w:shd w:val="clear" w:color="auto" w:fill="FFFFFF"/>
              <w:autoSpaceDE w:val="0"/>
              <w:autoSpaceDN w:val="0"/>
              <w:adjustRightInd w:val="0"/>
              <w:spacing w:after="0" w:line="240" w:lineRule="exact"/>
              <w:ind w:right="125" w:hanging="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 xml:space="preserve">Голова МР, керівник </w:t>
            </w:r>
            <w:r w:rsidRPr="00EB08DD">
              <w:rPr>
                <w:rFonts w:ascii="Times New Roman" w:eastAsia="Times New Roman" w:hAnsi="Times New Roman" w:cs="Times New Roman"/>
                <w:color w:val="000000"/>
                <w:spacing w:val="-17"/>
                <w:sz w:val="24"/>
                <w:szCs w:val="24"/>
                <w:lang w:val="uk-UA" w:eastAsia="ru-RU"/>
              </w:rPr>
              <w:t>МО</w:t>
            </w:r>
          </w:p>
        </w:tc>
        <w:tc>
          <w:tcPr>
            <w:tcW w:w="801" w:type="dxa"/>
            <w:tcBorders>
              <w:top w:val="single" w:sz="6" w:space="0" w:color="auto"/>
              <w:left w:val="single" w:sz="6" w:space="0" w:color="auto"/>
              <w:bottom w:val="single" w:sz="6" w:space="0" w:color="auto"/>
              <w:right w:val="single" w:sz="6" w:space="0" w:color="auto"/>
            </w:tcBorders>
            <w:shd w:val="clear" w:color="auto" w:fill="FFFFFF"/>
          </w:tcPr>
          <w:p w14:paraId="22EF5DBD"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EB08DD">
              <w:rPr>
                <w:rFonts w:ascii="Times New Roman" w:eastAsia="Times New Roman" w:hAnsi="Times New Roman" w:cs="Times New Roman"/>
                <w:color w:val="000000"/>
                <w:spacing w:val="-7"/>
                <w:sz w:val="24"/>
                <w:szCs w:val="24"/>
                <w:lang w:val="uk-UA" w:eastAsia="ru-RU"/>
              </w:rPr>
              <w:t>Прот</w:t>
            </w:r>
            <w:proofErr w:type="spellEnd"/>
            <w:r w:rsidRPr="00EB08DD">
              <w:rPr>
                <w:rFonts w:ascii="Times New Roman" w:eastAsia="Times New Roman" w:hAnsi="Times New Roman" w:cs="Times New Roman"/>
                <w:color w:val="000000"/>
                <w:spacing w:val="-7"/>
                <w:sz w:val="24"/>
                <w:szCs w:val="24"/>
                <w:lang w:val="uk-UA" w:eastAsia="ru-RU"/>
              </w:rPr>
              <w:t xml:space="preserve"> місяця</w:t>
            </w:r>
          </w:p>
        </w:tc>
        <w:tc>
          <w:tcPr>
            <w:tcW w:w="801" w:type="dxa"/>
            <w:tcBorders>
              <w:top w:val="single" w:sz="6" w:space="0" w:color="auto"/>
              <w:left w:val="single" w:sz="6" w:space="0" w:color="auto"/>
              <w:bottom w:val="single" w:sz="6" w:space="0" w:color="auto"/>
              <w:right w:val="single" w:sz="6" w:space="0" w:color="auto"/>
            </w:tcBorders>
            <w:shd w:val="clear" w:color="auto" w:fill="FFFFFF"/>
          </w:tcPr>
          <w:p w14:paraId="53EBDC8C"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val="uk-UA" w:eastAsia="ru-RU"/>
              </w:rPr>
            </w:pPr>
          </w:p>
        </w:tc>
      </w:tr>
      <w:tr w:rsidR="00EB08DD" w:rsidRPr="00EB08DD" w14:paraId="753D3F3F" w14:textId="77777777" w:rsidTr="00EB08DD">
        <w:trPr>
          <w:trHeight w:hRule="exact" w:val="1395"/>
        </w:trPr>
        <w:tc>
          <w:tcPr>
            <w:tcW w:w="682" w:type="dxa"/>
            <w:tcBorders>
              <w:top w:val="single" w:sz="6" w:space="0" w:color="auto"/>
              <w:left w:val="single" w:sz="6" w:space="0" w:color="auto"/>
              <w:bottom w:val="single" w:sz="6" w:space="0" w:color="auto"/>
              <w:right w:val="single" w:sz="6" w:space="0" w:color="auto"/>
            </w:tcBorders>
            <w:shd w:val="clear" w:color="auto" w:fill="FFFFFF"/>
          </w:tcPr>
          <w:p w14:paraId="274010C9" w14:textId="77777777" w:rsidR="00EB08DD" w:rsidRPr="00EB08DD" w:rsidRDefault="00EB08DD" w:rsidP="00EB08DD">
            <w:pPr>
              <w:widowControl w:val="0"/>
              <w:shd w:val="clear" w:color="auto" w:fill="FFFFFF"/>
              <w:autoSpaceDE w:val="0"/>
              <w:autoSpaceDN w:val="0"/>
              <w:adjustRightInd w:val="0"/>
              <w:spacing w:after="0" w:line="240" w:lineRule="auto"/>
              <w:ind w:right="163"/>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4</w:t>
            </w:r>
          </w:p>
        </w:tc>
        <w:tc>
          <w:tcPr>
            <w:tcW w:w="5328" w:type="dxa"/>
            <w:tcBorders>
              <w:top w:val="single" w:sz="6" w:space="0" w:color="auto"/>
              <w:left w:val="single" w:sz="6" w:space="0" w:color="auto"/>
              <w:bottom w:val="single" w:sz="6" w:space="0" w:color="auto"/>
              <w:right w:val="single" w:sz="6" w:space="0" w:color="auto"/>
            </w:tcBorders>
            <w:shd w:val="clear" w:color="auto" w:fill="FFFFFF"/>
          </w:tcPr>
          <w:p w14:paraId="5FD0B394" w14:textId="77777777" w:rsidR="00EB08DD" w:rsidRPr="00EB08DD" w:rsidRDefault="00EB08DD" w:rsidP="00EB08DD">
            <w:pPr>
              <w:widowControl w:val="0"/>
              <w:shd w:val="clear" w:color="auto" w:fill="FFFFFF"/>
              <w:autoSpaceDE w:val="0"/>
              <w:autoSpaceDN w:val="0"/>
              <w:adjustRightInd w:val="0"/>
              <w:spacing w:after="0" w:line="230" w:lineRule="exact"/>
              <w:ind w:right="586"/>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Провести </w:t>
            </w:r>
            <w:proofErr w:type="spellStart"/>
            <w:r w:rsidRPr="00EB08DD">
              <w:rPr>
                <w:rFonts w:ascii="Times New Roman" w:eastAsia="Times New Roman" w:hAnsi="Times New Roman" w:cs="Times New Roman"/>
                <w:color w:val="000000"/>
                <w:spacing w:val="-5"/>
                <w:sz w:val="24"/>
                <w:szCs w:val="24"/>
                <w:lang w:val="uk-UA" w:eastAsia="ru-RU"/>
              </w:rPr>
              <w:t>інструктивно</w:t>
            </w:r>
            <w:proofErr w:type="spellEnd"/>
            <w:r w:rsidRPr="00EB08DD">
              <w:rPr>
                <w:rFonts w:ascii="Times New Roman" w:eastAsia="Times New Roman" w:hAnsi="Times New Roman" w:cs="Times New Roman"/>
                <w:color w:val="000000"/>
                <w:spacing w:val="-5"/>
                <w:sz w:val="24"/>
                <w:szCs w:val="24"/>
                <w:lang w:val="uk-UA" w:eastAsia="ru-RU"/>
              </w:rPr>
              <w:t xml:space="preserve">-методичну нараду з учителями, що проводитимуть ДПА </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64861652"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Заступник</w:t>
            </w:r>
          </w:p>
        </w:tc>
        <w:tc>
          <w:tcPr>
            <w:tcW w:w="801" w:type="dxa"/>
            <w:tcBorders>
              <w:top w:val="single" w:sz="6" w:space="0" w:color="auto"/>
              <w:left w:val="single" w:sz="6" w:space="0" w:color="auto"/>
              <w:bottom w:val="single" w:sz="6" w:space="0" w:color="auto"/>
              <w:right w:val="single" w:sz="6" w:space="0" w:color="auto"/>
            </w:tcBorders>
            <w:shd w:val="clear" w:color="auto" w:fill="FFFFFF"/>
          </w:tcPr>
          <w:p w14:paraId="071334AA" w14:textId="77777777" w:rsidR="00EB08DD" w:rsidRPr="00EB08DD" w:rsidRDefault="00EB08DD" w:rsidP="00EB08DD">
            <w:pPr>
              <w:spacing w:after="0" w:line="240" w:lineRule="auto"/>
              <w:contextualSpacing/>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 xml:space="preserve">Згідно з </w:t>
            </w:r>
            <w:proofErr w:type="spellStart"/>
            <w:r w:rsidRPr="00EB08DD">
              <w:rPr>
                <w:rFonts w:ascii="Times New Roman" w:eastAsia="Times New Roman" w:hAnsi="Times New Roman" w:cs="Times New Roman"/>
                <w:sz w:val="24"/>
                <w:szCs w:val="24"/>
                <w:lang w:val="uk-UA" w:eastAsia="ru-RU"/>
              </w:rPr>
              <w:t>пла</w:t>
            </w:r>
            <w:proofErr w:type="spellEnd"/>
            <w:r w:rsidRPr="00EB08DD">
              <w:rPr>
                <w:rFonts w:ascii="Times New Roman" w:eastAsia="Times New Roman" w:hAnsi="Times New Roman" w:cs="Times New Roman"/>
                <w:sz w:val="24"/>
                <w:szCs w:val="24"/>
                <w:lang w:val="uk-UA" w:eastAsia="ru-RU"/>
              </w:rPr>
              <w:t>-</w:t>
            </w:r>
          </w:p>
          <w:p w14:paraId="06D80E51" w14:textId="77777777" w:rsidR="00EB08DD" w:rsidRPr="00EB08DD" w:rsidRDefault="00EB08DD" w:rsidP="00EB08DD">
            <w:pPr>
              <w:spacing w:after="0" w:line="240" w:lineRule="auto"/>
              <w:contextualSpacing/>
              <w:rPr>
                <w:rFonts w:ascii="Times New Roman" w:eastAsia="Times New Roman" w:hAnsi="Times New Roman" w:cs="Times New Roman"/>
                <w:sz w:val="24"/>
                <w:szCs w:val="24"/>
                <w:lang w:eastAsia="ru-RU"/>
              </w:rPr>
            </w:pPr>
            <w:proofErr w:type="spellStart"/>
            <w:r w:rsidRPr="00EB08DD">
              <w:rPr>
                <w:rFonts w:ascii="Times New Roman" w:eastAsia="Times New Roman" w:hAnsi="Times New Roman" w:cs="Times New Roman"/>
                <w:sz w:val="24"/>
                <w:szCs w:val="24"/>
                <w:lang w:val="uk-UA" w:eastAsia="ru-RU"/>
              </w:rPr>
              <w:t>ном</w:t>
            </w:r>
            <w:proofErr w:type="spellEnd"/>
            <w:r w:rsidRPr="00EB08DD">
              <w:rPr>
                <w:rFonts w:ascii="Times New Roman" w:eastAsia="Times New Roman" w:hAnsi="Times New Roman" w:cs="Times New Roman"/>
                <w:sz w:val="24"/>
                <w:szCs w:val="24"/>
                <w:lang w:val="uk-UA" w:eastAsia="ru-RU"/>
              </w:rPr>
              <w:t xml:space="preserve"> </w:t>
            </w:r>
            <w:r w:rsidRPr="00EB08DD">
              <w:rPr>
                <w:rFonts w:ascii="Times New Roman" w:eastAsia="Times New Roman" w:hAnsi="Times New Roman" w:cs="Times New Roman"/>
                <w:spacing w:val="-9"/>
                <w:sz w:val="24"/>
                <w:szCs w:val="24"/>
                <w:lang w:val="uk-UA" w:eastAsia="ru-RU"/>
              </w:rPr>
              <w:t>РМК</w:t>
            </w:r>
          </w:p>
        </w:tc>
        <w:tc>
          <w:tcPr>
            <w:tcW w:w="801" w:type="dxa"/>
            <w:tcBorders>
              <w:top w:val="single" w:sz="6" w:space="0" w:color="auto"/>
              <w:left w:val="single" w:sz="6" w:space="0" w:color="auto"/>
              <w:bottom w:val="single" w:sz="6" w:space="0" w:color="auto"/>
              <w:right w:val="single" w:sz="6" w:space="0" w:color="auto"/>
            </w:tcBorders>
            <w:shd w:val="clear" w:color="auto" w:fill="FFFFFF"/>
          </w:tcPr>
          <w:p w14:paraId="29A9E184" w14:textId="77777777" w:rsidR="00EB08DD" w:rsidRPr="00EB08DD" w:rsidRDefault="00EB08DD" w:rsidP="00EB08DD">
            <w:pPr>
              <w:widowControl w:val="0"/>
              <w:shd w:val="clear" w:color="auto" w:fill="FFFFFF"/>
              <w:autoSpaceDE w:val="0"/>
              <w:autoSpaceDN w:val="0"/>
              <w:adjustRightInd w:val="0"/>
              <w:spacing w:after="0" w:line="221" w:lineRule="exact"/>
              <w:ind w:right="298" w:hanging="10"/>
              <w:rPr>
                <w:rFonts w:ascii="Times New Roman" w:eastAsia="Times New Roman" w:hAnsi="Times New Roman" w:cs="Times New Roman"/>
                <w:color w:val="000000"/>
                <w:spacing w:val="-6"/>
                <w:sz w:val="24"/>
                <w:szCs w:val="24"/>
                <w:lang w:val="uk-UA" w:eastAsia="ru-RU"/>
              </w:rPr>
            </w:pPr>
          </w:p>
        </w:tc>
      </w:tr>
      <w:tr w:rsidR="00EB08DD" w:rsidRPr="00EB08DD" w14:paraId="57369AF8" w14:textId="77777777" w:rsidTr="00AC2BC7">
        <w:trPr>
          <w:trHeight w:hRule="exact" w:val="698"/>
        </w:trPr>
        <w:tc>
          <w:tcPr>
            <w:tcW w:w="8789" w:type="dxa"/>
            <w:gridSpan w:val="4"/>
            <w:tcBorders>
              <w:top w:val="single" w:sz="6" w:space="0" w:color="auto"/>
              <w:left w:val="single" w:sz="6" w:space="0" w:color="auto"/>
              <w:bottom w:val="single" w:sz="6" w:space="0" w:color="auto"/>
              <w:right w:val="single" w:sz="6" w:space="0" w:color="auto"/>
            </w:tcBorders>
            <w:shd w:val="clear" w:color="auto" w:fill="FFFFFF"/>
          </w:tcPr>
          <w:p w14:paraId="49B039DD" w14:textId="77777777" w:rsidR="00AC2BC7" w:rsidRDefault="00AC2BC7"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14:paraId="08A8B55F" w14:textId="77777777" w:rsidR="00EB08DD" w:rsidRPr="00EB08DD" w:rsidRDefault="00230033"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t>І</w:t>
            </w:r>
            <w:r w:rsidR="00EB08DD" w:rsidRPr="00EB08DD">
              <w:rPr>
                <w:rFonts w:ascii="Times New Roman" w:eastAsia="Times New Roman" w:hAnsi="Times New Roman" w:cs="Times New Roman"/>
                <w:b/>
                <w:bCs/>
                <w:color w:val="000000"/>
                <w:sz w:val="24"/>
                <w:szCs w:val="24"/>
                <w:lang w:val="en-US" w:eastAsia="ru-RU"/>
              </w:rPr>
              <w:t>V</w:t>
            </w:r>
            <w:r w:rsidR="00EB08DD" w:rsidRPr="00EB08DD">
              <w:rPr>
                <w:rFonts w:ascii="Times New Roman" w:eastAsia="Times New Roman" w:hAnsi="Times New Roman" w:cs="Times New Roman"/>
                <w:b/>
                <w:bCs/>
                <w:color w:val="000000"/>
                <w:sz w:val="24"/>
                <w:szCs w:val="24"/>
                <w:lang w:eastAsia="ru-RU"/>
              </w:rPr>
              <w:t xml:space="preserve">. </w:t>
            </w:r>
            <w:r w:rsidR="00EB08DD" w:rsidRPr="00EB08DD">
              <w:rPr>
                <w:rFonts w:ascii="Times New Roman" w:eastAsia="Times New Roman" w:hAnsi="Times New Roman" w:cs="Times New Roman"/>
                <w:b/>
                <w:bCs/>
                <w:color w:val="000000"/>
                <w:sz w:val="24"/>
                <w:szCs w:val="24"/>
                <w:lang w:val="uk-UA" w:eastAsia="ru-RU"/>
              </w:rPr>
              <w:t>Охорона та зміцнення здоров'я учнів</w:t>
            </w:r>
          </w:p>
        </w:tc>
        <w:tc>
          <w:tcPr>
            <w:tcW w:w="801" w:type="dxa"/>
            <w:tcBorders>
              <w:top w:val="single" w:sz="6" w:space="0" w:color="auto"/>
              <w:left w:val="single" w:sz="6" w:space="0" w:color="auto"/>
              <w:bottom w:val="single" w:sz="6" w:space="0" w:color="auto"/>
              <w:right w:val="single" w:sz="6" w:space="0" w:color="auto"/>
            </w:tcBorders>
            <w:shd w:val="clear" w:color="auto" w:fill="FFFFFF"/>
          </w:tcPr>
          <w:p w14:paraId="4B42A812"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r>
      <w:tr w:rsidR="00EB08DD" w:rsidRPr="00EB08DD" w14:paraId="3A3D6350" w14:textId="77777777" w:rsidTr="00EB08DD">
        <w:trPr>
          <w:trHeight w:hRule="exact" w:val="739"/>
        </w:trPr>
        <w:tc>
          <w:tcPr>
            <w:tcW w:w="682" w:type="dxa"/>
            <w:tcBorders>
              <w:top w:val="single" w:sz="6" w:space="0" w:color="auto"/>
              <w:left w:val="single" w:sz="6" w:space="0" w:color="auto"/>
              <w:bottom w:val="single" w:sz="6" w:space="0" w:color="auto"/>
              <w:right w:val="single" w:sz="6" w:space="0" w:color="auto"/>
            </w:tcBorders>
            <w:shd w:val="clear" w:color="auto" w:fill="FFFFFF"/>
          </w:tcPr>
          <w:p w14:paraId="64E41387" w14:textId="77777777" w:rsidR="00EB08DD" w:rsidRPr="00EB08DD" w:rsidRDefault="00EB08DD" w:rsidP="00EB08DD">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1</w:t>
            </w:r>
          </w:p>
        </w:tc>
        <w:tc>
          <w:tcPr>
            <w:tcW w:w="5328" w:type="dxa"/>
            <w:tcBorders>
              <w:top w:val="single" w:sz="6" w:space="0" w:color="auto"/>
              <w:left w:val="single" w:sz="6" w:space="0" w:color="auto"/>
              <w:bottom w:val="single" w:sz="6" w:space="0" w:color="auto"/>
              <w:right w:val="single" w:sz="6" w:space="0" w:color="auto"/>
            </w:tcBorders>
            <w:shd w:val="clear" w:color="auto" w:fill="FFFFFF"/>
          </w:tcPr>
          <w:p w14:paraId="1CCE106A" w14:textId="32844E1F" w:rsidR="00EB08DD" w:rsidRPr="00EB08DD" w:rsidRDefault="00EB08DD" w:rsidP="00EB08DD">
            <w:pPr>
              <w:widowControl w:val="0"/>
              <w:shd w:val="clear" w:color="auto" w:fill="FFFFFF"/>
              <w:autoSpaceDE w:val="0"/>
              <w:autoSpaceDN w:val="0"/>
              <w:adjustRightInd w:val="0"/>
              <w:spacing w:after="0" w:line="221" w:lineRule="exact"/>
              <w:ind w:right="163"/>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4"/>
                <w:sz w:val="24"/>
                <w:szCs w:val="24"/>
                <w:lang w:val="uk-UA" w:eastAsia="ru-RU"/>
              </w:rPr>
              <w:t xml:space="preserve">Видати наказ по </w:t>
            </w:r>
            <w:r w:rsidR="00B72B9C">
              <w:rPr>
                <w:rFonts w:ascii="Times New Roman" w:eastAsia="Times New Roman" w:hAnsi="Times New Roman" w:cs="Times New Roman"/>
                <w:color w:val="000000"/>
                <w:spacing w:val="-4"/>
                <w:sz w:val="24"/>
                <w:szCs w:val="24"/>
                <w:lang w:val="uk-UA" w:eastAsia="ru-RU"/>
              </w:rPr>
              <w:t>гімназії</w:t>
            </w:r>
            <w:r w:rsidRPr="00EB08DD">
              <w:rPr>
                <w:rFonts w:ascii="Times New Roman" w:eastAsia="Times New Roman" w:hAnsi="Times New Roman" w:cs="Times New Roman"/>
                <w:color w:val="000000"/>
                <w:spacing w:val="-4"/>
                <w:sz w:val="24"/>
                <w:szCs w:val="24"/>
                <w:lang w:val="uk-UA" w:eastAsia="ru-RU"/>
              </w:rPr>
              <w:t xml:space="preserve"> </w:t>
            </w:r>
            <w:r w:rsidR="00AC2BC7">
              <w:rPr>
                <w:rFonts w:ascii="Times New Roman" w:eastAsia="Times New Roman" w:hAnsi="Times New Roman" w:cs="Times New Roman"/>
                <w:color w:val="000000"/>
                <w:spacing w:val="-4"/>
                <w:sz w:val="24"/>
                <w:szCs w:val="24"/>
                <w:lang w:val="uk-UA" w:eastAsia="ru-RU"/>
              </w:rPr>
              <w:t>«Про формування здорового способу життя учнів та профілактику шкідливих звичок</w:t>
            </w:r>
            <w:r w:rsidRPr="00EB08DD">
              <w:rPr>
                <w:rFonts w:ascii="Times New Roman" w:eastAsia="Times New Roman" w:hAnsi="Times New Roman" w:cs="Times New Roman"/>
                <w:color w:val="000000"/>
                <w:spacing w:val="-6"/>
                <w:sz w:val="24"/>
                <w:szCs w:val="24"/>
                <w:lang w:val="uk-UA" w:eastAsia="ru-RU"/>
              </w:rPr>
              <w:t>»</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28587B57" w14:textId="77777777" w:rsidR="00EB08DD" w:rsidRPr="00AC2BC7" w:rsidRDefault="00AC2BC7"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Заступник </w:t>
            </w:r>
          </w:p>
        </w:tc>
        <w:tc>
          <w:tcPr>
            <w:tcW w:w="801" w:type="dxa"/>
            <w:tcBorders>
              <w:top w:val="single" w:sz="6" w:space="0" w:color="auto"/>
              <w:left w:val="single" w:sz="6" w:space="0" w:color="auto"/>
              <w:bottom w:val="single" w:sz="6" w:space="0" w:color="auto"/>
              <w:right w:val="single" w:sz="6" w:space="0" w:color="auto"/>
            </w:tcBorders>
            <w:shd w:val="clear" w:color="auto" w:fill="FFFFFF"/>
          </w:tcPr>
          <w:p w14:paraId="6580815C" w14:textId="77777777" w:rsidR="00EB08DD" w:rsidRPr="00AC2BC7" w:rsidRDefault="00AC2BC7"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До 12.02</w:t>
            </w:r>
          </w:p>
        </w:tc>
        <w:tc>
          <w:tcPr>
            <w:tcW w:w="801" w:type="dxa"/>
            <w:tcBorders>
              <w:top w:val="single" w:sz="6" w:space="0" w:color="auto"/>
              <w:left w:val="single" w:sz="6" w:space="0" w:color="auto"/>
              <w:bottom w:val="single" w:sz="6" w:space="0" w:color="auto"/>
              <w:right w:val="single" w:sz="6" w:space="0" w:color="auto"/>
            </w:tcBorders>
            <w:shd w:val="clear" w:color="auto" w:fill="FFFFFF"/>
          </w:tcPr>
          <w:p w14:paraId="0DEF8E93"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0C5537" w14:paraId="5B1CD229" w14:textId="77777777" w:rsidTr="00AC2BC7">
        <w:trPr>
          <w:trHeight w:hRule="exact" w:val="1100"/>
        </w:trPr>
        <w:tc>
          <w:tcPr>
            <w:tcW w:w="8789" w:type="dxa"/>
            <w:gridSpan w:val="4"/>
            <w:tcBorders>
              <w:top w:val="single" w:sz="6" w:space="0" w:color="auto"/>
              <w:left w:val="single" w:sz="6" w:space="0" w:color="auto"/>
              <w:bottom w:val="single" w:sz="6" w:space="0" w:color="auto"/>
              <w:right w:val="single" w:sz="6" w:space="0" w:color="auto"/>
            </w:tcBorders>
            <w:shd w:val="clear" w:color="auto" w:fill="FFFFFF"/>
          </w:tcPr>
          <w:p w14:paraId="6017B998" w14:textId="77777777" w:rsidR="00AC2BC7" w:rsidRDefault="00AC2BC7" w:rsidP="00EB08DD">
            <w:pPr>
              <w:widowControl w:val="0"/>
              <w:shd w:val="clear" w:color="auto" w:fill="FFFFFF"/>
              <w:autoSpaceDE w:val="0"/>
              <w:autoSpaceDN w:val="0"/>
              <w:adjustRightInd w:val="0"/>
              <w:spacing w:after="0" w:line="230" w:lineRule="exact"/>
              <w:ind w:left="1872" w:right="1910"/>
              <w:jc w:val="center"/>
              <w:rPr>
                <w:rFonts w:ascii="Times New Roman" w:eastAsia="Times New Roman" w:hAnsi="Times New Roman" w:cs="Times New Roman"/>
                <w:b/>
                <w:bCs/>
                <w:color w:val="000000"/>
                <w:sz w:val="24"/>
                <w:szCs w:val="24"/>
                <w:lang w:val="uk-UA" w:eastAsia="ru-RU"/>
              </w:rPr>
            </w:pPr>
          </w:p>
          <w:p w14:paraId="0937EBA4" w14:textId="6DE5DC80" w:rsidR="00EB08DD" w:rsidRPr="000C5537" w:rsidRDefault="00230033" w:rsidP="00EB08DD">
            <w:pPr>
              <w:widowControl w:val="0"/>
              <w:shd w:val="clear" w:color="auto" w:fill="FFFFFF"/>
              <w:autoSpaceDE w:val="0"/>
              <w:autoSpaceDN w:val="0"/>
              <w:adjustRightInd w:val="0"/>
              <w:spacing w:after="0" w:line="230" w:lineRule="exact"/>
              <w:ind w:left="1872" w:right="191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bCs/>
                <w:color w:val="000000"/>
                <w:sz w:val="24"/>
                <w:szCs w:val="24"/>
                <w:lang w:val="en-US" w:eastAsia="ru-RU"/>
              </w:rPr>
              <w:t>V</w:t>
            </w:r>
            <w:r w:rsidR="00EB08DD" w:rsidRPr="000C5537">
              <w:rPr>
                <w:rFonts w:ascii="Times New Roman" w:eastAsia="Times New Roman" w:hAnsi="Times New Roman" w:cs="Times New Roman"/>
                <w:b/>
                <w:bCs/>
                <w:color w:val="000000"/>
                <w:sz w:val="24"/>
                <w:szCs w:val="24"/>
                <w:lang w:val="uk-UA" w:eastAsia="ru-RU"/>
              </w:rPr>
              <w:t xml:space="preserve">. </w:t>
            </w:r>
            <w:r w:rsidR="00EB08DD" w:rsidRPr="00EB08DD">
              <w:rPr>
                <w:rFonts w:ascii="Times New Roman" w:eastAsia="Times New Roman" w:hAnsi="Times New Roman" w:cs="Times New Roman"/>
                <w:b/>
                <w:bCs/>
                <w:color w:val="000000"/>
                <w:sz w:val="24"/>
                <w:szCs w:val="24"/>
                <w:lang w:val="uk-UA" w:eastAsia="ru-RU"/>
              </w:rPr>
              <w:t xml:space="preserve">Про співдружність сім'ї, </w:t>
            </w:r>
            <w:r w:rsidR="000C5537">
              <w:rPr>
                <w:rFonts w:ascii="Times New Roman" w:eastAsia="Times New Roman" w:hAnsi="Times New Roman" w:cs="Times New Roman"/>
                <w:b/>
                <w:bCs/>
                <w:color w:val="000000"/>
                <w:sz w:val="24"/>
                <w:szCs w:val="24"/>
                <w:lang w:val="uk-UA" w:eastAsia="ru-RU"/>
              </w:rPr>
              <w:t>гімназії</w:t>
            </w:r>
            <w:r w:rsidR="00EB08DD" w:rsidRPr="00EB08DD">
              <w:rPr>
                <w:rFonts w:ascii="Times New Roman" w:eastAsia="Times New Roman" w:hAnsi="Times New Roman" w:cs="Times New Roman"/>
                <w:b/>
                <w:bCs/>
                <w:color w:val="000000"/>
                <w:sz w:val="24"/>
                <w:szCs w:val="24"/>
                <w:lang w:val="uk-UA" w:eastAsia="ru-RU"/>
              </w:rPr>
              <w:t xml:space="preserve">, громадськості, позашкільних </w:t>
            </w:r>
            <w:r w:rsidR="00EB08DD" w:rsidRPr="00EB08DD">
              <w:rPr>
                <w:rFonts w:ascii="Times New Roman" w:eastAsia="Times New Roman" w:hAnsi="Times New Roman" w:cs="Times New Roman"/>
                <w:b/>
                <w:bCs/>
                <w:color w:val="000000"/>
                <w:spacing w:val="-4"/>
                <w:sz w:val="24"/>
                <w:szCs w:val="24"/>
                <w:lang w:val="uk-UA" w:eastAsia="ru-RU"/>
              </w:rPr>
              <w:t>установ із метою розвитку особистості учнів</w:t>
            </w:r>
          </w:p>
        </w:tc>
        <w:tc>
          <w:tcPr>
            <w:tcW w:w="801" w:type="dxa"/>
            <w:tcBorders>
              <w:top w:val="single" w:sz="6" w:space="0" w:color="auto"/>
              <w:left w:val="single" w:sz="6" w:space="0" w:color="auto"/>
              <w:bottom w:val="single" w:sz="6" w:space="0" w:color="auto"/>
              <w:right w:val="single" w:sz="6" w:space="0" w:color="auto"/>
            </w:tcBorders>
            <w:shd w:val="clear" w:color="auto" w:fill="FFFFFF"/>
          </w:tcPr>
          <w:p w14:paraId="4157A9E0" w14:textId="77777777" w:rsidR="00EB08DD" w:rsidRPr="000C5537" w:rsidRDefault="00EB08DD" w:rsidP="00EB08DD">
            <w:pPr>
              <w:widowControl w:val="0"/>
              <w:shd w:val="clear" w:color="auto" w:fill="FFFFFF"/>
              <w:autoSpaceDE w:val="0"/>
              <w:autoSpaceDN w:val="0"/>
              <w:adjustRightInd w:val="0"/>
              <w:spacing w:after="0" w:line="230" w:lineRule="exact"/>
              <w:ind w:left="1872" w:right="1910"/>
              <w:jc w:val="center"/>
              <w:rPr>
                <w:rFonts w:ascii="Times New Roman" w:eastAsia="Times New Roman" w:hAnsi="Times New Roman" w:cs="Times New Roman"/>
                <w:b/>
                <w:bCs/>
                <w:color w:val="000000"/>
                <w:sz w:val="24"/>
                <w:szCs w:val="24"/>
                <w:lang w:val="uk-UA" w:eastAsia="ru-RU"/>
              </w:rPr>
            </w:pPr>
          </w:p>
        </w:tc>
      </w:tr>
      <w:tr w:rsidR="00EB08DD" w:rsidRPr="00EB08DD" w14:paraId="40D80BEB" w14:textId="77777777" w:rsidTr="00AC2BC7">
        <w:trPr>
          <w:trHeight w:hRule="exact" w:val="1386"/>
        </w:trPr>
        <w:tc>
          <w:tcPr>
            <w:tcW w:w="682" w:type="dxa"/>
            <w:tcBorders>
              <w:top w:val="single" w:sz="6" w:space="0" w:color="auto"/>
              <w:left w:val="single" w:sz="6" w:space="0" w:color="auto"/>
              <w:bottom w:val="single" w:sz="6" w:space="0" w:color="auto"/>
              <w:right w:val="single" w:sz="6" w:space="0" w:color="auto"/>
            </w:tcBorders>
            <w:shd w:val="clear" w:color="auto" w:fill="FFFFFF"/>
          </w:tcPr>
          <w:p w14:paraId="7BB75C49" w14:textId="77777777" w:rsidR="00EB08DD" w:rsidRPr="00EB08DD" w:rsidRDefault="00EB08DD" w:rsidP="00EB08DD">
            <w:pPr>
              <w:widowControl w:val="0"/>
              <w:shd w:val="clear" w:color="auto" w:fill="FFFFFF"/>
              <w:autoSpaceDE w:val="0"/>
              <w:autoSpaceDN w:val="0"/>
              <w:adjustRightInd w:val="0"/>
              <w:spacing w:after="0" w:line="240" w:lineRule="auto"/>
              <w:ind w:right="173"/>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1</w:t>
            </w:r>
          </w:p>
        </w:tc>
        <w:tc>
          <w:tcPr>
            <w:tcW w:w="5328" w:type="dxa"/>
            <w:tcBorders>
              <w:top w:val="single" w:sz="6" w:space="0" w:color="auto"/>
              <w:left w:val="single" w:sz="6" w:space="0" w:color="auto"/>
              <w:bottom w:val="single" w:sz="6" w:space="0" w:color="auto"/>
              <w:right w:val="single" w:sz="6" w:space="0" w:color="auto"/>
            </w:tcBorders>
            <w:shd w:val="clear" w:color="auto" w:fill="FFFFFF"/>
          </w:tcPr>
          <w:p w14:paraId="445C6437" w14:textId="77777777" w:rsidR="006727E0" w:rsidRPr="00AC2BC7" w:rsidRDefault="006727E0" w:rsidP="006727E0">
            <w:pPr>
              <w:widowControl w:val="0"/>
              <w:shd w:val="clear" w:color="auto" w:fill="FFFFFF"/>
              <w:autoSpaceDE w:val="0"/>
              <w:autoSpaceDN w:val="0"/>
              <w:adjustRightInd w:val="0"/>
              <w:spacing w:after="0" w:line="221" w:lineRule="exact"/>
              <w:ind w:right="19"/>
              <w:rPr>
                <w:rFonts w:ascii="Times New Roman" w:eastAsia="Times New Roman" w:hAnsi="Times New Roman" w:cs="Times New Roman"/>
                <w:color w:val="000000"/>
                <w:lang w:val="uk-UA" w:eastAsia="ru-RU"/>
              </w:rPr>
            </w:pPr>
            <w:r w:rsidRPr="00AC2BC7">
              <w:rPr>
                <w:rFonts w:ascii="Times New Roman" w:eastAsia="Times New Roman" w:hAnsi="Times New Roman"/>
                <w:lang w:val="uk-UA" w:eastAsia="ru-RU"/>
              </w:rPr>
              <w:t>Здійснювати  прийом громадян відповідно до Графіка прийому громадян з особистих питань та здійснювати реєстрації звернень громадян у Книзі реєстрації звернень громадян відповідно до форми ведення та повноти запису</w:t>
            </w:r>
          </w:p>
          <w:p w14:paraId="277D6A06" w14:textId="77777777" w:rsidR="006727E0" w:rsidRDefault="006727E0"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p>
          <w:p w14:paraId="11592C11" w14:textId="77777777" w:rsidR="006727E0" w:rsidRDefault="006727E0"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p>
          <w:p w14:paraId="24FC5162" w14:textId="5D22221B"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Налагодити роботу </w:t>
            </w:r>
            <w:r w:rsidR="000C5537">
              <w:rPr>
                <w:rFonts w:ascii="Times New Roman" w:eastAsia="Times New Roman" w:hAnsi="Times New Roman" w:cs="Times New Roman"/>
                <w:color w:val="000000"/>
                <w:spacing w:val="-6"/>
                <w:sz w:val="24"/>
                <w:szCs w:val="24"/>
                <w:lang w:val="uk-UA" w:eastAsia="ru-RU"/>
              </w:rPr>
              <w:t>Гімназії</w:t>
            </w:r>
            <w:r w:rsidRPr="00EB08DD">
              <w:rPr>
                <w:rFonts w:ascii="Times New Roman" w:eastAsia="Times New Roman" w:hAnsi="Times New Roman" w:cs="Times New Roman"/>
                <w:color w:val="000000"/>
                <w:spacing w:val="-6"/>
                <w:sz w:val="24"/>
                <w:szCs w:val="24"/>
                <w:lang w:val="uk-UA" w:eastAsia="ru-RU"/>
              </w:rPr>
              <w:t xml:space="preserve"> майбутнього першокласника</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7ECAE1D5" w14:textId="77777777" w:rsidR="00EB08DD" w:rsidRPr="00EB08DD" w:rsidRDefault="00590A05"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6"/>
                <w:sz w:val="24"/>
                <w:szCs w:val="24"/>
                <w:lang w:val="uk-UA" w:eastAsia="ru-RU"/>
              </w:rPr>
              <w:t>Заступник, класні керівники</w:t>
            </w:r>
          </w:p>
        </w:tc>
        <w:tc>
          <w:tcPr>
            <w:tcW w:w="801" w:type="dxa"/>
            <w:tcBorders>
              <w:top w:val="single" w:sz="6" w:space="0" w:color="auto"/>
              <w:left w:val="single" w:sz="6" w:space="0" w:color="auto"/>
              <w:bottom w:val="single" w:sz="6" w:space="0" w:color="auto"/>
              <w:right w:val="single" w:sz="6" w:space="0" w:color="auto"/>
            </w:tcBorders>
            <w:shd w:val="clear" w:color="auto" w:fill="FFFFFF"/>
          </w:tcPr>
          <w:p w14:paraId="4846A249"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Протягом місяця</w:t>
            </w:r>
          </w:p>
        </w:tc>
        <w:tc>
          <w:tcPr>
            <w:tcW w:w="801" w:type="dxa"/>
            <w:tcBorders>
              <w:top w:val="single" w:sz="6" w:space="0" w:color="auto"/>
              <w:left w:val="single" w:sz="6" w:space="0" w:color="auto"/>
              <w:bottom w:val="single" w:sz="6" w:space="0" w:color="auto"/>
              <w:right w:val="single" w:sz="6" w:space="0" w:color="auto"/>
            </w:tcBorders>
            <w:shd w:val="clear" w:color="auto" w:fill="FFFFFF"/>
          </w:tcPr>
          <w:p w14:paraId="58CCB8BD"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p>
        </w:tc>
      </w:tr>
      <w:tr w:rsidR="00EB08DD" w:rsidRPr="00EB08DD" w14:paraId="44A478FC" w14:textId="77777777" w:rsidTr="00EB08DD">
        <w:trPr>
          <w:trHeight w:hRule="exact" w:val="868"/>
        </w:trPr>
        <w:tc>
          <w:tcPr>
            <w:tcW w:w="8789" w:type="dxa"/>
            <w:gridSpan w:val="4"/>
            <w:tcBorders>
              <w:top w:val="single" w:sz="6" w:space="0" w:color="auto"/>
              <w:left w:val="single" w:sz="6" w:space="0" w:color="auto"/>
              <w:bottom w:val="single" w:sz="6" w:space="0" w:color="auto"/>
              <w:right w:val="single" w:sz="6" w:space="0" w:color="auto"/>
            </w:tcBorders>
            <w:shd w:val="clear" w:color="auto" w:fill="FFFFFF"/>
          </w:tcPr>
          <w:p w14:paraId="3B4E075F"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14:paraId="3B7D888D" w14:textId="77777777" w:rsidR="00EB08DD" w:rsidRPr="00EB08DD" w:rsidRDefault="00EB08DD" w:rsidP="00EB08DD">
            <w:pPr>
              <w:widowControl w:val="0"/>
              <w:shd w:val="clear" w:color="auto" w:fill="FFFFFF"/>
              <w:tabs>
                <w:tab w:val="left" w:pos="1965"/>
                <w:tab w:val="center" w:pos="4259"/>
              </w:tabs>
              <w:autoSpaceDE w:val="0"/>
              <w:autoSpaceDN w:val="0"/>
              <w:adjustRightInd w:val="0"/>
              <w:spacing w:after="0" w:line="240" w:lineRule="auto"/>
              <w:rPr>
                <w:rFonts w:ascii="Times New Roman" w:eastAsia="Times New Roman" w:hAnsi="Times New Roman" w:cs="Times New Roman"/>
                <w:b/>
                <w:bCs/>
                <w:color w:val="000000"/>
                <w:sz w:val="24"/>
                <w:szCs w:val="24"/>
                <w:lang w:val="uk-UA" w:eastAsia="ru-RU"/>
              </w:rPr>
            </w:pPr>
          </w:p>
          <w:p w14:paraId="59EC562C"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r w:rsidRPr="00EB08DD">
              <w:rPr>
                <w:rFonts w:ascii="Times New Roman" w:eastAsia="Times New Roman" w:hAnsi="Times New Roman" w:cs="Times New Roman"/>
                <w:b/>
                <w:bCs/>
                <w:color w:val="000000"/>
                <w:sz w:val="24"/>
                <w:szCs w:val="24"/>
                <w:lang w:eastAsia="ru-RU"/>
              </w:rPr>
              <w:tab/>
            </w:r>
            <w:r w:rsidR="00230033">
              <w:rPr>
                <w:rFonts w:ascii="Times New Roman" w:eastAsia="Times New Roman" w:hAnsi="Times New Roman" w:cs="Times New Roman"/>
                <w:b/>
                <w:bCs/>
                <w:color w:val="000000"/>
                <w:sz w:val="24"/>
                <w:szCs w:val="24"/>
                <w:lang w:val="en-US" w:eastAsia="ru-RU"/>
              </w:rPr>
              <w:t>V</w:t>
            </w:r>
            <w:r w:rsidRPr="00EB08DD">
              <w:rPr>
                <w:rFonts w:ascii="Times New Roman" w:eastAsia="Times New Roman" w:hAnsi="Times New Roman" w:cs="Times New Roman"/>
                <w:b/>
                <w:bCs/>
                <w:color w:val="000000"/>
                <w:sz w:val="24"/>
                <w:szCs w:val="24"/>
                <w:lang w:val="en-US" w:eastAsia="ru-RU"/>
              </w:rPr>
              <w:t>I</w:t>
            </w:r>
            <w:r w:rsidRPr="00EB08DD">
              <w:rPr>
                <w:rFonts w:ascii="Times New Roman" w:eastAsia="Times New Roman" w:hAnsi="Times New Roman" w:cs="Times New Roman"/>
                <w:b/>
                <w:bCs/>
                <w:color w:val="000000"/>
                <w:sz w:val="24"/>
                <w:szCs w:val="24"/>
                <w:lang w:eastAsia="ru-RU"/>
              </w:rPr>
              <w:t xml:space="preserve">. </w:t>
            </w:r>
            <w:r w:rsidRPr="00EB08DD">
              <w:rPr>
                <w:rFonts w:ascii="Times New Roman" w:eastAsia="Times New Roman" w:hAnsi="Times New Roman" w:cs="Times New Roman"/>
                <w:b/>
                <w:bCs/>
                <w:color w:val="000000"/>
                <w:sz w:val="24"/>
                <w:szCs w:val="24"/>
                <w:lang w:val="uk-UA" w:eastAsia="ru-RU"/>
              </w:rPr>
              <w:t>Фінансово-господарська діяльність</w:t>
            </w:r>
          </w:p>
          <w:p w14:paraId="5AB2C4BA"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14:paraId="1731FF3F"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14:paraId="7419C809"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14:paraId="1C1BEB4C"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14:paraId="761E76FB" w14:textId="24332936"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en-US" w:eastAsia="ru-RU"/>
              </w:rPr>
              <w:t>VIII</w:t>
            </w:r>
            <w:r w:rsidRPr="00EB08DD">
              <w:rPr>
                <w:rFonts w:ascii="Times New Roman" w:eastAsia="Times New Roman" w:hAnsi="Times New Roman" w:cs="Times New Roman"/>
                <w:b/>
                <w:bCs/>
                <w:color w:val="000000"/>
                <w:sz w:val="24"/>
                <w:szCs w:val="24"/>
                <w:lang w:eastAsia="ru-RU"/>
              </w:rPr>
              <w:t xml:space="preserve">, </w:t>
            </w:r>
            <w:r w:rsidRPr="00EB08DD">
              <w:rPr>
                <w:rFonts w:ascii="Times New Roman" w:eastAsia="Times New Roman" w:hAnsi="Times New Roman" w:cs="Times New Roman"/>
                <w:b/>
                <w:bCs/>
                <w:color w:val="000000"/>
                <w:sz w:val="24"/>
                <w:szCs w:val="24"/>
                <w:lang w:val="uk-UA" w:eastAsia="ru-RU"/>
              </w:rPr>
              <w:t xml:space="preserve">Фінансово-господарська діяльність </w:t>
            </w:r>
            <w:r w:rsidR="000C5537">
              <w:rPr>
                <w:rFonts w:ascii="Times New Roman" w:eastAsia="Times New Roman" w:hAnsi="Times New Roman" w:cs="Times New Roman"/>
                <w:b/>
                <w:bCs/>
                <w:color w:val="000000"/>
                <w:sz w:val="24"/>
                <w:szCs w:val="24"/>
                <w:lang w:val="uk-UA" w:eastAsia="ru-RU"/>
              </w:rPr>
              <w:t>гімназії</w:t>
            </w:r>
          </w:p>
        </w:tc>
        <w:tc>
          <w:tcPr>
            <w:tcW w:w="801" w:type="dxa"/>
            <w:tcBorders>
              <w:top w:val="single" w:sz="6" w:space="0" w:color="auto"/>
              <w:left w:val="single" w:sz="6" w:space="0" w:color="auto"/>
              <w:bottom w:val="single" w:sz="6" w:space="0" w:color="auto"/>
              <w:right w:val="single" w:sz="6" w:space="0" w:color="auto"/>
            </w:tcBorders>
            <w:shd w:val="clear" w:color="auto" w:fill="FFFFFF"/>
          </w:tcPr>
          <w:p w14:paraId="09C77A1E"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r>
      <w:tr w:rsidR="00EB08DD" w:rsidRPr="00EB08DD" w14:paraId="404C2E59" w14:textId="77777777" w:rsidTr="00AC2BC7">
        <w:trPr>
          <w:trHeight w:hRule="exact" w:val="1248"/>
        </w:trPr>
        <w:tc>
          <w:tcPr>
            <w:tcW w:w="682" w:type="dxa"/>
            <w:tcBorders>
              <w:top w:val="single" w:sz="6" w:space="0" w:color="auto"/>
              <w:left w:val="single" w:sz="6" w:space="0" w:color="auto"/>
              <w:bottom w:val="single" w:sz="6" w:space="0" w:color="auto"/>
              <w:right w:val="single" w:sz="6" w:space="0" w:color="auto"/>
            </w:tcBorders>
            <w:shd w:val="clear" w:color="auto" w:fill="FFFFFF"/>
          </w:tcPr>
          <w:p w14:paraId="74C23C34" w14:textId="77777777" w:rsidR="00EB08DD" w:rsidRPr="00EB08DD" w:rsidRDefault="00EB08DD" w:rsidP="00EB08DD">
            <w:pPr>
              <w:widowControl w:val="0"/>
              <w:shd w:val="clear" w:color="auto" w:fill="FFFFFF"/>
              <w:autoSpaceDE w:val="0"/>
              <w:autoSpaceDN w:val="0"/>
              <w:adjustRightInd w:val="0"/>
              <w:spacing w:after="0" w:line="240" w:lineRule="auto"/>
              <w:ind w:right="173"/>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1</w:t>
            </w:r>
          </w:p>
        </w:tc>
        <w:tc>
          <w:tcPr>
            <w:tcW w:w="5328" w:type="dxa"/>
            <w:tcBorders>
              <w:top w:val="single" w:sz="6" w:space="0" w:color="auto"/>
              <w:left w:val="single" w:sz="6" w:space="0" w:color="auto"/>
              <w:bottom w:val="single" w:sz="6" w:space="0" w:color="auto"/>
              <w:right w:val="single" w:sz="6" w:space="0" w:color="auto"/>
            </w:tcBorders>
            <w:shd w:val="clear" w:color="auto" w:fill="FFFFFF"/>
          </w:tcPr>
          <w:p w14:paraId="5A8C7CDE"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Провести поточний ремонт підсобних приміщень, заміна (за потреби) світильників на коридорі та в класних кімнатах</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5A9F32BA"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Директор, завгосп</w:t>
            </w:r>
          </w:p>
        </w:tc>
        <w:tc>
          <w:tcPr>
            <w:tcW w:w="801" w:type="dxa"/>
            <w:tcBorders>
              <w:top w:val="single" w:sz="6" w:space="0" w:color="auto"/>
              <w:left w:val="single" w:sz="6" w:space="0" w:color="auto"/>
              <w:bottom w:val="single" w:sz="6" w:space="0" w:color="auto"/>
              <w:right w:val="single" w:sz="6" w:space="0" w:color="auto"/>
            </w:tcBorders>
            <w:shd w:val="clear" w:color="auto" w:fill="FFFFFF"/>
          </w:tcPr>
          <w:p w14:paraId="286A00DC"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Протягом місяця</w:t>
            </w:r>
          </w:p>
        </w:tc>
        <w:tc>
          <w:tcPr>
            <w:tcW w:w="801" w:type="dxa"/>
            <w:tcBorders>
              <w:top w:val="single" w:sz="6" w:space="0" w:color="auto"/>
              <w:left w:val="single" w:sz="6" w:space="0" w:color="auto"/>
              <w:bottom w:val="single" w:sz="6" w:space="0" w:color="auto"/>
              <w:right w:val="single" w:sz="6" w:space="0" w:color="auto"/>
            </w:tcBorders>
            <w:shd w:val="clear" w:color="auto" w:fill="FFFFFF"/>
          </w:tcPr>
          <w:p w14:paraId="05AFB1FF"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val="uk-UA" w:eastAsia="ru-RU"/>
              </w:rPr>
            </w:pPr>
          </w:p>
        </w:tc>
      </w:tr>
      <w:tr w:rsidR="00EB08DD" w:rsidRPr="00EB08DD" w14:paraId="69BF4F71" w14:textId="77777777" w:rsidTr="00EB08DD">
        <w:trPr>
          <w:trHeight w:hRule="exact" w:val="298"/>
        </w:trPr>
        <w:tc>
          <w:tcPr>
            <w:tcW w:w="8789" w:type="dxa"/>
            <w:gridSpan w:val="4"/>
            <w:tcBorders>
              <w:top w:val="single" w:sz="6" w:space="0" w:color="auto"/>
              <w:left w:val="single" w:sz="6" w:space="0" w:color="auto"/>
              <w:bottom w:val="single" w:sz="6" w:space="0" w:color="auto"/>
              <w:right w:val="single" w:sz="6" w:space="0" w:color="auto"/>
            </w:tcBorders>
            <w:shd w:val="clear" w:color="auto" w:fill="FFFFFF"/>
          </w:tcPr>
          <w:p w14:paraId="459AD457" w14:textId="77777777" w:rsidR="00EB08DD" w:rsidRPr="00EB08DD" w:rsidRDefault="00230033"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en-US" w:eastAsia="ru-RU"/>
              </w:rPr>
              <w:t>V</w:t>
            </w:r>
            <w:r w:rsidR="00EB08DD" w:rsidRPr="00EB08DD">
              <w:rPr>
                <w:rFonts w:ascii="Times New Roman" w:eastAsia="Times New Roman" w:hAnsi="Times New Roman" w:cs="Times New Roman"/>
                <w:b/>
                <w:bCs/>
                <w:color w:val="000000"/>
                <w:sz w:val="24"/>
                <w:szCs w:val="24"/>
                <w:lang w:val="en-US" w:eastAsia="ru-RU"/>
              </w:rPr>
              <w:t>I</w:t>
            </w:r>
            <w:r w:rsidR="00EB08DD" w:rsidRPr="00EB08DD">
              <w:rPr>
                <w:rFonts w:ascii="Times New Roman" w:eastAsia="Times New Roman" w:hAnsi="Times New Roman" w:cs="Times New Roman"/>
                <w:b/>
                <w:bCs/>
                <w:color w:val="000000"/>
                <w:sz w:val="24"/>
                <w:szCs w:val="24"/>
                <w:lang w:val="uk-UA" w:eastAsia="ru-RU"/>
              </w:rPr>
              <w:t>І</w:t>
            </w:r>
            <w:r w:rsidR="00EB08DD" w:rsidRPr="00EB08DD">
              <w:rPr>
                <w:rFonts w:ascii="Times New Roman" w:eastAsia="Times New Roman" w:hAnsi="Times New Roman" w:cs="Times New Roman"/>
                <w:b/>
                <w:bCs/>
                <w:color w:val="000000"/>
                <w:sz w:val="24"/>
                <w:szCs w:val="24"/>
                <w:lang w:val="en-US" w:eastAsia="ru-RU"/>
              </w:rPr>
              <w:t xml:space="preserve">. </w:t>
            </w:r>
            <w:r w:rsidR="00EB08DD" w:rsidRPr="00EB08DD">
              <w:rPr>
                <w:rFonts w:ascii="Times New Roman" w:eastAsia="Times New Roman" w:hAnsi="Times New Roman" w:cs="Times New Roman"/>
                <w:b/>
                <w:bCs/>
                <w:color w:val="000000"/>
                <w:sz w:val="24"/>
                <w:szCs w:val="24"/>
                <w:lang w:val="uk-UA" w:eastAsia="ru-RU"/>
              </w:rPr>
              <w:t>Робота шкільної бібліотеки</w:t>
            </w:r>
          </w:p>
        </w:tc>
        <w:tc>
          <w:tcPr>
            <w:tcW w:w="801" w:type="dxa"/>
            <w:tcBorders>
              <w:top w:val="single" w:sz="6" w:space="0" w:color="auto"/>
              <w:left w:val="single" w:sz="6" w:space="0" w:color="auto"/>
              <w:bottom w:val="single" w:sz="6" w:space="0" w:color="auto"/>
              <w:right w:val="single" w:sz="6" w:space="0" w:color="auto"/>
            </w:tcBorders>
            <w:shd w:val="clear" w:color="auto" w:fill="FFFFFF"/>
          </w:tcPr>
          <w:p w14:paraId="5FD0D66F"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en-US" w:eastAsia="ru-RU"/>
              </w:rPr>
            </w:pPr>
          </w:p>
        </w:tc>
      </w:tr>
      <w:tr w:rsidR="00EB08DD" w:rsidRPr="00EB08DD" w14:paraId="1CE5526B" w14:textId="77777777" w:rsidTr="00EB08DD">
        <w:trPr>
          <w:trHeight w:hRule="exact" w:val="896"/>
        </w:trPr>
        <w:tc>
          <w:tcPr>
            <w:tcW w:w="682" w:type="dxa"/>
            <w:tcBorders>
              <w:top w:val="single" w:sz="6" w:space="0" w:color="auto"/>
              <w:left w:val="single" w:sz="6" w:space="0" w:color="auto"/>
              <w:bottom w:val="single" w:sz="6" w:space="0" w:color="auto"/>
              <w:right w:val="single" w:sz="6" w:space="0" w:color="auto"/>
            </w:tcBorders>
            <w:shd w:val="clear" w:color="auto" w:fill="FFFFFF"/>
          </w:tcPr>
          <w:p w14:paraId="6B578A33" w14:textId="77777777" w:rsidR="00EB08DD" w:rsidRPr="00EB08DD" w:rsidRDefault="00EB08DD" w:rsidP="00EB08DD">
            <w:pPr>
              <w:widowControl w:val="0"/>
              <w:shd w:val="clear" w:color="auto" w:fill="FFFFFF"/>
              <w:autoSpaceDE w:val="0"/>
              <w:autoSpaceDN w:val="0"/>
              <w:adjustRightInd w:val="0"/>
              <w:spacing w:after="0" w:line="240" w:lineRule="auto"/>
              <w:ind w:right="173"/>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1</w:t>
            </w:r>
          </w:p>
        </w:tc>
        <w:tc>
          <w:tcPr>
            <w:tcW w:w="5328" w:type="dxa"/>
            <w:tcBorders>
              <w:top w:val="single" w:sz="6" w:space="0" w:color="auto"/>
              <w:left w:val="single" w:sz="6" w:space="0" w:color="auto"/>
              <w:bottom w:val="single" w:sz="6" w:space="0" w:color="auto"/>
              <w:right w:val="single" w:sz="6" w:space="0" w:color="auto"/>
            </w:tcBorders>
            <w:shd w:val="clear" w:color="auto" w:fill="FFFFFF"/>
          </w:tcPr>
          <w:p w14:paraId="185DB2CD" w14:textId="77777777" w:rsidR="00EB08DD" w:rsidRPr="00EB08DD" w:rsidRDefault="00EB08DD" w:rsidP="00EB08DD">
            <w:pPr>
              <w:widowControl w:val="0"/>
              <w:shd w:val="clear" w:color="auto" w:fill="FFFFFF"/>
              <w:autoSpaceDE w:val="0"/>
              <w:autoSpaceDN w:val="0"/>
              <w:adjustRightInd w:val="0"/>
              <w:spacing w:after="0" w:line="221" w:lineRule="exact"/>
              <w:ind w:right="298" w:firstLine="2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Провести конкурс на кращого читця серед учнів середньої </w:t>
            </w:r>
            <w:r w:rsidRPr="00EB08DD">
              <w:rPr>
                <w:rFonts w:ascii="Times New Roman" w:eastAsia="Times New Roman" w:hAnsi="Times New Roman" w:cs="Times New Roman"/>
                <w:color w:val="000000"/>
                <w:spacing w:val="-6"/>
                <w:sz w:val="24"/>
                <w:szCs w:val="24"/>
                <w:lang w:val="uk-UA" w:eastAsia="ru-RU"/>
              </w:rPr>
              <w:t>ланки</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5DA12814" w14:textId="77777777" w:rsidR="00EB08DD" w:rsidRPr="00EB08DD" w:rsidRDefault="00EB08DD" w:rsidP="00EB08DD">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Бібліотекар</w:t>
            </w:r>
          </w:p>
        </w:tc>
        <w:tc>
          <w:tcPr>
            <w:tcW w:w="801" w:type="dxa"/>
            <w:tcBorders>
              <w:top w:val="single" w:sz="6" w:space="0" w:color="auto"/>
              <w:left w:val="single" w:sz="6" w:space="0" w:color="auto"/>
              <w:bottom w:val="single" w:sz="6" w:space="0" w:color="auto"/>
              <w:right w:val="single" w:sz="6" w:space="0" w:color="auto"/>
            </w:tcBorders>
            <w:shd w:val="clear" w:color="auto" w:fill="FFFFFF"/>
          </w:tcPr>
          <w:p w14:paraId="0A8B7DA8"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Протягом місяця</w:t>
            </w:r>
          </w:p>
        </w:tc>
        <w:tc>
          <w:tcPr>
            <w:tcW w:w="801" w:type="dxa"/>
            <w:tcBorders>
              <w:top w:val="single" w:sz="6" w:space="0" w:color="auto"/>
              <w:left w:val="single" w:sz="6" w:space="0" w:color="auto"/>
              <w:bottom w:val="single" w:sz="6" w:space="0" w:color="auto"/>
              <w:right w:val="single" w:sz="6" w:space="0" w:color="auto"/>
            </w:tcBorders>
            <w:shd w:val="clear" w:color="auto" w:fill="FFFFFF"/>
          </w:tcPr>
          <w:p w14:paraId="24604936"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val="uk-UA" w:eastAsia="ru-RU"/>
              </w:rPr>
            </w:pPr>
          </w:p>
        </w:tc>
      </w:tr>
    </w:tbl>
    <w:p w14:paraId="24979662" w14:textId="77777777" w:rsidR="00EB08DD" w:rsidRPr="00EB08DD" w:rsidRDefault="00230033" w:rsidP="00EB08DD">
      <w:pPr>
        <w:widowControl w:val="0"/>
        <w:shd w:val="clear" w:color="auto" w:fill="FFFFFF"/>
        <w:autoSpaceDE w:val="0"/>
        <w:autoSpaceDN w:val="0"/>
        <w:adjustRightInd w:val="0"/>
        <w:spacing w:before="202" w:after="0" w:line="240" w:lineRule="auto"/>
        <w:ind w:left="19"/>
        <w:jc w:val="center"/>
        <w:rPr>
          <w:rFonts w:ascii="Times New Roman" w:eastAsia="Times New Roman" w:hAnsi="Times New Roman" w:cs="Times New Roman"/>
          <w:b/>
          <w:sz w:val="24"/>
          <w:szCs w:val="24"/>
          <w:lang w:eastAsia="ru-RU"/>
        </w:rPr>
      </w:pPr>
      <w:r w:rsidRPr="00EB08DD">
        <w:rPr>
          <w:rFonts w:ascii="Times New Roman" w:eastAsia="Times New Roman" w:hAnsi="Times New Roman" w:cs="Times New Roman"/>
          <w:b/>
          <w:bCs/>
          <w:color w:val="000000"/>
          <w:sz w:val="24"/>
          <w:szCs w:val="24"/>
          <w:lang w:val="en-US" w:eastAsia="ru-RU"/>
        </w:rPr>
        <w:lastRenderedPageBreak/>
        <w:t>VII</w:t>
      </w:r>
      <w:r w:rsidRPr="00EB08DD">
        <w:rPr>
          <w:rFonts w:ascii="Times New Roman" w:eastAsia="Times New Roman" w:hAnsi="Times New Roman" w:cs="Times New Roman"/>
          <w:b/>
          <w:bCs/>
          <w:color w:val="000000"/>
          <w:sz w:val="24"/>
          <w:szCs w:val="24"/>
          <w:lang w:val="uk-UA" w:eastAsia="ru-RU"/>
        </w:rPr>
        <w:t>І</w:t>
      </w:r>
      <w:r w:rsidR="00EB08DD" w:rsidRPr="00EB08DD">
        <w:rPr>
          <w:rFonts w:ascii="Times New Roman" w:eastAsia="Times New Roman" w:hAnsi="Times New Roman" w:cs="Times New Roman"/>
          <w:b/>
          <w:color w:val="000000"/>
          <w:sz w:val="24"/>
          <w:szCs w:val="24"/>
          <w:lang w:eastAsia="ru-RU"/>
        </w:rPr>
        <w:t xml:space="preserve">. </w:t>
      </w:r>
      <w:r w:rsidR="00EB08DD" w:rsidRPr="00EB08DD">
        <w:rPr>
          <w:rFonts w:ascii="Times New Roman" w:eastAsia="Times New Roman" w:hAnsi="Times New Roman" w:cs="Times New Roman"/>
          <w:b/>
          <w:color w:val="000000"/>
          <w:sz w:val="24"/>
          <w:szCs w:val="24"/>
          <w:lang w:val="uk-UA" w:eastAsia="ru-RU"/>
        </w:rPr>
        <w:t xml:space="preserve">Система </w:t>
      </w:r>
      <w:proofErr w:type="spellStart"/>
      <w:r w:rsidR="00EB08DD" w:rsidRPr="00EB08DD">
        <w:rPr>
          <w:rFonts w:ascii="Times New Roman" w:eastAsia="Times New Roman" w:hAnsi="Times New Roman" w:cs="Times New Roman"/>
          <w:b/>
          <w:color w:val="000000"/>
          <w:sz w:val="24"/>
          <w:szCs w:val="24"/>
          <w:lang w:val="uk-UA" w:eastAsia="ru-RU"/>
        </w:rPr>
        <w:t>внутрішньошкільного</w:t>
      </w:r>
      <w:proofErr w:type="spellEnd"/>
      <w:r w:rsidR="00EB08DD" w:rsidRPr="00EB08DD">
        <w:rPr>
          <w:rFonts w:ascii="Times New Roman" w:eastAsia="Times New Roman" w:hAnsi="Times New Roman" w:cs="Times New Roman"/>
          <w:b/>
          <w:color w:val="000000"/>
          <w:sz w:val="24"/>
          <w:szCs w:val="24"/>
          <w:lang w:val="uk-UA" w:eastAsia="ru-RU"/>
        </w:rPr>
        <w:t xml:space="preserve"> контролю в лютому</w:t>
      </w:r>
    </w:p>
    <w:p w14:paraId="6670FA53" w14:textId="77777777" w:rsidR="00EB08DD" w:rsidRPr="00EB08DD" w:rsidRDefault="00EB08DD" w:rsidP="00EB08DD">
      <w:pPr>
        <w:widowControl w:val="0"/>
        <w:autoSpaceDE w:val="0"/>
        <w:autoSpaceDN w:val="0"/>
        <w:adjustRightInd w:val="0"/>
        <w:spacing w:after="10" w:line="1" w:lineRule="exact"/>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776"/>
        <w:gridCol w:w="1862"/>
        <w:gridCol w:w="2093"/>
        <w:gridCol w:w="1978"/>
        <w:gridCol w:w="1997"/>
      </w:tblGrid>
      <w:tr w:rsidR="00EB08DD" w:rsidRPr="00EB08DD" w14:paraId="496E3753" w14:textId="77777777" w:rsidTr="00EB08DD">
        <w:trPr>
          <w:trHeight w:hRule="exact" w:val="307"/>
        </w:trPr>
        <w:tc>
          <w:tcPr>
            <w:tcW w:w="1776" w:type="dxa"/>
            <w:tcBorders>
              <w:top w:val="single" w:sz="6" w:space="0" w:color="auto"/>
              <w:left w:val="single" w:sz="6" w:space="0" w:color="auto"/>
              <w:bottom w:val="single" w:sz="6" w:space="0" w:color="auto"/>
              <w:right w:val="single" w:sz="6" w:space="0" w:color="auto"/>
            </w:tcBorders>
            <w:shd w:val="clear" w:color="auto" w:fill="FFFFFF"/>
          </w:tcPr>
          <w:p w14:paraId="1740425C" w14:textId="77777777" w:rsidR="00EB08DD" w:rsidRPr="00EB08DD" w:rsidRDefault="00EB08DD" w:rsidP="00EB08DD">
            <w:pPr>
              <w:widowControl w:val="0"/>
              <w:shd w:val="clear" w:color="auto" w:fill="FFFFFF"/>
              <w:autoSpaceDE w:val="0"/>
              <w:autoSpaceDN w:val="0"/>
              <w:adjustRightInd w:val="0"/>
              <w:spacing w:after="0" w:line="240" w:lineRule="auto"/>
              <w:ind w:left="154"/>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8"/>
                <w:sz w:val="24"/>
                <w:szCs w:val="24"/>
                <w:lang w:val="uk-UA" w:eastAsia="ru-RU"/>
              </w:rPr>
              <w:t>Вид контролю</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14:paraId="173E6EBC" w14:textId="77777777" w:rsidR="00EB08DD" w:rsidRPr="00EB08DD" w:rsidRDefault="00EB08DD" w:rsidP="00EB08DD">
            <w:pPr>
              <w:widowControl w:val="0"/>
              <w:shd w:val="clear" w:color="auto" w:fill="FFFFFF"/>
              <w:autoSpaceDE w:val="0"/>
              <w:autoSpaceDN w:val="0"/>
              <w:adjustRightInd w:val="0"/>
              <w:spacing w:after="0" w:line="240" w:lineRule="auto"/>
              <w:ind w:left="374"/>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1"/>
                <w:sz w:val="24"/>
                <w:szCs w:val="24"/>
                <w:lang w:val="uk-UA" w:eastAsia="ru-RU"/>
              </w:rPr>
              <w:t>І тиждень</w:t>
            </w:r>
          </w:p>
        </w:tc>
        <w:tc>
          <w:tcPr>
            <w:tcW w:w="2093" w:type="dxa"/>
            <w:tcBorders>
              <w:top w:val="single" w:sz="6" w:space="0" w:color="auto"/>
              <w:left w:val="single" w:sz="6" w:space="0" w:color="auto"/>
              <w:bottom w:val="single" w:sz="6" w:space="0" w:color="auto"/>
              <w:right w:val="single" w:sz="6" w:space="0" w:color="auto"/>
            </w:tcBorders>
            <w:shd w:val="clear" w:color="auto" w:fill="FFFFFF"/>
          </w:tcPr>
          <w:p w14:paraId="512AD553" w14:textId="77777777" w:rsidR="00EB08DD" w:rsidRPr="00EB08DD" w:rsidRDefault="00EB08DD" w:rsidP="00EB08DD">
            <w:pPr>
              <w:widowControl w:val="0"/>
              <w:shd w:val="clear" w:color="auto" w:fill="FFFFFF"/>
              <w:autoSpaceDE w:val="0"/>
              <w:autoSpaceDN w:val="0"/>
              <w:adjustRightInd w:val="0"/>
              <w:spacing w:after="0" w:line="240" w:lineRule="auto"/>
              <w:ind w:left="461"/>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en-US" w:eastAsia="ru-RU"/>
              </w:rPr>
              <w:t xml:space="preserve">II </w:t>
            </w:r>
            <w:r w:rsidRPr="00EB08DD">
              <w:rPr>
                <w:rFonts w:ascii="Times New Roman" w:eastAsia="Times New Roman" w:hAnsi="Times New Roman" w:cs="Times New Roman"/>
                <w:b/>
                <w:bCs/>
                <w:color w:val="000000"/>
                <w:sz w:val="24"/>
                <w:szCs w:val="24"/>
                <w:lang w:val="uk-UA" w:eastAsia="ru-RU"/>
              </w:rPr>
              <w:t>тиждень</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73469F60" w14:textId="77777777" w:rsidR="00EB08DD" w:rsidRPr="00EB08DD" w:rsidRDefault="00EB08DD" w:rsidP="00EB08DD">
            <w:pPr>
              <w:widowControl w:val="0"/>
              <w:shd w:val="clear" w:color="auto" w:fill="FFFFFF"/>
              <w:autoSpaceDE w:val="0"/>
              <w:autoSpaceDN w:val="0"/>
              <w:adjustRightInd w:val="0"/>
              <w:spacing w:after="0" w:line="240" w:lineRule="auto"/>
              <w:ind w:left="365"/>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en-US" w:eastAsia="ru-RU"/>
              </w:rPr>
              <w:t xml:space="preserve">III </w:t>
            </w:r>
            <w:r w:rsidRPr="00EB08DD">
              <w:rPr>
                <w:rFonts w:ascii="Times New Roman" w:eastAsia="Times New Roman" w:hAnsi="Times New Roman" w:cs="Times New Roman"/>
                <w:b/>
                <w:bCs/>
                <w:color w:val="000000"/>
                <w:sz w:val="24"/>
                <w:szCs w:val="24"/>
                <w:lang w:val="uk-UA" w:eastAsia="ru-RU"/>
              </w:rPr>
              <w:t>тиждень</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14:paraId="775D17FD" w14:textId="77777777" w:rsidR="00EB08DD" w:rsidRPr="00EB08DD" w:rsidRDefault="00EB08DD" w:rsidP="00EB08DD">
            <w:pPr>
              <w:widowControl w:val="0"/>
              <w:shd w:val="clear" w:color="auto" w:fill="FFFFFF"/>
              <w:autoSpaceDE w:val="0"/>
              <w:autoSpaceDN w:val="0"/>
              <w:adjustRightInd w:val="0"/>
              <w:spacing w:after="0" w:line="240" w:lineRule="auto"/>
              <w:ind w:left="365"/>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en-US" w:eastAsia="ru-RU"/>
              </w:rPr>
              <w:t xml:space="preserve">IV </w:t>
            </w:r>
            <w:r w:rsidRPr="00EB08DD">
              <w:rPr>
                <w:rFonts w:ascii="Times New Roman" w:eastAsia="Times New Roman" w:hAnsi="Times New Roman" w:cs="Times New Roman"/>
                <w:b/>
                <w:bCs/>
                <w:color w:val="000000"/>
                <w:sz w:val="24"/>
                <w:szCs w:val="24"/>
                <w:lang w:val="uk-UA" w:eastAsia="ru-RU"/>
              </w:rPr>
              <w:t>тиждень</w:t>
            </w:r>
          </w:p>
        </w:tc>
      </w:tr>
      <w:tr w:rsidR="00EB08DD" w:rsidRPr="00EB08DD" w14:paraId="454C7E90" w14:textId="77777777" w:rsidTr="00EB08DD">
        <w:trPr>
          <w:trHeight w:hRule="exact" w:val="1194"/>
        </w:trPr>
        <w:tc>
          <w:tcPr>
            <w:tcW w:w="1776" w:type="dxa"/>
            <w:tcBorders>
              <w:top w:val="single" w:sz="6" w:space="0" w:color="auto"/>
              <w:left w:val="single" w:sz="6" w:space="0" w:color="auto"/>
              <w:bottom w:val="single" w:sz="6" w:space="0" w:color="auto"/>
              <w:right w:val="single" w:sz="6" w:space="0" w:color="auto"/>
            </w:tcBorders>
            <w:shd w:val="clear" w:color="auto" w:fill="FFFFFF"/>
          </w:tcPr>
          <w:p w14:paraId="244D5314"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Оглядовий</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14:paraId="4578FDA2" w14:textId="5169B7CB" w:rsidR="00EB08DD" w:rsidRPr="00EB08DD" w:rsidRDefault="00EB08DD" w:rsidP="00EB08DD">
            <w:pPr>
              <w:widowControl w:val="0"/>
              <w:shd w:val="clear" w:color="auto" w:fill="FFFFFF"/>
              <w:autoSpaceDE w:val="0"/>
              <w:autoSpaceDN w:val="0"/>
              <w:adjustRightInd w:val="0"/>
              <w:spacing w:after="0" w:line="221" w:lineRule="exact"/>
              <w:ind w:right="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Режим роботи </w:t>
            </w:r>
            <w:r w:rsidR="000C5537">
              <w:rPr>
                <w:rFonts w:ascii="Times New Roman" w:eastAsia="Times New Roman" w:hAnsi="Times New Roman" w:cs="Times New Roman"/>
                <w:color w:val="000000"/>
                <w:spacing w:val="-6"/>
                <w:sz w:val="24"/>
                <w:szCs w:val="24"/>
                <w:lang w:val="uk-UA" w:eastAsia="ru-RU"/>
              </w:rPr>
              <w:t>гімназії</w:t>
            </w:r>
            <w:r w:rsidRPr="00EB08DD">
              <w:rPr>
                <w:rFonts w:ascii="Times New Roman" w:eastAsia="Times New Roman" w:hAnsi="Times New Roman" w:cs="Times New Roman"/>
                <w:color w:val="000000"/>
                <w:spacing w:val="-4"/>
                <w:sz w:val="24"/>
                <w:szCs w:val="24"/>
                <w:lang w:val="uk-UA" w:eastAsia="ru-RU"/>
              </w:rPr>
              <w:t xml:space="preserve">(нарада </w:t>
            </w:r>
            <w:r w:rsidRPr="00EB08DD">
              <w:rPr>
                <w:rFonts w:ascii="Times New Roman" w:eastAsia="Times New Roman" w:hAnsi="Times New Roman" w:cs="Times New Roman"/>
                <w:color w:val="000000"/>
                <w:spacing w:val="-5"/>
                <w:sz w:val="24"/>
                <w:szCs w:val="24"/>
                <w:lang w:val="uk-UA" w:eastAsia="ru-RU"/>
              </w:rPr>
              <w:t>в присутності директора)</w:t>
            </w:r>
          </w:p>
        </w:tc>
        <w:tc>
          <w:tcPr>
            <w:tcW w:w="2093" w:type="dxa"/>
            <w:tcBorders>
              <w:top w:val="single" w:sz="6" w:space="0" w:color="auto"/>
              <w:left w:val="single" w:sz="6" w:space="0" w:color="auto"/>
              <w:bottom w:val="single" w:sz="6" w:space="0" w:color="auto"/>
              <w:right w:val="single" w:sz="6" w:space="0" w:color="auto"/>
            </w:tcBorders>
            <w:shd w:val="clear" w:color="auto" w:fill="FFFFFF"/>
          </w:tcPr>
          <w:p w14:paraId="4DA701BF"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1AFAEAAF"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7" w:type="dxa"/>
            <w:tcBorders>
              <w:top w:val="single" w:sz="6" w:space="0" w:color="auto"/>
              <w:left w:val="single" w:sz="6" w:space="0" w:color="auto"/>
              <w:bottom w:val="single" w:sz="6" w:space="0" w:color="auto"/>
              <w:right w:val="single" w:sz="6" w:space="0" w:color="auto"/>
            </w:tcBorders>
            <w:shd w:val="clear" w:color="auto" w:fill="FFFFFF"/>
          </w:tcPr>
          <w:p w14:paraId="2709FD70"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14:paraId="740DE799" w14:textId="77777777" w:rsidTr="00AE296E">
        <w:trPr>
          <w:trHeight w:hRule="exact" w:val="2516"/>
        </w:trPr>
        <w:tc>
          <w:tcPr>
            <w:tcW w:w="1776" w:type="dxa"/>
            <w:tcBorders>
              <w:top w:val="single" w:sz="6" w:space="0" w:color="auto"/>
              <w:left w:val="single" w:sz="6" w:space="0" w:color="auto"/>
              <w:bottom w:val="single" w:sz="6" w:space="0" w:color="auto"/>
              <w:right w:val="single" w:sz="6" w:space="0" w:color="auto"/>
            </w:tcBorders>
            <w:shd w:val="clear" w:color="auto" w:fill="FFFFFF"/>
          </w:tcPr>
          <w:p w14:paraId="22A04217"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Тематичний</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14:paraId="791435C8"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Реалізація </w:t>
            </w:r>
            <w:r w:rsidRPr="00EB08DD">
              <w:rPr>
                <w:rFonts w:ascii="Times New Roman" w:eastAsia="Times New Roman" w:hAnsi="Times New Roman" w:cs="Times New Roman"/>
                <w:color w:val="000000"/>
                <w:spacing w:val="-10"/>
                <w:sz w:val="24"/>
                <w:szCs w:val="24"/>
                <w:lang w:val="uk-UA" w:eastAsia="ru-RU"/>
              </w:rPr>
              <w:t xml:space="preserve">міжпредметних </w:t>
            </w:r>
            <w:proofErr w:type="spellStart"/>
            <w:r w:rsidRPr="00EB08DD">
              <w:rPr>
                <w:rFonts w:ascii="Times New Roman" w:eastAsia="Times New Roman" w:hAnsi="Times New Roman" w:cs="Times New Roman"/>
                <w:color w:val="000000"/>
                <w:spacing w:val="-3"/>
                <w:sz w:val="24"/>
                <w:szCs w:val="24"/>
                <w:lang w:val="uk-UA" w:eastAsia="ru-RU"/>
              </w:rPr>
              <w:t>зв'язків</w:t>
            </w:r>
            <w:proofErr w:type="spellEnd"/>
            <w:r w:rsidRPr="00EB08DD">
              <w:rPr>
                <w:rFonts w:ascii="Times New Roman" w:eastAsia="Times New Roman" w:hAnsi="Times New Roman" w:cs="Times New Roman"/>
                <w:color w:val="000000"/>
                <w:spacing w:val="-3"/>
                <w:sz w:val="24"/>
                <w:szCs w:val="24"/>
                <w:lang w:val="uk-UA" w:eastAsia="ru-RU"/>
              </w:rPr>
              <w:t xml:space="preserve"> на уроках </w:t>
            </w:r>
            <w:r w:rsidRPr="005E5706">
              <w:rPr>
                <w:rFonts w:ascii="Times New Roman" w:eastAsia="Times New Roman" w:hAnsi="Times New Roman" w:cs="Times New Roman"/>
                <w:bCs/>
                <w:color w:val="000000"/>
                <w:spacing w:val="-7"/>
                <w:sz w:val="24"/>
                <w:szCs w:val="24"/>
                <w:lang w:val="uk-UA" w:eastAsia="ru-RU"/>
              </w:rPr>
              <w:t>учителів,</w:t>
            </w:r>
            <w:r w:rsidRPr="00EB08DD">
              <w:rPr>
                <w:rFonts w:ascii="Times New Roman" w:eastAsia="Times New Roman" w:hAnsi="Times New Roman" w:cs="Times New Roman"/>
                <w:b/>
                <w:bCs/>
                <w:color w:val="000000"/>
                <w:spacing w:val="-7"/>
                <w:sz w:val="24"/>
                <w:szCs w:val="24"/>
                <w:lang w:val="uk-UA" w:eastAsia="ru-RU"/>
              </w:rPr>
              <w:t xml:space="preserve"> </w:t>
            </w:r>
            <w:r w:rsidRPr="00EB08DD">
              <w:rPr>
                <w:rFonts w:ascii="Times New Roman" w:eastAsia="Times New Roman" w:hAnsi="Times New Roman" w:cs="Times New Roman"/>
                <w:color w:val="000000"/>
                <w:spacing w:val="-7"/>
                <w:sz w:val="24"/>
                <w:szCs w:val="24"/>
                <w:lang w:val="uk-UA" w:eastAsia="ru-RU"/>
              </w:rPr>
              <w:t>що ате</w:t>
            </w:r>
            <w:r w:rsidRPr="00EB08DD">
              <w:rPr>
                <w:rFonts w:ascii="Times New Roman" w:eastAsia="Times New Roman" w:hAnsi="Times New Roman" w:cs="Times New Roman"/>
                <w:color w:val="000000"/>
                <w:spacing w:val="-7"/>
                <w:sz w:val="24"/>
                <w:szCs w:val="24"/>
                <w:lang w:val="uk-UA" w:eastAsia="ru-RU"/>
              </w:rPr>
              <w:softHyphen/>
            </w:r>
            <w:r w:rsidRPr="00EB08DD">
              <w:rPr>
                <w:rFonts w:ascii="Times New Roman" w:eastAsia="Times New Roman" w:hAnsi="Times New Roman" w:cs="Times New Roman"/>
                <w:color w:val="000000"/>
                <w:spacing w:val="-6"/>
                <w:sz w:val="24"/>
                <w:szCs w:val="24"/>
                <w:lang w:val="uk-UA" w:eastAsia="ru-RU"/>
              </w:rPr>
              <w:t>стуються (засідання МР)</w:t>
            </w:r>
          </w:p>
        </w:tc>
        <w:tc>
          <w:tcPr>
            <w:tcW w:w="2093" w:type="dxa"/>
            <w:tcBorders>
              <w:top w:val="single" w:sz="6" w:space="0" w:color="auto"/>
              <w:left w:val="single" w:sz="6" w:space="0" w:color="auto"/>
              <w:bottom w:val="single" w:sz="6" w:space="0" w:color="auto"/>
              <w:right w:val="single" w:sz="6" w:space="0" w:color="auto"/>
            </w:tcBorders>
            <w:shd w:val="clear" w:color="auto" w:fill="FFFFFF"/>
          </w:tcPr>
          <w:p w14:paraId="17603A29" w14:textId="77777777" w:rsidR="00EB08DD" w:rsidRPr="00EB08DD" w:rsidRDefault="00EB08DD" w:rsidP="00EB08DD">
            <w:pPr>
              <w:widowControl w:val="0"/>
              <w:shd w:val="clear" w:color="auto" w:fill="FFFFFF"/>
              <w:autoSpaceDE w:val="0"/>
              <w:autoSpaceDN w:val="0"/>
              <w:adjustRightInd w:val="0"/>
              <w:spacing w:after="0" w:line="221" w:lineRule="exact"/>
              <w:ind w:hanging="10"/>
              <w:rPr>
                <w:rFonts w:ascii="Times New Roman" w:eastAsia="Times New Roman" w:hAnsi="Times New Roman" w:cs="Times New Roman"/>
                <w:sz w:val="24"/>
                <w:szCs w:val="24"/>
                <w:lang w:eastAsia="ru-RU"/>
              </w:rPr>
            </w:pP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61A3FE26" w14:textId="77777777" w:rsidR="00EB08DD" w:rsidRPr="00EB08DD" w:rsidRDefault="00EB08DD" w:rsidP="00AE296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4"/>
                <w:sz w:val="24"/>
                <w:szCs w:val="24"/>
                <w:lang w:val="uk-UA" w:eastAsia="ru-RU"/>
              </w:rPr>
              <w:t xml:space="preserve">Реалізація принципів </w:t>
            </w:r>
            <w:r w:rsidR="00AE296E">
              <w:rPr>
                <w:rFonts w:ascii="Times New Roman" w:eastAsia="Times New Roman" w:hAnsi="Times New Roman" w:cs="Times New Roman"/>
                <w:color w:val="000000"/>
                <w:spacing w:val="-5"/>
                <w:sz w:val="24"/>
                <w:szCs w:val="24"/>
                <w:lang w:val="uk-UA" w:eastAsia="ru-RU"/>
              </w:rPr>
              <w:t xml:space="preserve">толерантності </w:t>
            </w:r>
            <w:r w:rsidRPr="00EB08DD">
              <w:rPr>
                <w:rFonts w:ascii="Times New Roman" w:eastAsia="Times New Roman" w:hAnsi="Times New Roman" w:cs="Times New Roman"/>
                <w:color w:val="000000"/>
                <w:spacing w:val="-5"/>
                <w:sz w:val="24"/>
                <w:szCs w:val="24"/>
                <w:lang w:val="uk-UA" w:eastAsia="ru-RU"/>
              </w:rPr>
              <w:t xml:space="preserve">на уроках предметів </w:t>
            </w:r>
            <w:r w:rsidRPr="00EB08DD">
              <w:rPr>
                <w:rFonts w:ascii="Times New Roman" w:eastAsia="Times New Roman" w:hAnsi="Times New Roman" w:cs="Times New Roman"/>
                <w:color w:val="000000"/>
                <w:spacing w:val="-4"/>
                <w:sz w:val="24"/>
                <w:szCs w:val="24"/>
                <w:lang w:val="uk-UA" w:eastAsia="ru-RU"/>
              </w:rPr>
              <w:t>гуманітарного циклу (засідання МО)</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14:paraId="6B59EE0A"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14:paraId="0EBC6713" w14:textId="77777777" w:rsidTr="00EB08DD">
        <w:trPr>
          <w:trHeight w:hRule="exact" w:val="1456"/>
        </w:trPr>
        <w:tc>
          <w:tcPr>
            <w:tcW w:w="1776" w:type="dxa"/>
            <w:tcBorders>
              <w:top w:val="single" w:sz="6" w:space="0" w:color="auto"/>
              <w:left w:val="single" w:sz="6" w:space="0" w:color="auto"/>
              <w:bottom w:val="single" w:sz="6" w:space="0" w:color="auto"/>
              <w:right w:val="single" w:sz="6" w:space="0" w:color="auto"/>
            </w:tcBorders>
            <w:shd w:val="clear" w:color="auto" w:fill="FFFFFF"/>
          </w:tcPr>
          <w:p w14:paraId="547ABD0F"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Фронтальний</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14:paraId="03B3D89F"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93" w:type="dxa"/>
            <w:tcBorders>
              <w:top w:val="single" w:sz="6" w:space="0" w:color="auto"/>
              <w:left w:val="single" w:sz="6" w:space="0" w:color="auto"/>
              <w:bottom w:val="single" w:sz="6" w:space="0" w:color="auto"/>
              <w:right w:val="single" w:sz="6" w:space="0" w:color="auto"/>
            </w:tcBorders>
            <w:shd w:val="clear" w:color="auto" w:fill="FFFFFF"/>
          </w:tcPr>
          <w:p w14:paraId="2589FC04"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3995FE65" w14:textId="77777777" w:rsidR="00EB08DD" w:rsidRPr="00EB08DD" w:rsidRDefault="00EB08DD" w:rsidP="00EB08DD">
            <w:pPr>
              <w:widowControl w:val="0"/>
              <w:shd w:val="clear" w:color="auto" w:fill="FFFFFF"/>
              <w:autoSpaceDE w:val="0"/>
              <w:autoSpaceDN w:val="0"/>
              <w:adjustRightInd w:val="0"/>
              <w:spacing w:after="0" w:line="230" w:lineRule="exact"/>
              <w:rPr>
                <w:rFonts w:ascii="Times New Roman" w:eastAsia="Times New Roman" w:hAnsi="Times New Roman" w:cs="Times New Roman"/>
                <w:sz w:val="24"/>
                <w:szCs w:val="24"/>
                <w:lang w:eastAsia="ru-RU"/>
              </w:rPr>
            </w:pPr>
          </w:p>
        </w:tc>
        <w:tc>
          <w:tcPr>
            <w:tcW w:w="1997" w:type="dxa"/>
            <w:tcBorders>
              <w:top w:val="single" w:sz="6" w:space="0" w:color="auto"/>
              <w:left w:val="single" w:sz="6" w:space="0" w:color="auto"/>
              <w:bottom w:val="single" w:sz="6" w:space="0" w:color="auto"/>
              <w:right w:val="single" w:sz="6" w:space="0" w:color="auto"/>
            </w:tcBorders>
            <w:shd w:val="clear" w:color="auto" w:fill="FFFFFF"/>
          </w:tcPr>
          <w:p w14:paraId="4A4D3378"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4"/>
                <w:sz w:val="24"/>
                <w:szCs w:val="24"/>
                <w:lang w:val="uk-UA" w:eastAsia="ru-RU"/>
              </w:rPr>
              <w:t xml:space="preserve">Перевірка стану </w:t>
            </w:r>
            <w:proofErr w:type="spellStart"/>
            <w:r w:rsidRPr="00EB08DD">
              <w:rPr>
                <w:rFonts w:ascii="Times New Roman" w:eastAsia="Times New Roman" w:hAnsi="Times New Roman" w:cs="Times New Roman"/>
                <w:color w:val="000000"/>
                <w:spacing w:val="-4"/>
                <w:sz w:val="24"/>
                <w:szCs w:val="24"/>
                <w:lang w:val="uk-UA" w:eastAsia="ru-RU"/>
              </w:rPr>
              <w:t>велення</w:t>
            </w:r>
            <w:proofErr w:type="spellEnd"/>
            <w:r w:rsidRPr="00EB08DD">
              <w:rPr>
                <w:rFonts w:ascii="Times New Roman" w:eastAsia="Times New Roman" w:hAnsi="Times New Roman" w:cs="Times New Roman"/>
                <w:color w:val="000000"/>
                <w:spacing w:val="-4"/>
                <w:sz w:val="24"/>
                <w:szCs w:val="24"/>
                <w:lang w:val="uk-UA" w:eastAsia="ru-RU"/>
              </w:rPr>
              <w:t xml:space="preserve"> учнями щоденників (нарада при директорові)</w:t>
            </w:r>
          </w:p>
        </w:tc>
      </w:tr>
      <w:tr w:rsidR="00EB08DD" w:rsidRPr="00EB08DD" w14:paraId="344999E5" w14:textId="77777777" w:rsidTr="00EB08DD">
        <w:trPr>
          <w:trHeight w:hRule="exact" w:val="1418"/>
        </w:trPr>
        <w:tc>
          <w:tcPr>
            <w:tcW w:w="1776" w:type="dxa"/>
            <w:tcBorders>
              <w:top w:val="single" w:sz="6" w:space="0" w:color="auto"/>
              <w:left w:val="single" w:sz="6" w:space="0" w:color="auto"/>
              <w:bottom w:val="single" w:sz="6" w:space="0" w:color="auto"/>
              <w:right w:val="single" w:sz="6" w:space="0" w:color="auto"/>
            </w:tcBorders>
            <w:shd w:val="clear" w:color="auto" w:fill="FFFFFF"/>
          </w:tcPr>
          <w:p w14:paraId="6CCB0DA1"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3"/>
                <w:sz w:val="24"/>
                <w:szCs w:val="24"/>
                <w:lang w:val="uk-UA" w:eastAsia="ru-RU"/>
              </w:rPr>
            </w:pPr>
            <w:proofErr w:type="spellStart"/>
            <w:r w:rsidRPr="00EB08DD">
              <w:rPr>
                <w:rFonts w:ascii="Times New Roman" w:eastAsia="Times New Roman" w:hAnsi="Times New Roman" w:cs="Times New Roman"/>
                <w:color w:val="000000"/>
                <w:spacing w:val="-13"/>
                <w:sz w:val="24"/>
                <w:szCs w:val="24"/>
                <w:lang w:val="uk-UA" w:eastAsia="ru-RU"/>
              </w:rPr>
              <w:t>Попереджува</w:t>
            </w:r>
            <w:proofErr w:type="spellEnd"/>
            <w:r w:rsidRPr="00EB08DD">
              <w:rPr>
                <w:rFonts w:ascii="Times New Roman" w:eastAsia="Times New Roman" w:hAnsi="Times New Roman" w:cs="Times New Roman"/>
                <w:color w:val="000000"/>
                <w:spacing w:val="-13"/>
                <w:sz w:val="24"/>
                <w:szCs w:val="24"/>
                <w:lang w:val="uk-UA" w:eastAsia="ru-RU"/>
              </w:rPr>
              <w:t>-</w:t>
            </w:r>
          </w:p>
          <w:p w14:paraId="44D6CF80"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13"/>
                <w:sz w:val="24"/>
                <w:szCs w:val="24"/>
                <w:lang w:val="uk-UA" w:eastAsia="ru-RU"/>
              </w:rPr>
              <w:t xml:space="preserve">л </w:t>
            </w:r>
            <w:proofErr w:type="spellStart"/>
            <w:r w:rsidRPr="00EB08DD">
              <w:rPr>
                <w:rFonts w:ascii="Times New Roman" w:eastAsia="Times New Roman" w:hAnsi="Times New Roman" w:cs="Times New Roman"/>
                <w:color w:val="000000"/>
                <w:spacing w:val="-13"/>
                <w:sz w:val="24"/>
                <w:szCs w:val="24"/>
                <w:lang w:val="uk-UA" w:eastAsia="ru-RU"/>
              </w:rPr>
              <w:t>ьний</w:t>
            </w:r>
            <w:proofErr w:type="spellEnd"/>
          </w:p>
        </w:tc>
        <w:tc>
          <w:tcPr>
            <w:tcW w:w="1862" w:type="dxa"/>
            <w:tcBorders>
              <w:top w:val="single" w:sz="6" w:space="0" w:color="auto"/>
              <w:left w:val="single" w:sz="6" w:space="0" w:color="auto"/>
              <w:bottom w:val="single" w:sz="6" w:space="0" w:color="auto"/>
              <w:right w:val="single" w:sz="6" w:space="0" w:color="auto"/>
            </w:tcBorders>
            <w:shd w:val="clear" w:color="auto" w:fill="FFFFFF"/>
          </w:tcPr>
          <w:p w14:paraId="7FE33EA2"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93" w:type="dxa"/>
            <w:tcBorders>
              <w:top w:val="single" w:sz="6" w:space="0" w:color="auto"/>
              <w:left w:val="single" w:sz="6" w:space="0" w:color="auto"/>
              <w:bottom w:val="single" w:sz="6" w:space="0" w:color="auto"/>
              <w:right w:val="single" w:sz="6" w:space="0" w:color="auto"/>
            </w:tcBorders>
            <w:shd w:val="clear" w:color="auto" w:fill="FFFFFF"/>
          </w:tcPr>
          <w:p w14:paraId="4BE6C496" w14:textId="77777777" w:rsidR="00EB08DD" w:rsidRPr="00EB08DD" w:rsidRDefault="00EB08DD" w:rsidP="00EB08DD">
            <w:pPr>
              <w:widowControl w:val="0"/>
              <w:shd w:val="clear" w:color="auto" w:fill="FFFFFF"/>
              <w:autoSpaceDE w:val="0"/>
              <w:autoSpaceDN w:val="0"/>
              <w:adjustRightInd w:val="0"/>
              <w:spacing w:after="0" w:line="221" w:lineRule="exact"/>
              <w:ind w:right="96" w:firstLine="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Підготовка </w:t>
            </w:r>
            <w:r w:rsidRPr="00EB08DD">
              <w:rPr>
                <w:rFonts w:ascii="Times New Roman" w:eastAsia="Times New Roman" w:hAnsi="Times New Roman" w:cs="Times New Roman"/>
                <w:color w:val="000000"/>
                <w:spacing w:val="-4"/>
                <w:sz w:val="24"/>
                <w:szCs w:val="24"/>
                <w:lang w:val="uk-UA" w:eastAsia="ru-RU"/>
              </w:rPr>
              <w:t xml:space="preserve">випускників до </w:t>
            </w:r>
            <w:r w:rsidRPr="00EB08DD">
              <w:rPr>
                <w:rFonts w:ascii="Times New Roman" w:eastAsia="Times New Roman" w:hAnsi="Times New Roman" w:cs="Times New Roman"/>
                <w:color w:val="000000"/>
                <w:spacing w:val="-6"/>
                <w:sz w:val="24"/>
                <w:szCs w:val="24"/>
                <w:lang w:val="uk-UA" w:eastAsia="ru-RU"/>
              </w:rPr>
              <w:t xml:space="preserve">проведення ДПА </w:t>
            </w:r>
            <w:r w:rsidRPr="00EB08DD">
              <w:rPr>
                <w:rFonts w:ascii="Times New Roman" w:eastAsia="Times New Roman" w:hAnsi="Times New Roman" w:cs="Times New Roman"/>
                <w:color w:val="000000"/>
                <w:spacing w:val="-5"/>
                <w:sz w:val="24"/>
                <w:szCs w:val="24"/>
                <w:lang w:val="uk-UA" w:eastAsia="ru-RU"/>
              </w:rPr>
              <w:t xml:space="preserve">(нарада в присутності </w:t>
            </w:r>
            <w:r w:rsidRPr="00EB08DD">
              <w:rPr>
                <w:rFonts w:ascii="Times New Roman" w:eastAsia="Times New Roman" w:hAnsi="Times New Roman" w:cs="Times New Roman"/>
                <w:color w:val="000000"/>
                <w:spacing w:val="-4"/>
                <w:sz w:val="24"/>
                <w:szCs w:val="24"/>
                <w:lang w:val="uk-UA" w:eastAsia="ru-RU"/>
              </w:rPr>
              <w:t>директора)</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6F109285"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7" w:type="dxa"/>
            <w:tcBorders>
              <w:top w:val="single" w:sz="6" w:space="0" w:color="auto"/>
              <w:left w:val="single" w:sz="6" w:space="0" w:color="auto"/>
              <w:bottom w:val="single" w:sz="6" w:space="0" w:color="auto"/>
              <w:right w:val="single" w:sz="6" w:space="0" w:color="auto"/>
            </w:tcBorders>
            <w:shd w:val="clear" w:color="auto" w:fill="FFFFFF"/>
          </w:tcPr>
          <w:p w14:paraId="69D1E4F6"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06A1A895" w14:textId="77777777" w:rsidR="00EB08DD" w:rsidRPr="00EB08DD" w:rsidRDefault="00000000" w:rsidP="00EB08DD">
      <w:pPr>
        <w:widowControl w:val="0"/>
        <w:shd w:val="clear" w:color="auto" w:fill="FFFFFF"/>
        <w:autoSpaceDE w:val="0"/>
        <w:autoSpaceDN w:val="0"/>
        <w:adjustRightInd w:val="0"/>
        <w:spacing w:after="0" w:line="250" w:lineRule="exact"/>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noProof/>
          <w:sz w:val="24"/>
          <w:szCs w:val="24"/>
          <w:lang w:val="en-US"/>
        </w:rPr>
        <w:pict w14:anchorId="0D4DE1ED">
          <v:line id="Прямая соединительная линия 8" o:spid="_x0000_s1034" style="position:absolute;left:0;text-align:lef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81.4pt,2.95pt" to="1060.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" strokeweight="1.9pt">
            <w10:wrap anchorx="margin"/>
          </v:line>
        </w:pict>
      </w:r>
    </w:p>
    <w:p w14:paraId="02CD0D10" w14:textId="77777777" w:rsidR="00EB08DD" w:rsidRPr="00EB08DD" w:rsidRDefault="00EB08DD" w:rsidP="00EB08DD">
      <w:pPr>
        <w:widowControl w:val="0"/>
        <w:autoSpaceDE w:val="0"/>
        <w:autoSpaceDN w:val="0"/>
        <w:adjustRightInd w:val="0"/>
        <w:spacing w:after="19" w:line="1" w:lineRule="exact"/>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766"/>
        <w:gridCol w:w="1834"/>
        <w:gridCol w:w="2074"/>
        <w:gridCol w:w="1968"/>
        <w:gridCol w:w="1987"/>
      </w:tblGrid>
      <w:tr w:rsidR="00EB08DD" w:rsidRPr="00EB08DD" w14:paraId="38179146" w14:textId="77777777" w:rsidTr="00EB08DD">
        <w:trPr>
          <w:trHeight w:hRule="exact" w:val="1555"/>
        </w:trPr>
        <w:tc>
          <w:tcPr>
            <w:tcW w:w="1766" w:type="dxa"/>
            <w:tcBorders>
              <w:top w:val="single" w:sz="6" w:space="0" w:color="auto"/>
              <w:left w:val="single" w:sz="6" w:space="0" w:color="auto"/>
              <w:bottom w:val="single" w:sz="6" w:space="0" w:color="auto"/>
              <w:right w:val="single" w:sz="6" w:space="0" w:color="auto"/>
            </w:tcBorders>
            <w:shd w:val="clear" w:color="auto" w:fill="FFFFFF"/>
          </w:tcPr>
          <w:p w14:paraId="0F7AC361"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Класно-урочний</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14:paraId="73A62C4A" w14:textId="77777777" w:rsidR="00EB08DD" w:rsidRPr="00AE296E" w:rsidRDefault="009A2106" w:rsidP="00EB08DD">
            <w:pPr>
              <w:widowControl w:val="0"/>
              <w:shd w:val="clear" w:color="auto" w:fill="FFFFFF"/>
              <w:autoSpaceDE w:val="0"/>
              <w:autoSpaceDN w:val="0"/>
              <w:adjustRightInd w:val="0"/>
              <w:spacing w:after="0" w:line="221" w:lineRule="exact"/>
              <w:ind w:right="125" w:hanging="10"/>
              <w:rPr>
                <w:rFonts w:ascii="Times New Roman" w:eastAsia="Times New Roman" w:hAnsi="Times New Roman" w:cs="Times New Roman"/>
                <w:lang w:eastAsia="ru-RU"/>
              </w:rPr>
            </w:pPr>
            <w:r>
              <w:rPr>
                <w:rFonts w:ascii="Times New Roman" w:eastAsia="Times New Roman" w:hAnsi="Times New Roman" w:cs="Times New Roman"/>
                <w:lang w:val="uk-UA" w:eastAsia="ru-RU"/>
              </w:rPr>
              <w:t xml:space="preserve">Адаптація до навчання учнів  </w:t>
            </w:r>
            <w:r w:rsidR="00AE296E">
              <w:rPr>
                <w:rFonts w:ascii="Times New Roman" w:eastAsia="Times New Roman" w:hAnsi="Times New Roman" w:cs="Times New Roman"/>
                <w:lang w:val="uk-UA" w:eastAsia="ru-RU"/>
              </w:rPr>
              <w:t xml:space="preserve">2 </w:t>
            </w:r>
            <w:r w:rsidR="002E1D16" w:rsidRPr="00AE296E">
              <w:rPr>
                <w:rFonts w:ascii="Times New Roman" w:eastAsia="Times New Roman" w:hAnsi="Times New Roman" w:cs="Times New Roman"/>
                <w:lang w:val="uk-UA" w:eastAsia="ru-RU"/>
              </w:rPr>
              <w:t xml:space="preserve"> класів</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14:paraId="48FE11BC"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14:paraId="55FB4711"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23E234FD"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14:paraId="70E76297" w14:textId="77777777" w:rsidTr="002E1D16">
        <w:trPr>
          <w:trHeight w:hRule="exact" w:val="1860"/>
        </w:trPr>
        <w:tc>
          <w:tcPr>
            <w:tcW w:w="1766" w:type="dxa"/>
            <w:tcBorders>
              <w:top w:val="single" w:sz="6" w:space="0" w:color="auto"/>
              <w:left w:val="single" w:sz="6" w:space="0" w:color="auto"/>
              <w:bottom w:val="single" w:sz="6" w:space="0" w:color="auto"/>
              <w:right w:val="single" w:sz="6" w:space="0" w:color="auto"/>
            </w:tcBorders>
            <w:shd w:val="clear" w:color="auto" w:fill="FFFFFF"/>
          </w:tcPr>
          <w:p w14:paraId="7B2CE937"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Персональний</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14:paraId="04FBEB6E"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74" w:type="dxa"/>
            <w:tcBorders>
              <w:top w:val="single" w:sz="6" w:space="0" w:color="auto"/>
              <w:left w:val="single" w:sz="6" w:space="0" w:color="auto"/>
              <w:bottom w:val="single" w:sz="6" w:space="0" w:color="auto"/>
              <w:right w:val="single" w:sz="6" w:space="0" w:color="auto"/>
            </w:tcBorders>
            <w:shd w:val="clear" w:color="auto" w:fill="FFFFFF"/>
          </w:tcPr>
          <w:p w14:paraId="4F838598"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14:paraId="03A8FFA0" w14:textId="77777777" w:rsidR="002E1D16" w:rsidRPr="002E1D16" w:rsidRDefault="002E1D16" w:rsidP="00230033">
            <w:pPr>
              <w:spacing w:after="0" w:line="240" w:lineRule="auto"/>
              <w:rPr>
                <w:rFonts w:ascii="Times New Roman" w:eastAsia="Times New Roman" w:hAnsi="Times New Roman" w:cs="Times New Roman"/>
                <w:lang w:eastAsia="ru-RU"/>
              </w:rPr>
            </w:pPr>
            <w:r w:rsidRPr="002E1D16">
              <w:rPr>
                <w:rFonts w:ascii="Times New Roman" w:eastAsia="Times New Roman" w:hAnsi="Times New Roman" w:cs="Times New Roman"/>
                <w:lang w:val="uk-UA" w:eastAsia="ru-RU"/>
              </w:rPr>
              <w:t xml:space="preserve">Узагальнення досвіду роботи </w:t>
            </w:r>
            <w:r w:rsidR="009A2106">
              <w:rPr>
                <w:rFonts w:ascii="Times New Roman" w:eastAsia="Times New Roman" w:hAnsi="Times New Roman" w:cs="Times New Roman"/>
                <w:lang w:val="uk-UA" w:eastAsia="ru-RU"/>
              </w:rPr>
              <w:t>вихователя ДНЗ Ченчик Л.В.</w:t>
            </w:r>
          </w:p>
          <w:p w14:paraId="056343B8" w14:textId="77777777" w:rsidR="00EB08DD" w:rsidRPr="00EB08DD" w:rsidRDefault="00EB08DD" w:rsidP="002E1D1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4C298BDC" w14:textId="77777777" w:rsidR="00EB08DD" w:rsidRPr="00EB08DD" w:rsidRDefault="00EB08DD" w:rsidP="00230033">
            <w:pPr>
              <w:widowControl w:val="0"/>
              <w:shd w:val="clear" w:color="auto" w:fill="FFFFFF"/>
              <w:autoSpaceDE w:val="0"/>
              <w:autoSpaceDN w:val="0"/>
              <w:adjustRightInd w:val="0"/>
              <w:spacing w:after="0" w:line="221" w:lineRule="exact"/>
              <w:ind w:right="134"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Культура й логіка проведення </w:t>
            </w:r>
            <w:r w:rsidR="00230033">
              <w:rPr>
                <w:rFonts w:ascii="Times New Roman" w:eastAsia="Times New Roman" w:hAnsi="Times New Roman" w:cs="Times New Roman"/>
                <w:color w:val="000000"/>
                <w:spacing w:val="-6"/>
                <w:sz w:val="24"/>
                <w:szCs w:val="24"/>
                <w:lang w:val="uk-UA" w:eastAsia="ru-RU"/>
              </w:rPr>
              <w:t>занять</w:t>
            </w:r>
            <w:r w:rsidRPr="00EB08DD">
              <w:rPr>
                <w:rFonts w:ascii="Times New Roman" w:eastAsia="Times New Roman" w:hAnsi="Times New Roman" w:cs="Times New Roman"/>
                <w:color w:val="000000"/>
                <w:spacing w:val="-6"/>
                <w:sz w:val="24"/>
                <w:szCs w:val="24"/>
                <w:lang w:val="uk-UA" w:eastAsia="ru-RU"/>
              </w:rPr>
              <w:t xml:space="preserve"> </w:t>
            </w:r>
            <w:r w:rsidR="00230033">
              <w:rPr>
                <w:rFonts w:ascii="Times New Roman" w:eastAsia="Times New Roman" w:hAnsi="Times New Roman" w:cs="Times New Roman"/>
                <w:color w:val="000000"/>
                <w:spacing w:val="-5"/>
                <w:sz w:val="24"/>
                <w:szCs w:val="24"/>
                <w:lang w:val="uk-UA" w:eastAsia="ru-RU"/>
              </w:rPr>
              <w:t>педагогами</w:t>
            </w:r>
            <w:r w:rsidRPr="00EB08DD">
              <w:rPr>
                <w:rFonts w:ascii="Times New Roman" w:eastAsia="Times New Roman" w:hAnsi="Times New Roman" w:cs="Times New Roman"/>
                <w:color w:val="000000"/>
                <w:spacing w:val="-5"/>
                <w:sz w:val="24"/>
                <w:szCs w:val="24"/>
                <w:lang w:val="uk-UA" w:eastAsia="ru-RU"/>
              </w:rPr>
              <w:t>, що ате</w:t>
            </w:r>
            <w:r w:rsidRPr="00EB08DD">
              <w:rPr>
                <w:rFonts w:ascii="Times New Roman" w:eastAsia="Times New Roman" w:hAnsi="Times New Roman" w:cs="Times New Roman"/>
                <w:color w:val="000000"/>
                <w:spacing w:val="-5"/>
                <w:sz w:val="24"/>
                <w:szCs w:val="24"/>
                <w:lang w:val="uk-UA" w:eastAsia="ru-RU"/>
              </w:rPr>
              <w:softHyphen/>
            </w:r>
            <w:r w:rsidRPr="00EB08DD">
              <w:rPr>
                <w:rFonts w:ascii="Times New Roman" w:eastAsia="Times New Roman" w:hAnsi="Times New Roman" w:cs="Times New Roman"/>
                <w:color w:val="000000"/>
                <w:spacing w:val="-6"/>
                <w:sz w:val="24"/>
                <w:szCs w:val="24"/>
                <w:lang w:val="uk-UA" w:eastAsia="ru-RU"/>
              </w:rPr>
              <w:t>стуються (нарада при директорові</w:t>
            </w:r>
            <w:r w:rsidRPr="00EB08DD">
              <w:rPr>
                <w:rFonts w:ascii="Times New Roman" w:eastAsia="Times New Roman" w:hAnsi="Times New Roman" w:cs="Times New Roman"/>
                <w:color w:val="000000"/>
                <w:spacing w:val="-8"/>
                <w:sz w:val="24"/>
                <w:szCs w:val="24"/>
                <w:lang w:val="uk-UA" w:eastAsia="ru-RU"/>
              </w:rPr>
              <w:t>)</w:t>
            </w:r>
          </w:p>
        </w:tc>
      </w:tr>
      <w:tr w:rsidR="00EB08DD" w:rsidRPr="00EB08DD" w14:paraId="6DEE5040" w14:textId="77777777" w:rsidTr="00EB08DD">
        <w:trPr>
          <w:trHeight w:hRule="exact" w:val="1855"/>
        </w:trPr>
        <w:tc>
          <w:tcPr>
            <w:tcW w:w="1766" w:type="dxa"/>
            <w:tcBorders>
              <w:top w:val="single" w:sz="6" w:space="0" w:color="auto"/>
              <w:left w:val="single" w:sz="6" w:space="0" w:color="auto"/>
              <w:bottom w:val="single" w:sz="6" w:space="0" w:color="auto"/>
              <w:right w:val="single" w:sz="6" w:space="0" w:color="auto"/>
            </w:tcBorders>
            <w:shd w:val="clear" w:color="auto" w:fill="FFFFFF"/>
          </w:tcPr>
          <w:p w14:paraId="77BE3BBB"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9"/>
                <w:sz w:val="24"/>
                <w:szCs w:val="24"/>
                <w:lang w:val="uk-UA" w:eastAsia="ru-RU"/>
              </w:rPr>
              <w:t>Повторний</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14:paraId="58065EF5"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74" w:type="dxa"/>
            <w:tcBorders>
              <w:top w:val="single" w:sz="6" w:space="0" w:color="auto"/>
              <w:left w:val="single" w:sz="6" w:space="0" w:color="auto"/>
              <w:bottom w:val="single" w:sz="6" w:space="0" w:color="auto"/>
              <w:right w:val="single" w:sz="6" w:space="0" w:color="auto"/>
            </w:tcBorders>
            <w:shd w:val="clear" w:color="auto" w:fill="FFFFFF"/>
          </w:tcPr>
          <w:p w14:paraId="0775B7BF"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14:paraId="4A16CC97" w14:textId="77777777" w:rsidR="00EB08DD" w:rsidRPr="00EB08DD" w:rsidRDefault="00EB08DD" w:rsidP="00EB08DD">
            <w:pPr>
              <w:widowControl w:val="0"/>
              <w:shd w:val="clear" w:color="auto" w:fill="FFFFFF"/>
              <w:autoSpaceDE w:val="0"/>
              <w:autoSpaceDN w:val="0"/>
              <w:adjustRightInd w:val="0"/>
              <w:spacing w:after="0" w:line="221" w:lineRule="exact"/>
              <w:ind w:right="106"/>
              <w:rPr>
                <w:rFonts w:ascii="Times New Roman" w:eastAsia="Times New Roman" w:hAnsi="Times New Roman" w:cs="Times New Roman"/>
                <w:sz w:val="24"/>
                <w:szCs w:val="24"/>
                <w:lang w:eastAsia="ru-RU"/>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67B38B27" w14:textId="77777777" w:rsidR="00EB08DD" w:rsidRPr="00EB08DD" w:rsidRDefault="00EB08DD" w:rsidP="00EB08DD">
            <w:pPr>
              <w:widowControl w:val="0"/>
              <w:shd w:val="clear" w:color="auto" w:fill="FFFFFF"/>
              <w:autoSpaceDE w:val="0"/>
              <w:autoSpaceDN w:val="0"/>
              <w:adjustRightInd w:val="0"/>
              <w:spacing w:after="0" w:line="221" w:lineRule="exact"/>
              <w:ind w:right="125"/>
              <w:rPr>
                <w:rFonts w:ascii="Times New Roman" w:eastAsia="Times New Roman" w:hAnsi="Times New Roman" w:cs="Times New Roman"/>
                <w:sz w:val="24"/>
                <w:szCs w:val="24"/>
                <w:lang w:val="uk-UA" w:eastAsia="ru-RU"/>
              </w:rPr>
            </w:pPr>
          </w:p>
        </w:tc>
      </w:tr>
    </w:tbl>
    <w:p w14:paraId="6A899578" w14:textId="77777777" w:rsidR="00EB08DD" w:rsidRPr="00EB08DD" w:rsidRDefault="00EB08DD" w:rsidP="00EB08DD">
      <w:pPr>
        <w:widowControl w:val="0"/>
        <w:shd w:val="clear" w:color="auto" w:fill="FFFFFF"/>
        <w:autoSpaceDE w:val="0"/>
        <w:autoSpaceDN w:val="0"/>
        <w:adjustRightInd w:val="0"/>
        <w:spacing w:before="221" w:after="0" w:line="240" w:lineRule="auto"/>
        <w:ind w:right="58"/>
        <w:jc w:val="center"/>
        <w:rPr>
          <w:rFonts w:ascii="Arial" w:eastAsia="Times New Roman" w:hAnsi="Arial" w:cs="Times New Roman"/>
          <w:b/>
          <w:bCs/>
          <w:color w:val="000000"/>
          <w:sz w:val="28"/>
          <w:szCs w:val="28"/>
          <w:lang w:val="uk-UA" w:eastAsia="ru-RU"/>
        </w:rPr>
      </w:pPr>
    </w:p>
    <w:p w14:paraId="3B37FDED" w14:textId="77777777" w:rsidR="00452255" w:rsidRDefault="00EB08DD" w:rsidP="00EB08DD">
      <w:pPr>
        <w:widowControl w:val="0"/>
        <w:shd w:val="clear" w:color="auto" w:fill="FFFFFF"/>
        <w:autoSpaceDE w:val="0"/>
        <w:autoSpaceDN w:val="0"/>
        <w:adjustRightInd w:val="0"/>
        <w:spacing w:before="221" w:after="0" w:line="240" w:lineRule="auto"/>
        <w:ind w:right="58"/>
        <w:rPr>
          <w:rFonts w:ascii="Arial" w:eastAsia="Times New Roman" w:hAnsi="Arial" w:cs="Times New Roman"/>
          <w:b/>
          <w:bCs/>
          <w:color w:val="000000"/>
          <w:sz w:val="32"/>
          <w:szCs w:val="32"/>
          <w:lang w:val="uk-UA" w:eastAsia="ru-RU"/>
        </w:rPr>
      </w:pPr>
      <w:r w:rsidRPr="00EB08DD">
        <w:rPr>
          <w:rFonts w:ascii="Arial" w:eastAsia="Times New Roman" w:hAnsi="Arial" w:cs="Times New Roman"/>
          <w:b/>
          <w:bCs/>
          <w:color w:val="000000"/>
          <w:sz w:val="32"/>
          <w:szCs w:val="32"/>
          <w:lang w:val="uk-UA" w:eastAsia="ru-RU"/>
        </w:rPr>
        <w:t xml:space="preserve">                                              </w:t>
      </w:r>
    </w:p>
    <w:p w14:paraId="6E154510" w14:textId="77777777" w:rsidR="00452255" w:rsidRDefault="00452255" w:rsidP="00EB08DD">
      <w:pPr>
        <w:widowControl w:val="0"/>
        <w:shd w:val="clear" w:color="auto" w:fill="FFFFFF"/>
        <w:autoSpaceDE w:val="0"/>
        <w:autoSpaceDN w:val="0"/>
        <w:adjustRightInd w:val="0"/>
        <w:spacing w:before="221" w:after="0" w:line="240" w:lineRule="auto"/>
        <w:ind w:right="58"/>
        <w:rPr>
          <w:rFonts w:ascii="Arial" w:eastAsia="Times New Roman" w:hAnsi="Arial" w:cs="Times New Roman"/>
          <w:b/>
          <w:bCs/>
          <w:color w:val="000000"/>
          <w:sz w:val="32"/>
          <w:szCs w:val="32"/>
          <w:lang w:val="uk-UA" w:eastAsia="ru-RU"/>
        </w:rPr>
      </w:pPr>
    </w:p>
    <w:p w14:paraId="41075A18" w14:textId="77777777" w:rsidR="00EB08DD" w:rsidRPr="00EB08DD" w:rsidRDefault="00EB08DD" w:rsidP="00452255">
      <w:pPr>
        <w:widowControl w:val="0"/>
        <w:shd w:val="clear" w:color="auto" w:fill="FFFFFF"/>
        <w:autoSpaceDE w:val="0"/>
        <w:autoSpaceDN w:val="0"/>
        <w:adjustRightInd w:val="0"/>
        <w:spacing w:before="221" w:after="0" w:line="240" w:lineRule="auto"/>
        <w:ind w:right="58"/>
        <w:jc w:val="center"/>
        <w:rPr>
          <w:rFonts w:ascii="Times New Roman" w:eastAsia="Times New Roman" w:hAnsi="Times New Roman" w:cs="Times New Roman"/>
          <w:b/>
          <w:bCs/>
          <w:color w:val="000000"/>
          <w:sz w:val="32"/>
          <w:szCs w:val="32"/>
          <w:lang w:val="uk-UA" w:eastAsia="ru-RU"/>
        </w:rPr>
      </w:pPr>
      <w:r w:rsidRPr="00EB08DD">
        <w:rPr>
          <w:rFonts w:ascii="Times New Roman" w:eastAsia="Times New Roman" w:hAnsi="Times New Roman" w:cs="Times New Roman"/>
          <w:b/>
          <w:bCs/>
          <w:color w:val="000000"/>
          <w:sz w:val="32"/>
          <w:szCs w:val="32"/>
          <w:lang w:val="uk-UA" w:eastAsia="ru-RU"/>
        </w:rPr>
        <w:lastRenderedPageBreak/>
        <w:t>Березень</w:t>
      </w:r>
    </w:p>
    <w:p w14:paraId="5218181E" w14:textId="77777777" w:rsidR="00EB08DD" w:rsidRPr="00EB08DD" w:rsidRDefault="00EB08DD" w:rsidP="00EB08DD">
      <w:pPr>
        <w:widowControl w:val="0"/>
        <w:shd w:val="clear" w:color="auto" w:fill="FFFFFF"/>
        <w:autoSpaceDE w:val="0"/>
        <w:autoSpaceDN w:val="0"/>
        <w:adjustRightInd w:val="0"/>
        <w:spacing w:before="221" w:after="0" w:line="240" w:lineRule="auto"/>
        <w:ind w:right="58"/>
        <w:rPr>
          <w:rFonts w:ascii="Times New Roman" w:eastAsia="Times New Roman" w:hAnsi="Times New Roman" w:cs="Times New Roman"/>
          <w:sz w:val="32"/>
          <w:szCs w:val="32"/>
          <w:lang w:eastAsia="ru-RU"/>
        </w:rPr>
      </w:pPr>
    </w:p>
    <w:p w14:paraId="01622918" w14:textId="77777777" w:rsidR="00EB08DD" w:rsidRPr="00EB08DD" w:rsidRDefault="00EB08DD" w:rsidP="00EB08DD">
      <w:pPr>
        <w:widowControl w:val="0"/>
        <w:autoSpaceDE w:val="0"/>
        <w:autoSpaceDN w:val="0"/>
        <w:adjustRightInd w:val="0"/>
        <w:spacing w:after="19" w:line="1" w:lineRule="exact"/>
        <w:rPr>
          <w:rFonts w:ascii="Times New Roman" w:eastAsia="Times New Roman" w:hAnsi="Times New Roman" w:cs="Times New Roman"/>
          <w:sz w:val="24"/>
          <w:szCs w:val="24"/>
          <w:lang w:eastAsia="ru-RU"/>
        </w:rPr>
      </w:pPr>
    </w:p>
    <w:tbl>
      <w:tblPr>
        <w:tblW w:w="9781" w:type="dxa"/>
        <w:tblInd w:w="40" w:type="dxa"/>
        <w:tblLayout w:type="fixed"/>
        <w:tblCellMar>
          <w:left w:w="40" w:type="dxa"/>
          <w:right w:w="40" w:type="dxa"/>
        </w:tblCellMar>
        <w:tblLook w:val="0000" w:firstRow="0" w:lastRow="0" w:firstColumn="0" w:lastColumn="0" w:noHBand="0" w:noVBand="0"/>
      </w:tblPr>
      <w:tblGrid>
        <w:gridCol w:w="730"/>
        <w:gridCol w:w="4560"/>
        <w:gridCol w:w="48"/>
        <w:gridCol w:w="1920"/>
        <w:gridCol w:w="58"/>
        <w:gridCol w:w="1331"/>
        <w:gridCol w:w="1134"/>
      </w:tblGrid>
      <w:tr w:rsidR="00EB08DD" w:rsidRPr="00EB08DD" w14:paraId="20BDE0ED" w14:textId="77777777" w:rsidTr="00EB08DD">
        <w:trPr>
          <w:trHeight w:hRule="exact" w:val="971"/>
        </w:trPr>
        <w:tc>
          <w:tcPr>
            <w:tcW w:w="730" w:type="dxa"/>
            <w:tcBorders>
              <w:top w:val="single" w:sz="6" w:space="0" w:color="auto"/>
              <w:left w:val="single" w:sz="6" w:space="0" w:color="auto"/>
              <w:bottom w:val="single" w:sz="6" w:space="0" w:color="auto"/>
              <w:right w:val="single" w:sz="6" w:space="0" w:color="auto"/>
            </w:tcBorders>
            <w:shd w:val="clear" w:color="auto" w:fill="FFFFFF"/>
          </w:tcPr>
          <w:p w14:paraId="2DCF2A4D"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smallCaps/>
                <w:color w:val="000000"/>
                <w:sz w:val="24"/>
                <w:szCs w:val="24"/>
                <w:lang w:val="uk-UA" w:eastAsia="ru-RU"/>
              </w:rPr>
              <w:t>№з/п</w:t>
            </w:r>
          </w:p>
        </w:tc>
        <w:tc>
          <w:tcPr>
            <w:tcW w:w="4560" w:type="dxa"/>
            <w:tcBorders>
              <w:top w:val="single" w:sz="6" w:space="0" w:color="auto"/>
              <w:left w:val="single" w:sz="6" w:space="0" w:color="auto"/>
              <w:bottom w:val="single" w:sz="6" w:space="0" w:color="auto"/>
              <w:right w:val="single" w:sz="6" w:space="0" w:color="auto"/>
            </w:tcBorders>
            <w:shd w:val="clear" w:color="auto" w:fill="FFFFFF"/>
          </w:tcPr>
          <w:p w14:paraId="7F96A8BB" w14:textId="77777777" w:rsidR="00EB08DD" w:rsidRPr="00EB08DD" w:rsidRDefault="00EB08DD" w:rsidP="00EB08DD">
            <w:pPr>
              <w:widowControl w:val="0"/>
              <w:shd w:val="clear" w:color="auto" w:fill="FFFFFF"/>
              <w:autoSpaceDE w:val="0"/>
              <w:autoSpaceDN w:val="0"/>
              <w:adjustRightInd w:val="0"/>
              <w:spacing w:after="0" w:line="240" w:lineRule="auto"/>
              <w:ind w:left="1603"/>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8"/>
                <w:sz w:val="24"/>
                <w:szCs w:val="24"/>
                <w:lang w:val="uk-UA" w:eastAsia="ru-RU"/>
              </w:rPr>
              <w:t>Зміст роботи</w:t>
            </w: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14:paraId="51D414B1" w14:textId="77777777" w:rsidR="00EB08DD" w:rsidRPr="00EB08DD" w:rsidRDefault="00EB08DD" w:rsidP="00EB08DD">
            <w:pPr>
              <w:widowControl w:val="0"/>
              <w:shd w:val="clear" w:color="auto" w:fill="FFFFFF"/>
              <w:autoSpaceDE w:val="0"/>
              <w:autoSpaceDN w:val="0"/>
              <w:adjustRightInd w:val="0"/>
              <w:spacing w:after="0" w:line="240" w:lineRule="auto"/>
              <w:ind w:left="163"/>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2"/>
                <w:sz w:val="24"/>
                <w:szCs w:val="24"/>
                <w:lang w:val="uk-UA" w:eastAsia="ru-RU"/>
              </w:rPr>
              <w:t>Відповідальний</w:t>
            </w:r>
          </w:p>
        </w:tc>
        <w:tc>
          <w:tcPr>
            <w:tcW w:w="1389" w:type="dxa"/>
            <w:gridSpan w:val="2"/>
            <w:tcBorders>
              <w:top w:val="single" w:sz="6" w:space="0" w:color="auto"/>
              <w:left w:val="single" w:sz="6" w:space="0" w:color="auto"/>
              <w:bottom w:val="single" w:sz="6" w:space="0" w:color="auto"/>
              <w:right w:val="single" w:sz="6" w:space="0" w:color="auto"/>
            </w:tcBorders>
            <w:shd w:val="clear" w:color="auto" w:fill="FFFFFF"/>
          </w:tcPr>
          <w:p w14:paraId="502AAB2F" w14:textId="77777777" w:rsidR="00EB08DD" w:rsidRPr="00EB08DD" w:rsidRDefault="00EB08DD" w:rsidP="00EB08DD">
            <w:pPr>
              <w:widowControl w:val="0"/>
              <w:shd w:val="clear" w:color="auto" w:fill="FFFFFF"/>
              <w:autoSpaceDE w:val="0"/>
              <w:autoSpaceDN w:val="0"/>
              <w:adjustRightInd w:val="0"/>
              <w:spacing w:after="0" w:line="240" w:lineRule="auto"/>
              <w:ind w:left="336"/>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9"/>
                <w:sz w:val="24"/>
                <w:szCs w:val="24"/>
                <w:lang w:val="uk-UA" w:eastAsia="ru-RU"/>
              </w:rPr>
              <w:t>Стан виконання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FF5FE99" w14:textId="77777777" w:rsidR="00EB08DD" w:rsidRPr="00EB08DD" w:rsidRDefault="00EB08DD" w:rsidP="00EB08DD">
            <w:pPr>
              <w:widowControl w:val="0"/>
              <w:shd w:val="clear" w:color="auto" w:fill="FFFFFF"/>
              <w:autoSpaceDE w:val="0"/>
              <w:autoSpaceDN w:val="0"/>
              <w:adjustRightInd w:val="0"/>
              <w:spacing w:after="0" w:line="240" w:lineRule="auto"/>
              <w:ind w:left="336"/>
              <w:rPr>
                <w:rFonts w:ascii="Times New Roman" w:eastAsia="Times New Roman" w:hAnsi="Times New Roman" w:cs="Times New Roman"/>
                <w:b/>
                <w:bCs/>
                <w:color w:val="000000"/>
                <w:spacing w:val="-9"/>
                <w:sz w:val="24"/>
                <w:szCs w:val="24"/>
                <w:lang w:val="uk-UA" w:eastAsia="ru-RU"/>
              </w:rPr>
            </w:pPr>
            <w:proofErr w:type="spellStart"/>
            <w:r w:rsidRPr="00EB08DD">
              <w:rPr>
                <w:rFonts w:ascii="Times New Roman" w:eastAsia="Times New Roman" w:hAnsi="Times New Roman" w:cs="Times New Roman"/>
                <w:b/>
                <w:bCs/>
                <w:color w:val="000000"/>
                <w:spacing w:val="-9"/>
                <w:sz w:val="24"/>
                <w:szCs w:val="24"/>
                <w:lang w:val="uk-UA" w:eastAsia="ru-RU"/>
              </w:rPr>
              <w:t>Відм</w:t>
            </w:r>
            <w:proofErr w:type="spellEnd"/>
            <w:r w:rsidRPr="00EB08DD">
              <w:rPr>
                <w:rFonts w:ascii="Times New Roman" w:eastAsia="Times New Roman" w:hAnsi="Times New Roman" w:cs="Times New Roman"/>
                <w:b/>
                <w:bCs/>
                <w:color w:val="000000"/>
                <w:spacing w:val="-9"/>
                <w:sz w:val="24"/>
                <w:szCs w:val="24"/>
                <w:lang w:val="uk-UA" w:eastAsia="ru-RU"/>
              </w:rPr>
              <w:t>.</w:t>
            </w:r>
          </w:p>
          <w:p w14:paraId="6B34E2DC" w14:textId="77777777" w:rsidR="00EB08DD" w:rsidRPr="00EB08DD" w:rsidRDefault="00EB08DD" w:rsidP="00EB08DD">
            <w:pPr>
              <w:widowControl w:val="0"/>
              <w:shd w:val="clear" w:color="auto" w:fill="FFFFFF"/>
              <w:autoSpaceDE w:val="0"/>
              <w:autoSpaceDN w:val="0"/>
              <w:adjustRightInd w:val="0"/>
              <w:spacing w:after="0" w:line="240" w:lineRule="auto"/>
              <w:ind w:left="336"/>
              <w:rPr>
                <w:rFonts w:ascii="Times New Roman" w:eastAsia="Times New Roman" w:hAnsi="Times New Roman" w:cs="Times New Roman"/>
                <w:b/>
                <w:bCs/>
                <w:color w:val="000000"/>
                <w:spacing w:val="-9"/>
                <w:sz w:val="24"/>
                <w:szCs w:val="24"/>
                <w:lang w:val="uk-UA" w:eastAsia="ru-RU"/>
              </w:rPr>
            </w:pPr>
            <w:r w:rsidRPr="00EB08DD">
              <w:rPr>
                <w:rFonts w:ascii="Times New Roman" w:eastAsia="Times New Roman" w:hAnsi="Times New Roman" w:cs="Times New Roman"/>
                <w:b/>
                <w:bCs/>
                <w:color w:val="000000"/>
                <w:spacing w:val="-9"/>
                <w:sz w:val="24"/>
                <w:szCs w:val="24"/>
                <w:lang w:val="uk-UA" w:eastAsia="ru-RU"/>
              </w:rPr>
              <w:t>про</w:t>
            </w:r>
          </w:p>
          <w:p w14:paraId="66F0035C" w14:textId="77777777" w:rsidR="00EB08DD" w:rsidRPr="00EB08DD" w:rsidRDefault="00EB08DD" w:rsidP="00EB08DD">
            <w:pPr>
              <w:widowControl w:val="0"/>
              <w:shd w:val="clear" w:color="auto" w:fill="FFFFFF"/>
              <w:autoSpaceDE w:val="0"/>
              <w:autoSpaceDN w:val="0"/>
              <w:adjustRightInd w:val="0"/>
              <w:spacing w:after="0" w:line="240" w:lineRule="auto"/>
              <w:ind w:left="336"/>
              <w:rPr>
                <w:rFonts w:ascii="Times New Roman" w:eastAsia="Times New Roman" w:hAnsi="Times New Roman" w:cs="Times New Roman"/>
                <w:b/>
                <w:bCs/>
                <w:color w:val="000000"/>
                <w:spacing w:val="-9"/>
                <w:sz w:val="24"/>
                <w:szCs w:val="24"/>
                <w:lang w:val="uk-UA" w:eastAsia="ru-RU"/>
              </w:rPr>
            </w:pPr>
            <w:proofErr w:type="spellStart"/>
            <w:r w:rsidRPr="00EB08DD">
              <w:rPr>
                <w:rFonts w:ascii="Times New Roman" w:eastAsia="Times New Roman" w:hAnsi="Times New Roman" w:cs="Times New Roman"/>
                <w:b/>
                <w:bCs/>
                <w:color w:val="000000"/>
                <w:spacing w:val="-9"/>
                <w:sz w:val="24"/>
                <w:szCs w:val="24"/>
                <w:lang w:val="uk-UA" w:eastAsia="ru-RU"/>
              </w:rPr>
              <w:t>викон</w:t>
            </w:r>
            <w:proofErr w:type="spellEnd"/>
          </w:p>
        </w:tc>
      </w:tr>
      <w:tr w:rsidR="00EB08DD" w:rsidRPr="00EB08DD" w14:paraId="0270DF8A" w14:textId="77777777" w:rsidTr="00EB08DD">
        <w:trPr>
          <w:trHeight w:hRule="exact" w:val="970"/>
        </w:trPr>
        <w:tc>
          <w:tcPr>
            <w:tcW w:w="8647" w:type="dxa"/>
            <w:gridSpan w:val="6"/>
            <w:tcBorders>
              <w:top w:val="single" w:sz="6" w:space="0" w:color="auto"/>
              <w:left w:val="single" w:sz="6" w:space="0" w:color="auto"/>
              <w:bottom w:val="single" w:sz="6" w:space="0" w:color="auto"/>
              <w:right w:val="single" w:sz="6" w:space="0" w:color="auto"/>
            </w:tcBorders>
            <w:shd w:val="clear" w:color="auto" w:fill="FFFFFF"/>
          </w:tcPr>
          <w:p w14:paraId="2F6AAB48" w14:textId="77777777" w:rsidR="00EB08DD" w:rsidRPr="00EB08DD" w:rsidRDefault="00EB08DD" w:rsidP="00EB08DD">
            <w:pPr>
              <w:widowControl w:val="0"/>
              <w:shd w:val="clear" w:color="auto" w:fill="FFFFFF"/>
              <w:autoSpaceDE w:val="0"/>
              <w:autoSpaceDN w:val="0"/>
              <w:adjustRightInd w:val="0"/>
              <w:spacing w:after="0" w:line="230" w:lineRule="exact"/>
              <w:ind w:left="2227" w:right="2294"/>
              <w:jc w:val="center"/>
              <w:rPr>
                <w:rFonts w:ascii="Times New Roman" w:eastAsia="Times New Roman" w:hAnsi="Times New Roman" w:cs="Times New Roman"/>
                <w:b/>
                <w:sz w:val="24"/>
                <w:szCs w:val="24"/>
                <w:lang w:eastAsia="ru-RU"/>
              </w:rPr>
            </w:pPr>
            <w:r w:rsidRPr="00EB08DD">
              <w:rPr>
                <w:rFonts w:ascii="Times New Roman" w:eastAsia="Times New Roman" w:hAnsi="Times New Roman" w:cs="Times New Roman"/>
                <w:b/>
                <w:bCs/>
                <w:color w:val="000000"/>
                <w:sz w:val="24"/>
                <w:szCs w:val="24"/>
                <w:lang w:val="en-US" w:eastAsia="ru-RU"/>
              </w:rPr>
              <w:t>I</w:t>
            </w:r>
            <w:r w:rsidRPr="00EB08DD">
              <w:rPr>
                <w:rFonts w:ascii="Times New Roman" w:eastAsia="Times New Roman" w:hAnsi="Times New Roman" w:cs="Times New Roman"/>
                <w:b/>
                <w:bCs/>
                <w:color w:val="000000"/>
                <w:sz w:val="24"/>
                <w:szCs w:val="24"/>
                <w:lang w:eastAsia="ru-RU"/>
              </w:rPr>
              <w:t xml:space="preserve">. </w:t>
            </w:r>
            <w:r w:rsidRPr="00EB08DD">
              <w:rPr>
                <w:rFonts w:ascii="Times New Roman" w:eastAsia="Times New Roman" w:hAnsi="Times New Roman" w:cs="Times New Roman"/>
                <w:b/>
                <w:bCs/>
                <w:color w:val="000000"/>
                <w:sz w:val="24"/>
                <w:szCs w:val="24"/>
                <w:lang w:val="uk-UA" w:eastAsia="ru-RU"/>
              </w:rPr>
              <w:t xml:space="preserve">Діяльність колективу зі створення умов для </w:t>
            </w:r>
            <w:r w:rsidRPr="00EB08DD">
              <w:rPr>
                <w:rFonts w:ascii="Times New Roman" w:eastAsia="Times New Roman" w:hAnsi="Times New Roman" w:cs="Times New Roman"/>
                <w:b/>
                <w:color w:val="000000"/>
                <w:sz w:val="24"/>
                <w:szCs w:val="24"/>
                <w:lang w:val="uk-UA" w:eastAsia="ru-RU"/>
              </w:rPr>
              <w:t xml:space="preserve">реалізації </w:t>
            </w:r>
            <w:r w:rsidRPr="00EB08DD">
              <w:rPr>
                <w:rFonts w:ascii="Times New Roman" w:eastAsia="Times New Roman" w:hAnsi="Times New Roman" w:cs="Times New Roman"/>
                <w:b/>
                <w:bCs/>
                <w:color w:val="000000"/>
                <w:spacing w:val="-5"/>
                <w:sz w:val="24"/>
                <w:szCs w:val="24"/>
                <w:lang w:val="uk-UA" w:eastAsia="ru-RU"/>
              </w:rPr>
              <w:t>Закону України «Про освіту»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A39B210" w14:textId="77777777" w:rsidR="00EB08DD" w:rsidRPr="00EB08DD" w:rsidRDefault="00EB08DD" w:rsidP="00EB08DD">
            <w:pPr>
              <w:widowControl w:val="0"/>
              <w:shd w:val="clear" w:color="auto" w:fill="FFFFFF"/>
              <w:autoSpaceDE w:val="0"/>
              <w:autoSpaceDN w:val="0"/>
              <w:adjustRightInd w:val="0"/>
              <w:spacing w:after="0" w:line="230" w:lineRule="exact"/>
              <w:ind w:left="2227" w:right="2294"/>
              <w:jc w:val="center"/>
              <w:rPr>
                <w:rFonts w:ascii="Times New Roman" w:eastAsia="Times New Roman" w:hAnsi="Times New Roman" w:cs="Times New Roman"/>
                <w:b/>
                <w:bCs/>
                <w:color w:val="000000"/>
                <w:sz w:val="24"/>
                <w:szCs w:val="24"/>
                <w:lang w:eastAsia="ru-RU"/>
              </w:rPr>
            </w:pPr>
          </w:p>
        </w:tc>
      </w:tr>
      <w:tr w:rsidR="00EB08DD" w:rsidRPr="00EB08DD" w14:paraId="7E9D14E5" w14:textId="77777777" w:rsidTr="00AE296E">
        <w:trPr>
          <w:trHeight w:hRule="exact" w:val="2614"/>
        </w:trPr>
        <w:tc>
          <w:tcPr>
            <w:tcW w:w="730" w:type="dxa"/>
            <w:tcBorders>
              <w:top w:val="single" w:sz="6" w:space="0" w:color="auto"/>
              <w:left w:val="single" w:sz="6" w:space="0" w:color="auto"/>
              <w:bottom w:val="single" w:sz="6" w:space="0" w:color="auto"/>
              <w:right w:val="single" w:sz="6" w:space="0" w:color="auto"/>
            </w:tcBorders>
            <w:shd w:val="clear" w:color="auto" w:fill="FFFFFF"/>
          </w:tcPr>
          <w:p w14:paraId="3F3C6ECD"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1</w:t>
            </w:r>
          </w:p>
        </w:tc>
        <w:tc>
          <w:tcPr>
            <w:tcW w:w="4560" w:type="dxa"/>
            <w:tcBorders>
              <w:top w:val="single" w:sz="6" w:space="0" w:color="auto"/>
              <w:left w:val="single" w:sz="6" w:space="0" w:color="auto"/>
              <w:bottom w:val="single" w:sz="6" w:space="0" w:color="auto"/>
              <w:right w:val="single" w:sz="6" w:space="0" w:color="auto"/>
            </w:tcBorders>
            <w:shd w:val="clear" w:color="auto" w:fill="FFFFFF"/>
          </w:tcPr>
          <w:p w14:paraId="0C7374C3" w14:textId="77777777" w:rsidR="007457FC" w:rsidRPr="00EC5A62" w:rsidRDefault="007457FC" w:rsidP="007457FC">
            <w:pPr>
              <w:widowControl w:val="0"/>
              <w:shd w:val="clear" w:color="auto" w:fill="FFFFFF"/>
              <w:autoSpaceDE w:val="0"/>
              <w:autoSpaceDN w:val="0"/>
              <w:adjustRightInd w:val="0"/>
              <w:spacing w:after="0" w:line="221" w:lineRule="exact"/>
              <w:ind w:right="211" w:hanging="10"/>
              <w:rPr>
                <w:rFonts w:ascii="Times New Roman" w:eastAsia="Times New Roman" w:hAnsi="Times New Roman" w:cs="Times New Roman"/>
                <w:b/>
                <w:sz w:val="24"/>
                <w:szCs w:val="24"/>
                <w:lang w:val="uk-UA" w:eastAsia="ru-RU"/>
              </w:rPr>
            </w:pPr>
            <w:r w:rsidRPr="00EC5A62">
              <w:rPr>
                <w:rFonts w:ascii="Times New Roman" w:eastAsia="Times New Roman" w:hAnsi="Times New Roman" w:cs="Times New Roman"/>
                <w:b/>
                <w:color w:val="0070C0"/>
                <w:sz w:val="24"/>
                <w:szCs w:val="24"/>
                <w:lang w:val="uk-UA" w:eastAsia="ru-RU"/>
              </w:rPr>
              <w:t>Наради при директорові</w:t>
            </w:r>
          </w:p>
          <w:p w14:paraId="44530F7E" w14:textId="77777777" w:rsidR="007457FC" w:rsidRPr="007457FC" w:rsidRDefault="007457FC" w:rsidP="007457FC">
            <w:pPr>
              <w:widowControl w:val="0"/>
              <w:shd w:val="clear" w:color="auto" w:fill="FFFFFF"/>
              <w:autoSpaceDE w:val="0"/>
              <w:autoSpaceDN w:val="0"/>
              <w:adjustRightInd w:val="0"/>
              <w:spacing w:after="0" w:line="221" w:lineRule="exact"/>
              <w:ind w:right="211" w:hanging="10"/>
              <w:rPr>
                <w:rFonts w:ascii="Times New Roman" w:eastAsia="Times New Roman" w:hAnsi="Times New Roman" w:cs="Times New Roman"/>
                <w:sz w:val="24"/>
                <w:szCs w:val="24"/>
                <w:lang w:eastAsia="ru-RU"/>
              </w:rPr>
            </w:pPr>
            <w:r w:rsidRPr="007457FC">
              <w:rPr>
                <w:rFonts w:ascii="Times New Roman" w:eastAsia="Times New Roman" w:hAnsi="Times New Roman" w:cs="Times New Roman"/>
                <w:sz w:val="24"/>
                <w:szCs w:val="24"/>
                <w:lang w:eastAsia="ru-RU"/>
              </w:rPr>
              <w:t xml:space="preserve">1. Про </w:t>
            </w:r>
            <w:proofErr w:type="spellStart"/>
            <w:r w:rsidRPr="007457FC">
              <w:rPr>
                <w:rFonts w:ascii="Times New Roman" w:eastAsia="Times New Roman" w:hAnsi="Times New Roman" w:cs="Times New Roman"/>
                <w:sz w:val="24"/>
                <w:szCs w:val="24"/>
                <w:lang w:eastAsia="ru-RU"/>
              </w:rPr>
              <w:t>організацію</w:t>
            </w:r>
            <w:proofErr w:type="spellEnd"/>
            <w:r w:rsidRPr="007457FC">
              <w:rPr>
                <w:rFonts w:ascii="Times New Roman" w:eastAsia="Times New Roman" w:hAnsi="Times New Roman" w:cs="Times New Roman"/>
                <w:sz w:val="24"/>
                <w:szCs w:val="24"/>
                <w:lang w:eastAsia="ru-RU"/>
              </w:rPr>
              <w:t xml:space="preserve"> </w:t>
            </w:r>
            <w:proofErr w:type="spellStart"/>
            <w:r w:rsidRPr="007457FC">
              <w:rPr>
                <w:rFonts w:ascii="Times New Roman" w:eastAsia="Times New Roman" w:hAnsi="Times New Roman" w:cs="Times New Roman"/>
                <w:sz w:val="24"/>
                <w:szCs w:val="24"/>
                <w:lang w:eastAsia="ru-RU"/>
              </w:rPr>
              <w:t>святкування</w:t>
            </w:r>
            <w:proofErr w:type="spellEnd"/>
            <w:r w:rsidRPr="007457FC">
              <w:rPr>
                <w:rFonts w:ascii="Times New Roman" w:eastAsia="Times New Roman" w:hAnsi="Times New Roman" w:cs="Times New Roman"/>
                <w:sz w:val="24"/>
                <w:szCs w:val="24"/>
                <w:lang w:eastAsia="ru-RU"/>
              </w:rPr>
              <w:t xml:space="preserve"> 8 </w:t>
            </w:r>
            <w:proofErr w:type="spellStart"/>
            <w:r w:rsidRPr="007457FC">
              <w:rPr>
                <w:rFonts w:ascii="Times New Roman" w:eastAsia="Times New Roman" w:hAnsi="Times New Roman" w:cs="Times New Roman"/>
                <w:sz w:val="24"/>
                <w:szCs w:val="24"/>
                <w:lang w:eastAsia="ru-RU"/>
              </w:rPr>
              <w:t>Березня</w:t>
            </w:r>
            <w:proofErr w:type="spellEnd"/>
          </w:p>
          <w:p w14:paraId="41862685" w14:textId="2C757BCD" w:rsidR="007457FC" w:rsidRPr="007457FC" w:rsidRDefault="007457FC" w:rsidP="007457FC">
            <w:pPr>
              <w:widowControl w:val="0"/>
              <w:shd w:val="clear" w:color="auto" w:fill="FFFFFF"/>
              <w:autoSpaceDE w:val="0"/>
              <w:autoSpaceDN w:val="0"/>
              <w:adjustRightInd w:val="0"/>
              <w:spacing w:after="0" w:line="221" w:lineRule="exact"/>
              <w:ind w:right="211" w:hanging="10"/>
              <w:rPr>
                <w:rFonts w:ascii="Times New Roman" w:eastAsia="Times New Roman" w:hAnsi="Times New Roman" w:cs="Times New Roman"/>
                <w:sz w:val="24"/>
                <w:szCs w:val="24"/>
                <w:lang w:eastAsia="ru-RU"/>
              </w:rPr>
            </w:pPr>
            <w:r w:rsidRPr="007457FC">
              <w:rPr>
                <w:rFonts w:ascii="Times New Roman" w:eastAsia="Times New Roman" w:hAnsi="Times New Roman" w:cs="Times New Roman"/>
                <w:sz w:val="24"/>
                <w:szCs w:val="24"/>
                <w:lang w:eastAsia="ru-RU"/>
              </w:rPr>
              <w:t xml:space="preserve">2. Про </w:t>
            </w:r>
            <w:proofErr w:type="spellStart"/>
            <w:r w:rsidRPr="007457FC">
              <w:rPr>
                <w:rFonts w:ascii="Times New Roman" w:eastAsia="Times New Roman" w:hAnsi="Times New Roman" w:cs="Times New Roman"/>
                <w:sz w:val="24"/>
                <w:szCs w:val="24"/>
                <w:lang w:eastAsia="ru-RU"/>
              </w:rPr>
              <w:t>організацію</w:t>
            </w:r>
            <w:proofErr w:type="spellEnd"/>
            <w:r w:rsidRPr="007457FC">
              <w:rPr>
                <w:rFonts w:ascii="Times New Roman" w:eastAsia="Times New Roman" w:hAnsi="Times New Roman" w:cs="Times New Roman"/>
                <w:sz w:val="24"/>
                <w:szCs w:val="24"/>
                <w:lang w:eastAsia="ru-RU"/>
              </w:rPr>
              <w:t xml:space="preserve"> </w:t>
            </w:r>
            <w:r w:rsidR="009A2106">
              <w:rPr>
                <w:rFonts w:ascii="Times New Roman" w:eastAsia="Times New Roman" w:hAnsi="Times New Roman" w:cs="Times New Roman"/>
                <w:sz w:val="24"/>
                <w:szCs w:val="24"/>
                <w:lang w:eastAsia="ru-RU"/>
              </w:rPr>
              <w:t xml:space="preserve">проведення </w:t>
            </w:r>
            <w:proofErr w:type="spellStart"/>
            <w:r w:rsidR="009A2106">
              <w:rPr>
                <w:rFonts w:ascii="Times New Roman" w:eastAsia="Times New Roman" w:hAnsi="Times New Roman" w:cs="Times New Roman"/>
                <w:sz w:val="24"/>
                <w:szCs w:val="24"/>
                <w:lang w:eastAsia="ru-RU"/>
              </w:rPr>
              <w:t>весняних</w:t>
            </w:r>
            <w:proofErr w:type="spellEnd"/>
            <w:r w:rsidR="009A2106">
              <w:rPr>
                <w:rFonts w:ascii="Times New Roman" w:eastAsia="Times New Roman" w:hAnsi="Times New Roman" w:cs="Times New Roman"/>
                <w:sz w:val="24"/>
                <w:szCs w:val="24"/>
                <w:lang w:eastAsia="ru-RU"/>
              </w:rPr>
              <w:t xml:space="preserve"> канікул </w:t>
            </w:r>
            <w:r w:rsidR="00187DB2">
              <w:rPr>
                <w:rFonts w:ascii="Times New Roman" w:eastAsia="Times New Roman" w:hAnsi="Times New Roman" w:cs="Times New Roman"/>
                <w:sz w:val="24"/>
                <w:szCs w:val="24"/>
                <w:lang w:eastAsia="ru-RU"/>
              </w:rPr>
              <w:t>2024</w:t>
            </w:r>
            <w:r w:rsidRPr="007457FC">
              <w:rPr>
                <w:rFonts w:ascii="Times New Roman" w:eastAsia="Times New Roman" w:hAnsi="Times New Roman" w:cs="Times New Roman"/>
                <w:sz w:val="24"/>
                <w:szCs w:val="24"/>
                <w:lang w:eastAsia="ru-RU"/>
              </w:rPr>
              <w:t xml:space="preserve"> року</w:t>
            </w:r>
          </w:p>
          <w:p w14:paraId="52809CAC" w14:textId="5A520F7C" w:rsidR="007457FC" w:rsidRPr="007457FC" w:rsidRDefault="007457FC" w:rsidP="007457FC">
            <w:pPr>
              <w:widowControl w:val="0"/>
              <w:shd w:val="clear" w:color="auto" w:fill="FFFFFF"/>
              <w:autoSpaceDE w:val="0"/>
              <w:autoSpaceDN w:val="0"/>
              <w:adjustRightInd w:val="0"/>
              <w:spacing w:after="0" w:line="221" w:lineRule="exact"/>
              <w:ind w:right="211" w:hanging="10"/>
              <w:rPr>
                <w:rFonts w:ascii="Times New Roman" w:eastAsia="Times New Roman" w:hAnsi="Times New Roman" w:cs="Times New Roman"/>
                <w:sz w:val="24"/>
                <w:szCs w:val="24"/>
                <w:lang w:eastAsia="ru-RU"/>
              </w:rPr>
            </w:pPr>
            <w:r w:rsidRPr="007457FC">
              <w:rPr>
                <w:rFonts w:ascii="Times New Roman" w:eastAsia="Times New Roman" w:hAnsi="Times New Roman" w:cs="Times New Roman"/>
                <w:sz w:val="24"/>
                <w:szCs w:val="24"/>
                <w:lang w:eastAsia="ru-RU"/>
              </w:rPr>
              <w:t xml:space="preserve">3. Про </w:t>
            </w:r>
            <w:proofErr w:type="spellStart"/>
            <w:r w:rsidRPr="007457FC">
              <w:rPr>
                <w:rFonts w:ascii="Times New Roman" w:eastAsia="Times New Roman" w:hAnsi="Times New Roman" w:cs="Times New Roman"/>
                <w:sz w:val="24"/>
                <w:szCs w:val="24"/>
                <w:lang w:eastAsia="ru-RU"/>
              </w:rPr>
              <w:t>попередження</w:t>
            </w:r>
            <w:proofErr w:type="spellEnd"/>
            <w:r w:rsidRPr="007457FC">
              <w:rPr>
                <w:rFonts w:ascii="Times New Roman" w:eastAsia="Times New Roman" w:hAnsi="Times New Roman" w:cs="Times New Roman"/>
                <w:sz w:val="24"/>
                <w:szCs w:val="24"/>
                <w:lang w:eastAsia="ru-RU"/>
              </w:rPr>
              <w:t xml:space="preserve"> </w:t>
            </w:r>
            <w:proofErr w:type="spellStart"/>
            <w:r w:rsidRPr="007457FC">
              <w:rPr>
                <w:rFonts w:ascii="Times New Roman" w:eastAsia="Times New Roman" w:hAnsi="Times New Roman" w:cs="Times New Roman"/>
                <w:sz w:val="24"/>
                <w:szCs w:val="24"/>
                <w:lang w:eastAsia="ru-RU"/>
              </w:rPr>
              <w:t>дитячого</w:t>
            </w:r>
            <w:proofErr w:type="spellEnd"/>
            <w:r w:rsidRPr="007457FC">
              <w:rPr>
                <w:rFonts w:ascii="Times New Roman" w:eastAsia="Times New Roman" w:hAnsi="Times New Roman" w:cs="Times New Roman"/>
                <w:sz w:val="24"/>
                <w:szCs w:val="24"/>
                <w:lang w:eastAsia="ru-RU"/>
              </w:rPr>
              <w:t xml:space="preserve"> травматизму на </w:t>
            </w:r>
            <w:proofErr w:type="spellStart"/>
            <w:r w:rsidR="009A2106">
              <w:rPr>
                <w:rFonts w:ascii="Times New Roman" w:eastAsia="Times New Roman" w:hAnsi="Times New Roman" w:cs="Times New Roman"/>
                <w:sz w:val="24"/>
                <w:szCs w:val="24"/>
                <w:lang w:eastAsia="ru-RU"/>
              </w:rPr>
              <w:t>період</w:t>
            </w:r>
            <w:proofErr w:type="spellEnd"/>
            <w:r w:rsidR="009A2106">
              <w:rPr>
                <w:rFonts w:ascii="Times New Roman" w:eastAsia="Times New Roman" w:hAnsi="Times New Roman" w:cs="Times New Roman"/>
                <w:sz w:val="24"/>
                <w:szCs w:val="24"/>
                <w:lang w:eastAsia="ru-RU"/>
              </w:rPr>
              <w:t xml:space="preserve"> </w:t>
            </w:r>
            <w:proofErr w:type="spellStart"/>
            <w:r w:rsidR="009A2106">
              <w:rPr>
                <w:rFonts w:ascii="Times New Roman" w:eastAsia="Times New Roman" w:hAnsi="Times New Roman" w:cs="Times New Roman"/>
                <w:sz w:val="24"/>
                <w:szCs w:val="24"/>
                <w:lang w:eastAsia="ru-RU"/>
              </w:rPr>
              <w:t>весняних</w:t>
            </w:r>
            <w:proofErr w:type="spellEnd"/>
            <w:r w:rsidR="009A2106">
              <w:rPr>
                <w:rFonts w:ascii="Times New Roman" w:eastAsia="Times New Roman" w:hAnsi="Times New Roman" w:cs="Times New Roman"/>
                <w:sz w:val="24"/>
                <w:szCs w:val="24"/>
                <w:lang w:eastAsia="ru-RU"/>
              </w:rPr>
              <w:t xml:space="preserve"> канікул </w:t>
            </w:r>
            <w:r w:rsidR="00187DB2">
              <w:rPr>
                <w:rFonts w:ascii="Times New Roman" w:eastAsia="Times New Roman" w:hAnsi="Times New Roman" w:cs="Times New Roman"/>
                <w:sz w:val="24"/>
                <w:szCs w:val="24"/>
                <w:lang w:eastAsia="ru-RU"/>
              </w:rPr>
              <w:t>2024</w:t>
            </w:r>
            <w:r w:rsidRPr="007457FC">
              <w:rPr>
                <w:rFonts w:ascii="Times New Roman" w:eastAsia="Times New Roman" w:hAnsi="Times New Roman" w:cs="Times New Roman"/>
                <w:sz w:val="24"/>
                <w:szCs w:val="24"/>
                <w:lang w:eastAsia="ru-RU"/>
              </w:rPr>
              <w:t xml:space="preserve"> року</w:t>
            </w:r>
          </w:p>
          <w:p w14:paraId="2B0762F4" w14:textId="77777777" w:rsidR="00EB08DD" w:rsidRPr="00EB08DD" w:rsidRDefault="007457FC" w:rsidP="007457FC">
            <w:pPr>
              <w:widowControl w:val="0"/>
              <w:shd w:val="clear" w:color="auto" w:fill="FFFFFF"/>
              <w:autoSpaceDE w:val="0"/>
              <w:autoSpaceDN w:val="0"/>
              <w:adjustRightInd w:val="0"/>
              <w:spacing w:after="0" w:line="221" w:lineRule="exact"/>
              <w:ind w:right="211" w:hanging="10"/>
              <w:rPr>
                <w:rFonts w:ascii="Times New Roman" w:eastAsia="Times New Roman" w:hAnsi="Times New Roman" w:cs="Times New Roman"/>
                <w:sz w:val="24"/>
                <w:szCs w:val="24"/>
                <w:lang w:eastAsia="ru-RU"/>
              </w:rPr>
            </w:pPr>
            <w:r w:rsidRPr="007457FC">
              <w:rPr>
                <w:rFonts w:ascii="Times New Roman" w:eastAsia="Times New Roman" w:hAnsi="Times New Roman" w:cs="Times New Roman"/>
                <w:sz w:val="24"/>
                <w:szCs w:val="24"/>
                <w:lang w:eastAsia="ru-RU"/>
              </w:rPr>
              <w:t xml:space="preserve">4.Про стан </w:t>
            </w:r>
            <w:proofErr w:type="gramStart"/>
            <w:r w:rsidRPr="007457FC">
              <w:rPr>
                <w:rFonts w:ascii="Times New Roman" w:eastAsia="Times New Roman" w:hAnsi="Times New Roman" w:cs="Times New Roman"/>
                <w:sz w:val="24"/>
                <w:szCs w:val="24"/>
                <w:lang w:eastAsia="ru-RU"/>
              </w:rPr>
              <w:t xml:space="preserve">роботи  </w:t>
            </w:r>
            <w:proofErr w:type="spellStart"/>
            <w:r w:rsidRPr="007457FC">
              <w:rPr>
                <w:rFonts w:ascii="Times New Roman" w:eastAsia="Times New Roman" w:hAnsi="Times New Roman" w:cs="Times New Roman"/>
                <w:sz w:val="24"/>
                <w:szCs w:val="24"/>
                <w:lang w:eastAsia="ru-RU"/>
              </w:rPr>
              <w:t>зі</w:t>
            </w:r>
            <w:proofErr w:type="spellEnd"/>
            <w:proofErr w:type="gramEnd"/>
            <w:r w:rsidRPr="007457FC">
              <w:rPr>
                <w:rFonts w:ascii="Times New Roman" w:eastAsia="Times New Roman" w:hAnsi="Times New Roman" w:cs="Times New Roman"/>
                <w:sz w:val="24"/>
                <w:szCs w:val="24"/>
                <w:lang w:eastAsia="ru-RU"/>
              </w:rPr>
              <w:t xml:space="preserve"> </w:t>
            </w:r>
            <w:proofErr w:type="spellStart"/>
            <w:r w:rsidRPr="007457FC">
              <w:rPr>
                <w:rFonts w:ascii="Times New Roman" w:eastAsia="Times New Roman" w:hAnsi="Times New Roman" w:cs="Times New Roman"/>
                <w:sz w:val="24"/>
                <w:szCs w:val="24"/>
                <w:lang w:eastAsia="ru-RU"/>
              </w:rPr>
              <w:t>зверненнями</w:t>
            </w:r>
            <w:proofErr w:type="spellEnd"/>
            <w:r w:rsidRPr="007457FC">
              <w:rPr>
                <w:rFonts w:ascii="Times New Roman" w:eastAsia="Times New Roman" w:hAnsi="Times New Roman" w:cs="Times New Roman"/>
                <w:sz w:val="24"/>
                <w:szCs w:val="24"/>
                <w:lang w:eastAsia="ru-RU"/>
              </w:rPr>
              <w:t xml:space="preserve"> </w:t>
            </w:r>
            <w:proofErr w:type="spellStart"/>
            <w:r w:rsidRPr="007457FC">
              <w:rPr>
                <w:rFonts w:ascii="Times New Roman" w:eastAsia="Times New Roman" w:hAnsi="Times New Roman" w:cs="Times New Roman"/>
                <w:sz w:val="24"/>
                <w:szCs w:val="24"/>
                <w:lang w:eastAsia="ru-RU"/>
              </w:rPr>
              <w:t>громадян</w:t>
            </w:r>
            <w:proofErr w:type="spellEnd"/>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14:paraId="556BF6C4"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Заступник</w:t>
            </w:r>
          </w:p>
        </w:tc>
        <w:tc>
          <w:tcPr>
            <w:tcW w:w="1389" w:type="dxa"/>
            <w:gridSpan w:val="2"/>
            <w:tcBorders>
              <w:top w:val="single" w:sz="6" w:space="0" w:color="auto"/>
              <w:left w:val="single" w:sz="6" w:space="0" w:color="auto"/>
              <w:bottom w:val="single" w:sz="6" w:space="0" w:color="auto"/>
              <w:right w:val="single" w:sz="6" w:space="0" w:color="auto"/>
            </w:tcBorders>
            <w:shd w:val="clear" w:color="auto" w:fill="FFFFFF"/>
          </w:tcPr>
          <w:p w14:paraId="29E6AC06" w14:textId="77777777" w:rsidR="00EB08DD" w:rsidRPr="00EB08DD" w:rsidRDefault="00230033"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До 05</w:t>
            </w:r>
            <w:r w:rsidR="00EB08DD" w:rsidRPr="00EB08DD">
              <w:rPr>
                <w:rFonts w:ascii="Times New Roman" w:eastAsia="Times New Roman" w:hAnsi="Times New Roman" w:cs="Times New Roman"/>
                <w:color w:val="000000"/>
                <w:sz w:val="24"/>
                <w:szCs w:val="24"/>
                <w:lang w:val="uk-UA" w:eastAsia="ru-RU"/>
              </w:rPr>
              <w:t>.03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1622E76"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797CC36F" w14:textId="77777777" w:rsidTr="00AE296E">
        <w:trPr>
          <w:trHeight w:hRule="exact" w:val="726"/>
        </w:trPr>
        <w:tc>
          <w:tcPr>
            <w:tcW w:w="8647" w:type="dxa"/>
            <w:gridSpan w:val="6"/>
            <w:tcBorders>
              <w:top w:val="single" w:sz="6" w:space="0" w:color="auto"/>
              <w:left w:val="single" w:sz="6" w:space="0" w:color="auto"/>
              <w:bottom w:val="single" w:sz="6" w:space="0" w:color="auto"/>
              <w:right w:val="single" w:sz="6" w:space="0" w:color="auto"/>
            </w:tcBorders>
            <w:shd w:val="clear" w:color="auto" w:fill="FFFFFF"/>
          </w:tcPr>
          <w:p w14:paraId="6B377F96" w14:textId="77777777" w:rsidR="00AE296E" w:rsidRDefault="00AE296E"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14:paraId="4B269AFF"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en-US" w:eastAsia="ru-RU"/>
              </w:rPr>
              <w:t>II</w:t>
            </w:r>
            <w:r w:rsidRPr="00EB08DD">
              <w:rPr>
                <w:rFonts w:ascii="Times New Roman" w:eastAsia="Times New Roman" w:hAnsi="Times New Roman" w:cs="Times New Roman"/>
                <w:b/>
                <w:bCs/>
                <w:color w:val="000000"/>
                <w:sz w:val="24"/>
                <w:szCs w:val="24"/>
                <w:lang w:eastAsia="ru-RU"/>
              </w:rPr>
              <w:t xml:space="preserve">. </w:t>
            </w:r>
            <w:r w:rsidRPr="00EB08DD">
              <w:rPr>
                <w:rFonts w:ascii="Times New Roman" w:eastAsia="Times New Roman" w:hAnsi="Times New Roman" w:cs="Times New Roman"/>
                <w:b/>
                <w:bCs/>
                <w:color w:val="000000"/>
                <w:sz w:val="24"/>
                <w:szCs w:val="24"/>
                <w:lang w:val="uk-UA" w:eastAsia="ru-RU"/>
              </w:rPr>
              <w:t>Організація навчально-пізнавальної діяльності учнів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3150C12"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r>
      <w:tr w:rsidR="00EB08DD" w:rsidRPr="00EB08DD" w14:paraId="0BE454F2" w14:textId="77777777" w:rsidTr="00EB08DD">
        <w:trPr>
          <w:trHeight w:hRule="exact" w:val="731"/>
        </w:trPr>
        <w:tc>
          <w:tcPr>
            <w:tcW w:w="730" w:type="dxa"/>
            <w:tcBorders>
              <w:top w:val="single" w:sz="6" w:space="0" w:color="auto"/>
              <w:left w:val="single" w:sz="6" w:space="0" w:color="auto"/>
              <w:bottom w:val="single" w:sz="6" w:space="0" w:color="auto"/>
              <w:right w:val="single" w:sz="6" w:space="0" w:color="auto"/>
            </w:tcBorders>
            <w:shd w:val="clear" w:color="auto" w:fill="FFFFFF"/>
          </w:tcPr>
          <w:p w14:paraId="426282AB"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І</w:t>
            </w:r>
          </w:p>
        </w:tc>
        <w:tc>
          <w:tcPr>
            <w:tcW w:w="4560" w:type="dxa"/>
            <w:tcBorders>
              <w:top w:val="single" w:sz="6" w:space="0" w:color="auto"/>
              <w:left w:val="single" w:sz="6" w:space="0" w:color="auto"/>
              <w:bottom w:val="single" w:sz="6" w:space="0" w:color="auto"/>
              <w:right w:val="single" w:sz="6" w:space="0" w:color="auto"/>
            </w:tcBorders>
            <w:shd w:val="clear" w:color="auto" w:fill="FFFFFF"/>
          </w:tcPr>
          <w:p w14:paraId="583BB203" w14:textId="0F396099" w:rsidR="00EB08DD" w:rsidRPr="00EB08DD" w:rsidRDefault="00EB08DD" w:rsidP="00EB08DD">
            <w:pPr>
              <w:widowControl w:val="0"/>
              <w:shd w:val="clear" w:color="auto" w:fill="FFFFFF"/>
              <w:autoSpaceDE w:val="0"/>
              <w:autoSpaceDN w:val="0"/>
              <w:adjustRightInd w:val="0"/>
              <w:spacing w:after="0" w:line="221" w:lineRule="exact"/>
              <w:ind w:right="778" w:hanging="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Провести   Шевченківські дні в </w:t>
            </w:r>
            <w:r w:rsidR="00B72B9C">
              <w:rPr>
                <w:rFonts w:ascii="Times New Roman" w:eastAsia="Times New Roman" w:hAnsi="Times New Roman" w:cs="Times New Roman"/>
                <w:color w:val="000000"/>
                <w:spacing w:val="-6"/>
                <w:sz w:val="24"/>
                <w:szCs w:val="24"/>
                <w:lang w:val="uk-UA" w:eastAsia="ru-RU"/>
              </w:rPr>
              <w:t>гімназії</w:t>
            </w: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14:paraId="0528F968" w14:textId="77777777" w:rsidR="00EB08DD" w:rsidRPr="00EB08DD" w:rsidRDefault="00230033" w:rsidP="00230033">
            <w:pPr>
              <w:widowControl w:val="0"/>
              <w:shd w:val="clear" w:color="auto" w:fill="FFFFFF"/>
              <w:autoSpaceDE w:val="0"/>
              <w:autoSpaceDN w:val="0"/>
              <w:adjustRightInd w:val="0"/>
              <w:spacing w:after="0" w:line="230" w:lineRule="exact"/>
              <w:ind w:right="86" w:hanging="1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7"/>
                <w:sz w:val="24"/>
                <w:szCs w:val="24"/>
                <w:lang w:val="uk-UA" w:eastAsia="ru-RU"/>
              </w:rPr>
              <w:t>П</w:t>
            </w:r>
            <w:r w:rsidRPr="00EB08DD">
              <w:rPr>
                <w:rFonts w:ascii="Times New Roman" w:eastAsia="Times New Roman" w:hAnsi="Times New Roman" w:cs="Times New Roman"/>
                <w:color w:val="000000"/>
                <w:spacing w:val="-7"/>
                <w:sz w:val="24"/>
                <w:szCs w:val="24"/>
                <w:lang w:val="uk-UA" w:eastAsia="ru-RU"/>
              </w:rPr>
              <w:t>едагог-</w:t>
            </w:r>
            <w:r w:rsidRPr="00EB08DD">
              <w:rPr>
                <w:rFonts w:ascii="Times New Roman" w:eastAsia="Times New Roman" w:hAnsi="Times New Roman" w:cs="Times New Roman"/>
                <w:color w:val="000000"/>
                <w:spacing w:val="-5"/>
                <w:sz w:val="24"/>
                <w:szCs w:val="24"/>
                <w:lang w:val="uk-UA" w:eastAsia="ru-RU"/>
              </w:rPr>
              <w:t>організатор</w:t>
            </w:r>
            <w:r w:rsidRPr="00EB08DD">
              <w:rPr>
                <w:rFonts w:ascii="Times New Roman" w:eastAsia="Times New Roman" w:hAnsi="Times New Roman" w:cs="Times New Roman"/>
                <w:color w:val="000000"/>
                <w:spacing w:val="-6"/>
                <w:sz w:val="24"/>
                <w:szCs w:val="24"/>
                <w:lang w:val="uk-UA" w:eastAsia="ru-RU"/>
              </w:rPr>
              <w:t xml:space="preserve"> </w:t>
            </w:r>
            <w:r>
              <w:rPr>
                <w:rFonts w:ascii="Times New Roman" w:eastAsia="Times New Roman" w:hAnsi="Times New Roman" w:cs="Times New Roman"/>
                <w:color w:val="000000"/>
                <w:spacing w:val="-6"/>
                <w:sz w:val="24"/>
                <w:szCs w:val="24"/>
                <w:lang w:val="uk-UA" w:eastAsia="ru-RU"/>
              </w:rPr>
              <w:t xml:space="preserve">учитель </w:t>
            </w:r>
            <w:proofErr w:type="spellStart"/>
            <w:r>
              <w:rPr>
                <w:rFonts w:ascii="Times New Roman" w:eastAsia="Times New Roman" w:hAnsi="Times New Roman" w:cs="Times New Roman"/>
                <w:color w:val="000000"/>
                <w:spacing w:val="-6"/>
                <w:sz w:val="24"/>
                <w:szCs w:val="24"/>
                <w:lang w:val="uk-UA" w:eastAsia="ru-RU"/>
              </w:rPr>
              <w:t>укр</w:t>
            </w:r>
            <w:proofErr w:type="spellEnd"/>
            <w:r>
              <w:rPr>
                <w:rFonts w:ascii="Times New Roman" w:eastAsia="Times New Roman" w:hAnsi="Times New Roman" w:cs="Times New Roman"/>
                <w:color w:val="000000"/>
                <w:spacing w:val="-6"/>
                <w:sz w:val="24"/>
                <w:szCs w:val="24"/>
                <w:lang w:val="uk-UA" w:eastAsia="ru-RU"/>
              </w:rPr>
              <w:t>. мови</w:t>
            </w:r>
          </w:p>
        </w:tc>
        <w:tc>
          <w:tcPr>
            <w:tcW w:w="1389" w:type="dxa"/>
            <w:gridSpan w:val="2"/>
            <w:tcBorders>
              <w:top w:val="single" w:sz="6" w:space="0" w:color="auto"/>
              <w:left w:val="single" w:sz="6" w:space="0" w:color="auto"/>
              <w:bottom w:val="single" w:sz="6" w:space="0" w:color="auto"/>
              <w:right w:val="single" w:sz="6" w:space="0" w:color="auto"/>
            </w:tcBorders>
            <w:shd w:val="clear" w:color="auto" w:fill="FFFFFF"/>
          </w:tcPr>
          <w:p w14:paraId="0FF4B5DE"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 xml:space="preserve">До </w:t>
            </w:r>
            <w:r w:rsidR="00C57B1D">
              <w:rPr>
                <w:rFonts w:ascii="Times New Roman" w:eastAsia="Times New Roman" w:hAnsi="Times New Roman" w:cs="Times New Roman"/>
                <w:bCs/>
                <w:color w:val="000000"/>
                <w:sz w:val="24"/>
                <w:szCs w:val="24"/>
                <w:lang w:val="uk-UA" w:eastAsia="ru-RU"/>
              </w:rPr>
              <w:t>19</w:t>
            </w:r>
            <w:r w:rsidRPr="00EB08DD">
              <w:rPr>
                <w:rFonts w:ascii="Times New Roman" w:eastAsia="Times New Roman" w:hAnsi="Times New Roman" w:cs="Times New Roman"/>
                <w:bCs/>
                <w:color w:val="000000"/>
                <w:sz w:val="24"/>
                <w:szCs w:val="24"/>
                <w:lang w:val="uk-UA" w:eastAsia="ru-RU"/>
              </w:rPr>
              <w:t>.03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9F1CA22"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71CB9293" w14:textId="77777777" w:rsidTr="00EB08DD">
        <w:trPr>
          <w:trHeight w:hRule="exact" w:val="713"/>
        </w:trPr>
        <w:tc>
          <w:tcPr>
            <w:tcW w:w="730" w:type="dxa"/>
            <w:tcBorders>
              <w:top w:val="single" w:sz="6" w:space="0" w:color="auto"/>
              <w:left w:val="single" w:sz="6" w:space="0" w:color="auto"/>
              <w:bottom w:val="single" w:sz="6" w:space="0" w:color="auto"/>
              <w:right w:val="single" w:sz="6" w:space="0" w:color="auto"/>
            </w:tcBorders>
            <w:shd w:val="clear" w:color="auto" w:fill="FFFFFF"/>
          </w:tcPr>
          <w:p w14:paraId="519B6C2E"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2</w:t>
            </w:r>
          </w:p>
        </w:tc>
        <w:tc>
          <w:tcPr>
            <w:tcW w:w="4560" w:type="dxa"/>
            <w:tcBorders>
              <w:top w:val="single" w:sz="6" w:space="0" w:color="auto"/>
              <w:left w:val="single" w:sz="6" w:space="0" w:color="auto"/>
              <w:bottom w:val="single" w:sz="6" w:space="0" w:color="auto"/>
              <w:right w:val="single" w:sz="6" w:space="0" w:color="auto"/>
            </w:tcBorders>
            <w:shd w:val="clear" w:color="auto" w:fill="FFFFFF"/>
          </w:tcPr>
          <w:p w14:paraId="5291F741" w14:textId="77777777" w:rsidR="00EB08DD" w:rsidRPr="00EB08DD" w:rsidRDefault="00EB08DD" w:rsidP="00EB08DD">
            <w:pPr>
              <w:widowControl w:val="0"/>
              <w:shd w:val="clear" w:color="auto" w:fill="FFFFFF"/>
              <w:autoSpaceDE w:val="0"/>
              <w:autoSpaceDN w:val="0"/>
              <w:adjustRightInd w:val="0"/>
              <w:spacing w:after="0" w:line="230" w:lineRule="exact"/>
              <w:ind w:right="538" w:hanging="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Провести дні дитячої книги та конкурс на </w:t>
            </w:r>
            <w:r w:rsidRPr="00EB08DD">
              <w:rPr>
                <w:rFonts w:ascii="Times New Roman" w:eastAsia="Times New Roman" w:hAnsi="Times New Roman" w:cs="Times New Roman"/>
                <w:color w:val="000000"/>
                <w:spacing w:val="-5"/>
                <w:sz w:val="24"/>
                <w:szCs w:val="24"/>
                <w:lang w:val="uk-UA" w:eastAsia="ru-RU"/>
              </w:rPr>
              <w:t>кращий читач року(Шевченківські читання)</w:t>
            </w: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14:paraId="44C74A96" w14:textId="77777777" w:rsidR="00EB08DD" w:rsidRPr="00EB08DD" w:rsidRDefault="00EB08DD" w:rsidP="00EB08DD">
            <w:pPr>
              <w:widowControl w:val="0"/>
              <w:shd w:val="clear" w:color="auto" w:fill="FFFFFF"/>
              <w:autoSpaceDE w:val="0"/>
              <w:autoSpaceDN w:val="0"/>
              <w:adjustRightInd w:val="0"/>
              <w:spacing w:after="0" w:line="230" w:lineRule="exact"/>
              <w:ind w:right="96" w:hanging="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Бібліотекар, педагог-</w:t>
            </w:r>
            <w:r w:rsidRPr="00EB08DD">
              <w:rPr>
                <w:rFonts w:ascii="Times New Roman" w:eastAsia="Times New Roman" w:hAnsi="Times New Roman" w:cs="Times New Roman"/>
                <w:color w:val="000000"/>
                <w:spacing w:val="-5"/>
                <w:sz w:val="24"/>
                <w:szCs w:val="24"/>
                <w:lang w:val="uk-UA" w:eastAsia="ru-RU"/>
              </w:rPr>
              <w:t>організатор</w:t>
            </w:r>
          </w:p>
        </w:tc>
        <w:tc>
          <w:tcPr>
            <w:tcW w:w="1389" w:type="dxa"/>
            <w:gridSpan w:val="2"/>
            <w:tcBorders>
              <w:top w:val="single" w:sz="6" w:space="0" w:color="auto"/>
              <w:left w:val="single" w:sz="6" w:space="0" w:color="auto"/>
              <w:bottom w:val="single" w:sz="6" w:space="0" w:color="auto"/>
              <w:right w:val="single" w:sz="6" w:space="0" w:color="auto"/>
            </w:tcBorders>
            <w:shd w:val="clear" w:color="auto" w:fill="FFFFFF"/>
          </w:tcPr>
          <w:p w14:paraId="2C852B65" w14:textId="77777777" w:rsidR="00EB08DD" w:rsidRPr="00EB08DD" w:rsidRDefault="00C57B1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До 19</w:t>
            </w:r>
            <w:r w:rsidR="00EB08DD" w:rsidRPr="00EB08DD">
              <w:rPr>
                <w:rFonts w:ascii="Times New Roman" w:eastAsia="Times New Roman" w:hAnsi="Times New Roman" w:cs="Times New Roman"/>
                <w:color w:val="000000"/>
                <w:sz w:val="24"/>
                <w:szCs w:val="24"/>
                <w:lang w:val="uk-UA" w:eastAsia="ru-RU"/>
              </w:rPr>
              <w:t>.03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BDE7F70"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4F33D3A0" w14:textId="77777777" w:rsidTr="00115A9E">
        <w:trPr>
          <w:trHeight w:hRule="exact" w:val="2675"/>
        </w:trPr>
        <w:tc>
          <w:tcPr>
            <w:tcW w:w="730" w:type="dxa"/>
            <w:tcBorders>
              <w:top w:val="single" w:sz="6" w:space="0" w:color="auto"/>
              <w:left w:val="single" w:sz="6" w:space="0" w:color="auto"/>
              <w:bottom w:val="single" w:sz="6" w:space="0" w:color="auto"/>
              <w:right w:val="single" w:sz="6" w:space="0" w:color="auto"/>
            </w:tcBorders>
            <w:shd w:val="clear" w:color="auto" w:fill="FFFFFF"/>
          </w:tcPr>
          <w:p w14:paraId="29C2F5A8"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60" w:type="dxa"/>
            <w:tcBorders>
              <w:top w:val="single" w:sz="6" w:space="0" w:color="auto"/>
              <w:left w:val="single" w:sz="6" w:space="0" w:color="auto"/>
              <w:bottom w:val="single" w:sz="6" w:space="0" w:color="auto"/>
              <w:right w:val="single" w:sz="6" w:space="0" w:color="auto"/>
            </w:tcBorders>
            <w:shd w:val="clear" w:color="auto" w:fill="FFFFFF"/>
          </w:tcPr>
          <w:p w14:paraId="3757095F" w14:textId="3456A5A5" w:rsidR="00EB08DD" w:rsidRPr="00EB08DD" w:rsidRDefault="00EB08DD" w:rsidP="00EB08DD">
            <w:pPr>
              <w:widowControl w:val="0"/>
              <w:shd w:val="clear" w:color="auto" w:fill="FFFFFF"/>
              <w:autoSpaceDE w:val="0"/>
              <w:autoSpaceDN w:val="0"/>
              <w:adjustRightInd w:val="0"/>
              <w:spacing w:after="0" w:line="211" w:lineRule="exact"/>
              <w:ind w:right="384" w:hanging="10"/>
              <w:rPr>
                <w:rFonts w:ascii="Times New Roman" w:eastAsia="Times New Roman" w:hAnsi="Times New Roman" w:cs="Times New Roman"/>
                <w:color w:val="000000"/>
                <w:spacing w:val="-4"/>
                <w:sz w:val="24"/>
                <w:szCs w:val="24"/>
                <w:lang w:val="uk-UA" w:eastAsia="ru-RU"/>
              </w:rPr>
            </w:pPr>
            <w:r w:rsidRPr="00EC5A62">
              <w:rPr>
                <w:rFonts w:ascii="Times New Roman" w:eastAsia="Times New Roman" w:hAnsi="Times New Roman" w:cs="Times New Roman"/>
                <w:b/>
                <w:color w:val="FF0000"/>
                <w:spacing w:val="-6"/>
                <w:sz w:val="24"/>
                <w:szCs w:val="24"/>
                <w:lang w:val="uk-UA" w:eastAsia="ru-RU"/>
              </w:rPr>
              <w:t>Видати накази</w:t>
            </w:r>
            <w:r w:rsidRPr="00EC5A62">
              <w:rPr>
                <w:rFonts w:ascii="Times New Roman" w:eastAsia="Times New Roman" w:hAnsi="Times New Roman" w:cs="Times New Roman"/>
                <w:color w:val="FF0000"/>
                <w:spacing w:val="-6"/>
                <w:sz w:val="24"/>
                <w:szCs w:val="24"/>
                <w:lang w:val="uk-UA" w:eastAsia="ru-RU"/>
              </w:rPr>
              <w:t xml:space="preserve"> </w:t>
            </w:r>
            <w:r w:rsidRPr="00EB08DD">
              <w:rPr>
                <w:rFonts w:ascii="Times New Roman" w:eastAsia="Times New Roman" w:hAnsi="Times New Roman" w:cs="Times New Roman"/>
                <w:color w:val="000000"/>
                <w:spacing w:val="-6"/>
                <w:sz w:val="24"/>
                <w:szCs w:val="24"/>
                <w:lang w:val="uk-UA" w:eastAsia="ru-RU"/>
              </w:rPr>
              <w:t xml:space="preserve">по </w:t>
            </w:r>
            <w:r w:rsidR="00B72B9C">
              <w:rPr>
                <w:rFonts w:ascii="Times New Roman" w:eastAsia="Times New Roman" w:hAnsi="Times New Roman" w:cs="Times New Roman"/>
                <w:color w:val="000000"/>
                <w:spacing w:val="-6"/>
                <w:sz w:val="24"/>
                <w:szCs w:val="24"/>
                <w:lang w:val="uk-UA" w:eastAsia="ru-RU"/>
              </w:rPr>
              <w:t>гімназії</w:t>
            </w:r>
            <w:r w:rsidRPr="00EB08DD">
              <w:rPr>
                <w:rFonts w:ascii="Times New Roman" w:eastAsia="Times New Roman" w:hAnsi="Times New Roman" w:cs="Times New Roman"/>
                <w:color w:val="000000"/>
                <w:spacing w:val="-6"/>
                <w:sz w:val="24"/>
                <w:szCs w:val="24"/>
                <w:lang w:val="uk-UA" w:eastAsia="ru-RU"/>
              </w:rPr>
              <w:t xml:space="preserve">: </w:t>
            </w:r>
          </w:p>
          <w:p w14:paraId="210F4519" w14:textId="77777777" w:rsidR="00EB08DD" w:rsidRPr="00EB08DD" w:rsidRDefault="00EB08DD" w:rsidP="00F83DF1">
            <w:pPr>
              <w:widowControl w:val="0"/>
              <w:shd w:val="clear" w:color="auto" w:fill="FFFFFF"/>
              <w:autoSpaceDE w:val="0"/>
              <w:autoSpaceDN w:val="0"/>
              <w:adjustRightInd w:val="0"/>
              <w:spacing w:after="0" w:line="240" w:lineRule="auto"/>
              <w:ind w:right="384" w:hanging="10"/>
              <w:rPr>
                <w:rFonts w:ascii="Times New Roman" w:eastAsia="Times New Roman" w:hAnsi="Times New Roman" w:cs="Times New Roman"/>
                <w:color w:val="000000"/>
                <w:spacing w:val="-6"/>
                <w:sz w:val="24"/>
                <w:szCs w:val="24"/>
                <w:lang w:val="uk-UA" w:eastAsia="ru-RU"/>
              </w:rPr>
            </w:pPr>
            <w:r w:rsidRPr="00EB08DD">
              <w:rPr>
                <w:rFonts w:ascii="Times New Roman" w:eastAsia="Times New Roman" w:hAnsi="Times New Roman" w:cs="Times New Roman"/>
                <w:color w:val="000000"/>
                <w:spacing w:val="-4"/>
                <w:sz w:val="24"/>
                <w:szCs w:val="24"/>
                <w:lang w:val="uk-UA" w:eastAsia="ru-RU"/>
              </w:rPr>
              <w:t xml:space="preserve"> </w:t>
            </w:r>
            <w:r w:rsidRPr="00EB08DD">
              <w:rPr>
                <w:rFonts w:ascii="Times New Roman" w:eastAsia="Times New Roman" w:hAnsi="Times New Roman" w:cs="Times New Roman"/>
                <w:color w:val="000000"/>
                <w:sz w:val="24"/>
                <w:szCs w:val="24"/>
                <w:lang w:val="uk-UA" w:eastAsia="ru-RU"/>
              </w:rPr>
              <w:t>•</w:t>
            </w:r>
            <w:r w:rsidRPr="00EB08DD">
              <w:rPr>
                <w:rFonts w:ascii="Times New Roman" w:eastAsia="Times New Roman" w:hAnsi="Times New Roman" w:cs="Times New Roman"/>
                <w:color w:val="000000"/>
                <w:spacing w:val="-4"/>
                <w:sz w:val="24"/>
                <w:szCs w:val="24"/>
                <w:lang w:val="uk-UA" w:eastAsia="ru-RU"/>
              </w:rPr>
              <w:t xml:space="preserve"> «</w:t>
            </w:r>
            <w:r w:rsidR="000B24EF">
              <w:rPr>
                <w:rFonts w:ascii="Times New Roman" w:eastAsia="Times New Roman" w:hAnsi="Times New Roman" w:cs="Times New Roman"/>
                <w:color w:val="000000"/>
                <w:spacing w:val="-4"/>
                <w:sz w:val="24"/>
                <w:szCs w:val="24"/>
                <w:lang w:val="uk-UA" w:eastAsia="ru-RU"/>
              </w:rPr>
              <w:t>Про стан правової освіти та превентивного виховання</w:t>
            </w:r>
            <w:r w:rsidRPr="00EB08DD">
              <w:rPr>
                <w:rFonts w:ascii="Times New Roman" w:eastAsia="Times New Roman" w:hAnsi="Times New Roman" w:cs="Times New Roman"/>
                <w:color w:val="000000"/>
                <w:spacing w:val="-6"/>
                <w:sz w:val="24"/>
                <w:szCs w:val="24"/>
                <w:lang w:val="uk-UA" w:eastAsia="ru-RU"/>
              </w:rPr>
              <w:t xml:space="preserve">»; </w:t>
            </w:r>
          </w:p>
          <w:p w14:paraId="61DAA3C6" w14:textId="77777777" w:rsidR="00EB08DD" w:rsidRPr="00EB08DD" w:rsidRDefault="00EB08DD" w:rsidP="00F83DF1">
            <w:pPr>
              <w:widowControl w:val="0"/>
              <w:shd w:val="clear" w:color="auto" w:fill="FFFFFF"/>
              <w:autoSpaceDE w:val="0"/>
              <w:autoSpaceDN w:val="0"/>
              <w:adjustRightInd w:val="0"/>
              <w:spacing w:after="0" w:line="240" w:lineRule="auto"/>
              <w:ind w:right="384" w:hanging="10"/>
              <w:rPr>
                <w:rFonts w:ascii="Times New Roman" w:eastAsia="Times New Roman" w:hAnsi="Times New Roman" w:cs="Times New Roman"/>
                <w:color w:val="000000"/>
                <w:spacing w:val="-6"/>
                <w:sz w:val="24"/>
                <w:szCs w:val="24"/>
                <w:lang w:val="uk-UA" w:eastAsia="ru-RU"/>
              </w:rPr>
            </w:pPr>
            <w:r w:rsidRPr="00EB08DD">
              <w:rPr>
                <w:rFonts w:ascii="Times New Roman" w:eastAsia="Times New Roman" w:hAnsi="Times New Roman" w:cs="Times New Roman"/>
                <w:color w:val="000000"/>
                <w:sz w:val="24"/>
                <w:szCs w:val="24"/>
                <w:lang w:val="uk-UA" w:eastAsia="ru-RU"/>
              </w:rPr>
              <w:t>• «</w:t>
            </w:r>
            <w:r w:rsidR="000B24EF">
              <w:rPr>
                <w:rFonts w:ascii="Times New Roman" w:eastAsia="Times New Roman" w:hAnsi="Times New Roman" w:cs="Times New Roman"/>
                <w:color w:val="000000"/>
                <w:sz w:val="24"/>
                <w:szCs w:val="24"/>
                <w:lang w:val="uk-UA" w:eastAsia="ru-RU"/>
              </w:rPr>
              <w:t>Про стан викладання та якість знань, умінь і навичок учнів з базових дисциплін</w:t>
            </w:r>
            <w:r w:rsidRPr="00EB08DD">
              <w:rPr>
                <w:rFonts w:ascii="Times New Roman" w:eastAsia="Times New Roman" w:hAnsi="Times New Roman" w:cs="Times New Roman"/>
                <w:color w:val="000000"/>
                <w:spacing w:val="-6"/>
                <w:sz w:val="24"/>
                <w:szCs w:val="24"/>
                <w:lang w:val="uk-UA" w:eastAsia="ru-RU"/>
              </w:rPr>
              <w:t>»</w:t>
            </w:r>
          </w:p>
          <w:p w14:paraId="1BC9DF03" w14:textId="516090BC" w:rsidR="00EB08DD" w:rsidRPr="00EB08DD" w:rsidRDefault="00EB08DD" w:rsidP="00F83DF1">
            <w:pPr>
              <w:widowControl w:val="0"/>
              <w:shd w:val="clear" w:color="auto" w:fill="FFFFFF"/>
              <w:autoSpaceDE w:val="0"/>
              <w:autoSpaceDN w:val="0"/>
              <w:adjustRightInd w:val="0"/>
              <w:spacing w:after="0" w:line="240" w:lineRule="auto"/>
              <w:ind w:right="384" w:hanging="10"/>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 «</w:t>
            </w:r>
            <w:r w:rsidR="00F83DF1">
              <w:rPr>
                <w:rFonts w:ascii="Times New Roman" w:eastAsia="Times New Roman" w:hAnsi="Times New Roman" w:cs="Times New Roman"/>
                <w:color w:val="000000"/>
                <w:sz w:val="24"/>
                <w:szCs w:val="24"/>
                <w:lang w:val="uk-UA" w:eastAsia="ru-RU"/>
              </w:rPr>
              <w:t>Про організацію та пр</w:t>
            </w:r>
            <w:r w:rsidR="00333D34">
              <w:rPr>
                <w:rFonts w:ascii="Times New Roman" w:eastAsia="Times New Roman" w:hAnsi="Times New Roman" w:cs="Times New Roman"/>
                <w:color w:val="000000"/>
                <w:sz w:val="24"/>
                <w:szCs w:val="24"/>
                <w:lang w:val="uk-UA" w:eastAsia="ru-RU"/>
              </w:rPr>
              <w:t xml:space="preserve">оведення весняних канікул у </w:t>
            </w:r>
            <w:r w:rsidR="003143F7">
              <w:rPr>
                <w:rFonts w:ascii="Times New Roman" w:eastAsia="Times New Roman" w:hAnsi="Times New Roman" w:cs="Times New Roman"/>
                <w:color w:val="000000"/>
                <w:sz w:val="24"/>
                <w:szCs w:val="24"/>
                <w:lang w:val="uk-UA" w:eastAsia="ru-RU"/>
              </w:rPr>
              <w:t>2022/2023</w:t>
            </w:r>
            <w:r w:rsidR="00F83DF1">
              <w:rPr>
                <w:rFonts w:ascii="Times New Roman" w:eastAsia="Times New Roman" w:hAnsi="Times New Roman" w:cs="Times New Roman"/>
                <w:color w:val="000000"/>
                <w:sz w:val="24"/>
                <w:szCs w:val="24"/>
                <w:lang w:val="uk-UA" w:eastAsia="ru-RU"/>
              </w:rPr>
              <w:t xml:space="preserve"> </w:t>
            </w:r>
            <w:proofErr w:type="spellStart"/>
            <w:r w:rsidR="00F83DF1">
              <w:rPr>
                <w:rFonts w:ascii="Times New Roman" w:eastAsia="Times New Roman" w:hAnsi="Times New Roman" w:cs="Times New Roman"/>
                <w:color w:val="000000"/>
                <w:sz w:val="24"/>
                <w:szCs w:val="24"/>
                <w:lang w:val="uk-UA" w:eastAsia="ru-RU"/>
              </w:rPr>
              <w:t>н.р</w:t>
            </w:r>
            <w:proofErr w:type="spellEnd"/>
            <w:r w:rsidR="00F83DF1">
              <w:rPr>
                <w:rFonts w:ascii="Times New Roman" w:eastAsia="Times New Roman" w:hAnsi="Times New Roman" w:cs="Times New Roman"/>
                <w:color w:val="000000"/>
                <w:sz w:val="24"/>
                <w:szCs w:val="24"/>
                <w:lang w:val="uk-UA" w:eastAsia="ru-RU"/>
              </w:rPr>
              <w:t>. та запобіганню дитячого травматизму</w:t>
            </w:r>
            <w:r w:rsidRPr="00EB08DD">
              <w:rPr>
                <w:rFonts w:ascii="Times New Roman" w:eastAsia="Times New Roman" w:hAnsi="Times New Roman" w:cs="Times New Roman"/>
                <w:color w:val="000000"/>
                <w:sz w:val="24"/>
                <w:szCs w:val="24"/>
                <w:lang w:val="uk-UA" w:eastAsia="ru-RU"/>
              </w:rPr>
              <w:t>»</w:t>
            </w:r>
          </w:p>
          <w:p w14:paraId="2A7D4823" w14:textId="77777777" w:rsidR="00E740CB" w:rsidRPr="00EC5A62" w:rsidRDefault="00E740CB" w:rsidP="00E740CB">
            <w:pPr>
              <w:widowControl w:val="0"/>
              <w:shd w:val="clear" w:color="auto" w:fill="FFFFFF"/>
              <w:autoSpaceDE w:val="0"/>
              <w:autoSpaceDN w:val="0"/>
              <w:adjustRightInd w:val="0"/>
              <w:spacing w:after="0" w:line="211" w:lineRule="exact"/>
              <w:ind w:right="384" w:hanging="10"/>
              <w:rPr>
                <w:rFonts w:ascii="Times New Roman" w:eastAsia="Times New Roman" w:hAnsi="Times New Roman" w:cs="Times New Roman"/>
                <w:sz w:val="24"/>
                <w:szCs w:val="24"/>
                <w:lang w:val="uk-UA" w:eastAsia="ru-RU"/>
              </w:rPr>
            </w:pP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14:paraId="23453C96" w14:textId="77777777" w:rsidR="00EB08DD" w:rsidRPr="00EB08DD" w:rsidRDefault="00EB08DD" w:rsidP="00EB08DD">
            <w:pPr>
              <w:widowControl w:val="0"/>
              <w:shd w:val="clear" w:color="auto" w:fill="FFFFFF"/>
              <w:autoSpaceDE w:val="0"/>
              <w:autoSpaceDN w:val="0"/>
              <w:adjustRightInd w:val="0"/>
              <w:spacing w:after="0" w:line="211" w:lineRule="exact"/>
              <w:ind w:right="221"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Заступник, директор</w:t>
            </w:r>
          </w:p>
        </w:tc>
        <w:tc>
          <w:tcPr>
            <w:tcW w:w="1389" w:type="dxa"/>
            <w:gridSpan w:val="2"/>
            <w:tcBorders>
              <w:top w:val="single" w:sz="6" w:space="0" w:color="auto"/>
              <w:left w:val="single" w:sz="6" w:space="0" w:color="auto"/>
              <w:bottom w:val="single" w:sz="6" w:space="0" w:color="auto"/>
              <w:right w:val="single" w:sz="6" w:space="0" w:color="auto"/>
            </w:tcBorders>
            <w:shd w:val="clear" w:color="auto" w:fill="FFFFFF"/>
          </w:tcPr>
          <w:p w14:paraId="3232001D"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Протягом місяця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33B2629"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val="uk-UA" w:eastAsia="ru-RU"/>
              </w:rPr>
            </w:pPr>
          </w:p>
        </w:tc>
      </w:tr>
      <w:tr w:rsidR="00EB08DD" w:rsidRPr="00EB08DD" w14:paraId="675BD4D0" w14:textId="77777777" w:rsidTr="00EB08DD">
        <w:trPr>
          <w:trHeight w:hRule="exact" w:val="849"/>
        </w:trPr>
        <w:tc>
          <w:tcPr>
            <w:tcW w:w="730" w:type="dxa"/>
            <w:tcBorders>
              <w:top w:val="single" w:sz="6" w:space="0" w:color="auto"/>
              <w:left w:val="single" w:sz="6" w:space="0" w:color="auto"/>
              <w:bottom w:val="single" w:sz="6" w:space="0" w:color="auto"/>
              <w:right w:val="single" w:sz="6" w:space="0" w:color="auto"/>
            </w:tcBorders>
            <w:shd w:val="clear" w:color="auto" w:fill="FFFFFF"/>
          </w:tcPr>
          <w:p w14:paraId="124A8E13" w14:textId="77777777" w:rsidR="00EB08DD" w:rsidRPr="00EB08DD" w:rsidRDefault="00EB08DD" w:rsidP="00EB08DD">
            <w:pPr>
              <w:widowControl w:val="0"/>
              <w:shd w:val="clear" w:color="auto" w:fill="FFFFFF"/>
              <w:autoSpaceDE w:val="0"/>
              <w:autoSpaceDN w:val="0"/>
              <w:adjustRightInd w:val="0"/>
              <w:spacing w:after="0" w:line="240" w:lineRule="auto"/>
              <w:ind w:right="221"/>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3</w:t>
            </w:r>
          </w:p>
        </w:tc>
        <w:tc>
          <w:tcPr>
            <w:tcW w:w="4560" w:type="dxa"/>
            <w:tcBorders>
              <w:top w:val="single" w:sz="6" w:space="0" w:color="auto"/>
              <w:left w:val="single" w:sz="6" w:space="0" w:color="auto"/>
              <w:bottom w:val="single" w:sz="6" w:space="0" w:color="auto"/>
              <w:right w:val="single" w:sz="6" w:space="0" w:color="auto"/>
            </w:tcBorders>
            <w:shd w:val="clear" w:color="auto" w:fill="FFFFFF"/>
          </w:tcPr>
          <w:p w14:paraId="5139266C" w14:textId="6B038052"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Скласти план роботи </w:t>
            </w:r>
            <w:r w:rsidR="000C5537">
              <w:rPr>
                <w:rFonts w:ascii="Times New Roman" w:eastAsia="Times New Roman" w:hAnsi="Times New Roman" w:cs="Times New Roman"/>
                <w:color w:val="000000"/>
                <w:spacing w:val="-6"/>
                <w:sz w:val="24"/>
                <w:szCs w:val="24"/>
                <w:lang w:val="uk-UA" w:eastAsia="ru-RU"/>
              </w:rPr>
              <w:t>гімназії</w:t>
            </w:r>
            <w:r w:rsidRPr="00EB08DD">
              <w:rPr>
                <w:rFonts w:ascii="Times New Roman" w:eastAsia="Times New Roman" w:hAnsi="Times New Roman" w:cs="Times New Roman"/>
                <w:color w:val="000000"/>
                <w:spacing w:val="-6"/>
                <w:sz w:val="24"/>
                <w:szCs w:val="24"/>
                <w:lang w:val="uk-UA" w:eastAsia="ru-RU"/>
              </w:rPr>
              <w:t xml:space="preserve"> на весняних канікулах</w:t>
            </w: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14:paraId="1883EDEE" w14:textId="77777777" w:rsidR="00EB08DD" w:rsidRPr="00EB08DD" w:rsidRDefault="00EB08DD" w:rsidP="00EB08DD">
            <w:pPr>
              <w:widowControl w:val="0"/>
              <w:shd w:val="clear" w:color="auto" w:fill="FFFFFF"/>
              <w:autoSpaceDE w:val="0"/>
              <w:autoSpaceDN w:val="0"/>
              <w:adjustRightInd w:val="0"/>
              <w:spacing w:after="0" w:line="230" w:lineRule="exact"/>
              <w:ind w:right="413" w:hanging="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Заступник, керівники гуртків</w:t>
            </w:r>
          </w:p>
        </w:tc>
        <w:tc>
          <w:tcPr>
            <w:tcW w:w="1389" w:type="dxa"/>
            <w:gridSpan w:val="2"/>
            <w:tcBorders>
              <w:top w:val="single" w:sz="6" w:space="0" w:color="auto"/>
              <w:left w:val="single" w:sz="6" w:space="0" w:color="auto"/>
              <w:bottom w:val="single" w:sz="6" w:space="0" w:color="auto"/>
              <w:right w:val="single" w:sz="6" w:space="0" w:color="auto"/>
            </w:tcBorders>
            <w:shd w:val="clear" w:color="auto" w:fill="FFFFFF"/>
          </w:tcPr>
          <w:p w14:paraId="184B7E22" w14:textId="77777777" w:rsidR="00EB08DD" w:rsidRPr="00EB08DD" w:rsidRDefault="00000000"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val="en-US"/>
              </w:rPr>
              <w:pict w14:anchorId="7FE0E91B">
                <v:line id="Прямая соединительная линия 7" o:spid="_x0000_s1033"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3.15pt,4pt" to="66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" strokeweight="2.4pt">
                  <w10:wrap anchorx="margin"/>
                </v:line>
              </w:pict>
            </w:r>
            <w:r w:rsidR="004C356F">
              <w:rPr>
                <w:rFonts w:ascii="Times New Roman" w:eastAsia="Times New Roman" w:hAnsi="Times New Roman" w:cs="Times New Roman"/>
                <w:color w:val="000000"/>
                <w:sz w:val="24"/>
                <w:szCs w:val="24"/>
                <w:lang w:val="uk-UA" w:eastAsia="ru-RU"/>
              </w:rPr>
              <w:t>До 19</w:t>
            </w:r>
            <w:r w:rsidR="00EB08DD" w:rsidRPr="00EB08DD">
              <w:rPr>
                <w:rFonts w:ascii="Times New Roman" w:eastAsia="Times New Roman" w:hAnsi="Times New Roman" w:cs="Times New Roman"/>
                <w:color w:val="000000"/>
                <w:sz w:val="24"/>
                <w:szCs w:val="24"/>
                <w:lang w:val="uk-UA" w:eastAsia="ru-RU"/>
              </w:rPr>
              <w:t>.03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3329A72"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noProof/>
                <w:sz w:val="24"/>
                <w:szCs w:val="24"/>
                <w:lang w:eastAsia="ru-RU"/>
              </w:rPr>
            </w:pPr>
          </w:p>
        </w:tc>
      </w:tr>
      <w:tr w:rsidR="00EB08DD" w:rsidRPr="00EB08DD" w14:paraId="340A6836" w14:textId="77777777" w:rsidTr="00EB08DD">
        <w:trPr>
          <w:trHeight w:hRule="exact" w:val="298"/>
        </w:trPr>
        <w:tc>
          <w:tcPr>
            <w:tcW w:w="8647" w:type="dxa"/>
            <w:gridSpan w:val="6"/>
            <w:tcBorders>
              <w:top w:val="single" w:sz="6" w:space="0" w:color="auto"/>
              <w:left w:val="single" w:sz="6" w:space="0" w:color="auto"/>
              <w:bottom w:val="single" w:sz="6" w:space="0" w:color="auto"/>
              <w:right w:val="single" w:sz="6" w:space="0" w:color="auto"/>
            </w:tcBorders>
            <w:shd w:val="clear" w:color="auto" w:fill="FFFFFF"/>
          </w:tcPr>
          <w:p w14:paraId="490021C1"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І</w:t>
            </w:r>
            <w:r w:rsidR="004C356F">
              <w:rPr>
                <w:rFonts w:ascii="Times New Roman" w:eastAsia="Times New Roman" w:hAnsi="Times New Roman" w:cs="Times New Roman"/>
                <w:b/>
                <w:bCs/>
                <w:color w:val="000000"/>
                <w:sz w:val="24"/>
                <w:szCs w:val="24"/>
                <w:lang w:val="uk-UA" w:eastAsia="ru-RU"/>
              </w:rPr>
              <w:t>ІІ</w:t>
            </w:r>
            <w:r w:rsidRPr="00EB08DD">
              <w:rPr>
                <w:rFonts w:ascii="Times New Roman" w:eastAsia="Times New Roman" w:hAnsi="Times New Roman" w:cs="Times New Roman"/>
                <w:b/>
                <w:bCs/>
                <w:color w:val="000000"/>
                <w:sz w:val="24"/>
                <w:szCs w:val="24"/>
                <w:lang w:eastAsia="ru-RU"/>
              </w:rPr>
              <w:t xml:space="preserve">. </w:t>
            </w:r>
            <w:r w:rsidRPr="00EB08DD">
              <w:rPr>
                <w:rFonts w:ascii="Times New Roman" w:eastAsia="Times New Roman" w:hAnsi="Times New Roman" w:cs="Times New Roman"/>
                <w:b/>
                <w:bCs/>
                <w:color w:val="000000"/>
                <w:sz w:val="24"/>
                <w:szCs w:val="24"/>
                <w:lang w:val="uk-UA" w:eastAsia="ru-RU"/>
              </w:rPr>
              <w:t>Науково-теоретична, методична робота з кадрами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51BBC10"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r>
      <w:tr w:rsidR="00EB08DD" w:rsidRPr="00EB08DD" w14:paraId="0AC4123E" w14:textId="77777777" w:rsidTr="00590A05">
        <w:trPr>
          <w:trHeight w:hRule="exact" w:val="1101"/>
        </w:trPr>
        <w:tc>
          <w:tcPr>
            <w:tcW w:w="730" w:type="dxa"/>
            <w:tcBorders>
              <w:top w:val="single" w:sz="6" w:space="0" w:color="auto"/>
              <w:left w:val="single" w:sz="6" w:space="0" w:color="auto"/>
              <w:bottom w:val="single" w:sz="6" w:space="0" w:color="auto"/>
              <w:right w:val="single" w:sz="6" w:space="0" w:color="auto"/>
            </w:tcBorders>
            <w:shd w:val="clear" w:color="auto" w:fill="FFFFFF"/>
          </w:tcPr>
          <w:p w14:paraId="0E4CB484"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1</w:t>
            </w:r>
          </w:p>
        </w:tc>
        <w:tc>
          <w:tcPr>
            <w:tcW w:w="4560" w:type="dxa"/>
            <w:tcBorders>
              <w:top w:val="single" w:sz="6" w:space="0" w:color="auto"/>
              <w:left w:val="single" w:sz="6" w:space="0" w:color="auto"/>
              <w:bottom w:val="single" w:sz="6" w:space="0" w:color="auto"/>
              <w:right w:val="single" w:sz="6" w:space="0" w:color="auto"/>
            </w:tcBorders>
            <w:shd w:val="clear" w:color="auto" w:fill="FFFFFF"/>
          </w:tcPr>
          <w:p w14:paraId="2FB5D7B6" w14:textId="77777777" w:rsidR="00EB08DD" w:rsidRPr="00EB08DD" w:rsidRDefault="00EB08DD" w:rsidP="00EB08DD">
            <w:pPr>
              <w:widowControl w:val="0"/>
              <w:shd w:val="clear" w:color="auto" w:fill="FFFFFF"/>
              <w:autoSpaceDE w:val="0"/>
              <w:autoSpaceDN w:val="0"/>
              <w:adjustRightInd w:val="0"/>
              <w:spacing w:after="0" w:line="221" w:lineRule="exact"/>
              <w:ind w:right="134"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Провести засідання МО вчителів початкових класів «Про набір учнів до 1 класу із дошкільної навчал</w:t>
            </w:r>
            <w:r w:rsidR="007E00B9">
              <w:rPr>
                <w:rFonts w:ascii="Times New Roman" w:eastAsia="Times New Roman" w:hAnsi="Times New Roman" w:cs="Times New Roman"/>
                <w:color w:val="000000"/>
                <w:spacing w:val="-5"/>
                <w:sz w:val="24"/>
                <w:szCs w:val="24"/>
                <w:lang w:val="uk-UA" w:eastAsia="ru-RU"/>
              </w:rPr>
              <w:t>ьної установи, співбесіда з</w:t>
            </w:r>
            <w:r w:rsidR="007E00B9">
              <w:rPr>
                <w:rFonts w:ascii="Times New Roman" w:eastAsia="Times New Roman" w:hAnsi="Times New Roman" w:cs="Times New Roman"/>
                <w:color w:val="000000"/>
                <w:spacing w:val="-7"/>
                <w:sz w:val="24"/>
                <w:szCs w:val="24"/>
                <w:lang w:val="uk-UA" w:eastAsia="ru-RU"/>
              </w:rPr>
              <w:t xml:space="preserve"> батьками</w:t>
            </w:r>
            <w:r w:rsidRPr="00EB08DD">
              <w:rPr>
                <w:rFonts w:ascii="Times New Roman" w:eastAsia="Times New Roman" w:hAnsi="Times New Roman" w:cs="Times New Roman"/>
                <w:color w:val="000000"/>
                <w:spacing w:val="-7"/>
                <w:sz w:val="24"/>
                <w:szCs w:val="24"/>
                <w:lang w:val="uk-UA" w:eastAsia="ru-RU"/>
              </w:rPr>
              <w:t>»</w:t>
            </w: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14:paraId="6E213DF3" w14:textId="77777777" w:rsidR="00EB08DD" w:rsidRPr="00EB08DD" w:rsidRDefault="00EB08DD" w:rsidP="00EB08DD">
            <w:pPr>
              <w:widowControl w:val="0"/>
              <w:shd w:val="clear" w:color="auto" w:fill="FFFFFF"/>
              <w:autoSpaceDE w:val="0"/>
              <w:autoSpaceDN w:val="0"/>
              <w:adjustRightInd w:val="0"/>
              <w:spacing w:after="0" w:line="221" w:lineRule="exact"/>
              <w:ind w:right="125"/>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Заступник, керівник </w:t>
            </w:r>
            <w:r w:rsidRPr="00EB08DD">
              <w:rPr>
                <w:rFonts w:ascii="Times New Roman" w:eastAsia="Times New Roman" w:hAnsi="Times New Roman" w:cs="Times New Roman"/>
                <w:color w:val="000000"/>
                <w:spacing w:val="-12"/>
                <w:sz w:val="24"/>
                <w:szCs w:val="24"/>
                <w:lang w:val="uk-UA" w:eastAsia="ru-RU"/>
              </w:rPr>
              <w:t>МО</w:t>
            </w:r>
          </w:p>
        </w:tc>
        <w:tc>
          <w:tcPr>
            <w:tcW w:w="1389" w:type="dxa"/>
            <w:gridSpan w:val="2"/>
            <w:tcBorders>
              <w:top w:val="single" w:sz="6" w:space="0" w:color="auto"/>
              <w:left w:val="single" w:sz="6" w:space="0" w:color="auto"/>
              <w:bottom w:val="single" w:sz="6" w:space="0" w:color="auto"/>
              <w:right w:val="single" w:sz="6" w:space="0" w:color="auto"/>
            </w:tcBorders>
            <w:shd w:val="clear" w:color="auto" w:fill="FFFFFF"/>
          </w:tcPr>
          <w:p w14:paraId="0C529582"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 xml:space="preserve">До </w:t>
            </w:r>
            <w:r w:rsidR="004C356F">
              <w:rPr>
                <w:rFonts w:ascii="Times New Roman" w:eastAsia="Times New Roman" w:hAnsi="Times New Roman" w:cs="Times New Roman"/>
                <w:color w:val="000000"/>
                <w:sz w:val="24"/>
                <w:szCs w:val="24"/>
                <w:lang w:val="uk-UA" w:eastAsia="ru-RU"/>
              </w:rPr>
              <w:t>12</w:t>
            </w:r>
            <w:r w:rsidRPr="00EB08DD">
              <w:rPr>
                <w:rFonts w:ascii="Times New Roman" w:eastAsia="Times New Roman" w:hAnsi="Times New Roman" w:cs="Times New Roman"/>
                <w:color w:val="000000"/>
                <w:sz w:val="24"/>
                <w:szCs w:val="24"/>
                <w:lang w:val="uk-UA" w:eastAsia="ru-RU"/>
              </w:rPr>
              <w:t>.03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73E4403"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val="uk-UA" w:eastAsia="ru-RU"/>
              </w:rPr>
            </w:pPr>
          </w:p>
        </w:tc>
      </w:tr>
      <w:tr w:rsidR="00EB08DD" w:rsidRPr="00EB08DD" w14:paraId="2D17E32B" w14:textId="77777777" w:rsidTr="00EB08DD">
        <w:trPr>
          <w:trHeight w:hRule="exact" w:val="766"/>
        </w:trPr>
        <w:tc>
          <w:tcPr>
            <w:tcW w:w="730" w:type="dxa"/>
            <w:tcBorders>
              <w:top w:val="single" w:sz="6" w:space="0" w:color="auto"/>
              <w:left w:val="single" w:sz="6" w:space="0" w:color="auto"/>
              <w:bottom w:val="single" w:sz="6" w:space="0" w:color="auto"/>
              <w:right w:val="single" w:sz="6" w:space="0" w:color="auto"/>
            </w:tcBorders>
            <w:shd w:val="clear" w:color="auto" w:fill="FFFFFF"/>
          </w:tcPr>
          <w:p w14:paraId="1EFC7E43"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2</w:t>
            </w:r>
          </w:p>
        </w:tc>
        <w:tc>
          <w:tcPr>
            <w:tcW w:w="4560" w:type="dxa"/>
            <w:tcBorders>
              <w:top w:val="single" w:sz="6" w:space="0" w:color="auto"/>
              <w:left w:val="single" w:sz="6" w:space="0" w:color="auto"/>
              <w:bottom w:val="single" w:sz="6" w:space="0" w:color="auto"/>
              <w:right w:val="single" w:sz="6" w:space="0" w:color="auto"/>
            </w:tcBorders>
            <w:shd w:val="clear" w:color="auto" w:fill="FFFFFF"/>
          </w:tcPr>
          <w:p w14:paraId="57848A7C"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Провести діагностування методичної роботи</w:t>
            </w: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14:paraId="12C18F17"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15"/>
                <w:sz w:val="24"/>
                <w:szCs w:val="24"/>
                <w:lang w:val="uk-UA" w:eastAsia="ru-RU"/>
              </w:rPr>
              <w:t>Заступник</w:t>
            </w:r>
          </w:p>
        </w:tc>
        <w:tc>
          <w:tcPr>
            <w:tcW w:w="1389" w:type="dxa"/>
            <w:gridSpan w:val="2"/>
            <w:tcBorders>
              <w:top w:val="single" w:sz="6" w:space="0" w:color="auto"/>
              <w:left w:val="single" w:sz="6" w:space="0" w:color="auto"/>
              <w:bottom w:val="single" w:sz="6" w:space="0" w:color="auto"/>
              <w:right w:val="single" w:sz="6" w:space="0" w:color="auto"/>
            </w:tcBorders>
            <w:shd w:val="clear" w:color="auto" w:fill="FFFFFF"/>
          </w:tcPr>
          <w:p w14:paraId="269B293E"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Протягом місяця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989F8BB"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val="uk-UA" w:eastAsia="ru-RU"/>
              </w:rPr>
            </w:pPr>
          </w:p>
        </w:tc>
      </w:tr>
      <w:tr w:rsidR="00EB08DD" w:rsidRPr="00EB08DD" w14:paraId="616D745D" w14:textId="77777777" w:rsidTr="000F5004">
        <w:trPr>
          <w:trHeight w:hRule="exact" w:val="3235"/>
        </w:trPr>
        <w:tc>
          <w:tcPr>
            <w:tcW w:w="730" w:type="dxa"/>
            <w:tcBorders>
              <w:top w:val="single" w:sz="6" w:space="0" w:color="auto"/>
              <w:left w:val="single" w:sz="6" w:space="0" w:color="auto"/>
              <w:bottom w:val="single" w:sz="6" w:space="0" w:color="auto"/>
              <w:right w:val="single" w:sz="6" w:space="0" w:color="auto"/>
            </w:tcBorders>
            <w:shd w:val="clear" w:color="auto" w:fill="FFFFFF"/>
          </w:tcPr>
          <w:p w14:paraId="0872BC2B"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iCs/>
                <w:color w:val="000000"/>
                <w:sz w:val="24"/>
                <w:szCs w:val="24"/>
                <w:lang w:val="uk-UA" w:eastAsia="ru-RU"/>
              </w:rPr>
              <w:lastRenderedPageBreak/>
              <w:t>3</w:t>
            </w:r>
          </w:p>
        </w:tc>
        <w:tc>
          <w:tcPr>
            <w:tcW w:w="4560" w:type="dxa"/>
            <w:tcBorders>
              <w:top w:val="single" w:sz="6" w:space="0" w:color="auto"/>
              <w:left w:val="single" w:sz="6" w:space="0" w:color="auto"/>
              <w:bottom w:val="single" w:sz="6" w:space="0" w:color="auto"/>
              <w:right w:val="single" w:sz="6" w:space="0" w:color="auto"/>
            </w:tcBorders>
            <w:shd w:val="clear" w:color="auto" w:fill="FFFFFF"/>
          </w:tcPr>
          <w:p w14:paraId="34A98567" w14:textId="77777777" w:rsidR="00EB08DD" w:rsidRPr="007E00B9" w:rsidRDefault="00EB08DD" w:rsidP="00EB08DD">
            <w:pPr>
              <w:spacing w:after="0" w:line="240" w:lineRule="auto"/>
              <w:ind w:left="720"/>
              <w:contextualSpacing/>
              <w:jc w:val="both"/>
              <w:rPr>
                <w:rFonts w:ascii="Times New Roman" w:eastAsia="Times New Roman" w:hAnsi="Times New Roman" w:cs="Times New Roman"/>
                <w:b/>
                <w:color w:val="0070C0"/>
                <w:sz w:val="24"/>
                <w:szCs w:val="24"/>
                <w:lang w:val="uk-UA" w:eastAsia="ru-RU"/>
              </w:rPr>
            </w:pPr>
            <w:r w:rsidRPr="007E00B9">
              <w:rPr>
                <w:rFonts w:ascii="Times New Roman" w:eastAsia="Times New Roman" w:hAnsi="Times New Roman" w:cs="Times New Roman"/>
                <w:b/>
                <w:color w:val="0070C0"/>
                <w:sz w:val="24"/>
                <w:szCs w:val="24"/>
                <w:lang w:val="uk-UA" w:eastAsia="ru-RU"/>
              </w:rPr>
              <w:t>Пед</w:t>
            </w:r>
            <w:r w:rsidR="00B84AC5">
              <w:rPr>
                <w:rFonts w:ascii="Times New Roman" w:eastAsia="Times New Roman" w:hAnsi="Times New Roman" w:cs="Times New Roman"/>
                <w:b/>
                <w:color w:val="0070C0"/>
                <w:sz w:val="24"/>
                <w:szCs w:val="24"/>
                <w:lang w:val="uk-UA" w:eastAsia="ru-RU"/>
              </w:rPr>
              <w:t>агогічна рада №4</w:t>
            </w:r>
            <w:r w:rsidRPr="007E00B9">
              <w:rPr>
                <w:rFonts w:ascii="Times New Roman" w:eastAsia="Times New Roman" w:hAnsi="Times New Roman" w:cs="Times New Roman"/>
                <w:b/>
                <w:color w:val="0070C0"/>
                <w:sz w:val="24"/>
                <w:szCs w:val="24"/>
                <w:lang w:val="uk-UA" w:eastAsia="ru-RU"/>
              </w:rPr>
              <w:t xml:space="preserve"> ( березень)</w:t>
            </w:r>
          </w:p>
          <w:p w14:paraId="666F9AB4" w14:textId="77777777" w:rsidR="00EB08DD" w:rsidRPr="00EB08DD" w:rsidRDefault="00EB08DD" w:rsidP="00EB08DD">
            <w:pPr>
              <w:spacing w:after="0" w:line="240" w:lineRule="auto"/>
              <w:contextualSpacing/>
              <w:jc w:val="both"/>
              <w:rPr>
                <w:rFonts w:ascii="Times New Roman" w:eastAsia="Times New Roman" w:hAnsi="Times New Roman" w:cs="Times New Roman"/>
                <w:sz w:val="20"/>
                <w:szCs w:val="20"/>
                <w:lang w:val="uk-UA" w:eastAsia="ru-RU"/>
              </w:rPr>
            </w:pPr>
            <w:r w:rsidRPr="00EB08DD">
              <w:rPr>
                <w:rFonts w:ascii="Times New Roman" w:eastAsia="Times New Roman" w:hAnsi="Times New Roman" w:cs="Times New Roman"/>
                <w:sz w:val="20"/>
                <w:szCs w:val="20"/>
                <w:lang w:val="uk-UA" w:eastAsia="ru-RU"/>
              </w:rPr>
              <w:t>1.</w:t>
            </w:r>
            <w:r w:rsidR="00590A05">
              <w:rPr>
                <w:rFonts w:ascii="Times New Roman" w:eastAsia="Times New Roman" w:hAnsi="Times New Roman" w:cs="Times New Roman"/>
                <w:sz w:val="20"/>
                <w:szCs w:val="20"/>
                <w:lang w:val="uk-UA" w:eastAsia="ru-RU"/>
              </w:rPr>
              <w:t xml:space="preserve">       </w:t>
            </w:r>
            <w:r w:rsidRPr="00EB08DD">
              <w:rPr>
                <w:rFonts w:ascii="Times New Roman" w:eastAsia="Times New Roman" w:hAnsi="Times New Roman" w:cs="Times New Roman"/>
                <w:sz w:val="20"/>
                <w:szCs w:val="20"/>
                <w:lang w:val="uk-UA" w:eastAsia="ru-RU"/>
              </w:rPr>
              <w:t>Про виконання рішень попередніх педрад</w:t>
            </w:r>
          </w:p>
          <w:p w14:paraId="628EE6DF" w14:textId="77777777" w:rsidR="00EB08DD" w:rsidRPr="00EB08DD" w:rsidRDefault="00EB08DD" w:rsidP="00EB08DD">
            <w:pPr>
              <w:spacing w:after="0" w:line="240" w:lineRule="auto"/>
              <w:contextualSpacing/>
              <w:jc w:val="both"/>
              <w:rPr>
                <w:rFonts w:ascii="Times New Roman" w:eastAsia="Times New Roman" w:hAnsi="Times New Roman" w:cs="Times New Roman"/>
                <w:sz w:val="20"/>
                <w:szCs w:val="20"/>
                <w:lang w:val="uk-UA" w:eastAsia="ru-RU"/>
              </w:rPr>
            </w:pPr>
          </w:p>
          <w:p w14:paraId="1F3BE00A" w14:textId="77777777" w:rsidR="00EB08DD" w:rsidRPr="00EB08DD" w:rsidRDefault="004C356F" w:rsidP="00EB08DD">
            <w:pPr>
              <w:spacing w:after="0" w:line="240" w:lineRule="auto"/>
              <w:contextualSpacing/>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w:t>
            </w:r>
            <w:r w:rsidR="00EB08DD" w:rsidRPr="00EB08DD">
              <w:rPr>
                <w:rFonts w:ascii="Times New Roman" w:eastAsia="Times New Roman" w:hAnsi="Times New Roman" w:cs="Times New Roman"/>
                <w:sz w:val="20"/>
                <w:szCs w:val="20"/>
                <w:lang w:val="uk-UA" w:eastAsia="ru-RU"/>
              </w:rPr>
              <w:t>. </w:t>
            </w:r>
            <w:r w:rsidR="00590A05">
              <w:rPr>
                <w:rFonts w:ascii="Times New Roman" w:eastAsia="Times New Roman" w:hAnsi="Times New Roman" w:cs="Times New Roman"/>
                <w:sz w:val="20"/>
                <w:szCs w:val="20"/>
                <w:lang w:val="uk-UA" w:eastAsia="ru-RU"/>
              </w:rPr>
              <w:t xml:space="preserve">  </w:t>
            </w:r>
            <w:r w:rsidR="00EB08DD" w:rsidRPr="00EB08DD">
              <w:rPr>
                <w:rFonts w:ascii="Times New Roman" w:eastAsia="Times New Roman" w:hAnsi="Times New Roman" w:cs="Times New Roman"/>
                <w:sz w:val="20"/>
                <w:szCs w:val="20"/>
                <w:lang w:val="uk-UA" w:eastAsia="ru-RU"/>
              </w:rPr>
              <w:t> </w:t>
            </w:r>
            <w:r w:rsidR="00EB08DD" w:rsidRPr="00EB08DD">
              <w:rPr>
                <w:rFonts w:ascii="Times New Roman" w:eastAsia="Times New Roman" w:hAnsi="Times New Roman" w:cs="Times New Roman"/>
                <w:sz w:val="18"/>
                <w:szCs w:val="18"/>
                <w:lang w:val="uk-UA" w:eastAsia="ru-RU"/>
              </w:rPr>
              <w:t>Розвиток здібностей учнів шляхом залучення їх до у</w:t>
            </w:r>
            <w:r>
              <w:rPr>
                <w:rFonts w:ascii="Times New Roman" w:eastAsia="Times New Roman" w:hAnsi="Times New Roman" w:cs="Times New Roman"/>
                <w:sz w:val="18"/>
                <w:szCs w:val="18"/>
                <w:lang w:val="uk-UA" w:eastAsia="ru-RU"/>
              </w:rPr>
              <w:t>часті в конкурсах, олімпіадах.</w:t>
            </w:r>
            <w:r w:rsidR="00EB08DD" w:rsidRPr="00EB08DD">
              <w:rPr>
                <w:rFonts w:ascii="Times New Roman" w:eastAsia="Times New Roman" w:hAnsi="Times New Roman" w:cs="Times New Roman"/>
                <w:sz w:val="20"/>
                <w:szCs w:val="20"/>
                <w:lang w:val="uk-UA" w:eastAsia="ru-RU"/>
              </w:rPr>
              <w:t xml:space="preserve"> </w:t>
            </w:r>
          </w:p>
          <w:p w14:paraId="570EB01B" w14:textId="77777777" w:rsidR="00EB08DD" w:rsidRPr="00EB08DD" w:rsidRDefault="004C356F" w:rsidP="000C6864">
            <w:pPr>
              <w:spacing w:after="0" w:line="240" w:lineRule="auto"/>
              <w:contextualSpacing/>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lang w:val="uk-UA" w:eastAsia="ru-RU"/>
              </w:rPr>
              <w:t>3</w:t>
            </w:r>
            <w:r w:rsidR="00EB08DD" w:rsidRPr="00EB08DD">
              <w:rPr>
                <w:rFonts w:ascii="Times New Roman" w:eastAsia="Times New Roman" w:hAnsi="Times New Roman" w:cs="Times New Roman"/>
                <w:bCs/>
                <w:sz w:val="18"/>
                <w:szCs w:val="18"/>
                <w:lang w:val="uk-UA" w:eastAsia="ru-RU"/>
              </w:rPr>
              <w:t>.</w:t>
            </w:r>
            <w:r w:rsidR="00590A05">
              <w:rPr>
                <w:rFonts w:ascii="Times New Roman" w:eastAsia="Times New Roman" w:hAnsi="Times New Roman" w:cs="Times New Roman"/>
                <w:bCs/>
                <w:sz w:val="18"/>
                <w:szCs w:val="18"/>
                <w:lang w:val="uk-UA" w:eastAsia="ru-RU"/>
              </w:rPr>
              <w:t xml:space="preserve">     </w:t>
            </w:r>
            <w:r w:rsidR="000C6864" w:rsidRPr="00590A05">
              <w:rPr>
                <w:rFonts w:ascii="Times New Roman" w:eastAsia="Times New Roman" w:hAnsi="Times New Roman" w:cs="Times New Roman"/>
                <w:sz w:val="18"/>
                <w:szCs w:val="18"/>
                <w:lang w:val="uk-UA" w:eastAsia="ru-RU"/>
              </w:rPr>
              <w:t>Пошук стратегій вдосконалення навчально-виховного процес</w:t>
            </w:r>
            <w:r w:rsidR="000C6864">
              <w:rPr>
                <w:rFonts w:ascii="Times New Roman" w:eastAsia="Times New Roman" w:hAnsi="Times New Roman" w:cs="Times New Roman"/>
                <w:sz w:val="18"/>
                <w:szCs w:val="18"/>
                <w:lang w:val="uk-UA" w:eastAsia="ru-RU"/>
              </w:rPr>
              <w:t xml:space="preserve">у </w:t>
            </w:r>
            <w:r w:rsidR="000C6864" w:rsidRPr="00590A05">
              <w:rPr>
                <w:rFonts w:ascii="Times New Roman" w:eastAsia="Times New Roman" w:hAnsi="Times New Roman" w:cs="Times New Roman"/>
                <w:sz w:val="18"/>
                <w:szCs w:val="18"/>
                <w:lang w:val="uk-UA" w:eastAsia="ru-RU"/>
              </w:rPr>
              <w:t>в контексті життєтворчості особистості</w:t>
            </w:r>
            <w:r>
              <w:rPr>
                <w:rFonts w:ascii="Times New Roman" w:eastAsia="Times New Roman" w:hAnsi="Times New Roman" w:cs="Times New Roman"/>
                <w:sz w:val="18"/>
                <w:szCs w:val="18"/>
                <w:lang w:val="uk-UA" w:eastAsia="ru-RU"/>
              </w:rPr>
              <w:t>.</w:t>
            </w:r>
            <w:r w:rsidR="000C6864">
              <w:rPr>
                <w:rFonts w:ascii="Times New Roman" w:eastAsia="Times New Roman" w:hAnsi="Times New Roman" w:cs="Times New Roman"/>
                <w:sz w:val="18"/>
                <w:szCs w:val="18"/>
                <w:lang w:val="uk-UA" w:eastAsia="ru-RU"/>
              </w:rPr>
              <w:t xml:space="preserve"> </w:t>
            </w:r>
          </w:p>
          <w:p w14:paraId="6986D8CB" w14:textId="77777777" w:rsidR="00EB08DD" w:rsidRPr="00EB08DD" w:rsidRDefault="004C356F" w:rsidP="00EB08DD">
            <w:pPr>
              <w:spacing w:after="0" w:line="240" w:lineRule="auto"/>
              <w:contextualSpacing/>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w:t>
            </w:r>
            <w:r w:rsidR="00EB08DD" w:rsidRPr="00EB08DD">
              <w:rPr>
                <w:rFonts w:ascii="Times New Roman" w:eastAsia="Times New Roman" w:hAnsi="Times New Roman" w:cs="Times New Roman"/>
                <w:sz w:val="20"/>
                <w:szCs w:val="20"/>
                <w:lang w:val="uk-UA" w:eastAsia="ru-RU"/>
              </w:rPr>
              <w:t>.</w:t>
            </w:r>
            <w:r w:rsidR="00590A05">
              <w:rPr>
                <w:rFonts w:ascii="Times New Roman" w:eastAsia="Times New Roman" w:hAnsi="Times New Roman" w:cs="Times New Roman"/>
                <w:sz w:val="20"/>
                <w:szCs w:val="20"/>
                <w:lang w:val="uk-UA" w:eastAsia="ru-RU"/>
              </w:rPr>
              <w:t xml:space="preserve">  </w:t>
            </w:r>
            <w:r w:rsidR="00EB08DD" w:rsidRPr="00EB08DD">
              <w:rPr>
                <w:rFonts w:ascii="Times New Roman" w:eastAsia="Times New Roman" w:hAnsi="Times New Roman" w:cs="Times New Roman"/>
                <w:sz w:val="20"/>
                <w:szCs w:val="20"/>
                <w:lang w:val="uk-UA" w:eastAsia="ru-RU"/>
              </w:rPr>
              <w:t>Про підсумки вивчення р</w:t>
            </w:r>
            <w:r>
              <w:rPr>
                <w:rFonts w:ascii="Times New Roman" w:eastAsia="Times New Roman" w:hAnsi="Times New Roman" w:cs="Times New Roman"/>
                <w:sz w:val="20"/>
                <w:szCs w:val="20"/>
                <w:lang w:val="uk-UA" w:eastAsia="ru-RU"/>
              </w:rPr>
              <w:t>оботи вчителів , що атестуються</w:t>
            </w:r>
          </w:p>
          <w:p w14:paraId="7537CD8B" w14:textId="455897C8" w:rsidR="00EB08DD" w:rsidRPr="00EB08DD" w:rsidRDefault="004C356F" w:rsidP="00EB08DD">
            <w:pPr>
              <w:spacing w:after="0" w:line="240" w:lineRule="auto"/>
              <w:contextualSpacing/>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w:t>
            </w:r>
            <w:r w:rsidR="00EB08DD" w:rsidRPr="00EB08DD">
              <w:rPr>
                <w:rFonts w:ascii="Times New Roman" w:eastAsia="Times New Roman" w:hAnsi="Times New Roman" w:cs="Times New Roman"/>
                <w:sz w:val="20"/>
                <w:szCs w:val="20"/>
                <w:lang w:val="uk-UA" w:eastAsia="ru-RU"/>
              </w:rPr>
              <w:t>.</w:t>
            </w:r>
            <w:r w:rsidR="00590A05">
              <w:rPr>
                <w:rFonts w:ascii="Times New Roman" w:eastAsia="Times New Roman" w:hAnsi="Times New Roman" w:cs="Times New Roman"/>
                <w:sz w:val="20"/>
                <w:szCs w:val="20"/>
                <w:lang w:val="uk-UA" w:eastAsia="ru-RU"/>
              </w:rPr>
              <w:t xml:space="preserve">   </w:t>
            </w:r>
            <w:r w:rsidR="00EB08DD" w:rsidRPr="00EB08DD">
              <w:rPr>
                <w:rFonts w:ascii="Times New Roman" w:eastAsia="Times New Roman" w:hAnsi="Times New Roman" w:cs="Times New Roman"/>
                <w:sz w:val="20"/>
                <w:szCs w:val="20"/>
                <w:lang w:val="uk-UA" w:eastAsia="ru-RU"/>
              </w:rPr>
              <w:t>Про умови пр</w:t>
            </w:r>
            <w:r w:rsidR="00333D34">
              <w:rPr>
                <w:rFonts w:ascii="Times New Roman" w:eastAsia="Times New Roman" w:hAnsi="Times New Roman" w:cs="Times New Roman"/>
                <w:sz w:val="20"/>
                <w:szCs w:val="20"/>
                <w:lang w:val="uk-UA" w:eastAsia="ru-RU"/>
              </w:rPr>
              <w:t xml:space="preserve">оведення ДПА у 4 і 9 класах </w:t>
            </w:r>
            <w:r w:rsidR="00187DB2">
              <w:rPr>
                <w:rFonts w:ascii="Times New Roman" w:eastAsia="Times New Roman" w:hAnsi="Times New Roman" w:cs="Times New Roman"/>
                <w:sz w:val="20"/>
                <w:szCs w:val="20"/>
                <w:lang w:val="uk-UA" w:eastAsia="ru-RU"/>
              </w:rPr>
              <w:t>2024</w:t>
            </w:r>
            <w:r w:rsidR="00EB08DD" w:rsidRPr="00EB08DD">
              <w:rPr>
                <w:rFonts w:ascii="Times New Roman" w:eastAsia="Times New Roman" w:hAnsi="Times New Roman" w:cs="Times New Roman"/>
                <w:sz w:val="20"/>
                <w:szCs w:val="20"/>
                <w:lang w:val="uk-UA" w:eastAsia="ru-RU"/>
              </w:rPr>
              <w:t xml:space="preserve"> </w:t>
            </w:r>
          </w:p>
          <w:p w14:paraId="78D5399D" w14:textId="77777777" w:rsidR="00EB08DD" w:rsidRPr="00EB08DD" w:rsidRDefault="00EB08DD" w:rsidP="00EB08DD">
            <w:pPr>
              <w:spacing w:after="0" w:line="240" w:lineRule="auto"/>
              <w:contextualSpacing/>
              <w:jc w:val="both"/>
              <w:rPr>
                <w:rFonts w:ascii="Times New Roman" w:eastAsia="Times New Roman" w:hAnsi="Times New Roman" w:cs="Times New Roman"/>
                <w:sz w:val="20"/>
                <w:szCs w:val="20"/>
                <w:lang w:val="uk-UA" w:eastAsia="ru-RU"/>
              </w:rPr>
            </w:pPr>
            <w:r w:rsidRPr="00EB08DD">
              <w:rPr>
                <w:rFonts w:ascii="Times New Roman" w:eastAsia="Times New Roman" w:hAnsi="Times New Roman" w:cs="Times New Roman"/>
                <w:sz w:val="20"/>
                <w:szCs w:val="20"/>
                <w:lang w:val="uk-UA" w:eastAsia="ru-RU"/>
              </w:rPr>
              <w:t>році.</w:t>
            </w:r>
          </w:p>
          <w:p w14:paraId="2710406F" w14:textId="77777777" w:rsidR="00EB08DD" w:rsidRPr="00EB08DD" w:rsidRDefault="004C356F" w:rsidP="004C356F">
            <w:pPr>
              <w:spacing w:after="0" w:line="240" w:lineRule="auto"/>
              <w:contextualSpacing/>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w:t>
            </w:r>
            <w:r w:rsidR="00EB08DD" w:rsidRPr="00EB08DD">
              <w:rPr>
                <w:rFonts w:ascii="Times New Roman" w:eastAsia="Times New Roman" w:hAnsi="Times New Roman" w:cs="Times New Roman"/>
                <w:sz w:val="20"/>
                <w:szCs w:val="20"/>
                <w:lang w:val="uk-UA" w:eastAsia="ru-RU"/>
              </w:rPr>
              <w:t>.</w:t>
            </w:r>
            <w:r w:rsidR="00590A05">
              <w:rPr>
                <w:rFonts w:ascii="Times New Roman" w:eastAsia="Times New Roman" w:hAnsi="Times New Roman" w:cs="Times New Roman"/>
                <w:sz w:val="20"/>
                <w:szCs w:val="20"/>
                <w:lang w:val="uk-UA" w:eastAsia="ru-RU"/>
              </w:rPr>
              <w:t xml:space="preserve"> </w:t>
            </w:r>
            <w:r w:rsidR="00EB08DD" w:rsidRPr="00EB08DD">
              <w:rPr>
                <w:rFonts w:ascii="Times New Roman" w:eastAsia="Times New Roman" w:hAnsi="Times New Roman" w:cs="Times New Roman"/>
                <w:sz w:val="20"/>
                <w:szCs w:val="20"/>
                <w:lang w:val="uk-UA" w:eastAsia="ru-RU"/>
              </w:rPr>
              <w:t xml:space="preserve">Про вибір предмету для ДПА в 9 класі. </w:t>
            </w: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14:paraId="3584BAAA" w14:textId="77777777" w:rsidR="00EB08DD" w:rsidRPr="00EB08DD" w:rsidRDefault="00590A05" w:rsidP="00590A05">
            <w:pPr>
              <w:widowControl w:val="0"/>
              <w:shd w:val="clear" w:color="auto" w:fill="FFFFFF"/>
              <w:autoSpaceDE w:val="0"/>
              <w:autoSpaceDN w:val="0"/>
              <w:adjustRightInd w:val="0"/>
              <w:spacing w:after="0" w:line="221" w:lineRule="exact"/>
              <w:ind w:right="182" w:firstLine="1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6"/>
                <w:sz w:val="24"/>
                <w:szCs w:val="24"/>
                <w:lang w:val="uk-UA" w:eastAsia="ru-RU"/>
              </w:rPr>
              <w:t>Заступник</w:t>
            </w:r>
          </w:p>
        </w:tc>
        <w:tc>
          <w:tcPr>
            <w:tcW w:w="1389" w:type="dxa"/>
            <w:gridSpan w:val="2"/>
            <w:tcBorders>
              <w:top w:val="single" w:sz="6" w:space="0" w:color="auto"/>
              <w:left w:val="single" w:sz="6" w:space="0" w:color="auto"/>
              <w:bottom w:val="single" w:sz="6" w:space="0" w:color="auto"/>
              <w:right w:val="single" w:sz="6" w:space="0" w:color="auto"/>
            </w:tcBorders>
            <w:shd w:val="clear" w:color="auto" w:fill="FFFFFF"/>
          </w:tcPr>
          <w:p w14:paraId="3FF9EB84" w14:textId="77777777" w:rsidR="00EB08DD" w:rsidRPr="00EB08DD" w:rsidRDefault="000C6864"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26</w:t>
            </w:r>
            <w:r w:rsidR="00EB08DD" w:rsidRPr="00EB08DD">
              <w:rPr>
                <w:rFonts w:ascii="Times New Roman" w:eastAsia="Times New Roman" w:hAnsi="Times New Roman" w:cs="Times New Roman"/>
                <w:color w:val="000000"/>
                <w:sz w:val="24"/>
                <w:szCs w:val="24"/>
                <w:lang w:val="uk-UA" w:eastAsia="ru-RU"/>
              </w:rPr>
              <w:t>.03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1CD0609"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61C92BAC" w14:textId="77777777" w:rsidTr="00EB08DD">
        <w:trPr>
          <w:trHeight w:hRule="exact" w:val="557"/>
        </w:trPr>
        <w:tc>
          <w:tcPr>
            <w:tcW w:w="730" w:type="dxa"/>
            <w:tcBorders>
              <w:top w:val="single" w:sz="6" w:space="0" w:color="auto"/>
              <w:left w:val="single" w:sz="6" w:space="0" w:color="auto"/>
              <w:bottom w:val="single" w:sz="6" w:space="0" w:color="auto"/>
              <w:right w:val="single" w:sz="6" w:space="0" w:color="auto"/>
            </w:tcBorders>
            <w:shd w:val="clear" w:color="auto" w:fill="FFFFFF"/>
          </w:tcPr>
          <w:p w14:paraId="3F15FF9B"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4</w:t>
            </w:r>
          </w:p>
        </w:tc>
        <w:tc>
          <w:tcPr>
            <w:tcW w:w="4560" w:type="dxa"/>
            <w:tcBorders>
              <w:top w:val="single" w:sz="6" w:space="0" w:color="auto"/>
              <w:left w:val="single" w:sz="6" w:space="0" w:color="auto"/>
              <w:bottom w:val="single" w:sz="6" w:space="0" w:color="auto"/>
              <w:right w:val="single" w:sz="6" w:space="0" w:color="auto"/>
            </w:tcBorders>
            <w:shd w:val="clear" w:color="auto" w:fill="FFFFFF"/>
          </w:tcPr>
          <w:p w14:paraId="49FBC5C2" w14:textId="77777777" w:rsidR="00EB08DD" w:rsidRPr="00EB08DD" w:rsidRDefault="00EB08DD" w:rsidP="00EB08DD">
            <w:pPr>
              <w:widowControl w:val="0"/>
              <w:shd w:val="clear" w:color="auto" w:fill="FFFFFF"/>
              <w:autoSpaceDE w:val="0"/>
              <w:autoSpaceDN w:val="0"/>
              <w:adjustRightInd w:val="0"/>
              <w:spacing w:after="0" w:line="230" w:lineRule="exact"/>
              <w:ind w:right="403" w:firstLine="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Підготувати матеріали на засідання атестаційної комісії</w:t>
            </w: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14:paraId="5ADE8542"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Заступник</w:t>
            </w:r>
          </w:p>
        </w:tc>
        <w:tc>
          <w:tcPr>
            <w:tcW w:w="1389" w:type="dxa"/>
            <w:gridSpan w:val="2"/>
            <w:tcBorders>
              <w:top w:val="single" w:sz="6" w:space="0" w:color="auto"/>
              <w:left w:val="single" w:sz="6" w:space="0" w:color="auto"/>
              <w:bottom w:val="single" w:sz="6" w:space="0" w:color="auto"/>
              <w:right w:val="single" w:sz="6" w:space="0" w:color="auto"/>
            </w:tcBorders>
            <w:shd w:val="clear" w:color="auto" w:fill="FFFFFF"/>
          </w:tcPr>
          <w:p w14:paraId="25AB1064" w14:textId="77777777" w:rsidR="00EB08DD" w:rsidRPr="00EB08DD" w:rsidRDefault="008E16E8"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До 12</w:t>
            </w:r>
            <w:r w:rsidR="00EB08DD" w:rsidRPr="00EB08DD">
              <w:rPr>
                <w:rFonts w:ascii="Times New Roman" w:eastAsia="Times New Roman" w:hAnsi="Times New Roman" w:cs="Times New Roman"/>
                <w:color w:val="000000"/>
                <w:sz w:val="24"/>
                <w:szCs w:val="24"/>
                <w:lang w:val="uk-UA" w:eastAsia="ru-RU"/>
              </w:rPr>
              <w:t>.03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EA096E2"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686D075C" w14:textId="77777777" w:rsidTr="00EB08DD">
        <w:trPr>
          <w:trHeight w:hRule="exact" w:val="998"/>
        </w:trPr>
        <w:tc>
          <w:tcPr>
            <w:tcW w:w="730" w:type="dxa"/>
            <w:tcBorders>
              <w:top w:val="single" w:sz="6" w:space="0" w:color="auto"/>
              <w:left w:val="single" w:sz="6" w:space="0" w:color="auto"/>
              <w:bottom w:val="single" w:sz="6" w:space="0" w:color="auto"/>
              <w:right w:val="single" w:sz="6" w:space="0" w:color="auto"/>
            </w:tcBorders>
            <w:shd w:val="clear" w:color="auto" w:fill="FFFFFF"/>
          </w:tcPr>
          <w:p w14:paraId="7D9D61F0"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5</w:t>
            </w:r>
          </w:p>
        </w:tc>
        <w:tc>
          <w:tcPr>
            <w:tcW w:w="4608" w:type="dxa"/>
            <w:gridSpan w:val="2"/>
            <w:tcBorders>
              <w:top w:val="single" w:sz="6" w:space="0" w:color="auto"/>
              <w:left w:val="single" w:sz="6" w:space="0" w:color="auto"/>
              <w:bottom w:val="single" w:sz="6" w:space="0" w:color="auto"/>
              <w:right w:val="single" w:sz="6" w:space="0" w:color="auto"/>
            </w:tcBorders>
            <w:shd w:val="clear" w:color="auto" w:fill="FFFFFF"/>
          </w:tcPr>
          <w:p w14:paraId="19C32914" w14:textId="77777777" w:rsidR="00EB08DD" w:rsidRPr="00EB08DD" w:rsidRDefault="00EB08DD" w:rsidP="00EB08DD">
            <w:pPr>
              <w:widowControl w:val="0"/>
              <w:shd w:val="clear" w:color="auto" w:fill="FFFFFF"/>
              <w:autoSpaceDE w:val="0"/>
              <w:autoSpaceDN w:val="0"/>
              <w:adjustRightInd w:val="0"/>
              <w:spacing w:after="0" w:line="230" w:lineRule="exact"/>
              <w:ind w:right="125" w:hanging="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Провести і </w:t>
            </w:r>
            <w:proofErr w:type="spellStart"/>
            <w:r w:rsidRPr="00EB08DD">
              <w:rPr>
                <w:rFonts w:ascii="Times New Roman" w:eastAsia="Times New Roman" w:hAnsi="Times New Roman" w:cs="Times New Roman"/>
                <w:color w:val="000000"/>
                <w:spacing w:val="-6"/>
                <w:sz w:val="24"/>
                <w:szCs w:val="24"/>
                <w:lang w:val="uk-UA" w:eastAsia="ru-RU"/>
              </w:rPr>
              <w:t>нструктивно</w:t>
            </w:r>
            <w:proofErr w:type="spellEnd"/>
            <w:r w:rsidRPr="00EB08DD">
              <w:rPr>
                <w:rFonts w:ascii="Times New Roman" w:eastAsia="Times New Roman" w:hAnsi="Times New Roman" w:cs="Times New Roman"/>
                <w:color w:val="000000"/>
                <w:spacing w:val="-6"/>
                <w:sz w:val="24"/>
                <w:szCs w:val="24"/>
                <w:lang w:val="uk-UA" w:eastAsia="ru-RU"/>
              </w:rPr>
              <w:t>- методичну нараду з учи</w:t>
            </w:r>
            <w:r w:rsidRPr="00EB08DD">
              <w:rPr>
                <w:rFonts w:ascii="Times New Roman" w:eastAsia="Times New Roman" w:hAnsi="Times New Roman" w:cs="Times New Roman"/>
                <w:color w:val="000000"/>
                <w:spacing w:val="-6"/>
                <w:sz w:val="24"/>
                <w:szCs w:val="24"/>
                <w:lang w:val="uk-UA" w:eastAsia="ru-RU"/>
              </w:rPr>
              <w:softHyphen/>
            </w:r>
            <w:r w:rsidRPr="00EB08DD">
              <w:rPr>
                <w:rFonts w:ascii="Times New Roman" w:eastAsia="Times New Roman" w:hAnsi="Times New Roman" w:cs="Times New Roman"/>
                <w:color w:val="000000"/>
                <w:spacing w:val="-4"/>
                <w:sz w:val="24"/>
                <w:szCs w:val="24"/>
                <w:lang w:val="uk-UA" w:eastAsia="ru-RU"/>
              </w:rPr>
              <w:t xml:space="preserve">телями, що атестуються, з питань ознайомлення з Положенням про атестацію та інструкцією щодо її </w:t>
            </w:r>
            <w:r w:rsidRPr="00EB08DD">
              <w:rPr>
                <w:rFonts w:ascii="Times New Roman" w:eastAsia="Times New Roman" w:hAnsi="Times New Roman" w:cs="Times New Roman"/>
                <w:color w:val="000000"/>
                <w:spacing w:val="-6"/>
                <w:sz w:val="24"/>
                <w:szCs w:val="24"/>
                <w:lang w:val="uk-UA" w:eastAsia="ru-RU"/>
              </w:rPr>
              <w:t>проведення</w:t>
            </w:r>
          </w:p>
        </w:tc>
        <w:tc>
          <w:tcPr>
            <w:tcW w:w="1978" w:type="dxa"/>
            <w:gridSpan w:val="2"/>
            <w:tcBorders>
              <w:top w:val="single" w:sz="6" w:space="0" w:color="auto"/>
              <w:left w:val="single" w:sz="6" w:space="0" w:color="auto"/>
              <w:bottom w:val="single" w:sz="6" w:space="0" w:color="auto"/>
              <w:right w:val="single" w:sz="6" w:space="0" w:color="auto"/>
            </w:tcBorders>
            <w:shd w:val="clear" w:color="auto" w:fill="FFFFFF"/>
          </w:tcPr>
          <w:p w14:paraId="6F0BA587"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Заступники</w:t>
            </w:r>
          </w:p>
        </w:tc>
        <w:tc>
          <w:tcPr>
            <w:tcW w:w="1331" w:type="dxa"/>
            <w:tcBorders>
              <w:top w:val="single" w:sz="6" w:space="0" w:color="auto"/>
              <w:left w:val="single" w:sz="6" w:space="0" w:color="auto"/>
              <w:bottom w:val="single" w:sz="6" w:space="0" w:color="auto"/>
              <w:right w:val="single" w:sz="6" w:space="0" w:color="auto"/>
            </w:tcBorders>
            <w:shd w:val="clear" w:color="auto" w:fill="FFFFFF"/>
          </w:tcPr>
          <w:p w14:paraId="2CDA0DE7"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4541316"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14:paraId="46A48DC5" w14:textId="77777777" w:rsidTr="00EB08DD">
        <w:trPr>
          <w:trHeight w:hRule="exact" w:val="298"/>
        </w:trPr>
        <w:tc>
          <w:tcPr>
            <w:tcW w:w="730" w:type="dxa"/>
            <w:tcBorders>
              <w:top w:val="single" w:sz="6" w:space="0" w:color="auto"/>
              <w:left w:val="single" w:sz="6" w:space="0" w:color="auto"/>
              <w:bottom w:val="single" w:sz="6" w:space="0" w:color="auto"/>
              <w:right w:val="nil"/>
            </w:tcBorders>
            <w:shd w:val="clear" w:color="auto" w:fill="FFFFFF"/>
          </w:tcPr>
          <w:p w14:paraId="39C0427E"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08" w:type="dxa"/>
            <w:gridSpan w:val="2"/>
            <w:tcBorders>
              <w:top w:val="single" w:sz="6" w:space="0" w:color="auto"/>
              <w:left w:val="nil"/>
              <w:bottom w:val="single" w:sz="6" w:space="0" w:color="auto"/>
              <w:right w:val="nil"/>
            </w:tcBorders>
            <w:shd w:val="clear" w:color="auto" w:fill="FFFFFF"/>
          </w:tcPr>
          <w:p w14:paraId="1FC3AF19" w14:textId="77777777" w:rsidR="00EB08DD" w:rsidRPr="00EB08DD" w:rsidRDefault="008E16E8" w:rsidP="00EB08DD">
            <w:pPr>
              <w:widowControl w:val="0"/>
              <w:shd w:val="clear" w:color="auto" w:fill="FFFFFF"/>
              <w:autoSpaceDE w:val="0"/>
              <w:autoSpaceDN w:val="0"/>
              <w:adjustRightInd w:val="0"/>
              <w:spacing w:after="0" w:line="240" w:lineRule="auto"/>
              <w:ind w:left="2275"/>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val="uk-UA" w:eastAsia="ru-RU"/>
              </w:rPr>
              <w:t>І</w:t>
            </w:r>
            <w:r w:rsidR="00EB08DD" w:rsidRPr="00EB08DD">
              <w:rPr>
                <w:rFonts w:ascii="Times New Roman" w:eastAsia="Times New Roman" w:hAnsi="Times New Roman" w:cs="Times New Roman"/>
                <w:b/>
                <w:color w:val="000000"/>
                <w:sz w:val="24"/>
                <w:szCs w:val="24"/>
                <w:lang w:val="en-US" w:eastAsia="ru-RU"/>
              </w:rPr>
              <w:t xml:space="preserve">V. </w:t>
            </w:r>
            <w:r w:rsidR="00EB08DD" w:rsidRPr="00EB08DD">
              <w:rPr>
                <w:rFonts w:ascii="Times New Roman" w:eastAsia="Times New Roman" w:hAnsi="Times New Roman" w:cs="Times New Roman"/>
                <w:b/>
                <w:color w:val="000000"/>
                <w:sz w:val="24"/>
                <w:szCs w:val="24"/>
                <w:lang w:val="uk-UA" w:eastAsia="ru-RU"/>
              </w:rPr>
              <w:t>Охорона та зміцнення</w:t>
            </w:r>
          </w:p>
        </w:tc>
        <w:tc>
          <w:tcPr>
            <w:tcW w:w="1978" w:type="dxa"/>
            <w:gridSpan w:val="2"/>
            <w:tcBorders>
              <w:top w:val="single" w:sz="6" w:space="0" w:color="auto"/>
              <w:left w:val="nil"/>
              <w:bottom w:val="single" w:sz="6" w:space="0" w:color="auto"/>
              <w:right w:val="nil"/>
            </w:tcBorders>
            <w:shd w:val="clear" w:color="auto" w:fill="FFFFFF"/>
          </w:tcPr>
          <w:p w14:paraId="312104F6"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EB08DD">
              <w:rPr>
                <w:rFonts w:ascii="Times New Roman" w:eastAsia="Times New Roman" w:hAnsi="Times New Roman" w:cs="Times New Roman"/>
                <w:b/>
                <w:color w:val="000000"/>
                <w:sz w:val="24"/>
                <w:szCs w:val="24"/>
                <w:lang w:val="uk-UA" w:eastAsia="ru-RU"/>
              </w:rPr>
              <w:t>здоров'я учнів</w:t>
            </w:r>
          </w:p>
        </w:tc>
        <w:tc>
          <w:tcPr>
            <w:tcW w:w="1331" w:type="dxa"/>
            <w:tcBorders>
              <w:top w:val="single" w:sz="6" w:space="0" w:color="auto"/>
              <w:left w:val="nil"/>
              <w:bottom w:val="single" w:sz="6" w:space="0" w:color="auto"/>
              <w:right w:val="single" w:sz="6" w:space="0" w:color="auto"/>
            </w:tcBorders>
            <w:shd w:val="clear" w:color="auto" w:fill="FFFFFF"/>
          </w:tcPr>
          <w:p w14:paraId="5AC811A8"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nil"/>
              <w:bottom w:val="single" w:sz="6" w:space="0" w:color="auto"/>
              <w:right w:val="single" w:sz="6" w:space="0" w:color="auto"/>
            </w:tcBorders>
            <w:shd w:val="clear" w:color="auto" w:fill="FFFFFF"/>
          </w:tcPr>
          <w:p w14:paraId="485A2E07"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14:paraId="5557F996" w14:textId="77777777" w:rsidTr="00EB08DD">
        <w:trPr>
          <w:trHeight w:hRule="exact" w:val="768"/>
        </w:trPr>
        <w:tc>
          <w:tcPr>
            <w:tcW w:w="730" w:type="dxa"/>
            <w:tcBorders>
              <w:top w:val="single" w:sz="6" w:space="0" w:color="auto"/>
              <w:left w:val="single" w:sz="6" w:space="0" w:color="auto"/>
              <w:bottom w:val="single" w:sz="6" w:space="0" w:color="auto"/>
              <w:right w:val="single" w:sz="6" w:space="0" w:color="auto"/>
            </w:tcBorders>
            <w:shd w:val="clear" w:color="auto" w:fill="FFFFFF"/>
          </w:tcPr>
          <w:p w14:paraId="31DFA67E"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1</w:t>
            </w:r>
          </w:p>
        </w:tc>
        <w:tc>
          <w:tcPr>
            <w:tcW w:w="4608" w:type="dxa"/>
            <w:gridSpan w:val="2"/>
            <w:tcBorders>
              <w:top w:val="single" w:sz="6" w:space="0" w:color="auto"/>
              <w:left w:val="single" w:sz="6" w:space="0" w:color="auto"/>
              <w:bottom w:val="single" w:sz="6" w:space="0" w:color="auto"/>
              <w:right w:val="single" w:sz="6" w:space="0" w:color="auto"/>
            </w:tcBorders>
            <w:shd w:val="clear" w:color="auto" w:fill="FFFFFF"/>
          </w:tcPr>
          <w:p w14:paraId="6C030723"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Провести бесіди з профілактики СНІДу</w:t>
            </w:r>
          </w:p>
        </w:tc>
        <w:tc>
          <w:tcPr>
            <w:tcW w:w="1978" w:type="dxa"/>
            <w:gridSpan w:val="2"/>
            <w:tcBorders>
              <w:top w:val="single" w:sz="6" w:space="0" w:color="auto"/>
              <w:left w:val="single" w:sz="6" w:space="0" w:color="auto"/>
              <w:bottom w:val="single" w:sz="6" w:space="0" w:color="auto"/>
              <w:right w:val="single" w:sz="6" w:space="0" w:color="auto"/>
            </w:tcBorders>
            <w:shd w:val="clear" w:color="auto" w:fill="FFFFFF"/>
          </w:tcPr>
          <w:p w14:paraId="4B35C1F9" w14:textId="77777777" w:rsidR="00EB08DD" w:rsidRPr="00EB08DD" w:rsidRDefault="00EB08DD" w:rsidP="00EB08DD">
            <w:pPr>
              <w:widowControl w:val="0"/>
              <w:shd w:val="clear" w:color="auto" w:fill="FFFFFF"/>
              <w:autoSpaceDE w:val="0"/>
              <w:autoSpaceDN w:val="0"/>
              <w:adjustRightInd w:val="0"/>
              <w:spacing w:after="0" w:line="230" w:lineRule="exact"/>
              <w:ind w:right="58"/>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Класні керівники, педагог-</w:t>
            </w:r>
            <w:proofErr w:type="spellStart"/>
            <w:r w:rsidRPr="00EB08DD">
              <w:rPr>
                <w:rFonts w:ascii="Times New Roman" w:eastAsia="Times New Roman" w:hAnsi="Times New Roman" w:cs="Times New Roman"/>
                <w:color w:val="000000"/>
                <w:spacing w:val="-5"/>
                <w:sz w:val="24"/>
                <w:szCs w:val="24"/>
                <w:lang w:val="uk-UA" w:eastAsia="ru-RU"/>
              </w:rPr>
              <w:t>орг</w:t>
            </w:r>
            <w:proofErr w:type="spellEnd"/>
            <w:r w:rsidRPr="00EB08DD">
              <w:rPr>
                <w:rFonts w:ascii="Times New Roman" w:eastAsia="Times New Roman" w:hAnsi="Times New Roman" w:cs="Times New Roman"/>
                <w:color w:val="000000"/>
                <w:spacing w:val="-5"/>
                <w:sz w:val="24"/>
                <w:szCs w:val="24"/>
                <w:lang w:val="uk-UA" w:eastAsia="ru-RU"/>
              </w:rPr>
              <w:t>.</w:t>
            </w:r>
          </w:p>
        </w:tc>
        <w:tc>
          <w:tcPr>
            <w:tcW w:w="1331" w:type="dxa"/>
            <w:tcBorders>
              <w:top w:val="single" w:sz="6" w:space="0" w:color="auto"/>
              <w:left w:val="single" w:sz="6" w:space="0" w:color="auto"/>
              <w:bottom w:val="single" w:sz="6" w:space="0" w:color="auto"/>
              <w:right w:val="single" w:sz="6" w:space="0" w:color="auto"/>
            </w:tcBorders>
            <w:shd w:val="clear" w:color="auto" w:fill="FFFFFF"/>
          </w:tcPr>
          <w:p w14:paraId="685F5BD3" w14:textId="77777777" w:rsidR="00EB08DD" w:rsidRPr="00EB08DD" w:rsidRDefault="008E16E8"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До 19</w:t>
            </w:r>
            <w:r w:rsidR="00EB08DD" w:rsidRPr="00EB08DD">
              <w:rPr>
                <w:rFonts w:ascii="Times New Roman" w:eastAsia="Times New Roman" w:hAnsi="Times New Roman" w:cs="Times New Roman"/>
                <w:color w:val="000000"/>
                <w:sz w:val="24"/>
                <w:szCs w:val="24"/>
                <w:lang w:val="uk-UA" w:eastAsia="ru-RU"/>
              </w:rPr>
              <w:t>.03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D529CD9"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06F8AFD4" w14:textId="77777777" w:rsidTr="00EB08DD">
        <w:trPr>
          <w:trHeight w:hRule="exact" w:val="761"/>
        </w:trPr>
        <w:tc>
          <w:tcPr>
            <w:tcW w:w="730" w:type="dxa"/>
            <w:tcBorders>
              <w:top w:val="single" w:sz="6" w:space="0" w:color="auto"/>
              <w:left w:val="single" w:sz="6" w:space="0" w:color="auto"/>
              <w:bottom w:val="single" w:sz="6" w:space="0" w:color="auto"/>
              <w:right w:val="single" w:sz="6" w:space="0" w:color="auto"/>
            </w:tcBorders>
            <w:shd w:val="clear" w:color="auto" w:fill="FFFFFF"/>
          </w:tcPr>
          <w:p w14:paraId="2B0ED7A5"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2</w:t>
            </w:r>
          </w:p>
        </w:tc>
        <w:tc>
          <w:tcPr>
            <w:tcW w:w="4608" w:type="dxa"/>
            <w:gridSpan w:val="2"/>
            <w:tcBorders>
              <w:top w:val="single" w:sz="6" w:space="0" w:color="auto"/>
              <w:left w:val="single" w:sz="6" w:space="0" w:color="auto"/>
              <w:bottom w:val="single" w:sz="6" w:space="0" w:color="auto"/>
              <w:right w:val="single" w:sz="6" w:space="0" w:color="auto"/>
            </w:tcBorders>
            <w:shd w:val="clear" w:color="auto" w:fill="FFFFFF"/>
          </w:tcPr>
          <w:p w14:paraId="73739AD9" w14:textId="77777777" w:rsidR="00EB08DD" w:rsidRPr="00EB08DD" w:rsidRDefault="00EB08DD" w:rsidP="00EB08DD">
            <w:pPr>
              <w:widowControl w:val="0"/>
              <w:shd w:val="clear" w:color="auto" w:fill="FFFFFF"/>
              <w:autoSpaceDE w:val="0"/>
              <w:autoSpaceDN w:val="0"/>
              <w:adjustRightInd w:val="0"/>
              <w:spacing w:after="0" w:line="230" w:lineRule="exact"/>
              <w:ind w:right="643"/>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 xml:space="preserve">Забезпечити перегляд учнями 9 класу </w:t>
            </w:r>
            <w:r w:rsidRPr="00EB08DD">
              <w:rPr>
                <w:rFonts w:ascii="Times New Roman" w:eastAsia="Times New Roman" w:hAnsi="Times New Roman" w:cs="Times New Roman"/>
                <w:color w:val="000000"/>
                <w:spacing w:val="-5"/>
                <w:sz w:val="24"/>
                <w:szCs w:val="24"/>
                <w:lang w:val="uk-UA" w:eastAsia="ru-RU"/>
              </w:rPr>
              <w:t>відеоматеріалів «Молодь проти СНІДу»</w:t>
            </w:r>
          </w:p>
        </w:tc>
        <w:tc>
          <w:tcPr>
            <w:tcW w:w="1978" w:type="dxa"/>
            <w:gridSpan w:val="2"/>
            <w:tcBorders>
              <w:top w:val="single" w:sz="6" w:space="0" w:color="auto"/>
              <w:left w:val="single" w:sz="6" w:space="0" w:color="auto"/>
              <w:bottom w:val="single" w:sz="6" w:space="0" w:color="auto"/>
              <w:right w:val="single" w:sz="6" w:space="0" w:color="auto"/>
            </w:tcBorders>
            <w:shd w:val="clear" w:color="auto" w:fill="FFFFFF"/>
          </w:tcPr>
          <w:p w14:paraId="350862BB"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Учитель біології</w:t>
            </w:r>
          </w:p>
        </w:tc>
        <w:tc>
          <w:tcPr>
            <w:tcW w:w="1331" w:type="dxa"/>
            <w:tcBorders>
              <w:top w:val="single" w:sz="6" w:space="0" w:color="auto"/>
              <w:left w:val="single" w:sz="6" w:space="0" w:color="auto"/>
              <w:bottom w:val="single" w:sz="6" w:space="0" w:color="auto"/>
              <w:right w:val="single" w:sz="6" w:space="0" w:color="auto"/>
            </w:tcBorders>
            <w:shd w:val="clear" w:color="auto" w:fill="FFFFFF"/>
          </w:tcPr>
          <w:p w14:paraId="1DC068FE"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Протягом місяця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9888F91"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p>
        </w:tc>
      </w:tr>
      <w:tr w:rsidR="00EB08DD" w:rsidRPr="00EB08DD" w14:paraId="51C99A24" w14:textId="77777777" w:rsidTr="00EB08DD">
        <w:trPr>
          <w:trHeight w:hRule="exact" w:val="821"/>
        </w:trPr>
        <w:tc>
          <w:tcPr>
            <w:tcW w:w="730" w:type="dxa"/>
            <w:tcBorders>
              <w:top w:val="single" w:sz="6" w:space="0" w:color="auto"/>
              <w:left w:val="single" w:sz="6" w:space="0" w:color="auto"/>
              <w:bottom w:val="single" w:sz="6" w:space="0" w:color="auto"/>
              <w:right w:val="single" w:sz="6" w:space="0" w:color="auto"/>
            </w:tcBorders>
            <w:shd w:val="clear" w:color="auto" w:fill="FFFFFF"/>
          </w:tcPr>
          <w:p w14:paraId="0D7E1F20" w14:textId="77777777" w:rsidR="00EB08DD" w:rsidRPr="00EB08DD" w:rsidRDefault="00EB08DD" w:rsidP="00EB08DD">
            <w:pPr>
              <w:widowControl w:val="0"/>
              <w:shd w:val="clear" w:color="auto" w:fill="FFFFFF"/>
              <w:autoSpaceDE w:val="0"/>
              <w:autoSpaceDN w:val="0"/>
              <w:adjustRightInd w:val="0"/>
              <w:spacing w:after="0" w:line="240" w:lineRule="auto"/>
              <w:ind w:right="163"/>
              <w:jc w:val="right"/>
              <w:rPr>
                <w:rFonts w:ascii="Times New Roman" w:eastAsia="Times New Roman" w:hAnsi="Times New Roman" w:cs="Times New Roman"/>
                <w:b/>
                <w:bCs/>
                <w:color w:val="000000"/>
                <w:sz w:val="24"/>
                <w:szCs w:val="24"/>
                <w:lang w:val="uk-UA" w:eastAsia="ru-RU"/>
              </w:rPr>
            </w:pPr>
            <w:r w:rsidRPr="00EB08DD">
              <w:rPr>
                <w:rFonts w:ascii="Times New Roman" w:eastAsia="Times New Roman" w:hAnsi="Times New Roman" w:cs="Times New Roman"/>
                <w:b/>
                <w:bCs/>
                <w:color w:val="000000"/>
                <w:sz w:val="24"/>
                <w:szCs w:val="24"/>
                <w:lang w:val="uk-UA" w:eastAsia="ru-RU"/>
              </w:rPr>
              <w:t>2.</w:t>
            </w:r>
          </w:p>
        </w:tc>
        <w:tc>
          <w:tcPr>
            <w:tcW w:w="4608" w:type="dxa"/>
            <w:gridSpan w:val="2"/>
            <w:tcBorders>
              <w:top w:val="single" w:sz="6" w:space="0" w:color="auto"/>
              <w:left w:val="single" w:sz="6" w:space="0" w:color="auto"/>
              <w:bottom w:val="single" w:sz="6" w:space="0" w:color="auto"/>
              <w:right w:val="single" w:sz="6" w:space="0" w:color="auto"/>
            </w:tcBorders>
            <w:shd w:val="clear" w:color="auto" w:fill="FFFFFF"/>
          </w:tcPr>
          <w:p w14:paraId="3A7CD090" w14:textId="77777777" w:rsidR="00EB08DD" w:rsidRPr="00EB08DD" w:rsidRDefault="00EB08DD" w:rsidP="00EB08DD">
            <w:pPr>
              <w:widowControl w:val="0"/>
              <w:shd w:val="clear" w:color="auto" w:fill="FFFFFF"/>
              <w:autoSpaceDE w:val="0"/>
              <w:autoSpaceDN w:val="0"/>
              <w:adjustRightInd w:val="0"/>
              <w:spacing w:after="0" w:line="240" w:lineRule="exact"/>
              <w:ind w:right="586" w:firstLine="10"/>
              <w:rPr>
                <w:rFonts w:ascii="Times New Roman" w:eastAsia="Times New Roman" w:hAnsi="Times New Roman" w:cs="Times New Roman"/>
                <w:color w:val="000000"/>
                <w:spacing w:val="-5"/>
                <w:sz w:val="24"/>
                <w:szCs w:val="24"/>
                <w:lang w:val="uk-UA" w:eastAsia="ru-RU"/>
              </w:rPr>
            </w:pPr>
            <w:r w:rsidRPr="00EB08DD">
              <w:rPr>
                <w:rFonts w:ascii="Times New Roman" w:eastAsia="Times New Roman" w:hAnsi="Times New Roman" w:cs="Times New Roman"/>
                <w:color w:val="000000"/>
                <w:spacing w:val="-5"/>
                <w:sz w:val="24"/>
                <w:szCs w:val="24"/>
                <w:lang w:val="uk-UA" w:eastAsia="ru-RU"/>
              </w:rPr>
              <w:t>Провести інструктажі з п</w:t>
            </w:r>
            <w:r w:rsidR="008E16E8">
              <w:rPr>
                <w:rFonts w:ascii="Times New Roman" w:eastAsia="Times New Roman" w:hAnsi="Times New Roman" w:cs="Times New Roman"/>
                <w:color w:val="000000"/>
                <w:spacing w:val="-5"/>
                <w:sz w:val="24"/>
                <w:szCs w:val="24"/>
                <w:lang w:val="uk-UA" w:eastAsia="ru-RU"/>
              </w:rPr>
              <w:t>равил збереження життя і здоров’</w:t>
            </w:r>
            <w:r w:rsidRPr="00EB08DD">
              <w:rPr>
                <w:rFonts w:ascii="Times New Roman" w:eastAsia="Times New Roman" w:hAnsi="Times New Roman" w:cs="Times New Roman"/>
                <w:color w:val="000000"/>
                <w:spacing w:val="-5"/>
                <w:sz w:val="24"/>
                <w:szCs w:val="24"/>
                <w:lang w:val="uk-UA" w:eastAsia="ru-RU"/>
              </w:rPr>
              <w:t>я учнів під час весняних канікул</w:t>
            </w:r>
          </w:p>
        </w:tc>
        <w:tc>
          <w:tcPr>
            <w:tcW w:w="1978" w:type="dxa"/>
            <w:gridSpan w:val="2"/>
            <w:tcBorders>
              <w:top w:val="single" w:sz="6" w:space="0" w:color="auto"/>
              <w:left w:val="single" w:sz="6" w:space="0" w:color="auto"/>
              <w:bottom w:val="single" w:sz="6" w:space="0" w:color="auto"/>
              <w:right w:val="single" w:sz="6" w:space="0" w:color="auto"/>
            </w:tcBorders>
            <w:shd w:val="clear" w:color="auto" w:fill="FFFFFF"/>
          </w:tcPr>
          <w:p w14:paraId="6159F828" w14:textId="77777777" w:rsidR="00EB08DD" w:rsidRPr="00EB08DD" w:rsidRDefault="00590A05"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r>
              <w:rPr>
                <w:rFonts w:ascii="Times New Roman" w:eastAsia="Times New Roman" w:hAnsi="Times New Roman" w:cs="Times New Roman"/>
                <w:color w:val="000000"/>
                <w:spacing w:val="-6"/>
                <w:sz w:val="24"/>
                <w:szCs w:val="24"/>
                <w:lang w:val="uk-UA" w:eastAsia="ru-RU"/>
              </w:rPr>
              <w:t>К</w:t>
            </w:r>
            <w:r w:rsidR="00EB08DD" w:rsidRPr="00EB08DD">
              <w:rPr>
                <w:rFonts w:ascii="Times New Roman" w:eastAsia="Times New Roman" w:hAnsi="Times New Roman" w:cs="Times New Roman"/>
                <w:color w:val="000000"/>
                <w:spacing w:val="-6"/>
                <w:sz w:val="24"/>
                <w:szCs w:val="24"/>
                <w:lang w:val="uk-UA" w:eastAsia="ru-RU"/>
              </w:rPr>
              <w:t>ласні керівники</w:t>
            </w:r>
          </w:p>
        </w:tc>
        <w:tc>
          <w:tcPr>
            <w:tcW w:w="1331" w:type="dxa"/>
            <w:tcBorders>
              <w:top w:val="single" w:sz="6" w:space="0" w:color="auto"/>
              <w:left w:val="single" w:sz="6" w:space="0" w:color="auto"/>
              <w:bottom w:val="single" w:sz="6" w:space="0" w:color="auto"/>
              <w:right w:val="single" w:sz="6" w:space="0" w:color="auto"/>
            </w:tcBorders>
            <w:shd w:val="clear" w:color="auto" w:fill="FFFFFF"/>
          </w:tcPr>
          <w:p w14:paraId="5391FA2F" w14:textId="77777777" w:rsidR="00EB08DD" w:rsidRPr="00EB08DD" w:rsidRDefault="008E16E8"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До 19</w:t>
            </w:r>
            <w:r w:rsidR="00EB08DD" w:rsidRPr="00EB08DD">
              <w:rPr>
                <w:rFonts w:ascii="Times New Roman" w:eastAsia="Times New Roman" w:hAnsi="Times New Roman" w:cs="Times New Roman"/>
                <w:color w:val="000000"/>
                <w:sz w:val="24"/>
                <w:szCs w:val="24"/>
                <w:lang w:val="uk-UA" w:eastAsia="ru-RU"/>
              </w:rPr>
              <w:t>.03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237CD3E"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73E37DB2" w14:textId="77777777" w:rsidTr="00EB08DD">
        <w:trPr>
          <w:trHeight w:hRule="exact" w:val="715"/>
        </w:trPr>
        <w:tc>
          <w:tcPr>
            <w:tcW w:w="8647" w:type="dxa"/>
            <w:gridSpan w:val="6"/>
            <w:tcBorders>
              <w:top w:val="single" w:sz="6" w:space="0" w:color="auto"/>
              <w:left w:val="single" w:sz="6" w:space="0" w:color="auto"/>
              <w:bottom w:val="single" w:sz="6" w:space="0" w:color="auto"/>
              <w:right w:val="single" w:sz="6" w:space="0" w:color="auto"/>
            </w:tcBorders>
            <w:shd w:val="clear" w:color="auto" w:fill="FFFFFF"/>
          </w:tcPr>
          <w:p w14:paraId="3E2B3005" w14:textId="4D026344" w:rsidR="00EB08DD" w:rsidRPr="00EB08DD" w:rsidRDefault="008E16E8" w:rsidP="00EB08DD">
            <w:pPr>
              <w:widowControl w:val="0"/>
              <w:shd w:val="clear" w:color="auto" w:fill="FFFFFF"/>
              <w:autoSpaceDE w:val="0"/>
              <w:autoSpaceDN w:val="0"/>
              <w:adjustRightInd w:val="0"/>
              <w:spacing w:after="0" w:line="230" w:lineRule="exact"/>
              <w:ind w:left="1872" w:right="1872"/>
              <w:jc w:val="center"/>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val="en-US" w:eastAsia="ru-RU"/>
              </w:rPr>
              <w:t>V</w:t>
            </w:r>
            <w:r w:rsidR="00EB08DD" w:rsidRPr="00EB08DD">
              <w:rPr>
                <w:rFonts w:ascii="Times New Roman" w:eastAsia="Times New Roman" w:hAnsi="Times New Roman" w:cs="Times New Roman"/>
                <w:b/>
                <w:color w:val="000000"/>
                <w:sz w:val="24"/>
                <w:szCs w:val="24"/>
                <w:lang w:eastAsia="ru-RU"/>
              </w:rPr>
              <w:t xml:space="preserve">. </w:t>
            </w:r>
            <w:r w:rsidR="00EB08DD" w:rsidRPr="00EB08DD">
              <w:rPr>
                <w:rFonts w:ascii="Times New Roman" w:eastAsia="Times New Roman" w:hAnsi="Times New Roman" w:cs="Times New Roman"/>
                <w:b/>
                <w:color w:val="000000"/>
                <w:sz w:val="24"/>
                <w:szCs w:val="24"/>
                <w:lang w:val="uk-UA" w:eastAsia="ru-RU"/>
              </w:rPr>
              <w:t xml:space="preserve">Про співдружність сім'ї, </w:t>
            </w:r>
            <w:r w:rsidR="000C5537">
              <w:rPr>
                <w:rFonts w:ascii="Times New Roman" w:eastAsia="Times New Roman" w:hAnsi="Times New Roman" w:cs="Times New Roman"/>
                <w:b/>
                <w:color w:val="000000"/>
                <w:sz w:val="24"/>
                <w:szCs w:val="24"/>
                <w:lang w:val="uk-UA" w:eastAsia="ru-RU"/>
              </w:rPr>
              <w:t>гімназії</w:t>
            </w:r>
            <w:r w:rsidR="00EB08DD" w:rsidRPr="00EB08DD">
              <w:rPr>
                <w:rFonts w:ascii="Times New Roman" w:eastAsia="Times New Roman" w:hAnsi="Times New Roman" w:cs="Times New Roman"/>
                <w:b/>
                <w:color w:val="000000"/>
                <w:sz w:val="24"/>
                <w:szCs w:val="24"/>
                <w:lang w:val="uk-UA" w:eastAsia="ru-RU"/>
              </w:rPr>
              <w:t>, громадськості, позашкільних установ із метою розвитку особистості</w:t>
            </w:r>
            <w:r w:rsidR="00EB08DD" w:rsidRPr="00EB08DD">
              <w:rPr>
                <w:rFonts w:ascii="Times New Roman" w:eastAsia="Times New Roman" w:hAnsi="Times New Roman" w:cs="Times New Roman"/>
                <w:color w:val="000000"/>
                <w:sz w:val="24"/>
                <w:szCs w:val="24"/>
                <w:lang w:val="uk-UA" w:eastAsia="ru-RU"/>
              </w:rPr>
              <w:t xml:space="preserve"> учнів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9DDFA99" w14:textId="77777777" w:rsidR="00EB08DD" w:rsidRPr="00EB08DD" w:rsidRDefault="00EB08DD" w:rsidP="00EB08DD">
            <w:pPr>
              <w:widowControl w:val="0"/>
              <w:shd w:val="clear" w:color="auto" w:fill="FFFFFF"/>
              <w:autoSpaceDE w:val="0"/>
              <w:autoSpaceDN w:val="0"/>
              <w:adjustRightInd w:val="0"/>
              <w:spacing w:after="0" w:line="230" w:lineRule="exact"/>
              <w:ind w:left="1872" w:right="1872"/>
              <w:jc w:val="center"/>
              <w:rPr>
                <w:rFonts w:ascii="Times New Roman" w:eastAsia="Times New Roman" w:hAnsi="Times New Roman" w:cs="Times New Roman"/>
                <w:b/>
                <w:color w:val="000000"/>
                <w:sz w:val="24"/>
                <w:szCs w:val="24"/>
                <w:lang w:eastAsia="ru-RU"/>
              </w:rPr>
            </w:pPr>
          </w:p>
        </w:tc>
      </w:tr>
      <w:tr w:rsidR="00EB08DD" w:rsidRPr="00EB08DD" w14:paraId="564F830E" w14:textId="77777777" w:rsidTr="00590A05">
        <w:trPr>
          <w:trHeight w:hRule="exact" w:val="1860"/>
        </w:trPr>
        <w:tc>
          <w:tcPr>
            <w:tcW w:w="730" w:type="dxa"/>
            <w:tcBorders>
              <w:top w:val="single" w:sz="6" w:space="0" w:color="auto"/>
              <w:left w:val="single" w:sz="6" w:space="0" w:color="auto"/>
              <w:bottom w:val="single" w:sz="6" w:space="0" w:color="auto"/>
              <w:right w:val="single" w:sz="6" w:space="0" w:color="auto"/>
            </w:tcBorders>
            <w:shd w:val="clear" w:color="auto" w:fill="FFFFFF"/>
          </w:tcPr>
          <w:p w14:paraId="795A05C1"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1</w:t>
            </w:r>
          </w:p>
        </w:tc>
        <w:tc>
          <w:tcPr>
            <w:tcW w:w="4608" w:type="dxa"/>
            <w:gridSpan w:val="2"/>
            <w:tcBorders>
              <w:top w:val="single" w:sz="6" w:space="0" w:color="auto"/>
              <w:left w:val="single" w:sz="6" w:space="0" w:color="auto"/>
              <w:bottom w:val="single" w:sz="6" w:space="0" w:color="auto"/>
              <w:right w:val="single" w:sz="6" w:space="0" w:color="auto"/>
            </w:tcBorders>
            <w:shd w:val="clear" w:color="auto" w:fill="FFFFFF"/>
          </w:tcPr>
          <w:p w14:paraId="0D9BB321" w14:textId="77777777" w:rsidR="006727E0" w:rsidRPr="00590A05" w:rsidRDefault="006727E0" w:rsidP="006727E0">
            <w:pPr>
              <w:widowControl w:val="0"/>
              <w:shd w:val="clear" w:color="auto" w:fill="FFFFFF"/>
              <w:autoSpaceDE w:val="0"/>
              <w:autoSpaceDN w:val="0"/>
              <w:adjustRightInd w:val="0"/>
              <w:spacing w:after="0" w:line="221" w:lineRule="exact"/>
              <w:ind w:right="19"/>
              <w:rPr>
                <w:rFonts w:ascii="Times New Roman" w:eastAsia="Times New Roman" w:hAnsi="Times New Roman" w:cs="Times New Roman"/>
                <w:color w:val="000000"/>
                <w:lang w:val="uk-UA" w:eastAsia="ru-RU"/>
              </w:rPr>
            </w:pPr>
            <w:r w:rsidRPr="00590A05">
              <w:rPr>
                <w:rFonts w:ascii="Times New Roman" w:eastAsia="Times New Roman" w:hAnsi="Times New Roman"/>
                <w:lang w:val="uk-UA" w:eastAsia="ru-RU"/>
              </w:rPr>
              <w:t>Здійснювати  прийом громадян відповідно до Графіка прийому громадян з особистих питань та здійснювати реєстрації звернень громадян у Книзі реєстрації звернень громадян відповідно до форми ведення та повноти запису</w:t>
            </w:r>
          </w:p>
          <w:p w14:paraId="2933AFC3" w14:textId="77777777" w:rsidR="00590A05" w:rsidRDefault="00590A05" w:rsidP="00EB08DD">
            <w:pPr>
              <w:widowControl w:val="0"/>
              <w:shd w:val="clear" w:color="auto" w:fill="FFFFFF"/>
              <w:autoSpaceDE w:val="0"/>
              <w:autoSpaceDN w:val="0"/>
              <w:adjustRightInd w:val="0"/>
              <w:spacing w:after="0" w:line="240" w:lineRule="exact"/>
              <w:ind w:right="86"/>
              <w:rPr>
                <w:rFonts w:ascii="Times New Roman" w:eastAsia="Times New Roman" w:hAnsi="Times New Roman" w:cs="Times New Roman"/>
                <w:color w:val="000000"/>
                <w:spacing w:val="-5"/>
                <w:sz w:val="24"/>
                <w:szCs w:val="24"/>
                <w:lang w:val="uk-UA" w:eastAsia="ru-RU"/>
              </w:rPr>
            </w:pPr>
          </w:p>
          <w:p w14:paraId="3EEA9D36" w14:textId="32D5885C" w:rsidR="00EB08DD" w:rsidRPr="00EB08DD" w:rsidRDefault="00EB08DD" w:rsidP="00EB08DD">
            <w:pPr>
              <w:widowControl w:val="0"/>
              <w:shd w:val="clear" w:color="auto" w:fill="FFFFFF"/>
              <w:autoSpaceDE w:val="0"/>
              <w:autoSpaceDN w:val="0"/>
              <w:adjustRightInd w:val="0"/>
              <w:spacing w:after="0" w:line="240" w:lineRule="exact"/>
              <w:ind w:right="86"/>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Провести екскурсії по </w:t>
            </w:r>
            <w:r w:rsidR="00B72B9C">
              <w:rPr>
                <w:rFonts w:ascii="Times New Roman" w:eastAsia="Times New Roman" w:hAnsi="Times New Roman" w:cs="Times New Roman"/>
                <w:color w:val="000000"/>
                <w:spacing w:val="-5"/>
                <w:sz w:val="24"/>
                <w:szCs w:val="24"/>
                <w:lang w:val="uk-UA" w:eastAsia="ru-RU"/>
              </w:rPr>
              <w:t>гімназії</w:t>
            </w:r>
            <w:r w:rsidRPr="00EB08DD">
              <w:rPr>
                <w:rFonts w:ascii="Times New Roman" w:eastAsia="Times New Roman" w:hAnsi="Times New Roman" w:cs="Times New Roman"/>
                <w:color w:val="000000"/>
                <w:spacing w:val="-5"/>
                <w:sz w:val="24"/>
                <w:szCs w:val="24"/>
                <w:lang w:val="uk-UA" w:eastAsia="ru-RU"/>
              </w:rPr>
              <w:t xml:space="preserve"> спільно з вихователями </w:t>
            </w:r>
            <w:r w:rsidRPr="00EB08DD">
              <w:rPr>
                <w:rFonts w:ascii="Times New Roman" w:eastAsia="Times New Roman" w:hAnsi="Times New Roman" w:cs="Times New Roman"/>
                <w:color w:val="000000"/>
                <w:spacing w:val="-4"/>
                <w:sz w:val="24"/>
                <w:szCs w:val="24"/>
                <w:lang w:val="uk-UA" w:eastAsia="ru-RU"/>
              </w:rPr>
              <w:t>дошкільної установи</w:t>
            </w:r>
          </w:p>
        </w:tc>
        <w:tc>
          <w:tcPr>
            <w:tcW w:w="1978" w:type="dxa"/>
            <w:gridSpan w:val="2"/>
            <w:tcBorders>
              <w:top w:val="single" w:sz="6" w:space="0" w:color="auto"/>
              <w:left w:val="single" w:sz="6" w:space="0" w:color="auto"/>
              <w:bottom w:val="single" w:sz="6" w:space="0" w:color="auto"/>
              <w:right w:val="single" w:sz="6" w:space="0" w:color="auto"/>
            </w:tcBorders>
            <w:shd w:val="clear" w:color="auto" w:fill="FFFFFF"/>
          </w:tcPr>
          <w:p w14:paraId="499E047F" w14:textId="77777777" w:rsidR="00EB08DD" w:rsidRPr="00EB08DD" w:rsidRDefault="00590A05"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6"/>
                <w:sz w:val="24"/>
                <w:szCs w:val="24"/>
                <w:lang w:val="uk-UA" w:eastAsia="ru-RU"/>
              </w:rPr>
              <w:t>Заступник, класні керівники</w:t>
            </w:r>
          </w:p>
        </w:tc>
        <w:tc>
          <w:tcPr>
            <w:tcW w:w="1331" w:type="dxa"/>
            <w:tcBorders>
              <w:top w:val="single" w:sz="6" w:space="0" w:color="auto"/>
              <w:left w:val="single" w:sz="6" w:space="0" w:color="auto"/>
              <w:bottom w:val="single" w:sz="6" w:space="0" w:color="auto"/>
              <w:right w:val="single" w:sz="6" w:space="0" w:color="auto"/>
            </w:tcBorders>
            <w:shd w:val="clear" w:color="auto" w:fill="FFFFFF"/>
          </w:tcPr>
          <w:p w14:paraId="4E1F5AD8"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Протягом місяця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3ED0117"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p>
        </w:tc>
      </w:tr>
      <w:tr w:rsidR="00EB08DD" w:rsidRPr="00EB08DD" w14:paraId="65E457B3" w14:textId="77777777" w:rsidTr="00590A05">
        <w:trPr>
          <w:trHeight w:hRule="exact" w:val="703"/>
        </w:trPr>
        <w:tc>
          <w:tcPr>
            <w:tcW w:w="8647" w:type="dxa"/>
            <w:gridSpan w:val="6"/>
            <w:tcBorders>
              <w:top w:val="single" w:sz="6" w:space="0" w:color="auto"/>
              <w:left w:val="single" w:sz="6" w:space="0" w:color="auto"/>
              <w:bottom w:val="single" w:sz="6" w:space="0" w:color="auto"/>
              <w:right w:val="single" w:sz="6" w:space="0" w:color="auto"/>
            </w:tcBorders>
            <w:shd w:val="clear" w:color="auto" w:fill="FFFFFF"/>
          </w:tcPr>
          <w:p w14:paraId="436396AA" w14:textId="77777777" w:rsidR="00590A05" w:rsidRDefault="00590A05"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p>
          <w:p w14:paraId="5E97C4C8" w14:textId="77777777" w:rsidR="00EB08DD" w:rsidRPr="00EB08DD" w:rsidRDefault="008E16E8"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val="en-US" w:eastAsia="ru-RU"/>
              </w:rPr>
              <w:t>V</w:t>
            </w:r>
            <w:r w:rsidR="00EB08DD" w:rsidRPr="00EB08DD">
              <w:rPr>
                <w:rFonts w:ascii="Times New Roman" w:eastAsia="Times New Roman" w:hAnsi="Times New Roman" w:cs="Times New Roman"/>
                <w:b/>
                <w:color w:val="000000"/>
                <w:sz w:val="24"/>
                <w:szCs w:val="24"/>
                <w:lang w:val="en-US" w:eastAsia="ru-RU"/>
              </w:rPr>
              <w:t xml:space="preserve">I. </w:t>
            </w:r>
            <w:r w:rsidR="00EB08DD" w:rsidRPr="00EB08DD">
              <w:rPr>
                <w:rFonts w:ascii="Times New Roman" w:eastAsia="Times New Roman" w:hAnsi="Times New Roman" w:cs="Times New Roman"/>
                <w:b/>
                <w:color w:val="000000"/>
                <w:sz w:val="24"/>
                <w:szCs w:val="24"/>
                <w:lang w:val="uk-UA" w:eastAsia="ru-RU"/>
              </w:rPr>
              <w:t>Фінансово-господарська діяльність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F65225D"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en-US" w:eastAsia="ru-RU"/>
              </w:rPr>
            </w:pPr>
          </w:p>
        </w:tc>
      </w:tr>
      <w:tr w:rsidR="00EB08DD" w:rsidRPr="00EB08DD" w14:paraId="344EB408" w14:textId="77777777" w:rsidTr="00EB08DD">
        <w:trPr>
          <w:trHeight w:hRule="exact" w:val="518"/>
        </w:trPr>
        <w:tc>
          <w:tcPr>
            <w:tcW w:w="730" w:type="dxa"/>
            <w:tcBorders>
              <w:top w:val="single" w:sz="6" w:space="0" w:color="auto"/>
              <w:left w:val="single" w:sz="6" w:space="0" w:color="auto"/>
              <w:bottom w:val="single" w:sz="6" w:space="0" w:color="auto"/>
              <w:right w:val="single" w:sz="6" w:space="0" w:color="auto"/>
            </w:tcBorders>
            <w:shd w:val="clear" w:color="auto" w:fill="FFFFFF"/>
          </w:tcPr>
          <w:p w14:paraId="04054912"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І</w:t>
            </w:r>
          </w:p>
        </w:tc>
        <w:tc>
          <w:tcPr>
            <w:tcW w:w="4608" w:type="dxa"/>
            <w:gridSpan w:val="2"/>
            <w:tcBorders>
              <w:top w:val="single" w:sz="6" w:space="0" w:color="auto"/>
              <w:left w:val="single" w:sz="6" w:space="0" w:color="auto"/>
              <w:bottom w:val="single" w:sz="6" w:space="0" w:color="auto"/>
              <w:right w:val="single" w:sz="6" w:space="0" w:color="auto"/>
            </w:tcBorders>
            <w:shd w:val="clear" w:color="auto" w:fill="FFFFFF"/>
          </w:tcPr>
          <w:p w14:paraId="59D0DF40" w14:textId="77E70F8A" w:rsidR="00EB08DD" w:rsidRPr="00EB08DD" w:rsidRDefault="00EB08DD" w:rsidP="00EB08DD">
            <w:pPr>
              <w:widowControl w:val="0"/>
              <w:shd w:val="clear" w:color="auto" w:fill="FFFFFF"/>
              <w:autoSpaceDE w:val="0"/>
              <w:autoSpaceDN w:val="0"/>
              <w:adjustRightInd w:val="0"/>
              <w:spacing w:after="0" w:line="230" w:lineRule="exact"/>
              <w:ind w:right="86" w:firstLine="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Підготувати приміщення </w:t>
            </w:r>
            <w:r w:rsidR="000C5537">
              <w:rPr>
                <w:rFonts w:ascii="Times New Roman" w:eastAsia="Times New Roman" w:hAnsi="Times New Roman" w:cs="Times New Roman"/>
                <w:color w:val="000000"/>
                <w:spacing w:val="-6"/>
                <w:sz w:val="24"/>
                <w:szCs w:val="24"/>
                <w:lang w:val="uk-UA" w:eastAsia="ru-RU"/>
              </w:rPr>
              <w:t>гімназії</w:t>
            </w:r>
            <w:r w:rsidRPr="00EB08DD">
              <w:rPr>
                <w:rFonts w:ascii="Times New Roman" w:eastAsia="Times New Roman" w:hAnsi="Times New Roman" w:cs="Times New Roman"/>
                <w:color w:val="000000"/>
                <w:spacing w:val="-6"/>
                <w:sz w:val="24"/>
                <w:szCs w:val="24"/>
                <w:lang w:val="uk-UA" w:eastAsia="ru-RU"/>
              </w:rPr>
              <w:t xml:space="preserve"> до весняно-літнього сезону</w:t>
            </w:r>
          </w:p>
        </w:tc>
        <w:tc>
          <w:tcPr>
            <w:tcW w:w="1978" w:type="dxa"/>
            <w:gridSpan w:val="2"/>
            <w:tcBorders>
              <w:top w:val="single" w:sz="6" w:space="0" w:color="auto"/>
              <w:left w:val="single" w:sz="6" w:space="0" w:color="auto"/>
              <w:bottom w:val="single" w:sz="6" w:space="0" w:color="auto"/>
              <w:right w:val="single" w:sz="6" w:space="0" w:color="auto"/>
            </w:tcBorders>
            <w:shd w:val="clear" w:color="auto" w:fill="FFFFFF"/>
          </w:tcPr>
          <w:p w14:paraId="3D117E6E"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Директор, завгосп</w:t>
            </w:r>
          </w:p>
        </w:tc>
        <w:tc>
          <w:tcPr>
            <w:tcW w:w="1331" w:type="dxa"/>
            <w:tcBorders>
              <w:top w:val="single" w:sz="6" w:space="0" w:color="auto"/>
              <w:left w:val="single" w:sz="6" w:space="0" w:color="auto"/>
              <w:bottom w:val="single" w:sz="6" w:space="0" w:color="auto"/>
              <w:right w:val="single" w:sz="6" w:space="0" w:color="auto"/>
            </w:tcBorders>
            <w:shd w:val="clear" w:color="auto" w:fill="FFFFFF"/>
          </w:tcPr>
          <w:p w14:paraId="632C162E" w14:textId="77777777" w:rsidR="00EB08DD" w:rsidRPr="00EB08DD" w:rsidRDefault="00C57B1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До 27</w:t>
            </w:r>
            <w:r w:rsidR="00EB08DD" w:rsidRPr="00EB08DD">
              <w:rPr>
                <w:rFonts w:ascii="Times New Roman" w:eastAsia="Times New Roman" w:hAnsi="Times New Roman" w:cs="Times New Roman"/>
                <w:color w:val="000000"/>
                <w:sz w:val="24"/>
                <w:szCs w:val="24"/>
                <w:lang w:val="uk-UA" w:eastAsia="ru-RU"/>
              </w:rPr>
              <w:t>.03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D5BC2D8"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4C914F8E" w14:textId="77777777" w:rsidTr="00EB08DD">
        <w:trPr>
          <w:trHeight w:hRule="exact" w:val="518"/>
        </w:trPr>
        <w:tc>
          <w:tcPr>
            <w:tcW w:w="730" w:type="dxa"/>
            <w:tcBorders>
              <w:top w:val="single" w:sz="6" w:space="0" w:color="auto"/>
              <w:left w:val="single" w:sz="6" w:space="0" w:color="auto"/>
              <w:bottom w:val="single" w:sz="6" w:space="0" w:color="auto"/>
              <w:right w:val="single" w:sz="6" w:space="0" w:color="auto"/>
            </w:tcBorders>
            <w:shd w:val="clear" w:color="auto" w:fill="FFFFFF"/>
          </w:tcPr>
          <w:p w14:paraId="4A5D6F65"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2</w:t>
            </w:r>
          </w:p>
        </w:tc>
        <w:tc>
          <w:tcPr>
            <w:tcW w:w="4608" w:type="dxa"/>
            <w:gridSpan w:val="2"/>
            <w:tcBorders>
              <w:top w:val="single" w:sz="6" w:space="0" w:color="auto"/>
              <w:left w:val="single" w:sz="6" w:space="0" w:color="auto"/>
              <w:bottom w:val="single" w:sz="6" w:space="0" w:color="auto"/>
              <w:right w:val="single" w:sz="6" w:space="0" w:color="auto"/>
            </w:tcBorders>
            <w:shd w:val="clear" w:color="auto" w:fill="FFFFFF"/>
          </w:tcPr>
          <w:p w14:paraId="7D876362" w14:textId="77777777" w:rsidR="00EB08DD" w:rsidRPr="00EB08DD" w:rsidRDefault="00EB08DD" w:rsidP="00EB08DD">
            <w:pPr>
              <w:widowControl w:val="0"/>
              <w:shd w:val="clear" w:color="auto" w:fill="FFFFFF"/>
              <w:autoSpaceDE w:val="0"/>
              <w:autoSpaceDN w:val="0"/>
              <w:adjustRightInd w:val="0"/>
              <w:spacing w:after="0" w:line="230" w:lineRule="exact"/>
              <w:ind w:right="77" w:firstLine="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Поповнити шкільні коридори кімнатними рослинами</w:t>
            </w:r>
            <w:r w:rsidRPr="00EB08DD">
              <w:rPr>
                <w:rFonts w:ascii="Times New Roman" w:eastAsia="Times New Roman" w:hAnsi="Times New Roman" w:cs="Times New Roman"/>
                <w:color w:val="000000"/>
                <w:spacing w:val="-4"/>
                <w:sz w:val="24"/>
                <w:szCs w:val="24"/>
                <w:lang w:val="uk-UA" w:eastAsia="ru-RU"/>
              </w:rPr>
              <w:t>, підготувати розсаду квітів</w:t>
            </w:r>
          </w:p>
        </w:tc>
        <w:tc>
          <w:tcPr>
            <w:tcW w:w="1978" w:type="dxa"/>
            <w:gridSpan w:val="2"/>
            <w:tcBorders>
              <w:top w:val="single" w:sz="6" w:space="0" w:color="auto"/>
              <w:left w:val="single" w:sz="6" w:space="0" w:color="auto"/>
              <w:bottom w:val="single" w:sz="6" w:space="0" w:color="auto"/>
              <w:right w:val="single" w:sz="6" w:space="0" w:color="auto"/>
            </w:tcBorders>
            <w:shd w:val="clear" w:color="auto" w:fill="FFFFFF"/>
          </w:tcPr>
          <w:p w14:paraId="4DFCA3CE" w14:textId="77777777" w:rsidR="00EB08DD" w:rsidRPr="00EB08DD" w:rsidRDefault="00EB08DD" w:rsidP="00EB08DD">
            <w:pPr>
              <w:widowControl w:val="0"/>
              <w:shd w:val="clear" w:color="auto" w:fill="FFFFFF"/>
              <w:autoSpaceDE w:val="0"/>
              <w:autoSpaceDN w:val="0"/>
              <w:adjustRightInd w:val="0"/>
              <w:spacing w:after="0" w:line="221" w:lineRule="exact"/>
              <w:ind w:right="259" w:firstLine="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4"/>
                <w:sz w:val="24"/>
                <w:szCs w:val="24"/>
                <w:lang w:val="uk-UA" w:eastAsia="ru-RU"/>
              </w:rPr>
              <w:t xml:space="preserve">Завгосп, керівник </w:t>
            </w:r>
            <w:r w:rsidRPr="00EB08DD">
              <w:rPr>
                <w:rFonts w:ascii="Times New Roman" w:eastAsia="Times New Roman" w:hAnsi="Times New Roman" w:cs="Times New Roman"/>
                <w:color w:val="000000"/>
                <w:spacing w:val="-6"/>
                <w:sz w:val="24"/>
                <w:szCs w:val="24"/>
                <w:lang w:val="uk-UA" w:eastAsia="ru-RU"/>
              </w:rPr>
              <w:t>гуртка квітникарів</w:t>
            </w:r>
          </w:p>
        </w:tc>
        <w:tc>
          <w:tcPr>
            <w:tcW w:w="1331" w:type="dxa"/>
            <w:tcBorders>
              <w:top w:val="single" w:sz="6" w:space="0" w:color="auto"/>
              <w:left w:val="single" w:sz="6" w:space="0" w:color="auto"/>
              <w:bottom w:val="single" w:sz="6" w:space="0" w:color="auto"/>
              <w:right w:val="single" w:sz="6" w:space="0" w:color="auto"/>
            </w:tcBorders>
            <w:shd w:val="clear" w:color="auto" w:fill="FFFFFF"/>
          </w:tcPr>
          <w:p w14:paraId="702503C1"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Протягом місяця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70DEEDC"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p>
        </w:tc>
      </w:tr>
      <w:tr w:rsidR="00EB08DD" w:rsidRPr="00EB08DD" w14:paraId="605ADA8E" w14:textId="77777777" w:rsidTr="00EB08DD">
        <w:trPr>
          <w:trHeight w:hRule="exact" w:val="298"/>
        </w:trPr>
        <w:tc>
          <w:tcPr>
            <w:tcW w:w="730" w:type="dxa"/>
            <w:tcBorders>
              <w:top w:val="single" w:sz="6" w:space="0" w:color="auto"/>
              <w:left w:val="single" w:sz="6" w:space="0" w:color="auto"/>
              <w:bottom w:val="single" w:sz="6" w:space="0" w:color="auto"/>
              <w:right w:val="nil"/>
            </w:tcBorders>
            <w:shd w:val="clear" w:color="auto" w:fill="FFFFFF"/>
          </w:tcPr>
          <w:p w14:paraId="7DA5C80F"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08" w:type="dxa"/>
            <w:gridSpan w:val="2"/>
            <w:tcBorders>
              <w:top w:val="single" w:sz="6" w:space="0" w:color="auto"/>
              <w:left w:val="nil"/>
              <w:bottom w:val="single" w:sz="6" w:space="0" w:color="auto"/>
              <w:right w:val="nil"/>
            </w:tcBorders>
            <w:shd w:val="clear" w:color="auto" w:fill="FFFFFF"/>
          </w:tcPr>
          <w:p w14:paraId="5BF8E09B" w14:textId="77777777" w:rsidR="00EB08DD" w:rsidRPr="00EB08DD" w:rsidRDefault="00EB08DD" w:rsidP="00EB08DD">
            <w:pPr>
              <w:widowControl w:val="0"/>
              <w:shd w:val="clear" w:color="auto" w:fill="FFFFFF"/>
              <w:autoSpaceDE w:val="0"/>
              <w:autoSpaceDN w:val="0"/>
              <w:adjustRightInd w:val="0"/>
              <w:spacing w:after="0" w:line="240" w:lineRule="auto"/>
              <w:ind w:left="2707"/>
              <w:rPr>
                <w:rFonts w:ascii="Times New Roman" w:eastAsia="Times New Roman" w:hAnsi="Times New Roman" w:cs="Times New Roman"/>
                <w:b/>
                <w:sz w:val="24"/>
                <w:szCs w:val="24"/>
                <w:lang w:eastAsia="ru-RU"/>
              </w:rPr>
            </w:pPr>
            <w:r w:rsidRPr="00EB08DD">
              <w:rPr>
                <w:rFonts w:ascii="Times New Roman" w:eastAsia="Times New Roman" w:hAnsi="Times New Roman" w:cs="Times New Roman"/>
                <w:b/>
                <w:bCs/>
                <w:color w:val="000000"/>
                <w:sz w:val="24"/>
                <w:szCs w:val="24"/>
                <w:lang w:val="en-US" w:eastAsia="ru-RU"/>
              </w:rPr>
              <w:t>VII</w:t>
            </w:r>
            <w:r w:rsidRPr="00EB08DD">
              <w:rPr>
                <w:rFonts w:ascii="Times New Roman" w:eastAsia="Times New Roman" w:hAnsi="Times New Roman" w:cs="Times New Roman"/>
                <w:b/>
                <w:bCs/>
                <w:color w:val="000000"/>
                <w:sz w:val="24"/>
                <w:szCs w:val="24"/>
                <w:lang w:val="uk-UA" w:eastAsia="ru-RU"/>
              </w:rPr>
              <w:t>І</w:t>
            </w:r>
            <w:r w:rsidRPr="00EB08DD">
              <w:rPr>
                <w:rFonts w:ascii="Times New Roman" w:eastAsia="Times New Roman" w:hAnsi="Times New Roman" w:cs="Times New Roman"/>
                <w:b/>
                <w:color w:val="000000"/>
                <w:sz w:val="24"/>
                <w:szCs w:val="24"/>
                <w:lang w:val="en-US" w:eastAsia="ru-RU"/>
              </w:rPr>
              <w:t xml:space="preserve">. </w:t>
            </w:r>
            <w:r w:rsidRPr="00EB08DD">
              <w:rPr>
                <w:rFonts w:ascii="Times New Roman" w:eastAsia="Times New Roman" w:hAnsi="Times New Roman" w:cs="Times New Roman"/>
                <w:b/>
                <w:color w:val="000000"/>
                <w:sz w:val="24"/>
                <w:szCs w:val="24"/>
                <w:lang w:val="uk-UA" w:eastAsia="ru-RU"/>
              </w:rPr>
              <w:t>Робота шкільної</w:t>
            </w:r>
          </w:p>
        </w:tc>
        <w:tc>
          <w:tcPr>
            <w:tcW w:w="1978" w:type="dxa"/>
            <w:gridSpan w:val="2"/>
            <w:tcBorders>
              <w:top w:val="single" w:sz="6" w:space="0" w:color="auto"/>
              <w:left w:val="nil"/>
              <w:bottom w:val="single" w:sz="6" w:space="0" w:color="auto"/>
              <w:right w:val="nil"/>
            </w:tcBorders>
            <w:shd w:val="clear" w:color="auto" w:fill="FFFFFF"/>
          </w:tcPr>
          <w:p w14:paraId="75CD8F92"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EB08DD">
              <w:rPr>
                <w:rFonts w:ascii="Times New Roman" w:eastAsia="Times New Roman" w:hAnsi="Times New Roman" w:cs="Times New Roman"/>
                <w:b/>
                <w:color w:val="000000"/>
                <w:sz w:val="24"/>
                <w:szCs w:val="24"/>
                <w:lang w:val="uk-UA" w:eastAsia="ru-RU"/>
              </w:rPr>
              <w:t>бібліотеки</w:t>
            </w:r>
          </w:p>
        </w:tc>
        <w:tc>
          <w:tcPr>
            <w:tcW w:w="1331" w:type="dxa"/>
            <w:tcBorders>
              <w:top w:val="single" w:sz="6" w:space="0" w:color="auto"/>
              <w:left w:val="nil"/>
              <w:bottom w:val="single" w:sz="6" w:space="0" w:color="auto"/>
              <w:right w:val="single" w:sz="6" w:space="0" w:color="auto"/>
            </w:tcBorders>
            <w:shd w:val="clear" w:color="auto" w:fill="FFFFFF"/>
          </w:tcPr>
          <w:p w14:paraId="6A09B824"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nil"/>
              <w:bottom w:val="single" w:sz="6" w:space="0" w:color="auto"/>
              <w:right w:val="single" w:sz="6" w:space="0" w:color="auto"/>
            </w:tcBorders>
            <w:shd w:val="clear" w:color="auto" w:fill="FFFFFF"/>
          </w:tcPr>
          <w:p w14:paraId="11EA30B2"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14:paraId="04C6F13C" w14:textId="77777777" w:rsidTr="00EB08DD">
        <w:trPr>
          <w:trHeight w:hRule="exact" w:val="1409"/>
        </w:trPr>
        <w:tc>
          <w:tcPr>
            <w:tcW w:w="730" w:type="dxa"/>
            <w:tcBorders>
              <w:top w:val="single" w:sz="6" w:space="0" w:color="auto"/>
              <w:left w:val="single" w:sz="6" w:space="0" w:color="auto"/>
              <w:bottom w:val="single" w:sz="6" w:space="0" w:color="auto"/>
              <w:right w:val="single" w:sz="6" w:space="0" w:color="auto"/>
            </w:tcBorders>
            <w:shd w:val="clear" w:color="auto" w:fill="FFFFFF"/>
          </w:tcPr>
          <w:p w14:paraId="187F54C7"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1</w:t>
            </w:r>
          </w:p>
        </w:tc>
        <w:tc>
          <w:tcPr>
            <w:tcW w:w="4608" w:type="dxa"/>
            <w:gridSpan w:val="2"/>
            <w:tcBorders>
              <w:top w:val="single" w:sz="6" w:space="0" w:color="auto"/>
              <w:left w:val="single" w:sz="6" w:space="0" w:color="auto"/>
              <w:bottom w:val="single" w:sz="6" w:space="0" w:color="auto"/>
              <w:right w:val="single" w:sz="6" w:space="0" w:color="auto"/>
            </w:tcBorders>
            <w:shd w:val="clear" w:color="auto" w:fill="FFFFFF"/>
          </w:tcPr>
          <w:p w14:paraId="67E40BF1" w14:textId="77777777" w:rsidR="00EB08DD" w:rsidRPr="00EB08DD" w:rsidRDefault="00EB08DD" w:rsidP="00EB08DD">
            <w:pPr>
              <w:widowControl w:val="0"/>
              <w:shd w:val="clear" w:color="auto" w:fill="FFFFFF"/>
              <w:autoSpaceDE w:val="0"/>
              <w:autoSpaceDN w:val="0"/>
              <w:adjustRightInd w:val="0"/>
              <w:spacing w:after="0" w:line="221" w:lineRule="exact"/>
              <w:ind w:right="163" w:firstLine="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Провести виставку творів Т. Шевченка, присвячену </w:t>
            </w:r>
            <w:proofErr w:type="spellStart"/>
            <w:r w:rsidRPr="00EB08DD">
              <w:rPr>
                <w:rFonts w:ascii="Times New Roman" w:eastAsia="Times New Roman" w:hAnsi="Times New Roman" w:cs="Times New Roman"/>
                <w:color w:val="000000"/>
                <w:spacing w:val="-4"/>
                <w:sz w:val="24"/>
                <w:szCs w:val="24"/>
                <w:lang w:val="uk-UA" w:eastAsia="ru-RU"/>
              </w:rPr>
              <w:t>пам,яті</w:t>
            </w:r>
            <w:proofErr w:type="spellEnd"/>
            <w:r w:rsidRPr="00EB08DD">
              <w:rPr>
                <w:rFonts w:ascii="Times New Roman" w:eastAsia="Times New Roman" w:hAnsi="Times New Roman" w:cs="Times New Roman"/>
                <w:color w:val="000000"/>
                <w:spacing w:val="-4"/>
                <w:sz w:val="24"/>
                <w:szCs w:val="24"/>
                <w:lang w:val="uk-UA" w:eastAsia="ru-RU"/>
              </w:rPr>
              <w:t xml:space="preserve"> великого Кобзаря</w:t>
            </w:r>
          </w:p>
        </w:tc>
        <w:tc>
          <w:tcPr>
            <w:tcW w:w="1978" w:type="dxa"/>
            <w:gridSpan w:val="2"/>
            <w:tcBorders>
              <w:top w:val="single" w:sz="6" w:space="0" w:color="auto"/>
              <w:left w:val="single" w:sz="6" w:space="0" w:color="auto"/>
              <w:bottom w:val="single" w:sz="6" w:space="0" w:color="auto"/>
              <w:right w:val="single" w:sz="6" w:space="0" w:color="auto"/>
            </w:tcBorders>
            <w:shd w:val="clear" w:color="auto" w:fill="FFFFFF"/>
          </w:tcPr>
          <w:p w14:paraId="32AAF87D"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Бібліотекар</w:t>
            </w:r>
          </w:p>
        </w:tc>
        <w:tc>
          <w:tcPr>
            <w:tcW w:w="1331" w:type="dxa"/>
            <w:tcBorders>
              <w:top w:val="single" w:sz="6" w:space="0" w:color="auto"/>
              <w:left w:val="single" w:sz="6" w:space="0" w:color="auto"/>
              <w:bottom w:val="single" w:sz="6" w:space="0" w:color="auto"/>
              <w:right w:val="single" w:sz="6" w:space="0" w:color="auto"/>
            </w:tcBorders>
            <w:shd w:val="clear" w:color="auto" w:fill="FFFFFF"/>
          </w:tcPr>
          <w:p w14:paraId="640BA861"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Протягом місяця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E476A54"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p>
        </w:tc>
      </w:tr>
    </w:tbl>
    <w:p w14:paraId="5F2140AB" w14:textId="77777777" w:rsidR="00EB08DD" w:rsidRPr="00EB08DD" w:rsidRDefault="00EB08DD" w:rsidP="00EB08DD">
      <w:pPr>
        <w:widowControl w:val="0"/>
        <w:shd w:val="clear" w:color="auto" w:fill="FFFFFF"/>
        <w:autoSpaceDE w:val="0"/>
        <w:autoSpaceDN w:val="0"/>
        <w:adjustRightInd w:val="0"/>
        <w:spacing w:before="221" w:after="0" w:line="240" w:lineRule="auto"/>
        <w:rPr>
          <w:rFonts w:ascii="Arial" w:eastAsia="Times New Roman" w:hAnsi="Arial" w:cs="Arial"/>
          <w:b/>
          <w:bCs/>
          <w:color w:val="000000"/>
          <w:sz w:val="24"/>
          <w:szCs w:val="24"/>
          <w:lang w:val="uk-UA" w:eastAsia="ru-RU"/>
        </w:rPr>
      </w:pPr>
      <w:r w:rsidRPr="00EB08DD">
        <w:rPr>
          <w:rFonts w:ascii="Arial" w:eastAsia="Times New Roman" w:hAnsi="Arial" w:cs="Arial"/>
          <w:b/>
          <w:bCs/>
          <w:color w:val="000000"/>
          <w:sz w:val="24"/>
          <w:szCs w:val="24"/>
          <w:lang w:val="uk-UA" w:eastAsia="ru-RU"/>
        </w:rPr>
        <w:t xml:space="preserve">                       </w:t>
      </w:r>
    </w:p>
    <w:p w14:paraId="19BAD0F7" w14:textId="77777777" w:rsidR="00EB08DD" w:rsidRDefault="00EB08DD" w:rsidP="00EB08DD">
      <w:pPr>
        <w:widowControl w:val="0"/>
        <w:shd w:val="clear" w:color="auto" w:fill="FFFFFF"/>
        <w:autoSpaceDE w:val="0"/>
        <w:autoSpaceDN w:val="0"/>
        <w:adjustRightInd w:val="0"/>
        <w:spacing w:before="221" w:after="0" w:line="240" w:lineRule="auto"/>
        <w:rPr>
          <w:rFonts w:ascii="Arial" w:eastAsia="Times New Roman" w:hAnsi="Arial" w:cs="Arial"/>
          <w:b/>
          <w:bCs/>
          <w:color w:val="000000"/>
          <w:sz w:val="24"/>
          <w:szCs w:val="24"/>
          <w:lang w:val="uk-UA" w:eastAsia="ru-RU"/>
        </w:rPr>
      </w:pPr>
    </w:p>
    <w:p w14:paraId="2D40D869" w14:textId="77777777" w:rsidR="00EB08DD" w:rsidRPr="00EB08DD" w:rsidRDefault="008E16E8" w:rsidP="00EB08DD">
      <w:pPr>
        <w:widowControl w:val="0"/>
        <w:shd w:val="clear" w:color="auto" w:fill="FFFFFF"/>
        <w:autoSpaceDE w:val="0"/>
        <w:autoSpaceDN w:val="0"/>
        <w:adjustRightInd w:val="0"/>
        <w:spacing w:before="22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lastRenderedPageBreak/>
        <w:t xml:space="preserve">                          </w:t>
      </w:r>
      <w:r w:rsidRPr="00EB08DD">
        <w:rPr>
          <w:rFonts w:ascii="Times New Roman" w:eastAsia="Times New Roman" w:hAnsi="Times New Roman" w:cs="Times New Roman"/>
          <w:b/>
          <w:bCs/>
          <w:color w:val="000000"/>
          <w:sz w:val="24"/>
          <w:szCs w:val="24"/>
          <w:lang w:val="en-US" w:eastAsia="ru-RU"/>
        </w:rPr>
        <w:t>VII</w:t>
      </w:r>
      <w:proofErr w:type="gramStart"/>
      <w:r w:rsidRPr="00EB08DD">
        <w:rPr>
          <w:rFonts w:ascii="Times New Roman" w:eastAsia="Times New Roman" w:hAnsi="Times New Roman" w:cs="Times New Roman"/>
          <w:b/>
          <w:bCs/>
          <w:color w:val="000000"/>
          <w:sz w:val="24"/>
          <w:szCs w:val="24"/>
          <w:lang w:val="uk-UA" w:eastAsia="ru-RU"/>
        </w:rPr>
        <w:t xml:space="preserve">І </w:t>
      </w:r>
      <w:r>
        <w:rPr>
          <w:rFonts w:ascii="Times New Roman" w:eastAsia="Times New Roman" w:hAnsi="Times New Roman" w:cs="Times New Roman"/>
          <w:b/>
          <w:bCs/>
          <w:color w:val="000000"/>
          <w:sz w:val="24"/>
          <w:szCs w:val="24"/>
          <w:lang w:val="uk-UA" w:eastAsia="ru-RU"/>
        </w:rPr>
        <w:t>.</w:t>
      </w:r>
      <w:r w:rsidR="00EB08DD" w:rsidRPr="00EB08DD">
        <w:rPr>
          <w:rFonts w:ascii="Times New Roman" w:eastAsia="Times New Roman" w:hAnsi="Times New Roman" w:cs="Times New Roman"/>
          <w:b/>
          <w:bCs/>
          <w:color w:val="000000"/>
          <w:sz w:val="24"/>
          <w:szCs w:val="24"/>
          <w:lang w:val="uk-UA" w:eastAsia="ru-RU"/>
        </w:rPr>
        <w:t>Система</w:t>
      </w:r>
      <w:proofErr w:type="gramEnd"/>
      <w:r w:rsidR="00EB08DD" w:rsidRPr="00EB08DD">
        <w:rPr>
          <w:rFonts w:ascii="Times New Roman" w:eastAsia="Times New Roman" w:hAnsi="Times New Roman" w:cs="Times New Roman"/>
          <w:b/>
          <w:bCs/>
          <w:color w:val="000000"/>
          <w:sz w:val="24"/>
          <w:szCs w:val="24"/>
          <w:lang w:val="uk-UA" w:eastAsia="ru-RU"/>
        </w:rPr>
        <w:t xml:space="preserve"> </w:t>
      </w:r>
      <w:proofErr w:type="spellStart"/>
      <w:r w:rsidR="00EB08DD" w:rsidRPr="00EB08DD">
        <w:rPr>
          <w:rFonts w:ascii="Times New Roman" w:eastAsia="Times New Roman" w:hAnsi="Times New Roman" w:cs="Times New Roman"/>
          <w:b/>
          <w:bCs/>
          <w:color w:val="000000"/>
          <w:sz w:val="24"/>
          <w:szCs w:val="24"/>
          <w:lang w:val="uk-UA" w:eastAsia="ru-RU"/>
        </w:rPr>
        <w:t>внутрішкільного</w:t>
      </w:r>
      <w:proofErr w:type="spellEnd"/>
      <w:r w:rsidR="00EB08DD" w:rsidRPr="00EB08DD">
        <w:rPr>
          <w:rFonts w:ascii="Times New Roman" w:eastAsia="Times New Roman" w:hAnsi="Times New Roman" w:cs="Times New Roman"/>
          <w:b/>
          <w:bCs/>
          <w:color w:val="000000"/>
          <w:sz w:val="24"/>
          <w:szCs w:val="24"/>
          <w:lang w:val="uk-UA" w:eastAsia="ru-RU"/>
        </w:rPr>
        <w:t xml:space="preserve"> контролю в березні</w:t>
      </w:r>
    </w:p>
    <w:p w14:paraId="2BBAF8B5" w14:textId="77777777" w:rsidR="00EB08DD" w:rsidRPr="00EB08DD" w:rsidRDefault="00EB08DD" w:rsidP="00EB08DD">
      <w:pPr>
        <w:widowControl w:val="0"/>
        <w:autoSpaceDE w:val="0"/>
        <w:autoSpaceDN w:val="0"/>
        <w:adjustRightInd w:val="0"/>
        <w:spacing w:after="19" w:line="1" w:lineRule="exact"/>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805"/>
        <w:gridCol w:w="2208"/>
        <w:gridCol w:w="1910"/>
        <w:gridCol w:w="1632"/>
        <w:gridCol w:w="2179"/>
      </w:tblGrid>
      <w:tr w:rsidR="00EB08DD" w:rsidRPr="00EB08DD" w14:paraId="755B10FD" w14:textId="77777777" w:rsidTr="00EB08DD">
        <w:trPr>
          <w:trHeight w:hRule="exact" w:val="307"/>
        </w:trPr>
        <w:tc>
          <w:tcPr>
            <w:tcW w:w="1805" w:type="dxa"/>
            <w:tcBorders>
              <w:top w:val="single" w:sz="6" w:space="0" w:color="auto"/>
              <w:left w:val="single" w:sz="6" w:space="0" w:color="auto"/>
              <w:bottom w:val="single" w:sz="6" w:space="0" w:color="auto"/>
              <w:right w:val="single" w:sz="6" w:space="0" w:color="auto"/>
            </w:tcBorders>
            <w:shd w:val="clear" w:color="auto" w:fill="FFFFFF"/>
          </w:tcPr>
          <w:p w14:paraId="3EE3F2F3" w14:textId="77777777" w:rsidR="00EB08DD" w:rsidRPr="00EB08DD" w:rsidRDefault="00EB08DD" w:rsidP="00EB08DD">
            <w:pPr>
              <w:widowControl w:val="0"/>
              <w:shd w:val="clear" w:color="auto" w:fill="FFFFFF"/>
              <w:autoSpaceDE w:val="0"/>
              <w:autoSpaceDN w:val="0"/>
              <w:adjustRightInd w:val="0"/>
              <w:spacing w:after="0" w:line="240" w:lineRule="auto"/>
              <w:ind w:left="163"/>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2"/>
                <w:sz w:val="24"/>
                <w:szCs w:val="24"/>
                <w:lang w:val="uk-UA" w:eastAsia="ru-RU"/>
              </w:rPr>
              <w:t>Вид контролю</w:t>
            </w:r>
          </w:p>
        </w:tc>
        <w:tc>
          <w:tcPr>
            <w:tcW w:w="2208" w:type="dxa"/>
            <w:tcBorders>
              <w:top w:val="single" w:sz="6" w:space="0" w:color="auto"/>
              <w:left w:val="single" w:sz="6" w:space="0" w:color="auto"/>
              <w:bottom w:val="single" w:sz="6" w:space="0" w:color="auto"/>
              <w:right w:val="single" w:sz="6" w:space="0" w:color="auto"/>
            </w:tcBorders>
            <w:shd w:val="clear" w:color="auto" w:fill="FFFFFF"/>
          </w:tcPr>
          <w:p w14:paraId="49EC1AC9" w14:textId="77777777" w:rsidR="00EB08DD" w:rsidRPr="00EB08DD" w:rsidRDefault="00EB08DD" w:rsidP="00EB08DD">
            <w:pPr>
              <w:widowControl w:val="0"/>
              <w:shd w:val="clear" w:color="auto" w:fill="FFFFFF"/>
              <w:autoSpaceDE w:val="0"/>
              <w:autoSpaceDN w:val="0"/>
              <w:adjustRightInd w:val="0"/>
              <w:spacing w:after="0" w:line="240" w:lineRule="auto"/>
              <w:ind w:left="547"/>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1"/>
                <w:sz w:val="24"/>
                <w:szCs w:val="24"/>
                <w:lang w:val="uk-UA" w:eastAsia="ru-RU"/>
              </w:rPr>
              <w:t>І тиждень</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14:paraId="01CC67F1" w14:textId="77777777" w:rsidR="00EB08DD" w:rsidRPr="00EB08DD" w:rsidRDefault="00EB08DD" w:rsidP="00EB08DD">
            <w:pPr>
              <w:widowControl w:val="0"/>
              <w:shd w:val="clear" w:color="auto" w:fill="FFFFFF"/>
              <w:autoSpaceDE w:val="0"/>
              <w:autoSpaceDN w:val="0"/>
              <w:adjustRightInd w:val="0"/>
              <w:spacing w:after="0" w:line="240" w:lineRule="auto"/>
              <w:ind w:left="355"/>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П тиждень</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14:paraId="19BC30A4" w14:textId="77777777" w:rsidR="00EB08DD" w:rsidRPr="00EB08DD" w:rsidRDefault="00EB08DD" w:rsidP="00EB08DD">
            <w:pPr>
              <w:widowControl w:val="0"/>
              <w:shd w:val="clear" w:color="auto" w:fill="FFFFFF"/>
              <w:autoSpaceDE w:val="0"/>
              <w:autoSpaceDN w:val="0"/>
              <w:adjustRightInd w:val="0"/>
              <w:spacing w:after="0" w:line="240" w:lineRule="auto"/>
              <w:ind w:left="182"/>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en-US" w:eastAsia="ru-RU"/>
              </w:rPr>
              <w:t xml:space="preserve">III </w:t>
            </w:r>
            <w:r w:rsidRPr="00EB08DD">
              <w:rPr>
                <w:rFonts w:ascii="Times New Roman" w:eastAsia="Times New Roman" w:hAnsi="Times New Roman" w:cs="Times New Roman"/>
                <w:color w:val="000000"/>
                <w:sz w:val="24"/>
                <w:szCs w:val="24"/>
                <w:lang w:val="uk-UA" w:eastAsia="ru-RU"/>
              </w:rPr>
              <w:t>тиждень</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14:paraId="63A2BDDF" w14:textId="77777777" w:rsidR="00EB08DD" w:rsidRPr="00EB08DD" w:rsidRDefault="00EB08DD" w:rsidP="00EB08DD">
            <w:pPr>
              <w:widowControl w:val="0"/>
              <w:shd w:val="clear" w:color="auto" w:fill="FFFFFF"/>
              <w:autoSpaceDE w:val="0"/>
              <w:autoSpaceDN w:val="0"/>
              <w:adjustRightInd w:val="0"/>
              <w:spacing w:after="0" w:line="240" w:lineRule="auto"/>
              <w:ind w:left="451"/>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en-US" w:eastAsia="ru-RU"/>
              </w:rPr>
              <w:t xml:space="preserve">IV </w:t>
            </w:r>
            <w:r w:rsidRPr="00EB08DD">
              <w:rPr>
                <w:rFonts w:ascii="Times New Roman" w:eastAsia="Times New Roman" w:hAnsi="Times New Roman" w:cs="Times New Roman"/>
                <w:color w:val="000000"/>
                <w:sz w:val="24"/>
                <w:szCs w:val="24"/>
                <w:lang w:val="uk-UA" w:eastAsia="ru-RU"/>
              </w:rPr>
              <w:t>тиждень</w:t>
            </w:r>
          </w:p>
        </w:tc>
      </w:tr>
      <w:tr w:rsidR="00EB08DD" w:rsidRPr="00EB08DD" w14:paraId="50DF2237" w14:textId="77777777" w:rsidTr="00EB08DD">
        <w:trPr>
          <w:trHeight w:hRule="exact" w:val="1966"/>
        </w:trPr>
        <w:tc>
          <w:tcPr>
            <w:tcW w:w="1805" w:type="dxa"/>
            <w:tcBorders>
              <w:top w:val="single" w:sz="6" w:space="0" w:color="auto"/>
              <w:left w:val="single" w:sz="6" w:space="0" w:color="auto"/>
              <w:bottom w:val="single" w:sz="6" w:space="0" w:color="auto"/>
              <w:right w:val="single" w:sz="6" w:space="0" w:color="auto"/>
            </w:tcBorders>
            <w:shd w:val="clear" w:color="auto" w:fill="FFFFFF"/>
          </w:tcPr>
          <w:p w14:paraId="41A7B937"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Оглядовий</w:t>
            </w:r>
          </w:p>
        </w:tc>
        <w:tc>
          <w:tcPr>
            <w:tcW w:w="2208" w:type="dxa"/>
            <w:tcBorders>
              <w:top w:val="single" w:sz="6" w:space="0" w:color="auto"/>
              <w:left w:val="single" w:sz="6" w:space="0" w:color="auto"/>
              <w:bottom w:val="single" w:sz="6" w:space="0" w:color="auto"/>
              <w:right w:val="single" w:sz="6" w:space="0" w:color="auto"/>
            </w:tcBorders>
            <w:shd w:val="clear" w:color="auto" w:fill="FFFFFF"/>
          </w:tcPr>
          <w:p w14:paraId="5A793DD5" w14:textId="77777777" w:rsidR="00EB08DD" w:rsidRPr="00EB08DD" w:rsidRDefault="00EB08DD" w:rsidP="002E1D16">
            <w:pPr>
              <w:widowControl w:val="0"/>
              <w:shd w:val="clear" w:color="auto" w:fill="FFFFFF"/>
              <w:autoSpaceDE w:val="0"/>
              <w:autoSpaceDN w:val="0"/>
              <w:adjustRightInd w:val="0"/>
              <w:spacing w:after="0" w:line="230" w:lineRule="exact"/>
              <w:ind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Формування </w:t>
            </w:r>
            <w:r w:rsidRPr="00EB08DD">
              <w:rPr>
                <w:rFonts w:ascii="Times New Roman" w:eastAsia="Times New Roman" w:hAnsi="Times New Roman" w:cs="Times New Roman"/>
                <w:color w:val="000000"/>
                <w:spacing w:val="-4"/>
                <w:sz w:val="24"/>
                <w:szCs w:val="24"/>
                <w:lang w:val="uk-UA" w:eastAsia="ru-RU"/>
              </w:rPr>
              <w:t>інноваційного середо</w:t>
            </w:r>
            <w:r w:rsidRPr="00EB08DD">
              <w:rPr>
                <w:rFonts w:ascii="Times New Roman" w:eastAsia="Times New Roman" w:hAnsi="Times New Roman" w:cs="Times New Roman"/>
                <w:color w:val="000000"/>
                <w:spacing w:val="-4"/>
                <w:sz w:val="24"/>
                <w:szCs w:val="24"/>
                <w:lang w:val="uk-UA" w:eastAsia="ru-RU"/>
              </w:rPr>
              <w:softHyphen/>
              <w:t xml:space="preserve">вища в навчальному </w:t>
            </w:r>
            <w:r w:rsidRPr="00EB08DD">
              <w:rPr>
                <w:rFonts w:ascii="Times New Roman" w:eastAsia="Times New Roman" w:hAnsi="Times New Roman" w:cs="Times New Roman"/>
                <w:color w:val="000000"/>
                <w:spacing w:val="-5"/>
                <w:sz w:val="24"/>
                <w:szCs w:val="24"/>
                <w:lang w:val="uk-UA" w:eastAsia="ru-RU"/>
              </w:rPr>
              <w:t xml:space="preserve">закладі. </w:t>
            </w:r>
            <w:r w:rsidRPr="00EB08DD">
              <w:rPr>
                <w:rFonts w:ascii="Times New Roman" w:eastAsia="Times New Roman" w:hAnsi="Times New Roman" w:cs="Times New Roman"/>
                <w:color w:val="000000"/>
                <w:spacing w:val="-3"/>
                <w:sz w:val="24"/>
                <w:szCs w:val="24"/>
                <w:lang w:val="uk-UA" w:eastAsia="ru-RU"/>
              </w:rPr>
              <w:t xml:space="preserve">(нарада в присутності </w:t>
            </w:r>
            <w:r w:rsidRPr="00EB08DD">
              <w:rPr>
                <w:rFonts w:ascii="Times New Roman" w:eastAsia="Times New Roman" w:hAnsi="Times New Roman" w:cs="Times New Roman"/>
                <w:color w:val="000000"/>
                <w:spacing w:val="-4"/>
                <w:sz w:val="24"/>
                <w:szCs w:val="24"/>
                <w:lang w:val="uk-UA" w:eastAsia="ru-RU"/>
              </w:rPr>
              <w:t>директора)</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14:paraId="7845FFD3"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2" w:type="dxa"/>
            <w:tcBorders>
              <w:top w:val="single" w:sz="6" w:space="0" w:color="auto"/>
              <w:left w:val="single" w:sz="6" w:space="0" w:color="auto"/>
              <w:bottom w:val="single" w:sz="6" w:space="0" w:color="auto"/>
              <w:right w:val="single" w:sz="6" w:space="0" w:color="auto"/>
            </w:tcBorders>
            <w:shd w:val="clear" w:color="auto" w:fill="FFFFFF"/>
          </w:tcPr>
          <w:p w14:paraId="30742DA0"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14:paraId="74072338" w14:textId="77777777" w:rsidR="00EB08DD" w:rsidRPr="00EB08DD" w:rsidRDefault="002E1D16" w:rsidP="00EB08DD">
            <w:pPr>
              <w:widowControl w:val="0"/>
              <w:shd w:val="clear" w:color="auto" w:fill="FFFFFF"/>
              <w:autoSpaceDE w:val="0"/>
              <w:autoSpaceDN w:val="0"/>
              <w:adjustRightInd w:val="0"/>
              <w:spacing w:after="0" w:line="240" w:lineRule="auto"/>
              <w:ind w:left="538"/>
              <w:rPr>
                <w:rFonts w:ascii="Times New Roman" w:eastAsia="Times New Roman" w:hAnsi="Times New Roman" w:cs="Times New Roman"/>
                <w:sz w:val="24"/>
                <w:szCs w:val="24"/>
                <w:lang w:eastAsia="ru-RU"/>
              </w:rPr>
            </w:pPr>
            <w:r w:rsidRPr="007B4A64">
              <w:rPr>
                <w:rFonts w:ascii="Times New Roman" w:eastAsia="Times New Roman" w:hAnsi="Times New Roman" w:cs="Times New Roman"/>
                <w:sz w:val="20"/>
                <w:szCs w:val="20"/>
                <w:lang w:val="uk-UA" w:eastAsia="ru-RU"/>
              </w:rPr>
              <w:t>Аналіз ведення класних журналів</w:t>
            </w:r>
          </w:p>
        </w:tc>
      </w:tr>
      <w:tr w:rsidR="00EB08DD" w:rsidRPr="00EB08DD" w14:paraId="01F146AB" w14:textId="77777777" w:rsidTr="00EB08DD">
        <w:trPr>
          <w:trHeight w:hRule="exact" w:val="1973"/>
        </w:trPr>
        <w:tc>
          <w:tcPr>
            <w:tcW w:w="1805" w:type="dxa"/>
            <w:tcBorders>
              <w:top w:val="single" w:sz="6" w:space="0" w:color="auto"/>
              <w:left w:val="single" w:sz="6" w:space="0" w:color="auto"/>
              <w:bottom w:val="single" w:sz="6" w:space="0" w:color="auto"/>
              <w:right w:val="single" w:sz="6" w:space="0" w:color="auto"/>
            </w:tcBorders>
            <w:shd w:val="clear" w:color="auto" w:fill="FFFFFF"/>
          </w:tcPr>
          <w:p w14:paraId="1B307006"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Тематичний</w:t>
            </w:r>
          </w:p>
        </w:tc>
        <w:tc>
          <w:tcPr>
            <w:tcW w:w="2208" w:type="dxa"/>
            <w:tcBorders>
              <w:top w:val="single" w:sz="6" w:space="0" w:color="auto"/>
              <w:left w:val="single" w:sz="6" w:space="0" w:color="auto"/>
              <w:bottom w:val="single" w:sz="6" w:space="0" w:color="auto"/>
              <w:right w:val="single" w:sz="6" w:space="0" w:color="auto"/>
            </w:tcBorders>
            <w:shd w:val="clear" w:color="auto" w:fill="FFFFFF"/>
          </w:tcPr>
          <w:p w14:paraId="2C465A11"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10" w:type="dxa"/>
            <w:tcBorders>
              <w:top w:val="single" w:sz="6" w:space="0" w:color="auto"/>
              <w:left w:val="single" w:sz="6" w:space="0" w:color="auto"/>
              <w:bottom w:val="single" w:sz="6" w:space="0" w:color="auto"/>
              <w:right w:val="single" w:sz="6" w:space="0" w:color="auto"/>
            </w:tcBorders>
            <w:shd w:val="clear" w:color="auto" w:fill="FFFFFF"/>
          </w:tcPr>
          <w:p w14:paraId="21FA0762" w14:textId="77777777" w:rsidR="00EB08DD" w:rsidRPr="00EB08DD" w:rsidRDefault="00EB08DD" w:rsidP="00EB08DD">
            <w:pPr>
              <w:widowControl w:val="0"/>
              <w:shd w:val="clear" w:color="auto" w:fill="FFFFFF"/>
              <w:autoSpaceDE w:val="0"/>
              <w:autoSpaceDN w:val="0"/>
              <w:adjustRightInd w:val="0"/>
              <w:spacing w:after="0" w:line="230" w:lineRule="exact"/>
              <w:ind w:right="96"/>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Стан викладання та </w:t>
            </w:r>
            <w:r w:rsidRPr="00EB08DD">
              <w:rPr>
                <w:rFonts w:ascii="Times New Roman" w:eastAsia="Times New Roman" w:hAnsi="Times New Roman" w:cs="Times New Roman"/>
                <w:color w:val="000000"/>
                <w:spacing w:val="-4"/>
                <w:sz w:val="24"/>
                <w:szCs w:val="24"/>
                <w:lang w:val="uk-UA" w:eastAsia="ru-RU"/>
              </w:rPr>
              <w:t>рівень навчальних досягнень учнів з математики, фізичної культури</w:t>
            </w:r>
            <w:r w:rsidRPr="00EB08DD">
              <w:rPr>
                <w:rFonts w:ascii="Times New Roman" w:eastAsia="Times New Roman" w:hAnsi="Times New Roman" w:cs="Times New Roman"/>
                <w:color w:val="000000"/>
                <w:spacing w:val="-6"/>
                <w:sz w:val="24"/>
                <w:szCs w:val="24"/>
                <w:lang w:val="uk-UA" w:eastAsia="ru-RU"/>
              </w:rPr>
              <w:t>(нарада при директорові)</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14:paraId="0FF9FFD7"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14:paraId="04D8884B"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14:paraId="0E934B57" w14:textId="77777777" w:rsidTr="00EB08DD">
        <w:trPr>
          <w:trHeight w:hRule="exact" w:val="1267"/>
        </w:trPr>
        <w:tc>
          <w:tcPr>
            <w:tcW w:w="1805" w:type="dxa"/>
            <w:tcBorders>
              <w:top w:val="single" w:sz="6" w:space="0" w:color="auto"/>
              <w:left w:val="single" w:sz="6" w:space="0" w:color="auto"/>
              <w:bottom w:val="single" w:sz="6" w:space="0" w:color="auto"/>
              <w:right w:val="single" w:sz="6" w:space="0" w:color="auto"/>
            </w:tcBorders>
            <w:shd w:val="clear" w:color="auto" w:fill="FFFFFF"/>
          </w:tcPr>
          <w:p w14:paraId="2030C20C"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Фронтальний</w:t>
            </w:r>
          </w:p>
        </w:tc>
        <w:tc>
          <w:tcPr>
            <w:tcW w:w="2208" w:type="dxa"/>
            <w:tcBorders>
              <w:top w:val="single" w:sz="6" w:space="0" w:color="auto"/>
              <w:left w:val="single" w:sz="6" w:space="0" w:color="auto"/>
              <w:bottom w:val="single" w:sz="6" w:space="0" w:color="auto"/>
              <w:right w:val="single" w:sz="6" w:space="0" w:color="auto"/>
            </w:tcBorders>
            <w:shd w:val="clear" w:color="auto" w:fill="FFFFFF"/>
          </w:tcPr>
          <w:p w14:paraId="09911B7C"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10" w:type="dxa"/>
            <w:tcBorders>
              <w:top w:val="single" w:sz="6" w:space="0" w:color="auto"/>
              <w:left w:val="single" w:sz="6" w:space="0" w:color="auto"/>
              <w:bottom w:val="single" w:sz="6" w:space="0" w:color="auto"/>
              <w:right w:val="single" w:sz="6" w:space="0" w:color="auto"/>
            </w:tcBorders>
            <w:shd w:val="clear" w:color="auto" w:fill="FFFFFF"/>
          </w:tcPr>
          <w:p w14:paraId="1ED8155A"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2" w:type="dxa"/>
            <w:tcBorders>
              <w:top w:val="single" w:sz="6" w:space="0" w:color="auto"/>
              <w:left w:val="single" w:sz="6" w:space="0" w:color="auto"/>
              <w:bottom w:val="single" w:sz="6" w:space="0" w:color="auto"/>
              <w:right w:val="single" w:sz="6" w:space="0" w:color="auto"/>
            </w:tcBorders>
            <w:shd w:val="clear" w:color="auto" w:fill="FFFFFF"/>
          </w:tcPr>
          <w:p w14:paraId="62B7E51A" w14:textId="77777777" w:rsidR="00EB08DD" w:rsidRPr="00EB08DD" w:rsidRDefault="00EB08DD" w:rsidP="00EB08DD">
            <w:pPr>
              <w:widowControl w:val="0"/>
              <w:shd w:val="clear" w:color="auto" w:fill="FFFFFF"/>
              <w:autoSpaceDE w:val="0"/>
              <w:autoSpaceDN w:val="0"/>
              <w:adjustRightInd w:val="0"/>
              <w:spacing w:after="0" w:line="240" w:lineRule="exact"/>
              <w:ind w:right="2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Стан перевірки зошитів у молод</w:t>
            </w:r>
            <w:r w:rsidRPr="00EB08DD">
              <w:rPr>
                <w:rFonts w:ascii="Times New Roman" w:eastAsia="Times New Roman" w:hAnsi="Times New Roman" w:cs="Times New Roman"/>
                <w:color w:val="000000"/>
                <w:spacing w:val="-5"/>
                <w:sz w:val="24"/>
                <w:szCs w:val="24"/>
                <w:lang w:val="uk-UA" w:eastAsia="ru-RU"/>
              </w:rPr>
              <w:softHyphen/>
            </w:r>
            <w:r w:rsidRPr="00EB08DD">
              <w:rPr>
                <w:rFonts w:ascii="Times New Roman" w:eastAsia="Times New Roman" w:hAnsi="Times New Roman" w:cs="Times New Roman"/>
                <w:color w:val="000000"/>
                <w:spacing w:val="-6"/>
                <w:sz w:val="24"/>
                <w:szCs w:val="24"/>
                <w:lang w:val="uk-UA" w:eastAsia="ru-RU"/>
              </w:rPr>
              <w:t xml:space="preserve">ших школярів </w:t>
            </w:r>
            <w:r w:rsidRPr="00EB08DD">
              <w:rPr>
                <w:rFonts w:ascii="Times New Roman" w:eastAsia="Times New Roman" w:hAnsi="Times New Roman" w:cs="Times New Roman"/>
                <w:color w:val="000000"/>
                <w:spacing w:val="-5"/>
                <w:sz w:val="24"/>
                <w:szCs w:val="24"/>
                <w:lang w:val="uk-UA" w:eastAsia="ru-RU"/>
              </w:rPr>
              <w:t>(засідання МО)</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14:paraId="43DCF441"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14:paraId="72580D9E" w14:textId="77777777" w:rsidTr="00EB08DD">
        <w:trPr>
          <w:trHeight w:hRule="exact" w:val="1568"/>
        </w:trPr>
        <w:tc>
          <w:tcPr>
            <w:tcW w:w="1805" w:type="dxa"/>
            <w:tcBorders>
              <w:top w:val="single" w:sz="6" w:space="0" w:color="auto"/>
              <w:left w:val="single" w:sz="6" w:space="0" w:color="auto"/>
              <w:bottom w:val="single" w:sz="6" w:space="0" w:color="auto"/>
              <w:right w:val="single" w:sz="6" w:space="0" w:color="auto"/>
            </w:tcBorders>
            <w:shd w:val="clear" w:color="auto" w:fill="FFFFFF"/>
          </w:tcPr>
          <w:p w14:paraId="43BE0765"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1"/>
                <w:sz w:val="24"/>
                <w:szCs w:val="24"/>
                <w:lang w:val="uk-UA" w:eastAsia="ru-RU"/>
              </w:rPr>
            </w:pPr>
            <w:proofErr w:type="spellStart"/>
            <w:r w:rsidRPr="00EB08DD">
              <w:rPr>
                <w:rFonts w:ascii="Times New Roman" w:eastAsia="Times New Roman" w:hAnsi="Times New Roman" w:cs="Times New Roman"/>
                <w:color w:val="000000"/>
                <w:spacing w:val="-11"/>
                <w:sz w:val="24"/>
                <w:szCs w:val="24"/>
                <w:lang w:val="uk-UA" w:eastAsia="ru-RU"/>
              </w:rPr>
              <w:t>Попереджува</w:t>
            </w:r>
            <w:proofErr w:type="spellEnd"/>
          </w:p>
          <w:p w14:paraId="6C2E8FC5" w14:textId="77777777" w:rsidR="00EB08DD" w:rsidRPr="00EB08DD" w:rsidRDefault="008925EF"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EB08DD">
              <w:rPr>
                <w:rFonts w:ascii="Times New Roman" w:eastAsia="Times New Roman" w:hAnsi="Times New Roman" w:cs="Times New Roman"/>
                <w:color w:val="000000"/>
                <w:spacing w:val="-11"/>
                <w:sz w:val="24"/>
                <w:szCs w:val="24"/>
                <w:lang w:val="uk-UA" w:eastAsia="ru-RU"/>
              </w:rPr>
              <w:t>Л</w:t>
            </w:r>
            <w:r w:rsidR="00EB08DD" w:rsidRPr="00EB08DD">
              <w:rPr>
                <w:rFonts w:ascii="Times New Roman" w:eastAsia="Times New Roman" w:hAnsi="Times New Roman" w:cs="Times New Roman"/>
                <w:color w:val="000000"/>
                <w:spacing w:val="-11"/>
                <w:sz w:val="24"/>
                <w:szCs w:val="24"/>
                <w:lang w:val="uk-UA" w:eastAsia="ru-RU"/>
              </w:rPr>
              <w:t>ьний</w:t>
            </w:r>
            <w:proofErr w:type="spellEnd"/>
          </w:p>
        </w:tc>
        <w:tc>
          <w:tcPr>
            <w:tcW w:w="2208" w:type="dxa"/>
            <w:tcBorders>
              <w:top w:val="single" w:sz="6" w:space="0" w:color="auto"/>
              <w:left w:val="single" w:sz="6" w:space="0" w:color="auto"/>
              <w:bottom w:val="single" w:sz="6" w:space="0" w:color="auto"/>
              <w:right w:val="single" w:sz="6" w:space="0" w:color="auto"/>
            </w:tcBorders>
            <w:shd w:val="clear" w:color="auto" w:fill="FFFFFF"/>
          </w:tcPr>
          <w:p w14:paraId="514E6FDA"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10" w:type="dxa"/>
            <w:tcBorders>
              <w:top w:val="single" w:sz="6" w:space="0" w:color="auto"/>
              <w:left w:val="single" w:sz="6" w:space="0" w:color="auto"/>
              <w:bottom w:val="single" w:sz="6" w:space="0" w:color="auto"/>
              <w:right w:val="single" w:sz="6" w:space="0" w:color="auto"/>
            </w:tcBorders>
            <w:shd w:val="clear" w:color="auto" w:fill="FFFFFF"/>
          </w:tcPr>
          <w:p w14:paraId="4925DEA1"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2" w:type="dxa"/>
            <w:tcBorders>
              <w:top w:val="single" w:sz="6" w:space="0" w:color="auto"/>
              <w:left w:val="single" w:sz="6" w:space="0" w:color="auto"/>
              <w:bottom w:val="single" w:sz="6" w:space="0" w:color="auto"/>
              <w:right w:val="single" w:sz="6" w:space="0" w:color="auto"/>
            </w:tcBorders>
            <w:shd w:val="clear" w:color="auto" w:fill="FFFFFF"/>
          </w:tcPr>
          <w:p w14:paraId="4CDA978F"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14:paraId="78F53751" w14:textId="77777777" w:rsidR="00EB08DD" w:rsidRPr="00EB08DD" w:rsidRDefault="00EB08DD" w:rsidP="00EB08DD">
            <w:pPr>
              <w:widowControl w:val="0"/>
              <w:shd w:val="clear" w:color="auto" w:fill="FFFFFF"/>
              <w:autoSpaceDE w:val="0"/>
              <w:autoSpaceDN w:val="0"/>
              <w:adjustRightInd w:val="0"/>
              <w:spacing w:after="0" w:line="240" w:lineRule="exact"/>
              <w:ind w:right="182"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4"/>
                <w:sz w:val="24"/>
                <w:szCs w:val="24"/>
                <w:lang w:val="uk-UA" w:eastAsia="ru-RU"/>
              </w:rPr>
              <w:t>Діагностика  на</w:t>
            </w:r>
            <w:r w:rsidRPr="00EB08DD">
              <w:rPr>
                <w:rFonts w:ascii="Times New Roman" w:eastAsia="Times New Roman" w:hAnsi="Times New Roman" w:cs="Times New Roman"/>
                <w:color w:val="000000"/>
                <w:spacing w:val="-4"/>
                <w:sz w:val="24"/>
                <w:szCs w:val="24"/>
                <w:lang w:val="uk-UA" w:eastAsia="ru-RU"/>
              </w:rPr>
              <w:softHyphen/>
              <w:t xml:space="preserve">вчання в 4-му класі </w:t>
            </w:r>
            <w:r w:rsidRPr="00EB08DD">
              <w:rPr>
                <w:rFonts w:ascii="Times New Roman" w:eastAsia="Times New Roman" w:hAnsi="Times New Roman" w:cs="Times New Roman"/>
                <w:color w:val="000000"/>
                <w:spacing w:val="-5"/>
                <w:sz w:val="24"/>
                <w:szCs w:val="24"/>
                <w:lang w:val="uk-UA" w:eastAsia="ru-RU"/>
              </w:rPr>
              <w:t xml:space="preserve">(нарада в присутності </w:t>
            </w:r>
            <w:r w:rsidRPr="00EB08DD">
              <w:rPr>
                <w:rFonts w:ascii="Times New Roman" w:eastAsia="Times New Roman" w:hAnsi="Times New Roman" w:cs="Times New Roman"/>
                <w:color w:val="000000"/>
                <w:spacing w:val="-4"/>
                <w:sz w:val="24"/>
                <w:szCs w:val="24"/>
                <w:lang w:val="uk-UA" w:eastAsia="ru-RU"/>
              </w:rPr>
              <w:t>директора)</w:t>
            </w:r>
          </w:p>
        </w:tc>
      </w:tr>
      <w:tr w:rsidR="00EB08DD" w:rsidRPr="00EB08DD" w14:paraId="08304A47" w14:textId="77777777" w:rsidTr="00EB08DD">
        <w:trPr>
          <w:trHeight w:hRule="exact" w:val="1123"/>
        </w:trPr>
        <w:tc>
          <w:tcPr>
            <w:tcW w:w="1805" w:type="dxa"/>
            <w:tcBorders>
              <w:top w:val="single" w:sz="6" w:space="0" w:color="auto"/>
              <w:left w:val="single" w:sz="6" w:space="0" w:color="auto"/>
              <w:bottom w:val="single" w:sz="6" w:space="0" w:color="auto"/>
              <w:right w:val="single" w:sz="6" w:space="0" w:color="auto"/>
            </w:tcBorders>
            <w:shd w:val="clear" w:color="auto" w:fill="FFFFFF"/>
          </w:tcPr>
          <w:p w14:paraId="370F5585"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Класно-урочний</w:t>
            </w:r>
          </w:p>
        </w:tc>
        <w:tc>
          <w:tcPr>
            <w:tcW w:w="2208" w:type="dxa"/>
            <w:tcBorders>
              <w:top w:val="single" w:sz="6" w:space="0" w:color="auto"/>
              <w:left w:val="single" w:sz="6" w:space="0" w:color="auto"/>
              <w:bottom w:val="single" w:sz="6" w:space="0" w:color="auto"/>
              <w:right w:val="single" w:sz="6" w:space="0" w:color="auto"/>
            </w:tcBorders>
            <w:shd w:val="clear" w:color="auto" w:fill="FFFFFF"/>
          </w:tcPr>
          <w:p w14:paraId="6250912D" w14:textId="6E76217A" w:rsidR="00EB08DD" w:rsidRPr="00EB08DD" w:rsidRDefault="00EB08DD" w:rsidP="00EB08DD">
            <w:pPr>
              <w:widowControl w:val="0"/>
              <w:shd w:val="clear" w:color="auto" w:fill="FFFFFF"/>
              <w:autoSpaceDE w:val="0"/>
              <w:autoSpaceDN w:val="0"/>
              <w:adjustRightInd w:val="0"/>
              <w:spacing w:after="0" w:line="240" w:lineRule="exact"/>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 xml:space="preserve">Якість знань, умінь </w:t>
            </w:r>
            <w:r w:rsidRPr="00EB08DD">
              <w:rPr>
                <w:rFonts w:ascii="Times New Roman" w:eastAsia="Times New Roman" w:hAnsi="Times New Roman" w:cs="Times New Roman"/>
                <w:color w:val="000000"/>
                <w:spacing w:val="-8"/>
                <w:sz w:val="24"/>
                <w:szCs w:val="24"/>
                <w:lang w:val="uk-UA" w:eastAsia="ru-RU"/>
              </w:rPr>
              <w:t xml:space="preserve">і навичок учнів 4-х класів (наказ по </w:t>
            </w:r>
            <w:r w:rsidR="00B72B9C">
              <w:rPr>
                <w:rFonts w:ascii="Times New Roman" w:eastAsia="Times New Roman" w:hAnsi="Times New Roman" w:cs="Times New Roman"/>
                <w:color w:val="000000"/>
                <w:spacing w:val="-8"/>
                <w:sz w:val="24"/>
                <w:szCs w:val="24"/>
                <w:lang w:val="uk-UA" w:eastAsia="ru-RU"/>
              </w:rPr>
              <w:t>гімназії</w:t>
            </w:r>
            <w:r w:rsidRPr="00EB08DD">
              <w:rPr>
                <w:rFonts w:ascii="Times New Roman" w:eastAsia="Times New Roman" w:hAnsi="Times New Roman" w:cs="Times New Roman"/>
                <w:color w:val="000000"/>
                <w:spacing w:val="-8"/>
                <w:sz w:val="24"/>
                <w:szCs w:val="24"/>
                <w:lang w:val="uk-UA" w:eastAsia="ru-RU"/>
              </w:rPr>
              <w:t>)</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14:paraId="47DE5E96"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2" w:type="dxa"/>
            <w:tcBorders>
              <w:top w:val="single" w:sz="6" w:space="0" w:color="auto"/>
              <w:left w:val="single" w:sz="6" w:space="0" w:color="auto"/>
              <w:bottom w:val="single" w:sz="6" w:space="0" w:color="auto"/>
              <w:right w:val="single" w:sz="6" w:space="0" w:color="auto"/>
            </w:tcBorders>
            <w:shd w:val="clear" w:color="auto" w:fill="FFFFFF"/>
          </w:tcPr>
          <w:p w14:paraId="38DF8845"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14:paraId="727B887E"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3F9E4D0D" w14:textId="77777777" w:rsidR="00EB08DD" w:rsidRPr="00EB08DD" w:rsidRDefault="00000000" w:rsidP="00EB08DD">
      <w:pPr>
        <w:widowControl w:val="0"/>
        <w:shd w:val="clear" w:color="auto" w:fill="FFFFFF"/>
        <w:autoSpaceDE w:val="0"/>
        <w:autoSpaceDN w:val="0"/>
        <w:adjustRightInd w:val="0"/>
        <w:spacing w:after="0" w:line="250" w:lineRule="exact"/>
        <w:ind w:left="38" w:firstLine="28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noProof/>
          <w:sz w:val="24"/>
          <w:szCs w:val="24"/>
          <w:lang w:val="en-US"/>
        </w:rPr>
        <w:pict w14:anchorId="725BB0DC">
          <v:line id="Прямая соединительная линия 6" o:spid="_x0000_s1032"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87.4pt,10.65pt" to="1067.9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" strokeweight="1.9pt">
            <w10:wrap anchorx="margin"/>
          </v:line>
        </w:pict>
      </w:r>
    </w:p>
    <w:tbl>
      <w:tblPr>
        <w:tblW w:w="0" w:type="auto"/>
        <w:tblInd w:w="40" w:type="dxa"/>
        <w:tblLayout w:type="fixed"/>
        <w:tblCellMar>
          <w:left w:w="40" w:type="dxa"/>
          <w:right w:w="40" w:type="dxa"/>
        </w:tblCellMar>
        <w:tblLook w:val="0000" w:firstRow="0" w:lastRow="0" w:firstColumn="0" w:lastColumn="0" w:noHBand="0" w:noVBand="0"/>
      </w:tblPr>
      <w:tblGrid>
        <w:gridCol w:w="1786"/>
        <w:gridCol w:w="2170"/>
        <w:gridCol w:w="1901"/>
        <w:gridCol w:w="1622"/>
        <w:gridCol w:w="2160"/>
      </w:tblGrid>
      <w:tr w:rsidR="00EB08DD" w:rsidRPr="00EB08DD" w14:paraId="1B0DD8C3" w14:textId="77777777" w:rsidTr="00EB08DD">
        <w:trPr>
          <w:trHeight w:hRule="exact" w:val="2015"/>
        </w:trPr>
        <w:tc>
          <w:tcPr>
            <w:tcW w:w="1786" w:type="dxa"/>
            <w:tcBorders>
              <w:top w:val="single" w:sz="6" w:space="0" w:color="auto"/>
              <w:left w:val="single" w:sz="6" w:space="0" w:color="auto"/>
              <w:bottom w:val="single" w:sz="6" w:space="0" w:color="auto"/>
              <w:right w:val="single" w:sz="6" w:space="0" w:color="auto"/>
            </w:tcBorders>
            <w:shd w:val="clear" w:color="auto" w:fill="FFFFFF"/>
          </w:tcPr>
          <w:p w14:paraId="36FEBB99"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Персональний</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14:paraId="656FA82F"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01" w:type="dxa"/>
            <w:tcBorders>
              <w:top w:val="single" w:sz="6" w:space="0" w:color="auto"/>
              <w:left w:val="single" w:sz="6" w:space="0" w:color="auto"/>
              <w:bottom w:val="single" w:sz="6" w:space="0" w:color="auto"/>
              <w:right w:val="single" w:sz="6" w:space="0" w:color="auto"/>
            </w:tcBorders>
            <w:shd w:val="clear" w:color="auto" w:fill="FFFFFF"/>
          </w:tcPr>
          <w:p w14:paraId="0793F77B"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14:paraId="5289EC72" w14:textId="77777777" w:rsidR="00EB08DD" w:rsidRPr="00EB08DD" w:rsidRDefault="00EB08DD" w:rsidP="00EB08DD">
            <w:pPr>
              <w:widowControl w:val="0"/>
              <w:shd w:val="clear" w:color="auto" w:fill="FFFFFF"/>
              <w:autoSpaceDE w:val="0"/>
              <w:autoSpaceDN w:val="0"/>
              <w:adjustRightInd w:val="0"/>
              <w:spacing w:after="0" w:line="221" w:lineRule="exact"/>
              <w:ind w:right="48"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Оцінювання </w:t>
            </w:r>
            <w:r w:rsidRPr="00EB08DD">
              <w:rPr>
                <w:rFonts w:ascii="Times New Roman" w:eastAsia="Times New Roman" w:hAnsi="Times New Roman" w:cs="Times New Roman"/>
                <w:color w:val="000000"/>
                <w:spacing w:val="-6"/>
                <w:sz w:val="24"/>
                <w:szCs w:val="24"/>
                <w:lang w:val="uk-UA" w:eastAsia="ru-RU"/>
              </w:rPr>
              <w:t xml:space="preserve">навчальних </w:t>
            </w:r>
            <w:r w:rsidRPr="00EB08DD">
              <w:rPr>
                <w:rFonts w:ascii="Times New Roman" w:eastAsia="Times New Roman" w:hAnsi="Times New Roman" w:cs="Times New Roman"/>
                <w:color w:val="000000"/>
                <w:spacing w:val="-4"/>
                <w:sz w:val="24"/>
                <w:szCs w:val="24"/>
                <w:lang w:val="uk-UA" w:eastAsia="ru-RU"/>
              </w:rPr>
              <w:t>досягнень учи</w:t>
            </w:r>
            <w:r w:rsidRPr="00EB08DD">
              <w:rPr>
                <w:rFonts w:ascii="Times New Roman" w:eastAsia="Times New Roman" w:hAnsi="Times New Roman" w:cs="Times New Roman"/>
                <w:color w:val="000000"/>
                <w:spacing w:val="-4"/>
                <w:sz w:val="24"/>
                <w:szCs w:val="24"/>
                <w:lang w:val="uk-UA" w:eastAsia="ru-RU"/>
              </w:rPr>
              <w:softHyphen/>
            </w:r>
            <w:r w:rsidRPr="00EB08DD">
              <w:rPr>
                <w:rFonts w:ascii="Times New Roman" w:eastAsia="Times New Roman" w:hAnsi="Times New Roman" w:cs="Times New Roman"/>
                <w:color w:val="000000"/>
                <w:spacing w:val="-5"/>
                <w:sz w:val="24"/>
                <w:szCs w:val="24"/>
                <w:lang w:val="uk-UA" w:eastAsia="ru-RU"/>
              </w:rPr>
              <w:t>телями гуманітарних</w:t>
            </w:r>
            <w:r w:rsidRPr="00EB08DD">
              <w:rPr>
                <w:rFonts w:ascii="Times New Roman" w:eastAsia="Times New Roman" w:hAnsi="Times New Roman" w:cs="Times New Roman"/>
                <w:color w:val="000000"/>
                <w:spacing w:val="-6"/>
                <w:sz w:val="24"/>
                <w:szCs w:val="24"/>
                <w:lang w:val="uk-UA" w:eastAsia="ru-RU"/>
              </w:rPr>
              <w:t xml:space="preserve"> дисциплін </w:t>
            </w:r>
            <w:r w:rsidRPr="00EB08DD">
              <w:rPr>
                <w:rFonts w:ascii="Times New Roman" w:eastAsia="Times New Roman" w:hAnsi="Times New Roman" w:cs="Times New Roman"/>
                <w:color w:val="000000"/>
                <w:spacing w:val="-5"/>
                <w:sz w:val="24"/>
                <w:szCs w:val="24"/>
                <w:lang w:val="uk-UA" w:eastAsia="ru-RU"/>
              </w:rPr>
              <w:t>(засідання МО)</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14:paraId="1040A530"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14:paraId="70F3A1E8" w14:textId="77777777" w:rsidTr="00EB08DD">
        <w:trPr>
          <w:trHeight w:hRule="exact" w:val="2104"/>
        </w:trPr>
        <w:tc>
          <w:tcPr>
            <w:tcW w:w="1786" w:type="dxa"/>
            <w:tcBorders>
              <w:top w:val="single" w:sz="6" w:space="0" w:color="auto"/>
              <w:left w:val="single" w:sz="6" w:space="0" w:color="auto"/>
              <w:bottom w:val="single" w:sz="6" w:space="0" w:color="auto"/>
              <w:right w:val="single" w:sz="6" w:space="0" w:color="auto"/>
            </w:tcBorders>
            <w:shd w:val="clear" w:color="auto" w:fill="FFFFFF"/>
          </w:tcPr>
          <w:p w14:paraId="7D417EC3"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Повторний</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14:paraId="54A8FB72"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01" w:type="dxa"/>
            <w:tcBorders>
              <w:top w:val="single" w:sz="6" w:space="0" w:color="auto"/>
              <w:left w:val="single" w:sz="6" w:space="0" w:color="auto"/>
              <w:bottom w:val="single" w:sz="6" w:space="0" w:color="auto"/>
              <w:right w:val="single" w:sz="6" w:space="0" w:color="auto"/>
            </w:tcBorders>
            <w:shd w:val="clear" w:color="auto" w:fill="FFFFFF"/>
          </w:tcPr>
          <w:p w14:paraId="71C320F3"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14:paraId="65D3F0A1"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14:paraId="0EC32F20" w14:textId="77777777" w:rsidR="00EB08DD" w:rsidRPr="00EB08DD" w:rsidRDefault="00EB08DD" w:rsidP="00EB08DD">
            <w:pPr>
              <w:widowControl w:val="0"/>
              <w:shd w:val="clear" w:color="auto" w:fill="FFFFFF"/>
              <w:autoSpaceDE w:val="0"/>
              <w:autoSpaceDN w:val="0"/>
              <w:adjustRightInd w:val="0"/>
              <w:spacing w:after="0" w:line="221" w:lineRule="exact"/>
              <w:ind w:right="38"/>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Стан відвідування </w:t>
            </w:r>
            <w:r w:rsidRPr="00EB08DD">
              <w:rPr>
                <w:rFonts w:ascii="Times New Roman" w:eastAsia="Times New Roman" w:hAnsi="Times New Roman" w:cs="Times New Roman"/>
                <w:color w:val="000000"/>
                <w:spacing w:val="-6"/>
                <w:sz w:val="24"/>
                <w:szCs w:val="24"/>
                <w:lang w:val="uk-UA" w:eastAsia="ru-RU"/>
              </w:rPr>
              <w:t>випускниками факуль</w:t>
            </w:r>
            <w:r w:rsidRPr="00EB08DD">
              <w:rPr>
                <w:rFonts w:ascii="Times New Roman" w:eastAsia="Times New Roman" w:hAnsi="Times New Roman" w:cs="Times New Roman"/>
                <w:color w:val="000000"/>
                <w:spacing w:val="-6"/>
                <w:sz w:val="24"/>
                <w:szCs w:val="24"/>
                <w:lang w:val="uk-UA" w:eastAsia="ru-RU"/>
              </w:rPr>
              <w:softHyphen/>
              <w:t xml:space="preserve">тативів, індивідуальних занять і консультацій </w:t>
            </w:r>
            <w:r w:rsidRPr="00EB08DD">
              <w:rPr>
                <w:rFonts w:ascii="Times New Roman" w:eastAsia="Times New Roman" w:hAnsi="Times New Roman" w:cs="Times New Roman"/>
                <w:color w:val="000000"/>
                <w:spacing w:val="-5"/>
                <w:sz w:val="24"/>
                <w:szCs w:val="24"/>
                <w:lang w:val="uk-UA" w:eastAsia="ru-RU"/>
              </w:rPr>
              <w:t xml:space="preserve">(нарада в присутності </w:t>
            </w:r>
            <w:r w:rsidRPr="00EB08DD">
              <w:rPr>
                <w:rFonts w:ascii="Times New Roman" w:eastAsia="Times New Roman" w:hAnsi="Times New Roman" w:cs="Times New Roman"/>
                <w:color w:val="000000"/>
                <w:spacing w:val="-6"/>
                <w:sz w:val="24"/>
                <w:szCs w:val="24"/>
                <w:lang w:val="uk-UA" w:eastAsia="ru-RU"/>
              </w:rPr>
              <w:t>директора)</w:t>
            </w:r>
          </w:p>
        </w:tc>
      </w:tr>
    </w:tbl>
    <w:p w14:paraId="4D9745D4" w14:textId="77777777" w:rsidR="00EB08DD" w:rsidRPr="00EB08DD" w:rsidRDefault="00EB08DD" w:rsidP="00EB08DD">
      <w:pPr>
        <w:widowControl w:val="0"/>
        <w:shd w:val="clear" w:color="auto" w:fill="FFFFFF"/>
        <w:tabs>
          <w:tab w:val="left" w:pos="3480"/>
          <w:tab w:val="center" w:pos="4719"/>
        </w:tabs>
        <w:autoSpaceDE w:val="0"/>
        <w:autoSpaceDN w:val="0"/>
        <w:adjustRightInd w:val="0"/>
        <w:spacing w:before="202" w:after="0" w:line="240" w:lineRule="auto"/>
        <w:ind w:right="58"/>
        <w:rPr>
          <w:rFonts w:ascii="Arial" w:eastAsia="Times New Roman" w:hAnsi="Arial" w:cs="Times New Roman"/>
          <w:b/>
          <w:bCs/>
          <w:color w:val="000000"/>
          <w:spacing w:val="-11"/>
          <w:sz w:val="28"/>
          <w:szCs w:val="28"/>
          <w:lang w:val="uk-UA" w:eastAsia="ru-RU"/>
        </w:rPr>
      </w:pPr>
      <w:r w:rsidRPr="00EB08DD">
        <w:rPr>
          <w:rFonts w:ascii="Arial" w:eastAsia="Times New Roman" w:hAnsi="Arial" w:cs="Times New Roman"/>
          <w:b/>
          <w:bCs/>
          <w:color w:val="000000"/>
          <w:spacing w:val="-11"/>
          <w:sz w:val="28"/>
          <w:szCs w:val="28"/>
          <w:lang w:val="uk-UA" w:eastAsia="ru-RU"/>
        </w:rPr>
        <w:tab/>
      </w:r>
    </w:p>
    <w:p w14:paraId="3F5EBC4B" w14:textId="77777777" w:rsidR="00EB08DD" w:rsidRPr="00EB08DD" w:rsidRDefault="00EB08DD" w:rsidP="00EB08DD">
      <w:pPr>
        <w:widowControl w:val="0"/>
        <w:shd w:val="clear" w:color="auto" w:fill="FFFFFF"/>
        <w:tabs>
          <w:tab w:val="left" w:pos="3480"/>
          <w:tab w:val="center" w:pos="4719"/>
        </w:tabs>
        <w:autoSpaceDE w:val="0"/>
        <w:autoSpaceDN w:val="0"/>
        <w:adjustRightInd w:val="0"/>
        <w:spacing w:before="202" w:after="0" w:line="240" w:lineRule="auto"/>
        <w:ind w:right="58"/>
        <w:rPr>
          <w:rFonts w:ascii="Arial" w:eastAsia="Times New Roman" w:hAnsi="Arial" w:cs="Times New Roman"/>
          <w:b/>
          <w:bCs/>
          <w:color w:val="000000"/>
          <w:spacing w:val="-11"/>
          <w:sz w:val="28"/>
          <w:szCs w:val="28"/>
          <w:lang w:val="uk-UA" w:eastAsia="ru-RU"/>
        </w:rPr>
      </w:pPr>
    </w:p>
    <w:p w14:paraId="306A60C3" w14:textId="77777777" w:rsidR="00EB08DD" w:rsidRPr="00EB08DD" w:rsidRDefault="00EB08DD" w:rsidP="00EB08DD">
      <w:pPr>
        <w:widowControl w:val="0"/>
        <w:shd w:val="clear" w:color="auto" w:fill="FFFFFF"/>
        <w:tabs>
          <w:tab w:val="left" w:pos="3480"/>
          <w:tab w:val="center" w:pos="4719"/>
        </w:tabs>
        <w:autoSpaceDE w:val="0"/>
        <w:autoSpaceDN w:val="0"/>
        <w:adjustRightInd w:val="0"/>
        <w:spacing w:before="202" w:after="0" w:line="240" w:lineRule="auto"/>
        <w:ind w:right="58"/>
        <w:rPr>
          <w:rFonts w:ascii="Times New Roman" w:eastAsia="Times New Roman" w:hAnsi="Times New Roman" w:cs="Times New Roman"/>
          <w:b/>
          <w:bCs/>
          <w:color w:val="000000"/>
          <w:spacing w:val="-11"/>
          <w:sz w:val="32"/>
          <w:szCs w:val="32"/>
          <w:lang w:val="uk-UA" w:eastAsia="ru-RU"/>
        </w:rPr>
      </w:pPr>
      <w:r w:rsidRPr="00EB08DD">
        <w:rPr>
          <w:rFonts w:ascii="Times New Roman" w:eastAsia="Times New Roman" w:hAnsi="Times New Roman" w:cs="Times New Roman"/>
          <w:b/>
          <w:bCs/>
          <w:color w:val="000000"/>
          <w:spacing w:val="-11"/>
          <w:sz w:val="32"/>
          <w:szCs w:val="32"/>
          <w:lang w:val="uk-UA" w:eastAsia="ru-RU"/>
        </w:rPr>
        <w:t xml:space="preserve">                                                   </w:t>
      </w:r>
    </w:p>
    <w:p w14:paraId="7C0EF8AB" w14:textId="77777777" w:rsidR="00EB08DD" w:rsidRPr="00EB08DD" w:rsidRDefault="00EB08DD" w:rsidP="00EB08DD">
      <w:pPr>
        <w:widowControl w:val="0"/>
        <w:shd w:val="clear" w:color="auto" w:fill="FFFFFF"/>
        <w:tabs>
          <w:tab w:val="left" w:pos="3480"/>
          <w:tab w:val="center" w:pos="4719"/>
        </w:tabs>
        <w:autoSpaceDE w:val="0"/>
        <w:autoSpaceDN w:val="0"/>
        <w:adjustRightInd w:val="0"/>
        <w:spacing w:before="202" w:after="0" w:line="240" w:lineRule="auto"/>
        <w:ind w:right="58"/>
        <w:rPr>
          <w:rFonts w:ascii="Times New Roman" w:eastAsia="Times New Roman" w:hAnsi="Times New Roman" w:cs="Times New Roman"/>
          <w:b/>
          <w:bCs/>
          <w:color w:val="000000"/>
          <w:spacing w:val="-11"/>
          <w:sz w:val="32"/>
          <w:szCs w:val="32"/>
          <w:lang w:val="uk-UA" w:eastAsia="ru-RU"/>
        </w:rPr>
      </w:pPr>
      <w:r w:rsidRPr="00EB08DD">
        <w:rPr>
          <w:rFonts w:ascii="Times New Roman" w:eastAsia="Times New Roman" w:hAnsi="Times New Roman" w:cs="Times New Roman"/>
          <w:b/>
          <w:bCs/>
          <w:color w:val="000000"/>
          <w:spacing w:val="-11"/>
          <w:sz w:val="32"/>
          <w:szCs w:val="32"/>
          <w:lang w:val="uk-UA" w:eastAsia="ru-RU"/>
        </w:rPr>
        <w:lastRenderedPageBreak/>
        <w:t xml:space="preserve">                                                            Квітень</w:t>
      </w:r>
    </w:p>
    <w:p w14:paraId="6566C489" w14:textId="77777777" w:rsidR="00EB08DD" w:rsidRPr="00EB08DD" w:rsidRDefault="00EB08DD" w:rsidP="00EB08DD">
      <w:pPr>
        <w:widowControl w:val="0"/>
        <w:shd w:val="clear" w:color="auto" w:fill="FFFFFF"/>
        <w:tabs>
          <w:tab w:val="left" w:pos="3480"/>
          <w:tab w:val="center" w:pos="4719"/>
        </w:tabs>
        <w:autoSpaceDE w:val="0"/>
        <w:autoSpaceDN w:val="0"/>
        <w:adjustRightInd w:val="0"/>
        <w:spacing w:before="202" w:after="0" w:line="240" w:lineRule="auto"/>
        <w:ind w:right="58"/>
        <w:rPr>
          <w:rFonts w:ascii="Times New Roman" w:eastAsia="Times New Roman" w:hAnsi="Times New Roman" w:cs="Times New Roman"/>
          <w:sz w:val="32"/>
          <w:szCs w:val="32"/>
          <w:lang w:eastAsia="ru-RU"/>
        </w:rPr>
      </w:pPr>
    </w:p>
    <w:p w14:paraId="328EA4E5" w14:textId="77777777" w:rsidR="00EB08DD" w:rsidRPr="00EB08DD" w:rsidRDefault="00EB08DD" w:rsidP="00EB08DD">
      <w:pPr>
        <w:widowControl w:val="0"/>
        <w:autoSpaceDE w:val="0"/>
        <w:autoSpaceDN w:val="0"/>
        <w:adjustRightInd w:val="0"/>
        <w:spacing w:after="10" w:line="1" w:lineRule="exact"/>
        <w:rPr>
          <w:rFonts w:ascii="Times New Roman" w:eastAsia="Times New Roman" w:hAnsi="Times New Roman" w:cs="Times New Roman"/>
          <w:sz w:val="24"/>
          <w:szCs w:val="24"/>
          <w:lang w:eastAsia="ru-RU"/>
        </w:rPr>
      </w:pPr>
    </w:p>
    <w:tbl>
      <w:tblPr>
        <w:tblW w:w="9669" w:type="dxa"/>
        <w:tblInd w:w="40" w:type="dxa"/>
        <w:tblLayout w:type="fixed"/>
        <w:tblCellMar>
          <w:left w:w="40" w:type="dxa"/>
          <w:right w:w="40" w:type="dxa"/>
        </w:tblCellMar>
        <w:tblLook w:val="0000" w:firstRow="0" w:lastRow="0" w:firstColumn="0" w:lastColumn="0" w:noHBand="0" w:noVBand="0"/>
      </w:tblPr>
      <w:tblGrid>
        <w:gridCol w:w="730"/>
        <w:gridCol w:w="4925"/>
        <w:gridCol w:w="1858"/>
        <w:gridCol w:w="1078"/>
        <w:gridCol w:w="1048"/>
        <w:gridCol w:w="30"/>
      </w:tblGrid>
      <w:tr w:rsidR="00EB08DD" w:rsidRPr="00EB08DD" w14:paraId="5C81EA7E" w14:textId="77777777" w:rsidTr="00EB08DD">
        <w:trPr>
          <w:trHeight w:hRule="exact" w:val="908"/>
        </w:trPr>
        <w:tc>
          <w:tcPr>
            <w:tcW w:w="730" w:type="dxa"/>
            <w:tcBorders>
              <w:top w:val="single" w:sz="6" w:space="0" w:color="auto"/>
              <w:left w:val="single" w:sz="6" w:space="0" w:color="auto"/>
              <w:bottom w:val="single" w:sz="6" w:space="0" w:color="auto"/>
              <w:right w:val="single" w:sz="6" w:space="0" w:color="auto"/>
            </w:tcBorders>
            <w:shd w:val="clear" w:color="auto" w:fill="FFFFFF"/>
          </w:tcPr>
          <w:p w14:paraId="2558B8F7"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EB08DD">
              <w:rPr>
                <w:rFonts w:ascii="Times New Roman" w:eastAsia="Times New Roman" w:hAnsi="Times New Roman" w:cs="Times New Roman"/>
                <w:b/>
                <w:color w:val="000000"/>
                <w:spacing w:val="-1"/>
                <w:sz w:val="24"/>
                <w:szCs w:val="24"/>
                <w:lang w:val="uk-UA" w:eastAsia="ru-RU"/>
              </w:rPr>
              <w:t>№з/п</w:t>
            </w:r>
          </w:p>
        </w:tc>
        <w:tc>
          <w:tcPr>
            <w:tcW w:w="4925" w:type="dxa"/>
            <w:tcBorders>
              <w:top w:val="single" w:sz="6" w:space="0" w:color="auto"/>
              <w:left w:val="single" w:sz="6" w:space="0" w:color="auto"/>
              <w:bottom w:val="single" w:sz="6" w:space="0" w:color="auto"/>
              <w:right w:val="single" w:sz="6" w:space="0" w:color="auto"/>
            </w:tcBorders>
            <w:shd w:val="clear" w:color="auto" w:fill="FFFFFF"/>
          </w:tcPr>
          <w:p w14:paraId="57BC920D" w14:textId="77777777" w:rsidR="00EB08DD" w:rsidRPr="00EB08DD" w:rsidRDefault="00EB08DD" w:rsidP="00EB08DD">
            <w:pPr>
              <w:widowControl w:val="0"/>
              <w:shd w:val="clear" w:color="auto" w:fill="FFFFFF"/>
              <w:autoSpaceDE w:val="0"/>
              <w:autoSpaceDN w:val="0"/>
              <w:adjustRightInd w:val="0"/>
              <w:spacing w:after="0" w:line="240" w:lineRule="auto"/>
              <w:ind w:left="1766"/>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6"/>
                <w:sz w:val="24"/>
                <w:szCs w:val="24"/>
                <w:lang w:val="uk-UA" w:eastAsia="ru-RU"/>
              </w:rPr>
              <w:t>Зміст роботи</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783BF102"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EB08DD">
              <w:rPr>
                <w:rFonts w:ascii="Times New Roman" w:eastAsia="Times New Roman" w:hAnsi="Times New Roman" w:cs="Times New Roman"/>
                <w:b/>
                <w:color w:val="000000"/>
                <w:spacing w:val="-10"/>
                <w:sz w:val="24"/>
                <w:szCs w:val="24"/>
                <w:lang w:val="uk-UA" w:eastAsia="ru-RU"/>
              </w:rPr>
              <w:t>Відповідальн</w:t>
            </w:r>
            <w:r w:rsidRPr="00EB08DD">
              <w:rPr>
                <w:rFonts w:ascii="Times New Roman" w:eastAsia="Times New Roman" w:hAnsi="Times New Roman" w:cs="Times New Roman"/>
                <w:b/>
                <w:bCs/>
                <w:color w:val="000000"/>
                <w:spacing w:val="-10"/>
                <w:sz w:val="24"/>
                <w:szCs w:val="24"/>
                <w:lang w:val="uk-UA" w:eastAsia="ru-RU"/>
              </w:rPr>
              <w:t>и</w:t>
            </w:r>
            <w:r w:rsidRPr="00EB08DD">
              <w:rPr>
                <w:rFonts w:ascii="Times New Roman" w:eastAsia="Times New Roman" w:hAnsi="Times New Roman" w:cs="Times New Roman"/>
                <w:b/>
                <w:color w:val="000000"/>
                <w:spacing w:val="-10"/>
                <w:sz w:val="24"/>
                <w:szCs w:val="24"/>
                <w:lang w:val="uk-UA" w:eastAsia="ru-RU"/>
              </w:rPr>
              <w:t>й</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14:paraId="2E99D655" w14:textId="77777777" w:rsidR="00EB08DD" w:rsidRPr="00EB08DD" w:rsidRDefault="00EB08DD" w:rsidP="00EB08DD">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9"/>
                <w:sz w:val="24"/>
                <w:szCs w:val="24"/>
                <w:lang w:val="uk-UA" w:eastAsia="ru-RU"/>
              </w:rPr>
              <w:t>Стан виконання</w:t>
            </w:r>
          </w:p>
        </w:tc>
        <w:tc>
          <w:tcPr>
            <w:tcW w:w="1078" w:type="dxa"/>
            <w:gridSpan w:val="2"/>
            <w:tcBorders>
              <w:top w:val="single" w:sz="6" w:space="0" w:color="auto"/>
              <w:left w:val="single" w:sz="6" w:space="0" w:color="auto"/>
              <w:bottom w:val="single" w:sz="6" w:space="0" w:color="auto"/>
              <w:right w:val="single" w:sz="6" w:space="0" w:color="auto"/>
            </w:tcBorders>
            <w:shd w:val="clear" w:color="auto" w:fill="FFFFFF"/>
          </w:tcPr>
          <w:p w14:paraId="5EC0576A" w14:textId="77777777" w:rsidR="00EB08DD" w:rsidRPr="00EB08DD" w:rsidRDefault="00EB08DD" w:rsidP="00EB08DD">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color w:val="000000"/>
                <w:spacing w:val="-9"/>
                <w:sz w:val="24"/>
                <w:szCs w:val="24"/>
                <w:lang w:val="uk-UA" w:eastAsia="ru-RU"/>
              </w:rPr>
            </w:pPr>
            <w:proofErr w:type="spellStart"/>
            <w:r w:rsidRPr="00EB08DD">
              <w:rPr>
                <w:rFonts w:ascii="Times New Roman" w:eastAsia="Times New Roman" w:hAnsi="Times New Roman" w:cs="Times New Roman"/>
                <w:b/>
                <w:bCs/>
                <w:color w:val="000000"/>
                <w:spacing w:val="-9"/>
                <w:sz w:val="24"/>
                <w:szCs w:val="24"/>
                <w:lang w:val="uk-UA" w:eastAsia="ru-RU"/>
              </w:rPr>
              <w:t>Відм</w:t>
            </w:r>
            <w:proofErr w:type="spellEnd"/>
          </w:p>
          <w:p w14:paraId="13E663DD" w14:textId="77777777" w:rsidR="00EB08DD" w:rsidRPr="00EB08DD" w:rsidRDefault="00EB08DD" w:rsidP="00EB08DD">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color w:val="000000"/>
                <w:spacing w:val="-9"/>
                <w:sz w:val="24"/>
                <w:szCs w:val="24"/>
                <w:lang w:val="uk-UA" w:eastAsia="ru-RU"/>
              </w:rPr>
            </w:pPr>
            <w:r w:rsidRPr="00EB08DD">
              <w:rPr>
                <w:rFonts w:ascii="Times New Roman" w:eastAsia="Times New Roman" w:hAnsi="Times New Roman" w:cs="Times New Roman"/>
                <w:b/>
                <w:bCs/>
                <w:color w:val="000000"/>
                <w:spacing w:val="-9"/>
                <w:sz w:val="24"/>
                <w:szCs w:val="24"/>
                <w:lang w:val="uk-UA" w:eastAsia="ru-RU"/>
              </w:rPr>
              <w:t>про</w:t>
            </w:r>
          </w:p>
          <w:p w14:paraId="0891CD69" w14:textId="77777777" w:rsidR="00EB08DD" w:rsidRPr="00EB08DD" w:rsidRDefault="00EB08DD" w:rsidP="00EB08DD">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color w:val="000000"/>
                <w:spacing w:val="-9"/>
                <w:sz w:val="24"/>
                <w:szCs w:val="24"/>
                <w:lang w:val="uk-UA" w:eastAsia="ru-RU"/>
              </w:rPr>
            </w:pPr>
            <w:proofErr w:type="spellStart"/>
            <w:r w:rsidRPr="00EB08DD">
              <w:rPr>
                <w:rFonts w:ascii="Times New Roman" w:eastAsia="Times New Roman" w:hAnsi="Times New Roman" w:cs="Times New Roman"/>
                <w:b/>
                <w:bCs/>
                <w:color w:val="000000"/>
                <w:spacing w:val="-9"/>
                <w:sz w:val="24"/>
                <w:szCs w:val="24"/>
                <w:lang w:val="uk-UA" w:eastAsia="ru-RU"/>
              </w:rPr>
              <w:t>викон</w:t>
            </w:r>
            <w:proofErr w:type="spellEnd"/>
          </w:p>
        </w:tc>
      </w:tr>
      <w:tr w:rsidR="00EB08DD" w:rsidRPr="00EB08DD" w14:paraId="5C15F979" w14:textId="77777777" w:rsidTr="00EB08DD">
        <w:trPr>
          <w:gridAfter w:val="1"/>
          <w:wAfter w:w="30" w:type="dxa"/>
          <w:trHeight w:hRule="exact" w:val="1065"/>
        </w:trPr>
        <w:tc>
          <w:tcPr>
            <w:tcW w:w="8591" w:type="dxa"/>
            <w:gridSpan w:val="4"/>
            <w:tcBorders>
              <w:top w:val="single" w:sz="6" w:space="0" w:color="auto"/>
              <w:left w:val="single" w:sz="6" w:space="0" w:color="auto"/>
              <w:bottom w:val="single" w:sz="6" w:space="0" w:color="auto"/>
              <w:right w:val="single" w:sz="6" w:space="0" w:color="auto"/>
            </w:tcBorders>
            <w:shd w:val="clear" w:color="auto" w:fill="FFFFFF"/>
          </w:tcPr>
          <w:p w14:paraId="7F0DCA32" w14:textId="77777777" w:rsidR="00EB08DD" w:rsidRPr="00EB08DD" w:rsidRDefault="00EB08DD" w:rsidP="00EB08DD">
            <w:pPr>
              <w:widowControl w:val="0"/>
              <w:shd w:val="clear" w:color="auto" w:fill="FFFFFF"/>
              <w:autoSpaceDE w:val="0"/>
              <w:autoSpaceDN w:val="0"/>
              <w:adjustRightInd w:val="0"/>
              <w:spacing w:after="0" w:line="221" w:lineRule="exact"/>
              <w:ind w:left="2227" w:right="2285"/>
              <w:jc w:val="center"/>
              <w:rPr>
                <w:rFonts w:ascii="Times New Roman" w:eastAsia="Times New Roman" w:hAnsi="Times New Roman" w:cs="Times New Roman"/>
                <w:b/>
                <w:color w:val="000000"/>
                <w:spacing w:val="-4"/>
                <w:sz w:val="24"/>
                <w:szCs w:val="24"/>
                <w:lang w:val="uk-UA" w:eastAsia="ru-RU"/>
              </w:rPr>
            </w:pPr>
          </w:p>
          <w:p w14:paraId="4F12EBFB" w14:textId="77777777" w:rsidR="00EB08DD" w:rsidRPr="00EB08DD" w:rsidRDefault="00EB08DD" w:rsidP="00EB08DD">
            <w:pPr>
              <w:widowControl w:val="0"/>
              <w:shd w:val="clear" w:color="auto" w:fill="FFFFFF"/>
              <w:autoSpaceDE w:val="0"/>
              <w:autoSpaceDN w:val="0"/>
              <w:adjustRightInd w:val="0"/>
              <w:spacing w:after="0" w:line="221" w:lineRule="exact"/>
              <w:ind w:left="2227" w:right="2285"/>
              <w:jc w:val="center"/>
              <w:rPr>
                <w:rFonts w:ascii="Times New Roman" w:eastAsia="Times New Roman" w:hAnsi="Times New Roman" w:cs="Times New Roman"/>
                <w:b/>
                <w:sz w:val="24"/>
                <w:szCs w:val="24"/>
                <w:lang w:eastAsia="ru-RU"/>
              </w:rPr>
            </w:pPr>
            <w:r w:rsidRPr="00EB08DD">
              <w:rPr>
                <w:rFonts w:ascii="Times New Roman" w:eastAsia="Times New Roman" w:hAnsi="Times New Roman" w:cs="Times New Roman"/>
                <w:b/>
                <w:color w:val="000000"/>
                <w:spacing w:val="-4"/>
                <w:sz w:val="24"/>
                <w:szCs w:val="24"/>
                <w:lang w:val="uk-UA" w:eastAsia="ru-RU"/>
              </w:rPr>
              <w:t xml:space="preserve">І. Діяльність </w:t>
            </w:r>
            <w:r w:rsidRPr="00EB08DD">
              <w:rPr>
                <w:rFonts w:ascii="Times New Roman" w:eastAsia="Times New Roman" w:hAnsi="Times New Roman" w:cs="Times New Roman"/>
                <w:b/>
                <w:bCs/>
                <w:color w:val="000000"/>
                <w:spacing w:val="-4"/>
                <w:sz w:val="24"/>
                <w:szCs w:val="24"/>
                <w:lang w:val="uk-UA" w:eastAsia="ru-RU"/>
              </w:rPr>
              <w:t xml:space="preserve">колективу зі створення умов для реалізації </w:t>
            </w:r>
            <w:r w:rsidRPr="00EB08DD">
              <w:rPr>
                <w:rFonts w:ascii="Times New Roman" w:eastAsia="Times New Roman" w:hAnsi="Times New Roman" w:cs="Times New Roman"/>
                <w:b/>
                <w:bCs/>
                <w:color w:val="000000"/>
                <w:spacing w:val="-3"/>
                <w:sz w:val="24"/>
                <w:szCs w:val="24"/>
                <w:lang w:val="uk-UA" w:eastAsia="ru-RU"/>
              </w:rPr>
              <w:t xml:space="preserve">Закону </w:t>
            </w:r>
            <w:r w:rsidRPr="00EB08DD">
              <w:rPr>
                <w:rFonts w:ascii="Times New Roman" w:eastAsia="Times New Roman" w:hAnsi="Times New Roman" w:cs="Times New Roman"/>
                <w:b/>
                <w:color w:val="000000"/>
                <w:spacing w:val="-3"/>
                <w:sz w:val="24"/>
                <w:szCs w:val="24"/>
                <w:lang w:val="uk-UA" w:eastAsia="ru-RU"/>
              </w:rPr>
              <w:t xml:space="preserve">України </w:t>
            </w:r>
            <w:r w:rsidRPr="00EB08DD">
              <w:rPr>
                <w:rFonts w:ascii="Times New Roman" w:eastAsia="Times New Roman" w:hAnsi="Times New Roman" w:cs="Times New Roman"/>
                <w:b/>
                <w:bCs/>
                <w:color w:val="000000"/>
                <w:spacing w:val="-3"/>
                <w:sz w:val="24"/>
                <w:szCs w:val="24"/>
                <w:lang w:val="uk-UA" w:eastAsia="ru-RU"/>
              </w:rPr>
              <w:t>«Про освіту»</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14:paraId="23F3D3ED" w14:textId="77777777" w:rsidR="00EB08DD" w:rsidRPr="00EB08DD" w:rsidRDefault="00EB08DD" w:rsidP="00EB08DD">
            <w:pPr>
              <w:widowControl w:val="0"/>
              <w:shd w:val="clear" w:color="auto" w:fill="FFFFFF"/>
              <w:autoSpaceDE w:val="0"/>
              <w:autoSpaceDN w:val="0"/>
              <w:adjustRightInd w:val="0"/>
              <w:spacing w:after="0" w:line="221" w:lineRule="exact"/>
              <w:ind w:left="2227" w:right="2285"/>
              <w:jc w:val="center"/>
              <w:rPr>
                <w:rFonts w:ascii="Times New Roman" w:eastAsia="Times New Roman" w:hAnsi="Times New Roman" w:cs="Times New Roman"/>
                <w:b/>
                <w:color w:val="000000"/>
                <w:spacing w:val="-4"/>
                <w:sz w:val="24"/>
                <w:szCs w:val="24"/>
                <w:lang w:val="uk-UA" w:eastAsia="ru-RU"/>
              </w:rPr>
            </w:pPr>
          </w:p>
        </w:tc>
      </w:tr>
      <w:tr w:rsidR="00EB08DD" w:rsidRPr="00EB08DD" w14:paraId="4F45AC0D" w14:textId="77777777" w:rsidTr="00EB08DD">
        <w:trPr>
          <w:trHeight w:hRule="exact" w:val="518"/>
        </w:trPr>
        <w:tc>
          <w:tcPr>
            <w:tcW w:w="730" w:type="dxa"/>
            <w:tcBorders>
              <w:top w:val="single" w:sz="6" w:space="0" w:color="auto"/>
              <w:left w:val="single" w:sz="6" w:space="0" w:color="auto"/>
              <w:bottom w:val="single" w:sz="6" w:space="0" w:color="auto"/>
              <w:right w:val="single" w:sz="6" w:space="0" w:color="auto"/>
            </w:tcBorders>
            <w:shd w:val="clear" w:color="auto" w:fill="FFFFFF"/>
          </w:tcPr>
          <w:p w14:paraId="521070A5" w14:textId="77777777" w:rsidR="00EB08DD" w:rsidRPr="00EB08DD" w:rsidRDefault="00EB08DD" w:rsidP="00EB08DD">
            <w:pPr>
              <w:widowControl w:val="0"/>
              <w:shd w:val="clear" w:color="auto" w:fill="FFFFFF"/>
              <w:autoSpaceDE w:val="0"/>
              <w:autoSpaceDN w:val="0"/>
              <w:adjustRightInd w:val="0"/>
              <w:spacing w:after="0" w:line="240" w:lineRule="auto"/>
              <w:ind w:right="230"/>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1</w:t>
            </w:r>
          </w:p>
        </w:tc>
        <w:tc>
          <w:tcPr>
            <w:tcW w:w="4925" w:type="dxa"/>
            <w:tcBorders>
              <w:top w:val="single" w:sz="6" w:space="0" w:color="auto"/>
              <w:left w:val="single" w:sz="6" w:space="0" w:color="auto"/>
              <w:bottom w:val="single" w:sz="6" w:space="0" w:color="auto"/>
              <w:right w:val="single" w:sz="6" w:space="0" w:color="auto"/>
            </w:tcBorders>
            <w:shd w:val="clear" w:color="auto" w:fill="FFFFFF"/>
          </w:tcPr>
          <w:p w14:paraId="5BBE540A"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Замовити документи про освіту</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FAAE544"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Заступник</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14:paraId="4A2A2F2E"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Протягом місяця</w:t>
            </w:r>
          </w:p>
        </w:tc>
        <w:tc>
          <w:tcPr>
            <w:tcW w:w="1078" w:type="dxa"/>
            <w:gridSpan w:val="2"/>
            <w:tcBorders>
              <w:top w:val="single" w:sz="6" w:space="0" w:color="auto"/>
              <w:left w:val="single" w:sz="6" w:space="0" w:color="auto"/>
              <w:bottom w:val="single" w:sz="6" w:space="0" w:color="auto"/>
              <w:right w:val="single" w:sz="6" w:space="0" w:color="auto"/>
            </w:tcBorders>
            <w:shd w:val="clear" w:color="auto" w:fill="FFFFFF"/>
          </w:tcPr>
          <w:p w14:paraId="4F60CA82"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4"/>
                <w:szCs w:val="24"/>
                <w:lang w:val="uk-UA" w:eastAsia="ru-RU"/>
              </w:rPr>
            </w:pPr>
          </w:p>
        </w:tc>
      </w:tr>
      <w:tr w:rsidR="007457FC" w:rsidRPr="00EB08DD" w14:paraId="13D1FA20" w14:textId="77777777" w:rsidTr="007457FC">
        <w:trPr>
          <w:trHeight w:hRule="exact" w:val="5212"/>
        </w:trPr>
        <w:tc>
          <w:tcPr>
            <w:tcW w:w="730" w:type="dxa"/>
            <w:tcBorders>
              <w:top w:val="single" w:sz="6" w:space="0" w:color="auto"/>
              <w:left w:val="single" w:sz="6" w:space="0" w:color="auto"/>
              <w:bottom w:val="single" w:sz="6" w:space="0" w:color="auto"/>
              <w:right w:val="single" w:sz="6" w:space="0" w:color="auto"/>
            </w:tcBorders>
            <w:shd w:val="clear" w:color="auto" w:fill="FFFFFF"/>
          </w:tcPr>
          <w:p w14:paraId="3EE64BDC" w14:textId="77777777" w:rsidR="007457FC" w:rsidRPr="00EB08DD" w:rsidRDefault="007457FC" w:rsidP="00EB08DD">
            <w:pPr>
              <w:widowControl w:val="0"/>
              <w:shd w:val="clear" w:color="auto" w:fill="FFFFFF"/>
              <w:autoSpaceDE w:val="0"/>
              <w:autoSpaceDN w:val="0"/>
              <w:adjustRightInd w:val="0"/>
              <w:spacing w:after="0" w:line="240" w:lineRule="auto"/>
              <w:ind w:right="230"/>
              <w:jc w:val="right"/>
              <w:rPr>
                <w:rFonts w:ascii="Times New Roman" w:eastAsia="Times New Roman" w:hAnsi="Times New Roman" w:cs="Times New Roman"/>
                <w:b/>
                <w:bCs/>
                <w:color w:val="000000"/>
                <w:sz w:val="24"/>
                <w:szCs w:val="24"/>
                <w:lang w:val="uk-UA" w:eastAsia="ru-RU"/>
              </w:rPr>
            </w:pPr>
          </w:p>
        </w:tc>
        <w:tc>
          <w:tcPr>
            <w:tcW w:w="4925" w:type="dxa"/>
            <w:tcBorders>
              <w:top w:val="single" w:sz="6" w:space="0" w:color="auto"/>
              <w:left w:val="single" w:sz="6" w:space="0" w:color="auto"/>
              <w:bottom w:val="single" w:sz="6" w:space="0" w:color="auto"/>
              <w:right w:val="single" w:sz="6" w:space="0" w:color="auto"/>
            </w:tcBorders>
            <w:shd w:val="clear" w:color="auto" w:fill="FFFFFF"/>
          </w:tcPr>
          <w:p w14:paraId="23F9084C" w14:textId="77777777" w:rsidR="007457FC" w:rsidRPr="00C57B1D" w:rsidRDefault="007457FC" w:rsidP="007457FC">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70C0"/>
                <w:spacing w:val="-6"/>
                <w:sz w:val="24"/>
                <w:szCs w:val="24"/>
                <w:lang w:val="uk-UA" w:eastAsia="ru-RU"/>
              </w:rPr>
            </w:pPr>
            <w:r w:rsidRPr="00C57B1D">
              <w:rPr>
                <w:rFonts w:ascii="Times New Roman" w:eastAsia="Times New Roman" w:hAnsi="Times New Roman" w:cs="Times New Roman"/>
                <w:b/>
                <w:color w:val="0070C0"/>
                <w:spacing w:val="-6"/>
                <w:sz w:val="24"/>
                <w:szCs w:val="24"/>
                <w:lang w:val="uk-UA" w:eastAsia="ru-RU"/>
              </w:rPr>
              <w:t>Наради при директорові</w:t>
            </w:r>
          </w:p>
          <w:p w14:paraId="23C00921" w14:textId="77777777" w:rsidR="007457FC" w:rsidRPr="007457FC" w:rsidRDefault="007457FC" w:rsidP="007457F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r w:rsidRPr="007457FC">
              <w:rPr>
                <w:rFonts w:ascii="Times New Roman" w:eastAsia="Times New Roman" w:hAnsi="Times New Roman" w:cs="Times New Roman"/>
                <w:color w:val="000000"/>
                <w:spacing w:val="-6"/>
                <w:sz w:val="24"/>
                <w:szCs w:val="24"/>
                <w:lang w:val="uk-UA" w:eastAsia="ru-RU"/>
              </w:rPr>
              <w:t>1. Пр</w:t>
            </w:r>
            <w:r w:rsidR="00C57B1D">
              <w:rPr>
                <w:rFonts w:ascii="Times New Roman" w:eastAsia="Times New Roman" w:hAnsi="Times New Roman" w:cs="Times New Roman"/>
                <w:color w:val="000000"/>
                <w:spacing w:val="-6"/>
                <w:sz w:val="24"/>
                <w:szCs w:val="24"/>
                <w:lang w:val="uk-UA" w:eastAsia="ru-RU"/>
              </w:rPr>
              <w:t>о роботу ради профілактики правопорушень</w:t>
            </w:r>
            <w:r w:rsidRPr="007457FC">
              <w:rPr>
                <w:rFonts w:ascii="Times New Roman" w:eastAsia="Times New Roman" w:hAnsi="Times New Roman" w:cs="Times New Roman"/>
                <w:color w:val="000000"/>
                <w:spacing w:val="-6"/>
                <w:sz w:val="24"/>
                <w:szCs w:val="24"/>
                <w:lang w:val="uk-UA" w:eastAsia="ru-RU"/>
              </w:rPr>
              <w:t>.</w:t>
            </w:r>
          </w:p>
          <w:p w14:paraId="192AEF56" w14:textId="5F6E8B98" w:rsidR="007457FC" w:rsidRPr="007457FC" w:rsidRDefault="00C57B1D" w:rsidP="007457F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r>
              <w:rPr>
                <w:rFonts w:ascii="Times New Roman" w:eastAsia="Times New Roman" w:hAnsi="Times New Roman" w:cs="Times New Roman"/>
                <w:color w:val="000000"/>
                <w:spacing w:val="-6"/>
                <w:sz w:val="24"/>
                <w:szCs w:val="24"/>
                <w:lang w:val="uk-UA" w:eastAsia="ru-RU"/>
              </w:rPr>
              <w:t xml:space="preserve">2. Про участь команди </w:t>
            </w:r>
            <w:r w:rsidR="000C5537">
              <w:rPr>
                <w:rFonts w:ascii="Times New Roman" w:eastAsia="Times New Roman" w:hAnsi="Times New Roman" w:cs="Times New Roman"/>
                <w:color w:val="000000"/>
                <w:spacing w:val="-6"/>
                <w:sz w:val="24"/>
                <w:szCs w:val="24"/>
                <w:lang w:val="uk-UA" w:eastAsia="ru-RU"/>
              </w:rPr>
              <w:t>гімназії</w:t>
            </w:r>
            <w:r>
              <w:rPr>
                <w:rFonts w:ascii="Times New Roman" w:eastAsia="Times New Roman" w:hAnsi="Times New Roman" w:cs="Times New Roman"/>
                <w:color w:val="000000"/>
                <w:spacing w:val="-6"/>
                <w:sz w:val="24"/>
                <w:szCs w:val="24"/>
                <w:lang w:val="uk-UA" w:eastAsia="ru-RU"/>
              </w:rPr>
              <w:t xml:space="preserve">  у змаганнях із спортивного орієнтування</w:t>
            </w:r>
            <w:r w:rsidR="007457FC" w:rsidRPr="007457FC">
              <w:rPr>
                <w:rFonts w:ascii="Times New Roman" w:eastAsia="Times New Roman" w:hAnsi="Times New Roman" w:cs="Times New Roman"/>
                <w:color w:val="000000"/>
                <w:spacing w:val="-6"/>
                <w:sz w:val="24"/>
                <w:szCs w:val="24"/>
                <w:lang w:val="uk-UA" w:eastAsia="ru-RU"/>
              </w:rPr>
              <w:t>.</w:t>
            </w:r>
          </w:p>
          <w:p w14:paraId="1F2C8080" w14:textId="6D201C6E" w:rsidR="007457FC" w:rsidRPr="007457FC" w:rsidRDefault="007457FC" w:rsidP="007457F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r w:rsidRPr="007457FC">
              <w:rPr>
                <w:rFonts w:ascii="Times New Roman" w:eastAsia="Times New Roman" w:hAnsi="Times New Roman" w:cs="Times New Roman"/>
                <w:color w:val="000000"/>
                <w:spacing w:val="-6"/>
                <w:sz w:val="24"/>
                <w:szCs w:val="24"/>
                <w:lang w:val="uk-UA" w:eastAsia="ru-RU"/>
              </w:rPr>
              <w:t xml:space="preserve">3. </w:t>
            </w:r>
            <w:r w:rsidR="00333D34">
              <w:rPr>
                <w:rFonts w:ascii="Times New Roman" w:eastAsia="Times New Roman" w:hAnsi="Times New Roman" w:cs="Times New Roman"/>
                <w:color w:val="000000"/>
                <w:spacing w:val="-6"/>
                <w:sz w:val="24"/>
                <w:szCs w:val="24"/>
                <w:lang w:val="uk-UA" w:eastAsia="ru-RU"/>
              </w:rPr>
              <w:t xml:space="preserve">Про організоване закінчення </w:t>
            </w:r>
            <w:r w:rsidR="00187DB2">
              <w:rPr>
                <w:rFonts w:ascii="Times New Roman" w:eastAsia="Times New Roman" w:hAnsi="Times New Roman" w:cs="Times New Roman"/>
                <w:color w:val="000000"/>
                <w:spacing w:val="-6"/>
                <w:sz w:val="24"/>
                <w:szCs w:val="24"/>
                <w:lang w:val="uk-UA" w:eastAsia="ru-RU"/>
              </w:rPr>
              <w:t>2023</w:t>
            </w:r>
            <w:r w:rsidR="00333D34">
              <w:rPr>
                <w:rFonts w:ascii="Times New Roman" w:eastAsia="Times New Roman" w:hAnsi="Times New Roman" w:cs="Times New Roman"/>
                <w:color w:val="000000"/>
                <w:spacing w:val="-6"/>
                <w:sz w:val="24"/>
                <w:szCs w:val="24"/>
                <w:lang w:val="uk-UA" w:eastAsia="ru-RU"/>
              </w:rPr>
              <w:t>/</w:t>
            </w:r>
            <w:r w:rsidR="00187DB2">
              <w:rPr>
                <w:rFonts w:ascii="Times New Roman" w:eastAsia="Times New Roman" w:hAnsi="Times New Roman" w:cs="Times New Roman"/>
                <w:color w:val="000000"/>
                <w:spacing w:val="-6"/>
                <w:sz w:val="24"/>
                <w:szCs w:val="24"/>
                <w:lang w:val="uk-UA" w:eastAsia="ru-RU"/>
              </w:rPr>
              <w:t>2024</w:t>
            </w:r>
            <w:r w:rsidR="00333D34">
              <w:rPr>
                <w:rFonts w:ascii="Times New Roman" w:eastAsia="Times New Roman" w:hAnsi="Times New Roman" w:cs="Times New Roman"/>
                <w:color w:val="000000"/>
                <w:spacing w:val="-6"/>
                <w:sz w:val="24"/>
                <w:szCs w:val="24"/>
                <w:lang w:val="uk-UA" w:eastAsia="ru-RU"/>
              </w:rPr>
              <w:t xml:space="preserve"> </w:t>
            </w:r>
            <w:r w:rsidRPr="007457FC">
              <w:rPr>
                <w:rFonts w:ascii="Times New Roman" w:eastAsia="Times New Roman" w:hAnsi="Times New Roman" w:cs="Times New Roman"/>
                <w:color w:val="000000"/>
                <w:spacing w:val="-6"/>
                <w:sz w:val="24"/>
                <w:szCs w:val="24"/>
                <w:lang w:val="uk-UA" w:eastAsia="ru-RU"/>
              </w:rPr>
              <w:t xml:space="preserve">навчального року та </w:t>
            </w:r>
            <w:r w:rsidR="00C57B1D">
              <w:rPr>
                <w:rFonts w:ascii="Times New Roman" w:eastAsia="Times New Roman" w:hAnsi="Times New Roman" w:cs="Times New Roman"/>
                <w:color w:val="000000"/>
                <w:spacing w:val="-6"/>
                <w:sz w:val="24"/>
                <w:szCs w:val="24"/>
                <w:lang w:val="uk-UA" w:eastAsia="ru-RU"/>
              </w:rPr>
              <w:t>проведення ДПА для учнів 4,9</w:t>
            </w:r>
            <w:r w:rsidRPr="007457FC">
              <w:rPr>
                <w:rFonts w:ascii="Times New Roman" w:eastAsia="Times New Roman" w:hAnsi="Times New Roman" w:cs="Times New Roman"/>
                <w:color w:val="000000"/>
                <w:spacing w:val="-6"/>
                <w:sz w:val="24"/>
                <w:szCs w:val="24"/>
                <w:lang w:val="uk-UA" w:eastAsia="ru-RU"/>
              </w:rPr>
              <w:t>-х класів</w:t>
            </w:r>
          </w:p>
          <w:p w14:paraId="094A6234" w14:textId="180573C5" w:rsidR="007457FC" w:rsidRPr="007457FC" w:rsidRDefault="007457FC" w:rsidP="007457F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r w:rsidRPr="007457FC">
              <w:rPr>
                <w:rFonts w:ascii="Times New Roman" w:eastAsia="Times New Roman" w:hAnsi="Times New Roman" w:cs="Times New Roman"/>
                <w:color w:val="000000"/>
                <w:spacing w:val="-6"/>
                <w:sz w:val="24"/>
                <w:szCs w:val="24"/>
                <w:lang w:val="uk-UA" w:eastAsia="ru-RU"/>
              </w:rPr>
              <w:t xml:space="preserve">4. Про виконання графіка курсів підвищення кваліфікації педагогічними працівниками </w:t>
            </w:r>
            <w:r w:rsidR="000C5537">
              <w:rPr>
                <w:rFonts w:ascii="Times New Roman" w:eastAsia="Times New Roman" w:hAnsi="Times New Roman" w:cs="Times New Roman"/>
                <w:color w:val="000000"/>
                <w:spacing w:val="-6"/>
                <w:sz w:val="24"/>
                <w:szCs w:val="24"/>
                <w:lang w:val="uk-UA" w:eastAsia="ru-RU"/>
              </w:rPr>
              <w:t>гімназії</w:t>
            </w:r>
            <w:r w:rsidRPr="007457FC">
              <w:rPr>
                <w:rFonts w:ascii="Times New Roman" w:eastAsia="Times New Roman" w:hAnsi="Times New Roman" w:cs="Times New Roman"/>
                <w:color w:val="000000"/>
                <w:spacing w:val="-6"/>
                <w:sz w:val="24"/>
                <w:szCs w:val="24"/>
                <w:lang w:val="uk-UA" w:eastAsia="ru-RU"/>
              </w:rPr>
              <w:t xml:space="preserve"> у </w:t>
            </w:r>
            <w:r w:rsidR="00187DB2">
              <w:rPr>
                <w:rFonts w:ascii="Times New Roman" w:eastAsia="Times New Roman" w:hAnsi="Times New Roman" w:cs="Times New Roman"/>
                <w:color w:val="000000"/>
                <w:spacing w:val="-6"/>
                <w:sz w:val="24"/>
                <w:szCs w:val="24"/>
                <w:lang w:val="uk-UA" w:eastAsia="ru-RU"/>
              </w:rPr>
              <w:t>2023</w:t>
            </w:r>
            <w:r w:rsidR="00333D34">
              <w:rPr>
                <w:rFonts w:ascii="Times New Roman" w:eastAsia="Times New Roman" w:hAnsi="Times New Roman" w:cs="Times New Roman"/>
                <w:color w:val="000000"/>
                <w:spacing w:val="-6"/>
                <w:sz w:val="24"/>
                <w:szCs w:val="24"/>
                <w:lang w:val="uk-UA" w:eastAsia="ru-RU"/>
              </w:rPr>
              <w:t>/</w:t>
            </w:r>
            <w:r w:rsidR="00187DB2">
              <w:rPr>
                <w:rFonts w:ascii="Times New Roman" w:eastAsia="Times New Roman" w:hAnsi="Times New Roman" w:cs="Times New Roman"/>
                <w:color w:val="000000"/>
                <w:spacing w:val="-6"/>
                <w:sz w:val="24"/>
                <w:szCs w:val="24"/>
                <w:lang w:val="uk-UA" w:eastAsia="ru-RU"/>
              </w:rPr>
              <w:t>2024</w:t>
            </w:r>
            <w:r w:rsidR="008E16E8">
              <w:rPr>
                <w:rFonts w:ascii="Times New Roman" w:eastAsia="Times New Roman" w:hAnsi="Times New Roman" w:cs="Times New Roman"/>
                <w:color w:val="000000"/>
                <w:spacing w:val="-6"/>
                <w:sz w:val="24"/>
                <w:szCs w:val="24"/>
                <w:lang w:val="uk-UA" w:eastAsia="ru-RU"/>
              </w:rPr>
              <w:t xml:space="preserve"> навчальному році</w:t>
            </w:r>
          </w:p>
          <w:p w14:paraId="05A6251C" w14:textId="269C21D9" w:rsidR="007457FC" w:rsidRPr="007457FC" w:rsidRDefault="008E16E8" w:rsidP="007457F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r>
              <w:rPr>
                <w:rFonts w:ascii="Times New Roman" w:eastAsia="Times New Roman" w:hAnsi="Times New Roman" w:cs="Times New Roman"/>
                <w:color w:val="000000"/>
                <w:spacing w:val="-6"/>
                <w:sz w:val="24"/>
                <w:szCs w:val="24"/>
                <w:lang w:val="uk-UA" w:eastAsia="ru-RU"/>
              </w:rPr>
              <w:t>5</w:t>
            </w:r>
            <w:r w:rsidR="007457FC" w:rsidRPr="007457FC">
              <w:rPr>
                <w:rFonts w:ascii="Times New Roman" w:eastAsia="Times New Roman" w:hAnsi="Times New Roman" w:cs="Times New Roman"/>
                <w:color w:val="000000"/>
                <w:spacing w:val="-6"/>
                <w:sz w:val="24"/>
                <w:szCs w:val="24"/>
                <w:lang w:val="uk-UA" w:eastAsia="ru-RU"/>
              </w:rPr>
              <w:t xml:space="preserve">. Про виконання закону України «Про засади запобігання і протидії корупції» в організації освітнього процесу у </w:t>
            </w:r>
            <w:r w:rsidR="00B72B9C">
              <w:rPr>
                <w:rFonts w:ascii="Times New Roman" w:eastAsia="Times New Roman" w:hAnsi="Times New Roman" w:cs="Times New Roman"/>
                <w:color w:val="000000"/>
                <w:spacing w:val="-6"/>
                <w:sz w:val="24"/>
                <w:szCs w:val="24"/>
                <w:lang w:val="uk-UA" w:eastAsia="ru-RU"/>
              </w:rPr>
              <w:t>гімназії</w:t>
            </w:r>
          </w:p>
          <w:p w14:paraId="51EA49D6" w14:textId="77777777" w:rsidR="007457FC" w:rsidRPr="00EB08DD" w:rsidRDefault="008E16E8" w:rsidP="007457F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r>
              <w:rPr>
                <w:rFonts w:ascii="Times New Roman" w:eastAsia="Times New Roman" w:hAnsi="Times New Roman" w:cs="Times New Roman"/>
                <w:color w:val="000000"/>
                <w:spacing w:val="-6"/>
                <w:sz w:val="24"/>
                <w:szCs w:val="24"/>
                <w:lang w:val="uk-UA" w:eastAsia="ru-RU"/>
              </w:rPr>
              <w:t>6</w:t>
            </w:r>
            <w:r w:rsidR="007457FC" w:rsidRPr="007457FC">
              <w:rPr>
                <w:rFonts w:ascii="Times New Roman" w:eastAsia="Times New Roman" w:hAnsi="Times New Roman" w:cs="Times New Roman"/>
                <w:color w:val="000000"/>
                <w:spacing w:val="-6"/>
                <w:sz w:val="24"/>
                <w:szCs w:val="24"/>
                <w:lang w:val="uk-UA" w:eastAsia="ru-RU"/>
              </w:rPr>
              <w:t>.Про стан роботи  зі зверненнями громадян</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41F6618" w14:textId="77777777" w:rsidR="007457FC" w:rsidRPr="00EB08DD" w:rsidRDefault="007457FC"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p>
        </w:tc>
        <w:tc>
          <w:tcPr>
            <w:tcW w:w="1078" w:type="dxa"/>
            <w:tcBorders>
              <w:top w:val="single" w:sz="6" w:space="0" w:color="auto"/>
              <w:left w:val="single" w:sz="6" w:space="0" w:color="auto"/>
              <w:bottom w:val="single" w:sz="6" w:space="0" w:color="auto"/>
              <w:right w:val="single" w:sz="6" w:space="0" w:color="auto"/>
            </w:tcBorders>
            <w:shd w:val="clear" w:color="auto" w:fill="FFFFFF"/>
          </w:tcPr>
          <w:p w14:paraId="639C67E8" w14:textId="77777777" w:rsidR="007457FC" w:rsidRPr="00EB08DD" w:rsidRDefault="007457FC"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4"/>
                <w:szCs w:val="24"/>
                <w:lang w:val="uk-UA" w:eastAsia="ru-RU"/>
              </w:rPr>
            </w:pPr>
          </w:p>
        </w:tc>
        <w:tc>
          <w:tcPr>
            <w:tcW w:w="1078" w:type="dxa"/>
            <w:gridSpan w:val="2"/>
            <w:tcBorders>
              <w:top w:val="single" w:sz="6" w:space="0" w:color="auto"/>
              <w:left w:val="single" w:sz="6" w:space="0" w:color="auto"/>
              <w:bottom w:val="single" w:sz="6" w:space="0" w:color="auto"/>
              <w:right w:val="single" w:sz="6" w:space="0" w:color="auto"/>
            </w:tcBorders>
            <w:shd w:val="clear" w:color="auto" w:fill="FFFFFF"/>
          </w:tcPr>
          <w:p w14:paraId="024B0A2C" w14:textId="77777777" w:rsidR="007457FC" w:rsidRPr="00EB08DD" w:rsidRDefault="007457FC"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4"/>
                <w:szCs w:val="24"/>
                <w:lang w:val="uk-UA" w:eastAsia="ru-RU"/>
              </w:rPr>
            </w:pPr>
          </w:p>
        </w:tc>
      </w:tr>
      <w:tr w:rsidR="00EB08DD" w:rsidRPr="00EB08DD" w14:paraId="4972895B" w14:textId="77777777" w:rsidTr="00EB08DD">
        <w:trPr>
          <w:trHeight w:hRule="exact" w:val="837"/>
        </w:trPr>
        <w:tc>
          <w:tcPr>
            <w:tcW w:w="730" w:type="dxa"/>
            <w:tcBorders>
              <w:top w:val="single" w:sz="6" w:space="0" w:color="auto"/>
              <w:left w:val="single" w:sz="6" w:space="0" w:color="auto"/>
              <w:bottom w:val="single" w:sz="6" w:space="0" w:color="auto"/>
              <w:right w:val="single" w:sz="6" w:space="0" w:color="auto"/>
            </w:tcBorders>
            <w:shd w:val="clear" w:color="auto" w:fill="FFFFFF"/>
          </w:tcPr>
          <w:p w14:paraId="797563AF" w14:textId="77777777" w:rsidR="00EB08DD" w:rsidRPr="00EB08DD" w:rsidRDefault="00EB08DD" w:rsidP="00EB08DD">
            <w:pPr>
              <w:widowControl w:val="0"/>
              <w:shd w:val="clear" w:color="auto" w:fill="FFFFFF"/>
              <w:autoSpaceDE w:val="0"/>
              <w:autoSpaceDN w:val="0"/>
              <w:adjustRightInd w:val="0"/>
              <w:spacing w:after="0" w:line="240" w:lineRule="auto"/>
              <w:ind w:right="211"/>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2</w:t>
            </w:r>
          </w:p>
        </w:tc>
        <w:tc>
          <w:tcPr>
            <w:tcW w:w="4925" w:type="dxa"/>
            <w:tcBorders>
              <w:top w:val="single" w:sz="6" w:space="0" w:color="auto"/>
              <w:left w:val="single" w:sz="6" w:space="0" w:color="auto"/>
              <w:bottom w:val="single" w:sz="6" w:space="0" w:color="auto"/>
              <w:right w:val="single" w:sz="6" w:space="0" w:color="auto"/>
            </w:tcBorders>
            <w:shd w:val="clear" w:color="auto" w:fill="FFFFFF"/>
          </w:tcPr>
          <w:p w14:paraId="277E1B0D" w14:textId="77777777" w:rsidR="00EB08DD" w:rsidRPr="00EB08DD" w:rsidRDefault="00EB08DD" w:rsidP="00EB08DD">
            <w:pPr>
              <w:widowControl w:val="0"/>
              <w:shd w:val="clear" w:color="auto" w:fill="FFFFFF"/>
              <w:autoSpaceDE w:val="0"/>
              <w:autoSpaceDN w:val="0"/>
              <w:adjustRightInd w:val="0"/>
              <w:spacing w:after="0" w:line="230" w:lineRule="exact"/>
              <w:ind w:right="278"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Провести профспілкові збори щодо складання графіків </w:t>
            </w:r>
            <w:r w:rsidRPr="00EB08DD">
              <w:rPr>
                <w:rFonts w:ascii="Times New Roman" w:eastAsia="Times New Roman" w:hAnsi="Times New Roman" w:cs="Times New Roman"/>
                <w:color w:val="000000"/>
                <w:spacing w:val="-4"/>
                <w:sz w:val="24"/>
                <w:szCs w:val="24"/>
                <w:lang w:val="uk-UA" w:eastAsia="ru-RU"/>
              </w:rPr>
              <w:t>літніх відпусток</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BE0798C"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Голова профспілки</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14:paraId="5DA3AFB2"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Протягом місяця</w:t>
            </w:r>
          </w:p>
        </w:tc>
        <w:tc>
          <w:tcPr>
            <w:tcW w:w="1078" w:type="dxa"/>
            <w:gridSpan w:val="2"/>
            <w:tcBorders>
              <w:top w:val="single" w:sz="6" w:space="0" w:color="auto"/>
              <w:left w:val="single" w:sz="6" w:space="0" w:color="auto"/>
              <w:bottom w:val="single" w:sz="6" w:space="0" w:color="auto"/>
              <w:right w:val="single" w:sz="6" w:space="0" w:color="auto"/>
            </w:tcBorders>
            <w:shd w:val="clear" w:color="auto" w:fill="FFFFFF"/>
          </w:tcPr>
          <w:p w14:paraId="6B983693"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4"/>
                <w:szCs w:val="24"/>
                <w:lang w:val="uk-UA" w:eastAsia="ru-RU"/>
              </w:rPr>
            </w:pPr>
          </w:p>
        </w:tc>
      </w:tr>
      <w:tr w:rsidR="00EB08DD" w:rsidRPr="00EB08DD" w14:paraId="1AB746F8" w14:textId="77777777" w:rsidTr="00EB08DD">
        <w:trPr>
          <w:gridAfter w:val="1"/>
          <w:wAfter w:w="30" w:type="dxa"/>
          <w:trHeight w:hRule="exact" w:val="298"/>
        </w:trPr>
        <w:tc>
          <w:tcPr>
            <w:tcW w:w="8591" w:type="dxa"/>
            <w:gridSpan w:val="4"/>
            <w:tcBorders>
              <w:top w:val="single" w:sz="6" w:space="0" w:color="auto"/>
              <w:left w:val="single" w:sz="6" w:space="0" w:color="auto"/>
              <w:bottom w:val="single" w:sz="6" w:space="0" w:color="auto"/>
              <w:right w:val="single" w:sz="6" w:space="0" w:color="auto"/>
            </w:tcBorders>
            <w:shd w:val="clear" w:color="auto" w:fill="FFFFFF"/>
          </w:tcPr>
          <w:p w14:paraId="4A0C4DE3"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color w:val="000000"/>
                <w:sz w:val="24"/>
                <w:szCs w:val="24"/>
                <w:lang w:val="en-US" w:eastAsia="ru-RU"/>
              </w:rPr>
              <w:t>II</w:t>
            </w:r>
            <w:r w:rsidRPr="00EB08DD">
              <w:rPr>
                <w:rFonts w:ascii="Times New Roman" w:eastAsia="Times New Roman" w:hAnsi="Times New Roman" w:cs="Times New Roman"/>
                <w:b/>
                <w:color w:val="000000"/>
                <w:sz w:val="24"/>
                <w:szCs w:val="24"/>
                <w:lang w:eastAsia="ru-RU"/>
              </w:rPr>
              <w:t>.</w:t>
            </w:r>
            <w:r w:rsidRPr="00EB08DD">
              <w:rPr>
                <w:rFonts w:ascii="Times New Roman" w:eastAsia="Times New Roman" w:hAnsi="Times New Roman" w:cs="Times New Roman"/>
                <w:color w:val="000000"/>
                <w:sz w:val="24"/>
                <w:szCs w:val="24"/>
                <w:lang w:eastAsia="ru-RU"/>
              </w:rPr>
              <w:t xml:space="preserve"> </w:t>
            </w:r>
            <w:r w:rsidRPr="00EB08DD">
              <w:rPr>
                <w:rFonts w:ascii="Times New Roman" w:eastAsia="Times New Roman" w:hAnsi="Times New Roman" w:cs="Times New Roman"/>
                <w:b/>
                <w:bCs/>
                <w:color w:val="000000"/>
                <w:sz w:val="24"/>
                <w:szCs w:val="24"/>
                <w:lang w:val="uk-UA" w:eastAsia="ru-RU"/>
              </w:rPr>
              <w:t>Організація навчально-пізнавальної діяльності учнів</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14:paraId="5514D189"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tc>
      </w:tr>
      <w:tr w:rsidR="00EB08DD" w:rsidRPr="00EB08DD" w14:paraId="545FE5B9" w14:textId="77777777" w:rsidTr="00EB08DD">
        <w:trPr>
          <w:trHeight w:hRule="exact" w:val="528"/>
        </w:trPr>
        <w:tc>
          <w:tcPr>
            <w:tcW w:w="730" w:type="dxa"/>
            <w:tcBorders>
              <w:top w:val="single" w:sz="6" w:space="0" w:color="auto"/>
              <w:left w:val="single" w:sz="6" w:space="0" w:color="auto"/>
              <w:bottom w:val="single" w:sz="6" w:space="0" w:color="auto"/>
              <w:right w:val="single" w:sz="6" w:space="0" w:color="auto"/>
            </w:tcBorders>
            <w:shd w:val="clear" w:color="auto" w:fill="FFFFFF"/>
          </w:tcPr>
          <w:p w14:paraId="042A558A" w14:textId="77777777" w:rsidR="00EB08DD" w:rsidRPr="00EB08DD" w:rsidRDefault="00EB08DD" w:rsidP="00EB08DD">
            <w:pPr>
              <w:widowControl w:val="0"/>
              <w:shd w:val="clear" w:color="auto" w:fill="FFFFFF"/>
              <w:autoSpaceDE w:val="0"/>
              <w:autoSpaceDN w:val="0"/>
              <w:adjustRightInd w:val="0"/>
              <w:spacing w:after="0" w:line="240" w:lineRule="auto"/>
              <w:ind w:right="230"/>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1</w:t>
            </w:r>
          </w:p>
        </w:tc>
        <w:tc>
          <w:tcPr>
            <w:tcW w:w="4925" w:type="dxa"/>
            <w:tcBorders>
              <w:top w:val="single" w:sz="6" w:space="0" w:color="auto"/>
              <w:left w:val="single" w:sz="6" w:space="0" w:color="auto"/>
              <w:bottom w:val="single" w:sz="6" w:space="0" w:color="auto"/>
              <w:right w:val="single" w:sz="6" w:space="0" w:color="auto"/>
            </w:tcBorders>
            <w:shd w:val="clear" w:color="auto" w:fill="FFFFFF"/>
          </w:tcPr>
          <w:p w14:paraId="67204082" w14:textId="77777777" w:rsidR="00EB08DD" w:rsidRPr="00EB08DD" w:rsidRDefault="00EB08DD" w:rsidP="00EB08DD">
            <w:pPr>
              <w:widowControl w:val="0"/>
              <w:shd w:val="clear" w:color="auto" w:fill="FFFFFF"/>
              <w:autoSpaceDE w:val="0"/>
              <w:autoSpaceDN w:val="0"/>
              <w:adjustRightInd w:val="0"/>
              <w:spacing w:after="0" w:line="230" w:lineRule="exact"/>
              <w:ind w:right="278"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Забезпечити вчасну підготовку  випускників до проведення ДПА</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5B57AFF7"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Заступник</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14:paraId="4E06706B"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dxa"/>
            <w:gridSpan w:val="2"/>
            <w:tcBorders>
              <w:top w:val="single" w:sz="6" w:space="0" w:color="auto"/>
              <w:left w:val="single" w:sz="6" w:space="0" w:color="auto"/>
              <w:bottom w:val="single" w:sz="6" w:space="0" w:color="auto"/>
              <w:right w:val="single" w:sz="6" w:space="0" w:color="auto"/>
            </w:tcBorders>
            <w:shd w:val="clear" w:color="auto" w:fill="FFFFFF"/>
          </w:tcPr>
          <w:p w14:paraId="6813A2F8"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14:paraId="126744DB" w14:textId="77777777" w:rsidTr="00EB08DD">
        <w:trPr>
          <w:trHeight w:hRule="exact" w:val="1013"/>
        </w:trPr>
        <w:tc>
          <w:tcPr>
            <w:tcW w:w="730" w:type="dxa"/>
            <w:tcBorders>
              <w:top w:val="single" w:sz="6" w:space="0" w:color="auto"/>
              <w:left w:val="single" w:sz="6" w:space="0" w:color="auto"/>
              <w:bottom w:val="single" w:sz="6" w:space="0" w:color="auto"/>
              <w:right w:val="single" w:sz="6" w:space="0" w:color="auto"/>
            </w:tcBorders>
            <w:shd w:val="clear" w:color="auto" w:fill="FFFFFF"/>
          </w:tcPr>
          <w:p w14:paraId="7DFCDE0B" w14:textId="77777777" w:rsidR="00EB08DD" w:rsidRPr="00EB08DD" w:rsidRDefault="00EB08DD" w:rsidP="00EB08DD">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2</w:t>
            </w:r>
          </w:p>
        </w:tc>
        <w:tc>
          <w:tcPr>
            <w:tcW w:w="4925" w:type="dxa"/>
            <w:tcBorders>
              <w:top w:val="single" w:sz="6" w:space="0" w:color="auto"/>
              <w:left w:val="single" w:sz="6" w:space="0" w:color="auto"/>
              <w:bottom w:val="single" w:sz="6" w:space="0" w:color="auto"/>
              <w:right w:val="single" w:sz="6" w:space="0" w:color="auto"/>
            </w:tcBorders>
            <w:shd w:val="clear" w:color="auto" w:fill="FFFFFF"/>
          </w:tcPr>
          <w:p w14:paraId="68DF4527" w14:textId="77777777" w:rsidR="00EB08DD" w:rsidRPr="00EB08DD" w:rsidRDefault="00EB08DD" w:rsidP="00EB08DD">
            <w:pPr>
              <w:widowControl w:val="0"/>
              <w:shd w:val="clear" w:color="auto" w:fill="FFFFFF"/>
              <w:autoSpaceDE w:val="0"/>
              <w:autoSpaceDN w:val="0"/>
              <w:adjustRightInd w:val="0"/>
              <w:spacing w:after="0" w:line="221" w:lineRule="exact"/>
              <w:ind w:right="125"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Скласти графік індивідуальних занять і консультацій на </w:t>
            </w:r>
            <w:r w:rsidRPr="00EB08DD">
              <w:rPr>
                <w:rFonts w:ascii="Times New Roman" w:eastAsia="Times New Roman" w:hAnsi="Times New Roman" w:cs="Times New Roman"/>
                <w:color w:val="000000"/>
                <w:spacing w:val="-5"/>
                <w:sz w:val="24"/>
                <w:szCs w:val="24"/>
                <w:lang w:val="uk-UA" w:eastAsia="ru-RU"/>
              </w:rPr>
              <w:t>травень для випускників, забезпечивши виконання про</w:t>
            </w:r>
            <w:r w:rsidRPr="00EB08DD">
              <w:rPr>
                <w:rFonts w:ascii="Times New Roman" w:eastAsia="Times New Roman" w:hAnsi="Times New Roman" w:cs="Times New Roman"/>
                <w:color w:val="000000"/>
                <w:spacing w:val="-5"/>
                <w:sz w:val="24"/>
                <w:szCs w:val="24"/>
                <w:lang w:val="uk-UA" w:eastAsia="ru-RU"/>
              </w:rPr>
              <w:softHyphen/>
            </w:r>
            <w:r w:rsidRPr="00EB08DD">
              <w:rPr>
                <w:rFonts w:ascii="Times New Roman" w:eastAsia="Times New Roman" w:hAnsi="Times New Roman" w:cs="Times New Roman"/>
                <w:color w:val="000000"/>
                <w:spacing w:val="-6"/>
                <w:sz w:val="24"/>
                <w:szCs w:val="24"/>
                <w:lang w:val="uk-UA" w:eastAsia="ru-RU"/>
              </w:rPr>
              <w:t>грам і пропозицій щодо ущільнення навчальних програм</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586CDE6E"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4"/>
                <w:sz w:val="24"/>
                <w:szCs w:val="24"/>
                <w:lang w:val="uk-UA" w:eastAsia="ru-RU"/>
              </w:rPr>
              <w:t>Заступник</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14:paraId="639E0610"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До кінця місяця</w:t>
            </w:r>
          </w:p>
        </w:tc>
        <w:tc>
          <w:tcPr>
            <w:tcW w:w="1078" w:type="dxa"/>
            <w:gridSpan w:val="2"/>
            <w:tcBorders>
              <w:top w:val="single" w:sz="6" w:space="0" w:color="auto"/>
              <w:left w:val="single" w:sz="6" w:space="0" w:color="auto"/>
              <w:bottom w:val="single" w:sz="6" w:space="0" w:color="auto"/>
              <w:right w:val="single" w:sz="6" w:space="0" w:color="auto"/>
            </w:tcBorders>
            <w:shd w:val="clear" w:color="auto" w:fill="FFFFFF"/>
          </w:tcPr>
          <w:p w14:paraId="405B876D"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p>
        </w:tc>
      </w:tr>
      <w:tr w:rsidR="00EB08DD" w:rsidRPr="00EB08DD" w14:paraId="47D712A7" w14:textId="77777777" w:rsidTr="00EB08DD">
        <w:trPr>
          <w:trHeight w:hRule="exact" w:val="518"/>
        </w:trPr>
        <w:tc>
          <w:tcPr>
            <w:tcW w:w="730" w:type="dxa"/>
            <w:tcBorders>
              <w:top w:val="single" w:sz="6" w:space="0" w:color="auto"/>
              <w:left w:val="single" w:sz="6" w:space="0" w:color="auto"/>
              <w:bottom w:val="single" w:sz="6" w:space="0" w:color="auto"/>
              <w:right w:val="single" w:sz="6" w:space="0" w:color="auto"/>
            </w:tcBorders>
            <w:shd w:val="clear" w:color="auto" w:fill="FFFFFF"/>
          </w:tcPr>
          <w:p w14:paraId="1EC93A63" w14:textId="77777777" w:rsidR="00EB08DD" w:rsidRPr="00EB08DD" w:rsidRDefault="00EB08DD" w:rsidP="00EB08DD">
            <w:pPr>
              <w:widowControl w:val="0"/>
              <w:shd w:val="clear" w:color="auto" w:fill="FFFFFF"/>
              <w:autoSpaceDE w:val="0"/>
              <w:autoSpaceDN w:val="0"/>
              <w:adjustRightInd w:val="0"/>
              <w:spacing w:after="0" w:line="240" w:lineRule="auto"/>
              <w:ind w:right="211"/>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3</w:t>
            </w:r>
          </w:p>
        </w:tc>
        <w:tc>
          <w:tcPr>
            <w:tcW w:w="4925" w:type="dxa"/>
            <w:tcBorders>
              <w:top w:val="single" w:sz="6" w:space="0" w:color="auto"/>
              <w:left w:val="single" w:sz="6" w:space="0" w:color="auto"/>
              <w:bottom w:val="single" w:sz="6" w:space="0" w:color="auto"/>
              <w:right w:val="single" w:sz="6" w:space="0" w:color="auto"/>
            </w:tcBorders>
            <w:shd w:val="clear" w:color="auto" w:fill="FFFFFF"/>
          </w:tcPr>
          <w:p w14:paraId="28D19D9E" w14:textId="77777777" w:rsidR="00EB08DD" w:rsidRPr="00EB08DD" w:rsidRDefault="00EB08DD" w:rsidP="00EB08DD">
            <w:pPr>
              <w:widowControl w:val="0"/>
              <w:shd w:val="clear" w:color="auto" w:fill="FFFFFF"/>
              <w:autoSpaceDE w:val="0"/>
              <w:autoSpaceDN w:val="0"/>
              <w:adjustRightInd w:val="0"/>
              <w:spacing w:after="0" w:line="221" w:lineRule="exact"/>
              <w:ind w:right="2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 xml:space="preserve">Скласти графік проведення консультацій щодо підготовки </w:t>
            </w:r>
            <w:r w:rsidRPr="00EB08DD">
              <w:rPr>
                <w:rFonts w:ascii="Times New Roman" w:eastAsia="Times New Roman" w:hAnsi="Times New Roman" w:cs="Times New Roman"/>
                <w:color w:val="000000"/>
                <w:spacing w:val="-5"/>
                <w:sz w:val="24"/>
                <w:szCs w:val="24"/>
                <w:lang w:val="uk-UA" w:eastAsia="ru-RU"/>
              </w:rPr>
              <w:t>випускників до ДПА</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0C986BFA"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Заступник</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14:paraId="4E73046D"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До кінця місяця</w:t>
            </w:r>
          </w:p>
        </w:tc>
        <w:tc>
          <w:tcPr>
            <w:tcW w:w="1078" w:type="dxa"/>
            <w:gridSpan w:val="2"/>
            <w:tcBorders>
              <w:top w:val="single" w:sz="6" w:space="0" w:color="auto"/>
              <w:left w:val="single" w:sz="6" w:space="0" w:color="auto"/>
              <w:bottom w:val="single" w:sz="6" w:space="0" w:color="auto"/>
              <w:right w:val="single" w:sz="6" w:space="0" w:color="auto"/>
            </w:tcBorders>
            <w:shd w:val="clear" w:color="auto" w:fill="FFFFFF"/>
          </w:tcPr>
          <w:p w14:paraId="2D7DA2B0"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p>
        </w:tc>
      </w:tr>
      <w:tr w:rsidR="00EB08DD" w:rsidRPr="00EB08DD" w14:paraId="2D7CFBEE" w14:textId="77777777" w:rsidTr="00C57B1D">
        <w:trPr>
          <w:trHeight w:hRule="exact" w:val="5152"/>
        </w:trPr>
        <w:tc>
          <w:tcPr>
            <w:tcW w:w="730" w:type="dxa"/>
            <w:tcBorders>
              <w:top w:val="single" w:sz="6" w:space="0" w:color="auto"/>
              <w:left w:val="single" w:sz="6" w:space="0" w:color="auto"/>
              <w:bottom w:val="single" w:sz="6" w:space="0" w:color="auto"/>
              <w:right w:val="single" w:sz="6" w:space="0" w:color="auto"/>
            </w:tcBorders>
            <w:shd w:val="clear" w:color="auto" w:fill="FFFFFF"/>
          </w:tcPr>
          <w:p w14:paraId="20F36CE8" w14:textId="77777777" w:rsidR="00C57B1D" w:rsidRDefault="00C57B1D" w:rsidP="00EB08DD">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b/>
                <w:bCs/>
                <w:color w:val="000000"/>
                <w:sz w:val="24"/>
                <w:szCs w:val="24"/>
                <w:lang w:val="uk-UA" w:eastAsia="ru-RU"/>
              </w:rPr>
            </w:pPr>
          </w:p>
          <w:p w14:paraId="35A5CAC3" w14:textId="77777777" w:rsidR="00EB08DD" w:rsidRPr="00EB08DD" w:rsidRDefault="00EB08DD" w:rsidP="00EB08DD">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4</w:t>
            </w:r>
          </w:p>
        </w:tc>
        <w:tc>
          <w:tcPr>
            <w:tcW w:w="4925" w:type="dxa"/>
            <w:tcBorders>
              <w:top w:val="single" w:sz="6" w:space="0" w:color="auto"/>
              <w:left w:val="single" w:sz="6" w:space="0" w:color="auto"/>
              <w:bottom w:val="single" w:sz="6" w:space="0" w:color="auto"/>
              <w:right w:val="single" w:sz="6" w:space="0" w:color="auto"/>
            </w:tcBorders>
            <w:shd w:val="clear" w:color="auto" w:fill="FFFFFF"/>
          </w:tcPr>
          <w:p w14:paraId="34606372" w14:textId="77777777" w:rsidR="00C57B1D" w:rsidRDefault="00C57B1D" w:rsidP="00EB08DD">
            <w:pPr>
              <w:widowControl w:val="0"/>
              <w:shd w:val="clear" w:color="auto" w:fill="FFFFFF"/>
              <w:autoSpaceDE w:val="0"/>
              <w:autoSpaceDN w:val="0"/>
              <w:adjustRightInd w:val="0"/>
              <w:spacing w:after="0" w:line="221" w:lineRule="exact"/>
              <w:ind w:right="154"/>
              <w:rPr>
                <w:rFonts w:ascii="Times New Roman" w:eastAsia="Times New Roman" w:hAnsi="Times New Roman" w:cs="Times New Roman"/>
                <w:color w:val="000000"/>
                <w:sz w:val="24"/>
                <w:szCs w:val="24"/>
                <w:lang w:val="uk-UA" w:eastAsia="ru-RU"/>
              </w:rPr>
            </w:pPr>
          </w:p>
          <w:p w14:paraId="70D3E6A0" w14:textId="671BEE99" w:rsidR="00EB08DD" w:rsidRPr="00EB08DD" w:rsidRDefault="00EB08DD" w:rsidP="00EB08DD">
            <w:pPr>
              <w:widowControl w:val="0"/>
              <w:shd w:val="clear" w:color="auto" w:fill="FFFFFF"/>
              <w:autoSpaceDE w:val="0"/>
              <w:autoSpaceDN w:val="0"/>
              <w:adjustRightInd w:val="0"/>
              <w:spacing w:after="0" w:line="221" w:lineRule="exact"/>
              <w:ind w:right="154"/>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 xml:space="preserve"> </w:t>
            </w:r>
            <w:r w:rsidRPr="00C57B1D">
              <w:rPr>
                <w:rFonts w:ascii="Times New Roman" w:eastAsia="Times New Roman" w:hAnsi="Times New Roman" w:cs="Times New Roman"/>
                <w:b/>
                <w:color w:val="FF0000"/>
                <w:sz w:val="24"/>
                <w:szCs w:val="24"/>
                <w:lang w:val="uk-UA" w:eastAsia="ru-RU"/>
              </w:rPr>
              <w:t>Видати накази</w:t>
            </w:r>
            <w:r w:rsidRPr="00C57B1D">
              <w:rPr>
                <w:rFonts w:ascii="Times New Roman" w:eastAsia="Times New Roman" w:hAnsi="Times New Roman" w:cs="Times New Roman"/>
                <w:color w:val="FF0000"/>
                <w:sz w:val="24"/>
                <w:szCs w:val="24"/>
                <w:lang w:val="uk-UA" w:eastAsia="ru-RU"/>
              </w:rPr>
              <w:t xml:space="preserve"> </w:t>
            </w:r>
            <w:r w:rsidRPr="00EB08DD">
              <w:rPr>
                <w:rFonts w:ascii="Times New Roman" w:eastAsia="Times New Roman" w:hAnsi="Times New Roman" w:cs="Times New Roman"/>
                <w:color w:val="000000"/>
                <w:sz w:val="24"/>
                <w:szCs w:val="24"/>
                <w:lang w:val="uk-UA" w:eastAsia="ru-RU"/>
              </w:rPr>
              <w:t xml:space="preserve">по </w:t>
            </w:r>
            <w:r w:rsidR="00B72B9C">
              <w:rPr>
                <w:rFonts w:ascii="Times New Roman" w:eastAsia="Times New Roman" w:hAnsi="Times New Roman" w:cs="Times New Roman"/>
                <w:color w:val="000000"/>
                <w:sz w:val="24"/>
                <w:szCs w:val="24"/>
                <w:lang w:val="uk-UA" w:eastAsia="ru-RU"/>
              </w:rPr>
              <w:t>гімназії</w:t>
            </w:r>
            <w:r w:rsidRPr="00EB08DD">
              <w:rPr>
                <w:rFonts w:ascii="Times New Roman" w:eastAsia="Times New Roman" w:hAnsi="Times New Roman" w:cs="Times New Roman"/>
                <w:color w:val="000000"/>
                <w:sz w:val="24"/>
                <w:szCs w:val="24"/>
                <w:lang w:val="uk-UA" w:eastAsia="ru-RU"/>
              </w:rPr>
              <w:t xml:space="preserve">: </w:t>
            </w:r>
          </w:p>
          <w:p w14:paraId="0C437CA4" w14:textId="300F621A" w:rsidR="00EB08DD" w:rsidRPr="00EB08DD" w:rsidRDefault="00EB08DD" w:rsidP="00EB08DD">
            <w:pPr>
              <w:widowControl w:val="0"/>
              <w:shd w:val="clear" w:color="auto" w:fill="FFFFFF"/>
              <w:autoSpaceDE w:val="0"/>
              <w:autoSpaceDN w:val="0"/>
              <w:adjustRightInd w:val="0"/>
              <w:spacing w:after="0" w:line="221" w:lineRule="exact"/>
              <w:ind w:right="154"/>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 «</w:t>
            </w:r>
            <w:r w:rsidR="00F83DF1">
              <w:rPr>
                <w:rFonts w:ascii="Times New Roman" w:eastAsia="Times New Roman" w:hAnsi="Times New Roman" w:cs="Times New Roman"/>
                <w:color w:val="000000"/>
                <w:sz w:val="24"/>
                <w:szCs w:val="24"/>
                <w:lang w:val="uk-UA" w:eastAsia="ru-RU"/>
              </w:rPr>
              <w:t>Про облік, оформлення й видачу документів про</w:t>
            </w:r>
            <w:r w:rsidR="00333D34">
              <w:rPr>
                <w:rFonts w:ascii="Times New Roman" w:eastAsia="Times New Roman" w:hAnsi="Times New Roman" w:cs="Times New Roman"/>
                <w:color w:val="000000"/>
                <w:sz w:val="24"/>
                <w:szCs w:val="24"/>
                <w:lang w:val="uk-UA" w:eastAsia="ru-RU"/>
              </w:rPr>
              <w:t xml:space="preserve"> освіту випускникам </w:t>
            </w:r>
            <w:r w:rsidR="000C5537">
              <w:rPr>
                <w:rFonts w:ascii="Times New Roman" w:eastAsia="Times New Roman" w:hAnsi="Times New Roman" w:cs="Times New Roman"/>
                <w:color w:val="000000"/>
                <w:sz w:val="24"/>
                <w:szCs w:val="24"/>
                <w:lang w:val="uk-UA" w:eastAsia="ru-RU"/>
              </w:rPr>
              <w:t>гімназії</w:t>
            </w:r>
            <w:r w:rsidR="00333D34">
              <w:rPr>
                <w:rFonts w:ascii="Times New Roman" w:eastAsia="Times New Roman" w:hAnsi="Times New Roman" w:cs="Times New Roman"/>
                <w:color w:val="000000"/>
                <w:sz w:val="24"/>
                <w:szCs w:val="24"/>
                <w:lang w:val="uk-UA" w:eastAsia="ru-RU"/>
              </w:rPr>
              <w:t xml:space="preserve"> у </w:t>
            </w:r>
            <w:r w:rsidR="003143F7">
              <w:rPr>
                <w:rFonts w:ascii="Times New Roman" w:eastAsia="Times New Roman" w:hAnsi="Times New Roman" w:cs="Times New Roman"/>
                <w:color w:val="000000"/>
                <w:sz w:val="24"/>
                <w:szCs w:val="24"/>
                <w:lang w:val="uk-UA" w:eastAsia="ru-RU"/>
              </w:rPr>
              <w:t>2022/2023</w:t>
            </w:r>
            <w:r w:rsidR="00F83DF1">
              <w:rPr>
                <w:rFonts w:ascii="Times New Roman" w:eastAsia="Times New Roman" w:hAnsi="Times New Roman" w:cs="Times New Roman"/>
                <w:color w:val="000000"/>
                <w:sz w:val="24"/>
                <w:szCs w:val="24"/>
                <w:lang w:val="uk-UA" w:eastAsia="ru-RU"/>
              </w:rPr>
              <w:t xml:space="preserve"> </w:t>
            </w:r>
            <w:proofErr w:type="spellStart"/>
            <w:r w:rsidR="00F83DF1">
              <w:rPr>
                <w:rFonts w:ascii="Times New Roman" w:eastAsia="Times New Roman" w:hAnsi="Times New Roman" w:cs="Times New Roman"/>
                <w:color w:val="000000"/>
                <w:sz w:val="24"/>
                <w:szCs w:val="24"/>
                <w:lang w:val="uk-UA" w:eastAsia="ru-RU"/>
              </w:rPr>
              <w:t>н.р</w:t>
            </w:r>
            <w:proofErr w:type="spellEnd"/>
            <w:r w:rsidR="00F83DF1">
              <w:rPr>
                <w:rFonts w:ascii="Times New Roman" w:eastAsia="Times New Roman" w:hAnsi="Times New Roman" w:cs="Times New Roman"/>
                <w:color w:val="000000"/>
                <w:sz w:val="24"/>
                <w:szCs w:val="24"/>
                <w:lang w:val="uk-UA" w:eastAsia="ru-RU"/>
              </w:rPr>
              <w:t>.</w:t>
            </w:r>
            <w:r w:rsidRPr="00EB08DD">
              <w:rPr>
                <w:rFonts w:ascii="Times New Roman" w:eastAsia="Times New Roman" w:hAnsi="Times New Roman" w:cs="Times New Roman"/>
                <w:color w:val="000000"/>
                <w:sz w:val="24"/>
                <w:szCs w:val="24"/>
                <w:lang w:val="uk-UA" w:eastAsia="ru-RU"/>
              </w:rPr>
              <w:t xml:space="preserve">»; </w:t>
            </w:r>
          </w:p>
          <w:p w14:paraId="14116471" w14:textId="77777777" w:rsidR="00EB08DD" w:rsidRPr="00EB08DD" w:rsidRDefault="00EB08DD" w:rsidP="00EB08DD">
            <w:pPr>
              <w:widowControl w:val="0"/>
              <w:shd w:val="clear" w:color="auto" w:fill="FFFFFF"/>
              <w:autoSpaceDE w:val="0"/>
              <w:autoSpaceDN w:val="0"/>
              <w:adjustRightInd w:val="0"/>
              <w:spacing w:after="0" w:line="221" w:lineRule="exact"/>
              <w:ind w:right="154"/>
              <w:rPr>
                <w:rFonts w:ascii="Times New Roman" w:eastAsia="Times New Roman" w:hAnsi="Times New Roman" w:cs="Times New Roman"/>
                <w:color w:val="000000"/>
                <w:spacing w:val="-4"/>
                <w:sz w:val="24"/>
                <w:szCs w:val="24"/>
                <w:lang w:val="uk-UA" w:eastAsia="ru-RU"/>
              </w:rPr>
            </w:pPr>
            <w:r w:rsidRPr="00EB08DD">
              <w:rPr>
                <w:rFonts w:ascii="Times New Roman" w:eastAsia="Times New Roman" w:hAnsi="Times New Roman" w:cs="Times New Roman"/>
                <w:color w:val="000000"/>
                <w:sz w:val="24"/>
                <w:szCs w:val="24"/>
                <w:lang w:val="uk-UA" w:eastAsia="ru-RU"/>
              </w:rPr>
              <w:t>• «</w:t>
            </w:r>
            <w:r w:rsidR="00F83DF1">
              <w:rPr>
                <w:rFonts w:ascii="Times New Roman" w:eastAsia="Times New Roman" w:hAnsi="Times New Roman" w:cs="Times New Roman"/>
                <w:color w:val="000000"/>
                <w:sz w:val="24"/>
                <w:szCs w:val="24"/>
                <w:lang w:val="uk-UA" w:eastAsia="ru-RU"/>
              </w:rPr>
              <w:t>Про стан ведення класного журналу в 9 класі</w:t>
            </w:r>
            <w:r w:rsidRPr="00EB08DD">
              <w:rPr>
                <w:rFonts w:ascii="Times New Roman" w:eastAsia="Times New Roman" w:hAnsi="Times New Roman" w:cs="Times New Roman"/>
                <w:color w:val="000000"/>
                <w:spacing w:val="-4"/>
                <w:sz w:val="24"/>
                <w:szCs w:val="24"/>
                <w:lang w:val="uk-UA" w:eastAsia="ru-RU"/>
              </w:rPr>
              <w:t>»</w:t>
            </w:r>
          </w:p>
          <w:p w14:paraId="7A46F3C0" w14:textId="20B6110D" w:rsidR="00EB08DD" w:rsidRPr="00EB08DD" w:rsidRDefault="00EB08DD" w:rsidP="00F83DF1">
            <w:pPr>
              <w:widowControl w:val="0"/>
              <w:shd w:val="clear" w:color="auto" w:fill="FFFFFF"/>
              <w:autoSpaceDE w:val="0"/>
              <w:autoSpaceDN w:val="0"/>
              <w:adjustRightInd w:val="0"/>
              <w:spacing w:after="0" w:line="221" w:lineRule="exact"/>
              <w:ind w:right="154"/>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 «</w:t>
            </w:r>
            <w:r w:rsidR="00F83DF1">
              <w:rPr>
                <w:rFonts w:ascii="Times New Roman" w:eastAsia="Times New Roman" w:hAnsi="Times New Roman" w:cs="Times New Roman"/>
                <w:color w:val="000000"/>
                <w:sz w:val="24"/>
                <w:szCs w:val="24"/>
                <w:lang w:val="uk-UA" w:eastAsia="ru-RU"/>
              </w:rPr>
              <w:t>Про організоване заверше</w:t>
            </w:r>
            <w:r w:rsidR="00333D34">
              <w:rPr>
                <w:rFonts w:ascii="Times New Roman" w:eastAsia="Times New Roman" w:hAnsi="Times New Roman" w:cs="Times New Roman"/>
                <w:color w:val="000000"/>
                <w:sz w:val="24"/>
                <w:szCs w:val="24"/>
                <w:lang w:val="uk-UA" w:eastAsia="ru-RU"/>
              </w:rPr>
              <w:t xml:space="preserve">ння </w:t>
            </w:r>
            <w:r w:rsidR="003143F7">
              <w:rPr>
                <w:rFonts w:ascii="Times New Roman" w:eastAsia="Times New Roman" w:hAnsi="Times New Roman" w:cs="Times New Roman"/>
                <w:color w:val="000000"/>
                <w:sz w:val="24"/>
                <w:szCs w:val="24"/>
                <w:lang w:val="uk-UA" w:eastAsia="ru-RU"/>
              </w:rPr>
              <w:t>2022/2023</w:t>
            </w:r>
            <w:r w:rsidR="00F83DF1">
              <w:rPr>
                <w:rFonts w:ascii="Times New Roman" w:eastAsia="Times New Roman" w:hAnsi="Times New Roman" w:cs="Times New Roman"/>
                <w:color w:val="000000"/>
                <w:sz w:val="24"/>
                <w:szCs w:val="24"/>
                <w:lang w:val="uk-UA" w:eastAsia="ru-RU"/>
              </w:rPr>
              <w:t xml:space="preserve"> </w:t>
            </w:r>
            <w:proofErr w:type="spellStart"/>
            <w:r w:rsidR="00F83DF1">
              <w:rPr>
                <w:rFonts w:ascii="Times New Roman" w:eastAsia="Times New Roman" w:hAnsi="Times New Roman" w:cs="Times New Roman"/>
                <w:color w:val="000000"/>
                <w:sz w:val="24"/>
                <w:szCs w:val="24"/>
                <w:lang w:val="uk-UA" w:eastAsia="ru-RU"/>
              </w:rPr>
              <w:t>н.р</w:t>
            </w:r>
            <w:proofErr w:type="spellEnd"/>
            <w:r w:rsidR="00F83DF1">
              <w:rPr>
                <w:rFonts w:ascii="Times New Roman" w:eastAsia="Times New Roman" w:hAnsi="Times New Roman" w:cs="Times New Roman"/>
                <w:color w:val="000000"/>
                <w:sz w:val="24"/>
                <w:szCs w:val="24"/>
                <w:lang w:val="uk-UA" w:eastAsia="ru-RU"/>
              </w:rPr>
              <w:t>.</w:t>
            </w:r>
            <w:r w:rsidRPr="00EB08DD">
              <w:rPr>
                <w:rFonts w:ascii="Times New Roman" w:eastAsia="Times New Roman" w:hAnsi="Times New Roman" w:cs="Times New Roman"/>
                <w:color w:val="000000"/>
                <w:sz w:val="24"/>
                <w:szCs w:val="24"/>
                <w:lang w:val="uk-UA" w:eastAsia="ru-RU"/>
              </w:rPr>
              <w:t>»</w:t>
            </w:r>
          </w:p>
          <w:p w14:paraId="0F020F81" w14:textId="77777777" w:rsidR="00EB08DD" w:rsidRPr="00EB08DD" w:rsidRDefault="00EB08DD" w:rsidP="00EB08DD">
            <w:pPr>
              <w:widowControl w:val="0"/>
              <w:shd w:val="clear" w:color="auto" w:fill="FFFFFF"/>
              <w:autoSpaceDE w:val="0"/>
              <w:autoSpaceDN w:val="0"/>
              <w:adjustRightInd w:val="0"/>
              <w:spacing w:after="0" w:line="221" w:lineRule="exact"/>
              <w:ind w:right="154"/>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 «</w:t>
            </w:r>
            <w:r w:rsidR="00F83DF1">
              <w:rPr>
                <w:rFonts w:ascii="Times New Roman" w:eastAsia="Times New Roman" w:hAnsi="Times New Roman" w:cs="Times New Roman"/>
                <w:color w:val="000000"/>
                <w:sz w:val="24"/>
                <w:szCs w:val="24"/>
                <w:lang w:val="uk-UA" w:eastAsia="ru-RU"/>
              </w:rPr>
              <w:t>Про стан виконання ЗУ «Про пожежну безпеку»</w:t>
            </w:r>
            <w:r w:rsidRPr="00EB08DD">
              <w:rPr>
                <w:rFonts w:ascii="Times New Roman" w:eastAsia="Times New Roman" w:hAnsi="Times New Roman" w:cs="Times New Roman"/>
                <w:color w:val="000000"/>
                <w:sz w:val="24"/>
                <w:szCs w:val="24"/>
                <w:lang w:val="uk-UA" w:eastAsia="ru-RU"/>
              </w:rPr>
              <w:t>»</w:t>
            </w:r>
          </w:p>
          <w:p w14:paraId="5D1979FD" w14:textId="663D29AB" w:rsidR="00EB08DD" w:rsidRPr="00EB08DD" w:rsidRDefault="00EB08DD" w:rsidP="00EB08DD">
            <w:pPr>
              <w:widowControl w:val="0"/>
              <w:shd w:val="clear" w:color="auto" w:fill="FFFFFF"/>
              <w:autoSpaceDE w:val="0"/>
              <w:autoSpaceDN w:val="0"/>
              <w:adjustRightInd w:val="0"/>
              <w:spacing w:after="0" w:line="221" w:lineRule="exact"/>
              <w:ind w:right="154"/>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 «</w:t>
            </w:r>
            <w:r w:rsidR="00F83DF1">
              <w:rPr>
                <w:rFonts w:ascii="Times New Roman" w:eastAsia="Times New Roman" w:hAnsi="Times New Roman" w:cs="Times New Roman"/>
                <w:color w:val="000000"/>
                <w:sz w:val="24"/>
                <w:szCs w:val="24"/>
                <w:lang w:val="uk-UA" w:eastAsia="ru-RU"/>
              </w:rPr>
              <w:t>Про звільнення від проходження ДПА учнів які завершують здобуття поч</w:t>
            </w:r>
            <w:r w:rsidR="00333D34">
              <w:rPr>
                <w:rFonts w:ascii="Times New Roman" w:eastAsia="Times New Roman" w:hAnsi="Times New Roman" w:cs="Times New Roman"/>
                <w:color w:val="000000"/>
                <w:sz w:val="24"/>
                <w:szCs w:val="24"/>
                <w:lang w:val="uk-UA" w:eastAsia="ru-RU"/>
              </w:rPr>
              <w:t xml:space="preserve">аткової та базової освіти у </w:t>
            </w:r>
            <w:r w:rsidR="003143F7">
              <w:rPr>
                <w:rFonts w:ascii="Times New Roman" w:eastAsia="Times New Roman" w:hAnsi="Times New Roman" w:cs="Times New Roman"/>
                <w:color w:val="000000"/>
                <w:sz w:val="24"/>
                <w:szCs w:val="24"/>
                <w:lang w:val="uk-UA" w:eastAsia="ru-RU"/>
              </w:rPr>
              <w:t>2022/2023</w:t>
            </w:r>
            <w:r w:rsidR="00F83DF1">
              <w:rPr>
                <w:rFonts w:ascii="Times New Roman" w:eastAsia="Times New Roman" w:hAnsi="Times New Roman" w:cs="Times New Roman"/>
                <w:color w:val="000000"/>
                <w:sz w:val="24"/>
                <w:szCs w:val="24"/>
                <w:lang w:val="uk-UA" w:eastAsia="ru-RU"/>
              </w:rPr>
              <w:t xml:space="preserve"> </w:t>
            </w:r>
            <w:proofErr w:type="spellStart"/>
            <w:r w:rsidR="00F83DF1">
              <w:rPr>
                <w:rFonts w:ascii="Times New Roman" w:eastAsia="Times New Roman" w:hAnsi="Times New Roman" w:cs="Times New Roman"/>
                <w:color w:val="000000"/>
                <w:sz w:val="24"/>
                <w:szCs w:val="24"/>
                <w:lang w:val="uk-UA" w:eastAsia="ru-RU"/>
              </w:rPr>
              <w:t>н.р</w:t>
            </w:r>
            <w:proofErr w:type="spellEnd"/>
            <w:r w:rsidR="00F83DF1">
              <w:rPr>
                <w:rFonts w:ascii="Times New Roman" w:eastAsia="Times New Roman" w:hAnsi="Times New Roman" w:cs="Times New Roman"/>
                <w:color w:val="000000"/>
                <w:sz w:val="24"/>
                <w:szCs w:val="24"/>
                <w:lang w:val="uk-UA" w:eastAsia="ru-RU"/>
              </w:rPr>
              <w:t>.</w:t>
            </w:r>
            <w:r w:rsidRPr="00EB08DD">
              <w:rPr>
                <w:rFonts w:ascii="Times New Roman" w:eastAsia="Times New Roman" w:hAnsi="Times New Roman" w:cs="Times New Roman"/>
                <w:color w:val="000000"/>
                <w:sz w:val="24"/>
                <w:szCs w:val="24"/>
                <w:lang w:val="uk-UA" w:eastAsia="ru-RU"/>
              </w:rPr>
              <w:t>»</w:t>
            </w:r>
          </w:p>
          <w:p w14:paraId="3569CC9B" w14:textId="77777777" w:rsidR="00EB08DD" w:rsidRPr="00E7396D" w:rsidRDefault="00EB08DD" w:rsidP="00C57B1D">
            <w:pPr>
              <w:widowControl w:val="0"/>
              <w:shd w:val="clear" w:color="auto" w:fill="FFFFFF"/>
              <w:autoSpaceDE w:val="0"/>
              <w:autoSpaceDN w:val="0"/>
              <w:adjustRightInd w:val="0"/>
              <w:spacing w:after="0" w:line="221" w:lineRule="exact"/>
              <w:ind w:right="154"/>
              <w:rPr>
                <w:rFonts w:ascii="Times New Roman" w:eastAsia="Times New Roman" w:hAnsi="Times New Roman" w:cs="Times New Roman"/>
                <w:sz w:val="24"/>
                <w:szCs w:val="24"/>
                <w:lang w:val="uk-UA"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36DB2D27" w14:textId="77777777" w:rsidR="00C57B1D" w:rsidRDefault="00C57B1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val="uk-UA" w:eastAsia="ru-RU"/>
              </w:rPr>
            </w:pPr>
          </w:p>
          <w:p w14:paraId="115FF8A7" w14:textId="77777777" w:rsidR="00EB08DD" w:rsidRPr="00EB08DD" w:rsidRDefault="005164B7"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7"/>
                <w:sz w:val="24"/>
                <w:szCs w:val="24"/>
                <w:lang w:val="uk-UA" w:eastAsia="ru-RU"/>
              </w:rPr>
              <w:t>Заступник</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14:paraId="29D2DD16" w14:textId="77777777" w:rsidR="00C57B1D" w:rsidRDefault="00C57B1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4"/>
                <w:szCs w:val="24"/>
                <w:lang w:val="uk-UA" w:eastAsia="ru-RU"/>
              </w:rPr>
            </w:pPr>
          </w:p>
          <w:p w14:paraId="1978543C"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Протягом місяця</w:t>
            </w:r>
          </w:p>
        </w:tc>
        <w:tc>
          <w:tcPr>
            <w:tcW w:w="1078" w:type="dxa"/>
            <w:gridSpan w:val="2"/>
            <w:tcBorders>
              <w:top w:val="single" w:sz="6" w:space="0" w:color="auto"/>
              <w:left w:val="single" w:sz="6" w:space="0" w:color="auto"/>
              <w:bottom w:val="single" w:sz="6" w:space="0" w:color="auto"/>
              <w:right w:val="single" w:sz="6" w:space="0" w:color="auto"/>
            </w:tcBorders>
            <w:shd w:val="clear" w:color="auto" w:fill="FFFFFF"/>
          </w:tcPr>
          <w:p w14:paraId="384440F6"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4"/>
                <w:szCs w:val="24"/>
                <w:lang w:val="uk-UA" w:eastAsia="ru-RU"/>
              </w:rPr>
            </w:pPr>
          </w:p>
        </w:tc>
      </w:tr>
      <w:tr w:rsidR="00EB08DD" w:rsidRPr="00EB08DD" w14:paraId="08CCF00C" w14:textId="77777777" w:rsidTr="00EB08DD">
        <w:trPr>
          <w:trHeight w:hRule="exact" w:val="1064"/>
        </w:trPr>
        <w:tc>
          <w:tcPr>
            <w:tcW w:w="730" w:type="dxa"/>
            <w:tcBorders>
              <w:top w:val="single" w:sz="6" w:space="0" w:color="auto"/>
              <w:left w:val="single" w:sz="6" w:space="0" w:color="auto"/>
              <w:bottom w:val="single" w:sz="6" w:space="0" w:color="auto"/>
              <w:right w:val="single" w:sz="6" w:space="0" w:color="auto"/>
            </w:tcBorders>
            <w:shd w:val="clear" w:color="auto" w:fill="FFFFFF"/>
          </w:tcPr>
          <w:p w14:paraId="2ED995C8" w14:textId="77777777" w:rsidR="00EB08DD" w:rsidRPr="00EB08DD" w:rsidRDefault="00EB08DD" w:rsidP="00EB08DD">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5</w:t>
            </w:r>
          </w:p>
        </w:tc>
        <w:tc>
          <w:tcPr>
            <w:tcW w:w="4925" w:type="dxa"/>
            <w:tcBorders>
              <w:top w:val="single" w:sz="6" w:space="0" w:color="auto"/>
              <w:left w:val="single" w:sz="6" w:space="0" w:color="auto"/>
              <w:bottom w:val="single" w:sz="6" w:space="0" w:color="auto"/>
              <w:right w:val="single" w:sz="6" w:space="0" w:color="auto"/>
            </w:tcBorders>
            <w:shd w:val="clear" w:color="auto" w:fill="FFFFFF"/>
          </w:tcPr>
          <w:p w14:paraId="6C53D599" w14:textId="77777777" w:rsidR="00EB08DD" w:rsidRPr="00EB08DD" w:rsidRDefault="00EB08DD" w:rsidP="00EB08DD">
            <w:pPr>
              <w:widowControl w:val="0"/>
              <w:shd w:val="clear" w:color="auto" w:fill="FFFFFF"/>
              <w:autoSpaceDE w:val="0"/>
              <w:autoSpaceDN w:val="0"/>
              <w:adjustRightInd w:val="0"/>
              <w:spacing w:after="0" w:line="221" w:lineRule="exact"/>
              <w:ind w:right="182"/>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color w:val="000000"/>
                <w:spacing w:val="-5"/>
                <w:sz w:val="24"/>
                <w:szCs w:val="24"/>
                <w:lang w:val="uk-UA" w:eastAsia="ru-RU"/>
              </w:rPr>
              <w:t>Провести акцію «День Землі», присвячену річниці Чорнобильської катастрофи</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67363468" w14:textId="77777777" w:rsidR="00EB08DD" w:rsidRPr="00EB08DD" w:rsidRDefault="00EB08DD" w:rsidP="00EB08DD">
            <w:pPr>
              <w:widowControl w:val="0"/>
              <w:shd w:val="clear" w:color="auto" w:fill="FFFFFF"/>
              <w:autoSpaceDE w:val="0"/>
              <w:autoSpaceDN w:val="0"/>
              <w:adjustRightInd w:val="0"/>
              <w:spacing w:after="0" w:line="230" w:lineRule="exact"/>
              <w:ind w:right="2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Керівник МО вчителів </w:t>
            </w:r>
            <w:r w:rsidRPr="00EB08DD">
              <w:rPr>
                <w:rFonts w:ascii="Times New Roman" w:eastAsia="Times New Roman" w:hAnsi="Times New Roman" w:cs="Times New Roman"/>
                <w:color w:val="000000"/>
                <w:spacing w:val="-6"/>
                <w:sz w:val="24"/>
                <w:szCs w:val="24"/>
                <w:lang w:val="uk-UA" w:eastAsia="ru-RU"/>
              </w:rPr>
              <w:t>природничих дисциплін</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14:paraId="2585744A"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До 26.04</w:t>
            </w:r>
          </w:p>
        </w:tc>
        <w:tc>
          <w:tcPr>
            <w:tcW w:w="1078" w:type="dxa"/>
            <w:gridSpan w:val="2"/>
            <w:tcBorders>
              <w:top w:val="single" w:sz="6" w:space="0" w:color="auto"/>
              <w:left w:val="single" w:sz="6" w:space="0" w:color="auto"/>
              <w:bottom w:val="single" w:sz="6" w:space="0" w:color="auto"/>
              <w:right w:val="single" w:sz="6" w:space="0" w:color="auto"/>
            </w:tcBorders>
            <w:shd w:val="clear" w:color="auto" w:fill="FFFFFF"/>
          </w:tcPr>
          <w:p w14:paraId="0BCB140D"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066F166A" w14:textId="77777777" w:rsidTr="00EB08DD">
        <w:trPr>
          <w:gridAfter w:val="1"/>
          <w:wAfter w:w="30" w:type="dxa"/>
          <w:trHeight w:hRule="exact" w:val="307"/>
        </w:trPr>
        <w:tc>
          <w:tcPr>
            <w:tcW w:w="8591" w:type="dxa"/>
            <w:gridSpan w:val="4"/>
            <w:tcBorders>
              <w:top w:val="single" w:sz="6" w:space="0" w:color="auto"/>
              <w:left w:val="single" w:sz="6" w:space="0" w:color="auto"/>
              <w:bottom w:val="single" w:sz="6" w:space="0" w:color="auto"/>
              <w:right w:val="single" w:sz="6" w:space="0" w:color="auto"/>
            </w:tcBorders>
            <w:shd w:val="clear" w:color="auto" w:fill="FFFFFF"/>
          </w:tcPr>
          <w:p w14:paraId="3921AE1D"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І</w:t>
            </w:r>
            <w:r w:rsidR="008E16E8" w:rsidRPr="008E16E8">
              <w:rPr>
                <w:rFonts w:ascii="Times New Roman" w:eastAsia="Times New Roman" w:hAnsi="Times New Roman" w:cs="Times New Roman"/>
                <w:b/>
                <w:bCs/>
                <w:color w:val="000000"/>
                <w:sz w:val="24"/>
                <w:szCs w:val="24"/>
                <w:lang w:eastAsia="ru-RU"/>
              </w:rPr>
              <w:t>ІІ</w:t>
            </w:r>
            <w:r w:rsidRPr="00EB08DD">
              <w:rPr>
                <w:rFonts w:ascii="Times New Roman" w:eastAsia="Times New Roman" w:hAnsi="Times New Roman" w:cs="Times New Roman"/>
                <w:b/>
                <w:bCs/>
                <w:color w:val="000000"/>
                <w:sz w:val="24"/>
                <w:szCs w:val="24"/>
                <w:lang w:eastAsia="ru-RU"/>
              </w:rPr>
              <w:t xml:space="preserve">. </w:t>
            </w:r>
            <w:r w:rsidRPr="00EB08DD">
              <w:rPr>
                <w:rFonts w:ascii="Times New Roman" w:eastAsia="Times New Roman" w:hAnsi="Times New Roman" w:cs="Times New Roman"/>
                <w:b/>
                <w:bCs/>
                <w:color w:val="000000"/>
                <w:sz w:val="24"/>
                <w:szCs w:val="24"/>
                <w:lang w:val="uk-UA" w:eastAsia="ru-RU"/>
              </w:rPr>
              <w:t>Науково-теоретична, методична робота з кадрами</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14:paraId="5C215963"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r>
      <w:tr w:rsidR="00EB08DD" w:rsidRPr="00EB08DD" w14:paraId="485F99E9" w14:textId="77777777" w:rsidTr="00EB08DD">
        <w:trPr>
          <w:trHeight w:hRule="exact" w:val="2852"/>
        </w:trPr>
        <w:tc>
          <w:tcPr>
            <w:tcW w:w="730" w:type="dxa"/>
            <w:tcBorders>
              <w:top w:val="single" w:sz="6" w:space="0" w:color="auto"/>
              <w:left w:val="single" w:sz="6" w:space="0" w:color="auto"/>
              <w:bottom w:val="single" w:sz="6" w:space="0" w:color="auto"/>
              <w:right w:val="single" w:sz="6" w:space="0" w:color="auto"/>
            </w:tcBorders>
            <w:shd w:val="clear" w:color="auto" w:fill="FFFFFF"/>
          </w:tcPr>
          <w:p w14:paraId="6EBBA61D" w14:textId="77777777" w:rsidR="00EB08DD" w:rsidRPr="00EB08DD" w:rsidRDefault="00EB08DD" w:rsidP="00EB08DD">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1</w:t>
            </w:r>
          </w:p>
        </w:tc>
        <w:tc>
          <w:tcPr>
            <w:tcW w:w="4925" w:type="dxa"/>
            <w:tcBorders>
              <w:top w:val="single" w:sz="6" w:space="0" w:color="auto"/>
              <w:left w:val="single" w:sz="6" w:space="0" w:color="auto"/>
              <w:bottom w:val="single" w:sz="6" w:space="0" w:color="auto"/>
              <w:right w:val="single" w:sz="6" w:space="0" w:color="auto"/>
            </w:tcBorders>
            <w:shd w:val="clear" w:color="auto" w:fill="FFFFFF"/>
          </w:tcPr>
          <w:p w14:paraId="2FE09CEC" w14:textId="77777777" w:rsidR="00EB08DD" w:rsidRPr="00EB08DD" w:rsidRDefault="00B84AC5" w:rsidP="00EB08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80"/>
                <w:sz w:val="24"/>
                <w:szCs w:val="24"/>
                <w:lang w:eastAsia="ru-RU"/>
              </w:rPr>
            </w:pPr>
            <w:r>
              <w:rPr>
                <w:rFonts w:ascii="Times New Roman" w:eastAsia="Times New Roman" w:hAnsi="Times New Roman" w:cs="Times New Roman"/>
                <w:b/>
                <w:color w:val="000080"/>
                <w:sz w:val="24"/>
                <w:szCs w:val="24"/>
                <w:u w:val="single"/>
                <w:lang w:val="uk-UA" w:eastAsia="ru-RU"/>
              </w:rPr>
              <w:t>Педагогічна рада №5</w:t>
            </w:r>
            <w:r w:rsidR="00EB08DD" w:rsidRPr="00EB08DD">
              <w:rPr>
                <w:rFonts w:ascii="Times New Roman" w:eastAsia="Times New Roman" w:hAnsi="Times New Roman" w:cs="Times New Roman"/>
                <w:b/>
                <w:color w:val="000080"/>
                <w:sz w:val="24"/>
                <w:szCs w:val="24"/>
                <w:u w:val="single"/>
                <w:lang w:val="uk-UA" w:eastAsia="ru-RU"/>
              </w:rPr>
              <w:t xml:space="preserve"> (квітень)</w:t>
            </w:r>
          </w:p>
          <w:p w14:paraId="56F0E346" w14:textId="77777777" w:rsidR="00EB08DD" w:rsidRPr="00EB08DD" w:rsidRDefault="00EB08DD" w:rsidP="00EB08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B08DD">
              <w:rPr>
                <w:rFonts w:ascii="Times New Roman" w:eastAsia="Times New Roman" w:hAnsi="Times New Roman" w:cs="Times New Roman"/>
                <w:sz w:val="20"/>
                <w:szCs w:val="20"/>
                <w:lang w:val="uk-UA" w:eastAsia="ru-RU"/>
              </w:rPr>
              <w:t>1.Про виконання рішень попередніх педрад.</w:t>
            </w:r>
          </w:p>
          <w:p w14:paraId="724BD097" w14:textId="77777777" w:rsidR="00EB08DD" w:rsidRPr="00EB08DD" w:rsidRDefault="00EB08DD" w:rsidP="00EB08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uk-UA" w:eastAsia="ru-RU"/>
              </w:rPr>
            </w:pPr>
            <w:r w:rsidRPr="00EB08DD">
              <w:rPr>
                <w:rFonts w:ascii="Times New Roman" w:eastAsia="Times New Roman" w:hAnsi="Times New Roman" w:cs="Times New Roman"/>
                <w:sz w:val="20"/>
                <w:szCs w:val="20"/>
                <w:lang w:val="uk-UA" w:eastAsia="ru-RU"/>
              </w:rPr>
              <w:t xml:space="preserve">2.Про погодження </w:t>
            </w:r>
            <w:proofErr w:type="spellStart"/>
            <w:r w:rsidRPr="00EB08DD">
              <w:rPr>
                <w:rFonts w:ascii="Times New Roman" w:eastAsia="Times New Roman" w:hAnsi="Times New Roman" w:cs="Times New Roman"/>
                <w:sz w:val="20"/>
                <w:szCs w:val="20"/>
                <w:lang w:val="uk-UA" w:eastAsia="ru-RU"/>
              </w:rPr>
              <w:t>задань</w:t>
            </w:r>
            <w:proofErr w:type="spellEnd"/>
            <w:r w:rsidRPr="00EB08DD">
              <w:rPr>
                <w:rFonts w:ascii="Times New Roman" w:eastAsia="Times New Roman" w:hAnsi="Times New Roman" w:cs="Times New Roman"/>
                <w:sz w:val="20"/>
                <w:szCs w:val="20"/>
                <w:lang w:val="uk-UA" w:eastAsia="ru-RU"/>
              </w:rPr>
              <w:t xml:space="preserve"> для проведення ДПА в 4-му класі.</w:t>
            </w:r>
          </w:p>
          <w:p w14:paraId="618E1ABA" w14:textId="77777777" w:rsidR="00EB08DD" w:rsidRPr="00EB08DD" w:rsidRDefault="00EB08DD" w:rsidP="00EB08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uk-UA" w:eastAsia="ru-RU"/>
              </w:rPr>
            </w:pPr>
            <w:r w:rsidRPr="00EB08DD">
              <w:rPr>
                <w:rFonts w:ascii="Times New Roman" w:eastAsia="Times New Roman" w:hAnsi="Times New Roman" w:cs="Times New Roman"/>
                <w:sz w:val="20"/>
                <w:szCs w:val="20"/>
                <w:lang w:val="uk-UA" w:eastAsia="ru-RU"/>
              </w:rPr>
              <w:t xml:space="preserve">3. Про допуск до ДПА   учнів 4 класу </w:t>
            </w:r>
          </w:p>
          <w:p w14:paraId="23A444BD" w14:textId="77777777" w:rsidR="00EB08DD" w:rsidRPr="00EB08DD" w:rsidRDefault="00EB08DD" w:rsidP="00EB08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B08DD">
              <w:rPr>
                <w:rFonts w:ascii="Times New Roman" w:eastAsia="Times New Roman" w:hAnsi="Times New Roman" w:cs="Times New Roman"/>
                <w:sz w:val="20"/>
                <w:szCs w:val="20"/>
                <w:lang w:val="uk-UA" w:eastAsia="ru-RU"/>
              </w:rPr>
              <w:t>4.Про підготовку завдань для проведення ДПА в 9 класі</w:t>
            </w:r>
          </w:p>
          <w:p w14:paraId="6FEDC11A" w14:textId="77777777" w:rsidR="00EB08DD" w:rsidRPr="00EB08DD" w:rsidRDefault="00EB08DD" w:rsidP="00EB08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uk-UA" w:eastAsia="ru-RU"/>
              </w:rPr>
            </w:pPr>
            <w:r w:rsidRPr="00EB08DD">
              <w:rPr>
                <w:rFonts w:ascii="Times New Roman" w:eastAsia="Times New Roman" w:hAnsi="Times New Roman" w:cs="Times New Roman"/>
                <w:sz w:val="20"/>
                <w:szCs w:val="20"/>
                <w:lang w:val="uk-UA" w:eastAsia="ru-RU"/>
              </w:rPr>
              <w:t>4.Про організацію закінчення навчального року, вивчення нормативних документів: про підготовку до проведення ДПА в 9 класі;</w:t>
            </w:r>
          </w:p>
          <w:p w14:paraId="0F15F65D" w14:textId="77777777" w:rsidR="00EB08DD" w:rsidRPr="00EB08DD" w:rsidRDefault="00EB08DD" w:rsidP="00EB08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58990142"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адміністрація</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14:paraId="00D23904"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 xml:space="preserve">  До 19.04</w:t>
            </w:r>
          </w:p>
        </w:tc>
        <w:tc>
          <w:tcPr>
            <w:tcW w:w="1078" w:type="dxa"/>
            <w:gridSpan w:val="2"/>
            <w:tcBorders>
              <w:top w:val="single" w:sz="6" w:space="0" w:color="auto"/>
              <w:left w:val="single" w:sz="6" w:space="0" w:color="auto"/>
              <w:bottom w:val="single" w:sz="6" w:space="0" w:color="auto"/>
              <w:right w:val="single" w:sz="6" w:space="0" w:color="auto"/>
            </w:tcBorders>
            <w:shd w:val="clear" w:color="auto" w:fill="FFFFFF"/>
          </w:tcPr>
          <w:p w14:paraId="1BE2017B"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4"/>
                <w:szCs w:val="24"/>
                <w:lang w:val="uk-UA" w:eastAsia="ru-RU"/>
              </w:rPr>
            </w:pPr>
          </w:p>
        </w:tc>
      </w:tr>
      <w:tr w:rsidR="00EB08DD" w:rsidRPr="00EB08DD" w14:paraId="21564437" w14:textId="77777777" w:rsidTr="00EB08DD">
        <w:trPr>
          <w:trHeight w:hRule="exact" w:val="839"/>
        </w:trPr>
        <w:tc>
          <w:tcPr>
            <w:tcW w:w="730" w:type="dxa"/>
            <w:tcBorders>
              <w:top w:val="single" w:sz="6" w:space="0" w:color="auto"/>
              <w:left w:val="single" w:sz="6" w:space="0" w:color="auto"/>
              <w:bottom w:val="single" w:sz="6" w:space="0" w:color="auto"/>
              <w:right w:val="single" w:sz="6" w:space="0" w:color="auto"/>
            </w:tcBorders>
            <w:shd w:val="clear" w:color="auto" w:fill="FFFFFF"/>
          </w:tcPr>
          <w:p w14:paraId="16A056E7" w14:textId="77777777" w:rsidR="00EB08DD" w:rsidRPr="00EB08DD" w:rsidRDefault="00EB08DD" w:rsidP="00EB08DD">
            <w:pPr>
              <w:widowControl w:val="0"/>
              <w:shd w:val="clear" w:color="auto" w:fill="FFFFFF"/>
              <w:autoSpaceDE w:val="0"/>
              <w:autoSpaceDN w:val="0"/>
              <w:adjustRightInd w:val="0"/>
              <w:spacing w:after="0" w:line="240" w:lineRule="auto"/>
              <w:ind w:right="18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2</w:t>
            </w:r>
          </w:p>
        </w:tc>
        <w:tc>
          <w:tcPr>
            <w:tcW w:w="4925" w:type="dxa"/>
            <w:tcBorders>
              <w:top w:val="single" w:sz="6" w:space="0" w:color="auto"/>
              <w:left w:val="single" w:sz="6" w:space="0" w:color="auto"/>
              <w:bottom w:val="single" w:sz="6" w:space="0" w:color="auto"/>
              <w:right w:val="single" w:sz="6" w:space="0" w:color="auto"/>
            </w:tcBorders>
            <w:shd w:val="clear" w:color="auto" w:fill="FFFFFF"/>
          </w:tcPr>
          <w:p w14:paraId="20329038" w14:textId="77777777" w:rsidR="00EB08DD" w:rsidRPr="00EB08DD" w:rsidRDefault="00EB08DD" w:rsidP="00EB08DD">
            <w:pPr>
              <w:widowControl w:val="0"/>
              <w:shd w:val="clear" w:color="auto" w:fill="FFFFFF"/>
              <w:autoSpaceDE w:val="0"/>
              <w:autoSpaceDN w:val="0"/>
              <w:adjustRightInd w:val="0"/>
              <w:spacing w:after="0" w:line="240" w:lineRule="exact"/>
              <w:ind w:right="19" w:firstLine="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Провести діагностичну роботу щодо збору пропозицій до навчального плану</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4ED385F1"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Заступник</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14:paraId="23C640F9"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Протягом місяця</w:t>
            </w:r>
          </w:p>
        </w:tc>
        <w:tc>
          <w:tcPr>
            <w:tcW w:w="1078" w:type="dxa"/>
            <w:gridSpan w:val="2"/>
            <w:tcBorders>
              <w:top w:val="single" w:sz="6" w:space="0" w:color="auto"/>
              <w:left w:val="single" w:sz="6" w:space="0" w:color="auto"/>
              <w:bottom w:val="single" w:sz="6" w:space="0" w:color="auto"/>
              <w:right w:val="single" w:sz="6" w:space="0" w:color="auto"/>
            </w:tcBorders>
            <w:shd w:val="clear" w:color="auto" w:fill="FFFFFF"/>
          </w:tcPr>
          <w:p w14:paraId="07B762CF"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4"/>
                <w:szCs w:val="24"/>
                <w:lang w:val="uk-UA" w:eastAsia="ru-RU"/>
              </w:rPr>
            </w:pPr>
          </w:p>
        </w:tc>
      </w:tr>
      <w:tr w:rsidR="00EB08DD" w:rsidRPr="00EB08DD" w14:paraId="15A9CD68" w14:textId="77777777" w:rsidTr="00EB08DD">
        <w:trPr>
          <w:trHeight w:hRule="exact" w:val="1422"/>
        </w:trPr>
        <w:tc>
          <w:tcPr>
            <w:tcW w:w="730" w:type="dxa"/>
            <w:tcBorders>
              <w:top w:val="single" w:sz="6" w:space="0" w:color="auto"/>
              <w:left w:val="single" w:sz="6" w:space="0" w:color="auto"/>
              <w:bottom w:val="single" w:sz="6" w:space="0" w:color="auto"/>
              <w:right w:val="single" w:sz="6" w:space="0" w:color="auto"/>
            </w:tcBorders>
            <w:shd w:val="clear" w:color="auto" w:fill="FFFFFF"/>
          </w:tcPr>
          <w:p w14:paraId="0583C17C" w14:textId="77777777" w:rsidR="00EB08DD" w:rsidRPr="00EB08DD" w:rsidRDefault="00EB08DD" w:rsidP="00EB08DD">
            <w:pPr>
              <w:widowControl w:val="0"/>
              <w:shd w:val="clear" w:color="auto" w:fill="FFFFFF"/>
              <w:autoSpaceDE w:val="0"/>
              <w:autoSpaceDN w:val="0"/>
              <w:adjustRightInd w:val="0"/>
              <w:spacing w:after="0" w:line="240" w:lineRule="auto"/>
              <w:ind w:right="18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3</w:t>
            </w:r>
          </w:p>
        </w:tc>
        <w:tc>
          <w:tcPr>
            <w:tcW w:w="4925" w:type="dxa"/>
            <w:tcBorders>
              <w:top w:val="single" w:sz="6" w:space="0" w:color="auto"/>
              <w:left w:val="single" w:sz="6" w:space="0" w:color="auto"/>
              <w:bottom w:val="single" w:sz="6" w:space="0" w:color="auto"/>
              <w:right w:val="single" w:sz="6" w:space="0" w:color="auto"/>
            </w:tcBorders>
            <w:shd w:val="clear" w:color="auto" w:fill="FFFFFF"/>
          </w:tcPr>
          <w:p w14:paraId="2AA25ACF"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Створити творчу групу для складання навчального  плану на </w:t>
            </w:r>
            <w:proofErr w:type="spellStart"/>
            <w:r w:rsidRPr="00EB08DD">
              <w:rPr>
                <w:rFonts w:ascii="Times New Roman" w:eastAsia="Times New Roman" w:hAnsi="Times New Roman" w:cs="Times New Roman"/>
                <w:color w:val="000000"/>
                <w:spacing w:val="-6"/>
                <w:sz w:val="24"/>
                <w:szCs w:val="24"/>
                <w:lang w:val="uk-UA" w:eastAsia="ru-RU"/>
              </w:rPr>
              <w:t>слідуючий</w:t>
            </w:r>
            <w:proofErr w:type="spellEnd"/>
            <w:r w:rsidRPr="00EB08DD">
              <w:rPr>
                <w:rFonts w:ascii="Times New Roman" w:eastAsia="Times New Roman" w:hAnsi="Times New Roman" w:cs="Times New Roman"/>
                <w:color w:val="000000"/>
                <w:spacing w:val="-6"/>
                <w:sz w:val="24"/>
                <w:szCs w:val="24"/>
                <w:lang w:val="uk-UA" w:eastAsia="ru-RU"/>
              </w:rPr>
              <w:t xml:space="preserve"> навчальний рік</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318289D9"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Заступник</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14:paraId="77EF0AB8"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До 26.04</w:t>
            </w:r>
          </w:p>
        </w:tc>
        <w:tc>
          <w:tcPr>
            <w:tcW w:w="1078" w:type="dxa"/>
            <w:gridSpan w:val="2"/>
            <w:tcBorders>
              <w:top w:val="single" w:sz="6" w:space="0" w:color="auto"/>
              <w:left w:val="single" w:sz="6" w:space="0" w:color="auto"/>
              <w:bottom w:val="single" w:sz="6" w:space="0" w:color="auto"/>
              <w:right w:val="single" w:sz="6" w:space="0" w:color="auto"/>
            </w:tcBorders>
            <w:shd w:val="clear" w:color="auto" w:fill="FFFFFF"/>
          </w:tcPr>
          <w:p w14:paraId="287B1A39"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bl>
    <w:p w14:paraId="2E39DA4F" w14:textId="77777777" w:rsidR="00EB08DD" w:rsidRPr="00EB08DD" w:rsidRDefault="00000000" w:rsidP="00EB08DD">
      <w:pPr>
        <w:widowControl w:val="0"/>
        <w:shd w:val="clear" w:color="auto" w:fill="FFFFFF"/>
        <w:autoSpaceDE w:val="0"/>
        <w:autoSpaceDN w:val="0"/>
        <w:adjustRightInd w:val="0"/>
        <w:spacing w:after="0" w:line="250" w:lineRule="exact"/>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noProof/>
          <w:sz w:val="24"/>
          <w:szCs w:val="24"/>
          <w:lang w:val="en-US"/>
        </w:rPr>
        <w:pict w14:anchorId="429CD218">
          <v:line id="Прямая соединительная линия 5" o:spid="_x0000_s1031" style="position:absolute;left:0;text-align:lef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5.4pt,.3pt" to="1029.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" strokeweight="2.4pt">
            <w10:wrap anchorx="margin"/>
          </v:line>
        </w:pict>
      </w:r>
    </w:p>
    <w:p w14:paraId="7C78E622" w14:textId="77777777" w:rsidR="00EB08DD" w:rsidRPr="00EB08DD" w:rsidRDefault="00EB08DD" w:rsidP="00EB08DD">
      <w:pPr>
        <w:widowControl w:val="0"/>
        <w:autoSpaceDE w:val="0"/>
        <w:autoSpaceDN w:val="0"/>
        <w:adjustRightInd w:val="0"/>
        <w:spacing w:after="10" w:line="1" w:lineRule="exact"/>
        <w:rPr>
          <w:rFonts w:ascii="Times New Roman" w:eastAsia="Times New Roman" w:hAnsi="Times New Roman" w:cs="Times New Roman"/>
          <w:sz w:val="24"/>
          <w:szCs w:val="24"/>
          <w:lang w:eastAsia="ru-RU"/>
        </w:rPr>
      </w:pPr>
    </w:p>
    <w:tbl>
      <w:tblPr>
        <w:tblW w:w="9781" w:type="dxa"/>
        <w:tblInd w:w="40" w:type="dxa"/>
        <w:tblLayout w:type="fixed"/>
        <w:tblCellMar>
          <w:left w:w="40" w:type="dxa"/>
          <w:right w:w="40" w:type="dxa"/>
        </w:tblCellMar>
        <w:tblLook w:val="0000" w:firstRow="0" w:lastRow="0" w:firstColumn="0" w:lastColumn="0" w:noHBand="0" w:noVBand="0"/>
      </w:tblPr>
      <w:tblGrid>
        <w:gridCol w:w="730"/>
        <w:gridCol w:w="4973"/>
        <w:gridCol w:w="2189"/>
        <w:gridCol w:w="1039"/>
        <w:gridCol w:w="850"/>
      </w:tblGrid>
      <w:tr w:rsidR="00EB08DD" w:rsidRPr="00EB08DD" w14:paraId="7D3432AC" w14:textId="77777777" w:rsidTr="00EB08DD">
        <w:trPr>
          <w:gridAfter w:val="1"/>
          <w:wAfter w:w="850" w:type="dxa"/>
          <w:trHeight w:hRule="exact" w:val="1005"/>
        </w:trPr>
        <w:tc>
          <w:tcPr>
            <w:tcW w:w="730" w:type="dxa"/>
            <w:tcBorders>
              <w:top w:val="single" w:sz="6" w:space="0" w:color="auto"/>
              <w:left w:val="single" w:sz="6" w:space="0" w:color="auto"/>
              <w:bottom w:val="single" w:sz="6" w:space="0" w:color="auto"/>
              <w:right w:val="single" w:sz="6" w:space="0" w:color="auto"/>
            </w:tcBorders>
            <w:shd w:val="clear" w:color="auto" w:fill="FFFFFF"/>
          </w:tcPr>
          <w:p w14:paraId="45219399" w14:textId="77777777" w:rsidR="00EB08DD" w:rsidRPr="00EB08DD" w:rsidRDefault="00EB08DD" w:rsidP="00EB08DD">
            <w:pPr>
              <w:widowControl w:val="0"/>
              <w:shd w:val="clear" w:color="auto" w:fill="FFFFFF"/>
              <w:autoSpaceDE w:val="0"/>
              <w:autoSpaceDN w:val="0"/>
              <w:adjustRightInd w:val="0"/>
              <w:spacing w:after="0" w:line="240" w:lineRule="auto"/>
              <w:ind w:right="211"/>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4</w:t>
            </w:r>
          </w:p>
        </w:tc>
        <w:tc>
          <w:tcPr>
            <w:tcW w:w="4973" w:type="dxa"/>
            <w:tcBorders>
              <w:top w:val="single" w:sz="6" w:space="0" w:color="auto"/>
              <w:left w:val="single" w:sz="6" w:space="0" w:color="auto"/>
              <w:bottom w:val="single" w:sz="6" w:space="0" w:color="auto"/>
              <w:right w:val="single" w:sz="6" w:space="0" w:color="auto"/>
            </w:tcBorders>
            <w:shd w:val="clear" w:color="auto" w:fill="FFFFFF"/>
          </w:tcPr>
          <w:p w14:paraId="34282821" w14:textId="36D58237" w:rsidR="00EB08DD" w:rsidRPr="00EB08DD" w:rsidRDefault="00EB08DD" w:rsidP="00EB08DD">
            <w:pPr>
              <w:widowControl w:val="0"/>
              <w:shd w:val="clear" w:color="auto" w:fill="FFFFFF"/>
              <w:autoSpaceDE w:val="0"/>
              <w:autoSpaceDN w:val="0"/>
              <w:adjustRightInd w:val="0"/>
              <w:spacing w:after="0" w:line="230" w:lineRule="exact"/>
              <w:ind w:right="442" w:hanging="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Провести засідання методичної ради «Аналіз роботи </w:t>
            </w:r>
            <w:r w:rsidR="00333D34">
              <w:rPr>
                <w:rFonts w:ascii="Times New Roman" w:eastAsia="Times New Roman" w:hAnsi="Times New Roman" w:cs="Times New Roman"/>
                <w:color w:val="000000"/>
                <w:sz w:val="24"/>
                <w:szCs w:val="24"/>
                <w:lang w:val="uk-UA" w:eastAsia="ru-RU"/>
              </w:rPr>
              <w:t xml:space="preserve">методичних </w:t>
            </w:r>
            <w:proofErr w:type="spellStart"/>
            <w:r w:rsidR="00333D34">
              <w:rPr>
                <w:rFonts w:ascii="Times New Roman" w:eastAsia="Times New Roman" w:hAnsi="Times New Roman" w:cs="Times New Roman"/>
                <w:color w:val="000000"/>
                <w:sz w:val="24"/>
                <w:szCs w:val="24"/>
                <w:lang w:val="uk-UA" w:eastAsia="ru-RU"/>
              </w:rPr>
              <w:t>об,єднань</w:t>
            </w:r>
            <w:proofErr w:type="spellEnd"/>
            <w:r w:rsidR="00333D34">
              <w:rPr>
                <w:rFonts w:ascii="Times New Roman" w:eastAsia="Times New Roman" w:hAnsi="Times New Roman" w:cs="Times New Roman"/>
                <w:color w:val="000000"/>
                <w:sz w:val="24"/>
                <w:szCs w:val="24"/>
                <w:lang w:val="uk-UA" w:eastAsia="ru-RU"/>
              </w:rPr>
              <w:t xml:space="preserve"> у </w:t>
            </w:r>
            <w:r w:rsidR="003143F7">
              <w:rPr>
                <w:rFonts w:ascii="Times New Roman" w:eastAsia="Times New Roman" w:hAnsi="Times New Roman" w:cs="Times New Roman"/>
                <w:color w:val="000000"/>
                <w:sz w:val="24"/>
                <w:szCs w:val="24"/>
                <w:lang w:val="uk-UA" w:eastAsia="ru-RU"/>
              </w:rPr>
              <w:t>2022/2023</w:t>
            </w:r>
            <w:r w:rsidR="002657DE">
              <w:rPr>
                <w:rFonts w:ascii="Times New Roman" w:eastAsia="Times New Roman" w:hAnsi="Times New Roman" w:cs="Times New Roman"/>
                <w:color w:val="000000"/>
                <w:sz w:val="24"/>
                <w:szCs w:val="24"/>
                <w:lang w:val="uk-UA" w:eastAsia="ru-RU"/>
              </w:rPr>
              <w:t xml:space="preserve"> </w:t>
            </w:r>
            <w:r w:rsidRPr="00EB08DD">
              <w:rPr>
                <w:rFonts w:ascii="Times New Roman" w:eastAsia="Times New Roman" w:hAnsi="Times New Roman" w:cs="Times New Roman"/>
                <w:color w:val="000000"/>
                <w:sz w:val="24"/>
                <w:szCs w:val="24"/>
                <w:lang w:val="uk-UA" w:eastAsia="ru-RU"/>
              </w:rPr>
              <w:t xml:space="preserve">н. р. та визначення </w:t>
            </w:r>
            <w:r w:rsidRPr="00EB08DD">
              <w:rPr>
                <w:rFonts w:ascii="Times New Roman" w:eastAsia="Times New Roman" w:hAnsi="Times New Roman" w:cs="Times New Roman"/>
                <w:color w:val="000000"/>
                <w:spacing w:val="-4"/>
                <w:sz w:val="24"/>
                <w:szCs w:val="24"/>
                <w:lang w:val="uk-UA" w:eastAsia="ru-RU"/>
              </w:rPr>
              <w:t>напрямів роботи на наступний рік»</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14:paraId="039841C6"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10"/>
                <w:sz w:val="24"/>
                <w:szCs w:val="24"/>
                <w:lang w:val="uk-UA" w:eastAsia="ru-RU"/>
              </w:rPr>
              <w:t>Голова МР</w:t>
            </w:r>
          </w:p>
        </w:tc>
        <w:tc>
          <w:tcPr>
            <w:tcW w:w="1039" w:type="dxa"/>
            <w:tcBorders>
              <w:top w:val="single" w:sz="6" w:space="0" w:color="auto"/>
              <w:left w:val="single" w:sz="6" w:space="0" w:color="auto"/>
              <w:bottom w:val="single" w:sz="6" w:space="0" w:color="auto"/>
              <w:right w:val="single" w:sz="6" w:space="0" w:color="auto"/>
            </w:tcBorders>
            <w:shd w:val="clear" w:color="auto" w:fill="FFFFFF"/>
          </w:tcPr>
          <w:p w14:paraId="031FFCDC"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До 30.04</w:t>
            </w:r>
          </w:p>
        </w:tc>
      </w:tr>
      <w:tr w:rsidR="00EB08DD" w:rsidRPr="00EB08DD" w14:paraId="500FDD94" w14:textId="77777777" w:rsidTr="00EB08DD">
        <w:trPr>
          <w:gridAfter w:val="1"/>
          <w:wAfter w:w="850" w:type="dxa"/>
          <w:trHeight w:hRule="exact" w:val="853"/>
        </w:trPr>
        <w:tc>
          <w:tcPr>
            <w:tcW w:w="730" w:type="dxa"/>
            <w:tcBorders>
              <w:top w:val="single" w:sz="6" w:space="0" w:color="auto"/>
              <w:left w:val="single" w:sz="6" w:space="0" w:color="auto"/>
              <w:bottom w:val="single" w:sz="6" w:space="0" w:color="auto"/>
              <w:right w:val="single" w:sz="6" w:space="0" w:color="auto"/>
            </w:tcBorders>
            <w:shd w:val="clear" w:color="auto" w:fill="FFFFFF"/>
          </w:tcPr>
          <w:p w14:paraId="5688FDE0" w14:textId="77777777" w:rsidR="00EB08DD" w:rsidRPr="00EB08DD" w:rsidRDefault="00EB08DD" w:rsidP="00EB08DD">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5</w:t>
            </w:r>
          </w:p>
        </w:tc>
        <w:tc>
          <w:tcPr>
            <w:tcW w:w="4973" w:type="dxa"/>
            <w:tcBorders>
              <w:top w:val="single" w:sz="6" w:space="0" w:color="auto"/>
              <w:left w:val="single" w:sz="6" w:space="0" w:color="auto"/>
              <w:bottom w:val="single" w:sz="6" w:space="0" w:color="auto"/>
              <w:right w:val="single" w:sz="6" w:space="0" w:color="auto"/>
            </w:tcBorders>
            <w:shd w:val="clear" w:color="auto" w:fill="FFFFFF"/>
          </w:tcPr>
          <w:p w14:paraId="608061D9" w14:textId="3645D408" w:rsidR="00EB08DD" w:rsidRPr="00EB08DD" w:rsidRDefault="00EB08DD" w:rsidP="00EB08DD">
            <w:pPr>
              <w:widowControl w:val="0"/>
              <w:shd w:val="clear" w:color="auto" w:fill="FFFFFF"/>
              <w:autoSpaceDE w:val="0"/>
              <w:autoSpaceDN w:val="0"/>
              <w:adjustRightInd w:val="0"/>
              <w:spacing w:after="0" w:line="230" w:lineRule="exact"/>
              <w:ind w:right="115"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Створити тимчасову творчу групу для складання річного </w:t>
            </w:r>
            <w:r w:rsidRPr="00EB08DD">
              <w:rPr>
                <w:rFonts w:ascii="Times New Roman" w:eastAsia="Times New Roman" w:hAnsi="Times New Roman" w:cs="Times New Roman"/>
                <w:color w:val="000000"/>
                <w:spacing w:val="-4"/>
                <w:sz w:val="24"/>
                <w:szCs w:val="24"/>
                <w:lang w:val="uk-UA" w:eastAsia="ru-RU"/>
              </w:rPr>
              <w:t>плану роботи</w:t>
            </w:r>
            <w:r w:rsidRPr="00EB08DD">
              <w:rPr>
                <w:rFonts w:ascii="Times New Roman" w:eastAsia="Times New Roman" w:hAnsi="Times New Roman" w:cs="Times New Roman"/>
                <w:color w:val="000000"/>
                <w:spacing w:val="-6"/>
                <w:sz w:val="24"/>
                <w:szCs w:val="24"/>
                <w:lang w:val="uk-UA" w:eastAsia="ru-RU"/>
              </w:rPr>
              <w:t xml:space="preserve"> та освітньої програми </w:t>
            </w:r>
            <w:r w:rsidR="000C5537">
              <w:rPr>
                <w:rFonts w:ascii="Times New Roman" w:eastAsia="Times New Roman" w:hAnsi="Times New Roman" w:cs="Times New Roman"/>
                <w:color w:val="000000"/>
                <w:spacing w:val="-6"/>
                <w:sz w:val="24"/>
                <w:szCs w:val="24"/>
                <w:lang w:val="uk-UA" w:eastAsia="ru-RU"/>
              </w:rPr>
              <w:t>гімназії</w:t>
            </w:r>
            <w:r w:rsidRPr="00EB08DD">
              <w:rPr>
                <w:rFonts w:ascii="Times New Roman" w:eastAsia="Times New Roman" w:hAnsi="Times New Roman" w:cs="Times New Roman"/>
                <w:color w:val="000000"/>
                <w:spacing w:val="-6"/>
                <w:sz w:val="24"/>
                <w:szCs w:val="24"/>
                <w:lang w:val="uk-UA" w:eastAsia="ru-RU"/>
              </w:rPr>
              <w:t xml:space="preserve"> на </w:t>
            </w:r>
            <w:proofErr w:type="spellStart"/>
            <w:r w:rsidRPr="00EB08DD">
              <w:rPr>
                <w:rFonts w:ascii="Times New Roman" w:eastAsia="Times New Roman" w:hAnsi="Times New Roman" w:cs="Times New Roman"/>
                <w:color w:val="000000"/>
                <w:spacing w:val="-6"/>
                <w:sz w:val="24"/>
                <w:szCs w:val="24"/>
                <w:lang w:val="uk-UA" w:eastAsia="ru-RU"/>
              </w:rPr>
              <w:t>слідуючий</w:t>
            </w:r>
            <w:proofErr w:type="spellEnd"/>
            <w:r w:rsidRPr="00EB08DD">
              <w:rPr>
                <w:rFonts w:ascii="Times New Roman" w:eastAsia="Times New Roman" w:hAnsi="Times New Roman" w:cs="Times New Roman"/>
                <w:color w:val="000000"/>
                <w:spacing w:val="-6"/>
                <w:sz w:val="24"/>
                <w:szCs w:val="24"/>
                <w:lang w:val="uk-UA" w:eastAsia="ru-RU"/>
              </w:rPr>
              <w:t xml:space="preserve"> навчальний рік</w:t>
            </w:r>
            <w:r w:rsidRPr="00EB08DD">
              <w:rPr>
                <w:rFonts w:ascii="Times New Roman" w:eastAsia="Times New Roman" w:hAnsi="Times New Roman" w:cs="Times New Roman"/>
                <w:color w:val="000000"/>
                <w:spacing w:val="-4"/>
                <w:sz w:val="24"/>
                <w:szCs w:val="24"/>
                <w:lang w:val="uk-UA" w:eastAsia="ru-RU"/>
              </w:rPr>
              <w:t xml:space="preserve"> </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14:paraId="3836BC1E"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Заступник</w:t>
            </w:r>
          </w:p>
        </w:tc>
        <w:tc>
          <w:tcPr>
            <w:tcW w:w="1039" w:type="dxa"/>
            <w:tcBorders>
              <w:top w:val="single" w:sz="6" w:space="0" w:color="auto"/>
              <w:left w:val="single" w:sz="6" w:space="0" w:color="auto"/>
              <w:bottom w:val="single" w:sz="6" w:space="0" w:color="auto"/>
              <w:right w:val="single" w:sz="6" w:space="0" w:color="auto"/>
            </w:tcBorders>
            <w:shd w:val="clear" w:color="auto" w:fill="FFFFFF"/>
          </w:tcPr>
          <w:p w14:paraId="26DB8F29"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До 26.04</w:t>
            </w:r>
          </w:p>
        </w:tc>
      </w:tr>
      <w:tr w:rsidR="00EB08DD" w:rsidRPr="00EB08DD" w14:paraId="27F8825F" w14:textId="77777777" w:rsidTr="00EB08DD">
        <w:trPr>
          <w:gridAfter w:val="1"/>
          <w:wAfter w:w="850" w:type="dxa"/>
          <w:trHeight w:hRule="exact" w:val="1001"/>
        </w:trPr>
        <w:tc>
          <w:tcPr>
            <w:tcW w:w="730" w:type="dxa"/>
            <w:tcBorders>
              <w:top w:val="single" w:sz="6" w:space="0" w:color="auto"/>
              <w:left w:val="single" w:sz="6" w:space="0" w:color="auto"/>
              <w:bottom w:val="single" w:sz="6" w:space="0" w:color="auto"/>
              <w:right w:val="single" w:sz="6" w:space="0" w:color="auto"/>
            </w:tcBorders>
            <w:shd w:val="clear" w:color="auto" w:fill="FFFFFF"/>
          </w:tcPr>
          <w:p w14:paraId="0BB44DC3" w14:textId="77777777" w:rsidR="00EB08DD" w:rsidRPr="00EB08DD" w:rsidRDefault="00EB08DD" w:rsidP="00EB08DD">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i/>
                <w:iCs/>
                <w:color w:val="000000"/>
                <w:sz w:val="24"/>
                <w:szCs w:val="24"/>
                <w:lang w:val="uk-UA" w:eastAsia="ru-RU"/>
              </w:rPr>
              <w:t>6</w:t>
            </w:r>
          </w:p>
        </w:tc>
        <w:tc>
          <w:tcPr>
            <w:tcW w:w="4973" w:type="dxa"/>
            <w:tcBorders>
              <w:top w:val="single" w:sz="6" w:space="0" w:color="auto"/>
              <w:left w:val="single" w:sz="6" w:space="0" w:color="auto"/>
              <w:bottom w:val="single" w:sz="6" w:space="0" w:color="auto"/>
              <w:right w:val="single" w:sz="6" w:space="0" w:color="auto"/>
            </w:tcBorders>
            <w:shd w:val="clear" w:color="auto" w:fill="FFFFFF"/>
          </w:tcPr>
          <w:p w14:paraId="1F17E0E6" w14:textId="77777777" w:rsidR="00EB08DD" w:rsidRPr="00EB08DD" w:rsidRDefault="00EB08DD" w:rsidP="00EB08DD">
            <w:pPr>
              <w:widowControl w:val="0"/>
              <w:shd w:val="clear" w:color="auto" w:fill="FFFFFF"/>
              <w:autoSpaceDE w:val="0"/>
              <w:autoSpaceDN w:val="0"/>
              <w:adjustRightInd w:val="0"/>
              <w:spacing w:after="0" w:line="230" w:lineRule="exact"/>
              <w:ind w:right="221"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Провести засідання динамічної групи «Залучення учнів </w:t>
            </w:r>
            <w:r w:rsidRPr="00EB08DD">
              <w:rPr>
                <w:rFonts w:ascii="Times New Roman" w:eastAsia="Times New Roman" w:hAnsi="Times New Roman" w:cs="Times New Roman"/>
                <w:color w:val="000000"/>
                <w:spacing w:val="-4"/>
                <w:sz w:val="24"/>
                <w:szCs w:val="24"/>
                <w:lang w:val="uk-UA" w:eastAsia="ru-RU"/>
              </w:rPr>
              <w:t xml:space="preserve">до самостійної творчо-пошукової діяльності у форматі </w:t>
            </w:r>
            <w:r w:rsidRPr="00EB08DD">
              <w:rPr>
                <w:rFonts w:ascii="Times New Roman" w:eastAsia="Times New Roman" w:hAnsi="Times New Roman" w:cs="Times New Roman"/>
                <w:color w:val="000000"/>
                <w:spacing w:val="-5"/>
                <w:sz w:val="24"/>
                <w:szCs w:val="24"/>
                <w:lang w:val="uk-UA" w:eastAsia="ru-RU"/>
              </w:rPr>
              <w:t>проектної роботи»</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14:paraId="721B8DBA" w14:textId="77777777" w:rsidR="00EB08DD" w:rsidRPr="00EB08DD" w:rsidRDefault="00EB08DD" w:rsidP="00EB08DD">
            <w:pPr>
              <w:widowControl w:val="0"/>
              <w:shd w:val="clear" w:color="auto" w:fill="FFFFFF"/>
              <w:autoSpaceDE w:val="0"/>
              <w:autoSpaceDN w:val="0"/>
              <w:adjustRightInd w:val="0"/>
              <w:spacing w:after="0" w:line="230" w:lineRule="exact"/>
              <w:ind w:right="307"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Керівник динамічної </w:t>
            </w:r>
            <w:r w:rsidRPr="00EB08DD">
              <w:rPr>
                <w:rFonts w:ascii="Times New Roman" w:eastAsia="Times New Roman" w:hAnsi="Times New Roman" w:cs="Times New Roman"/>
                <w:color w:val="000000"/>
                <w:spacing w:val="-7"/>
                <w:sz w:val="24"/>
                <w:szCs w:val="24"/>
                <w:lang w:val="uk-UA" w:eastAsia="ru-RU"/>
              </w:rPr>
              <w:t>групи</w:t>
            </w:r>
          </w:p>
        </w:tc>
        <w:tc>
          <w:tcPr>
            <w:tcW w:w="1039" w:type="dxa"/>
            <w:tcBorders>
              <w:top w:val="single" w:sz="6" w:space="0" w:color="auto"/>
              <w:left w:val="single" w:sz="6" w:space="0" w:color="auto"/>
              <w:bottom w:val="single" w:sz="6" w:space="0" w:color="auto"/>
              <w:right w:val="single" w:sz="6" w:space="0" w:color="auto"/>
            </w:tcBorders>
            <w:shd w:val="clear" w:color="auto" w:fill="FFFFFF"/>
          </w:tcPr>
          <w:p w14:paraId="2618FEED"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Протягом місяця</w:t>
            </w:r>
          </w:p>
        </w:tc>
      </w:tr>
      <w:tr w:rsidR="00EB08DD" w:rsidRPr="00EB08DD" w14:paraId="775F9472" w14:textId="77777777" w:rsidTr="00EB08DD">
        <w:trPr>
          <w:trHeight w:hRule="exact" w:val="298"/>
        </w:trPr>
        <w:tc>
          <w:tcPr>
            <w:tcW w:w="8931" w:type="dxa"/>
            <w:gridSpan w:val="4"/>
            <w:tcBorders>
              <w:top w:val="single" w:sz="6" w:space="0" w:color="auto"/>
              <w:left w:val="single" w:sz="6" w:space="0" w:color="auto"/>
              <w:bottom w:val="single" w:sz="6" w:space="0" w:color="auto"/>
              <w:right w:val="single" w:sz="6" w:space="0" w:color="auto"/>
            </w:tcBorders>
            <w:shd w:val="clear" w:color="auto" w:fill="FFFFFF"/>
          </w:tcPr>
          <w:p w14:paraId="03AE39CD" w14:textId="77777777" w:rsidR="00EB08DD" w:rsidRPr="00EB08DD" w:rsidRDefault="008E16E8"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lastRenderedPageBreak/>
              <w:t>І</w:t>
            </w:r>
            <w:r w:rsidR="00EB08DD" w:rsidRPr="00EB08DD">
              <w:rPr>
                <w:rFonts w:ascii="Times New Roman" w:eastAsia="Times New Roman" w:hAnsi="Times New Roman" w:cs="Times New Roman"/>
                <w:b/>
                <w:bCs/>
                <w:color w:val="000000"/>
                <w:sz w:val="24"/>
                <w:szCs w:val="24"/>
                <w:lang w:val="en-US" w:eastAsia="ru-RU"/>
              </w:rPr>
              <w:t>V</w:t>
            </w:r>
            <w:r w:rsidR="00EB08DD" w:rsidRPr="00EB08DD">
              <w:rPr>
                <w:rFonts w:ascii="Times New Roman" w:eastAsia="Times New Roman" w:hAnsi="Times New Roman" w:cs="Times New Roman"/>
                <w:b/>
                <w:bCs/>
                <w:color w:val="000000"/>
                <w:sz w:val="24"/>
                <w:szCs w:val="24"/>
                <w:lang w:eastAsia="ru-RU"/>
              </w:rPr>
              <w:t xml:space="preserve">. </w:t>
            </w:r>
            <w:r w:rsidR="00EB08DD" w:rsidRPr="00EB08DD">
              <w:rPr>
                <w:rFonts w:ascii="Times New Roman" w:eastAsia="Times New Roman" w:hAnsi="Times New Roman" w:cs="Times New Roman"/>
                <w:b/>
                <w:bCs/>
                <w:color w:val="000000"/>
                <w:sz w:val="24"/>
                <w:szCs w:val="24"/>
                <w:lang w:val="uk-UA" w:eastAsia="ru-RU"/>
              </w:rPr>
              <w:t>Охорона та зміцнення здоров'я учнів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4DEC254B"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r>
      <w:tr w:rsidR="00EB08DD" w:rsidRPr="00EB08DD" w14:paraId="4AE68923" w14:textId="77777777" w:rsidTr="00EB08DD">
        <w:trPr>
          <w:gridAfter w:val="1"/>
          <w:wAfter w:w="850" w:type="dxa"/>
          <w:trHeight w:hRule="exact" w:val="680"/>
        </w:trPr>
        <w:tc>
          <w:tcPr>
            <w:tcW w:w="730" w:type="dxa"/>
            <w:tcBorders>
              <w:top w:val="single" w:sz="6" w:space="0" w:color="auto"/>
              <w:left w:val="single" w:sz="6" w:space="0" w:color="auto"/>
              <w:bottom w:val="single" w:sz="6" w:space="0" w:color="auto"/>
              <w:right w:val="single" w:sz="6" w:space="0" w:color="auto"/>
            </w:tcBorders>
            <w:shd w:val="clear" w:color="auto" w:fill="FFFFFF"/>
          </w:tcPr>
          <w:p w14:paraId="28CED054" w14:textId="77777777" w:rsidR="00EB08DD" w:rsidRPr="00EB08DD" w:rsidRDefault="00EB08DD" w:rsidP="00EB08DD">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1</w:t>
            </w:r>
          </w:p>
        </w:tc>
        <w:tc>
          <w:tcPr>
            <w:tcW w:w="4973" w:type="dxa"/>
            <w:tcBorders>
              <w:top w:val="single" w:sz="6" w:space="0" w:color="auto"/>
              <w:left w:val="single" w:sz="6" w:space="0" w:color="auto"/>
              <w:bottom w:val="single" w:sz="6" w:space="0" w:color="auto"/>
              <w:right w:val="single" w:sz="6" w:space="0" w:color="auto"/>
            </w:tcBorders>
            <w:shd w:val="clear" w:color="auto" w:fill="FFFFFF"/>
          </w:tcPr>
          <w:p w14:paraId="211AE42F" w14:textId="77777777" w:rsidR="00EB08DD" w:rsidRPr="00EB08DD" w:rsidRDefault="00EB08DD" w:rsidP="00EB08DD">
            <w:pPr>
              <w:widowControl w:val="0"/>
              <w:shd w:val="clear" w:color="auto" w:fill="FFFFFF"/>
              <w:autoSpaceDE w:val="0"/>
              <w:autoSpaceDN w:val="0"/>
              <w:adjustRightInd w:val="0"/>
              <w:spacing w:after="0" w:line="221" w:lineRule="exact"/>
              <w:ind w:right="490" w:firstLine="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Провести тематичні класні години щодо збереження </w:t>
            </w:r>
            <w:r w:rsidRPr="00EB08DD">
              <w:rPr>
                <w:rFonts w:ascii="Times New Roman" w:eastAsia="Times New Roman" w:hAnsi="Times New Roman" w:cs="Times New Roman"/>
                <w:color w:val="000000"/>
                <w:spacing w:val="-3"/>
                <w:sz w:val="24"/>
                <w:szCs w:val="24"/>
                <w:lang w:val="uk-UA" w:eastAsia="ru-RU"/>
              </w:rPr>
              <w:t>життя та здоров'я учнів у весняно-літній період</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14:paraId="1FB0A55C" w14:textId="77777777" w:rsidR="00EB08DD" w:rsidRPr="00EB08DD" w:rsidRDefault="00EB08DD" w:rsidP="00EB08DD">
            <w:pPr>
              <w:widowControl w:val="0"/>
              <w:shd w:val="clear" w:color="auto" w:fill="FFFFFF"/>
              <w:autoSpaceDE w:val="0"/>
              <w:autoSpaceDN w:val="0"/>
              <w:adjustRightInd w:val="0"/>
              <w:spacing w:after="0" w:line="221" w:lineRule="exact"/>
              <w:ind w:right="547"/>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Класні керівники</w:t>
            </w:r>
          </w:p>
        </w:tc>
        <w:tc>
          <w:tcPr>
            <w:tcW w:w="1039" w:type="dxa"/>
            <w:tcBorders>
              <w:top w:val="single" w:sz="6" w:space="0" w:color="auto"/>
              <w:left w:val="single" w:sz="6" w:space="0" w:color="auto"/>
              <w:bottom w:val="single" w:sz="6" w:space="0" w:color="auto"/>
              <w:right w:val="single" w:sz="6" w:space="0" w:color="auto"/>
            </w:tcBorders>
            <w:shd w:val="clear" w:color="auto" w:fill="FFFFFF"/>
          </w:tcPr>
          <w:p w14:paraId="56C47C6F"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Протягом місяця</w:t>
            </w:r>
          </w:p>
        </w:tc>
      </w:tr>
      <w:tr w:rsidR="00EB08DD" w:rsidRPr="00EB08DD" w14:paraId="648441AB" w14:textId="77777777" w:rsidTr="00EB08DD">
        <w:trPr>
          <w:gridAfter w:val="1"/>
          <w:wAfter w:w="850" w:type="dxa"/>
          <w:trHeight w:hRule="exact" w:val="717"/>
        </w:trPr>
        <w:tc>
          <w:tcPr>
            <w:tcW w:w="730" w:type="dxa"/>
            <w:tcBorders>
              <w:top w:val="single" w:sz="6" w:space="0" w:color="auto"/>
              <w:left w:val="single" w:sz="6" w:space="0" w:color="auto"/>
              <w:bottom w:val="single" w:sz="6" w:space="0" w:color="auto"/>
              <w:right w:val="single" w:sz="6" w:space="0" w:color="auto"/>
            </w:tcBorders>
            <w:shd w:val="clear" w:color="auto" w:fill="FFFFFF"/>
          </w:tcPr>
          <w:p w14:paraId="0927E341" w14:textId="77777777" w:rsidR="00EB08DD" w:rsidRPr="00EB08DD" w:rsidRDefault="00EB08DD" w:rsidP="00EB08DD">
            <w:pPr>
              <w:widowControl w:val="0"/>
              <w:shd w:val="clear" w:color="auto" w:fill="FFFFFF"/>
              <w:autoSpaceDE w:val="0"/>
              <w:autoSpaceDN w:val="0"/>
              <w:adjustRightInd w:val="0"/>
              <w:spacing w:after="0" w:line="240" w:lineRule="auto"/>
              <w:ind w:right="18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Cs/>
                <w:color w:val="000000"/>
                <w:sz w:val="24"/>
                <w:szCs w:val="24"/>
                <w:lang w:val="uk-UA" w:eastAsia="ru-RU"/>
              </w:rPr>
              <w:t>2</w:t>
            </w:r>
          </w:p>
        </w:tc>
        <w:tc>
          <w:tcPr>
            <w:tcW w:w="4973" w:type="dxa"/>
            <w:tcBorders>
              <w:top w:val="single" w:sz="6" w:space="0" w:color="auto"/>
              <w:left w:val="single" w:sz="6" w:space="0" w:color="auto"/>
              <w:bottom w:val="single" w:sz="6" w:space="0" w:color="auto"/>
              <w:right w:val="single" w:sz="6" w:space="0" w:color="auto"/>
            </w:tcBorders>
            <w:shd w:val="clear" w:color="auto" w:fill="FFFFFF"/>
          </w:tcPr>
          <w:p w14:paraId="5A45D86D" w14:textId="5C7454C5" w:rsidR="00EB08DD" w:rsidRPr="00EB08DD" w:rsidRDefault="00EB08DD" w:rsidP="00EB08DD">
            <w:pPr>
              <w:widowControl w:val="0"/>
              <w:shd w:val="clear" w:color="auto" w:fill="FFFFFF"/>
              <w:autoSpaceDE w:val="0"/>
              <w:autoSpaceDN w:val="0"/>
              <w:adjustRightInd w:val="0"/>
              <w:spacing w:after="0" w:line="230" w:lineRule="exact"/>
              <w:ind w:right="106" w:firstLine="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Виробити низку заходів щодо реалізації концепції </w:t>
            </w:r>
            <w:r w:rsidR="000C5537">
              <w:rPr>
                <w:rFonts w:ascii="Times New Roman" w:eastAsia="Times New Roman" w:hAnsi="Times New Roman" w:cs="Times New Roman"/>
                <w:color w:val="000000"/>
                <w:spacing w:val="-6"/>
                <w:sz w:val="24"/>
                <w:szCs w:val="24"/>
                <w:lang w:val="uk-UA" w:eastAsia="ru-RU"/>
              </w:rPr>
              <w:t>гімназії</w:t>
            </w:r>
            <w:r w:rsidRPr="00EB08DD">
              <w:rPr>
                <w:rFonts w:ascii="Times New Roman" w:eastAsia="Times New Roman" w:hAnsi="Times New Roman" w:cs="Times New Roman"/>
                <w:color w:val="000000"/>
                <w:spacing w:val="-6"/>
                <w:sz w:val="24"/>
                <w:szCs w:val="24"/>
                <w:lang w:val="uk-UA" w:eastAsia="ru-RU"/>
              </w:rPr>
              <w:t xml:space="preserve"> </w:t>
            </w:r>
            <w:r w:rsidR="002657DE">
              <w:rPr>
                <w:rFonts w:ascii="Times New Roman" w:eastAsia="Times New Roman" w:hAnsi="Times New Roman" w:cs="Times New Roman"/>
                <w:color w:val="000000"/>
                <w:spacing w:val="-4"/>
                <w:sz w:val="24"/>
                <w:szCs w:val="24"/>
                <w:lang w:val="uk-UA" w:eastAsia="ru-RU"/>
              </w:rPr>
              <w:t xml:space="preserve"> щодо збереження життя і </w:t>
            </w:r>
            <w:r w:rsidRPr="00EB08DD">
              <w:rPr>
                <w:rFonts w:ascii="Times New Roman" w:eastAsia="Times New Roman" w:hAnsi="Times New Roman" w:cs="Times New Roman"/>
                <w:color w:val="000000"/>
                <w:spacing w:val="-4"/>
                <w:sz w:val="24"/>
                <w:szCs w:val="24"/>
                <w:lang w:val="uk-UA" w:eastAsia="ru-RU"/>
              </w:rPr>
              <w:t xml:space="preserve"> здоров'я</w:t>
            </w:r>
            <w:r w:rsidR="002657DE">
              <w:rPr>
                <w:rFonts w:ascii="Times New Roman" w:eastAsia="Times New Roman" w:hAnsi="Times New Roman" w:cs="Times New Roman"/>
                <w:color w:val="000000"/>
                <w:spacing w:val="-4"/>
                <w:sz w:val="24"/>
                <w:szCs w:val="24"/>
                <w:lang w:val="uk-UA" w:eastAsia="ru-RU"/>
              </w:rPr>
              <w:t xml:space="preserve"> </w:t>
            </w:r>
            <w:r w:rsidR="005164B7">
              <w:rPr>
                <w:rFonts w:ascii="Times New Roman" w:eastAsia="Times New Roman" w:hAnsi="Times New Roman" w:cs="Times New Roman"/>
                <w:color w:val="000000"/>
                <w:spacing w:val="-4"/>
                <w:sz w:val="24"/>
                <w:szCs w:val="24"/>
                <w:lang w:val="uk-UA" w:eastAsia="ru-RU"/>
              </w:rPr>
              <w:t>учнів</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14:paraId="448CC70E" w14:textId="77777777" w:rsidR="00EB08DD" w:rsidRPr="00EB08DD" w:rsidRDefault="005164B7" w:rsidP="005164B7">
            <w:pPr>
              <w:widowControl w:val="0"/>
              <w:shd w:val="clear" w:color="auto" w:fill="FFFFFF"/>
              <w:autoSpaceDE w:val="0"/>
              <w:autoSpaceDN w:val="0"/>
              <w:adjustRightInd w:val="0"/>
              <w:spacing w:after="0" w:line="230" w:lineRule="exact"/>
              <w:ind w:right="12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6"/>
                <w:sz w:val="24"/>
                <w:szCs w:val="24"/>
                <w:lang w:val="uk-UA" w:eastAsia="ru-RU"/>
              </w:rPr>
              <w:t>Творча група</w:t>
            </w:r>
          </w:p>
        </w:tc>
        <w:tc>
          <w:tcPr>
            <w:tcW w:w="1039" w:type="dxa"/>
            <w:tcBorders>
              <w:top w:val="single" w:sz="6" w:space="0" w:color="auto"/>
              <w:left w:val="single" w:sz="6" w:space="0" w:color="auto"/>
              <w:bottom w:val="single" w:sz="6" w:space="0" w:color="auto"/>
              <w:right w:val="single" w:sz="6" w:space="0" w:color="auto"/>
            </w:tcBorders>
            <w:shd w:val="clear" w:color="auto" w:fill="FFFFFF"/>
          </w:tcPr>
          <w:p w14:paraId="67BD4EC8"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Протягом місяця</w:t>
            </w:r>
          </w:p>
        </w:tc>
      </w:tr>
      <w:tr w:rsidR="00EB08DD" w:rsidRPr="00EB08DD" w14:paraId="44FC8725" w14:textId="77777777" w:rsidTr="00EB08DD">
        <w:trPr>
          <w:gridAfter w:val="1"/>
          <w:wAfter w:w="850" w:type="dxa"/>
          <w:trHeight w:hRule="exact" w:val="717"/>
        </w:trPr>
        <w:tc>
          <w:tcPr>
            <w:tcW w:w="730" w:type="dxa"/>
            <w:tcBorders>
              <w:top w:val="single" w:sz="6" w:space="0" w:color="auto"/>
              <w:left w:val="single" w:sz="6" w:space="0" w:color="auto"/>
              <w:bottom w:val="single" w:sz="6" w:space="0" w:color="auto"/>
              <w:right w:val="single" w:sz="6" w:space="0" w:color="auto"/>
            </w:tcBorders>
            <w:shd w:val="clear" w:color="auto" w:fill="FFFFFF"/>
          </w:tcPr>
          <w:p w14:paraId="40D8365B" w14:textId="77777777" w:rsidR="00EB08DD" w:rsidRPr="00EB08DD" w:rsidRDefault="00EB08DD" w:rsidP="00EB08DD">
            <w:pPr>
              <w:widowControl w:val="0"/>
              <w:shd w:val="clear" w:color="auto" w:fill="FFFFFF"/>
              <w:autoSpaceDE w:val="0"/>
              <w:autoSpaceDN w:val="0"/>
              <w:adjustRightInd w:val="0"/>
              <w:spacing w:after="0" w:line="240" w:lineRule="auto"/>
              <w:ind w:right="182"/>
              <w:jc w:val="right"/>
              <w:rPr>
                <w:rFonts w:ascii="Times New Roman" w:eastAsia="Times New Roman" w:hAnsi="Times New Roman" w:cs="Times New Roman"/>
                <w:bCs/>
                <w:color w:val="000000"/>
                <w:sz w:val="24"/>
                <w:szCs w:val="24"/>
                <w:lang w:val="uk-UA" w:eastAsia="ru-RU"/>
              </w:rPr>
            </w:pPr>
            <w:r w:rsidRPr="00EB08DD">
              <w:rPr>
                <w:rFonts w:ascii="Times New Roman" w:eastAsia="Times New Roman" w:hAnsi="Times New Roman" w:cs="Times New Roman"/>
                <w:bCs/>
                <w:color w:val="000000"/>
                <w:sz w:val="24"/>
                <w:szCs w:val="24"/>
                <w:lang w:val="uk-UA" w:eastAsia="ru-RU"/>
              </w:rPr>
              <w:t>3</w:t>
            </w:r>
          </w:p>
        </w:tc>
        <w:tc>
          <w:tcPr>
            <w:tcW w:w="4973" w:type="dxa"/>
            <w:tcBorders>
              <w:top w:val="single" w:sz="6" w:space="0" w:color="auto"/>
              <w:left w:val="single" w:sz="6" w:space="0" w:color="auto"/>
              <w:bottom w:val="single" w:sz="6" w:space="0" w:color="auto"/>
              <w:right w:val="single" w:sz="6" w:space="0" w:color="auto"/>
            </w:tcBorders>
            <w:shd w:val="clear" w:color="auto" w:fill="FFFFFF"/>
          </w:tcPr>
          <w:p w14:paraId="41AA16DA" w14:textId="77777777" w:rsidR="00EB08DD" w:rsidRPr="00EB08DD" w:rsidRDefault="00EB08DD" w:rsidP="00EB08DD">
            <w:pPr>
              <w:widowControl w:val="0"/>
              <w:shd w:val="clear" w:color="auto" w:fill="FFFFFF"/>
              <w:autoSpaceDE w:val="0"/>
              <w:autoSpaceDN w:val="0"/>
              <w:adjustRightInd w:val="0"/>
              <w:spacing w:after="0" w:line="240" w:lineRule="auto"/>
              <w:rPr>
                <w:rFonts w:ascii="Cambria" w:eastAsia="Times New Roman" w:hAnsi="Cambria" w:cs="Times New Roman"/>
                <w:color w:val="000000"/>
                <w:spacing w:val="-2"/>
                <w:w w:val="95"/>
                <w:sz w:val="24"/>
                <w:szCs w:val="24"/>
                <w:lang w:val="uk-UA" w:eastAsia="ru-RU"/>
              </w:rPr>
            </w:pPr>
            <w:r w:rsidRPr="00EB08DD">
              <w:rPr>
                <w:rFonts w:ascii="Cambria" w:eastAsia="Times New Roman" w:hAnsi="Cambria" w:cs="Times New Roman"/>
                <w:color w:val="000000"/>
                <w:spacing w:val="-2"/>
                <w:w w:val="95"/>
                <w:sz w:val="24"/>
                <w:szCs w:val="24"/>
                <w:lang w:val="uk-UA" w:eastAsia="ru-RU"/>
              </w:rPr>
              <w:t xml:space="preserve">Провести тиждень безпеки життєдіяльності </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14:paraId="353B8236" w14:textId="77777777" w:rsidR="00EB08DD" w:rsidRPr="00EB08DD" w:rsidRDefault="005164B7" w:rsidP="00EB08DD">
            <w:pPr>
              <w:widowControl w:val="0"/>
              <w:shd w:val="clear" w:color="auto" w:fill="FFFFFF"/>
              <w:autoSpaceDE w:val="0"/>
              <w:autoSpaceDN w:val="0"/>
              <w:adjustRightInd w:val="0"/>
              <w:spacing w:after="0" w:line="250" w:lineRule="exact"/>
              <w:ind w:right="144" w:firstLine="10"/>
              <w:rPr>
                <w:rFonts w:ascii="Cambria" w:eastAsia="Times New Roman" w:hAnsi="Cambria" w:cs="Times New Roman"/>
                <w:color w:val="000000"/>
                <w:spacing w:val="-1"/>
                <w:w w:val="95"/>
                <w:sz w:val="24"/>
                <w:szCs w:val="24"/>
                <w:lang w:val="uk-UA" w:eastAsia="ru-RU"/>
              </w:rPr>
            </w:pPr>
            <w:proofErr w:type="spellStart"/>
            <w:r>
              <w:rPr>
                <w:rFonts w:ascii="Cambria" w:eastAsia="Times New Roman" w:hAnsi="Cambria" w:cs="Times New Roman"/>
                <w:color w:val="000000"/>
                <w:spacing w:val="-1"/>
                <w:w w:val="95"/>
                <w:sz w:val="24"/>
                <w:szCs w:val="24"/>
                <w:lang w:val="uk-UA" w:eastAsia="ru-RU"/>
              </w:rPr>
              <w:t>К</w:t>
            </w:r>
            <w:r w:rsidR="00EB08DD" w:rsidRPr="00EB08DD">
              <w:rPr>
                <w:rFonts w:ascii="Cambria" w:eastAsia="Times New Roman" w:hAnsi="Cambria" w:cs="Times New Roman"/>
                <w:color w:val="000000"/>
                <w:spacing w:val="-1"/>
                <w:w w:val="95"/>
                <w:sz w:val="24"/>
                <w:szCs w:val="24"/>
                <w:lang w:val="uk-UA" w:eastAsia="ru-RU"/>
              </w:rPr>
              <w:t>л.керівники</w:t>
            </w:r>
            <w:proofErr w:type="spellEnd"/>
          </w:p>
        </w:tc>
        <w:tc>
          <w:tcPr>
            <w:tcW w:w="1039" w:type="dxa"/>
            <w:tcBorders>
              <w:top w:val="single" w:sz="6" w:space="0" w:color="auto"/>
              <w:left w:val="single" w:sz="6" w:space="0" w:color="auto"/>
              <w:bottom w:val="single" w:sz="6" w:space="0" w:color="auto"/>
              <w:right w:val="single" w:sz="6" w:space="0" w:color="auto"/>
            </w:tcBorders>
            <w:shd w:val="clear" w:color="auto" w:fill="FFFFFF"/>
          </w:tcPr>
          <w:p w14:paraId="46FF235D" w14:textId="77777777" w:rsidR="00EB08DD" w:rsidRPr="00EB08DD" w:rsidRDefault="00EB08DD" w:rsidP="00EB08DD">
            <w:pPr>
              <w:widowControl w:val="0"/>
              <w:shd w:val="clear" w:color="auto" w:fill="FFFFFF"/>
              <w:autoSpaceDE w:val="0"/>
              <w:autoSpaceDN w:val="0"/>
              <w:adjustRightInd w:val="0"/>
              <w:spacing w:after="0" w:line="240" w:lineRule="auto"/>
              <w:rPr>
                <w:rFonts w:ascii="Cambria" w:eastAsia="Times New Roman" w:hAnsi="Cambria" w:cs="Times New Roman"/>
                <w:color w:val="000000"/>
                <w:w w:val="95"/>
                <w:sz w:val="24"/>
                <w:szCs w:val="24"/>
                <w:lang w:val="uk-UA" w:eastAsia="ru-RU"/>
              </w:rPr>
            </w:pPr>
            <w:r w:rsidRPr="00EB08DD">
              <w:rPr>
                <w:rFonts w:ascii="Cambria" w:eastAsia="Times New Roman" w:hAnsi="Cambria" w:cs="Times New Roman"/>
                <w:color w:val="000000"/>
                <w:w w:val="95"/>
                <w:sz w:val="24"/>
                <w:szCs w:val="24"/>
                <w:lang w:val="uk-UA" w:eastAsia="ru-RU"/>
              </w:rPr>
              <w:t xml:space="preserve">ІУ </w:t>
            </w:r>
            <w:proofErr w:type="spellStart"/>
            <w:r w:rsidRPr="00EB08DD">
              <w:rPr>
                <w:rFonts w:ascii="Cambria" w:eastAsia="Times New Roman" w:hAnsi="Cambria" w:cs="Times New Roman"/>
                <w:color w:val="000000"/>
                <w:w w:val="95"/>
                <w:sz w:val="24"/>
                <w:szCs w:val="24"/>
                <w:lang w:val="uk-UA" w:eastAsia="ru-RU"/>
              </w:rPr>
              <w:t>тижд</w:t>
            </w:r>
            <w:proofErr w:type="spellEnd"/>
          </w:p>
        </w:tc>
      </w:tr>
      <w:tr w:rsidR="00EB08DD" w:rsidRPr="00EB08DD" w14:paraId="1668005E" w14:textId="77777777" w:rsidTr="00EB08DD">
        <w:trPr>
          <w:trHeight w:hRule="exact" w:val="528"/>
        </w:trPr>
        <w:tc>
          <w:tcPr>
            <w:tcW w:w="8931" w:type="dxa"/>
            <w:gridSpan w:val="4"/>
            <w:tcBorders>
              <w:top w:val="single" w:sz="6" w:space="0" w:color="auto"/>
              <w:left w:val="single" w:sz="6" w:space="0" w:color="auto"/>
              <w:bottom w:val="single" w:sz="6" w:space="0" w:color="auto"/>
              <w:right w:val="single" w:sz="6" w:space="0" w:color="auto"/>
            </w:tcBorders>
            <w:shd w:val="clear" w:color="auto" w:fill="FFFFFF"/>
          </w:tcPr>
          <w:p w14:paraId="26D9608C" w14:textId="77777777" w:rsidR="00EB08DD" w:rsidRPr="00EB08DD" w:rsidRDefault="00EB08DD" w:rsidP="00EB08DD">
            <w:pPr>
              <w:widowControl w:val="0"/>
              <w:shd w:val="clear" w:color="auto" w:fill="FFFFFF"/>
              <w:autoSpaceDE w:val="0"/>
              <w:autoSpaceDN w:val="0"/>
              <w:adjustRightInd w:val="0"/>
              <w:spacing w:after="0" w:line="230" w:lineRule="exact"/>
              <w:ind w:right="1882"/>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b/>
                <w:bCs/>
                <w:color w:val="000000"/>
                <w:sz w:val="24"/>
                <w:szCs w:val="24"/>
                <w:lang w:val="uk-UA" w:eastAsia="ru-RU"/>
              </w:rPr>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7C59A6FC" w14:textId="77777777" w:rsidR="00EB08DD" w:rsidRPr="00EB08DD" w:rsidRDefault="00EB08DD" w:rsidP="00EB08DD">
            <w:pPr>
              <w:widowControl w:val="0"/>
              <w:shd w:val="clear" w:color="auto" w:fill="FFFFFF"/>
              <w:autoSpaceDE w:val="0"/>
              <w:autoSpaceDN w:val="0"/>
              <w:adjustRightInd w:val="0"/>
              <w:spacing w:after="0" w:line="230" w:lineRule="exact"/>
              <w:ind w:right="1882"/>
              <w:rPr>
                <w:rFonts w:ascii="Times New Roman" w:eastAsia="Times New Roman" w:hAnsi="Times New Roman" w:cs="Times New Roman"/>
                <w:b/>
                <w:bCs/>
                <w:color w:val="000000"/>
                <w:sz w:val="24"/>
                <w:szCs w:val="24"/>
                <w:lang w:val="uk-UA" w:eastAsia="ru-RU"/>
              </w:rPr>
            </w:pPr>
          </w:p>
        </w:tc>
      </w:tr>
      <w:tr w:rsidR="00EB08DD" w:rsidRPr="00EB08DD" w14:paraId="433198D4" w14:textId="77777777" w:rsidTr="00EB08DD">
        <w:trPr>
          <w:trHeight w:hRule="exact" w:val="899"/>
        </w:trPr>
        <w:tc>
          <w:tcPr>
            <w:tcW w:w="8931" w:type="dxa"/>
            <w:gridSpan w:val="4"/>
            <w:tcBorders>
              <w:top w:val="single" w:sz="6" w:space="0" w:color="auto"/>
              <w:left w:val="single" w:sz="6" w:space="0" w:color="auto"/>
              <w:bottom w:val="single" w:sz="6" w:space="0" w:color="auto"/>
              <w:right w:val="single" w:sz="6" w:space="0" w:color="auto"/>
            </w:tcBorders>
            <w:shd w:val="clear" w:color="auto" w:fill="FFFFFF"/>
          </w:tcPr>
          <w:p w14:paraId="2EE2E280" w14:textId="6D758A97" w:rsidR="00EB08DD" w:rsidRPr="00EB08DD" w:rsidRDefault="00EB08DD" w:rsidP="00EB08DD">
            <w:pPr>
              <w:widowControl w:val="0"/>
              <w:shd w:val="clear" w:color="auto" w:fill="FFFFFF"/>
              <w:autoSpaceDE w:val="0"/>
              <w:autoSpaceDN w:val="0"/>
              <w:adjustRightInd w:val="0"/>
              <w:spacing w:after="0" w:line="230" w:lineRule="exact"/>
              <w:ind w:right="1882"/>
              <w:rPr>
                <w:rFonts w:ascii="Times New Roman" w:eastAsia="Times New Roman" w:hAnsi="Times New Roman" w:cs="Times New Roman"/>
                <w:b/>
                <w:bCs/>
                <w:color w:val="000000"/>
                <w:sz w:val="24"/>
                <w:szCs w:val="24"/>
                <w:lang w:val="uk-UA" w:eastAsia="ru-RU"/>
              </w:rPr>
            </w:pPr>
            <w:r w:rsidRPr="00EB08DD">
              <w:rPr>
                <w:rFonts w:ascii="Times New Roman" w:eastAsia="Times New Roman" w:hAnsi="Times New Roman" w:cs="Times New Roman"/>
                <w:b/>
                <w:bCs/>
                <w:color w:val="000000"/>
                <w:sz w:val="24"/>
                <w:szCs w:val="24"/>
                <w:lang w:val="uk-UA" w:eastAsia="ru-RU"/>
              </w:rPr>
              <w:t xml:space="preserve">                            </w:t>
            </w:r>
            <w:r w:rsidR="008E16E8">
              <w:rPr>
                <w:rFonts w:ascii="Times New Roman" w:eastAsia="Times New Roman" w:hAnsi="Times New Roman" w:cs="Times New Roman"/>
                <w:b/>
                <w:bCs/>
                <w:color w:val="000000"/>
                <w:sz w:val="24"/>
                <w:szCs w:val="24"/>
                <w:lang w:val="en-US" w:eastAsia="ru-RU"/>
              </w:rPr>
              <w:t>V</w:t>
            </w:r>
            <w:r w:rsidRPr="00EB08DD">
              <w:rPr>
                <w:rFonts w:ascii="Times New Roman" w:eastAsia="Times New Roman" w:hAnsi="Times New Roman" w:cs="Times New Roman"/>
                <w:b/>
                <w:bCs/>
                <w:color w:val="000000"/>
                <w:sz w:val="24"/>
                <w:szCs w:val="24"/>
                <w:lang w:val="uk-UA" w:eastAsia="ru-RU"/>
              </w:rPr>
              <w:t xml:space="preserve">. Про співдружність сім'ї, </w:t>
            </w:r>
            <w:r w:rsidR="000C5537">
              <w:rPr>
                <w:rFonts w:ascii="Times New Roman" w:eastAsia="Times New Roman" w:hAnsi="Times New Roman" w:cs="Times New Roman"/>
                <w:b/>
                <w:bCs/>
                <w:color w:val="000000"/>
                <w:sz w:val="24"/>
                <w:szCs w:val="24"/>
                <w:lang w:val="uk-UA" w:eastAsia="ru-RU"/>
              </w:rPr>
              <w:t>гімназії</w:t>
            </w:r>
            <w:r w:rsidRPr="00EB08DD">
              <w:rPr>
                <w:rFonts w:ascii="Times New Roman" w:eastAsia="Times New Roman" w:hAnsi="Times New Roman" w:cs="Times New Roman"/>
                <w:b/>
                <w:bCs/>
                <w:color w:val="000000"/>
                <w:sz w:val="24"/>
                <w:szCs w:val="24"/>
                <w:lang w:val="uk-UA" w:eastAsia="ru-RU"/>
              </w:rPr>
              <w:t xml:space="preserve">,  </w:t>
            </w:r>
          </w:p>
          <w:p w14:paraId="511825DC" w14:textId="77777777" w:rsidR="00EB08DD" w:rsidRPr="00EB08DD" w:rsidRDefault="00EB08DD" w:rsidP="00EB08DD">
            <w:pPr>
              <w:widowControl w:val="0"/>
              <w:shd w:val="clear" w:color="auto" w:fill="FFFFFF"/>
              <w:autoSpaceDE w:val="0"/>
              <w:autoSpaceDN w:val="0"/>
              <w:adjustRightInd w:val="0"/>
              <w:spacing w:after="0" w:line="230" w:lineRule="exact"/>
              <w:ind w:right="1882"/>
              <w:rPr>
                <w:rFonts w:ascii="Times New Roman" w:eastAsia="Times New Roman" w:hAnsi="Times New Roman" w:cs="Times New Roman"/>
                <w:b/>
                <w:bCs/>
                <w:color w:val="000000"/>
                <w:spacing w:val="-4"/>
                <w:sz w:val="24"/>
                <w:szCs w:val="24"/>
                <w:lang w:val="uk-UA" w:eastAsia="ru-RU"/>
              </w:rPr>
            </w:pPr>
            <w:r w:rsidRPr="00EB08DD">
              <w:rPr>
                <w:rFonts w:ascii="Times New Roman" w:eastAsia="Times New Roman" w:hAnsi="Times New Roman" w:cs="Times New Roman"/>
                <w:b/>
                <w:bCs/>
                <w:color w:val="000000"/>
                <w:sz w:val="24"/>
                <w:szCs w:val="24"/>
                <w:lang w:val="uk-UA" w:eastAsia="ru-RU"/>
              </w:rPr>
              <w:t xml:space="preserve">                  громадськості, позашкільних </w:t>
            </w:r>
            <w:r w:rsidRPr="00EB08DD">
              <w:rPr>
                <w:rFonts w:ascii="Times New Roman" w:eastAsia="Times New Roman" w:hAnsi="Times New Roman" w:cs="Times New Roman"/>
                <w:b/>
                <w:bCs/>
                <w:color w:val="000000"/>
                <w:spacing w:val="-4"/>
                <w:sz w:val="24"/>
                <w:szCs w:val="24"/>
                <w:lang w:val="uk-UA" w:eastAsia="ru-RU"/>
              </w:rPr>
              <w:t xml:space="preserve">установ із метою             </w:t>
            </w:r>
          </w:p>
          <w:p w14:paraId="26714F33" w14:textId="77777777" w:rsidR="00EB08DD" w:rsidRPr="00EB08DD" w:rsidRDefault="00EB08DD" w:rsidP="00EB08DD">
            <w:pPr>
              <w:widowControl w:val="0"/>
              <w:shd w:val="clear" w:color="auto" w:fill="FFFFFF"/>
              <w:autoSpaceDE w:val="0"/>
              <w:autoSpaceDN w:val="0"/>
              <w:adjustRightInd w:val="0"/>
              <w:spacing w:after="0" w:line="230" w:lineRule="exact"/>
              <w:ind w:right="1882"/>
              <w:rPr>
                <w:rFonts w:ascii="Times New Roman" w:eastAsia="Times New Roman" w:hAnsi="Times New Roman" w:cs="Times New Roman"/>
                <w:b/>
                <w:bCs/>
                <w:color w:val="000000"/>
                <w:spacing w:val="-4"/>
                <w:sz w:val="24"/>
                <w:szCs w:val="24"/>
                <w:lang w:val="uk-UA" w:eastAsia="ru-RU"/>
              </w:rPr>
            </w:pPr>
            <w:r w:rsidRPr="00EB08DD">
              <w:rPr>
                <w:rFonts w:ascii="Times New Roman" w:eastAsia="Times New Roman" w:hAnsi="Times New Roman" w:cs="Times New Roman"/>
                <w:b/>
                <w:bCs/>
                <w:color w:val="000000"/>
                <w:spacing w:val="-4"/>
                <w:sz w:val="24"/>
                <w:szCs w:val="24"/>
                <w:lang w:val="uk-UA" w:eastAsia="ru-RU"/>
              </w:rPr>
              <w:t xml:space="preserve">                                         розвитку особистості учнів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63F82F0B" w14:textId="77777777" w:rsidR="00EB08DD" w:rsidRPr="00EB08DD" w:rsidRDefault="00EB08DD" w:rsidP="00EB08DD">
            <w:pPr>
              <w:widowControl w:val="0"/>
              <w:shd w:val="clear" w:color="auto" w:fill="FFFFFF"/>
              <w:autoSpaceDE w:val="0"/>
              <w:autoSpaceDN w:val="0"/>
              <w:adjustRightInd w:val="0"/>
              <w:spacing w:after="0" w:line="230" w:lineRule="exact"/>
              <w:ind w:right="1882"/>
              <w:rPr>
                <w:rFonts w:ascii="Times New Roman" w:eastAsia="Times New Roman" w:hAnsi="Times New Roman" w:cs="Times New Roman"/>
                <w:b/>
                <w:bCs/>
                <w:color w:val="000000"/>
                <w:sz w:val="24"/>
                <w:szCs w:val="24"/>
                <w:lang w:val="uk-UA" w:eastAsia="ru-RU"/>
              </w:rPr>
            </w:pPr>
          </w:p>
        </w:tc>
      </w:tr>
      <w:tr w:rsidR="00EB08DD" w:rsidRPr="00EB08DD" w14:paraId="1AD6CD0B" w14:textId="77777777" w:rsidTr="005164B7">
        <w:trPr>
          <w:gridAfter w:val="1"/>
          <w:wAfter w:w="850" w:type="dxa"/>
          <w:trHeight w:hRule="exact" w:val="1285"/>
        </w:trPr>
        <w:tc>
          <w:tcPr>
            <w:tcW w:w="730" w:type="dxa"/>
            <w:tcBorders>
              <w:top w:val="single" w:sz="6" w:space="0" w:color="auto"/>
              <w:left w:val="single" w:sz="6" w:space="0" w:color="auto"/>
              <w:bottom w:val="single" w:sz="6" w:space="0" w:color="auto"/>
              <w:right w:val="single" w:sz="6" w:space="0" w:color="auto"/>
            </w:tcBorders>
            <w:shd w:val="clear" w:color="auto" w:fill="FFFFFF"/>
          </w:tcPr>
          <w:p w14:paraId="60C0E311" w14:textId="77777777" w:rsidR="00EB08DD" w:rsidRPr="00EB08DD" w:rsidRDefault="00EB08DD" w:rsidP="00EB08DD">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1</w:t>
            </w:r>
          </w:p>
        </w:tc>
        <w:tc>
          <w:tcPr>
            <w:tcW w:w="4973" w:type="dxa"/>
            <w:tcBorders>
              <w:top w:val="single" w:sz="6" w:space="0" w:color="auto"/>
              <w:left w:val="single" w:sz="6" w:space="0" w:color="auto"/>
              <w:bottom w:val="single" w:sz="6" w:space="0" w:color="auto"/>
              <w:right w:val="single" w:sz="6" w:space="0" w:color="auto"/>
            </w:tcBorders>
            <w:shd w:val="clear" w:color="auto" w:fill="FFFFFF"/>
          </w:tcPr>
          <w:p w14:paraId="62D3EC26" w14:textId="77777777" w:rsidR="006727E0" w:rsidRPr="005164B7" w:rsidRDefault="006727E0" w:rsidP="006727E0">
            <w:pPr>
              <w:widowControl w:val="0"/>
              <w:shd w:val="clear" w:color="auto" w:fill="FFFFFF"/>
              <w:autoSpaceDE w:val="0"/>
              <w:autoSpaceDN w:val="0"/>
              <w:adjustRightInd w:val="0"/>
              <w:spacing w:after="0" w:line="221" w:lineRule="exact"/>
              <w:ind w:right="19"/>
              <w:rPr>
                <w:rFonts w:ascii="Times New Roman" w:eastAsia="Times New Roman" w:hAnsi="Times New Roman" w:cs="Times New Roman"/>
                <w:color w:val="000000"/>
                <w:lang w:val="uk-UA" w:eastAsia="ru-RU"/>
              </w:rPr>
            </w:pPr>
            <w:r w:rsidRPr="005164B7">
              <w:rPr>
                <w:rFonts w:ascii="Times New Roman" w:eastAsia="Times New Roman" w:hAnsi="Times New Roman"/>
                <w:lang w:val="uk-UA" w:eastAsia="ru-RU"/>
              </w:rPr>
              <w:t>Здійснювати  прийом громадян відповідно до Графіка прийому громадян з особистих питань та здійснювати реєстрації звернень громадян у Книзі реєстрації звернень громадян відповідно до форми ведення та повноти запису</w:t>
            </w:r>
          </w:p>
          <w:p w14:paraId="77175A00" w14:textId="77777777" w:rsidR="006727E0" w:rsidRDefault="006727E0"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5"/>
                <w:sz w:val="24"/>
                <w:szCs w:val="24"/>
                <w:lang w:val="uk-UA" w:eastAsia="ru-RU"/>
              </w:rPr>
            </w:pPr>
          </w:p>
          <w:p w14:paraId="55E496ED" w14:textId="77777777" w:rsidR="006727E0" w:rsidRDefault="006727E0"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5"/>
                <w:sz w:val="24"/>
                <w:szCs w:val="24"/>
                <w:lang w:val="uk-UA" w:eastAsia="ru-RU"/>
              </w:rPr>
            </w:pPr>
          </w:p>
          <w:p w14:paraId="3D7EF5B6"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Обговорення питання про набір до 1 класу</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14:paraId="4AA52B5F" w14:textId="77777777" w:rsidR="00EB08DD" w:rsidRPr="00EB08DD" w:rsidRDefault="00EB08DD" w:rsidP="00EB08DD">
            <w:pPr>
              <w:widowControl w:val="0"/>
              <w:shd w:val="clear" w:color="auto" w:fill="FFFFFF"/>
              <w:autoSpaceDE w:val="0"/>
              <w:autoSpaceDN w:val="0"/>
              <w:adjustRightInd w:val="0"/>
              <w:spacing w:after="0" w:line="221" w:lineRule="exact"/>
              <w:ind w:right="182" w:firstLine="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 xml:space="preserve">Заступник, класні керівники, </w:t>
            </w:r>
            <w:r w:rsidRPr="00EB08DD">
              <w:rPr>
                <w:rFonts w:ascii="Times New Roman" w:eastAsia="Times New Roman" w:hAnsi="Times New Roman" w:cs="Times New Roman"/>
                <w:color w:val="000000"/>
                <w:spacing w:val="-11"/>
                <w:sz w:val="24"/>
                <w:szCs w:val="24"/>
                <w:lang w:val="uk-UA" w:eastAsia="ru-RU"/>
              </w:rPr>
              <w:t>учителі—</w:t>
            </w:r>
            <w:proofErr w:type="spellStart"/>
            <w:r w:rsidRPr="00EB08DD">
              <w:rPr>
                <w:rFonts w:ascii="Times New Roman" w:eastAsia="Times New Roman" w:hAnsi="Times New Roman" w:cs="Times New Roman"/>
                <w:color w:val="000000"/>
                <w:spacing w:val="-11"/>
                <w:sz w:val="24"/>
                <w:szCs w:val="24"/>
                <w:lang w:val="uk-UA" w:eastAsia="ru-RU"/>
              </w:rPr>
              <w:t>предметники</w:t>
            </w:r>
            <w:proofErr w:type="spellEnd"/>
          </w:p>
        </w:tc>
        <w:tc>
          <w:tcPr>
            <w:tcW w:w="1039" w:type="dxa"/>
            <w:tcBorders>
              <w:top w:val="single" w:sz="6" w:space="0" w:color="auto"/>
              <w:left w:val="single" w:sz="6" w:space="0" w:color="auto"/>
              <w:bottom w:val="single" w:sz="6" w:space="0" w:color="auto"/>
              <w:right w:val="single" w:sz="6" w:space="0" w:color="auto"/>
            </w:tcBorders>
            <w:shd w:val="clear" w:color="auto" w:fill="FFFFFF"/>
          </w:tcPr>
          <w:p w14:paraId="3D7DB6B3"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Протягом місяця</w:t>
            </w:r>
          </w:p>
        </w:tc>
      </w:tr>
      <w:tr w:rsidR="00EB08DD" w:rsidRPr="00EB08DD" w14:paraId="5047A5A4" w14:textId="77777777" w:rsidTr="00EB08DD">
        <w:trPr>
          <w:trHeight w:hRule="exact" w:val="868"/>
        </w:trPr>
        <w:tc>
          <w:tcPr>
            <w:tcW w:w="8931" w:type="dxa"/>
            <w:gridSpan w:val="4"/>
            <w:tcBorders>
              <w:top w:val="single" w:sz="6" w:space="0" w:color="auto"/>
              <w:left w:val="single" w:sz="6" w:space="0" w:color="auto"/>
              <w:bottom w:val="single" w:sz="6" w:space="0" w:color="auto"/>
              <w:right w:val="single" w:sz="6" w:space="0" w:color="auto"/>
            </w:tcBorders>
            <w:shd w:val="clear" w:color="auto" w:fill="FFFFFF"/>
          </w:tcPr>
          <w:p w14:paraId="3D84D492"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p>
          <w:p w14:paraId="2BDBBA02" w14:textId="77777777" w:rsidR="00EB08DD" w:rsidRPr="00EB08DD" w:rsidRDefault="008E16E8"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en-US" w:eastAsia="ru-RU"/>
              </w:rPr>
              <w:t>V</w:t>
            </w:r>
            <w:r w:rsidR="00EB08DD" w:rsidRPr="00EB08DD">
              <w:rPr>
                <w:rFonts w:ascii="Times New Roman" w:eastAsia="Times New Roman" w:hAnsi="Times New Roman" w:cs="Times New Roman"/>
                <w:b/>
                <w:bCs/>
                <w:color w:val="000000"/>
                <w:sz w:val="24"/>
                <w:szCs w:val="24"/>
                <w:lang w:val="en-US" w:eastAsia="ru-RU"/>
              </w:rPr>
              <w:t xml:space="preserve">I. </w:t>
            </w:r>
            <w:r w:rsidR="00EB08DD" w:rsidRPr="00EB08DD">
              <w:rPr>
                <w:rFonts w:ascii="Times New Roman" w:eastAsia="Times New Roman" w:hAnsi="Times New Roman" w:cs="Times New Roman"/>
                <w:b/>
                <w:bCs/>
                <w:color w:val="000000"/>
                <w:sz w:val="24"/>
                <w:szCs w:val="24"/>
                <w:lang w:val="uk-UA" w:eastAsia="ru-RU"/>
              </w:rPr>
              <w:t>Фінансово-господарська діяльність</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277BB7D1"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en-US" w:eastAsia="ru-RU"/>
              </w:rPr>
            </w:pPr>
          </w:p>
        </w:tc>
      </w:tr>
      <w:tr w:rsidR="00EB08DD" w:rsidRPr="00EB08DD" w14:paraId="2D635CDD" w14:textId="77777777" w:rsidTr="005164B7">
        <w:trPr>
          <w:gridAfter w:val="1"/>
          <w:wAfter w:w="850" w:type="dxa"/>
          <w:trHeight w:hRule="exact" w:val="1102"/>
        </w:trPr>
        <w:tc>
          <w:tcPr>
            <w:tcW w:w="730" w:type="dxa"/>
            <w:tcBorders>
              <w:top w:val="single" w:sz="6" w:space="0" w:color="auto"/>
              <w:left w:val="single" w:sz="6" w:space="0" w:color="auto"/>
              <w:bottom w:val="single" w:sz="6" w:space="0" w:color="auto"/>
              <w:right w:val="single" w:sz="6" w:space="0" w:color="auto"/>
            </w:tcBorders>
            <w:shd w:val="clear" w:color="auto" w:fill="FFFFFF"/>
          </w:tcPr>
          <w:p w14:paraId="67AA60D0" w14:textId="77777777" w:rsidR="00EB08DD" w:rsidRPr="00EB08DD" w:rsidRDefault="00EB08DD" w:rsidP="00EB08DD">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1</w:t>
            </w:r>
          </w:p>
        </w:tc>
        <w:tc>
          <w:tcPr>
            <w:tcW w:w="4973" w:type="dxa"/>
            <w:tcBorders>
              <w:top w:val="single" w:sz="6" w:space="0" w:color="auto"/>
              <w:left w:val="single" w:sz="6" w:space="0" w:color="auto"/>
              <w:bottom w:val="single" w:sz="6" w:space="0" w:color="auto"/>
              <w:right w:val="single" w:sz="6" w:space="0" w:color="auto"/>
            </w:tcBorders>
            <w:shd w:val="clear" w:color="auto" w:fill="FFFFFF"/>
          </w:tcPr>
          <w:p w14:paraId="0E50FC68" w14:textId="6E936DE2" w:rsidR="00EB08DD" w:rsidRPr="00EB08DD" w:rsidRDefault="00EB08DD" w:rsidP="00EB08DD">
            <w:pPr>
              <w:widowControl w:val="0"/>
              <w:shd w:val="clear" w:color="auto" w:fill="FFFFFF"/>
              <w:autoSpaceDE w:val="0"/>
              <w:autoSpaceDN w:val="0"/>
              <w:adjustRightInd w:val="0"/>
              <w:spacing w:after="0" w:line="230" w:lineRule="exact"/>
              <w:ind w:right="355" w:firstLine="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Акумулювати спонсорські кошти на поточний ремонт </w:t>
            </w:r>
            <w:r w:rsidR="000C5537">
              <w:rPr>
                <w:rFonts w:ascii="Times New Roman" w:eastAsia="Times New Roman" w:hAnsi="Times New Roman" w:cs="Times New Roman"/>
                <w:color w:val="000000"/>
                <w:spacing w:val="-12"/>
                <w:sz w:val="24"/>
                <w:szCs w:val="24"/>
                <w:lang w:val="uk-UA" w:eastAsia="ru-RU"/>
              </w:rPr>
              <w:t>гімназії</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14:paraId="53EFEA63" w14:textId="77777777" w:rsidR="00EB08DD" w:rsidRPr="00EB08DD" w:rsidRDefault="00EB08DD" w:rsidP="00EB08DD">
            <w:pPr>
              <w:widowControl w:val="0"/>
              <w:shd w:val="clear" w:color="auto" w:fill="FFFFFF"/>
              <w:autoSpaceDE w:val="0"/>
              <w:autoSpaceDN w:val="0"/>
              <w:adjustRightInd w:val="0"/>
              <w:spacing w:after="0" w:line="230" w:lineRule="exact"/>
              <w:ind w:right="202" w:firstLine="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Адміністрація, голова БК</w:t>
            </w:r>
          </w:p>
        </w:tc>
        <w:tc>
          <w:tcPr>
            <w:tcW w:w="1039" w:type="dxa"/>
            <w:tcBorders>
              <w:top w:val="single" w:sz="6" w:space="0" w:color="auto"/>
              <w:left w:val="single" w:sz="6" w:space="0" w:color="auto"/>
              <w:bottom w:val="single" w:sz="6" w:space="0" w:color="auto"/>
              <w:right w:val="single" w:sz="6" w:space="0" w:color="auto"/>
            </w:tcBorders>
            <w:shd w:val="clear" w:color="auto" w:fill="FFFFFF"/>
          </w:tcPr>
          <w:p w14:paraId="35FFB22E"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Протягом місяця</w:t>
            </w:r>
          </w:p>
        </w:tc>
      </w:tr>
      <w:tr w:rsidR="00EB08DD" w:rsidRPr="00EB08DD" w14:paraId="28828EB9" w14:textId="77777777" w:rsidTr="00EB08DD">
        <w:trPr>
          <w:trHeight w:hRule="exact" w:val="298"/>
        </w:trPr>
        <w:tc>
          <w:tcPr>
            <w:tcW w:w="8931" w:type="dxa"/>
            <w:gridSpan w:val="4"/>
            <w:tcBorders>
              <w:top w:val="single" w:sz="6" w:space="0" w:color="auto"/>
              <w:left w:val="single" w:sz="6" w:space="0" w:color="auto"/>
              <w:bottom w:val="single" w:sz="6" w:space="0" w:color="auto"/>
              <w:right w:val="single" w:sz="6" w:space="0" w:color="auto"/>
            </w:tcBorders>
            <w:shd w:val="clear" w:color="auto" w:fill="FFFFFF"/>
          </w:tcPr>
          <w:p w14:paraId="57EE4F11" w14:textId="77777777" w:rsidR="00EB08DD" w:rsidRPr="00EB08DD" w:rsidRDefault="008E16E8"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en-US" w:eastAsia="ru-RU"/>
              </w:rPr>
              <w:t>V</w:t>
            </w:r>
            <w:r w:rsidR="00EB08DD" w:rsidRPr="00EB08DD">
              <w:rPr>
                <w:rFonts w:ascii="Times New Roman" w:eastAsia="Times New Roman" w:hAnsi="Times New Roman" w:cs="Times New Roman"/>
                <w:b/>
                <w:bCs/>
                <w:color w:val="000000"/>
                <w:sz w:val="24"/>
                <w:szCs w:val="24"/>
                <w:lang w:val="en-US" w:eastAsia="ru-RU"/>
              </w:rPr>
              <w:t>I</w:t>
            </w:r>
            <w:r w:rsidR="00EB08DD" w:rsidRPr="00EB08DD">
              <w:rPr>
                <w:rFonts w:ascii="Times New Roman" w:eastAsia="Times New Roman" w:hAnsi="Times New Roman" w:cs="Times New Roman"/>
                <w:b/>
                <w:bCs/>
                <w:color w:val="000000"/>
                <w:sz w:val="24"/>
                <w:szCs w:val="24"/>
                <w:lang w:val="uk-UA" w:eastAsia="ru-RU"/>
              </w:rPr>
              <w:t>І</w:t>
            </w:r>
            <w:r w:rsidR="00EB08DD" w:rsidRPr="00EB08DD">
              <w:rPr>
                <w:rFonts w:ascii="Times New Roman" w:eastAsia="Times New Roman" w:hAnsi="Times New Roman" w:cs="Times New Roman"/>
                <w:b/>
                <w:bCs/>
                <w:color w:val="000000"/>
                <w:sz w:val="24"/>
                <w:szCs w:val="24"/>
                <w:lang w:val="en-US" w:eastAsia="ru-RU"/>
              </w:rPr>
              <w:t xml:space="preserve">. </w:t>
            </w:r>
            <w:r w:rsidR="00EB08DD" w:rsidRPr="00EB08DD">
              <w:rPr>
                <w:rFonts w:ascii="Times New Roman" w:eastAsia="Times New Roman" w:hAnsi="Times New Roman" w:cs="Times New Roman"/>
                <w:b/>
                <w:bCs/>
                <w:color w:val="000000"/>
                <w:sz w:val="24"/>
                <w:szCs w:val="24"/>
                <w:lang w:val="uk-UA" w:eastAsia="ru-RU"/>
              </w:rPr>
              <w:t>Робота шкільної бібліотеки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6C5C35A3"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en-US" w:eastAsia="ru-RU"/>
              </w:rPr>
            </w:pPr>
          </w:p>
        </w:tc>
      </w:tr>
      <w:tr w:rsidR="00EB08DD" w:rsidRPr="00EB08DD" w14:paraId="6D2F74A3" w14:textId="77777777" w:rsidTr="005164B7">
        <w:trPr>
          <w:gridAfter w:val="1"/>
          <w:wAfter w:w="850" w:type="dxa"/>
          <w:trHeight w:hRule="exact" w:val="400"/>
        </w:trPr>
        <w:tc>
          <w:tcPr>
            <w:tcW w:w="730" w:type="dxa"/>
            <w:tcBorders>
              <w:top w:val="single" w:sz="6" w:space="0" w:color="auto"/>
              <w:left w:val="single" w:sz="6" w:space="0" w:color="auto"/>
              <w:bottom w:val="single" w:sz="6" w:space="0" w:color="auto"/>
              <w:right w:val="single" w:sz="6" w:space="0" w:color="auto"/>
            </w:tcBorders>
            <w:shd w:val="clear" w:color="auto" w:fill="FFFFFF"/>
          </w:tcPr>
          <w:p w14:paraId="33AA2740" w14:textId="77777777" w:rsidR="00EB08DD" w:rsidRPr="00EB08DD" w:rsidRDefault="00EB08DD" w:rsidP="00EB08DD">
            <w:pPr>
              <w:widowControl w:val="0"/>
              <w:shd w:val="clear" w:color="auto" w:fill="FFFFFF"/>
              <w:autoSpaceDE w:val="0"/>
              <w:autoSpaceDN w:val="0"/>
              <w:adjustRightInd w:val="0"/>
              <w:spacing w:after="0" w:line="240" w:lineRule="auto"/>
              <w:ind w:right="18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1</w:t>
            </w:r>
          </w:p>
        </w:tc>
        <w:tc>
          <w:tcPr>
            <w:tcW w:w="4973" w:type="dxa"/>
            <w:tcBorders>
              <w:top w:val="single" w:sz="6" w:space="0" w:color="auto"/>
              <w:left w:val="single" w:sz="6" w:space="0" w:color="auto"/>
              <w:bottom w:val="single" w:sz="6" w:space="0" w:color="auto"/>
              <w:right w:val="single" w:sz="6" w:space="0" w:color="auto"/>
            </w:tcBorders>
            <w:shd w:val="clear" w:color="auto" w:fill="FFFFFF"/>
          </w:tcPr>
          <w:p w14:paraId="21B08623"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Виставка «Наші славетні земляки»</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14:paraId="0C16B5EC"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Бібліотекар</w:t>
            </w:r>
          </w:p>
        </w:tc>
        <w:tc>
          <w:tcPr>
            <w:tcW w:w="1039" w:type="dxa"/>
            <w:tcBorders>
              <w:top w:val="single" w:sz="6" w:space="0" w:color="auto"/>
              <w:left w:val="single" w:sz="6" w:space="0" w:color="auto"/>
              <w:bottom w:val="single" w:sz="6" w:space="0" w:color="auto"/>
              <w:right w:val="single" w:sz="6" w:space="0" w:color="auto"/>
            </w:tcBorders>
            <w:shd w:val="clear" w:color="auto" w:fill="FFFFFF"/>
          </w:tcPr>
          <w:p w14:paraId="5E4DE3F7"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Протягом місяця</w:t>
            </w:r>
          </w:p>
        </w:tc>
      </w:tr>
    </w:tbl>
    <w:p w14:paraId="0CD6D276" w14:textId="77777777" w:rsidR="00452255" w:rsidRDefault="00452255" w:rsidP="00115A9E">
      <w:pPr>
        <w:widowControl w:val="0"/>
        <w:shd w:val="clear" w:color="auto" w:fill="FFFFFF"/>
        <w:autoSpaceDE w:val="0"/>
        <w:autoSpaceDN w:val="0"/>
        <w:adjustRightInd w:val="0"/>
        <w:spacing w:before="192" w:after="0" w:line="240" w:lineRule="auto"/>
        <w:ind w:right="10"/>
        <w:rPr>
          <w:rFonts w:ascii="Times New Roman" w:eastAsia="Times New Roman" w:hAnsi="Times New Roman" w:cs="Times New Roman"/>
          <w:b/>
          <w:bCs/>
          <w:color w:val="000000"/>
          <w:sz w:val="24"/>
          <w:szCs w:val="24"/>
          <w:lang w:val="en-US" w:eastAsia="ru-RU"/>
        </w:rPr>
      </w:pPr>
    </w:p>
    <w:p w14:paraId="33F2513E" w14:textId="77777777" w:rsidR="00EB08DD" w:rsidRPr="00EB08DD" w:rsidRDefault="008E16E8" w:rsidP="008A38BE">
      <w:pPr>
        <w:widowControl w:val="0"/>
        <w:shd w:val="clear" w:color="auto" w:fill="FFFFFF"/>
        <w:autoSpaceDE w:val="0"/>
        <w:autoSpaceDN w:val="0"/>
        <w:adjustRightInd w:val="0"/>
        <w:spacing w:before="192" w:after="0" w:line="240" w:lineRule="auto"/>
        <w:ind w:right="10"/>
        <w:jc w:val="center"/>
        <w:rPr>
          <w:rFonts w:ascii="Times New Roman" w:eastAsia="Times New Roman" w:hAnsi="Times New Roman" w:cs="Times New Roman"/>
          <w:b/>
          <w:sz w:val="24"/>
          <w:szCs w:val="24"/>
          <w:lang w:eastAsia="ru-RU"/>
        </w:rPr>
      </w:pPr>
      <w:r w:rsidRPr="00EB08DD">
        <w:rPr>
          <w:rFonts w:ascii="Times New Roman" w:eastAsia="Times New Roman" w:hAnsi="Times New Roman" w:cs="Times New Roman"/>
          <w:b/>
          <w:bCs/>
          <w:color w:val="000000"/>
          <w:sz w:val="24"/>
          <w:szCs w:val="24"/>
          <w:lang w:val="en-US" w:eastAsia="ru-RU"/>
        </w:rPr>
        <w:t>VII</w:t>
      </w:r>
      <w:r w:rsidRPr="00EB08DD">
        <w:rPr>
          <w:rFonts w:ascii="Times New Roman" w:eastAsia="Times New Roman" w:hAnsi="Times New Roman" w:cs="Times New Roman"/>
          <w:b/>
          <w:bCs/>
          <w:color w:val="000000"/>
          <w:sz w:val="24"/>
          <w:szCs w:val="24"/>
          <w:lang w:val="uk-UA" w:eastAsia="ru-RU"/>
        </w:rPr>
        <w:t>І</w:t>
      </w:r>
      <w:r w:rsidR="00EB08DD" w:rsidRPr="00EB08DD">
        <w:rPr>
          <w:rFonts w:ascii="Times New Roman" w:eastAsia="Times New Roman" w:hAnsi="Times New Roman" w:cs="Times New Roman"/>
          <w:b/>
          <w:bCs/>
          <w:color w:val="000000"/>
          <w:sz w:val="24"/>
          <w:szCs w:val="24"/>
          <w:lang w:eastAsia="ru-RU"/>
        </w:rPr>
        <w:t xml:space="preserve">. </w:t>
      </w:r>
      <w:r w:rsidR="00EB08DD" w:rsidRPr="00EB08DD">
        <w:rPr>
          <w:rFonts w:ascii="Times New Roman" w:eastAsia="Times New Roman" w:hAnsi="Times New Roman" w:cs="Times New Roman"/>
          <w:b/>
          <w:bCs/>
          <w:color w:val="000000"/>
          <w:sz w:val="24"/>
          <w:szCs w:val="24"/>
          <w:lang w:val="uk-UA" w:eastAsia="ru-RU"/>
        </w:rPr>
        <w:t xml:space="preserve">Система </w:t>
      </w:r>
      <w:proofErr w:type="spellStart"/>
      <w:r w:rsidR="00EB08DD" w:rsidRPr="00EB08DD">
        <w:rPr>
          <w:rFonts w:ascii="Times New Roman" w:eastAsia="Times New Roman" w:hAnsi="Times New Roman" w:cs="Times New Roman"/>
          <w:b/>
          <w:bCs/>
          <w:color w:val="000000"/>
          <w:sz w:val="24"/>
          <w:szCs w:val="24"/>
          <w:lang w:val="uk-UA" w:eastAsia="ru-RU"/>
        </w:rPr>
        <w:t>внутрішньошкільного</w:t>
      </w:r>
      <w:proofErr w:type="spellEnd"/>
      <w:r w:rsidR="00EB08DD" w:rsidRPr="00EB08DD">
        <w:rPr>
          <w:rFonts w:ascii="Times New Roman" w:eastAsia="Times New Roman" w:hAnsi="Times New Roman" w:cs="Times New Roman"/>
          <w:b/>
          <w:bCs/>
          <w:color w:val="000000"/>
          <w:sz w:val="24"/>
          <w:szCs w:val="24"/>
          <w:lang w:val="uk-UA" w:eastAsia="ru-RU"/>
        </w:rPr>
        <w:t xml:space="preserve"> контролю у квітні</w:t>
      </w:r>
    </w:p>
    <w:p w14:paraId="7223945B" w14:textId="77777777" w:rsidR="00EB08DD" w:rsidRPr="00EB08DD" w:rsidRDefault="00EB08DD" w:rsidP="00EB08DD">
      <w:pPr>
        <w:widowControl w:val="0"/>
        <w:autoSpaceDE w:val="0"/>
        <w:autoSpaceDN w:val="0"/>
        <w:adjustRightInd w:val="0"/>
        <w:spacing w:after="19" w:line="1" w:lineRule="exact"/>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584"/>
        <w:gridCol w:w="1786"/>
        <w:gridCol w:w="2074"/>
        <w:gridCol w:w="1882"/>
        <w:gridCol w:w="2400"/>
      </w:tblGrid>
      <w:tr w:rsidR="00EB08DD" w:rsidRPr="00EB08DD" w14:paraId="21387F3F" w14:textId="77777777" w:rsidTr="00EB08DD">
        <w:trPr>
          <w:trHeight w:hRule="exact" w:val="307"/>
        </w:trPr>
        <w:tc>
          <w:tcPr>
            <w:tcW w:w="1584" w:type="dxa"/>
            <w:tcBorders>
              <w:top w:val="single" w:sz="6" w:space="0" w:color="auto"/>
              <w:left w:val="single" w:sz="6" w:space="0" w:color="auto"/>
              <w:bottom w:val="single" w:sz="6" w:space="0" w:color="auto"/>
              <w:right w:val="single" w:sz="6" w:space="0" w:color="auto"/>
            </w:tcBorders>
            <w:shd w:val="clear" w:color="auto" w:fill="FFFFFF"/>
          </w:tcPr>
          <w:p w14:paraId="59FF6948" w14:textId="77777777" w:rsidR="00EB08DD" w:rsidRPr="00EB08DD" w:rsidRDefault="00EB08DD" w:rsidP="00EB08DD">
            <w:pPr>
              <w:widowControl w:val="0"/>
              <w:shd w:val="clear" w:color="auto" w:fill="FFFFFF"/>
              <w:autoSpaceDE w:val="0"/>
              <w:autoSpaceDN w:val="0"/>
              <w:adjustRightInd w:val="0"/>
              <w:spacing w:after="0" w:line="240" w:lineRule="auto"/>
              <w:ind w:left="58"/>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9"/>
                <w:sz w:val="24"/>
                <w:szCs w:val="24"/>
                <w:lang w:val="uk-UA" w:eastAsia="ru-RU"/>
              </w:rPr>
              <w:t>Вид контролю</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14:paraId="3676E3AC" w14:textId="77777777" w:rsidR="00EB08DD" w:rsidRPr="00EB08DD" w:rsidRDefault="00EB08DD" w:rsidP="00EB08DD">
            <w:pPr>
              <w:widowControl w:val="0"/>
              <w:shd w:val="clear" w:color="auto" w:fill="FFFFFF"/>
              <w:autoSpaceDE w:val="0"/>
              <w:autoSpaceDN w:val="0"/>
              <w:adjustRightInd w:val="0"/>
              <w:spacing w:after="0" w:line="240" w:lineRule="auto"/>
              <w:ind w:left="336"/>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І </w:t>
            </w:r>
            <w:r w:rsidRPr="00EB08DD">
              <w:rPr>
                <w:rFonts w:ascii="Times New Roman" w:eastAsia="Times New Roman" w:hAnsi="Times New Roman" w:cs="Times New Roman"/>
                <w:b/>
                <w:bCs/>
                <w:color w:val="000000"/>
                <w:spacing w:val="-6"/>
                <w:sz w:val="24"/>
                <w:szCs w:val="24"/>
                <w:lang w:val="uk-UA" w:eastAsia="ru-RU"/>
              </w:rPr>
              <w:t>тиждень</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14:paraId="0A090246" w14:textId="77777777" w:rsidR="00EB08DD" w:rsidRPr="00EB08DD" w:rsidRDefault="00EB08DD" w:rsidP="00EB08DD">
            <w:pPr>
              <w:widowControl w:val="0"/>
              <w:shd w:val="clear" w:color="auto" w:fill="FFFFFF"/>
              <w:autoSpaceDE w:val="0"/>
              <w:autoSpaceDN w:val="0"/>
              <w:adjustRightInd w:val="0"/>
              <w:spacing w:after="0" w:line="240" w:lineRule="auto"/>
              <w:ind w:left="432"/>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en-US" w:eastAsia="ru-RU"/>
              </w:rPr>
              <w:t xml:space="preserve">II </w:t>
            </w:r>
            <w:r w:rsidRPr="00EB08DD">
              <w:rPr>
                <w:rFonts w:ascii="Times New Roman" w:eastAsia="Times New Roman" w:hAnsi="Times New Roman" w:cs="Times New Roman"/>
                <w:b/>
                <w:bCs/>
                <w:color w:val="000000"/>
                <w:sz w:val="24"/>
                <w:szCs w:val="24"/>
                <w:lang w:val="uk-UA" w:eastAsia="ru-RU"/>
              </w:rPr>
              <w:t>тиждень</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14:paraId="16A8E12B" w14:textId="77777777" w:rsidR="00EB08DD" w:rsidRPr="00EB08DD" w:rsidRDefault="00EB08DD" w:rsidP="00EB08DD">
            <w:pPr>
              <w:widowControl w:val="0"/>
              <w:shd w:val="clear" w:color="auto" w:fill="FFFFFF"/>
              <w:autoSpaceDE w:val="0"/>
              <w:autoSpaceDN w:val="0"/>
              <w:adjustRightInd w:val="0"/>
              <w:spacing w:after="0" w:line="240" w:lineRule="auto"/>
              <w:ind w:left="307"/>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8"/>
                <w:sz w:val="24"/>
                <w:szCs w:val="24"/>
                <w:lang w:val="uk-UA" w:eastAsia="ru-RU"/>
              </w:rPr>
              <w:t>Ш тиждень</w:t>
            </w:r>
          </w:p>
        </w:tc>
        <w:tc>
          <w:tcPr>
            <w:tcW w:w="2400" w:type="dxa"/>
            <w:tcBorders>
              <w:top w:val="single" w:sz="6" w:space="0" w:color="auto"/>
              <w:left w:val="single" w:sz="6" w:space="0" w:color="auto"/>
              <w:bottom w:val="single" w:sz="6" w:space="0" w:color="auto"/>
              <w:right w:val="single" w:sz="6" w:space="0" w:color="auto"/>
            </w:tcBorders>
            <w:shd w:val="clear" w:color="auto" w:fill="FFFFFF"/>
          </w:tcPr>
          <w:p w14:paraId="67D2E8C3" w14:textId="77777777" w:rsidR="00EB08DD" w:rsidRPr="00EB08DD" w:rsidRDefault="00EB08DD" w:rsidP="00EB08DD">
            <w:pPr>
              <w:widowControl w:val="0"/>
              <w:shd w:val="clear" w:color="auto" w:fill="FFFFFF"/>
              <w:autoSpaceDE w:val="0"/>
              <w:autoSpaceDN w:val="0"/>
              <w:adjustRightInd w:val="0"/>
              <w:spacing w:after="0" w:line="240" w:lineRule="auto"/>
              <w:ind w:left="547"/>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en-US" w:eastAsia="ru-RU"/>
              </w:rPr>
              <w:t xml:space="preserve">IV </w:t>
            </w:r>
            <w:r w:rsidRPr="00EB08DD">
              <w:rPr>
                <w:rFonts w:ascii="Times New Roman" w:eastAsia="Times New Roman" w:hAnsi="Times New Roman" w:cs="Times New Roman"/>
                <w:color w:val="000000"/>
                <w:sz w:val="24"/>
                <w:szCs w:val="24"/>
                <w:lang w:val="uk-UA" w:eastAsia="ru-RU"/>
              </w:rPr>
              <w:t>тиждень</w:t>
            </w:r>
          </w:p>
        </w:tc>
      </w:tr>
      <w:tr w:rsidR="00EB08DD" w:rsidRPr="00EB08DD" w14:paraId="17F58E9E" w14:textId="77777777" w:rsidTr="005164B7">
        <w:trPr>
          <w:trHeight w:hRule="exact" w:val="1041"/>
        </w:trPr>
        <w:tc>
          <w:tcPr>
            <w:tcW w:w="1584" w:type="dxa"/>
            <w:tcBorders>
              <w:top w:val="single" w:sz="6" w:space="0" w:color="auto"/>
              <w:left w:val="single" w:sz="6" w:space="0" w:color="auto"/>
              <w:bottom w:val="single" w:sz="6" w:space="0" w:color="auto"/>
              <w:right w:val="single" w:sz="6" w:space="0" w:color="auto"/>
            </w:tcBorders>
            <w:shd w:val="clear" w:color="auto" w:fill="FFFFFF"/>
          </w:tcPr>
          <w:p w14:paraId="0F7657C6"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9"/>
                <w:sz w:val="24"/>
                <w:szCs w:val="24"/>
                <w:lang w:val="uk-UA" w:eastAsia="ru-RU"/>
              </w:rPr>
              <w:t>Оглядовий</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14:paraId="4A121022"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74" w:type="dxa"/>
            <w:tcBorders>
              <w:top w:val="single" w:sz="6" w:space="0" w:color="auto"/>
              <w:left w:val="single" w:sz="6" w:space="0" w:color="auto"/>
              <w:bottom w:val="single" w:sz="6" w:space="0" w:color="auto"/>
              <w:right w:val="single" w:sz="6" w:space="0" w:color="auto"/>
            </w:tcBorders>
            <w:shd w:val="clear" w:color="auto" w:fill="FFFFFF"/>
          </w:tcPr>
          <w:p w14:paraId="3201D3F3" w14:textId="77777777" w:rsidR="00EB08DD" w:rsidRPr="00EB08DD" w:rsidRDefault="00EB08DD" w:rsidP="00EB08DD">
            <w:pPr>
              <w:widowControl w:val="0"/>
              <w:shd w:val="clear" w:color="auto" w:fill="FFFFFF"/>
              <w:autoSpaceDE w:val="0"/>
              <w:autoSpaceDN w:val="0"/>
              <w:adjustRightInd w:val="0"/>
              <w:spacing w:after="0" w:line="221" w:lineRule="exact"/>
              <w:ind w:right="67"/>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Виявлення ППД (засідання методичної ради)</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14:paraId="0B2CE4D3" w14:textId="77777777" w:rsidR="00EB08DD" w:rsidRPr="005164B7" w:rsidRDefault="002E1D16"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5164B7">
              <w:rPr>
                <w:rFonts w:ascii="Times New Roman" w:eastAsia="Times New Roman" w:hAnsi="Times New Roman" w:cs="Times New Roman"/>
                <w:lang w:val="uk-UA" w:eastAsia="ru-RU"/>
              </w:rPr>
              <w:t>Аналіз стану ведення зошитів учнів початкових класів</w:t>
            </w:r>
          </w:p>
        </w:tc>
        <w:tc>
          <w:tcPr>
            <w:tcW w:w="2400" w:type="dxa"/>
            <w:tcBorders>
              <w:top w:val="single" w:sz="6" w:space="0" w:color="auto"/>
              <w:left w:val="single" w:sz="6" w:space="0" w:color="auto"/>
              <w:bottom w:val="single" w:sz="6" w:space="0" w:color="auto"/>
              <w:right w:val="single" w:sz="6" w:space="0" w:color="auto"/>
            </w:tcBorders>
            <w:shd w:val="clear" w:color="auto" w:fill="FFFFFF"/>
          </w:tcPr>
          <w:p w14:paraId="54533A6F"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14:paraId="3C9E8B46" w14:textId="77777777" w:rsidTr="005164B7">
        <w:trPr>
          <w:trHeight w:hRule="exact" w:val="1410"/>
        </w:trPr>
        <w:tc>
          <w:tcPr>
            <w:tcW w:w="1584" w:type="dxa"/>
            <w:tcBorders>
              <w:top w:val="single" w:sz="6" w:space="0" w:color="auto"/>
              <w:left w:val="single" w:sz="6" w:space="0" w:color="auto"/>
              <w:bottom w:val="single" w:sz="6" w:space="0" w:color="auto"/>
              <w:right w:val="single" w:sz="6" w:space="0" w:color="auto"/>
            </w:tcBorders>
            <w:shd w:val="clear" w:color="auto" w:fill="FFFFFF"/>
          </w:tcPr>
          <w:p w14:paraId="426CF227"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Тематичний</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14:paraId="6892A931"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74" w:type="dxa"/>
            <w:tcBorders>
              <w:top w:val="single" w:sz="6" w:space="0" w:color="auto"/>
              <w:left w:val="single" w:sz="6" w:space="0" w:color="auto"/>
              <w:bottom w:val="single" w:sz="6" w:space="0" w:color="auto"/>
              <w:right w:val="single" w:sz="6" w:space="0" w:color="auto"/>
            </w:tcBorders>
            <w:shd w:val="clear" w:color="auto" w:fill="FFFFFF"/>
          </w:tcPr>
          <w:p w14:paraId="5D71B3A3"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14:paraId="6E055133" w14:textId="77777777" w:rsidR="00EB08DD" w:rsidRPr="00EB08DD" w:rsidRDefault="00EB08DD" w:rsidP="00EB08DD">
            <w:pPr>
              <w:widowControl w:val="0"/>
              <w:shd w:val="clear" w:color="auto" w:fill="FFFFFF"/>
              <w:autoSpaceDE w:val="0"/>
              <w:autoSpaceDN w:val="0"/>
              <w:adjustRightInd w:val="0"/>
              <w:spacing w:after="0" w:line="221" w:lineRule="exact"/>
              <w:ind w:right="144"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4"/>
                <w:sz w:val="24"/>
                <w:szCs w:val="24"/>
                <w:lang w:val="uk-UA" w:eastAsia="ru-RU"/>
              </w:rPr>
              <w:t xml:space="preserve">Перевірка стану </w:t>
            </w:r>
            <w:r w:rsidRPr="00EB08DD">
              <w:rPr>
                <w:rFonts w:ascii="Times New Roman" w:eastAsia="Times New Roman" w:hAnsi="Times New Roman" w:cs="Times New Roman"/>
                <w:color w:val="000000"/>
                <w:spacing w:val="-7"/>
                <w:sz w:val="24"/>
                <w:szCs w:val="24"/>
                <w:lang w:val="uk-UA" w:eastAsia="ru-RU"/>
              </w:rPr>
              <w:t xml:space="preserve">підготовки учнів 9 класу до ДПА </w:t>
            </w:r>
            <w:r w:rsidRPr="00EB08DD">
              <w:rPr>
                <w:rFonts w:ascii="Times New Roman" w:eastAsia="Times New Roman" w:hAnsi="Times New Roman" w:cs="Times New Roman"/>
                <w:color w:val="000000"/>
                <w:spacing w:val="-5"/>
                <w:sz w:val="24"/>
                <w:szCs w:val="24"/>
                <w:lang w:val="uk-UA" w:eastAsia="ru-RU"/>
              </w:rPr>
              <w:t>(нарада при директорові)</w:t>
            </w:r>
          </w:p>
        </w:tc>
        <w:tc>
          <w:tcPr>
            <w:tcW w:w="2400" w:type="dxa"/>
            <w:tcBorders>
              <w:top w:val="single" w:sz="6" w:space="0" w:color="auto"/>
              <w:left w:val="single" w:sz="6" w:space="0" w:color="auto"/>
              <w:bottom w:val="single" w:sz="6" w:space="0" w:color="auto"/>
              <w:right w:val="single" w:sz="6" w:space="0" w:color="auto"/>
            </w:tcBorders>
            <w:shd w:val="clear" w:color="auto" w:fill="FFFFFF"/>
          </w:tcPr>
          <w:p w14:paraId="5D08FB53" w14:textId="77777777" w:rsidR="00EB08DD" w:rsidRPr="00EB08DD" w:rsidRDefault="00EB08DD" w:rsidP="00EB08DD">
            <w:pPr>
              <w:widowControl w:val="0"/>
              <w:shd w:val="clear" w:color="auto" w:fill="FFFFFF"/>
              <w:autoSpaceDE w:val="0"/>
              <w:autoSpaceDN w:val="0"/>
              <w:adjustRightInd w:val="0"/>
              <w:spacing w:after="0" w:line="240" w:lineRule="auto"/>
              <w:ind w:left="739"/>
              <w:rPr>
                <w:rFonts w:ascii="Times New Roman" w:eastAsia="Times New Roman" w:hAnsi="Times New Roman" w:cs="Times New Roman"/>
                <w:sz w:val="24"/>
                <w:szCs w:val="24"/>
                <w:lang w:eastAsia="ru-RU"/>
              </w:rPr>
            </w:pPr>
          </w:p>
        </w:tc>
      </w:tr>
      <w:tr w:rsidR="00EB08DD" w:rsidRPr="00EB08DD" w14:paraId="6D585EBC" w14:textId="77777777" w:rsidTr="00EB08DD">
        <w:trPr>
          <w:trHeight w:hRule="exact" w:val="1554"/>
        </w:trPr>
        <w:tc>
          <w:tcPr>
            <w:tcW w:w="1584" w:type="dxa"/>
            <w:tcBorders>
              <w:top w:val="single" w:sz="6" w:space="0" w:color="auto"/>
              <w:left w:val="single" w:sz="6" w:space="0" w:color="auto"/>
              <w:bottom w:val="single" w:sz="6" w:space="0" w:color="auto"/>
              <w:right w:val="single" w:sz="6" w:space="0" w:color="auto"/>
            </w:tcBorders>
            <w:shd w:val="clear" w:color="auto" w:fill="FFFFFF"/>
          </w:tcPr>
          <w:p w14:paraId="2951DA64"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Фронтальний</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14:paraId="4433FFA0"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74" w:type="dxa"/>
            <w:tcBorders>
              <w:top w:val="single" w:sz="6" w:space="0" w:color="auto"/>
              <w:left w:val="single" w:sz="6" w:space="0" w:color="auto"/>
              <w:bottom w:val="single" w:sz="6" w:space="0" w:color="auto"/>
              <w:right w:val="single" w:sz="6" w:space="0" w:color="auto"/>
            </w:tcBorders>
            <w:shd w:val="clear" w:color="auto" w:fill="FFFFFF"/>
          </w:tcPr>
          <w:p w14:paraId="19E27A0A" w14:textId="77777777" w:rsidR="00EB08DD" w:rsidRPr="00EB08DD" w:rsidRDefault="00EB08DD" w:rsidP="00EB08DD">
            <w:pPr>
              <w:widowControl w:val="0"/>
              <w:shd w:val="clear" w:color="auto" w:fill="FFFFFF"/>
              <w:autoSpaceDE w:val="0"/>
              <w:autoSpaceDN w:val="0"/>
              <w:adjustRightInd w:val="0"/>
              <w:spacing w:after="0" w:line="221" w:lineRule="exact"/>
              <w:ind w:right="86"/>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Стан відвідування учнями уроків і позаурочних заходів (нарада в присутності </w:t>
            </w:r>
            <w:r w:rsidRPr="00EB08DD">
              <w:rPr>
                <w:rFonts w:ascii="Times New Roman" w:eastAsia="Times New Roman" w:hAnsi="Times New Roman" w:cs="Times New Roman"/>
                <w:color w:val="000000"/>
                <w:spacing w:val="-4"/>
                <w:sz w:val="24"/>
                <w:szCs w:val="24"/>
                <w:lang w:val="uk-UA" w:eastAsia="ru-RU"/>
              </w:rPr>
              <w:t>директора)</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14:paraId="20708E1A"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14:paraId="19084554"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14:paraId="5EB2230D" w14:textId="77777777" w:rsidTr="00EB08DD">
        <w:trPr>
          <w:trHeight w:hRule="exact" w:val="1690"/>
        </w:trPr>
        <w:tc>
          <w:tcPr>
            <w:tcW w:w="1584" w:type="dxa"/>
            <w:tcBorders>
              <w:top w:val="single" w:sz="6" w:space="0" w:color="auto"/>
              <w:left w:val="single" w:sz="6" w:space="0" w:color="auto"/>
              <w:bottom w:val="single" w:sz="6" w:space="0" w:color="auto"/>
              <w:right w:val="single" w:sz="6" w:space="0" w:color="auto"/>
            </w:tcBorders>
            <w:shd w:val="clear" w:color="auto" w:fill="FFFFFF"/>
          </w:tcPr>
          <w:p w14:paraId="72374D7A"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Класно-урочний</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14:paraId="4EA432D6"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74" w:type="dxa"/>
            <w:tcBorders>
              <w:top w:val="single" w:sz="6" w:space="0" w:color="auto"/>
              <w:left w:val="single" w:sz="6" w:space="0" w:color="auto"/>
              <w:bottom w:val="single" w:sz="6" w:space="0" w:color="auto"/>
              <w:right w:val="single" w:sz="6" w:space="0" w:color="auto"/>
            </w:tcBorders>
            <w:shd w:val="clear" w:color="auto" w:fill="FFFFFF"/>
          </w:tcPr>
          <w:p w14:paraId="0C3F1CC7"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14:paraId="6C3FBA62"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14:paraId="63DE355D" w14:textId="77777777" w:rsidR="00EB08DD" w:rsidRPr="00EB08DD" w:rsidRDefault="00EB08DD" w:rsidP="00EB08DD">
            <w:pPr>
              <w:widowControl w:val="0"/>
              <w:shd w:val="clear" w:color="auto" w:fill="FFFFFF"/>
              <w:autoSpaceDE w:val="0"/>
              <w:autoSpaceDN w:val="0"/>
              <w:adjustRightInd w:val="0"/>
              <w:spacing w:after="0" w:line="221" w:lineRule="exact"/>
              <w:ind w:right="144"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4"/>
                <w:sz w:val="24"/>
                <w:szCs w:val="24"/>
                <w:lang w:val="uk-UA" w:eastAsia="ru-RU"/>
              </w:rPr>
              <w:t xml:space="preserve">Ефективна мотивація навчання учнів 9 </w:t>
            </w:r>
            <w:r w:rsidRPr="00EB08DD">
              <w:rPr>
                <w:rFonts w:ascii="Times New Roman" w:eastAsia="Times New Roman" w:hAnsi="Times New Roman" w:cs="Times New Roman"/>
                <w:color w:val="000000"/>
                <w:sz w:val="24"/>
                <w:szCs w:val="24"/>
                <w:lang w:val="uk-UA" w:eastAsia="ru-RU"/>
              </w:rPr>
              <w:t xml:space="preserve">класу напередодні </w:t>
            </w:r>
            <w:r w:rsidRPr="00EB08DD">
              <w:rPr>
                <w:rFonts w:ascii="Times New Roman" w:eastAsia="Times New Roman" w:hAnsi="Times New Roman" w:cs="Times New Roman"/>
                <w:color w:val="000000"/>
                <w:spacing w:val="-6"/>
                <w:sz w:val="24"/>
                <w:szCs w:val="24"/>
                <w:lang w:val="uk-UA" w:eastAsia="ru-RU"/>
              </w:rPr>
              <w:t xml:space="preserve">проходження ДПА   </w:t>
            </w:r>
            <w:r w:rsidRPr="00EB08DD">
              <w:rPr>
                <w:rFonts w:ascii="Times New Roman" w:eastAsia="Times New Roman" w:hAnsi="Times New Roman" w:cs="Times New Roman"/>
                <w:color w:val="000000"/>
                <w:spacing w:val="-4"/>
                <w:sz w:val="24"/>
                <w:szCs w:val="24"/>
                <w:lang w:val="uk-UA" w:eastAsia="ru-RU"/>
              </w:rPr>
              <w:t>(нарада в присутності директора)</w:t>
            </w:r>
          </w:p>
        </w:tc>
      </w:tr>
      <w:tr w:rsidR="00EB08DD" w:rsidRPr="00EB08DD" w14:paraId="58B1146D" w14:textId="77777777" w:rsidTr="005164B7">
        <w:trPr>
          <w:trHeight w:hRule="exact" w:val="1987"/>
        </w:trPr>
        <w:tc>
          <w:tcPr>
            <w:tcW w:w="1584" w:type="dxa"/>
            <w:tcBorders>
              <w:top w:val="single" w:sz="6" w:space="0" w:color="auto"/>
              <w:left w:val="single" w:sz="6" w:space="0" w:color="auto"/>
              <w:bottom w:val="single" w:sz="6" w:space="0" w:color="auto"/>
              <w:right w:val="single" w:sz="6" w:space="0" w:color="auto"/>
            </w:tcBorders>
            <w:shd w:val="clear" w:color="auto" w:fill="FFFFFF"/>
          </w:tcPr>
          <w:p w14:paraId="72F783A2"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lastRenderedPageBreak/>
              <w:t>Персональний</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14:paraId="1C81DCDC" w14:textId="77777777" w:rsidR="00EB08DD" w:rsidRPr="005164B7" w:rsidRDefault="00EB08DD" w:rsidP="00EB08DD">
            <w:pPr>
              <w:widowControl w:val="0"/>
              <w:shd w:val="clear" w:color="auto" w:fill="FFFFFF"/>
              <w:autoSpaceDE w:val="0"/>
              <w:autoSpaceDN w:val="0"/>
              <w:adjustRightInd w:val="0"/>
              <w:spacing w:after="0" w:line="221" w:lineRule="exact"/>
              <w:ind w:right="115"/>
              <w:rPr>
                <w:rFonts w:ascii="Times New Roman" w:eastAsia="Times New Roman" w:hAnsi="Times New Roman" w:cs="Times New Roman"/>
                <w:lang w:eastAsia="ru-RU"/>
              </w:rPr>
            </w:pPr>
            <w:r w:rsidRPr="005164B7">
              <w:rPr>
                <w:rFonts w:ascii="Times New Roman" w:eastAsia="Times New Roman" w:hAnsi="Times New Roman" w:cs="Times New Roman"/>
                <w:color w:val="000000"/>
                <w:spacing w:val="-5"/>
                <w:lang w:val="uk-UA" w:eastAsia="ru-RU"/>
              </w:rPr>
              <w:t>Система виховної роботи класного керівника 5-го класу (засідання МО класних керівників)</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14:paraId="3D0292E7"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14:paraId="26CA7D7D"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14:paraId="413CE885"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1C6978D6" w14:textId="77777777" w:rsidR="00EB08DD" w:rsidRPr="00EB08DD" w:rsidRDefault="00000000" w:rsidP="00EB08DD">
      <w:pPr>
        <w:widowControl w:val="0"/>
        <w:shd w:val="clear" w:color="auto" w:fill="FFFFFF"/>
        <w:autoSpaceDE w:val="0"/>
        <w:autoSpaceDN w:val="0"/>
        <w:adjustRightInd w:val="0"/>
        <w:spacing w:after="0" w:line="250" w:lineRule="exact"/>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noProof/>
          <w:sz w:val="20"/>
          <w:szCs w:val="20"/>
          <w:lang w:val="en-US"/>
        </w:rPr>
        <w:pict w14:anchorId="1534CB66">
          <v:line id="Прямая соединительная линия 4" o:spid="_x0000_s1030" style="position:absolute;left:0;text-align:lef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3.4pt,11.3pt" to="1046.3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" strokeweight="1.9pt">
            <w10:wrap anchorx="margin"/>
          </v:line>
        </w:pict>
      </w:r>
    </w:p>
    <w:p w14:paraId="154D580D" w14:textId="77777777" w:rsidR="00EB08DD" w:rsidRPr="00EB08DD" w:rsidRDefault="00EB08DD" w:rsidP="00EB08DD">
      <w:pPr>
        <w:widowControl w:val="0"/>
        <w:autoSpaceDE w:val="0"/>
        <w:autoSpaceDN w:val="0"/>
        <w:adjustRightInd w:val="0"/>
        <w:spacing w:after="19" w:line="1" w:lineRule="exact"/>
        <w:rPr>
          <w:rFonts w:ascii="Times New Roman" w:eastAsia="Times New Roman" w:hAnsi="Times New Roman" w:cs="Times New Roman"/>
          <w:sz w:val="2"/>
          <w:szCs w:val="2"/>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584"/>
        <w:gridCol w:w="1766"/>
        <w:gridCol w:w="2054"/>
        <w:gridCol w:w="1882"/>
        <w:gridCol w:w="2381"/>
      </w:tblGrid>
      <w:tr w:rsidR="00EB08DD" w:rsidRPr="00EB08DD" w14:paraId="7D9ED80E" w14:textId="77777777" w:rsidTr="00EB08DD">
        <w:trPr>
          <w:trHeight w:hRule="exact" w:val="1148"/>
        </w:trPr>
        <w:tc>
          <w:tcPr>
            <w:tcW w:w="1584" w:type="dxa"/>
            <w:tcBorders>
              <w:top w:val="single" w:sz="6" w:space="0" w:color="auto"/>
              <w:left w:val="single" w:sz="6" w:space="0" w:color="auto"/>
              <w:bottom w:val="single" w:sz="6" w:space="0" w:color="auto"/>
              <w:right w:val="single" w:sz="6" w:space="0" w:color="auto"/>
            </w:tcBorders>
            <w:shd w:val="clear" w:color="auto" w:fill="FFFFFF"/>
          </w:tcPr>
          <w:p w14:paraId="5337A7F0"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Повторний</w:t>
            </w:r>
          </w:p>
        </w:tc>
        <w:tc>
          <w:tcPr>
            <w:tcW w:w="1766" w:type="dxa"/>
            <w:tcBorders>
              <w:top w:val="single" w:sz="6" w:space="0" w:color="auto"/>
              <w:left w:val="single" w:sz="6" w:space="0" w:color="auto"/>
              <w:bottom w:val="single" w:sz="6" w:space="0" w:color="auto"/>
              <w:right w:val="single" w:sz="6" w:space="0" w:color="auto"/>
            </w:tcBorders>
            <w:shd w:val="clear" w:color="auto" w:fill="FFFFFF"/>
          </w:tcPr>
          <w:p w14:paraId="19328B64"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54" w:type="dxa"/>
            <w:tcBorders>
              <w:top w:val="single" w:sz="6" w:space="0" w:color="auto"/>
              <w:left w:val="single" w:sz="6" w:space="0" w:color="auto"/>
              <w:bottom w:val="single" w:sz="6" w:space="0" w:color="auto"/>
              <w:right w:val="single" w:sz="6" w:space="0" w:color="auto"/>
            </w:tcBorders>
            <w:shd w:val="clear" w:color="auto" w:fill="FFFFFF"/>
          </w:tcPr>
          <w:p w14:paraId="431A2FB4"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14:paraId="5EA4E4F4"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81" w:type="dxa"/>
            <w:tcBorders>
              <w:top w:val="single" w:sz="6" w:space="0" w:color="auto"/>
              <w:left w:val="single" w:sz="6" w:space="0" w:color="auto"/>
              <w:bottom w:val="single" w:sz="6" w:space="0" w:color="auto"/>
              <w:right w:val="single" w:sz="6" w:space="0" w:color="auto"/>
            </w:tcBorders>
            <w:shd w:val="clear" w:color="auto" w:fill="FFFFFF"/>
          </w:tcPr>
          <w:p w14:paraId="76F0594D" w14:textId="77777777" w:rsidR="00EB08DD" w:rsidRPr="00EB08DD" w:rsidRDefault="00EB08DD" w:rsidP="00EB08DD">
            <w:pPr>
              <w:widowControl w:val="0"/>
              <w:shd w:val="clear" w:color="auto" w:fill="FFFFFF"/>
              <w:autoSpaceDE w:val="0"/>
              <w:autoSpaceDN w:val="0"/>
              <w:adjustRightInd w:val="0"/>
              <w:spacing w:after="0" w:line="221" w:lineRule="exact"/>
              <w:ind w:right="106"/>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4"/>
                <w:sz w:val="24"/>
                <w:szCs w:val="24"/>
                <w:lang w:val="uk-UA" w:eastAsia="ru-RU"/>
              </w:rPr>
              <w:t xml:space="preserve">Стан відвідування </w:t>
            </w:r>
            <w:r w:rsidRPr="00EB08DD">
              <w:rPr>
                <w:rFonts w:ascii="Times New Roman" w:eastAsia="Times New Roman" w:hAnsi="Times New Roman" w:cs="Times New Roman"/>
                <w:color w:val="000000"/>
                <w:spacing w:val="-3"/>
                <w:sz w:val="24"/>
                <w:szCs w:val="24"/>
                <w:lang w:val="uk-UA" w:eastAsia="ru-RU"/>
              </w:rPr>
              <w:t>учнями уроків і поза-</w:t>
            </w:r>
            <w:r w:rsidRPr="00EB08DD">
              <w:rPr>
                <w:rFonts w:ascii="Times New Roman" w:eastAsia="Times New Roman" w:hAnsi="Times New Roman" w:cs="Times New Roman"/>
                <w:color w:val="000000"/>
                <w:spacing w:val="-4"/>
                <w:sz w:val="24"/>
                <w:szCs w:val="24"/>
                <w:lang w:val="uk-UA" w:eastAsia="ru-RU"/>
              </w:rPr>
              <w:t xml:space="preserve">урочних заходів (нарада </w:t>
            </w:r>
            <w:r w:rsidRPr="00EB08DD">
              <w:rPr>
                <w:rFonts w:ascii="Times New Roman" w:eastAsia="Times New Roman" w:hAnsi="Times New Roman" w:cs="Times New Roman"/>
                <w:color w:val="000000"/>
                <w:spacing w:val="-5"/>
                <w:sz w:val="24"/>
                <w:szCs w:val="24"/>
                <w:lang w:val="uk-UA" w:eastAsia="ru-RU"/>
              </w:rPr>
              <w:t>в присутності директора)</w:t>
            </w:r>
          </w:p>
        </w:tc>
      </w:tr>
    </w:tbl>
    <w:p w14:paraId="4CFB7B30" w14:textId="78E6E7A5" w:rsidR="00452255" w:rsidRPr="008A38BE" w:rsidRDefault="00EB08DD" w:rsidP="008A38BE">
      <w:pPr>
        <w:widowControl w:val="0"/>
        <w:shd w:val="clear" w:color="auto" w:fill="FFFFFF"/>
        <w:autoSpaceDE w:val="0"/>
        <w:autoSpaceDN w:val="0"/>
        <w:adjustRightInd w:val="0"/>
        <w:spacing w:before="211" w:after="0" w:line="240" w:lineRule="auto"/>
        <w:ind w:right="106"/>
        <w:jc w:val="center"/>
        <w:rPr>
          <w:rFonts w:ascii="Times New Roman" w:eastAsia="Times New Roman" w:hAnsi="Times New Roman" w:cs="Times New Roman"/>
          <w:b/>
          <w:color w:val="000000"/>
          <w:spacing w:val="-3"/>
          <w:sz w:val="32"/>
          <w:szCs w:val="32"/>
          <w:lang w:val="uk-UA" w:eastAsia="ru-RU"/>
        </w:rPr>
      </w:pPr>
      <w:r w:rsidRPr="00EB08DD">
        <w:rPr>
          <w:rFonts w:ascii="Times New Roman" w:eastAsia="Times New Roman" w:hAnsi="Times New Roman" w:cs="Times New Roman"/>
          <w:b/>
          <w:color w:val="000000"/>
          <w:spacing w:val="-3"/>
          <w:sz w:val="32"/>
          <w:szCs w:val="32"/>
          <w:lang w:val="uk-UA" w:eastAsia="ru-RU"/>
        </w:rPr>
        <w:t>Травень</w:t>
      </w:r>
    </w:p>
    <w:p w14:paraId="66B1CDE8" w14:textId="77777777" w:rsidR="00EB08DD" w:rsidRPr="00EB08DD" w:rsidRDefault="00EB08DD" w:rsidP="00EB08DD">
      <w:pPr>
        <w:widowControl w:val="0"/>
        <w:autoSpaceDE w:val="0"/>
        <w:autoSpaceDN w:val="0"/>
        <w:adjustRightInd w:val="0"/>
        <w:spacing w:after="10" w:line="1" w:lineRule="exact"/>
        <w:rPr>
          <w:rFonts w:ascii="Times New Roman" w:eastAsia="Times New Roman" w:hAnsi="Times New Roman" w:cs="Times New Roman"/>
          <w:sz w:val="24"/>
          <w:szCs w:val="24"/>
          <w:lang w:eastAsia="ru-RU"/>
        </w:rPr>
      </w:pPr>
    </w:p>
    <w:tbl>
      <w:tblPr>
        <w:tblW w:w="9497" w:type="dxa"/>
        <w:tblInd w:w="40" w:type="dxa"/>
        <w:tblLayout w:type="fixed"/>
        <w:tblCellMar>
          <w:left w:w="40" w:type="dxa"/>
          <w:right w:w="40" w:type="dxa"/>
        </w:tblCellMar>
        <w:tblLook w:val="0000" w:firstRow="0" w:lastRow="0" w:firstColumn="0" w:lastColumn="0" w:noHBand="0" w:noVBand="0"/>
      </w:tblPr>
      <w:tblGrid>
        <w:gridCol w:w="806"/>
        <w:gridCol w:w="4921"/>
        <w:gridCol w:w="1782"/>
        <w:gridCol w:w="992"/>
        <w:gridCol w:w="996"/>
      </w:tblGrid>
      <w:tr w:rsidR="00EB08DD" w:rsidRPr="00EB08DD" w14:paraId="470B5263" w14:textId="77777777" w:rsidTr="00EB08DD">
        <w:trPr>
          <w:trHeight w:hRule="exact" w:val="857"/>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4E352595"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1"/>
                <w:sz w:val="24"/>
                <w:szCs w:val="24"/>
                <w:lang w:val="uk-UA" w:eastAsia="ru-RU"/>
              </w:rPr>
              <w:t>№з/п</w:t>
            </w:r>
          </w:p>
        </w:tc>
        <w:tc>
          <w:tcPr>
            <w:tcW w:w="4921" w:type="dxa"/>
            <w:tcBorders>
              <w:top w:val="single" w:sz="6" w:space="0" w:color="auto"/>
              <w:left w:val="single" w:sz="6" w:space="0" w:color="auto"/>
              <w:bottom w:val="single" w:sz="6" w:space="0" w:color="auto"/>
              <w:right w:val="single" w:sz="6" w:space="0" w:color="auto"/>
            </w:tcBorders>
            <w:shd w:val="clear" w:color="auto" w:fill="FFFFFF"/>
          </w:tcPr>
          <w:p w14:paraId="67EF98F9" w14:textId="77777777" w:rsidR="00EB08DD" w:rsidRPr="00EB08DD" w:rsidRDefault="00EB08DD" w:rsidP="00EB08DD">
            <w:pPr>
              <w:widowControl w:val="0"/>
              <w:shd w:val="clear" w:color="auto" w:fill="FFFFFF"/>
              <w:autoSpaceDE w:val="0"/>
              <w:autoSpaceDN w:val="0"/>
              <w:adjustRightInd w:val="0"/>
              <w:spacing w:after="0" w:line="240" w:lineRule="auto"/>
              <w:ind w:left="1776"/>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3"/>
                <w:sz w:val="24"/>
                <w:szCs w:val="24"/>
                <w:lang w:val="uk-UA" w:eastAsia="ru-RU"/>
              </w:rPr>
              <w:t>Зміст роботи</w:t>
            </w:r>
          </w:p>
        </w:tc>
        <w:tc>
          <w:tcPr>
            <w:tcW w:w="1782" w:type="dxa"/>
            <w:tcBorders>
              <w:top w:val="single" w:sz="6" w:space="0" w:color="auto"/>
              <w:left w:val="single" w:sz="6" w:space="0" w:color="auto"/>
              <w:bottom w:val="single" w:sz="6" w:space="0" w:color="auto"/>
              <w:right w:val="single" w:sz="6" w:space="0" w:color="auto"/>
            </w:tcBorders>
            <w:shd w:val="clear" w:color="auto" w:fill="FFFFFF"/>
          </w:tcPr>
          <w:p w14:paraId="6DCC6C1C"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1"/>
                <w:sz w:val="24"/>
                <w:szCs w:val="24"/>
                <w:lang w:val="uk-UA" w:eastAsia="ru-RU"/>
              </w:rPr>
              <w:t>Відповідальний</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65C5E57" w14:textId="77777777" w:rsidR="00EB08DD" w:rsidRPr="00EB08DD" w:rsidRDefault="00EB08DD" w:rsidP="00EB08DD">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2"/>
                <w:sz w:val="24"/>
                <w:szCs w:val="24"/>
                <w:lang w:val="uk-UA" w:eastAsia="ru-RU"/>
              </w:rPr>
              <w:t>Стан виконання</w:t>
            </w:r>
          </w:p>
        </w:tc>
        <w:tc>
          <w:tcPr>
            <w:tcW w:w="996" w:type="dxa"/>
            <w:tcBorders>
              <w:top w:val="single" w:sz="6" w:space="0" w:color="auto"/>
              <w:left w:val="single" w:sz="6" w:space="0" w:color="auto"/>
              <w:bottom w:val="single" w:sz="6" w:space="0" w:color="auto"/>
              <w:right w:val="single" w:sz="6" w:space="0" w:color="auto"/>
            </w:tcBorders>
            <w:shd w:val="clear" w:color="auto" w:fill="FFFFFF"/>
          </w:tcPr>
          <w:p w14:paraId="309C064C" w14:textId="77777777" w:rsidR="00EB08DD" w:rsidRPr="00EB08DD" w:rsidRDefault="00EB08DD" w:rsidP="00EB08DD">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pacing w:val="2"/>
                <w:sz w:val="24"/>
                <w:szCs w:val="24"/>
                <w:lang w:val="uk-UA" w:eastAsia="ru-RU"/>
              </w:rPr>
            </w:pPr>
            <w:proofErr w:type="spellStart"/>
            <w:r w:rsidRPr="00EB08DD">
              <w:rPr>
                <w:rFonts w:ascii="Times New Roman" w:eastAsia="Times New Roman" w:hAnsi="Times New Roman" w:cs="Times New Roman"/>
                <w:color w:val="000000"/>
                <w:spacing w:val="2"/>
                <w:sz w:val="24"/>
                <w:szCs w:val="24"/>
                <w:lang w:val="uk-UA" w:eastAsia="ru-RU"/>
              </w:rPr>
              <w:t>Відм</w:t>
            </w:r>
            <w:proofErr w:type="spellEnd"/>
          </w:p>
          <w:p w14:paraId="6CAA7184" w14:textId="77777777" w:rsidR="00EB08DD" w:rsidRPr="00EB08DD" w:rsidRDefault="00EB08DD" w:rsidP="00EB08DD">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pacing w:val="2"/>
                <w:sz w:val="24"/>
                <w:szCs w:val="24"/>
                <w:lang w:val="uk-UA" w:eastAsia="ru-RU"/>
              </w:rPr>
            </w:pPr>
            <w:r w:rsidRPr="00EB08DD">
              <w:rPr>
                <w:rFonts w:ascii="Times New Roman" w:eastAsia="Times New Roman" w:hAnsi="Times New Roman" w:cs="Times New Roman"/>
                <w:color w:val="000000"/>
                <w:spacing w:val="2"/>
                <w:sz w:val="24"/>
                <w:szCs w:val="24"/>
                <w:lang w:val="uk-UA" w:eastAsia="ru-RU"/>
              </w:rPr>
              <w:t xml:space="preserve">про </w:t>
            </w:r>
          </w:p>
          <w:p w14:paraId="61D1C1F9" w14:textId="77777777" w:rsidR="00EB08DD" w:rsidRPr="00EB08DD" w:rsidRDefault="00EB08DD" w:rsidP="00EB08DD">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pacing w:val="2"/>
                <w:sz w:val="24"/>
                <w:szCs w:val="24"/>
                <w:lang w:val="uk-UA" w:eastAsia="ru-RU"/>
              </w:rPr>
            </w:pPr>
            <w:proofErr w:type="spellStart"/>
            <w:r w:rsidRPr="00EB08DD">
              <w:rPr>
                <w:rFonts w:ascii="Times New Roman" w:eastAsia="Times New Roman" w:hAnsi="Times New Roman" w:cs="Times New Roman"/>
                <w:color w:val="000000"/>
                <w:spacing w:val="2"/>
                <w:sz w:val="24"/>
                <w:szCs w:val="24"/>
                <w:lang w:val="uk-UA" w:eastAsia="ru-RU"/>
              </w:rPr>
              <w:t>викон</w:t>
            </w:r>
            <w:proofErr w:type="spellEnd"/>
          </w:p>
        </w:tc>
      </w:tr>
      <w:tr w:rsidR="00EB08DD" w:rsidRPr="00EB08DD" w14:paraId="44DB5E18" w14:textId="77777777" w:rsidTr="00EB08DD">
        <w:trPr>
          <w:trHeight w:hRule="exact" w:val="738"/>
        </w:trPr>
        <w:tc>
          <w:tcPr>
            <w:tcW w:w="8501" w:type="dxa"/>
            <w:gridSpan w:val="4"/>
            <w:tcBorders>
              <w:top w:val="single" w:sz="6" w:space="0" w:color="auto"/>
              <w:left w:val="single" w:sz="6" w:space="0" w:color="auto"/>
              <w:bottom w:val="single" w:sz="6" w:space="0" w:color="auto"/>
              <w:right w:val="single" w:sz="6" w:space="0" w:color="auto"/>
            </w:tcBorders>
            <w:shd w:val="clear" w:color="auto" w:fill="FFFFFF"/>
          </w:tcPr>
          <w:p w14:paraId="18646D25" w14:textId="77777777" w:rsidR="00EB08DD" w:rsidRPr="00EB08DD" w:rsidRDefault="00EB08DD" w:rsidP="00EB08DD">
            <w:pPr>
              <w:widowControl w:val="0"/>
              <w:shd w:val="clear" w:color="auto" w:fill="FFFFFF"/>
              <w:autoSpaceDE w:val="0"/>
              <w:autoSpaceDN w:val="0"/>
              <w:adjustRightInd w:val="0"/>
              <w:spacing w:after="0" w:line="230" w:lineRule="exact"/>
              <w:ind w:left="2237" w:right="2314"/>
              <w:jc w:val="center"/>
              <w:rPr>
                <w:rFonts w:ascii="Times New Roman" w:eastAsia="Times New Roman" w:hAnsi="Times New Roman" w:cs="Times New Roman"/>
                <w:b/>
                <w:sz w:val="24"/>
                <w:szCs w:val="24"/>
                <w:lang w:eastAsia="ru-RU"/>
              </w:rPr>
            </w:pPr>
            <w:r w:rsidRPr="00EB08DD">
              <w:rPr>
                <w:rFonts w:ascii="Times New Roman" w:eastAsia="Times New Roman" w:hAnsi="Times New Roman" w:cs="Times New Roman"/>
                <w:b/>
                <w:color w:val="000000"/>
                <w:spacing w:val="1"/>
                <w:sz w:val="24"/>
                <w:szCs w:val="24"/>
                <w:lang w:val="uk-UA" w:eastAsia="ru-RU"/>
              </w:rPr>
              <w:t>І. Діяльність колективу зі створення умов для реалізації Закову України «Про загальну середню освіту»</w:t>
            </w:r>
          </w:p>
        </w:tc>
        <w:tc>
          <w:tcPr>
            <w:tcW w:w="996" w:type="dxa"/>
            <w:tcBorders>
              <w:top w:val="single" w:sz="6" w:space="0" w:color="auto"/>
              <w:left w:val="single" w:sz="6" w:space="0" w:color="auto"/>
              <w:bottom w:val="single" w:sz="6" w:space="0" w:color="auto"/>
              <w:right w:val="single" w:sz="6" w:space="0" w:color="auto"/>
            </w:tcBorders>
            <w:shd w:val="clear" w:color="auto" w:fill="FFFFFF"/>
          </w:tcPr>
          <w:p w14:paraId="5FBBDB5D" w14:textId="77777777" w:rsidR="00EB08DD" w:rsidRPr="00EB08DD" w:rsidRDefault="00EB08DD" w:rsidP="00EB08DD">
            <w:pPr>
              <w:widowControl w:val="0"/>
              <w:shd w:val="clear" w:color="auto" w:fill="FFFFFF"/>
              <w:autoSpaceDE w:val="0"/>
              <w:autoSpaceDN w:val="0"/>
              <w:adjustRightInd w:val="0"/>
              <w:spacing w:after="0" w:line="230" w:lineRule="exact"/>
              <w:ind w:left="2237" w:right="2314"/>
              <w:jc w:val="center"/>
              <w:rPr>
                <w:rFonts w:ascii="Times New Roman" w:eastAsia="Times New Roman" w:hAnsi="Times New Roman" w:cs="Times New Roman"/>
                <w:b/>
                <w:color w:val="000000"/>
                <w:spacing w:val="1"/>
                <w:sz w:val="24"/>
                <w:szCs w:val="24"/>
                <w:lang w:val="uk-UA" w:eastAsia="ru-RU"/>
              </w:rPr>
            </w:pPr>
          </w:p>
        </w:tc>
      </w:tr>
      <w:tr w:rsidR="00EB08DD" w:rsidRPr="00EB08DD" w14:paraId="414B7B25" w14:textId="77777777" w:rsidTr="00EB08DD">
        <w:trPr>
          <w:trHeight w:hRule="exact" w:val="1098"/>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2EB59A5C"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1</w:t>
            </w:r>
          </w:p>
        </w:tc>
        <w:tc>
          <w:tcPr>
            <w:tcW w:w="4921" w:type="dxa"/>
            <w:tcBorders>
              <w:top w:val="single" w:sz="6" w:space="0" w:color="auto"/>
              <w:left w:val="single" w:sz="6" w:space="0" w:color="auto"/>
              <w:bottom w:val="single" w:sz="6" w:space="0" w:color="auto"/>
              <w:right w:val="single" w:sz="6" w:space="0" w:color="auto"/>
            </w:tcBorders>
            <w:shd w:val="clear" w:color="auto" w:fill="FFFFFF"/>
          </w:tcPr>
          <w:p w14:paraId="07EF7485" w14:textId="77777777" w:rsidR="00EB08DD" w:rsidRPr="00EB08DD" w:rsidRDefault="00EB08DD" w:rsidP="005164B7">
            <w:pPr>
              <w:widowControl w:val="0"/>
              <w:shd w:val="clear" w:color="auto" w:fill="FFFFFF"/>
              <w:autoSpaceDE w:val="0"/>
              <w:autoSpaceDN w:val="0"/>
              <w:adjustRightInd w:val="0"/>
              <w:spacing w:after="0" w:line="221" w:lineRule="exact"/>
              <w:ind w:right="10" w:hanging="2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Оформити документи про підготовку та проведен</w:t>
            </w:r>
            <w:r w:rsidRPr="00EB08DD">
              <w:rPr>
                <w:rFonts w:ascii="Times New Roman" w:eastAsia="Times New Roman" w:hAnsi="Times New Roman" w:cs="Times New Roman"/>
                <w:color w:val="000000"/>
                <w:spacing w:val="-6"/>
                <w:sz w:val="24"/>
                <w:szCs w:val="24"/>
                <w:lang w:val="uk-UA" w:eastAsia="ru-RU"/>
              </w:rPr>
              <w:softHyphen/>
            </w:r>
            <w:r w:rsidRPr="00EB08DD">
              <w:rPr>
                <w:rFonts w:ascii="Times New Roman" w:eastAsia="Times New Roman" w:hAnsi="Times New Roman" w:cs="Times New Roman"/>
                <w:color w:val="000000"/>
                <w:spacing w:val="-4"/>
                <w:sz w:val="24"/>
                <w:szCs w:val="24"/>
                <w:lang w:val="uk-UA" w:eastAsia="ru-RU"/>
              </w:rPr>
              <w:t xml:space="preserve">ня ДПА </w:t>
            </w:r>
          </w:p>
        </w:tc>
        <w:tc>
          <w:tcPr>
            <w:tcW w:w="1782" w:type="dxa"/>
            <w:tcBorders>
              <w:top w:val="single" w:sz="6" w:space="0" w:color="auto"/>
              <w:left w:val="single" w:sz="6" w:space="0" w:color="auto"/>
              <w:bottom w:val="single" w:sz="6" w:space="0" w:color="auto"/>
              <w:right w:val="single" w:sz="6" w:space="0" w:color="auto"/>
            </w:tcBorders>
            <w:shd w:val="clear" w:color="auto" w:fill="FFFFFF"/>
          </w:tcPr>
          <w:p w14:paraId="0855D588"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Заступник</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FED7342" w14:textId="77777777" w:rsidR="00EB08DD" w:rsidRPr="00EB08DD" w:rsidRDefault="0087723C"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До 12</w:t>
            </w:r>
            <w:r w:rsidR="00EB08DD" w:rsidRPr="00EB08DD">
              <w:rPr>
                <w:rFonts w:ascii="Times New Roman" w:eastAsia="Times New Roman" w:hAnsi="Times New Roman" w:cs="Times New Roman"/>
                <w:color w:val="000000"/>
                <w:sz w:val="24"/>
                <w:szCs w:val="24"/>
                <w:lang w:val="uk-UA" w:eastAsia="ru-RU"/>
              </w:rPr>
              <w:t>.05</w:t>
            </w:r>
          </w:p>
        </w:tc>
        <w:tc>
          <w:tcPr>
            <w:tcW w:w="996" w:type="dxa"/>
            <w:tcBorders>
              <w:top w:val="single" w:sz="6" w:space="0" w:color="auto"/>
              <w:left w:val="single" w:sz="6" w:space="0" w:color="auto"/>
              <w:bottom w:val="single" w:sz="6" w:space="0" w:color="auto"/>
              <w:right w:val="single" w:sz="6" w:space="0" w:color="auto"/>
            </w:tcBorders>
            <w:shd w:val="clear" w:color="auto" w:fill="FFFFFF"/>
          </w:tcPr>
          <w:p w14:paraId="336B954D"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10FD96AD" w14:textId="77777777" w:rsidTr="004816AB">
        <w:trPr>
          <w:trHeight w:hRule="exact" w:val="692"/>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07C021EC"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2</w:t>
            </w:r>
          </w:p>
        </w:tc>
        <w:tc>
          <w:tcPr>
            <w:tcW w:w="4921" w:type="dxa"/>
            <w:tcBorders>
              <w:top w:val="single" w:sz="6" w:space="0" w:color="auto"/>
              <w:left w:val="single" w:sz="6" w:space="0" w:color="auto"/>
              <w:bottom w:val="single" w:sz="6" w:space="0" w:color="auto"/>
              <w:right w:val="single" w:sz="6" w:space="0" w:color="auto"/>
            </w:tcBorders>
            <w:shd w:val="clear" w:color="auto" w:fill="FFFFFF"/>
          </w:tcPr>
          <w:p w14:paraId="70E2084A" w14:textId="709CD81D"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816AB">
              <w:rPr>
                <w:rFonts w:ascii="Times New Roman" w:eastAsia="Times New Roman" w:hAnsi="Times New Roman" w:cs="Times New Roman"/>
                <w:b/>
                <w:color w:val="FF0000"/>
                <w:spacing w:val="-6"/>
                <w:sz w:val="24"/>
                <w:szCs w:val="24"/>
                <w:lang w:val="uk-UA" w:eastAsia="ru-RU"/>
              </w:rPr>
              <w:t>Видати наказ</w:t>
            </w:r>
            <w:r w:rsidRPr="004816AB">
              <w:rPr>
                <w:rFonts w:ascii="Times New Roman" w:eastAsia="Times New Roman" w:hAnsi="Times New Roman" w:cs="Times New Roman"/>
                <w:color w:val="FF0000"/>
                <w:spacing w:val="-6"/>
                <w:sz w:val="24"/>
                <w:szCs w:val="24"/>
                <w:lang w:val="uk-UA" w:eastAsia="ru-RU"/>
              </w:rPr>
              <w:t xml:space="preserve"> </w:t>
            </w:r>
            <w:r w:rsidRPr="00EB08DD">
              <w:rPr>
                <w:rFonts w:ascii="Times New Roman" w:eastAsia="Times New Roman" w:hAnsi="Times New Roman" w:cs="Times New Roman"/>
                <w:color w:val="000000"/>
                <w:spacing w:val="-6"/>
                <w:sz w:val="24"/>
                <w:szCs w:val="24"/>
                <w:lang w:val="uk-UA" w:eastAsia="ru-RU"/>
              </w:rPr>
              <w:t xml:space="preserve">по </w:t>
            </w:r>
            <w:r w:rsidR="00B72B9C">
              <w:rPr>
                <w:rFonts w:ascii="Times New Roman" w:eastAsia="Times New Roman" w:hAnsi="Times New Roman" w:cs="Times New Roman"/>
                <w:color w:val="000000"/>
                <w:spacing w:val="-6"/>
                <w:sz w:val="24"/>
                <w:szCs w:val="24"/>
                <w:lang w:val="uk-UA" w:eastAsia="ru-RU"/>
              </w:rPr>
              <w:t>гімназії</w:t>
            </w:r>
            <w:r w:rsidRPr="00EB08DD">
              <w:rPr>
                <w:rFonts w:ascii="Times New Roman" w:eastAsia="Times New Roman" w:hAnsi="Times New Roman" w:cs="Times New Roman"/>
                <w:color w:val="000000"/>
                <w:spacing w:val="-6"/>
                <w:sz w:val="24"/>
                <w:szCs w:val="24"/>
                <w:lang w:val="uk-UA" w:eastAsia="ru-RU"/>
              </w:rPr>
              <w:t xml:space="preserve"> «Про відпустки працівників</w:t>
            </w:r>
            <w:r w:rsidRPr="00EB08DD">
              <w:rPr>
                <w:rFonts w:ascii="Times New Roman" w:eastAsia="Times New Roman" w:hAnsi="Times New Roman" w:cs="Times New Roman"/>
                <w:sz w:val="24"/>
                <w:szCs w:val="24"/>
                <w:lang w:val="uk-UA" w:eastAsia="ru-RU"/>
              </w:rPr>
              <w:t xml:space="preserve"> </w:t>
            </w:r>
            <w:r w:rsidR="000C5537">
              <w:rPr>
                <w:rFonts w:ascii="Times New Roman" w:eastAsia="Times New Roman" w:hAnsi="Times New Roman" w:cs="Times New Roman"/>
                <w:sz w:val="24"/>
                <w:szCs w:val="24"/>
                <w:lang w:val="uk-UA" w:eastAsia="ru-RU"/>
              </w:rPr>
              <w:t>гімназії</w:t>
            </w:r>
            <w:r w:rsidRPr="00EB08DD">
              <w:rPr>
                <w:rFonts w:ascii="Times New Roman" w:eastAsia="Times New Roman" w:hAnsi="Times New Roman" w:cs="Times New Roman"/>
                <w:color w:val="000000"/>
                <w:spacing w:val="1"/>
                <w:sz w:val="24"/>
                <w:szCs w:val="24"/>
                <w:lang w:val="uk-UA" w:eastAsia="ru-RU"/>
              </w:rPr>
              <w:t>»</w:t>
            </w:r>
          </w:p>
        </w:tc>
        <w:tc>
          <w:tcPr>
            <w:tcW w:w="1782" w:type="dxa"/>
            <w:tcBorders>
              <w:top w:val="single" w:sz="6" w:space="0" w:color="auto"/>
              <w:left w:val="single" w:sz="6" w:space="0" w:color="auto"/>
              <w:bottom w:val="single" w:sz="6" w:space="0" w:color="auto"/>
              <w:right w:val="single" w:sz="6" w:space="0" w:color="auto"/>
            </w:tcBorders>
            <w:shd w:val="clear" w:color="auto" w:fill="FFFFFF"/>
          </w:tcPr>
          <w:p w14:paraId="2A64E982"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C5EE5FB" w14:textId="77777777" w:rsidR="00EB08DD" w:rsidRPr="00EB08DD" w:rsidRDefault="0087723C"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До 26</w:t>
            </w:r>
            <w:r w:rsidR="00EB08DD" w:rsidRPr="00EB08DD">
              <w:rPr>
                <w:rFonts w:ascii="Times New Roman" w:eastAsia="Times New Roman" w:hAnsi="Times New Roman" w:cs="Times New Roman"/>
                <w:sz w:val="24"/>
                <w:szCs w:val="24"/>
                <w:lang w:val="uk-UA" w:eastAsia="ru-RU"/>
              </w:rPr>
              <w:t>.05</w:t>
            </w:r>
          </w:p>
        </w:tc>
        <w:tc>
          <w:tcPr>
            <w:tcW w:w="996" w:type="dxa"/>
            <w:tcBorders>
              <w:top w:val="single" w:sz="6" w:space="0" w:color="auto"/>
              <w:left w:val="single" w:sz="6" w:space="0" w:color="auto"/>
              <w:bottom w:val="single" w:sz="6" w:space="0" w:color="auto"/>
              <w:right w:val="single" w:sz="6" w:space="0" w:color="auto"/>
            </w:tcBorders>
            <w:shd w:val="clear" w:color="auto" w:fill="FFFFFF"/>
          </w:tcPr>
          <w:p w14:paraId="5FA9D281"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457FC" w:rsidRPr="00EB08DD" w14:paraId="6A0C4658" w14:textId="77777777" w:rsidTr="007457FC">
        <w:trPr>
          <w:trHeight w:hRule="exact" w:val="6106"/>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6B8A2F54" w14:textId="77777777" w:rsidR="007457FC" w:rsidRPr="00EB08DD" w:rsidRDefault="007457FC"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tc>
        <w:tc>
          <w:tcPr>
            <w:tcW w:w="4921" w:type="dxa"/>
            <w:tcBorders>
              <w:top w:val="single" w:sz="6" w:space="0" w:color="auto"/>
              <w:left w:val="single" w:sz="6" w:space="0" w:color="auto"/>
              <w:bottom w:val="single" w:sz="6" w:space="0" w:color="auto"/>
              <w:right w:val="single" w:sz="6" w:space="0" w:color="auto"/>
            </w:tcBorders>
            <w:shd w:val="clear" w:color="auto" w:fill="FFFFFF"/>
          </w:tcPr>
          <w:p w14:paraId="2F46AA78" w14:textId="77777777" w:rsidR="007457FC" w:rsidRPr="005164B7" w:rsidRDefault="007457FC" w:rsidP="007457FC">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70C0"/>
                <w:spacing w:val="-6"/>
                <w:sz w:val="24"/>
                <w:szCs w:val="24"/>
                <w:lang w:val="uk-UA" w:eastAsia="ru-RU"/>
              </w:rPr>
            </w:pPr>
            <w:r w:rsidRPr="005164B7">
              <w:rPr>
                <w:rFonts w:ascii="Times New Roman" w:eastAsia="Times New Roman" w:hAnsi="Times New Roman" w:cs="Times New Roman"/>
                <w:b/>
                <w:color w:val="0070C0"/>
                <w:spacing w:val="-6"/>
                <w:sz w:val="24"/>
                <w:szCs w:val="24"/>
                <w:lang w:val="uk-UA" w:eastAsia="ru-RU"/>
              </w:rPr>
              <w:t>Наради при директорові</w:t>
            </w:r>
          </w:p>
          <w:p w14:paraId="4506884C" w14:textId="77777777" w:rsidR="007457FC" w:rsidRPr="007457FC" w:rsidRDefault="007457FC" w:rsidP="007457F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p>
          <w:p w14:paraId="26A7A91F" w14:textId="3246802D" w:rsidR="007457FC" w:rsidRPr="007457FC" w:rsidRDefault="008E16E8" w:rsidP="007457F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r>
              <w:rPr>
                <w:rFonts w:ascii="Times New Roman" w:eastAsia="Times New Roman" w:hAnsi="Times New Roman" w:cs="Times New Roman"/>
                <w:color w:val="000000"/>
                <w:spacing w:val="-6"/>
                <w:sz w:val="24"/>
                <w:szCs w:val="24"/>
                <w:lang w:val="uk-UA" w:eastAsia="ru-RU"/>
              </w:rPr>
              <w:t>1</w:t>
            </w:r>
            <w:r w:rsidR="007457FC" w:rsidRPr="007457FC">
              <w:rPr>
                <w:rFonts w:ascii="Times New Roman" w:eastAsia="Times New Roman" w:hAnsi="Times New Roman" w:cs="Times New Roman"/>
                <w:color w:val="000000"/>
                <w:spacing w:val="-6"/>
                <w:sz w:val="24"/>
                <w:szCs w:val="24"/>
                <w:lang w:val="uk-UA" w:eastAsia="ru-RU"/>
              </w:rPr>
              <w:t>. Про підсумки робо</w:t>
            </w:r>
            <w:r w:rsidR="00333D34">
              <w:rPr>
                <w:rFonts w:ascii="Times New Roman" w:eastAsia="Times New Roman" w:hAnsi="Times New Roman" w:cs="Times New Roman"/>
                <w:color w:val="000000"/>
                <w:spacing w:val="-6"/>
                <w:sz w:val="24"/>
                <w:szCs w:val="24"/>
                <w:lang w:val="uk-UA" w:eastAsia="ru-RU"/>
              </w:rPr>
              <w:t xml:space="preserve">ти з обдарованими дітьми за </w:t>
            </w:r>
            <w:r w:rsidR="00187DB2">
              <w:rPr>
                <w:rFonts w:ascii="Times New Roman" w:eastAsia="Times New Roman" w:hAnsi="Times New Roman" w:cs="Times New Roman"/>
                <w:color w:val="000000"/>
                <w:spacing w:val="-6"/>
                <w:sz w:val="24"/>
                <w:szCs w:val="24"/>
                <w:lang w:val="uk-UA" w:eastAsia="ru-RU"/>
              </w:rPr>
              <w:t>2023</w:t>
            </w:r>
            <w:r w:rsidR="00333D34">
              <w:rPr>
                <w:rFonts w:ascii="Times New Roman" w:eastAsia="Times New Roman" w:hAnsi="Times New Roman" w:cs="Times New Roman"/>
                <w:color w:val="000000"/>
                <w:spacing w:val="-6"/>
                <w:sz w:val="24"/>
                <w:szCs w:val="24"/>
                <w:lang w:val="uk-UA" w:eastAsia="ru-RU"/>
              </w:rPr>
              <w:t>/</w:t>
            </w:r>
            <w:r w:rsidR="00187DB2">
              <w:rPr>
                <w:rFonts w:ascii="Times New Roman" w:eastAsia="Times New Roman" w:hAnsi="Times New Roman" w:cs="Times New Roman"/>
                <w:color w:val="000000"/>
                <w:spacing w:val="-6"/>
                <w:sz w:val="24"/>
                <w:szCs w:val="24"/>
                <w:lang w:val="uk-UA" w:eastAsia="ru-RU"/>
              </w:rPr>
              <w:t>2024</w:t>
            </w:r>
            <w:r w:rsidR="007457FC" w:rsidRPr="007457FC">
              <w:rPr>
                <w:rFonts w:ascii="Times New Roman" w:eastAsia="Times New Roman" w:hAnsi="Times New Roman" w:cs="Times New Roman"/>
                <w:color w:val="000000"/>
                <w:spacing w:val="-6"/>
                <w:sz w:val="24"/>
                <w:szCs w:val="24"/>
                <w:lang w:val="uk-UA" w:eastAsia="ru-RU"/>
              </w:rPr>
              <w:t xml:space="preserve"> навчальний рік</w:t>
            </w:r>
          </w:p>
          <w:p w14:paraId="090FD81E" w14:textId="5E356B46" w:rsidR="007457FC" w:rsidRPr="007457FC" w:rsidRDefault="008E16E8" w:rsidP="007457F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r>
              <w:rPr>
                <w:rFonts w:ascii="Times New Roman" w:eastAsia="Times New Roman" w:hAnsi="Times New Roman" w:cs="Times New Roman"/>
                <w:color w:val="000000"/>
                <w:spacing w:val="-6"/>
                <w:sz w:val="24"/>
                <w:szCs w:val="24"/>
                <w:lang w:val="uk-UA" w:eastAsia="ru-RU"/>
              </w:rPr>
              <w:t>2</w:t>
            </w:r>
            <w:r w:rsidR="007457FC" w:rsidRPr="007457FC">
              <w:rPr>
                <w:rFonts w:ascii="Times New Roman" w:eastAsia="Times New Roman" w:hAnsi="Times New Roman" w:cs="Times New Roman"/>
                <w:color w:val="000000"/>
                <w:spacing w:val="-6"/>
                <w:sz w:val="24"/>
                <w:szCs w:val="24"/>
                <w:lang w:val="uk-UA" w:eastAsia="ru-RU"/>
              </w:rPr>
              <w:t>. Про попередню та</w:t>
            </w:r>
            <w:r w:rsidR="00333D34">
              <w:rPr>
                <w:rFonts w:ascii="Times New Roman" w:eastAsia="Times New Roman" w:hAnsi="Times New Roman" w:cs="Times New Roman"/>
                <w:color w:val="000000"/>
                <w:spacing w:val="-6"/>
                <w:sz w:val="24"/>
                <w:szCs w:val="24"/>
                <w:lang w:val="uk-UA" w:eastAsia="ru-RU"/>
              </w:rPr>
              <w:t xml:space="preserve">рифікацію педпрацівників на </w:t>
            </w:r>
            <w:r w:rsidR="00187DB2">
              <w:rPr>
                <w:rFonts w:ascii="Times New Roman" w:eastAsia="Times New Roman" w:hAnsi="Times New Roman" w:cs="Times New Roman"/>
                <w:color w:val="000000"/>
                <w:spacing w:val="-6"/>
                <w:sz w:val="24"/>
                <w:szCs w:val="24"/>
                <w:lang w:val="uk-UA" w:eastAsia="ru-RU"/>
              </w:rPr>
              <w:t>2024</w:t>
            </w:r>
            <w:r>
              <w:rPr>
                <w:rFonts w:ascii="Times New Roman" w:eastAsia="Times New Roman" w:hAnsi="Times New Roman" w:cs="Times New Roman"/>
                <w:color w:val="000000"/>
                <w:spacing w:val="-6"/>
                <w:sz w:val="24"/>
                <w:szCs w:val="24"/>
                <w:lang w:val="uk-UA" w:eastAsia="ru-RU"/>
              </w:rPr>
              <w:t>/</w:t>
            </w:r>
            <w:r w:rsidR="00187DB2">
              <w:rPr>
                <w:rFonts w:ascii="Times New Roman" w:eastAsia="Times New Roman" w:hAnsi="Times New Roman" w:cs="Times New Roman"/>
                <w:color w:val="000000"/>
                <w:spacing w:val="-6"/>
                <w:sz w:val="24"/>
                <w:szCs w:val="24"/>
                <w:lang w:val="uk-UA" w:eastAsia="ru-RU"/>
              </w:rPr>
              <w:t>2023</w:t>
            </w:r>
            <w:r w:rsidR="00333D34">
              <w:rPr>
                <w:rFonts w:ascii="Times New Roman" w:eastAsia="Times New Roman" w:hAnsi="Times New Roman" w:cs="Times New Roman"/>
                <w:color w:val="000000"/>
                <w:spacing w:val="-6"/>
                <w:sz w:val="24"/>
                <w:szCs w:val="24"/>
                <w:lang w:val="uk-UA" w:eastAsia="ru-RU"/>
              </w:rPr>
              <w:t>4</w:t>
            </w:r>
            <w:r w:rsidR="007457FC" w:rsidRPr="007457FC">
              <w:rPr>
                <w:rFonts w:ascii="Times New Roman" w:eastAsia="Times New Roman" w:hAnsi="Times New Roman" w:cs="Times New Roman"/>
                <w:color w:val="000000"/>
                <w:spacing w:val="-6"/>
                <w:sz w:val="24"/>
                <w:szCs w:val="24"/>
                <w:lang w:val="uk-UA" w:eastAsia="ru-RU"/>
              </w:rPr>
              <w:t>навчальний рік</w:t>
            </w:r>
          </w:p>
          <w:p w14:paraId="3FE29FCF" w14:textId="28D00B32" w:rsidR="007457FC" w:rsidRPr="007457FC" w:rsidRDefault="008E16E8" w:rsidP="007457F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r>
              <w:rPr>
                <w:rFonts w:ascii="Times New Roman" w:eastAsia="Times New Roman" w:hAnsi="Times New Roman" w:cs="Times New Roman"/>
                <w:color w:val="000000"/>
                <w:spacing w:val="-6"/>
                <w:sz w:val="24"/>
                <w:szCs w:val="24"/>
                <w:lang w:val="uk-UA" w:eastAsia="ru-RU"/>
              </w:rPr>
              <w:t xml:space="preserve">3. Про </w:t>
            </w:r>
            <w:proofErr w:type="spellStart"/>
            <w:r>
              <w:rPr>
                <w:rFonts w:ascii="Times New Roman" w:eastAsia="Times New Roman" w:hAnsi="Times New Roman" w:cs="Times New Roman"/>
                <w:color w:val="000000"/>
                <w:spacing w:val="-6"/>
                <w:sz w:val="24"/>
                <w:szCs w:val="24"/>
                <w:lang w:val="uk-UA" w:eastAsia="ru-RU"/>
              </w:rPr>
              <w:t>пі</w:t>
            </w:r>
            <w:r w:rsidR="007457FC" w:rsidRPr="007457FC">
              <w:rPr>
                <w:rFonts w:ascii="Times New Roman" w:eastAsia="Times New Roman" w:hAnsi="Times New Roman" w:cs="Times New Roman"/>
                <w:color w:val="000000"/>
                <w:spacing w:val="-6"/>
                <w:sz w:val="24"/>
                <w:szCs w:val="24"/>
                <w:lang w:val="uk-UA" w:eastAsia="ru-RU"/>
              </w:rPr>
              <w:t>сумки</w:t>
            </w:r>
            <w:proofErr w:type="spellEnd"/>
            <w:r w:rsidR="007457FC" w:rsidRPr="007457FC">
              <w:rPr>
                <w:rFonts w:ascii="Times New Roman" w:eastAsia="Times New Roman" w:hAnsi="Times New Roman" w:cs="Times New Roman"/>
                <w:color w:val="000000"/>
                <w:spacing w:val="-6"/>
                <w:sz w:val="24"/>
                <w:szCs w:val="24"/>
                <w:lang w:val="uk-UA" w:eastAsia="ru-RU"/>
              </w:rPr>
              <w:t xml:space="preserve"> на</w:t>
            </w:r>
            <w:r w:rsidR="00333D34">
              <w:rPr>
                <w:rFonts w:ascii="Times New Roman" w:eastAsia="Times New Roman" w:hAnsi="Times New Roman" w:cs="Times New Roman"/>
                <w:color w:val="000000"/>
                <w:spacing w:val="-6"/>
                <w:sz w:val="24"/>
                <w:szCs w:val="24"/>
                <w:lang w:val="uk-UA" w:eastAsia="ru-RU"/>
              </w:rPr>
              <w:t xml:space="preserve">вчальних досягнень учнів за </w:t>
            </w:r>
            <w:r w:rsidR="00187DB2">
              <w:rPr>
                <w:rFonts w:ascii="Times New Roman" w:eastAsia="Times New Roman" w:hAnsi="Times New Roman" w:cs="Times New Roman"/>
                <w:color w:val="000000"/>
                <w:spacing w:val="-6"/>
                <w:sz w:val="24"/>
                <w:szCs w:val="24"/>
                <w:lang w:val="uk-UA" w:eastAsia="ru-RU"/>
              </w:rPr>
              <w:t>2023</w:t>
            </w:r>
            <w:r w:rsidR="00333D34">
              <w:rPr>
                <w:rFonts w:ascii="Times New Roman" w:eastAsia="Times New Roman" w:hAnsi="Times New Roman" w:cs="Times New Roman"/>
                <w:color w:val="000000"/>
                <w:spacing w:val="-6"/>
                <w:sz w:val="24"/>
                <w:szCs w:val="24"/>
                <w:lang w:val="uk-UA" w:eastAsia="ru-RU"/>
              </w:rPr>
              <w:t>/</w:t>
            </w:r>
            <w:r w:rsidR="00187DB2">
              <w:rPr>
                <w:rFonts w:ascii="Times New Roman" w:eastAsia="Times New Roman" w:hAnsi="Times New Roman" w:cs="Times New Roman"/>
                <w:color w:val="000000"/>
                <w:spacing w:val="-6"/>
                <w:sz w:val="24"/>
                <w:szCs w:val="24"/>
                <w:lang w:val="uk-UA" w:eastAsia="ru-RU"/>
              </w:rPr>
              <w:t>2024</w:t>
            </w:r>
            <w:r w:rsidR="007457FC" w:rsidRPr="007457FC">
              <w:rPr>
                <w:rFonts w:ascii="Times New Roman" w:eastAsia="Times New Roman" w:hAnsi="Times New Roman" w:cs="Times New Roman"/>
                <w:color w:val="000000"/>
                <w:spacing w:val="-6"/>
                <w:sz w:val="24"/>
                <w:szCs w:val="24"/>
                <w:lang w:val="uk-UA" w:eastAsia="ru-RU"/>
              </w:rPr>
              <w:t xml:space="preserve"> навчальний рік</w:t>
            </w:r>
          </w:p>
          <w:p w14:paraId="7419A8C7" w14:textId="60046CEC" w:rsidR="007457FC" w:rsidRPr="007457FC" w:rsidRDefault="007457FC" w:rsidP="007457F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r w:rsidRPr="007457FC">
              <w:rPr>
                <w:rFonts w:ascii="Times New Roman" w:eastAsia="Times New Roman" w:hAnsi="Times New Roman" w:cs="Times New Roman"/>
                <w:color w:val="000000"/>
                <w:spacing w:val="-6"/>
                <w:sz w:val="24"/>
                <w:szCs w:val="24"/>
                <w:lang w:val="uk-UA" w:eastAsia="ru-RU"/>
              </w:rPr>
              <w:t xml:space="preserve">6. Про підсумки виховної роботи </w:t>
            </w:r>
            <w:r w:rsidR="008E16E8">
              <w:rPr>
                <w:rFonts w:ascii="Times New Roman" w:eastAsia="Times New Roman" w:hAnsi="Times New Roman" w:cs="Times New Roman"/>
                <w:color w:val="000000"/>
                <w:spacing w:val="-6"/>
                <w:sz w:val="24"/>
                <w:szCs w:val="24"/>
                <w:lang w:val="uk-UA" w:eastAsia="ru-RU"/>
              </w:rPr>
              <w:t xml:space="preserve">в </w:t>
            </w:r>
            <w:r w:rsidR="00B72B9C">
              <w:rPr>
                <w:rFonts w:ascii="Times New Roman" w:eastAsia="Times New Roman" w:hAnsi="Times New Roman" w:cs="Times New Roman"/>
                <w:color w:val="000000"/>
                <w:spacing w:val="-6"/>
                <w:sz w:val="24"/>
                <w:szCs w:val="24"/>
                <w:lang w:val="uk-UA" w:eastAsia="ru-RU"/>
              </w:rPr>
              <w:t>гімназії</w:t>
            </w:r>
            <w:r w:rsidR="008E16E8">
              <w:rPr>
                <w:rFonts w:ascii="Times New Roman" w:eastAsia="Times New Roman" w:hAnsi="Times New Roman" w:cs="Times New Roman"/>
                <w:color w:val="000000"/>
                <w:spacing w:val="-6"/>
                <w:sz w:val="24"/>
                <w:szCs w:val="24"/>
                <w:lang w:val="uk-UA" w:eastAsia="ru-RU"/>
              </w:rPr>
              <w:t xml:space="preserve"> за </w:t>
            </w:r>
            <w:r w:rsidR="00187DB2">
              <w:rPr>
                <w:rFonts w:ascii="Times New Roman" w:eastAsia="Times New Roman" w:hAnsi="Times New Roman" w:cs="Times New Roman"/>
                <w:color w:val="000000"/>
                <w:spacing w:val="-6"/>
                <w:sz w:val="24"/>
                <w:szCs w:val="24"/>
                <w:lang w:val="uk-UA" w:eastAsia="ru-RU"/>
              </w:rPr>
              <w:t>2023</w:t>
            </w:r>
            <w:r w:rsidR="008E16E8">
              <w:rPr>
                <w:rFonts w:ascii="Times New Roman" w:eastAsia="Times New Roman" w:hAnsi="Times New Roman" w:cs="Times New Roman"/>
                <w:color w:val="000000"/>
                <w:spacing w:val="-6"/>
                <w:sz w:val="24"/>
                <w:szCs w:val="24"/>
                <w:lang w:val="uk-UA" w:eastAsia="ru-RU"/>
              </w:rPr>
              <w:t>/</w:t>
            </w:r>
            <w:r w:rsidR="00187DB2">
              <w:rPr>
                <w:rFonts w:ascii="Times New Roman" w:eastAsia="Times New Roman" w:hAnsi="Times New Roman" w:cs="Times New Roman"/>
                <w:color w:val="000000"/>
                <w:spacing w:val="-6"/>
                <w:sz w:val="24"/>
                <w:szCs w:val="24"/>
                <w:lang w:val="uk-UA" w:eastAsia="ru-RU"/>
              </w:rPr>
              <w:t>2024</w:t>
            </w:r>
            <w:r w:rsidRPr="007457FC">
              <w:rPr>
                <w:rFonts w:ascii="Times New Roman" w:eastAsia="Times New Roman" w:hAnsi="Times New Roman" w:cs="Times New Roman"/>
                <w:color w:val="000000"/>
                <w:spacing w:val="-6"/>
                <w:sz w:val="24"/>
                <w:szCs w:val="24"/>
                <w:lang w:val="uk-UA" w:eastAsia="ru-RU"/>
              </w:rPr>
              <w:t xml:space="preserve"> навчальний рік</w:t>
            </w:r>
          </w:p>
          <w:p w14:paraId="176CDFAB" w14:textId="62C894C0" w:rsidR="007457FC" w:rsidRPr="007457FC" w:rsidRDefault="007457FC" w:rsidP="007457F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r w:rsidRPr="007457FC">
              <w:rPr>
                <w:rFonts w:ascii="Times New Roman" w:eastAsia="Times New Roman" w:hAnsi="Times New Roman" w:cs="Times New Roman"/>
                <w:color w:val="000000"/>
                <w:spacing w:val="-6"/>
                <w:sz w:val="24"/>
                <w:szCs w:val="24"/>
                <w:lang w:val="uk-UA" w:eastAsia="ru-RU"/>
              </w:rPr>
              <w:t>7. Про підсумки м</w:t>
            </w:r>
            <w:r w:rsidR="00333D34">
              <w:rPr>
                <w:rFonts w:ascii="Times New Roman" w:eastAsia="Times New Roman" w:hAnsi="Times New Roman" w:cs="Times New Roman"/>
                <w:color w:val="000000"/>
                <w:spacing w:val="-6"/>
                <w:sz w:val="24"/>
                <w:szCs w:val="24"/>
                <w:lang w:val="uk-UA" w:eastAsia="ru-RU"/>
              </w:rPr>
              <w:t xml:space="preserve">етодичної роботи в </w:t>
            </w:r>
            <w:r w:rsidR="00B72B9C">
              <w:rPr>
                <w:rFonts w:ascii="Times New Roman" w:eastAsia="Times New Roman" w:hAnsi="Times New Roman" w:cs="Times New Roman"/>
                <w:color w:val="000000"/>
                <w:spacing w:val="-6"/>
                <w:sz w:val="24"/>
                <w:szCs w:val="24"/>
                <w:lang w:val="uk-UA" w:eastAsia="ru-RU"/>
              </w:rPr>
              <w:t>гімназії</w:t>
            </w:r>
            <w:r w:rsidR="00333D34">
              <w:rPr>
                <w:rFonts w:ascii="Times New Roman" w:eastAsia="Times New Roman" w:hAnsi="Times New Roman" w:cs="Times New Roman"/>
                <w:color w:val="000000"/>
                <w:spacing w:val="-6"/>
                <w:sz w:val="24"/>
                <w:szCs w:val="24"/>
                <w:lang w:val="uk-UA" w:eastAsia="ru-RU"/>
              </w:rPr>
              <w:t xml:space="preserve"> за </w:t>
            </w:r>
            <w:r w:rsidR="00187DB2">
              <w:rPr>
                <w:rFonts w:ascii="Times New Roman" w:eastAsia="Times New Roman" w:hAnsi="Times New Roman" w:cs="Times New Roman"/>
                <w:color w:val="000000"/>
                <w:spacing w:val="-6"/>
                <w:sz w:val="24"/>
                <w:szCs w:val="24"/>
                <w:lang w:val="uk-UA" w:eastAsia="ru-RU"/>
              </w:rPr>
              <w:t>2023</w:t>
            </w:r>
            <w:r w:rsidR="00333D34">
              <w:rPr>
                <w:rFonts w:ascii="Times New Roman" w:eastAsia="Times New Roman" w:hAnsi="Times New Roman" w:cs="Times New Roman"/>
                <w:color w:val="000000"/>
                <w:spacing w:val="-6"/>
                <w:sz w:val="24"/>
                <w:szCs w:val="24"/>
                <w:lang w:val="uk-UA" w:eastAsia="ru-RU"/>
              </w:rPr>
              <w:t>/</w:t>
            </w:r>
            <w:r w:rsidR="00187DB2">
              <w:rPr>
                <w:rFonts w:ascii="Times New Roman" w:eastAsia="Times New Roman" w:hAnsi="Times New Roman" w:cs="Times New Roman"/>
                <w:color w:val="000000"/>
                <w:spacing w:val="-6"/>
                <w:sz w:val="24"/>
                <w:szCs w:val="24"/>
                <w:lang w:val="uk-UA" w:eastAsia="ru-RU"/>
              </w:rPr>
              <w:t>2024</w:t>
            </w:r>
            <w:r w:rsidRPr="007457FC">
              <w:rPr>
                <w:rFonts w:ascii="Times New Roman" w:eastAsia="Times New Roman" w:hAnsi="Times New Roman" w:cs="Times New Roman"/>
                <w:color w:val="000000"/>
                <w:spacing w:val="-6"/>
                <w:sz w:val="24"/>
                <w:szCs w:val="24"/>
                <w:lang w:val="uk-UA" w:eastAsia="ru-RU"/>
              </w:rPr>
              <w:t>навчальний рік</w:t>
            </w:r>
          </w:p>
          <w:p w14:paraId="46CD62E3" w14:textId="6F33CCAF" w:rsidR="007457FC" w:rsidRPr="007457FC" w:rsidRDefault="007457FC" w:rsidP="007457F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r w:rsidRPr="007457FC">
              <w:rPr>
                <w:rFonts w:ascii="Times New Roman" w:eastAsia="Times New Roman" w:hAnsi="Times New Roman" w:cs="Times New Roman"/>
                <w:color w:val="000000"/>
                <w:spacing w:val="-6"/>
                <w:sz w:val="24"/>
                <w:szCs w:val="24"/>
                <w:lang w:val="uk-UA" w:eastAsia="ru-RU"/>
              </w:rPr>
              <w:t>8. Про вико</w:t>
            </w:r>
            <w:r w:rsidR="00333D34">
              <w:rPr>
                <w:rFonts w:ascii="Times New Roman" w:eastAsia="Times New Roman" w:hAnsi="Times New Roman" w:cs="Times New Roman"/>
                <w:color w:val="000000"/>
                <w:spacing w:val="-6"/>
                <w:sz w:val="24"/>
                <w:szCs w:val="24"/>
                <w:lang w:val="uk-UA" w:eastAsia="ru-RU"/>
              </w:rPr>
              <w:t xml:space="preserve">нання навчальних програм за </w:t>
            </w:r>
            <w:r w:rsidR="00187DB2">
              <w:rPr>
                <w:rFonts w:ascii="Times New Roman" w:eastAsia="Times New Roman" w:hAnsi="Times New Roman" w:cs="Times New Roman"/>
                <w:color w:val="000000"/>
                <w:spacing w:val="-6"/>
                <w:sz w:val="24"/>
                <w:szCs w:val="24"/>
                <w:lang w:val="uk-UA" w:eastAsia="ru-RU"/>
              </w:rPr>
              <w:t>2023</w:t>
            </w:r>
            <w:r w:rsidR="00333D34">
              <w:rPr>
                <w:rFonts w:ascii="Times New Roman" w:eastAsia="Times New Roman" w:hAnsi="Times New Roman" w:cs="Times New Roman"/>
                <w:color w:val="000000"/>
                <w:spacing w:val="-6"/>
                <w:sz w:val="24"/>
                <w:szCs w:val="24"/>
                <w:lang w:val="uk-UA" w:eastAsia="ru-RU"/>
              </w:rPr>
              <w:t>/</w:t>
            </w:r>
            <w:r w:rsidR="00187DB2">
              <w:rPr>
                <w:rFonts w:ascii="Times New Roman" w:eastAsia="Times New Roman" w:hAnsi="Times New Roman" w:cs="Times New Roman"/>
                <w:color w:val="000000"/>
                <w:spacing w:val="-6"/>
                <w:sz w:val="24"/>
                <w:szCs w:val="24"/>
                <w:lang w:val="uk-UA" w:eastAsia="ru-RU"/>
              </w:rPr>
              <w:t>2024</w:t>
            </w:r>
            <w:r w:rsidRPr="007457FC">
              <w:rPr>
                <w:rFonts w:ascii="Times New Roman" w:eastAsia="Times New Roman" w:hAnsi="Times New Roman" w:cs="Times New Roman"/>
                <w:color w:val="000000"/>
                <w:spacing w:val="-6"/>
                <w:sz w:val="24"/>
                <w:szCs w:val="24"/>
                <w:lang w:val="uk-UA" w:eastAsia="ru-RU"/>
              </w:rPr>
              <w:t xml:space="preserve"> навчальний рік</w:t>
            </w:r>
          </w:p>
          <w:p w14:paraId="5057680B" w14:textId="0B66EDA2" w:rsidR="007457FC" w:rsidRPr="007457FC" w:rsidRDefault="007457FC" w:rsidP="007457F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r w:rsidRPr="007457FC">
              <w:rPr>
                <w:rFonts w:ascii="Times New Roman" w:eastAsia="Times New Roman" w:hAnsi="Times New Roman" w:cs="Times New Roman"/>
                <w:color w:val="000000"/>
                <w:spacing w:val="-6"/>
                <w:sz w:val="24"/>
                <w:szCs w:val="24"/>
                <w:lang w:val="uk-UA" w:eastAsia="ru-RU"/>
              </w:rPr>
              <w:t xml:space="preserve">9. Про підсумки роботи </w:t>
            </w:r>
            <w:r w:rsidR="000C5537">
              <w:rPr>
                <w:rFonts w:ascii="Times New Roman" w:eastAsia="Times New Roman" w:hAnsi="Times New Roman" w:cs="Times New Roman"/>
                <w:color w:val="000000"/>
                <w:spacing w:val="-6"/>
                <w:sz w:val="24"/>
                <w:szCs w:val="24"/>
                <w:lang w:val="uk-UA" w:eastAsia="ru-RU"/>
              </w:rPr>
              <w:t>гімназії</w:t>
            </w:r>
            <w:r w:rsidRPr="007457FC">
              <w:rPr>
                <w:rFonts w:ascii="Times New Roman" w:eastAsia="Times New Roman" w:hAnsi="Times New Roman" w:cs="Times New Roman"/>
                <w:color w:val="000000"/>
                <w:spacing w:val="-6"/>
                <w:sz w:val="24"/>
                <w:szCs w:val="24"/>
                <w:lang w:val="uk-UA" w:eastAsia="ru-RU"/>
              </w:rPr>
              <w:t xml:space="preserve"> з попередже</w:t>
            </w:r>
            <w:r w:rsidR="00333D34">
              <w:rPr>
                <w:rFonts w:ascii="Times New Roman" w:eastAsia="Times New Roman" w:hAnsi="Times New Roman" w:cs="Times New Roman"/>
                <w:color w:val="000000"/>
                <w:spacing w:val="-6"/>
                <w:sz w:val="24"/>
                <w:szCs w:val="24"/>
                <w:lang w:val="uk-UA" w:eastAsia="ru-RU"/>
              </w:rPr>
              <w:t xml:space="preserve">ння дитячого травматизму за </w:t>
            </w:r>
            <w:r w:rsidR="00187DB2">
              <w:rPr>
                <w:rFonts w:ascii="Times New Roman" w:eastAsia="Times New Roman" w:hAnsi="Times New Roman" w:cs="Times New Roman"/>
                <w:color w:val="000000"/>
                <w:spacing w:val="-6"/>
                <w:sz w:val="24"/>
                <w:szCs w:val="24"/>
                <w:lang w:val="uk-UA" w:eastAsia="ru-RU"/>
              </w:rPr>
              <w:t>2023</w:t>
            </w:r>
            <w:r w:rsidR="00333D34">
              <w:rPr>
                <w:rFonts w:ascii="Times New Roman" w:eastAsia="Times New Roman" w:hAnsi="Times New Roman" w:cs="Times New Roman"/>
                <w:color w:val="000000"/>
                <w:spacing w:val="-6"/>
                <w:sz w:val="24"/>
                <w:szCs w:val="24"/>
                <w:lang w:val="uk-UA" w:eastAsia="ru-RU"/>
              </w:rPr>
              <w:t>/</w:t>
            </w:r>
            <w:r w:rsidR="00187DB2">
              <w:rPr>
                <w:rFonts w:ascii="Times New Roman" w:eastAsia="Times New Roman" w:hAnsi="Times New Roman" w:cs="Times New Roman"/>
                <w:color w:val="000000"/>
                <w:spacing w:val="-6"/>
                <w:sz w:val="24"/>
                <w:szCs w:val="24"/>
                <w:lang w:val="uk-UA" w:eastAsia="ru-RU"/>
              </w:rPr>
              <w:t>2024</w:t>
            </w:r>
            <w:r w:rsidRPr="007457FC">
              <w:rPr>
                <w:rFonts w:ascii="Times New Roman" w:eastAsia="Times New Roman" w:hAnsi="Times New Roman" w:cs="Times New Roman"/>
                <w:color w:val="000000"/>
                <w:spacing w:val="-6"/>
                <w:sz w:val="24"/>
                <w:szCs w:val="24"/>
                <w:lang w:val="uk-UA" w:eastAsia="ru-RU"/>
              </w:rPr>
              <w:t xml:space="preserve"> навчальний рік</w:t>
            </w:r>
          </w:p>
          <w:p w14:paraId="443F5612" w14:textId="397E62E7" w:rsidR="007457FC" w:rsidRPr="007457FC" w:rsidRDefault="007457FC" w:rsidP="007457F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r w:rsidRPr="007457FC">
              <w:rPr>
                <w:rFonts w:ascii="Times New Roman" w:eastAsia="Times New Roman" w:hAnsi="Times New Roman" w:cs="Times New Roman"/>
                <w:color w:val="000000"/>
                <w:spacing w:val="-6"/>
                <w:sz w:val="24"/>
                <w:szCs w:val="24"/>
                <w:lang w:val="uk-UA" w:eastAsia="ru-RU"/>
              </w:rPr>
              <w:t>10. Про стан веден</w:t>
            </w:r>
            <w:r w:rsidR="00333D34">
              <w:rPr>
                <w:rFonts w:ascii="Times New Roman" w:eastAsia="Times New Roman" w:hAnsi="Times New Roman" w:cs="Times New Roman"/>
                <w:color w:val="000000"/>
                <w:spacing w:val="-6"/>
                <w:sz w:val="24"/>
                <w:szCs w:val="24"/>
                <w:lang w:val="uk-UA" w:eastAsia="ru-RU"/>
              </w:rPr>
              <w:t xml:space="preserve">ня шкільної документації за </w:t>
            </w:r>
            <w:r w:rsidR="00187DB2">
              <w:rPr>
                <w:rFonts w:ascii="Times New Roman" w:eastAsia="Times New Roman" w:hAnsi="Times New Roman" w:cs="Times New Roman"/>
                <w:color w:val="000000"/>
                <w:spacing w:val="-6"/>
                <w:sz w:val="24"/>
                <w:szCs w:val="24"/>
                <w:lang w:val="uk-UA" w:eastAsia="ru-RU"/>
              </w:rPr>
              <w:t>2023</w:t>
            </w:r>
            <w:r w:rsidR="00333D34">
              <w:rPr>
                <w:rFonts w:ascii="Times New Roman" w:eastAsia="Times New Roman" w:hAnsi="Times New Roman" w:cs="Times New Roman"/>
                <w:color w:val="000000"/>
                <w:spacing w:val="-6"/>
                <w:sz w:val="24"/>
                <w:szCs w:val="24"/>
                <w:lang w:val="uk-UA" w:eastAsia="ru-RU"/>
              </w:rPr>
              <w:t>/</w:t>
            </w:r>
            <w:r w:rsidR="00187DB2">
              <w:rPr>
                <w:rFonts w:ascii="Times New Roman" w:eastAsia="Times New Roman" w:hAnsi="Times New Roman" w:cs="Times New Roman"/>
                <w:color w:val="000000"/>
                <w:spacing w:val="-6"/>
                <w:sz w:val="24"/>
                <w:szCs w:val="24"/>
                <w:lang w:val="uk-UA" w:eastAsia="ru-RU"/>
              </w:rPr>
              <w:t>2024</w:t>
            </w:r>
            <w:r w:rsidR="000E69EB">
              <w:rPr>
                <w:rFonts w:ascii="Times New Roman" w:eastAsia="Times New Roman" w:hAnsi="Times New Roman" w:cs="Times New Roman"/>
                <w:color w:val="000000"/>
                <w:spacing w:val="-6"/>
                <w:sz w:val="24"/>
                <w:szCs w:val="24"/>
                <w:lang w:val="uk-UA" w:eastAsia="ru-RU"/>
              </w:rPr>
              <w:t xml:space="preserve"> </w:t>
            </w:r>
            <w:r w:rsidRPr="007457FC">
              <w:rPr>
                <w:rFonts w:ascii="Times New Roman" w:eastAsia="Times New Roman" w:hAnsi="Times New Roman" w:cs="Times New Roman"/>
                <w:color w:val="000000"/>
                <w:spacing w:val="-6"/>
                <w:sz w:val="24"/>
                <w:szCs w:val="24"/>
                <w:lang w:val="uk-UA" w:eastAsia="ru-RU"/>
              </w:rPr>
              <w:t>навчальний рік</w:t>
            </w:r>
          </w:p>
          <w:p w14:paraId="4CD5D5D7" w14:textId="77777777" w:rsidR="007457FC" w:rsidRPr="00EB08DD" w:rsidRDefault="007457FC" w:rsidP="007457F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r w:rsidRPr="007457FC">
              <w:rPr>
                <w:rFonts w:ascii="Times New Roman" w:eastAsia="Times New Roman" w:hAnsi="Times New Roman" w:cs="Times New Roman"/>
                <w:color w:val="000000"/>
                <w:spacing w:val="-6"/>
                <w:sz w:val="24"/>
                <w:szCs w:val="24"/>
                <w:lang w:val="uk-UA" w:eastAsia="ru-RU"/>
              </w:rPr>
              <w:t>11 Про стан роботи  зі зверненнями громадян</w:t>
            </w:r>
          </w:p>
        </w:tc>
        <w:tc>
          <w:tcPr>
            <w:tcW w:w="1782" w:type="dxa"/>
            <w:tcBorders>
              <w:top w:val="single" w:sz="6" w:space="0" w:color="auto"/>
              <w:left w:val="single" w:sz="6" w:space="0" w:color="auto"/>
              <w:bottom w:val="single" w:sz="6" w:space="0" w:color="auto"/>
              <w:right w:val="single" w:sz="6" w:space="0" w:color="auto"/>
            </w:tcBorders>
            <w:shd w:val="clear" w:color="auto" w:fill="FFFFFF"/>
          </w:tcPr>
          <w:p w14:paraId="42798920" w14:textId="77777777" w:rsidR="007457FC" w:rsidRPr="00EB08DD" w:rsidRDefault="007457FC"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B8E594E" w14:textId="77777777" w:rsidR="007457FC" w:rsidRPr="00EB08DD" w:rsidRDefault="007457FC"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14:paraId="2F04E685" w14:textId="77777777" w:rsidR="007457FC" w:rsidRPr="00EB08DD" w:rsidRDefault="007457FC"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08DD" w:rsidRPr="00EB08DD" w14:paraId="36CC0FC0" w14:textId="77777777" w:rsidTr="00EB08DD">
        <w:trPr>
          <w:trHeight w:hRule="exact" w:val="298"/>
        </w:trPr>
        <w:tc>
          <w:tcPr>
            <w:tcW w:w="8501" w:type="dxa"/>
            <w:gridSpan w:val="4"/>
            <w:tcBorders>
              <w:top w:val="single" w:sz="6" w:space="0" w:color="auto"/>
              <w:left w:val="single" w:sz="6" w:space="0" w:color="auto"/>
              <w:bottom w:val="single" w:sz="6" w:space="0" w:color="auto"/>
              <w:right w:val="single" w:sz="6" w:space="0" w:color="auto"/>
            </w:tcBorders>
            <w:shd w:val="clear" w:color="auto" w:fill="FFFFFF"/>
          </w:tcPr>
          <w:p w14:paraId="73F3897D"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B08DD">
              <w:rPr>
                <w:rFonts w:ascii="Times New Roman" w:eastAsia="Times New Roman" w:hAnsi="Times New Roman" w:cs="Times New Roman"/>
                <w:b/>
                <w:color w:val="000000"/>
                <w:sz w:val="24"/>
                <w:szCs w:val="24"/>
                <w:lang w:val="en-US" w:eastAsia="ru-RU"/>
              </w:rPr>
              <w:t>II</w:t>
            </w:r>
            <w:r w:rsidRPr="00EB08DD">
              <w:rPr>
                <w:rFonts w:ascii="Times New Roman" w:eastAsia="Times New Roman" w:hAnsi="Times New Roman" w:cs="Times New Roman"/>
                <w:b/>
                <w:color w:val="000000"/>
                <w:sz w:val="24"/>
                <w:szCs w:val="24"/>
                <w:lang w:eastAsia="ru-RU"/>
              </w:rPr>
              <w:t xml:space="preserve">. </w:t>
            </w:r>
            <w:r w:rsidRPr="00EB08DD">
              <w:rPr>
                <w:rFonts w:ascii="Times New Roman" w:eastAsia="Times New Roman" w:hAnsi="Times New Roman" w:cs="Times New Roman"/>
                <w:b/>
                <w:color w:val="000000"/>
                <w:sz w:val="24"/>
                <w:szCs w:val="24"/>
                <w:lang w:val="uk-UA" w:eastAsia="ru-RU"/>
              </w:rPr>
              <w:t>Організація навчально-пізнавальної діяльності учнів</w:t>
            </w:r>
          </w:p>
        </w:tc>
        <w:tc>
          <w:tcPr>
            <w:tcW w:w="996" w:type="dxa"/>
            <w:tcBorders>
              <w:top w:val="single" w:sz="6" w:space="0" w:color="auto"/>
              <w:left w:val="single" w:sz="6" w:space="0" w:color="auto"/>
              <w:bottom w:val="single" w:sz="6" w:space="0" w:color="auto"/>
              <w:right w:val="single" w:sz="6" w:space="0" w:color="auto"/>
            </w:tcBorders>
            <w:shd w:val="clear" w:color="auto" w:fill="FFFFFF"/>
          </w:tcPr>
          <w:p w14:paraId="60EE7359"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tc>
      </w:tr>
      <w:tr w:rsidR="00EB08DD" w:rsidRPr="00EB08DD" w14:paraId="6CBBEA6A" w14:textId="77777777" w:rsidTr="00EB08DD">
        <w:trPr>
          <w:trHeight w:hRule="exact" w:val="979"/>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4D84FA3D"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1</w:t>
            </w:r>
          </w:p>
        </w:tc>
        <w:tc>
          <w:tcPr>
            <w:tcW w:w="4921" w:type="dxa"/>
            <w:tcBorders>
              <w:top w:val="single" w:sz="6" w:space="0" w:color="auto"/>
              <w:left w:val="single" w:sz="6" w:space="0" w:color="auto"/>
              <w:bottom w:val="single" w:sz="6" w:space="0" w:color="auto"/>
              <w:right w:val="single" w:sz="6" w:space="0" w:color="auto"/>
            </w:tcBorders>
            <w:shd w:val="clear" w:color="auto" w:fill="FFFFFF"/>
          </w:tcPr>
          <w:p w14:paraId="0180C690" w14:textId="77777777" w:rsidR="00EB08DD" w:rsidRPr="00EB08DD" w:rsidRDefault="00EB08DD" w:rsidP="00EB08DD">
            <w:pPr>
              <w:widowControl w:val="0"/>
              <w:shd w:val="clear" w:color="auto" w:fill="FFFFFF"/>
              <w:autoSpaceDE w:val="0"/>
              <w:autoSpaceDN w:val="0"/>
              <w:adjustRightInd w:val="0"/>
              <w:spacing w:after="0" w:line="221" w:lineRule="exact"/>
              <w:ind w:right="211" w:hanging="2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Провести підсумкове засідання шкільних МО</w:t>
            </w:r>
            <w:r w:rsidRPr="00EB08DD">
              <w:rPr>
                <w:rFonts w:ascii="Times New Roman" w:eastAsia="Times New Roman" w:hAnsi="Times New Roman" w:cs="Times New Roman"/>
                <w:color w:val="000000"/>
                <w:spacing w:val="-6"/>
                <w:sz w:val="24"/>
                <w:szCs w:val="24"/>
                <w:lang w:val="uk-UA" w:eastAsia="ru-RU"/>
              </w:rPr>
              <w:t xml:space="preserve"> (вибір теми наукових досліджень на наступ</w:t>
            </w:r>
            <w:r w:rsidRPr="00EB08DD">
              <w:rPr>
                <w:rFonts w:ascii="Times New Roman" w:eastAsia="Times New Roman" w:hAnsi="Times New Roman" w:cs="Times New Roman"/>
                <w:color w:val="000000"/>
                <w:spacing w:val="-6"/>
                <w:sz w:val="24"/>
                <w:szCs w:val="24"/>
                <w:lang w:val="uk-UA" w:eastAsia="ru-RU"/>
              </w:rPr>
              <w:softHyphen/>
            </w:r>
            <w:r w:rsidRPr="00EB08DD">
              <w:rPr>
                <w:rFonts w:ascii="Times New Roman" w:eastAsia="Times New Roman" w:hAnsi="Times New Roman" w:cs="Times New Roman"/>
                <w:color w:val="000000"/>
                <w:spacing w:val="-5"/>
                <w:sz w:val="24"/>
                <w:szCs w:val="24"/>
                <w:lang w:val="uk-UA" w:eastAsia="ru-RU"/>
              </w:rPr>
              <w:t>ний рік)</w:t>
            </w:r>
          </w:p>
        </w:tc>
        <w:tc>
          <w:tcPr>
            <w:tcW w:w="1782" w:type="dxa"/>
            <w:tcBorders>
              <w:top w:val="single" w:sz="6" w:space="0" w:color="auto"/>
              <w:left w:val="single" w:sz="6" w:space="0" w:color="auto"/>
              <w:bottom w:val="single" w:sz="6" w:space="0" w:color="auto"/>
              <w:right w:val="single" w:sz="6" w:space="0" w:color="auto"/>
            </w:tcBorders>
            <w:shd w:val="clear" w:color="auto" w:fill="FFFFFF"/>
          </w:tcPr>
          <w:p w14:paraId="444E31F8"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Заступник</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6DFBEA8"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EB08DD">
              <w:rPr>
                <w:rFonts w:ascii="Times New Roman" w:eastAsia="Times New Roman" w:hAnsi="Times New Roman" w:cs="Times New Roman"/>
                <w:color w:val="000000"/>
                <w:spacing w:val="-6"/>
                <w:sz w:val="24"/>
                <w:szCs w:val="24"/>
                <w:lang w:val="uk-UA" w:eastAsia="ru-RU"/>
              </w:rPr>
              <w:t>Протя</w:t>
            </w:r>
            <w:proofErr w:type="spellEnd"/>
            <w:r w:rsidRPr="00EB08DD">
              <w:rPr>
                <w:rFonts w:ascii="Times New Roman" w:eastAsia="Times New Roman" w:hAnsi="Times New Roman" w:cs="Times New Roman"/>
                <w:color w:val="000000"/>
                <w:spacing w:val="-6"/>
                <w:sz w:val="24"/>
                <w:szCs w:val="24"/>
                <w:lang w:val="uk-UA" w:eastAsia="ru-RU"/>
              </w:rPr>
              <w:t>-гом місяця</w:t>
            </w:r>
          </w:p>
        </w:tc>
        <w:tc>
          <w:tcPr>
            <w:tcW w:w="996" w:type="dxa"/>
            <w:tcBorders>
              <w:top w:val="single" w:sz="6" w:space="0" w:color="auto"/>
              <w:left w:val="single" w:sz="6" w:space="0" w:color="auto"/>
              <w:bottom w:val="single" w:sz="6" w:space="0" w:color="auto"/>
              <w:right w:val="single" w:sz="6" w:space="0" w:color="auto"/>
            </w:tcBorders>
            <w:shd w:val="clear" w:color="auto" w:fill="FFFFFF"/>
          </w:tcPr>
          <w:p w14:paraId="50A1DD84"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p>
        </w:tc>
      </w:tr>
      <w:tr w:rsidR="00EB08DD" w:rsidRPr="00EB08DD" w14:paraId="0C7167AD" w14:textId="77777777" w:rsidTr="00EB08DD">
        <w:trPr>
          <w:trHeight w:hRule="exact" w:val="868"/>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001CE012"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lastRenderedPageBreak/>
              <w:t>2</w:t>
            </w:r>
          </w:p>
        </w:tc>
        <w:tc>
          <w:tcPr>
            <w:tcW w:w="4921" w:type="dxa"/>
            <w:tcBorders>
              <w:top w:val="single" w:sz="6" w:space="0" w:color="auto"/>
              <w:left w:val="single" w:sz="6" w:space="0" w:color="auto"/>
              <w:bottom w:val="single" w:sz="6" w:space="0" w:color="auto"/>
              <w:right w:val="single" w:sz="6" w:space="0" w:color="auto"/>
            </w:tcBorders>
            <w:shd w:val="clear" w:color="auto" w:fill="FFFFFF"/>
          </w:tcPr>
          <w:p w14:paraId="6ECCB3E1"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Підготовка  учнів до ДПА</w:t>
            </w:r>
          </w:p>
        </w:tc>
        <w:tc>
          <w:tcPr>
            <w:tcW w:w="1782" w:type="dxa"/>
            <w:tcBorders>
              <w:top w:val="single" w:sz="6" w:space="0" w:color="auto"/>
              <w:left w:val="single" w:sz="6" w:space="0" w:color="auto"/>
              <w:bottom w:val="single" w:sz="6" w:space="0" w:color="auto"/>
              <w:right w:val="single" w:sz="6" w:space="0" w:color="auto"/>
            </w:tcBorders>
            <w:shd w:val="clear" w:color="auto" w:fill="FFFFFF"/>
          </w:tcPr>
          <w:p w14:paraId="3E1DB86C" w14:textId="77777777" w:rsidR="00EB08DD" w:rsidRPr="00EB08DD" w:rsidRDefault="005164B7" w:rsidP="00EB08DD">
            <w:pPr>
              <w:widowControl w:val="0"/>
              <w:shd w:val="clear" w:color="auto" w:fill="FFFFFF"/>
              <w:autoSpaceDE w:val="0"/>
              <w:autoSpaceDN w:val="0"/>
              <w:adjustRightInd w:val="0"/>
              <w:spacing w:after="0" w:line="230" w:lineRule="exact"/>
              <w:ind w:right="307" w:hanging="2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5"/>
                <w:sz w:val="24"/>
                <w:szCs w:val="24"/>
                <w:lang w:val="uk-UA" w:eastAsia="ru-RU"/>
              </w:rPr>
              <w:t>Заступник</w:t>
            </w:r>
            <w:r w:rsidR="00EB08DD" w:rsidRPr="00EB08DD">
              <w:rPr>
                <w:rFonts w:ascii="Times New Roman" w:eastAsia="Times New Roman" w:hAnsi="Times New Roman" w:cs="Times New Roman"/>
                <w:color w:val="000000"/>
                <w:spacing w:val="-5"/>
                <w:sz w:val="24"/>
                <w:szCs w:val="24"/>
                <w:lang w:val="uk-UA" w:eastAsia="ru-RU"/>
              </w:rPr>
              <w:t>, учителі-</w:t>
            </w:r>
            <w:proofErr w:type="spellStart"/>
            <w:r w:rsidR="00EB08DD" w:rsidRPr="00EB08DD">
              <w:rPr>
                <w:rFonts w:ascii="Times New Roman" w:eastAsia="Times New Roman" w:hAnsi="Times New Roman" w:cs="Times New Roman"/>
                <w:color w:val="000000"/>
                <w:spacing w:val="-6"/>
                <w:sz w:val="24"/>
                <w:szCs w:val="24"/>
                <w:lang w:val="uk-UA" w:eastAsia="ru-RU"/>
              </w:rPr>
              <w:t>предметники</w:t>
            </w:r>
            <w:proofErr w:type="spellEnd"/>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538EEDD"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EB08DD">
              <w:rPr>
                <w:rFonts w:ascii="Times New Roman" w:eastAsia="Times New Roman" w:hAnsi="Times New Roman" w:cs="Times New Roman"/>
                <w:color w:val="000000"/>
                <w:spacing w:val="-6"/>
                <w:sz w:val="24"/>
                <w:szCs w:val="24"/>
                <w:lang w:val="uk-UA" w:eastAsia="ru-RU"/>
              </w:rPr>
              <w:t>Протя</w:t>
            </w:r>
            <w:proofErr w:type="spellEnd"/>
            <w:r w:rsidRPr="00EB08DD">
              <w:rPr>
                <w:rFonts w:ascii="Times New Roman" w:eastAsia="Times New Roman" w:hAnsi="Times New Roman" w:cs="Times New Roman"/>
                <w:color w:val="000000"/>
                <w:spacing w:val="-6"/>
                <w:sz w:val="24"/>
                <w:szCs w:val="24"/>
                <w:lang w:val="uk-UA" w:eastAsia="ru-RU"/>
              </w:rPr>
              <w:t>-гом місяця</w:t>
            </w:r>
          </w:p>
        </w:tc>
        <w:tc>
          <w:tcPr>
            <w:tcW w:w="996" w:type="dxa"/>
            <w:tcBorders>
              <w:top w:val="single" w:sz="6" w:space="0" w:color="auto"/>
              <w:left w:val="single" w:sz="6" w:space="0" w:color="auto"/>
              <w:bottom w:val="single" w:sz="6" w:space="0" w:color="auto"/>
              <w:right w:val="single" w:sz="6" w:space="0" w:color="auto"/>
            </w:tcBorders>
            <w:shd w:val="clear" w:color="auto" w:fill="FFFFFF"/>
          </w:tcPr>
          <w:p w14:paraId="44304FC7"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p>
        </w:tc>
      </w:tr>
      <w:tr w:rsidR="00EB08DD" w:rsidRPr="00EB08DD" w14:paraId="3C6D982E" w14:textId="77777777" w:rsidTr="006049A1">
        <w:trPr>
          <w:trHeight w:hRule="exact" w:val="9515"/>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75A31E47" w14:textId="77777777" w:rsidR="004816AB" w:rsidRDefault="004816AB"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p w14:paraId="0DCD801C"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3</w:t>
            </w:r>
          </w:p>
        </w:tc>
        <w:tc>
          <w:tcPr>
            <w:tcW w:w="4921" w:type="dxa"/>
            <w:tcBorders>
              <w:top w:val="single" w:sz="6" w:space="0" w:color="auto"/>
              <w:left w:val="single" w:sz="6" w:space="0" w:color="auto"/>
              <w:bottom w:val="single" w:sz="6" w:space="0" w:color="auto"/>
              <w:right w:val="single" w:sz="6" w:space="0" w:color="auto"/>
            </w:tcBorders>
            <w:shd w:val="clear" w:color="auto" w:fill="FFFFFF"/>
          </w:tcPr>
          <w:p w14:paraId="1FB85E75" w14:textId="77777777" w:rsidR="004816AB" w:rsidRDefault="004816AB" w:rsidP="00EB08DD">
            <w:pPr>
              <w:widowControl w:val="0"/>
              <w:shd w:val="clear" w:color="auto" w:fill="FFFFFF"/>
              <w:autoSpaceDE w:val="0"/>
              <w:autoSpaceDN w:val="0"/>
              <w:adjustRightInd w:val="0"/>
              <w:spacing w:after="0" w:line="221" w:lineRule="exact"/>
              <w:ind w:right="163" w:hanging="10"/>
              <w:rPr>
                <w:rFonts w:ascii="Times New Roman" w:eastAsia="Times New Roman" w:hAnsi="Times New Roman" w:cs="Times New Roman"/>
                <w:b/>
                <w:color w:val="FF0000"/>
                <w:spacing w:val="-5"/>
                <w:sz w:val="24"/>
                <w:szCs w:val="24"/>
                <w:lang w:val="uk-UA" w:eastAsia="ru-RU"/>
              </w:rPr>
            </w:pPr>
          </w:p>
          <w:p w14:paraId="7F0C6F63" w14:textId="379F4966" w:rsidR="00EB08DD" w:rsidRPr="00EB08DD" w:rsidRDefault="00EB08DD" w:rsidP="00EB08DD">
            <w:pPr>
              <w:widowControl w:val="0"/>
              <w:shd w:val="clear" w:color="auto" w:fill="FFFFFF"/>
              <w:autoSpaceDE w:val="0"/>
              <w:autoSpaceDN w:val="0"/>
              <w:adjustRightInd w:val="0"/>
              <w:spacing w:after="0" w:line="221" w:lineRule="exact"/>
              <w:ind w:right="163" w:hanging="10"/>
              <w:rPr>
                <w:rFonts w:ascii="Times New Roman" w:eastAsia="Times New Roman" w:hAnsi="Times New Roman" w:cs="Times New Roman"/>
                <w:color w:val="000000"/>
                <w:spacing w:val="-5"/>
                <w:sz w:val="24"/>
                <w:szCs w:val="24"/>
                <w:lang w:val="uk-UA" w:eastAsia="ru-RU"/>
              </w:rPr>
            </w:pPr>
            <w:r w:rsidRPr="005164B7">
              <w:rPr>
                <w:rFonts w:ascii="Times New Roman" w:eastAsia="Times New Roman" w:hAnsi="Times New Roman" w:cs="Times New Roman"/>
                <w:b/>
                <w:color w:val="FF0000"/>
                <w:spacing w:val="-5"/>
                <w:sz w:val="24"/>
                <w:szCs w:val="24"/>
                <w:lang w:val="uk-UA" w:eastAsia="ru-RU"/>
              </w:rPr>
              <w:t>Видати накази</w:t>
            </w:r>
            <w:r w:rsidRPr="005164B7">
              <w:rPr>
                <w:rFonts w:ascii="Times New Roman" w:eastAsia="Times New Roman" w:hAnsi="Times New Roman" w:cs="Times New Roman"/>
                <w:color w:val="FF0000"/>
                <w:spacing w:val="-5"/>
                <w:sz w:val="24"/>
                <w:szCs w:val="24"/>
                <w:lang w:val="uk-UA" w:eastAsia="ru-RU"/>
              </w:rPr>
              <w:t xml:space="preserve"> </w:t>
            </w:r>
            <w:r w:rsidRPr="00EB08DD">
              <w:rPr>
                <w:rFonts w:ascii="Times New Roman" w:eastAsia="Times New Roman" w:hAnsi="Times New Roman" w:cs="Times New Roman"/>
                <w:color w:val="000000"/>
                <w:spacing w:val="-5"/>
                <w:sz w:val="24"/>
                <w:szCs w:val="24"/>
                <w:lang w:val="uk-UA" w:eastAsia="ru-RU"/>
              </w:rPr>
              <w:t xml:space="preserve">по </w:t>
            </w:r>
            <w:r w:rsidR="00B72B9C">
              <w:rPr>
                <w:rFonts w:ascii="Times New Roman" w:eastAsia="Times New Roman" w:hAnsi="Times New Roman" w:cs="Times New Roman"/>
                <w:color w:val="000000"/>
                <w:spacing w:val="-5"/>
                <w:sz w:val="24"/>
                <w:szCs w:val="24"/>
                <w:lang w:val="uk-UA" w:eastAsia="ru-RU"/>
              </w:rPr>
              <w:t>гімназії</w:t>
            </w:r>
            <w:r w:rsidRPr="00EB08DD">
              <w:rPr>
                <w:rFonts w:ascii="Times New Roman" w:eastAsia="Times New Roman" w:hAnsi="Times New Roman" w:cs="Times New Roman"/>
                <w:color w:val="000000"/>
                <w:spacing w:val="-5"/>
                <w:sz w:val="24"/>
                <w:szCs w:val="24"/>
                <w:lang w:val="uk-UA" w:eastAsia="ru-RU"/>
              </w:rPr>
              <w:t xml:space="preserve">: </w:t>
            </w:r>
          </w:p>
          <w:p w14:paraId="1B1A34B5" w14:textId="77777777" w:rsidR="00EB08DD" w:rsidRPr="00EB08DD" w:rsidRDefault="00EB08DD" w:rsidP="00EB08DD">
            <w:pPr>
              <w:widowControl w:val="0"/>
              <w:shd w:val="clear" w:color="auto" w:fill="FFFFFF"/>
              <w:autoSpaceDE w:val="0"/>
              <w:autoSpaceDN w:val="0"/>
              <w:adjustRightInd w:val="0"/>
              <w:spacing w:after="0" w:line="221" w:lineRule="exact"/>
              <w:ind w:right="163" w:hanging="10"/>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 «</w:t>
            </w:r>
            <w:r w:rsidR="00EE3AB9">
              <w:rPr>
                <w:rFonts w:ascii="Times New Roman" w:eastAsia="Times New Roman" w:hAnsi="Times New Roman" w:cs="Times New Roman"/>
                <w:color w:val="000000"/>
                <w:sz w:val="24"/>
                <w:szCs w:val="24"/>
                <w:lang w:val="uk-UA" w:eastAsia="ru-RU"/>
              </w:rPr>
              <w:t>Про призначення відповідальних за оформлення документів про освіту випускників 9 класу</w:t>
            </w:r>
            <w:r w:rsidRPr="00EB08DD">
              <w:rPr>
                <w:rFonts w:ascii="Times New Roman" w:eastAsia="Times New Roman" w:hAnsi="Times New Roman" w:cs="Times New Roman"/>
                <w:color w:val="000000"/>
                <w:sz w:val="24"/>
                <w:szCs w:val="24"/>
                <w:lang w:val="uk-UA" w:eastAsia="ru-RU"/>
              </w:rPr>
              <w:t xml:space="preserve">»; </w:t>
            </w:r>
          </w:p>
          <w:p w14:paraId="5764D473" w14:textId="77777777" w:rsidR="00EB08DD" w:rsidRPr="00EB08DD" w:rsidRDefault="00EB08DD" w:rsidP="00EB08DD">
            <w:pPr>
              <w:widowControl w:val="0"/>
              <w:shd w:val="clear" w:color="auto" w:fill="FFFFFF"/>
              <w:autoSpaceDE w:val="0"/>
              <w:autoSpaceDN w:val="0"/>
              <w:adjustRightInd w:val="0"/>
              <w:spacing w:after="0" w:line="221" w:lineRule="exact"/>
              <w:ind w:right="106" w:firstLine="10"/>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 «</w:t>
            </w:r>
            <w:r w:rsidR="00EE3AB9">
              <w:rPr>
                <w:rFonts w:ascii="Times New Roman" w:eastAsia="Times New Roman" w:hAnsi="Times New Roman" w:cs="Times New Roman"/>
                <w:color w:val="000000"/>
                <w:sz w:val="24"/>
                <w:szCs w:val="24"/>
                <w:lang w:val="uk-UA" w:eastAsia="ru-RU"/>
              </w:rPr>
              <w:t>Про встановлення комісії з перевірки правильності встановлення оцінок учнів у додатки до оформлених документів про освіту(9 клас)</w:t>
            </w:r>
            <w:r w:rsidRPr="00EB08DD">
              <w:rPr>
                <w:rFonts w:ascii="Times New Roman" w:eastAsia="Times New Roman" w:hAnsi="Times New Roman" w:cs="Times New Roman"/>
                <w:color w:val="000000"/>
                <w:sz w:val="24"/>
                <w:szCs w:val="24"/>
                <w:lang w:val="uk-UA" w:eastAsia="ru-RU"/>
              </w:rPr>
              <w:t>»</w:t>
            </w:r>
          </w:p>
          <w:p w14:paraId="523731AB" w14:textId="7C9D6FB1" w:rsidR="00EB08DD" w:rsidRPr="00EB08DD" w:rsidRDefault="00EB08DD" w:rsidP="00EB08DD">
            <w:pPr>
              <w:widowControl w:val="0"/>
              <w:shd w:val="clear" w:color="auto" w:fill="FFFFFF"/>
              <w:autoSpaceDE w:val="0"/>
              <w:autoSpaceDN w:val="0"/>
              <w:adjustRightInd w:val="0"/>
              <w:spacing w:after="0" w:line="221" w:lineRule="exact"/>
              <w:ind w:right="106" w:firstLine="10"/>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color w:val="000000"/>
                <w:sz w:val="24"/>
                <w:szCs w:val="24"/>
                <w:lang w:val="uk-UA" w:eastAsia="ru-RU"/>
              </w:rPr>
              <w:t>• «</w:t>
            </w:r>
            <w:r w:rsidR="00EE3AB9">
              <w:rPr>
                <w:rFonts w:ascii="Times New Roman" w:eastAsia="Times New Roman" w:hAnsi="Times New Roman" w:cs="Times New Roman"/>
                <w:color w:val="000000"/>
                <w:sz w:val="24"/>
                <w:szCs w:val="24"/>
                <w:lang w:val="uk-UA" w:eastAsia="ru-RU"/>
              </w:rPr>
              <w:t xml:space="preserve">Про нагородження похвальними листами учнів </w:t>
            </w:r>
            <w:r w:rsidR="000C5537">
              <w:rPr>
                <w:rFonts w:ascii="Times New Roman" w:eastAsia="Times New Roman" w:hAnsi="Times New Roman" w:cs="Times New Roman"/>
                <w:color w:val="000000"/>
                <w:sz w:val="24"/>
                <w:szCs w:val="24"/>
                <w:lang w:val="uk-UA" w:eastAsia="ru-RU"/>
              </w:rPr>
              <w:t>гімназії</w:t>
            </w:r>
            <w:r w:rsidRPr="00EB08DD">
              <w:rPr>
                <w:rFonts w:ascii="Times New Roman" w:eastAsia="Times New Roman" w:hAnsi="Times New Roman" w:cs="Times New Roman"/>
                <w:color w:val="000000"/>
                <w:sz w:val="24"/>
                <w:szCs w:val="24"/>
                <w:lang w:val="uk-UA" w:eastAsia="ru-RU"/>
              </w:rPr>
              <w:t>»</w:t>
            </w:r>
          </w:p>
          <w:p w14:paraId="2A794A8F" w14:textId="77777777" w:rsidR="00EB08DD" w:rsidRPr="00EB08DD" w:rsidRDefault="00EB08DD" w:rsidP="00EB08DD">
            <w:pPr>
              <w:widowControl w:val="0"/>
              <w:shd w:val="clear" w:color="auto" w:fill="FFFFFF"/>
              <w:autoSpaceDE w:val="0"/>
              <w:autoSpaceDN w:val="0"/>
              <w:adjustRightInd w:val="0"/>
              <w:spacing w:after="0" w:line="221" w:lineRule="exact"/>
              <w:ind w:right="163"/>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 «</w:t>
            </w:r>
            <w:r w:rsidR="00EE3AB9">
              <w:rPr>
                <w:rFonts w:ascii="Times New Roman" w:eastAsia="Times New Roman" w:hAnsi="Times New Roman" w:cs="Times New Roman"/>
                <w:color w:val="000000"/>
                <w:sz w:val="24"/>
                <w:szCs w:val="24"/>
                <w:lang w:val="uk-UA" w:eastAsia="ru-RU"/>
              </w:rPr>
              <w:t>Про організацію та проведення свята Останнього дзвоника</w:t>
            </w:r>
            <w:r w:rsidRPr="00EB08DD">
              <w:rPr>
                <w:rFonts w:ascii="Times New Roman" w:eastAsia="Times New Roman" w:hAnsi="Times New Roman" w:cs="Times New Roman"/>
                <w:color w:val="000000"/>
                <w:sz w:val="24"/>
                <w:szCs w:val="24"/>
                <w:lang w:val="uk-UA" w:eastAsia="ru-RU"/>
              </w:rPr>
              <w:t>»</w:t>
            </w:r>
          </w:p>
          <w:p w14:paraId="0A2E16D6" w14:textId="77777777" w:rsidR="00EB08DD" w:rsidRPr="00EB08DD" w:rsidRDefault="00EB08DD" w:rsidP="00EB08DD">
            <w:pPr>
              <w:widowControl w:val="0"/>
              <w:shd w:val="clear" w:color="auto" w:fill="FFFFFF"/>
              <w:autoSpaceDE w:val="0"/>
              <w:autoSpaceDN w:val="0"/>
              <w:adjustRightInd w:val="0"/>
              <w:spacing w:after="0" w:line="221" w:lineRule="exact"/>
              <w:ind w:right="163" w:hanging="10"/>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 «</w:t>
            </w:r>
            <w:r w:rsidR="00EE3AB9">
              <w:rPr>
                <w:rFonts w:ascii="Times New Roman" w:eastAsia="Times New Roman" w:hAnsi="Times New Roman" w:cs="Times New Roman"/>
                <w:color w:val="000000"/>
                <w:sz w:val="24"/>
                <w:szCs w:val="24"/>
                <w:lang w:val="uk-UA" w:eastAsia="ru-RU"/>
              </w:rPr>
              <w:t>Про безпеку життєдіяльності учасників освітнього процесу на час літніх канікул</w:t>
            </w:r>
            <w:r w:rsidRPr="00EB08DD">
              <w:rPr>
                <w:rFonts w:ascii="Times New Roman" w:eastAsia="Times New Roman" w:hAnsi="Times New Roman" w:cs="Times New Roman"/>
                <w:color w:val="000000"/>
                <w:sz w:val="24"/>
                <w:szCs w:val="24"/>
                <w:lang w:val="uk-UA" w:eastAsia="ru-RU"/>
              </w:rPr>
              <w:t>»</w:t>
            </w:r>
          </w:p>
          <w:p w14:paraId="252EBCC7" w14:textId="77777777" w:rsidR="00E740CB" w:rsidRPr="00E740CB" w:rsidRDefault="00E740CB" w:rsidP="00E740CB">
            <w:pPr>
              <w:widowControl w:val="0"/>
              <w:shd w:val="clear" w:color="auto" w:fill="FFFFFF"/>
              <w:autoSpaceDE w:val="0"/>
              <w:autoSpaceDN w:val="0"/>
              <w:adjustRightInd w:val="0"/>
              <w:spacing w:after="0" w:line="221" w:lineRule="exact"/>
              <w:ind w:right="163"/>
              <w:rPr>
                <w:rFonts w:ascii="Times New Roman" w:eastAsia="Times New Roman" w:hAnsi="Times New Roman" w:cs="Times New Roman"/>
                <w:sz w:val="24"/>
                <w:szCs w:val="24"/>
                <w:lang w:val="uk-UA" w:eastAsia="ru-RU"/>
              </w:rPr>
            </w:pPr>
          </w:p>
          <w:p w14:paraId="0D0CD824" w14:textId="77777777" w:rsidR="00EB08DD" w:rsidRPr="00EB08DD" w:rsidRDefault="00EB08DD" w:rsidP="008E16E8">
            <w:pPr>
              <w:widowControl w:val="0"/>
              <w:shd w:val="clear" w:color="auto" w:fill="FFFFFF"/>
              <w:autoSpaceDE w:val="0"/>
              <w:autoSpaceDN w:val="0"/>
              <w:adjustRightInd w:val="0"/>
              <w:spacing w:after="0" w:line="221" w:lineRule="exact"/>
              <w:ind w:right="163"/>
              <w:rPr>
                <w:rFonts w:ascii="Times New Roman" w:eastAsia="Times New Roman" w:hAnsi="Times New Roman" w:cs="Times New Roman"/>
                <w:sz w:val="24"/>
                <w:szCs w:val="24"/>
                <w:lang w:val="uk-UA" w:eastAsia="ru-RU"/>
              </w:rPr>
            </w:pPr>
          </w:p>
        </w:tc>
        <w:tc>
          <w:tcPr>
            <w:tcW w:w="1782" w:type="dxa"/>
            <w:tcBorders>
              <w:top w:val="single" w:sz="6" w:space="0" w:color="auto"/>
              <w:left w:val="single" w:sz="6" w:space="0" w:color="auto"/>
              <w:bottom w:val="single" w:sz="6" w:space="0" w:color="auto"/>
              <w:right w:val="single" w:sz="6" w:space="0" w:color="auto"/>
            </w:tcBorders>
            <w:shd w:val="clear" w:color="auto" w:fill="FFFFFF"/>
          </w:tcPr>
          <w:p w14:paraId="40CC993F" w14:textId="77777777" w:rsidR="004816AB" w:rsidRDefault="004816AB"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p>
          <w:p w14:paraId="041FDA43"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Директор, заступники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504DDAF" w14:textId="77777777" w:rsidR="004816AB" w:rsidRDefault="004816AB"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14:paraId="36B955E5" w14:textId="77777777" w:rsidR="004816AB"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roofErr w:type="spellStart"/>
            <w:r w:rsidRPr="00EB08DD">
              <w:rPr>
                <w:rFonts w:ascii="Times New Roman" w:eastAsia="Times New Roman" w:hAnsi="Times New Roman" w:cs="Times New Roman"/>
                <w:color w:val="000000"/>
                <w:sz w:val="24"/>
                <w:szCs w:val="24"/>
                <w:lang w:val="uk-UA" w:eastAsia="ru-RU"/>
              </w:rPr>
              <w:t>Протя</w:t>
            </w:r>
            <w:proofErr w:type="spellEnd"/>
          </w:p>
          <w:p w14:paraId="7F210B6D"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гом місяця</w:t>
            </w:r>
          </w:p>
        </w:tc>
        <w:tc>
          <w:tcPr>
            <w:tcW w:w="996" w:type="dxa"/>
            <w:tcBorders>
              <w:top w:val="single" w:sz="6" w:space="0" w:color="auto"/>
              <w:left w:val="single" w:sz="6" w:space="0" w:color="auto"/>
              <w:bottom w:val="single" w:sz="6" w:space="0" w:color="auto"/>
              <w:right w:val="single" w:sz="6" w:space="0" w:color="auto"/>
            </w:tcBorders>
            <w:shd w:val="clear" w:color="auto" w:fill="FFFFFF"/>
          </w:tcPr>
          <w:p w14:paraId="31C0619D"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1E046762" w14:textId="77777777" w:rsidTr="00EB08DD">
        <w:trPr>
          <w:trHeight w:hRule="exact" w:val="1193"/>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5373F5E0"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4</w:t>
            </w:r>
          </w:p>
        </w:tc>
        <w:tc>
          <w:tcPr>
            <w:tcW w:w="4921" w:type="dxa"/>
            <w:tcBorders>
              <w:top w:val="single" w:sz="6" w:space="0" w:color="auto"/>
              <w:left w:val="single" w:sz="6" w:space="0" w:color="auto"/>
              <w:bottom w:val="single" w:sz="6" w:space="0" w:color="auto"/>
              <w:right w:val="single" w:sz="6" w:space="0" w:color="auto"/>
            </w:tcBorders>
            <w:shd w:val="clear" w:color="auto" w:fill="FFFFFF"/>
          </w:tcPr>
          <w:p w14:paraId="22AC720F" w14:textId="77777777" w:rsidR="00EB08DD" w:rsidRPr="00EB08DD" w:rsidRDefault="00EB08DD" w:rsidP="00EB08DD">
            <w:pPr>
              <w:widowControl w:val="0"/>
              <w:shd w:val="clear" w:color="auto" w:fill="FFFFFF"/>
              <w:autoSpaceDE w:val="0"/>
              <w:autoSpaceDN w:val="0"/>
              <w:adjustRightInd w:val="0"/>
              <w:spacing w:after="0" w:line="221" w:lineRule="exact"/>
              <w:ind w:right="10"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Провести </w:t>
            </w:r>
            <w:proofErr w:type="spellStart"/>
            <w:r w:rsidRPr="00EB08DD">
              <w:rPr>
                <w:rFonts w:ascii="Times New Roman" w:eastAsia="Times New Roman" w:hAnsi="Times New Roman" w:cs="Times New Roman"/>
                <w:color w:val="000000"/>
                <w:spacing w:val="-6"/>
                <w:sz w:val="24"/>
                <w:szCs w:val="24"/>
                <w:lang w:val="uk-UA" w:eastAsia="ru-RU"/>
              </w:rPr>
              <w:t>інструктивно</w:t>
            </w:r>
            <w:proofErr w:type="spellEnd"/>
            <w:r w:rsidRPr="00EB08DD">
              <w:rPr>
                <w:rFonts w:ascii="Times New Roman" w:eastAsia="Times New Roman" w:hAnsi="Times New Roman" w:cs="Times New Roman"/>
                <w:color w:val="000000"/>
                <w:spacing w:val="-6"/>
                <w:sz w:val="24"/>
                <w:szCs w:val="24"/>
                <w:lang w:val="uk-UA" w:eastAsia="ru-RU"/>
              </w:rPr>
              <w:t xml:space="preserve">-методичну нараду щодо вивчення </w:t>
            </w:r>
            <w:r w:rsidRPr="00EB08DD">
              <w:rPr>
                <w:rFonts w:ascii="Times New Roman" w:eastAsia="Times New Roman" w:hAnsi="Times New Roman" w:cs="Times New Roman"/>
                <w:color w:val="000000"/>
                <w:spacing w:val="-5"/>
                <w:sz w:val="24"/>
                <w:szCs w:val="24"/>
                <w:lang w:val="uk-UA" w:eastAsia="ru-RU"/>
              </w:rPr>
              <w:t>«Інструкції про державну підсумкову атестацію, пере</w:t>
            </w:r>
            <w:r w:rsidRPr="00EB08DD">
              <w:rPr>
                <w:rFonts w:ascii="Times New Roman" w:eastAsia="Times New Roman" w:hAnsi="Times New Roman" w:cs="Times New Roman"/>
                <w:color w:val="000000"/>
                <w:spacing w:val="-5"/>
                <w:sz w:val="24"/>
                <w:szCs w:val="24"/>
                <w:lang w:val="uk-UA" w:eastAsia="ru-RU"/>
              </w:rPr>
              <w:softHyphen/>
            </w:r>
            <w:r w:rsidRPr="00EB08DD">
              <w:rPr>
                <w:rFonts w:ascii="Times New Roman" w:eastAsia="Times New Roman" w:hAnsi="Times New Roman" w:cs="Times New Roman"/>
                <w:color w:val="000000"/>
                <w:spacing w:val="-4"/>
                <w:sz w:val="24"/>
                <w:szCs w:val="24"/>
                <w:lang w:val="uk-UA" w:eastAsia="ru-RU"/>
              </w:rPr>
              <w:t>ведення й випуск учнів загальноосвітніх шкіл»</w:t>
            </w:r>
          </w:p>
        </w:tc>
        <w:tc>
          <w:tcPr>
            <w:tcW w:w="1782" w:type="dxa"/>
            <w:tcBorders>
              <w:top w:val="single" w:sz="6" w:space="0" w:color="auto"/>
              <w:left w:val="single" w:sz="6" w:space="0" w:color="auto"/>
              <w:bottom w:val="single" w:sz="6" w:space="0" w:color="auto"/>
              <w:right w:val="single" w:sz="6" w:space="0" w:color="auto"/>
            </w:tcBorders>
            <w:shd w:val="clear" w:color="auto" w:fill="FFFFFF"/>
          </w:tcPr>
          <w:p w14:paraId="4CA08190"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Заступник</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4976287" w14:textId="77777777" w:rsidR="00EB08DD" w:rsidRPr="00EB08DD" w:rsidRDefault="008E16E8"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До 14</w:t>
            </w:r>
            <w:r w:rsidR="00EB08DD" w:rsidRPr="00EB08DD">
              <w:rPr>
                <w:rFonts w:ascii="Times New Roman" w:eastAsia="Times New Roman" w:hAnsi="Times New Roman" w:cs="Times New Roman"/>
                <w:color w:val="000000"/>
                <w:sz w:val="24"/>
                <w:szCs w:val="24"/>
                <w:lang w:val="uk-UA" w:eastAsia="ru-RU"/>
              </w:rPr>
              <w:t>.05</w:t>
            </w:r>
          </w:p>
        </w:tc>
        <w:tc>
          <w:tcPr>
            <w:tcW w:w="996" w:type="dxa"/>
            <w:tcBorders>
              <w:top w:val="single" w:sz="6" w:space="0" w:color="auto"/>
              <w:left w:val="single" w:sz="6" w:space="0" w:color="auto"/>
              <w:bottom w:val="single" w:sz="6" w:space="0" w:color="auto"/>
              <w:right w:val="single" w:sz="6" w:space="0" w:color="auto"/>
            </w:tcBorders>
            <w:shd w:val="clear" w:color="auto" w:fill="FFFFFF"/>
          </w:tcPr>
          <w:p w14:paraId="7EABC07D"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0BC743DC" w14:textId="77777777" w:rsidTr="00EB08DD">
        <w:trPr>
          <w:trHeight w:hRule="exact" w:val="785"/>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29FEEAB4"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5</w:t>
            </w:r>
          </w:p>
        </w:tc>
        <w:tc>
          <w:tcPr>
            <w:tcW w:w="4921" w:type="dxa"/>
            <w:tcBorders>
              <w:top w:val="single" w:sz="6" w:space="0" w:color="auto"/>
              <w:left w:val="single" w:sz="6" w:space="0" w:color="auto"/>
              <w:bottom w:val="single" w:sz="6" w:space="0" w:color="auto"/>
              <w:right w:val="single" w:sz="6" w:space="0" w:color="auto"/>
            </w:tcBorders>
            <w:shd w:val="clear" w:color="auto" w:fill="FFFFFF"/>
          </w:tcPr>
          <w:p w14:paraId="337EB589"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Провести   </w:t>
            </w:r>
            <w:r w:rsidR="006049A1">
              <w:rPr>
                <w:rFonts w:ascii="Times New Roman" w:eastAsia="Times New Roman" w:hAnsi="Times New Roman" w:cs="Times New Roman"/>
                <w:color w:val="000000"/>
                <w:spacing w:val="-6"/>
                <w:sz w:val="24"/>
                <w:szCs w:val="24"/>
                <w:lang w:val="uk-UA" w:eastAsia="ru-RU"/>
              </w:rPr>
              <w:t>підсумки контрольних</w:t>
            </w:r>
            <w:r w:rsidRPr="00EB08DD">
              <w:rPr>
                <w:rFonts w:ascii="Times New Roman" w:eastAsia="Times New Roman" w:hAnsi="Times New Roman" w:cs="Times New Roman"/>
                <w:color w:val="000000"/>
                <w:spacing w:val="-6"/>
                <w:sz w:val="24"/>
                <w:szCs w:val="24"/>
                <w:lang w:val="uk-UA" w:eastAsia="ru-RU"/>
              </w:rPr>
              <w:t xml:space="preserve"> </w:t>
            </w:r>
            <w:r w:rsidR="006049A1">
              <w:rPr>
                <w:rFonts w:ascii="Times New Roman" w:eastAsia="Times New Roman" w:hAnsi="Times New Roman" w:cs="Times New Roman"/>
                <w:color w:val="000000"/>
                <w:spacing w:val="-6"/>
                <w:sz w:val="24"/>
                <w:szCs w:val="24"/>
                <w:lang w:val="uk-UA" w:eastAsia="ru-RU"/>
              </w:rPr>
              <w:t>робіт</w:t>
            </w:r>
          </w:p>
        </w:tc>
        <w:tc>
          <w:tcPr>
            <w:tcW w:w="1782" w:type="dxa"/>
            <w:tcBorders>
              <w:top w:val="single" w:sz="6" w:space="0" w:color="auto"/>
              <w:left w:val="single" w:sz="6" w:space="0" w:color="auto"/>
              <w:bottom w:val="single" w:sz="6" w:space="0" w:color="auto"/>
              <w:right w:val="single" w:sz="6" w:space="0" w:color="auto"/>
            </w:tcBorders>
            <w:shd w:val="clear" w:color="auto" w:fill="FFFFFF"/>
          </w:tcPr>
          <w:p w14:paraId="1F0720D0"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Заступник</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F828F72"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EB08DD">
              <w:rPr>
                <w:rFonts w:ascii="Times New Roman" w:eastAsia="Times New Roman" w:hAnsi="Times New Roman" w:cs="Times New Roman"/>
                <w:color w:val="000000"/>
                <w:spacing w:val="-6"/>
                <w:sz w:val="24"/>
                <w:szCs w:val="24"/>
                <w:lang w:val="uk-UA" w:eastAsia="ru-RU"/>
              </w:rPr>
              <w:t>Протя</w:t>
            </w:r>
            <w:proofErr w:type="spellEnd"/>
            <w:r w:rsidRPr="00EB08DD">
              <w:rPr>
                <w:rFonts w:ascii="Times New Roman" w:eastAsia="Times New Roman" w:hAnsi="Times New Roman" w:cs="Times New Roman"/>
                <w:color w:val="000000"/>
                <w:spacing w:val="-6"/>
                <w:sz w:val="24"/>
                <w:szCs w:val="24"/>
                <w:lang w:val="uk-UA" w:eastAsia="ru-RU"/>
              </w:rPr>
              <w:t>-гом місяця</w:t>
            </w:r>
          </w:p>
        </w:tc>
        <w:tc>
          <w:tcPr>
            <w:tcW w:w="996" w:type="dxa"/>
            <w:tcBorders>
              <w:top w:val="single" w:sz="6" w:space="0" w:color="auto"/>
              <w:left w:val="single" w:sz="6" w:space="0" w:color="auto"/>
              <w:bottom w:val="single" w:sz="6" w:space="0" w:color="auto"/>
              <w:right w:val="single" w:sz="6" w:space="0" w:color="auto"/>
            </w:tcBorders>
            <w:shd w:val="clear" w:color="auto" w:fill="FFFFFF"/>
          </w:tcPr>
          <w:p w14:paraId="7EC5F7FB"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p>
        </w:tc>
      </w:tr>
      <w:tr w:rsidR="00EB08DD" w:rsidRPr="00EB08DD" w14:paraId="065EA5C1" w14:textId="77777777" w:rsidTr="00EB08DD">
        <w:trPr>
          <w:trHeight w:hRule="exact" w:val="1381"/>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76830325"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6</w:t>
            </w:r>
          </w:p>
        </w:tc>
        <w:tc>
          <w:tcPr>
            <w:tcW w:w="4921" w:type="dxa"/>
            <w:tcBorders>
              <w:top w:val="single" w:sz="6" w:space="0" w:color="auto"/>
              <w:left w:val="single" w:sz="6" w:space="0" w:color="auto"/>
              <w:bottom w:val="single" w:sz="6" w:space="0" w:color="auto"/>
              <w:right w:val="single" w:sz="6" w:space="0" w:color="auto"/>
            </w:tcBorders>
            <w:shd w:val="clear" w:color="auto" w:fill="FFFFFF"/>
          </w:tcPr>
          <w:p w14:paraId="1B1C9370" w14:textId="77777777" w:rsidR="00EB08DD" w:rsidRPr="00EB08DD" w:rsidRDefault="00EB08DD" w:rsidP="00EB08DD">
            <w:pPr>
              <w:widowControl w:val="0"/>
              <w:shd w:val="clear" w:color="auto" w:fill="FFFFFF"/>
              <w:autoSpaceDE w:val="0"/>
              <w:autoSpaceDN w:val="0"/>
              <w:adjustRightInd w:val="0"/>
              <w:spacing w:after="0" w:line="221" w:lineRule="exact"/>
              <w:ind w:right="202"/>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Провести літні збори для батьків</w:t>
            </w:r>
            <w:r w:rsidR="006049A1">
              <w:rPr>
                <w:rFonts w:ascii="Times New Roman" w:eastAsia="Times New Roman" w:hAnsi="Times New Roman" w:cs="Times New Roman"/>
                <w:color w:val="000000"/>
                <w:sz w:val="24"/>
                <w:szCs w:val="24"/>
                <w:lang w:val="uk-UA" w:eastAsia="ru-RU"/>
              </w:rPr>
              <w:t xml:space="preserve"> учнів 2- 9-х класів із </w:t>
            </w:r>
            <w:proofErr w:type="spellStart"/>
            <w:r w:rsidR="006049A1">
              <w:rPr>
                <w:rFonts w:ascii="Times New Roman" w:eastAsia="Times New Roman" w:hAnsi="Times New Roman" w:cs="Times New Roman"/>
                <w:color w:val="000000"/>
                <w:sz w:val="24"/>
                <w:szCs w:val="24"/>
                <w:lang w:val="uk-UA" w:eastAsia="ru-RU"/>
              </w:rPr>
              <w:t>питаня</w:t>
            </w:r>
            <w:proofErr w:type="spellEnd"/>
            <w:r w:rsidR="006049A1">
              <w:rPr>
                <w:rFonts w:ascii="Times New Roman" w:eastAsia="Times New Roman" w:hAnsi="Times New Roman" w:cs="Times New Roman"/>
                <w:color w:val="000000"/>
                <w:sz w:val="24"/>
                <w:szCs w:val="24"/>
                <w:lang w:val="uk-UA" w:eastAsia="ru-RU"/>
              </w:rPr>
              <w:t xml:space="preserve"> «</w:t>
            </w:r>
            <w:r w:rsidRPr="00EB08DD">
              <w:rPr>
                <w:rFonts w:ascii="Times New Roman" w:eastAsia="Times New Roman" w:hAnsi="Times New Roman" w:cs="Times New Roman"/>
                <w:color w:val="000000"/>
                <w:sz w:val="24"/>
                <w:szCs w:val="24"/>
                <w:lang w:val="uk-UA" w:eastAsia="ru-RU"/>
              </w:rPr>
              <w:t xml:space="preserve"> Охорона  життя і </w:t>
            </w:r>
            <w:proofErr w:type="spellStart"/>
            <w:r w:rsidRPr="00EB08DD">
              <w:rPr>
                <w:rFonts w:ascii="Times New Roman" w:eastAsia="Times New Roman" w:hAnsi="Times New Roman" w:cs="Times New Roman"/>
                <w:color w:val="000000"/>
                <w:sz w:val="24"/>
                <w:szCs w:val="24"/>
                <w:lang w:val="uk-UA" w:eastAsia="ru-RU"/>
              </w:rPr>
              <w:t>здоров,я</w:t>
            </w:r>
            <w:proofErr w:type="spellEnd"/>
            <w:r w:rsidRPr="00EB08DD">
              <w:rPr>
                <w:rFonts w:ascii="Times New Roman" w:eastAsia="Times New Roman" w:hAnsi="Times New Roman" w:cs="Times New Roman"/>
                <w:color w:val="000000"/>
                <w:sz w:val="24"/>
                <w:szCs w:val="24"/>
                <w:lang w:val="uk-UA" w:eastAsia="ru-RU"/>
              </w:rPr>
              <w:t xml:space="preserve"> під час літніх канікул</w:t>
            </w:r>
            <w:r w:rsidRPr="00EB08DD">
              <w:rPr>
                <w:rFonts w:ascii="Times New Roman" w:eastAsia="Times New Roman" w:hAnsi="Times New Roman" w:cs="Times New Roman"/>
                <w:color w:val="000000"/>
                <w:spacing w:val="-4"/>
                <w:sz w:val="24"/>
                <w:szCs w:val="24"/>
                <w:lang w:val="uk-UA" w:eastAsia="ru-RU"/>
              </w:rPr>
              <w:t>»</w:t>
            </w:r>
          </w:p>
        </w:tc>
        <w:tc>
          <w:tcPr>
            <w:tcW w:w="1782" w:type="dxa"/>
            <w:tcBorders>
              <w:top w:val="single" w:sz="6" w:space="0" w:color="auto"/>
              <w:left w:val="single" w:sz="6" w:space="0" w:color="auto"/>
              <w:bottom w:val="single" w:sz="6" w:space="0" w:color="auto"/>
              <w:right w:val="single" w:sz="6" w:space="0" w:color="auto"/>
            </w:tcBorders>
            <w:shd w:val="clear" w:color="auto" w:fill="FFFFFF"/>
          </w:tcPr>
          <w:p w14:paraId="3250DFDE" w14:textId="77777777" w:rsidR="00EB08DD" w:rsidRPr="00EB08DD" w:rsidRDefault="00EB08DD" w:rsidP="00EB08DD">
            <w:pPr>
              <w:widowControl w:val="0"/>
              <w:shd w:val="clear" w:color="auto" w:fill="FFFFFF"/>
              <w:autoSpaceDE w:val="0"/>
              <w:autoSpaceDN w:val="0"/>
              <w:adjustRightInd w:val="0"/>
              <w:spacing w:after="0" w:line="230" w:lineRule="exact"/>
              <w:ind w:right="355"/>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Заступник, керівник </w:t>
            </w:r>
            <w:r w:rsidRPr="00EB08DD">
              <w:rPr>
                <w:rFonts w:ascii="Times New Roman" w:eastAsia="Times New Roman" w:hAnsi="Times New Roman" w:cs="Times New Roman"/>
                <w:color w:val="000000"/>
                <w:spacing w:val="-4"/>
                <w:sz w:val="24"/>
                <w:szCs w:val="24"/>
                <w:lang w:val="uk-UA" w:eastAsia="ru-RU"/>
              </w:rPr>
              <w:t>зборів</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3A9199E"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Згідно з планом</w:t>
            </w:r>
          </w:p>
          <w:p w14:paraId="6948B7A9"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14:paraId="25BAB280"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5"/>
                <w:sz w:val="24"/>
                <w:szCs w:val="24"/>
                <w:lang w:val="uk-UA" w:eastAsia="ru-RU"/>
              </w:rPr>
            </w:pPr>
          </w:p>
        </w:tc>
      </w:tr>
      <w:tr w:rsidR="00EB08DD" w:rsidRPr="00EB08DD" w14:paraId="58FB0D4F" w14:textId="77777777" w:rsidTr="00EB08DD">
        <w:trPr>
          <w:trHeight w:hRule="exact" w:val="298"/>
        </w:trPr>
        <w:tc>
          <w:tcPr>
            <w:tcW w:w="8501" w:type="dxa"/>
            <w:gridSpan w:val="4"/>
            <w:tcBorders>
              <w:top w:val="single" w:sz="6" w:space="0" w:color="auto"/>
              <w:left w:val="single" w:sz="6" w:space="0" w:color="auto"/>
              <w:bottom w:val="single" w:sz="6" w:space="0" w:color="auto"/>
              <w:right w:val="single" w:sz="6" w:space="0" w:color="auto"/>
            </w:tcBorders>
            <w:shd w:val="clear" w:color="auto" w:fill="FFFFFF"/>
          </w:tcPr>
          <w:p w14:paraId="78099B00"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B08DD">
              <w:rPr>
                <w:rFonts w:ascii="Times New Roman" w:eastAsia="Times New Roman" w:hAnsi="Times New Roman" w:cs="Times New Roman"/>
                <w:b/>
                <w:color w:val="000000"/>
                <w:sz w:val="24"/>
                <w:szCs w:val="24"/>
                <w:lang w:val="uk-UA" w:eastAsia="ru-RU"/>
              </w:rPr>
              <w:t>І</w:t>
            </w:r>
            <w:r w:rsidR="008E16E8" w:rsidRPr="008E16E8">
              <w:rPr>
                <w:rFonts w:ascii="Times New Roman" w:eastAsia="Times New Roman" w:hAnsi="Times New Roman" w:cs="Times New Roman"/>
                <w:b/>
                <w:color w:val="000000"/>
                <w:sz w:val="24"/>
                <w:szCs w:val="24"/>
                <w:lang w:eastAsia="ru-RU"/>
              </w:rPr>
              <w:t>ІІ</w:t>
            </w:r>
            <w:r w:rsidRPr="00EB08DD">
              <w:rPr>
                <w:rFonts w:ascii="Times New Roman" w:eastAsia="Times New Roman" w:hAnsi="Times New Roman" w:cs="Times New Roman"/>
                <w:b/>
                <w:color w:val="000000"/>
                <w:sz w:val="24"/>
                <w:szCs w:val="24"/>
                <w:lang w:eastAsia="ru-RU"/>
              </w:rPr>
              <w:t xml:space="preserve">. </w:t>
            </w:r>
            <w:r w:rsidRPr="00EB08DD">
              <w:rPr>
                <w:rFonts w:ascii="Times New Roman" w:eastAsia="Times New Roman" w:hAnsi="Times New Roman" w:cs="Times New Roman"/>
                <w:b/>
                <w:color w:val="000000"/>
                <w:sz w:val="24"/>
                <w:szCs w:val="24"/>
                <w:lang w:val="uk-UA" w:eastAsia="ru-RU"/>
              </w:rPr>
              <w:t>Науково-теоретична, методична робота з кадрами</w:t>
            </w:r>
          </w:p>
        </w:tc>
        <w:tc>
          <w:tcPr>
            <w:tcW w:w="996" w:type="dxa"/>
            <w:tcBorders>
              <w:top w:val="single" w:sz="6" w:space="0" w:color="auto"/>
              <w:left w:val="single" w:sz="6" w:space="0" w:color="auto"/>
              <w:bottom w:val="single" w:sz="6" w:space="0" w:color="auto"/>
              <w:right w:val="single" w:sz="6" w:space="0" w:color="auto"/>
            </w:tcBorders>
            <w:shd w:val="clear" w:color="auto" w:fill="FFFFFF"/>
          </w:tcPr>
          <w:p w14:paraId="238C508E"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tc>
      </w:tr>
      <w:tr w:rsidR="00EB08DD" w:rsidRPr="00EB08DD" w14:paraId="7111932C" w14:textId="77777777" w:rsidTr="00EB08DD">
        <w:trPr>
          <w:trHeight w:hRule="exact" w:val="1350"/>
        </w:trPr>
        <w:tc>
          <w:tcPr>
            <w:tcW w:w="806" w:type="dxa"/>
            <w:tcBorders>
              <w:top w:val="single" w:sz="6" w:space="0" w:color="auto"/>
              <w:left w:val="single" w:sz="6" w:space="0" w:color="auto"/>
              <w:bottom w:val="single" w:sz="6" w:space="0" w:color="auto"/>
              <w:right w:val="single" w:sz="6" w:space="0" w:color="auto"/>
            </w:tcBorders>
            <w:shd w:val="clear" w:color="auto" w:fill="FFFFFF"/>
          </w:tcPr>
          <w:p w14:paraId="323A729B"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lastRenderedPageBreak/>
              <w:t>І</w:t>
            </w:r>
          </w:p>
        </w:tc>
        <w:tc>
          <w:tcPr>
            <w:tcW w:w="4921" w:type="dxa"/>
            <w:tcBorders>
              <w:top w:val="single" w:sz="6" w:space="0" w:color="auto"/>
              <w:left w:val="single" w:sz="6" w:space="0" w:color="auto"/>
              <w:bottom w:val="single" w:sz="6" w:space="0" w:color="auto"/>
              <w:right w:val="single" w:sz="6" w:space="0" w:color="auto"/>
            </w:tcBorders>
            <w:shd w:val="clear" w:color="auto" w:fill="FFFFFF"/>
          </w:tcPr>
          <w:p w14:paraId="074B7529" w14:textId="77777777" w:rsidR="00EB08DD" w:rsidRPr="006049A1" w:rsidRDefault="00EB08DD" w:rsidP="00EB08DD">
            <w:pPr>
              <w:widowControl w:val="0"/>
              <w:shd w:val="clear" w:color="auto" w:fill="FFFFFF"/>
              <w:autoSpaceDE w:val="0"/>
              <w:autoSpaceDN w:val="0"/>
              <w:adjustRightInd w:val="0"/>
              <w:spacing w:after="0" w:line="230" w:lineRule="exact"/>
              <w:ind w:right="605" w:firstLine="10"/>
              <w:rPr>
                <w:rFonts w:ascii="Times New Roman" w:eastAsia="Times New Roman" w:hAnsi="Times New Roman" w:cs="Times New Roman"/>
                <w:b/>
                <w:color w:val="FF0000"/>
                <w:spacing w:val="-5"/>
                <w:sz w:val="24"/>
                <w:szCs w:val="24"/>
                <w:lang w:val="uk-UA" w:eastAsia="ru-RU"/>
              </w:rPr>
            </w:pPr>
            <w:r w:rsidRPr="00EB08DD">
              <w:rPr>
                <w:rFonts w:ascii="Times New Roman" w:eastAsia="Times New Roman" w:hAnsi="Times New Roman" w:cs="Times New Roman"/>
                <w:color w:val="000000"/>
                <w:spacing w:val="-5"/>
                <w:sz w:val="24"/>
                <w:szCs w:val="24"/>
                <w:lang w:val="uk-UA" w:eastAsia="ru-RU"/>
              </w:rPr>
              <w:t>Провести</w:t>
            </w:r>
            <w:r w:rsidRPr="006049A1">
              <w:rPr>
                <w:rFonts w:ascii="Times New Roman" w:eastAsia="Times New Roman" w:hAnsi="Times New Roman" w:cs="Times New Roman"/>
                <w:b/>
                <w:color w:val="FF0000"/>
                <w:spacing w:val="-5"/>
                <w:sz w:val="24"/>
                <w:szCs w:val="24"/>
                <w:lang w:val="uk-UA" w:eastAsia="ru-RU"/>
              </w:rPr>
              <w:t xml:space="preserve"> нараду при директорові</w:t>
            </w:r>
          </w:p>
          <w:p w14:paraId="74DA58FE" w14:textId="77777777" w:rsidR="00EB08DD" w:rsidRPr="00EB08DD" w:rsidRDefault="00EB08DD" w:rsidP="00EB08DD">
            <w:pPr>
              <w:widowControl w:val="0"/>
              <w:shd w:val="clear" w:color="auto" w:fill="FFFFFF"/>
              <w:autoSpaceDE w:val="0"/>
              <w:autoSpaceDN w:val="0"/>
              <w:adjustRightInd w:val="0"/>
              <w:spacing w:after="0" w:line="230" w:lineRule="exact"/>
              <w:ind w:right="605" w:firstLine="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4"/>
                <w:sz w:val="24"/>
                <w:szCs w:val="24"/>
                <w:lang w:val="uk-UA" w:eastAsia="ru-RU"/>
              </w:rPr>
              <w:t xml:space="preserve"> </w:t>
            </w:r>
            <w:r w:rsidRPr="00EB08DD">
              <w:rPr>
                <w:rFonts w:ascii="Times New Roman" w:eastAsia="Times New Roman" w:hAnsi="Times New Roman" w:cs="Times New Roman"/>
                <w:color w:val="000000"/>
                <w:sz w:val="24"/>
                <w:szCs w:val="24"/>
                <w:lang w:val="uk-UA" w:eastAsia="ru-RU"/>
              </w:rPr>
              <w:t>• «Робота з охорони праці в навчальному закладі»</w:t>
            </w:r>
          </w:p>
        </w:tc>
        <w:tc>
          <w:tcPr>
            <w:tcW w:w="1782" w:type="dxa"/>
            <w:tcBorders>
              <w:top w:val="single" w:sz="6" w:space="0" w:color="auto"/>
              <w:left w:val="single" w:sz="6" w:space="0" w:color="auto"/>
              <w:bottom w:val="single" w:sz="6" w:space="0" w:color="auto"/>
              <w:right w:val="single" w:sz="6" w:space="0" w:color="auto"/>
            </w:tcBorders>
            <w:shd w:val="clear" w:color="auto" w:fill="FFFFFF"/>
          </w:tcPr>
          <w:p w14:paraId="779503D4"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Директор</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AC0CA16" w14:textId="77777777" w:rsidR="00EB08DD" w:rsidRPr="00EB08DD" w:rsidRDefault="0087723C"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15</w:t>
            </w:r>
            <w:r w:rsidR="00EB08DD" w:rsidRPr="00EB08DD">
              <w:rPr>
                <w:rFonts w:ascii="Times New Roman" w:eastAsia="Times New Roman" w:hAnsi="Times New Roman" w:cs="Times New Roman"/>
                <w:color w:val="000000"/>
                <w:sz w:val="24"/>
                <w:szCs w:val="24"/>
                <w:lang w:val="uk-UA" w:eastAsia="ru-RU"/>
              </w:rPr>
              <w:t>.05</w:t>
            </w:r>
          </w:p>
        </w:tc>
        <w:tc>
          <w:tcPr>
            <w:tcW w:w="996" w:type="dxa"/>
            <w:tcBorders>
              <w:top w:val="single" w:sz="6" w:space="0" w:color="auto"/>
              <w:left w:val="single" w:sz="6" w:space="0" w:color="auto"/>
              <w:bottom w:val="single" w:sz="6" w:space="0" w:color="auto"/>
              <w:right w:val="single" w:sz="6" w:space="0" w:color="auto"/>
            </w:tcBorders>
            <w:shd w:val="clear" w:color="auto" w:fill="FFFFFF"/>
          </w:tcPr>
          <w:p w14:paraId="41158163"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bl>
    <w:p w14:paraId="4A47E184" w14:textId="77777777" w:rsidR="00EB08DD" w:rsidRPr="00EB08DD" w:rsidRDefault="00000000" w:rsidP="00EB08DD">
      <w:pPr>
        <w:widowControl w:val="0"/>
        <w:shd w:val="clear" w:color="auto" w:fill="FFFFFF"/>
        <w:autoSpaceDE w:val="0"/>
        <w:autoSpaceDN w:val="0"/>
        <w:adjustRightInd w:val="0"/>
        <w:spacing w:after="0" w:line="250" w:lineRule="exact"/>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noProof/>
          <w:sz w:val="24"/>
          <w:szCs w:val="24"/>
          <w:lang w:val="en-US"/>
        </w:rPr>
        <w:pict w14:anchorId="256BB204">
          <v:line id="Прямая соединительная линия 3" o:spid="_x0000_s1029"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5.4pt,4.3pt" to="1028.7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" strokeweight="1.9pt">
            <w10:wrap anchorx="margin"/>
          </v:line>
        </w:pict>
      </w:r>
    </w:p>
    <w:p w14:paraId="42A35966" w14:textId="77777777" w:rsidR="00EB08DD" w:rsidRPr="00EB08DD" w:rsidRDefault="00EB08DD" w:rsidP="00EB08DD">
      <w:pPr>
        <w:widowControl w:val="0"/>
        <w:autoSpaceDE w:val="0"/>
        <w:autoSpaceDN w:val="0"/>
        <w:adjustRightInd w:val="0"/>
        <w:spacing w:after="10" w:line="1" w:lineRule="exact"/>
        <w:rPr>
          <w:rFonts w:ascii="Times New Roman" w:eastAsia="Times New Roman" w:hAnsi="Times New Roman" w:cs="Times New Roman"/>
          <w:sz w:val="24"/>
          <w:szCs w:val="24"/>
          <w:lang w:eastAsia="ru-RU"/>
        </w:rPr>
      </w:pPr>
    </w:p>
    <w:tbl>
      <w:tblPr>
        <w:tblW w:w="9498" w:type="dxa"/>
        <w:tblInd w:w="40" w:type="dxa"/>
        <w:tblLayout w:type="fixed"/>
        <w:tblCellMar>
          <w:left w:w="40" w:type="dxa"/>
          <w:right w:w="40" w:type="dxa"/>
        </w:tblCellMar>
        <w:tblLook w:val="0000" w:firstRow="0" w:lastRow="0" w:firstColumn="0" w:lastColumn="0" w:noHBand="0" w:noVBand="0"/>
      </w:tblPr>
      <w:tblGrid>
        <w:gridCol w:w="730"/>
        <w:gridCol w:w="86"/>
        <w:gridCol w:w="4887"/>
        <w:gridCol w:w="47"/>
        <w:gridCol w:w="1763"/>
        <w:gridCol w:w="983"/>
        <w:gridCol w:w="9"/>
        <w:gridCol w:w="974"/>
        <w:gridCol w:w="19"/>
      </w:tblGrid>
      <w:tr w:rsidR="00EB08DD" w:rsidRPr="00EB08DD" w14:paraId="32F1898B" w14:textId="77777777" w:rsidTr="00E65ED4">
        <w:trPr>
          <w:gridAfter w:val="1"/>
          <w:wAfter w:w="19" w:type="dxa"/>
          <w:trHeight w:hRule="exact" w:val="5704"/>
        </w:trPr>
        <w:tc>
          <w:tcPr>
            <w:tcW w:w="816" w:type="dxa"/>
            <w:gridSpan w:val="2"/>
            <w:tcBorders>
              <w:top w:val="single" w:sz="6" w:space="0" w:color="auto"/>
              <w:left w:val="single" w:sz="6" w:space="0" w:color="auto"/>
              <w:bottom w:val="single" w:sz="6" w:space="0" w:color="auto"/>
              <w:right w:val="single" w:sz="6" w:space="0" w:color="auto"/>
            </w:tcBorders>
            <w:shd w:val="clear" w:color="auto" w:fill="FFFFFF"/>
          </w:tcPr>
          <w:p w14:paraId="0FA96CBC" w14:textId="77777777" w:rsidR="00EB08DD" w:rsidRPr="00EB08DD" w:rsidRDefault="00EB08DD" w:rsidP="00EB08DD">
            <w:pPr>
              <w:widowControl w:val="0"/>
              <w:shd w:val="clear" w:color="auto" w:fill="FFFFFF"/>
              <w:autoSpaceDE w:val="0"/>
              <w:autoSpaceDN w:val="0"/>
              <w:adjustRightInd w:val="0"/>
              <w:spacing w:after="0" w:line="240" w:lineRule="auto"/>
              <w:ind w:right="269"/>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2</w:t>
            </w:r>
          </w:p>
        </w:tc>
        <w:tc>
          <w:tcPr>
            <w:tcW w:w="4934" w:type="dxa"/>
            <w:gridSpan w:val="2"/>
            <w:tcBorders>
              <w:top w:val="single" w:sz="6" w:space="0" w:color="auto"/>
              <w:left w:val="single" w:sz="6" w:space="0" w:color="auto"/>
              <w:bottom w:val="single" w:sz="6" w:space="0" w:color="auto"/>
              <w:right w:val="single" w:sz="6" w:space="0" w:color="auto"/>
            </w:tcBorders>
            <w:shd w:val="clear" w:color="auto" w:fill="FFFFFF"/>
          </w:tcPr>
          <w:p w14:paraId="71BD1121" w14:textId="77777777" w:rsidR="00EB08DD" w:rsidRPr="00EB08DD" w:rsidRDefault="00B84AC5" w:rsidP="00EB08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80"/>
                <w:sz w:val="24"/>
                <w:szCs w:val="24"/>
                <w:lang w:eastAsia="ru-RU"/>
              </w:rPr>
            </w:pPr>
            <w:r>
              <w:rPr>
                <w:rFonts w:ascii="Times New Roman" w:eastAsia="Times New Roman" w:hAnsi="Times New Roman" w:cs="Times New Roman"/>
                <w:b/>
                <w:color w:val="000080"/>
                <w:sz w:val="24"/>
                <w:szCs w:val="24"/>
                <w:u w:val="single"/>
                <w:lang w:val="uk-UA" w:eastAsia="ru-RU"/>
              </w:rPr>
              <w:t>Педагогічна рада №6</w:t>
            </w:r>
            <w:r w:rsidR="00EB08DD" w:rsidRPr="00EB08DD">
              <w:rPr>
                <w:rFonts w:ascii="Times New Roman" w:eastAsia="Times New Roman" w:hAnsi="Times New Roman" w:cs="Times New Roman"/>
                <w:b/>
                <w:color w:val="000080"/>
                <w:sz w:val="24"/>
                <w:szCs w:val="24"/>
                <w:u w:val="single"/>
                <w:lang w:val="uk-UA" w:eastAsia="ru-RU"/>
              </w:rPr>
              <w:t xml:space="preserve"> (травень)</w:t>
            </w:r>
          </w:p>
          <w:p w14:paraId="7D471EF6"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ru-RU"/>
              </w:rPr>
            </w:pPr>
            <w:r w:rsidRPr="00EB08DD">
              <w:rPr>
                <w:rFonts w:ascii="Times New Roman" w:eastAsia="Times New Roman" w:hAnsi="Times New Roman" w:cs="Times New Roman"/>
                <w:sz w:val="20"/>
                <w:szCs w:val="20"/>
                <w:lang w:val="uk-UA" w:eastAsia="ru-RU"/>
              </w:rPr>
              <w:t>1.   Про виконання рішень попередніх педрад.</w:t>
            </w:r>
          </w:p>
          <w:p w14:paraId="2C7BCCDD" w14:textId="77777777" w:rsidR="00EB08DD" w:rsidRPr="00EB08DD" w:rsidRDefault="008E16E8"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w:t>
            </w:r>
            <w:r w:rsidR="00EB08DD" w:rsidRPr="00EB08DD">
              <w:rPr>
                <w:rFonts w:ascii="Times New Roman" w:eastAsia="Times New Roman" w:hAnsi="Times New Roman" w:cs="Times New Roman"/>
                <w:sz w:val="20"/>
                <w:szCs w:val="20"/>
                <w:lang w:val="uk-UA" w:eastAsia="ru-RU"/>
              </w:rPr>
              <w:t xml:space="preserve">. Про стан викладання предметів( за наслідками   </w:t>
            </w:r>
          </w:p>
          <w:p w14:paraId="246EF9C0"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ru-RU"/>
              </w:rPr>
            </w:pPr>
            <w:r w:rsidRPr="00EB08DD">
              <w:rPr>
                <w:rFonts w:ascii="Times New Roman" w:eastAsia="Times New Roman" w:hAnsi="Times New Roman" w:cs="Times New Roman"/>
                <w:sz w:val="20"/>
                <w:szCs w:val="20"/>
                <w:lang w:val="uk-UA" w:eastAsia="ru-RU"/>
              </w:rPr>
              <w:t xml:space="preserve">    </w:t>
            </w:r>
            <w:proofErr w:type="spellStart"/>
            <w:r w:rsidRPr="00EB08DD">
              <w:rPr>
                <w:rFonts w:ascii="Times New Roman" w:eastAsia="Times New Roman" w:hAnsi="Times New Roman" w:cs="Times New Roman"/>
                <w:sz w:val="20"/>
                <w:szCs w:val="20"/>
                <w:lang w:val="uk-UA" w:eastAsia="ru-RU"/>
              </w:rPr>
              <w:t>внутрішкільного</w:t>
            </w:r>
            <w:proofErr w:type="spellEnd"/>
            <w:r w:rsidRPr="00EB08DD">
              <w:rPr>
                <w:rFonts w:ascii="Times New Roman" w:eastAsia="Times New Roman" w:hAnsi="Times New Roman" w:cs="Times New Roman"/>
                <w:sz w:val="20"/>
                <w:szCs w:val="20"/>
                <w:lang w:val="uk-UA" w:eastAsia="ru-RU"/>
              </w:rPr>
              <w:t xml:space="preserve"> контролю) та результати атестації  </w:t>
            </w:r>
          </w:p>
          <w:p w14:paraId="50700ED2" w14:textId="3BAF6770"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ru-RU"/>
              </w:rPr>
            </w:pPr>
            <w:r w:rsidRPr="00EB08DD">
              <w:rPr>
                <w:rFonts w:ascii="Times New Roman" w:eastAsia="Times New Roman" w:hAnsi="Times New Roman" w:cs="Times New Roman"/>
                <w:sz w:val="20"/>
                <w:szCs w:val="20"/>
                <w:lang w:val="uk-UA" w:eastAsia="ru-RU"/>
              </w:rPr>
              <w:t xml:space="preserve">    педпрацівни</w:t>
            </w:r>
            <w:r w:rsidR="008E16E8">
              <w:rPr>
                <w:rFonts w:ascii="Times New Roman" w:eastAsia="Times New Roman" w:hAnsi="Times New Roman" w:cs="Times New Roman"/>
                <w:sz w:val="20"/>
                <w:szCs w:val="20"/>
                <w:lang w:val="uk-UA" w:eastAsia="ru-RU"/>
              </w:rPr>
              <w:t xml:space="preserve">ків </w:t>
            </w:r>
            <w:r w:rsidR="000C5537">
              <w:rPr>
                <w:rFonts w:ascii="Times New Roman" w:eastAsia="Times New Roman" w:hAnsi="Times New Roman" w:cs="Times New Roman"/>
                <w:sz w:val="20"/>
                <w:szCs w:val="20"/>
                <w:lang w:val="uk-UA" w:eastAsia="ru-RU"/>
              </w:rPr>
              <w:t>гімназії</w:t>
            </w:r>
          </w:p>
          <w:p w14:paraId="75F5607C" w14:textId="77777777" w:rsidR="00EB08DD" w:rsidRPr="00EB08DD" w:rsidRDefault="008E16E8"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w:t>
            </w:r>
            <w:r w:rsidR="00EB08DD" w:rsidRPr="00EB08DD">
              <w:rPr>
                <w:rFonts w:ascii="Times New Roman" w:eastAsia="Times New Roman" w:hAnsi="Times New Roman" w:cs="Times New Roman"/>
                <w:sz w:val="20"/>
                <w:szCs w:val="20"/>
                <w:lang w:val="uk-UA" w:eastAsia="ru-RU"/>
              </w:rPr>
              <w:t xml:space="preserve">.  Про результативність участі колективу у конкурсах, </w:t>
            </w:r>
          </w:p>
          <w:p w14:paraId="618358DA" w14:textId="77777777" w:rsidR="00E5659C"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ru-RU"/>
              </w:rPr>
            </w:pPr>
            <w:r w:rsidRPr="00EB08DD">
              <w:rPr>
                <w:rFonts w:ascii="Times New Roman" w:eastAsia="Times New Roman" w:hAnsi="Times New Roman" w:cs="Times New Roman"/>
                <w:sz w:val="20"/>
                <w:szCs w:val="20"/>
                <w:lang w:val="uk-UA" w:eastAsia="ru-RU"/>
              </w:rPr>
              <w:t xml:space="preserve">     акціях, дослідницько-пошуковій роботі</w:t>
            </w:r>
            <w:r w:rsidR="00E5659C">
              <w:rPr>
                <w:rFonts w:ascii="Times New Roman" w:eastAsia="Times New Roman" w:hAnsi="Times New Roman" w:cs="Times New Roman"/>
                <w:sz w:val="20"/>
                <w:szCs w:val="20"/>
                <w:lang w:val="uk-UA" w:eastAsia="ru-RU"/>
              </w:rPr>
              <w:t>.</w:t>
            </w:r>
          </w:p>
          <w:p w14:paraId="06F47AF1" w14:textId="77777777" w:rsidR="00EB08DD" w:rsidRPr="00E5659C" w:rsidRDefault="00E5659C"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w:t>
            </w:r>
            <w:r w:rsidR="00EB08DD" w:rsidRPr="00EB08DD">
              <w:rPr>
                <w:rFonts w:ascii="Times New Roman" w:eastAsia="Times New Roman" w:hAnsi="Times New Roman" w:cs="Times New Roman"/>
                <w:sz w:val="20"/>
                <w:szCs w:val="20"/>
                <w:lang w:val="uk-UA" w:eastAsia="ru-RU"/>
              </w:rPr>
              <w:t xml:space="preserve"> .Про звільнення учнів 9 класу від ДПА</w:t>
            </w:r>
          </w:p>
          <w:p w14:paraId="6C1D178F" w14:textId="77777777" w:rsidR="00EB08DD" w:rsidRPr="00EB08DD" w:rsidRDefault="00E5659C"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val="uk-UA" w:eastAsia="ru-RU"/>
              </w:rPr>
            </w:pPr>
            <w:r>
              <w:rPr>
                <w:rFonts w:ascii="Times New Roman" w:eastAsia="Times New Roman" w:hAnsi="Times New Roman" w:cs="Times New Roman"/>
                <w:sz w:val="20"/>
                <w:szCs w:val="20"/>
                <w:lang w:val="uk-UA" w:eastAsia="ru-RU"/>
              </w:rPr>
              <w:t>5</w:t>
            </w:r>
            <w:r w:rsidR="00EB08DD" w:rsidRPr="00EB08DD">
              <w:rPr>
                <w:rFonts w:ascii="Times New Roman" w:eastAsia="Times New Roman" w:hAnsi="Times New Roman" w:cs="Times New Roman"/>
                <w:sz w:val="20"/>
                <w:szCs w:val="20"/>
                <w:lang w:val="uk-UA" w:eastAsia="ru-RU"/>
              </w:rPr>
              <w:t>.    Про допуск учнів 9 класу до ДПА.</w:t>
            </w:r>
          </w:p>
          <w:p w14:paraId="331DC901" w14:textId="77777777" w:rsidR="00EB08DD" w:rsidRPr="00E5659C" w:rsidRDefault="00E5659C" w:rsidP="00E5659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bCs/>
                <w:sz w:val="20"/>
                <w:szCs w:val="20"/>
                <w:lang w:val="uk-UA" w:eastAsia="ru-RU"/>
              </w:rPr>
              <w:t>6</w:t>
            </w:r>
            <w:r w:rsidR="00EB08DD" w:rsidRPr="00EB08DD">
              <w:rPr>
                <w:rFonts w:ascii="Times New Roman" w:eastAsia="Times New Roman" w:hAnsi="Times New Roman" w:cs="Times New Roman"/>
                <w:bCs/>
                <w:sz w:val="20"/>
                <w:szCs w:val="20"/>
                <w:lang w:val="uk-UA" w:eastAsia="ru-RU"/>
              </w:rPr>
              <w:t>. Про погодження завдань для проведення ДПА  9 клас</w:t>
            </w:r>
          </w:p>
          <w:p w14:paraId="18B4EF2D" w14:textId="77777777" w:rsidR="00EB08DD" w:rsidRPr="00EB08DD" w:rsidRDefault="00E5659C"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7</w:t>
            </w:r>
            <w:r w:rsidR="00EB08DD" w:rsidRPr="00EB08DD">
              <w:rPr>
                <w:rFonts w:ascii="Times New Roman" w:eastAsia="Times New Roman" w:hAnsi="Times New Roman" w:cs="Times New Roman"/>
                <w:sz w:val="20"/>
                <w:szCs w:val="20"/>
                <w:lang w:val="uk-UA" w:eastAsia="ru-RU"/>
              </w:rPr>
              <w:t xml:space="preserve">.   Про організацію проведення навчальних екскурсій </w:t>
            </w:r>
          </w:p>
          <w:p w14:paraId="70485395" w14:textId="77777777" w:rsidR="00EB08DD" w:rsidRPr="00EB08DD" w:rsidRDefault="00E5659C" w:rsidP="00E5659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 xml:space="preserve">      та навчальної практики</w:t>
            </w:r>
          </w:p>
        </w:tc>
        <w:tc>
          <w:tcPr>
            <w:tcW w:w="1763" w:type="dxa"/>
            <w:tcBorders>
              <w:top w:val="single" w:sz="6" w:space="0" w:color="auto"/>
              <w:left w:val="single" w:sz="6" w:space="0" w:color="auto"/>
              <w:bottom w:val="single" w:sz="6" w:space="0" w:color="auto"/>
              <w:right w:val="single" w:sz="6" w:space="0" w:color="auto"/>
            </w:tcBorders>
            <w:shd w:val="clear" w:color="auto" w:fill="FFFFFF"/>
          </w:tcPr>
          <w:p w14:paraId="21BB6AD9"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color w:val="000000"/>
                <w:spacing w:val="3"/>
                <w:sz w:val="24"/>
                <w:szCs w:val="24"/>
                <w:lang w:val="uk-UA" w:eastAsia="ru-RU"/>
              </w:rPr>
              <w:t>Директор</w:t>
            </w:r>
          </w:p>
        </w:tc>
        <w:tc>
          <w:tcPr>
            <w:tcW w:w="983" w:type="dxa"/>
            <w:tcBorders>
              <w:top w:val="single" w:sz="6" w:space="0" w:color="auto"/>
              <w:left w:val="single" w:sz="6" w:space="0" w:color="auto"/>
              <w:bottom w:val="single" w:sz="6" w:space="0" w:color="auto"/>
              <w:right w:val="single" w:sz="6" w:space="0" w:color="auto"/>
            </w:tcBorders>
            <w:shd w:val="clear" w:color="auto" w:fill="FFFFFF"/>
          </w:tcPr>
          <w:p w14:paraId="2DFEDA14" w14:textId="77777777" w:rsidR="00EB08DD" w:rsidRPr="00EB08DD" w:rsidRDefault="00E5659C"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 xml:space="preserve"> До 21</w:t>
            </w:r>
            <w:r w:rsidR="00EB08DD" w:rsidRPr="00EB08DD">
              <w:rPr>
                <w:rFonts w:ascii="Times New Roman" w:eastAsia="Times New Roman" w:hAnsi="Times New Roman" w:cs="Times New Roman"/>
                <w:color w:val="000000"/>
                <w:sz w:val="24"/>
                <w:szCs w:val="24"/>
                <w:lang w:val="uk-UA" w:eastAsia="ru-RU"/>
              </w:rPr>
              <w:t>.05</w:t>
            </w:r>
          </w:p>
        </w:tc>
        <w:tc>
          <w:tcPr>
            <w:tcW w:w="983" w:type="dxa"/>
            <w:gridSpan w:val="2"/>
            <w:tcBorders>
              <w:top w:val="single" w:sz="6" w:space="0" w:color="auto"/>
              <w:left w:val="single" w:sz="6" w:space="0" w:color="auto"/>
              <w:bottom w:val="single" w:sz="6" w:space="0" w:color="auto"/>
              <w:right w:val="single" w:sz="6" w:space="0" w:color="auto"/>
            </w:tcBorders>
            <w:shd w:val="clear" w:color="auto" w:fill="FFFFFF"/>
          </w:tcPr>
          <w:p w14:paraId="2501038A"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6A56EC7A" w14:textId="77777777" w:rsidTr="00E65ED4">
        <w:trPr>
          <w:gridAfter w:val="1"/>
          <w:wAfter w:w="19" w:type="dxa"/>
          <w:trHeight w:hRule="exact" w:val="868"/>
        </w:trPr>
        <w:tc>
          <w:tcPr>
            <w:tcW w:w="816" w:type="dxa"/>
            <w:gridSpan w:val="2"/>
            <w:tcBorders>
              <w:top w:val="single" w:sz="6" w:space="0" w:color="auto"/>
              <w:left w:val="single" w:sz="6" w:space="0" w:color="auto"/>
              <w:bottom w:val="single" w:sz="6" w:space="0" w:color="auto"/>
              <w:right w:val="single" w:sz="6" w:space="0" w:color="auto"/>
            </w:tcBorders>
            <w:shd w:val="clear" w:color="auto" w:fill="FFFFFF"/>
          </w:tcPr>
          <w:p w14:paraId="77366D1D" w14:textId="77777777" w:rsidR="00EB08DD" w:rsidRPr="00EB08DD" w:rsidRDefault="00EB08DD" w:rsidP="00EB08DD">
            <w:pPr>
              <w:widowControl w:val="0"/>
              <w:shd w:val="clear" w:color="auto" w:fill="FFFFFF"/>
              <w:autoSpaceDE w:val="0"/>
              <w:autoSpaceDN w:val="0"/>
              <w:adjustRightInd w:val="0"/>
              <w:spacing w:after="0" w:line="240" w:lineRule="auto"/>
              <w:ind w:right="259"/>
              <w:jc w:val="right"/>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color w:val="000000"/>
                <w:sz w:val="24"/>
                <w:szCs w:val="24"/>
                <w:lang w:val="uk-UA" w:eastAsia="ru-RU"/>
              </w:rPr>
              <w:t>3</w:t>
            </w:r>
          </w:p>
        </w:tc>
        <w:tc>
          <w:tcPr>
            <w:tcW w:w="4934" w:type="dxa"/>
            <w:gridSpan w:val="2"/>
            <w:tcBorders>
              <w:top w:val="single" w:sz="6" w:space="0" w:color="auto"/>
              <w:left w:val="single" w:sz="6" w:space="0" w:color="auto"/>
              <w:bottom w:val="single" w:sz="6" w:space="0" w:color="auto"/>
              <w:right w:val="single" w:sz="6" w:space="0" w:color="auto"/>
            </w:tcBorders>
            <w:shd w:val="clear" w:color="auto" w:fill="FFFFFF"/>
          </w:tcPr>
          <w:p w14:paraId="7E04E6A5" w14:textId="77777777" w:rsidR="00EB08DD" w:rsidRPr="00EB08DD" w:rsidRDefault="00EB08DD" w:rsidP="00EB08DD">
            <w:pPr>
              <w:widowControl w:val="0"/>
              <w:shd w:val="clear" w:color="auto" w:fill="FFFFFF"/>
              <w:autoSpaceDE w:val="0"/>
              <w:autoSpaceDN w:val="0"/>
              <w:adjustRightInd w:val="0"/>
              <w:spacing w:after="0" w:line="230" w:lineRule="exact"/>
              <w:ind w:right="250" w:hanging="19"/>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color w:val="000000"/>
                <w:spacing w:val="4"/>
                <w:sz w:val="24"/>
                <w:szCs w:val="24"/>
                <w:lang w:val="uk-UA" w:eastAsia="ru-RU"/>
              </w:rPr>
              <w:t>Заслухати звіти керівників методичних об'єднань, про</w:t>
            </w:r>
            <w:r w:rsidRPr="00EB08DD">
              <w:rPr>
                <w:rFonts w:ascii="Times New Roman" w:eastAsia="Times New Roman" w:hAnsi="Times New Roman" w:cs="Times New Roman"/>
                <w:color w:val="000000"/>
                <w:spacing w:val="4"/>
                <w:sz w:val="24"/>
                <w:szCs w:val="24"/>
                <w:lang w:val="uk-UA" w:eastAsia="ru-RU"/>
              </w:rPr>
              <w:softHyphen/>
              <w:t>вести підсумкові засідання МО</w:t>
            </w:r>
          </w:p>
        </w:tc>
        <w:tc>
          <w:tcPr>
            <w:tcW w:w="1763" w:type="dxa"/>
            <w:tcBorders>
              <w:top w:val="single" w:sz="6" w:space="0" w:color="auto"/>
              <w:left w:val="single" w:sz="6" w:space="0" w:color="auto"/>
              <w:bottom w:val="single" w:sz="6" w:space="0" w:color="auto"/>
              <w:right w:val="single" w:sz="6" w:space="0" w:color="auto"/>
            </w:tcBorders>
            <w:shd w:val="clear" w:color="auto" w:fill="FFFFFF"/>
          </w:tcPr>
          <w:p w14:paraId="1D11448D"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color w:val="000000"/>
                <w:spacing w:val="3"/>
                <w:sz w:val="24"/>
                <w:szCs w:val="24"/>
                <w:lang w:val="uk-UA" w:eastAsia="ru-RU"/>
              </w:rPr>
              <w:t>Керівники МО</w:t>
            </w:r>
          </w:p>
        </w:tc>
        <w:tc>
          <w:tcPr>
            <w:tcW w:w="983" w:type="dxa"/>
            <w:tcBorders>
              <w:top w:val="single" w:sz="6" w:space="0" w:color="auto"/>
              <w:left w:val="single" w:sz="6" w:space="0" w:color="auto"/>
              <w:bottom w:val="single" w:sz="6" w:space="0" w:color="auto"/>
              <w:right w:val="single" w:sz="6" w:space="0" w:color="auto"/>
            </w:tcBorders>
            <w:shd w:val="clear" w:color="auto" w:fill="FFFFFF"/>
          </w:tcPr>
          <w:p w14:paraId="3A7F8B65"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EB08DD">
              <w:rPr>
                <w:rFonts w:ascii="Times New Roman" w:eastAsia="Times New Roman" w:hAnsi="Times New Roman" w:cs="Times New Roman"/>
                <w:color w:val="000000"/>
                <w:spacing w:val="3"/>
                <w:sz w:val="24"/>
                <w:szCs w:val="24"/>
                <w:lang w:val="uk-UA" w:eastAsia="ru-RU"/>
              </w:rPr>
              <w:t>Протя</w:t>
            </w:r>
            <w:proofErr w:type="spellEnd"/>
            <w:r w:rsidRPr="00EB08DD">
              <w:rPr>
                <w:rFonts w:ascii="Times New Roman" w:eastAsia="Times New Roman" w:hAnsi="Times New Roman" w:cs="Times New Roman"/>
                <w:color w:val="000000"/>
                <w:spacing w:val="3"/>
                <w:sz w:val="24"/>
                <w:szCs w:val="24"/>
                <w:lang w:val="uk-UA" w:eastAsia="ru-RU"/>
              </w:rPr>
              <w:t>-гом місяця</w:t>
            </w:r>
          </w:p>
        </w:tc>
        <w:tc>
          <w:tcPr>
            <w:tcW w:w="983" w:type="dxa"/>
            <w:gridSpan w:val="2"/>
            <w:tcBorders>
              <w:top w:val="single" w:sz="6" w:space="0" w:color="auto"/>
              <w:left w:val="single" w:sz="6" w:space="0" w:color="auto"/>
              <w:bottom w:val="single" w:sz="6" w:space="0" w:color="auto"/>
              <w:right w:val="single" w:sz="6" w:space="0" w:color="auto"/>
            </w:tcBorders>
            <w:shd w:val="clear" w:color="auto" w:fill="FFFFFF"/>
          </w:tcPr>
          <w:p w14:paraId="4A13880B"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4"/>
                <w:szCs w:val="24"/>
                <w:lang w:val="uk-UA" w:eastAsia="ru-RU"/>
              </w:rPr>
            </w:pPr>
          </w:p>
        </w:tc>
      </w:tr>
      <w:tr w:rsidR="00EB08DD" w:rsidRPr="00EB08DD" w14:paraId="73E215B8" w14:textId="77777777" w:rsidTr="00E65ED4">
        <w:trPr>
          <w:gridAfter w:val="1"/>
          <w:wAfter w:w="19" w:type="dxa"/>
          <w:trHeight w:hRule="exact" w:val="993"/>
        </w:trPr>
        <w:tc>
          <w:tcPr>
            <w:tcW w:w="816" w:type="dxa"/>
            <w:gridSpan w:val="2"/>
            <w:tcBorders>
              <w:top w:val="single" w:sz="6" w:space="0" w:color="auto"/>
              <w:left w:val="single" w:sz="6" w:space="0" w:color="auto"/>
              <w:bottom w:val="single" w:sz="6" w:space="0" w:color="auto"/>
              <w:right w:val="single" w:sz="6" w:space="0" w:color="auto"/>
            </w:tcBorders>
            <w:shd w:val="clear" w:color="auto" w:fill="FFFFFF"/>
          </w:tcPr>
          <w:p w14:paraId="23BB0666" w14:textId="77777777" w:rsidR="00EB08DD" w:rsidRPr="00EB08DD" w:rsidRDefault="00EB08DD" w:rsidP="00EB08DD">
            <w:pPr>
              <w:widowControl w:val="0"/>
              <w:shd w:val="clear" w:color="auto" w:fill="FFFFFF"/>
              <w:autoSpaceDE w:val="0"/>
              <w:autoSpaceDN w:val="0"/>
              <w:adjustRightInd w:val="0"/>
              <w:spacing w:after="0" w:line="240" w:lineRule="auto"/>
              <w:ind w:right="250"/>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4</w:t>
            </w:r>
          </w:p>
        </w:tc>
        <w:tc>
          <w:tcPr>
            <w:tcW w:w="4934" w:type="dxa"/>
            <w:gridSpan w:val="2"/>
            <w:tcBorders>
              <w:top w:val="single" w:sz="6" w:space="0" w:color="auto"/>
              <w:left w:val="single" w:sz="6" w:space="0" w:color="auto"/>
              <w:bottom w:val="single" w:sz="6" w:space="0" w:color="auto"/>
              <w:right w:val="single" w:sz="6" w:space="0" w:color="auto"/>
            </w:tcBorders>
            <w:shd w:val="clear" w:color="auto" w:fill="FFFFFF"/>
          </w:tcPr>
          <w:p w14:paraId="58F1371E" w14:textId="77777777" w:rsidR="00EB08DD" w:rsidRPr="00EB08DD" w:rsidRDefault="00EB08DD" w:rsidP="00EB08DD">
            <w:pPr>
              <w:widowControl w:val="0"/>
              <w:shd w:val="clear" w:color="auto" w:fill="FFFFFF"/>
              <w:autoSpaceDE w:val="0"/>
              <w:autoSpaceDN w:val="0"/>
              <w:adjustRightInd w:val="0"/>
              <w:spacing w:after="0" w:line="230" w:lineRule="exact"/>
              <w:ind w:right="19"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3"/>
                <w:sz w:val="24"/>
                <w:szCs w:val="24"/>
                <w:lang w:val="uk-UA" w:eastAsia="ru-RU"/>
              </w:rPr>
              <w:t>Провести індивідуальні консультації з учителями, що ате</w:t>
            </w:r>
            <w:r w:rsidRPr="00EB08DD">
              <w:rPr>
                <w:rFonts w:ascii="Times New Roman" w:eastAsia="Times New Roman" w:hAnsi="Times New Roman" w:cs="Times New Roman"/>
                <w:color w:val="000000"/>
                <w:spacing w:val="3"/>
                <w:sz w:val="24"/>
                <w:szCs w:val="24"/>
                <w:lang w:val="uk-UA" w:eastAsia="ru-RU"/>
              </w:rPr>
              <w:softHyphen/>
            </w:r>
            <w:r w:rsidRPr="00EB08DD">
              <w:rPr>
                <w:rFonts w:ascii="Times New Roman" w:eastAsia="Times New Roman" w:hAnsi="Times New Roman" w:cs="Times New Roman"/>
                <w:color w:val="000000"/>
                <w:spacing w:val="5"/>
                <w:sz w:val="24"/>
                <w:szCs w:val="24"/>
                <w:lang w:val="uk-UA" w:eastAsia="ru-RU"/>
              </w:rPr>
              <w:t>стуються в наступному навчальному році, щодо вибору теми методичних матеріалів на виставку ППД</w:t>
            </w:r>
          </w:p>
        </w:tc>
        <w:tc>
          <w:tcPr>
            <w:tcW w:w="1763" w:type="dxa"/>
            <w:tcBorders>
              <w:top w:val="single" w:sz="6" w:space="0" w:color="auto"/>
              <w:left w:val="single" w:sz="6" w:space="0" w:color="auto"/>
              <w:bottom w:val="single" w:sz="6" w:space="0" w:color="auto"/>
              <w:right w:val="single" w:sz="6" w:space="0" w:color="auto"/>
            </w:tcBorders>
            <w:shd w:val="clear" w:color="auto" w:fill="FFFFFF"/>
          </w:tcPr>
          <w:p w14:paraId="38DC5F5A"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3"/>
                <w:sz w:val="24"/>
                <w:szCs w:val="24"/>
                <w:lang w:val="uk-UA" w:eastAsia="ru-RU"/>
              </w:rPr>
              <w:t>Заступник, педагоги</w:t>
            </w:r>
          </w:p>
        </w:tc>
        <w:tc>
          <w:tcPr>
            <w:tcW w:w="983" w:type="dxa"/>
            <w:tcBorders>
              <w:top w:val="single" w:sz="6" w:space="0" w:color="auto"/>
              <w:left w:val="single" w:sz="6" w:space="0" w:color="auto"/>
              <w:bottom w:val="single" w:sz="6" w:space="0" w:color="auto"/>
              <w:right w:val="single" w:sz="6" w:space="0" w:color="auto"/>
            </w:tcBorders>
            <w:shd w:val="clear" w:color="auto" w:fill="FFFFFF"/>
          </w:tcPr>
          <w:p w14:paraId="7942D749"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EB08DD">
              <w:rPr>
                <w:rFonts w:ascii="Times New Roman" w:eastAsia="Times New Roman" w:hAnsi="Times New Roman" w:cs="Times New Roman"/>
                <w:color w:val="000000"/>
                <w:spacing w:val="2"/>
                <w:sz w:val="24"/>
                <w:szCs w:val="24"/>
                <w:lang w:val="uk-UA" w:eastAsia="ru-RU"/>
              </w:rPr>
              <w:t>Протя</w:t>
            </w:r>
            <w:proofErr w:type="spellEnd"/>
            <w:r w:rsidRPr="00EB08DD">
              <w:rPr>
                <w:rFonts w:ascii="Times New Roman" w:eastAsia="Times New Roman" w:hAnsi="Times New Roman" w:cs="Times New Roman"/>
                <w:color w:val="000000"/>
                <w:spacing w:val="2"/>
                <w:sz w:val="24"/>
                <w:szCs w:val="24"/>
                <w:lang w:val="uk-UA" w:eastAsia="ru-RU"/>
              </w:rPr>
              <w:t>-гом місяця</w:t>
            </w:r>
          </w:p>
        </w:tc>
        <w:tc>
          <w:tcPr>
            <w:tcW w:w="983" w:type="dxa"/>
            <w:gridSpan w:val="2"/>
            <w:tcBorders>
              <w:top w:val="single" w:sz="6" w:space="0" w:color="auto"/>
              <w:left w:val="single" w:sz="6" w:space="0" w:color="auto"/>
              <w:bottom w:val="single" w:sz="6" w:space="0" w:color="auto"/>
              <w:right w:val="single" w:sz="6" w:space="0" w:color="auto"/>
            </w:tcBorders>
            <w:shd w:val="clear" w:color="auto" w:fill="FFFFFF"/>
          </w:tcPr>
          <w:p w14:paraId="1449F253"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4"/>
                <w:szCs w:val="24"/>
                <w:lang w:val="uk-UA" w:eastAsia="ru-RU"/>
              </w:rPr>
            </w:pPr>
          </w:p>
        </w:tc>
      </w:tr>
      <w:tr w:rsidR="00EB08DD" w:rsidRPr="00EB08DD" w14:paraId="6027DD62" w14:textId="77777777" w:rsidTr="00E65ED4">
        <w:trPr>
          <w:trHeight w:hRule="exact" w:val="298"/>
        </w:trPr>
        <w:tc>
          <w:tcPr>
            <w:tcW w:w="8496" w:type="dxa"/>
            <w:gridSpan w:val="6"/>
            <w:tcBorders>
              <w:top w:val="single" w:sz="6" w:space="0" w:color="auto"/>
              <w:left w:val="single" w:sz="6" w:space="0" w:color="auto"/>
              <w:bottom w:val="single" w:sz="6" w:space="0" w:color="auto"/>
              <w:right w:val="single" w:sz="6" w:space="0" w:color="auto"/>
            </w:tcBorders>
            <w:shd w:val="clear" w:color="auto" w:fill="FFFFFF"/>
          </w:tcPr>
          <w:p w14:paraId="43681D31" w14:textId="77777777" w:rsidR="00EB08DD" w:rsidRPr="00EB08DD" w:rsidRDefault="00E5659C"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t>І</w:t>
            </w:r>
            <w:r w:rsidR="00EB08DD" w:rsidRPr="00EB08DD">
              <w:rPr>
                <w:rFonts w:ascii="Times New Roman" w:eastAsia="Times New Roman" w:hAnsi="Times New Roman" w:cs="Times New Roman"/>
                <w:b/>
                <w:bCs/>
                <w:color w:val="000000"/>
                <w:sz w:val="24"/>
                <w:szCs w:val="24"/>
                <w:lang w:val="en-US" w:eastAsia="ru-RU"/>
              </w:rPr>
              <w:t>V</w:t>
            </w:r>
            <w:r w:rsidR="00EB08DD" w:rsidRPr="00EB08DD">
              <w:rPr>
                <w:rFonts w:ascii="Times New Roman" w:eastAsia="Times New Roman" w:hAnsi="Times New Roman" w:cs="Times New Roman"/>
                <w:b/>
                <w:bCs/>
                <w:color w:val="000000"/>
                <w:sz w:val="24"/>
                <w:szCs w:val="24"/>
                <w:lang w:eastAsia="ru-RU"/>
              </w:rPr>
              <w:t xml:space="preserve">. </w:t>
            </w:r>
            <w:r w:rsidR="00EB08DD" w:rsidRPr="00EB08DD">
              <w:rPr>
                <w:rFonts w:ascii="Times New Roman" w:eastAsia="Times New Roman" w:hAnsi="Times New Roman" w:cs="Times New Roman"/>
                <w:b/>
                <w:bCs/>
                <w:color w:val="000000"/>
                <w:sz w:val="24"/>
                <w:szCs w:val="24"/>
                <w:lang w:val="uk-UA" w:eastAsia="ru-RU"/>
              </w:rPr>
              <w:t>Охорона та зміцнення здоров'я учнів</w:t>
            </w:r>
          </w:p>
        </w:tc>
        <w:tc>
          <w:tcPr>
            <w:tcW w:w="1002" w:type="dxa"/>
            <w:gridSpan w:val="3"/>
            <w:tcBorders>
              <w:top w:val="single" w:sz="6" w:space="0" w:color="auto"/>
              <w:left w:val="single" w:sz="6" w:space="0" w:color="auto"/>
              <w:bottom w:val="single" w:sz="6" w:space="0" w:color="auto"/>
              <w:right w:val="single" w:sz="6" w:space="0" w:color="auto"/>
            </w:tcBorders>
            <w:shd w:val="clear" w:color="auto" w:fill="FFFFFF"/>
          </w:tcPr>
          <w:p w14:paraId="0C34C9A1"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r>
      <w:tr w:rsidR="00EB08DD" w:rsidRPr="00EB08DD" w14:paraId="5A1B487B" w14:textId="77777777" w:rsidTr="00E65ED4">
        <w:trPr>
          <w:gridAfter w:val="1"/>
          <w:wAfter w:w="19" w:type="dxa"/>
          <w:trHeight w:hRule="exact" w:val="758"/>
        </w:trPr>
        <w:tc>
          <w:tcPr>
            <w:tcW w:w="816" w:type="dxa"/>
            <w:gridSpan w:val="2"/>
            <w:tcBorders>
              <w:top w:val="single" w:sz="6" w:space="0" w:color="auto"/>
              <w:left w:val="single" w:sz="6" w:space="0" w:color="auto"/>
              <w:bottom w:val="single" w:sz="6" w:space="0" w:color="auto"/>
              <w:right w:val="single" w:sz="6" w:space="0" w:color="auto"/>
            </w:tcBorders>
            <w:shd w:val="clear" w:color="auto" w:fill="FFFFFF"/>
          </w:tcPr>
          <w:p w14:paraId="7464E5C5" w14:textId="77777777" w:rsidR="00EB08DD" w:rsidRPr="00EB08DD" w:rsidRDefault="00EB08DD" w:rsidP="00EB08DD">
            <w:pPr>
              <w:widowControl w:val="0"/>
              <w:shd w:val="clear" w:color="auto" w:fill="FFFFFF"/>
              <w:autoSpaceDE w:val="0"/>
              <w:autoSpaceDN w:val="0"/>
              <w:adjustRightInd w:val="0"/>
              <w:spacing w:after="0" w:line="240" w:lineRule="auto"/>
              <w:ind w:right="259"/>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1</w:t>
            </w:r>
          </w:p>
        </w:tc>
        <w:tc>
          <w:tcPr>
            <w:tcW w:w="4934" w:type="dxa"/>
            <w:gridSpan w:val="2"/>
            <w:tcBorders>
              <w:top w:val="single" w:sz="6" w:space="0" w:color="auto"/>
              <w:left w:val="single" w:sz="6" w:space="0" w:color="auto"/>
              <w:bottom w:val="single" w:sz="6" w:space="0" w:color="auto"/>
              <w:right w:val="single" w:sz="6" w:space="0" w:color="auto"/>
            </w:tcBorders>
            <w:shd w:val="clear" w:color="auto" w:fill="FFFFFF"/>
          </w:tcPr>
          <w:p w14:paraId="5DCFA95B" w14:textId="77777777" w:rsidR="00EB08DD" w:rsidRPr="00EB08DD" w:rsidRDefault="00EB08DD" w:rsidP="00EB08DD">
            <w:pPr>
              <w:widowControl w:val="0"/>
              <w:shd w:val="clear" w:color="auto" w:fill="FFFFFF"/>
              <w:autoSpaceDE w:val="0"/>
              <w:autoSpaceDN w:val="0"/>
              <w:adjustRightInd w:val="0"/>
              <w:spacing w:after="0" w:line="230" w:lineRule="exact"/>
              <w:ind w:right="25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Провести нараду в присутності директора «Про </w:t>
            </w:r>
            <w:r w:rsidRPr="00EB08DD">
              <w:rPr>
                <w:rFonts w:ascii="Times New Roman" w:eastAsia="Times New Roman" w:hAnsi="Times New Roman" w:cs="Times New Roman"/>
                <w:color w:val="000000"/>
                <w:spacing w:val="3"/>
                <w:sz w:val="24"/>
                <w:szCs w:val="24"/>
                <w:lang w:val="uk-UA" w:eastAsia="ru-RU"/>
              </w:rPr>
              <w:t>готовність до проведення екскурсій і літнього оздоров</w:t>
            </w:r>
            <w:r w:rsidRPr="00EB08DD">
              <w:rPr>
                <w:rFonts w:ascii="Times New Roman" w:eastAsia="Times New Roman" w:hAnsi="Times New Roman" w:cs="Times New Roman"/>
                <w:color w:val="000000"/>
                <w:spacing w:val="3"/>
                <w:sz w:val="24"/>
                <w:szCs w:val="24"/>
                <w:lang w:val="uk-UA" w:eastAsia="ru-RU"/>
              </w:rPr>
              <w:softHyphen/>
            </w:r>
            <w:r w:rsidRPr="00EB08DD">
              <w:rPr>
                <w:rFonts w:ascii="Times New Roman" w:eastAsia="Times New Roman" w:hAnsi="Times New Roman" w:cs="Times New Roman"/>
                <w:color w:val="000000"/>
                <w:spacing w:val="4"/>
                <w:sz w:val="24"/>
                <w:szCs w:val="24"/>
                <w:lang w:val="uk-UA" w:eastAsia="ru-RU"/>
              </w:rPr>
              <w:t>лення дітей»</w:t>
            </w:r>
          </w:p>
        </w:tc>
        <w:tc>
          <w:tcPr>
            <w:tcW w:w="1763" w:type="dxa"/>
            <w:tcBorders>
              <w:top w:val="single" w:sz="6" w:space="0" w:color="auto"/>
              <w:left w:val="single" w:sz="6" w:space="0" w:color="auto"/>
              <w:bottom w:val="single" w:sz="6" w:space="0" w:color="auto"/>
              <w:right w:val="single" w:sz="6" w:space="0" w:color="auto"/>
            </w:tcBorders>
            <w:shd w:val="clear" w:color="auto" w:fill="FFFFFF"/>
          </w:tcPr>
          <w:p w14:paraId="02A0EC64"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2"/>
                <w:sz w:val="24"/>
                <w:szCs w:val="24"/>
                <w:lang w:val="uk-UA" w:eastAsia="ru-RU"/>
              </w:rPr>
              <w:t>Директор</w:t>
            </w:r>
          </w:p>
        </w:tc>
        <w:tc>
          <w:tcPr>
            <w:tcW w:w="983" w:type="dxa"/>
            <w:tcBorders>
              <w:top w:val="single" w:sz="6" w:space="0" w:color="auto"/>
              <w:left w:val="single" w:sz="6" w:space="0" w:color="auto"/>
              <w:bottom w:val="single" w:sz="6" w:space="0" w:color="auto"/>
              <w:right w:val="single" w:sz="6" w:space="0" w:color="auto"/>
            </w:tcBorders>
            <w:shd w:val="clear" w:color="auto" w:fill="FFFFFF"/>
          </w:tcPr>
          <w:p w14:paraId="7299741E" w14:textId="77777777" w:rsidR="00EB08DD" w:rsidRPr="00EB08DD" w:rsidRDefault="00E5659C"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До 21</w:t>
            </w:r>
            <w:r w:rsidR="00EB08DD" w:rsidRPr="00EB08DD">
              <w:rPr>
                <w:rFonts w:ascii="Times New Roman" w:eastAsia="Times New Roman" w:hAnsi="Times New Roman" w:cs="Times New Roman"/>
                <w:color w:val="000000"/>
                <w:sz w:val="24"/>
                <w:szCs w:val="24"/>
                <w:lang w:val="uk-UA" w:eastAsia="ru-RU"/>
              </w:rPr>
              <w:t>.05</w:t>
            </w:r>
          </w:p>
        </w:tc>
        <w:tc>
          <w:tcPr>
            <w:tcW w:w="983" w:type="dxa"/>
            <w:gridSpan w:val="2"/>
            <w:tcBorders>
              <w:top w:val="single" w:sz="6" w:space="0" w:color="auto"/>
              <w:left w:val="single" w:sz="6" w:space="0" w:color="auto"/>
              <w:bottom w:val="single" w:sz="6" w:space="0" w:color="auto"/>
              <w:right w:val="single" w:sz="6" w:space="0" w:color="auto"/>
            </w:tcBorders>
            <w:shd w:val="clear" w:color="auto" w:fill="FFFFFF"/>
          </w:tcPr>
          <w:p w14:paraId="0408A129"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3067AAB3" w14:textId="77777777" w:rsidTr="00E65ED4">
        <w:trPr>
          <w:gridAfter w:val="1"/>
          <w:wAfter w:w="19" w:type="dxa"/>
          <w:trHeight w:hRule="exact" w:val="1192"/>
        </w:trPr>
        <w:tc>
          <w:tcPr>
            <w:tcW w:w="816" w:type="dxa"/>
            <w:gridSpan w:val="2"/>
            <w:tcBorders>
              <w:top w:val="single" w:sz="6" w:space="0" w:color="auto"/>
              <w:left w:val="single" w:sz="6" w:space="0" w:color="auto"/>
              <w:bottom w:val="single" w:sz="6" w:space="0" w:color="auto"/>
              <w:right w:val="single" w:sz="6" w:space="0" w:color="auto"/>
            </w:tcBorders>
            <w:shd w:val="clear" w:color="auto" w:fill="FFFFFF"/>
          </w:tcPr>
          <w:p w14:paraId="63B8856D" w14:textId="77777777" w:rsidR="00EB08DD" w:rsidRPr="00EB08DD" w:rsidRDefault="00EB08DD" w:rsidP="00EB08DD">
            <w:pPr>
              <w:widowControl w:val="0"/>
              <w:shd w:val="clear" w:color="auto" w:fill="FFFFFF"/>
              <w:autoSpaceDE w:val="0"/>
              <w:autoSpaceDN w:val="0"/>
              <w:adjustRightInd w:val="0"/>
              <w:spacing w:after="0" w:line="240" w:lineRule="auto"/>
              <w:ind w:right="230"/>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2</w:t>
            </w:r>
          </w:p>
        </w:tc>
        <w:tc>
          <w:tcPr>
            <w:tcW w:w="4934" w:type="dxa"/>
            <w:gridSpan w:val="2"/>
            <w:tcBorders>
              <w:top w:val="single" w:sz="6" w:space="0" w:color="auto"/>
              <w:left w:val="single" w:sz="6" w:space="0" w:color="auto"/>
              <w:bottom w:val="single" w:sz="6" w:space="0" w:color="auto"/>
              <w:right w:val="single" w:sz="6" w:space="0" w:color="auto"/>
            </w:tcBorders>
            <w:shd w:val="clear" w:color="auto" w:fill="FFFFFF"/>
          </w:tcPr>
          <w:p w14:paraId="38E39245" w14:textId="5CB975C0" w:rsidR="00EB08DD" w:rsidRPr="00EB08DD" w:rsidRDefault="00EB08DD" w:rsidP="00EB08DD">
            <w:pPr>
              <w:widowControl w:val="0"/>
              <w:shd w:val="clear" w:color="auto" w:fill="FFFFFF"/>
              <w:autoSpaceDE w:val="0"/>
              <w:autoSpaceDN w:val="0"/>
              <w:adjustRightInd w:val="0"/>
              <w:spacing w:after="0" w:line="221" w:lineRule="exact"/>
              <w:ind w:right="134"/>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 xml:space="preserve"> </w:t>
            </w:r>
            <w:r w:rsidRPr="004816AB">
              <w:rPr>
                <w:rFonts w:ascii="Times New Roman" w:eastAsia="Times New Roman" w:hAnsi="Times New Roman" w:cs="Times New Roman"/>
                <w:b/>
                <w:color w:val="FF0000"/>
                <w:sz w:val="24"/>
                <w:szCs w:val="24"/>
                <w:lang w:val="uk-UA" w:eastAsia="ru-RU"/>
              </w:rPr>
              <w:t>Видати накази</w:t>
            </w:r>
            <w:r w:rsidRPr="004816AB">
              <w:rPr>
                <w:rFonts w:ascii="Times New Roman" w:eastAsia="Times New Roman" w:hAnsi="Times New Roman" w:cs="Times New Roman"/>
                <w:color w:val="FF0000"/>
                <w:sz w:val="24"/>
                <w:szCs w:val="24"/>
                <w:lang w:val="uk-UA" w:eastAsia="ru-RU"/>
              </w:rPr>
              <w:t xml:space="preserve"> </w:t>
            </w:r>
            <w:r w:rsidRPr="00EB08DD">
              <w:rPr>
                <w:rFonts w:ascii="Times New Roman" w:eastAsia="Times New Roman" w:hAnsi="Times New Roman" w:cs="Times New Roman"/>
                <w:color w:val="000000"/>
                <w:sz w:val="24"/>
                <w:szCs w:val="24"/>
                <w:lang w:val="uk-UA" w:eastAsia="ru-RU"/>
              </w:rPr>
              <w:t xml:space="preserve">по </w:t>
            </w:r>
            <w:r w:rsidR="00B72B9C">
              <w:rPr>
                <w:rFonts w:ascii="Times New Roman" w:eastAsia="Times New Roman" w:hAnsi="Times New Roman" w:cs="Times New Roman"/>
                <w:color w:val="000000"/>
                <w:sz w:val="24"/>
                <w:szCs w:val="24"/>
                <w:lang w:val="uk-UA" w:eastAsia="ru-RU"/>
              </w:rPr>
              <w:t>гімназії</w:t>
            </w:r>
            <w:r w:rsidRPr="00EB08DD">
              <w:rPr>
                <w:rFonts w:ascii="Times New Roman" w:eastAsia="Times New Roman" w:hAnsi="Times New Roman" w:cs="Times New Roman"/>
                <w:color w:val="000000"/>
                <w:sz w:val="24"/>
                <w:szCs w:val="24"/>
                <w:lang w:val="uk-UA" w:eastAsia="ru-RU"/>
              </w:rPr>
              <w:t>:</w:t>
            </w:r>
          </w:p>
          <w:p w14:paraId="0D6F3B95" w14:textId="77777777" w:rsidR="00EB08DD" w:rsidRPr="00EB08DD" w:rsidRDefault="00EB08DD" w:rsidP="00EB08DD">
            <w:pPr>
              <w:widowControl w:val="0"/>
              <w:shd w:val="clear" w:color="auto" w:fill="FFFFFF"/>
              <w:autoSpaceDE w:val="0"/>
              <w:autoSpaceDN w:val="0"/>
              <w:adjustRightInd w:val="0"/>
              <w:spacing w:after="0" w:line="221" w:lineRule="exact"/>
              <w:ind w:right="134"/>
              <w:rPr>
                <w:rFonts w:ascii="Times New Roman" w:eastAsia="Times New Roman" w:hAnsi="Times New Roman" w:cs="Times New Roman"/>
                <w:color w:val="000000"/>
                <w:spacing w:val="4"/>
                <w:sz w:val="24"/>
                <w:szCs w:val="24"/>
                <w:lang w:val="uk-UA" w:eastAsia="ru-RU"/>
              </w:rPr>
            </w:pPr>
            <w:r w:rsidRPr="00EB08DD">
              <w:rPr>
                <w:rFonts w:ascii="Times New Roman" w:eastAsia="Times New Roman" w:hAnsi="Times New Roman" w:cs="Times New Roman"/>
                <w:color w:val="000000"/>
                <w:sz w:val="24"/>
                <w:szCs w:val="24"/>
                <w:lang w:val="uk-UA" w:eastAsia="ru-RU"/>
              </w:rPr>
              <w:t xml:space="preserve"> • «Про проведе</w:t>
            </w:r>
            <w:r w:rsidR="000E69EB">
              <w:rPr>
                <w:rFonts w:ascii="Times New Roman" w:eastAsia="Times New Roman" w:hAnsi="Times New Roman" w:cs="Times New Roman"/>
                <w:color w:val="000000"/>
                <w:sz w:val="24"/>
                <w:szCs w:val="24"/>
                <w:lang w:val="uk-UA" w:eastAsia="ru-RU"/>
              </w:rPr>
              <w:t>ння літніх екскурсій для учнів 2</w:t>
            </w:r>
            <w:r w:rsidRPr="00EB08DD">
              <w:rPr>
                <w:rFonts w:ascii="Times New Roman" w:eastAsia="Times New Roman" w:hAnsi="Times New Roman" w:cs="Times New Roman"/>
                <w:color w:val="000000"/>
                <w:sz w:val="24"/>
                <w:szCs w:val="24"/>
                <w:lang w:val="uk-UA" w:eastAsia="ru-RU"/>
              </w:rPr>
              <w:t>-4 класів</w:t>
            </w:r>
            <w:r w:rsidRPr="00EB08DD">
              <w:rPr>
                <w:rFonts w:ascii="Times New Roman" w:eastAsia="Times New Roman" w:hAnsi="Times New Roman" w:cs="Times New Roman"/>
                <w:color w:val="000000"/>
                <w:spacing w:val="4"/>
                <w:sz w:val="24"/>
                <w:szCs w:val="24"/>
                <w:lang w:val="uk-UA" w:eastAsia="ru-RU"/>
              </w:rPr>
              <w:t xml:space="preserve">»; </w:t>
            </w:r>
          </w:p>
          <w:p w14:paraId="7F4D86C9" w14:textId="77777777" w:rsidR="00EB08DD" w:rsidRPr="00EB08DD" w:rsidRDefault="00EB08DD" w:rsidP="00EB08DD">
            <w:pPr>
              <w:widowControl w:val="0"/>
              <w:shd w:val="clear" w:color="auto" w:fill="FFFFFF"/>
              <w:autoSpaceDE w:val="0"/>
              <w:autoSpaceDN w:val="0"/>
              <w:adjustRightInd w:val="0"/>
              <w:spacing w:after="0" w:line="221" w:lineRule="exact"/>
              <w:ind w:right="134"/>
              <w:rPr>
                <w:rFonts w:ascii="Times New Roman" w:eastAsia="Times New Roman" w:hAnsi="Times New Roman" w:cs="Times New Roman"/>
                <w:color w:val="000000"/>
                <w:spacing w:val="4"/>
                <w:sz w:val="24"/>
                <w:szCs w:val="24"/>
                <w:lang w:val="uk-UA" w:eastAsia="ru-RU"/>
              </w:rPr>
            </w:pPr>
          </w:p>
          <w:p w14:paraId="5C38CE0B" w14:textId="77777777" w:rsidR="00EB08DD" w:rsidRPr="00EB08DD" w:rsidRDefault="00EB08DD" w:rsidP="00EB08DD">
            <w:pPr>
              <w:widowControl w:val="0"/>
              <w:shd w:val="clear" w:color="auto" w:fill="FFFFFF"/>
              <w:autoSpaceDE w:val="0"/>
              <w:autoSpaceDN w:val="0"/>
              <w:adjustRightInd w:val="0"/>
              <w:spacing w:after="0" w:line="221" w:lineRule="exact"/>
              <w:ind w:right="134"/>
              <w:rPr>
                <w:rFonts w:ascii="Times New Roman" w:eastAsia="Times New Roman" w:hAnsi="Times New Roman" w:cs="Times New Roman"/>
                <w:sz w:val="24"/>
                <w:szCs w:val="24"/>
                <w:lang w:eastAsia="ru-RU"/>
              </w:rPr>
            </w:pPr>
          </w:p>
        </w:tc>
        <w:tc>
          <w:tcPr>
            <w:tcW w:w="1763" w:type="dxa"/>
            <w:tcBorders>
              <w:top w:val="single" w:sz="6" w:space="0" w:color="auto"/>
              <w:left w:val="single" w:sz="6" w:space="0" w:color="auto"/>
              <w:bottom w:val="single" w:sz="6" w:space="0" w:color="auto"/>
              <w:right w:val="single" w:sz="6" w:space="0" w:color="auto"/>
            </w:tcBorders>
            <w:shd w:val="clear" w:color="auto" w:fill="FFFFFF"/>
          </w:tcPr>
          <w:p w14:paraId="0A45741C"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3"/>
                <w:sz w:val="24"/>
                <w:szCs w:val="24"/>
                <w:lang w:val="uk-UA" w:eastAsia="ru-RU"/>
              </w:rPr>
              <w:t>Директор</w:t>
            </w:r>
          </w:p>
        </w:tc>
        <w:tc>
          <w:tcPr>
            <w:tcW w:w="983" w:type="dxa"/>
            <w:tcBorders>
              <w:top w:val="single" w:sz="6" w:space="0" w:color="auto"/>
              <w:left w:val="single" w:sz="6" w:space="0" w:color="auto"/>
              <w:bottom w:val="single" w:sz="6" w:space="0" w:color="auto"/>
              <w:right w:val="single" w:sz="6" w:space="0" w:color="auto"/>
            </w:tcBorders>
            <w:shd w:val="clear" w:color="auto" w:fill="FFFFFF"/>
          </w:tcPr>
          <w:p w14:paraId="2584102B" w14:textId="77777777" w:rsidR="00EB08DD" w:rsidRPr="00EB08DD" w:rsidRDefault="00E5659C"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До 21</w:t>
            </w:r>
            <w:r w:rsidR="00EB08DD" w:rsidRPr="00EB08DD">
              <w:rPr>
                <w:rFonts w:ascii="Times New Roman" w:eastAsia="Times New Roman" w:hAnsi="Times New Roman" w:cs="Times New Roman"/>
                <w:color w:val="000000"/>
                <w:sz w:val="24"/>
                <w:szCs w:val="24"/>
                <w:lang w:val="uk-UA" w:eastAsia="ru-RU"/>
              </w:rPr>
              <w:t>.05</w:t>
            </w:r>
          </w:p>
        </w:tc>
        <w:tc>
          <w:tcPr>
            <w:tcW w:w="983" w:type="dxa"/>
            <w:gridSpan w:val="2"/>
            <w:tcBorders>
              <w:top w:val="single" w:sz="6" w:space="0" w:color="auto"/>
              <w:left w:val="single" w:sz="6" w:space="0" w:color="auto"/>
              <w:bottom w:val="single" w:sz="6" w:space="0" w:color="auto"/>
              <w:right w:val="single" w:sz="6" w:space="0" w:color="auto"/>
            </w:tcBorders>
            <w:shd w:val="clear" w:color="auto" w:fill="FFFFFF"/>
          </w:tcPr>
          <w:p w14:paraId="566D0BB9"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2A80FE3C" w14:textId="77777777" w:rsidTr="00E65ED4">
        <w:trPr>
          <w:gridAfter w:val="1"/>
          <w:wAfter w:w="19" w:type="dxa"/>
          <w:trHeight w:hRule="exact" w:val="1190"/>
        </w:trPr>
        <w:tc>
          <w:tcPr>
            <w:tcW w:w="816" w:type="dxa"/>
            <w:gridSpan w:val="2"/>
            <w:tcBorders>
              <w:top w:val="single" w:sz="6" w:space="0" w:color="auto"/>
              <w:left w:val="single" w:sz="6" w:space="0" w:color="auto"/>
              <w:bottom w:val="single" w:sz="6" w:space="0" w:color="auto"/>
              <w:right w:val="single" w:sz="6" w:space="0" w:color="auto"/>
            </w:tcBorders>
            <w:shd w:val="clear" w:color="auto" w:fill="FFFFFF"/>
          </w:tcPr>
          <w:p w14:paraId="140C5D7C" w14:textId="77777777" w:rsidR="00EB08DD" w:rsidRPr="00EB08DD" w:rsidRDefault="00EB08DD" w:rsidP="00EB08DD">
            <w:pPr>
              <w:widowControl w:val="0"/>
              <w:shd w:val="clear" w:color="auto" w:fill="FFFFFF"/>
              <w:autoSpaceDE w:val="0"/>
              <w:autoSpaceDN w:val="0"/>
              <w:adjustRightInd w:val="0"/>
              <w:spacing w:after="0" w:line="240" w:lineRule="auto"/>
              <w:ind w:right="163"/>
              <w:jc w:val="right"/>
              <w:rPr>
                <w:rFonts w:ascii="Times New Roman" w:eastAsia="Times New Roman" w:hAnsi="Times New Roman" w:cs="Times New Roman"/>
                <w:b/>
                <w:bCs/>
                <w:color w:val="000000"/>
                <w:sz w:val="24"/>
                <w:szCs w:val="24"/>
                <w:lang w:val="uk-UA" w:eastAsia="ru-RU"/>
              </w:rPr>
            </w:pPr>
            <w:r w:rsidRPr="00EB08DD">
              <w:rPr>
                <w:rFonts w:ascii="Times New Roman" w:eastAsia="Times New Roman" w:hAnsi="Times New Roman" w:cs="Times New Roman"/>
                <w:b/>
                <w:bCs/>
                <w:color w:val="000000"/>
                <w:sz w:val="24"/>
                <w:szCs w:val="24"/>
                <w:lang w:val="uk-UA" w:eastAsia="ru-RU"/>
              </w:rPr>
              <w:t>3.</w:t>
            </w:r>
          </w:p>
        </w:tc>
        <w:tc>
          <w:tcPr>
            <w:tcW w:w="4934" w:type="dxa"/>
            <w:gridSpan w:val="2"/>
            <w:tcBorders>
              <w:top w:val="single" w:sz="6" w:space="0" w:color="auto"/>
              <w:left w:val="single" w:sz="6" w:space="0" w:color="auto"/>
              <w:bottom w:val="single" w:sz="6" w:space="0" w:color="auto"/>
              <w:right w:val="single" w:sz="6" w:space="0" w:color="auto"/>
            </w:tcBorders>
            <w:shd w:val="clear" w:color="auto" w:fill="FFFFFF"/>
          </w:tcPr>
          <w:p w14:paraId="396B2A53" w14:textId="77777777" w:rsidR="00EB08DD" w:rsidRPr="00EB08DD" w:rsidRDefault="00EB08DD" w:rsidP="00EB08DD">
            <w:pPr>
              <w:widowControl w:val="0"/>
              <w:shd w:val="clear" w:color="auto" w:fill="FFFFFF"/>
              <w:autoSpaceDE w:val="0"/>
              <w:autoSpaceDN w:val="0"/>
              <w:adjustRightInd w:val="0"/>
              <w:spacing w:after="0" w:line="240" w:lineRule="exact"/>
              <w:ind w:right="586" w:firstLine="10"/>
              <w:rPr>
                <w:rFonts w:ascii="Times New Roman" w:eastAsia="Times New Roman" w:hAnsi="Times New Roman" w:cs="Times New Roman"/>
                <w:color w:val="000000"/>
                <w:spacing w:val="-5"/>
                <w:sz w:val="24"/>
                <w:szCs w:val="24"/>
                <w:lang w:val="uk-UA" w:eastAsia="ru-RU"/>
              </w:rPr>
            </w:pPr>
            <w:r w:rsidRPr="00EB08DD">
              <w:rPr>
                <w:rFonts w:ascii="Times New Roman" w:eastAsia="Times New Roman" w:hAnsi="Times New Roman" w:cs="Times New Roman"/>
                <w:color w:val="000000"/>
                <w:spacing w:val="-5"/>
                <w:sz w:val="24"/>
                <w:szCs w:val="24"/>
                <w:lang w:val="uk-UA" w:eastAsia="ru-RU"/>
              </w:rPr>
              <w:t xml:space="preserve">Провести інструктажі з правил збереження життя і </w:t>
            </w:r>
            <w:proofErr w:type="spellStart"/>
            <w:r w:rsidRPr="00EB08DD">
              <w:rPr>
                <w:rFonts w:ascii="Times New Roman" w:eastAsia="Times New Roman" w:hAnsi="Times New Roman" w:cs="Times New Roman"/>
                <w:color w:val="000000"/>
                <w:spacing w:val="-5"/>
                <w:sz w:val="24"/>
                <w:szCs w:val="24"/>
                <w:lang w:val="uk-UA" w:eastAsia="ru-RU"/>
              </w:rPr>
              <w:t>здоров,я</w:t>
            </w:r>
            <w:proofErr w:type="spellEnd"/>
            <w:r w:rsidRPr="00EB08DD">
              <w:rPr>
                <w:rFonts w:ascii="Times New Roman" w:eastAsia="Times New Roman" w:hAnsi="Times New Roman" w:cs="Times New Roman"/>
                <w:color w:val="000000"/>
                <w:spacing w:val="-5"/>
                <w:sz w:val="24"/>
                <w:szCs w:val="24"/>
                <w:lang w:val="uk-UA" w:eastAsia="ru-RU"/>
              </w:rPr>
              <w:t xml:space="preserve"> учнів під час літніх канікул</w:t>
            </w:r>
          </w:p>
        </w:tc>
        <w:tc>
          <w:tcPr>
            <w:tcW w:w="1763" w:type="dxa"/>
            <w:tcBorders>
              <w:top w:val="single" w:sz="6" w:space="0" w:color="auto"/>
              <w:left w:val="single" w:sz="6" w:space="0" w:color="auto"/>
              <w:bottom w:val="single" w:sz="6" w:space="0" w:color="auto"/>
              <w:right w:val="single" w:sz="6" w:space="0" w:color="auto"/>
            </w:tcBorders>
            <w:shd w:val="clear" w:color="auto" w:fill="FFFFFF"/>
          </w:tcPr>
          <w:p w14:paraId="5F43888B"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r w:rsidRPr="00EB08DD">
              <w:rPr>
                <w:rFonts w:ascii="Times New Roman" w:eastAsia="Times New Roman" w:hAnsi="Times New Roman" w:cs="Times New Roman"/>
                <w:color w:val="000000"/>
                <w:spacing w:val="-6"/>
                <w:sz w:val="24"/>
                <w:szCs w:val="24"/>
                <w:lang w:val="uk-UA" w:eastAsia="ru-RU"/>
              </w:rPr>
              <w:t>Класоводи , класні керівники</w:t>
            </w:r>
          </w:p>
        </w:tc>
        <w:tc>
          <w:tcPr>
            <w:tcW w:w="983" w:type="dxa"/>
            <w:tcBorders>
              <w:top w:val="single" w:sz="6" w:space="0" w:color="auto"/>
              <w:left w:val="single" w:sz="6" w:space="0" w:color="auto"/>
              <w:bottom w:val="single" w:sz="6" w:space="0" w:color="auto"/>
              <w:right w:val="single" w:sz="6" w:space="0" w:color="auto"/>
            </w:tcBorders>
            <w:shd w:val="clear" w:color="auto" w:fill="FFFFFF"/>
          </w:tcPr>
          <w:p w14:paraId="3CDA26E5"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 xml:space="preserve"> 27.05.</w:t>
            </w:r>
          </w:p>
        </w:tc>
        <w:tc>
          <w:tcPr>
            <w:tcW w:w="983" w:type="dxa"/>
            <w:gridSpan w:val="2"/>
            <w:tcBorders>
              <w:top w:val="single" w:sz="6" w:space="0" w:color="auto"/>
              <w:left w:val="single" w:sz="6" w:space="0" w:color="auto"/>
              <w:bottom w:val="single" w:sz="6" w:space="0" w:color="auto"/>
              <w:right w:val="single" w:sz="6" w:space="0" w:color="auto"/>
            </w:tcBorders>
            <w:shd w:val="clear" w:color="auto" w:fill="FFFFFF"/>
          </w:tcPr>
          <w:p w14:paraId="1812F656"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4BF71175" w14:textId="77777777" w:rsidTr="00E65ED4">
        <w:trPr>
          <w:gridAfter w:val="3"/>
          <w:wAfter w:w="1002" w:type="dxa"/>
          <w:trHeight w:hRule="exact" w:val="518"/>
        </w:trPr>
        <w:tc>
          <w:tcPr>
            <w:tcW w:w="8496" w:type="dxa"/>
            <w:gridSpan w:val="6"/>
            <w:tcBorders>
              <w:top w:val="single" w:sz="6" w:space="0" w:color="auto"/>
              <w:left w:val="single" w:sz="6" w:space="0" w:color="auto"/>
              <w:bottom w:val="single" w:sz="6" w:space="0" w:color="auto"/>
              <w:right w:val="single" w:sz="6" w:space="0" w:color="auto"/>
            </w:tcBorders>
            <w:shd w:val="clear" w:color="auto" w:fill="FFFFFF"/>
          </w:tcPr>
          <w:p w14:paraId="31A61818" w14:textId="0C528CA5" w:rsidR="00EB08DD" w:rsidRPr="00EB08DD" w:rsidRDefault="00E5659C" w:rsidP="00EB08DD">
            <w:pPr>
              <w:widowControl w:val="0"/>
              <w:shd w:val="clear" w:color="auto" w:fill="FFFFFF"/>
              <w:autoSpaceDE w:val="0"/>
              <w:autoSpaceDN w:val="0"/>
              <w:adjustRightInd w:val="0"/>
              <w:spacing w:after="0" w:line="230" w:lineRule="exact"/>
              <w:ind w:left="1882" w:right="1872"/>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en-US" w:eastAsia="ru-RU"/>
              </w:rPr>
              <w:t>V</w:t>
            </w:r>
            <w:r w:rsidR="00EB08DD" w:rsidRPr="00EB08DD">
              <w:rPr>
                <w:rFonts w:ascii="Times New Roman" w:eastAsia="Times New Roman" w:hAnsi="Times New Roman" w:cs="Times New Roman"/>
                <w:b/>
                <w:bCs/>
                <w:color w:val="000000"/>
                <w:sz w:val="24"/>
                <w:szCs w:val="24"/>
                <w:lang w:eastAsia="ru-RU"/>
              </w:rPr>
              <w:t xml:space="preserve"> </w:t>
            </w:r>
            <w:r w:rsidR="00EB08DD" w:rsidRPr="00EB08DD">
              <w:rPr>
                <w:rFonts w:ascii="Times New Roman" w:eastAsia="Times New Roman" w:hAnsi="Times New Roman" w:cs="Times New Roman"/>
                <w:b/>
                <w:bCs/>
                <w:color w:val="000000"/>
                <w:sz w:val="24"/>
                <w:szCs w:val="24"/>
                <w:lang w:val="uk-UA" w:eastAsia="ru-RU"/>
              </w:rPr>
              <w:t xml:space="preserve">Про співдружність сім'ї, </w:t>
            </w:r>
            <w:r w:rsidR="000C5537">
              <w:rPr>
                <w:rFonts w:ascii="Times New Roman" w:eastAsia="Times New Roman" w:hAnsi="Times New Roman" w:cs="Times New Roman"/>
                <w:b/>
                <w:bCs/>
                <w:color w:val="000000"/>
                <w:sz w:val="24"/>
                <w:szCs w:val="24"/>
                <w:lang w:val="uk-UA" w:eastAsia="ru-RU"/>
              </w:rPr>
              <w:t>гімназії</w:t>
            </w:r>
            <w:r w:rsidR="00EB08DD" w:rsidRPr="00EB08DD">
              <w:rPr>
                <w:rFonts w:ascii="Times New Roman" w:eastAsia="Times New Roman" w:hAnsi="Times New Roman" w:cs="Times New Roman"/>
                <w:b/>
                <w:bCs/>
                <w:color w:val="000000"/>
                <w:sz w:val="24"/>
                <w:szCs w:val="24"/>
                <w:lang w:val="uk-UA" w:eastAsia="ru-RU"/>
              </w:rPr>
              <w:t xml:space="preserve">, громадськості, позашкільник </w:t>
            </w:r>
            <w:r w:rsidR="00EB08DD" w:rsidRPr="00EB08DD">
              <w:rPr>
                <w:rFonts w:ascii="Times New Roman" w:eastAsia="Times New Roman" w:hAnsi="Times New Roman" w:cs="Times New Roman"/>
                <w:b/>
                <w:bCs/>
                <w:color w:val="000000"/>
                <w:spacing w:val="5"/>
                <w:sz w:val="24"/>
                <w:szCs w:val="24"/>
                <w:lang w:val="uk-UA" w:eastAsia="ru-RU"/>
              </w:rPr>
              <w:t>установ із метою розвитку особистості учнів</w:t>
            </w:r>
          </w:p>
        </w:tc>
      </w:tr>
      <w:tr w:rsidR="00EB08DD" w:rsidRPr="00EB08DD" w14:paraId="3423C171" w14:textId="77777777" w:rsidTr="004816AB">
        <w:trPr>
          <w:gridAfter w:val="1"/>
          <w:wAfter w:w="19" w:type="dxa"/>
          <w:trHeight w:hRule="exact" w:val="1230"/>
        </w:trPr>
        <w:tc>
          <w:tcPr>
            <w:tcW w:w="816" w:type="dxa"/>
            <w:gridSpan w:val="2"/>
            <w:tcBorders>
              <w:top w:val="single" w:sz="6" w:space="0" w:color="auto"/>
              <w:left w:val="single" w:sz="6" w:space="0" w:color="auto"/>
              <w:bottom w:val="single" w:sz="6" w:space="0" w:color="auto"/>
              <w:right w:val="single" w:sz="6" w:space="0" w:color="auto"/>
            </w:tcBorders>
            <w:shd w:val="clear" w:color="auto" w:fill="FFFFFF"/>
          </w:tcPr>
          <w:p w14:paraId="60658CF2" w14:textId="77777777" w:rsidR="00EB08DD" w:rsidRPr="00EB08DD" w:rsidRDefault="00EB08DD" w:rsidP="00EB08DD">
            <w:pPr>
              <w:widowControl w:val="0"/>
              <w:shd w:val="clear" w:color="auto" w:fill="FFFFFF"/>
              <w:autoSpaceDE w:val="0"/>
              <w:autoSpaceDN w:val="0"/>
              <w:adjustRightInd w:val="0"/>
              <w:spacing w:after="0" w:line="240" w:lineRule="auto"/>
              <w:ind w:right="250"/>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1</w:t>
            </w:r>
          </w:p>
        </w:tc>
        <w:tc>
          <w:tcPr>
            <w:tcW w:w="4934" w:type="dxa"/>
            <w:gridSpan w:val="2"/>
            <w:tcBorders>
              <w:top w:val="single" w:sz="6" w:space="0" w:color="auto"/>
              <w:left w:val="single" w:sz="6" w:space="0" w:color="auto"/>
              <w:bottom w:val="single" w:sz="6" w:space="0" w:color="auto"/>
              <w:right w:val="single" w:sz="6" w:space="0" w:color="auto"/>
            </w:tcBorders>
            <w:shd w:val="clear" w:color="auto" w:fill="FFFFFF"/>
          </w:tcPr>
          <w:p w14:paraId="32DCF8C8" w14:textId="77777777" w:rsidR="006727E0" w:rsidRPr="004816AB" w:rsidRDefault="006727E0" w:rsidP="006727E0">
            <w:pPr>
              <w:widowControl w:val="0"/>
              <w:shd w:val="clear" w:color="auto" w:fill="FFFFFF"/>
              <w:autoSpaceDE w:val="0"/>
              <w:autoSpaceDN w:val="0"/>
              <w:adjustRightInd w:val="0"/>
              <w:spacing w:after="0" w:line="221" w:lineRule="exact"/>
              <w:ind w:right="19"/>
              <w:rPr>
                <w:rFonts w:ascii="Times New Roman" w:eastAsia="Times New Roman" w:hAnsi="Times New Roman" w:cs="Times New Roman"/>
                <w:color w:val="000000"/>
                <w:lang w:val="uk-UA" w:eastAsia="ru-RU"/>
              </w:rPr>
            </w:pPr>
            <w:r w:rsidRPr="004816AB">
              <w:rPr>
                <w:rFonts w:ascii="Times New Roman" w:eastAsia="Times New Roman" w:hAnsi="Times New Roman"/>
                <w:lang w:val="uk-UA" w:eastAsia="ru-RU"/>
              </w:rPr>
              <w:t>Здійснювати  прийом громадян відповідно до Графіка прийому громадян з особистих питань та здійснювати реєстрації звернень громадян у Книзі реєстрації звернень громадян відповідно до форми ведення та повноти запису</w:t>
            </w:r>
          </w:p>
          <w:p w14:paraId="6240D477" w14:textId="77777777" w:rsidR="006727E0" w:rsidRDefault="006727E0" w:rsidP="00EB08DD">
            <w:pPr>
              <w:widowControl w:val="0"/>
              <w:shd w:val="clear" w:color="auto" w:fill="FFFFFF"/>
              <w:autoSpaceDE w:val="0"/>
              <w:autoSpaceDN w:val="0"/>
              <w:adjustRightInd w:val="0"/>
              <w:spacing w:after="0" w:line="230" w:lineRule="exact"/>
              <w:ind w:right="394" w:firstLine="10"/>
              <w:rPr>
                <w:rFonts w:ascii="Times New Roman" w:eastAsia="Times New Roman" w:hAnsi="Times New Roman" w:cs="Times New Roman"/>
                <w:color w:val="000000"/>
                <w:spacing w:val="4"/>
                <w:sz w:val="24"/>
                <w:szCs w:val="24"/>
                <w:lang w:val="uk-UA" w:eastAsia="ru-RU"/>
              </w:rPr>
            </w:pPr>
          </w:p>
          <w:p w14:paraId="6C23C1D4" w14:textId="77777777" w:rsidR="006727E0" w:rsidRDefault="006727E0" w:rsidP="00EB08DD">
            <w:pPr>
              <w:widowControl w:val="0"/>
              <w:shd w:val="clear" w:color="auto" w:fill="FFFFFF"/>
              <w:autoSpaceDE w:val="0"/>
              <w:autoSpaceDN w:val="0"/>
              <w:adjustRightInd w:val="0"/>
              <w:spacing w:after="0" w:line="230" w:lineRule="exact"/>
              <w:ind w:right="394" w:firstLine="10"/>
              <w:rPr>
                <w:rFonts w:ascii="Times New Roman" w:eastAsia="Times New Roman" w:hAnsi="Times New Roman" w:cs="Times New Roman"/>
                <w:color w:val="000000"/>
                <w:spacing w:val="4"/>
                <w:sz w:val="24"/>
                <w:szCs w:val="24"/>
                <w:lang w:val="uk-UA" w:eastAsia="ru-RU"/>
              </w:rPr>
            </w:pPr>
          </w:p>
          <w:p w14:paraId="32CFD1BC" w14:textId="77777777" w:rsidR="00EB08DD" w:rsidRPr="00EB08DD" w:rsidRDefault="00EB08DD" w:rsidP="00EB08DD">
            <w:pPr>
              <w:widowControl w:val="0"/>
              <w:shd w:val="clear" w:color="auto" w:fill="FFFFFF"/>
              <w:autoSpaceDE w:val="0"/>
              <w:autoSpaceDN w:val="0"/>
              <w:adjustRightInd w:val="0"/>
              <w:spacing w:after="0" w:line="230" w:lineRule="exact"/>
              <w:ind w:right="394" w:firstLine="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4"/>
                <w:sz w:val="24"/>
                <w:szCs w:val="24"/>
                <w:lang w:val="uk-UA" w:eastAsia="ru-RU"/>
              </w:rPr>
              <w:t xml:space="preserve">Провести засідання круглого столу за участю батьків </w:t>
            </w:r>
            <w:r w:rsidRPr="00EB08DD">
              <w:rPr>
                <w:rFonts w:ascii="Times New Roman" w:eastAsia="Times New Roman" w:hAnsi="Times New Roman" w:cs="Times New Roman"/>
                <w:color w:val="000000"/>
                <w:spacing w:val="5"/>
                <w:sz w:val="24"/>
                <w:szCs w:val="24"/>
                <w:lang w:val="uk-UA" w:eastAsia="ru-RU"/>
              </w:rPr>
              <w:t xml:space="preserve">і </w:t>
            </w:r>
            <w:proofErr w:type="spellStart"/>
            <w:r w:rsidRPr="00EB08DD">
              <w:rPr>
                <w:rFonts w:ascii="Times New Roman" w:eastAsia="Times New Roman" w:hAnsi="Times New Roman" w:cs="Times New Roman"/>
                <w:color w:val="000000"/>
                <w:spacing w:val="5"/>
                <w:sz w:val="24"/>
                <w:szCs w:val="24"/>
                <w:lang w:val="uk-UA" w:eastAsia="ru-RU"/>
              </w:rPr>
              <w:t>завідувачої</w:t>
            </w:r>
            <w:proofErr w:type="spellEnd"/>
            <w:r w:rsidRPr="00EB08DD">
              <w:rPr>
                <w:rFonts w:ascii="Times New Roman" w:eastAsia="Times New Roman" w:hAnsi="Times New Roman" w:cs="Times New Roman"/>
                <w:color w:val="000000"/>
                <w:spacing w:val="5"/>
                <w:sz w:val="24"/>
                <w:szCs w:val="24"/>
                <w:lang w:val="uk-UA" w:eastAsia="ru-RU"/>
              </w:rPr>
              <w:t xml:space="preserve"> дитячої установи «Обираючи дитині </w:t>
            </w:r>
            <w:r w:rsidRPr="00EB08DD">
              <w:rPr>
                <w:rFonts w:ascii="Times New Roman" w:eastAsia="Times New Roman" w:hAnsi="Times New Roman" w:cs="Times New Roman"/>
                <w:color w:val="000000"/>
                <w:spacing w:val="2"/>
                <w:sz w:val="24"/>
                <w:szCs w:val="24"/>
                <w:lang w:val="uk-UA" w:eastAsia="ru-RU"/>
              </w:rPr>
              <w:t>майбутнє»</w:t>
            </w:r>
          </w:p>
        </w:tc>
        <w:tc>
          <w:tcPr>
            <w:tcW w:w="1763" w:type="dxa"/>
            <w:tcBorders>
              <w:top w:val="single" w:sz="6" w:space="0" w:color="auto"/>
              <w:left w:val="single" w:sz="6" w:space="0" w:color="auto"/>
              <w:bottom w:val="single" w:sz="6" w:space="0" w:color="auto"/>
              <w:right w:val="single" w:sz="6" w:space="0" w:color="auto"/>
            </w:tcBorders>
            <w:shd w:val="clear" w:color="auto" w:fill="FFFFFF"/>
          </w:tcPr>
          <w:p w14:paraId="69ADEC8A" w14:textId="77777777" w:rsidR="00EB08DD" w:rsidRPr="00EB08DD" w:rsidRDefault="00EB08DD" w:rsidP="00EB08DD">
            <w:pPr>
              <w:widowControl w:val="0"/>
              <w:shd w:val="clear" w:color="auto" w:fill="FFFFFF"/>
              <w:autoSpaceDE w:val="0"/>
              <w:autoSpaceDN w:val="0"/>
              <w:adjustRightInd w:val="0"/>
              <w:spacing w:after="0" w:line="230" w:lineRule="exact"/>
              <w:ind w:right="250" w:firstLine="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3"/>
                <w:sz w:val="24"/>
                <w:szCs w:val="24"/>
                <w:lang w:val="uk-UA" w:eastAsia="ru-RU"/>
              </w:rPr>
              <w:t xml:space="preserve">Заступник з виховної </w:t>
            </w:r>
            <w:r w:rsidRPr="00EB08DD">
              <w:rPr>
                <w:rFonts w:ascii="Times New Roman" w:eastAsia="Times New Roman" w:hAnsi="Times New Roman" w:cs="Times New Roman"/>
                <w:color w:val="000000"/>
                <w:spacing w:val="2"/>
                <w:sz w:val="24"/>
                <w:szCs w:val="24"/>
                <w:lang w:val="uk-UA" w:eastAsia="ru-RU"/>
              </w:rPr>
              <w:t>роботи</w:t>
            </w:r>
          </w:p>
        </w:tc>
        <w:tc>
          <w:tcPr>
            <w:tcW w:w="983" w:type="dxa"/>
            <w:tcBorders>
              <w:top w:val="single" w:sz="6" w:space="0" w:color="auto"/>
              <w:left w:val="single" w:sz="6" w:space="0" w:color="auto"/>
              <w:bottom w:val="single" w:sz="6" w:space="0" w:color="auto"/>
              <w:right w:val="single" w:sz="6" w:space="0" w:color="auto"/>
            </w:tcBorders>
            <w:shd w:val="clear" w:color="auto" w:fill="FFFFFF"/>
          </w:tcPr>
          <w:p w14:paraId="505862C4" w14:textId="77777777" w:rsidR="00EB08DD" w:rsidRPr="00EB08DD" w:rsidRDefault="004816AB"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До 2</w:t>
            </w:r>
            <w:r w:rsidR="00EB08DD" w:rsidRPr="00EB08DD">
              <w:rPr>
                <w:rFonts w:ascii="Times New Roman" w:eastAsia="Times New Roman" w:hAnsi="Times New Roman" w:cs="Times New Roman"/>
                <w:color w:val="000000"/>
                <w:sz w:val="24"/>
                <w:szCs w:val="24"/>
                <w:lang w:val="uk-UA" w:eastAsia="ru-RU"/>
              </w:rPr>
              <w:t>7.05</w:t>
            </w:r>
          </w:p>
        </w:tc>
        <w:tc>
          <w:tcPr>
            <w:tcW w:w="983" w:type="dxa"/>
            <w:gridSpan w:val="2"/>
            <w:tcBorders>
              <w:top w:val="single" w:sz="6" w:space="0" w:color="auto"/>
              <w:left w:val="single" w:sz="6" w:space="0" w:color="auto"/>
              <w:bottom w:val="single" w:sz="6" w:space="0" w:color="auto"/>
              <w:right w:val="single" w:sz="6" w:space="0" w:color="auto"/>
            </w:tcBorders>
            <w:shd w:val="clear" w:color="auto" w:fill="FFFFFF"/>
          </w:tcPr>
          <w:p w14:paraId="69D1E3F9"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3396C0A4" w14:textId="77777777" w:rsidTr="00E65ED4">
        <w:trPr>
          <w:gridAfter w:val="3"/>
          <w:wAfter w:w="1002" w:type="dxa"/>
          <w:trHeight w:hRule="exact" w:val="298"/>
        </w:trPr>
        <w:tc>
          <w:tcPr>
            <w:tcW w:w="8496" w:type="dxa"/>
            <w:gridSpan w:val="6"/>
            <w:tcBorders>
              <w:top w:val="single" w:sz="6" w:space="0" w:color="auto"/>
              <w:left w:val="single" w:sz="6" w:space="0" w:color="auto"/>
              <w:bottom w:val="single" w:sz="6" w:space="0" w:color="auto"/>
              <w:right w:val="single" w:sz="6" w:space="0" w:color="auto"/>
            </w:tcBorders>
            <w:shd w:val="clear" w:color="auto" w:fill="FFFFFF"/>
          </w:tcPr>
          <w:p w14:paraId="5AC0DACD" w14:textId="77777777" w:rsidR="00EB08DD" w:rsidRPr="00EB08DD" w:rsidRDefault="00E5659C"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en-US" w:eastAsia="ru-RU"/>
              </w:rPr>
              <w:t>V</w:t>
            </w:r>
            <w:r w:rsidR="00EB08DD" w:rsidRPr="00EB08DD">
              <w:rPr>
                <w:rFonts w:ascii="Times New Roman" w:eastAsia="Times New Roman" w:hAnsi="Times New Roman" w:cs="Times New Roman"/>
                <w:b/>
                <w:bCs/>
                <w:color w:val="000000"/>
                <w:sz w:val="24"/>
                <w:szCs w:val="24"/>
                <w:lang w:val="en-US" w:eastAsia="ru-RU"/>
              </w:rPr>
              <w:t xml:space="preserve">I. </w:t>
            </w:r>
            <w:r w:rsidR="00EB08DD" w:rsidRPr="00EB08DD">
              <w:rPr>
                <w:rFonts w:ascii="Times New Roman" w:eastAsia="Times New Roman" w:hAnsi="Times New Roman" w:cs="Times New Roman"/>
                <w:b/>
                <w:bCs/>
                <w:color w:val="000000"/>
                <w:sz w:val="24"/>
                <w:szCs w:val="24"/>
                <w:lang w:val="uk-UA" w:eastAsia="ru-RU"/>
              </w:rPr>
              <w:t>Фінансово-господарська діяльність</w:t>
            </w:r>
          </w:p>
        </w:tc>
      </w:tr>
      <w:tr w:rsidR="00EB08DD" w:rsidRPr="00EB08DD" w14:paraId="63A46C7D" w14:textId="77777777" w:rsidTr="00E65ED4">
        <w:trPr>
          <w:gridAfter w:val="1"/>
          <w:wAfter w:w="19" w:type="dxa"/>
          <w:trHeight w:hRule="exact" w:val="1107"/>
        </w:trPr>
        <w:tc>
          <w:tcPr>
            <w:tcW w:w="816" w:type="dxa"/>
            <w:gridSpan w:val="2"/>
            <w:tcBorders>
              <w:top w:val="single" w:sz="6" w:space="0" w:color="auto"/>
              <w:left w:val="single" w:sz="6" w:space="0" w:color="auto"/>
              <w:bottom w:val="single" w:sz="6" w:space="0" w:color="auto"/>
              <w:right w:val="single" w:sz="6" w:space="0" w:color="auto"/>
            </w:tcBorders>
            <w:shd w:val="clear" w:color="auto" w:fill="FFFFFF"/>
          </w:tcPr>
          <w:p w14:paraId="39692912" w14:textId="77777777" w:rsidR="00EB08DD" w:rsidRPr="00EB08DD" w:rsidRDefault="00EB08DD" w:rsidP="00EB08DD">
            <w:pPr>
              <w:widowControl w:val="0"/>
              <w:shd w:val="clear" w:color="auto" w:fill="FFFFFF"/>
              <w:autoSpaceDE w:val="0"/>
              <w:autoSpaceDN w:val="0"/>
              <w:adjustRightInd w:val="0"/>
              <w:spacing w:after="0" w:line="240" w:lineRule="auto"/>
              <w:ind w:right="240"/>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lastRenderedPageBreak/>
              <w:t>1</w:t>
            </w:r>
          </w:p>
        </w:tc>
        <w:tc>
          <w:tcPr>
            <w:tcW w:w="4934" w:type="dxa"/>
            <w:gridSpan w:val="2"/>
            <w:tcBorders>
              <w:top w:val="single" w:sz="6" w:space="0" w:color="auto"/>
              <w:left w:val="single" w:sz="6" w:space="0" w:color="auto"/>
              <w:bottom w:val="single" w:sz="6" w:space="0" w:color="auto"/>
              <w:right w:val="single" w:sz="6" w:space="0" w:color="auto"/>
            </w:tcBorders>
            <w:shd w:val="clear" w:color="auto" w:fill="FFFFFF"/>
          </w:tcPr>
          <w:p w14:paraId="12597B0C" w14:textId="19E9AA35" w:rsidR="00EB08DD" w:rsidRPr="00EB08DD" w:rsidRDefault="00EB08DD" w:rsidP="00EB08DD">
            <w:pPr>
              <w:widowControl w:val="0"/>
              <w:shd w:val="clear" w:color="auto" w:fill="FFFFFF"/>
              <w:autoSpaceDE w:val="0"/>
              <w:autoSpaceDN w:val="0"/>
              <w:adjustRightInd w:val="0"/>
              <w:spacing w:after="0" w:line="230" w:lineRule="exact"/>
              <w:ind w:firstLine="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Організувати й планувати літній ремонт приміщення </w:t>
            </w:r>
            <w:r w:rsidR="000C5537">
              <w:rPr>
                <w:rFonts w:ascii="Times New Roman" w:eastAsia="Times New Roman" w:hAnsi="Times New Roman" w:cs="Times New Roman"/>
                <w:color w:val="000000"/>
                <w:spacing w:val="3"/>
                <w:sz w:val="24"/>
                <w:szCs w:val="24"/>
                <w:lang w:val="uk-UA" w:eastAsia="ru-RU"/>
              </w:rPr>
              <w:t>гімназії</w:t>
            </w:r>
            <w:r w:rsidRPr="00EB08DD">
              <w:rPr>
                <w:rFonts w:ascii="Times New Roman" w:eastAsia="Times New Roman" w:hAnsi="Times New Roman" w:cs="Times New Roman"/>
                <w:color w:val="000000"/>
                <w:spacing w:val="3"/>
                <w:sz w:val="24"/>
                <w:szCs w:val="24"/>
                <w:lang w:val="uk-UA" w:eastAsia="ru-RU"/>
              </w:rPr>
              <w:t>, підготувати навчальний заклад до нового навчаль</w:t>
            </w:r>
            <w:r w:rsidRPr="00EB08DD">
              <w:rPr>
                <w:rFonts w:ascii="Times New Roman" w:eastAsia="Times New Roman" w:hAnsi="Times New Roman" w:cs="Times New Roman"/>
                <w:color w:val="000000"/>
                <w:spacing w:val="3"/>
                <w:sz w:val="24"/>
                <w:szCs w:val="24"/>
                <w:lang w:val="uk-UA" w:eastAsia="ru-RU"/>
              </w:rPr>
              <w:softHyphen/>
              <w:t>ного року</w:t>
            </w:r>
          </w:p>
        </w:tc>
        <w:tc>
          <w:tcPr>
            <w:tcW w:w="1763" w:type="dxa"/>
            <w:tcBorders>
              <w:top w:val="single" w:sz="6" w:space="0" w:color="auto"/>
              <w:left w:val="single" w:sz="6" w:space="0" w:color="auto"/>
              <w:bottom w:val="single" w:sz="6" w:space="0" w:color="auto"/>
              <w:right w:val="single" w:sz="6" w:space="0" w:color="auto"/>
            </w:tcBorders>
            <w:shd w:val="clear" w:color="auto" w:fill="FFFFFF"/>
          </w:tcPr>
          <w:p w14:paraId="0DD2373B"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3"/>
                <w:sz w:val="24"/>
                <w:szCs w:val="24"/>
                <w:lang w:val="uk-UA" w:eastAsia="ru-RU"/>
              </w:rPr>
              <w:t>Директор, завгосп</w:t>
            </w:r>
          </w:p>
        </w:tc>
        <w:tc>
          <w:tcPr>
            <w:tcW w:w="983" w:type="dxa"/>
            <w:tcBorders>
              <w:top w:val="single" w:sz="6" w:space="0" w:color="auto"/>
              <w:left w:val="single" w:sz="6" w:space="0" w:color="auto"/>
              <w:bottom w:val="single" w:sz="6" w:space="0" w:color="auto"/>
              <w:right w:val="single" w:sz="6" w:space="0" w:color="auto"/>
            </w:tcBorders>
            <w:shd w:val="clear" w:color="auto" w:fill="FFFFFF"/>
          </w:tcPr>
          <w:p w14:paraId="549D8AEE"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3"/>
                <w:sz w:val="24"/>
                <w:szCs w:val="24"/>
                <w:lang w:val="uk-UA" w:eastAsia="ru-RU"/>
              </w:rPr>
              <w:t>Протягом місяця</w:t>
            </w:r>
          </w:p>
        </w:tc>
        <w:tc>
          <w:tcPr>
            <w:tcW w:w="983" w:type="dxa"/>
            <w:gridSpan w:val="2"/>
            <w:tcBorders>
              <w:top w:val="single" w:sz="6" w:space="0" w:color="auto"/>
              <w:left w:val="single" w:sz="6" w:space="0" w:color="auto"/>
              <w:bottom w:val="single" w:sz="6" w:space="0" w:color="auto"/>
              <w:right w:val="single" w:sz="6" w:space="0" w:color="auto"/>
            </w:tcBorders>
            <w:shd w:val="clear" w:color="auto" w:fill="FFFFFF"/>
          </w:tcPr>
          <w:p w14:paraId="3AE7A4A7"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4"/>
                <w:szCs w:val="24"/>
                <w:lang w:val="uk-UA" w:eastAsia="ru-RU"/>
              </w:rPr>
            </w:pPr>
          </w:p>
        </w:tc>
      </w:tr>
      <w:tr w:rsidR="00EB08DD" w:rsidRPr="00EB08DD" w14:paraId="3369C3E1" w14:textId="77777777" w:rsidTr="00E65ED4">
        <w:trPr>
          <w:gridAfter w:val="1"/>
          <w:wAfter w:w="19" w:type="dxa"/>
          <w:trHeight w:hRule="exact" w:val="1644"/>
        </w:trPr>
        <w:tc>
          <w:tcPr>
            <w:tcW w:w="816" w:type="dxa"/>
            <w:gridSpan w:val="2"/>
            <w:tcBorders>
              <w:top w:val="single" w:sz="6" w:space="0" w:color="auto"/>
              <w:left w:val="single" w:sz="6" w:space="0" w:color="auto"/>
              <w:bottom w:val="single" w:sz="6" w:space="0" w:color="auto"/>
              <w:right w:val="single" w:sz="6" w:space="0" w:color="auto"/>
            </w:tcBorders>
            <w:shd w:val="clear" w:color="auto" w:fill="FFFFFF"/>
          </w:tcPr>
          <w:p w14:paraId="35E2DEBD" w14:textId="77777777" w:rsidR="00EB08DD" w:rsidRPr="00EB08DD" w:rsidRDefault="00EB08DD" w:rsidP="00EB08DD">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2</w:t>
            </w:r>
          </w:p>
        </w:tc>
        <w:tc>
          <w:tcPr>
            <w:tcW w:w="4934" w:type="dxa"/>
            <w:gridSpan w:val="2"/>
            <w:tcBorders>
              <w:top w:val="single" w:sz="6" w:space="0" w:color="auto"/>
              <w:left w:val="single" w:sz="6" w:space="0" w:color="auto"/>
              <w:bottom w:val="single" w:sz="6" w:space="0" w:color="auto"/>
              <w:right w:val="single" w:sz="6" w:space="0" w:color="auto"/>
            </w:tcBorders>
            <w:shd w:val="clear" w:color="auto" w:fill="FFFFFF"/>
          </w:tcPr>
          <w:p w14:paraId="5B87BEA4" w14:textId="77777777" w:rsidR="00EB08DD" w:rsidRPr="00EB08DD" w:rsidRDefault="00EB08DD" w:rsidP="00EB08DD">
            <w:pPr>
              <w:widowControl w:val="0"/>
              <w:shd w:val="clear" w:color="auto" w:fill="FFFFFF"/>
              <w:autoSpaceDE w:val="0"/>
              <w:autoSpaceDN w:val="0"/>
              <w:adjustRightInd w:val="0"/>
              <w:spacing w:after="0" w:line="221" w:lineRule="exact"/>
              <w:ind w:right="67" w:firstLine="2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3"/>
                <w:sz w:val="24"/>
                <w:szCs w:val="24"/>
                <w:lang w:val="uk-UA" w:eastAsia="ru-RU"/>
              </w:rPr>
              <w:t>Провести засідання круглого столу «Про пошуки альтер</w:t>
            </w:r>
            <w:r w:rsidRPr="00EB08DD">
              <w:rPr>
                <w:rFonts w:ascii="Times New Roman" w:eastAsia="Times New Roman" w:hAnsi="Times New Roman" w:cs="Times New Roman"/>
                <w:color w:val="000000"/>
                <w:spacing w:val="3"/>
                <w:sz w:val="24"/>
                <w:szCs w:val="24"/>
                <w:lang w:val="uk-UA" w:eastAsia="ru-RU"/>
              </w:rPr>
              <w:softHyphen/>
            </w:r>
            <w:r w:rsidRPr="00EB08DD">
              <w:rPr>
                <w:rFonts w:ascii="Times New Roman" w:eastAsia="Times New Roman" w:hAnsi="Times New Roman" w:cs="Times New Roman"/>
                <w:color w:val="000000"/>
                <w:spacing w:val="4"/>
                <w:sz w:val="24"/>
                <w:szCs w:val="24"/>
                <w:lang w:val="uk-UA" w:eastAsia="ru-RU"/>
              </w:rPr>
              <w:t>нативних джерел фінансування навчального закладу в умовах економічної кризи»</w:t>
            </w:r>
          </w:p>
        </w:tc>
        <w:tc>
          <w:tcPr>
            <w:tcW w:w="1763" w:type="dxa"/>
            <w:tcBorders>
              <w:top w:val="single" w:sz="6" w:space="0" w:color="auto"/>
              <w:left w:val="single" w:sz="6" w:space="0" w:color="auto"/>
              <w:bottom w:val="single" w:sz="6" w:space="0" w:color="auto"/>
              <w:right w:val="single" w:sz="6" w:space="0" w:color="auto"/>
            </w:tcBorders>
            <w:shd w:val="clear" w:color="auto" w:fill="FFFFFF"/>
          </w:tcPr>
          <w:p w14:paraId="01A98C73" w14:textId="77777777" w:rsidR="00EB08DD" w:rsidRPr="00EB08DD" w:rsidRDefault="00EB08DD" w:rsidP="00EB08DD">
            <w:pPr>
              <w:widowControl w:val="0"/>
              <w:shd w:val="clear" w:color="auto" w:fill="FFFFFF"/>
              <w:autoSpaceDE w:val="0"/>
              <w:autoSpaceDN w:val="0"/>
              <w:adjustRightInd w:val="0"/>
              <w:spacing w:after="0" w:line="230" w:lineRule="exact"/>
              <w:ind w:firstLine="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4"/>
                <w:sz w:val="24"/>
                <w:szCs w:val="24"/>
                <w:lang w:val="uk-UA" w:eastAsia="ru-RU"/>
              </w:rPr>
              <w:t xml:space="preserve">Директор, заступник </w:t>
            </w:r>
            <w:r w:rsidRPr="00EB08DD">
              <w:rPr>
                <w:rFonts w:ascii="Times New Roman" w:eastAsia="Times New Roman" w:hAnsi="Times New Roman" w:cs="Times New Roman"/>
                <w:color w:val="000000"/>
                <w:spacing w:val="2"/>
                <w:sz w:val="24"/>
                <w:szCs w:val="24"/>
                <w:lang w:val="uk-UA" w:eastAsia="ru-RU"/>
              </w:rPr>
              <w:t xml:space="preserve">з виховної роботи, </w:t>
            </w:r>
            <w:r w:rsidRPr="00EB08DD">
              <w:rPr>
                <w:rFonts w:ascii="Times New Roman" w:eastAsia="Times New Roman" w:hAnsi="Times New Roman" w:cs="Times New Roman"/>
                <w:color w:val="000000"/>
                <w:spacing w:val="1"/>
                <w:sz w:val="24"/>
                <w:szCs w:val="24"/>
                <w:lang w:val="uk-UA" w:eastAsia="ru-RU"/>
              </w:rPr>
              <w:t>голова піклувальної ради</w:t>
            </w:r>
          </w:p>
        </w:tc>
        <w:tc>
          <w:tcPr>
            <w:tcW w:w="983" w:type="dxa"/>
            <w:tcBorders>
              <w:top w:val="single" w:sz="6" w:space="0" w:color="auto"/>
              <w:left w:val="single" w:sz="6" w:space="0" w:color="auto"/>
              <w:bottom w:val="single" w:sz="6" w:space="0" w:color="auto"/>
              <w:right w:val="single" w:sz="6" w:space="0" w:color="auto"/>
            </w:tcBorders>
            <w:shd w:val="clear" w:color="auto" w:fill="FFFFFF"/>
          </w:tcPr>
          <w:p w14:paraId="607DB659"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До</w:t>
            </w:r>
            <w:r w:rsidR="004816AB">
              <w:rPr>
                <w:rFonts w:ascii="Times New Roman" w:eastAsia="Times New Roman" w:hAnsi="Times New Roman" w:cs="Times New Roman"/>
                <w:color w:val="000000"/>
                <w:sz w:val="24"/>
                <w:szCs w:val="24"/>
                <w:lang w:val="uk-UA" w:eastAsia="ru-RU"/>
              </w:rPr>
              <w:t xml:space="preserve"> 27</w:t>
            </w:r>
            <w:r w:rsidRPr="00EB08DD">
              <w:rPr>
                <w:rFonts w:ascii="Times New Roman" w:eastAsia="Times New Roman" w:hAnsi="Times New Roman" w:cs="Times New Roman"/>
                <w:color w:val="000000"/>
                <w:sz w:val="24"/>
                <w:szCs w:val="24"/>
                <w:lang w:val="uk-UA" w:eastAsia="ru-RU"/>
              </w:rPr>
              <w:t>.05</w:t>
            </w:r>
          </w:p>
        </w:tc>
        <w:tc>
          <w:tcPr>
            <w:tcW w:w="983" w:type="dxa"/>
            <w:gridSpan w:val="2"/>
            <w:tcBorders>
              <w:top w:val="single" w:sz="6" w:space="0" w:color="auto"/>
              <w:left w:val="single" w:sz="6" w:space="0" w:color="auto"/>
              <w:bottom w:val="single" w:sz="6" w:space="0" w:color="auto"/>
              <w:right w:val="single" w:sz="6" w:space="0" w:color="auto"/>
            </w:tcBorders>
            <w:shd w:val="clear" w:color="auto" w:fill="FFFFFF"/>
          </w:tcPr>
          <w:p w14:paraId="51C9525E"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B08DD" w:rsidRPr="00EB08DD" w14:paraId="4B6BE062" w14:textId="77777777" w:rsidTr="00E65ED4">
        <w:trPr>
          <w:trHeight w:hRule="exact" w:val="298"/>
        </w:trPr>
        <w:tc>
          <w:tcPr>
            <w:tcW w:w="8505" w:type="dxa"/>
            <w:gridSpan w:val="7"/>
            <w:tcBorders>
              <w:top w:val="single" w:sz="6" w:space="0" w:color="auto"/>
              <w:left w:val="single" w:sz="6" w:space="0" w:color="auto"/>
              <w:bottom w:val="single" w:sz="6" w:space="0" w:color="auto"/>
              <w:right w:val="single" w:sz="6" w:space="0" w:color="auto"/>
            </w:tcBorders>
            <w:shd w:val="clear" w:color="auto" w:fill="FFFFFF"/>
          </w:tcPr>
          <w:p w14:paraId="7B8C5F82" w14:textId="77777777" w:rsidR="00EB08DD" w:rsidRPr="00EB08DD" w:rsidRDefault="00E5659C"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en-US" w:eastAsia="ru-RU"/>
              </w:rPr>
              <w:t>VI</w:t>
            </w:r>
            <w:r w:rsidR="00EB08DD" w:rsidRPr="00EB08DD">
              <w:rPr>
                <w:rFonts w:ascii="Times New Roman" w:eastAsia="Times New Roman" w:hAnsi="Times New Roman" w:cs="Times New Roman"/>
                <w:b/>
                <w:bCs/>
                <w:color w:val="000000"/>
                <w:sz w:val="24"/>
                <w:szCs w:val="24"/>
                <w:lang w:val="uk-UA" w:eastAsia="ru-RU"/>
              </w:rPr>
              <w:t>І</w:t>
            </w:r>
            <w:r w:rsidR="00EB08DD" w:rsidRPr="00EB08DD">
              <w:rPr>
                <w:rFonts w:ascii="Times New Roman" w:eastAsia="Times New Roman" w:hAnsi="Times New Roman" w:cs="Times New Roman"/>
                <w:b/>
                <w:bCs/>
                <w:color w:val="000000"/>
                <w:sz w:val="24"/>
                <w:szCs w:val="24"/>
                <w:lang w:val="en-US" w:eastAsia="ru-RU"/>
              </w:rPr>
              <w:t xml:space="preserve">. </w:t>
            </w:r>
            <w:r w:rsidR="00EB08DD" w:rsidRPr="00EB08DD">
              <w:rPr>
                <w:rFonts w:ascii="Times New Roman" w:eastAsia="Times New Roman" w:hAnsi="Times New Roman" w:cs="Times New Roman"/>
                <w:b/>
                <w:bCs/>
                <w:color w:val="000000"/>
                <w:sz w:val="24"/>
                <w:szCs w:val="24"/>
                <w:lang w:val="uk-UA" w:eastAsia="ru-RU"/>
              </w:rPr>
              <w:t>Робота шкільної бібліотеки</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14:paraId="5338F716" w14:textId="77777777" w:rsidR="00EB08DD" w:rsidRPr="00EB08DD" w:rsidRDefault="00EB08DD" w:rsidP="00EB08D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en-US" w:eastAsia="ru-RU"/>
              </w:rPr>
            </w:pPr>
          </w:p>
        </w:tc>
      </w:tr>
      <w:tr w:rsidR="00EB08DD" w:rsidRPr="00EB08DD" w14:paraId="58358C1E" w14:textId="77777777" w:rsidTr="00E65ED4">
        <w:trPr>
          <w:gridAfter w:val="2"/>
          <w:wAfter w:w="993" w:type="dxa"/>
          <w:trHeight w:hRule="exact" w:val="298"/>
        </w:trPr>
        <w:tc>
          <w:tcPr>
            <w:tcW w:w="730" w:type="dxa"/>
            <w:tcBorders>
              <w:top w:val="single" w:sz="6" w:space="0" w:color="auto"/>
              <w:left w:val="single" w:sz="6" w:space="0" w:color="auto"/>
              <w:bottom w:val="single" w:sz="6" w:space="0" w:color="auto"/>
              <w:right w:val="single" w:sz="6" w:space="0" w:color="auto"/>
            </w:tcBorders>
            <w:shd w:val="clear" w:color="auto" w:fill="FFFFFF"/>
          </w:tcPr>
          <w:p w14:paraId="048BDDD5" w14:textId="77777777" w:rsidR="00EB08DD" w:rsidRPr="00EB08DD" w:rsidRDefault="00EB08DD" w:rsidP="00EB08DD">
            <w:pPr>
              <w:widowControl w:val="0"/>
              <w:shd w:val="clear" w:color="auto" w:fill="FFFFFF"/>
              <w:autoSpaceDE w:val="0"/>
              <w:autoSpaceDN w:val="0"/>
              <w:adjustRightInd w:val="0"/>
              <w:spacing w:after="0" w:line="240" w:lineRule="auto"/>
              <w:ind w:right="18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1</w:t>
            </w:r>
          </w:p>
        </w:tc>
        <w:tc>
          <w:tcPr>
            <w:tcW w:w="4973" w:type="dxa"/>
            <w:gridSpan w:val="2"/>
            <w:tcBorders>
              <w:top w:val="single" w:sz="6" w:space="0" w:color="auto"/>
              <w:left w:val="single" w:sz="6" w:space="0" w:color="auto"/>
              <w:bottom w:val="single" w:sz="6" w:space="0" w:color="auto"/>
              <w:right w:val="single" w:sz="6" w:space="0" w:color="auto"/>
            </w:tcBorders>
            <w:shd w:val="clear" w:color="auto" w:fill="FFFFFF"/>
          </w:tcPr>
          <w:p w14:paraId="04C9D9C6"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Виставка «Весна примирення»</w:t>
            </w:r>
          </w:p>
        </w:tc>
        <w:tc>
          <w:tcPr>
            <w:tcW w:w="1810" w:type="dxa"/>
            <w:gridSpan w:val="2"/>
            <w:tcBorders>
              <w:top w:val="single" w:sz="6" w:space="0" w:color="auto"/>
              <w:left w:val="single" w:sz="6" w:space="0" w:color="auto"/>
              <w:bottom w:val="single" w:sz="6" w:space="0" w:color="auto"/>
              <w:right w:val="single" w:sz="6" w:space="0" w:color="auto"/>
            </w:tcBorders>
            <w:shd w:val="clear" w:color="auto" w:fill="FFFFFF"/>
          </w:tcPr>
          <w:p w14:paraId="4EB4268B"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Бібліотекар</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14:paraId="70378360"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r w:rsidRPr="00EB08DD">
              <w:rPr>
                <w:rFonts w:ascii="Times New Roman" w:eastAsia="Times New Roman" w:hAnsi="Times New Roman" w:cs="Times New Roman"/>
                <w:color w:val="000000"/>
                <w:spacing w:val="-6"/>
                <w:sz w:val="24"/>
                <w:szCs w:val="24"/>
                <w:lang w:val="uk-UA" w:eastAsia="ru-RU"/>
              </w:rPr>
              <w:t>До 09.05</w:t>
            </w:r>
          </w:p>
          <w:p w14:paraId="1CB7F4C3" w14:textId="77777777" w:rsidR="00EB08DD" w:rsidRPr="00EB08DD" w:rsidRDefault="00EB08DD" w:rsidP="00EB08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гом місяця</w:t>
            </w:r>
          </w:p>
        </w:tc>
      </w:tr>
    </w:tbl>
    <w:p w14:paraId="194D4C58" w14:textId="77777777" w:rsidR="00EB08DD" w:rsidRPr="00EB08DD" w:rsidRDefault="00EB08DD" w:rsidP="00E65ED4">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p>
    <w:p w14:paraId="45767F98" w14:textId="77777777" w:rsidR="00E65ED4" w:rsidRPr="00EB08DD" w:rsidRDefault="00E5659C" w:rsidP="00E65ED4">
      <w:pPr>
        <w:widowControl w:val="0"/>
        <w:shd w:val="clear" w:color="auto" w:fill="FFFFFF"/>
        <w:autoSpaceDE w:val="0"/>
        <w:autoSpaceDN w:val="0"/>
        <w:adjustRightInd w:val="0"/>
        <w:spacing w:before="192" w:after="0" w:line="240" w:lineRule="auto"/>
        <w:ind w:right="10"/>
        <w:jc w:val="center"/>
        <w:rPr>
          <w:rFonts w:ascii="Times New Roman" w:eastAsia="Times New Roman" w:hAnsi="Times New Roman" w:cs="Times New Roman"/>
          <w:b/>
          <w:sz w:val="24"/>
          <w:szCs w:val="24"/>
          <w:lang w:eastAsia="ru-RU"/>
        </w:rPr>
      </w:pPr>
      <w:r w:rsidRPr="00EB08DD">
        <w:rPr>
          <w:rFonts w:ascii="Times New Roman" w:eastAsia="Times New Roman" w:hAnsi="Times New Roman" w:cs="Times New Roman"/>
          <w:b/>
          <w:bCs/>
          <w:color w:val="000000"/>
          <w:sz w:val="24"/>
          <w:szCs w:val="24"/>
          <w:lang w:val="en-US" w:eastAsia="ru-RU"/>
        </w:rPr>
        <w:t>VII</w:t>
      </w:r>
      <w:r w:rsidRPr="00EB08DD">
        <w:rPr>
          <w:rFonts w:ascii="Times New Roman" w:eastAsia="Times New Roman" w:hAnsi="Times New Roman" w:cs="Times New Roman"/>
          <w:b/>
          <w:bCs/>
          <w:color w:val="000000"/>
          <w:sz w:val="24"/>
          <w:szCs w:val="24"/>
          <w:lang w:val="uk-UA" w:eastAsia="ru-RU"/>
        </w:rPr>
        <w:t>І</w:t>
      </w:r>
      <w:r w:rsidR="00E65ED4" w:rsidRPr="00EB08DD">
        <w:rPr>
          <w:rFonts w:ascii="Times New Roman" w:eastAsia="Times New Roman" w:hAnsi="Times New Roman" w:cs="Times New Roman"/>
          <w:b/>
          <w:bCs/>
          <w:color w:val="000000"/>
          <w:sz w:val="24"/>
          <w:szCs w:val="24"/>
          <w:lang w:eastAsia="ru-RU"/>
        </w:rPr>
        <w:t xml:space="preserve">. </w:t>
      </w:r>
      <w:r w:rsidR="00E65ED4" w:rsidRPr="00EB08DD">
        <w:rPr>
          <w:rFonts w:ascii="Times New Roman" w:eastAsia="Times New Roman" w:hAnsi="Times New Roman" w:cs="Times New Roman"/>
          <w:b/>
          <w:bCs/>
          <w:color w:val="000000"/>
          <w:sz w:val="24"/>
          <w:szCs w:val="24"/>
          <w:lang w:val="uk-UA" w:eastAsia="ru-RU"/>
        </w:rPr>
        <w:t xml:space="preserve">Система </w:t>
      </w:r>
      <w:proofErr w:type="spellStart"/>
      <w:r w:rsidR="00E65ED4" w:rsidRPr="00EB08DD">
        <w:rPr>
          <w:rFonts w:ascii="Times New Roman" w:eastAsia="Times New Roman" w:hAnsi="Times New Roman" w:cs="Times New Roman"/>
          <w:b/>
          <w:bCs/>
          <w:color w:val="000000"/>
          <w:sz w:val="24"/>
          <w:szCs w:val="24"/>
          <w:lang w:val="uk-UA" w:eastAsia="ru-RU"/>
        </w:rPr>
        <w:t>внутр</w:t>
      </w:r>
      <w:r w:rsidR="00E65ED4">
        <w:rPr>
          <w:rFonts w:ascii="Times New Roman" w:eastAsia="Times New Roman" w:hAnsi="Times New Roman" w:cs="Times New Roman"/>
          <w:b/>
          <w:bCs/>
          <w:color w:val="000000"/>
          <w:sz w:val="24"/>
          <w:szCs w:val="24"/>
          <w:lang w:val="uk-UA" w:eastAsia="ru-RU"/>
        </w:rPr>
        <w:t>ішньошкільного</w:t>
      </w:r>
      <w:proofErr w:type="spellEnd"/>
      <w:r w:rsidR="00E65ED4">
        <w:rPr>
          <w:rFonts w:ascii="Times New Roman" w:eastAsia="Times New Roman" w:hAnsi="Times New Roman" w:cs="Times New Roman"/>
          <w:b/>
          <w:bCs/>
          <w:color w:val="000000"/>
          <w:sz w:val="24"/>
          <w:szCs w:val="24"/>
          <w:lang w:val="uk-UA" w:eastAsia="ru-RU"/>
        </w:rPr>
        <w:t xml:space="preserve"> контролю у травні</w:t>
      </w:r>
    </w:p>
    <w:p w14:paraId="6E09C9D3" w14:textId="77777777" w:rsidR="00E65ED4" w:rsidRPr="00EB08DD" w:rsidRDefault="00E65ED4" w:rsidP="00E65ED4">
      <w:pPr>
        <w:widowControl w:val="0"/>
        <w:autoSpaceDE w:val="0"/>
        <w:autoSpaceDN w:val="0"/>
        <w:adjustRightInd w:val="0"/>
        <w:spacing w:after="19" w:line="1" w:lineRule="exact"/>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584"/>
        <w:gridCol w:w="1786"/>
        <w:gridCol w:w="2074"/>
        <w:gridCol w:w="1882"/>
        <w:gridCol w:w="2400"/>
      </w:tblGrid>
      <w:tr w:rsidR="00E65ED4" w:rsidRPr="00EB08DD" w14:paraId="35BD00F9" w14:textId="77777777" w:rsidTr="008E7E93">
        <w:trPr>
          <w:trHeight w:hRule="exact" w:val="307"/>
        </w:trPr>
        <w:tc>
          <w:tcPr>
            <w:tcW w:w="1584" w:type="dxa"/>
            <w:tcBorders>
              <w:top w:val="single" w:sz="6" w:space="0" w:color="auto"/>
              <w:left w:val="single" w:sz="6" w:space="0" w:color="auto"/>
              <w:bottom w:val="single" w:sz="6" w:space="0" w:color="auto"/>
              <w:right w:val="single" w:sz="6" w:space="0" w:color="auto"/>
            </w:tcBorders>
            <w:shd w:val="clear" w:color="auto" w:fill="FFFFFF"/>
          </w:tcPr>
          <w:p w14:paraId="08909B2B" w14:textId="77777777" w:rsidR="00E65ED4" w:rsidRPr="00EB08DD" w:rsidRDefault="00E65ED4" w:rsidP="008E7E93">
            <w:pPr>
              <w:widowControl w:val="0"/>
              <w:shd w:val="clear" w:color="auto" w:fill="FFFFFF"/>
              <w:autoSpaceDE w:val="0"/>
              <w:autoSpaceDN w:val="0"/>
              <w:adjustRightInd w:val="0"/>
              <w:spacing w:after="0" w:line="240" w:lineRule="auto"/>
              <w:ind w:left="58"/>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9"/>
                <w:sz w:val="24"/>
                <w:szCs w:val="24"/>
                <w:lang w:val="uk-UA" w:eastAsia="ru-RU"/>
              </w:rPr>
              <w:t>Вид контролю</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14:paraId="2E9D694F" w14:textId="77777777" w:rsidR="00E65ED4" w:rsidRPr="00EB08DD" w:rsidRDefault="00E65ED4" w:rsidP="008E7E93">
            <w:pPr>
              <w:widowControl w:val="0"/>
              <w:shd w:val="clear" w:color="auto" w:fill="FFFFFF"/>
              <w:autoSpaceDE w:val="0"/>
              <w:autoSpaceDN w:val="0"/>
              <w:adjustRightInd w:val="0"/>
              <w:spacing w:after="0" w:line="240" w:lineRule="auto"/>
              <w:ind w:left="336"/>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І </w:t>
            </w:r>
            <w:r w:rsidRPr="00EB08DD">
              <w:rPr>
                <w:rFonts w:ascii="Times New Roman" w:eastAsia="Times New Roman" w:hAnsi="Times New Roman" w:cs="Times New Roman"/>
                <w:b/>
                <w:bCs/>
                <w:color w:val="000000"/>
                <w:spacing w:val="-6"/>
                <w:sz w:val="24"/>
                <w:szCs w:val="24"/>
                <w:lang w:val="uk-UA" w:eastAsia="ru-RU"/>
              </w:rPr>
              <w:t>тиждень</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14:paraId="67DDC760" w14:textId="77777777" w:rsidR="00E65ED4" w:rsidRPr="00EB08DD" w:rsidRDefault="00E65ED4" w:rsidP="008E7E93">
            <w:pPr>
              <w:widowControl w:val="0"/>
              <w:shd w:val="clear" w:color="auto" w:fill="FFFFFF"/>
              <w:autoSpaceDE w:val="0"/>
              <w:autoSpaceDN w:val="0"/>
              <w:adjustRightInd w:val="0"/>
              <w:spacing w:after="0" w:line="240" w:lineRule="auto"/>
              <w:ind w:left="432"/>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en-US" w:eastAsia="ru-RU"/>
              </w:rPr>
              <w:t xml:space="preserve">II </w:t>
            </w:r>
            <w:r w:rsidRPr="00EB08DD">
              <w:rPr>
                <w:rFonts w:ascii="Times New Roman" w:eastAsia="Times New Roman" w:hAnsi="Times New Roman" w:cs="Times New Roman"/>
                <w:b/>
                <w:bCs/>
                <w:color w:val="000000"/>
                <w:sz w:val="24"/>
                <w:szCs w:val="24"/>
                <w:lang w:val="uk-UA" w:eastAsia="ru-RU"/>
              </w:rPr>
              <w:t>тиждень</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14:paraId="4236993F" w14:textId="77777777" w:rsidR="00E65ED4" w:rsidRPr="00EB08DD" w:rsidRDefault="00E65ED4" w:rsidP="008E7E93">
            <w:pPr>
              <w:widowControl w:val="0"/>
              <w:shd w:val="clear" w:color="auto" w:fill="FFFFFF"/>
              <w:autoSpaceDE w:val="0"/>
              <w:autoSpaceDN w:val="0"/>
              <w:adjustRightInd w:val="0"/>
              <w:spacing w:after="0" w:line="240" w:lineRule="auto"/>
              <w:ind w:left="307"/>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8"/>
                <w:sz w:val="24"/>
                <w:szCs w:val="24"/>
                <w:lang w:val="uk-UA" w:eastAsia="ru-RU"/>
              </w:rPr>
              <w:t>Ш тиждень</w:t>
            </w:r>
          </w:p>
        </w:tc>
        <w:tc>
          <w:tcPr>
            <w:tcW w:w="2400" w:type="dxa"/>
            <w:tcBorders>
              <w:top w:val="single" w:sz="6" w:space="0" w:color="auto"/>
              <w:left w:val="single" w:sz="6" w:space="0" w:color="auto"/>
              <w:bottom w:val="single" w:sz="6" w:space="0" w:color="auto"/>
              <w:right w:val="single" w:sz="6" w:space="0" w:color="auto"/>
            </w:tcBorders>
            <w:shd w:val="clear" w:color="auto" w:fill="FFFFFF"/>
          </w:tcPr>
          <w:p w14:paraId="43A1EAE4" w14:textId="77777777" w:rsidR="00E65ED4" w:rsidRPr="00EB08DD" w:rsidRDefault="00E65ED4" w:rsidP="008E7E93">
            <w:pPr>
              <w:widowControl w:val="0"/>
              <w:shd w:val="clear" w:color="auto" w:fill="FFFFFF"/>
              <w:autoSpaceDE w:val="0"/>
              <w:autoSpaceDN w:val="0"/>
              <w:adjustRightInd w:val="0"/>
              <w:spacing w:after="0" w:line="240" w:lineRule="auto"/>
              <w:ind w:left="547"/>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en-US" w:eastAsia="ru-RU"/>
              </w:rPr>
              <w:t xml:space="preserve">IV </w:t>
            </w:r>
            <w:r w:rsidRPr="00EB08DD">
              <w:rPr>
                <w:rFonts w:ascii="Times New Roman" w:eastAsia="Times New Roman" w:hAnsi="Times New Roman" w:cs="Times New Roman"/>
                <w:color w:val="000000"/>
                <w:sz w:val="24"/>
                <w:szCs w:val="24"/>
                <w:lang w:val="uk-UA" w:eastAsia="ru-RU"/>
              </w:rPr>
              <w:t>тиждень</w:t>
            </w:r>
          </w:p>
        </w:tc>
      </w:tr>
      <w:tr w:rsidR="00E65ED4" w:rsidRPr="00EB08DD" w14:paraId="07592848" w14:textId="77777777" w:rsidTr="008E7E93">
        <w:trPr>
          <w:trHeight w:hRule="exact" w:val="967"/>
        </w:trPr>
        <w:tc>
          <w:tcPr>
            <w:tcW w:w="1584" w:type="dxa"/>
            <w:tcBorders>
              <w:top w:val="single" w:sz="6" w:space="0" w:color="auto"/>
              <w:left w:val="single" w:sz="6" w:space="0" w:color="auto"/>
              <w:bottom w:val="single" w:sz="6" w:space="0" w:color="auto"/>
              <w:right w:val="single" w:sz="6" w:space="0" w:color="auto"/>
            </w:tcBorders>
            <w:shd w:val="clear" w:color="auto" w:fill="FFFFFF"/>
          </w:tcPr>
          <w:p w14:paraId="2EDB29A0"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9"/>
                <w:sz w:val="24"/>
                <w:szCs w:val="24"/>
                <w:lang w:val="uk-UA" w:eastAsia="ru-RU"/>
              </w:rPr>
              <w:t>Оглядовий</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14:paraId="28D89872"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74" w:type="dxa"/>
            <w:tcBorders>
              <w:top w:val="single" w:sz="6" w:space="0" w:color="auto"/>
              <w:left w:val="single" w:sz="6" w:space="0" w:color="auto"/>
              <w:bottom w:val="single" w:sz="6" w:space="0" w:color="auto"/>
              <w:right w:val="single" w:sz="6" w:space="0" w:color="auto"/>
            </w:tcBorders>
            <w:shd w:val="clear" w:color="auto" w:fill="FFFFFF"/>
          </w:tcPr>
          <w:p w14:paraId="185D2588" w14:textId="77777777" w:rsidR="00E65ED4" w:rsidRPr="00EB08DD" w:rsidRDefault="00E65ED4" w:rsidP="008E7E93">
            <w:pPr>
              <w:widowControl w:val="0"/>
              <w:shd w:val="clear" w:color="auto" w:fill="FFFFFF"/>
              <w:autoSpaceDE w:val="0"/>
              <w:autoSpaceDN w:val="0"/>
              <w:adjustRightInd w:val="0"/>
              <w:spacing w:after="0" w:line="221" w:lineRule="exact"/>
              <w:ind w:right="67"/>
              <w:rPr>
                <w:rFonts w:ascii="Times New Roman" w:eastAsia="Times New Roman" w:hAnsi="Times New Roman" w:cs="Times New Roman"/>
                <w:sz w:val="24"/>
                <w:szCs w:val="24"/>
                <w:lang w:eastAsia="ru-RU"/>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14:paraId="48759D42"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B4A64">
              <w:rPr>
                <w:rFonts w:ascii="Times New Roman" w:eastAsia="Times New Roman" w:hAnsi="Times New Roman" w:cs="Times New Roman"/>
                <w:sz w:val="20"/>
                <w:lang w:val="uk-UA" w:eastAsia="ru-RU"/>
              </w:rPr>
              <w:t>Аналіз стану ведення зошитів учнів початкових класів</w:t>
            </w:r>
          </w:p>
        </w:tc>
        <w:tc>
          <w:tcPr>
            <w:tcW w:w="2400" w:type="dxa"/>
            <w:tcBorders>
              <w:top w:val="single" w:sz="6" w:space="0" w:color="auto"/>
              <w:left w:val="single" w:sz="6" w:space="0" w:color="auto"/>
              <w:bottom w:val="single" w:sz="6" w:space="0" w:color="auto"/>
              <w:right w:val="single" w:sz="6" w:space="0" w:color="auto"/>
            </w:tcBorders>
            <w:shd w:val="clear" w:color="auto" w:fill="FFFFFF"/>
          </w:tcPr>
          <w:p w14:paraId="631ED86C" w14:textId="77777777" w:rsidR="00E65ED4" w:rsidRPr="007B4A64" w:rsidRDefault="00E65ED4" w:rsidP="00E65ED4">
            <w:pPr>
              <w:spacing w:after="0" w:line="240" w:lineRule="auto"/>
              <w:rPr>
                <w:rFonts w:ascii="Times New Roman" w:eastAsia="Times New Roman" w:hAnsi="Times New Roman" w:cs="Times New Roman"/>
                <w:sz w:val="20"/>
                <w:lang w:eastAsia="ru-RU"/>
              </w:rPr>
            </w:pPr>
            <w:r w:rsidRPr="007B4A64">
              <w:rPr>
                <w:rFonts w:ascii="Times New Roman" w:eastAsia="Times New Roman" w:hAnsi="Times New Roman" w:cs="Times New Roman"/>
                <w:sz w:val="20"/>
                <w:lang w:eastAsia="ru-RU"/>
              </w:rPr>
              <w:t>Контроль</w:t>
            </w:r>
          </w:p>
          <w:p w14:paraId="31619335" w14:textId="77777777" w:rsidR="00E65ED4" w:rsidRPr="00EB08DD" w:rsidRDefault="00E65ED4" w:rsidP="00E65ED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B4A64">
              <w:rPr>
                <w:rFonts w:ascii="Times New Roman" w:eastAsia="Times New Roman" w:hAnsi="Times New Roman" w:cs="Times New Roman"/>
                <w:sz w:val="20"/>
                <w:lang w:eastAsia="ru-RU"/>
              </w:rPr>
              <w:t xml:space="preserve">за </w:t>
            </w:r>
            <w:proofErr w:type="spellStart"/>
            <w:proofErr w:type="gramStart"/>
            <w:r w:rsidRPr="007B4A64">
              <w:rPr>
                <w:rFonts w:ascii="Times New Roman" w:eastAsia="Times New Roman" w:hAnsi="Times New Roman" w:cs="Times New Roman"/>
                <w:sz w:val="20"/>
                <w:lang w:eastAsia="ru-RU"/>
              </w:rPr>
              <w:t>веденням</w:t>
            </w:r>
            <w:proofErr w:type="spellEnd"/>
            <w:r w:rsidRPr="007B4A64">
              <w:rPr>
                <w:rFonts w:ascii="Times New Roman" w:eastAsia="Times New Roman" w:hAnsi="Times New Roman" w:cs="Times New Roman"/>
                <w:sz w:val="20"/>
                <w:lang w:val="uk-UA" w:eastAsia="ru-RU"/>
              </w:rPr>
              <w:t xml:space="preserve"> </w:t>
            </w:r>
            <w:r w:rsidRPr="007B4A64">
              <w:rPr>
                <w:rFonts w:ascii="Times New Roman" w:eastAsia="Times New Roman" w:hAnsi="Times New Roman" w:cs="Times New Roman"/>
                <w:sz w:val="20"/>
                <w:lang w:eastAsia="ru-RU"/>
              </w:rPr>
              <w:t xml:space="preserve"> </w:t>
            </w:r>
            <w:proofErr w:type="spellStart"/>
            <w:r w:rsidRPr="007B4A64">
              <w:rPr>
                <w:rFonts w:ascii="Times New Roman" w:eastAsia="Times New Roman" w:hAnsi="Times New Roman" w:cs="Times New Roman"/>
                <w:sz w:val="20"/>
                <w:lang w:eastAsia="ru-RU"/>
              </w:rPr>
              <w:t>тематичного</w:t>
            </w:r>
            <w:proofErr w:type="spellEnd"/>
            <w:proofErr w:type="gramEnd"/>
            <w:r w:rsidRPr="007B4A64">
              <w:rPr>
                <w:rFonts w:ascii="Times New Roman" w:eastAsia="Times New Roman" w:hAnsi="Times New Roman" w:cs="Times New Roman"/>
                <w:sz w:val="20"/>
                <w:lang w:val="uk-UA" w:eastAsia="ru-RU"/>
              </w:rPr>
              <w:t xml:space="preserve">, семестрового  і річного </w:t>
            </w:r>
            <w:proofErr w:type="spellStart"/>
            <w:r w:rsidRPr="007B4A64">
              <w:rPr>
                <w:rFonts w:ascii="Times New Roman" w:eastAsia="Times New Roman" w:hAnsi="Times New Roman" w:cs="Times New Roman"/>
                <w:sz w:val="20"/>
                <w:lang w:eastAsia="ru-RU"/>
              </w:rPr>
              <w:t>обліку</w:t>
            </w:r>
            <w:proofErr w:type="spellEnd"/>
            <w:r w:rsidRPr="007B4A64">
              <w:rPr>
                <w:rFonts w:ascii="Times New Roman" w:eastAsia="Times New Roman" w:hAnsi="Times New Roman" w:cs="Times New Roman"/>
                <w:sz w:val="20"/>
                <w:lang w:eastAsia="ru-RU"/>
              </w:rPr>
              <w:t xml:space="preserve"> </w:t>
            </w:r>
            <w:r w:rsidRPr="007B4A64">
              <w:rPr>
                <w:rFonts w:ascii="Times New Roman" w:eastAsia="Times New Roman" w:hAnsi="Times New Roman" w:cs="Times New Roman"/>
                <w:sz w:val="20"/>
                <w:lang w:val="uk-UA" w:eastAsia="ru-RU"/>
              </w:rPr>
              <w:t>навчальних досягнень</w:t>
            </w:r>
            <w:r w:rsidRPr="007B4A64">
              <w:rPr>
                <w:rFonts w:ascii="Times New Roman" w:eastAsia="Times New Roman" w:hAnsi="Times New Roman" w:cs="Times New Roman"/>
                <w:sz w:val="20"/>
                <w:lang w:eastAsia="ru-RU"/>
              </w:rPr>
              <w:t xml:space="preserve"> у </w:t>
            </w:r>
            <w:proofErr w:type="spellStart"/>
            <w:r w:rsidRPr="007B4A64">
              <w:rPr>
                <w:rFonts w:ascii="Times New Roman" w:eastAsia="Times New Roman" w:hAnsi="Times New Roman" w:cs="Times New Roman"/>
                <w:sz w:val="20"/>
                <w:lang w:eastAsia="ru-RU"/>
              </w:rPr>
              <w:t>класних</w:t>
            </w:r>
            <w:proofErr w:type="spellEnd"/>
            <w:r w:rsidRPr="007B4A64">
              <w:rPr>
                <w:rFonts w:ascii="Times New Roman" w:eastAsia="Times New Roman" w:hAnsi="Times New Roman" w:cs="Times New Roman"/>
                <w:sz w:val="20"/>
                <w:lang w:eastAsia="ru-RU"/>
              </w:rPr>
              <w:t xml:space="preserve"> журналах</w:t>
            </w:r>
            <w:r w:rsidRPr="007B4A64">
              <w:rPr>
                <w:rFonts w:ascii="Times New Roman" w:eastAsia="Times New Roman" w:hAnsi="Times New Roman" w:cs="Times New Roman"/>
                <w:sz w:val="20"/>
                <w:lang w:val="uk-UA" w:eastAsia="ru-RU"/>
              </w:rPr>
              <w:t>; ведення особових справ та журналів ТБ</w:t>
            </w:r>
          </w:p>
        </w:tc>
      </w:tr>
      <w:tr w:rsidR="00E65ED4" w:rsidRPr="00EB08DD" w14:paraId="458714CA" w14:textId="77777777" w:rsidTr="008E7E93">
        <w:trPr>
          <w:trHeight w:hRule="exact" w:val="1421"/>
        </w:trPr>
        <w:tc>
          <w:tcPr>
            <w:tcW w:w="1584" w:type="dxa"/>
            <w:tcBorders>
              <w:top w:val="single" w:sz="6" w:space="0" w:color="auto"/>
              <w:left w:val="single" w:sz="6" w:space="0" w:color="auto"/>
              <w:bottom w:val="single" w:sz="6" w:space="0" w:color="auto"/>
              <w:right w:val="single" w:sz="6" w:space="0" w:color="auto"/>
            </w:tcBorders>
            <w:shd w:val="clear" w:color="auto" w:fill="FFFFFF"/>
          </w:tcPr>
          <w:p w14:paraId="026B0556"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Тематичний</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14:paraId="5EB86A0A"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74" w:type="dxa"/>
            <w:tcBorders>
              <w:top w:val="single" w:sz="6" w:space="0" w:color="auto"/>
              <w:left w:val="single" w:sz="6" w:space="0" w:color="auto"/>
              <w:bottom w:val="single" w:sz="6" w:space="0" w:color="auto"/>
              <w:right w:val="single" w:sz="6" w:space="0" w:color="auto"/>
            </w:tcBorders>
            <w:shd w:val="clear" w:color="auto" w:fill="FFFFFF"/>
          </w:tcPr>
          <w:p w14:paraId="63C8EB82"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14:paraId="2DFFBDF5" w14:textId="77777777" w:rsidR="00E65ED4" w:rsidRPr="00EB08DD" w:rsidRDefault="00E65ED4" w:rsidP="008E7E93">
            <w:pPr>
              <w:widowControl w:val="0"/>
              <w:shd w:val="clear" w:color="auto" w:fill="FFFFFF"/>
              <w:autoSpaceDE w:val="0"/>
              <w:autoSpaceDN w:val="0"/>
              <w:adjustRightInd w:val="0"/>
              <w:spacing w:after="0" w:line="221" w:lineRule="exact"/>
              <w:ind w:right="144"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4"/>
                <w:sz w:val="24"/>
                <w:szCs w:val="24"/>
                <w:lang w:val="uk-UA" w:eastAsia="ru-RU"/>
              </w:rPr>
              <w:t xml:space="preserve">Перевірка стану </w:t>
            </w:r>
            <w:r w:rsidRPr="00EB08DD">
              <w:rPr>
                <w:rFonts w:ascii="Times New Roman" w:eastAsia="Times New Roman" w:hAnsi="Times New Roman" w:cs="Times New Roman"/>
                <w:color w:val="000000"/>
                <w:spacing w:val="-7"/>
                <w:sz w:val="24"/>
                <w:szCs w:val="24"/>
                <w:lang w:val="uk-UA" w:eastAsia="ru-RU"/>
              </w:rPr>
              <w:t xml:space="preserve">підготовки учнів 9 класу до ДПА </w:t>
            </w:r>
            <w:r w:rsidRPr="00EB08DD">
              <w:rPr>
                <w:rFonts w:ascii="Times New Roman" w:eastAsia="Times New Roman" w:hAnsi="Times New Roman" w:cs="Times New Roman"/>
                <w:color w:val="000000"/>
                <w:spacing w:val="-5"/>
                <w:sz w:val="24"/>
                <w:szCs w:val="24"/>
                <w:lang w:val="uk-UA" w:eastAsia="ru-RU"/>
              </w:rPr>
              <w:t>(нарада при директорові)</w:t>
            </w:r>
          </w:p>
        </w:tc>
        <w:tc>
          <w:tcPr>
            <w:tcW w:w="2400" w:type="dxa"/>
            <w:tcBorders>
              <w:top w:val="single" w:sz="6" w:space="0" w:color="auto"/>
              <w:left w:val="single" w:sz="6" w:space="0" w:color="auto"/>
              <w:bottom w:val="single" w:sz="6" w:space="0" w:color="auto"/>
              <w:right w:val="single" w:sz="6" w:space="0" w:color="auto"/>
            </w:tcBorders>
            <w:shd w:val="clear" w:color="auto" w:fill="FFFFFF"/>
          </w:tcPr>
          <w:p w14:paraId="472730C7" w14:textId="77777777" w:rsidR="00E65ED4" w:rsidRPr="00EB08DD" w:rsidRDefault="00E65ED4" w:rsidP="008E7E93">
            <w:pPr>
              <w:widowControl w:val="0"/>
              <w:shd w:val="clear" w:color="auto" w:fill="FFFFFF"/>
              <w:autoSpaceDE w:val="0"/>
              <w:autoSpaceDN w:val="0"/>
              <w:adjustRightInd w:val="0"/>
              <w:spacing w:after="0" w:line="240" w:lineRule="auto"/>
              <w:ind w:left="739"/>
              <w:rPr>
                <w:rFonts w:ascii="Times New Roman" w:eastAsia="Times New Roman" w:hAnsi="Times New Roman" w:cs="Times New Roman"/>
                <w:sz w:val="24"/>
                <w:szCs w:val="24"/>
                <w:lang w:eastAsia="ru-RU"/>
              </w:rPr>
            </w:pPr>
            <w:r w:rsidRPr="00EB08DD">
              <w:rPr>
                <w:rFonts w:ascii="Times New Roman" w:eastAsia="Times New Roman" w:hAnsi="Times New Roman" w:cs="Times New Roman"/>
                <w:i/>
                <w:iCs/>
                <w:color w:val="000000"/>
                <w:sz w:val="24"/>
                <w:szCs w:val="24"/>
                <w:lang w:val="uk-UA" w:eastAsia="ru-RU"/>
              </w:rPr>
              <w:t>і</w:t>
            </w:r>
          </w:p>
        </w:tc>
      </w:tr>
      <w:tr w:rsidR="00E65ED4" w:rsidRPr="00EB08DD" w14:paraId="5498D86E" w14:textId="77777777" w:rsidTr="008E7E93">
        <w:trPr>
          <w:trHeight w:hRule="exact" w:val="1554"/>
        </w:trPr>
        <w:tc>
          <w:tcPr>
            <w:tcW w:w="1584" w:type="dxa"/>
            <w:tcBorders>
              <w:top w:val="single" w:sz="6" w:space="0" w:color="auto"/>
              <w:left w:val="single" w:sz="6" w:space="0" w:color="auto"/>
              <w:bottom w:val="single" w:sz="6" w:space="0" w:color="auto"/>
              <w:right w:val="single" w:sz="6" w:space="0" w:color="auto"/>
            </w:tcBorders>
            <w:shd w:val="clear" w:color="auto" w:fill="FFFFFF"/>
          </w:tcPr>
          <w:p w14:paraId="6A3562B2"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Фронтальний</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14:paraId="1D183449"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74" w:type="dxa"/>
            <w:tcBorders>
              <w:top w:val="single" w:sz="6" w:space="0" w:color="auto"/>
              <w:left w:val="single" w:sz="6" w:space="0" w:color="auto"/>
              <w:bottom w:val="single" w:sz="6" w:space="0" w:color="auto"/>
              <w:right w:val="single" w:sz="6" w:space="0" w:color="auto"/>
            </w:tcBorders>
            <w:shd w:val="clear" w:color="auto" w:fill="FFFFFF"/>
          </w:tcPr>
          <w:p w14:paraId="449AA465" w14:textId="77777777" w:rsidR="00E65ED4" w:rsidRPr="00EB08DD" w:rsidRDefault="00E65ED4" w:rsidP="008E7E93">
            <w:pPr>
              <w:widowControl w:val="0"/>
              <w:shd w:val="clear" w:color="auto" w:fill="FFFFFF"/>
              <w:autoSpaceDE w:val="0"/>
              <w:autoSpaceDN w:val="0"/>
              <w:adjustRightInd w:val="0"/>
              <w:spacing w:after="0" w:line="221" w:lineRule="exact"/>
              <w:ind w:right="86"/>
              <w:rPr>
                <w:rFonts w:ascii="Times New Roman" w:eastAsia="Times New Roman" w:hAnsi="Times New Roman" w:cs="Times New Roman"/>
                <w:sz w:val="24"/>
                <w:szCs w:val="24"/>
                <w:lang w:eastAsia="ru-RU"/>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14:paraId="7BA1824A"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14:paraId="7E105BA6" w14:textId="347CF426"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B4A64">
              <w:rPr>
                <w:rFonts w:ascii="Times New Roman" w:eastAsia="Times New Roman" w:hAnsi="Times New Roman" w:cs="Times New Roman"/>
                <w:sz w:val="20"/>
                <w:szCs w:val="20"/>
                <w:lang w:val="uk-UA" w:eastAsia="ru-RU"/>
              </w:rPr>
              <w:t xml:space="preserve">Підведення підсумків роботи </w:t>
            </w:r>
            <w:r w:rsidR="000C5537">
              <w:rPr>
                <w:rFonts w:ascii="Times New Roman" w:eastAsia="Times New Roman" w:hAnsi="Times New Roman" w:cs="Times New Roman"/>
                <w:sz w:val="20"/>
                <w:szCs w:val="20"/>
                <w:lang w:val="uk-UA" w:eastAsia="ru-RU"/>
              </w:rPr>
              <w:t>гімназії</w:t>
            </w:r>
            <w:r w:rsidRPr="007B4A64">
              <w:rPr>
                <w:rFonts w:ascii="Times New Roman" w:eastAsia="Times New Roman" w:hAnsi="Times New Roman" w:cs="Times New Roman"/>
                <w:sz w:val="20"/>
                <w:szCs w:val="20"/>
                <w:lang w:val="uk-UA" w:eastAsia="ru-RU"/>
              </w:rPr>
              <w:t xml:space="preserve"> за рік (за всіма напрямками)</w:t>
            </w:r>
          </w:p>
        </w:tc>
      </w:tr>
      <w:tr w:rsidR="00E65ED4" w:rsidRPr="00EB08DD" w14:paraId="6B551F46" w14:textId="77777777" w:rsidTr="008E7E93">
        <w:trPr>
          <w:trHeight w:hRule="exact" w:val="1690"/>
        </w:trPr>
        <w:tc>
          <w:tcPr>
            <w:tcW w:w="1584" w:type="dxa"/>
            <w:tcBorders>
              <w:top w:val="single" w:sz="6" w:space="0" w:color="auto"/>
              <w:left w:val="single" w:sz="6" w:space="0" w:color="auto"/>
              <w:bottom w:val="single" w:sz="6" w:space="0" w:color="auto"/>
              <w:right w:val="single" w:sz="6" w:space="0" w:color="auto"/>
            </w:tcBorders>
            <w:shd w:val="clear" w:color="auto" w:fill="FFFFFF"/>
          </w:tcPr>
          <w:p w14:paraId="06B3C7CF"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Класно-урочний</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14:paraId="3A050D7E"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74" w:type="dxa"/>
            <w:tcBorders>
              <w:top w:val="single" w:sz="6" w:space="0" w:color="auto"/>
              <w:left w:val="single" w:sz="6" w:space="0" w:color="auto"/>
              <w:bottom w:val="single" w:sz="6" w:space="0" w:color="auto"/>
              <w:right w:val="single" w:sz="6" w:space="0" w:color="auto"/>
            </w:tcBorders>
            <w:shd w:val="clear" w:color="auto" w:fill="FFFFFF"/>
          </w:tcPr>
          <w:p w14:paraId="6EE36493"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14:paraId="24965862"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14:paraId="36C9808B" w14:textId="77777777" w:rsidR="00E65ED4" w:rsidRPr="00EB08DD" w:rsidRDefault="00E65ED4" w:rsidP="008E7E93">
            <w:pPr>
              <w:widowControl w:val="0"/>
              <w:shd w:val="clear" w:color="auto" w:fill="FFFFFF"/>
              <w:autoSpaceDE w:val="0"/>
              <w:autoSpaceDN w:val="0"/>
              <w:adjustRightInd w:val="0"/>
              <w:spacing w:after="0" w:line="221" w:lineRule="exact"/>
              <w:ind w:right="144"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4"/>
                <w:sz w:val="24"/>
                <w:szCs w:val="24"/>
                <w:lang w:val="uk-UA" w:eastAsia="ru-RU"/>
              </w:rPr>
              <w:t xml:space="preserve">Ефективна мотивація навчання учнів 9 </w:t>
            </w:r>
            <w:r w:rsidRPr="00EB08DD">
              <w:rPr>
                <w:rFonts w:ascii="Times New Roman" w:eastAsia="Times New Roman" w:hAnsi="Times New Roman" w:cs="Times New Roman"/>
                <w:color w:val="000000"/>
                <w:sz w:val="24"/>
                <w:szCs w:val="24"/>
                <w:lang w:val="uk-UA" w:eastAsia="ru-RU"/>
              </w:rPr>
              <w:t xml:space="preserve">класу напередодні </w:t>
            </w:r>
            <w:r w:rsidRPr="00EB08DD">
              <w:rPr>
                <w:rFonts w:ascii="Times New Roman" w:eastAsia="Times New Roman" w:hAnsi="Times New Roman" w:cs="Times New Roman"/>
                <w:color w:val="000000"/>
                <w:spacing w:val="-6"/>
                <w:sz w:val="24"/>
                <w:szCs w:val="24"/>
                <w:lang w:val="uk-UA" w:eastAsia="ru-RU"/>
              </w:rPr>
              <w:t xml:space="preserve">проходження ДПА   </w:t>
            </w:r>
            <w:r w:rsidRPr="00EB08DD">
              <w:rPr>
                <w:rFonts w:ascii="Times New Roman" w:eastAsia="Times New Roman" w:hAnsi="Times New Roman" w:cs="Times New Roman"/>
                <w:color w:val="000000"/>
                <w:spacing w:val="-4"/>
                <w:sz w:val="24"/>
                <w:szCs w:val="24"/>
                <w:lang w:val="uk-UA" w:eastAsia="ru-RU"/>
              </w:rPr>
              <w:t>(нарада в присутності директора)</w:t>
            </w:r>
          </w:p>
        </w:tc>
      </w:tr>
      <w:tr w:rsidR="00E65ED4" w:rsidRPr="00EB08DD" w14:paraId="5ACE66F7" w14:textId="77777777" w:rsidTr="008E7E93">
        <w:trPr>
          <w:trHeight w:hRule="exact" w:val="2079"/>
        </w:trPr>
        <w:tc>
          <w:tcPr>
            <w:tcW w:w="1584" w:type="dxa"/>
            <w:tcBorders>
              <w:top w:val="single" w:sz="6" w:space="0" w:color="auto"/>
              <w:left w:val="single" w:sz="6" w:space="0" w:color="auto"/>
              <w:bottom w:val="single" w:sz="6" w:space="0" w:color="auto"/>
              <w:right w:val="single" w:sz="6" w:space="0" w:color="auto"/>
            </w:tcBorders>
            <w:shd w:val="clear" w:color="auto" w:fill="FFFFFF"/>
          </w:tcPr>
          <w:p w14:paraId="3B9DA4E9"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Персональний</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14:paraId="29CC4873" w14:textId="77777777" w:rsidR="00E65ED4" w:rsidRPr="00EB08DD" w:rsidRDefault="00E65ED4" w:rsidP="008E7E93">
            <w:pPr>
              <w:widowControl w:val="0"/>
              <w:shd w:val="clear" w:color="auto" w:fill="FFFFFF"/>
              <w:autoSpaceDE w:val="0"/>
              <w:autoSpaceDN w:val="0"/>
              <w:adjustRightInd w:val="0"/>
              <w:spacing w:after="0" w:line="221" w:lineRule="exact"/>
              <w:ind w:right="115"/>
              <w:rPr>
                <w:rFonts w:ascii="Times New Roman" w:eastAsia="Times New Roman" w:hAnsi="Times New Roman" w:cs="Times New Roman"/>
                <w:sz w:val="24"/>
                <w:szCs w:val="24"/>
                <w:lang w:eastAsia="ru-RU"/>
              </w:rPr>
            </w:pPr>
          </w:p>
        </w:tc>
        <w:tc>
          <w:tcPr>
            <w:tcW w:w="2074" w:type="dxa"/>
            <w:tcBorders>
              <w:top w:val="single" w:sz="6" w:space="0" w:color="auto"/>
              <w:left w:val="single" w:sz="6" w:space="0" w:color="auto"/>
              <w:bottom w:val="single" w:sz="6" w:space="0" w:color="auto"/>
              <w:right w:val="single" w:sz="6" w:space="0" w:color="auto"/>
            </w:tcBorders>
            <w:shd w:val="clear" w:color="auto" w:fill="FFFFFF"/>
          </w:tcPr>
          <w:p w14:paraId="1D043A66"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Система виховної робо</w:t>
            </w:r>
            <w:r>
              <w:rPr>
                <w:rFonts w:ascii="Times New Roman" w:eastAsia="Times New Roman" w:hAnsi="Times New Roman" w:cs="Times New Roman"/>
                <w:color w:val="000000"/>
                <w:spacing w:val="-5"/>
                <w:sz w:val="24"/>
                <w:szCs w:val="24"/>
                <w:lang w:val="uk-UA" w:eastAsia="ru-RU"/>
              </w:rPr>
              <w:t>ти класних керівників</w:t>
            </w:r>
            <w:r w:rsidRPr="00EB08DD">
              <w:rPr>
                <w:rFonts w:ascii="Times New Roman" w:eastAsia="Times New Roman" w:hAnsi="Times New Roman" w:cs="Times New Roman"/>
                <w:color w:val="000000"/>
                <w:spacing w:val="-5"/>
                <w:sz w:val="24"/>
                <w:szCs w:val="24"/>
                <w:lang w:val="uk-UA" w:eastAsia="ru-RU"/>
              </w:rPr>
              <w:t xml:space="preserve"> </w:t>
            </w:r>
            <w:r>
              <w:rPr>
                <w:rFonts w:ascii="Times New Roman" w:eastAsia="Times New Roman" w:hAnsi="Times New Roman" w:cs="Times New Roman"/>
                <w:color w:val="000000"/>
                <w:spacing w:val="-5"/>
                <w:sz w:val="24"/>
                <w:szCs w:val="24"/>
                <w:lang w:val="uk-UA" w:eastAsia="ru-RU"/>
              </w:rPr>
              <w:t xml:space="preserve">. </w:t>
            </w:r>
            <w:proofErr w:type="spellStart"/>
            <w:r>
              <w:rPr>
                <w:rFonts w:ascii="Times New Roman" w:eastAsia="Times New Roman" w:hAnsi="Times New Roman" w:cs="Times New Roman"/>
                <w:color w:val="000000"/>
                <w:spacing w:val="-5"/>
                <w:sz w:val="24"/>
                <w:szCs w:val="24"/>
                <w:lang w:val="uk-UA" w:eastAsia="ru-RU"/>
              </w:rPr>
              <w:t>виконаня</w:t>
            </w:r>
            <w:proofErr w:type="spellEnd"/>
            <w:r>
              <w:rPr>
                <w:rFonts w:ascii="Times New Roman" w:eastAsia="Times New Roman" w:hAnsi="Times New Roman" w:cs="Times New Roman"/>
                <w:color w:val="000000"/>
                <w:spacing w:val="-5"/>
                <w:sz w:val="24"/>
                <w:szCs w:val="24"/>
                <w:lang w:val="uk-UA" w:eastAsia="ru-RU"/>
              </w:rPr>
              <w:t xml:space="preserve"> плану роботи </w:t>
            </w:r>
            <w:r w:rsidRPr="00EB08DD">
              <w:rPr>
                <w:rFonts w:ascii="Times New Roman" w:eastAsia="Times New Roman" w:hAnsi="Times New Roman" w:cs="Times New Roman"/>
                <w:color w:val="000000"/>
                <w:spacing w:val="-5"/>
                <w:sz w:val="24"/>
                <w:szCs w:val="24"/>
                <w:lang w:val="uk-UA" w:eastAsia="ru-RU"/>
              </w:rPr>
              <w:t>(засідання МО класних керівників)</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14:paraId="46410DA2"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14:paraId="48B4CAA1"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3B5101D3" w14:textId="77777777" w:rsidR="00E65ED4" w:rsidRPr="00EB08DD" w:rsidRDefault="00000000" w:rsidP="00E65ED4">
      <w:pPr>
        <w:widowControl w:val="0"/>
        <w:shd w:val="clear" w:color="auto" w:fill="FFFFFF"/>
        <w:autoSpaceDE w:val="0"/>
        <w:autoSpaceDN w:val="0"/>
        <w:adjustRightInd w:val="0"/>
        <w:spacing w:after="0" w:line="250" w:lineRule="exact"/>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noProof/>
          <w:sz w:val="20"/>
          <w:szCs w:val="20"/>
          <w:lang w:val="en-US"/>
        </w:rPr>
        <w:pict w14:anchorId="2F991281">
          <v:line id="Прямая соединительная линия 43" o:spid="_x0000_s1028" style="position:absolute;left:0;text-align:lef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3.4pt,11.3pt" to="1046.3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" strokeweight="1.9pt">
            <w10:wrap anchorx="margin"/>
          </v:line>
        </w:pict>
      </w:r>
    </w:p>
    <w:p w14:paraId="2DBFCB4D" w14:textId="77777777" w:rsidR="00E65ED4" w:rsidRPr="00EB08DD" w:rsidRDefault="00E65ED4" w:rsidP="00E65ED4">
      <w:pPr>
        <w:widowControl w:val="0"/>
        <w:autoSpaceDE w:val="0"/>
        <w:autoSpaceDN w:val="0"/>
        <w:adjustRightInd w:val="0"/>
        <w:spacing w:after="19" w:line="1" w:lineRule="exact"/>
        <w:rPr>
          <w:rFonts w:ascii="Times New Roman" w:eastAsia="Times New Roman" w:hAnsi="Times New Roman" w:cs="Times New Roman"/>
          <w:sz w:val="2"/>
          <w:szCs w:val="2"/>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584"/>
        <w:gridCol w:w="1766"/>
        <w:gridCol w:w="2054"/>
        <w:gridCol w:w="1882"/>
        <w:gridCol w:w="2381"/>
      </w:tblGrid>
      <w:tr w:rsidR="00E65ED4" w:rsidRPr="00EB08DD" w14:paraId="70752C8B" w14:textId="77777777" w:rsidTr="00E65ED4">
        <w:trPr>
          <w:trHeight w:hRule="exact" w:val="1965"/>
        </w:trPr>
        <w:tc>
          <w:tcPr>
            <w:tcW w:w="1584" w:type="dxa"/>
            <w:tcBorders>
              <w:top w:val="single" w:sz="6" w:space="0" w:color="auto"/>
              <w:left w:val="single" w:sz="6" w:space="0" w:color="auto"/>
              <w:bottom w:val="single" w:sz="6" w:space="0" w:color="auto"/>
              <w:right w:val="single" w:sz="6" w:space="0" w:color="auto"/>
            </w:tcBorders>
            <w:shd w:val="clear" w:color="auto" w:fill="FFFFFF"/>
          </w:tcPr>
          <w:p w14:paraId="31E72609"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Повторний</w:t>
            </w:r>
          </w:p>
        </w:tc>
        <w:tc>
          <w:tcPr>
            <w:tcW w:w="1766" w:type="dxa"/>
            <w:tcBorders>
              <w:top w:val="single" w:sz="6" w:space="0" w:color="auto"/>
              <w:left w:val="single" w:sz="6" w:space="0" w:color="auto"/>
              <w:bottom w:val="single" w:sz="6" w:space="0" w:color="auto"/>
              <w:right w:val="single" w:sz="6" w:space="0" w:color="auto"/>
            </w:tcBorders>
            <w:shd w:val="clear" w:color="auto" w:fill="FFFFFF"/>
          </w:tcPr>
          <w:p w14:paraId="0BAAF1AD"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54" w:type="dxa"/>
            <w:tcBorders>
              <w:top w:val="single" w:sz="6" w:space="0" w:color="auto"/>
              <w:left w:val="single" w:sz="6" w:space="0" w:color="auto"/>
              <w:bottom w:val="single" w:sz="6" w:space="0" w:color="auto"/>
              <w:right w:val="single" w:sz="6" w:space="0" w:color="auto"/>
            </w:tcBorders>
            <w:shd w:val="clear" w:color="auto" w:fill="FFFFFF"/>
          </w:tcPr>
          <w:p w14:paraId="38063B7C"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14:paraId="6224E261"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4"/>
                <w:sz w:val="24"/>
                <w:szCs w:val="24"/>
                <w:lang w:val="uk-UA" w:eastAsia="ru-RU"/>
              </w:rPr>
              <w:t xml:space="preserve">Стан відвідування </w:t>
            </w:r>
            <w:r w:rsidRPr="00EB08DD">
              <w:rPr>
                <w:rFonts w:ascii="Times New Roman" w:eastAsia="Times New Roman" w:hAnsi="Times New Roman" w:cs="Times New Roman"/>
                <w:color w:val="000000"/>
                <w:spacing w:val="-3"/>
                <w:sz w:val="24"/>
                <w:szCs w:val="24"/>
                <w:lang w:val="uk-UA" w:eastAsia="ru-RU"/>
              </w:rPr>
              <w:t>учнями уроків і поза-</w:t>
            </w:r>
            <w:r w:rsidRPr="00EB08DD">
              <w:rPr>
                <w:rFonts w:ascii="Times New Roman" w:eastAsia="Times New Roman" w:hAnsi="Times New Roman" w:cs="Times New Roman"/>
                <w:color w:val="000000"/>
                <w:spacing w:val="-4"/>
                <w:sz w:val="24"/>
                <w:szCs w:val="24"/>
                <w:lang w:val="uk-UA" w:eastAsia="ru-RU"/>
              </w:rPr>
              <w:t xml:space="preserve">урочних заходів (нарада </w:t>
            </w:r>
            <w:r w:rsidRPr="00EB08DD">
              <w:rPr>
                <w:rFonts w:ascii="Times New Roman" w:eastAsia="Times New Roman" w:hAnsi="Times New Roman" w:cs="Times New Roman"/>
                <w:color w:val="000000"/>
                <w:spacing w:val="-5"/>
                <w:sz w:val="24"/>
                <w:szCs w:val="24"/>
                <w:lang w:val="uk-UA" w:eastAsia="ru-RU"/>
              </w:rPr>
              <w:t>в присутності директора)</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14:paraId="3C0D9761" w14:textId="77777777" w:rsidR="00E65ED4" w:rsidRPr="00EB08DD" w:rsidRDefault="00E65ED4" w:rsidP="008E7E93">
            <w:pPr>
              <w:widowControl w:val="0"/>
              <w:shd w:val="clear" w:color="auto" w:fill="FFFFFF"/>
              <w:autoSpaceDE w:val="0"/>
              <w:autoSpaceDN w:val="0"/>
              <w:adjustRightInd w:val="0"/>
              <w:spacing w:after="0" w:line="221" w:lineRule="exact"/>
              <w:ind w:right="106"/>
              <w:rPr>
                <w:rFonts w:ascii="Times New Roman" w:eastAsia="Times New Roman" w:hAnsi="Times New Roman" w:cs="Times New Roman"/>
                <w:sz w:val="24"/>
                <w:szCs w:val="24"/>
                <w:lang w:eastAsia="ru-RU"/>
              </w:rPr>
            </w:pPr>
          </w:p>
        </w:tc>
      </w:tr>
    </w:tbl>
    <w:p w14:paraId="5A3AB533" w14:textId="77777777" w:rsidR="00EB08DD" w:rsidRPr="00EB08DD" w:rsidRDefault="00EB08DD" w:rsidP="00452255">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p>
    <w:p w14:paraId="39812CAF" w14:textId="77777777" w:rsidR="00EB08DD" w:rsidRPr="00EB08DD" w:rsidRDefault="00EB08DD" w:rsidP="00115A9E">
      <w:pPr>
        <w:widowControl w:val="0"/>
        <w:autoSpaceDE w:val="0"/>
        <w:autoSpaceDN w:val="0"/>
        <w:adjustRightInd w:val="0"/>
        <w:spacing w:after="0" w:line="240" w:lineRule="auto"/>
        <w:ind w:left="360"/>
        <w:rPr>
          <w:rFonts w:ascii="Times New Roman" w:eastAsia="Times New Roman" w:hAnsi="Times New Roman" w:cs="Times New Roman"/>
          <w:b/>
          <w:sz w:val="28"/>
          <w:szCs w:val="28"/>
          <w:lang w:val="uk-UA" w:eastAsia="ru-RU"/>
        </w:rPr>
      </w:pPr>
    </w:p>
    <w:tbl>
      <w:tblPr>
        <w:tblW w:w="9598" w:type="dxa"/>
        <w:tblInd w:w="40" w:type="dxa"/>
        <w:tblLayout w:type="fixed"/>
        <w:tblCellMar>
          <w:left w:w="40" w:type="dxa"/>
          <w:right w:w="40" w:type="dxa"/>
        </w:tblCellMar>
        <w:tblLook w:val="0000" w:firstRow="0" w:lastRow="0" w:firstColumn="0" w:lastColumn="0" w:noHBand="0" w:noVBand="0"/>
      </w:tblPr>
      <w:tblGrid>
        <w:gridCol w:w="767"/>
        <w:gridCol w:w="5118"/>
        <w:gridCol w:w="1486"/>
        <w:gridCol w:w="177"/>
        <w:gridCol w:w="1950"/>
        <w:gridCol w:w="100"/>
      </w:tblGrid>
      <w:tr w:rsidR="00E65ED4" w:rsidRPr="00EB08DD" w14:paraId="34206A3E" w14:textId="77777777" w:rsidTr="008E7E93">
        <w:trPr>
          <w:gridAfter w:val="1"/>
          <w:wAfter w:w="100" w:type="dxa"/>
          <w:trHeight w:hRule="exact" w:val="860"/>
        </w:trPr>
        <w:tc>
          <w:tcPr>
            <w:tcW w:w="767" w:type="dxa"/>
            <w:tcBorders>
              <w:top w:val="nil"/>
              <w:left w:val="nil"/>
              <w:bottom w:val="single" w:sz="6" w:space="0" w:color="auto"/>
              <w:right w:val="nil"/>
            </w:tcBorders>
            <w:shd w:val="clear" w:color="auto" w:fill="FFFFFF"/>
          </w:tcPr>
          <w:p w14:paraId="2B9BF56A"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5118" w:type="dxa"/>
            <w:tcBorders>
              <w:top w:val="nil"/>
              <w:left w:val="nil"/>
              <w:bottom w:val="single" w:sz="6" w:space="0" w:color="auto"/>
              <w:right w:val="nil"/>
            </w:tcBorders>
            <w:shd w:val="clear" w:color="auto" w:fill="FFFFFF"/>
          </w:tcPr>
          <w:p w14:paraId="1922B40F"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32"/>
                <w:szCs w:val="32"/>
                <w:lang w:val="uk-UA" w:eastAsia="ru-RU"/>
              </w:rPr>
            </w:pPr>
            <w:r w:rsidRPr="00EB08DD">
              <w:rPr>
                <w:rFonts w:ascii="Times New Roman" w:eastAsia="Times New Roman" w:hAnsi="Times New Roman" w:cs="Times New Roman"/>
                <w:b/>
                <w:color w:val="000000"/>
                <w:sz w:val="32"/>
                <w:szCs w:val="32"/>
                <w:lang w:val="uk-UA" w:eastAsia="ru-RU"/>
              </w:rPr>
              <w:t xml:space="preserve">                                        Червень</w:t>
            </w:r>
          </w:p>
          <w:p w14:paraId="6362610A"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val="uk-UA" w:eastAsia="ru-RU"/>
              </w:rPr>
            </w:pPr>
          </w:p>
          <w:p w14:paraId="5031A24F"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b/>
                <w:sz w:val="28"/>
                <w:szCs w:val="28"/>
                <w:lang w:eastAsia="ru-RU"/>
              </w:rPr>
            </w:pPr>
          </w:p>
        </w:tc>
        <w:tc>
          <w:tcPr>
            <w:tcW w:w="1486" w:type="dxa"/>
            <w:tcBorders>
              <w:top w:val="nil"/>
              <w:left w:val="nil"/>
              <w:bottom w:val="single" w:sz="6" w:space="0" w:color="auto"/>
              <w:right w:val="nil"/>
            </w:tcBorders>
            <w:shd w:val="clear" w:color="auto" w:fill="FFFFFF"/>
          </w:tcPr>
          <w:p w14:paraId="1B2C9D33"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7" w:type="dxa"/>
            <w:gridSpan w:val="2"/>
            <w:tcBorders>
              <w:top w:val="nil"/>
              <w:left w:val="nil"/>
              <w:bottom w:val="single" w:sz="6" w:space="0" w:color="auto"/>
              <w:right w:val="nil"/>
            </w:tcBorders>
            <w:shd w:val="clear" w:color="auto" w:fill="FFFFFF"/>
          </w:tcPr>
          <w:p w14:paraId="1997619B"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p>
          <w:p w14:paraId="5F883400"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p>
          <w:p w14:paraId="073FC2CA"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E65ED4" w:rsidRPr="00EB08DD" w14:paraId="1600CF4C" w14:textId="77777777" w:rsidTr="008E7E93">
        <w:trPr>
          <w:gridAfter w:val="1"/>
          <w:wAfter w:w="100" w:type="dxa"/>
          <w:trHeight w:hRule="exact" w:val="959"/>
        </w:trPr>
        <w:tc>
          <w:tcPr>
            <w:tcW w:w="767" w:type="dxa"/>
            <w:tcBorders>
              <w:top w:val="single" w:sz="6" w:space="0" w:color="auto"/>
              <w:left w:val="single" w:sz="6" w:space="0" w:color="auto"/>
              <w:bottom w:val="single" w:sz="6" w:space="0" w:color="auto"/>
              <w:right w:val="single" w:sz="6" w:space="0" w:color="auto"/>
            </w:tcBorders>
            <w:shd w:val="clear" w:color="auto" w:fill="FFFFFF"/>
          </w:tcPr>
          <w:p w14:paraId="5A98A277" w14:textId="77777777" w:rsidR="00E65ED4" w:rsidRPr="00EB08DD" w:rsidRDefault="00E65ED4" w:rsidP="008E7E93">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2"/>
                <w:sz w:val="24"/>
                <w:szCs w:val="24"/>
                <w:lang w:val="uk-UA" w:eastAsia="ru-RU"/>
              </w:rPr>
              <w:t>№ з/н</w:t>
            </w:r>
          </w:p>
        </w:tc>
        <w:tc>
          <w:tcPr>
            <w:tcW w:w="5118" w:type="dxa"/>
            <w:tcBorders>
              <w:top w:val="single" w:sz="6" w:space="0" w:color="auto"/>
              <w:left w:val="single" w:sz="6" w:space="0" w:color="auto"/>
              <w:bottom w:val="single" w:sz="6" w:space="0" w:color="auto"/>
              <w:right w:val="single" w:sz="6" w:space="0" w:color="auto"/>
            </w:tcBorders>
            <w:shd w:val="clear" w:color="auto" w:fill="FFFFFF"/>
          </w:tcPr>
          <w:p w14:paraId="2C9D962F" w14:textId="77777777" w:rsidR="00E65ED4" w:rsidRPr="00EB08DD" w:rsidRDefault="00E65ED4" w:rsidP="008E7E93">
            <w:pPr>
              <w:widowControl w:val="0"/>
              <w:shd w:val="clear" w:color="auto" w:fill="FFFFFF"/>
              <w:autoSpaceDE w:val="0"/>
              <w:autoSpaceDN w:val="0"/>
              <w:adjustRightInd w:val="0"/>
              <w:spacing w:after="0" w:line="240" w:lineRule="auto"/>
              <w:ind w:left="1930"/>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2"/>
                <w:sz w:val="24"/>
                <w:szCs w:val="24"/>
                <w:lang w:val="uk-UA" w:eastAsia="ru-RU"/>
              </w:rPr>
              <w:t>Зміст роботи</w:t>
            </w:r>
          </w:p>
        </w:tc>
        <w:tc>
          <w:tcPr>
            <w:tcW w:w="1486" w:type="dxa"/>
            <w:tcBorders>
              <w:top w:val="single" w:sz="6" w:space="0" w:color="auto"/>
              <w:left w:val="single" w:sz="6" w:space="0" w:color="auto"/>
              <w:bottom w:val="single" w:sz="6" w:space="0" w:color="auto"/>
              <w:right w:val="single" w:sz="6" w:space="0" w:color="auto"/>
            </w:tcBorders>
            <w:shd w:val="clear" w:color="auto" w:fill="FFFFFF"/>
          </w:tcPr>
          <w:p w14:paraId="34975294" w14:textId="77777777" w:rsidR="00E65ED4" w:rsidRPr="00EB08DD" w:rsidRDefault="00E65ED4" w:rsidP="008E7E93">
            <w:pPr>
              <w:widowControl w:val="0"/>
              <w:shd w:val="clear" w:color="auto" w:fill="FFFFFF"/>
              <w:autoSpaceDE w:val="0"/>
              <w:autoSpaceDN w:val="0"/>
              <w:adjustRightInd w:val="0"/>
              <w:spacing w:after="0" w:line="240" w:lineRule="auto"/>
              <w:ind w:left="182"/>
              <w:rPr>
                <w:rFonts w:ascii="Times New Roman" w:eastAsia="Times New Roman" w:hAnsi="Times New Roman" w:cs="Times New Roman"/>
                <w:b/>
                <w:bCs/>
                <w:color w:val="000000"/>
                <w:spacing w:val="-10"/>
                <w:sz w:val="24"/>
                <w:szCs w:val="24"/>
                <w:lang w:val="uk-UA" w:eastAsia="ru-RU"/>
              </w:rPr>
            </w:pPr>
            <w:proofErr w:type="spellStart"/>
            <w:r w:rsidRPr="00EB08DD">
              <w:rPr>
                <w:rFonts w:ascii="Times New Roman" w:eastAsia="Times New Roman" w:hAnsi="Times New Roman" w:cs="Times New Roman"/>
                <w:b/>
                <w:bCs/>
                <w:color w:val="000000"/>
                <w:spacing w:val="-10"/>
                <w:sz w:val="24"/>
                <w:szCs w:val="24"/>
                <w:lang w:val="uk-UA" w:eastAsia="ru-RU"/>
              </w:rPr>
              <w:t>Відпов</w:t>
            </w:r>
            <w:r w:rsidRPr="00EB08DD">
              <w:rPr>
                <w:rFonts w:ascii="Times New Roman" w:eastAsia="Times New Roman" w:hAnsi="Times New Roman" w:cs="Times New Roman"/>
                <w:color w:val="000000"/>
                <w:spacing w:val="-10"/>
                <w:sz w:val="24"/>
                <w:szCs w:val="24"/>
                <w:lang w:val="uk-UA" w:eastAsia="ru-RU"/>
              </w:rPr>
              <w:t>ідал</w:t>
            </w:r>
            <w:r w:rsidRPr="00EB08DD">
              <w:rPr>
                <w:rFonts w:ascii="Times New Roman" w:eastAsia="Times New Roman" w:hAnsi="Times New Roman" w:cs="Times New Roman"/>
                <w:b/>
                <w:bCs/>
                <w:color w:val="000000"/>
                <w:spacing w:val="-10"/>
                <w:sz w:val="24"/>
                <w:szCs w:val="24"/>
                <w:lang w:val="uk-UA" w:eastAsia="ru-RU"/>
              </w:rPr>
              <w:t>ь</w:t>
            </w:r>
            <w:proofErr w:type="spellEnd"/>
          </w:p>
          <w:p w14:paraId="2C47D8E0" w14:textId="77777777" w:rsidR="00E65ED4" w:rsidRPr="00EB08DD" w:rsidRDefault="00E65ED4" w:rsidP="008E7E93">
            <w:pPr>
              <w:widowControl w:val="0"/>
              <w:shd w:val="clear" w:color="auto" w:fill="FFFFFF"/>
              <w:tabs>
                <w:tab w:val="left" w:pos="1620"/>
              </w:tabs>
              <w:autoSpaceDE w:val="0"/>
              <w:autoSpaceDN w:val="0"/>
              <w:adjustRightInd w:val="0"/>
              <w:spacing w:after="0" w:line="240" w:lineRule="auto"/>
              <w:ind w:left="182"/>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pacing w:val="-10"/>
                <w:sz w:val="24"/>
                <w:szCs w:val="24"/>
                <w:lang w:val="uk-UA" w:eastAsia="ru-RU"/>
              </w:rPr>
              <w:t>ний</w:t>
            </w:r>
            <w:r w:rsidRPr="00EB08DD">
              <w:rPr>
                <w:rFonts w:ascii="Times New Roman" w:eastAsia="Times New Roman" w:hAnsi="Times New Roman" w:cs="Times New Roman"/>
                <w:b/>
                <w:bCs/>
                <w:color w:val="000000"/>
                <w:spacing w:val="-10"/>
                <w:sz w:val="24"/>
                <w:szCs w:val="24"/>
                <w:lang w:val="uk-UA" w:eastAsia="ru-RU"/>
              </w:rPr>
              <w:tab/>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14:paraId="5B57CC6F" w14:textId="77777777" w:rsidR="00E65ED4" w:rsidRPr="00EB08DD" w:rsidRDefault="00E65ED4" w:rsidP="008E7E93">
            <w:pPr>
              <w:widowControl w:val="0"/>
              <w:shd w:val="clear" w:color="auto" w:fill="FFFFFF"/>
              <w:autoSpaceDE w:val="0"/>
              <w:autoSpaceDN w:val="0"/>
              <w:adjustRightInd w:val="0"/>
              <w:spacing w:after="0" w:line="240" w:lineRule="auto"/>
              <w:ind w:left="19"/>
              <w:rPr>
                <w:rFonts w:ascii="Times New Roman" w:eastAsia="Times New Roman" w:hAnsi="Times New Roman" w:cs="Times New Roman"/>
                <w:b/>
                <w:bCs/>
                <w:color w:val="000000"/>
                <w:spacing w:val="2"/>
                <w:sz w:val="24"/>
                <w:szCs w:val="24"/>
                <w:lang w:val="uk-UA" w:eastAsia="ru-RU"/>
              </w:rPr>
            </w:pPr>
            <w:r w:rsidRPr="00EB08DD">
              <w:rPr>
                <w:rFonts w:ascii="Times New Roman" w:eastAsia="Times New Roman" w:hAnsi="Times New Roman" w:cs="Times New Roman"/>
                <w:b/>
                <w:bCs/>
                <w:color w:val="000000"/>
                <w:spacing w:val="2"/>
                <w:sz w:val="24"/>
                <w:szCs w:val="24"/>
                <w:lang w:val="uk-UA" w:eastAsia="ru-RU"/>
              </w:rPr>
              <w:t>Стан вико</w:t>
            </w:r>
          </w:p>
          <w:p w14:paraId="524AADF7" w14:textId="77777777" w:rsidR="00E65ED4" w:rsidRPr="00EB08DD" w:rsidRDefault="00E65ED4" w:rsidP="008E7E93">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4"/>
                <w:szCs w:val="24"/>
                <w:lang w:eastAsia="ru-RU"/>
              </w:rPr>
            </w:pPr>
            <w:proofErr w:type="spellStart"/>
            <w:r w:rsidRPr="00EB08DD">
              <w:rPr>
                <w:rFonts w:ascii="Times New Roman" w:eastAsia="Times New Roman" w:hAnsi="Times New Roman" w:cs="Times New Roman"/>
                <w:b/>
                <w:bCs/>
                <w:color w:val="000000"/>
                <w:spacing w:val="2"/>
                <w:sz w:val="24"/>
                <w:szCs w:val="24"/>
                <w:lang w:val="uk-UA" w:eastAsia="ru-RU"/>
              </w:rPr>
              <w:t>нання</w:t>
            </w:r>
            <w:proofErr w:type="spellEnd"/>
          </w:p>
        </w:tc>
      </w:tr>
      <w:tr w:rsidR="00E65ED4" w:rsidRPr="00EB08DD" w14:paraId="65883F5D" w14:textId="77777777" w:rsidTr="008E7E93">
        <w:trPr>
          <w:trHeight w:hRule="exact" w:val="695"/>
        </w:trPr>
        <w:tc>
          <w:tcPr>
            <w:tcW w:w="9498" w:type="dxa"/>
            <w:gridSpan w:val="5"/>
            <w:tcBorders>
              <w:top w:val="single" w:sz="6" w:space="0" w:color="auto"/>
              <w:left w:val="single" w:sz="6" w:space="0" w:color="auto"/>
              <w:bottom w:val="single" w:sz="6" w:space="0" w:color="auto"/>
              <w:right w:val="single" w:sz="6" w:space="0" w:color="auto"/>
            </w:tcBorders>
            <w:shd w:val="clear" w:color="auto" w:fill="FFFFFF"/>
          </w:tcPr>
          <w:p w14:paraId="381D6609" w14:textId="77777777" w:rsidR="00E65ED4" w:rsidRPr="00EB08DD" w:rsidRDefault="00E65ED4" w:rsidP="008E7E93">
            <w:pPr>
              <w:widowControl w:val="0"/>
              <w:shd w:val="clear" w:color="auto" w:fill="FFFFFF"/>
              <w:autoSpaceDE w:val="0"/>
              <w:autoSpaceDN w:val="0"/>
              <w:adjustRightInd w:val="0"/>
              <w:spacing w:after="0" w:line="230" w:lineRule="exact"/>
              <w:ind w:left="2256" w:right="2266"/>
              <w:jc w:val="center"/>
              <w:rPr>
                <w:rFonts w:ascii="Times New Roman" w:eastAsia="Times New Roman" w:hAnsi="Times New Roman" w:cs="Times New Roman"/>
                <w:b/>
                <w:sz w:val="24"/>
                <w:szCs w:val="24"/>
                <w:lang w:eastAsia="ru-RU"/>
              </w:rPr>
            </w:pPr>
            <w:r w:rsidRPr="00EB08DD">
              <w:rPr>
                <w:rFonts w:ascii="Times New Roman" w:eastAsia="Times New Roman" w:hAnsi="Times New Roman" w:cs="Times New Roman"/>
                <w:b/>
                <w:bCs/>
                <w:color w:val="000000"/>
                <w:spacing w:val="3"/>
                <w:sz w:val="24"/>
                <w:szCs w:val="24"/>
                <w:lang w:val="uk-UA" w:eastAsia="ru-RU"/>
              </w:rPr>
              <w:t xml:space="preserve">І. Діяльність колективу зі створення умов для реалізації </w:t>
            </w:r>
            <w:r w:rsidRPr="00EB08DD">
              <w:rPr>
                <w:rFonts w:ascii="Times New Roman" w:eastAsia="Times New Roman" w:hAnsi="Times New Roman" w:cs="Times New Roman"/>
                <w:b/>
                <w:bCs/>
                <w:color w:val="000000"/>
                <w:spacing w:val="5"/>
                <w:sz w:val="24"/>
                <w:szCs w:val="24"/>
                <w:lang w:val="uk-UA" w:eastAsia="ru-RU"/>
              </w:rPr>
              <w:t>Закону України «Про загальну середню освіту»</w:t>
            </w:r>
          </w:p>
        </w:tc>
        <w:tc>
          <w:tcPr>
            <w:tcW w:w="100" w:type="dxa"/>
            <w:tcBorders>
              <w:top w:val="single" w:sz="6" w:space="0" w:color="auto"/>
              <w:left w:val="single" w:sz="6" w:space="0" w:color="auto"/>
              <w:bottom w:val="single" w:sz="6" w:space="0" w:color="auto"/>
              <w:right w:val="single" w:sz="6" w:space="0" w:color="auto"/>
            </w:tcBorders>
            <w:shd w:val="clear" w:color="auto" w:fill="FFFFFF"/>
          </w:tcPr>
          <w:p w14:paraId="5AE02F6D" w14:textId="77777777" w:rsidR="00E65ED4" w:rsidRPr="00EB08DD" w:rsidRDefault="00E65ED4" w:rsidP="008E7E93">
            <w:pPr>
              <w:widowControl w:val="0"/>
              <w:shd w:val="clear" w:color="auto" w:fill="FFFFFF"/>
              <w:autoSpaceDE w:val="0"/>
              <w:autoSpaceDN w:val="0"/>
              <w:adjustRightInd w:val="0"/>
              <w:spacing w:after="0" w:line="230" w:lineRule="exact"/>
              <w:ind w:left="2256" w:right="2266"/>
              <w:jc w:val="center"/>
              <w:rPr>
                <w:rFonts w:ascii="Times New Roman" w:eastAsia="Times New Roman" w:hAnsi="Times New Roman" w:cs="Times New Roman"/>
                <w:b/>
                <w:bCs/>
                <w:color w:val="000000"/>
                <w:spacing w:val="3"/>
                <w:sz w:val="24"/>
                <w:szCs w:val="24"/>
                <w:lang w:val="uk-UA" w:eastAsia="ru-RU"/>
              </w:rPr>
            </w:pPr>
          </w:p>
        </w:tc>
      </w:tr>
      <w:tr w:rsidR="00E65ED4" w:rsidRPr="00EB08DD" w14:paraId="5D1B7EBF" w14:textId="77777777" w:rsidTr="008E7E93">
        <w:trPr>
          <w:trHeight w:hRule="exact" w:val="979"/>
        </w:trPr>
        <w:tc>
          <w:tcPr>
            <w:tcW w:w="767" w:type="dxa"/>
            <w:tcBorders>
              <w:top w:val="single" w:sz="6" w:space="0" w:color="auto"/>
              <w:left w:val="single" w:sz="6" w:space="0" w:color="auto"/>
              <w:bottom w:val="single" w:sz="6" w:space="0" w:color="auto"/>
              <w:right w:val="single" w:sz="6" w:space="0" w:color="auto"/>
            </w:tcBorders>
            <w:shd w:val="clear" w:color="auto" w:fill="FFFFFF"/>
          </w:tcPr>
          <w:p w14:paraId="36F3B9AA" w14:textId="77777777" w:rsidR="00E65ED4" w:rsidRPr="00EB08DD" w:rsidRDefault="00E65ED4" w:rsidP="008E7E93">
            <w:pPr>
              <w:widowControl w:val="0"/>
              <w:shd w:val="clear" w:color="auto" w:fill="FFFFFF"/>
              <w:autoSpaceDE w:val="0"/>
              <w:autoSpaceDN w:val="0"/>
              <w:adjustRightInd w:val="0"/>
              <w:spacing w:after="0" w:line="240" w:lineRule="auto"/>
              <w:ind w:right="499"/>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b/>
                <w:bCs/>
                <w:color w:val="000000"/>
                <w:sz w:val="24"/>
                <w:szCs w:val="24"/>
                <w:lang w:val="uk-UA" w:eastAsia="ru-RU"/>
              </w:rPr>
              <w:t>1</w:t>
            </w:r>
          </w:p>
        </w:tc>
        <w:tc>
          <w:tcPr>
            <w:tcW w:w="5118" w:type="dxa"/>
            <w:tcBorders>
              <w:top w:val="single" w:sz="6" w:space="0" w:color="auto"/>
              <w:left w:val="single" w:sz="6" w:space="0" w:color="auto"/>
              <w:bottom w:val="single" w:sz="6" w:space="0" w:color="auto"/>
              <w:right w:val="single" w:sz="6" w:space="0" w:color="auto"/>
            </w:tcBorders>
            <w:shd w:val="clear" w:color="auto" w:fill="FFFFFF"/>
          </w:tcPr>
          <w:p w14:paraId="3F26714B" w14:textId="2DF92E93" w:rsidR="00E65ED4" w:rsidRPr="00EB08DD" w:rsidRDefault="0087723C" w:rsidP="008E7E93">
            <w:pPr>
              <w:widowControl w:val="0"/>
              <w:shd w:val="clear" w:color="auto" w:fill="FFFFFF"/>
              <w:autoSpaceDE w:val="0"/>
              <w:autoSpaceDN w:val="0"/>
              <w:adjustRightInd w:val="0"/>
              <w:spacing w:after="0" w:line="221" w:lineRule="exact"/>
              <w:ind w:right="1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pacing w:val="3"/>
                <w:sz w:val="24"/>
                <w:szCs w:val="24"/>
                <w:lang w:val="uk-UA" w:eastAsia="ru-RU"/>
              </w:rPr>
              <w:t>Видати наказ</w:t>
            </w:r>
            <w:r w:rsidR="00E65ED4" w:rsidRPr="00EB08DD">
              <w:rPr>
                <w:rFonts w:ascii="Times New Roman" w:eastAsia="Times New Roman" w:hAnsi="Times New Roman" w:cs="Times New Roman"/>
                <w:color w:val="000000"/>
                <w:spacing w:val="3"/>
                <w:sz w:val="24"/>
                <w:szCs w:val="24"/>
                <w:lang w:val="uk-UA" w:eastAsia="ru-RU"/>
              </w:rPr>
              <w:t xml:space="preserve"> по </w:t>
            </w:r>
            <w:r w:rsidR="00B72B9C">
              <w:rPr>
                <w:rFonts w:ascii="Times New Roman" w:eastAsia="Times New Roman" w:hAnsi="Times New Roman" w:cs="Times New Roman"/>
                <w:color w:val="000000"/>
                <w:spacing w:val="3"/>
                <w:sz w:val="24"/>
                <w:szCs w:val="24"/>
                <w:lang w:val="uk-UA" w:eastAsia="ru-RU"/>
              </w:rPr>
              <w:t>гімназії</w:t>
            </w:r>
            <w:r w:rsidR="00E65ED4" w:rsidRPr="00EB08DD">
              <w:rPr>
                <w:rFonts w:ascii="Times New Roman" w:eastAsia="Times New Roman" w:hAnsi="Times New Roman" w:cs="Times New Roman"/>
                <w:color w:val="000000"/>
                <w:spacing w:val="3"/>
                <w:sz w:val="24"/>
                <w:szCs w:val="24"/>
                <w:lang w:val="uk-UA" w:eastAsia="ru-RU"/>
              </w:rPr>
              <w:t xml:space="preserve">: </w:t>
            </w:r>
          </w:p>
          <w:p w14:paraId="40D52F79" w14:textId="77777777" w:rsidR="00E65ED4" w:rsidRPr="00EB08DD" w:rsidRDefault="0087723C" w:rsidP="008E7E93">
            <w:pPr>
              <w:widowControl w:val="0"/>
              <w:shd w:val="clear" w:color="auto" w:fill="FFFFFF"/>
              <w:autoSpaceDE w:val="0"/>
              <w:autoSpaceDN w:val="0"/>
              <w:adjustRightInd w:val="0"/>
              <w:spacing w:after="0" w:line="221" w:lineRule="exact"/>
              <w:ind w:right="1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 xml:space="preserve"> • «Про організацію літньої відпустки</w:t>
            </w:r>
            <w:r w:rsidR="00E65ED4" w:rsidRPr="00EB08DD">
              <w:rPr>
                <w:rFonts w:ascii="Times New Roman" w:eastAsia="Times New Roman" w:hAnsi="Times New Roman" w:cs="Times New Roman"/>
                <w:color w:val="000000"/>
                <w:sz w:val="24"/>
                <w:szCs w:val="24"/>
                <w:lang w:val="uk-UA" w:eastAsia="ru-RU"/>
              </w:rPr>
              <w:t>»</w:t>
            </w:r>
          </w:p>
        </w:tc>
        <w:tc>
          <w:tcPr>
            <w:tcW w:w="1663" w:type="dxa"/>
            <w:gridSpan w:val="2"/>
            <w:tcBorders>
              <w:top w:val="single" w:sz="6" w:space="0" w:color="auto"/>
              <w:left w:val="single" w:sz="6" w:space="0" w:color="auto"/>
              <w:bottom w:val="single" w:sz="6" w:space="0" w:color="auto"/>
              <w:right w:val="single" w:sz="6" w:space="0" w:color="auto"/>
            </w:tcBorders>
            <w:shd w:val="clear" w:color="auto" w:fill="FFFFFF"/>
          </w:tcPr>
          <w:p w14:paraId="4D8B1E02"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3"/>
                <w:sz w:val="24"/>
                <w:szCs w:val="24"/>
                <w:lang w:val="uk-UA" w:eastAsia="ru-RU"/>
              </w:rPr>
              <w:t>Директор</w:t>
            </w:r>
          </w:p>
        </w:tc>
        <w:tc>
          <w:tcPr>
            <w:tcW w:w="1950" w:type="dxa"/>
            <w:tcBorders>
              <w:top w:val="single" w:sz="6" w:space="0" w:color="auto"/>
              <w:left w:val="single" w:sz="6" w:space="0" w:color="auto"/>
              <w:bottom w:val="single" w:sz="6" w:space="0" w:color="auto"/>
              <w:right w:val="single" w:sz="6" w:space="0" w:color="auto"/>
            </w:tcBorders>
            <w:shd w:val="clear" w:color="auto" w:fill="FFFFFF"/>
          </w:tcPr>
          <w:p w14:paraId="6D0AFF87"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До 08.06</w:t>
            </w:r>
          </w:p>
        </w:tc>
        <w:tc>
          <w:tcPr>
            <w:tcW w:w="100" w:type="dxa"/>
            <w:tcBorders>
              <w:top w:val="single" w:sz="6" w:space="0" w:color="auto"/>
              <w:left w:val="single" w:sz="6" w:space="0" w:color="auto"/>
              <w:bottom w:val="single" w:sz="6" w:space="0" w:color="auto"/>
              <w:right w:val="single" w:sz="6" w:space="0" w:color="auto"/>
            </w:tcBorders>
            <w:shd w:val="clear" w:color="auto" w:fill="FFFFFF"/>
          </w:tcPr>
          <w:p w14:paraId="59F9BED9"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7457FC" w:rsidRPr="00EB08DD" w14:paraId="7D6DA029" w14:textId="77777777" w:rsidTr="007457FC">
        <w:trPr>
          <w:trHeight w:hRule="exact" w:val="4567"/>
        </w:trPr>
        <w:tc>
          <w:tcPr>
            <w:tcW w:w="767" w:type="dxa"/>
            <w:tcBorders>
              <w:top w:val="single" w:sz="6" w:space="0" w:color="auto"/>
              <w:left w:val="single" w:sz="6" w:space="0" w:color="auto"/>
              <w:bottom w:val="single" w:sz="6" w:space="0" w:color="auto"/>
              <w:right w:val="single" w:sz="6" w:space="0" w:color="auto"/>
            </w:tcBorders>
            <w:shd w:val="clear" w:color="auto" w:fill="FFFFFF"/>
          </w:tcPr>
          <w:p w14:paraId="02DA3F28" w14:textId="77777777" w:rsidR="007457FC" w:rsidRPr="00EB08DD" w:rsidRDefault="007457FC" w:rsidP="008E7E93">
            <w:pPr>
              <w:widowControl w:val="0"/>
              <w:shd w:val="clear" w:color="auto" w:fill="FFFFFF"/>
              <w:autoSpaceDE w:val="0"/>
              <w:autoSpaceDN w:val="0"/>
              <w:adjustRightInd w:val="0"/>
              <w:spacing w:after="0" w:line="240" w:lineRule="auto"/>
              <w:ind w:right="499"/>
              <w:jc w:val="right"/>
              <w:rPr>
                <w:rFonts w:ascii="Times New Roman" w:eastAsia="Times New Roman" w:hAnsi="Times New Roman" w:cs="Times New Roman"/>
                <w:b/>
                <w:bCs/>
                <w:color w:val="000000"/>
                <w:sz w:val="24"/>
                <w:szCs w:val="24"/>
                <w:lang w:val="uk-UA" w:eastAsia="ru-RU"/>
              </w:rPr>
            </w:pPr>
          </w:p>
        </w:tc>
        <w:tc>
          <w:tcPr>
            <w:tcW w:w="5118" w:type="dxa"/>
            <w:tcBorders>
              <w:top w:val="single" w:sz="6" w:space="0" w:color="auto"/>
              <w:left w:val="single" w:sz="6" w:space="0" w:color="auto"/>
              <w:bottom w:val="single" w:sz="6" w:space="0" w:color="auto"/>
              <w:right w:val="single" w:sz="6" w:space="0" w:color="auto"/>
            </w:tcBorders>
            <w:shd w:val="clear" w:color="auto" w:fill="FFFFFF"/>
          </w:tcPr>
          <w:p w14:paraId="09B585E0" w14:textId="77777777" w:rsidR="007457FC" w:rsidRPr="0087723C" w:rsidRDefault="007457FC" w:rsidP="007457FC">
            <w:pPr>
              <w:widowControl w:val="0"/>
              <w:shd w:val="clear" w:color="auto" w:fill="FFFFFF"/>
              <w:autoSpaceDE w:val="0"/>
              <w:autoSpaceDN w:val="0"/>
              <w:adjustRightInd w:val="0"/>
              <w:spacing w:after="0" w:line="221" w:lineRule="exact"/>
              <w:ind w:right="10"/>
              <w:rPr>
                <w:rFonts w:ascii="Times New Roman" w:eastAsia="Times New Roman" w:hAnsi="Times New Roman" w:cs="Times New Roman"/>
                <w:b/>
                <w:color w:val="0070C0"/>
                <w:spacing w:val="3"/>
                <w:sz w:val="24"/>
                <w:szCs w:val="24"/>
                <w:lang w:val="uk-UA" w:eastAsia="ru-RU"/>
              </w:rPr>
            </w:pPr>
            <w:r w:rsidRPr="0087723C">
              <w:rPr>
                <w:rFonts w:ascii="Times New Roman" w:eastAsia="Times New Roman" w:hAnsi="Times New Roman" w:cs="Times New Roman"/>
                <w:b/>
                <w:color w:val="0070C0"/>
                <w:spacing w:val="3"/>
                <w:sz w:val="24"/>
                <w:szCs w:val="24"/>
                <w:lang w:val="uk-UA" w:eastAsia="ru-RU"/>
              </w:rPr>
              <w:t>Наради при директорові</w:t>
            </w:r>
          </w:p>
          <w:p w14:paraId="13DD9987" w14:textId="640954C1" w:rsidR="007457FC" w:rsidRPr="007457FC" w:rsidRDefault="007457FC" w:rsidP="007457FC">
            <w:pPr>
              <w:widowControl w:val="0"/>
              <w:shd w:val="clear" w:color="auto" w:fill="FFFFFF"/>
              <w:autoSpaceDE w:val="0"/>
              <w:autoSpaceDN w:val="0"/>
              <w:adjustRightInd w:val="0"/>
              <w:spacing w:after="0" w:line="221" w:lineRule="exact"/>
              <w:ind w:right="10"/>
              <w:rPr>
                <w:rFonts w:ascii="Times New Roman" w:eastAsia="Times New Roman" w:hAnsi="Times New Roman" w:cs="Times New Roman"/>
                <w:color w:val="000000"/>
                <w:spacing w:val="3"/>
                <w:sz w:val="24"/>
                <w:szCs w:val="24"/>
                <w:lang w:val="uk-UA" w:eastAsia="ru-RU"/>
              </w:rPr>
            </w:pPr>
            <w:r w:rsidRPr="007457FC">
              <w:rPr>
                <w:rFonts w:ascii="Times New Roman" w:eastAsia="Times New Roman" w:hAnsi="Times New Roman" w:cs="Times New Roman"/>
                <w:color w:val="000000"/>
                <w:spacing w:val="3"/>
                <w:sz w:val="24"/>
                <w:szCs w:val="24"/>
                <w:lang w:val="uk-UA" w:eastAsia="ru-RU"/>
              </w:rPr>
              <w:t>1. Про попередній розподіл обов’язків між членами адміністр</w:t>
            </w:r>
            <w:r w:rsidR="00333D34">
              <w:rPr>
                <w:rFonts w:ascii="Times New Roman" w:eastAsia="Times New Roman" w:hAnsi="Times New Roman" w:cs="Times New Roman"/>
                <w:color w:val="000000"/>
                <w:spacing w:val="3"/>
                <w:sz w:val="24"/>
                <w:szCs w:val="24"/>
                <w:lang w:val="uk-UA" w:eastAsia="ru-RU"/>
              </w:rPr>
              <w:t xml:space="preserve">ації </w:t>
            </w:r>
            <w:r w:rsidR="000C5537">
              <w:rPr>
                <w:rFonts w:ascii="Times New Roman" w:eastAsia="Times New Roman" w:hAnsi="Times New Roman" w:cs="Times New Roman"/>
                <w:color w:val="000000"/>
                <w:spacing w:val="3"/>
                <w:sz w:val="24"/>
                <w:szCs w:val="24"/>
                <w:lang w:val="uk-UA" w:eastAsia="ru-RU"/>
              </w:rPr>
              <w:t>гімназії</w:t>
            </w:r>
            <w:r w:rsidR="00333D34">
              <w:rPr>
                <w:rFonts w:ascii="Times New Roman" w:eastAsia="Times New Roman" w:hAnsi="Times New Roman" w:cs="Times New Roman"/>
                <w:color w:val="000000"/>
                <w:spacing w:val="3"/>
                <w:sz w:val="24"/>
                <w:szCs w:val="24"/>
                <w:lang w:val="uk-UA" w:eastAsia="ru-RU"/>
              </w:rPr>
              <w:t xml:space="preserve"> на </w:t>
            </w:r>
            <w:r w:rsidR="00EB30EE">
              <w:rPr>
                <w:rFonts w:ascii="Times New Roman" w:eastAsia="Times New Roman" w:hAnsi="Times New Roman" w:cs="Times New Roman"/>
                <w:color w:val="000000"/>
                <w:spacing w:val="3"/>
                <w:sz w:val="24"/>
                <w:szCs w:val="24"/>
                <w:lang w:val="uk-UA" w:eastAsia="ru-RU"/>
              </w:rPr>
              <w:t>2023/2024</w:t>
            </w:r>
            <w:r w:rsidRPr="007457FC">
              <w:rPr>
                <w:rFonts w:ascii="Times New Roman" w:eastAsia="Times New Roman" w:hAnsi="Times New Roman" w:cs="Times New Roman"/>
                <w:color w:val="000000"/>
                <w:spacing w:val="3"/>
                <w:sz w:val="24"/>
                <w:szCs w:val="24"/>
                <w:lang w:val="uk-UA" w:eastAsia="ru-RU"/>
              </w:rPr>
              <w:t xml:space="preserve"> навчальний рік</w:t>
            </w:r>
          </w:p>
          <w:p w14:paraId="37578E86" w14:textId="4BF7CD81" w:rsidR="007457FC" w:rsidRPr="007457FC" w:rsidRDefault="007457FC" w:rsidP="007457FC">
            <w:pPr>
              <w:widowControl w:val="0"/>
              <w:shd w:val="clear" w:color="auto" w:fill="FFFFFF"/>
              <w:autoSpaceDE w:val="0"/>
              <w:autoSpaceDN w:val="0"/>
              <w:adjustRightInd w:val="0"/>
              <w:spacing w:after="0" w:line="221" w:lineRule="exact"/>
              <w:ind w:right="10"/>
              <w:rPr>
                <w:rFonts w:ascii="Times New Roman" w:eastAsia="Times New Roman" w:hAnsi="Times New Roman" w:cs="Times New Roman"/>
                <w:color w:val="000000"/>
                <w:spacing w:val="3"/>
                <w:sz w:val="24"/>
                <w:szCs w:val="24"/>
                <w:lang w:val="uk-UA" w:eastAsia="ru-RU"/>
              </w:rPr>
            </w:pPr>
            <w:r w:rsidRPr="007457FC">
              <w:rPr>
                <w:rFonts w:ascii="Times New Roman" w:eastAsia="Times New Roman" w:hAnsi="Times New Roman" w:cs="Times New Roman"/>
                <w:color w:val="000000"/>
                <w:spacing w:val="3"/>
                <w:sz w:val="24"/>
                <w:szCs w:val="24"/>
                <w:lang w:val="uk-UA" w:eastAsia="ru-RU"/>
              </w:rPr>
              <w:t>2 Про стан складання робоч</w:t>
            </w:r>
            <w:r w:rsidR="00333D34">
              <w:rPr>
                <w:rFonts w:ascii="Times New Roman" w:eastAsia="Times New Roman" w:hAnsi="Times New Roman" w:cs="Times New Roman"/>
                <w:color w:val="000000"/>
                <w:spacing w:val="3"/>
                <w:sz w:val="24"/>
                <w:szCs w:val="24"/>
                <w:lang w:val="uk-UA" w:eastAsia="ru-RU"/>
              </w:rPr>
              <w:t xml:space="preserve">ого навчального плану </w:t>
            </w:r>
            <w:r w:rsidR="000C5537">
              <w:rPr>
                <w:rFonts w:ascii="Times New Roman" w:eastAsia="Times New Roman" w:hAnsi="Times New Roman" w:cs="Times New Roman"/>
                <w:color w:val="000000"/>
                <w:spacing w:val="3"/>
                <w:sz w:val="24"/>
                <w:szCs w:val="24"/>
                <w:lang w:val="uk-UA" w:eastAsia="ru-RU"/>
              </w:rPr>
              <w:t>гімназії</w:t>
            </w:r>
            <w:r w:rsidR="00333D34">
              <w:rPr>
                <w:rFonts w:ascii="Times New Roman" w:eastAsia="Times New Roman" w:hAnsi="Times New Roman" w:cs="Times New Roman"/>
                <w:color w:val="000000"/>
                <w:spacing w:val="3"/>
                <w:sz w:val="24"/>
                <w:szCs w:val="24"/>
                <w:lang w:val="uk-UA" w:eastAsia="ru-RU"/>
              </w:rPr>
              <w:t xml:space="preserve"> </w:t>
            </w:r>
            <w:r w:rsidR="00EB30EE">
              <w:rPr>
                <w:rFonts w:ascii="Times New Roman" w:eastAsia="Times New Roman" w:hAnsi="Times New Roman" w:cs="Times New Roman"/>
                <w:color w:val="000000"/>
                <w:spacing w:val="3"/>
                <w:sz w:val="24"/>
                <w:szCs w:val="24"/>
                <w:lang w:val="uk-UA" w:eastAsia="ru-RU"/>
              </w:rPr>
              <w:t>2023/2024</w:t>
            </w:r>
            <w:r w:rsidRPr="007457FC">
              <w:rPr>
                <w:rFonts w:ascii="Times New Roman" w:eastAsia="Times New Roman" w:hAnsi="Times New Roman" w:cs="Times New Roman"/>
                <w:color w:val="000000"/>
                <w:spacing w:val="3"/>
                <w:sz w:val="24"/>
                <w:szCs w:val="24"/>
                <w:lang w:val="uk-UA" w:eastAsia="ru-RU"/>
              </w:rPr>
              <w:t xml:space="preserve"> навчальний рік</w:t>
            </w:r>
          </w:p>
          <w:p w14:paraId="35038801" w14:textId="476A5801" w:rsidR="007457FC" w:rsidRPr="007457FC" w:rsidRDefault="007457FC" w:rsidP="007457FC">
            <w:pPr>
              <w:widowControl w:val="0"/>
              <w:shd w:val="clear" w:color="auto" w:fill="FFFFFF"/>
              <w:autoSpaceDE w:val="0"/>
              <w:autoSpaceDN w:val="0"/>
              <w:adjustRightInd w:val="0"/>
              <w:spacing w:after="0" w:line="221" w:lineRule="exact"/>
              <w:ind w:right="10"/>
              <w:rPr>
                <w:rFonts w:ascii="Times New Roman" w:eastAsia="Times New Roman" w:hAnsi="Times New Roman" w:cs="Times New Roman"/>
                <w:color w:val="000000"/>
                <w:spacing w:val="3"/>
                <w:sz w:val="24"/>
                <w:szCs w:val="24"/>
                <w:lang w:val="uk-UA" w:eastAsia="ru-RU"/>
              </w:rPr>
            </w:pPr>
            <w:r w:rsidRPr="007457FC">
              <w:rPr>
                <w:rFonts w:ascii="Times New Roman" w:eastAsia="Times New Roman" w:hAnsi="Times New Roman" w:cs="Times New Roman"/>
                <w:color w:val="000000"/>
                <w:spacing w:val="3"/>
                <w:sz w:val="24"/>
                <w:szCs w:val="24"/>
                <w:lang w:val="uk-UA" w:eastAsia="ru-RU"/>
              </w:rPr>
              <w:t>3. Про виконання рі</w:t>
            </w:r>
            <w:r w:rsidR="00333D34">
              <w:rPr>
                <w:rFonts w:ascii="Times New Roman" w:eastAsia="Times New Roman" w:hAnsi="Times New Roman" w:cs="Times New Roman"/>
                <w:color w:val="000000"/>
                <w:spacing w:val="3"/>
                <w:sz w:val="24"/>
                <w:szCs w:val="24"/>
                <w:lang w:val="uk-UA" w:eastAsia="ru-RU"/>
              </w:rPr>
              <w:t xml:space="preserve">чного плану роботи </w:t>
            </w:r>
            <w:r w:rsidR="000C5537">
              <w:rPr>
                <w:rFonts w:ascii="Times New Roman" w:eastAsia="Times New Roman" w:hAnsi="Times New Roman" w:cs="Times New Roman"/>
                <w:color w:val="000000"/>
                <w:spacing w:val="3"/>
                <w:sz w:val="24"/>
                <w:szCs w:val="24"/>
                <w:lang w:val="uk-UA" w:eastAsia="ru-RU"/>
              </w:rPr>
              <w:t>гімназії</w:t>
            </w:r>
            <w:r w:rsidR="00333D34">
              <w:rPr>
                <w:rFonts w:ascii="Times New Roman" w:eastAsia="Times New Roman" w:hAnsi="Times New Roman" w:cs="Times New Roman"/>
                <w:color w:val="000000"/>
                <w:spacing w:val="3"/>
                <w:sz w:val="24"/>
                <w:szCs w:val="24"/>
                <w:lang w:val="uk-UA" w:eastAsia="ru-RU"/>
              </w:rPr>
              <w:t xml:space="preserve"> за </w:t>
            </w:r>
            <w:r w:rsidR="00EB30EE">
              <w:rPr>
                <w:rFonts w:ascii="Times New Roman" w:eastAsia="Times New Roman" w:hAnsi="Times New Roman" w:cs="Times New Roman"/>
                <w:color w:val="000000"/>
                <w:spacing w:val="3"/>
                <w:sz w:val="24"/>
                <w:szCs w:val="24"/>
                <w:lang w:val="uk-UA" w:eastAsia="ru-RU"/>
              </w:rPr>
              <w:t>2023/2024</w:t>
            </w:r>
            <w:r w:rsidRPr="007457FC">
              <w:rPr>
                <w:rFonts w:ascii="Times New Roman" w:eastAsia="Times New Roman" w:hAnsi="Times New Roman" w:cs="Times New Roman"/>
                <w:color w:val="000000"/>
                <w:spacing w:val="3"/>
                <w:sz w:val="24"/>
                <w:szCs w:val="24"/>
                <w:lang w:val="uk-UA" w:eastAsia="ru-RU"/>
              </w:rPr>
              <w:t xml:space="preserve"> навчальний рік</w:t>
            </w:r>
          </w:p>
          <w:p w14:paraId="63855DEF" w14:textId="17FA4EF3" w:rsidR="007457FC" w:rsidRPr="007457FC" w:rsidRDefault="007457FC" w:rsidP="007457FC">
            <w:pPr>
              <w:widowControl w:val="0"/>
              <w:shd w:val="clear" w:color="auto" w:fill="FFFFFF"/>
              <w:autoSpaceDE w:val="0"/>
              <w:autoSpaceDN w:val="0"/>
              <w:adjustRightInd w:val="0"/>
              <w:spacing w:after="0" w:line="221" w:lineRule="exact"/>
              <w:ind w:right="10"/>
              <w:rPr>
                <w:rFonts w:ascii="Times New Roman" w:eastAsia="Times New Roman" w:hAnsi="Times New Roman" w:cs="Times New Roman"/>
                <w:color w:val="000000"/>
                <w:spacing w:val="3"/>
                <w:sz w:val="24"/>
                <w:szCs w:val="24"/>
                <w:lang w:val="uk-UA" w:eastAsia="ru-RU"/>
              </w:rPr>
            </w:pPr>
            <w:r w:rsidRPr="007457FC">
              <w:rPr>
                <w:rFonts w:ascii="Times New Roman" w:eastAsia="Times New Roman" w:hAnsi="Times New Roman" w:cs="Times New Roman"/>
                <w:color w:val="000000"/>
                <w:spacing w:val="3"/>
                <w:sz w:val="24"/>
                <w:szCs w:val="24"/>
                <w:lang w:val="uk-UA" w:eastAsia="ru-RU"/>
              </w:rPr>
              <w:t>4. Про мережу клас</w:t>
            </w:r>
            <w:r w:rsidR="00E5659C">
              <w:rPr>
                <w:rFonts w:ascii="Times New Roman" w:eastAsia="Times New Roman" w:hAnsi="Times New Roman" w:cs="Times New Roman"/>
                <w:color w:val="000000"/>
                <w:spacing w:val="3"/>
                <w:sz w:val="24"/>
                <w:szCs w:val="24"/>
                <w:lang w:val="uk-UA" w:eastAsia="ru-RU"/>
              </w:rPr>
              <w:t>і</w:t>
            </w:r>
            <w:r w:rsidR="00333D34">
              <w:rPr>
                <w:rFonts w:ascii="Times New Roman" w:eastAsia="Times New Roman" w:hAnsi="Times New Roman" w:cs="Times New Roman"/>
                <w:color w:val="000000"/>
                <w:spacing w:val="3"/>
                <w:sz w:val="24"/>
                <w:szCs w:val="24"/>
                <w:lang w:val="uk-UA" w:eastAsia="ru-RU"/>
              </w:rPr>
              <w:t xml:space="preserve">в та  контингент учнів   на </w:t>
            </w:r>
            <w:r w:rsidR="00EB30EE">
              <w:rPr>
                <w:rFonts w:ascii="Times New Roman" w:eastAsia="Times New Roman" w:hAnsi="Times New Roman" w:cs="Times New Roman"/>
                <w:color w:val="000000"/>
                <w:spacing w:val="3"/>
                <w:sz w:val="24"/>
                <w:szCs w:val="24"/>
                <w:lang w:val="uk-UA" w:eastAsia="ru-RU"/>
              </w:rPr>
              <w:t>2023/2024</w:t>
            </w:r>
            <w:r w:rsidRPr="007457FC">
              <w:rPr>
                <w:rFonts w:ascii="Times New Roman" w:eastAsia="Times New Roman" w:hAnsi="Times New Roman" w:cs="Times New Roman"/>
                <w:color w:val="000000"/>
                <w:spacing w:val="3"/>
                <w:sz w:val="24"/>
                <w:szCs w:val="24"/>
                <w:lang w:val="uk-UA" w:eastAsia="ru-RU"/>
              </w:rPr>
              <w:t xml:space="preserve"> навчальний рік</w:t>
            </w:r>
          </w:p>
          <w:p w14:paraId="0E719649" w14:textId="16DCCB41" w:rsidR="007457FC" w:rsidRPr="007457FC" w:rsidRDefault="007457FC" w:rsidP="007457FC">
            <w:pPr>
              <w:widowControl w:val="0"/>
              <w:shd w:val="clear" w:color="auto" w:fill="FFFFFF"/>
              <w:autoSpaceDE w:val="0"/>
              <w:autoSpaceDN w:val="0"/>
              <w:adjustRightInd w:val="0"/>
              <w:spacing w:after="0" w:line="221" w:lineRule="exact"/>
              <w:ind w:right="10"/>
              <w:rPr>
                <w:rFonts w:ascii="Times New Roman" w:eastAsia="Times New Roman" w:hAnsi="Times New Roman" w:cs="Times New Roman"/>
                <w:color w:val="000000"/>
                <w:spacing w:val="3"/>
                <w:sz w:val="24"/>
                <w:szCs w:val="24"/>
                <w:lang w:val="uk-UA" w:eastAsia="ru-RU"/>
              </w:rPr>
            </w:pPr>
            <w:r w:rsidRPr="007457FC">
              <w:rPr>
                <w:rFonts w:ascii="Times New Roman" w:eastAsia="Times New Roman" w:hAnsi="Times New Roman" w:cs="Times New Roman"/>
                <w:color w:val="000000"/>
                <w:spacing w:val="3"/>
                <w:sz w:val="24"/>
                <w:szCs w:val="24"/>
                <w:lang w:val="uk-UA" w:eastAsia="ru-RU"/>
              </w:rPr>
              <w:t>5. Про оформлення та облік</w:t>
            </w:r>
            <w:r w:rsidR="0087723C">
              <w:rPr>
                <w:rFonts w:ascii="Times New Roman" w:eastAsia="Times New Roman" w:hAnsi="Times New Roman" w:cs="Times New Roman"/>
                <w:color w:val="000000"/>
                <w:spacing w:val="3"/>
                <w:sz w:val="24"/>
                <w:szCs w:val="24"/>
                <w:lang w:val="uk-UA" w:eastAsia="ru-RU"/>
              </w:rPr>
              <w:t xml:space="preserve"> документації на учнів 4  та 9</w:t>
            </w:r>
            <w:r w:rsidR="00333D34">
              <w:rPr>
                <w:rFonts w:ascii="Times New Roman" w:eastAsia="Times New Roman" w:hAnsi="Times New Roman" w:cs="Times New Roman"/>
                <w:color w:val="000000"/>
                <w:spacing w:val="3"/>
                <w:sz w:val="24"/>
                <w:szCs w:val="24"/>
                <w:lang w:val="uk-UA" w:eastAsia="ru-RU"/>
              </w:rPr>
              <w:t xml:space="preserve"> класів у </w:t>
            </w:r>
            <w:r w:rsidR="00EB30EE">
              <w:rPr>
                <w:rFonts w:ascii="Times New Roman" w:eastAsia="Times New Roman" w:hAnsi="Times New Roman" w:cs="Times New Roman"/>
                <w:color w:val="000000"/>
                <w:spacing w:val="3"/>
                <w:sz w:val="24"/>
                <w:szCs w:val="24"/>
                <w:lang w:val="uk-UA" w:eastAsia="ru-RU"/>
              </w:rPr>
              <w:t>2023/2024</w:t>
            </w:r>
            <w:r w:rsidRPr="007457FC">
              <w:rPr>
                <w:rFonts w:ascii="Times New Roman" w:eastAsia="Times New Roman" w:hAnsi="Times New Roman" w:cs="Times New Roman"/>
                <w:color w:val="000000"/>
                <w:spacing w:val="3"/>
                <w:sz w:val="24"/>
                <w:szCs w:val="24"/>
                <w:lang w:val="uk-UA" w:eastAsia="ru-RU"/>
              </w:rPr>
              <w:t xml:space="preserve"> навчальному році</w:t>
            </w:r>
          </w:p>
          <w:p w14:paraId="369F16AF" w14:textId="1667FF82" w:rsidR="007457FC" w:rsidRPr="00EB08DD" w:rsidRDefault="007457FC" w:rsidP="007457FC">
            <w:pPr>
              <w:widowControl w:val="0"/>
              <w:shd w:val="clear" w:color="auto" w:fill="FFFFFF"/>
              <w:autoSpaceDE w:val="0"/>
              <w:autoSpaceDN w:val="0"/>
              <w:adjustRightInd w:val="0"/>
              <w:spacing w:after="0" w:line="221" w:lineRule="exact"/>
              <w:ind w:right="10"/>
              <w:rPr>
                <w:rFonts w:ascii="Times New Roman" w:eastAsia="Times New Roman" w:hAnsi="Times New Roman" w:cs="Times New Roman"/>
                <w:color w:val="000000"/>
                <w:spacing w:val="3"/>
                <w:sz w:val="24"/>
                <w:szCs w:val="24"/>
                <w:lang w:val="uk-UA" w:eastAsia="ru-RU"/>
              </w:rPr>
            </w:pPr>
            <w:r w:rsidRPr="007457FC">
              <w:rPr>
                <w:rFonts w:ascii="Times New Roman" w:eastAsia="Times New Roman" w:hAnsi="Times New Roman" w:cs="Times New Roman"/>
                <w:color w:val="000000"/>
                <w:spacing w:val="3"/>
                <w:sz w:val="24"/>
                <w:szCs w:val="24"/>
                <w:lang w:val="uk-UA" w:eastAsia="ru-RU"/>
              </w:rPr>
              <w:t>6.  Про стан інклюзивного  навчання з учнями</w:t>
            </w:r>
            <w:r w:rsidR="00333D34">
              <w:rPr>
                <w:rFonts w:ascii="Times New Roman" w:eastAsia="Times New Roman" w:hAnsi="Times New Roman" w:cs="Times New Roman"/>
                <w:color w:val="000000"/>
                <w:spacing w:val="3"/>
                <w:sz w:val="24"/>
                <w:szCs w:val="24"/>
                <w:lang w:val="uk-UA" w:eastAsia="ru-RU"/>
              </w:rPr>
              <w:t xml:space="preserve">  (за станом здоров’я ) за  </w:t>
            </w:r>
            <w:r w:rsidR="00187DB2">
              <w:rPr>
                <w:rFonts w:ascii="Times New Roman" w:eastAsia="Times New Roman" w:hAnsi="Times New Roman" w:cs="Times New Roman"/>
                <w:color w:val="000000"/>
                <w:spacing w:val="3"/>
                <w:sz w:val="24"/>
                <w:szCs w:val="24"/>
                <w:lang w:val="uk-UA" w:eastAsia="ru-RU"/>
              </w:rPr>
              <w:t>2023</w:t>
            </w:r>
            <w:r w:rsidR="00333D34">
              <w:rPr>
                <w:rFonts w:ascii="Times New Roman" w:eastAsia="Times New Roman" w:hAnsi="Times New Roman" w:cs="Times New Roman"/>
                <w:color w:val="000000"/>
                <w:spacing w:val="3"/>
                <w:sz w:val="24"/>
                <w:szCs w:val="24"/>
                <w:lang w:val="uk-UA" w:eastAsia="ru-RU"/>
              </w:rPr>
              <w:t>/</w:t>
            </w:r>
            <w:r w:rsidR="00187DB2">
              <w:rPr>
                <w:rFonts w:ascii="Times New Roman" w:eastAsia="Times New Roman" w:hAnsi="Times New Roman" w:cs="Times New Roman"/>
                <w:color w:val="000000"/>
                <w:spacing w:val="3"/>
                <w:sz w:val="24"/>
                <w:szCs w:val="24"/>
                <w:lang w:val="uk-UA" w:eastAsia="ru-RU"/>
              </w:rPr>
              <w:t>2024</w:t>
            </w:r>
            <w:r w:rsidRPr="007457FC">
              <w:rPr>
                <w:rFonts w:ascii="Times New Roman" w:eastAsia="Times New Roman" w:hAnsi="Times New Roman" w:cs="Times New Roman"/>
                <w:color w:val="000000"/>
                <w:spacing w:val="3"/>
                <w:sz w:val="24"/>
                <w:szCs w:val="24"/>
                <w:lang w:val="uk-UA" w:eastAsia="ru-RU"/>
              </w:rPr>
              <w:t xml:space="preserve"> навчальний рік</w:t>
            </w:r>
          </w:p>
        </w:tc>
        <w:tc>
          <w:tcPr>
            <w:tcW w:w="1663" w:type="dxa"/>
            <w:gridSpan w:val="2"/>
            <w:tcBorders>
              <w:top w:val="single" w:sz="6" w:space="0" w:color="auto"/>
              <w:left w:val="single" w:sz="6" w:space="0" w:color="auto"/>
              <w:bottom w:val="single" w:sz="6" w:space="0" w:color="auto"/>
              <w:right w:val="single" w:sz="6" w:space="0" w:color="auto"/>
            </w:tcBorders>
            <w:shd w:val="clear" w:color="auto" w:fill="FFFFFF"/>
          </w:tcPr>
          <w:p w14:paraId="1035F8D7" w14:textId="77777777" w:rsidR="007457FC" w:rsidRPr="00EB08DD" w:rsidRDefault="007457FC"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4"/>
                <w:szCs w:val="24"/>
                <w:lang w:val="uk-UA" w:eastAsia="ru-RU"/>
              </w:rPr>
            </w:pPr>
          </w:p>
        </w:tc>
        <w:tc>
          <w:tcPr>
            <w:tcW w:w="1950" w:type="dxa"/>
            <w:tcBorders>
              <w:top w:val="single" w:sz="6" w:space="0" w:color="auto"/>
              <w:left w:val="single" w:sz="6" w:space="0" w:color="auto"/>
              <w:bottom w:val="single" w:sz="6" w:space="0" w:color="auto"/>
              <w:right w:val="single" w:sz="6" w:space="0" w:color="auto"/>
            </w:tcBorders>
            <w:shd w:val="clear" w:color="auto" w:fill="FFFFFF"/>
          </w:tcPr>
          <w:p w14:paraId="01980B9A" w14:textId="77777777" w:rsidR="007457FC" w:rsidRPr="00EB08DD" w:rsidRDefault="007457FC"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c>
          <w:tcPr>
            <w:tcW w:w="100" w:type="dxa"/>
            <w:tcBorders>
              <w:top w:val="single" w:sz="6" w:space="0" w:color="auto"/>
              <w:left w:val="single" w:sz="6" w:space="0" w:color="auto"/>
              <w:bottom w:val="single" w:sz="6" w:space="0" w:color="auto"/>
              <w:right w:val="single" w:sz="6" w:space="0" w:color="auto"/>
            </w:tcBorders>
            <w:shd w:val="clear" w:color="auto" w:fill="FFFFFF"/>
          </w:tcPr>
          <w:p w14:paraId="4101CEF7" w14:textId="77777777" w:rsidR="007457FC" w:rsidRPr="00EB08DD" w:rsidRDefault="007457FC"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65ED4" w:rsidRPr="00EB08DD" w14:paraId="12F1FF0B" w14:textId="77777777" w:rsidTr="008E7E93">
        <w:trPr>
          <w:gridAfter w:val="1"/>
          <w:wAfter w:w="100" w:type="dxa"/>
          <w:trHeight w:hRule="exact" w:val="298"/>
        </w:trPr>
        <w:tc>
          <w:tcPr>
            <w:tcW w:w="9498" w:type="dxa"/>
            <w:gridSpan w:val="5"/>
            <w:tcBorders>
              <w:top w:val="single" w:sz="6" w:space="0" w:color="auto"/>
              <w:left w:val="single" w:sz="6" w:space="0" w:color="auto"/>
              <w:bottom w:val="single" w:sz="6" w:space="0" w:color="auto"/>
              <w:right w:val="single" w:sz="6" w:space="0" w:color="auto"/>
            </w:tcBorders>
            <w:shd w:val="clear" w:color="auto" w:fill="FFFFFF"/>
          </w:tcPr>
          <w:p w14:paraId="71A646AB" w14:textId="77777777" w:rsidR="00E65ED4" w:rsidRPr="00EB08DD" w:rsidRDefault="00E65ED4" w:rsidP="008E7E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B08DD">
              <w:rPr>
                <w:rFonts w:ascii="Times New Roman" w:eastAsia="Times New Roman" w:hAnsi="Times New Roman" w:cs="Times New Roman"/>
                <w:b/>
                <w:bCs/>
                <w:color w:val="000000"/>
                <w:sz w:val="24"/>
                <w:szCs w:val="24"/>
                <w:lang w:val="en-US" w:eastAsia="ru-RU"/>
              </w:rPr>
              <w:t>II</w:t>
            </w:r>
            <w:r w:rsidRPr="00EB08DD">
              <w:rPr>
                <w:rFonts w:ascii="Times New Roman" w:eastAsia="Times New Roman" w:hAnsi="Times New Roman" w:cs="Times New Roman"/>
                <w:b/>
                <w:bCs/>
                <w:color w:val="000000"/>
                <w:sz w:val="24"/>
                <w:szCs w:val="24"/>
                <w:lang w:eastAsia="ru-RU"/>
              </w:rPr>
              <w:t xml:space="preserve">. </w:t>
            </w:r>
            <w:r w:rsidRPr="00EB08DD">
              <w:rPr>
                <w:rFonts w:ascii="Times New Roman" w:eastAsia="Times New Roman" w:hAnsi="Times New Roman" w:cs="Times New Roman"/>
                <w:b/>
                <w:bCs/>
                <w:color w:val="000000"/>
                <w:sz w:val="24"/>
                <w:szCs w:val="24"/>
                <w:lang w:val="uk-UA" w:eastAsia="ru-RU"/>
              </w:rPr>
              <w:t>Організація навчально-</w:t>
            </w:r>
            <w:proofErr w:type="spellStart"/>
            <w:r w:rsidRPr="00EB08DD">
              <w:rPr>
                <w:rFonts w:ascii="Times New Roman" w:eastAsia="Times New Roman" w:hAnsi="Times New Roman" w:cs="Times New Roman"/>
                <w:b/>
                <w:bCs/>
                <w:color w:val="000000"/>
                <w:sz w:val="24"/>
                <w:szCs w:val="24"/>
                <w:lang w:val="uk-UA" w:eastAsia="ru-RU"/>
              </w:rPr>
              <w:t>пізнавальвої</w:t>
            </w:r>
            <w:proofErr w:type="spellEnd"/>
            <w:r w:rsidRPr="00EB08DD">
              <w:rPr>
                <w:rFonts w:ascii="Times New Roman" w:eastAsia="Times New Roman" w:hAnsi="Times New Roman" w:cs="Times New Roman"/>
                <w:b/>
                <w:bCs/>
                <w:color w:val="000000"/>
                <w:sz w:val="24"/>
                <w:szCs w:val="24"/>
                <w:lang w:val="uk-UA" w:eastAsia="ru-RU"/>
              </w:rPr>
              <w:t xml:space="preserve"> діяльності учнів</w:t>
            </w:r>
          </w:p>
        </w:tc>
      </w:tr>
      <w:tr w:rsidR="00E65ED4" w:rsidRPr="00EB08DD" w14:paraId="7A1601D2" w14:textId="77777777" w:rsidTr="008E7E93">
        <w:trPr>
          <w:trHeight w:hRule="exact" w:val="1163"/>
        </w:trPr>
        <w:tc>
          <w:tcPr>
            <w:tcW w:w="767" w:type="dxa"/>
            <w:tcBorders>
              <w:top w:val="single" w:sz="6" w:space="0" w:color="auto"/>
              <w:left w:val="single" w:sz="6" w:space="0" w:color="auto"/>
              <w:bottom w:val="single" w:sz="6" w:space="0" w:color="auto"/>
              <w:right w:val="single" w:sz="6" w:space="0" w:color="auto"/>
            </w:tcBorders>
            <w:shd w:val="clear" w:color="auto" w:fill="FFFFFF"/>
          </w:tcPr>
          <w:p w14:paraId="68D1F248" w14:textId="77777777" w:rsidR="00E65ED4" w:rsidRPr="00EB08DD" w:rsidRDefault="00E65ED4" w:rsidP="008E7E93">
            <w:pPr>
              <w:widowControl w:val="0"/>
              <w:shd w:val="clear" w:color="auto" w:fill="FFFFFF"/>
              <w:autoSpaceDE w:val="0"/>
              <w:autoSpaceDN w:val="0"/>
              <w:adjustRightInd w:val="0"/>
              <w:spacing w:after="0" w:line="240" w:lineRule="auto"/>
              <w:ind w:right="499"/>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1</w:t>
            </w:r>
          </w:p>
        </w:tc>
        <w:tc>
          <w:tcPr>
            <w:tcW w:w="5118" w:type="dxa"/>
            <w:tcBorders>
              <w:top w:val="single" w:sz="6" w:space="0" w:color="auto"/>
              <w:left w:val="single" w:sz="6" w:space="0" w:color="auto"/>
              <w:bottom w:val="single" w:sz="6" w:space="0" w:color="auto"/>
              <w:right w:val="single" w:sz="6" w:space="0" w:color="auto"/>
            </w:tcBorders>
            <w:shd w:val="clear" w:color="auto" w:fill="FFFFFF"/>
          </w:tcPr>
          <w:p w14:paraId="59489137"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3"/>
                <w:sz w:val="24"/>
                <w:szCs w:val="24"/>
                <w:lang w:val="uk-UA" w:eastAsia="ru-RU"/>
              </w:rPr>
              <w:t>Організувати й провести державну підсумкову атестацію</w:t>
            </w:r>
          </w:p>
        </w:tc>
        <w:tc>
          <w:tcPr>
            <w:tcW w:w="1663" w:type="dxa"/>
            <w:gridSpan w:val="2"/>
            <w:tcBorders>
              <w:top w:val="single" w:sz="6" w:space="0" w:color="auto"/>
              <w:left w:val="single" w:sz="6" w:space="0" w:color="auto"/>
              <w:bottom w:val="single" w:sz="6" w:space="0" w:color="auto"/>
              <w:right w:val="single" w:sz="6" w:space="0" w:color="auto"/>
            </w:tcBorders>
            <w:shd w:val="clear" w:color="auto" w:fill="FFFFFF"/>
          </w:tcPr>
          <w:p w14:paraId="4FF7DBBF" w14:textId="77777777" w:rsidR="00E65ED4" w:rsidRPr="00EB08DD" w:rsidRDefault="00E5659C" w:rsidP="008E7E93">
            <w:pPr>
              <w:widowControl w:val="0"/>
              <w:shd w:val="clear" w:color="auto" w:fill="FFFFFF"/>
              <w:autoSpaceDE w:val="0"/>
              <w:autoSpaceDN w:val="0"/>
              <w:adjustRightInd w:val="0"/>
              <w:spacing w:after="0" w:line="221" w:lineRule="exact"/>
              <w:ind w:right="86"/>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3"/>
                <w:sz w:val="24"/>
                <w:szCs w:val="24"/>
                <w:lang w:val="uk-UA" w:eastAsia="ru-RU"/>
              </w:rPr>
              <w:t>Заступники, учителі</w:t>
            </w:r>
            <w:r w:rsidR="00E65ED4" w:rsidRPr="00EB08DD">
              <w:rPr>
                <w:rFonts w:ascii="Times New Roman" w:eastAsia="Times New Roman" w:hAnsi="Times New Roman" w:cs="Times New Roman"/>
                <w:color w:val="000000"/>
                <w:spacing w:val="3"/>
                <w:sz w:val="24"/>
                <w:szCs w:val="24"/>
                <w:lang w:val="uk-UA" w:eastAsia="ru-RU"/>
              </w:rPr>
              <w:t>-</w:t>
            </w:r>
            <w:proofErr w:type="spellStart"/>
            <w:r w:rsidR="00E65ED4" w:rsidRPr="00EB08DD">
              <w:rPr>
                <w:rFonts w:ascii="Times New Roman" w:eastAsia="Times New Roman" w:hAnsi="Times New Roman" w:cs="Times New Roman"/>
                <w:color w:val="000000"/>
                <w:spacing w:val="4"/>
                <w:sz w:val="24"/>
                <w:szCs w:val="24"/>
                <w:lang w:val="uk-UA" w:eastAsia="ru-RU"/>
              </w:rPr>
              <w:t>предметники</w:t>
            </w:r>
            <w:proofErr w:type="spellEnd"/>
            <w:r w:rsidR="00E65ED4" w:rsidRPr="00EB08DD">
              <w:rPr>
                <w:rFonts w:ascii="Times New Roman" w:eastAsia="Times New Roman" w:hAnsi="Times New Roman" w:cs="Times New Roman"/>
                <w:color w:val="000000"/>
                <w:spacing w:val="4"/>
                <w:sz w:val="24"/>
                <w:szCs w:val="24"/>
                <w:lang w:val="uk-UA" w:eastAsia="ru-RU"/>
              </w:rPr>
              <w:t xml:space="preserve">, класні </w:t>
            </w:r>
            <w:r w:rsidR="00E65ED4" w:rsidRPr="00EB08DD">
              <w:rPr>
                <w:rFonts w:ascii="Times New Roman" w:eastAsia="Times New Roman" w:hAnsi="Times New Roman" w:cs="Times New Roman"/>
                <w:color w:val="000000"/>
                <w:spacing w:val="3"/>
                <w:sz w:val="24"/>
                <w:szCs w:val="24"/>
                <w:lang w:val="uk-UA" w:eastAsia="ru-RU"/>
              </w:rPr>
              <w:t>керівники</w:t>
            </w:r>
          </w:p>
        </w:tc>
        <w:tc>
          <w:tcPr>
            <w:tcW w:w="1950" w:type="dxa"/>
            <w:tcBorders>
              <w:top w:val="single" w:sz="6" w:space="0" w:color="auto"/>
              <w:left w:val="single" w:sz="6" w:space="0" w:color="auto"/>
              <w:bottom w:val="single" w:sz="6" w:space="0" w:color="auto"/>
              <w:right w:val="single" w:sz="6" w:space="0" w:color="auto"/>
            </w:tcBorders>
            <w:shd w:val="clear" w:color="auto" w:fill="FFFFFF"/>
          </w:tcPr>
          <w:p w14:paraId="72B61662"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3"/>
                <w:sz w:val="24"/>
                <w:szCs w:val="24"/>
                <w:lang w:val="uk-UA" w:eastAsia="ru-RU"/>
              </w:rPr>
              <w:t>Згідно з графі-ками</w:t>
            </w:r>
          </w:p>
        </w:tc>
        <w:tc>
          <w:tcPr>
            <w:tcW w:w="100" w:type="dxa"/>
            <w:tcBorders>
              <w:top w:val="single" w:sz="6" w:space="0" w:color="auto"/>
              <w:left w:val="single" w:sz="6" w:space="0" w:color="auto"/>
              <w:bottom w:val="single" w:sz="6" w:space="0" w:color="auto"/>
              <w:right w:val="single" w:sz="6" w:space="0" w:color="auto"/>
            </w:tcBorders>
            <w:shd w:val="clear" w:color="auto" w:fill="FFFFFF"/>
          </w:tcPr>
          <w:p w14:paraId="4E85B24D"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4"/>
                <w:szCs w:val="24"/>
                <w:lang w:val="uk-UA" w:eastAsia="ru-RU"/>
              </w:rPr>
            </w:pPr>
          </w:p>
        </w:tc>
      </w:tr>
      <w:tr w:rsidR="00E65ED4" w:rsidRPr="00EB08DD" w14:paraId="6D19CB5D" w14:textId="77777777" w:rsidTr="008E7E93">
        <w:trPr>
          <w:trHeight w:hRule="exact" w:val="1026"/>
        </w:trPr>
        <w:tc>
          <w:tcPr>
            <w:tcW w:w="767" w:type="dxa"/>
            <w:tcBorders>
              <w:top w:val="single" w:sz="6" w:space="0" w:color="auto"/>
              <w:left w:val="single" w:sz="6" w:space="0" w:color="auto"/>
              <w:bottom w:val="single" w:sz="6" w:space="0" w:color="auto"/>
              <w:right w:val="single" w:sz="6" w:space="0" w:color="auto"/>
            </w:tcBorders>
            <w:shd w:val="clear" w:color="auto" w:fill="FFFFFF"/>
          </w:tcPr>
          <w:p w14:paraId="3950CAED" w14:textId="77777777" w:rsidR="00E65ED4" w:rsidRPr="00EB08DD" w:rsidRDefault="00E65ED4" w:rsidP="008E7E93">
            <w:pPr>
              <w:widowControl w:val="0"/>
              <w:shd w:val="clear" w:color="auto" w:fill="FFFFFF"/>
              <w:autoSpaceDE w:val="0"/>
              <w:autoSpaceDN w:val="0"/>
              <w:adjustRightInd w:val="0"/>
              <w:spacing w:after="0" w:line="240" w:lineRule="auto"/>
              <w:ind w:right="470"/>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2</w:t>
            </w:r>
          </w:p>
        </w:tc>
        <w:tc>
          <w:tcPr>
            <w:tcW w:w="5118" w:type="dxa"/>
            <w:tcBorders>
              <w:top w:val="single" w:sz="6" w:space="0" w:color="auto"/>
              <w:left w:val="single" w:sz="6" w:space="0" w:color="auto"/>
              <w:bottom w:val="single" w:sz="6" w:space="0" w:color="auto"/>
              <w:right w:val="single" w:sz="6" w:space="0" w:color="auto"/>
            </w:tcBorders>
            <w:shd w:val="clear" w:color="auto" w:fill="FFFFFF"/>
          </w:tcPr>
          <w:p w14:paraId="6B85C6D4" w14:textId="77777777" w:rsidR="00E65ED4" w:rsidRPr="00EB08DD" w:rsidRDefault="00E65ED4" w:rsidP="008E7E93">
            <w:pPr>
              <w:widowControl w:val="0"/>
              <w:shd w:val="clear" w:color="auto" w:fill="FFFFFF"/>
              <w:autoSpaceDE w:val="0"/>
              <w:autoSpaceDN w:val="0"/>
              <w:adjustRightInd w:val="0"/>
              <w:spacing w:after="0" w:line="230" w:lineRule="exact"/>
              <w:ind w:right="154" w:firstLine="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4"/>
                <w:sz w:val="24"/>
                <w:szCs w:val="24"/>
                <w:lang w:val="uk-UA" w:eastAsia="ru-RU"/>
              </w:rPr>
              <w:t xml:space="preserve">Провести урочисте вручення учням 9-х класів </w:t>
            </w:r>
            <w:proofErr w:type="spellStart"/>
            <w:r w:rsidRPr="00EB08DD">
              <w:rPr>
                <w:rFonts w:ascii="Times New Roman" w:eastAsia="Times New Roman" w:hAnsi="Times New Roman" w:cs="Times New Roman"/>
                <w:color w:val="000000"/>
                <w:spacing w:val="4"/>
                <w:sz w:val="24"/>
                <w:szCs w:val="24"/>
                <w:lang w:val="uk-UA" w:eastAsia="ru-RU"/>
              </w:rPr>
              <w:t>свідоцтв</w:t>
            </w:r>
            <w:proofErr w:type="spellEnd"/>
            <w:r w:rsidRPr="00EB08DD">
              <w:rPr>
                <w:rFonts w:ascii="Times New Roman" w:eastAsia="Times New Roman" w:hAnsi="Times New Roman" w:cs="Times New Roman"/>
                <w:color w:val="000000"/>
                <w:spacing w:val="4"/>
                <w:sz w:val="24"/>
                <w:szCs w:val="24"/>
                <w:lang w:val="uk-UA" w:eastAsia="ru-RU"/>
              </w:rPr>
              <w:t xml:space="preserve"> про </w:t>
            </w:r>
            <w:r w:rsidRPr="00EB08DD">
              <w:rPr>
                <w:rFonts w:ascii="Times New Roman" w:eastAsia="Times New Roman" w:hAnsi="Times New Roman" w:cs="Times New Roman"/>
                <w:color w:val="000000"/>
                <w:spacing w:val="5"/>
                <w:sz w:val="24"/>
                <w:szCs w:val="24"/>
                <w:lang w:val="uk-UA" w:eastAsia="ru-RU"/>
              </w:rPr>
              <w:t>неповну середню освіту</w:t>
            </w:r>
          </w:p>
        </w:tc>
        <w:tc>
          <w:tcPr>
            <w:tcW w:w="1663" w:type="dxa"/>
            <w:gridSpan w:val="2"/>
            <w:tcBorders>
              <w:top w:val="single" w:sz="6" w:space="0" w:color="auto"/>
              <w:left w:val="single" w:sz="6" w:space="0" w:color="auto"/>
              <w:bottom w:val="single" w:sz="6" w:space="0" w:color="auto"/>
              <w:right w:val="single" w:sz="6" w:space="0" w:color="auto"/>
            </w:tcBorders>
            <w:shd w:val="clear" w:color="auto" w:fill="FFFFFF"/>
          </w:tcPr>
          <w:p w14:paraId="06299FF7"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3"/>
                <w:sz w:val="24"/>
                <w:szCs w:val="24"/>
                <w:lang w:val="uk-UA" w:eastAsia="ru-RU"/>
              </w:rPr>
              <w:t>Директор, заступники</w:t>
            </w:r>
          </w:p>
        </w:tc>
        <w:tc>
          <w:tcPr>
            <w:tcW w:w="1950" w:type="dxa"/>
            <w:tcBorders>
              <w:top w:val="single" w:sz="6" w:space="0" w:color="auto"/>
              <w:left w:val="single" w:sz="6" w:space="0" w:color="auto"/>
              <w:bottom w:val="single" w:sz="6" w:space="0" w:color="auto"/>
              <w:right w:val="single" w:sz="6" w:space="0" w:color="auto"/>
            </w:tcBorders>
            <w:shd w:val="clear" w:color="auto" w:fill="FFFFFF"/>
          </w:tcPr>
          <w:p w14:paraId="05EA7E68"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До 15.06</w:t>
            </w:r>
          </w:p>
        </w:tc>
        <w:tc>
          <w:tcPr>
            <w:tcW w:w="100" w:type="dxa"/>
            <w:tcBorders>
              <w:top w:val="single" w:sz="6" w:space="0" w:color="auto"/>
              <w:left w:val="single" w:sz="6" w:space="0" w:color="auto"/>
              <w:bottom w:val="single" w:sz="6" w:space="0" w:color="auto"/>
              <w:right w:val="single" w:sz="6" w:space="0" w:color="auto"/>
            </w:tcBorders>
            <w:shd w:val="clear" w:color="auto" w:fill="FFFFFF"/>
          </w:tcPr>
          <w:p w14:paraId="10000DB0"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bl>
    <w:p w14:paraId="119B91FE" w14:textId="77777777" w:rsidR="00E65ED4" w:rsidRPr="00EB08DD" w:rsidRDefault="00000000" w:rsidP="00E65ED4">
      <w:pPr>
        <w:widowControl w:val="0"/>
        <w:shd w:val="clear" w:color="auto" w:fill="FFFFFF"/>
        <w:autoSpaceDE w:val="0"/>
        <w:autoSpaceDN w:val="0"/>
        <w:adjustRightInd w:val="0"/>
        <w:spacing w:after="0" w:line="250" w:lineRule="exact"/>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noProof/>
          <w:sz w:val="24"/>
          <w:szCs w:val="24"/>
          <w:lang w:val="en-US"/>
        </w:rPr>
        <w:pict w14:anchorId="1E67AA8B">
          <v:line id="Прямая соединительная линия 36" o:spid="_x0000_s1027" style="position:absolute;left:0;text-align:lef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6.1pt,11.45pt" to="1047.5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" strokeweight="1.9pt">
            <w10:wrap anchorx="margin"/>
          </v:line>
        </w:pict>
      </w:r>
    </w:p>
    <w:p w14:paraId="183C83A2" w14:textId="77777777" w:rsidR="00E65ED4" w:rsidRPr="00EB08DD" w:rsidRDefault="00E65ED4" w:rsidP="00E65ED4">
      <w:pPr>
        <w:widowControl w:val="0"/>
        <w:autoSpaceDE w:val="0"/>
        <w:autoSpaceDN w:val="0"/>
        <w:adjustRightInd w:val="0"/>
        <w:spacing w:after="10" w:line="1" w:lineRule="exact"/>
        <w:rPr>
          <w:rFonts w:ascii="Times New Roman" w:eastAsia="Times New Roman" w:hAnsi="Times New Roman" w:cs="Times New Roman"/>
          <w:sz w:val="24"/>
          <w:szCs w:val="24"/>
          <w:lang w:eastAsia="ru-RU"/>
        </w:rPr>
      </w:pPr>
    </w:p>
    <w:tbl>
      <w:tblPr>
        <w:tblW w:w="9739" w:type="dxa"/>
        <w:tblInd w:w="-527" w:type="dxa"/>
        <w:tblLayout w:type="fixed"/>
        <w:tblCellMar>
          <w:left w:w="40" w:type="dxa"/>
          <w:right w:w="40" w:type="dxa"/>
        </w:tblCellMar>
        <w:tblLook w:val="0000" w:firstRow="0" w:lastRow="0" w:firstColumn="0" w:lastColumn="0" w:noHBand="0" w:noVBand="0"/>
      </w:tblPr>
      <w:tblGrid>
        <w:gridCol w:w="1342"/>
        <w:gridCol w:w="5080"/>
        <w:gridCol w:w="1648"/>
        <w:gridCol w:w="1569"/>
        <w:gridCol w:w="100"/>
      </w:tblGrid>
      <w:tr w:rsidR="00E65ED4" w:rsidRPr="00EB08DD" w14:paraId="0065A8B4" w14:textId="77777777" w:rsidTr="00452255">
        <w:trPr>
          <w:trHeight w:hRule="exact" w:val="8251"/>
        </w:trPr>
        <w:tc>
          <w:tcPr>
            <w:tcW w:w="1342" w:type="dxa"/>
            <w:tcBorders>
              <w:top w:val="single" w:sz="6" w:space="0" w:color="auto"/>
              <w:left w:val="single" w:sz="6" w:space="0" w:color="auto"/>
              <w:bottom w:val="single" w:sz="6" w:space="0" w:color="auto"/>
              <w:right w:val="single" w:sz="6" w:space="0" w:color="auto"/>
            </w:tcBorders>
            <w:shd w:val="clear" w:color="auto" w:fill="FFFFFF"/>
          </w:tcPr>
          <w:p w14:paraId="6492A6D4" w14:textId="77777777" w:rsidR="00E65ED4" w:rsidRPr="00EB08DD" w:rsidRDefault="00E65ED4" w:rsidP="008E7E93">
            <w:pPr>
              <w:widowControl w:val="0"/>
              <w:shd w:val="clear" w:color="auto" w:fill="FFFFFF"/>
              <w:tabs>
                <w:tab w:val="center" w:pos="397"/>
                <w:tab w:val="right" w:pos="794"/>
              </w:tabs>
              <w:autoSpaceDE w:val="0"/>
              <w:autoSpaceDN w:val="0"/>
              <w:adjustRightInd w:val="0"/>
              <w:spacing w:after="0" w:line="240" w:lineRule="auto"/>
              <w:ind w:right="490"/>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lastRenderedPageBreak/>
              <w:tab/>
            </w:r>
            <w:r w:rsidRPr="00EB08DD">
              <w:rPr>
                <w:rFonts w:ascii="Times New Roman" w:eastAsia="Times New Roman" w:hAnsi="Times New Roman" w:cs="Times New Roman"/>
                <w:color w:val="000000"/>
                <w:sz w:val="24"/>
                <w:szCs w:val="24"/>
                <w:lang w:val="uk-UA" w:eastAsia="ru-RU"/>
              </w:rPr>
              <w:tab/>
            </w:r>
          </w:p>
          <w:p w14:paraId="69171012" w14:textId="77777777" w:rsidR="00E65ED4" w:rsidRPr="00EB08DD" w:rsidRDefault="00E65ED4" w:rsidP="008E7E93">
            <w:pPr>
              <w:widowControl w:val="0"/>
              <w:shd w:val="clear" w:color="auto" w:fill="FFFFFF"/>
              <w:tabs>
                <w:tab w:val="center" w:pos="397"/>
                <w:tab w:val="right" w:pos="794"/>
              </w:tabs>
              <w:autoSpaceDE w:val="0"/>
              <w:autoSpaceDN w:val="0"/>
              <w:adjustRightInd w:val="0"/>
              <w:spacing w:after="0" w:line="240" w:lineRule="auto"/>
              <w:ind w:right="49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4</w:t>
            </w:r>
          </w:p>
        </w:tc>
        <w:tc>
          <w:tcPr>
            <w:tcW w:w="5080" w:type="dxa"/>
            <w:tcBorders>
              <w:top w:val="single" w:sz="6" w:space="0" w:color="auto"/>
              <w:left w:val="single" w:sz="6" w:space="0" w:color="auto"/>
              <w:bottom w:val="single" w:sz="6" w:space="0" w:color="auto"/>
              <w:right w:val="single" w:sz="6" w:space="0" w:color="auto"/>
            </w:tcBorders>
            <w:shd w:val="clear" w:color="auto" w:fill="FFFFFF"/>
          </w:tcPr>
          <w:p w14:paraId="34D06273" w14:textId="77777777" w:rsidR="00E65ED4" w:rsidRPr="00EB08DD" w:rsidRDefault="00E65ED4" w:rsidP="008E7E93">
            <w:pPr>
              <w:widowControl w:val="0"/>
              <w:shd w:val="clear" w:color="auto" w:fill="FFFFFF"/>
              <w:autoSpaceDE w:val="0"/>
              <w:autoSpaceDN w:val="0"/>
              <w:adjustRightInd w:val="0"/>
              <w:spacing w:after="0" w:line="230" w:lineRule="exact"/>
              <w:ind w:right="787" w:hanging="29"/>
              <w:rPr>
                <w:rFonts w:ascii="Times New Roman" w:eastAsia="Times New Roman" w:hAnsi="Times New Roman" w:cs="Times New Roman"/>
                <w:color w:val="000000"/>
                <w:spacing w:val="-6"/>
                <w:sz w:val="24"/>
                <w:szCs w:val="24"/>
                <w:lang w:val="uk-UA" w:eastAsia="ru-RU"/>
              </w:rPr>
            </w:pPr>
          </w:p>
          <w:p w14:paraId="395D9C6F" w14:textId="067AEEEC" w:rsidR="00E65ED4" w:rsidRPr="00EB08DD" w:rsidRDefault="00E65ED4" w:rsidP="008E7E93">
            <w:pPr>
              <w:widowControl w:val="0"/>
              <w:shd w:val="clear" w:color="auto" w:fill="FFFFFF"/>
              <w:autoSpaceDE w:val="0"/>
              <w:autoSpaceDN w:val="0"/>
              <w:adjustRightInd w:val="0"/>
              <w:spacing w:after="0" w:line="230" w:lineRule="exact"/>
              <w:ind w:right="787" w:hanging="29"/>
              <w:rPr>
                <w:rFonts w:ascii="Times New Roman" w:eastAsia="Times New Roman" w:hAnsi="Times New Roman" w:cs="Times New Roman"/>
                <w:color w:val="000000"/>
                <w:spacing w:val="-6"/>
                <w:sz w:val="24"/>
                <w:szCs w:val="24"/>
                <w:lang w:val="uk-UA" w:eastAsia="ru-RU"/>
              </w:rPr>
            </w:pPr>
            <w:r w:rsidRPr="0087723C">
              <w:rPr>
                <w:rFonts w:ascii="Times New Roman" w:eastAsia="Times New Roman" w:hAnsi="Times New Roman" w:cs="Times New Roman"/>
                <w:b/>
                <w:color w:val="FF0000"/>
                <w:spacing w:val="-6"/>
                <w:sz w:val="24"/>
                <w:szCs w:val="24"/>
                <w:lang w:val="uk-UA" w:eastAsia="ru-RU"/>
              </w:rPr>
              <w:t>Видати накази</w:t>
            </w:r>
            <w:r w:rsidRPr="0087723C">
              <w:rPr>
                <w:rFonts w:ascii="Times New Roman" w:eastAsia="Times New Roman" w:hAnsi="Times New Roman" w:cs="Times New Roman"/>
                <w:color w:val="FF0000"/>
                <w:spacing w:val="-6"/>
                <w:sz w:val="24"/>
                <w:szCs w:val="24"/>
                <w:lang w:val="uk-UA" w:eastAsia="ru-RU"/>
              </w:rPr>
              <w:t xml:space="preserve"> </w:t>
            </w:r>
            <w:r w:rsidRPr="00EB08DD">
              <w:rPr>
                <w:rFonts w:ascii="Times New Roman" w:eastAsia="Times New Roman" w:hAnsi="Times New Roman" w:cs="Times New Roman"/>
                <w:color w:val="000000"/>
                <w:spacing w:val="-6"/>
                <w:sz w:val="24"/>
                <w:szCs w:val="24"/>
                <w:lang w:val="uk-UA" w:eastAsia="ru-RU"/>
              </w:rPr>
              <w:t xml:space="preserve">по </w:t>
            </w:r>
            <w:r w:rsidR="00B72B9C">
              <w:rPr>
                <w:rFonts w:ascii="Times New Roman" w:eastAsia="Times New Roman" w:hAnsi="Times New Roman" w:cs="Times New Roman"/>
                <w:color w:val="000000"/>
                <w:spacing w:val="-6"/>
                <w:sz w:val="24"/>
                <w:szCs w:val="24"/>
                <w:lang w:val="uk-UA" w:eastAsia="ru-RU"/>
              </w:rPr>
              <w:t>гімназії</w:t>
            </w:r>
            <w:r w:rsidRPr="00EB08DD">
              <w:rPr>
                <w:rFonts w:ascii="Times New Roman" w:eastAsia="Times New Roman" w:hAnsi="Times New Roman" w:cs="Times New Roman"/>
                <w:color w:val="000000"/>
                <w:spacing w:val="-6"/>
                <w:sz w:val="24"/>
                <w:szCs w:val="24"/>
                <w:lang w:val="uk-UA" w:eastAsia="ru-RU"/>
              </w:rPr>
              <w:t xml:space="preserve">: </w:t>
            </w:r>
          </w:p>
          <w:p w14:paraId="5747332D" w14:textId="77777777" w:rsidR="00E65ED4" w:rsidRPr="00EB08DD" w:rsidRDefault="00E65ED4" w:rsidP="008E7E93">
            <w:pPr>
              <w:widowControl w:val="0"/>
              <w:shd w:val="clear" w:color="auto" w:fill="FFFFFF"/>
              <w:autoSpaceDE w:val="0"/>
              <w:autoSpaceDN w:val="0"/>
              <w:adjustRightInd w:val="0"/>
              <w:spacing w:after="0" w:line="230" w:lineRule="exact"/>
              <w:ind w:right="787" w:hanging="29"/>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 «Про випуск учнів 9-х класів</w:t>
            </w:r>
            <w:r w:rsidR="00EE3AB9">
              <w:rPr>
                <w:rFonts w:ascii="Times New Roman" w:eastAsia="Times New Roman" w:hAnsi="Times New Roman" w:cs="Times New Roman"/>
                <w:color w:val="000000"/>
                <w:sz w:val="24"/>
                <w:szCs w:val="24"/>
                <w:lang w:val="uk-UA" w:eastAsia="ru-RU"/>
              </w:rPr>
              <w:t xml:space="preserve"> та вручення </w:t>
            </w:r>
            <w:proofErr w:type="spellStart"/>
            <w:r w:rsidR="00EE3AB9">
              <w:rPr>
                <w:rFonts w:ascii="Times New Roman" w:eastAsia="Times New Roman" w:hAnsi="Times New Roman" w:cs="Times New Roman"/>
                <w:color w:val="000000"/>
                <w:sz w:val="24"/>
                <w:szCs w:val="24"/>
                <w:lang w:val="uk-UA" w:eastAsia="ru-RU"/>
              </w:rPr>
              <w:t>свідоцтв</w:t>
            </w:r>
            <w:proofErr w:type="spellEnd"/>
            <w:r w:rsidR="00EE3AB9">
              <w:rPr>
                <w:rFonts w:ascii="Times New Roman" w:eastAsia="Times New Roman" w:hAnsi="Times New Roman" w:cs="Times New Roman"/>
                <w:color w:val="000000"/>
                <w:sz w:val="24"/>
                <w:szCs w:val="24"/>
                <w:lang w:val="uk-UA" w:eastAsia="ru-RU"/>
              </w:rPr>
              <w:t xml:space="preserve"> про базову середню освіту</w:t>
            </w:r>
            <w:r w:rsidRPr="00EB08DD">
              <w:rPr>
                <w:rFonts w:ascii="Times New Roman" w:eastAsia="Times New Roman" w:hAnsi="Times New Roman" w:cs="Times New Roman"/>
                <w:color w:val="000000"/>
                <w:sz w:val="24"/>
                <w:szCs w:val="24"/>
                <w:lang w:val="uk-UA" w:eastAsia="ru-RU"/>
              </w:rPr>
              <w:t xml:space="preserve">»; </w:t>
            </w:r>
          </w:p>
          <w:p w14:paraId="618331EB" w14:textId="77777777" w:rsidR="00E65ED4" w:rsidRPr="00EB08DD" w:rsidRDefault="00E65ED4" w:rsidP="008E7E93">
            <w:pPr>
              <w:widowControl w:val="0"/>
              <w:shd w:val="clear" w:color="auto" w:fill="FFFFFF"/>
              <w:autoSpaceDE w:val="0"/>
              <w:autoSpaceDN w:val="0"/>
              <w:adjustRightInd w:val="0"/>
              <w:spacing w:after="0" w:line="221" w:lineRule="exact"/>
              <w:ind w:right="106" w:firstLine="10"/>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color w:val="000000"/>
                <w:sz w:val="24"/>
                <w:szCs w:val="24"/>
                <w:lang w:val="uk-UA" w:eastAsia="ru-RU"/>
              </w:rPr>
              <w:t xml:space="preserve"> • </w:t>
            </w:r>
            <w:r w:rsidRPr="00EB08DD">
              <w:rPr>
                <w:rFonts w:ascii="Times New Roman" w:eastAsia="Times New Roman" w:hAnsi="Times New Roman" w:cs="Times New Roman"/>
                <w:sz w:val="24"/>
                <w:szCs w:val="24"/>
                <w:lang w:val="uk-UA" w:eastAsia="ru-RU"/>
              </w:rPr>
              <w:t>«</w:t>
            </w:r>
            <w:r w:rsidR="00EE3AB9">
              <w:rPr>
                <w:rFonts w:ascii="Times New Roman" w:eastAsia="Times New Roman" w:hAnsi="Times New Roman" w:cs="Times New Roman"/>
                <w:sz w:val="24"/>
                <w:szCs w:val="24"/>
                <w:lang w:val="uk-UA" w:eastAsia="ru-RU"/>
              </w:rPr>
              <w:t>Про проведення випускного свята</w:t>
            </w:r>
            <w:r w:rsidRPr="00EB08DD">
              <w:rPr>
                <w:rFonts w:ascii="Times New Roman" w:eastAsia="Times New Roman" w:hAnsi="Times New Roman" w:cs="Times New Roman"/>
                <w:sz w:val="24"/>
                <w:szCs w:val="24"/>
                <w:lang w:val="uk-UA" w:eastAsia="ru-RU"/>
              </w:rPr>
              <w:t>»</w:t>
            </w:r>
          </w:p>
          <w:p w14:paraId="011EE5C8" w14:textId="3E8C6618" w:rsidR="00E65ED4" w:rsidRPr="00EB08DD" w:rsidRDefault="00E65ED4" w:rsidP="008E7E93">
            <w:pPr>
              <w:widowControl w:val="0"/>
              <w:shd w:val="clear" w:color="auto" w:fill="FFFFFF"/>
              <w:autoSpaceDE w:val="0"/>
              <w:autoSpaceDN w:val="0"/>
              <w:adjustRightInd w:val="0"/>
              <w:spacing w:after="0" w:line="230" w:lineRule="exact"/>
              <w:ind w:right="787" w:hanging="29"/>
              <w:rPr>
                <w:rFonts w:ascii="Times New Roman" w:eastAsia="Times New Roman" w:hAnsi="Times New Roman" w:cs="Times New Roman"/>
                <w:color w:val="000000"/>
                <w:sz w:val="24"/>
                <w:szCs w:val="24"/>
                <w:lang w:val="uk-UA" w:eastAsia="ru-RU"/>
              </w:rPr>
            </w:pPr>
            <w:r w:rsidRPr="00EB08DD">
              <w:rPr>
                <w:rFonts w:ascii="Times New Roman" w:eastAsia="Times New Roman" w:hAnsi="Times New Roman" w:cs="Times New Roman"/>
                <w:color w:val="000000"/>
                <w:sz w:val="24"/>
                <w:szCs w:val="24"/>
                <w:lang w:val="uk-UA" w:eastAsia="ru-RU"/>
              </w:rPr>
              <w:t>• «</w:t>
            </w:r>
            <w:r w:rsidR="00EE3AB9">
              <w:rPr>
                <w:rFonts w:ascii="Times New Roman" w:eastAsia="Times New Roman" w:hAnsi="Times New Roman" w:cs="Times New Roman"/>
                <w:color w:val="000000"/>
                <w:sz w:val="24"/>
                <w:szCs w:val="24"/>
                <w:lang w:val="uk-UA" w:eastAsia="ru-RU"/>
              </w:rPr>
              <w:t>П</w:t>
            </w:r>
            <w:r w:rsidR="00A973A1">
              <w:rPr>
                <w:rFonts w:ascii="Times New Roman" w:eastAsia="Times New Roman" w:hAnsi="Times New Roman" w:cs="Times New Roman"/>
                <w:color w:val="000000"/>
                <w:sz w:val="24"/>
                <w:szCs w:val="24"/>
                <w:lang w:val="uk-UA" w:eastAsia="ru-RU"/>
              </w:rPr>
              <w:t>ро стан виховної</w:t>
            </w:r>
            <w:r w:rsidR="000E69EB">
              <w:rPr>
                <w:rFonts w:ascii="Times New Roman" w:eastAsia="Times New Roman" w:hAnsi="Times New Roman" w:cs="Times New Roman"/>
                <w:color w:val="000000"/>
                <w:sz w:val="24"/>
                <w:szCs w:val="24"/>
                <w:lang w:val="uk-UA" w:eastAsia="ru-RU"/>
              </w:rPr>
              <w:t xml:space="preserve"> роботи у </w:t>
            </w:r>
            <w:r w:rsidR="003143F7">
              <w:rPr>
                <w:rFonts w:ascii="Times New Roman" w:eastAsia="Times New Roman" w:hAnsi="Times New Roman" w:cs="Times New Roman"/>
                <w:color w:val="000000"/>
                <w:sz w:val="24"/>
                <w:szCs w:val="24"/>
                <w:lang w:val="uk-UA" w:eastAsia="ru-RU"/>
              </w:rPr>
              <w:t>2022/2023</w:t>
            </w:r>
            <w:r w:rsidR="00EE3AB9">
              <w:rPr>
                <w:rFonts w:ascii="Times New Roman" w:eastAsia="Times New Roman" w:hAnsi="Times New Roman" w:cs="Times New Roman"/>
                <w:color w:val="000000"/>
                <w:sz w:val="24"/>
                <w:szCs w:val="24"/>
                <w:lang w:val="uk-UA" w:eastAsia="ru-RU"/>
              </w:rPr>
              <w:t xml:space="preserve"> </w:t>
            </w:r>
            <w:proofErr w:type="spellStart"/>
            <w:r w:rsidR="00EE3AB9">
              <w:rPr>
                <w:rFonts w:ascii="Times New Roman" w:eastAsia="Times New Roman" w:hAnsi="Times New Roman" w:cs="Times New Roman"/>
                <w:color w:val="000000"/>
                <w:sz w:val="24"/>
                <w:szCs w:val="24"/>
                <w:lang w:val="uk-UA" w:eastAsia="ru-RU"/>
              </w:rPr>
              <w:t>н.р</w:t>
            </w:r>
            <w:proofErr w:type="spellEnd"/>
            <w:r w:rsidR="00EE3AB9">
              <w:rPr>
                <w:rFonts w:ascii="Times New Roman" w:eastAsia="Times New Roman" w:hAnsi="Times New Roman" w:cs="Times New Roman"/>
                <w:color w:val="000000"/>
                <w:sz w:val="24"/>
                <w:szCs w:val="24"/>
                <w:lang w:val="uk-UA" w:eastAsia="ru-RU"/>
              </w:rPr>
              <w:t>.</w:t>
            </w:r>
            <w:r w:rsidRPr="00EB08DD">
              <w:rPr>
                <w:rFonts w:ascii="Times New Roman" w:eastAsia="Times New Roman" w:hAnsi="Times New Roman" w:cs="Times New Roman"/>
                <w:color w:val="000000"/>
                <w:sz w:val="24"/>
                <w:szCs w:val="24"/>
                <w:lang w:val="uk-UA" w:eastAsia="ru-RU"/>
              </w:rPr>
              <w:t>»</w:t>
            </w:r>
          </w:p>
          <w:p w14:paraId="1961E23B" w14:textId="77777777" w:rsidR="00E740CB" w:rsidRPr="00EB08DD" w:rsidRDefault="00E740CB" w:rsidP="00EE3AB9">
            <w:pPr>
              <w:widowControl w:val="0"/>
              <w:shd w:val="clear" w:color="auto" w:fill="FFFFFF"/>
              <w:autoSpaceDE w:val="0"/>
              <w:autoSpaceDN w:val="0"/>
              <w:adjustRightInd w:val="0"/>
              <w:spacing w:after="0" w:line="230" w:lineRule="exact"/>
              <w:ind w:right="787" w:hanging="29"/>
              <w:rPr>
                <w:rFonts w:ascii="Times New Roman" w:eastAsia="Times New Roman" w:hAnsi="Times New Roman" w:cs="Times New Roman"/>
                <w:sz w:val="24"/>
                <w:szCs w:val="24"/>
                <w:lang w:eastAsia="ru-RU"/>
              </w:rPr>
            </w:pPr>
          </w:p>
        </w:tc>
        <w:tc>
          <w:tcPr>
            <w:tcW w:w="1648" w:type="dxa"/>
            <w:tcBorders>
              <w:top w:val="single" w:sz="6" w:space="0" w:color="auto"/>
              <w:left w:val="single" w:sz="6" w:space="0" w:color="auto"/>
              <w:bottom w:val="single" w:sz="6" w:space="0" w:color="auto"/>
              <w:right w:val="single" w:sz="6" w:space="0" w:color="auto"/>
            </w:tcBorders>
            <w:shd w:val="clear" w:color="auto" w:fill="FFFFFF"/>
          </w:tcPr>
          <w:p w14:paraId="5B30AA3B"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74FF72A2"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0" w:type="dxa"/>
            <w:tcBorders>
              <w:top w:val="single" w:sz="6" w:space="0" w:color="auto"/>
              <w:left w:val="single" w:sz="6" w:space="0" w:color="auto"/>
              <w:bottom w:val="single" w:sz="6" w:space="0" w:color="auto"/>
              <w:right w:val="single" w:sz="6" w:space="0" w:color="auto"/>
            </w:tcBorders>
            <w:shd w:val="clear" w:color="auto" w:fill="FFFFFF"/>
          </w:tcPr>
          <w:p w14:paraId="06DDA73E"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65ED4" w:rsidRPr="00EB08DD" w14:paraId="0200562E" w14:textId="77777777" w:rsidTr="008E7E93">
        <w:trPr>
          <w:gridAfter w:val="1"/>
          <w:wAfter w:w="100" w:type="dxa"/>
          <w:trHeight w:hRule="exact" w:val="463"/>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14:paraId="5705B730"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14:paraId="11519651"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tc>
      </w:tr>
      <w:tr w:rsidR="00E65ED4" w:rsidRPr="00EB08DD" w14:paraId="54CBC963" w14:textId="77777777" w:rsidTr="008E7E93">
        <w:trPr>
          <w:gridAfter w:val="1"/>
          <w:wAfter w:w="100" w:type="dxa"/>
          <w:trHeight w:hRule="exact" w:val="298"/>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14:paraId="61F6D164"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r w:rsidRPr="00EB08DD">
              <w:rPr>
                <w:rFonts w:ascii="Times New Roman" w:eastAsia="Times New Roman" w:hAnsi="Times New Roman" w:cs="Times New Roman"/>
                <w:b/>
                <w:color w:val="000000"/>
                <w:sz w:val="24"/>
                <w:szCs w:val="24"/>
                <w:lang w:val="uk-UA" w:eastAsia="ru-RU"/>
              </w:rPr>
              <w:t xml:space="preserve">                         І</w:t>
            </w:r>
            <w:r w:rsidR="00E5659C">
              <w:rPr>
                <w:rFonts w:ascii="Times New Roman" w:eastAsia="Times New Roman" w:hAnsi="Times New Roman" w:cs="Times New Roman"/>
                <w:b/>
                <w:color w:val="000000"/>
                <w:sz w:val="24"/>
                <w:szCs w:val="24"/>
                <w:lang w:val="uk-UA" w:eastAsia="ru-RU"/>
              </w:rPr>
              <w:t>ІІ</w:t>
            </w:r>
            <w:r w:rsidRPr="00EB08DD">
              <w:rPr>
                <w:rFonts w:ascii="Times New Roman" w:eastAsia="Times New Roman" w:hAnsi="Times New Roman" w:cs="Times New Roman"/>
                <w:b/>
                <w:color w:val="000000"/>
                <w:sz w:val="24"/>
                <w:szCs w:val="24"/>
                <w:lang w:eastAsia="ru-RU"/>
              </w:rPr>
              <w:t xml:space="preserve">. </w:t>
            </w:r>
            <w:r w:rsidRPr="00EB08DD">
              <w:rPr>
                <w:rFonts w:ascii="Times New Roman" w:eastAsia="Times New Roman" w:hAnsi="Times New Roman" w:cs="Times New Roman"/>
                <w:b/>
                <w:color w:val="000000"/>
                <w:sz w:val="24"/>
                <w:szCs w:val="24"/>
                <w:lang w:val="uk-UA" w:eastAsia="ru-RU"/>
              </w:rPr>
              <w:t>Науково-теоретична, методична робота з кадрами</w:t>
            </w:r>
          </w:p>
        </w:tc>
      </w:tr>
      <w:tr w:rsidR="00E65ED4" w:rsidRPr="00EB08DD" w14:paraId="7F972F53" w14:textId="77777777" w:rsidTr="008E7E93">
        <w:trPr>
          <w:gridAfter w:val="1"/>
          <w:wAfter w:w="100" w:type="dxa"/>
          <w:trHeight w:hRule="exact" w:val="1452"/>
        </w:trPr>
        <w:tc>
          <w:tcPr>
            <w:tcW w:w="1342" w:type="dxa"/>
            <w:tcBorders>
              <w:top w:val="single" w:sz="6" w:space="0" w:color="auto"/>
              <w:left w:val="single" w:sz="6" w:space="0" w:color="auto"/>
              <w:bottom w:val="single" w:sz="6" w:space="0" w:color="auto"/>
              <w:right w:val="single" w:sz="6" w:space="0" w:color="auto"/>
            </w:tcBorders>
            <w:shd w:val="clear" w:color="auto" w:fill="FFFFFF"/>
          </w:tcPr>
          <w:p w14:paraId="28F9C690" w14:textId="77777777" w:rsidR="00E65ED4" w:rsidRPr="00EB08DD" w:rsidRDefault="00E65ED4" w:rsidP="008E7E93">
            <w:pPr>
              <w:widowControl w:val="0"/>
              <w:shd w:val="clear" w:color="auto" w:fill="FFFFFF"/>
              <w:autoSpaceDE w:val="0"/>
              <w:autoSpaceDN w:val="0"/>
              <w:adjustRightInd w:val="0"/>
              <w:spacing w:after="0" w:line="240" w:lineRule="auto"/>
              <w:ind w:right="490"/>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1</w:t>
            </w:r>
          </w:p>
        </w:tc>
        <w:tc>
          <w:tcPr>
            <w:tcW w:w="5080" w:type="dxa"/>
            <w:tcBorders>
              <w:top w:val="single" w:sz="6" w:space="0" w:color="auto"/>
              <w:left w:val="single" w:sz="6" w:space="0" w:color="auto"/>
              <w:bottom w:val="single" w:sz="6" w:space="0" w:color="auto"/>
              <w:right w:val="single" w:sz="6" w:space="0" w:color="auto"/>
            </w:tcBorders>
            <w:shd w:val="clear" w:color="auto" w:fill="FFFFFF"/>
          </w:tcPr>
          <w:p w14:paraId="114355DC" w14:textId="77777777" w:rsidR="00E65ED4" w:rsidRPr="00EB08DD" w:rsidRDefault="00E65ED4" w:rsidP="008E7E93">
            <w:pPr>
              <w:widowControl w:val="0"/>
              <w:shd w:val="clear" w:color="auto" w:fill="FFFFFF"/>
              <w:autoSpaceDE w:val="0"/>
              <w:autoSpaceDN w:val="0"/>
              <w:adjustRightInd w:val="0"/>
              <w:spacing w:after="0" w:line="221" w:lineRule="exact"/>
              <w:ind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Забезпечити самоосвіту педагогів на базі інформаційно-</w:t>
            </w:r>
            <w:r w:rsidRPr="00EB08DD">
              <w:rPr>
                <w:rFonts w:ascii="Times New Roman" w:eastAsia="Times New Roman" w:hAnsi="Times New Roman" w:cs="Times New Roman"/>
                <w:color w:val="000000"/>
                <w:spacing w:val="-6"/>
                <w:sz w:val="24"/>
                <w:szCs w:val="24"/>
                <w:lang w:val="uk-UA" w:eastAsia="ru-RU"/>
              </w:rPr>
              <w:t xml:space="preserve">методичного центру (складання каталогів фахової літератури. </w:t>
            </w:r>
            <w:r w:rsidRPr="00EB08DD">
              <w:rPr>
                <w:rFonts w:ascii="Times New Roman" w:eastAsia="Times New Roman" w:hAnsi="Times New Roman" w:cs="Times New Roman"/>
                <w:color w:val="000000"/>
                <w:spacing w:val="-5"/>
                <w:sz w:val="24"/>
                <w:szCs w:val="24"/>
                <w:lang w:val="uk-UA" w:eastAsia="ru-RU"/>
              </w:rPr>
              <w:t>Інвентаризація дидактичних матеріалів і посібників)</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14:paraId="5F41A0B4"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Заступник, педагоги</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73BEF3AD"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Протягом місяця</w:t>
            </w:r>
          </w:p>
        </w:tc>
      </w:tr>
      <w:tr w:rsidR="00E65ED4" w:rsidRPr="00EB08DD" w14:paraId="54766A6A" w14:textId="77777777" w:rsidTr="008E7E93">
        <w:trPr>
          <w:gridAfter w:val="1"/>
          <w:wAfter w:w="100" w:type="dxa"/>
          <w:trHeight w:hRule="exact" w:val="3985"/>
        </w:trPr>
        <w:tc>
          <w:tcPr>
            <w:tcW w:w="1342" w:type="dxa"/>
            <w:tcBorders>
              <w:top w:val="single" w:sz="6" w:space="0" w:color="auto"/>
              <w:left w:val="single" w:sz="6" w:space="0" w:color="auto"/>
              <w:bottom w:val="single" w:sz="6" w:space="0" w:color="auto"/>
              <w:right w:val="single" w:sz="6" w:space="0" w:color="auto"/>
            </w:tcBorders>
            <w:shd w:val="clear" w:color="auto" w:fill="FFFFFF"/>
          </w:tcPr>
          <w:p w14:paraId="65FF908A" w14:textId="77777777" w:rsidR="00E65ED4" w:rsidRPr="00EB08DD" w:rsidRDefault="00E65ED4" w:rsidP="008E7E93">
            <w:pPr>
              <w:widowControl w:val="0"/>
              <w:shd w:val="clear" w:color="auto" w:fill="FFFFFF"/>
              <w:autoSpaceDE w:val="0"/>
              <w:autoSpaceDN w:val="0"/>
              <w:adjustRightInd w:val="0"/>
              <w:spacing w:after="0" w:line="240" w:lineRule="auto"/>
              <w:ind w:right="461"/>
              <w:jc w:val="right"/>
              <w:rPr>
                <w:rFonts w:ascii="Times New Roman" w:eastAsia="Times New Roman" w:hAnsi="Times New Roman" w:cs="Times New Roman"/>
                <w:color w:val="000000"/>
                <w:sz w:val="24"/>
                <w:szCs w:val="24"/>
                <w:lang w:val="uk-UA" w:eastAsia="ru-RU"/>
              </w:rPr>
            </w:pPr>
          </w:p>
          <w:p w14:paraId="1858F50C" w14:textId="77777777" w:rsidR="00E65ED4" w:rsidRPr="00EB08DD" w:rsidRDefault="00E65ED4" w:rsidP="008E7E93">
            <w:pPr>
              <w:widowControl w:val="0"/>
              <w:shd w:val="clear" w:color="auto" w:fill="FFFFFF"/>
              <w:autoSpaceDE w:val="0"/>
              <w:autoSpaceDN w:val="0"/>
              <w:adjustRightInd w:val="0"/>
              <w:spacing w:after="0" w:line="240" w:lineRule="auto"/>
              <w:ind w:right="461"/>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2</w:t>
            </w:r>
          </w:p>
        </w:tc>
        <w:tc>
          <w:tcPr>
            <w:tcW w:w="5080" w:type="dxa"/>
            <w:tcBorders>
              <w:top w:val="single" w:sz="6" w:space="0" w:color="auto"/>
              <w:left w:val="single" w:sz="6" w:space="0" w:color="auto"/>
              <w:bottom w:val="single" w:sz="6" w:space="0" w:color="auto"/>
              <w:right w:val="single" w:sz="6" w:space="0" w:color="auto"/>
            </w:tcBorders>
            <w:shd w:val="clear" w:color="auto" w:fill="FFFFFF"/>
          </w:tcPr>
          <w:p w14:paraId="27BD8AF4" w14:textId="77777777" w:rsidR="00E65ED4" w:rsidRPr="00EB08DD" w:rsidRDefault="00B84AC5" w:rsidP="008E7E9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80"/>
                <w:sz w:val="24"/>
                <w:szCs w:val="24"/>
                <w:u w:val="single"/>
                <w:lang w:val="uk-UA" w:eastAsia="ru-RU"/>
              </w:rPr>
            </w:pPr>
            <w:r>
              <w:rPr>
                <w:rFonts w:ascii="Times New Roman" w:eastAsia="Times New Roman" w:hAnsi="Times New Roman" w:cs="Times New Roman"/>
                <w:b/>
                <w:color w:val="000080"/>
                <w:sz w:val="24"/>
                <w:szCs w:val="24"/>
                <w:u w:val="single"/>
                <w:lang w:val="uk-UA" w:eastAsia="ru-RU"/>
              </w:rPr>
              <w:t>Педагогічна рада №7</w:t>
            </w:r>
            <w:r w:rsidR="00E65ED4" w:rsidRPr="00EB08DD">
              <w:rPr>
                <w:rFonts w:ascii="Times New Roman" w:eastAsia="Times New Roman" w:hAnsi="Times New Roman" w:cs="Times New Roman"/>
                <w:b/>
                <w:color w:val="000080"/>
                <w:sz w:val="24"/>
                <w:szCs w:val="24"/>
                <w:u w:val="single"/>
                <w:lang w:val="uk-UA" w:eastAsia="ru-RU"/>
              </w:rPr>
              <w:t xml:space="preserve"> (червень)</w:t>
            </w:r>
          </w:p>
          <w:p w14:paraId="2D8871F5" w14:textId="77777777" w:rsidR="00E5659C" w:rsidRDefault="00E65ED4" w:rsidP="008E7E9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uk-UA" w:eastAsia="ru-RU"/>
              </w:rPr>
            </w:pPr>
            <w:r w:rsidRPr="00EB08DD">
              <w:rPr>
                <w:rFonts w:ascii="Times New Roman" w:eastAsia="Times New Roman" w:hAnsi="Times New Roman" w:cs="Times New Roman"/>
                <w:sz w:val="20"/>
                <w:szCs w:val="20"/>
                <w:lang w:val="uk-UA" w:eastAsia="ru-RU"/>
              </w:rPr>
              <w:t>1.Про виконання рішень попередніх педрад</w:t>
            </w:r>
            <w:r w:rsidR="00E5659C">
              <w:rPr>
                <w:rFonts w:ascii="Times New Roman" w:eastAsia="Times New Roman" w:hAnsi="Times New Roman" w:cs="Times New Roman"/>
                <w:sz w:val="20"/>
                <w:szCs w:val="20"/>
                <w:lang w:val="uk-UA" w:eastAsia="ru-RU"/>
              </w:rPr>
              <w:t>.</w:t>
            </w:r>
          </w:p>
          <w:p w14:paraId="66888A22" w14:textId="77777777" w:rsidR="00E65ED4" w:rsidRPr="00EB08DD" w:rsidRDefault="00E65ED4" w:rsidP="008E7E9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uk-UA" w:eastAsia="ru-RU"/>
              </w:rPr>
            </w:pPr>
            <w:r w:rsidRPr="00EB08DD">
              <w:rPr>
                <w:rFonts w:ascii="Times New Roman" w:eastAsia="Times New Roman" w:hAnsi="Times New Roman" w:cs="Times New Roman"/>
                <w:sz w:val="20"/>
                <w:szCs w:val="20"/>
                <w:lang w:val="uk-UA" w:eastAsia="ru-RU"/>
              </w:rPr>
              <w:t>2.Про результати проведення навчальних екскурсій та навчальної практики( класні керівники)</w:t>
            </w:r>
          </w:p>
          <w:p w14:paraId="1F283B28" w14:textId="77777777" w:rsidR="00E65ED4" w:rsidRPr="00EB08DD" w:rsidRDefault="00E65ED4" w:rsidP="008E7E9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uk-UA" w:eastAsia="ru-RU"/>
              </w:rPr>
            </w:pPr>
            <w:r w:rsidRPr="00EB08DD">
              <w:rPr>
                <w:rFonts w:ascii="Times New Roman" w:eastAsia="Times New Roman" w:hAnsi="Times New Roman" w:cs="Times New Roman"/>
                <w:sz w:val="20"/>
                <w:szCs w:val="20"/>
                <w:lang w:val="uk-UA" w:eastAsia="ru-RU"/>
              </w:rPr>
              <w:t xml:space="preserve">3.Про перевід учнів </w:t>
            </w:r>
            <w:r w:rsidR="00441C34">
              <w:rPr>
                <w:rFonts w:ascii="Times New Roman" w:eastAsia="Times New Roman" w:hAnsi="Times New Roman" w:cs="Times New Roman"/>
                <w:sz w:val="20"/>
                <w:szCs w:val="20"/>
                <w:lang w:val="uk-UA" w:eastAsia="ru-RU"/>
              </w:rPr>
              <w:t>2</w:t>
            </w:r>
            <w:r w:rsidRPr="00EB08DD">
              <w:rPr>
                <w:rFonts w:ascii="Times New Roman" w:eastAsia="Times New Roman" w:hAnsi="Times New Roman" w:cs="Times New Roman"/>
                <w:sz w:val="20"/>
                <w:szCs w:val="20"/>
                <w:lang w:val="uk-UA" w:eastAsia="ru-RU"/>
              </w:rPr>
              <w:t>-3 до наступного класу</w:t>
            </w:r>
          </w:p>
          <w:p w14:paraId="65722A39" w14:textId="77777777" w:rsidR="00E65ED4" w:rsidRPr="00EB08DD" w:rsidRDefault="00E65ED4" w:rsidP="008E7E9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uk-UA" w:eastAsia="ru-RU"/>
              </w:rPr>
            </w:pPr>
            <w:r w:rsidRPr="00EB08DD">
              <w:rPr>
                <w:rFonts w:ascii="Times New Roman" w:eastAsia="Times New Roman" w:hAnsi="Times New Roman" w:cs="Times New Roman"/>
                <w:sz w:val="20"/>
                <w:szCs w:val="20"/>
                <w:lang w:val="uk-UA" w:eastAsia="ru-RU"/>
              </w:rPr>
              <w:t>4. Про результати ДПА та перевід учнів 4 класу</w:t>
            </w:r>
          </w:p>
          <w:p w14:paraId="67CAAB7D" w14:textId="77777777" w:rsidR="00E65ED4" w:rsidRPr="00EB08DD" w:rsidRDefault="00E65ED4" w:rsidP="008E7E9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uk-UA" w:eastAsia="ru-RU"/>
              </w:rPr>
            </w:pPr>
            <w:r w:rsidRPr="00EB08DD">
              <w:rPr>
                <w:rFonts w:ascii="Times New Roman" w:eastAsia="Times New Roman" w:hAnsi="Times New Roman" w:cs="Times New Roman"/>
                <w:sz w:val="20"/>
                <w:szCs w:val="20"/>
                <w:lang w:val="uk-UA" w:eastAsia="ru-RU"/>
              </w:rPr>
              <w:t>5.Про нагородження Похвальними листами «За високі досягнення у навчанні» учнів 3-4класів(класні керівники).</w:t>
            </w:r>
          </w:p>
          <w:p w14:paraId="6521D1FE" w14:textId="77777777" w:rsidR="00E65ED4" w:rsidRPr="00EB08DD" w:rsidRDefault="00E65ED4" w:rsidP="008E7E9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uk-UA" w:eastAsia="ru-RU"/>
              </w:rPr>
            </w:pPr>
            <w:r w:rsidRPr="00EB08DD">
              <w:rPr>
                <w:rFonts w:ascii="Times New Roman" w:eastAsia="Times New Roman" w:hAnsi="Times New Roman" w:cs="Times New Roman"/>
                <w:sz w:val="20"/>
                <w:szCs w:val="20"/>
                <w:lang w:val="uk-UA" w:eastAsia="ru-RU"/>
              </w:rPr>
              <w:t>6.Про перевід учнів 5-8 до наступного класу</w:t>
            </w:r>
          </w:p>
          <w:p w14:paraId="5D81F994" w14:textId="77777777" w:rsidR="00E65ED4" w:rsidRPr="00EB08DD" w:rsidRDefault="00E65ED4" w:rsidP="008E7E9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uk-UA" w:eastAsia="ru-RU"/>
              </w:rPr>
            </w:pPr>
            <w:r w:rsidRPr="00EB08DD">
              <w:rPr>
                <w:rFonts w:ascii="Times New Roman" w:eastAsia="Times New Roman" w:hAnsi="Times New Roman" w:cs="Times New Roman"/>
                <w:sz w:val="20"/>
                <w:szCs w:val="20"/>
                <w:lang w:val="uk-UA" w:eastAsia="ru-RU"/>
              </w:rPr>
              <w:t>7.Про нагородження Похвальними листами «За високі досягнення у навчанні» учнів 5-8класів(класні керівники).</w:t>
            </w:r>
          </w:p>
          <w:p w14:paraId="5E5089B7" w14:textId="77777777" w:rsidR="00E65ED4" w:rsidRPr="00EB08DD" w:rsidRDefault="00E65ED4" w:rsidP="008E7E9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uk-UA" w:eastAsia="ru-RU"/>
              </w:rPr>
            </w:pPr>
            <w:r w:rsidRPr="00EB08DD">
              <w:rPr>
                <w:rFonts w:ascii="Times New Roman" w:eastAsia="Times New Roman" w:hAnsi="Times New Roman" w:cs="Times New Roman"/>
                <w:sz w:val="20"/>
                <w:szCs w:val="20"/>
                <w:lang w:val="uk-UA" w:eastAsia="ru-RU"/>
              </w:rPr>
              <w:t>8. Про результати</w:t>
            </w:r>
            <w:r w:rsidR="00E5659C">
              <w:rPr>
                <w:rFonts w:ascii="Times New Roman" w:eastAsia="Times New Roman" w:hAnsi="Times New Roman" w:cs="Times New Roman"/>
                <w:sz w:val="20"/>
                <w:szCs w:val="20"/>
                <w:lang w:val="uk-UA" w:eastAsia="ru-RU"/>
              </w:rPr>
              <w:t xml:space="preserve"> ДПА  у  9 класі.</w:t>
            </w:r>
          </w:p>
          <w:p w14:paraId="52C02159" w14:textId="77777777" w:rsidR="00E65ED4" w:rsidRPr="00EB08DD" w:rsidRDefault="00E65ED4" w:rsidP="008E7E9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uk-UA" w:eastAsia="ru-RU"/>
              </w:rPr>
            </w:pPr>
            <w:r w:rsidRPr="00EB08DD">
              <w:rPr>
                <w:rFonts w:ascii="Times New Roman" w:eastAsia="Times New Roman" w:hAnsi="Times New Roman" w:cs="Times New Roman"/>
                <w:sz w:val="20"/>
                <w:szCs w:val="20"/>
                <w:lang w:val="uk-UA" w:eastAsia="ru-RU"/>
              </w:rPr>
              <w:t>9. Про видачу документів про освіту учням 9</w:t>
            </w:r>
            <w:r w:rsidR="00E5659C">
              <w:rPr>
                <w:rFonts w:ascii="Times New Roman" w:eastAsia="Times New Roman" w:hAnsi="Times New Roman" w:cs="Times New Roman"/>
                <w:sz w:val="20"/>
                <w:szCs w:val="20"/>
                <w:lang w:val="uk-UA" w:eastAsia="ru-RU"/>
              </w:rPr>
              <w:t xml:space="preserve"> класу та випуск.</w:t>
            </w:r>
          </w:p>
          <w:p w14:paraId="2FCC3471" w14:textId="32685A2A" w:rsidR="00E65ED4" w:rsidRPr="00EB08DD" w:rsidRDefault="00E65ED4" w:rsidP="008E7E9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uk-UA" w:eastAsia="ru-RU"/>
              </w:rPr>
            </w:pPr>
            <w:r w:rsidRPr="00EB08DD">
              <w:rPr>
                <w:rFonts w:ascii="Times New Roman" w:eastAsia="Times New Roman" w:hAnsi="Times New Roman" w:cs="Times New Roman"/>
                <w:sz w:val="20"/>
                <w:szCs w:val="20"/>
                <w:lang w:val="uk-UA" w:eastAsia="ru-RU"/>
              </w:rPr>
              <w:t xml:space="preserve">10. Планування роботи </w:t>
            </w:r>
            <w:r w:rsidR="000C5537">
              <w:rPr>
                <w:rFonts w:ascii="Times New Roman" w:eastAsia="Times New Roman" w:hAnsi="Times New Roman" w:cs="Times New Roman"/>
                <w:sz w:val="20"/>
                <w:szCs w:val="20"/>
                <w:lang w:val="uk-UA" w:eastAsia="ru-RU"/>
              </w:rPr>
              <w:t>гімназії</w:t>
            </w:r>
            <w:r w:rsidRPr="00EB08DD">
              <w:rPr>
                <w:rFonts w:ascii="Times New Roman" w:eastAsia="Times New Roman" w:hAnsi="Times New Roman" w:cs="Times New Roman"/>
                <w:sz w:val="20"/>
                <w:szCs w:val="20"/>
                <w:lang w:val="uk-UA" w:eastAsia="ru-RU"/>
              </w:rPr>
              <w:t xml:space="preserve"> на новий навчальний рік та попередній   розподіл </w:t>
            </w:r>
            <w:proofErr w:type="spellStart"/>
            <w:r w:rsidRPr="00EB08DD">
              <w:rPr>
                <w:rFonts w:ascii="Times New Roman" w:eastAsia="Times New Roman" w:hAnsi="Times New Roman" w:cs="Times New Roman"/>
                <w:sz w:val="20"/>
                <w:szCs w:val="20"/>
                <w:lang w:val="uk-UA" w:eastAsia="ru-RU"/>
              </w:rPr>
              <w:t>педнавантажень</w:t>
            </w:r>
            <w:proofErr w:type="spellEnd"/>
            <w:r w:rsidRPr="00EB08DD">
              <w:rPr>
                <w:rFonts w:ascii="Times New Roman" w:eastAsia="Times New Roman" w:hAnsi="Times New Roman" w:cs="Times New Roman"/>
                <w:sz w:val="20"/>
                <w:szCs w:val="20"/>
                <w:lang w:val="uk-UA" w:eastAsia="ru-RU"/>
              </w:rPr>
              <w:t xml:space="preserve"> </w:t>
            </w:r>
          </w:p>
          <w:p w14:paraId="4804961D" w14:textId="77777777" w:rsidR="00E65ED4" w:rsidRPr="00EB08DD" w:rsidRDefault="00E65ED4" w:rsidP="008E7E9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48" w:type="dxa"/>
            <w:tcBorders>
              <w:top w:val="single" w:sz="6" w:space="0" w:color="auto"/>
              <w:left w:val="single" w:sz="6" w:space="0" w:color="auto"/>
              <w:bottom w:val="single" w:sz="6" w:space="0" w:color="auto"/>
              <w:right w:val="single" w:sz="6" w:space="0" w:color="auto"/>
            </w:tcBorders>
            <w:shd w:val="clear" w:color="auto" w:fill="FFFFFF"/>
          </w:tcPr>
          <w:p w14:paraId="72FF9FD0"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9"/>
                <w:sz w:val="24"/>
                <w:szCs w:val="24"/>
                <w:lang w:val="uk-UA" w:eastAsia="ru-RU"/>
              </w:rPr>
            </w:pPr>
          </w:p>
          <w:p w14:paraId="53A2E121"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9"/>
                <w:sz w:val="24"/>
                <w:szCs w:val="24"/>
                <w:lang w:val="uk-UA" w:eastAsia="ru-RU"/>
              </w:rPr>
              <w:t>Директор</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2AA37E7D"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 xml:space="preserve"> </w:t>
            </w:r>
          </w:p>
          <w:p w14:paraId="5D385088"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r w:rsidRPr="00EB08DD">
              <w:rPr>
                <w:rFonts w:ascii="Times New Roman" w:eastAsia="Times New Roman" w:hAnsi="Times New Roman" w:cs="Times New Roman"/>
                <w:sz w:val="24"/>
                <w:szCs w:val="24"/>
                <w:lang w:val="uk-UA" w:eastAsia="ru-RU"/>
              </w:rPr>
              <w:t>До 09.06</w:t>
            </w:r>
          </w:p>
        </w:tc>
      </w:tr>
      <w:tr w:rsidR="00E65ED4" w:rsidRPr="00EB08DD" w14:paraId="38209B69" w14:textId="77777777" w:rsidTr="008E7E93">
        <w:trPr>
          <w:gridAfter w:val="1"/>
          <w:wAfter w:w="100" w:type="dxa"/>
          <w:trHeight w:hRule="exact" w:val="945"/>
        </w:trPr>
        <w:tc>
          <w:tcPr>
            <w:tcW w:w="1342" w:type="dxa"/>
            <w:tcBorders>
              <w:top w:val="single" w:sz="6" w:space="0" w:color="auto"/>
              <w:left w:val="single" w:sz="6" w:space="0" w:color="auto"/>
              <w:bottom w:val="single" w:sz="6" w:space="0" w:color="auto"/>
              <w:right w:val="single" w:sz="6" w:space="0" w:color="auto"/>
            </w:tcBorders>
            <w:shd w:val="clear" w:color="auto" w:fill="FFFFFF"/>
          </w:tcPr>
          <w:p w14:paraId="5DDD4BC2" w14:textId="77777777" w:rsidR="00E65ED4" w:rsidRPr="00EB08DD" w:rsidRDefault="00E65ED4" w:rsidP="008E7E93">
            <w:pPr>
              <w:widowControl w:val="0"/>
              <w:shd w:val="clear" w:color="auto" w:fill="FFFFFF"/>
              <w:autoSpaceDE w:val="0"/>
              <w:autoSpaceDN w:val="0"/>
              <w:adjustRightInd w:val="0"/>
              <w:spacing w:after="0" w:line="240" w:lineRule="auto"/>
              <w:ind w:right="461"/>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lastRenderedPageBreak/>
              <w:t>3</w:t>
            </w:r>
          </w:p>
        </w:tc>
        <w:tc>
          <w:tcPr>
            <w:tcW w:w="5080" w:type="dxa"/>
            <w:tcBorders>
              <w:top w:val="single" w:sz="6" w:space="0" w:color="auto"/>
              <w:left w:val="single" w:sz="6" w:space="0" w:color="auto"/>
              <w:bottom w:val="single" w:sz="6" w:space="0" w:color="auto"/>
              <w:right w:val="single" w:sz="6" w:space="0" w:color="auto"/>
            </w:tcBorders>
            <w:shd w:val="clear" w:color="auto" w:fill="FFFFFF"/>
          </w:tcPr>
          <w:p w14:paraId="0DB036DC" w14:textId="77777777" w:rsidR="00E65ED4" w:rsidRPr="00EB08DD" w:rsidRDefault="00E65ED4" w:rsidP="008E7E93">
            <w:pPr>
              <w:widowControl w:val="0"/>
              <w:shd w:val="clear" w:color="auto" w:fill="FFFFFF"/>
              <w:autoSpaceDE w:val="0"/>
              <w:autoSpaceDN w:val="0"/>
              <w:adjustRightInd w:val="0"/>
              <w:spacing w:after="0" w:line="230" w:lineRule="exact"/>
              <w:ind w:right="10" w:hanging="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Провести діагностичне анкетування педпрацівників із метою </w:t>
            </w:r>
            <w:r w:rsidRPr="00EB08DD">
              <w:rPr>
                <w:rFonts w:ascii="Times New Roman" w:eastAsia="Times New Roman" w:hAnsi="Times New Roman" w:cs="Times New Roman"/>
                <w:color w:val="000000"/>
                <w:spacing w:val="-5"/>
                <w:sz w:val="24"/>
                <w:szCs w:val="24"/>
                <w:lang w:val="uk-UA" w:eastAsia="ru-RU"/>
              </w:rPr>
              <w:t>поліпшення умов праці в наступному навчальному році</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14:paraId="3C35402F"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Заступник</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61EC0FA2"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Протягом місяця</w:t>
            </w:r>
          </w:p>
        </w:tc>
      </w:tr>
      <w:tr w:rsidR="00E65ED4" w:rsidRPr="00EB08DD" w14:paraId="29E811FA" w14:textId="77777777" w:rsidTr="008E7E93">
        <w:trPr>
          <w:gridAfter w:val="1"/>
          <w:wAfter w:w="100" w:type="dxa"/>
          <w:trHeight w:hRule="exact" w:val="1136"/>
        </w:trPr>
        <w:tc>
          <w:tcPr>
            <w:tcW w:w="1342" w:type="dxa"/>
            <w:tcBorders>
              <w:top w:val="single" w:sz="6" w:space="0" w:color="auto"/>
              <w:left w:val="single" w:sz="6" w:space="0" w:color="auto"/>
              <w:bottom w:val="single" w:sz="6" w:space="0" w:color="auto"/>
              <w:right w:val="single" w:sz="6" w:space="0" w:color="auto"/>
            </w:tcBorders>
            <w:shd w:val="clear" w:color="auto" w:fill="FFFFFF"/>
          </w:tcPr>
          <w:p w14:paraId="55F6D1A7" w14:textId="77777777" w:rsidR="00E65ED4" w:rsidRPr="00EB08DD" w:rsidRDefault="00E65ED4" w:rsidP="008E7E93">
            <w:pPr>
              <w:widowControl w:val="0"/>
              <w:shd w:val="clear" w:color="auto" w:fill="FFFFFF"/>
              <w:autoSpaceDE w:val="0"/>
              <w:autoSpaceDN w:val="0"/>
              <w:adjustRightInd w:val="0"/>
              <w:spacing w:after="0" w:line="240" w:lineRule="auto"/>
              <w:ind w:right="451"/>
              <w:jc w:val="right"/>
              <w:rPr>
                <w:rFonts w:ascii="Times New Roman" w:eastAsia="Times New Roman" w:hAnsi="Times New Roman" w:cs="Times New Roman"/>
                <w:color w:val="000000"/>
                <w:sz w:val="24"/>
                <w:szCs w:val="24"/>
                <w:lang w:val="uk-UA" w:eastAsia="ru-RU"/>
              </w:rPr>
            </w:pPr>
          </w:p>
          <w:p w14:paraId="78D5CA95" w14:textId="77777777" w:rsidR="00E65ED4" w:rsidRPr="00EB08DD" w:rsidRDefault="00E65ED4" w:rsidP="008E7E93">
            <w:pPr>
              <w:widowControl w:val="0"/>
              <w:shd w:val="clear" w:color="auto" w:fill="FFFFFF"/>
              <w:autoSpaceDE w:val="0"/>
              <w:autoSpaceDN w:val="0"/>
              <w:adjustRightInd w:val="0"/>
              <w:spacing w:after="0" w:line="240" w:lineRule="auto"/>
              <w:ind w:right="451"/>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4</w:t>
            </w:r>
          </w:p>
        </w:tc>
        <w:tc>
          <w:tcPr>
            <w:tcW w:w="5080" w:type="dxa"/>
            <w:tcBorders>
              <w:top w:val="single" w:sz="6" w:space="0" w:color="auto"/>
              <w:left w:val="single" w:sz="6" w:space="0" w:color="auto"/>
              <w:bottom w:val="single" w:sz="6" w:space="0" w:color="auto"/>
              <w:right w:val="single" w:sz="6" w:space="0" w:color="auto"/>
            </w:tcBorders>
            <w:shd w:val="clear" w:color="auto" w:fill="FFFFFF"/>
          </w:tcPr>
          <w:p w14:paraId="3CC9AAF1" w14:textId="77777777" w:rsidR="00E65ED4" w:rsidRPr="00EB08DD" w:rsidRDefault="00E65ED4" w:rsidP="008E7E93">
            <w:pPr>
              <w:widowControl w:val="0"/>
              <w:shd w:val="clear" w:color="auto" w:fill="FFFFFF"/>
              <w:autoSpaceDE w:val="0"/>
              <w:autoSpaceDN w:val="0"/>
              <w:adjustRightInd w:val="0"/>
              <w:spacing w:after="0" w:line="221" w:lineRule="exact"/>
              <w:ind w:right="202" w:firstLine="10"/>
              <w:rPr>
                <w:rFonts w:ascii="Times New Roman" w:eastAsia="Times New Roman" w:hAnsi="Times New Roman" w:cs="Times New Roman"/>
                <w:color w:val="000000"/>
                <w:spacing w:val="-5"/>
                <w:sz w:val="24"/>
                <w:szCs w:val="24"/>
                <w:lang w:val="uk-UA" w:eastAsia="ru-RU"/>
              </w:rPr>
            </w:pPr>
          </w:p>
          <w:p w14:paraId="1FAFC049" w14:textId="77777777" w:rsidR="00E65ED4" w:rsidRPr="00EB08DD" w:rsidRDefault="00E65ED4" w:rsidP="008E7E93">
            <w:pPr>
              <w:widowControl w:val="0"/>
              <w:shd w:val="clear" w:color="auto" w:fill="FFFFFF"/>
              <w:autoSpaceDE w:val="0"/>
              <w:autoSpaceDN w:val="0"/>
              <w:adjustRightInd w:val="0"/>
              <w:spacing w:after="0" w:line="221" w:lineRule="exact"/>
              <w:ind w:right="202" w:firstLine="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5"/>
                <w:sz w:val="24"/>
                <w:szCs w:val="24"/>
                <w:lang w:val="uk-UA" w:eastAsia="ru-RU"/>
              </w:rPr>
              <w:t xml:space="preserve">Провести засідання методичної ради «Аналіз </w:t>
            </w:r>
            <w:r w:rsidRPr="00EB08DD">
              <w:rPr>
                <w:rFonts w:ascii="Times New Roman" w:eastAsia="Times New Roman" w:hAnsi="Times New Roman" w:cs="Times New Roman"/>
                <w:color w:val="000000"/>
                <w:spacing w:val="-6"/>
                <w:sz w:val="24"/>
                <w:szCs w:val="24"/>
                <w:lang w:val="uk-UA" w:eastAsia="ru-RU"/>
              </w:rPr>
              <w:t xml:space="preserve">діяльності навчального закладу за минулий рік. Складання </w:t>
            </w:r>
            <w:r w:rsidRPr="00EB08DD">
              <w:rPr>
                <w:rFonts w:ascii="Times New Roman" w:eastAsia="Times New Roman" w:hAnsi="Times New Roman" w:cs="Times New Roman"/>
                <w:color w:val="000000"/>
                <w:spacing w:val="-5"/>
                <w:sz w:val="24"/>
                <w:szCs w:val="24"/>
                <w:lang w:val="uk-UA" w:eastAsia="ru-RU"/>
              </w:rPr>
              <w:t>плану роботи на наступний»</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14:paraId="3470771A"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val="uk-UA" w:eastAsia="ru-RU"/>
              </w:rPr>
            </w:pPr>
          </w:p>
          <w:p w14:paraId="5995FE54"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Директор, заступники</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6A4ACD35"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p>
          <w:p w14:paraId="52AF4B49" w14:textId="77777777" w:rsidR="00E65ED4" w:rsidRPr="00EB08DD" w:rsidRDefault="00E5659C"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До 11</w:t>
            </w:r>
            <w:r w:rsidR="00E65ED4" w:rsidRPr="00EB08DD">
              <w:rPr>
                <w:rFonts w:ascii="Times New Roman" w:eastAsia="Times New Roman" w:hAnsi="Times New Roman" w:cs="Times New Roman"/>
                <w:color w:val="000000"/>
                <w:sz w:val="24"/>
                <w:szCs w:val="24"/>
                <w:lang w:val="uk-UA" w:eastAsia="ru-RU"/>
              </w:rPr>
              <w:t>.06</w:t>
            </w:r>
          </w:p>
        </w:tc>
      </w:tr>
      <w:tr w:rsidR="00E65ED4" w:rsidRPr="00EB08DD" w14:paraId="5D326388" w14:textId="77777777" w:rsidTr="008E7E93">
        <w:trPr>
          <w:gridAfter w:val="1"/>
          <w:wAfter w:w="100" w:type="dxa"/>
          <w:trHeight w:hRule="exact" w:val="298"/>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14:paraId="47067139" w14:textId="77777777" w:rsidR="00E65ED4" w:rsidRPr="00EB08DD" w:rsidRDefault="00E5659C" w:rsidP="008E7E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val="uk-UA" w:eastAsia="ru-RU"/>
              </w:rPr>
              <w:t>І</w:t>
            </w:r>
            <w:r w:rsidR="00E65ED4" w:rsidRPr="00EB08DD">
              <w:rPr>
                <w:rFonts w:ascii="Times New Roman" w:eastAsia="Times New Roman" w:hAnsi="Times New Roman" w:cs="Times New Roman"/>
                <w:b/>
                <w:color w:val="000000"/>
                <w:sz w:val="24"/>
                <w:szCs w:val="24"/>
                <w:lang w:val="en-US" w:eastAsia="ru-RU"/>
              </w:rPr>
              <w:t>V</w:t>
            </w:r>
            <w:r w:rsidR="00E65ED4" w:rsidRPr="00EB08DD">
              <w:rPr>
                <w:rFonts w:ascii="Times New Roman" w:eastAsia="Times New Roman" w:hAnsi="Times New Roman" w:cs="Times New Roman"/>
                <w:b/>
                <w:color w:val="000000"/>
                <w:sz w:val="24"/>
                <w:szCs w:val="24"/>
                <w:lang w:eastAsia="ru-RU"/>
              </w:rPr>
              <w:t xml:space="preserve">. </w:t>
            </w:r>
            <w:r w:rsidR="00E65ED4" w:rsidRPr="00EB08DD">
              <w:rPr>
                <w:rFonts w:ascii="Times New Roman" w:eastAsia="Times New Roman" w:hAnsi="Times New Roman" w:cs="Times New Roman"/>
                <w:b/>
                <w:color w:val="000000"/>
                <w:sz w:val="24"/>
                <w:szCs w:val="24"/>
                <w:lang w:val="uk-UA" w:eastAsia="ru-RU"/>
              </w:rPr>
              <w:t>Охорона та зміцнення здоров'я учнів</w:t>
            </w:r>
          </w:p>
        </w:tc>
      </w:tr>
      <w:tr w:rsidR="00E65ED4" w:rsidRPr="00EB08DD" w14:paraId="6373D7E4" w14:textId="77777777" w:rsidTr="00803C84">
        <w:trPr>
          <w:gridAfter w:val="1"/>
          <w:wAfter w:w="100" w:type="dxa"/>
          <w:trHeight w:hRule="exact" w:val="1435"/>
        </w:trPr>
        <w:tc>
          <w:tcPr>
            <w:tcW w:w="1342" w:type="dxa"/>
            <w:tcBorders>
              <w:top w:val="single" w:sz="6" w:space="0" w:color="auto"/>
              <w:left w:val="single" w:sz="6" w:space="0" w:color="auto"/>
              <w:bottom w:val="single" w:sz="6" w:space="0" w:color="auto"/>
              <w:right w:val="single" w:sz="6" w:space="0" w:color="auto"/>
            </w:tcBorders>
            <w:shd w:val="clear" w:color="auto" w:fill="FFFFFF"/>
          </w:tcPr>
          <w:p w14:paraId="712151B6" w14:textId="77777777" w:rsidR="00E65ED4" w:rsidRPr="00EB08DD" w:rsidRDefault="00E65ED4" w:rsidP="008E7E93">
            <w:pPr>
              <w:widowControl w:val="0"/>
              <w:shd w:val="clear" w:color="auto" w:fill="FFFFFF"/>
              <w:autoSpaceDE w:val="0"/>
              <w:autoSpaceDN w:val="0"/>
              <w:adjustRightInd w:val="0"/>
              <w:spacing w:after="0" w:line="240" w:lineRule="auto"/>
              <w:ind w:right="480"/>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w:t>
            </w:r>
          </w:p>
        </w:tc>
        <w:tc>
          <w:tcPr>
            <w:tcW w:w="5080" w:type="dxa"/>
            <w:tcBorders>
              <w:top w:val="single" w:sz="6" w:space="0" w:color="auto"/>
              <w:left w:val="single" w:sz="6" w:space="0" w:color="auto"/>
              <w:bottom w:val="single" w:sz="6" w:space="0" w:color="auto"/>
              <w:right w:val="single" w:sz="6" w:space="0" w:color="auto"/>
            </w:tcBorders>
            <w:shd w:val="clear" w:color="auto" w:fill="FFFFFF"/>
          </w:tcPr>
          <w:p w14:paraId="2648B63E" w14:textId="77777777" w:rsidR="00E65ED4" w:rsidRPr="00EB08DD" w:rsidRDefault="00E65ED4" w:rsidP="008E7E93">
            <w:pPr>
              <w:widowControl w:val="0"/>
              <w:shd w:val="clear" w:color="auto" w:fill="FFFFFF"/>
              <w:autoSpaceDE w:val="0"/>
              <w:autoSpaceDN w:val="0"/>
              <w:adjustRightInd w:val="0"/>
              <w:spacing w:after="0" w:line="221" w:lineRule="exact"/>
              <w:ind w:right="230" w:firstLine="10"/>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Створити умови для літнього відпочинку учнів</w:t>
            </w:r>
            <w:r w:rsidRPr="00EB08DD">
              <w:rPr>
                <w:rFonts w:ascii="Times New Roman" w:eastAsia="Times New Roman" w:hAnsi="Times New Roman" w:cs="Times New Roman"/>
                <w:color w:val="000000"/>
                <w:spacing w:val="-5"/>
                <w:sz w:val="24"/>
                <w:szCs w:val="24"/>
                <w:lang w:val="uk-UA" w:eastAsia="ru-RU"/>
              </w:rPr>
              <w:t>, організувати туристичні екскурсії</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14:paraId="4E843D91" w14:textId="0DFA7F36" w:rsidR="00E65ED4" w:rsidRPr="00EB08DD" w:rsidRDefault="00E65ED4" w:rsidP="008E7E93">
            <w:pPr>
              <w:widowControl w:val="0"/>
              <w:shd w:val="clear" w:color="auto" w:fill="FFFFFF"/>
              <w:autoSpaceDE w:val="0"/>
              <w:autoSpaceDN w:val="0"/>
              <w:adjustRightInd w:val="0"/>
              <w:spacing w:after="0" w:line="221" w:lineRule="exact"/>
              <w:ind w:right="413" w:firstLine="1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8"/>
                <w:sz w:val="24"/>
                <w:szCs w:val="24"/>
                <w:lang w:val="uk-UA" w:eastAsia="ru-RU"/>
              </w:rPr>
              <w:t xml:space="preserve">Керівник </w:t>
            </w:r>
            <w:r w:rsidR="000C5537">
              <w:rPr>
                <w:rFonts w:ascii="Times New Roman" w:eastAsia="Times New Roman" w:hAnsi="Times New Roman" w:cs="Times New Roman"/>
                <w:color w:val="000000"/>
                <w:spacing w:val="-8"/>
                <w:sz w:val="24"/>
                <w:szCs w:val="24"/>
                <w:lang w:val="uk-UA" w:eastAsia="ru-RU"/>
              </w:rPr>
              <w:t>гімназії</w:t>
            </w:r>
            <w:r w:rsidRPr="00EB08DD">
              <w:rPr>
                <w:rFonts w:ascii="Times New Roman" w:eastAsia="Times New Roman" w:hAnsi="Times New Roman" w:cs="Times New Roman"/>
                <w:color w:val="000000"/>
                <w:spacing w:val="-8"/>
                <w:sz w:val="24"/>
                <w:szCs w:val="24"/>
                <w:lang w:val="uk-UA" w:eastAsia="ru-RU"/>
              </w:rPr>
              <w:t xml:space="preserve">, </w:t>
            </w:r>
            <w:r w:rsidRPr="00EB08DD">
              <w:rPr>
                <w:rFonts w:ascii="Times New Roman" w:eastAsia="Times New Roman" w:hAnsi="Times New Roman" w:cs="Times New Roman"/>
                <w:color w:val="000000"/>
                <w:spacing w:val="-6"/>
                <w:sz w:val="24"/>
                <w:szCs w:val="24"/>
                <w:lang w:val="uk-UA" w:eastAsia="ru-RU"/>
              </w:rPr>
              <w:t>класні керівники</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423AC3BC"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EB08DD">
              <w:rPr>
                <w:rFonts w:ascii="Times New Roman" w:eastAsia="Times New Roman" w:hAnsi="Times New Roman" w:cs="Times New Roman"/>
                <w:color w:val="000000"/>
                <w:spacing w:val="-7"/>
                <w:sz w:val="24"/>
                <w:szCs w:val="24"/>
                <w:lang w:val="uk-UA" w:eastAsia="ru-RU"/>
              </w:rPr>
              <w:t>Протя</w:t>
            </w:r>
            <w:proofErr w:type="spellEnd"/>
            <w:r w:rsidRPr="00EB08DD">
              <w:rPr>
                <w:rFonts w:ascii="Times New Roman" w:eastAsia="Times New Roman" w:hAnsi="Times New Roman" w:cs="Times New Roman"/>
                <w:color w:val="000000"/>
                <w:spacing w:val="-7"/>
                <w:sz w:val="24"/>
                <w:szCs w:val="24"/>
                <w:lang w:val="uk-UA" w:eastAsia="ru-RU"/>
              </w:rPr>
              <w:t>-гом роботи табору</w:t>
            </w:r>
          </w:p>
        </w:tc>
      </w:tr>
      <w:tr w:rsidR="00E65ED4" w:rsidRPr="00EB08DD" w14:paraId="1DCCE964" w14:textId="77777777" w:rsidTr="00803C84">
        <w:trPr>
          <w:gridAfter w:val="1"/>
          <w:wAfter w:w="100" w:type="dxa"/>
          <w:trHeight w:hRule="exact" w:val="1010"/>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14:paraId="6E2E2270" w14:textId="77777777" w:rsidR="00803C84" w:rsidRDefault="00803C84" w:rsidP="00803C84">
            <w:pPr>
              <w:widowControl w:val="0"/>
              <w:shd w:val="clear" w:color="auto" w:fill="FFFFFF"/>
              <w:autoSpaceDE w:val="0"/>
              <w:autoSpaceDN w:val="0"/>
              <w:adjustRightInd w:val="0"/>
              <w:spacing w:after="0" w:line="221" w:lineRule="exact"/>
              <w:ind w:right="1872"/>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 xml:space="preserve">                               </w:t>
            </w:r>
          </w:p>
          <w:p w14:paraId="7AEC1001" w14:textId="35755AC2" w:rsidR="00803C84" w:rsidRDefault="00803C84" w:rsidP="00803C84">
            <w:pPr>
              <w:widowControl w:val="0"/>
              <w:shd w:val="clear" w:color="auto" w:fill="FFFFFF"/>
              <w:autoSpaceDE w:val="0"/>
              <w:autoSpaceDN w:val="0"/>
              <w:adjustRightInd w:val="0"/>
              <w:spacing w:after="0" w:line="221" w:lineRule="exact"/>
              <w:ind w:right="1872"/>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 xml:space="preserve">                </w:t>
            </w:r>
            <w:r w:rsidR="00E5659C">
              <w:rPr>
                <w:rFonts w:ascii="Times New Roman" w:eastAsia="Times New Roman" w:hAnsi="Times New Roman" w:cs="Times New Roman"/>
                <w:b/>
                <w:color w:val="000000"/>
                <w:sz w:val="24"/>
                <w:szCs w:val="24"/>
                <w:lang w:val="en-US" w:eastAsia="ru-RU"/>
              </w:rPr>
              <w:t>V</w:t>
            </w:r>
            <w:r w:rsidR="00E65ED4" w:rsidRPr="000C5537">
              <w:rPr>
                <w:rFonts w:ascii="Times New Roman" w:eastAsia="Times New Roman" w:hAnsi="Times New Roman" w:cs="Times New Roman"/>
                <w:b/>
                <w:color w:val="000000"/>
                <w:sz w:val="24"/>
                <w:szCs w:val="24"/>
                <w:lang w:val="uk-UA" w:eastAsia="ru-RU"/>
              </w:rPr>
              <w:t xml:space="preserve">. </w:t>
            </w:r>
            <w:r w:rsidR="00E65ED4" w:rsidRPr="00EB08DD">
              <w:rPr>
                <w:rFonts w:ascii="Times New Roman" w:eastAsia="Times New Roman" w:hAnsi="Times New Roman" w:cs="Times New Roman"/>
                <w:b/>
                <w:color w:val="000000"/>
                <w:sz w:val="24"/>
                <w:szCs w:val="24"/>
                <w:lang w:val="uk-UA" w:eastAsia="ru-RU"/>
              </w:rPr>
              <w:t xml:space="preserve">Про співдружність сім'ї, </w:t>
            </w:r>
            <w:r w:rsidR="000C5537">
              <w:rPr>
                <w:rFonts w:ascii="Times New Roman" w:eastAsia="Times New Roman" w:hAnsi="Times New Roman" w:cs="Times New Roman"/>
                <w:b/>
                <w:color w:val="000000"/>
                <w:sz w:val="24"/>
                <w:szCs w:val="24"/>
                <w:lang w:val="uk-UA" w:eastAsia="ru-RU"/>
              </w:rPr>
              <w:t>гімназії</w:t>
            </w:r>
            <w:r w:rsidR="00E65ED4" w:rsidRPr="00EB08DD">
              <w:rPr>
                <w:rFonts w:ascii="Times New Roman" w:eastAsia="Times New Roman" w:hAnsi="Times New Roman" w:cs="Times New Roman"/>
                <w:b/>
                <w:color w:val="000000"/>
                <w:sz w:val="24"/>
                <w:szCs w:val="24"/>
                <w:lang w:val="uk-UA" w:eastAsia="ru-RU"/>
              </w:rPr>
              <w:t xml:space="preserve">, громадськості, </w:t>
            </w:r>
            <w:r>
              <w:rPr>
                <w:rFonts w:ascii="Times New Roman" w:eastAsia="Times New Roman" w:hAnsi="Times New Roman" w:cs="Times New Roman"/>
                <w:b/>
                <w:color w:val="000000"/>
                <w:sz w:val="24"/>
                <w:szCs w:val="24"/>
                <w:lang w:val="uk-UA" w:eastAsia="ru-RU"/>
              </w:rPr>
              <w:t xml:space="preserve"> </w:t>
            </w:r>
          </w:p>
          <w:p w14:paraId="4D2EF72A" w14:textId="77777777" w:rsidR="00E65ED4" w:rsidRPr="00EB08DD" w:rsidRDefault="00803C84" w:rsidP="00803C84">
            <w:pPr>
              <w:widowControl w:val="0"/>
              <w:shd w:val="clear" w:color="auto" w:fill="FFFFFF"/>
              <w:autoSpaceDE w:val="0"/>
              <w:autoSpaceDN w:val="0"/>
              <w:adjustRightInd w:val="0"/>
              <w:spacing w:after="0" w:line="221" w:lineRule="exact"/>
              <w:ind w:right="1872"/>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val="uk-UA" w:eastAsia="ru-RU"/>
              </w:rPr>
              <w:t xml:space="preserve">               </w:t>
            </w:r>
            <w:r w:rsidR="00E65ED4" w:rsidRPr="00EB08DD">
              <w:rPr>
                <w:rFonts w:ascii="Times New Roman" w:eastAsia="Times New Roman" w:hAnsi="Times New Roman" w:cs="Times New Roman"/>
                <w:b/>
                <w:color w:val="000000"/>
                <w:sz w:val="24"/>
                <w:szCs w:val="24"/>
                <w:lang w:val="uk-UA" w:eastAsia="ru-RU"/>
              </w:rPr>
              <w:t>позашкільних установ із метою розвитку особистості учнів</w:t>
            </w:r>
          </w:p>
        </w:tc>
      </w:tr>
      <w:tr w:rsidR="00E65ED4" w:rsidRPr="00EB08DD" w14:paraId="5C448132" w14:textId="77777777" w:rsidTr="00803C84">
        <w:trPr>
          <w:gridAfter w:val="1"/>
          <w:wAfter w:w="100" w:type="dxa"/>
          <w:trHeight w:hRule="exact" w:val="2144"/>
        </w:trPr>
        <w:tc>
          <w:tcPr>
            <w:tcW w:w="1342" w:type="dxa"/>
            <w:tcBorders>
              <w:top w:val="single" w:sz="6" w:space="0" w:color="auto"/>
              <w:left w:val="single" w:sz="6" w:space="0" w:color="auto"/>
              <w:bottom w:val="single" w:sz="6" w:space="0" w:color="auto"/>
              <w:right w:val="single" w:sz="6" w:space="0" w:color="auto"/>
            </w:tcBorders>
            <w:shd w:val="clear" w:color="auto" w:fill="FFFFFF"/>
          </w:tcPr>
          <w:p w14:paraId="592260B7" w14:textId="77777777" w:rsidR="00E65ED4" w:rsidRPr="00EB08DD" w:rsidRDefault="00E65ED4" w:rsidP="008E7E93">
            <w:pPr>
              <w:widowControl w:val="0"/>
              <w:shd w:val="clear" w:color="auto" w:fill="FFFFFF"/>
              <w:autoSpaceDE w:val="0"/>
              <w:autoSpaceDN w:val="0"/>
              <w:adjustRightInd w:val="0"/>
              <w:spacing w:after="0" w:line="240" w:lineRule="auto"/>
              <w:ind w:right="461"/>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1</w:t>
            </w:r>
          </w:p>
        </w:tc>
        <w:tc>
          <w:tcPr>
            <w:tcW w:w="5080" w:type="dxa"/>
            <w:tcBorders>
              <w:top w:val="single" w:sz="6" w:space="0" w:color="auto"/>
              <w:left w:val="single" w:sz="6" w:space="0" w:color="auto"/>
              <w:bottom w:val="single" w:sz="6" w:space="0" w:color="auto"/>
              <w:right w:val="single" w:sz="6" w:space="0" w:color="auto"/>
            </w:tcBorders>
            <w:shd w:val="clear" w:color="auto" w:fill="FFFFFF"/>
          </w:tcPr>
          <w:p w14:paraId="16E53FF3" w14:textId="77777777" w:rsidR="00E65ED4" w:rsidRPr="00803C84" w:rsidRDefault="00E65ED4" w:rsidP="008E7E93">
            <w:pPr>
              <w:widowControl w:val="0"/>
              <w:shd w:val="clear" w:color="auto" w:fill="FFFFFF"/>
              <w:autoSpaceDE w:val="0"/>
              <w:autoSpaceDN w:val="0"/>
              <w:adjustRightInd w:val="0"/>
              <w:spacing w:after="0" w:line="221" w:lineRule="exact"/>
              <w:ind w:right="19"/>
              <w:rPr>
                <w:rFonts w:ascii="Times New Roman" w:eastAsia="Times New Roman" w:hAnsi="Times New Roman" w:cs="Times New Roman"/>
                <w:color w:val="000000"/>
                <w:lang w:val="uk-UA" w:eastAsia="ru-RU"/>
              </w:rPr>
            </w:pPr>
            <w:r w:rsidRPr="00803C84">
              <w:rPr>
                <w:rFonts w:ascii="Times New Roman" w:eastAsia="Times New Roman" w:hAnsi="Times New Roman"/>
                <w:lang w:val="uk-UA" w:eastAsia="ru-RU"/>
              </w:rPr>
              <w:t>Здійснювати  прийом громадян відповідно до Графіка прийому громадян з особистих питань та здійснювати реєстрації звернень громадян у Книзі реєстрації звернень громадян відповідно до форми ведення та повноти запису</w:t>
            </w:r>
          </w:p>
          <w:p w14:paraId="73D2FD3B" w14:textId="77777777" w:rsidR="00E65ED4" w:rsidRDefault="00E65ED4" w:rsidP="008E7E93">
            <w:pPr>
              <w:widowControl w:val="0"/>
              <w:shd w:val="clear" w:color="auto" w:fill="FFFFFF"/>
              <w:autoSpaceDE w:val="0"/>
              <w:autoSpaceDN w:val="0"/>
              <w:adjustRightInd w:val="0"/>
              <w:spacing w:after="0" w:line="221" w:lineRule="exact"/>
              <w:ind w:right="221" w:firstLine="10"/>
              <w:rPr>
                <w:rFonts w:ascii="Times New Roman" w:eastAsia="Times New Roman" w:hAnsi="Times New Roman" w:cs="Times New Roman"/>
                <w:color w:val="000000"/>
                <w:spacing w:val="-5"/>
                <w:sz w:val="24"/>
                <w:szCs w:val="24"/>
                <w:lang w:val="uk-UA" w:eastAsia="ru-RU"/>
              </w:rPr>
            </w:pPr>
          </w:p>
          <w:p w14:paraId="0049A3DE" w14:textId="77777777" w:rsidR="00E65ED4" w:rsidRPr="00EB08DD" w:rsidRDefault="00E65ED4" w:rsidP="00803C84">
            <w:pPr>
              <w:widowControl w:val="0"/>
              <w:shd w:val="clear" w:color="auto" w:fill="FFFFFF"/>
              <w:autoSpaceDE w:val="0"/>
              <w:autoSpaceDN w:val="0"/>
              <w:adjustRightInd w:val="0"/>
              <w:spacing w:after="0" w:line="221" w:lineRule="exact"/>
              <w:ind w:right="221"/>
              <w:rPr>
                <w:rFonts w:ascii="Times New Roman" w:eastAsia="Times New Roman" w:hAnsi="Times New Roman" w:cs="Times New Roman"/>
                <w:sz w:val="24"/>
                <w:szCs w:val="24"/>
                <w:lang w:eastAsia="ru-RU"/>
              </w:rPr>
            </w:pPr>
          </w:p>
        </w:tc>
        <w:tc>
          <w:tcPr>
            <w:tcW w:w="1648" w:type="dxa"/>
            <w:tcBorders>
              <w:top w:val="single" w:sz="6" w:space="0" w:color="auto"/>
              <w:left w:val="single" w:sz="6" w:space="0" w:color="auto"/>
              <w:bottom w:val="single" w:sz="6" w:space="0" w:color="auto"/>
              <w:right w:val="single" w:sz="6" w:space="0" w:color="auto"/>
            </w:tcBorders>
            <w:shd w:val="clear" w:color="auto" w:fill="FFFFFF"/>
          </w:tcPr>
          <w:p w14:paraId="242030A0" w14:textId="7361CD12"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Директор </w:t>
            </w:r>
            <w:r w:rsidR="000C5537">
              <w:rPr>
                <w:rFonts w:ascii="Times New Roman" w:eastAsia="Times New Roman" w:hAnsi="Times New Roman" w:cs="Times New Roman"/>
                <w:color w:val="000000"/>
                <w:spacing w:val="-6"/>
                <w:sz w:val="24"/>
                <w:szCs w:val="24"/>
                <w:lang w:val="uk-UA" w:eastAsia="ru-RU"/>
              </w:rPr>
              <w:t>гімназії</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01F62DB7"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EB08DD">
              <w:rPr>
                <w:rFonts w:ascii="Times New Roman" w:eastAsia="Times New Roman" w:hAnsi="Times New Roman" w:cs="Times New Roman"/>
                <w:color w:val="000000"/>
                <w:spacing w:val="-7"/>
                <w:sz w:val="24"/>
                <w:szCs w:val="24"/>
                <w:lang w:val="uk-UA" w:eastAsia="ru-RU"/>
              </w:rPr>
              <w:t>Протя</w:t>
            </w:r>
            <w:proofErr w:type="spellEnd"/>
            <w:r w:rsidRPr="00EB08DD">
              <w:rPr>
                <w:rFonts w:ascii="Times New Roman" w:eastAsia="Times New Roman" w:hAnsi="Times New Roman" w:cs="Times New Roman"/>
                <w:color w:val="000000"/>
                <w:spacing w:val="-7"/>
                <w:sz w:val="24"/>
                <w:szCs w:val="24"/>
                <w:lang w:val="uk-UA" w:eastAsia="ru-RU"/>
              </w:rPr>
              <w:t>-гом місяця</w:t>
            </w:r>
          </w:p>
        </w:tc>
      </w:tr>
      <w:tr w:rsidR="00E65ED4" w:rsidRPr="00EB08DD" w14:paraId="3EF0FD37" w14:textId="77777777" w:rsidTr="008E7E93">
        <w:trPr>
          <w:gridAfter w:val="1"/>
          <w:wAfter w:w="100" w:type="dxa"/>
          <w:trHeight w:hRule="exact" w:val="298"/>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14:paraId="4B1D5274" w14:textId="77777777" w:rsidR="00E65ED4" w:rsidRPr="00EB08DD" w:rsidRDefault="00E5659C" w:rsidP="008E7E9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val="en-US" w:eastAsia="ru-RU"/>
              </w:rPr>
              <w:t>V</w:t>
            </w:r>
            <w:r w:rsidR="00E65ED4" w:rsidRPr="00EB08DD">
              <w:rPr>
                <w:rFonts w:ascii="Times New Roman" w:eastAsia="Times New Roman" w:hAnsi="Times New Roman" w:cs="Times New Roman"/>
                <w:b/>
                <w:color w:val="000000"/>
                <w:sz w:val="24"/>
                <w:szCs w:val="24"/>
                <w:lang w:val="en-US" w:eastAsia="ru-RU"/>
              </w:rPr>
              <w:t xml:space="preserve">I. </w:t>
            </w:r>
            <w:r w:rsidR="00E65ED4" w:rsidRPr="00EB08DD">
              <w:rPr>
                <w:rFonts w:ascii="Times New Roman" w:eastAsia="Times New Roman" w:hAnsi="Times New Roman" w:cs="Times New Roman"/>
                <w:b/>
                <w:color w:val="000000"/>
                <w:sz w:val="24"/>
                <w:szCs w:val="24"/>
                <w:lang w:val="uk-UA" w:eastAsia="ru-RU"/>
              </w:rPr>
              <w:t>Фінансово-господарська діяльність</w:t>
            </w:r>
          </w:p>
        </w:tc>
      </w:tr>
      <w:tr w:rsidR="00E65ED4" w:rsidRPr="00EB08DD" w14:paraId="57C03E52" w14:textId="77777777" w:rsidTr="008E7E93">
        <w:trPr>
          <w:gridAfter w:val="1"/>
          <w:wAfter w:w="100" w:type="dxa"/>
          <w:trHeight w:hRule="exact" w:val="835"/>
        </w:trPr>
        <w:tc>
          <w:tcPr>
            <w:tcW w:w="1342" w:type="dxa"/>
            <w:tcBorders>
              <w:top w:val="single" w:sz="6" w:space="0" w:color="auto"/>
              <w:left w:val="single" w:sz="6" w:space="0" w:color="auto"/>
              <w:bottom w:val="single" w:sz="6" w:space="0" w:color="auto"/>
              <w:right w:val="single" w:sz="6" w:space="0" w:color="auto"/>
            </w:tcBorders>
            <w:shd w:val="clear" w:color="auto" w:fill="FFFFFF"/>
          </w:tcPr>
          <w:p w14:paraId="3E2EEEFD" w14:textId="77777777" w:rsidR="00E65ED4" w:rsidRPr="00EB08DD" w:rsidRDefault="00E65ED4" w:rsidP="008E7E93">
            <w:pPr>
              <w:widowControl w:val="0"/>
              <w:shd w:val="clear" w:color="auto" w:fill="FFFFFF"/>
              <w:autoSpaceDE w:val="0"/>
              <w:autoSpaceDN w:val="0"/>
              <w:adjustRightInd w:val="0"/>
              <w:spacing w:after="0" w:line="240" w:lineRule="auto"/>
              <w:ind w:right="461"/>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1</w:t>
            </w:r>
          </w:p>
        </w:tc>
        <w:tc>
          <w:tcPr>
            <w:tcW w:w="5080" w:type="dxa"/>
            <w:tcBorders>
              <w:top w:val="single" w:sz="6" w:space="0" w:color="auto"/>
              <w:left w:val="single" w:sz="6" w:space="0" w:color="auto"/>
              <w:bottom w:val="single" w:sz="6" w:space="0" w:color="auto"/>
              <w:right w:val="single" w:sz="6" w:space="0" w:color="auto"/>
            </w:tcBorders>
            <w:shd w:val="clear" w:color="auto" w:fill="FFFFFF"/>
          </w:tcPr>
          <w:p w14:paraId="299328BE" w14:textId="02F8EEF3"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Провести літній поточний ремонт приміщення </w:t>
            </w:r>
            <w:r w:rsidR="000C5537">
              <w:rPr>
                <w:rFonts w:ascii="Times New Roman" w:eastAsia="Times New Roman" w:hAnsi="Times New Roman" w:cs="Times New Roman"/>
                <w:color w:val="000000"/>
                <w:spacing w:val="-6"/>
                <w:sz w:val="24"/>
                <w:szCs w:val="24"/>
                <w:lang w:val="uk-UA" w:eastAsia="ru-RU"/>
              </w:rPr>
              <w:t>гімназії</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14:paraId="0D8EC9C8"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Директор, завгосп</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39DFBF72"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EB08DD">
              <w:rPr>
                <w:rFonts w:ascii="Times New Roman" w:eastAsia="Times New Roman" w:hAnsi="Times New Roman" w:cs="Times New Roman"/>
                <w:color w:val="000000"/>
                <w:spacing w:val="-7"/>
                <w:sz w:val="24"/>
                <w:szCs w:val="24"/>
                <w:lang w:val="uk-UA" w:eastAsia="ru-RU"/>
              </w:rPr>
              <w:t>Протя</w:t>
            </w:r>
            <w:proofErr w:type="spellEnd"/>
            <w:r w:rsidRPr="00EB08DD">
              <w:rPr>
                <w:rFonts w:ascii="Times New Roman" w:eastAsia="Times New Roman" w:hAnsi="Times New Roman" w:cs="Times New Roman"/>
                <w:color w:val="000000"/>
                <w:spacing w:val="-7"/>
                <w:sz w:val="24"/>
                <w:szCs w:val="24"/>
                <w:lang w:val="uk-UA" w:eastAsia="ru-RU"/>
              </w:rPr>
              <w:t>-гом місяця</w:t>
            </w:r>
          </w:p>
        </w:tc>
      </w:tr>
      <w:tr w:rsidR="00E65ED4" w:rsidRPr="00EB08DD" w14:paraId="2805A008" w14:textId="77777777" w:rsidTr="008E7E93">
        <w:trPr>
          <w:gridAfter w:val="1"/>
          <w:wAfter w:w="100" w:type="dxa"/>
          <w:trHeight w:hRule="exact" w:val="2288"/>
        </w:trPr>
        <w:tc>
          <w:tcPr>
            <w:tcW w:w="1342" w:type="dxa"/>
            <w:tcBorders>
              <w:top w:val="single" w:sz="6" w:space="0" w:color="auto"/>
              <w:left w:val="single" w:sz="6" w:space="0" w:color="auto"/>
              <w:bottom w:val="single" w:sz="6" w:space="0" w:color="auto"/>
              <w:right w:val="single" w:sz="6" w:space="0" w:color="auto"/>
            </w:tcBorders>
            <w:shd w:val="clear" w:color="auto" w:fill="FFFFFF"/>
          </w:tcPr>
          <w:p w14:paraId="0523BBB1" w14:textId="77777777" w:rsidR="00E65ED4" w:rsidRPr="00EB08DD" w:rsidRDefault="00E65ED4" w:rsidP="008E7E93">
            <w:pPr>
              <w:widowControl w:val="0"/>
              <w:shd w:val="clear" w:color="auto" w:fill="FFFFFF"/>
              <w:autoSpaceDE w:val="0"/>
              <w:autoSpaceDN w:val="0"/>
              <w:adjustRightInd w:val="0"/>
              <w:spacing w:after="0" w:line="240" w:lineRule="auto"/>
              <w:ind w:right="432"/>
              <w:jc w:val="right"/>
              <w:rPr>
                <w:rFonts w:ascii="Times New Roman" w:eastAsia="Times New Roman" w:hAnsi="Times New Roman" w:cs="Times New Roman"/>
                <w:color w:val="000000"/>
                <w:sz w:val="24"/>
                <w:szCs w:val="24"/>
                <w:lang w:val="uk-UA" w:eastAsia="ru-RU"/>
              </w:rPr>
            </w:pPr>
          </w:p>
          <w:p w14:paraId="46E417FE" w14:textId="77777777" w:rsidR="00E65ED4" w:rsidRPr="00EB08DD" w:rsidRDefault="00E65ED4" w:rsidP="008E7E93">
            <w:pPr>
              <w:widowControl w:val="0"/>
              <w:shd w:val="clear" w:color="auto" w:fill="FFFFFF"/>
              <w:autoSpaceDE w:val="0"/>
              <w:autoSpaceDN w:val="0"/>
              <w:adjustRightInd w:val="0"/>
              <w:spacing w:after="0" w:line="240" w:lineRule="auto"/>
              <w:ind w:right="43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2</w:t>
            </w:r>
          </w:p>
        </w:tc>
        <w:tc>
          <w:tcPr>
            <w:tcW w:w="5080" w:type="dxa"/>
            <w:tcBorders>
              <w:top w:val="single" w:sz="6" w:space="0" w:color="auto"/>
              <w:left w:val="single" w:sz="6" w:space="0" w:color="auto"/>
              <w:bottom w:val="single" w:sz="6" w:space="0" w:color="auto"/>
              <w:right w:val="single" w:sz="6" w:space="0" w:color="auto"/>
            </w:tcBorders>
            <w:shd w:val="clear" w:color="auto" w:fill="FFFFFF"/>
          </w:tcPr>
          <w:p w14:paraId="377948EF" w14:textId="77777777" w:rsidR="00E65ED4" w:rsidRPr="00EB08DD" w:rsidRDefault="00E65ED4" w:rsidP="008E7E93">
            <w:pPr>
              <w:widowControl w:val="0"/>
              <w:shd w:val="clear" w:color="auto" w:fill="FFFFFF"/>
              <w:autoSpaceDE w:val="0"/>
              <w:autoSpaceDN w:val="0"/>
              <w:adjustRightInd w:val="0"/>
              <w:spacing w:after="0" w:line="230" w:lineRule="exact"/>
              <w:ind w:right="643" w:firstLine="29"/>
              <w:rPr>
                <w:rFonts w:ascii="Times New Roman" w:eastAsia="Times New Roman" w:hAnsi="Times New Roman" w:cs="Times New Roman"/>
                <w:color w:val="000000"/>
                <w:spacing w:val="-6"/>
                <w:sz w:val="24"/>
                <w:szCs w:val="24"/>
                <w:lang w:val="uk-UA" w:eastAsia="ru-RU"/>
              </w:rPr>
            </w:pPr>
          </w:p>
          <w:p w14:paraId="42EFD49D" w14:textId="77777777" w:rsidR="00E65ED4" w:rsidRPr="00EB08DD" w:rsidRDefault="00E65ED4" w:rsidP="008E7E93">
            <w:pPr>
              <w:widowControl w:val="0"/>
              <w:shd w:val="clear" w:color="auto" w:fill="FFFFFF"/>
              <w:autoSpaceDE w:val="0"/>
              <w:autoSpaceDN w:val="0"/>
              <w:adjustRightInd w:val="0"/>
              <w:spacing w:after="0" w:line="230" w:lineRule="exact"/>
              <w:ind w:right="643" w:firstLine="29"/>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 xml:space="preserve">Провести літню виробничу практику на пришкільній </w:t>
            </w:r>
            <w:r w:rsidR="00803C84">
              <w:rPr>
                <w:rFonts w:ascii="Times New Roman" w:eastAsia="Times New Roman" w:hAnsi="Times New Roman" w:cs="Times New Roman"/>
                <w:color w:val="000000"/>
                <w:spacing w:val="-4"/>
                <w:sz w:val="24"/>
                <w:szCs w:val="24"/>
                <w:lang w:val="uk-UA" w:eastAsia="ru-RU"/>
              </w:rPr>
              <w:t>території для учнів 5-</w:t>
            </w:r>
            <w:r w:rsidRPr="00EB08DD">
              <w:rPr>
                <w:rFonts w:ascii="Times New Roman" w:eastAsia="Times New Roman" w:hAnsi="Times New Roman" w:cs="Times New Roman"/>
                <w:color w:val="000000"/>
                <w:spacing w:val="-4"/>
                <w:sz w:val="24"/>
                <w:szCs w:val="24"/>
                <w:lang w:val="uk-UA" w:eastAsia="ru-RU"/>
              </w:rPr>
              <w:t xml:space="preserve"> 8-х класів</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14:paraId="05BC5212"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val="uk-UA" w:eastAsia="ru-RU"/>
              </w:rPr>
            </w:pPr>
          </w:p>
          <w:p w14:paraId="24A53782"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Керівник практики</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714F4E31" w14:textId="77777777" w:rsidR="00E65ED4" w:rsidRPr="00EB08DD" w:rsidRDefault="00E65ED4" w:rsidP="008E7E93">
            <w:pPr>
              <w:widowControl w:val="0"/>
              <w:shd w:val="clear" w:color="auto" w:fill="FFFFFF"/>
              <w:autoSpaceDE w:val="0"/>
              <w:autoSpaceDN w:val="0"/>
              <w:adjustRightInd w:val="0"/>
              <w:spacing w:after="0" w:line="230" w:lineRule="exact"/>
              <w:ind w:right="19"/>
              <w:rPr>
                <w:rFonts w:ascii="Times New Roman" w:eastAsia="Times New Roman" w:hAnsi="Times New Roman" w:cs="Times New Roman"/>
                <w:color w:val="000000"/>
                <w:spacing w:val="-7"/>
                <w:sz w:val="24"/>
                <w:szCs w:val="24"/>
                <w:lang w:val="uk-UA" w:eastAsia="ru-RU"/>
              </w:rPr>
            </w:pPr>
          </w:p>
          <w:p w14:paraId="0A779116" w14:textId="77777777" w:rsidR="00E65ED4" w:rsidRPr="00EB08DD" w:rsidRDefault="00E65ED4" w:rsidP="008E7E93">
            <w:pPr>
              <w:widowControl w:val="0"/>
              <w:shd w:val="clear" w:color="auto" w:fill="FFFFFF"/>
              <w:autoSpaceDE w:val="0"/>
              <w:autoSpaceDN w:val="0"/>
              <w:adjustRightInd w:val="0"/>
              <w:spacing w:after="0" w:line="230" w:lineRule="exact"/>
              <w:ind w:right="19" w:firstLine="19"/>
              <w:rPr>
                <w:rFonts w:ascii="Times New Roman" w:eastAsia="Times New Roman" w:hAnsi="Times New Roman" w:cs="Times New Roman"/>
                <w:sz w:val="24"/>
                <w:szCs w:val="24"/>
                <w:lang w:eastAsia="ru-RU"/>
              </w:rPr>
            </w:pPr>
            <w:proofErr w:type="spellStart"/>
            <w:r w:rsidRPr="00EB08DD">
              <w:rPr>
                <w:rFonts w:ascii="Times New Roman" w:eastAsia="Times New Roman" w:hAnsi="Times New Roman" w:cs="Times New Roman"/>
                <w:color w:val="000000"/>
                <w:spacing w:val="-7"/>
                <w:sz w:val="24"/>
                <w:szCs w:val="24"/>
                <w:lang w:val="uk-UA" w:eastAsia="ru-RU"/>
              </w:rPr>
              <w:t>Протя</w:t>
            </w:r>
            <w:proofErr w:type="spellEnd"/>
            <w:r w:rsidRPr="00EB08DD">
              <w:rPr>
                <w:rFonts w:ascii="Times New Roman" w:eastAsia="Times New Roman" w:hAnsi="Times New Roman" w:cs="Times New Roman"/>
                <w:color w:val="000000"/>
                <w:spacing w:val="-7"/>
                <w:sz w:val="24"/>
                <w:szCs w:val="24"/>
                <w:lang w:val="uk-UA" w:eastAsia="ru-RU"/>
              </w:rPr>
              <w:t xml:space="preserve">-гом </w:t>
            </w:r>
            <w:proofErr w:type="spellStart"/>
            <w:r w:rsidRPr="00EB08DD">
              <w:rPr>
                <w:rFonts w:ascii="Times New Roman" w:eastAsia="Times New Roman" w:hAnsi="Times New Roman" w:cs="Times New Roman"/>
                <w:color w:val="000000"/>
                <w:spacing w:val="-7"/>
                <w:sz w:val="24"/>
                <w:szCs w:val="24"/>
                <w:lang w:val="uk-UA" w:eastAsia="ru-RU"/>
              </w:rPr>
              <w:t>літньо</w:t>
            </w:r>
            <w:proofErr w:type="spellEnd"/>
            <w:r w:rsidRPr="00EB08DD">
              <w:rPr>
                <w:rFonts w:ascii="Times New Roman" w:eastAsia="Times New Roman" w:hAnsi="Times New Roman" w:cs="Times New Roman"/>
                <w:color w:val="000000"/>
                <w:spacing w:val="-7"/>
                <w:sz w:val="24"/>
                <w:szCs w:val="24"/>
                <w:lang w:val="uk-UA" w:eastAsia="ru-RU"/>
              </w:rPr>
              <w:t>-го періоду</w:t>
            </w:r>
          </w:p>
        </w:tc>
      </w:tr>
      <w:tr w:rsidR="00E65ED4" w:rsidRPr="00687C07" w14:paraId="3073585C" w14:textId="77777777" w:rsidTr="008E7E93">
        <w:trPr>
          <w:gridAfter w:val="1"/>
          <w:wAfter w:w="100" w:type="dxa"/>
          <w:trHeight w:hRule="exact" w:val="298"/>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14:paraId="7AD91EBB" w14:textId="77777777" w:rsidR="00E65ED4" w:rsidRPr="00EB08DD" w:rsidRDefault="00E5659C"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 xml:space="preserve">                              V</w:t>
            </w:r>
            <w:r w:rsidR="00E65ED4" w:rsidRPr="00EB08DD">
              <w:rPr>
                <w:rFonts w:ascii="Times New Roman" w:eastAsia="Times New Roman" w:hAnsi="Times New Roman" w:cs="Times New Roman"/>
                <w:b/>
                <w:color w:val="000000"/>
                <w:sz w:val="24"/>
                <w:szCs w:val="24"/>
                <w:lang w:val="uk-UA" w:eastAsia="ru-RU"/>
              </w:rPr>
              <w:t>IІ. Робота шкільної бібліотеки</w:t>
            </w:r>
            <w:r w:rsidR="00E65ED4" w:rsidRPr="00EB08DD">
              <w:rPr>
                <w:rFonts w:ascii="Times New Roman" w:eastAsia="Times New Roman" w:hAnsi="Times New Roman" w:cs="Times New Roman"/>
                <w:b/>
                <w:color w:val="000000"/>
                <w:sz w:val="24"/>
                <w:szCs w:val="24"/>
                <w:lang w:val="uk-UA" w:eastAsia="ru-RU"/>
              </w:rPr>
              <w:tab/>
            </w:r>
          </w:p>
          <w:p w14:paraId="767CE53D"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val="uk-UA" w:eastAsia="ru-RU"/>
              </w:rPr>
            </w:pPr>
            <w:r w:rsidRPr="00EB08DD">
              <w:rPr>
                <w:rFonts w:ascii="Times New Roman" w:eastAsia="Times New Roman" w:hAnsi="Times New Roman" w:cs="Times New Roman"/>
                <w:b/>
                <w:color w:val="000000"/>
                <w:sz w:val="24"/>
                <w:szCs w:val="24"/>
                <w:lang w:val="uk-UA" w:eastAsia="ru-RU"/>
              </w:rPr>
              <w:t>1</w:t>
            </w:r>
            <w:r w:rsidRPr="00EB08DD">
              <w:rPr>
                <w:rFonts w:ascii="Times New Roman" w:eastAsia="Times New Roman" w:hAnsi="Times New Roman" w:cs="Times New Roman"/>
                <w:b/>
                <w:color w:val="000000"/>
                <w:sz w:val="24"/>
                <w:szCs w:val="24"/>
                <w:lang w:val="uk-UA" w:eastAsia="ru-RU"/>
              </w:rPr>
              <w:tab/>
              <w:t>Виставка «Наші славетні земляки»</w:t>
            </w:r>
            <w:r w:rsidRPr="00EB08DD">
              <w:rPr>
                <w:rFonts w:ascii="Times New Roman" w:eastAsia="Times New Roman" w:hAnsi="Times New Roman" w:cs="Times New Roman"/>
                <w:b/>
                <w:color w:val="000000"/>
                <w:sz w:val="24"/>
                <w:szCs w:val="24"/>
                <w:lang w:val="uk-UA" w:eastAsia="ru-RU"/>
              </w:rPr>
              <w:tab/>
              <w:t>Бібліотекар</w:t>
            </w:r>
            <w:r w:rsidRPr="00EB08DD">
              <w:rPr>
                <w:rFonts w:ascii="Times New Roman" w:eastAsia="Times New Roman" w:hAnsi="Times New Roman" w:cs="Times New Roman"/>
                <w:b/>
                <w:color w:val="000000"/>
                <w:sz w:val="24"/>
                <w:szCs w:val="24"/>
                <w:lang w:val="uk-UA" w:eastAsia="ru-RU"/>
              </w:rPr>
              <w:tab/>
              <w:t>Протягом місяця , Робота шкільної бібліотеки</w:t>
            </w:r>
          </w:p>
        </w:tc>
      </w:tr>
      <w:tr w:rsidR="00E65ED4" w:rsidRPr="00EB08DD" w14:paraId="63A393BA" w14:textId="77777777" w:rsidTr="008E7E93">
        <w:trPr>
          <w:gridAfter w:val="1"/>
          <w:wAfter w:w="100" w:type="dxa"/>
          <w:trHeight w:hRule="exact" w:val="298"/>
        </w:trPr>
        <w:tc>
          <w:tcPr>
            <w:tcW w:w="1342" w:type="dxa"/>
            <w:tcBorders>
              <w:top w:val="single" w:sz="6" w:space="0" w:color="auto"/>
              <w:left w:val="single" w:sz="6" w:space="0" w:color="auto"/>
              <w:bottom w:val="single" w:sz="6" w:space="0" w:color="auto"/>
              <w:right w:val="single" w:sz="6" w:space="0" w:color="auto"/>
            </w:tcBorders>
            <w:shd w:val="clear" w:color="auto" w:fill="FFFFFF"/>
          </w:tcPr>
          <w:p w14:paraId="54119D5C" w14:textId="77777777" w:rsidR="00E65ED4" w:rsidRPr="00EB08DD" w:rsidRDefault="00E65ED4" w:rsidP="008E7E93">
            <w:pPr>
              <w:widowControl w:val="0"/>
              <w:shd w:val="clear" w:color="auto" w:fill="FFFFFF"/>
              <w:autoSpaceDE w:val="0"/>
              <w:autoSpaceDN w:val="0"/>
              <w:adjustRightInd w:val="0"/>
              <w:spacing w:after="0" w:line="240" w:lineRule="auto"/>
              <w:ind w:right="451"/>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1</w:t>
            </w:r>
          </w:p>
        </w:tc>
        <w:tc>
          <w:tcPr>
            <w:tcW w:w="5080" w:type="dxa"/>
            <w:tcBorders>
              <w:top w:val="single" w:sz="6" w:space="0" w:color="auto"/>
              <w:left w:val="single" w:sz="6" w:space="0" w:color="auto"/>
              <w:bottom w:val="single" w:sz="6" w:space="0" w:color="auto"/>
              <w:right w:val="single" w:sz="6" w:space="0" w:color="auto"/>
            </w:tcBorders>
            <w:shd w:val="clear" w:color="auto" w:fill="FFFFFF"/>
          </w:tcPr>
          <w:p w14:paraId="42CEA764" w14:textId="77777777" w:rsidR="00E65ED4" w:rsidRPr="00EB08DD" w:rsidRDefault="00803C8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6"/>
                <w:sz w:val="24"/>
                <w:szCs w:val="24"/>
                <w:lang w:val="uk-UA" w:eastAsia="ru-RU"/>
              </w:rPr>
              <w:t>П</w:t>
            </w:r>
            <w:r w:rsidR="00E65ED4" w:rsidRPr="00EB08DD">
              <w:rPr>
                <w:rFonts w:ascii="Times New Roman" w:eastAsia="Times New Roman" w:hAnsi="Times New Roman" w:cs="Times New Roman"/>
                <w:color w:val="000000"/>
                <w:spacing w:val="-6"/>
                <w:sz w:val="24"/>
                <w:szCs w:val="24"/>
                <w:lang w:val="uk-UA" w:eastAsia="ru-RU"/>
              </w:rPr>
              <w:t>рийняти шкільні підручники</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14:paraId="0CF8806C"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Бібліотекар</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34636196"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Протягом місяця</w:t>
            </w:r>
          </w:p>
        </w:tc>
      </w:tr>
      <w:tr w:rsidR="00E65ED4" w:rsidRPr="00EB08DD" w14:paraId="241249B4" w14:textId="77777777" w:rsidTr="008E7E93">
        <w:trPr>
          <w:gridAfter w:val="1"/>
          <w:wAfter w:w="100" w:type="dxa"/>
          <w:trHeight w:hRule="exact" w:val="326"/>
        </w:trPr>
        <w:tc>
          <w:tcPr>
            <w:tcW w:w="1342" w:type="dxa"/>
            <w:tcBorders>
              <w:top w:val="single" w:sz="6" w:space="0" w:color="auto"/>
              <w:left w:val="single" w:sz="6" w:space="0" w:color="auto"/>
              <w:bottom w:val="single" w:sz="6" w:space="0" w:color="auto"/>
              <w:right w:val="single" w:sz="6" w:space="0" w:color="auto"/>
            </w:tcBorders>
            <w:shd w:val="clear" w:color="auto" w:fill="FFFFFF"/>
          </w:tcPr>
          <w:p w14:paraId="1567376A" w14:textId="77777777" w:rsidR="00E65ED4" w:rsidRPr="00EB08DD" w:rsidRDefault="00E65ED4" w:rsidP="008E7E93">
            <w:pPr>
              <w:widowControl w:val="0"/>
              <w:shd w:val="clear" w:color="auto" w:fill="FFFFFF"/>
              <w:autoSpaceDE w:val="0"/>
              <w:autoSpaceDN w:val="0"/>
              <w:adjustRightInd w:val="0"/>
              <w:spacing w:after="0" w:line="240" w:lineRule="auto"/>
              <w:ind w:right="442"/>
              <w:jc w:val="right"/>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z w:val="24"/>
                <w:szCs w:val="24"/>
                <w:lang w:val="uk-UA" w:eastAsia="ru-RU"/>
              </w:rPr>
              <w:t>2</w:t>
            </w:r>
          </w:p>
        </w:tc>
        <w:tc>
          <w:tcPr>
            <w:tcW w:w="5080" w:type="dxa"/>
            <w:tcBorders>
              <w:top w:val="single" w:sz="6" w:space="0" w:color="auto"/>
              <w:left w:val="single" w:sz="6" w:space="0" w:color="auto"/>
              <w:bottom w:val="single" w:sz="6" w:space="0" w:color="auto"/>
              <w:right w:val="single" w:sz="6" w:space="0" w:color="auto"/>
            </w:tcBorders>
            <w:shd w:val="clear" w:color="auto" w:fill="FFFFFF"/>
          </w:tcPr>
          <w:p w14:paraId="33C5A61D"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6"/>
                <w:sz w:val="24"/>
                <w:szCs w:val="24"/>
                <w:lang w:val="uk-UA" w:eastAsia="ru-RU"/>
              </w:rPr>
              <w:t>Планувати роботу на наступний навчальний рік</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14:paraId="408280C0"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Бібліотекар</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14:paraId="699213E6" w14:textId="77777777" w:rsidR="00E65ED4" w:rsidRPr="00EB08DD" w:rsidRDefault="00E65ED4" w:rsidP="008E7E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B08DD">
              <w:rPr>
                <w:rFonts w:ascii="Times New Roman" w:eastAsia="Times New Roman" w:hAnsi="Times New Roman" w:cs="Times New Roman"/>
                <w:color w:val="000000"/>
                <w:spacing w:val="-7"/>
                <w:sz w:val="24"/>
                <w:szCs w:val="24"/>
                <w:lang w:val="uk-UA" w:eastAsia="ru-RU"/>
              </w:rPr>
              <w:t>Протягом місяця</w:t>
            </w:r>
          </w:p>
        </w:tc>
      </w:tr>
    </w:tbl>
    <w:p w14:paraId="6CA24E7D" w14:textId="77777777" w:rsidR="00E65ED4" w:rsidRPr="00EB08DD" w:rsidRDefault="00E65ED4" w:rsidP="00E65ED4">
      <w:pPr>
        <w:widowControl w:val="0"/>
        <w:shd w:val="clear" w:color="auto" w:fill="FFFFFF"/>
        <w:autoSpaceDE w:val="0"/>
        <w:autoSpaceDN w:val="0"/>
        <w:adjustRightInd w:val="0"/>
        <w:spacing w:after="0" w:line="250" w:lineRule="exact"/>
        <w:jc w:val="both"/>
        <w:rPr>
          <w:rFonts w:ascii="Times New Roman" w:eastAsia="Times New Roman" w:hAnsi="Times New Roman" w:cs="Times New Roman"/>
          <w:sz w:val="20"/>
          <w:szCs w:val="20"/>
          <w:lang w:val="uk-UA" w:eastAsia="ru-RU"/>
        </w:rPr>
      </w:pPr>
    </w:p>
    <w:p w14:paraId="29A9F1EB" w14:textId="77777777" w:rsidR="00E65ED4" w:rsidRPr="00EB08DD" w:rsidRDefault="00E65ED4" w:rsidP="00E55A3D">
      <w:pPr>
        <w:widowControl w:val="0"/>
        <w:shd w:val="clear" w:color="auto" w:fill="FFFFFF"/>
        <w:autoSpaceDE w:val="0"/>
        <w:autoSpaceDN w:val="0"/>
        <w:adjustRightInd w:val="0"/>
        <w:spacing w:after="0" w:line="250" w:lineRule="exact"/>
        <w:ind w:left="38" w:firstLine="288"/>
        <w:jc w:val="center"/>
        <w:rPr>
          <w:rFonts w:ascii="Times New Roman" w:eastAsia="Times New Roman" w:hAnsi="Times New Roman" w:cs="Times New Roman"/>
          <w:sz w:val="20"/>
          <w:szCs w:val="20"/>
          <w:lang w:val="uk-UA" w:eastAsia="ru-RU"/>
        </w:rPr>
      </w:pPr>
    </w:p>
    <w:p w14:paraId="77B29C69" w14:textId="77777777" w:rsidR="00452255" w:rsidRDefault="00452255" w:rsidP="00E55A3D">
      <w:pPr>
        <w:tabs>
          <w:tab w:val="num" w:pos="360"/>
        </w:tabs>
        <w:spacing w:after="120" w:line="240" w:lineRule="auto"/>
        <w:jc w:val="center"/>
        <w:rPr>
          <w:rFonts w:ascii="Times New Roman" w:eastAsia="Times New Roman" w:hAnsi="Times New Roman" w:cs="Times New Roman"/>
          <w:b/>
          <w:sz w:val="28"/>
          <w:szCs w:val="28"/>
          <w:lang w:val="uk-UA" w:eastAsia="ru-RU"/>
        </w:rPr>
      </w:pPr>
    </w:p>
    <w:p w14:paraId="1A275265" w14:textId="77777777" w:rsidR="00452255" w:rsidRDefault="00452255" w:rsidP="00E55A3D">
      <w:pPr>
        <w:tabs>
          <w:tab w:val="num" w:pos="360"/>
        </w:tabs>
        <w:spacing w:after="120" w:line="240" w:lineRule="auto"/>
        <w:jc w:val="center"/>
        <w:rPr>
          <w:rFonts w:ascii="Times New Roman" w:eastAsia="Times New Roman" w:hAnsi="Times New Roman" w:cs="Times New Roman"/>
          <w:b/>
          <w:sz w:val="28"/>
          <w:szCs w:val="28"/>
          <w:lang w:val="uk-UA" w:eastAsia="ru-RU"/>
        </w:rPr>
      </w:pPr>
    </w:p>
    <w:p w14:paraId="7190B60B" w14:textId="77777777" w:rsidR="00452255" w:rsidRDefault="00452255" w:rsidP="00E55A3D">
      <w:pPr>
        <w:tabs>
          <w:tab w:val="num" w:pos="360"/>
        </w:tabs>
        <w:spacing w:after="120" w:line="240" w:lineRule="auto"/>
        <w:jc w:val="center"/>
        <w:rPr>
          <w:rFonts w:ascii="Times New Roman" w:eastAsia="Times New Roman" w:hAnsi="Times New Roman" w:cs="Times New Roman"/>
          <w:b/>
          <w:sz w:val="28"/>
          <w:szCs w:val="28"/>
          <w:lang w:val="uk-UA" w:eastAsia="ru-RU"/>
        </w:rPr>
      </w:pPr>
    </w:p>
    <w:p w14:paraId="57A4BD87" w14:textId="77777777" w:rsidR="00452255" w:rsidRDefault="00452255" w:rsidP="00E55A3D">
      <w:pPr>
        <w:tabs>
          <w:tab w:val="num" w:pos="360"/>
        </w:tabs>
        <w:spacing w:after="120" w:line="240" w:lineRule="auto"/>
        <w:jc w:val="center"/>
        <w:rPr>
          <w:rFonts w:ascii="Times New Roman" w:eastAsia="Times New Roman" w:hAnsi="Times New Roman" w:cs="Times New Roman"/>
          <w:b/>
          <w:sz w:val="28"/>
          <w:szCs w:val="28"/>
          <w:lang w:val="uk-UA" w:eastAsia="ru-RU"/>
        </w:rPr>
      </w:pPr>
    </w:p>
    <w:p w14:paraId="6607D5DB" w14:textId="77777777" w:rsidR="00452255" w:rsidRDefault="00452255" w:rsidP="00E55A3D">
      <w:pPr>
        <w:tabs>
          <w:tab w:val="num" w:pos="360"/>
        </w:tabs>
        <w:spacing w:after="120" w:line="240" w:lineRule="auto"/>
        <w:jc w:val="center"/>
        <w:rPr>
          <w:rFonts w:ascii="Times New Roman" w:eastAsia="Times New Roman" w:hAnsi="Times New Roman" w:cs="Times New Roman"/>
          <w:b/>
          <w:sz w:val="28"/>
          <w:szCs w:val="28"/>
          <w:lang w:val="uk-UA" w:eastAsia="ru-RU"/>
        </w:rPr>
      </w:pPr>
    </w:p>
    <w:p w14:paraId="55A42F63" w14:textId="77777777" w:rsidR="00452255" w:rsidRDefault="00452255" w:rsidP="00E55A3D">
      <w:pPr>
        <w:tabs>
          <w:tab w:val="num" w:pos="360"/>
        </w:tabs>
        <w:spacing w:after="120" w:line="240" w:lineRule="auto"/>
        <w:jc w:val="center"/>
        <w:rPr>
          <w:rFonts w:ascii="Times New Roman" w:eastAsia="Times New Roman" w:hAnsi="Times New Roman" w:cs="Times New Roman"/>
          <w:b/>
          <w:sz w:val="28"/>
          <w:szCs w:val="28"/>
          <w:lang w:val="uk-UA" w:eastAsia="ru-RU"/>
        </w:rPr>
      </w:pPr>
    </w:p>
    <w:p w14:paraId="16BADA56" w14:textId="77777777" w:rsidR="00452255" w:rsidRDefault="00452255" w:rsidP="00E55A3D">
      <w:pPr>
        <w:tabs>
          <w:tab w:val="num" w:pos="360"/>
        </w:tabs>
        <w:spacing w:after="120" w:line="240" w:lineRule="auto"/>
        <w:jc w:val="center"/>
        <w:rPr>
          <w:rFonts w:ascii="Times New Roman" w:eastAsia="Times New Roman" w:hAnsi="Times New Roman" w:cs="Times New Roman"/>
          <w:b/>
          <w:sz w:val="28"/>
          <w:szCs w:val="28"/>
          <w:lang w:val="uk-UA" w:eastAsia="ru-RU"/>
        </w:rPr>
      </w:pPr>
    </w:p>
    <w:p w14:paraId="1956C1E7" w14:textId="77777777" w:rsidR="00F87613" w:rsidRDefault="00385530" w:rsidP="00E55A3D">
      <w:pPr>
        <w:tabs>
          <w:tab w:val="num" w:pos="360"/>
        </w:tabs>
        <w:spacing w:after="120" w:line="240" w:lineRule="auto"/>
        <w:jc w:val="center"/>
        <w:rPr>
          <w:rFonts w:ascii="Times New Roman" w:eastAsia="Times New Roman" w:hAnsi="Times New Roman" w:cs="Times New Roman"/>
          <w:b/>
          <w:sz w:val="28"/>
          <w:szCs w:val="28"/>
          <w:lang w:val="uk-UA" w:eastAsia="ru-RU"/>
        </w:rPr>
      </w:pPr>
      <w:r w:rsidRPr="00E55A3D">
        <w:rPr>
          <w:rFonts w:ascii="Times New Roman" w:eastAsia="Times New Roman" w:hAnsi="Times New Roman" w:cs="Times New Roman"/>
          <w:b/>
          <w:sz w:val="28"/>
          <w:szCs w:val="28"/>
          <w:lang w:val="uk-UA" w:eastAsia="ru-RU"/>
        </w:rPr>
        <w:lastRenderedPageBreak/>
        <w:t xml:space="preserve">Розділ </w:t>
      </w:r>
      <w:r w:rsidR="00803C84" w:rsidRPr="00E55A3D">
        <w:rPr>
          <w:rFonts w:ascii="Times New Roman" w:eastAsia="Times New Roman" w:hAnsi="Times New Roman" w:cs="Times New Roman"/>
          <w:b/>
          <w:sz w:val="28"/>
          <w:szCs w:val="28"/>
          <w:lang w:val="uk-UA" w:eastAsia="ru-RU"/>
        </w:rPr>
        <w:t>ІІІ.</w:t>
      </w:r>
      <w:r w:rsidR="00F87613" w:rsidRPr="00E55A3D">
        <w:rPr>
          <w:rFonts w:ascii="Times New Roman" w:eastAsia="Times New Roman" w:hAnsi="Times New Roman" w:cs="Times New Roman"/>
          <w:b/>
          <w:sz w:val="28"/>
          <w:szCs w:val="28"/>
          <w:lang w:val="uk-UA" w:eastAsia="ru-RU"/>
        </w:rPr>
        <w:t xml:space="preserve"> План виховної роботи</w:t>
      </w:r>
    </w:p>
    <w:p w14:paraId="28681791" w14:textId="77777777" w:rsidR="00687C07" w:rsidRPr="00687C07" w:rsidRDefault="00687C07" w:rsidP="00687C07">
      <w:pPr>
        <w:spacing w:after="160" w:line="259" w:lineRule="auto"/>
        <w:rPr>
          <w:rFonts w:ascii="Times New Roman" w:eastAsia="Calibri" w:hAnsi="Times New Roman" w:cs="Times New Roman"/>
          <w:color w:val="1F3864"/>
          <w:sz w:val="40"/>
          <w:szCs w:val="40"/>
          <w:lang w:val="uk-UA"/>
        </w:rPr>
      </w:pPr>
      <w:r w:rsidRPr="00687C07">
        <w:rPr>
          <w:rFonts w:ascii="Times New Roman" w:eastAsia="Calibri" w:hAnsi="Times New Roman" w:cs="Times New Roman"/>
          <w:color w:val="1F3864"/>
          <w:sz w:val="40"/>
          <w:szCs w:val="40"/>
          <w:lang w:val="uk-UA"/>
        </w:rPr>
        <w:t xml:space="preserve">                                            І семестр</w:t>
      </w:r>
    </w:p>
    <w:tbl>
      <w:tblPr>
        <w:tblStyle w:val="2f1"/>
        <w:tblW w:w="10314" w:type="dxa"/>
        <w:tblLayout w:type="fixed"/>
        <w:tblLook w:val="04A0" w:firstRow="1" w:lastRow="0" w:firstColumn="1" w:lastColumn="0" w:noHBand="0" w:noVBand="1"/>
      </w:tblPr>
      <w:tblGrid>
        <w:gridCol w:w="534"/>
        <w:gridCol w:w="850"/>
        <w:gridCol w:w="3147"/>
        <w:gridCol w:w="1985"/>
        <w:gridCol w:w="1843"/>
        <w:gridCol w:w="821"/>
        <w:gridCol w:w="1134"/>
      </w:tblGrid>
      <w:tr w:rsidR="00687C07" w:rsidRPr="00687C07" w14:paraId="68B29389" w14:textId="77777777" w:rsidTr="00687C07">
        <w:tc>
          <w:tcPr>
            <w:tcW w:w="534" w:type="dxa"/>
          </w:tcPr>
          <w:p w14:paraId="3C5CDEA8" w14:textId="77777777" w:rsidR="00687C07" w:rsidRPr="00687C07" w:rsidRDefault="00687C07" w:rsidP="00687C07">
            <w:pPr>
              <w:rPr>
                <w:rFonts w:ascii="Times New Roman" w:eastAsia="Calibri" w:hAnsi="Times New Roman" w:cs="Times New Roman"/>
                <w:b/>
                <w:sz w:val="28"/>
                <w:szCs w:val="28"/>
                <w:lang w:val="uk-UA"/>
              </w:rPr>
            </w:pPr>
            <w:r w:rsidRPr="00687C07">
              <w:rPr>
                <w:rFonts w:ascii="Times New Roman" w:eastAsia="Calibri" w:hAnsi="Times New Roman" w:cs="Times New Roman"/>
                <w:b/>
                <w:sz w:val="28"/>
                <w:szCs w:val="28"/>
                <w:lang w:val="uk-UA"/>
              </w:rPr>
              <w:t>№</w:t>
            </w:r>
          </w:p>
        </w:tc>
        <w:tc>
          <w:tcPr>
            <w:tcW w:w="850" w:type="dxa"/>
          </w:tcPr>
          <w:p w14:paraId="51D6A9B9" w14:textId="77777777" w:rsidR="00687C07" w:rsidRPr="00687C07" w:rsidRDefault="00687C07" w:rsidP="00687C07">
            <w:pPr>
              <w:rPr>
                <w:rFonts w:ascii="Times New Roman" w:eastAsia="Calibri" w:hAnsi="Times New Roman" w:cs="Times New Roman"/>
                <w:b/>
                <w:sz w:val="28"/>
                <w:szCs w:val="28"/>
                <w:lang w:val="uk-UA"/>
              </w:rPr>
            </w:pPr>
            <w:r w:rsidRPr="00687C07">
              <w:rPr>
                <w:rFonts w:ascii="Times New Roman" w:eastAsia="Calibri" w:hAnsi="Times New Roman" w:cs="Times New Roman"/>
                <w:b/>
                <w:sz w:val="28"/>
                <w:szCs w:val="28"/>
                <w:lang w:val="uk-UA"/>
              </w:rPr>
              <w:t>Дата</w:t>
            </w:r>
          </w:p>
        </w:tc>
        <w:tc>
          <w:tcPr>
            <w:tcW w:w="3147" w:type="dxa"/>
          </w:tcPr>
          <w:p w14:paraId="3339FE1E" w14:textId="77777777" w:rsidR="00687C07" w:rsidRPr="00687C07" w:rsidRDefault="00687C07" w:rsidP="00687C07">
            <w:pPr>
              <w:rPr>
                <w:rFonts w:ascii="Times New Roman" w:eastAsia="Calibri" w:hAnsi="Times New Roman" w:cs="Times New Roman"/>
                <w:b/>
                <w:sz w:val="28"/>
                <w:szCs w:val="28"/>
                <w:lang w:val="uk-UA"/>
              </w:rPr>
            </w:pPr>
            <w:r w:rsidRPr="00687C07">
              <w:rPr>
                <w:rFonts w:ascii="Times New Roman" w:eastAsia="Calibri" w:hAnsi="Times New Roman" w:cs="Times New Roman"/>
                <w:b/>
                <w:sz w:val="28"/>
                <w:szCs w:val="28"/>
                <w:lang w:val="uk-UA"/>
              </w:rPr>
              <w:t xml:space="preserve">          Тема заходу</w:t>
            </w:r>
          </w:p>
        </w:tc>
        <w:tc>
          <w:tcPr>
            <w:tcW w:w="1985" w:type="dxa"/>
          </w:tcPr>
          <w:p w14:paraId="52D68B8E" w14:textId="77777777" w:rsidR="00687C07" w:rsidRPr="00687C07" w:rsidRDefault="00687C07" w:rsidP="00687C07">
            <w:pPr>
              <w:rPr>
                <w:rFonts w:ascii="Times New Roman" w:eastAsia="Calibri" w:hAnsi="Times New Roman" w:cs="Times New Roman"/>
                <w:b/>
                <w:sz w:val="28"/>
                <w:szCs w:val="28"/>
                <w:lang w:val="uk-UA"/>
              </w:rPr>
            </w:pPr>
            <w:r w:rsidRPr="00687C07">
              <w:rPr>
                <w:rFonts w:ascii="Times New Roman" w:eastAsia="Calibri" w:hAnsi="Times New Roman" w:cs="Times New Roman"/>
                <w:b/>
                <w:sz w:val="28"/>
                <w:szCs w:val="28"/>
                <w:lang w:val="uk-UA"/>
              </w:rPr>
              <w:t>Основні орієнтири виховання</w:t>
            </w:r>
          </w:p>
        </w:tc>
        <w:tc>
          <w:tcPr>
            <w:tcW w:w="1843" w:type="dxa"/>
          </w:tcPr>
          <w:p w14:paraId="0BB4AB71" w14:textId="77777777" w:rsidR="00687C07" w:rsidRPr="00687C07" w:rsidRDefault="00687C07" w:rsidP="00687C07">
            <w:pPr>
              <w:rPr>
                <w:rFonts w:ascii="Times New Roman" w:eastAsia="Calibri" w:hAnsi="Times New Roman" w:cs="Times New Roman"/>
                <w:b/>
                <w:sz w:val="28"/>
                <w:szCs w:val="28"/>
                <w:lang w:val="uk-UA"/>
              </w:rPr>
            </w:pPr>
            <w:proofErr w:type="spellStart"/>
            <w:r w:rsidRPr="00687C07">
              <w:rPr>
                <w:rFonts w:ascii="Times New Roman" w:eastAsia="Calibri" w:hAnsi="Times New Roman" w:cs="Times New Roman"/>
                <w:b/>
                <w:sz w:val="28"/>
                <w:szCs w:val="28"/>
                <w:lang w:val="uk-UA"/>
              </w:rPr>
              <w:t>Відповідаль</w:t>
            </w:r>
            <w:proofErr w:type="spellEnd"/>
            <w:r w:rsidRPr="00687C07">
              <w:rPr>
                <w:rFonts w:ascii="Times New Roman" w:eastAsia="Calibri" w:hAnsi="Times New Roman" w:cs="Times New Roman"/>
                <w:b/>
                <w:sz w:val="28"/>
                <w:szCs w:val="28"/>
                <w:lang w:val="uk-UA"/>
              </w:rPr>
              <w:t>-ний</w:t>
            </w:r>
          </w:p>
        </w:tc>
        <w:tc>
          <w:tcPr>
            <w:tcW w:w="821" w:type="dxa"/>
          </w:tcPr>
          <w:p w14:paraId="2D21D443" w14:textId="77777777" w:rsidR="00687C07" w:rsidRPr="00687C07" w:rsidRDefault="00687C07" w:rsidP="00687C07">
            <w:pPr>
              <w:rPr>
                <w:rFonts w:ascii="Times New Roman" w:eastAsia="Calibri" w:hAnsi="Times New Roman" w:cs="Times New Roman"/>
                <w:b/>
                <w:sz w:val="28"/>
                <w:szCs w:val="28"/>
                <w:lang w:val="uk-UA"/>
              </w:rPr>
            </w:pPr>
            <w:r w:rsidRPr="00687C07">
              <w:rPr>
                <w:rFonts w:ascii="Times New Roman" w:eastAsia="Calibri" w:hAnsi="Times New Roman" w:cs="Times New Roman"/>
                <w:b/>
                <w:sz w:val="28"/>
                <w:szCs w:val="28"/>
                <w:lang w:val="uk-UA"/>
              </w:rPr>
              <w:t>Класи</w:t>
            </w:r>
          </w:p>
        </w:tc>
        <w:tc>
          <w:tcPr>
            <w:tcW w:w="1134" w:type="dxa"/>
          </w:tcPr>
          <w:p w14:paraId="05D8C963" w14:textId="77777777" w:rsidR="00687C07" w:rsidRPr="00687C07" w:rsidRDefault="00687C07" w:rsidP="00687C07">
            <w:pPr>
              <w:rPr>
                <w:rFonts w:ascii="Times New Roman" w:eastAsia="Calibri" w:hAnsi="Times New Roman" w:cs="Times New Roman"/>
                <w:b/>
                <w:sz w:val="28"/>
                <w:szCs w:val="28"/>
                <w:lang w:val="uk-UA"/>
              </w:rPr>
            </w:pPr>
            <w:r w:rsidRPr="00687C07">
              <w:rPr>
                <w:rFonts w:ascii="Times New Roman" w:eastAsia="Calibri" w:hAnsi="Times New Roman" w:cs="Times New Roman"/>
                <w:b/>
                <w:sz w:val="28"/>
                <w:szCs w:val="28"/>
                <w:lang w:val="uk-UA"/>
              </w:rPr>
              <w:t>Примі-тка</w:t>
            </w:r>
          </w:p>
        </w:tc>
      </w:tr>
      <w:tr w:rsidR="00687C07" w:rsidRPr="00687C07" w14:paraId="2332F12A" w14:textId="77777777" w:rsidTr="00687C07">
        <w:tc>
          <w:tcPr>
            <w:tcW w:w="10314" w:type="dxa"/>
            <w:gridSpan w:val="7"/>
            <w:shd w:val="clear" w:color="auto" w:fill="5B9BD5"/>
          </w:tcPr>
          <w:p w14:paraId="25D2CDEE" w14:textId="77777777" w:rsidR="00687C07" w:rsidRPr="00687C07" w:rsidRDefault="00687C07" w:rsidP="00687C07">
            <w:pPr>
              <w:jc w:val="center"/>
              <w:rPr>
                <w:rFonts w:ascii="Times New Roman" w:eastAsia="Calibri" w:hAnsi="Times New Roman" w:cs="Times New Roman"/>
                <w:b/>
                <w:sz w:val="36"/>
                <w:szCs w:val="28"/>
                <w:lang w:val="uk-UA"/>
              </w:rPr>
            </w:pPr>
            <w:r w:rsidRPr="00687C07">
              <w:rPr>
                <w:rFonts w:ascii="Times New Roman" w:eastAsia="Calibri" w:hAnsi="Times New Roman" w:cs="Times New Roman"/>
                <w:b/>
                <w:sz w:val="44"/>
                <w:szCs w:val="28"/>
                <w:lang w:val="uk-UA"/>
              </w:rPr>
              <w:t>Вересень</w:t>
            </w:r>
          </w:p>
        </w:tc>
      </w:tr>
      <w:tr w:rsidR="00687C07" w:rsidRPr="00687C07" w14:paraId="6DDD337F" w14:textId="77777777" w:rsidTr="00687C07">
        <w:tc>
          <w:tcPr>
            <w:tcW w:w="534" w:type="dxa"/>
          </w:tcPr>
          <w:p w14:paraId="745A999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w:t>
            </w:r>
          </w:p>
        </w:tc>
        <w:tc>
          <w:tcPr>
            <w:tcW w:w="850" w:type="dxa"/>
          </w:tcPr>
          <w:p w14:paraId="52C3450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01.09</w:t>
            </w:r>
          </w:p>
          <w:p w14:paraId="283C9555" w14:textId="77777777" w:rsidR="00687C07" w:rsidRPr="00687C07" w:rsidRDefault="00687C07" w:rsidP="00687C07">
            <w:pPr>
              <w:rPr>
                <w:rFonts w:ascii="Times New Roman" w:eastAsia="Calibri" w:hAnsi="Times New Roman" w:cs="Times New Roman"/>
                <w:sz w:val="28"/>
                <w:szCs w:val="28"/>
                <w:lang w:val="uk-UA"/>
              </w:rPr>
            </w:pPr>
          </w:p>
        </w:tc>
        <w:tc>
          <w:tcPr>
            <w:tcW w:w="3147" w:type="dxa"/>
          </w:tcPr>
          <w:p w14:paraId="3739ABA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 xml:space="preserve">Урочиста лінійка присвячена «Дню знань». </w:t>
            </w:r>
          </w:p>
          <w:p w14:paraId="3A7B145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Квест «За новими знаннями»</w:t>
            </w:r>
          </w:p>
        </w:tc>
        <w:tc>
          <w:tcPr>
            <w:tcW w:w="1985" w:type="dxa"/>
          </w:tcPr>
          <w:p w14:paraId="1EC80BF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культури і мистецтва</w:t>
            </w:r>
          </w:p>
        </w:tc>
        <w:tc>
          <w:tcPr>
            <w:tcW w:w="1843" w:type="dxa"/>
          </w:tcPr>
          <w:p w14:paraId="7B7F218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Педагог – організатор, ЗДВР, класні керівники</w:t>
            </w:r>
          </w:p>
        </w:tc>
        <w:tc>
          <w:tcPr>
            <w:tcW w:w="821" w:type="dxa"/>
          </w:tcPr>
          <w:p w14:paraId="5736E18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p w14:paraId="6F76168F" w14:textId="77777777" w:rsidR="00687C07" w:rsidRPr="00687C07" w:rsidRDefault="00687C07" w:rsidP="00687C07">
            <w:pPr>
              <w:rPr>
                <w:rFonts w:ascii="Times New Roman" w:eastAsia="Calibri" w:hAnsi="Times New Roman" w:cs="Times New Roman"/>
                <w:sz w:val="28"/>
                <w:szCs w:val="28"/>
                <w:lang w:val="uk-UA"/>
              </w:rPr>
            </w:pPr>
          </w:p>
          <w:p w14:paraId="204C6017" w14:textId="77777777" w:rsidR="00687C07" w:rsidRPr="00687C07" w:rsidRDefault="00687C07" w:rsidP="00687C07">
            <w:pPr>
              <w:rPr>
                <w:rFonts w:ascii="Times New Roman" w:eastAsia="Calibri" w:hAnsi="Times New Roman" w:cs="Times New Roman"/>
                <w:sz w:val="28"/>
                <w:szCs w:val="28"/>
                <w:lang w:val="uk-UA"/>
              </w:rPr>
            </w:pPr>
          </w:p>
          <w:p w14:paraId="2D0F1AD0" w14:textId="77777777" w:rsidR="00687C07" w:rsidRPr="00687C07" w:rsidRDefault="00687C07" w:rsidP="00687C07">
            <w:pPr>
              <w:rPr>
                <w:rFonts w:ascii="Times New Roman" w:eastAsia="Calibri" w:hAnsi="Times New Roman" w:cs="Times New Roman"/>
                <w:sz w:val="28"/>
                <w:szCs w:val="28"/>
                <w:lang w:val="uk-UA"/>
              </w:rPr>
            </w:pPr>
          </w:p>
        </w:tc>
        <w:tc>
          <w:tcPr>
            <w:tcW w:w="1134" w:type="dxa"/>
          </w:tcPr>
          <w:p w14:paraId="378469D7"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79FC8BCF" w14:textId="77777777" w:rsidTr="00687C07">
        <w:trPr>
          <w:trHeight w:val="1020"/>
        </w:trPr>
        <w:tc>
          <w:tcPr>
            <w:tcW w:w="534" w:type="dxa"/>
          </w:tcPr>
          <w:p w14:paraId="5A0D798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w:t>
            </w:r>
          </w:p>
        </w:tc>
        <w:tc>
          <w:tcPr>
            <w:tcW w:w="850" w:type="dxa"/>
          </w:tcPr>
          <w:p w14:paraId="51FC53E9" w14:textId="77777777" w:rsidR="00687C07" w:rsidRPr="00687C07" w:rsidRDefault="00687C07" w:rsidP="00687C07">
            <w:pPr>
              <w:rPr>
                <w:rFonts w:ascii="Times New Roman" w:eastAsia="Calibri" w:hAnsi="Times New Roman" w:cs="Times New Roman"/>
                <w:sz w:val="28"/>
                <w:szCs w:val="28"/>
                <w:lang w:val="uk-UA"/>
              </w:rPr>
            </w:pPr>
            <w:proofErr w:type="spellStart"/>
            <w:r w:rsidRPr="00687C07">
              <w:rPr>
                <w:rFonts w:ascii="Times New Roman" w:eastAsia="Calibri" w:hAnsi="Times New Roman" w:cs="Times New Roman"/>
                <w:sz w:val="28"/>
                <w:szCs w:val="28"/>
                <w:lang w:val="uk-UA"/>
              </w:rPr>
              <w:t>Вере-сень</w:t>
            </w:r>
            <w:proofErr w:type="spellEnd"/>
          </w:p>
          <w:p w14:paraId="582BF500" w14:textId="77777777" w:rsidR="00687C07" w:rsidRPr="00687C07" w:rsidRDefault="00687C07" w:rsidP="00687C07">
            <w:pPr>
              <w:rPr>
                <w:rFonts w:ascii="Times New Roman" w:eastAsia="Calibri" w:hAnsi="Times New Roman" w:cs="Times New Roman"/>
                <w:sz w:val="28"/>
                <w:szCs w:val="28"/>
                <w:lang w:val="uk-UA"/>
              </w:rPr>
            </w:pPr>
          </w:p>
        </w:tc>
        <w:tc>
          <w:tcPr>
            <w:tcW w:w="3147" w:type="dxa"/>
          </w:tcPr>
          <w:p w14:paraId="2962D54C" w14:textId="77777777" w:rsidR="00687C07" w:rsidRPr="00687C07" w:rsidRDefault="00687C07" w:rsidP="00687C07">
            <w:pPr>
              <w:rPr>
                <w:rFonts w:ascii="Times New Roman" w:eastAsia="Calibri" w:hAnsi="Times New Roman" w:cs="Times New Roman"/>
                <w:sz w:val="36"/>
                <w:szCs w:val="28"/>
                <w:lang w:val="uk-UA"/>
              </w:rPr>
            </w:pPr>
            <w:r w:rsidRPr="00687C07">
              <w:rPr>
                <w:rFonts w:ascii="Times New Roman" w:eastAsia="Calibri" w:hAnsi="Times New Roman" w:cs="Times New Roman"/>
                <w:sz w:val="28"/>
                <w:szCs w:val="28"/>
                <w:lang w:val="uk-UA"/>
              </w:rPr>
              <w:t xml:space="preserve"> </w:t>
            </w:r>
            <w:proofErr w:type="spellStart"/>
            <w:r w:rsidRPr="00687C07">
              <w:rPr>
                <w:rFonts w:ascii="Times New Roman" w:eastAsia="Calibri" w:hAnsi="Times New Roman" w:cs="Times New Roman"/>
                <w:color w:val="000000"/>
                <w:sz w:val="28"/>
              </w:rPr>
              <w:t>Організація</w:t>
            </w:r>
            <w:proofErr w:type="spellEnd"/>
            <w:r w:rsidRPr="00687C07">
              <w:rPr>
                <w:rFonts w:ascii="Times New Roman" w:eastAsia="Calibri" w:hAnsi="Times New Roman" w:cs="Times New Roman"/>
                <w:color w:val="000000"/>
                <w:sz w:val="28"/>
              </w:rPr>
              <w:t xml:space="preserve"> роботи </w:t>
            </w:r>
            <w:proofErr w:type="spellStart"/>
            <w:r w:rsidRPr="00687C07">
              <w:rPr>
                <w:rFonts w:ascii="Times New Roman" w:eastAsia="Calibri" w:hAnsi="Times New Roman" w:cs="Times New Roman"/>
                <w:color w:val="000000"/>
                <w:sz w:val="28"/>
              </w:rPr>
              <w:t>гуртків</w:t>
            </w:r>
            <w:proofErr w:type="spellEnd"/>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художньо-естетичного</w:t>
            </w:r>
            <w:proofErr w:type="spellEnd"/>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спрямування</w:t>
            </w:r>
            <w:proofErr w:type="spellEnd"/>
          </w:p>
        </w:tc>
        <w:tc>
          <w:tcPr>
            <w:tcW w:w="1985" w:type="dxa"/>
          </w:tcPr>
          <w:p w14:paraId="4F9D855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69117EC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ЗДВР, педагог-організатор</w:t>
            </w:r>
          </w:p>
        </w:tc>
        <w:tc>
          <w:tcPr>
            <w:tcW w:w="821" w:type="dxa"/>
          </w:tcPr>
          <w:p w14:paraId="5F394AC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p w14:paraId="33F737EC" w14:textId="77777777" w:rsidR="00687C07" w:rsidRPr="00687C07" w:rsidRDefault="00687C07" w:rsidP="00687C07">
            <w:pPr>
              <w:rPr>
                <w:rFonts w:ascii="Times New Roman" w:eastAsia="Calibri" w:hAnsi="Times New Roman" w:cs="Times New Roman"/>
                <w:sz w:val="28"/>
                <w:szCs w:val="28"/>
                <w:lang w:val="uk-UA"/>
              </w:rPr>
            </w:pPr>
          </w:p>
        </w:tc>
        <w:tc>
          <w:tcPr>
            <w:tcW w:w="1134" w:type="dxa"/>
          </w:tcPr>
          <w:p w14:paraId="2E291AF9"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67CAE3BE" w14:textId="77777777" w:rsidTr="00687C07">
        <w:trPr>
          <w:trHeight w:val="1170"/>
        </w:trPr>
        <w:tc>
          <w:tcPr>
            <w:tcW w:w="534" w:type="dxa"/>
          </w:tcPr>
          <w:p w14:paraId="688C7DB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3</w:t>
            </w:r>
          </w:p>
        </w:tc>
        <w:tc>
          <w:tcPr>
            <w:tcW w:w="850" w:type="dxa"/>
          </w:tcPr>
          <w:p w14:paraId="70C060B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04.09</w:t>
            </w:r>
          </w:p>
        </w:tc>
        <w:tc>
          <w:tcPr>
            <w:tcW w:w="3147" w:type="dxa"/>
          </w:tcPr>
          <w:p w14:paraId="1F4C7C3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Проведення виборів по класах</w:t>
            </w:r>
          </w:p>
        </w:tc>
        <w:tc>
          <w:tcPr>
            <w:tcW w:w="1985" w:type="dxa"/>
          </w:tcPr>
          <w:p w14:paraId="54463B7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2565581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Педагог – організатор, класні керівники</w:t>
            </w:r>
          </w:p>
        </w:tc>
        <w:tc>
          <w:tcPr>
            <w:tcW w:w="821" w:type="dxa"/>
          </w:tcPr>
          <w:p w14:paraId="3BF16C3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37D0FEC7"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3F85A588" w14:textId="77777777" w:rsidTr="00687C07">
        <w:trPr>
          <w:trHeight w:val="105"/>
        </w:trPr>
        <w:tc>
          <w:tcPr>
            <w:tcW w:w="534" w:type="dxa"/>
          </w:tcPr>
          <w:p w14:paraId="6D8FECD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4</w:t>
            </w:r>
          </w:p>
        </w:tc>
        <w:tc>
          <w:tcPr>
            <w:tcW w:w="850" w:type="dxa"/>
          </w:tcPr>
          <w:p w14:paraId="457E589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04-08.09</w:t>
            </w:r>
          </w:p>
        </w:tc>
        <w:tc>
          <w:tcPr>
            <w:tcW w:w="3147" w:type="dxa"/>
          </w:tcPr>
          <w:p w14:paraId="1B185F6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Забезпечити виконання методичних рекомендацій щодо використання державної символіки в загальноосвітніх навчальних закладах</w:t>
            </w:r>
          </w:p>
        </w:tc>
        <w:tc>
          <w:tcPr>
            <w:tcW w:w="1985" w:type="dxa"/>
          </w:tcPr>
          <w:p w14:paraId="1111037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держави і суспільства</w:t>
            </w:r>
          </w:p>
        </w:tc>
        <w:tc>
          <w:tcPr>
            <w:tcW w:w="1843" w:type="dxa"/>
          </w:tcPr>
          <w:p w14:paraId="54BF525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ЗДВР, педагог – організатор, класні керівники</w:t>
            </w:r>
          </w:p>
        </w:tc>
        <w:tc>
          <w:tcPr>
            <w:tcW w:w="821" w:type="dxa"/>
          </w:tcPr>
          <w:p w14:paraId="4AC6801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3C2DAE54"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6260B5C4" w14:textId="77777777" w:rsidTr="00687C07">
        <w:trPr>
          <w:trHeight w:val="336"/>
        </w:trPr>
        <w:tc>
          <w:tcPr>
            <w:tcW w:w="534" w:type="dxa"/>
          </w:tcPr>
          <w:p w14:paraId="052C242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5</w:t>
            </w:r>
          </w:p>
        </w:tc>
        <w:tc>
          <w:tcPr>
            <w:tcW w:w="850" w:type="dxa"/>
          </w:tcPr>
          <w:p w14:paraId="0973CC8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04.09</w:t>
            </w:r>
          </w:p>
        </w:tc>
        <w:tc>
          <w:tcPr>
            <w:tcW w:w="3147" w:type="dxa"/>
          </w:tcPr>
          <w:p w14:paraId="3A7A212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Урок з попередження дитячого  травматизму «Безпечна дорога до школи»</w:t>
            </w:r>
          </w:p>
        </w:tc>
        <w:tc>
          <w:tcPr>
            <w:tcW w:w="1985" w:type="dxa"/>
          </w:tcPr>
          <w:p w14:paraId="7A567AE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Охорона життя та здоров’я учнів</w:t>
            </w:r>
          </w:p>
        </w:tc>
        <w:tc>
          <w:tcPr>
            <w:tcW w:w="1843" w:type="dxa"/>
          </w:tcPr>
          <w:p w14:paraId="62B6EB4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Класні керівники</w:t>
            </w:r>
          </w:p>
        </w:tc>
        <w:tc>
          <w:tcPr>
            <w:tcW w:w="821" w:type="dxa"/>
          </w:tcPr>
          <w:p w14:paraId="1E6CF58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55135996"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74F8BF4D" w14:textId="77777777" w:rsidTr="00687C07">
        <w:tc>
          <w:tcPr>
            <w:tcW w:w="534" w:type="dxa"/>
          </w:tcPr>
          <w:p w14:paraId="332A1E1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6</w:t>
            </w:r>
          </w:p>
        </w:tc>
        <w:tc>
          <w:tcPr>
            <w:tcW w:w="850" w:type="dxa"/>
          </w:tcPr>
          <w:p w14:paraId="71D0EB76" w14:textId="77777777" w:rsidR="00687C07" w:rsidRPr="00687C07" w:rsidRDefault="00687C07" w:rsidP="00687C07">
            <w:pPr>
              <w:rPr>
                <w:rFonts w:ascii="Times New Roman" w:eastAsia="Calibri" w:hAnsi="Times New Roman" w:cs="Times New Roman"/>
                <w:noProof/>
                <w:sz w:val="28"/>
                <w:szCs w:val="28"/>
                <w:lang w:eastAsia="ru-RU"/>
              </w:rPr>
            </w:pPr>
            <w:proofErr w:type="spellStart"/>
            <w:r w:rsidRPr="00687C07">
              <w:rPr>
                <w:rFonts w:ascii="Times New Roman" w:eastAsia="Calibri" w:hAnsi="Times New Roman" w:cs="Times New Roman"/>
                <w:sz w:val="28"/>
                <w:szCs w:val="28"/>
                <w:lang w:val="uk-UA"/>
              </w:rPr>
              <w:t>Вере-сень</w:t>
            </w:r>
            <w:proofErr w:type="spellEnd"/>
          </w:p>
          <w:p w14:paraId="76E5F3EB" w14:textId="77777777" w:rsidR="00687C07" w:rsidRPr="00687C07" w:rsidRDefault="00687C07" w:rsidP="00687C07">
            <w:pPr>
              <w:rPr>
                <w:rFonts w:ascii="Times New Roman" w:eastAsia="Calibri" w:hAnsi="Times New Roman" w:cs="Times New Roman"/>
                <w:sz w:val="28"/>
                <w:szCs w:val="28"/>
                <w:lang w:val="uk-UA"/>
              </w:rPr>
            </w:pPr>
          </w:p>
        </w:tc>
        <w:tc>
          <w:tcPr>
            <w:tcW w:w="3147" w:type="dxa"/>
          </w:tcPr>
          <w:p w14:paraId="6ECB677E" w14:textId="77777777" w:rsidR="00687C07" w:rsidRPr="00687C07" w:rsidRDefault="00687C07" w:rsidP="00687C07">
            <w:pPr>
              <w:spacing w:before="100" w:beforeAutospacing="1" w:after="100" w:afterAutospacing="1"/>
              <w:rPr>
                <w:rFonts w:ascii="Times New Roman" w:eastAsia="Times New Roman" w:hAnsi="Times New Roman" w:cs="Times New Roman"/>
                <w:sz w:val="28"/>
                <w:szCs w:val="24"/>
                <w:lang w:eastAsia="ru-RU"/>
              </w:rPr>
            </w:pPr>
            <w:r w:rsidRPr="00687C07">
              <w:rPr>
                <w:rFonts w:ascii="Times New Roman" w:eastAsia="Times New Roman" w:hAnsi="Times New Roman" w:cs="Times New Roman"/>
                <w:color w:val="000000"/>
                <w:sz w:val="28"/>
                <w:szCs w:val="24"/>
                <w:lang w:eastAsia="ru-RU"/>
              </w:rPr>
              <w:t xml:space="preserve">Конкурс </w:t>
            </w:r>
            <w:proofErr w:type="spellStart"/>
            <w:r w:rsidRPr="00687C07">
              <w:rPr>
                <w:rFonts w:ascii="Times New Roman" w:eastAsia="Times New Roman" w:hAnsi="Times New Roman" w:cs="Times New Roman"/>
                <w:color w:val="000000"/>
                <w:sz w:val="28"/>
                <w:szCs w:val="24"/>
                <w:lang w:eastAsia="ru-RU"/>
              </w:rPr>
              <w:t>фотолюбителів</w:t>
            </w:r>
            <w:proofErr w:type="spellEnd"/>
            <w:r w:rsidRPr="00687C07">
              <w:rPr>
                <w:rFonts w:ascii="Times New Roman" w:eastAsia="Times New Roman" w:hAnsi="Times New Roman" w:cs="Times New Roman"/>
                <w:color w:val="000000"/>
                <w:sz w:val="28"/>
                <w:szCs w:val="24"/>
                <w:lang w:eastAsia="ru-RU"/>
              </w:rPr>
              <w:t xml:space="preserve"> «Моя </w:t>
            </w:r>
            <w:proofErr w:type="spellStart"/>
            <w:r w:rsidRPr="00687C07">
              <w:rPr>
                <w:rFonts w:ascii="Times New Roman" w:eastAsia="Times New Roman" w:hAnsi="Times New Roman" w:cs="Times New Roman"/>
                <w:color w:val="000000"/>
                <w:sz w:val="28"/>
                <w:szCs w:val="24"/>
                <w:lang w:eastAsia="ru-RU"/>
              </w:rPr>
              <w:t>Україно</w:t>
            </w:r>
            <w:proofErr w:type="spellEnd"/>
            <w:r w:rsidRPr="00687C07">
              <w:rPr>
                <w:rFonts w:ascii="Times New Roman" w:eastAsia="Times New Roman" w:hAnsi="Times New Roman" w:cs="Times New Roman"/>
                <w:color w:val="000000"/>
                <w:sz w:val="28"/>
                <w:szCs w:val="24"/>
                <w:lang w:val="uk-UA" w:eastAsia="ru-RU"/>
              </w:rPr>
              <w:t>!</w:t>
            </w:r>
            <w:r w:rsidRPr="00687C07">
              <w:rPr>
                <w:rFonts w:ascii="Times New Roman" w:eastAsia="Times New Roman" w:hAnsi="Times New Roman" w:cs="Times New Roman"/>
                <w:color w:val="000000"/>
                <w:sz w:val="28"/>
                <w:szCs w:val="24"/>
                <w:lang w:eastAsia="ru-RU"/>
              </w:rPr>
              <w:t>»</w:t>
            </w:r>
          </w:p>
        </w:tc>
        <w:tc>
          <w:tcPr>
            <w:tcW w:w="1985" w:type="dxa"/>
          </w:tcPr>
          <w:p w14:paraId="0C4E46F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3205EEE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Педагог – організатор</w:t>
            </w:r>
          </w:p>
        </w:tc>
        <w:tc>
          <w:tcPr>
            <w:tcW w:w="821" w:type="dxa"/>
          </w:tcPr>
          <w:p w14:paraId="28AB57C8" w14:textId="77777777" w:rsidR="00687C07" w:rsidRPr="00687C07" w:rsidRDefault="00687C07" w:rsidP="00687C07">
            <w:pPr>
              <w:rPr>
                <w:rFonts w:ascii="Times New Roman" w:eastAsia="Calibri" w:hAnsi="Times New Roman" w:cs="Times New Roman"/>
                <w:sz w:val="28"/>
                <w:szCs w:val="28"/>
                <w:lang w:val="uk-UA"/>
              </w:rPr>
            </w:pPr>
          </w:p>
          <w:p w14:paraId="5053662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2A82BF7C"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44007ED7" w14:textId="77777777" w:rsidTr="00687C07">
        <w:trPr>
          <w:trHeight w:val="405"/>
        </w:trPr>
        <w:tc>
          <w:tcPr>
            <w:tcW w:w="534" w:type="dxa"/>
          </w:tcPr>
          <w:p w14:paraId="05CFE33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7</w:t>
            </w:r>
          </w:p>
        </w:tc>
        <w:tc>
          <w:tcPr>
            <w:tcW w:w="850" w:type="dxa"/>
          </w:tcPr>
          <w:p w14:paraId="134C5A5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11-15.09</w:t>
            </w:r>
          </w:p>
        </w:tc>
        <w:tc>
          <w:tcPr>
            <w:tcW w:w="3147" w:type="dxa"/>
          </w:tcPr>
          <w:p w14:paraId="7333BA7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 xml:space="preserve">Олімпійський тиждень «Бути здоровим – це </w:t>
            </w:r>
            <w:proofErr w:type="spellStart"/>
            <w:r w:rsidRPr="00687C07">
              <w:rPr>
                <w:rFonts w:ascii="Times New Roman" w:eastAsia="Calibri" w:hAnsi="Times New Roman" w:cs="Times New Roman"/>
                <w:sz w:val="28"/>
                <w:szCs w:val="28"/>
                <w:lang w:val="uk-UA"/>
              </w:rPr>
              <w:t>модно</w:t>
            </w:r>
            <w:proofErr w:type="spellEnd"/>
            <w:r w:rsidRPr="00687C07">
              <w:rPr>
                <w:rFonts w:ascii="Times New Roman" w:eastAsia="Calibri" w:hAnsi="Times New Roman" w:cs="Times New Roman"/>
                <w:sz w:val="28"/>
                <w:szCs w:val="28"/>
                <w:lang w:val="uk-UA"/>
              </w:rPr>
              <w:t>!» (за окремим планом).</w:t>
            </w:r>
            <w:r w:rsidRPr="00687C07">
              <w:rPr>
                <w:rFonts w:ascii="Calibri" w:eastAsia="Calibri" w:hAnsi="Calibri" w:cs="Times New Roman"/>
              </w:rPr>
              <w:t xml:space="preserve"> </w:t>
            </w:r>
            <w:r w:rsidRPr="00687C07">
              <w:rPr>
                <w:rFonts w:ascii="Times New Roman" w:eastAsia="Calibri" w:hAnsi="Times New Roman" w:cs="Times New Roman"/>
                <w:sz w:val="28"/>
                <w:szCs w:val="28"/>
                <w:lang w:val="uk-UA"/>
              </w:rPr>
              <w:t>05-09.09</w:t>
            </w:r>
          </w:p>
        </w:tc>
        <w:tc>
          <w:tcPr>
            <w:tcW w:w="1985" w:type="dxa"/>
          </w:tcPr>
          <w:p w14:paraId="22862E4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Формування цінного ставлення до себе</w:t>
            </w:r>
          </w:p>
        </w:tc>
        <w:tc>
          <w:tcPr>
            <w:tcW w:w="1843" w:type="dxa"/>
          </w:tcPr>
          <w:p w14:paraId="10AAC7D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Педагог – організатор, вчителі фізкультури</w:t>
            </w:r>
          </w:p>
        </w:tc>
        <w:tc>
          <w:tcPr>
            <w:tcW w:w="821" w:type="dxa"/>
          </w:tcPr>
          <w:p w14:paraId="02C15FB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4F81DCCD"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3C369AC1" w14:textId="77777777" w:rsidTr="00687C07">
        <w:trPr>
          <w:trHeight w:val="1260"/>
        </w:trPr>
        <w:tc>
          <w:tcPr>
            <w:tcW w:w="534" w:type="dxa"/>
          </w:tcPr>
          <w:p w14:paraId="620ECAD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8</w:t>
            </w:r>
          </w:p>
        </w:tc>
        <w:tc>
          <w:tcPr>
            <w:tcW w:w="850" w:type="dxa"/>
          </w:tcPr>
          <w:p w14:paraId="6C88273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06.09</w:t>
            </w:r>
          </w:p>
          <w:p w14:paraId="3E556104" w14:textId="77777777" w:rsidR="00687C07" w:rsidRPr="00687C07" w:rsidRDefault="00687C07" w:rsidP="00687C07">
            <w:pPr>
              <w:rPr>
                <w:rFonts w:ascii="Times New Roman" w:eastAsia="Calibri" w:hAnsi="Times New Roman" w:cs="Times New Roman"/>
                <w:sz w:val="28"/>
                <w:szCs w:val="28"/>
                <w:lang w:val="uk-UA"/>
              </w:rPr>
            </w:pPr>
          </w:p>
        </w:tc>
        <w:tc>
          <w:tcPr>
            <w:tcW w:w="3147" w:type="dxa"/>
          </w:tcPr>
          <w:p w14:paraId="6C77AFF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 xml:space="preserve">Вибори старійшини та заступника ШУО «Сокіл» </w:t>
            </w:r>
          </w:p>
        </w:tc>
        <w:tc>
          <w:tcPr>
            <w:tcW w:w="1985" w:type="dxa"/>
          </w:tcPr>
          <w:p w14:paraId="46A77F6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22D0AF5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 xml:space="preserve">Педагог – організатор </w:t>
            </w:r>
          </w:p>
          <w:p w14:paraId="3AE3C3FF" w14:textId="77777777" w:rsidR="00687C07" w:rsidRPr="00687C07" w:rsidRDefault="00687C07" w:rsidP="00687C07">
            <w:pPr>
              <w:rPr>
                <w:rFonts w:ascii="Times New Roman" w:eastAsia="Calibri" w:hAnsi="Times New Roman" w:cs="Times New Roman"/>
                <w:sz w:val="28"/>
                <w:szCs w:val="28"/>
                <w:lang w:val="uk-UA"/>
              </w:rPr>
            </w:pPr>
          </w:p>
        </w:tc>
        <w:tc>
          <w:tcPr>
            <w:tcW w:w="821" w:type="dxa"/>
          </w:tcPr>
          <w:p w14:paraId="4EE2DF3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p w14:paraId="709AD337" w14:textId="77777777" w:rsidR="00687C07" w:rsidRPr="00687C07" w:rsidRDefault="00687C07" w:rsidP="00687C07">
            <w:pPr>
              <w:rPr>
                <w:rFonts w:ascii="Times New Roman" w:eastAsia="Calibri" w:hAnsi="Times New Roman" w:cs="Times New Roman"/>
                <w:sz w:val="28"/>
                <w:szCs w:val="28"/>
                <w:lang w:val="uk-UA"/>
              </w:rPr>
            </w:pPr>
          </w:p>
        </w:tc>
        <w:tc>
          <w:tcPr>
            <w:tcW w:w="1134" w:type="dxa"/>
          </w:tcPr>
          <w:p w14:paraId="7EA5DDB0"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604EB5A4" w14:textId="77777777" w:rsidTr="00687C07">
        <w:trPr>
          <w:trHeight w:val="315"/>
        </w:trPr>
        <w:tc>
          <w:tcPr>
            <w:tcW w:w="534" w:type="dxa"/>
          </w:tcPr>
          <w:p w14:paraId="15DBB4A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9</w:t>
            </w:r>
          </w:p>
        </w:tc>
        <w:tc>
          <w:tcPr>
            <w:tcW w:w="850" w:type="dxa"/>
          </w:tcPr>
          <w:p w14:paraId="28AE630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08.09</w:t>
            </w:r>
          </w:p>
        </w:tc>
        <w:tc>
          <w:tcPr>
            <w:tcW w:w="3147" w:type="dxa"/>
          </w:tcPr>
          <w:p w14:paraId="4518EC4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 xml:space="preserve">Засідання ШУО </w:t>
            </w:r>
            <w:r w:rsidRPr="00687C07">
              <w:rPr>
                <w:rFonts w:ascii="Times New Roman" w:eastAsia="Calibri" w:hAnsi="Times New Roman" w:cs="Times New Roman"/>
                <w:sz w:val="28"/>
                <w:szCs w:val="28"/>
                <w:lang w:val="uk-UA"/>
              </w:rPr>
              <w:lastRenderedPageBreak/>
              <w:t>«Сокіл»</w:t>
            </w:r>
          </w:p>
          <w:p w14:paraId="682CAA71" w14:textId="77777777" w:rsidR="00687C07" w:rsidRPr="00687C07" w:rsidRDefault="00687C07" w:rsidP="00687C07">
            <w:pPr>
              <w:rPr>
                <w:rFonts w:ascii="Times New Roman" w:eastAsia="Calibri" w:hAnsi="Times New Roman" w:cs="Times New Roman"/>
                <w:sz w:val="28"/>
                <w:szCs w:val="28"/>
                <w:lang w:val="uk-UA"/>
              </w:rPr>
            </w:pPr>
          </w:p>
        </w:tc>
        <w:tc>
          <w:tcPr>
            <w:tcW w:w="1985" w:type="dxa"/>
          </w:tcPr>
          <w:p w14:paraId="1493A4A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lastRenderedPageBreak/>
              <w:t xml:space="preserve">Сприяння </w:t>
            </w:r>
            <w:r w:rsidRPr="00687C07">
              <w:rPr>
                <w:rFonts w:ascii="Times New Roman" w:eastAsia="Calibri" w:hAnsi="Times New Roman" w:cs="Times New Roman"/>
                <w:sz w:val="28"/>
                <w:szCs w:val="28"/>
                <w:lang w:val="uk-UA"/>
              </w:rPr>
              <w:lastRenderedPageBreak/>
              <w:t>творчому розвитку особистості</w:t>
            </w:r>
          </w:p>
        </w:tc>
        <w:tc>
          <w:tcPr>
            <w:tcW w:w="1843" w:type="dxa"/>
          </w:tcPr>
          <w:p w14:paraId="7F20F20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lastRenderedPageBreak/>
              <w:t>ПО, УС</w:t>
            </w:r>
            <w:r w:rsidRPr="00687C07">
              <w:rPr>
                <w:rFonts w:ascii="Calibri" w:eastAsia="Calibri" w:hAnsi="Calibri" w:cs="Times New Roman"/>
              </w:rPr>
              <w:t xml:space="preserve"> </w:t>
            </w:r>
            <w:r w:rsidRPr="00687C07">
              <w:rPr>
                <w:rFonts w:ascii="Times New Roman" w:eastAsia="Calibri" w:hAnsi="Times New Roman" w:cs="Times New Roman"/>
                <w:sz w:val="28"/>
                <w:szCs w:val="28"/>
                <w:lang w:val="uk-UA"/>
              </w:rPr>
              <w:lastRenderedPageBreak/>
              <w:t>ШУО «Сокіл»</w:t>
            </w:r>
          </w:p>
        </w:tc>
        <w:tc>
          <w:tcPr>
            <w:tcW w:w="821" w:type="dxa"/>
          </w:tcPr>
          <w:p w14:paraId="2DF1384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lastRenderedPageBreak/>
              <w:t>5 - 9</w:t>
            </w:r>
          </w:p>
        </w:tc>
        <w:tc>
          <w:tcPr>
            <w:tcW w:w="1134" w:type="dxa"/>
          </w:tcPr>
          <w:p w14:paraId="1A08D7E2"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507ECB0A" w14:textId="77777777" w:rsidTr="00687C07">
        <w:trPr>
          <w:trHeight w:val="314"/>
        </w:trPr>
        <w:tc>
          <w:tcPr>
            <w:tcW w:w="534" w:type="dxa"/>
          </w:tcPr>
          <w:p w14:paraId="469B4BC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10</w:t>
            </w:r>
          </w:p>
        </w:tc>
        <w:tc>
          <w:tcPr>
            <w:tcW w:w="850" w:type="dxa"/>
          </w:tcPr>
          <w:p w14:paraId="4EB75DD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08.09</w:t>
            </w:r>
          </w:p>
        </w:tc>
        <w:tc>
          <w:tcPr>
            <w:tcW w:w="3147" w:type="dxa"/>
          </w:tcPr>
          <w:p w14:paraId="6B98230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Засідання членів редакції газети «Шкільний вісник»</w:t>
            </w:r>
          </w:p>
        </w:tc>
        <w:tc>
          <w:tcPr>
            <w:tcW w:w="1985" w:type="dxa"/>
          </w:tcPr>
          <w:p w14:paraId="46848B2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65DC09B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члени редакції газети «Шкільний вісник»</w:t>
            </w:r>
          </w:p>
        </w:tc>
        <w:tc>
          <w:tcPr>
            <w:tcW w:w="821" w:type="dxa"/>
          </w:tcPr>
          <w:p w14:paraId="456CF56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5 - 9</w:t>
            </w:r>
          </w:p>
        </w:tc>
        <w:tc>
          <w:tcPr>
            <w:tcW w:w="1134" w:type="dxa"/>
          </w:tcPr>
          <w:p w14:paraId="000EBD3F"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364F5E7B" w14:textId="77777777" w:rsidTr="00687C07">
        <w:trPr>
          <w:trHeight w:val="1210"/>
        </w:trPr>
        <w:tc>
          <w:tcPr>
            <w:tcW w:w="534" w:type="dxa"/>
          </w:tcPr>
          <w:p w14:paraId="2B401E7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11</w:t>
            </w:r>
          </w:p>
        </w:tc>
        <w:tc>
          <w:tcPr>
            <w:tcW w:w="850" w:type="dxa"/>
          </w:tcPr>
          <w:p w14:paraId="55DDAEE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 xml:space="preserve">Вересень </w:t>
            </w:r>
          </w:p>
        </w:tc>
        <w:tc>
          <w:tcPr>
            <w:tcW w:w="3147" w:type="dxa"/>
          </w:tcPr>
          <w:p w14:paraId="348C5898" w14:textId="77777777" w:rsidR="00687C07" w:rsidRPr="00687C07" w:rsidRDefault="00687C07" w:rsidP="00687C07">
            <w:pPr>
              <w:rPr>
                <w:rFonts w:ascii="Times New Roman" w:eastAsia="Calibri" w:hAnsi="Times New Roman" w:cs="Times New Roman"/>
                <w:sz w:val="28"/>
                <w:szCs w:val="28"/>
                <w:lang w:val="uk-UA"/>
              </w:rPr>
            </w:pPr>
            <w:proofErr w:type="spellStart"/>
            <w:r w:rsidRPr="00687C07">
              <w:rPr>
                <w:rFonts w:ascii="Times New Roman" w:eastAsia="Calibri" w:hAnsi="Times New Roman" w:cs="Times New Roman"/>
                <w:color w:val="000000"/>
                <w:sz w:val="28"/>
              </w:rPr>
              <w:t>Місячник</w:t>
            </w:r>
            <w:proofErr w:type="spellEnd"/>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Увага</w:t>
            </w:r>
            <w:proofErr w:type="spellEnd"/>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Діти</w:t>
            </w:r>
            <w:proofErr w:type="spellEnd"/>
            <w:r w:rsidRPr="00687C07">
              <w:rPr>
                <w:rFonts w:ascii="Times New Roman" w:eastAsia="Calibri" w:hAnsi="Times New Roman" w:cs="Times New Roman"/>
                <w:color w:val="000000"/>
                <w:sz w:val="28"/>
              </w:rPr>
              <w:t xml:space="preserve"> на </w:t>
            </w:r>
            <w:proofErr w:type="spellStart"/>
            <w:r w:rsidRPr="00687C07">
              <w:rPr>
                <w:rFonts w:ascii="Times New Roman" w:eastAsia="Calibri" w:hAnsi="Times New Roman" w:cs="Times New Roman"/>
                <w:color w:val="000000"/>
                <w:sz w:val="28"/>
              </w:rPr>
              <w:t>дорозі</w:t>
            </w:r>
            <w:proofErr w:type="spellEnd"/>
            <w:r w:rsidRPr="00687C07">
              <w:rPr>
                <w:rFonts w:ascii="Times New Roman" w:eastAsia="Calibri" w:hAnsi="Times New Roman" w:cs="Times New Roman"/>
                <w:color w:val="000000"/>
                <w:sz w:val="28"/>
              </w:rPr>
              <w:t xml:space="preserve">!» (за </w:t>
            </w:r>
            <w:proofErr w:type="spellStart"/>
            <w:r w:rsidRPr="00687C07">
              <w:rPr>
                <w:rFonts w:ascii="Times New Roman" w:eastAsia="Calibri" w:hAnsi="Times New Roman" w:cs="Times New Roman"/>
                <w:color w:val="000000"/>
                <w:sz w:val="28"/>
              </w:rPr>
              <w:t>окремим</w:t>
            </w:r>
            <w:proofErr w:type="spellEnd"/>
            <w:r w:rsidRPr="00687C07">
              <w:rPr>
                <w:rFonts w:ascii="Times New Roman" w:eastAsia="Calibri" w:hAnsi="Times New Roman" w:cs="Times New Roman"/>
                <w:color w:val="000000"/>
                <w:sz w:val="28"/>
              </w:rPr>
              <w:t xml:space="preserve"> планом)</w:t>
            </w:r>
          </w:p>
        </w:tc>
        <w:tc>
          <w:tcPr>
            <w:tcW w:w="1985" w:type="dxa"/>
          </w:tcPr>
          <w:p w14:paraId="072F964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Охорона життя та здоров’я учнів</w:t>
            </w:r>
          </w:p>
        </w:tc>
        <w:tc>
          <w:tcPr>
            <w:tcW w:w="1843" w:type="dxa"/>
          </w:tcPr>
          <w:p w14:paraId="47A54AE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Класні керівники, ПО</w:t>
            </w:r>
            <w:r w:rsidRPr="00687C07">
              <w:rPr>
                <w:rFonts w:ascii="Times New Roman" w:eastAsia="Calibri" w:hAnsi="Times New Roman" w:cs="Times New Roman"/>
                <w:sz w:val="24"/>
                <w:szCs w:val="28"/>
                <w:lang w:val="uk-UA"/>
              </w:rPr>
              <w:t>, ЗДВР</w:t>
            </w:r>
          </w:p>
        </w:tc>
        <w:tc>
          <w:tcPr>
            <w:tcW w:w="821" w:type="dxa"/>
          </w:tcPr>
          <w:p w14:paraId="2B377EB3" w14:textId="77777777" w:rsidR="00687C07" w:rsidRPr="00687C07" w:rsidRDefault="00687C07" w:rsidP="00687C07">
            <w:pPr>
              <w:rPr>
                <w:rFonts w:ascii="Times New Roman" w:eastAsia="Calibri" w:hAnsi="Times New Roman" w:cs="Times New Roman"/>
                <w:sz w:val="28"/>
                <w:szCs w:val="28"/>
                <w:lang w:val="uk-UA"/>
              </w:rPr>
            </w:pPr>
          </w:p>
          <w:p w14:paraId="0B04596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p w14:paraId="40E62C4B" w14:textId="77777777" w:rsidR="00687C07" w:rsidRPr="00687C07" w:rsidRDefault="00687C07" w:rsidP="00687C07">
            <w:pPr>
              <w:rPr>
                <w:rFonts w:ascii="Times New Roman" w:eastAsia="Calibri" w:hAnsi="Times New Roman" w:cs="Times New Roman"/>
                <w:sz w:val="28"/>
                <w:szCs w:val="28"/>
                <w:lang w:val="uk-UA"/>
              </w:rPr>
            </w:pPr>
          </w:p>
          <w:p w14:paraId="593E005A" w14:textId="77777777" w:rsidR="00687C07" w:rsidRPr="00687C07" w:rsidRDefault="00687C07" w:rsidP="00687C07">
            <w:pPr>
              <w:rPr>
                <w:rFonts w:ascii="Times New Roman" w:eastAsia="Calibri" w:hAnsi="Times New Roman" w:cs="Times New Roman"/>
                <w:sz w:val="28"/>
                <w:szCs w:val="28"/>
                <w:lang w:val="uk-UA"/>
              </w:rPr>
            </w:pPr>
          </w:p>
        </w:tc>
        <w:tc>
          <w:tcPr>
            <w:tcW w:w="1134" w:type="dxa"/>
          </w:tcPr>
          <w:p w14:paraId="3AA064FF"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54A42B2E" w14:textId="77777777" w:rsidTr="00687C07">
        <w:trPr>
          <w:trHeight w:val="1191"/>
        </w:trPr>
        <w:tc>
          <w:tcPr>
            <w:tcW w:w="534" w:type="dxa"/>
          </w:tcPr>
          <w:p w14:paraId="1DE8785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12</w:t>
            </w:r>
          </w:p>
        </w:tc>
        <w:tc>
          <w:tcPr>
            <w:tcW w:w="850" w:type="dxa"/>
          </w:tcPr>
          <w:p w14:paraId="7A5D6B68" w14:textId="77777777" w:rsidR="00687C07" w:rsidRPr="00687C07" w:rsidRDefault="00687C07" w:rsidP="00687C07">
            <w:pPr>
              <w:rPr>
                <w:rFonts w:ascii="Times New Roman" w:eastAsia="Calibri" w:hAnsi="Times New Roman" w:cs="Times New Roman"/>
                <w:noProof/>
                <w:sz w:val="28"/>
                <w:szCs w:val="28"/>
                <w:lang w:val="uk-UA" w:eastAsia="ru-RU"/>
              </w:rPr>
            </w:pPr>
            <w:r w:rsidRPr="00687C07">
              <w:rPr>
                <w:rFonts w:ascii="Times New Roman" w:eastAsia="Calibri" w:hAnsi="Times New Roman" w:cs="Times New Roman"/>
                <w:noProof/>
                <w:sz w:val="28"/>
                <w:szCs w:val="28"/>
                <w:lang w:val="uk-UA" w:eastAsia="ru-RU"/>
              </w:rPr>
              <w:t>14.09</w:t>
            </w:r>
          </w:p>
          <w:p w14:paraId="6CEE71C2" w14:textId="77777777" w:rsidR="00687C07" w:rsidRPr="00687C07" w:rsidRDefault="00687C07" w:rsidP="00687C07">
            <w:pPr>
              <w:rPr>
                <w:rFonts w:ascii="Times New Roman" w:eastAsia="Calibri" w:hAnsi="Times New Roman" w:cs="Times New Roman"/>
                <w:noProof/>
                <w:sz w:val="28"/>
                <w:szCs w:val="28"/>
                <w:lang w:val="uk-UA" w:eastAsia="ru-RU"/>
              </w:rPr>
            </w:pPr>
          </w:p>
        </w:tc>
        <w:tc>
          <w:tcPr>
            <w:tcW w:w="3147" w:type="dxa"/>
          </w:tcPr>
          <w:p w14:paraId="128F1EC8" w14:textId="77777777" w:rsidR="00687C07" w:rsidRPr="00687C07" w:rsidRDefault="00687C07" w:rsidP="00687C07">
            <w:pPr>
              <w:spacing w:before="100" w:beforeAutospacing="1" w:after="100" w:afterAutospacing="1"/>
              <w:rPr>
                <w:rFonts w:ascii="Times New Roman" w:eastAsia="Times New Roman" w:hAnsi="Times New Roman" w:cs="Times New Roman"/>
                <w:color w:val="000000"/>
                <w:sz w:val="28"/>
                <w:szCs w:val="24"/>
                <w:lang w:eastAsia="ru-RU"/>
              </w:rPr>
            </w:pPr>
            <w:proofErr w:type="spellStart"/>
            <w:r w:rsidRPr="00687C07">
              <w:rPr>
                <w:rFonts w:ascii="Times New Roman" w:eastAsia="Times New Roman" w:hAnsi="Times New Roman" w:cs="Times New Roman"/>
                <w:color w:val="000000"/>
                <w:sz w:val="28"/>
                <w:szCs w:val="24"/>
                <w:lang w:eastAsia="ru-RU"/>
              </w:rPr>
              <w:t>Осінній</w:t>
            </w:r>
            <w:proofErr w:type="spellEnd"/>
            <w:r w:rsidRPr="00687C07">
              <w:rPr>
                <w:rFonts w:ascii="Times New Roman" w:eastAsia="Times New Roman" w:hAnsi="Times New Roman" w:cs="Times New Roman"/>
                <w:color w:val="000000"/>
                <w:sz w:val="28"/>
                <w:szCs w:val="24"/>
                <w:lang w:eastAsia="ru-RU"/>
              </w:rPr>
              <w:t xml:space="preserve"> ярмарок «Купуй </w:t>
            </w:r>
            <w:proofErr w:type="spellStart"/>
            <w:r w:rsidRPr="00687C07">
              <w:rPr>
                <w:rFonts w:ascii="Times New Roman" w:eastAsia="Times New Roman" w:hAnsi="Times New Roman" w:cs="Times New Roman"/>
                <w:color w:val="000000"/>
                <w:sz w:val="28"/>
                <w:szCs w:val="24"/>
                <w:lang w:eastAsia="ru-RU"/>
              </w:rPr>
              <w:t>українське</w:t>
            </w:r>
            <w:proofErr w:type="spellEnd"/>
            <w:r w:rsidRPr="00687C07">
              <w:rPr>
                <w:rFonts w:ascii="Times New Roman" w:eastAsia="Times New Roman" w:hAnsi="Times New Roman" w:cs="Times New Roman"/>
                <w:color w:val="000000"/>
                <w:sz w:val="28"/>
                <w:szCs w:val="24"/>
                <w:lang w:eastAsia="ru-RU"/>
              </w:rPr>
              <w:t xml:space="preserve">! </w:t>
            </w:r>
            <w:proofErr w:type="spellStart"/>
            <w:r w:rsidRPr="00687C07">
              <w:rPr>
                <w:rFonts w:ascii="Times New Roman" w:eastAsia="Times New Roman" w:hAnsi="Times New Roman" w:cs="Times New Roman"/>
                <w:color w:val="000000"/>
                <w:sz w:val="28"/>
                <w:szCs w:val="24"/>
                <w:lang w:eastAsia="ru-RU"/>
              </w:rPr>
              <w:t>Підтримай</w:t>
            </w:r>
            <w:proofErr w:type="spellEnd"/>
            <w:r w:rsidRPr="00687C07">
              <w:rPr>
                <w:rFonts w:ascii="Times New Roman" w:eastAsia="Times New Roman" w:hAnsi="Times New Roman" w:cs="Times New Roman"/>
                <w:color w:val="000000"/>
                <w:sz w:val="28"/>
                <w:szCs w:val="24"/>
                <w:lang w:eastAsia="ru-RU"/>
              </w:rPr>
              <w:t xml:space="preserve"> </w:t>
            </w:r>
            <w:proofErr w:type="spellStart"/>
            <w:r w:rsidRPr="00687C07">
              <w:rPr>
                <w:rFonts w:ascii="Times New Roman" w:eastAsia="Times New Roman" w:hAnsi="Times New Roman" w:cs="Times New Roman"/>
                <w:color w:val="000000"/>
                <w:sz w:val="28"/>
                <w:szCs w:val="24"/>
                <w:lang w:eastAsia="ru-RU"/>
              </w:rPr>
              <w:t>шкільного</w:t>
            </w:r>
            <w:proofErr w:type="spellEnd"/>
            <w:r w:rsidRPr="00687C07">
              <w:rPr>
                <w:rFonts w:ascii="Times New Roman" w:eastAsia="Times New Roman" w:hAnsi="Times New Roman" w:cs="Times New Roman"/>
                <w:color w:val="000000"/>
                <w:sz w:val="28"/>
                <w:szCs w:val="24"/>
                <w:lang w:eastAsia="ru-RU"/>
              </w:rPr>
              <w:t xml:space="preserve"> </w:t>
            </w:r>
            <w:proofErr w:type="spellStart"/>
            <w:r w:rsidRPr="00687C07">
              <w:rPr>
                <w:rFonts w:ascii="Times New Roman" w:eastAsia="Times New Roman" w:hAnsi="Times New Roman" w:cs="Times New Roman"/>
                <w:color w:val="000000"/>
                <w:sz w:val="28"/>
                <w:szCs w:val="24"/>
                <w:lang w:eastAsia="ru-RU"/>
              </w:rPr>
              <w:t>виробника</w:t>
            </w:r>
            <w:proofErr w:type="spellEnd"/>
            <w:r w:rsidRPr="00687C07">
              <w:rPr>
                <w:rFonts w:ascii="Times New Roman" w:eastAsia="Times New Roman" w:hAnsi="Times New Roman" w:cs="Times New Roman"/>
                <w:color w:val="000000"/>
                <w:sz w:val="28"/>
                <w:szCs w:val="24"/>
                <w:lang w:eastAsia="ru-RU"/>
              </w:rPr>
              <w:t>!»</w:t>
            </w:r>
          </w:p>
        </w:tc>
        <w:tc>
          <w:tcPr>
            <w:tcW w:w="1985" w:type="dxa"/>
          </w:tcPr>
          <w:p w14:paraId="179CA98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701FCBA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ЗДВР, педагог-організатор</w:t>
            </w:r>
          </w:p>
        </w:tc>
        <w:tc>
          <w:tcPr>
            <w:tcW w:w="821" w:type="dxa"/>
          </w:tcPr>
          <w:p w14:paraId="0ED5717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p w14:paraId="2D6E659B" w14:textId="77777777" w:rsidR="00687C07" w:rsidRPr="00687C07" w:rsidRDefault="00687C07" w:rsidP="00687C07">
            <w:pPr>
              <w:rPr>
                <w:rFonts w:ascii="Times New Roman" w:eastAsia="Calibri" w:hAnsi="Times New Roman" w:cs="Times New Roman"/>
                <w:sz w:val="28"/>
                <w:szCs w:val="28"/>
                <w:lang w:val="uk-UA"/>
              </w:rPr>
            </w:pPr>
          </w:p>
        </w:tc>
        <w:tc>
          <w:tcPr>
            <w:tcW w:w="1134" w:type="dxa"/>
          </w:tcPr>
          <w:p w14:paraId="7F3CA573"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6CAD1AFB" w14:textId="77777777" w:rsidTr="00687C07">
        <w:trPr>
          <w:trHeight w:val="1191"/>
        </w:trPr>
        <w:tc>
          <w:tcPr>
            <w:tcW w:w="534" w:type="dxa"/>
          </w:tcPr>
          <w:p w14:paraId="39196E0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13</w:t>
            </w:r>
          </w:p>
        </w:tc>
        <w:tc>
          <w:tcPr>
            <w:tcW w:w="850" w:type="dxa"/>
          </w:tcPr>
          <w:p w14:paraId="1F9F1F72" w14:textId="77777777" w:rsidR="00687C07" w:rsidRPr="00687C07" w:rsidRDefault="00687C07" w:rsidP="00687C07">
            <w:pPr>
              <w:rPr>
                <w:rFonts w:ascii="Times New Roman" w:eastAsia="Calibri" w:hAnsi="Times New Roman" w:cs="Times New Roman"/>
                <w:noProof/>
                <w:sz w:val="28"/>
                <w:szCs w:val="28"/>
                <w:lang w:val="uk-UA" w:eastAsia="ru-RU"/>
              </w:rPr>
            </w:pPr>
            <w:r w:rsidRPr="00687C07">
              <w:rPr>
                <w:rFonts w:ascii="Times New Roman" w:eastAsia="Calibri" w:hAnsi="Times New Roman" w:cs="Times New Roman"/>
                <w:noProof/>
                <w:sz w:val="28"/>
                <w:szCs w:val="28"/>
                <w:lang w:val="uk-UA" w:eastAsia="ru-RU"/>
              </w:rPr>
              <w:t>15.09</w:t>
            </w:r>
          </w:p>
          <w:p w14:paraId="36861987" w14:textId="77777777" w:rsidR="00687C07" w:rsidRPr="00687C07" w:rsidRDefault="00687C07" w:rsidP="00687C07">
            <w:pPr>
              <w:rPr>
                <w:rFonts w:ascii="Times New Roman" w:eastAsia="Calibri" w:hAnsi="Times New Roman" w:cs="Times New Roman"/>
                <w:noProof/>
                <w:sz w:val="28"/>
                <w:szCs w:val="28"/>
                <w:lang w:val="uk-UA" w:eastAsia="ru-RU"/>
              </w:rPr>
            </w:pPr>
          </w:p>
        </w:tc>
        <w:tc>
          <w:tcPr>
            <w:tcW w:w="3147" w:type="dxa"/>
          </w:tcPr>
          <w:p w14:paraId="518E23F6" w14:textId="77777777" w:rsidR="00687C07" w:rsidRPr="00687C07" w:rsidRDefault="00687C07" w:rsidP="00687C07">
            <w:pPr>
              <w:shd w:val="clear" w:color="auto" w:fill="FFFFFF"/>
              <w:rPr>
                <w:rFonts w:ascii="Times New Roman" w:eastAsia="Times New Roman" w:hAnsi="Times New Roman" w:cs="Times New Roman"/>
                <w:sz w:val="28"/>
                <w:szCs w:val="24"/>
                <w:lang w:eastAsia="ru-RU"/>
              </w:rPr>
            </w:pPr>
            <w:proofErr w:type="spellStart"/>
            <w:r w:rsidRPr="00687C07">
              <w:rPr>
                <w:rFonts w:ascii="Times New Roman" w:eastAsia="Times New Roman" w:hAnsi="Times New Roman" w:cs="Times New Roman"/>
                <w:color w:val="000000"/>
                <w:sz w:val="28"/>
                <w:szCs w:val="24"/>
                <w:shd w:val="clear" w:color="auto" w:fill="FFFFFF"/>
                <w:lang w:eastAsia="ru-RU"/>
              </w:rPr>
              <w:t>Міжнародний</w:t>
            </w:r>
            <w:proofErr w:type="spellEnd"/>
            <w:r w:rsidRPr="00687C07">
              <w:rPr>
                <w:rFonts w:ascii="Times New Roman" w:eastAsia="Times New Roman" w:hAnsi="Times New Roman" w:cs="Times New Roman"/>
                <w:color w:val="000000"/>
                <w:sz w:val="28"/>
                <w:szCs w:val="24"/>
                <w:shd w:val="clear" w:color="auto" w:fill="FFFFFF"/>
                <w:lang w:eastAsia="ru-RU"/>
              </w:rPr>
              <w:t xml:space="preserve"> день </w:t>
            </w:r>
            <w:proofErr w:type="spellStart"/>
            <w:r w:rsidRPr="00687C07">
              <w:rPr>
                <w:rFonts w:ascii="Times New Roman" w:eastAsia="Times New Roman" w:hAnsi="Times New Roman" w:cs="Times New Roman"/>
                <w:color w:val="000000"/>
                <w:sz w:val="28"/>
                <w:szCs w:val="24"/>
                <w:shd w:val="clear" w:color="auto" w:fill="FFFFFF"/>
                <w:lang w:eastAsia="ru-RU"/>
              </w:rPr>
              <w:t>демократії</w:t>
            </w:r>
            <w:proofErr w:type="spellEnd"/>
          </w:p>
          <w:p w14:paraId="55067EFD" w14:textId="77777777" w:rsidR="00687C07" w:rsidRPr="00687C07" w:rsidRDefault="00687C07" w:rsidP="00687C07">
            <w:pPr>
              <w:numPr>
                <w:ilvl w:val="0"/>
                <w:numId w:val="36"/>
              </w:numPr>
              <w:shd w:val="clear" w:color="auto" w:fill="FFFFFF"/>
              <w:textAlignment w:val="baseline"/>
              <w:rPr>
                <w:rFonts w:ascii="Times New Roman" w:eastAsia="Times New Roman" w:hAnsi="Times New Roman" w:cs="Times New Roman"/>
                <w:color w:val="000000"/>
                <w:sz w:val="28"/>
                <w:szCs w:val="24"/>
                <w:lang w:eastAsia="ru-RU"/>
              </w:rPr>
            </w:pPr>
            <w:proofErr w:type="spellStart"/>
            <w:r w:rsidRPr="00687C07">
              <w:rPr>
                <w:rFonts w:ascii="Times New Roman" w:eastAsia="Times New Roman" w:hAnsi="Times New Roman" w:cs="Times New Roman"/>
                <w:color w:val="000000"/>
                <w:sz w:val="28"/>
                <w:szCs w:val="24"/>
                <w:shd w:val="clear" w:color="auto" w:fill="FFFFFF"/>
                <w:lang w:eastAsia="ru-RU"/>
              </w:rPr>
              <w:t>тематичні</w:t>
            </w:r>
            <w:proofErr w:type="spellEnd"/>
            <w:r w:rsidRPr="00687C07">
              <w:rPr>
                <w:rFonts w:ascii="Times New Roman" w:eastAsia="Times New Roman" w:hAnsi="Times New Roman" w:cs="Times New Roman"/>
                <w:color w:val="000000"/>
                <w:sz w:val="28"/>
                <w:szCs w:val="24"/>
                <w:shd w:val="clear" w:color="auto" w:fill="FFFFFF"/>
                <w:lang w:eastAsia="ru-RU"/>
              </w:rPr>
              <w:t xml:space="preserve"> </w:t>
            </w:r>
            <w:proofErr w:type="spellStart"/>
            <w:r w:rsidRPr="00687C07">
              <w:rPr>
                <w:rFonts w:ascii="Times New Roman" w:eastAsia="Times New Roman" w:hAnsi="Times New Roman" w:cs="Times New Roman"/>
                <w:color w:val="000000"/>
                <w:sz w:val="28"/>
                <w:szCs w:val="24"/>
                <w:shd w:val="clear" w:color="auto" w:fill="FFFFFF"/>
                <w:lang w:eastAsia="ru-RU"/>
              </w:rPr>
              <w:t>виховні</w:t>
            </w:r>
            <w:proofErr w:type="spellEnd"/>
            <w:r w:rsidRPr="00687C07">
              <w:rPr>
                <w:rFonts w:ascii="Times New Roman" w:eastAsia="Times New Roman" w:hAnsi="Times New Roman" w:cs="Times New Roman"/>
                <w:color w:val="000000"/>
                <w:sz w:val="28"/>
                <w:szCs w:val="24"/>
                <w:shd w:val="clear" w:color="auto" w:fill="FFFFFF"/>
                <w:lang w:eastAsia="ru-RU"/>
              </w:rPr>
              <w:t xml:space="preserve"> </w:t>
            </w:r>
            <w:proofErr w:type="spellStart"/>
            <w:r w:rsidRPr="00687C07">
              <w:rPr>
                <w:rFonts w:ascii="Times New Roman" w:eastAsia="Times New Roman" w:hAnsi="Times New Roman" w:cs="Times New Roman"/>
                <w:color w:val="000000"/>
                <w:sz w:val="28"/>
                <w:szCs w:val="24"/>
                <w:shd w:val="clear" w:color="auto" w:fill="FFFFFF"/>
                <w:lang w:eastAsia="ru-RU"/>
              </w:rPr>
              <w:t>години</w:t>
            </w:r>
            <w:proofErr w:type="spellEnd"/>
          </w:p>
          <w:p w14:paraId="75429BF4" w14:textId="77777777" w:rsidR="00687C07" w:rsidRPr="00687C07" w:rsidRDefault="00687C07" w:rsidP="00687C07">
            <w:pPr>
              <w:numPr>
                <w:ilvl w:val="0"/>
                <w:numId w:val="36"/>
              </w:numPr>
              <w:shd w:val="clear" w:color="auto" w:fill="FFFFFF"/>
              <w:textAlignment w:val="baseline"/>
              <w:rPr>
                <w:rFonts w:ascii="Times New Roman" w:eastAsia="Times New Roman" w:hAnsi="Times New Roman" w:cs="Times New Roman"/>
                <w:i/>
                <w:iCs/>
                <w:color w:val="000000"/>
                <w:sz w:val="28"/>
                <w:szCs w:val="24"/>
                <w:lang w:eastAsia="ru-RU"/>
              </w:rPr>
            </w:pPr>
            <w:r w:rsidRPr="00687C07">
              <w:rPr>
                <w:rFonts w:ascii="Times New Roman" w:eastAsia="Times New Roman" w:hAnsi="Times New Roman" w:cs="Times New Roman"/>
                <w:color w:val="000000"/>
                <w:sz w:val="28"/>
                <w:szCs w:val="24"/>
                <w:shd w:val="clear" w:color="auto" w:fill="FFFFFF"/>
                <w:lang w:eastAsia="ru-RU"/>
              </w:rPr>
              <w:t xml:space="preserve">конкурс </w:t>
            </w:r>
            <w:proofErr w:type="spellStart"/>
            <w:r w:rsidRPr="00687C07">
              <w:rPr>
                <w:rFonts w:ascii="Times New Roman" w:eastAsia="Times New Roman" w:hAnsi="Times New Roman" w:cs="Times New Roman"/>
                <w:color w:val="000000"/>
                <w:sz w:val="28"/>
                <w:szCs w:val="24"/>
                <w:shd w:val="clear" w:color="auto" w:fill="FFFFFF"/>
                <w:lang w:eastAsia="ru-RU"/>
              </w:rPr>
              <w:t>дитячих</w:t>
            </w:r>
            <w:proofErr w:type="spellEnd"/>
            <w:r w:rsidRPr="00687C07">
              <w:rPr>
                <w:rFonts w:ascii="Times New Roman" w:eastAsia="Times New Roman" w:hAnsi="Times New Roman" w:cs="Times New Roman"/>
                <w:color w:val="000000"/>
                <w:sz w:val="28"/>
                <w:szCs w:val="24"/>
                <w:shd w:val="clear" w:color="auto" w:fill="FFFFFF"/>
                <w:lang w:eastAsia="ru-RU"/>
              </w:rPr>
              <w:t xml:space="preserve"> </w:t>
            </w:r>
            <w:proofErr w:type="spellStart"/>
            <w:r w:rsidRPr="00687C07">
              <w:rPr>
                <w:rFonts w:ascii="Times New Roman" w:eastAsia="Times New Roman" w:hAnsi="Times New Roman" w:cs="Times New Roman"/>
                <w:color w:val="000000"/>
                <w:sz w:val="28"/>
                <w:szCs w:val="24"/>
                <w:shd w:val="clear" w:color="auto" w:fill="FFFFFF"/>
                <w:lang w:eastAsia="ru-RU"/>
              </w:rPr>
              <w:t>творів</w:t>
            </w:r>
            <w:proofErr w:type="spellEnd"/>
            <w:r w:rsidRPr="00687C07">
              <w:rPr>
                <w:rFonts w:ascii="Times New Roman" w:eastAsia="Times New Roman" w:hAnsi="Times New Roman" w:cs="Times New Roman"/>
                <w:color w:val="000000"/>
                <w:sz w:val="28"/>
                <w:szCs w:val="24"/>
                <w:shd w:val="clear" w:color="auto" w:fill="FFFFFF"/>
                <w:lang w:eastAsia="ru-RU"/>
              </w:rPr>
              <w:t xml:space="preserve"> </w:t>
            </w:r>
            <w:r w:rsidRPr="00687C07">
              <w:rPr>
                <w:rFonts w:ascii="Times New Roman" w:eastAsia="Times New Roman" w:hAnsi="Times New Roman" w:cs="Times New Roman"/>
                <w:color w:val="000000"/>
                <w:sz w:val="28"/>
                <w:szCs w:val="24"/>
                <w:shd w:val="clear" w:color="auto" w:fill="FFFFFF"/>
                <w:lang w:val="uk-UA" w:eastAsia="ru-RU"/>
              </w:rPr>
              <w:t>«</w:t>
            </w:r>
            <w:proofErr w:type="spellStart"/>
            <w:r w:rsidRPr="00687C07">
              <w:rPr>
                <w:rFonts w:ascii="Times New Roman" w:eastAsia="Times New Roman" w:hAnsi="Times New Roman" w:cs="Times New Roman"/>
                <w:color w:val="000000"/>
                <w:sz w:val="28"/>
                <w:szCs w:val="24"/>
                <w:shd w:val="clear" w:color="auto" w:fill="FFFFFF"/>
                <w:lang w:eastAsia="ru-RU"/>
              </w:rPr>
              <w:t>Демократія</w:t>
            </w:r>
            <w:proofErr w:type="spellEnd"/>
            <w:r w:rsidRPr="00687C07">
              <w:rPr>
                <w:rFonts w:ascii="Times New Roman" w:eastAsia="Times New Roman" w:hAnsi="Times New Roman" w:cs="Times New Roman"/>
                <w:color w:val="000000"/>
                <w:sz w:val="28"/>
                <w:szCs w:val="24"/>
                <w:shd w:val="clear" w:color="auto" w:fill="FFFFFF"/>
                <w:lang w:eastAsia="ru-RU"/>
              </w:rPr>
              <w:t xml:space="preserve"> </w:t>
            </w:r>
            <w:proofErr w:type="spellStart"/>
            <w:r w:rsidRPr="00687C07">
              <w:rPr>
                <w:rFonts w:ascii="Times New Roman" w:eastAsia="Times New Roman" w:hAnsi="Times New Roman" w:cs="Times New Roman"/>
                <w:color w:val="000000"/>
                <w:sz w:val="28"/>
                <w:szCs w:val="24"/>
                <w:shd w:val="clear" w:color="auto" w:fill="FFFFFF"/>
                <w:lang w:eastAsia="ru-RU"/>
              </w:rPr>
              <w:t>очима</w:t>
            </w:r>
            <w:proofErr w:type="spellEnd"/>
            <w:r w:rsidRPr="00687C07">
              <w:rPr>
                <w:rFonts w:ascii="Times New Roman" w:eastAsia="Times New Roman" w:hAnsi="Times New Roman" w:cs="Times New Roman"/>
                <w:color w:val="000000"/>
                <w:sz w:val="28"/>
                <w:szCs w:val="24"/>
                <w:shd w:val="clear" w:color="auto" w:fill="FFFFFF"/>
                <w:lang w:eastAsia="ru-RU"/>
              </w:rPr>
              <w:t xml:space="preserve"> </w:t>
            </w:r>
            <w:proofErr w:type="spellStart"/>
            <w:r w:rsidRPr="00687C07">
              <w:rPr>
                <w:rFonts w:ascii="Times New Roman" w:eastAsia="Times New Roman" w:hAnsi="Times New Roman" w:cs="Times New Roman"/>
                <w:color w:val="000000"/>
                <w:sz w:val="28"/>
                <w:szCs w:val="24"/>
                <w:shd w:val="clear" w:color="auto" w:fill="FFFFFF"/>
                <w:lang w:eastAsia="ru-RU"/>
              </w:rPr>
              <w:t>дітей</w:t>
            </w:r>
            <w:proofErr w:type="spellEnd"/>
            <w:r w:rsidRPr="00687C07">
              <w:rPr>
                <w:rFonts w:ascii="Times New Roman" w:eastAsia="Times New Roman" w:hAnsi="Times New Roman" w:cs="Times New Roman"/>
                <w:color w:val="000000"/>
                <w:sz w:val="28"/>
                <w:szCs w:val="24"/>
                <w:shd w:val="clear" w:color="auto" w:fill="FFFFFF"/>
                <w:lang w:eastAsia="ru-RU"/>
              </w:rPr>
              <w:t>»</w:t>
            </w:r>
          </w:p>
        </w:tc>
        <w:tc>
          <w:tcPr>
            <w:tcW w:w="1985" w:type="dxa"/>
          </w:tcPr>
          <w:p w14:paraId="1765DD00" w14:textId="77777777" w:rsidR="00687C07" w:rsidRPr="00687C07" w:rsidRDefault="00687C07" w:rsidP="00687C07">
            <w:pPr>
              <w:rPr>
                <w:rFonts w:ascii="Times New Roman" w:eastAsia="Calibri" w:hAnsi="Times New Roman" w:cs="Times New Roman"/>
                <w:bCs/>
                <w:iCs/>
                <w:color w:val="000000"/>
                <w:sz w:val="28"/>
                <w:szCs w:val="28"/>
              </w:rPr>
            </w:pPr>
            <w:r w:rsidRPr="00687C07">
              <w:rPr>
                <w:rFonts w:ascii="Times New Roman" w:eastAsia="Calibri" w:hAnsi="Times New Roman" w:cs="Times New Roman"/>
                <w:bCs/>
                <w:iCs/>
                <w:color w:val="000000"/>
                <w:sz w:val="28"/>
                <w:szCs w:val="28"/>
                <w:lang w:val="uk-UA"/>
              </w:rPr>
              <w:t>Ф</w:t>
            </w:r>
            <w:proofErr w:type="spellStart"/>
            <w:r w:rsidRPr="00687C07">
              <w:rPr>
                <w:rFonts w:ascii="Times New Roman" w:eastAsia="Calibri" w:hAnsi="Times New Roman" w:cs="Times New Roman"/>
                <w:bCs/>
                <w:iCs/>
                <w:color w:val="000000"/>
                <w:sz w:val="28"/>
                <w:szCs w:val="28"/>
              </w:rPr>
              <w:t>ормування</w:t>
            </w:r>
            <w:proofErr w:type="spellEnd"/>
            <w:r w:rsidRPr="00687C07">
              <w:rPr>
                <w:rFonts w:ascii="Times New Roman" w:eastAsia="Calibri" w:hAnsi="Times New Roman" w:cs="Times New Roman"/>
                <w:bCs/>
                <w:iCs/>
                <w:color w:val="000000"/>
                <w:sz w:val="28"/>
                <w:szCs w:val="28"/>
              </w:rPr>
              <w:t xml:space="preserve"> </w:t>
            </w:r>
            <w:proofErr w:type="spellStart"/>
            <w:r w:rsidRPr="00687C07">
              <w:rPr>
                <w:rFonts w:ascii="Times New Roman" w:eastAsia="Calibri" w:hAnsi="Times New Roman" w:cs="Times New Roman"/>
                <w:bCs/>
                <w:iCs/>
                <w:color w:val="000000"/>
                <w:sz w:val="28"/>
                <w:szCs w:val="28"/>
              </w:rPr>
              <w:t>ціннісного</w:t>
            </w:r>
            <w:proofErr w:type="spellEnd"/>
            <w:r w:rsidRPr="00687C07">
              <w:rPr>
                <w:rFonts w:ascii="Times New Roman" w:eastAsia="Calibri" w:hAnsi="Times New Roman" w:cs="Times New Roman"/>
                <w:bCs/>
                <w:iCs/>
                <w:color w:val="000000"/>
                <w:sz w:val="28"/>
                <w:szCs w:val="28"/>
              </w:rPr>
              <w:t xml:space="preserve"> </w:t>
            </w:r>
            <w:proofErr w:type="spellStart"/>
            <w:r w:rsidRPr="00687C07">
              <w:rPr>
                <w:rFonts w:ascii="Times New Roman" w:eastAsia="Calibri" w:hAnsi="Times New Roman" w:cs="Times New Roman"/>
                <w:bCs/>
                <w:iCs/>
                <w:color w:val="000000"/>
                <w:sz w:val="28"/>
                <w:szCs w:val="28"/>
              </w:rPr>
              <w:t>ставлення</w:t>
            </w:r>
            <w:proofErr w:type="spellEnd"/>
            <w:r w:rsidRPr="00687C07">
              <w:rPr>
                <w:rFonts w:ascii="Times New Roman" w:eastAsia="Calibri" w:hAnsi="Times New Roman" w:cs="Times New Roman"/>
                <w:bCs/>
                <w:iCs/>
                <w:color w:val="000000"/>
                <w:sz w:val="28"/>
                <w:szCs w:val="28"/>
              </w:rPr>
              <w:t xml:space="preserve"> до </w:t>
            </w:r>
            <w:proofErr w:type="spellStart"/>
            <w:r w:rsidRPr="00687C07">
              <w:rPr>
                <w:rFonts w:ascii="Times New Roman" w:eastAsia="Calibri" w:hAnsi="Times New Roman" w:cs="Times New Roman"/>
                <w:bCs/>
                <w:iCs/>
                <w:color w:val="000000"/>
                <w:sz w:val="28"/>
                <w:szCs w:val="28"/>
              </w:rPr>
              <w:t>історичних</w:t>
            </w:r>
            <w:proofErr w:type="spellEnd"/>
            <w:r w:rsidRPr="00687C07">
              <w:rPr>
                <w:rFonts w:ascii="Times New Roman" w:eastAsia="Calibri" w:hAnsi="Times New Roman" w:cs="Times New Roman"/>
                <w:bCs/>
                <w:iCs/>
                <w:color w:val="000000"/>
                <w:sz w:val="28"/>
                <w:szCs w:val="28"/>
              </w:rPr>
              <w:t xml:space="preserve">, </w:t>
            </w:r>
            <w:proofErr w:type="spellStart"/>
            <w:r w:rsidRPr="00687C07">
              <w:rPr>
                <w:rFonts w:ascii="Times New Roman" w:eastAsia="Calibri" w:hAnsi="Times New Roman" w:cs="Times New Roman"/>
                <w:bCs/>
                <w:iCs/>
                <w:color w:val="000000"/>
                <w:sz w:val="28"/>
                <w:szCs w:val="28"/>
              </w:rPr>
              <w:t>культурних</w:t>
            </w:r>
            <w:proofErr w:type="spellEnd"/>
            <w:r w:rsidRPr="00687C07">
              <w:rPr>
                <w:rFonts w:ascii="Times New Roman" w:eastAsia="Calibri" w:hAnsi="Times New Roman" w:cs="Times New Roman"/>
                <w:bCs/>
                <w:iCs/>
                <w:color w:val="000000"/>
                <w:sz w:val="28"/>
                <w:szCs w:val="28"/>
              </w:rPr>
              <w:t xml:space="preserve"> і </w:t>
            </w:r>
            <w:proofErr w:type="spellStart"/>
            <w:r w:rsidRPr="00687C07">
              <w:rPr>
                <w:rFonts w:ascii="Times New Roman" w:eastAsia="Calibri" w:hAnsi="Times New Roman" w:cs="Times New Roman"/>
                <w:bCs/>
                <w:iCs/>
                <w:color w:val="000000"/>
                <w:sz w:val="28"/>
                <w:szCs w:val="28"/>
              </w:rPr>
              <w:t>духовних</w:t>
            </w:r>
            <w:proofErr w:type="spellEnd"/>
            <w:r w:rsidRPr="00687C07">
              <w:rPr>
                <w:rFonts w:ascii="Times New Roman" w:eastAsia="Calibri" w:hAnsi="Times New Roman" w:cs="Times New Roman"/>
                <w:bCs/>
                <w:iCs/>
                <w:color w:val="000000"/>
                <w:sz w:val="28"/>
                <w:szCs w:val="28"/>
              </w:rPr>
              <w:t xml:space="preserve"> </w:t>
            </w:r>
            <w:proofErr w:type="spellStart"/>
            <w:r w:rsidRPr="00687C07">
              <w:rPr>
                <w:rFonts w:ascii="Times New Roman" w:eastAsia="Calibri" w:hAnsi="Times New Roman" w:cs="Times New Roman"/>
                <w:bCs/>
                <w:iCs/>
                <w:color w:val="000000"/>
                <w:sz w:val="28"/>
                <w:szCs w:val="28"/>
              </w:rPr>
              <w:t>надбань</w:t>
            </w:r>
            <w:proofErr w:type="spellEnd"/>
            <w:r w:rsidRPr="00687C07">
              <w:rPr>
                <w:rFonts w:ascii="Times New Roman" w:eastAsia="Calibri" w:hAnsi="Times New Roman" w:cs="Times New Roman"/>
                <w:bCs/>
                <w:iCs/>
                <w:color w:val="000000"/>
                <w:sz w:val="28"/>
                <w:szCs w:val="28"/>
              </w:rPr>
              <w:t xml:space="preserve"> </w:t>
            </w:r>
            <w:proofErr w:type="spellStart"/>
            <w:r w:rsidRPr="00687C07">
              <w:rPr>
                <w:rFonts w:ascii="Times New Roman" w:eastAsia="Calibri" w:hAnsi="Times New Roman" w:cs="Times New Roman"/>
                <w:bCs/>
                <w:iCs/>
                <w:color w:val="000000"/>
                <w:sz w:val="28"/>
                <w:szCs w:val="28"/>
              </w:rPr>
              <w:t>рідного</w:t>
            </w:r>
            <w:proofErr w:type="spellEnd"/>
            <w:r w:rsidRPr="00687C07">
              <w:rPr>
                <w:rFonts w:ascii="Times New Roman" w:eastAsia="Calibri" w:hAnsi="Times New Roman" w:cs="Times New Roman"/>
                <w:bCs/>
                <w:iCs/>
                <w:color w:val="000000"/>
                <w:sz w:val="28"/>
                <w:szCs w:val="28"/>
              </w:rPr>
              <w:t xml:space="preserve"> краю</w:t>
            </w:r>
          </w:p>
        </w:tc>
        <w:tc>
          <w:tcPr>
            <w:tcW w:w="1843" w:type="dxa"/>
          </w:tcPr>
          <w:p w14:paraId="39DBF82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Класні керівники, педагог-організатор</w:t>
            </w:r>
          </w:p>
        </w:tc>
        <w:tc>
          <w:tcPr>
            <w:tcW w:w="821" w:type="dxa"/>
          </w:tcPr>
          <w:p w14:paraId="46CAED7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p w14:paraId="7205DD00" w14:textId="77777777" w:rsidR="00687C07" w:rsidRPr="00687C07" w:rsidRDefault="00687C07" w:rsidP="00687C07">
            <w:pPr>
              <w:rPr>
                <w:rFonts w:ascii="Times New Roman" w:eastAsia="Calibri" w:hAnsi="Times New Roman" w:cs="Times New Roman"/>
                <w:sz w:val="28"/>
                <w:szCs w:val="28"/>
                <w:lang w:val="uk-UA"/>
              </w:rPr>
            </w:pPr>
          </w:p>
          <w:p w14:paraId="65FC4E38" w14:textId="77777777" w:rsidR="00687C07" w:rsidRPr="00687C07" w:rsidRDefault="00687C07" w:rsidP="00687C07">
            <w:pPr>
              <w:rPr>
                <w:rFonts w:ascii="Times New Roman" w:eastAsia="Calibri" w:hAnsi="Times New Roman" w:cs="Times New Roman"/>
                <w:sz w:val="28"/>
                <w:szCs w:val="28"/>
                <w:lang w:val="uk-UA"/>
              </w:rPr>
            </w:pPr>
          </w:p>
          <w:p w14:paraId="1B51B90D" w14:textId="77777777" w:rsidR="00687C07" w:rsidRPr="00687C07" w:rsidRDefault="00687C07" w:rsidP="00687C07">
            <w:pPr>
              <w:rPr>
                <w:rFonts w:ascii="Times New Roman" w:eastAsia="Calibri" w:hAnsi="Times New Roman" w:cs="Times New Roman"/>
                <w:sz w:val="28"/>
                <w:szCs w:val="28"/>
                <w:lang w:val="uk-UA"/>
              </w:rPr>
            </w:pPr>
          </w:p>
        </w:tc>
        <w:tc>
          <w:tcPr>
            <w:tcW w:w="1134" w:type="dxa"/>
          </w:tcPr>
          <w:p w14:paraId="2934E11F"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376E98F4" w14:textId="77777777" w:rsidTr="00687C07">
        <w:trPr>
          <w:trHeight w:val="1275"/>
        </w:trPr>
        <w:tc>
          <w:tcPr>
            <w:tcW w:w="534" w:type="dxa"/>
          </w:tcPr>
          <w:p w14:paraId="47F0FC4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14</w:t>
            </w:r>
          </w:p>
        </w:tc>
        <w:tc>
          <w:tcPr>
            <w:tcW w:w="850" w:type="dxa"/>
          </w:tcPr>
          <w:p w14:paraId="030B1B9E" w14:textId="77777777" w:rsidR="00687C07" w:rsidRPr="00687C07" w:rsidRDefault="00687C07" w:rsidP="00687C07">
            <w:pPr>
              <w:rPr>
                <w:rFonts w:ascii="Times New Roman" w:eastAsia="Calibri" w:hAnsi="Times New Roman" w:cs="Times New Roman"/>
                <w:noProof/>
                <w:sz w:val="28"/>
                <w:szCs w:val="28"/>
                <w:lang w:val="uk-UA" w:eastAsia="ru-RU"/>
              </w:rPr>
            </w:pPr>
            <w:r w:rsidRPr="00687C07">
              <w:rPr>
                <w:rFonts w:ascii="Times New Roman" w:eastAsia="Calibri" w:hAnsi="Times New Roman" w:cs="Times New Roman"/>
                <w:noProof/>
                <w:sz w:val="28"/>
                <w:szCs w:val="28"/>
                <w:lang w:val="uk-UA" w:eastAsia="ru-RU"/>
              </w:rPr>
              <w:t>15.09</w:t>
            </w:r>
          </w:p>
          <w:p w14:paraId="5C2F3E7C" w14:textId="77777777" w:rsidR="00687C07" w:rsidRPr="00687C07" w:rsidRDefault="00687C07" w:rsidP="00687C07">
            <w:pPr>
              <w:rPr>
                <w:rFonts w:ascii="Times New Roman" w:eastAsia="Calibri" w:hAnsi="Times New Roman" w:cs="Times New Roman"/>
                <w:noProof/>
                <w:sz w:val="28"/>
                <w:szCs w:val="28"/>
                <w:lang w:val="uk-UA" w:eastAsia="ru-RU"/>
              </w:rPr>
            </w:pPr>
          </w:p>
        </w:tc>
        <w:tc>
          <w:tcPr>
            <w:tcW w:w="3147" w:type="dxa"/>
          </w:tcPr>
          <w:p w14:paraId="1B7CFCD5" w14:textId="77777777" w:rsidR="00687C07" w:rsidRPr="00687C07" w:rsidRDefault="00687C07" w:rsidP="00687C07">
            <w:pPr>
              <w:shd w:val="clear" w:color="auto" w:fill="FFFFFF"/>
              <w:rPr>
                <w:rFonts w:ascii="Times New Roman" w:eastAsia="Times New Roman" w:hAnsi="Times New Roman" w:cs="Times New Roman"/>
                <w:color w:val="000000"/>
                <w:sz w:val="28"/>
                <w:szCs w:val="24"/>
                <w:shd w:val="clear" w:color="auto" w:fill="FFFFFF"/>
                <w:lang w:eastAsia="ru-RU"/>
              </w:rPr>
            </w:pPr>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Посвята</w:t>
            </w:r>
            <w:proofErr w:type="spellEnd"/>
            <w:r w:rsidRPr="00687C07">
              <w:rPr>
                <w:rFonts w:ascii="Times New Roman" w:eastAsia="Calibri" w:hAnsi="Times New Roman" w:cs="Times New Roman"/>
                <w:color w:val="000000"/>
                <w:sz w:val="28"/>
              </w:rPr>
              <w:t xml:space="preserve"> у </w:t>
            </w:r>
            <w:proofErr w:type="spellStart"/>
            <w:r w:rsidRPr="00687C07">
              <w:rPr>
                <w:rFonts w:ascii="Times New Roman" w:eastAsia="Calibri" w:hAnsi="Times New Roman" w:cs="Times New Roman"/>
                <w:color w:val="000000"/>
                <w:sz w:val="28"/>
              </w:rPr>
              <w:t>старшокласники</w:t>
            </w:r>
            <w:proofErr w:type="spellEnd"/>
            <w:r w:rsidRPr="00687C07">
              <w:rPr>
                <w:rFonts w:ascii="Times New Roman" w:eastAsia="Calibri" w:hAnsi="Times New Roman" w:cs="Times New Roman"/>
                <w:color w:val="000000"/>
                <w:sz w:val="28"/>
              </w:rPr>
              <w:t>»</w:t>
            </w:r>
          </w:p>
        </w:tc>
        <w:tc>
          <w:tcPr>
            <w:tcW w:w="1985" w:type="dxa"/>
          </w:tcPr>
          <w:p w14:paraId="24FC436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7CB3BAC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Педагог-організатор</w:t>
            </w:r>
          </w:p>
        </w:tc>
        <w:tc>
          <w:tcPr>
            <w:tcW w:w="821" w:type="dxa"/>
          </w:tcPr>
          <w:p w14:paraId="16128DF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p w14:paraId="60DCEC75" w14:textId="77777777" w:rsidR="00687C07" w:rsidRPr="00687C07" w:rsidRDefault="00687C07" w:rsidP="00687C07">
            <w:pPr>
              <w:rPr>
                <w:rFonts w:ascii="Times New Roman" w:eastAsia="Calibri" w:hAnsi="Times New Roman" w:cs="Times New Roman"/>
                <w:sz w:val="28"/>
                <w:szCs w:val="28"/>
                <w:lang w:val="uk-UA"/>
              </w:rPr>
            </w:pPr>
          </w:p>
        </w:tc>
        <w:tc>
          <w:tcPr>
            <w:tcW w:w="1134" w:type="dxa"/>
          </w:tcPr>
          <w:p w14:paraId="16683965"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29B4BD45" w14:textId="77777777" w:rsidTr="00687C07">
        <w:trPr>
          <w:trHeight w:val="320"/>
        </w:trPr>
        <w:tc>
          <w:tcPr>
            <w:tcW w:w="534" w:type="dxa"/>
          </w:tcPr>
          <w:p w14:paraId="28EEAA8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15</w:t>
            </w:r>
          </w:p>
        </w:tc>
        <w:tc>
          <w:tcPr>
            <w:tcW w:w="850" w:type="dxa"/>
          </w:tcPr>
          <w:p w14:paraId="670FAC84" w14:textId="77777777" w:rsidR="00687C07" w:rsidRPr="00687C07" w:rsidRDefault="00687C07" w:rsidP="00687C07">
            <w:pPr>
              <w:rPr>
                <w:rFonts w:ascii="Times New Roman" w:eastAsia="Calibri" w:hAnsi="Times New Roman" w:cs="Times New Roman"/>
                <w:noProof/>
                <w:sz w:val="28"/>
                <w:szCs w:val="28"/>
                <w:lang w:val="uk-UA" w:eastAsia="ru-RU"/>
              </w:rPr>
            </w:pPr>
          </w:p>
        </w:tc>
        <w:tc>
          <w:tcPr>
            <w:tcW w:w="3147" w:type="dxa"/>
          </w:tcPr>
          <w:p w14:paraId="5F5A30BF" w14:textId="77777777" w:rsidR="00687C07" w:rsidRPr="00687C07" w:rsidRDefault="00687C07" w:rsidP="00687C07">
            <w:pPr>
              <w:shd w:val="clear" w:color="auto" w:fill="FFFFFF"/>
              <w:rPr>
                <w:rFonts w:ascii="Times New Roman" w:eastAsia="Calibri" w:hAnsi="Times New Roman" w:cs="Times New Roman"/>
                <w:color w:val="000000"/>
                <w:sz w:val="28"/>
                <w:lang w:val="uk-UA"/>
              </w:rPr>
            </w:pPr>
            <w:r w:rsidRPr="00687C07">
              <w:rPr>
                <w:rFonts w:ascii="Times New Roman" w:eastAsia="Calibri" w:hAnsi="Times New Roman" w:cs="Times New Roman"/>
                <w:color w:val="000000"/>
                <w:sz w:val="28"/>
                <w:lang w:val="uk-UA"/>
              </w:rPr>
              <w:t>Засідання шкільної Ради профілактики правопорушень</w:t>
            </w:r>
          </w:p>
        </w:tc>
        <w:tc>
          <w:tcPr>
            <w:tcW w:w="1985" w:type="dxa"/>
          </w:tcPr>
          <w:p w14:paraId="220D05B3" w14:textId="77777777" w:rsidR="00687C07" w:rsidRPr="00687C07" w:rsidRDefault="00687C07" w:rsidP="00687C07">
            <w:pPr>
              <w:rPr>
                <w:rFonts w:ascii="Times New Roman" w:eastAsia="Calibri" w:hAnsi="Times New Roman" w:cs="Times New Roman"/>
                <w:sz w:val="28"/>
                <w:szCs w:val="28"/>
                <w:lang w:val="uk-UA"/>
              </w:rPr>
            </w:pPr>
          </w:p>
        </w:tc>
        <w:tc>
          <w:tcPr>
            <w:tcW w:w="1843" w:type="dxa"/>
          </w:tcPr>
          <w:p w14:paraId="68A0769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 xml:space="preserve">Резнік О. П., </w:t>
            </w:r>
            <w:proofErr w:type="spellStart"/>
            <w:r w:rsidRPr="00687C07">
              <w:rPr>
                <w:rFonts w:ascii="Times New Roman" w:eastAsia="Calibri" w:hAnsi="Times New Roman" w:cs="Times New Roman"/>
                <w:sz w:val="28"/>
                <w:szCs w:val="28"/>
                <w:lang w:val="uk-UA"/>
              </w:rPr>
              <w:t>ПО,Кл</w:t>
            </w:r>
            <w:proofErr w:type="spellEnd"/>
            <w:r w:rsidRPr="00687C07">
              <w:rPr>
                <w:rFonts w:ascii="Times New Roman" w:eastAsia="Calibri" w:hAnsi="Times New Roman" w:cs="Times New Roman"/>
                <w:sz w:val="28"/>
                <w:szCs w:val="28"/>
                <w:lang w:val="uk-UA"/>
              </w:rPr>
              <w:t xml:space="preserve">. кер., уч. </w:t>
            </w:r>
            <w:proofErr w:type="spellStart"/>
            <w:r w:rsidRPr="00687C07">
              <w:rPr>
                <w:rFonts w:ascii="Times New Roman" w:eastAsia="Calibri" w:hAnsi="Times New Roman" w:cs="Times New Roman"/>
                <w:sz w:val="28"/>
                <w:szCs w:val="28"/>
                <w:lang w:val="uk-UA"/>
              </w:rPr>
              <w:t>самовряд</w:t>
            </w:r>
            <w:proofErr w:type="spellEnd"/>
          </w:p>
        </w:tc>
        <w:tc>
          <w:tcPr>
            <w:tcW w:w="821" w:type="dxa"/>
          </w:tcPr>
          <w:p w14:paraId="6EF2ABDD" w14:textId="77777777" w:rsidR="00687C07" w:rsidRPr="00687C07" w:rsidRDefault="00687C07" w:rsidP="00687C07">
            <w:pPr>
              <w:rPr>
                <w:rFonts w:ascii="Times New Roman" w:eastAsia="Calibri" w:hAnsi="Times New Roman" w:cs="Times New Roman"/>
                <w:sz w:val="28"/>
                <w:szCs w:val="28"/>
                <w:lang w:val="uk-UA"/>
              </w:rPr>
            </w:pPr>
          </w:p>
        </w:tc>
        <w:tc>
          <w:tcPr>
            <w:tcW w:w="1134" w:type="dxa"/>
          </w:tcPr>
          <w:p w14:paraId="6EB826C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1-9</w:t>
            </w:r>
          </w:p>
        </w:tc>
      </w:tr>
      <w:tr w:rsidR="00687C07" w:rsidRPr="00687C07" w14:paraId="6D77EA60" w14:textId="77777777" w:rsidTr="00687C07">
        <w:trPr>
          <w:trHeight w:val="70"/>
        </w:trPr>
        <w:tc>
          <w:tcPr>
            <w:tcW w:w="534" w:type="dxa"/>
          </w:tcPr>
          <w:p w14:paraId="15CDC83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16</w:t>
            </w:r>
          </w:p>
        </w:tc>
        <w:tc>
          <w:tcPr>
            <w:tcW w:w="850" w:type="dxa"/>
          </w:tcPr>
          <w:p w14:paraId="1287097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18-22.09</w:t>
            </w:r>
          </w:p>
          <w:p w14:paraId="61834DD5" w14:textId="77777777" w:rsidR="00687C07" w:rsidRPr="00687C07" w:rsidRDefault="00687C07" w:rsidP="00687C07">
            <w:pPr>
              <w:rPr>
                <w:rFonts w:ascii="Times New Roman" w:eastAsia="Calibri" w:hAnsi="Times New Roman" w:cs="Times New Roman"/>
                <w:sz w:val="28"/>
                <w:szCs w:val="28"/>
                <w:lang w:val="uk-UA"/>
              </w:rPr>
            </w:pPr>
          </w:p>
        </w:tc>
        <w:tc>
          <w:tcPr>
            <w:tcW w:w="3147" w:type="dxa"/>
          </w:tcPr>
          <w:p w14:paraId="054DCD48" w14:textId="77777777" w:rsidR="00687C07" w:rsidRPr="00687C07" w:rsidRDefault="00687C07" w:rsidP="00687C07">
            <w:pPr>
              <w:rPr>
                <w:rFonts w:ascii="Times New Roman" w:eastAsia="Calibri" w:hAnsi="Times New Roman" w:cs="Times New Roman"/>
                <w:color w:val="000000"/>
                <w:sz w:val="28"/>
              </w:rPr>
            </w:pPr>
            <w:proofErr w:type="spellStart"/>
            <w:r w:rsidRPr="00687C07">
              <w:rPr>
                <w:rFonts w:ascii="Times New Roman" w:eastAsia="Calibri" w:hAnsi="Times New Roman" w:cs="Times New Roman"/>
                <w:color w:val="000000"/>
                <w:sz w:val="28"/>
              </w:rPr>
              <w:t>Тиждень</w:t>
            </w:r>
            <w:proofErr w:type="spellEnd"/>
            <w:r w:rsidRPr="00687C07">
              <w:rPr>
                <w:rFonts w:ascii="Times New Roman" w:eastAsia="Calibri" w:hAnsi="Times New Roman" w:cs="Times New Roman"/>
                <w:color w:val="000000"/>
                <w:sz w:val="28"/>
              </w:rPr>
              <w:t xml:space="preserve"> «Хай буде мир на </w:t>
            </w:r>
            <w:proofErr w:type="spellStart"/>
            <w:r w:rsidRPr="00687C07">
              <w:rPr>
                <w:rFonts w:ascii="Times New Roman" w:eastAsia="Calibri" w:hAnsi="Times New Roman" w:cs="Times New Roman"/>
                <w:color w:val="000000"/>
                <w:sz w:val="28"/>
              </w:rPr>
              <w:t>всій</w:t>
            </w:r>
            <w:proofErr w:type="spellEnd"/>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Землі</w:t>
            </w:r>
            <w:proofErr w:type="spellEnd"/>
            <w:r w:rsidRPr="00687C07">
              <w:rPr>
                <w:rFonts w:ascii="Times New Roman" w:eastAsia="Calibri" w:hAnsi="Times New Roman" w:cs="Times New Roman"/>
                <w:color w:val="000000"/>
                <w:sz w:val="28"/>
              </w:rPr>
              <w:t>»</w:t>
            </w:r>
          </w:p>
        </w:tc>
        <w:tc>
          <w:tcPr>
            <w:tcW w:w="1985" w:type="dxa"/>
          </w:tcPr>
          <w:p w14:paraId="14C90206" w14:textId="77777777" w:rsidR="00687C07" w:rsidRPr="00687C07" w:rsidRDefault="00687C07" w:rsidP="00687C07">
            <w:pPr>
              <w:rPr>
                <w:rFonts w:ascii="Times New Roman" w:eastAsia="Calibri" w:hAnsi="Times New Roman" w:cs="Times New Roman"/>
                <w:bCs/>
                <w:iCs/>
                <w:color w:val="000000"/>
                <w:sz w:val="28"/>
                <w:szCs w:val="28"/>
              </w:rPr>
            </w:pPr>
            <w:proofErr w:type="spellStart"/>
            <w:r w:rsidRPr="00687C07">
              <w:rPr>
                <w:rFonts w:ascii="Times New Roman" w:eastAsia="Calibri" w:hAnsi="Times New Roman" w:cs="Times New Roman"/>
                <w:bCs/>
                <w:iCs/>
                <w:color w:val="000000"/>
                <w:sz w:val="28"/>
                <w:szCs w:val="28"/>
              </w:rPr>
              <w:t>формування</w:t>
            </w:r>
            <w:proofErr w:type="spellEnd"/>
            <w:r w:rsidRPr="00687C07">
              <w:rPr>
                <w:rFonts w:ascii="Times New Roman" w:eastAsia="Calibri" w:hAnsi="Times New Roman" w:cs="Times New Roman"/>
                <w:bCs/>
                <w:iCs/>
                <w:color w:val="000000"/>
                <w:sz w:val="28"/>
                <w:szCs w:val="28"/>
              </w:rPr>
              <w:t xml:space="preserve"> </w:t>
            </w:r>
            <w:proofErr w:type="spellStart"/>
            <w:r w:rsidRPr="00687C07">
              <w:rPr>
                <w:rFonts w:ascii="Times New Roman" w:eastAsia="Calibri" w:hAnsi="Times New Roman" w:cs="Times New Roman"/>
                <w:bCs/>
                <w:iCs/>
                <w:color w:val="000000"/>
                <w:sz w:val="28"/>
                <w:szCs w:val="28"/>
              </w:rPr>
              <w:t>ціннісного</w:t>
            </w:r>
            <w:proofErr w:type="spellEnd"/>
            <w:r w:rsidRPr="00687C07">
              <w:rPr>
                <w:rFonts w:ascii="Times New Roman" w:eastAsia="Calibri" w:hAnsi="Times New Roman" w:cs="Times New Roman"/>
                <w:bCs/>
                <w:iCs/>
                <w:color w:val="000000"/>
                <w:sz w:val="28"/>
                <w:szCs w:val="28"/>
              </w:rPr>
              <w:t xml:space="preserve"> </w:t>
            </w:r>
            <w:proofErr w:type="spellStart"/>
            <w:r w:rsidRPr="00687C07">
              <w:rPr>
                <w:rFonts w:ascii="Times New Roman" w:eastAsia="Calibri" w:hAnsi="Times New Roman" w:cs="Times New Roman"/>
                <w:bCs/>
                <w:iCs/>
                <w:color w:val="000000"/>
                <w:sz w:val="28"/>
                <w:szCs w:val="28"/>
              </w:rPr>
              <w:t>ставлення</w:t>
            </w:r>
            <w:proofErr w:type="spellEnd"/>
            <w:r w:rsidRPr="00687C07">
              <w:rPr>
                <w:rFonts w:ascii="Times New Roman" w:eastAsia="Calibri" w:hAnsi="Times New Roman" w:cs="Times New Roman"/>
                <w:bCs/>
                <w:iCs/>
                <w:color w:val="000000"/>
                <w:sz w:val="28"/>
                <w:szCs w:val="28"/>
              </w:rPr>
              <w:t xml:space="preserve"> до </w:t>
            </w:r>
            <w:proofErr w:type="spellStart"/>
            <w:r w:rsidRPr="00687C07">
              <w:rPr>
                <w:rFonts w:ascii="Times New Roman" w:eastAsia="Calibri" w:hAnsi="Times New Roman" w:cs="Times New Roman"/>
                <w:bCs/>
                <w:iCs/>
                <w:color w:val="000000"/>
                <w:sz w:val="28"/>
                <w:szCs w:val="28"/>
              </w:rPr>
              <w:t>історичних</w:t>
            </w:r>
            <w:proofErr w:type="spellEnd"/>
            <w:r w:rsidRPr="00687C07">
              <w:rPr>
                <w:rFonts w:ascii="Times New Roman" w:eastAsia="Calibri" w:hAnsi="Times New Roman" w:cs="Times New Roman"/>
                <w:bCs/>
                <w:iCs/>
                <w:color w:val="000000"/>
                <w:sz w:val="28"/>
                <w:szCs w:val="28"/>
              </w:rPr>
              <w:t xml:space="preserve">, </w:t>
            </w:r>
            <w:proofErr w:type="spellStart"/>
            <w:r w:rsidRPr="00687C07">
              <w:rPr>
                <w:rFonts w:ascii="Times New Roman" w:eastAsia="Calibri" w:hAnsi="Times New Roman" w:cs="Times New Roman"/>
                <w:bCs/>
                <w:iCs/>
                <w:color w:val="000000"/>
                <w:sz w:val="28"/>
                <w:szCs w:val="28"/>
              </w:rPr>
              <w:t>культурних</w:t>
            </w:r>
            <w:proofErr w:type="spellEnd"/>
            <w:r w:rsidRPr="00687C07">
              <w:rPr>
                <w:rFonts w:ascii="Times New Roman" w:eastAsia="Calibri" w:hAnsi="Times New Roman" w:cs="Times New Roman"/>
                <w:bCs/>
                <w:iCs/>
                <w:color w:val="000000"/>
                <w:sz w:val="28"/>
                <w:szCs w:val="28"/>
              </w:rPr>
              <w:t xml:space="preserve"> і </w:t>
            </w:r>
            <w:proofErr w:type="spellStart"/>
            <w:r w:rsidRPr="00687C07">
              <w:rPr>
                <w:rFonts w:ascii="Times New Roman" w:eastAsia="Calibri" w:hAnsi="Times New Roman" w:cs="Times New Roman"/>
                <w:bCs/>
                <w:iCs/>
                <w:color w:val="000000"/>
                <w:sz w:val="28"/>
                <w:szCs w:val="28"/>
              </w:rPr>
              <w:t>духовних</w:t>
            </w:r>
            <w:proofErr w:type="spellEnd"/>
            <w:r w:rsidRPr="00687C07">
              <w:rPr>
                <w:rFonts w:ascii="Times New Roman" w:eastAsia="Calibri" w:hAnsi="Times New Roman" w:cs="Times New Roman"/>
                <w:bCs/>
                <w:iCs/>
                <w:color w:val="000000"/>
                <w:sz w:val="28"/>
                <w:szCs w:val="28"/>
              </w:rPr>
              <w:t xml:space="preserve"> </w:t>
            </w:r>
            <w:proofErr w:type="spellStart"/>
            <w:r w:rsidRPr="00687C07">
              <w:rPr>
                <w:rFonts w:ascii="Times New Roman" w:eastAsia="Calibri" w:hAnsi="Times New Roman" w:cs="Times New Roman"/>
                <w:bCs/>
                <w:iCs/>
                <w:color w:val="000000"/>
                <w:sz w:val="28"/>
                <w:szCs w:val="28"/>
              </w:rPr>
              <w:t>надбань</w:t>
            </w:r>
            <w:proofErr w:type="spellEnd"/>
            <w:r w:rsidRPr="00687C07">
              <w:rPr>
                <w:rFonts w:ascii="Times New Roman" w:eastAsia="Calibri" w:hAnsi="Times New Roman" w:cs="Times New Roman"/>
                <w:bCs/>
                <w:iCs/>
                <w:color w:val="000000"/>
                <w:sz w:val="28"/>
                <w:szCs w:val="28"/>
              </w:rPr>
              <w:t xml:space="preserve"> </w:t>
            </w:r>
            <w:proofErr w:type="spellStart"/>
            <w:r w:rsidRPr="00687C07">
              <w:rPr>
                <w:rFonts w:ascii="Times New Roman" w:eastAsia="Calibri" w:hAnsi="Times New Roman" w:cs="Times New Roman"/>
                <w:bCs/>
                <w:iCs/>
                <w:color w:val="000000"/>
                <w:sz w:val="28"/>
                <w:szCs w:val="28"/>
              </w:rPr>
              <w:t>рідного</w:t>
            </w:r>
            <w:proofErr w:type="spellEnd"/>
            <w:r w:rsidRPr="00687C07">
              <w:rPr>
                <w:rFonts w:ascii="Times New Roman" w:eastAsia="Calibri" w:hAnsi="Times New Roman" w:cs="Times New Roman"/>
                <w:bCs/>
                <w:iCs/>
                <w:color w:val="000000"/>
                <w:sz w:val="28"/>
                <w:szCs w:val="28"/>
              </w:rPr>
              <w:t xml:space="preserve"> краю</w:t>
            </w:r>
          </w:p>
        </w:tc>
        <w:tc>
          <w:tcPr>
            <w:tcW w:w="1843" w:type="dxa"/>
          </w:tcPr>
          <w:p w14:paraId="7E5F62D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Класні керівники, педагог-організатор</w:t>
            </w:r>
          </w:p>
        </w:tc>
        <w:tc>
          <w:tcPr>
            <w:tcW w:w="821" w:type="dxa"/>
          </w:tcPr>
          <w:p w14:paraId="2C60AB7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p w14:paraId="139E3BAA" w14:textId="77777777" w:rsidR="00687C07" w:rsidRPr="00687C07" w:rsidRDefault="00687C07" w:rsidP="00687C07">
            <w:pPr>
              <w:rPr>
                <w:rFonts w:ascii="Times New Roman" w:eastAsia="Calibri" w:hAnsi="Times New Roman" w:cs="Times New Roman"/>
                <w:sz w:val="28"/>
                <w:szCs w:val="28"/>
                <w:lang w:val="uk-UA"/>
              </w:rPr>
            </w:pPr>
          </w:p>
          <w:p w14:paraId="386396EA" w14:textId="77777777" w:rsidR="00687C07" w:rsidRPr="00687C07" w:rsidRDefault="00687C07" w:rsidP="00687C07">
            <w:pPr>
              <w:rPr>
                <w:rFonts w:ascii="Times New Roman" w:eastAsia="Calibri" w:hAnsi="Times New Roman" w:cs="Times New Roman"/>
                <w:sz w:val="28"/>
                <w:szCs w:val="28"/>
                <w:lang w:val="uk-UA"/>
              </w:rPr>
            </w:pPr>
          </w:p>
          <w:p w14:paraId="5FA164A6" w14:textId="77777777" w:rsidR="00687C07" w:rsidRPr="00687C07" w:rsidRDefault="00687C07" w:rsidP="00687C07">
            <w:pPr>
              <w:rPr>
                <w:rFonts w:ascii="Times New Roman" w:eastAsia="Calibri" w:hAnsi="Times New Roman" w:cs="Times New Roman"/>
                <w:sz w:val="28"/>
                <w:szCs w:val="28"/>
                <w:lang w:val="uk-UA"/>
              </w:rPr>
            </w:pPr>
          </w:p>
        </w:tc>
        <w:tc>
          <w:tcPr>
            <w:tcW w:w="1134" w:type="dxa"/>
          </w:tcPr>
          <w:p w14:paraId="4D9F25BF"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1C461EB4" w14:textId="77777777" w:rsidTr="00687C07">
        <w:trPr>
          <w:trHeight w:val="195"/>
        </w:trPr>
        <w:tc>
          <w:tcPr>
            <w:tcW w:w="534" w:type="dxa"/>
          </w:tcPr>
          <w:p w14:paraId="2C67447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17</w:t>
            </w:r>
          </w:p>
        </w:tc>
        <w:tc>
          <w:tcPr>
            <w:tcW w:w="850" w:type="dxa"/>
          </w:tcPr>
          <w:p w14:paraId="10BB1A3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21.09</w:t>
            </w:r>
          </w:p>
        </w:tc>
        <w:tc>
          <w:tcPr>
            <w:tcW w:w="3147" w:type="dxa"/>
          </w:tcPr>
          <w:p w14:paraId="74E8BF23" w14:textId="77777777" w:rsidR="00687C07" w:rsidRPr="00687C07" w:rsidRDefault="00687C07" w:rsidP="00687C07">
            <w:pPr>
              <w:rPr>
                <w:rFonts w:ascii="Times New Roman" w:eastAsia="Calibri" w:hAnsi="Times New Roman" w:cs="Times New Roman"/>
                <w:color w:val="000000"/>
                <w:sz w:val="28"/>
              </w:rPr>
            </w:pPr>
            <w:r w:rsidRPr="00687C07">
              <w:rPr>
                <w:rFonts w:ascii="Times New Roman" w:eastAsia="Calibri" w:hAnsi="Times New Roman" w:cs="Times New Roman"/>
                <w:color w:val="000000"/>
                <w:sz w:val="28"/>
              </w:rPr>
              <w:t xml:space="preserve">Урок </w:t>
            </w:r>
            <w:proofErr w:type="spellStart"/>
            <w:r w:rsidRPr="00687C07">
              <w:rPr>
                <w:rFonts w:ascii="Times New Roman" w:eastAsia="Calibri" w:hAnsi="Times New Roman" w:cs="Times New Roman"/>
                <w:color w:val="000000"/>
                <w:sz w:val="28"/>
              </w:rPr>
              <w:t>мужності</w:t>
            </w:r>
            <w:proofErr w:type="spellEnd"/>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Герої</w:t>
            </w:r>
            <w:proofErr w:type="spellEnd"/>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поряд</w:t>
            </w:r>
            <w:proofErr w:type="spellEnd"/>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мужність</w:t>
            </w:r>
            <w:proofErr w:type="spellEnd"/>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українських</w:t>
            </w:r>
            <w:proofErr w:type="spellEnd"/>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військових</w:t>
            </w:r>
            <w:proofErr w:type="spellEnd"/>
            <w:r w:rsidRPr="00687C07">
              <w:rPr>
                <w:rFonts w:ascii="Times New Roman" w:eastAsia="Calibri" w:hAnsi="Times New Roman" w:cs="Times New Roman"/>
                <w:color w:val="000000"/>
                <w:sz w:val="28"/>
              </w:rPr>
              <w:t>»</w:t>
            </w:r>
          </w:p>
        </w:tc>
        <w:tc>
          <w:tcPr>
            <w:tcW w:w="1985" w:type="dxa"/>
          </w:tcPr>
          <w:p w14:paraId="1FF98CCA" w14:textId="77777777" w:rsidR="00687C07" w:rsidRPr="00687C07" w:rsidRDefault="00687C07" w:rsidP="00687C07">
            <w:pPr>
              <w:rPr>
                <w:rFonts w:ascii="Times New Roman" w:eastAsia="Calibri" w:hAnsi="Times New Roman" w:cs="Times New Roman"/>
                <w:bCs/>
                <w:iCs/>
                <w:color w:val="000000"/>
                <w:sz w:val="28"/>
                <w:szCs w:val="28"/>
              </w:rPr>
            </w:pPr>
            <w:proofErr w:type="spellStart"/>
            <w:r w:rsidRPr="00687C07">
              <w:rPr>
                <w:rFonts w:ascii="Times New Roman" w:eastAsia="Calibri" w:hAnsi="Times New Roman" w:cs="Times New Roman"/>
                <w:bCs/>
                <w:iCs/>
                <w:color w:val="000000"/>
                <w:sz w:val="28"/>
                <w:szCs w:val="28"/>
              </w:rPr>
              <w:t>формування</w:t>
            </w:r>
            <w:proofErr w:type="spellEnd"/>
            <w:r w:rsidRPr="00687C07">
              <w:rPr>
                <w:rFonts w:ascii="Times New Roman" w:eastAsia="Calibri" w:hAnsi="Times New Roman" w:cs="Times New Roman"/>
                <w:bCs/>
                <w:iCs/>
                <w:color w:val="000000"/>
                <w:sz w:val="28"/>
                <w:szCs w:val="28"/>
              </w:rPr>
              <w:t xml:space="preserve"> </w:t>
            </w:r>
            <w:proofErr w:type="spellStart"/>
            <w:r w:rsidRPr="00687C07">
              <w:rPr>
                <w:rFonts w:ascii="Times New Roman" w:eastAsia="Calibri" w:hAnsi="Times New Roman" w:cs="Times New Roman"/>
                <w:bCs/>
                <w:iCs/>
                <w:color w:val="000000"/>
                <w:sz w:val="28"/>
                <w:szCs w:val="28"/>
              </w:rPr>
              <w:t>ціннісного</w:t>
            </w:r>
            <w:proofErr w:type="spellEnd"/>
            <w:r w:rsidRPr="00687C07">
              <w:rPr>
                <w:rFonts w:ascii="Times New Roman" w:eastAsia="Calibri" w:hAnsi="Times New Roman" w:cs="Times New Roman"/>
                <w:bCs/>
                <w:iCs/>
                <w:color w:val="000000"/>
                <w:sz w:val="28"/>
                <w:szCs w:val="28"/>
              </w:rPr>
              <w:t xml:space="preserve"> </w:t>
            </w:r>
            <w:proofErr w:type="spellStart"/>
            <w:r w:rsidRPr="00687C07">
              <w:rPr>
                <w:rFonts w:ascii="Times New Roman" w:eastAsia="Calibri" w:hAnsi="Times New Roman" w:cs="Times New Roman"/>
                <w:bCs/>
                <w:iCs/>
                <w:color w:val="000000"/>
                <w:sz w:val="28"/>
                <w:szCs w:val="28"/>
              </w:rPr>
              <w:t>ставлення</w:t>
            </w:r>
            <w:proofErr w:type="spellEnd"/>
            <w:r w:rsidRPr="00687C07">
              <w:rPr>
                <w:rFonts w:ascii="Times New Roman" w:eastAsia="Calibri" w:hAnsi="Times New Roman" w:cs="Times New Roman"/>
                <w:bCs/>
                <w:iCs/>
                <w:color w:val="000000"/>
                <w:sz w:val="28"/>
                <w:szCs w:val="28"/>
              </w:rPr>
              <w:t xml:space="preserve"> до </w:t>
            </w:r>
            <w:proofErr w:type="spellStart"/>
            <w:r w:rsidRPr="00687C07">
              <w:rPr>
                <w:rFonts w:ascii="Times New Roman" w:eastAsia="Calibri" w:hAnsi="Times New Roman" w:cs="Times New Roman"/>
                <w:bCs/>
                <w:iCs/>
                <w:color w:val="000000"/>
                <w:sz w:val="28"/>
                <w:szCs w:val="28"/>
              </w:rPr>
              <w:t>історичних</w:t>
            </w:r>
            <w:proofErr w:type="spellEnd"/>
            <w:r w:rsidRPr="00687C07">
              <w:rPr>
                <w:rFonts w:ascii="Times New Roman" w:eastAsia="Calibri" w:hAnsi="Times New Roman" w:cs="Times New Roman"/>
                <w:bCs/>
                <w:iCs/>
                <w:color w:val="000000"/>
                <w:sz w:val="28"/>
                <w:szCs w:val="28"/>
              </w:rPr>
              <w:t xml:space="preserve">, </w:t>
            </w:r>
            <w:proofErr w:type="spellStart"/>
            <w:r w:rsidRPr="00687C07">
              <w:rPr>
                <w:rFonts w:ascii="Times New Roman" w:eastAsia="Calibri" w:hAnsi="Times New Roman" w:cs="Times New Roman"/>
                <w:bCs/>
                <w:iCs/>
                <w:color w:val="000000"/>
                <w:sz w:val="28"/>
                <w:szCs w:val="28"/>
              </w:rPr>
              <w:t>культурних</w:t>
            </w:r>
            <w:proofErr w:type="spellEnd"/>
            <w:r w:rsidRPr="00687C07">
              <w:rPr>
                <w:rFonts w:ascii="Times New Roman" w:eastAsia="Calibri" w:hAnsi="Times New Roman" w:cs="Times New Roman"/>
                <w:bCs/>
                <w:iCs/>
                <w:color w:val="000000"/>
                <w:sz w:val="28"/>
                <w:szCs w:val="28"/>
              </w:rPr>
              <w:t xml:space="preserve"> і </w:t>
            </w:r>
            <w:proofErr w:type="spellStart"/>
            <w:r w:rsidRPr="00687C07">
              <w:rPr>
                <w:rFonts w:ascii="Times New Roman" w:eastAsia="Calibri" w:hAnsi="Times New Roman" w:cs="Times New Roman"/>
                <w:bCs/>
                <w:iCs/>
                <w:color w:val="000000"/>
                <w:sz w:val="28"/>
                <w:szCs w:val="28"/>
              </w:rPr>
              <w:t>духовних</w:t>
            </w:r>
            <w:proofErr w:type="spellEnd"/>
            <w:r w:rsidRPr="00687C07">
              <w:rPr>
                <w:rFonts w:ascii="Times New Roman" w:eastAsia="Calibri" w:hAnsi="Times New Roman" w:cs="Times New Roman"/>
                <w:bCs/>
                <w:iCs/>
                <w:color w:val="000000"/>
                <w:sz w:val="28"/>
                <w:szCs w:val="28"/>
              </w:rPr>
              <w:t xml:space="preserve"> </w:t>
            </w:r>
            <w:proofErr w:type="spellStart"/>
            <w:r w:rsidRPr="00687C07">
              <w:rPr>
                <w:rFonts w:ascii="Times New Roman" w:eastAsia="Calibri" w:hAnsi="Times New Roman" w:cs="Times New Roman"/>
                <w:bCs/>
                <w:iCs/>
                <w:color w:val="000000"/>
                <w:sz w:val="28"/>
                <w:szCs w:val="28"/>
              </w:rPr>
              <w:lastRenderedPageBreak/>
              <w:t>надбань</w:t>
            </w:r>
            <w:proofErr w:type="spellEnd"/>
            <w:r w:rsidRPr="00687C07">
              <w:rPr>
                <w:rFonts w:ascii="Times New Roman" w:eastAsia="Calibri" w:hAnsi="Times New Roman" w:cs="Times New Roman"/>
                <w:bCs/>
                <w:iCs/>
                <w:color w:val="000000"/>
                <w:sz w:val="28"/>
                <w:szCs w:val="28"/>
              </w:rPr>
              <w:t xml:space="preserve"> </w:t>
            </w:r>
            <w:proofErr w:type="spellStart"/>
            <w:r w:rsidRPr="00687C07">
              <w:rPr>
                <w:rFonts w:ascii="Times New Roman" w:eastAsia="Calibri" w:hAnsi="Times New Roman" w:cs="Times New Roman"/>
                <w:bCs/>
                <w:iCs/>
                <w:color w:val="000000"/>
                <w:sz w:val="28"/>
                <w:szCs w:val="28"/>
              </w:rPr>
              <w:t>рідного</w:t>
            </w:r>
            <w:proofErr w:type="spellEnd"/>
            <w:r w:rsidRPr="00687C07">
              <w:rPr>
                <w:rFonts w:ascii="Times New Roman" w:eastAsia="Calibri" w:hAnsi="Times New Roman" w:cs="Times New Roman"/>
                <w:bCs/>
                <w:iCs/>
                <w:color w:val="000000"/>
                <w:sz w:val="28"/>
                <w:szCs w:val="28"/>
              </w:rPr>
              <w:t xml:space="preserve"> краю</w:t>
            </w:r>
          </w:p>
        </w:tc>
        <w:tc>
          <w:tcPr>
            <w:tcW w:w="1843" w:type="dxa"/>
          </w:tcPr>
          <w:p w14:paraId="439AEA9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lastRenderedPageBreak/>
              <w:t>ПО, класні керівники</w:t>
            </w:r>
          </w:p>
        </w:tc>
        <w:tc>
          <w:tcPr>
            <w:tcW w:w="821" w:type="dxa"/>
          </w:tcPr>
          <w:p w14:paraId="2926681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41740DE7"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7150C927" w14:textId="77777777" w:rsidTr="00687C07">
        <w:trPr>
          <w:trHeight w:val="1140"/>
        </w:trPr>
        <w:tc>
          <w:tcPr>
            <w:tcW w:w="534" w:type="dxa"/>
          </w:tcPr>
          <w:p w14:paraId="4914935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18</w:t>
            </w:r>
          </w:p>
        </w:tc>
        <w:tc>
          <w:tcPr>
            <w:tcW w:w="850" w:type="dxa"/>
          </w:tcPr>
          <w:p w14:paraId="35645F8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22.09</w:t>
            </w:r>
          </w:p>
        </w:tc>
        <w:tc>
          <w:tcPr>
            <w:tcW w:w="3147" w:type="dxa"/>
          </w:tcPr>
          <w:p w14:paraId="66B23E85" w14:textId="77777777" w:rsidR="00687C07" w:rsidRPr="00687C07" w:rsidRDefault="00687C07" w:rsidP="00687C07">
            <w:pPr>
              <w:rPr>
                <w:rFonts w:ascii="Times New Roman" w:eastAsia="Calibri" w:hAnsi="Times New Roman" w:cs="Times New Roman"/>
                <w:color w:val="000000"/>
                <w:sz w:val="28"/>
              </w:rPr>
            </w:pPr>
            <w:r w:rsidRPr="00687C07">
              <w:rPr>
                <w:rFonts w:ascii="Times New Roman" w:eastAsia="Calibri" w:hAnsi="Times New Roman" w:cs="Times New Roman"/>
                <w:color w:val="000000"/>
                <w:sz w:val="28"/>
              </w:rPr>
              <w:t xml:space="preserve">Проведення </w:t>
            </w:r>
            <w:proofErr w:type="spellStart"/>
            <w:r w:rsidRPr="00687C07">
              <w:rPr>
                <w:rFonts w:ascii="Times New Roman" w:eastAsia="Calibri" w:hAnsi="Times New Roman" w:cs="Times New Roman"/>
                <w:color w:val="000000"/>
                <w:sz w:val="28"/>
              </w:rPr>
              <w:t>учнівської</w:t>
            </w:r>
            <w:proofErr w:type="spellEnd"/>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конференції</w:t>
            </w:r>
            <w:proofErr w:type="spellEnd"/>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Проєктуємо</w:t>
            </w:r>
            <w:proofErr w:type="spellEnd"/>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своє</w:t>
            </w:r>
            <w:proofErr w:type="spellEnd"/>
            <w:r w:rsidRPr="00687C07">
              <w:rPr>
                <w:rFonts w:ascii="Times New Roman" w:eastAsia="Calibri" w:hAnsi="Times New Roman" w:cs="Times New Roman"/>
                <w:color w:val="000000"/>
                <w:sz w:val="28"/>
              </w:rPr>
              <w:t xml:space="preserve"> завтра»</w:t>
            </w:r>
          </w:p>
        </w:tc>
        <w:tc>
          <w:tcPr>
            <w:tcW w:w="1985" w:type="dxa"/>
          </w:tcPr>
          <w:p w14:paraId="5F156B27" w14:textId="77777777" w:rsidR="00687C07" w:rsidRPr="00687C07" w:rsidRDefault="00687C07" w:rsidP="00687C07">
            <w:pPr>
              <w:rPr>
                <w:rFonts w:ascii="Times New Roman" w:eastAsia="Calibri" w:hAnsi="Times New Roman" w:cs="Times New Roman"/>
                <w:bCs/>
                <w:iCs/>
                <w:color w:val="000000"/>
                <w:sz w:val="28"/>
                <w:szCs w:val="28"/>
              </w:rPr>
            </w:pPr>
            <w:proofErr w:type="spellStart"/>
            <w:r w:rsidRPr="00687C07">
              <w:rPr>
                <w:rFonts w:ascii="Times New Roman" w:eastAsia="Calibri" w:hAnsi="Times New Roman" w:cs="Times New Roman"/>
                <w:bCs/>
                <w:iCs/>
                <w:color w:val="000000"/>
                <w:sz w:val="28"/>
                <w:szCs w:val="28"/>
              </w:rPr>
              <w:t>Сприяння</w:t>
            </w:r>
            <w:proofErr w:type="spellEnd"/>
            <w:r w:rsidRPr="00687C07">
              <w:rPr>
                <w:rFonts w:ascii="Times New Roman" w:eastAsia="Calibri" w:hAnsi="Times New Roman" w:cs="Times New Roman"/>
                <w:bCs/>
                <w:iCs/>
                <w:color w:val="000000"/>
                <w:sz w:val="28"/>
                <w:szCs w:val="28"/>
              </w:rPr>
              <w:t xml:space="preserve"> </w:t>
            </w:r>
            <w:proofErr w:type="spellStart"/>
            <w:r w:rsidRPr="00687C07">
              <w:rPr>
                <w:rFonts w:ascii="Times New Roman" w:eastAsia="Calibri" w:hAnsi="Times New Roman" w:cs="Times New Roman"/>
                <w:bCs/>
                <w:iCs/>
                <w:color w:val="000000"/>
                <w:sz w:val="28"/>
                <w:szCs w:val="28"/>
              </w:rPr>
              <w:t>творчому</w:t>
            </w:r>
            <w:proofErr w:type="spellEnd"/>
            <w:r w:rsidRPr="00687C07">
              <w:rPr>
                <w:rFonts w:ascii="Times New Roman" w:eastAsia="Calibri" w:hAnsi="Times New Roman" w:cs="Times New Roman"/>
                <w:bCs/>
                <w:iCs/>
                <w:color w:val="000000"/>
                <w:sz w:val="28"/>
                <w:szCs w:val="28"/>
              </w:rPr>
              <w:t xml:space="preserve"> розвитку </w:t>
            </w:r>
            <w:proofErr w:type="spellStart"/>
            <w:r w:rsidRPr="00687C07">
              <w:rPr>
                <w:rFonts w:ascii="Times New Roman" w:eastAsia="Calibri" w:hAnsi="Times New Roman" w:cs="Times New Roman"/>
                <w:bCs/>
                <w:iCs/>
                <w:color w:val="000000"/>
                <w:sz w:val="28"/>
                <w:szCs w:val="28"/>
              </w:rPr>
              <w:t>особистості</w:t>
            </w:r>
            <w:proofErr w:type="spellEnd"/>
          </w:p>
        </w:tc>
        <w:tc>
          <w:tcPr>
            <w:tcW w:w="1843" w:type="dxa"/>
          </w:tcPr>
          <w:p w14:paraId="53BC942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УС ШУО «Сокіл»</w:t>
            </w:r>
          </w:p>
        </w:tc>
        <w:tc>
          <w:tcPr>
            <w:tcW w:w="821" w:type="dxa"/>
          </w:tcPr>
          <w:p w14:paraId="048C85F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1DFC40DB"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02CE39E8" w14:textId="77777777" w:rsidTr="00687C07">
        <w:trPr>
          <w:trHeight w:val="135"/>
        </w:trPr>
        <w:tc>
          <w:tcPr>
            <w:tcW w:w="534" w:type="dxa"/>
          </w:tcPr>
          <w:p w14:paraId="4341D4D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19</w:t>
            </w:r>
          </w:p>
        </w:tc>
        <w:tc>
          <w:tcPr>
            <w:tcW w:w="850" w:type="dxa"/>
          </w:tcPr>
          <w:p w14:paraId="4F8EA60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25-29.09</w:t>
            </w:r>
          </w:p>
        </w:tc>
        <w:tc>
          <w:tcPr>
            <w:tcW w:w="3147" w:type="dxa"/>
          </w:tcPr>
          <w:p w14:paraId="2E8337CD" w14:textId="77777777" w:rsidR="00687C07" w:rsidRPr="00687C07" w:rsidRDefault="00687C07" w:rsidP="00687C07">
            <w:pPr>
              <w:rPr>
                <w:rFonts w:ascii="Times New Roman" w:eastAsia="Calibri" w:hAnsi="Times New Roman" w:cs="Times New Roman"/>
                <w:color w:val="000000"/>
                <w:sz w:val="28"/>
              </w:rPr>
            </w:pPr>
            <w:proofErr w:type="spellStart"/>
            <w:r w:rsidRPr="00687C07">
              <w:rPr>
                <w:rFonts w:ascii="Times New Roman" w:eastAsia="Calibri" w:hAnsi="Times New Roman" w:cs="Times New Roman"/>
                <w:color w:val="000000"/>
                <w:sz w:val="28"/>
              </w:rPr>
              <w:t>Тиждень</w:t>
            </w:r>
            <w:proofErr w:type="spellEnd"/>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Даруємо</w:t>
            </w:r>
            <w:proofErr w:type="spellEnd"/>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радість</w:t>
            </w:r>
            <w:proofErr w:type="spellEnd"/>
            <w:r w:rsidRPr="00687C07">
              <w:rPr>
                <w:rFonts w:ascii="Times New Roman" w:eastAsia="Calibri" w:hAnsi="Times New Roman" w:cs="Times New Roman"/>
                <w:color w:val="000000"/>
                <w:sz w:val="28"/>
              </w:rPr>
              <w:t xml:space="preserve">» (за </w:t>
            </w:r>
            <w:proofErr w:type="spellStart"/>
            <w:r w:rsidRPr="00687C07">
              <w:rPr>
                <w:rFonts w:ascii="Times New Roman" w:eastAsia="Calibri" w:hAnsi="Times New Roman" w:cs="Times New Roman"/>
                <w:color w:val="000000"/>
                <w:sz w:val="28"/>
              </w:rPr>
              <w:t>окремим</w:t>
            </w:r>
            <w:proofErr w:type="spellEnd"/>
            <w:r w:rsidRPr="00687C07">
              <w:rPr>
                <w:rFonts w:ascii="Times New Roman" w:eastAsia="Calibri" w:hAnsi="Times New Roman" w:cs="Times New Roman"/>
                <w:color w:val="000000"/>
                <w:sz w:val="28"/>
              </w:rPr>
              <w:t xml:space="preserve"> планом)</w:t>
            </w:r>
          </w:p>
        </w:tc>
        <w:tc>
          <w:tcPr>
            <w:tcW w:w="1985" w:type="dxa"/>
          </w:tcPr>
          <w:p w14:paraId="7B00793A" w14:textId="77777777" w:rsidR="00687C07" w:rsidRPr="00687C07" w:rsidRDefault="00687C07" w:rsidP="00687C07">
            <w:pPr>
              <w:rPr>
                <w:rFonts w:ascii="Times New Roman" w:eastAsia="Calibri" w:hAnsi="Times New Roman" w:cs="Times New Roman"/>
                <w:bCs/>
                <w:iCs/>
                <w:color w:val="000000"/>
                <w:sz w:val="28"/>
                <w:szCs w:val="28"/>
              </w:rPr>
            </w:pPr>
            <w:proofErr w:type="spellStart"/>
            <w:r w:rsidRPr="00687C07">
              <w:rPr>
                <w:rFonts w:ascii="Times New Roman" w:eastAsia="Calibri" w:hAnsi="Times New Roman" w:cs="Times New Roman"/>
                <w:bCs/>
                <w:iCs/>
                <w:color w:val="000000"/>
                <w:sz w:val="28"/>
                <w:szCs w:val="28"/>
              </w:rPr>
              <w:t>Сприяння</w:t>
            </w:r>
            <w:proofErr w:type="spellEnd"/>
            <w:r w:rsidRPr="00687C07">
              <w:rPr>
                <w:rFonts w:ascii="Times New Roman" w:eastAsia="Calibri" w:hAnsi="Times New Roman" w:cs="Times New Roman"/>
                <w:bCs/>
                <w:iCs/>
                <w:color w:val="000000"/>
                <w:sz w:val="28"/>
                <w:szCs w:val="28"/>
              </w:rPr>
              <w:t xml:space="preserve"> </w:t>
            </w:r>
            <w:proofErr w:type="spellStart"/>
            <w:r w:rsidRPr="00687C07">
              <w:rPr>
                <w:rFonts w:ascii="Times New Roman" w:eastAsia="Calibri" w:hAnsi="Times New Roman" w:cs="Times New Roman"/>
                <w:bCs/>
                <w:iCs/>
                <w:color w:val="000000"/>
                <w:sz w:val="28"/>
                <w:szCs w:val="28"/>
              </w:rPr>
              <w:t>творчому</w:t>
            </w:r>
            <w:proofErr w:type="spellEnd"/>
            <w:r w:rsidRPr="00687C07">
              <w:rPr>
                <w:rFonts w:ascii="Times New Roman" w:eastAsia="Calibri" w:hAnsi="Times New Roman" w:cs="Times New Roman"/>
                <w:bCs/>
                <w:iCs/>
                <w:color w:val="000000"/>
                <w:sz w:val="28"/>
                <w:szCs w:val="28"/>
              </w:rPr>
              <w:t xml:space="preserve"> розвитку </w:t>
            </w:r>
            <w:proofErr w:type="spellStart"/>
            <w:r w:rsidRPr="00687C07">
              <w:rPr>
                <w:rFonts w:ascii="Times New Roman" w:eastAsia="Calibri" w:hAnsi="Times New Roman" w:cs="Times New Roman"/>
                <w:bCs/>
                <w:iCs/>
                <w:color w:val="000000"/>
                <w:sz w:val="28"/>
                <w:szCs w:val="28"/>
              </w:rPr>
              <w:t>особистості</w:t>
            </w:r>
            <w:proofErr w:type="spellEnd"/>
          </w:p>
        </w:tc>
        <w:tc>
          <w:tcPr>
            <w:tcW w:w="1843" w:type="dxa"/>
          </w:tcPr>
          <w:p w14:paraId="5C37AA6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ЗДВР, ПО, класні керівники, УС</w:t>
            </w:r>
          </w:p>
        </w:tc>
        <w:tc>
          <w:tcPr>
            <w:tcW w:w="821" w:type="dxa"/>
          </w:tcPr>
          <w:p w14:paraId="5E90B62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70A8478F"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298C1EF9" w14:textId="77777777" w:rsidTr="00687C07">
        <w:tc>
          <w:tcPr>
            <w:tcW w:w="534" w:type="dxa"/>
          </w:tcPr>
          <w:p w14:paraId="3C901D9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20</w:t>
            </w:r>
          </w:p>
        </w:tc>
        <w:tc>
          <w:tcPr>
            <w:tcW w:w="850" w:type="dxa"/>
          </w:tcPr>
          <w:p w14:paraId="7FCD3A4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27.09</w:t>
            </w:r>
          </w:p>
          <w:p w14:paraId="7F417448" w14:textId="77777777" w:rsidR="00687C07" w:rsidRPr="00687C07" w:rsidRDefault="00687C07" w:rsidP="00687C07">
            <w:pPr>
              <w:rPr>
                <w:rFonts w:ascii="Times New Roman" w:eastAsia="Calibri" w:hAnsi="Times New Roman" w:cs="Times New Roman"/>
                <w:sz w:val="28"/>
                <w:szCs w:val="28"/>
                <w:lang w:val="uk-UA"/>
              </w:rPr>
            </w:pPr>
          </w:p>
        </w:tc>
        <w:tc>
          <w:tcPr>
            <w:tcW w:w="3147" w:type="dxa"/>
          </w:tcPr>
          <w:p w14:paraId="0D16DAE1" w14:textId="77777777" w:rsidR="00687C07" w:rsidRPr="00687C07" w:rsidRDefault="00687C07" w:rsidP="00687C07">
            <w:pPr>
              <w:rPr>
                <w:rFonts w:ascii="Times New Roman" w:eastAsia="Calibri" w:hAnsi="Times New Roman" w:cs="Times New Roman"/>
                <w:color w:val="000000"/>
                <w:sz w:val="28"/>
              </w:rPr>
            </w:pPr>
            <w:r w:rsidRPr="00687C07">
              <w:rPr>
                <w:rFonts w:ascii="Times New Roman" w:eastAsia="Calibri" w:hAnsi="Times New Roman" w:cs="Times New Roman"/>
                <w:color w:val="000000"/>
                <w:sz w:val="28"/>
              </w:rPr>
              <w:t xml:space="preserve">Участь у </w:t>
            </w:r>
            <w:proofErr w:type="spellStart"/>
            <w:proofErr w:type="gramStart"/>
            <w:r w:rsidRPr="00687C07">
              <w:rPr>
                <w:rFonts w:ascii="Times New Roman" w:eastAsia="Calibri" w:hAnsi="Times New Roman" w:cs="Times New Roman"/>
                <w:color w:val="000000"/>
                <w:sz w:val="28"/>
              </w:rPr>
              <w:t>флешмобі</w:t>
            </w:r>
            <w:proofErr w:type="spellEnd"/>
            <w:r w:rsidRPr="00687C07">
              <w:rPr>
                <w:rFonts w:ascii="Times New Roman" w:eastAsia="Calibri" w:hAnsi="Times New Roman" w:cs="Times New Roman"/>
                <w:color w:val="000000"/>
                <w:sz w:val="28"/>
              </w:rPr>
              <w:t>  #</w:t>
            </w:r>
            <w:proofErr w:type="gramEnd"/>
            <w:r w:rsidRPr="00687C07">
              <w:rPr>
                <w:rFonts w:ascii="Times New Roman" w:eastAsia="Calibri" w:hAnsi="Times New Roman" w:cs="Times New Roman"/>
                <w:color w:val="000000"/>
                <w:sz w:val="28"/>
              </w:rPr>
              <w:t>Мандруй</w:t>
            </w:r>
            <w:r w:rsidRPr="00687C07">
              <w:rPr>
                <w:rFonts w:ascii="Times New Roman" w:eastAsia="Calibri" w:hAnsi="Times New Roman" w:cs="Times New Roman"/>
                <w:color w:val="000000"/>
                <w:sz w:val="28"/>
                <w:lang w:val="uk-UA"/>
              </w:rPr>
              <w:t xml:space="preserve"> </w:t>
            </w:r>
            <w:proofErr w:type="spellStart"/>
            <w:r w:rsidRPr="00687C07">
              <w:rPr>
                <w:rFonts w:ascii="Times New Roman" w:eastAsia="Calibri" w:hAnsi="Times New Roman" w:cs="Times New Roman"/>
                <w:color w:val="000000"/>
                <w:sz w:val="28"/>
              </w:rPr>
              <w:t>Україною</w:t>
            </w:r>
            <w:proofErr w:type="spellEnd"/>
            <w:r w:rsidRPr="00687C07">
              <w:rPr>
                <w:rFonts w:ascii="Times New Roman" w:eastAsia="Calibri" w:hAnsi="Times New Roman" w:cs="Times New Roman"/>
                <w:color w:val="000000"/>
                <w:sz w:val="28"/>
                <w:lang w:val="uk-UA"/>
              </w:rPr>
              <w:t xml:space="preserve"> </w:t>
            </w:r>
            <w:r w:rsidRPr="00687C07">
              <w:rPr>
                <w:rFonts w:ascii="Times New Roman" w:eastAsia="Calibri" w:hAnsi="Times New Roman" w:cs="Times New Roman"/>
                <w:color w:val="000000"/>
                <w:sz w:val="28"/>
              </w:rPr>
              <w:t>202</w:t>
            </w:r>
            <w:r w:rsidRPr="00687C07">
              <w:rPr>
                <w:rFonts w:ascii="Times New Roman" w:eastAsia="Calibri" w:hAnsi="Times New Roman" w:cs="Times New Roman"/>
                <w:color w:val="000000"/>
                <w:sz w:val="28"/>
                <w:lang w:val="uk-UA"/>
              </w:rPr>
              <w:t>3</w:t>
            </w:r>
            <w:r w:rsidRPr="00687C07">
              <w:rPr>
                <w:rFonts w:ascii="Times New Roman" w:eastAsia="Calibri" w:hAnsi="Times New Roman" w:cs="Times New Roman"/>
                <w:color w:val="000000"/>
                <w:sz w:val="28"/>
              </w:rPr>
              <w:t xml:space="preserve"> до </w:t>
            </w:r>
            <w:proofErr w:type="spellStart"/>
            <w:r w:rsidRPr="00687C07">
              <w:rPr>
                <w:rFonts w:ascii="Times New Roman" w:eastAsia="Calibri" w:hAnsi="Times New Roman" w:cs="Times New Roman"/>
                <w:color w:val="000000"/>
                <w:sz w:val="28"/>
              </w:rPr>
              <w:t>Всесвітнього</w:t>
            </w:r>
            <w:proofErr w:type="spellEnd"/>
            <w:r w:rsidRPr="00687C07">
              <w:rPr>
                <w:rFonts w:ascii="Times New Roman" w:eastAsia="Calibri" w:hAnsi="Times New Roman" w:cs="Times New Roman"/>
                <w:color w:val="000000"/>
                <w:sz w:val="28"/>
              </w:rPr>
              <w:t xml:space="preserve"> Дня туризму</w:t>
            </w:r>
          </w:p>
        </w:tc>
        <w:tc>
          <w:tcPr>
            <w:tcW w:w="1985" w:type="dxa"/>
          </w:tcPr>
          <w:p w14:paraId="40D7B2CB" w14:textId="77777777" w:rsidR="00687C07" w:rsidRPr="00687C07" w:rsidRDefault="00687C07" w:rsidP="00687C07">
            <w:pPr>
              <w:rPr>
                <w:rFonts w:ascii="Times New Roman" w:eastAsia="Calibri" w:hAnsi="Times New Roman" w:cs="Times New Roman"/>
                <w:bCs/>
                <w:iCs/>
                <w:color w:val="000000"/>
                <w:sz w:val="28"/>
                <w:szCs w:val="28"/>
              </w:rPr>
            </w:pPr>
            <w:proofErr w:type="spellStart"/>
            <w:r w:rsidRPr="00687C07">
              <w:rPr>
                <w:rFonts w:ascii="Times New Roman" w:eastAsia="Calibri" w:hAnsi="Times New Roman" w:cs="Times New Roman"/>
                <w:bCs/>
                <w:iCs/>
                <w:color w:val="000000"/>
                <w:sz w:val="28"/>
                <w:szCs w:val="28"/>
              </w:rPr>
              <w:t>формування</w:t>
            </w:r>
            <w:proofErr w:type="spellEnd"/>
            <w:r w:rsidRPr="00687C07">
              <w:rPr>
                <w:rFonts w:ascii="Times New Roman" w:eastAsia="Calibri" w:hAnsi="Times New Roman" w:cs="Times New Roman"/>
                <w:bCs/>
                <w:iCs/>
                <w:color w:val="000000"/>
                <w:sz w:val="28"/>
                <w:szCs w:val="28"/>
              </w:rPr>
              <w:t xml:space="preserve"> </w:t>
            </w:r>
            <w:proofErr w:type="spellStart"/>
            <w:r w:rsidRPr="00687C07">
              <w:rPr>
                <w:rFonts w:ascii="Times New Roman" w:eastAsia="Calibri" w:hAnsi="Times New Roman" w:cs="Times New Roman"/>
                <w:bCs/>
                <w:iCs/>
                <w:color w:val="000000"/>
                <w:sz w:val="28"/>
                <w:szCs w:val="28"/>
              </w:rPr>
              <w:t>ціннісного</w:t>
            </w:r>
            <w:proofErr w:type="spellEnd"/>
            <w:r w:rsidRPr="00687C07">
              <w:rPr>
                <w:rFonts w:ascii="Times New Roman" w:eastAsia="Calibri" w:hAnsi="Times New Roman" w:cs="Times New Roman"/>
                <w:bCs/>
                <w:iCs/>
                <w:color w:val="000000"/>
                <w:sz w:val="28"/>
                <w:szCs w:val="28"/>
              </w:rPr>
              <w:t xml:space="preserve"> </w:t>
            </w:r>
            <w:proofErr w:type="spellStart"/>
            <w:r w:rsidRPr="00687C07">
              <w:rPr>
                <w:rFonts w:ascii="Times New Roman" w:eastAsia="Calibri" w:hAnsi="Times New Roman" w:cs="Times New Roman"/>
                <w:bCs/>
                <w:iCs/>
                <w:color w:val="000000"/>
                <w:sz w:val="28"/>
                <w:szCs w:val="28"/>
              </w:rPr>
              <w:t>ставлення</w:t>
            </w:r>
            <w:proofErr w:type="spellEnd"/>
            <w:r w:rsidRPr="00687C07">
              <w:rPr>
                <w:rFonts w:ascii="Times New Roman" w:eastAsia="Calibri" w:hAnsi="Times New Roman" w:cs="Times New Roman"/>
                <w:bCs/>
                <w:iCs/>
                <w:color w:val="000000"/>
                <w:sz w:val="28"/>
                <w:szCs w:val="28"/>
              </w:rPr>
              <w:t xml:space="preserve"> до </w:t>
            </w:r>
            <w:proofErr w:type="spellStart"/>
            <w:r w:rsidRPr="00687C07">
              <w:rPr>
                <w:rFonts w:ascii="Times New Roman" w:eastAsia="Calibri" w:hAnsi="Times New Roman" w:cs="Times New Roman"/>
                <w:bCs/>
                <w:iCs/>
                <w:color w:val="000000"/>
                <w:sz w:val="28"/>
                <w:szCs w:val="28"/>
              </w:rPr>
              <w:t>історичних</w:t>
            </w:r>
            <w:proofErr w:type="spellEnd"/>
            <w:r w:rsidRPr="00687C07">
              <w:rPr>
                <w:rFonts w:ascii="Times New Roman" w:eastAsia="Calibri" w:hAnsi="Times New Roman" w:cs="Times New Roman"/>
                <w:bCs/>
                <w:iCs/>
                <w:color w:val="000000"/>
                <w:sz w:val="28"/>
                <w:szCs w:val="28"/>
              </w:rPr>
              <w:t xml:space="preserve">, </w:t>
            </w:r>
          </w:p>
          <w:p w14:paraId="2DF2F368" w14:textId="77777777" w:rsidR="00687C07" w:rsidRPr="00687C07" w:rsidRDefault="00687C07" w:rsidP="00687C07">
            <w:pPr>
              <w:rPr>
                <w:rFonts w:ascii="Times New Roman" w:eastAsia="Calibri" w:hAnsi="Times New Roman" w:cs="Times New Roman"/>
                <w:bCs/>
                <w:iCs/>
                <w:color w:val="000000"/>
                <w:sz w:val="28"/>
                <w:szCs w:val="28"/>
              </w:rPr>
            </w:pPr>
            <w:proofErr w:type="spellStart"/>
            <w:r w:rsidRPr="00687C07">
              <w:rPr>
                <w:rFonts w:ascii="Times New Roman" w:eastAsia="Calibri" w:hAnsi="Times New Roman" w:cs="Times New Roman"/>
                <w:bCs/>
                <w:iCs/>
                <w:color w:val="000000"/>
                <w:sz w:val="28"/>
                <w:szCs w:val="28"/>
              </w:rPr>
              <w:t>культурних</w:t>
            </w:r>
            <w:proofErr w:type="spellEnd"/>
            <w:r w:rsidRPr="00687C07">
              <w:rPr>
                <w:rFonts w:ascii="Times New Roman" w:eastAsia="Calibri" w:hAnsi="Times New Roman" w:cs="Times New Roman"/>
                <w:bCs/>
                <w:iCs/>
                <w:color w:val="000000"/>
                <w:sz w:val="28"/>
                <w:szCs w:val="28"/>
              </w:rPr>
              <w:t xml:space="preserve"> і </w:t>
            </w:r>
            <w:proofErr w:type="spellStart"/>
            <w:r w:rsidRPr="00687C07">
              <w:rPr>
                <w:rFonts w:ascii="Times New Roman" w:eastAsia="Calibri" w:hAnsi="Times New Roman" w:cs="Times New Roman"/>
                <w:bCs/>
                <w:iCs/>
                <w:color w:val="000000"/>
                <w:sz w:val="28"/>
                <w:szCs w:val="28"/>
              </w:rPr>
              <w:t>духовних</w:t>
            </w:r>
            <w:proofErr w:type="spellEnd"/>
            <w:r w:rsidRPr="00687C07">
              <w:rPr>
                <w:rFonts w:ascii="Times New Roman" w:eastAsia="Calibri" w:hAnsi="Times New Roman" w:cs="Times New Roman"/>
                <w:bCs/>
                <w:iCs/>
                <w:color w:val="000000"/>
                <w:sz w:val="28"/>
                <w:szCs w:val="28"/>
              </w:rPr>
              <w:t xml:space="preserve"> </w:t>
            </w:r>
            <w:proofErr w:type="spellStart"/>
            <w:r w:rsidRPr="00687C07">
              <w:rPr>
                <w:rFonts w:ascii="Times New Roman" w:eastAsia="Calibri" w:hAnsi="Times New Roman" w:cs="Times New Roman"/>
                <w:bCs/>
                <w:iCs/>
                <w:color w:val="000000"/>
                <w:sz w:val="28"/>
                <w:szCs w:val="28"/>
              </w:rPr>
              <w:t>надбань</w:t>
            </w:r>
            <w:proofErr w:type="spellEnd"/>
            <w:r w:rsidRPr="00687C07">
              <w:rPr>
                <w:rFonts w:ascii="Times New Roman" w:eastAsia="Calibri" w:hAnsi="Times New Roman" w:cs="Times New Roman"/>
                <w:bCs/>
                <w:iCs/>
                <w:color w:val="000000"/>
                <w:sz w:val="28"/>
                <w:szCs w:val="28"/>
              </w:rPr>
              <w:t xml:space="preserve"> </w:t>
            </w:r>
            <w:proofErr w:type="spellStart"/>
            <w:r w:rsidRPr="00687C07">
              <w:rPr>
                <w:rFonts w:ascii="Times New Roman" w:eastAsia="Calibri" w:hAnsi="Times New Roman" w:cs="Times New Roman"/>
                <w:bCs/>
                <w:iCs/>
                <w:color w:val="000000"/>
                <w:sz w:val="28"/>
                <w:szCs w:val="28"/>
              </w:rPr>
              <w:t>рідного</w:t>
            </w:r>
            <w:proofErr w:type="spellEnd"/>
            <w:r w:rsidRPr="00687C07">
              <w:rPr>
                <w:rFonts w:ascii="Times New Roman" w:eastAsia="Calibri" w:hAnsi="Times New Roman" w:cs="Times New Roman"/>
                <w:bCs/>
                <w:iCs/>
                <w:color w:val="000000"/>
                <w:sz w:val="28"/>
                <w:szCs w:val="28"/>
              </w:rPr>
              <w:t xml:space="preserve"> краю</w:t>
            </w:r>
          </w:p>
        </w:tc>
        <w:tc>
          <w:tcPr>
            <w:tcW w:w="1843" w:type="dxa"/>
          </w:tcPr>
          <w:p w14:paraId="5C70B89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педагог-організатор</w:t>
            </w:r>
          </w:p>
        </w:tc>
        <w:tc>
          <w:tcPr>
            <w:tcW w:w="821" w:type="dxa"/>
          </w:tcPr>
          <w:p w14:paraId="6B65801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p w14:paraId="2FEF13DF" w14:textId="77777777" w:rsidR="00687C07" w:rsidRPr="00687C07" w:rsidRDefault="00687C07" w:rsidP="00687C07">
            <w:pPr>
              <w:rPr>
                <w:rFonts w:ascii="Times New Roman" w:eastAsia="Calibri" w:hAnsi="Times New Roman" w:cs="Times New Roman"/>
                <w:sz w:val="28"/>
                <w:szCs w:val="28"/>
                <w:lang w:val="uk-UA"/>
              </w:rPr>
            </w:pPr>
          </w:p>
        </w:tc>
        <w:tc>
          <w:tcPr>
            <w:tcW w:w="1134" w:type="dxa"/>
          </w:tcPr>
          <w:p w14:paraId="01DA2A0E"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683FFCA6" w14:textId="77777777" w:rsidTr="00687C07">
        <w:trPr>
          <w:trHeight w:val="1938"/>
        </w:trPr>
        <w:tc>
          <w:tcPr>
            <w:tcW w:w="534" w:type="dxa"/>
          </w:tcPr>
          <w:p w14:paraId="7F8CFFA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21</w:t>
            </w:r>
          </w:p>
        </w:tc>
        <w:tc>
          <w:tcPr>
            <w:tcW w:w="850" w:type="dxa"/>
          </w:tcPr>
          <w:p w14:paraId="5F38F8FE" w14:textId="77777777" w:rsidR="00687C07" w:rsidRPr="00687C07" w:rsidRDefault="00687C07" w:rsidP="00687C07">
            <w:pPr>
              <w:rPr>
                <w:rFonts w:ascii="Times New Roman" w:eastAsia="Calibri" w:hAnsi="Times New Roman" w:cs="Times New Roman"/>
                <w:sz w:val="28"/>
                <w:szCs w:val="28"/>
                <w:lang w:val="uk-UA"/>
              </w:rPr>
            </w:pPr>
            <w:proofErr w:type="spellStart"/>
            <w:r w:rsidRPr="00687C07">
              <w:rPr>
                <w:rFonts w:ascii="Times New Roman" w:eastAsia="Calibri" w:hAnsi="Times New Roman" w:cs="Times New Roman"/>
                <w:sz w:val="28"/>
                <w:szCs w:val="28"/>
                <w:lang w:val="uk-UA"/>
              </w:rPr>
              <w:t>Вере-сень</w:t>
            </w:r>
            <w:proofErr w:type="spellEnd"/>
          </w:p>
          <w:p w14:paraId="27B51931" w14:textId="77777777" w:rsidR="00687C07" w:rsidRPr="00687C07" w:rsidRDefault="00687C07" w:rsidP="00687C07">
            <w:pPr>
              <w:rPr>
                <w:rFonts w:ascii="Times New Roman" w:eastAsia="Calibri" w:hAnsi="Times New Roman" w:cs="Times New Roman"/>
                <w:noProof/>
                <w:sz w:val="28"/>
                <w:szCs w:val="28"/>
                <w:lang w:eastAsia="ru-RU"/>
              </w:rPr>
            </w:pPr>
          </w:p>
        </w:tc>
        <w:tc>
          <w:tcPr>
            <w:tcW w:w="3147" w:type="dxa"/>
          </w:tcPr>
          <w:p w14:paraId="69943C5F" w14:textId="77777777" w:rsidR="00687C07" w:rsidRPr="00687C07" w:rsidRDefault="00687C07" w:rsidP="00687C07">
            <w:pPr>
              <w:shd w:val="clear" w:color="auto" w:fill="FFFFFF"/>
              <w:spacing w:before="100" w:beforeAutospacing="1" w:after="100" w:afterAutospacing="1"/>
              <w:rPr>
                <w:rFonts w:ascii="Times New Roman" w:eastAsia="Times New Roman" w:hAnsi="Times New Roman" w:cs="Times New Roman"/>
                <w:sz w:val="28"/>
                <w:szCs w:val="24"/>
                <w:lang w:eastAsia="ru-RU"/>
              </w:rPr>
            </w:pPr>
            <w:proofErr w:type="spellStart"/>
            <w:r w:rsidRPr="00687C07">
              <w:rPr>
                <w:rFonts w:ascii="Times New Roman" w:eastAsia="Times New Roman" w:hAnsi="Times New Roman" w:cs="Times New Roman"/>
                <w:color w:val="000000"/>
                <w:sz w:val="28"/>
                <w:szCs w:val="24"/>
                <w:lang w:eastAsia="ru-RU"/>
              </w:rPr>
              <w:t>Акція</w:t>
            </w:r>
            <w:proofErr w:type="spellEnd"/>
            <w:r w:rsidRPr="00687C07">
              <w:rPr>
                <w:rFonts w:ascii="Times New Roman" w:eastAsia="Times New Roman" w:hAnsi="Times New Roman" w:cs="Times New Roman"/>
                <w:color w:val="000000"/>
                <w:sz w:val="28"/>
                <w:szCs w:val="24"/>
                <w:lang w:eastAsia="ru-RU"/>
              </w:rPr>
              <w:t xml:space="preserve"> </w:t>
            </w:r>
            <w:r w:rsidRPr="00687C07">
              <w:rPr>
                <w:rFonts w:ascii="Times New Roman" w:eastAsia="Times New Roman" w:hAnsi="Times New Roman" w:cs="Times New Roman"/>
                <w:bCs/>
                <w:color w:val="000000"/>
                <w:sz w:val="28"/>
                <w:szCs w:val="24"/>
                <w:lang w:eastAsia="ru-RU"/>
              </w:rPr>
              <w:t xml:space="preserve">«Я — </w:t>
            </w:r>
            <w:proofErr w:type="spellStart"/>
            <w:r w:rsidRPr="00687C07">
              <w:rPr>
                <w:rFonts w:ascii="Times New Roman" w:eastAsia="Times New Roman" w:hAnsi="Times New Roman" w:cs="Times New Roman"/>
                <w:bCs/>
                <w:color w:val="000000"/>
                <w:sz w:val="28"/>
                <w:szCs w:val="24"/>
                <w:lang w:eastAsia="ru-RU"/>
              </w:rPr>
              <w:t>господар</w:t>
            </w:r>
            <w:proofErr w:type="spellEnd"/>
            <w:r w:rsidRPr="00687C07">
              <w:rPr>
                <w:rFonts w:ascii="Times New Roman" w:eastAsia="Times New Roman" w:hAnsi="Times New Roman" w:cs="Times New Roman"/>
                <w:bCs/>
                <w:color w:val="000000"/>
                <w:sz w:val="28"/>
                <w:szCs w:val="24"/>
                <w:lang w:val="uk-UA" w:eastAsia="ru-RU"/>
              </w:rPr>
              <w:t xml:space="preserve"> гімназії</w:t>
            </w:r>
            <w:r w:rsidRPr="00687C07">
              <w:rPr>
                <w:rFonts w:ascii="Times New Roman" w:eastAsia="Times New Roman" w:hAnsi="Times New Roman" w:cs="Times New Roman"/>
                <w:bCs/>
                <w:color w:val="000000"/>
                <w:sz w:val="28"/>
                <w:szCs w:val="24"/>
                <w:lang w:eastAsia="ru-RU"/>
              </w:rPr>
              <w:t>!»</w:t>
            </w:r>
            <w:r w:rsidRPr="00687C07">
              <w:rPr>
                <w:rFonts w:ascii="Times New Roman" w:eastAsia="Times New Roman" w:hAnsi="Times New Roman" w:cs="Times New Roman"/>
                <w:color w:val="000000"/>
                <w:sz w:val="28"/>
                <w:szCs w:val="24"/>
                <w:lang w:eastAsia="ru-RU"/>
              </w:rPr>
              <w:t xml:space="preserve"> (</w:t>
            </w:r>
            <w:proofErr w:type="spellStart"/>
            <w:r w:rsidRPr="00687C07">
              <w:rPr>
                <w:rFonts w:ascii="Times New Roman" w:eastAsia="Times New Roman" w:hAnsi="Times New Roman" w:cs="Times New Roman"/>
                <w:color w:val="000000"/>
                <w:sz w:val="28"/>
                <w:szCs w:val="24"/>
                <w:lang w:eastAsia="ru-RU"/>
              </w:rPr>
              <w:t>озеленення</w:t>
            </w:r>
            <w:proofErr w:type="spellEnd"/>
            <w:r w:rsidRPr="00687C07">
              <w:rPr>
                <w:rFonts w:ascii="Times New Roman" w:eastAsia="Times New Roman" w:hAnsi="Times New Roman" w:cs="Times New Roman"/>
                <w:color w:val="000000"/>
                <w:sz w:val="28"/>
                <w:szCs w:val="24"/>
                <w:lang w:eastAsia="ru-RU"/>
              </w:rPr>
              <w:t xml:space="preserve"> та </w:t>
            </w:r>
            <w:proofErr w:type="spellStart"/>
            <w:r w:rsidRPr="00687C07">
              <w:rPr>
                <w:rFonts w:ascii="Times New Roman" w:eastAsia="Times New Roman" w:hAnsi="Times New Roman" w:cs="Times New Roman"/>
                <w:color w:val="000000"/>
                <w:sz w:val="28"/>
                <w:szCs w:val="24"/>
                <w:lang w:eastAsia="ru-RU"/>
              </w:rPr>
              <w:t>благоустрій</w:t>
            </w:r>
            <w:proofErr w:type="spellEnd"/>
            <w:r w:rsidRPr="00687C07">
              <w:rPr>
                <w:rFonts w:ascii="Times New Roman" w:eastAsia="Times New Roman" w:hAnsi="Times New Roman" w:cs="Times New Roman"/>
                <w:color w:val="000000"/>
                <w:sz w:val="28"/>
                <w:szCs w:val="24"/>
                <w:lang w:eastAsia="ru-RU"/>
              </w:rPr>
              <w:t xml:space="preserve"> </w:t>
            </w:r>
            <w:proofErr w:type="spellStart"/>
            <w:r w:rsidRPr="00687C07">
              <w:rPr>
                <w:rFonts w:ascii="Times New Roman" w:eastAsia="Times New Roman" w:hAnsi="Times New Roman" w:cs="Times New Roman"/>
                <w:color w:val="000000"/>
                <w:sz w:val="28"/>
                <w:szCs w:val="24"/>
                <w:lang w:eastAsia="ru-RU"/>
              </w:rPr>
              <w:t>класних</w:t>
            </w:r>
            <w:proofErr w:type="spellEnd"/>
            <w:r w:rsidRPr="00687C07">
              <w:rPr>
                <w:rFonts w:ascii="Times New Roman" w:eastAsia="Times New Roman" w:hAnsi="Times New Roman" w:cs="Times New Roman"/>
                <w:color w:val="000000"/>
                <w:sz w:val="28"/>
                <w:szCs w:val="24"/>
                <w:lang w:eastAsia="ru-RU"/>
              </w:rPr>
              <w:t xml:space="preserve"> </w:t>
            </w:r>
            <w:proofErr w:type="spellStart"/>
            <w:r w:rsidRPr="00687C07">
              <w:rPr>
                <w:rFonts w:ascii="Times New Roman" w:eastAsia="Times New Roman" w:hAnsi="Times New Roman" w:cs="Times New Roman"/>
                <w:color w:val="000000"/>
                <w:sz w:val="28"/>
                <w:szCs w:val="24"/>
                <w:lang w:eastAsia="ru-RU"/>
              </w:rPr>
              <w:t>кімнат</w:t>
            </w:r>
            <w:proofErr w:type="spellEnd"/>
            <w:r w:rsidRPr="00687C07">
              <w:rPr>
                <w:rFonts w:ascii="Times New Roman" w:eastAsia="Times New Roman" w:hAnsi="Times New Roman" w:cs="Times New Roman"/>
                <w:color w:val="000000"/>
                <w:sz w:val="28"/>
                <w:szCs w:val="24"/>
                <w:lang w:eastAsia="ru-RU"/>
              </w:rPr>
              <w:t xml:space="preserve"> і </w:t>
            </w:r>
            <w:proofErr w:type="spellStart"/>
            <w:r w:rsidRPr="00687C07">
              <w:rPr>
                <w:rFonts w:ascii="Times New Roman" w:eastAsia="Times New Roman" w:hAnsi="Times New Roman" w:cs="Times New Roman"/>
                <w:color w:val="000000"/>
                <w:sz w:val="28"/>
                <w:szCs w:val="24"/>
                <w:lang w:eastAsia="ru-RU"/>
              </w:rPr>
              <w:t>коридорів</w:t>
            </w:r>
            <w:proofErr w:type="spellEnd"/>
            <w:r w:rsidRPr="00687C07">
              <w:rPr>
                <w:rFonts w:ascii="Times New Roman" w:eastAsia="Times New Roman" w:hAnsi="Times New Roman" w:cs="Times New Roman"/>
                <w:color w:val="000000"/>
                <w:sz w:val="28"/>
                <w:szCs w:val="24"/>
                <w:lang w:eastAsia="ru-RU"/>
              </w:rPr>
              <w:t xml:space="preserve">, </w:t>
            </w:r>
            <w:proofErr w:type="spellStart"/>
            <w:r w:rsidRPr="00687C07">
              <w:rPr>
                <w:rFonts w:ascii="Times New Roman" w:eastAsia="Times New Roman" w:hAnsi="Times New Roman" w:cs="Times New Roman"/>
                <w:i/>
                <w:iCs/>
                <w:color w:val="000000"/>
                <w:sz w:val="28"/>
                <w:szCs w:val="24"/>
                <w:lang w:eastAsia="ru-RU"/>
              </w:rPr>
              <w:t>упорядкування</w:t>
            </w:r>
            <w:proofErr w:type="spellEnd"/>
            <w:r w:rsidRPr="00687C07">
              <w:rPr>
                <w:rFonts w:ascii="Times New Roman" w:eastAsia="Times New Roman" w:hAnsi="Times New Roman" w:cs="Times New Roman"/>
                <w:i/>
                <w:iCs/>
                <w:color w:val="000000"/>
                <w:sz w:val="28"/>
                <w:szCs w:val="24"/>
                <w:lang w:eastAsia="ru-RU"/>
              </w:rPr>
              <w:t xml:space="preserve"> </w:t>
            </w:r>
            <w:proofErr w:type="spellStart"/>
            <w:r w:rsidRPr="00687C07">
              <w:rPr>
                <w:rFonts w:ascii="Times New Roman" w:eastAsia="Times New Roman" w:hAnsi="Times New Roman" w:cs="Times New Roman"/>
                <w:i/>
                <w:iCs/>
                <w:color w:val="000000"/>
                <w:sz w:val="28"/>
                <w:szCs w:val="24"/>
                <w:lang w:eastAsia="ru-RU"/>
              </w:rPr>
              <w:t>шкільного</w:t>
            </w:r>
            <w:proofErr w:type="spellEnd"/>
            <w:r w:rsidRPr="00687C07">
              <w:rPr>
                <w:rFonts w:ascii="Times New Roman" w:eastAsia="Times New Roman" w:hAnsi="Times New Roman" w:cs="Times New Roman"/>
                <w:i/>
                <w:iCs/>
                <w:color w:val="000000"/>
                <w:sz w:val="28"/>
                <w:szCs w:val="24"/>
                <w:lang w:eastAsia="ru-RU"/>
              </w:rPr>
              <w:t xml:space="preserve"> </w:t>
            </w:r>
            <w:proofErr w:type="spellStart"/>
            <w:r w:rsidRPr="00687C07">
              <w:rPr>
                <w:rFonts w:ascii="Times New Roman" w:eastAsia="Times New Roman" w:hAnsi="Times New Roman" w:cs="Times New Roman"/>
                <w:i/>
                <w:iCs/>
                <w:color w:val="000000"/>
                <w:sz w:val="28"/>
                <w:szCs w:val="24"/>
                <w:lang w:eastAsia="ru-RU"/>
              </w:rPr>
              <w:t>подвір’я</w:t>
            </w:r>
            <w:proofErr w:type="spellEnd"/>
            <w:r w:rsidRPr="00687C07">
              <w:rPr>
                <w:rFonts w:ascii="Times New Roman" w:eastAsia="Times New Roman" w:hAnsi="Times New Roman" w:cs="Times New Roman"/>
                <w:color w:val="000000"/>
                <w:sz w:val="28"/>
                <w:szCs w:val="24"/>
                <w:lang w:eastAsia="ru-RU"/>
              </w:rPr>
              <w:t>)</w:t>
            </w:r>
          </w:p>
        </w:tc>
        <w:tc>
          <w:tcPr>
            <w:tcW w:w="1985" w:type="dxa"/>
          </w:tcPr>
          <w:p w14:paraId="76DD04F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природи</w:t>
            </w:r>
          </w:p>
        </w:tc>
        <w:tc>
          <w:tcPr>
            <w:tcW w:w="1843" w:type="dxa"/>
          </w:tcPr>
          <w:p w14:paraId="18146C9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Учнівське самоврядування. Педагог –організатор. Класні керівники</w:t>
            </w:r>
          </w:p>
        </w:tc>
        <w:tc>
          <w:tcPr>
            <w:tcW w:w="821" w:type="dxa"/>
          </w:tcPr>
          <w:p w14:paraId="6297D10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753AB508"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60EE6D7F" w14:textId="77777777" w:rsidTr="00687C07">
        <w:trPr>
          <w:trHeight w:val="1230"/>
        </w:trPr>
        <w:tc>
          <w:tcPr>
            <w:tcW w:w="534" w:type="dxa"/>
          </w:tcPr>
          <w:p w14:paraId="79CC592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22</w:t>
            </w:r>
          </w:p>
        </w:tc>
        <w:tc>
          <w:tcPr>
            <w:tcW w:w="850" w:type="dxa"/>
          </w:tcPr>
          <w:p w14:paraId="2F85EA4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29.09</w:t>
            </w:r>
          </w:p>
          <w:p w14:paraId="3F790127" w14:textId="77777777" w:rsidR="00687C07" w:rsidRPr="00687C07" w:rsidRDefault="00687C07" w:rsidP="00687C07">
            <w:pPr>
              <w:rPr>
                <w:rFonts w:ascii="Times New Roman" w:eastAsia="Calibri" w:hAnsi="Times New Roman" w:cs="Times New Roman"/>
                <w:sz w:val="28"/>
                <w:szCs w:val="28"/>
                <w:lang w:val="uk-UA"/>
              </w:rPr>
            </w:pPr>
          </w:p>
          <w:p w14:paraId="202E15D4" w14:textId="77777777" w:rsidR="00687C07" w:rsidRPr="00687C07" w:rsidRDefault="00687C07" w:rsidP="00687C07">
            <w:pPr>
              <w:rPr>
                <w:rFonts w:ascii="Times New Roman" w:eastAsia="Calibri" w:hAnsi="Times New Roman" w:cs="Times New Roman"/>
                <w:sz w:val="28"/>
                <w:szCs w:val="28"/>
                <w:lang w:val="uk-UA"/>
              </w:rPr>
            </w:pPr>
          </w:p>
        </w:tc>
        <w:tc>
          <w:tcPr>
            <w:tcW w:w="3147" w:type="dxa"/>
          </w:tcPr>
          <w:p w14:paraId="230825A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Засідання ШУО «Сокіл»</w:t>
            </w:r>
          </w:p>
        </w:tc>
        <w:tc>
          <w:tcPr>
            <w:tcW w:w="1985" w:type="dxa"/>
          </w:tcPr>
          <w:p w14:paraId="0A98738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1593991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Учнівське самоврядування. Педагог – організатор</w:t>
            </w:r>
          </w:p>
        </w:tc>
        <w:tc>
          <w:tcPr>
            <w:tcW w:w="821" w:type="dxa"/>
          </w:tcPr>
          <w:p w14:paraId="5A64EBE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6CBB1A57"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7BC7F5E0" w14:textId="77777777" w:rsidTr="00687C07">
        <w:trPr>
          <w:trHeight w:val="1245"/>
        </w:trPr>
        <w:tc>
          <w:tcPr>
            <w:tcW w:w="534" w:type="dxa"/>
          </w:tcPr>
          <w:p w14:paraId="35EB7E9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23</w:t>
            </w:r>
          </w:p>
        </w:tc>
        <w:tc>
          <w:tcPr>
            <w:tcW w:w="850" w:type="dxa"/>
          </w:tcPr>
          <w:p w14:paraId="2663944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29.09</w:t>
            </w:r>
          </w:p>
        </w:tc>
        <w:tc>
          <w:tcPr>
            <w:tcW w:w="3147" w:type="dxa"/>
          </w:tcPr>
          <w:p w14:paraId="553C87E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Всеукраїнський день бібліотек.</w:t>
            </w:r>
          </w:p>
          <w:p w14:paraId="0E36FC3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Акція «Моя улюблена книга»</w:t>
            </w:r>
          </w:p>
        </w:tc>
        <w:tc>
          <w:tcPr>
            <w:tcW w:w="1985" w:type="dxa"/>
          </w:tcPr>
          <w:p w14:paraId="6E76AC8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59C4F1F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Педагог-організатор, бібліотекар</w:t>
            </w:r>
          </w:p>
        </w:tc>
        <w:tc>
          <w:tcPr>
            <w:tcW w:w="821" w:type="dxa"/>
          </w:tcPr>
          <w:p w14:paraId="7383323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0B2A95F8"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2DB21CBF" w14:textId="77777777" w:rsidTr="00687C07">
        <w:trPr>
          <w:trHeight w:val="350"/>
        </w:trPr>
        <w:tc>
          <w:tcPr>
            <w:tcW w:w="534" w:type="dxa"/>
          </w:tcPr>
          <w:p w14:paraId="413087B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24</w:t>
            </w:r>
          </w:p>
        </w:tc>
        <w:tc>
          <w:tcPr>
            <w:tcW w:w="850" w:type="dxa"/>
          </w:tcPr>
          <w:p w14:paraId="7DD33C5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29.09</w:t>
            </w:r>
          </w:p>
        </w:tc>
        <w:tc>
          <w:tcPr>
            <w:tcW w:w="3147" w:type="dxa"/>
          </w:tcPr>
          <w:p w14:paraId="2BBEACA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Засідання групи волонтерів «Краплинка»</w:t>
            </w:r>
          </w:p>
        </w:tc>
        <w:tc>
          <w:tcPr>
            <w:tcW w:w="1985" w:type="dxa"/>
          </w:tcPr>
          <w:p w14:paraId="4CF31F05" w14:textId="77777777" w:rsidR="00687C07" w:rsidRPr="00687C07" w:rsidRDefault="00687C07" w:rsidP="00687C07">
            <w:pPr>
              <w:rPr>
                <w:rFonts w:ascii="Times New Roman" w:eastAsia="Calibri" w:hAnsi="Times New Roman" w:cs="Times New Roman"/>
                <w:sz w:val="28"/>
                <w:szCs w:val="28"/>
                <w:lang w:val="uk-UA"/>
              </w:rPr>
            </w:pPr>
          </w:p>
        </w:tc>
        <w:tc>
          <w:tcPr>
            <w:tcW w:w="1843" w:type="dxa"/>
          </w:tcPr>
          <w:p w14:paraId="25F9E92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Якухно Т. В.,  члени групи волонтерів «Краплинка»</w:t>
            </w:r>
          </w:p>
        </w:tc>
        <w:tc>
          <w:tcPr>
            <w:tcW w:w="821" w:type="dxa"/>
          </w:tcPr>
          <w:p w14:paraId="7F72F51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7 - 9</w:t>
            </w:r>
          </w:p>
        </w:tc>
        <w:tc>
          <w:tcPr>
            <w:tcW w:w="1134" w:type="dxa"/>
          </w:tcPr>
          <w:p w14:paraId="7831E885"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2697288A" w14:textId="77777777" w:rsidTr="00687C07">
        <w:trPr>
          <w:trHeight w:val="1215"/>
        </w:trPr>
        <w:tc>
          <w:tcPr>
            <w:tcW w:w="534" w:type="dxa"/>
          </w:tcPr>
          <w:p w14:paraId="25058A8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25</w:t>
            </w:r>
          </w:p>
        </w:tc>
        <w:tc>
          <w:tcPr>
            <w:tcW w:w="850" w:type="dxa"/>
          </w:tcPr>
          <w:p w14:paraId="60A121C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29.09</w:t>
            </w:r>
          </w:p>
        </w:tc>
        <w:tc>
          <w:tcPr>
            <w:tcW w:w="3147" w:type="dxa"/>
          </w:tcPr>
          <w:p w14:paraId="2099D85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Випуск шкільної газети «Шкільний вісник»</w:t>
            </w:r>
          </w:p>
        </w:tc>
        <w:tc>
          <w:tcPr>
            <w:tcW w:w="1985" w:type="dxa"/>
          </w:tcPr>
          <w:p w14:paraId="490D3D8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1BFF09B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 xml:space="preserve">ПО, члени редакції газети «Шкільний вісник» </w:t>
            </w:r>
          </w:p>
        </w:tc>
        <w:tc>
          <w:tcPr>
            <w:tcW w:w="821" w:type="dxa"/>
          </w:tcPr>
          <w:p w14:paraId="2223790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2 - 9</w:t>
            </w:r>
          </w:p>
        </w:tc>
        <w:tc>
          <w:tcPr>
            <w:tcW w:w="1134" w:type="dxa"/>
          </w:tcPr>
          <w:p w14:paraId="45E613EC"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4B3F69FC" w14:textId="77777777" w:rsidTr="00687C07">
        <w:trPr>
          <w:trHeight w:val="170"/>
        </w:trPr>
        <w:tc>
          <w:tcPr>
            <w:tcW w:w="534" w:type="dxa"/>
          </w:tcPr>
          <w:p w14:paraId="0FFB0DE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26</w:t>
            </w:r>
          </w:p>
        </w:tc>
        <w:tc>
          <w:tcPr>
            <w:tcW w:w="850" w:type="dxa"/>
          </w:tcPr>
          <w:p w14:paraId="2D5018C0" w14:textId="77777777" w:rsidR="00687C07" w:rsidRPr="00687C07" w:rsidRDefault="00687C07" w:rsidP="00687C07">
            <w:pPr>
              <w:rPr>
                <w:rFonts w:ascii="Times New Roman" w:eastAsia="Calibri" w:hAnsi="Times New Roman" w:cs="Times New Roman"/>
                <w:sz w:val="28"/>
                <w:szCs w:val="28"/>
                <w:lang w:val="uk-UA"/>
              </w:rPr>
            </w:pPr>
            <w:proofErr w:type="spellStart"/>
            <w:r w:rsidRPr="00687C07">
              <w:rPr>
                <w:rFonts w:ascii="Times New Roman" w:eastAsia="Calibri" w:hAnsi="Times New Roman" w:cs="Times New Roman"/>
                <w:sz w:val="28"/>
                <w:szCs w:val="28"/>
                <w:lang w:val="uk-UA"/>
              </w:rPr>
              <w:t>Вере-сень</w:t>
            </w:r>
            <w:proofErr w:type="spellEnd"/>
          </w:p>
        </w:tc>
        <w:tc>
          <w:tcPr>
            <w:tcW w:w="3147" w:type="dxa"/>
          </w:tcPr>
          <w:p w14:paraId="74D2577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Проведення з учнями бесід на морально – правову тематику</w:t>
            </w:r>
          </w:p>
        </w:tc>
        <w:tc>
          <w:tcPr>
            <w:tcW w:w="1985" w:type="dxa"/>
          </w:tcPr>
          <w:p w14:paraId="44714DC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49C1F9A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класні керівники</w:t>
            </w:r>
          </w:p>
        </w:tc>
        <w:tc>
          <w:tcPr>
            <w:tcW w:w="821" w:type="dxa"/>
          </w:tcPr>
          <w:p w14:paraId="3193492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7A69E33C"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7B536524" w14:textId="77777777" w:rsidTr="00687C07">
        <w:trPr>
          <w:trHeight w:val="127"/>
        </w:trPr>
        <w:tc>
          <w:tcPr>
            <w:tcW w:w="534" w:type="dxa"/>
          </w:tcPr>
          <w:p w14:paraId="5AD1C5A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lastRenderedPageBreak/>
              <w:t>27</w:t>
            </w:r>
          </w:p>
        </w:tc>
        <w:tc>
          <w:tcPr>
            <w:tcW w:w="850" w:type="dxa"/>
          </w:tcPr>
          <w:p w14:paraId="3C999BF2" w14:textId="77777777" w:rsidR="00687C07" w:rsidRPr="00687C07" w:rsidRDefault="00687C07" w:rsidP="00687C07">
            <w:pPr>
              <w:rPr>
                <w:rFonts w:ascii="Times New Roman" w:eastAsia="Calibri" w:hAnsi="Times New Roman" w:cs="Times New Roman"/>
                <w:sz w:val="28"/>
                <w:szCs w:val="28"/>
                <w:lang w:val="uk-UA"/>
              </w:rPr>
            </w:pPr>
            <w:proofErr w:type="spellStart"/>
            <w:r w:rsidRPr="00687C07">
              <w:rPr>
                <w:rFonts w:ascii="Times New Roman" w:eastAsia="Calibri" w:hAnsi="Times New Roman" w:cs="Times New Roman"/>
                <w:sz w:val="28"/>
                <w:szCs w:val="28"/>
                <w:lang w:val="uk-UA"/>
              </w:rPr>
              <w:t>Вере-сень</w:t>
            </w:r>
            <w:proofErr w:type="spellEnd"/>
          </w:p>
        </w:tc>
        <w:tc>
          <w:tcPr>
            <w:tcW w:w="3147" w:type="dxa"/>
          </w:tcPr>
          <w:p w14:paraId="6C0076C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Проведення тематичних виховних годин з метою профілактики негативних явищ в учнівському середовищі</w:t>
            </w:r>
          </w:p>
        </w:tc>
        <w:tc>
          <w:tcPr>
            <w:tcW w:w="1985" w:type="dxa"/>
          </w:tcPr>
          <w:p w14:paraId="68DA287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144EDAC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класні керівники</w:t>
            </w:r>
          </w:p>
        </w:tc>
        <w:tc>
          <w:tcPr>
            <w:tcW w:w="821" w:type="dxa"/>
          </w:tcPr>
          <w:p w14:paraId="302B1E8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013F7AB7"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6E5C0004" w14:textId="77777777" w:rsidTr="00687C07">
        <w:trPr>
          <w:trHeight w:val="127"/>
        </w:trPr>
        <w:tc>
          <w:tcPr>
            <w:tcW w:w="534" w:type="dxa"/>
          </w:tcPr>
          <w:p w14:paraId="495C0BC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28</w:t>
            </w:r>
          </w:p>
        </w:tc>
        <w:tc>
          <w:tcPr>
            <w:tcW w:w="850" w:type="dxa"/>
          </w:tcPr>
          <w:p w14:paraId="6B3D378C" w14:textId="77777777" w:rsidR="00687C07" w:rsidRPr="00687C07" w:rsidRDefault="00687C07" w:rsidP="00687C07">
            <w:pPr>
              <w:rPr>
                <w:rFonts w:ascii="Times New Roman" w:eastAsia="Calibri" w:hAnsi="Times New Roman" w:cs="Times New Roman"/>
                <w:sz w:val="28"/>
                <w:szCs w:val="28"/>
                <w:lang w:val="uk-UA"/>
              </w:rPr>
            </w:pPr>
            <w:proofErr w:type="spellStart"/>
            <w:r w:rsidRPr="00687C07">
              <w:rPr>
                <w:rFonts w:ascii="Times New Roman" w:eastAsia="Calibri" w:hAnsi="Times New Roman" w:cs="Times New Roman"/>
                <w:sz w:val="28"/>
                <w:szCs w:val="28"/>
                <w:lang w:val="uk-UA"/>
              </w:rPr>
              <w:t>Вере-сень</w:t>
            </w:r>
            <w:proofErr w:type="spellEnd"/>
          </w:p>
        </w:tc>
        <w:tc>
          <w:tcPr>
            <w:tcW w:w="3147" w:type="dxa"/>
          </w:tcPr>
          <w:p w14:paraId="2688D6A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Проведення серед учнів роз’яснювальної роботи, лекцій, бесід з метою профілактики злочинності, запобігання бездоглядності та безпритульності</w:t>
            </w:r>
          </w:p>
        </w:tc>
        <w:tc>
          <w:tcPr>
            <w:tcW w:w="1985" w:type="dxa"/>
          </w:tcPr>
          <w:p w14:paraId="6AA02BA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1DB83F4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класні керівники.</w:t>
            </w:r>
          </w:p>
        </w:tc>
        <w:tc>
          <w:tcPr>
            <w:tcW w:w="821" w:type="dxa"/>
          </w:tcPr>
          <w:p w14:paraId="405F44F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21E52227"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26DBE257" w14:textId="77777777" w:rsidTr="00687C07">
        <w:trPr>
          <w:trHeight w:val="82"/>
        </w:trPr>
        <w:tc>
          <w:tcPr>
            <w:tcW w:w="534" w:type="dxa"/>
          </w:tcPr>
          <w:p w14:paraId="5A798F1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29</w:t>
            </w:r>
          </w:p>
        </w:tc>
        <w:tc>
          <w:tcPr>
            <w:tcW w:w="850" w:type="dxa"/>
          </w:tcPr>
          <w:p w14:paraId="04734618" w14:textId="77777777" w:rsidR="00687C07" w:rsidRPr="00687C07" w:rsidRDefault="00687C07" w:rsidP="00687C07">
            <w:pPr>
              <w:rPr>
                <w:rFonts w:ascii="Times New Roman" w:eastAsia="Calibri" w:hAnsi="Times New Roman" w:cs="Times New Roman"/>
                <w:sz w:val="28"/>
                <w:szCs w:val="28"/>
                <w:lang w:val="uk-UA"/>
              </w:rPr>
            </w:pPr>
            <w:proofErr w:type="spellStart"/>
            <w:r w:rsidRPr="00687C07">
              <w:rPr>
                <w:rFonts w:ascii="Times New Roman" w:eastAsia="Calibri" w:hAnsi="Times New Roman" w:cs="Times New Roman"/>
                <w:sz w:val="28"/>
                <w:szCs w:val="28"/>
                <w:lang w:val="uk-UA"/>
              </w:rPr>
              <w:t>Вере-сень</w:t>
            </w:r>
            <w:proofErr w:type="spellEnd"/>
          </w:p>
        </w:tc>
        <w:tc>
          <w:tcPr>
            <w:tcW w:w="3147" w:type="dxa"/>
          </w:tcPr>
          <w:p w14:paraId="5554A6F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Індивідуальна робота з учнями, які потребують допомоги</w:t>
            </w:r>
          </w:p>
        </w:tc>
        <w:tc>
          <w:tcPr>
            <w:tcW w:w="1985" w:type="dxa"/>
          </w:tcPr>
          <w:p w14:paraId="2B95231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136F5A3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класні керівники.</w:t>
            </w:r>
          </w:p>
        </w:tc>
        <w:tc>
          <w:tcPr>
            <w:tcW w:w="821" w:type="dxa"/>
          </w:tcPr>
          <w:p w14:paraId="31E56A7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493239B0"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3FC5D54A" w14:textId="77777777" w:rsidTr="00687C07">
        <w:trPr>
          <w:trHeight w:val="240"/>
        </w:trPr>
        <w:tc>
          <w:tcPr>
            <w:tcW w:w="534" w:type="dxa"/>
          </w:tcPr>
          <w:p w14:paraId="5C86EF6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30</w:t>
            </w:r>
          </w:p>
        </w:tc>
        <w:tc>
          <w:tcPr>
            <w:tcW w:w="850" w:type="dxa"/>
          </w:tcPr>
          <w:p w14:paraId="3F9C4845" w14:textId="77777777" w:rsidR="00687C07" w:rsidRPr="00687C07" w:rsidRDefault="00687C07" w:rsidP="00687C07">
            <w:pPr>
              <w:rPr>
                <w:rFonts w:ascii="Times New Roman" w:eastAsia="Calibri" w:hAnsi="Times New Roman" w:cs="Times New Roman"/>
                <w:sz w:val="28"/>
                <w:szCs w:val="28"/>
                <w:lang w:val="uk-UA"/>
              </w:rPr>
            </w:pPr>
            <w:proofErr w:type="spellStart"/>
            <w:r w:rsidRPr="00687C07">
              <w:rPr>
                <w:rFonts w:ascii="Times New Roman" w:eastAsia="Calibri" w:hAnsi="Times New Roman" w:cs="Times New Roman"/>
                <w:sz w:val="28"/>
                <w:szCs w:val="28"/>
                <w:lang w:val="uk-UA"/>
              </w:rPr>
              <w:t>Вере-сень</w:t>
            </w:r>
            <w:proofErr w:type="spellEnd"/>
          </w:p>
        </w:tc>
        <w:tc>
          <w:tcPr>
            <w:tcW w:w="3147" w:type="dxa"/>
          </w:tcPr>
          <w:p w14:paraId="698D5BD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Бесіди з батьками з питань виховання на найкращих сімейних традиціях.</w:t>
            </w:r>
          </w:p>
        </w:tc>
        <w:tc>
          <w:tcPr>
            <w:tcW w:w="1985" w:type="dxa"/>
          </w:tcPr>
          <w:p w14:paraId="6F08A8E8" w14:textId="77777777" w:rsidR="00687C07" w:rsidRPr="00687C07" w:rsidRDefault="00687C07" w:rsidP="00687C07">
            <w:pPr>
              <w:rPr>
                <w:rFonts w:ascii="Times New Roman" w:eastAsia="Calibri" w:hAnsi="Times New Roman" w:cs="Times New Roman"/>
                <w:sz w:val="28"/>
                <w:szCs w:val="28"/>
                <w:lang w:val="uk-UA"/>
              </w:rPr>
            </w:pPr>
          </w:p>
        </w:tc>
        <w:tc>
          <w:tcPr>
            <w:tcW w:w="1843" w:type="dxa"/>
          </w:tcPr>
          <w:p w14:paraId="3A44C4C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класні керівники.</w:t>
            </w:r>
          </w:p>
        </w:tc>
        <w:tc>
          <w:tcPr>
            <w:tcW w:w="821" w:type="dxa"/>
          </w:tcPr>
          <w:p w14:paraId="7B3D700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7F000B7E"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6EADD61C" w14:textId="77777777" w:rsidTr="00687C07">
        <w:trPr>
          <w:trHeight w:val="150"/>
        </w:trPr>
        <w:tc>
          <w:tcPr>
            <w:tcW w:w="534" w:type="dxa"/>
          </w:tcPr>
          <w:p w14:paraId="23943CB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31</w:t>
            </w:r>
          </w:p>
        </w:tc>
        <w:tc>
          <w:tcPr>
            <w:tcW w:w="850" w:type="dxa"/>
          </w:tcPr>
          <w:p w14:paraId="08EB1C18" w14:textId="77777777" w:rsidR="00687C07" w:rsidRPr="00687C07" w:rsidRDefault="00687C07" w:rsidP="00687C07">
            <w:pPr>
              <w:rPr>
                <w:rFonts w:ascii="Times New Roman" w:eastAsia="Calibri" w:hAnsi="Times New Roman" w:cs="Times New Roman"/>
                <w:sz w:val="28"/>
                <w:szCs w:val="28"/>
                <w:lang w:val="uk-UA"/>
              </w:rPr>
            </w:pPr>
            <w:proofErr w:type="spellStart"/>
            <w:r w:rsidRPr="00687C07">
              <w:rPr>
                <w:rFonts w:ascii="Times New Roman" w:eastAsia="Calibri" w:hAnsi="Times New Roman" w:cs="Times New Roman"/>
                <w:sz w:val="28"/>
                <w:szCs w:val="28"/>
                <w:lang w:val="uk-UA"/>
              </w:rPr>
              <w:t>Вере-сень</w:t>
            </w:r>
            <w:proofErr w:type="spellEnd"/>
          </w:p>
        </w:tc>
        <w:tc>
          <w:tcPr>
            <w:tcW w:w="3147" w:type="dxa"/>
          </w:tcPr>
          <w:p w14:paraId="3EA17AB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Проведення інформаційних та   виховних годин</w:t>
            </w:r>
          </w:p>
        </w:tc>
        <w:tc>
          <w:tcPr>
            <w:tcW w:w="1985" w:type="dxa"/>
          </w:tcPr>
          <w:p w14:paraId="53EEA37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0500E66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класні керівники.</w:t>
            </w:r>
          </w:p>
        </w:tc>
        <w:tc>
          <w:tcPr>
            <w:tcW w:w="821" w:type="dxa"/>
          </w:tcPr>
          <w:p w14:paraId="0E944B7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6A202810"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645B6EF7" w14:textId="77777777" w:rsidTr="00687C07">
        <w:tc>
          <w:tcPr>
            <w:tcW w:w="10314" w:type="dxa"/>
            <w:gridSpan w:val="7"/>
            <w:shd w:val="clear" w:color="auto" w:fill="5B9BD5"/>
          </w:tcPr>
          <w:p w14:paraId="1DFBEA62" w14:textId="77777777" w:rsidR="00687C07" w:rsidRPr="00687C07" w:rsidRDefault="00687C07" w:rsidP="00687C07">
            <w:pPr>
              <w:jc w:val="center"/>
              <w:rPr>
                <w:rFonts w:ascii="Times New Roman" w:eastAsia="Calibri" w:hAnsi="Times New Roman" w:cs="Times New Roman"/>
                <w:b/>
                <w:sz w:val="40"/>
                <w:szCs w:val="28"/>
                <w:lang w:val="uk-UA"/>
              </w:rPr>
            </w:pPr>
            <w:r w:rsidRPr="00687C07">
              <w:rPr>
                <w:rFonts w:ascii="Times New Roman" w:eastAsia="Calibri" w:hAnsi="Times New Roman" w:cs="Times New Roman"/>
                <w:b/>
                <w:sz w:val="44"/>
                <w:szCs w:val="28"/>
                <w:lang w:val="uk-UA"/>
              </w:rPr>
              <w:t>Жовтень</w:t>
            </w:r>
          </w:p>
        </w:tc>
      </w:tr>
      <w:tr w:rsidR="00687C07" w:rsidRPr="00687C07" w14:paraId="6A67BBEB" w14:textId="77777777" w:rsidTr="00687C07">
        <w:trPr>
          <w:trHeight w:val="49"/>
        </w:trPr>
        <w:tc>
          <w:tcPr>
            <w:tcW w:w="534" w:type="dxa"/>
          </w:tcPr>
          <w:p w14:paraId="22BCF0D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32</w:t>
            </w:r>
          </w:p>
        </w:tc>
        <w:tc>
          <w:tcPr>
            <w:tcW w:w="850" w:type="dxa"/>
          </w:tcPr>
          <w:p w14:paraId="4571472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Пер -</w:t>
            </w:r>
          </w:p>
          <w:p w14:paraId="25C32FC2" w14:textId="77777777" w:rsidR="00687C07" w:rsidRPr="00687C07" w:rsidRDefault="00687C07" w:rsidP="00687C07">
            <w:pPr>
              <w:rPr>
                <w:rFonts w:ascii="Times New Roman" w:eastAsia="Calibri" w:hAnsi="Times New Roman" w:cs="Times New Roman"/>
                <w:sz w:val="28"/>
                <w:szCs w:val="28"/>
                <w:lang w:val="uk-UA"/>
              </w:rPr>
            </w:pPr>
            <w:proofErr w:type="spellStart"/>
            <w:r w:rsidRPr="00687C07">
              <w:rPr>
                <w:rFonts w:ascii="Times New Roman" w:eastAsia="Calibri" w:hAnsi="Times New Roman" w:cs="Times New Roman"/>
                <w:sz w:val="28"/>
                <w:szCs w:val="28"/>
                <w:lang w:val="uk-UA"/>
              </w:rPr>
              <w:t>ша</w:t>
            </w:r>
            <w:proofErr w:type="spellEnd"/>
            <w:r w:rsidRPr="00687C07">
              <w:rPr>
                <w:rFonts w:ascii="Times New Roman" w:eastAsia="Calibri" w:hAnsi="Times New Roman" w:cs="Times New Roman"/>
                <w:sz w:val="28"/>
                <w:szCs w:val="28"/>
                <w:lang w:val="uk-UA"/>
              </w:rPr>
              <w:t xml:space="preserve"> </w:t>
            </w:r>
            <w:proofErr w:type="spellStart"/>
            <w:r w:rsidRPr="00687C07">
              <w:rPr>
                <w:rFonts w:ascii="Times New Roman" w:eastAsia="Calibri" w:hAnsi="Times New Roman" w:cs="Times New Roman"/>
                <w:sz w:val="28"/>
                <w:szCs w:val="28"/>
                <w:lang w:val="uk-UA"/>
              </w:rPr>
              <w:t>неді</w:t>
            </w:r>
            <w:proofErr w:type="spellEnd"/>
            <w:r w:rsidRPr="00687C07">
              <w:rPr>
                <w:rFonts w:ascii="Times New Roman" w:eastAsia="Calibri" w:hAnsi="Times New Roman" w:cs="Times New Roman"/>
                <w:sz w:val="28"/>
                <w:szCs w:val="28"/>
                <w:lang w:val="uk-UA"/>
              </w:rPr>
              <w:t xml:space="preserve">-ля </w:t>
            </w:r>
            <w:proofErr w:type="spellStart"/>
            <w:r w:rsidRPr="00687C07">
              <w:rPr>
                <w:rFonts w:ascii="Times New Roman" w:eastAsia="Calibri" w:hAnsi="Times New Roman" w:cs="Times New Roman"/>
                <w:sz w:val="28"/>
                <w:szCs w:val="28"/>
                <w:lang w:val="uk-UA"/>
              </w:rPr>
              <w:t>жовт</w:t>
            </w:r>
            <w:proofErr w:type="spellEnd"/>
            <w:r w:rsidRPr="00687C07">
              <w:rPr>
                <w:rFonts w:ascii="Times New Roman" w:eastAsia="Calibri" w:hAnsi="Times New Roman" w:cs="Times New Roman"/>
                <w:sz w:val="28"/>
                <w:szCs w:val="28"/>
                <w:lang w:val="uk-UA"/>
              </w:rPr>
              <w:t>-ня</w:t>
            </w:r>
          </w:p>
          <w:p w14:paraId="4C0BECB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noProof/>
                <w:sz w:val="28"/>
                <w:szCs w:val="28"/>
                <w:lang w:val="uk-UA" w:eastAsia="ru-RU"/>
              </w:rPr>
              <w:t xml:space="preserve">   </w:t>
            </w:r>
          </w:p>
        </w:tc>
        <w:tc>
          <w:tcPr>
            <w:tcW w:w="3147" w:type="dxa"/>
          </w:tcPr>
          <w:p w14:paraId="0085B82D" w14:textId="77777777" w:rsidR="00687C07" w:rsidRPr="00687C07" w:rsidRDefault="00687C07" w:rsidP="00687C07">
            <w:pPr>
              <w:rPr>
                <w:rFonts w:ascii="Times New Roman" w:eastAsia="Times New Roman" w:hAnsi="Times New Roman" w:cs="Times New Roman"/>
                <w:sz w:val="28"/>
                <w:szCs w:val="24"/>
                <w:lang w:val="uk-UA" w:eastAsia="ru-RU"/>
              </w:rPr>
            </w:pPr>
            <w:r w:rsidRPr="00687C07">
              <w:rPr>
                <w:rFonts w:ascii="Times New Roman" w:eastAsia="Times New Roman" w:hAnsi="Times New Roman" w:cs="Times New Roman"/>
                <w:color w:val="000000"/>
                <w:sz w:val="28"/>
                <w:szCs w:val="24"/>
                <w:lang w:val="uk-UA" w:eastAsia="ru-RU"/>
              </w:rPr>
              <w:t>Літературно-пісенна вітальня «Зі святом Вас, дорогі працівники освіти!».</w:t>
            </w:r>
          </w:p>
          <w:p w14:paraId="24F73B97" w14:textId="77777777" w:rsidR="00687C07" w:rsidRPr="00687C07" w:rsidRDefault="00687C07" w:rsidP="00687C07">
            <w:pPr>
              <w:rPr>
                <w:rFonts w:ascii="Times New Roman" w:eastAsia="Times New Roman" w:hAnsi="Times New Roman" w:cs="Times New Roman"/>
                <w:color w:val="000000"/>
                <w:sz w:val="28"/>
                <w:szCs w:val="24"/>
                <w:lang w:eastAsia="ru-RU"/>
              </w:rPr>
            </w:pPr>
            <w:proofErr w:type="spellStart"/>
            <w:r w:rsidRPr="00687C07">
              <w:rPr>
                <w:rFonts w:ascii="Times New Roman" w:eastAsia="Times New Roman" w:hAnsi="Times New Roman" w:cs="Times New Roman"/>
                <w:color w:val="000000"/>
                <w:sz w:val="28"/>
                <w:szCs w:val="24"/>
                <w:lang w:val="uk-UA" w:eastAsia="ru-RU"/>
              </w:rPr>
              <w:t>Конк</w:t>
            </w:r>
            <w:r w:rsidRPr="00687C07">
              <w:rPr>
                <w:rFonts w:ascii="Times New Roman" w:eastAsia="Times New Roman" w:hAnsi="Times New Roman" w:cs="Times New Roman"/>
                <w:color w:val="000000"/>
                <w:sz w:val="28"/>
                <w:szCs w:val="24"/>
                <w:lang w:eastAsia="ru-RU"/>
              </w:rPr>
              <w:t>урс-виставка</w:t>
            </w:r>
            <w:proofErr w:type="spellEnd"/>
            <w:r w:rsidRPr="00687C07">
              <w:rPr>
                <w:rFonts w:ascii="Times New Roman" w:eastAsia="Times New Roman" w:hAnsi="Times New Roman" w:cs="Times New Roman"/>
                <w:color w:val="000000"/>
                <w:sz w:val="28"/>
                <w:szCs w:val="24"/>
                <w:lang w:eastAsia="ru-RU"/>
              </w:rPr>
              <w:t xml:space="preserve"> </w:t>
            </w:r>
            <w:proofErr w:type="spellStart"/>
            <w:r w:rsidRPr="00687C07">
              <w:rPr>
                <w:rFonts w:ascii="Times New Roman" w:eastAsia="Times New Roman" w:hAnsi="Times New Roman" w:cs="Times New Roman"/>
                <w:color w:val="000000"/>
                <w:sz w:val="28"/>
                <w:szCs w:val="24"/>
                <w:lang w:eastAsia="ru-RU"/>
              </w:rPr>
              <w:t>вітальних</w:t>
            </w:r>
            <w:proofErr w:type="spellEnd"/>
            <w:r w:rsidRPr="00687C07">
              <w:rPr>
                <w:rFonts w:ascii="Times New Roman" w:eastAsia="Times New Roman" w:hAnsi="Times New Roman" w:cs="Times New Roman"/>
                <w:color w:val="000000"/>
                <w:sz w:val="28"/>
                <w:szCs w:val="24"/>
                <w:lang w:eastAsia="ru-RU"/>
              </w:rPr>
              <w:t xml:space="preserve"> </w:t>
            </w:r>
            <w:proofErr w:type="spellStart"/>
            <w:r w:rsidRPr="00687C07">
              <w:rPr>
                <w:rFonts w:ascii="Times New Roman" w:eastAsia="Times New Roman" w:hAnsi="Times New Roman" w:cs="Times New Roman"/>
                <w:color w:val="000000"/>
                <w:sz w:val="28"/>
                <w:szCs w:val="24"/>
                <w:lang w:eastAsia="ru-RU"/>
              </w:rPr>
              <w:t>листівок</w:t>
            </w:r>
            <w:proofErr w:type="spellEnd"/>
            <w:r w:rsidRPr="00687C07">
              <w:rPr>
                <w:rFonts w:ascii="Times New Roman" w:eastAsia="Times New Roman" w:hAnsi="Times New Roman" w:cs="Times New Roman"/>
                <w:color w:val="000000"/>
                <w:sz w:val="28"/>
                <w:szCs w:val="24"/>
                <w:lang w:eastAsia="ru-RU"/>
              </w:rPr>
              <w:t xml:space="preserve">, </w:t>
            </w:r>
            <w:proofErr w:type="spellStart"/>
            <w:r w:rsidRPr="00687C07">
              <w:rPr>
                <w:rFonts w:ascii="Times New Roman" w:eastAsia="Times New Roman" w:hAnsi="Times New Roman" w:cs="Times New Roman"/>
                <w:color w:val="000000"/>
                <w:sz w:val="28"/>
                <w:szCs w:val="24"/>
                <w:lang w:eastAsia="ru-RU"/>
              </w:rPr>
              <w:t>колажів</w:t>
            </w:r>
            <w:proofErr w:type="spellEnd"/>
            <w:r w:rsidRPr="00687C07">
              <w:rPr>
                <w:rFonts w:ascii="Times New Roman" w:eastAsia="Times New Roman" w:hAnsi="Times New Roman" w:cs="Times New Roman"/>
                <w:color w:val="000000"/>
                <w:sz w:val="28"/>
                <w:szCs w:val="24"/>
                <w:lang w:eastAsia="ru-RU"/>
              </w:rPr>
              <w:t xml:space="preserve"> до Дня </w:t>
            </w:r>
            <w:proofErr w:type="spellStart"/>
            <w:r w:rsidRPr="00687C07">
              <w:rPr>
                <w:rFonts w:ascii="Times New Roman" w:eastAsia="Times New Roman" w:hAnsi="Times New Roman" w:cs="Times New Roman"/>
                <w:color w:val="000000"/>
                <w:sz w:val="28"/>
                <w:szCs w:val="24"/>
                <w:lang w:eastAsia="ru-RU"/>
              </w:rPr>
              <w:t>працівників</w:t>
            </w:r>
            <w:proofErr w:type="spellEnd"/>
            <w:r w:rsidRPr="00687C07">
              <w:rPr>
                <w:rFonts w:ascii="Times New Roman" w:eastAsia="Times New Roman" w:hAnsi="Times New Roman" w:cs="Times New Roman"/>
                <w:color w:val="000000"/>
                <w:sz w:val="28"/>
                <w:szCs w:val="24"/>
                <w:lang w:eastAsia="ru-RU"/>
              </w:rPr>
              <w:t xml:space="preserve"> </w:t>
            </w:r>
            <w:proofErr w:type="spellStart"/>
            <w:r w:rsidRPr="00687C07">
              <w:rPr>
                <w:rFonts w:ascii="Times New Roman" w:eastAsia="Times New Roman" w:hAnsi="Times New Roman" w:cs="Times New Roman"/>
                <w:color w:val="000000"/>
                <w:sz w:val="28"/>
                <w:szCs w:val="24"/>
                <w:lang w:eastAsia="ru-RU"/>
              </w:rPr>
              <w:t>освіти</w:t>
            </w:r>
            <w:proofErr w:type="spellEnd"/>
          </w:p>
        </w:tc>
        <w:tc>
          <w:tcPr>
            <w:tcW w:w="1985" w:type="dxa"/>
          </w:tcPr>
          <w:p w14:paraId="3BB5CDE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культури і мистецтва</w:t>
            </w:r>
          </w:p>
          <w:p w14:paraId="48A8BED1" w14:textId="77777777" w:rsidR="00687C07" w:rsidRPr="00687C07" w:rsidRDefault="00687C07" w:rsidP="00687C07">
            <w:pPr>
              <w:rPr>
                <w:rFonts w:ascii="Times New Roman" w:eastAsia="Calibri" w:hAnsi="Times New Roman" w:cs="Times New Roman"/>
                <w:sz w:val="28"/>
                <w:szCs w:val="28"/>
                <w:lang w:val="uk-UA"/>
              </w:rPr>
            </w:pPr>
          </w:p>
          <w:p w14:paraId="0CAD3A63" w14:textId="77777777" w:rsidR="00687C07" w:rsidRPr="00687C07" w:rsidRDefault="00687C07" w:rsidP="00687C07">
            <w:pPr>
              <w:rPr>
                <w:rFonts w:ascii="Times New Roman" w:eastAsia="Calibri" w:hAnsi="Times New Roman" w:cs="Times New Roman"/>
                <w:sz w:val="28"/>
                <w:szCs w:val="28"/>
                <w:lang w:val="uk-UA"/>
              </w:rPr>
            </w:pPr>
          </w:p>
        </w:tc>
        <w:tc>
          <w:tcPr>
            <w:tcW w:w="1843" w:type="dxa"/>
            <w:tcBorders>
              <w:bottom w:val="single" w:sz="4" w:space="0" w:color="auto"/>
            </w:tcBorders>
          </w:tcPr>
          <w:p w14:paraId="6CA58F0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Класні керівники. Педагог – організатор, ЗДВР</w:t>
            </w:r>
            <w:r w:rsidRPr="00687C07">
              <w:rPr>
                <w:rFonts w:ascii="Calibri" w:eastAsia="Calibri" w:hAnsi="Calibri" w:cs="Times New Roman"/>
              </w:rPr>
              <w:t xml:space="preserve"> </w:t>
            </w:r>
            <w:r w:rsidRPr="00687C07">
              <w:rPr>
                <w:rFonts w:ascii="Times New Roman" w:eastAsia="Calibri" w:hAnsi="Times New Roman" w:cs="Times New Roman"/>
                <w:sz w:val="28"/>
                <w:szCs w:val="28"/>
                <w:lang w:val="uk-UA"/>
              </w:rPr>
              <w:t xml:space="preserve">,  учнівське самоврядування </w:t>
            </w:r>
          </w:p>
        </w:tc>
        <w:tc>
          <w:tcPr>
            <w:tcW w:w="821" w:type="dxa"/>
            <w:tcBorders>
              <w:bottom w:val="single" w:sz="4" w:space="0" w:color="auto"/>
            </w:tcBorders>
          </w:tcPr>
          <w:p w14:paraId="266BE53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p w14:paraId="14445BC0" w14:textId="77777777" w:rsidR="00687C07" w:rsidRPr="00687C07" w:rsidRDefault="00687C07" w:rsidP="00687C07">
            <w:pPr>
              <w:rPr>
                <w:rFonts w:ascii="Times New Roman" w:eastAsia="Calibri" w:hAnsi="Times New Roman" w:cs="Times New Roman"/>
                <w:sz w:val="28"/>
                <w:szCs w:val="28"/>
                <w:lang w:val="uk-UA"/>
              </w:rPr>
            </w:pPr>
          </w:p>
          <w:p w14:paraId="1D808B26" w14:textId="77777777" w:rsidR="00687C07" w:rsidRPr="00687C07" w:rsidRDefault="00687C07" w:rsidP="00687C07">
            <w:pPr>
              <w:rPr>
                <w:rFonts w:ascii="Times New Roman" w:eastAsia="Calibri" w:hAnsi="Times New Roman" w:cs="Times New Roman"/>
                <w:sz w:val="28"/>
                <w:szCs w:val="28"/>
                <w:lang w:val="uk-UA"/>
              </w:rPr>
            </w:pPr>
          </w:p>
          <w:p w14:paraId="676705B2" w14:textId="77777777" w:rsidR="00687C07" w:rsidRPr="00687C07" w:rsidRDefault="00687C07" w:rsidP="00687C07">
            <w:pPr>
              <w:rPr>
                <w:rFonts w:ascii="Times New Roman" w:eastAsia="Calibri" w:hAnsi="Times New Roman" w:cs="Times New Roman"/>
                <w:sz w:val="28"/>
                <w:szCs w:val="28"/>
                <w:lang w:val="uk-UA"/>
              </w:rPr>
            </w:pPr>
          </w:p>
          <w:p w14:paraId="76527625" w14:textId="77777777" w:rsidR="00687C07" w:rsidRPr="00687C07" w:rsidRDefault="00687C07" w:rsidP="00687C07">
            <w:pPr>
              <w:rPr>
                <w:rFonts w:ascii="Times New Roman" w:eastAsia="Calibri" w:hAnsi="Times New Roman" w:cs="Times New Roman"/>
                <w:sz w:val="28"/>
                <w:szCs w:val="28"/>
                <w:lang w:val="uk-UA"/>
              </w:rPr>
            </w:pPr>
          </w:p>
          <w:p w14:paraId="548B6CA4" w14:textId="77777777" w:rsidR="00687C07" w:rsidRPr="00687C07" w:rsidRDefault="00687C07" w:rsidP="00687C07">
            <w:pPr>
              <w:rPr>
                <w:rFonts w:ascii="Times New Roman" w:eastAsia="Calibri" w:hAnsi="Times New Roman" w:cs="Times New Roman"/>
                <w:sz w:val="28"/>
                <w:szCs w:val="28"/>
                <w:lang w:val="uk-UA"/>
              </w:rPr>
            </w:pPr>
          </w:p>
        </w:tc>
        <w:tc>
          <w:tcPr>
            <w:tcW w:w="1134" w:type="dxa"/>
            <w:tcBorders>
              <w:bottom w:val="single" w:sz="4" w:space="0" w:color="auto"/>
            </w:tcBorders>
          </w:tcPr>
          <w:p w14:paraId="03D3AB85"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366A150C" w14:textId="77777777" w:rsidTr="00687C07">
        <w:trPr>
          <w:trHeight w:val="1305"/>
        </w:trPr>
        <w:tc>
          <w:tcPr>
            <w:tcW w:w="534" w:type="dxa"/>
          </w:tcPr>
          <w:p w14:paraId="28A125D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33</w:t>
            </w:r>
          </w:p>
        </w:tc>
        <w:tc>
          <w:tcPr>
            <w:tcW w:w="850" w:type="dxa"/>
          </w:tcPr>
          <w:p w14:paraId="4934E85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01.10</w:t>
            </w:r>
          </w:p>
        </w:tc>
        <w:tc>
          <w:tcPr>
            <w:tcW w:w="3147" w:type="dxa"/>
          </w:tcPr>
          <w:p w14:paraId="0DC33A63" w14:textId="77777777" w:rsidR="00687C07" w:rsidRPr="00687C07" w:rsidRDefault="00687C07" w:rsidP="00687C07">
            <w:pPr>
              <w:rPr>
                <w:rFonts w:ascii="Times New Roman" w:eastAsia="Times New Roman" w:hAnsi="Times New Roman" w:cs="Times New Roman"/>
                <w:color w:val="000000"/>
                <w:sz w:val="28"/>
                <w:szCs w:val="24"/>
                <w:lang w:val="uk-UA" w:eastAsia="ru-RU"/>
              </w:rPr>
            </w:pPr>
            <w:r w:rsidRPr="00687C07">
              <w:rPr>
                <w:rFonts w:ascii="Times New Roman" w:eastAsia="Times New Roman" w:hAnsi="Times New Roman" w:cs="Times New Roman"/>
                <w:color w:val="000000"/>
                <w:sz w:val="28"/>
                <w:szCs w:val="24"/>
                <w:lang w:val="uk-UA" w:eastAsia="ru-RU"/>
              </w:rPr>
              <w:t>Свято дитячої творчості Виставка дитячих робіт на тему: « Золота осінь» (від класу)</w:t>
            </w:r>
          </w:p>
          <w:p w14:paraId="15A3B272" w14:textId="77777777" w:rsidR="00687C07" w:rsidRPr="00687C07" w:rsidRDefault="00687C07" w:rsidP="00687C07">
            <w:pPr>
              <w:rPr>
                <w:rFonts w:ascii="Times New Roman" w:eastAsia="Times New Roman" w:hAnsi="Times New Roman" w:cs="Times New Roman"/>
                <w:color w:val="000000"/>
                <w:sz w:val="28"/>
                <w:szCs w:val="24"/>
                <w:lang w:val="uk-UA" w:eastAsia="ru-RU"/>
              </w:rPr>
            </w:pPr>
          </w:p>
        </w:tc>
        <w:tc>
          <w:tcPr>
            <w:tcW w:w="1985" w:type="dxa"/>
          </w:tcPr>
          <w:p w14:paraId="4401880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Borders>
              <w:bottom w:val="single" w:sz="4" w:space="0" w:color="auto"/>
            </w:tcBorders>
          </w:tcPr>
          <w:p w14:paraId="09CC020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УС, класні керівники</w:t>
            </w:r>
          </w:p>
        </w:tc>
        <w:tc>
          <w:tcPr>
            <w:tcW w:w="821" w:type="dxa"/>
            <w:tcBorders>
              <w:bottom w:val="single" w:sz="4" w:space="0" w:color="auto"/>
            </w:tcBorders>
          </w:tcPr>
          <w:p w14:paraId="7276BB0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Borders>
              <w:bottom w:val="single" w:sz="4" w:space="0" w:color="auto"/>
            </w:tcBorders>
          </w:tcPr>
          <w:p w14:paraId="4FF2F33C"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6A7AD57C" w14:textId="77777777" w:rsidTr="00687C07">
        <w:trPr>
          <w:trHeight w:val="290"/>
        </w:trPr>
        <w:tc>
          <w:tcPr>
            <w:tcW w:w="534" w:type="dxa"/>
          </w:tcPr>
          <w:p w14:paraId="1EB6357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34</w:t>
            </w:r>
          </w:p>
        </w:tc>
        <w:tc>
          <w:tcPr>
            <w:tcW w:w="850" w:type="dxa"/>
          </w:tcPr>
          <w:p w14:paraId="4F2CFFD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01.10</w:t>
            </w:r>
          </w:p>
        </w:tc>
        <w:tc>
          <w:tcPr>
            <w:tcW w:w="3147" w:type="dxa"/>
          </w:tcPr>
          <w:p w14:paraId="0C6012D5" w14:textId="77777777" w:rsidR="00687C07" w:rsidRPr="00687C07" w:rsidRDefault="00687C07" w:rsidP="00687C07">
            <w:pPr>
              <w:rPr>
                <w:rFonts w:ascii="Times New Roman" w:eastAsia="Times New Roman" w:hAnsi="Times New Roman" w:cs="Times New Roman"/>
                <w:color w:val="000000"/>
                <w:sz w:val="28"/>
                <w:szCs w:val="24"/>
                <w:lang w:val="uk-UA" w:eastAsia="ru-RU"/>
              </w:rPr>
            </w:pPr>
            <w:r w:rsidRPr="00687C07">
              <w:rPr>
                <w:rFonts w:ascii="Times New Roman" w:eastAsia="Times New Roman" w:hAnsi="Times New Roman" w:cs="Times New Roman"/>
                <w:color w:val="000000"/>
                <w:sz w:val="28"/>
                <w:szCs w:val="24"/>
                <w:lang w:val="uk-UA" w:eastAsia="ru-RU"/>
              </w:rPr>
              <w:t xml:space="preserve">День Захисників і Захисниць України. Благодійна акція «Спільними зусиллями» (збір коштів для забезпечення потреб </w:t>
            </w:r>
            <w:r w:rsidRPr="00687C07">
              <w:rPr>
                <w:rFonts w:ascii="Times New Roman" w:eastAsia="Times New Roman" w:hAnsi="Times New Roman" w:cs="Times New Roman"/>
                <w:color w:val="000000"/>
                <w:sz w:val="28"/>
                <w:szCs w:val="24"/>
                <w:lang w:val="uk-UA" w:eastAsia="ru-RU"/>
              </w:rPr>
              <w:lastRenderedPageBreak/>
              <w:t>військовослужбовців.</w:t>
            </w:r>
          </w:p>
          <w:p w14:paraId="5CBF378A" w14:textId="77777777" w:rsidR="00687C07" w:rsidRPr="00687C07" w:rsidRDefault="00687C07" w:rsidP="00687C07">
            <w:pPr>
              <w:rPr>
                <w:rFonts w:ascii="Times New Roman" w:eastAsia="Times New Roman" w:hAnsi="Times New Roman" w:cs="Times New Roman"/>
                <w:color w:val="000000"/>
                <w:sz w:val="28"/>
                <w:szCs w:val="24"/>
                <w:lang w:val="uk-UA" w:eastAsia="ru-RU"/>
              </w:rPr>
            </w:pPr>
            <w:r w:rsidRPr="00687C07">
              <w:rPr>
                <w:rFonts w:ascii="Times New Roman" w:eastAsia="Times New Roman" w:hAnsi="Times New Roman" w:cs="Times New Roman"/>
                <w:color w:val="000000"/>
                <w:sz w:val="28"/>
                <w:szCs w:val="24"/>
                <w:lang w:val="uk-UA" w:eastAsia="ru-RU"/>
              </w:rPr>
              <w:t>Привітання для захисників України «Дякуємо за Вашу мужність!»</w:t>
            </w:r>
          </w:p>
        </w:tc>
        <w:tc>
          <w:tcPr>
            <w:tcW w:w="1985" w:type="dxa"/>
          </w:tcPr>
          <w:p w14:paraId="2EC291E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lastRenderedPageBreak/>
              <w:t>Ціннісне ставлення до людей</w:t>
            </w:r>
          </w:p>
        </w:tc>
        <w:tc>
          <w:tcPr>
            <w:tcW w:w="1843" w:type="dxa"/>
            <w:tcBorders>
              <w:bottom w:val="single" w:sz="4" w:space="0" w:color="auto"/>
            </w:tcBorders>
          </w:tcPr>
          <w:p w14:paraId="7963626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ЗДВР, педагог-організатор, учнівське самоврядування</w:t>
            </w:r>
          </w:p>
        </w:tc>
        <w:tc>
          <w:tcPr>
            <w:tcW w:w="821" w:type="dxa"/>
            <w:tcBorders>
              <w:bottom w:val="single" w:sz="4" w:space="0" w:color="auto"/>
            </w:tcBorders>
          </w:tcPr>
          <w:p w14:paraId="74C2879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Borders>
              <w:bottom w:val="single" w:sz="4" w:space="0" w:color="auto"/>
            </w:tcBorders>
          </w:tcPr>
          <w:p w14:paraId="65D9AAD0"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30DAE624" w14:textId="77777777" w:rsidTr="00687C07">
        <w:trPr>
          <w:trHeight w:val="318"/>
        </w:trPr>
        <w:tc>
          <w:tcPr>
            <w:tcW w:w="534" w:type="dxa"/>
          </w:tcPr>
          <w:p w14:paraId="055CF3C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35</w:t>
            </w:r>
          </w:p>
        </w:tc>
        <w:tc>
          <w:tcPr>
            <w:tcW w:w="850" w:type="dxa"/>
          </w:tcPr>
          <w:p w14:paraId="5A00EB3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02.10</w:t>
            </w:r>
          </w:p>
        </w:tc>
        <w:tc>
          <w:tcPr>
            <w:tcW w:w="3147" w:type="dxa"/>
          </w:tcPr>
          <w:p w14:paraId="704B7EBB" w14:textId="77777777" w:rsidR="00687C07" w:rsidRPr="00687C07" w:rsidRDefault="00687C07" w:rsidP="00687C07">
            <w:pPr>
              <w:rPr>
                <w:rFonts w:ascii="Times New Roman" w:eastAsia="Times New Roman" w:hAnsi="Times New Roman" w:cs="Times New Roman"/>
                <w:color w:val="000000"/>
                <w:sz w:val="28"/>
                <w:szCs w:val="24"/>
                <w:lang w:val="uk-UA" w:eastAsia="ru-RU"/>
              </w:rPr>
            </w:pPr>
            <w:r w:rsidRPr="00687C07">
              <w:rPr>
                <w:rFonts w:ascii="Times New Roman" w:eastAsia="Times New Roman" w:hAnsi="Times New Roman" w:cs="Times New Roman"/>
                <w:color w:val="000000"/>
                <w:sz w:val="28"/>
                <w:szCs w:val="24"/>
                <w:lang w:val="uk-UA" w:eastAsia="ru-RU"/>
              </w:rPr>
              <w:t>Акція «Теплі долоньки» для людей похилого віку. Проведення виставки творчих робіт: "Моєї бабусі та мого дідуся руки золоті", присвяченого Міжнародному дню людей похилого віку</w:t>
            </w:r>
          </w:p>
        </w:tc>
        <w:tc>
          <w:tcPr>
            <w:tcW w:w="1985" w:type="dxa"/>
          </w:tcPr>
          <w:p w14:paraId="1B49B42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людей</w:t>
            </w:r>
          </w:p>
        </w:tc>
        <w:tc>
          <w:tcPr>
            <w:tcW w:w="1843" w:type="dxa"/>
            <w:tcBorders>
              <w:bottom w:val="single" w:sz="4" w:space="0" w:color="auto"/>
            </w:tcBorders>
          </w:tcPr>
          <w:p w14:paraId="759155D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Класні керівники. Педагог – організатор, ЗДВР</w:t>
            </w:r>
          </w:p>
        </w:tc>
        <w:tc>
          <w:tcPr>
            <w:tcW w:w="821" w:type="dxa"/>
            <w:tcBorders>
              <w:bottom w:val="single" w:sz="4" w:space="0" w:color="auto"/>
            </w:tcBorders>
          </w:tcPr>
          <w:p w14:paraId="63972E3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Borders>
              <w:bottom w:val="single" w:sz="4" w:space="0" w:color="auto"/>
            </w:tcBorders>
          </w:tcPr>
          <w:p w14:paraId="39D4B971"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43B7CA94" w14:textId="77777777" w:rsidTr="00687C07">
        <w:trPr>
          <w:trHeight w:val="180"/>
        </w:trPr>
        <w:tc>
          <w:tcPr>
            <w:tcW w:w="534" w:type="dxa"/>
          </w:tcPr>
          <w:p w14:paraId="58BBAE7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36</w:t>
            </w:r>
          </w:p>
        </w:tc>
        <w:tc>
          <w:tcPr>
            <w:tcW w:w="850" w:type="dxa"/>
          </w:tcPr>
          <w:p w14:paraId="3322198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02.10</w:t>
            </w:r>
          </w:p>
        </w:tc>
        <w:tc>
          <w:tcPr>
            <w:tcW w:w="3147" w:type="dxa"/>
          </w:tcPr>
          <w:p w14:paraId="3E3B00C7" w14:textId="77777777" w:rsidR="00687C07" w:rsidRPr="00687C07" w:rsidRDefault="00687C07" w:rsidP="00687C07">
            <w:pPr>
              <w:rPr>
                <w:rFonts w:ascii="Times New Roman" w:eastAsia="Times New Roman" w:hAnsi="Times New Roman" w:cs="Times New Roman"/>
                <w:color w:val="000000"/>
                <w:sz w:val="28"/>
                <w:szCs w:val="24"/>
                <w:lang w:val="uk-UA" w:eastAsia="ru-RU"/>
              </w:rPr>
            </w:pPr>
            <w:r w:rsidRPr="00687C07">
              <w:rPr>
                <w:rFonts w:ascii="Times New Roman" w:eastAsia="Times New Roman" w:hAnsi="Times New Roman" w:cs="Times New Roman"/>
                <w:color w:val="000000"/>
                <w:sz w:val="28"/>
                <w:szCs w:val="24"/>
                <w:lang w:val="uk-UA" w:eastAsia="ru-RU"/>
              </w:rPr>
              <w:t>Тиждень біології (за окремим планом)</w:t>
            </w:r>
          </w:p>
        </w:tc>
        <w:tc>
          <w:tcPr>
            <w:tcW w:w="1985" w:type="dxa"/>
          </w:tcPr>
          <w:p w14:paraId="7899A1D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Borders>
              <w:bottom w:val="single" w:sz="4" w:space="0" w:color="auto"/>
            </w:tcBorders>
          </w:tcPr>
          <w:p w14:paraId="38E397B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 xml:space="preserve">Дердюк </w:t>
            </w:r>
          </w:p>
          <w:p w14:paraId="0E4122A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О. А</w:t>
            </w:r>
          </w:p>
        </w:tc>
        <w:tc>
          <w:tcPr>
            <w:tcW w:w="821" w:type="dxa"/>
            <w:tcBorders>
              <w:bottom w:val="single" w:sz="4" w:space="0" w:color="auto"/>
            </w:tcBorders>
          </w:tcPr>
          <w:p w14:paraId="73DA1C5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5 - 9</w:t>
            </w:r>
          </w:p>
        </w:tc>
        <w:tc>
          <w:tcPr>
            <w:tcW w:w="1134" w:type="dxa"/>
            <w:tcBorders>
              <w:bottom w:val="single" w:sz="4" w:space="0" w:color="auto"/>
            </w:tcBorders>
          </w:tcPr>
          <w:p w14:paraId="117EACCC"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3CC34A98" w14:textId="77777777" w:rsidTr="00687C07">
        <w:trPr>
          <w:trHeight w:val="1740"/>
        </w:trPr>
        <w:tc>
          <w:tcPr>
            <w:tcW w:w="534" w:type="dxa"/>
          </w:tcPr>
          <w:p w14:paraId="7CE359A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37</w:t>
            </w:r>
          </w:p>
        </w:tc>
        <w:tc>
          <w:tcPr>
            <w:tcW w:w="850" w:type="dxa"/>
          </w:tcPr>
          <w:p w14:paraId="38F2EC8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02-06.10</w:t>
            </w:r>
          </w:p>
        </w:tc>
        <w:tc>
          <w:tcPr>
            <w:tcW w:w="3147" w:type="dxa"/>
          </w:tcPr>
          <w:p w14:paraId="5A68CBEF" w14:textId="77777777" w:rsidR="00687C07" w:rsidRPr="00687C07" w:rsidRDefault="00687C07" w:rsidP="00687C07">
            <w:pPr>
              <w:rPr>
                <w:rFonts w:ascii="Times New Roman" w:eastAsia="Times New Roman" w:hAnsi="Times New Roman" w:cs="Times New Roman"/>
                <w:color w:val="000000"/>
                <w:sz w:val="28"/>
                <w:szCs w:val="24"/>
                <w:lang w:val="uk-UA" w:eastAsia="ru-RU"/>
              </w:rPr>
            </w:pPr>
            <w:r w:rsidRPr="00687C07">
              <w:rPr>
                <w:rFonts w:ascii="Times New Roman" w:eastAsia="Times New Roman" w:hAnsi="Times New Roman" w:cs="Times New Roman"/>
                <w:color w:val="000000"/>
                <w:sz w:val="28"/>
                <w:szCs w:val="24"/>
                <w:lang w:val="uk-UA" w:eastAsia="ru-RU"/>
              </w:rPr>
              <w:t>Тиждень музики (за окремим планом)</w:t>
            </w:r>
          </w:p>
        </w:tc>
        <w:tc>
          <w:tcPr>
            <w:tcW w:w="1985" w:type="dxa"/>
          </w:tcPr>
          <w:p w14:paraId="0164885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культури і мистецтва</w:t>
            </w:r>
          </w:p>
        </w:tc>
        <w:tc>
          <w:tcPr>
            <w:tcW w:w="1843" w:type="dxa"/>
            <w:tcBorders>
              <w:bottom w:val="single" w:sz="4" w:space="0" w:color="auto"/>
            </w:tcBorders>
          </w:tcPr>
          <w:p w14:paraId="08CE1B8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Педагог – організатор, учнівське самоврядування</w:t>
            </w:r>
          </w:p>
        </w:tc>
        <w:tc>
          <w:tcPr>
            <w:tcW w:w="821" w:type="dxa"/>
            <w:tcBorders>
              <w:bottom w:val="single" w:sz="4" w:space="0" w:color="auto"/>
            </w:tcBorders>
          </w:tcPr>
          <w:p w14:paraId="660332A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Borders>
              <w:bottom w:val="single" w:sz="4" w:space="0" w:color="auto"/>
            </w:tcBorders>
          </w:tcPr>
          <w:p w14:paraId="23BA4A5B"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7F0E5081" w14:textId="77777777" w:rsidTr="00687C07">
        <w:trPr>
          <w:trHeight w:val="1620"/>
        </w:trPr>
        <w:tc>
          <w:tcPr>
            <w:tcW w:w="534" w:type="dxa"/>
          </w:tcPr>
          <w:p w14:paraId="2B11724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38</w:t>
            </w:r>
          </w:p>
        </w:tc>
        <w:tc>
          <w:tcPr>
            <w:tcW w:w="850" w:type="dxa"/>
          </w:tcPr>
          <w:p w14:paraId="5759C51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03.10</w:t>
            </w:r>
          </w:p>
        </w:tc>
        <w:tc>
          <w:tcPr>
            <w:tcW w:w="3147" w:type="dxa"/>
          </w:tcPr>
          <w:p w14:paraId="29EADF25" w14:textId="77777777" w:rsidR="00687C07" w:rsidRPr="00687C07" w:rsidRDefault="00687C07" w:rsidP="00687C07">
            <w:pPr>
              <w:rPr>
                <w:rFonts w:ascii="Times New Roman" w:eastAsia="Times New Roman" w:hAnsi="Times New Roman" w:cs="Times New Roman"/>
                <w:color w:val="000000"/>
                <w:sz w:val="28"/>
                <w:szCs w:val="24"/>
                <w:lang w:val="uk-UA" w:eastAsia="ru-RU"/>
              </w:rPr>
            </w:pPr>
            <w:r w:rsidRPr="00687C07">
              <w:rPr>
                <w:rFonts w:ascii="Times New Roman" w:eastAsia="Times New Roman" w:hAnsi="Times New Roman" w:cs="Times New Roman"/>
                <w:color w:val="000000"/>
                <w:sz w:val="28"/>
                <w:szCs w:val="24"/>
                <w:lang w:val="uk-UA" w:eastAsia="ru-RU"/>
              </w:rPr>
              <w:t>Міжнародний день музики</w:t>
            </w:r>
          </w:p>
          <w:p w14:paraId="327F5579" w14:textId="77777777" w:rsidR="00687C07" w:rsidRPr="00687C07" w:rsidRDefault="00687C07" w:rsidP="00687C07">
            <w:pPr>
              <w:rPr>
                <w:rFonts w:ascii="Times New Roman" w:eastAsia="Times New Roman" w:hAnsi="Times New Roman" w:cs="Times New Roman"/>
                <w:color w:val="000000"/>
                <w:sz w:val="28"/>
                <w:szCs w:val="24"/>
                <w:lang w:val="uk-UA" w:eastAsia="ru-RU"/>
              </w:rPr>
            </w:pPr>
            <w:r w:rsidRPr="00687C07">
              <w:rPr>
                <w:rFonts w:ascii="Times New Roman" w:eastAsia="Times New Roman" w:hAnsi="Times New Roman" w:cs="Times New Roman"/>
                <w:color w:val="000000"/>
                <w:sz w:val="28"/>
                <w:szCs w:val="24"/>
                <w:lang w:val="uk-UA" w:eastAsia="ru-RU"/>
              </w:rPr>
              <w:t>Хіт-парад українських пісень «З Україною в серці!»</w:t>
            </w:r>
          </w:p>
          <w:p w14:paraId="59FEE44A" w14:textId="77777777" w:rsidR="00687C07" w:rsidRPr="00687C07" w:rsidRDefault="00687C07" w:rsidP="00687C07">
            <w:pPr>
              <w:rPr>
                <w:rFonts w:ascii="Times New Roman" w:eastAsia="Times New Roman" w:hAnsi="Times New Roman" w:cs="Times New Roman"/>
                <w:color w:val="000000"/>
                <w:sz w:val="28"/>
                <w:szCs w:val="24"/>
                <w:lang w:val="uk-UA" w:eastAsia="ru-RU"/>
              </w:rPr>
            </w:pPr>
          </w:p>
        </w:tc>
        <w:tc>
          <w:tcPr>
            <w:tcW w:w="1985" w:type="dxa"/>
          </w:tcPr>
          <w:p w14:paraId="2288C2D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Borders>
              <w:bottom w:val="single" w:sz="4" w:space="0" w:color="auto"/>
            </w:tcBorders>
          </w:tcPr>
          <w:p w14:paraId="73A7E21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 xml:space="preserve"> Вчитель музичного мистецтва. Педагог – організатор</w:t>
            </w:r>
          </w:p>
        </w:tc>
        <w:tc>
          <w:tcPr>
            <w:tcW w:w="821" w:type="dxa"/>
            <w:tcBorders>
              <w:bottom w:val="single" w:sz="4" w:space="0" w:color="auto"/>
            </w:tcBorders>
          </w:tcPr>
          <w:p w14:paraId="0A9A3FD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Borders>
              <w:bottom w:val="single" w:sz="4" w:space="0" w:color="auto"/>
            </w:tcBorders>
          </w:tcPr>
          <w:p w14:paraId="5A90C625"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5639480E" w14:textId="77777777" w:rsidTr="00687C07">
        <w:trPr>
          <w:trHeight w:val="300"/>
        </w:trPr>
        <w:tc>
          <w:tcPr>
            <w:tcW w:w="534" w:type="dxa"/>
          </w:tcPr>
          <w:p w14:paraId="6333679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39</w:t>
            </w:r>
          </w:p>
        </w:tc>
        <w:tc>
          <w:tcPr>
            <w:tcW w:w="850" w:type="dxa"/>
          </w:tcPr>
          <w:p w14:paraId="461ACA8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04.10</w:t>
            </w:r>
          </w:p>
        </w:tc>
        <w:tc>
          <w:tcPr>
            <w:tcW w:w="3147" w:type="dxa"/>
          </w:tcPr>
          <w:p w14:paraId="0CD86461" w14:textId="77777777" w:rsidR="00687C07" w:rsidRPr="00687C07" w:rsidRDefault="00687C07" w:rsidP="00687C07">
            <w:pPr>
              <w:rPr>
                <w:rFonts w:ascii="Times New Roman" w:eastAsia="Times New Roman" w:hAnsi="Times New Roman" w:cs="Times New Roman"/>
                <w:color w:val="000000"/>
                <w:sz w:val="28"/>
                <w:szCs w:val="24"/>
                <w:lang w:val="uk-UA" w:eastAsia="ru-RU"/>
              </w:rPr>
            </w:pPr>
            <w:r w:rsidRPr="00687C07">
              <w:rPr>
                <w:rFonts w:ascii="Times New Roman" w:eastAsia="Times New Roman" w:hAnsi="Times New Roman" w:cs="Times New Roman"/>
                <w:color w:val="000000"/>
                <w:sz w:val="28"/>
                <w:szCs w:val="24"/>
                <w:lang w:val="uk-UA" w:eastAsia="ru-RU"/>
              </w:rPr>
              <w:t>Фотовиставка до Всесвітнього Дня захисту тварин «Наші улюбленці!!!»</w:t>
            </w:r>
          </w:p>
        </w:tc>
        <w:tc>
          <w:tcPr>
            <w:tcW w:w="1985" w:type="dxa"/>
          </w:tcPr>
          <w:p w14:paraId="648F8DB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Borders>
              <w:bottom w:val="single" w:sz="4" w:space="0" w:color="auto"/>
            </w:tcBorders>
          </w:tcPr>
          <w:p w14:paraId="723C935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Педагог – організатор,</w:t>
            </w:r>
            <w:r w:rsidRPr="00687C07">
              <w:rPr>
                <w:rFonts w:ascii="Calibri" w:eastAsia="Calibri" w:hAnsi="Calibri" w:cs="Times New Roman"/>
              </w:rPr>
              <w:t xml:space="preserve"> </w:t>
            </w:r>
            <w:r w:rsidRPr="00687C07">
              <w:rPr>
                <w:rFonts w:ascii="Times New Roman" w:eastAsia="Calibri" w:hAnsi="Times New Roman" w:cs="Times New Roman"/>
                <w:sz w:val="28"/>
                <w:szCs w:val="28"/>
                <w:lang w:val="uk-UA"/>
              </w:rPr>
              <w:t xml:space="preserve">Дердюк </w:t>
            </w:r>
          </w:p>
          <w:p w14:paraId="18ECBBE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О. А.</w:t>
            </w:r>
          </w:p>
        </w:tc>
        <w:tc>
          <w:tcPr>
            <w:tcW w:w="821" w:type="dxa"/>
            <w:tcBorders>
              <w:bottom w:val="single" w:sz="4" w:space="0" w:color="auto"/>
            </w:tcBorders>
          </w:tcPr>
          <w:p w14:paraId="4CF27F2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Borders>
              <w:bottom w:val="single" w:sz="4" w:space="0" w:color="auto"/>
            </w:tcBorders>
          </w:tcPr>
          <w:p w14:paraId="0E044E37"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0D701D1C" w14:textId="77777777" w:rsidTr="00687C07">
        <w:tc>
          <w:tcPr>
            <w:tcW w:w="534" w:type="dxa"/>
          </w:tcPr>
          <w:p w14:paraId="6E8E242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40</w:t>
            </w:r>
          </w:p>
        </w:tc>
        <w:tc>
          <w:tcPr>
            <w:tcW w:w="850" w:type="dxa"/>
          </w:tcPr>
          <w:p w14:paraId="5E0D57D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05.10</w:t>
            </w:r>
          </w:p>
          <w:p w14:paraId="40F08A95" w14:textId="77777777" w:rsidR="00687C07" w:rsidRPr="00687C07" w:rsidRDefault="00687C07" w:rsidP="00687C07">
            <w:pPr>
              <w:rPr>
                <w:rFonts w:ascii="Times New Roman" w:eastAsia="Calibri" w:hAnsi="Times New Roman" w:cs="Times New Roman"/>
                <w:sz w:val="28"/>
                <w:szCs w:val="28"/>
                <w:lang w:val="uk-UA"/>
              </w:rPr>
            </w:pPr>
          </w:p>
        </w:tc>
        <w:tc>
          <w:tcPr>
            <w:tcW w:w="3147" w:type="dxa"/>
          </w:tcPr>
          <w:p w14:paraId="6701530A" w14:textId="77777777" w:rsidR="00687C07" w:rsidRPr="00687C07" w:rsidRDefault="00687C07" w:rsidP="00687C07">
            <w:pPr>
              <w:shd w:val="clear" w:color="auto" w:fill="FFFFFF"/>
              <w:rPr>
                <w:rFonts w:ascii="Times New Roman" w:eastAsia="Times New Roman" w:hAnsi="Times New Roman" w:cs="Times New Roman"/>
                <w:color w:val="000000"/>
                <w:sz w:val="28"/>
                <w:szCs w:val="28"/>
                <w:lang w:eastAsia="ru-RU"/>
              </w:rPr>
            </w:pPr>
            <w:r w:rsidRPr="00687C07">
              <w:rPr>
                <w:rFonts w:ascii="Times New Roman" w:eastAsia="Times New Roman" w:hAnsi="Times New Roman" w:cs="Times New Roman"/>
                <w:color w:val="000000"/>
                <w:sz w:val="28"/>
                <w:szCs w:val="24"/>
                <w:lang w:eastAsia="ru-RU"/>
              </w:rPr>
              <w:t xml:space="preserve">День </w:t>
            </w:r>
            <w:proofErr w:type="spellStart"/>
            <w:r w:rsidRPr="00687C07">
              <w:rPr>
                <w:rFonts w:ascii="Times New Roman" w:eastAsia="Times New Roman" w:hAnsi="Times New Roman" w:cs="Times New Roman"/>
                <w:color w:val="000000"/>
                <w:sz w:val="28"/>
                <w:szCs w:val="24"/>
                <w:lang w:eastAsia="ru-RU"/>
              </w:rPr>
              <w:t>учнівського</w:t>
            </w:r>
            <w:proofErr w:type="spellEnd"/>
            <w:r w:rsidRPr="00687C07">
              <w:rPr>
                <w:rFonts w:ascii="Times New Roman" w:eastAsia="Times New Roman" w:hAnsi="Times New Roman" w:cs="Times New Roman"/>
                <w:color w:val="000000"/>
                <w:sz w:val="28"/>
                <w:szCs w:val="24"/>
                <w:lang w:eastAsia="ru-RU"/>
              </w:rPr>
              <w:t xml:space="preserve"> </w:t>
            </w:r>
            <w:proofErr w:type="spellStart"/>
            <w:r w:rsidRPr="00687C07">
              <w:rPr>
                <w:rFonts w:ascii="Times New Roman" w:eastAsia="Times New Roman" w:hAnsi="Times New Roman" w:cs="Times New Roman"/>
                <w:color w:val="000000"/>
                <w:sz w:val="28"/>
                <w:szCs w:val="24"/>
                <w:lang w:eastAsia="ru-RU"/>
              </w:rPr>
              <w:t>самоврядування</w:t>
            </w:r>
            <w:proofErr w:type="spellEnd"/>
            <w:r w:rsidRPr="00687C07">
              <w:rPr>
                <w:rFonts w:ascii="Times New Roman" w:eastAsia="Times New Roman" w:hAnsi="Times New Roman" w:cs="Times New Roman"/>
                <w:color w:val="000000"/>
                <w:sz w:val="28"/>
                <w:szCs w:val="24"/>
                <w:lang w:eastAsia="ru-RU"/>
              </w:rPr>
              <w:t xml:space="preserve"> до Дня </w:t>
            </w:r>
            <w:proofErr w:type="spellStart"/>
            <w:r w:rsidRPr="00687C07">
              <w:rPr>
                <w:rFonts w:ascii="Times New Roman" w:eastAsia="Times New Roman" w:hAnsi="Times New Roman" w:cs="Times New Roman"/>
                <w:color w:val="000000"/>
                <w:sz w:val="28"/>
                <w:szCs w:val="24"/>
                <w:lang w:eastAsia="ru-RU"/>
              </w:rPr>
              <w:t>Вчителя</w:t>
            </w:r>
            <w:proofErr w:type="spellEnd"/>
          </w:p>
        </w:tc>
        <w:tc>
          <w:tcPr>
            <w:tcW w:w="1985" w:type="dxa"/>
          </w:tcPr>
          <w:p w14:paraId="38DB897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5935641C" w14:textId="77777777" w:rsidR="00687C07" w:rsidRPr="00687C07" w:rsidRDefault="00687C07" w:rsidP="00687C07">
            <w:pPr>
              <w:spacing w:before="100" w:beforeAutospacing="1" w:after="100" w:afterAutospacing="1"/>
              <w:rPr>
                <w:rFonts w:ascii="Times New Roman" w:eastAsia="Times New Roman" w:hAnsi="Times New Roman" w:cs="Times New Roman"/>
                <w:sz w:val="28"/>
                <w:szCs w:val="24"/>
                <w:lang w:val="uk-UA" w:eastAsia="ru-RU"/>
              </w:rPr>
            </w:pPr>
            <w:r w:rsidRPr="00687C07">
              <w:rPr>
                <w:rFonts w:ascii="Times New Roman" w:eastAsia="Times New Roman" w:hAnsi="Times New Roman" w:cs="Times New Roman"/>
                <w:color w:val="000000"/>
                <w:sz w:val="28"/>
                <w:szCs w:val="24"/>
                <w:lang w:eastAsia="ru-RU"/>
              </w:rPr>
              <w:t>П</w:t>
            </w:r>
            <w:r w:rsidRPr="00687C07">
              <w:rPr>
                <w:rFonts w:ascii="Times New Roman" w:eastAsia="Times New Roman" w:hAnsi="Times New Roman" w:cs="Times New Roman"/>
                <w:color w:val="000000"/>
                <w:sz w:val="28"/>
                <w:szCs w:val="24"/>
                <w:lang w:val="uk-UA" w:eastAsia="ru-RU"/>
              </w:rPr>
              <w:t>О,</w:t>
            </w:r>
            <w:r w:rsidRPr="00687C07">
              <w:rPr>
                <w:rFonts w:ascii="Times New Roman" w:eastAsia="Times New Roman" w:hAnsi="Times New Roman" w:cs="Times New Roman"/>
                <w:sz w:val="24"/>
                <w:szCs w:val="24"/>
                <w:lang w:eastAsia="ru-RU"/>
              </w:rPr>
              <w:t xml:space="preserve"> </w:t>
            </w:r>
            <w:r w:rsidRPr="00687C07">
              <w:rPr>
                <w:rFonts w:ascii="Times New Roman" w:eastAsia="Times New Roman" w:hAnsi="Times New Roman" w:cs="Times New Roman"/>
                <w:color w:val="000000"/>
                <w:sz w:val="28"/>
                <w:szCs w:val="24"/>
                <w:lang w:val="uk-UA" w:eastAsia="ru-RU"/>
              </w:rPr>
              <w:t>учнівське самоврядування ШУО «Сокіл»</w:t>
            </w:r>
          </w:p>
        </w:tc>
        <w:tc>
          <w:tcPr>
            <w:tcW w:w="821" w:type="dxa"/>
          </w:tcPr>
          <w:p w14:paraId="704E63C1" w14:textId="77777777" w:rsidR="00687C07" w:rsidRPr="00687C07" w:rsidRDefault="00687C07" w:rsidP="00687C07">
            <w:pPr>
              <w:rPr>
                <w:rFonts w:ascii="Times New Roman" w:eastAsia="Times New Roman" w:hAnsi="Times New Roman" w:cs="Times New Roman"/>
                <w:sz w:val="28"/>
                <w:szCs w:val="24"/>
                <w:lang w:eastAsia="ru-RU"/>
              </w:rPr>
            </w:pPr>
            <w:r w:rsidRPr="00687C07">
              <w:rPr>
                <w:rFonts w:ascii="Times New Roman" w:eastAsia="Times New Roman" w:hAnsi="Times New Roman" w:cs="Times New Roman"/>
                <w:sz w:val="28"/>
                <w:szCs w:val="24"/>
                <w:lang w:eastAsia="ru-RU"/>
              </w:rPr>
              <w:t>1 - 9</w:t>
            </w:r>
          </w:p>
          <w:p w14:paraId="0A55DE4D" w14:textId="77777777" w:rsidR="00687C07" w:rsidRPr="00687C07" w:rsidRDefault="00687C07" w:rsidP="00687C07">
            <w:pPr>
              <w:rPr>
                <w:rFonts w:ascii="Times New Roman" w:eastAsia="Times New Roman" w:hAnsi="Times New Roman" w:cs="Times New Roman"/>
                <w:sz w:val="28"/>
                <w:szCs w:val="24"/>
                <w:lang w:eastAsia="ru-RU"/>
              </w:rPr>
            </w:pPr>
          </w:p>
          <w:p w14:paraId="1B3DD4C4" w14:textId="77777777" w:rsidR="00687C07" w:rsidRPr="00687C07" w:rsidRDefault="00687C07" w:rsidP="00687C07">
            <w:pPr>
              <w:rPr>
                <w:rFonts w:ascii="Times New Roman" w:eastAsia="Times New Roman" w:hAnsi="Times New Roman" w:cs="Times New Roman"/>
                <w:sz w:val="28"/>
                <w:szCs w:val="24"/>
                <w:lang w:eastAsia="ru-RU"/>
              </w:rPr>
            </w:pPr>
          </w:p>
          <w:p w14:paraId="2E181DCC" w14:textId="77777777" w:rsidR="00687C07" w:rsidRPr="00687C07" w:rsidRDefault="00687C07" w:rsidP="00687C07">
            <w:pPr>
              <w:spacing w:before="100" w:beforeAutospacing="1" w:after="100" w:afterAutospacing="1"/>
              <w:rPr>
                <w:rFonts w:ascii="Times New Roman" w:eastAsia="Times New Roman" w:hAnsi="Times New Roman" w:cs="Times New Roman"/>
                <w:sz w:val="28"/>
                <w:szCs w:val="24"/>
                <w:lang w:eastAsia="ru-RU"/>
              </w:rPr>
            </w:pPr>
          </w:p>
        </w:tc>
        <w:tc>
          <w:tcPr>
            <w:tcW w:w="1134" w:type="dxa"/>
          </w:tcPr>
          <w:p w14:paraId="6E3BF698" w14:textId="77777777" w:rsidR="00687C07" w:rsidRPr="00687C07" w:rsidRDefault="00687C07" w:rsidP="00687C07">
            <w:pPr>
              <w:rPr>
                <w:rFonts w:ascii="Times New Roman" w:eastAsia="Times New Roman" w:hAnsi="Times New Roman" w:cs="Times New Roman"/>
                <w:sz w:val="28"/>
                <w:szCs w:val="24"/>
                <w:lang w:eastAsia="ru-RU"/>
              </w:rPr>
            </w:pPr>
          </w:p>
        </w:tc>
      </w:tr>
      <w:tr w:rsidR="00687C07" w:rsidRPr="00687C07" w14:paraId="0A267DC0" w14:textId="77777777" w:rsidTr="00687C07">
        <w:trPr>
          <w:trHeight w:val="713"/>
        </w:trPr>
        <w:tc>
          <w:tcPr>
            <w:tcW w:w="534" w:type="dxa"/>
          </w:tcPr>
          <w:p w14:paraId="2119604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41</w:t>
            </w:r>
          </w:p>
        </w:tc>
        <w:tc>
          <w:tcPr>
            <w:tcW w:w="850" w:type="dxa"/>
          </w:tcPr>
          <w:p w14:paraId="658EC0C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05.10</w:t>
            </w:r>
          </w:p>
          <w:p w14:paraId="30879034" w14:textId="77777777" w:rsidR="00687C07" w:rsidRPr="00687C07" w:rsidRDefault="00687C07" w:rsidP="00687C07">
            <w:pPr>
              <w:rPr>
                <w:rFonts w:ascii="Times New Roman" w:eastAsia="Calibri" w:hAnsi="Times New Roman" w:cs="Times New Roman"/>
                <w:sz w:val="28"/>
                <w:szCs w:val="28"/>
                <w:lang w:val="uk-UA"/>
              </w:rPr>
            </w:pPr>
          </w:p>
        </w:tc>
        <w:tc>
          <w:tcPr>
            <w:tcW w:w="3147" w:type="dxa"/>
          </w:tcPr>
          <w:p w14:paraId="5BB3EDE9" w14:textId="77777777" w:rsidR="00687C07" w:rsidRPr="00687C07" w:rsidRDefault="00687C07" w:rsidP="00687C07">
            <w:pPr>
              <w:shd w:val="clear" w:color="auto" w:fill="FFFFFF"/>
              <w:rPr>
                <w:rFonts w:ascii="Times New Roman" w:eastAsia="Times New Roman" w:hAnsi="Times New Roman" w:cs="Times New Roman"/>
                <w:sz w:val="28"/>
                <w:szCs w:val="28"/>
                <w:lang w:eastAsia="ru-RU"/>
              </w:rPr>
            </w:pPr>
            <w:r w:rsidRPr="00687C07">
              <w:rPr>
                <w:rFonts w:ascii="Times New Roman" w:eastAsia="Times New Roman" w:hAnsi="Times New Roman" w:cs="Times New Roman"/>
                <w:sz w:val="28"/>
                <w:szCs w:val="28"/>
                <w:lang w:eastAsia="ru-RU"/>
              </w:rPr>
              <w:t xml:space="preserve">Проведення конкурсу на </w:t>
            </w:r>
            <w:proofErr w:type="spellStart"/>
            <w:r w:rsidRPr="00687C07">
              <w:rPr>
                <w:rFonts w:ascii="Times New Roman" w:eastAsia="Times New Roman" w:hAnsi="Times New Roman" w:cs="Times New Roman"/>
                <w:sz w:val="28"/>
                <w:szCs w:val="28"/>
                <w:lang w:eastAsia="ru-RU"/>
              </w:rPr>
              <w:t>кращий</w:t>
            </w:r>
            <w:proofErr w:type="spellEnd"/>
            <w:r w:rsidRPr="00687C07">
              <w:rPr>
                <w:rFonts w:ascii="Times New Roman" w:eastAsia="Times New Roman" w:hAnsi="Times New Roman" w:cs="Times New Roman"/>
                <w:sz w:val="28"/>
                <w:szCs w:val="28"/>
                <w:lang w:eastAsia="ru-RU"/>
              </w:rPr>
              <w:t xml:space="preserve"> класний </w:t>
            </w:r>
            <w:proofErr w:type="spellStart"/>
            <w:r w:rsidRPr="00687C07">
              <w:rPr>
                <w:rFonts w:ascii="Times New Roman" w:eastAsia="Times New Roman" w:hAnsi="Times New Roman" w:cs="Times New Roman"/>
                <w:sz w:val="28"/>
                <w:szCs w:val="28"/>
                <w:lang w:eastAsia="ru-RU"/>
              </w:rPr>
              <w:t>куточок</w:t>
            </w:r>
            <w:proofErr w:type="spellEnd"/>
          </w:p>
        </w:tc>
        <w:tc>
          <w:tcPr>
            <w:tcW w:w="1985" w:type="dxa"/>
          </w:tcPr>
          <w:p w14:paraId="20BAE76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3D4B1EA6" w14:textId="77777777" w:rsidR="00687C07" w:rsidRPr="00687C07" w:rsidRDefault="00687C07" w:rsidP="00687C07">
            <w:pPr>
              <w:spacing w:before="100" w:beforeAutospacing="1" w:after="100" w:afterAutospacing="1"/>
              <w:rPr>
                <w:rFonts w:ascii="Times New Roman" w:eastAsia="Times New Roman" w:hAnsi="Times New Roman" w:cs="Times New Roman"/>
                <w:sz w:val="28"/>
                <w:szCs w:val="24"/>
                <w:lang w:eastAsia="ru-RU"/>
              </w:rPr>
            </w:pPr>
            <w:r w:rsidRPr="00687C07">
              <w:rPr>
                <w:rFonts w:ascii="Times New Roman" w:eastAsia="Times New Roman" w:hAnsi="Times New Roman" w:cs="Times New Roman"/>
                <w:color w:val="000000"/>
                <w:sz w:val="28"/>
                <w:szCs w:val="24"/>
                <w:lang w:eastAsia="ru-RU"/>
              </w:rPr>
              <w:t>П</w:t>
            </w:r>
            <w:r w:rsidRPr="00687C07">
              <w:rPr>
                <w:rFonts w:ascii="Times New Roman" w:eastAsia="Times New Roman" w:hAnsi="Times New Roman" w:cs="Times New Roman"/>
                <w:color w:val="000000"/>
                <w:sz w:val="28"/>
                <w:szCs w:val="24"/>
                <w:lang w:val="uk-UA" w:eastAsia="ru-RU"/>
              </w:rPr>
              <w:t>О</w:t>
            </w:r>
            <w:r w:rsidRPr="00687C07">
              <w:rPr>
                <w:rFonts w:ascii="Times New Roman" w:eastAsia="Times New Roman" w:hAnsi="Times New Roman" w:cs="Times New Roman"/>
                <w:color w:val="000000"/>
                <w:sz w:val="28"/>
                <w:szCs w:val="24"/>
                <w:lang w:eastAsia="ru-RU"/>
              </w:rPr>
              <w:t xml:space="preserve">, </w:t>
            </w:r>
            <w:proofErr w:type="spellStart"/>
            <w:r w:rsidRPr="00687C07">
              <w:rPr>
                <w:rFonts w:ascii="Times New Roman" w:eastAsia="Times New Roman" w:hAnsi="Times New Roman" w:cs="Times New Roman"/>
                <w:color w:val="000000"/>
                <w:sz w:val="28"/>
                <w:szCs w:val="24"/>
                <w:lang w:eastAsia="ru-RU"/>
              </w:rPr>
              <w:t>учнівськ</w:t>
            </w:r>
            <w:proofErr w:type="spellEnd"/>
            <w:r w:rsidRPr="00687C07">
              <w:rPr>
                <w:rFonts w:ascii="Times New Roman" w:eastAsia="Times New Roman" w:hAnsi="Times New Roman" w:cs="Times New Roman"/>
                <w:color w:val="000000"/>
                <w:sz w:val="28"/>
                <w:szCs w:val="24"/>
                <w:lang w:val="uk-UA" w:eastAsia="ru-RU"/>
              </w:rPr>
              <w:t>е самоврядування</w:t>
            </w:r>
          </w:p>
        </w:tc>
        <w:tc>
          <w:tcPr>
            <w:tcW w:w="821" w:type="dxa"/>
          </w:tcPr>
          <w:p w14:paraId="05E398CE" w14:textId="77777777" w:rsidR="00687C07" w:rsidRPr="00687C07" w:rsidRDefault="00687C07" w:rsidP="00687C07">
            <w:pPr>
              <w:rPr>
                <w:rFonts w:ascii="Times New Roman" w:eastAsia="Times New Roman" w:hAnsi="Times New Roman" w:cs="Times New Roman"/>
                <w:sz w:val="28"/>
                <w:szCs w:val="24"/>
                <w:lang w:eastAsia="ru-RU"/>
              </w:rPr>
            </w:pPr>
            <w:r w:rsidRPr="00687C07">
              <w:rPr>
                <w:rFonts w:ascii="Times New Roman" w:eastAsia="Times New Roman" w:hAnsi="Times New Roman" w:cs="Times New Roman"/>
                <w:sz w:val="28"/>
                <w:szCs w:val="24"/>
                <w:lang w:eastAsia="ru-RU"/>
              </w:rPr>
              <w:t>1 - 9</w:t>
            </w:r>
          </w:p>
          <w:p w14:paraId="0769C9CA" w14:textId="77777777" w:rsidR="00687C07" w:rsidRPr="00687C07" w:rsidRDefault="00687C07" w:rsidP="00687C07">
            <w:pPr>
              <w:rPr>
                <w:rFonts w:ascii="Times New Roman" w:eastAsia="Times New Roman" w:hAnsi="Times New Roman" w:cs="Times New Roman"/>
                <w:sz w:val="28"/>
                <w:szCs w:val="24"/>
                <w:lang w:eastAsia="ru-RU"/>
              </w:rPr>
            </w:pPr>
          </w:p>
          <w:p w14:paraId="006F11A5" w14:textId="77777777" w:rsidR="00687C07" w:rsidRPr="00687C07" w:rsidRDefault="00687C07" w:rsidP="00687C07">
            <w:pPr>
              <w:spacing w:before="100" w:beforeAutospacing="1" w:after="100" w:afterAutospacing="1"/>
              <w:rPr>
                <w:rFonts w:ascii="Times New Roman" w:eastAsia="Times New Roman" w:hAnsi="Times New Roman" w:cs="Times New Roman"/>
                <w:sz w:val="28"/>
                <w:szCs w:val="24"/>
                <w:lang w:eastAsia="ru-RU"/>
              </w:rPr>
            </w:pPr>
          </w:p>
        </w:tc>
        <w:tc>
          <w:tcPr>
            <w:tcW w:w="1134" w:type="dxa"/>
          </w:tcPr>
          <w:p w14:paraId="40049074" w14:textId="77777777" w:rsidR="00687C07" w:rsidRPr="00687C07" w:rsidRDefault="00687C07" w:rsidP="00687C07">
            <w:pPr>
              <w:rPr>
                <w:rFonts w:ascii="Times New Roman" w:eastAsia="Times New Roman" w:hAnsi="Times New Roman" w:cs="Times New Roman"/>
                <w:sz w:val="28"/>
                <w:szCs w:val="24"/>
                <w:lang w:eastAsia="ru-RU"/>
              </w:rPr>
            </w:pPr>
          </w:p>
        </w:tc>
      </w:tr>
      <w:tr w:rsidR="00687C07" w:rsidRPr="00687C07" w14:paraId="177D8AC7" w14:textId="77777777" w:rsidTr="00687C07">
        <w:tc>
          <w:tcPr>
            <w:tcW w:w="534" w:type="dxa"/>
          </w:tcPr>
          <w:p w14:paraId="01B2D1E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42</w:t>
            </w:r>
          </w:p>
        </w:tc>
        <w:tc>
          <w:tcPr>
            <w:tcW w:w="850" w:type="dxa"/>
          </w:tcPr>
          <w:p w14:paraId="442AF8E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11-13.10</w:t>
            </w:r>
          </w:p>
          <w:p w14:paraId="3F9CD240" w14:textId="77777777" w:rsidR="00687C07" w:rsidRPr="00687C07" w:rsidRDefault="00687C07" w:rsidP="00687C07">
            <w:pPr>
              <w:rPr>
                <w:rFonts w:ascii="Times New Roman" w:eastAsia="Calibri" w:hAnsi="Times New Roman" w:cs="Times New Roman"/>
                <w:sz w:val="28"/>
                <w:szCs w:val="28"/>
                <w:lang w:val="uk-UA"/>
              </w:rPr>
            </w:pPr>
          </w:p>
          <w:p w14:paraId="7E3AC188" w14:textId="77777777" w:rsidR="00687C07" w:rsidRPr="00687C07" w:rsidRDefault="00687C07" w:rsidP="00687C07">
            <w:pPr>
              <w:rPr>
                <w:rFonts w:ascii="Times New Roman" w:eastAsia="Calibri" w:hAnsi="Times New Roman" w:cs="Times New Roman"/>
                <w:sz w:val="28"/>
                <w:szCs w:val="28"/>
                <w:lang w:val="uk-UA"/>
              </w:rPr>
            </w:pPr>
          </w:p>
        </w:tc>
        <w:tc>
          <w:tcPr>
            <w:tcW w:w="3147" w:type="dxa"/>
          </w:tcPr>
          <w:p w14:paraId="2F1F67E8" w14:textId="77777777" w:rsidR="00687C07" w:rsidRPr="00687C07" w:rsidRDefault="00687C07" w:rsidP="00687C07">
            <w:pPr>
              <w:rPr>
                <w:rFonts w:ascii="Times New Roman" w:eastAsia="Calibri" w:hAnsi="Times New Roman" w:cs="Times New Roman"/>
                <w:color w:val="C00000"/>
                <w:sz w:val="28"/>
                <w:szCs w:val="28"/>
                <w:lang w:val="uk-UA"/>
              </w:rPr>
            </w:pPr>
            <w:r w:rsidRPr="00687C07">
              <w:rPr>
                <w:rFonts w:ascii="Times New Roman" w:eastAsia="Calibri" w:hAnsi="Times New Roman" w:cs="Times New Roman"/>
                <w:sz w:val="28"/>
                <w:szCs w:val="28"/>
                <w:lang w:val="uk-UA"/>
              </w:rPr>
              <w:lastRenderedPageBreak/>
              <w:t>Європейський тиждень місцевого самоврядування.</w:t>
            </w:r>
          </w:p>
        </w:tc>
        <w:tc>
          <w:tcPr>
            <w:tcW w:w="1985" w:type="dxa"/>
          </w:tcPr>
          <w:p w14:paraId="62E1FF8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 xml:space="preserve">Сприяння творчому розвитку </w:t>
            </w:r>
            <w:r w:rsidRPr="00687C07">
              <w:rPr>
                <w:rFonts w:ascii="Times New Roman" w:eastAsia="Calibri" w:hAnsi="Times New Roman" w:cs="Times New Roman"/>
                <w:sz w:val="28"/>
                <w:szCs w:val="28"/>
                <w:lang w:val="uk-UA"/>
              </w:rPr>
              <w:lastRenderedPageBreak/>
              <w:t>особистості.</w:t>
            </w:r>
          </w:p>
        </w:tc>
        <w:tc>
          <w:tcPr>
            <w:tcW w:w="1843" w:type="dxa"/>
          </w:tcPr>
          <w:p w14:paraId="1314CC7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lastRenderedPageBreak/>
              <w:t>Педагог – організатор.</w:t>
            </w:r>
            <w:r w:rsidRPr="00687C07">
              <w:rPr>
                <w:rFonts w:ascii="Calibri" w:eastAsia="Calibri" w:hAnsi="Calibri" w:cs="Times New Roman"/>
              </w:rPr>
              <w:t xml:space="preserve"> </w:t>
            </w:r>
            <w:r w:rsidRPr="00687C07">
              <w:rPr>
                <w:rFonts w:ascii="Times New Roman" w:eastAsia="Calibri" w:hAnsi="Times New Roman" w:cs="Times New Roman"/>
                <w:sz w:val="28"/>
                <w:szCs w:val="28"/>
                <w:lang w:val="uk-UA"/>
              </w:rPr>
              <w:t xml:space="preserve">Класні </w:t>
            </w:r>
            <w:r w:rsidRPr="00687C07">
              <w:rPr>
                <w:rFonts w:ascii="Times New Roman" w:eastAsia="Calibri" w:hAnsi="Times New Roman" w:cs="Times New Roman"/>
                <w:sz w:val="28"/>
                <w:szCs w:val="28"/>
                <w:lang w:val="uk-UA"/>
              </w:rPr>
              <w:lastRenderedPageBreak/>
              <w:t>керівники</w:t>
            </w:r>
          </w:p>
        </w:tc>
        <w:tc>
          <w:tcPr>
            <w:tcW w:w="821" w:type="dxa"/>
          </w:tcPr>
          <w:p w14:paraId="1FF5A73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lastRenderedPageBreak/>
              <w:t>1 - 9</w:t>
            </w:r>
          </w:p>
        </w:tc>
        <w:tc>
          <w:tcPr>
            <w:tcW w:w="1134" w:type="dxa"/>
          </w:tcPr>
          <w:p w14:paraId="2E1C8741"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3DDD2A79" w14:textId="77777777" w:rsidTr="00687C07">
        <w:tc>
          <w:tcPr>
            <w:tcW w:w="534" w:type="dxa"/>
          </w:tcPr>
          <w:p w14:paraId="4641B6A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43</w:t>
            </w:r>
          </w:p>
        </w:tc>
        <w:tc>
          <w:tcPr>
            <w:tcW w:w="850" w:type="dxa"/>
          </w:tcPr>
          <w:p w14:paraId="620A088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14.10</w:t>
            </w:r>
          </w:p>
          <w:p w14:paraId="35F507CB" w14:textId="77777777" w:rsidR="00687C07" w:rsidRPr="00687C07" w:rsidRDefault="00687C07" w:rsidP="00687C07">
            <w:pPr>
              <w:rPr>
                <w:rFonts w:ascii="Times New Roman" w:eastAsia="Calibri" w:hAnsi="Times New Roman" w:cs="Times New Roman"/>
                <w:sz w:val="28"/>
                <w:szCs w:val="28"/>
                <w:lang w:val="uk-UA"/>
              </w:rPr>
            </w:pPr>
          </w:p>
        </w:tc>
        <w:tc>
          <w:tcPr>
            <w:tcW w:w="3147" w:type="dxa"/>
          </w:tcPr>
          <w:p w14:paraId="1438C2C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color w:val="000000"/>
                <w:sz w:val="28"/>
              </w:rPr>
              <w:t>С</w:t>
            </w:r>
            <w:proofErr w:type="spellStart"/>
            <w:r w:rsidRPr="00687C07">
              <w:rPr>
                <w:rFonts w:ascii="Times New Roman" w:eastAsia="Calibri" w:hAnsi="Times New Roman" w:cs="Times New Roman"/>
                <w:color w:val="000000"/>
                <w:sz w:val="28"/>
                <w:lang w:val="uk-UA"/>
              </w:rPr>
              <w:t>портивні</w:t>
            </w:r>
            <w:proofErr w:type="spellEnd"/>
            <w:r w:rsidRPr="00687C07">
              <w:rPr>
                <w:rFonts w:ascii="Times New Roman" w:eastAsia="Calibri" w:hAnsi="Times New Roman" w:cs="Times New Roman"/>
                <w:color w:val="000000"/>
                <w:sz w:val="28"/>
                <w:lang w:val="uk-UA"/>
              </w:rPr>
              <w:t xml:space="preserve"> змагання</w:t>
            </w:r>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Козацькому</w:t>
            </w:r>
            <w:proofErr w:type="spellEnd"/>
            <w:r w:rsidRPr="00687C07">
              <w:rPr>
                <w:rFonts w:ascii="Times New Roman" w:eastAsia="Calibri" w:hAnsi="Times New Roman" w:cs="Times New Roman"/>
                <w:color w:val="000000"/>
                <w:sz w:val="28"/>
              </w:rPr>
              <w:t xml:space="preserve"> роду — нема переводу»</w:t>
            </w:r>
          </w:p>
        </w:tc>
        <w:tc>
          <w:tcPr>
            <w:tcW w:w="1985" w:type="dxa"/>
          </w:tcPr>
          <w:p w14:paraId="6095F3F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здоровому способу життя особистості</w:t>
            </w:r>
          </w:p>
        </w:tc>
        <w:tc>
          <w:tcPr>
            <w:tcW w:w="1843" w:type="dxa"/>
          </w:tcPr>
          <w:p w14:paraId="73BCF4C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Педагог – організатор, Мельник І.П.</w:t>
            </w:r>
          </w:p>
        </w:tc>
        <w:tc>
          <w:tcPr>
            <w:tcW w:w="821" w:type="dxa"/>
          </w:tcPr>
          <w:p w14:paraId="3306D93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p w14:paraId="28C82744" w14:textId="77777777" w:rsidR="00687C07" w:rsidRPr="00687C07" w:rsidRDefault="00687C07" w:rsidP="00687C07">
            <w:pPr>
              <w:rPr>
                <w:rFonts w:ascii="Times New Roman" w:eastAsia="Calibri" w:hAnsi="Times New Roman" w:cs="Times New Roman"/>
                <w:sz w:val="28"/>
                <w:szCs w:val="28"/>
                <w:lang w:val="uk-UA"/>
              </w:rPr>
            </w:pPr>
          </w:p>
        </w:tc>
        <w:tc>
          <w:tcPr>
            <w:tcW w:w="1134" w:type="dxa"/>
          </w:tcPr>
          <w:p w14:paraId="21972117"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0541472D" w14:textId="77777777" w:rsidTr="00687C07">
        <w:trPr>
          <w:trHeight w:val="315"/>
        </w:trPr>
        <w:tc>
          <w:tcPr>
            <w:tcW w:w="534" w:type="dxa"/>
          </w:tcPr>
          <w:p w14:paraId="68B349D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44</w:t>
            </w:r>
          </w:p>
        </w:tc>
        <w:tc>
          <w:tcPr>
            <w:tcW w:w="850" w:type="dxa"/>
          </w:tcPr>
          <w:p w14:paraId="412557F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13.10</w:t>
            </w:r>
          </w:p>
          <w:p w14:paraId="50AC4671" w14:textId="77777777" w:rsidR="00687C07" w:rsidRPr="00687C07" w:rsidRDefault="00687C07" w:rsidP="00687C07">
            <w:pPr>
              <w:rPr>
                <w:rFonts w:ascii="Times New Roman" w:eastAsia="Calibri" w:hAnsi="Times New Roman" w:cs="Times New Roman"/>
                <w:sz w:val="28"/>
                <w:szCs w:val="28"/>
                <w:lang w:val="uk-UA"/>
              </w:rPr>
            </w:pPr>
          </w:p>
        </w:tc>
        <w:tc>
          <w:tcPr>
            <w:tcW w:w="3147" w:type="dxa"/>
          </w:tcPr>
          <w:p w14:paraId="7C17413A" w14:textId="77777777" w:rsidR="00687C07" w:rsidRPr="00687C07" w:rsidRDefault="00687C07" w:rsidP="00687C07">
            <w:pPr>
              <w:spacing w:before="100" w:beforeAutospacing="1" w:after="100" w:afterAutospacing="1"/>
              <w:rPr>
                <w:rFonts w:ascii="Times New Roman" w:eastAsia="Times New Roman" w:hAnsi="Times New Roman" w:cs="Times New Roman"/>
                <w:sz w:val="28"/>
                <w:szCs w:val="28"/>
                <w:lang w:eastAsia="ru-RU"/>
              </w:rPr>
            </w:pPr>
            <w:proofErr w:type="spellStart"/>
            <w:r w:rsidRPr="00687C07">
              <w:rPr>
                <w:rFonts w:ascii="Times New Roman" w:eastAsia="Times New Roman" w:hAnsi="Times New Roman" w:cs="Times New Roman"/>
                <w:sz w:val="28"/>
                <w:szCs w:val="28"/>
                <w:lang w:eastAsia="ru-RU"/>
              </w:rPr>
              <w:t>Засідання</w:t>
            </w:r>
            <w:proofErr w:type="spellEnd"/>
            <w:r w:rsidRPr="00687C07">
              <w:rPr>
                <w:rFonts w:ascii="Times New Roman" w:eastAsia="Times New Roman" w:hAnsi="Times New Roman" w:cs="Times New Roman"/>
                <w:sz w:val="28"/>
                <w:szCs w:val="28"/>
                <w:lang w:eastAsia="ru-RU"/>
              </w:rPr>
              <w:t xml:space="preserve"> ШУО «</w:t>
            </w:r>
            <w:proofErr w:type="spellStart"/>
            <w:r w:rsidRPr="00687C07">
              <w:rPr>
                <w:rFonts w:ascii="Times New Roman" w:eastAsia="Times New Roman" w:hAnsi="Times New Roman" w:cs="Times New Roman"/>
                <w:sz w:val="28"/>
                <w:szCs w:val="28"/>
                <w:lang w:eastAsia="ru-RU"/>
              </w:rPr>
              <w:t>Сокіл</w:t>
            </w:r>
            <w:proofErr w:type="spellEnd"/>
            <w:r w:rsidRPr="00687C07">
              <w:rPr>
                <w:rFonts w:ascii="Times New Roman" w:eastAsia="Times New Roman" w:hAnsi="Times New Roman" w:cs="Times New Roman"/>
                <w:sz w:val="28"/>
                <w:szCs w:val="28"/>
                <w:lang w:eastAsia="ru-RU"/>
              </w:rPr>
              <w:t>»</w:t>
            </w:r>
          </w:p>
        </w:tc>
        <w:tc>
          <w:tcPr>
            <w:tcW w:w="1985" w:type="dxa"/>
          </w:tcPr>
          <w:p w14:paraId="232E48A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41A60ECD" w14:textId="77777777" w:rsidR="00687C07" w:rsidRPr="00687C07" w:rsidRDefault="00687C07" w:rsidP="00687C07">
            <w:pPr>
              <w:shd w:val="clear" w:color="auto" w:fill="FFFFFF"/>
              <w:spacing w:before="100" w:beforeAutospacing="1" w:after="100" w:afterAutospacing="1"/>
              <w:rPr>
                <w:rFonts w:ascii="Times New Roman" w:eastAsia="Times New Roman" w:hAnsi="Times New Roman" w:cs="Times New Roman"/>
                <w:sz w:val="28"/>
                <w:szCs w:val="24"/>
                <w:lang w:eastAsia="ru-RU"/>
              </w:rPr>
            </w:pPr>
            <w:r w:rsidRPr="00687C07">
              <w:rPr>
                <w:rFonts w:ascii="Times New Roman" w:eastAsia="Times New Roman" w:hAnsi="Times New Roman" w:cs="Times New Roman"/>
                <w:sz w:val="28"/>
                <w:szCs w:val="24"/>
                <w:lang w:eastAsia="ru-RU"/>
              </w:rPr>
              <w:t>ПО, УС ШУО «</w:t>
            </w:r>
            <w:proofErr w:type="spellStart"/>
            <w:r w:rsidRPr="00687C07">
              <w:rPr>
                <w:rFonts w:ascii="Times New Roman" w:eastAsia="Times New Roman" w:hAnsi="Times New Roman" w:cs="Times New Roman"/>
                <w:sz w:val="28"/>
                <w:szCs w:val="24"/>
                <w:lang w:eastAsia="ru-RU"/>
              </w:rPr>
              <w:t>Сокіл</w:t>
            </w:r>
            <w:proofErr w:type="spellEnd"/>
            <w:r w:rsidRPr="00687C07">
              <w:rPr>
                <w:rFonts w:ascii="Times New Roman" w:eastAsia="Times New Roman" w:hAnsi="Times New Roman" w:cs="Times New Roman"/>
                <w:sz w:val="28"/>
                <w:szCs w:val="24"/>
                <w:lang w:eastAsia="ru-RU"/>
              </w:rPr>
              <w:t>»</w:t>
            </w:r>
          </w:p>
        </w:tc>
        <w:tc>
          <w:tcPr>
            <w:tcW w:w="821" w:type="dxa"/>
          </w:tcPr>
          <w:p w14:paraId="1A92AA0A" w14:textId="77777777" w:rsidR="00687C07" w:rsidRPr="00687C07" w:rsidRDefault="00687C07" w:rsidP="00687C07">
            <w:pPr>
              <w:shd w:val="clear" w:color="auto" w:fill="FFFFFF"/>
              <w:spacing w:before="100" w:beforeAutospacing="1" w:after="100" w:afterAutospacing="1"/>
              <w:rPr>
                <w:rFonts w:ascii="Times New Roman" w:eastAsia="Times New Roman" w:hAnsi="Times New Roman" w:cs="Times New Roman"/>
                <w:sz w:val="28"/>
                <w:szCs w:val="24"/>
                <w:lang w:eastAsia="ru-RU"/>
              </w:rPr>
            </w:pPr>
            <w:r w:rsidRPr="00687C07">
              <w:rPr>
                <w:rFonts w:ascii="Times New Roman" w:eastAsia="Times New Roman" w:hAnsi="Times New Roman" w:cs="Times New Roman"/>
                <w:sz w:val="28"/>
                <w:szCs w:val="24"/>
                <w:lang w:eastAsia="ru-RU"/>
              </w:rPr>
              <w:t>5 - 9</w:t>
            </w:r>
          </w:p>
        </w:tc>
        <w:tc>
          <w:tcPr>
            <w:tcW w:w="1134" w:type="dxa"/>
          </w:tcPr>
          <w:p w14:paraId="0791F3C3" w14:textId="77777777" w:rsidR="00687C07" w:rsidRPr="00687C07" w:rsidRDefault="00687C07" w:rsidP="00687C07">
            <w:pPr>
              <w:shd w:val="clear" w:color="auto" w:fill="FFFFFF"/>
              <w:spacing w:before="100" w:beforeAutospacing="1" w:after="100" w:afterAutospacing="1"/>
              <w:rPr>
                <w:rFonts w:ascii="Times New Roman" w:eastAsia="Times New Roman" w:hAnsi="Times New Roman" w:cs="Times New Roman"/>
                <w:sz w:val="28"/>
                <w:szCs w:val="24"/>
                <w:lang w:eastAsia="ru-RU"/>
              </w:rPr>
            </w:pPr>
          </w:p>
        </w:tc>
      </w:tr>
      <w:tr w:rsidR="00687C07" w:rsidRPr="00687C07" w14:paraId="1DAB512E" w14:textId="77777777" w:rsidTr="00687C07">
        <w:trPr>
          <w:trHeight w:val="315"/>
        </w:trPr>
        <w:tc>
          <w:tcPr>
            <w:tcW w:w="534" w:type="dxa"/>
          </w:tcPr>
          <w:p w14:paraId="345439D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45</w:t>
            </w:r>
          </w:p>
        </w:tc>
        <w:tc>
          <w:tcPr>
            <w:tcW w:w="850" w:type="dxa"/>
          </w:tcPr>
          <w:p w14:paraId="1E3B418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13.10</w:t>
            </w:r>
          </w:p>
        </w:tc>
        <w:tc>
          <w:tcPr>
            <w:tcW w:w="3147" w:type="dxa"/>
          </w:tcPr>
          <w:p w14:paraId="624C89EA" w14:textId="77777777" w:rsidR="00687C07" w:rsidRPr="00687C07" w:rsidRDefault="00687C07" w:rsidP="00687C07">
            <w:pPr>
              <w:spacing w:before="100" w:beforeAutospacing="1" w:after="100" w:afterAutospacing="1"/>
              <w:rPr>
                <w:rFonts w:ascii="Times New Roman" w:eastAsia="Times New Roman" w:hAnsi="Times New Roman" w:cs="Times New Roman"/>
                <w:sz w:val="28"/>
                <w:szCs w:val="28"/>
                <w:lang w:eastAsia="ru-RU"/>
              </w:rPr>
            </w:pPr>
            <w:proofErr w:type="spellStart"/>
            <w:r w:rsidRPr="00687C07">
              <w:rPr>
                <w:rFonts w:ascii="Times New Roman" w:eastAsia="Times New Roman" w:hAnsi="Times New Roman" w:cs="Times New Roman"/>
                <w:sz w:val="28"/>
                <w:szCs w:val="28"/>
                <w:lang w:eastAsia="ru-RU"/>
              </w:rPr>
              <w:t>Засідання</w:t>
            </w:r>
            <w:proofErr w:type="spellEnd"/>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t>членів</w:t>
            </w:r>
            <w:proofErr w:type="spellEnd"/>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t>редакції</w:t>
            </w:r>
            <w:proofErr w:type="spellEnd"/>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t>газети</w:t>
            </w:r>
            <w:proofErr w:type="spellEnd"/>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t>Шкільний</w:t>
            </w:r>
            <w:proofErr w:type="spellEnd"/>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t>вісник</w:t>
            </w:r>
            <w:proofErr w:type="spellEnd"/>
            <w:r w:rsidRPr="00687C07">
              <w:rPr>
                <w:rFonts w:ascii="Times New Roman" w:eastAsia="Times New Roman" w:hAnsi="Times New Roman" w:cs="Times New Roman"/>
                <w:sz w:val="28"/>
                <w:szCs w:val="28"/>
                <w:lang w:eastAsia="ru-RU"/>
              </w:rPr>
              <w:t>»</w:t>
            </w:r>
          </w:p>
        </w:tc>
        <w:tc>
          <w:tcPr>
            <w:tcW w:w="1985" w:type="dxa"/>
          </w:tcPr>
          <w:p w14:paraId="2D53BB9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00513534" w14:textId="77777777" w:rsidR="00687C07" w:rsidRPr="00687C07" w:rsidRDefault="00687C07" w:rsidP="00687C07">
            <w:pPr>
              <w:shd w:val="clear" w:color="auto" w:fill="FFFFFF"/>
              <w:spacing w:before="100" w:beforeAutospacing="1" w:after="100" w:afterAutospacing="1"/>
              <w:rPr>
                <w:rFonts w:ascii="Times New Roman" w:eastAsia="Times New Roman" w:hAnsi="Times New Roman" w:cs="Times New Roman"/>
                <w:sz w:val="28"/>
                <w:szCs w:val="24"/>
                <w:lang w:eastAsia="ru-RU"/>
              </w:rPr>
            </w:pPr>
            <w:r w:rsidRPr="00687C07">
              <w:rPr>
                <w:rFonts w:ascii="Times New Roman" w:eastAsia="Times New Roman" w:hAnsi="Times New Roman" w:cs="Times New Roman"/>
                <w:sz w:val="28"/>
                <w:szCs w:val="24"/>
                <w:lang w:eastAsia="ru-RU"/>
              </w:rPr>
              <w:t xml:space="preserve">ПО, члени </w:t>
            </w:r>
            <w:proofErr w:type="spellStart"/>
            <w:r w:rsidRPr="00687C07">
              <w:rPr>
                <w:rFonts w:ascii="Times New Roman" w:eastAsia="Times New Roman" w:hAnsi="Times New Roman" w:cs="Times New Roman"/>
                <w:sz w:val="28"/>
                <w:szCs w:val="24"/>
                <w:lang w:eastAsia="ru-RU"/>
              </w:rPr>
              <w:t>редакції</w:t>
            </w:r>
            <w:proofErr w:type="spellEnd"/>
            <w:r w:rsidRPr="00687C07">
              <w:rPr>
                <w:rFonts w:ascii="Times New Roman" w:eastAsia="Times New Roman" w:hAnsi="Times New Roman" w:cs="Times New Roman"/>
                <w:sz w:val="28"/>
                <w:szCs w:val="24"/>
                <w:lang w:eastAsia="ru-RU"/>
              </w:rPr>
              <w:t xml:space="preserve"> </w:t>
            </w:r>
            <w:proofErr w:type="spellStart"/>
            <w:r w:rsidRPr="00687C07">
              <w:rPr>
                <w:rFonts w:ascii="Times New Roman" w:eastAsia="Times New Roman" w:hAnsi="Times New Roman" w:cs="Times New Roman"/>
                <w:sz w:val="28"/>
                <w:szCs w:val="24"/>
                <w:lang w:eastAsia="ru-RU"/>
              </w:rPr>
              <w:t>газети</w:t>
            </w:r>
            <w:proofErr w:type="spellEnd"/>
            <w:r w:rsidRPr="00687C07">
              <w:rPr>
                <w:rFonts w:ascii="Times New Roman" w:eastAsia="Times New Roman" w:hAnsi="Times New Roman" w:cs="Times New Roman"/>
                <w:sz w:val="28"/>
                <w:szCs w:val="24"/>
                <w:lang w:eastAsia="ru-RU"/>
              </w:rPr>
              <w:t xml:space="preserve"> «</w:t>
            </w:r>
            <w:proofErr w:type="spellStart"/>
            <w:r w:rsidRPr="00687C07">
              <w:rPr>
                <w:rFonts w:ascii="Times New Roman" w:eastAsia="Times New Roman" w:hAnsi="Times New Roman" w:cs="Times New Roman"/>
                <w:sz w:val="28"/>
                <w:szCs w:val="24"/>
                <w:lang w:eastAsia="ru-RU"/>
              </w:rPr>
              <w:t>Шкільний</w:t>
            </w:r>
            <w:proofErr w:type="spellEnd"/>
            <w:r w:rsidRPr="00687C07">
              <w:rPr>
                <w:rFonts w:ascii="Times New Roman" w:eastAsia="Times New Roman" w:hAnsi="Times New Roman" w:cs="Times New Roman"/>
                <w:sz w:val="28"/>
                <w:szCs w:val="24"/>
                <w:lang w:eastAsia="ru-RU"/>
              </w:rPr>
              <w:t xml:space="preserve"> </w:t>
            </w:r>
            <w:proofErr w:type="spellStart"/>
            <w:r w:rsidRPr="00687C07">
              <w:rPr>
                <w:rFonts w:ascii="Times New Roman" w:eastAsia="Times New Roman" w:hAnsi="Times New Roman" w:cs="Times New Roman"/>
                <w:sz w:val="28"/>
                <w:szCs w:val="24"/>
                <w:lang w:eastAsia="ru-RU"/>
              </w:rPr>
              <w:t>вісник</w:t>
            </w:r>
            <w:proofErr w:type="spellEnd"/>
            <w:r w:rsidRPr="00687C07">
              <w:rPr>
                <w:rFonts w:ascii="Times New Roman" w:eastAsia="Times New Roman" w:hAnsi="Times New Roman" w:cs="Times New Roman"/>
                <w:sz w:val="28"/>
                <w:szCs w:val="24"/>
                <w:lang w:eastAsia="ru-RU"/>
              </w:rPr>
              <w:t>»</w:t>
            </w:r>
          </w:p>
        </w:tc>
        <w:tc>
          <w:tcPr>
            <w:tcW w:w="821" w:type="dxa"/>
          </w:tcPr>
          <w:p w14:paraId="4672C416" w14:textId="77777777" w:rsidR="00687C07" w:rsidRPr="00687C07" w:rsidRDefault="00687C07" w:rsidP="00687C07">
            <w:pPr>
              <w:shd w:val="clear" w:color="auto" w:fill="FFFFFF"/>
              <w:spacing w:before="100" w:beforeAutospacing="1" w:after="100" w:afterAutospacing="1"/>
              <w:rPr>
                <w:rFonts w:ascii="Times New Roman" w:eastAsia="Times New Roman" w:hAnsi="Times New Roman" w:cs="Times New Roman"/>
                <w:sz w:val="28"/>
                <w:szCs w:val="24"/>
                <w:lang w:eastAsia="ru-RU"/>
              </w:rPr>
            </w:pPr>
            <w:r w:rsidRPr="00687C07">
              <w:rPr>
                <w:rFonts w:ascii="Times New Roman" w:eastAsia="Times New Roman" w:hAnsi="Times New Roman" w:cs="Times New Roman"/>
                <w:sz w:val="28"/>
                <w:szCs w:val="24"/>
                <w:lang w:eastAsia="ru-RU"/>
              </w:rPr>
              <w:t>5 - 9</w:t>
            </w:r>
          </w:p>
        </w:tc>
        <w:tc>
          <w:tcPr>
            <w:tcW w:w="1134" w:type="dxa"/>
          </w:tcPr>
          <w:p w14:paraId="3BD962AD" w14:textId="77777777" w:rsidR="00687C07" w:rsidRPr="00687C07" w:rsidRDefault="00687C07" w:rsidP="00687C07">
            <w:pPr>
              <w:shd w:val="clear" w:color="auto" w:fill="FFFFFF"/>
              <w:spacing w:before="100" w:beforeAutospacing="1" w:after="100" w:afterAutospacing="1"/>
              <w:rPr>
                <w:rFonts w:ascii="Times New Roman" w:eastAsia="Times New Roman" w:hAnsi="Times New Roman" w:cs="Times New Roman"/>
                <w:sz w:val="28"/>
                <w:szCs w:val="24"/>
                <w:lang w:eastAsia="ru-RU"/>
              </w:rPr>
            </w:pPr>
          </w:p>
        </w:tc>
      </w:tr>
      <w:tr w:rsidR="00687C07" w:rsidRPr="00687C07" w14:paraId="5848689E" w14:textId="77777777" w:rsidTr="00687C07">
        <w:trPr>
          <w:trHeight w:val="1350"/>
        </w:trPr>
        <w:tc>
          <w:tcPr>
            <w:tcW w:w="534" w:type="dxa"/>
          </w:tcPr>
          <w:p w14:paraId="50560C6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46</w:t>
            </w:r>
          </w:p>
        </w:tc>
        <w:tc>
          <w:tcPr>
            <w:tcW w:w="850" w:type="dxa"/>
          </w:tcPr>
          <w:p w14:paraId="1025C7B3" w14:textId="77777777" w:rsidR="00687C07" w:rsidRPr="00687C07" w:rsidRDefault="00687C07" w:rsidP="00687C07">
            <w:pPr>
              <w:rPr>
                <w:rFonts w:ascii="Times New Roman" w:eastAsia="Calibri" w:hAnsi="Times New Roman" w:cs="Times New Roman"/>
                <w:sz w:val="28"/>
                <w:szCs w:val="28"/>
                <w:lang w:val="uk-UA"/>
              </w:rPr>
            </w:pPr>
            <w:proofErr w:type="spellStart"/>
            <w:r w:rsidRPr="00687C07">
              <w:rPr>
                <w:rFonts w:ascii="Times New Roman" w:eastAsia="Calibri" w:hAnsi="Times New Roman" w:cs="Times New Roman"/>
                <w:sz w:val="28"/>
                <w:szCs w:val="28"/>
                <w:lang w:val="uk-UA"/>
              </w:rPr>
              <w:t>Жов-тень</w:t>
            </w:r>
            <w:proofErr w:type="spellEnd"/>
          </w:p>
          <w:p w14:paraId="146AC511" w14:textId="77777777" w:rsidR="00687C07" w:rsidRPr="00687C07" w:rsidRDefault="00687C07" w:rsidP="00687C07">
            <w:pPr>
              <w:rPr>
                <w:rFonts w:ascii="Times New Roman" w:eastAsia="Calibri" w:hAnsi="Times New Roman" w:cs="Times New Roman"/>
                <w:sz w:val="28"/>
                <w:szCs w:val="28"/>
                <w:lang w:val="uk-UA"/>
              </w:rPr>
            </w:pPr>
          </w:p>
        </w:tc>
        <w:tc>
          <w:tcPr>
            <w:tcW w:w="3147" w:type="dxa"/>
          </w:tcPr>
          <w:p w14:paraId="5F16E900" w14:textId="77777777" w:rsidR="00687C07" w:rsidRPr="00687C07" w:rsidRDefault="00687C07" w:rsidP="00687C07">
            <w:pPr>
              <w:spacing w:before="100" w:beforeAutospacing="1" w:after="100" w:afterAutospacing="1"/>
              <w:rPr>
                <w:rFonts w:ascii="Times New Roman" w:eastAsia="Times New Roman" w:hAnsi="Times New Roman" w:cs="Times New Roman"/>
                <w:sz w:val="28"/>
                <w:szCs w:val="24"/>
                <w:lang w:eastAsia="ru-RU"/>
              </w:rPr>
            </w:pPr>
            <w:proofErr w:type="spellStart"/>
            <w:r w:rsidRPr="00687C07">
              <w:rPr>
                <w:rFonts w:ascii="Times New Roman" w:eastAsia="Times New Roman" w:hAnsi="Times New Roman" w:cs="Times New Roman"/>
                <w:color w:val="000000"/>
                <w:sz w:val="28"/>
                <w:szCs w:val="24"/>
                <w:lang w:eastAsia="ru-RU"/>
              </w:rPr>
              <w:t>Місячник</w:t>
            </w:r>
            <w:proofErr w:type="spellEnd"/>
            <w:r w:rsidRPr="00687C07">
              <w:rPr>
                <w:rFonts w:ascii="Times New Roman" w:eastAsia="Times New Roman" w:hAnsi="Times New Roman" w:cs="Times New Roman"/>
                <w:color w:val="000000"/>
                <w:sz w:val="28"/>
                <w:szCs w:val="24"/>
                <w:lang w:eastAsia="ru-RU"/>
              </w:rPr>
              <w:t xml:space="preserve"> </w:t>
            </w:r>
            <w:proofErr w:type="spellStart"/>
            <w:r w:rsidRPr="00687C07">
              <w:rPr>
                <w:rFonts w:ascii="Times New Roman" w:eastAsia="Times New Roman" w:hAnsi="Times New Roman" w:cs="Times New Roman"/>
                <w:color w:val="000000"/>
                <w:sz w:val="28"/>
                <w:szCs w:val="24"/>
                <w:lang w:eastAsia="ru-RU"/>
              </w:rPr>
              <w:t>національно</w:t>
            </w:r>
            <w:proofErr w:type="spellEnd"/>
            <w:r w:rsidRPr="00687C07">
              <w:rPr>
                <w:rFonts w:ascii="Times New Roman" w:eastAsia="Times New Roman" w:hAnsi="Times New Roman" w:cs="Times New Roman"/>
                <w:color w:val="000000"/>
                <w:sz w:val="28"/>
                <w:szCs w:val="24"/>
                <w:lang w:val="uk-UA" w:eastAsia="ru-RU"/>
              </w:rPr>
              <w:t xml:space="preserve"> - патріотичного</w:t>
            </w:r>
            <w:r w:rsidRPr="00687C07">
              <w:rPr>
                <w:rFonts w:ascii="Times New Roman" w:eastAsia="Times New Roman" w:hAnsi="Times New Roman" w:cs="Times New Roman"/>
                <w:color w:val="000000"/>
                <w:sz w:val="28"/>
                <w:szCs w:val="24"/>
                <w:lang w:eastAsia="ru-RU"/>
              </w:rPr>
              <w:t xml:space="preserve"> </w:t>
            </w:r>
            <w:proofErr w:type="spellStart"/>
            <w:r w:rsidRPr="00687C07">
              <w:rPr>
                <w:rFonts w:ascii="Times New Roman" w:eastAsia="Times New Roman" w:hAnsi="Times New Roman" w:cs="Times New Roman"/>
                <w:color w:val="000000"/>
                <w:sz w:val="28"/>
                <w:szCs w:val="24"/>
                <w:lang w:eastAsia="ru-RU"/>
              </w:rPr>
              <w:t>виховання</w:t>
            </w:r>
            <w:proofErr w:type="spellEnd"/>
            <w:r w:rsidRPr="00687C07">
              <w:rPr>
                <w:rFonts w:ascii="Times New Roman" w:eastAsia="Times New Roman" w:hAnsi="Times New Roman" w:cs="Times New Roman"/>
                <w:color w:val="000000"/>
                <w:sz w:val="28"/>
                <w:szCs w:val="24"/>
                <w:lang w:eastAsia="ru-RU"/>
              </w:rPr>
              <w:t xml:space="preserve"> (за </w:t>
            </w:r>
            <w:proofErr w:type="spellStart"/>
            <w:r w:rsidRPr="00687C07">
              <w:rPr>
                <w:rFonts w:ascii="Times New Roman" w:eastAsia="Times New Roman" w:hAnsi="Times New Roman" w:cs="Times New Roman"/>
                <w:color w:val="000000"/>
                <w:sz w:val="28"/>
                <w:szCs w:val="24"/>
                <w:lang w:eastAsia="ru-RU"/>
              </w:rPr>
              <w:t>окремим</w:t>
            </w:r>
            <w:proofErr w:type="spellEnd"/>
            <w:r w:rsidRPr="00687C07">
              <w:rPr>
                <w:rFonts w:ascii="Times New Roman" w:eastAsia="Times New Roman" w:hAnsi="Times New Roman" w:cs="Times New Roman"/>
                <w:color w:val="000000"/>
                <w:sz w:val="28"/>
                <w:szCs w:val="24"/>
                <w:lang w:eastAsia="ru-RU"/>
              </w:rPr>
              <w:t xml:space="preserve"> планом)</w:t>
            </w:r>
          </w:p>
          <w:p w14:paraId="0CF59E50" w14:textId="77777777" w:rsidR="00687C07" w:rsidRPr="00687C07" w:rsidRDefault="00687C07" w:rsidP="00687C07">
            <w:pPr>
              <w:rPr>
                <w:rFonts w:ascii="Times New Roman" w:eastAsia="Calibri" w:hAnsi="Times New Roman" w:cs="Times New Roman"/>
                <w:color w:val="C00000"/>
                <w:sz w:val="28"/>
                <w:szCs w:val="28"/>
              </w:rPr>
            </w:pPr>
          </w:p>
        </w:tc>
        <w:tc>
          <w:tcPr>
            <w:tcW w:w="1985" w:type="dxa"/>
          </w:tcPr>
          <w:p w14:paraId="45C7197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суспільства і держави</w:t>
            </w:r>
          </w:p>
        </w:tc>
        <w:tc>
          <w:tcPr>
            <w:tcW w:w="1843" w:type="dxa"/>
          </w:tcPr>
          <w:p w14:paraId="022898C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Класні керівники. ПО, ЗДВР</w:t>
            </w:r>
          </w:p>
          <w:p w14:paraId="6A7942F6" w14:textId="77777777" w:rsidR="00687C07" w:rsidRPr="00687C07" w:rsidRDefault="00687C07" w:rsidP="00687C07">
            <w:pPr>
              <w:rPr>
                <w:rFonts w:ascii="Times New Roman" w:eastAsia="Calibri" w:hAnsi="Times New Roman" w:cs="Times New Roman"/>
                <w:sz w:val="28"/>
                <w:szCs w:val="28"/>
                <w:lang w:val="uk-UA"/>
              </w:rPr>
            </w:pPr>
          </w:p>
        </w:tc>
        <w:tc>
          <w:tcPr>
            <w:tcW w:w="821" w:type="dxa"/>
          </w:tcPr>
          <w:p w14:paraId="490AB43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p w14:paraId="3AB021C2" w14:textId="77777777" w:rsidR="00687C07" w:rsidRPr="00687C07" w:rsidRDefault="00687C07" w:rsidP="00687C07">
            <w:pPr>
              <w:rPr>
                <w:rFonts w:ascii="Times New Roman" w:eastAsia="Calibri" w:hAnsi="Times New Roman" w:cs="Times New Roman"/>
                <w:sz w:val="28"/>
                <w:szCs w:val="28"/>
                <w:lang w:val="uk-UA"/>
              </w:rPr>
            </w:pPr>
          </w:p>
          <w:p w14:paraId="120BD46A" w14:textId="77777777" w:rsidR="00687C07" w:rsidRPr="00687C07" w:rsidRDefault="00687C07" w:rsidP="00687C07">
            <w:pPr>
              <w:rPr>
                <w:rFonts w:ascii="Times New Roman" w:eastAsia="Calibri" w:hAnsi="Times New Roman" w:cs="Times New Roman"/>
                <w:sz w:val="28"/>
                <w:szCs w:val="28"/>
                <w:lang w:val="uk-UA"/>
              </w:rPr>
            </w:pPr>
          </w:p>
          <w:p w14:paraId="6AE09E2D" w14:textId="77777777" w:rsidR="00687C07" w:rsidRPr="00687C07" w:rsidRDefault="00687C07" w:rsidP="00687C07">
            <w:pPr>
              <w:rPr>
                <w:rFonts w:ascii="Times New Roman" w:eastAsia="Calibri" w:hAnsi="Times New Roman" w:cs="Times New Roman"/>
                <w:sz w:val="28"/>
                <w:szCs w:val="28"/>
                <w:lang w:val="uk-UA"/>
              </w:rPr>
            </w:pPr>
          </w:p>
          <w:p w14:paraId="462122FA" w14:textId="77777777" w:rsidR="00687C07" w:rsidRPr="00687C07" w:rsidRDefault="00687C07" w:rsidP="00687C07">
            <w:pPr>
              <w:rPr>
                <w:rFonts w:ascii="Times New Roman" w:eastAsia="Calibri" w:hAnsi="Times New Roman" w:cs="Times New Roman"/>
                <w:sz w:val="28"/>
                <w:szCs w:val="28"/>
                <w:lang w:val="uk-UA"/>
              </w:rPr>
            </w:pPr>
          </w:p>
        </w:tc>
        <w:tc>
          <w:tcPr>
            <w:tcW w:w="1134" w:type="dxa"/>
          </w:tcPr>
          <w:p w14:paraId="0047A9C4"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62FFD2E8" w14:textId="77777777" w:rsidTr="00687C07">
        <w:trPr>
          <w:trHeight w:val="570"/>
        </w:trPr>
        <w:tc>
          <w:tcPr>
            <w:tcW w:w="534" w:type="dxa"/>
          </w:tcPr>
          <w:p w14:paraId="6CE259E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47</w:t>
            </w:r>
          </w:p>
        </w:tc>
        <w:tc>
          <w:tcPr>
            <w:tcW w:w="850" w:type="dxa"/>
          </w:tcPr>
          <w:p w14:paraId="429EE4D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16-20.09</w:t>
            </w:r>
          </w:p>
        </w:tc>
        <w:tc>
          <w:tcPr>
            <w:tcW w:w="3147" w:type="dxa"/>
          </w:tcPr>
          <w:p w14:paraId="64BE7069" w14:textId="77777777" w:rsidR="00687C07" w:rsidRPr="00687C07" w:rsidRDefault="00687C07" w:rsidP="00687C07">
            <w:pPr>
              <w:rPr>
                <w:rFonts w:ascii="Times New Roman" w:eastAsia="Calibri" w:hAnsi="Times New Roman" w:cs="Times New Roman"/>
                <w:color w:val="000000"/>
                <w:sz w:val="28"/>
                <w:szCs w:val="28"/>
              </w:rPr>
            </w:pPr>
            <w:proofErr w:type="spellStart"/>
            <w:r w:rsidRPr="00687C07">
              <w:rPr>
                <w:rFonts w:ascii="Times New Roman" w:eastAsia="Calibri" w:hAnsi="Times New Roman" w:cs="Times New Roman"/>
                <w:color w:val="000000"/>
                <w:sz w:val="28"/>
                <w:szCs w:val="28"/>
              </w:rPr>
              <w:t>Тиждень</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знань</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пожежної</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безпеки</w:t>
            </w:r>
            <w:proofErr w:type="spellEnd"/>
            <w:r w:rsidRPr="00687C07">
              <w:rPr>
                <w:rFonts w:ascii="Times New Roman" w:eastAsia="Calibri" w:hAnsi="Times New Roman" w:cs="Times New Roman"/>
                <w:color w:val="000000"/>
                <w:sz w:val="28"/>
                <w:szCs w:val="28"/>
              </w:rPr>
              <w:t xml:space="preserve"> (за </w:t>
            </w:r>
            <w:proofErr w:type="spellStart"/>
            <w:r w:rsidRPr="00687C07">
              <w:rPr>
                <w:rFonts w:ascii="Times New Roman" w:eastAsia="Calibri" w:hAnsi="Times New Roman" w:cs="Times New Roman"/>
                <w:color w:val="000000"/>
                <w:sz w:val="28"/>
                <w:szCs w:val="28"/>
              </w:rPr>
              <w:t>окремим</w:t>
            </w:r>
            <w:proofErr w:type="spellEnd"/>
            <w:r w:rsidRPr="00687C07">
              <w:rPr>
                <w:rFonts w:ascii="Times New Roman" w:eastAsia="Calibri" w:hAnsi="Times New Roman" w:cs="Times New Roman"/>
                <w:color w:val="000000"/>
                <w:sz w:val="28"/>
                <w:szCs w:val="28"/>
              </w:rPr>
              <w:t xml:space="preserve"> планом)</w:t>
            </w:r>
          </w:p>
        </w:tc>
        <w:tc>
          <w:tcPr>
            <w:tcW w:w="1985" w:type="dxa"/>
          </w:tcPr>
          <w:p w14:paraId="78EB579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людей</w:t>
            </w:r>
          </w:p>
        </w:tc>
        <w:tc>
          <w:tcPr>
            <w:tcW w:w="1843" w:type="dxa"/>
          </w:tcPr>
          <w:p w14:paraId="778C27D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ЗДВР, класні керівники, педагог-організатор</w:t>
            </w:r>
          </w:p>
        </w:tc>
        <w:tc>
          <w:tcPr>
            <w:tcW w:w="821" w:type="dxa"/>
          </w:tcPr>
          <w:p w14:paraId="56E0C01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0736F91F"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79653476" w14:textId="77777777" w:rsidTr="00687C07">
        <w:trPr>
          <w:trHeight w:val="705"/>
        </w:trPr>
        <w:tc>
          <w:tcPr>
            <w:tcW w:w="534" w:type="dxa"/>
          </w:tcPr>
          <w:p w14:paraId="0B4AF46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48</w:t>
            </w:r>
          </w:p>
        </w:tc>
        <w:tc>
          <w:tcPr>
            <w:tcW w:w="850" w:type="dxa"/>
          </w:tcPr>
          <w:p w14:paraId="558F29B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18.10</w:t>
            </w:r>
          </w:p>
          <w:p w14:paraId="70408648" w14:textId="77777777" w:rsidR="00687C07" w:rsidRPr="00687C07" w:rsidRDefault="00687C07" w:rsidP="00687C07">
            <w:pPr>
              <w:rPr>
                <w:rFonts w:ascii="Times New Roman" w:eastAsia="Calibri" w:hAnsi="Times New Roman" w:cs="Times New Roman"/>
                <w:sz w:val="28"/>
                <w:szCs w:val="28"/>
                <w:lang w:val="uk-UA"/>
              </w:rPr>
            </w:pPr>
          </w:p>
        </w:tc>
        <w:tc>
          <w:tcPr>
            <w:tcW w:w="3147" w:type="dxa"/>
          </w:tcPr>
          <w:p w14:paraId="766C5D75" w14:textId="77777777" w:rsidR="00687C07" w:rsidRPr="00687C07" w:rsidRDefault="00687C07" w:rsidP="00687C07">
            <w:pPr>
              <w:spacing w:before="100" w:beforeAutospacing="1" w:after="100" w:afterAutospacing="1"/>
              <w:rPr>
                <w:rFonts w:ascii="Times New Roman" w:eastAsia="Times New Roman" w:hAnsi="Times New Roman" w:cs="Times New Roman"/>
                <w:color w:val="000000"/>
                <w:sz w:val="28"/>
                <w:szCs w:val="24"/>
                <w:lang w:val="uk-UA" w:eastAsia="ru-RU"/>
              </w:rPr>
            </w:pPr>
            <w:r w:rsidRPr="00687C07">
              <w:rPr>
                <w:rFonts w:ascii="Times New Roman" w:eastAsia="Times New Roman" w:hAnsi="Times New Roman" w:cs="Times New Roman"/>
                <w:color w:val="000000"/>
                <w:sz w:val="28"/>
                <w:szCs w:val="24"/>
                <w:lang w:val="uk-UA" w:eastAsia="ru-RU"/>
              </w:rPr>
              <w:t>День боротьби з торгівлею людьми</w:t>
            </w:r>
          </w:p>
        </w:tc>
        <w:tc>
          <w:tcPr>
            <w:tcW w:w="1985" w:type="dxa"/>
          </w:tcPr>
          <w:p w14:paraId="364A418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людей</w:t>
            </w:r>
          </w:p>
        </w:tc>
        <w:tc>
          <w:tcPr>
            <w:tcW w:w="1843" w:type="dxa"/>
          </w:tcPr>
          <w:p w14:paraId="59C07A6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ЗДВР, класні керівники</w:t>
            </w:r>
          </w:p>
        </w:tc>
        <w:tc>
          <w:tcPr>
            <w:tcW w:w="821" w:type="dxa"/>
          </w:tcPr>
          <w:p w14:paraId="4825DC7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p w14:paraId="6F87FA3A" w14:textId="77777777" w:rsidR="00687C07" w:rsidRPr="00687C07" w:rsidRDefault="00687C07" w:rsidP="00687C07">
            <w:pPr>
              <w:rPr>
                <w:rFonts w:ascii="Times New Roman" w:eastAsia="Calibri" w:hAnsi="Times New Roman" w:cs="Times New Roman"/>
                <w:sz w:val="28"/>
                <w:szCs w:val="28"/>
                <w:lang w:val="uk-UA"/>
              </w:rPr>
            </w:pPr>
          </w:p>
          <w:p w14:paraId="4E976EF7" w14:textId="77777777" w:rsidR="00687C07" w:rsidRPr="00687C07" w:rsidRDefault="00687C07" w:rsidP="00687C07">
            <w:pPr>
              <w:rPr>
                <w:rFonts w:ascii="Times New Roman" w:eastAsia="Calibri" w:hAnsi="Times New Roman" w:cs="Times New Roman"/>
                <w:sz w:val="28"/>
                <w:szCs w:val="28"/>
                <w:lang w:val="uk-UA"/>
              </w:rPr>
            </w:pPr>
          </w:p>
        </w:tc>
        <w:tc>
          <w:tcPr>
            <w:tcW w:w="1134" w:type="dxa"/>
          </w:tcPr>
          <w:p w14:paraId="2288E927"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61AFFBE8" w14:textId="77777777" w:rsidTr="00687C07">
        <w:trPr>
          <w:trHeight w:val="585"/>
        </w:trPr>
        <w:tc>
          <w:tcPr>
            <w:tcW w:w="534" w:type="dxa"/>
          </w:tcPr>
          <w:p w14:paraId="3A9A950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49</w:t>
            </w:r>
          </w:p>
        </w:tc>
        <w:tc>
          <w:tcPr>
            <w:tcW w:w="850" w:type="dxa"/>
          </w:tcPr>
          <w:p w14:paraId="5753A7E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20.10</w:t>
            </w:r>
          </w:p>
        </w:tc>
        <w:tc>
          <w:tcPr>
            <w:tcW w:w="3147" w:type="dxa"/>
          </w:tcPr>
          <w:p w14:paraId="3F5DF109" w14:textId="77777777" w:rsidR="00687C07" w:rsidRPr="00687C07" w:rsidRDefault="00687C07" w:rsidP="00687C07">
            <w:pPr>
              <w:spacing w:before="100" w:beforeAutospacing="1" w:after="100" w:afterAutospacing="1"/>
              <w:rPr>
                <w:rFonts w:ascii="Times New Roman" w:eastAsia="Times New Roman" w:hAnsi="Times New Roman" w:cs="Times New Roman"/>
                <w:color w:val="000000"/>
                <w:sz w:val="28"/>
                <w:szCs w:val="24"/>
                <w:lang w:val="uk-UA" w:eastAsia="ru-RU"/>
              </w:rPr>
            </w:pPr>
            <w:r w:rsidRPr="00687C07">
              <w:rPr>
                <w:rFonts w:ascii="Times New Roman" w:eastAsia="Times New Roman" w:hAnsi="Times New Roman" w:cs="Times New Roman"/>
                <w:color w:val="000000"/>
                <w:sz w:val="28"/>
                <w:szCs w:val="24"/>
                <w:lang w:val="uk-UA" w:eastAsia="ru-RU"/>
              </w:rPr>
              <w:t>Засідання шкільної Ради профілактики правопорушень</w:t>
            </w:r>
          </w:p>
        </w:tc>
        <w:tc>
          <w:tcPr>
            <w:tcW w:w="1985" w:type="dxa"/>
          </w:tcPr>
          <w:p w14:paraId="11F4BA1E" w14:textId="77777777" w:rsidR="00687C07" w:rsidRPr="00687C07" w:rsidRDefault="00687C07" w:rsidP="00687C07">
            <w:pPr>
              <w:rPr>
                <w:rFonts w:ascii="Times New Roman" w:eastAsia="Calibri" w:hAnsi="Times New Roman" w:cs="Times New Roman"/>
                <w:sz w:val="28"/>
                <w:szCs w:val="28"/>
                <w:lang w:val="uk-UA"/>
              </w:rPr>
            </w:pPr>
          </w:p>
        </w:tc>
        <w:tc>
          <w:tcPr>
            <w:tcW w:w="1843" w:type="dxa"/>
          </w:tcPr>
          <w:p w14:paraId="7494CE3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Резнік О. П., педагог-організатор, учнівське самоврядування</w:t>
            </w:r>
          </w:p>
        </w:tc>
        <w:tc>
          <w:tcPr>
            <w:tcW w:w="821" w:type="dxa"/>
          </w:tcPr>
          <w:p w14:paraId="0BB6F79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0545CC01"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5310D370" w14:textId="77777777" w:rsidTr="00687C07">
        <w:tc>
          <w:tcPr>
            <w:tcW w:w="534" w:type="dxa"/>
          </w:tcPr>
          <w:p w14:paraId="375FE04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50</w:t>
            </w:r>
          </w:p>
        </w:tc>
        <w:tc>
          <w:tcPr>
            <w:tcW w:w="850" w:type="dxa"/>
          </w:tcPr>
          <w:p w14:paraId="742CCED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noProof/>
                <w:sz w:val="28"/>
                <w:szCs w:val="28"/>
                <w:lang w:val="uk-UA" w:eastAsia="ru-RU"/>
              </w:rPr>
              <w:t>20.10</w:t>
            </w:r>
          </w:p>
          <w:p w14:paraId="76076138" w14:textId="77777777" w:rsidR="00687C07" w:rsidRPr="00687C07" w:rsidRDefault="00687C07" w:rsidP="00687C07">
            <w:pPr>
              <w:rPr>
                <w:rFonts w:ascii="Times New Roman" w:eastAsia="Calibri" w:hAnsi="Times New Roman" w:cs="Times New Roman"/>
                <w:sz w:val="28"/>
                <w:szCs w:val="28"/>
                <w:lang w:val="uk-UA"/>
              </w:rPr>
            </w:pPr>
          </w:p>
        </w:tc>
        <w:tc>
          <w:tcPr>
            <w:tcW w:w="3147" w:type="dxa"/>
          </w:tcPr>
          <w:p w14:paraId="1429A93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Засідання ШУО «Сокіл»</w:t>
            </w:r>
          </w:p>
        </w:tc>
        <w:tc>
          <w:tcPr>
            <w:tcW w:w="1985" w:type="dxa"/>
          </w:tcPr>
          <w:p w14:paraId="1D4C7C6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1A4DD08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УС ШУО «Сокіл»</w:t>
            </w:r>
          </w:p>
        </w:tc>
        <w:tc>
          <w:tcPr>
            <w:tcW w:w="821" w:type="dxa"/>
          </w:tcPr>
          <w:p w14:paraId="364521E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5 - 9</w:t>
            </w:r>
          </w:p>
        </w:tc>
        <w:tc>
          <w:tcPr>
            <w:tcW w:w="1134" w:type="dxa"/>
          </w:tcPr>
          <w:p w14:paraId="1532A5D7"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5186953E" w14:textId="77777777" w:rsidTr="00687C07">
        <w:tc>
          <w:tcPr>
            <w:tcW w:w="534" w:type="dxa"/>
          </w:tcPr>
          <w:p w14:paraId="478C619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51</w:t>
            </w:r>
          </w:p>
        </w:tc>
        <w:tc>
          <w:tcPr>
            <w:tcW w:w="850" w:type="dxa"/>
          </w:tcPr>
          <w:p w14:paraId="6F88483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20.10</w:t>
            </w:r>
          </w:p>
        </w:tc>
        <w:tc>
          <w:tcPr>
            <w:tcW w:w="3147" w:type="dxa"/>
          </w:tcPr>
          <w:p w14:paraId="5A46B9C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Засідання групи волонтерів «Краплинка»</w:t>
            </w:r>
          </w:p>
        </w:tc>
        <w:tc>
          <w:tcPr>
            <w:tcW w:w="1985" w:type="dxa"/>
          </w:tcPr>
          <w:p w14:paraId="6651B47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людей</w:t>
            </w:r>
          </w:p>
        </w:tc>
        <w:tc>
          <w:tcPr>
            <w:tcW w:w="1843" w:type="dxa"/>
          </w:tcPr>
          <w:p w14:paraId="6785741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Якухно Т. В.,</w:t>
            </w:r>
            <w:r w:rsidRPr="00687C07">
              <w:rPr>
                <w:rFonts w:ascii="Calibri" w:eastAsia="Calibri" w:hAnsi="Calibri" w:cs="Times New Roman"/>
              </w:rPr>
              <w:t xml:space="preserve"> </w:t>
            </w:r>
            <w:r w:rsidRPr="00687C07">
              <w:rPr>
                <w:rFonts w:ascii="Calibri" w:eastAsia="Calibri" w:hAnsi="Calibri" w:cs="Times New Roman"/>
                <w:lang w:val="uk-UA"/>
              </w:rPr>
              <w:t xml:space="preserve"> </w:t>
            </w:r>
            <w:r w:rsidRPr="00687C07">
              <w:rPr>
                <w:rFonts w:ascii="Times New Roman" w:eastAsia="Calibri" w:hAnsi="Times New Roman" w:cs="Times New Roman"/>
                <w:sz w:val="28"/>
                <w:szCs w:val="28"/>
                <w:lang w:val="uk-UA"/>
              </w:rPr>
              <w:t>члени групи волонтерів «Краплинка»</w:t>
            </w:r>
          </w:p>
        </w:tc>
        <w:tc>
          <w:tcPr>
            <w:tcW w:w="821" w:type="dxa"/>
          </w:tcPr>
          <w:p w14:paraId="05C3E3B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p w14:paraId="4704786A" w14:textId="77777777" w:rsidR="00687C07" w:rsidRPr="00687C07" w:rsidRDefault="00687C07" w:rsidP="00687C07">
            <w:pPr>
              <w:rPr>
                <w:rFonts w:ascii="Times New Roman" w:eastAsia="Calibri" w:hAnsi="Times New Roman" w:cs="Times New Roman"/>
                <w:sz w:val="28"/>
                <w:szCs w:val="28"/>
                <w:lang w:val="uk-UA"/>
              </w:rPr>
            </w:pPr>
          </w:p>
        </w:tc>
        <w:tc>
          <w:tcPr>
            <w:tcW w:w="1134" w:type="dxa"/>
          </w:tcPr>
          <w:p w14:paraId="118C618A"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21F5F721" w14:textId="77777777" w:rsidTr="00687C07">
        <w:trPr>
          <w:trHeight w:val="1620"/>
        </w:trPr>
        <w:tc>
          <w:tcPr>
            <w:tcW w:w="534" w:type="dxa"/>
          </w:tcPr>
          <w:p w14:paraId="3318488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52</w:t>
            </w:r>
          </w:p>
        </w:tc>
        <w:tc>
          <w:tcPr>
            <w:tcW w:w="850" w:type="dxa"/>
          </w:tcPr>
          <w:p w14:paraId="45A28D0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20.10</w:t>
            </w:r>
          </w:p>
        </w:tc>
        <w:tc>
          <w:tcPr>
            <w:tcW w:w="3147" w:type="dxa"/>
          </w:tcPr>
          <w:p w14:paraId="08090B4E" w14:textId="77777777" w:rsidR="00687C07" w:rsidRPr="00687C07" w:rsidRDefault="00687C07" w:rsidP="00687C07">
            <w:pPr>
              <w:spacing w:before="100" w:beforeAutospacing="1" w:after="100" w:afterAutospacing="1"/>
              <w:rPr>
                <w:rFonts w:ascii="Times New Roman" w:eastAsia="Times New Roman" w:hAnsi="Times New Roman" w:cs="Times New Roman"/>
                <w:sz w:val="28"/>
                <w:szCs w:val="28"/>
                <w:lang w:val="uk-UA" w:eastAsia="ru-RU"/>
              </w:rPr>
            </w:pPr>
            <w:r w:rsidRPr="00687C07">
              <w:rPr>
                <w:rFonts w:ascii="Times New Roman" w:eastAsia="Times New Roman" w:hAnsi="Times New Roman" w:cs="Times New Roman"/>
                <w:sz w:val="28"/>
                <w:szCs w:val="28"/>
                <w:lang w:val="uk-UA" w:eastAsia="ru-RU"/>
              </w:rPr>
              <w:t>Випуск шкільної газети «Шкільний вісник»</w:t>
            </w:r>
          </w:p>
        </w:tc>
        <w:tc>
          <w:tcPr>
            <w:tcW w:w="1985" w:type="dxa"/>
          </w:tcPr>
          <w:p w14:paraId="5E0366E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20C1722D" w14:textId="131C11B1"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члени редакції газети «Шкільний вісник»</w:t>
            </w:r>
          </w:p>
        </w:tc>
        <w:tc>
          <w:tcPr>
            <w:tcW w:w="821" w:type="dxa"/>
          </w:tcPr>
          <w:p w14:paraId="3845E4D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2 - 9</w:t>
            </w:r>
          </w:p>
          <w:p w14:paraId="6C67EFCD" w14:textId="77777777" w:rsidR="00687C07" w:rsidRPr="00687C07" w:rsidRDefault="00687C07" w:rsidP="00687C07">
            <w:pPr>
              <w:rPr>
                <w:rFonts w:ascii="Times New Roman" w:eastAsia="Calibri" w:hAnsi="Times New Roman" w:cs="Times New Roman"/>
                <w:sz w:val="28"/>
                <w:szCs w:val="28"/>
                <w:lang w:val="uk-UA"/>
              </w:rPr>
            </w:pPr>
          </w:p>
        </w:tc>
        <w:tc>
          <w:tcPr>
            <w:tcW w:w="1134" w:type="dxa"/>
          </w:tcPr>
          <w:p w14:paraId="6A678F6B"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3B5B62EC" w14:textId="77777777" w:rsidTr="00687C07">
        <w:trPr>
          <w:trHeight w:val="180"/>
        </w:trPr>
        <w:tc>
          <w:tcPr>
            <w:tcW w:w="534" w:type="dxa"/>
          </w:tcPr>
          <w:p w14:paraId="74167F1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lastRenderedPageBreak/>
              <w:t>53</w:t>
            </w:r>
          </w:p>
        </w:tc>
        <w:tc>
          <w:tcPr>
            <w:tcW w:w="850" w:type="dxa"/>
          </w:tcPr>
          <w:p w14:paraId="1E17320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24.10</w:t>
            </w:r>
          </w:p>
        </w:tc>
        <w:tc>
          <w:tcPr>
            <w:tcW w:w="3147" w:type="dxa"/>
          </w:tcPr>
          <w:p w14:paraId="7AE652A9" w14:textId="77777777" w:rsidR="00687C07" w:rsidRPr="00687C07" w:rsidRDefault="00687C07" w:rsidP="00687C07">
            <w:pPr>
              <w:spacing w:before="100" w:beforeAutospacing="1" w:after="100" w:afterAutospacing="1"/>
              <w:rPr>
                <w:rFonts w:ascii="Times New Roman" w:eastAsia="Times New Roman" w:hAnsi="Times New Roman" w:cs="Times New Roman"/>
                <w:sz w:val="28"/>
                <w:szCs w:val="28"/>
                <w:lang w:val="uk-UA" w:eastAsia="ru-RU"/>
              </w:rPr>
            </w:pPr>
            <w:r w:rsidRPr="00687C07">
              <w:rPr>
                <w:rFonts w:ascii="Times New Roman" w:eastAsia="Times New Roman" w:hAnsi="Times New Roman" w:cs="Times New Roman"/>
                <w:sz w:val="28"/>
                <w:szCs w:val="28"/>
                <w:lang w:val="uk-UA" w:eastAsia="ru-RU"/>
              </w:rPr>
              <w:t>Заходи до Дня ООН: класні години; виставка літератури</w:t>
            </w:r>
          </w:p>
        </w:tc>
        <w:tc>
          <w:tcPr>
            <w:tcW w:w="1985" w:type="dxa"/>
          </w:tcPr>
          <w:p w14:paraId="70FE18B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людей</w:t>
            </w:r>
          </w:p>
        </w:tc>
        <w:tc>
          <w:tcPr>
            <w:tcW w:w="1843" w:type="dxa"/>
          </w:tcPr>
          <w:p w14:paraId="5F0770C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ЗДВР, класні керівники, ПО</w:t>
            </w:r>
          </w:p>
        </w:tc>
        <w:tc>
          <w:tcPr>
            <w:tcW w:w="821" w:type="dxa"/>
          </w:tcPr>
          <w:p w14:paraId="3B7F9BE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298DAE10"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4DD1E03F" w14:textId="77777777" w:rsidTr="00687C07">
        <w:trPr>
          <w:trHeight w:val="127"/>
        </w:trPr>
        <w:tc>
          <w:tcPr>
            <w:tcW w:w="534" w:type="dxa"/>
          </w:tcPr>
          <w:p w14:paraId="3BEEB9A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54</w:t>
            </w:r>
          </w:p>
        </w:tc>
        <w:tc>
          <w:tcPr>
            <w:tcW w:w="850" w:type="dxa"/>
          </w:tcPr>
          <w:p w14:paraId="5055CF5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27.10</w:t>
            </w:r>
          </w:p>
        </w:tc>
        <w:tc>
          <w:tcPr>
            <w:tcW w:w="3147" w:type="dxa"/>
          </w:tcPr>
          <w:p w14:paraId="06FFAD2D" w14:textId="77777777" w:rsidR="00687C07" w:rsidRPr="00687C07" w:rsidRDefault="00687C07" w:rsidP="00687C07">
            <w:pPr>
              <w:spacing w:before="100" w:beforeAutospacing="1" w:after="100" w:afterAutospacing="1"/>
              <w:rPr>
                <w:rFonts w:ascii="Times New Roman" w:eastAsia="Times New Roman" w:hAnsi="Times New Roman" w:cs="Times New Roman"/>
                <w:sz w:val="28"/>
                <w:szCs w:val="28"/>
                <w:lang w:val="uk-UA" w:eastAsia="ru-RU"/>
              </w:rPr>
            </w:pPr>
            <w:r w:rsidRPr="00687C07">
              <w:rPr>
                <w:rFonts w:ascii="Times New Roman" w:eastAsia="Times New Roman" w:hAnsi="Times New Roman" w:cs="Times New Roman"/>
                <w:sz w:val="28"/>
                <w:szCs w:val="28"/>
                <w:lang w:val="uk-UA" w:eastAsia="ru-RU"/>
              </w:rPr>
              <w:t>Заходи до Дня визволення України від фашистських окупантів (28 жовтня):</w:t>
            </w:r>
          </w:p>
          <w:p w14:paraId="19A33ACB" w14:textId="77777777" w:rsidR="00687C07" w:rsidRPr="00687C07" w:rsidRDefault="00687C07" w:rsidP="00687C07">
            <w:pPr>
              <w:spacing w:before="100" w:beforeAutospacing="1" w:after="100" w:afterAutospacing="1"/>
              <w:rPr>
                <w:rFonts w:ascii="Times New Roman" w:eastAsia="Times New Roman" w:hAnsi="Times New Roman" w:cs="Times New Roman"/>
                <w:sz w:val="28"/>
                <w:szCs w:val="28"/>
                <w:lang w:val="uk-UA" w:eastAsia="ru-RU"/>
              </w:rPr>
            </w:pPr>
            <w:r w:rsidRPr="00687C07">
              <w:rPr>
                <w:rFonts w:ascii="Times New Roman" w:eastAsia="Times New Roman" w:hAnsi="Times New Roman" w:cs="Times New Roman"/>
                <w:sz w:val="28"/>
                <w:szCs w:val="28"/>
                <w:lang w:val="uk-UA" w:eastAsia="ru-RU"/>
              </w:rPr>
              <w:t>-</w:t>
            </w:r>
            <w:r w:rsidRPr="00687C07">
              <w:rPr>
                <w:rFonts w:ascii="Times New Roman" w:eastAsia="Times New Roman" w:hAnsi="Times New Roman" w:cs="Times New Roman"/>
                <w:sz w:val="28"/>
                <w:szCs w:val="28"/>
                <w:lang w:val="uk-UA" w:eastAsia="ru-RU"/>
              </w:rPr>
              <w:tab/>
              <w:t>Тематичні класні години: «Велика ціна визволення України»;</w:t>
            </w:r>
          </w:p>
          <w:p w14:paraId="26132E00" w14:textId="77777777" w:rsidR="00687C07" w:rsidRPr="00687C07" w:rsidRDefault="00687C07" w:rsidP="00687C07">
            <w:pPr>
              <w:spacing w:before="240" w:after="100" w:afterAutospacing="1"/>
              <w:jc w:val="both"/>
              <w:rPr>
                <w:rFonts w:ascii="Times New Roman" w:eastAsia="Times New Roman" w:hAnsi="Times New Roman" w:cs="Times New Roman"/>
                <w:sz w:val="28"/>
                <w:szCs w:val="28"/>
                <w:lang w:val="uk-UA" w:eastAsia="ru-RU"/>
              </w:rPr>
            </w:pPr>
            <w:r w:rsidRPr="00687C07">
              <w:rPr>
                <w:rFonts w:ascii="Times New Roman" w:eastAsia="Times New Roman" w:hAnsi="Times New Roman" w:cs="Times New Roman"/>
                <w:sz w:val="28"/>
                <w:szCs w:val="28"/>
                <w:lang w:val="uk-UA" w:eastAsia="ru-RU"/>
              </w:rPr>
              <w:t>-</w:t>
            </w:r>
            <w:r w:rsidRPr="00687C07">
              <w:rPr>
                <w:rFonts w:ascii="Times New Roman" w:eastAsia="Times New Roman" w:hAnsi="Times New Roman" w:cs="Times New Roman"/>
                <w:sz w:val="28"/>
                <w:szCs w:val="28"/>
                <w:lang w:val="uk-UA" w:eastAsia="ru-RU"/>
              </w:rPr>
              <w:tab/>
              <w:t>виставка літератури;</w:t>
            </w:r>
          </w:p>
          <w:p w14:paraId="48D88EF1" w14:textId="77777777" w:rsidR="00687C07" w:rsidRPr="00687C07" w:rsidRDefault="00687C07" w:rsidP="00687C07">
            <w:pPr>
              <w:spacing w:before="240" w:after="100" w:afterAutospacing="1"/>
              <w:jc w:val="both"/>
              <w:rPr>
                <w:rFonts w:ascii="Times New Roman" w:eastAsia="Times New Roman" w:hAnsi="Times New Roman" w:cs="Times New Roman"/>
                <w:sz w:val="28"/>
                <w:szCs w:val="28"/>
                <w:lang w:val="uk-UA" w:eastAsia="ru-RU"/>
              </w:rPr>
            </w:pPr>
            <w:r w:rsidRPr="00687C07">
              <w:rPr>
                <w:rFonts w:ascii="Times New Roman" w:eastAsia="Times New Roman" w:hAnsi="Times New Roman" w:cs="Times New Roman"/>
                <w:sz w:val="28"/>
                <w:szCs w:val="28"/>
                <w:lang w:val="uk-UA" w:eastAsia="ru-RU"/>
              </w:rPr>
              <w:t>перегляд відеофільмів, присвячених Великій Перемозі у ВВВ</w:t>
            </w:r>
          </w:p>
        </w:tc>
        <w:tc>
          <w:tcPr>
            <w:tcW w:w="1985" w:type="dxa"/>
          </w:tcPr>
          <w:p w14:paraId="36F07E5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432B40F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Класні керівники. Педагог – організатор, ЗДВР</w:t>
            </w:r>
          </w:p>
        </w:tc>
        <w:tc>
          <w:tcPr>
            <w:tcW w:w="821" w:type="dxa"/>
          </w:tcPr>
          <w:p w14:paraId="6D69405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79D725CB"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3096C4A5" w14:textId="77777777" w:rsidTr="00687C07">
        <w:tc>
          <w:tcPr>
            <w:tcW w:w="534" w:type="dxa"/>
          </w:tcPr>
          <w:p w14:paraId="0794A25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55</w:t>
            </w:r>
          </w:p>
        </w:tc>
        <w:tc>
          <w:tcPr>
            <w:tcW w:w="850" w:type="dxa"/>
          </w:tcPr>
          <w:p w14:paraId="6C2481B9" w14:textId="77777777" w:rsidR="00687C07" w:rsidRPr="00687C07" w:rsidRDefault="00687C07" w:rsidP="00687C07">
            <w:pPr>
              <w:rPr>
                <w:rFonts w:ascii="Times New Roman" w:eastAsia="Calibri" w:hAnsi="Times New Roman" w:cs="Times New Roman"/>
                <w:sz w:val="28"/>
                <w:szCs w:val="28"/>
                <w:lang w:val="uk-UA"/>
              </w:rPr>
            </w:pPr>
            <w:proofErr w:type="spellStart"/>
            <w:r w:rsidRPr="00687C07">
              <w:rPr>
                <w:rFonts w:ascii="Times New Roman" w:eastAsia="Calibri" w:hAnsi="Times New Roman" w:cs="Times New Roman"/>
                <w:sz w:val="28"/>
                <w:szCs w:val="28"/>
                <w:lang w:val="uk-UA"/>
              </w:rPr>
              <w:t>Жов-тень</w:t>
            </w:r>
            <w:proofErr w:type="spellEnd"/>
          </w:p>
        </w:tc>
        <w:tc>
          <w:tcPr>
            <w:tcW w:w="3147" w:type="dxa"/>
          </w:tcPr>
          <w:p w14:paraId="4F919728" w14:textId="77777777" w:rsidR="00687C07" w:rsidRPr="00687C07" w:rsidRDefault="00687C07" w:rsidP="00687C07">
            <w:pPr>
              <w:spacing w:before="100" w:beforeAutospacing="1" w:after="100" w:afterAutospacing="1"/>
              <w:rPr>
                <w:rFonts w:ascii="Times New Roman" w:eastAsia="Times New Roman" w:hAnsi="Times New Roman" w:cs="Times New Roman"/>
                <w:sz w:val="28"/>
                <w:szCs w:val="28"/>
                <w:lang w:val="uk-UA" w:eastAsia="ru-RU"/>
              </w:rPr>
            </w:pPr>
            <w:r w:rsidRPr="00687C07">
              <w:rPr>
                <w:rFonts w:ascii="Times New Roman" w:eastAsia="Times New Roman" w:hAnsi="Times New Roman" w:cs="Times New Roman"/>
                <w:sz w:val="28"/>
                <w:szCs w:val="28"/>
                <w:lang w:val="uk-UA" w:eastAsia="ru-RU"/>
              </w:rPr>
              <w:t>Проведення з учнями бесід на морально – правову тематику</w:t>
            </w:r>
          </w:p>
        </w:tc>
        <w:tc>
          <w:tcPr>
            <w:tcW w:w="1985" w:type="dxa"/>
          </w:tcPr>
          <w:p w14:paraId="1F60CA9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5F492D1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класні керівники.</w:t>
            </w:r>
          </w:p>
        </w:tc>
        <w:tc>
          <w:tcPr>
            <w:tcW w:w="821" w:type="dxa"/>
          </w:tcPr>
          <w:p w14:paraId="1553BF9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48E91350"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3C0AE482" w14:textId="77777777" w:rsidTr="00687C07">
        <w:tc>
          <w:tcPr>
            <w:tcW w:w="534" w:type="dxa"/>
          </w:tcPr>
          <w:p w14:paraId="2302CCF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56</w:t>
            </w:r>
          </w:p>
        </w:tc>
        <w:tc>
          <w:tcPr>
            <w:tcW w:w="850" w:type="dxa"/>
          </w:tcPr>
          <w:p w14:paraId="3D7D6C68" w14:textId="77777777" w:rsidR="00687C07" w:rsidRPr="00687C07" w:rsidRDefault="00687C07" w:rsidP="00687C07">
            <w:pPr>
              <w:rPr>
                <w:rFonts w:ascii="Times New Roman" w:eastAsia="Calibri" w:hAnsi="Times New Roman" w:cs="Times New Roman"/>
                <w:sz w:val="28"/>
                <w:szCs w:val="28"/>
                <w:lang w:val="uk-UA"/>
              </w:rPr>
            </w:pPr>
            <w:proofErr w:type="spellStart"/>
            <w:r w:rsidRPr="00687C07">
              <w:rPr>
                <w:rFonts w:ascii="Times New Roman" w:eastAsia="Calibri" w:hAnsi="Times New Roman" w:cs="Times New Roman"/>
                <w:sz w:val="28"/>
                <w:szCs w:val="28"/>
                <w:lang w:val="uk-UA"/>
              </w:rPr>
              <w:t>Жов-тень</w:t>
            </w:r>
            <w:proofErr w:type="spellEnd"/>
          </w:p>
        </w:tc>
        <w:tc>
          <w:tcPr>
            <w:tcW w:w="3147" w:type="dxa"/>
          </w:tcPr>
          <w:p w14:paraId="0FB49B5D" w14:textId="77777777" w:rsidR="00687C07" w:rsidRPr="00687C07" w:rsidRDefault="00687C07" w:rsidP="00687C07">
            <w:pPr>
              <w:spacing w:before="100" w:beforeAutospacing="1" w:after="100" w:afterAutospacing="1"/>
              <w:rPr>
                <w:rFonts w:ascii="Times New Roman" w:eastAsia="Times New Roman" w:hAnsi="Times New Roman" w:cs="Times New Roman"/>
                <w:sz w:val="28"/>
                <w:szCs w:val="28"/>
                <w:lang w:val="uk-UA" w:eastAsia="ru-RU"/>
              </w:rPr>
            </w:pPr>
            <w:r w:rsidRPr="00687C07">
              <w:rPr>
                <w:rFonts w:ascii="Times New Roman" w:eastAsia="Times New Roman" w:hAnsi="Times New Roman" w:cs="Times New Roman"/>
                <w:sz w:val="28"/>
                <w:szCs w:val="28"/>
                <w:lang w:val="uk-UA" w:eastAsia="ru-RU"/>
              </w:rPr>
              <w:t>Проведення тематичних виховних годин з метою профілактики негативних явищ в учнівському середовищі</w:t>
            </w:r>
          </w:p>
        </w:tc>
        <w:tc>
          <w:tcPr>
            <w:tcW w:w="1985" w:type="dxa"/>
          </w:tcPr>
          <w:p w14:paraId="1EB9008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3A54ED7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класні керівники.</w:t>
            </w:r>
          </w:p>
        </w:tc>
        <w:tc>
          <w:tcPr>
            <w:tcW w:w="821" w:type="dxa"/>
          </w:tcPr>
          <w:p w14:paraId="6725D1B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30EAD570"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28A54407" w14:textId="77777777" w:rsidTr="00687C07">
        <w:tc>
          <w:tcPr>
            <w:tcW w:w="534" w:type="dxa"/>
          </w:tcPr>
          <w:p w14:paraId="08ED194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57</w:t>
            </w:r>
          </w:p>
        </w:tc>
        <w:tc>
          <w:tcPr>
            <w:tcW w:w="850" w:type="dxa"/>
          </w:tcPr>
          <w:p w14:paraId="0AEEBE24" w14:textId="77777777" w:rsidR="00687C07" w:rsidRPr="00687C07" w:rsidRDefault="00687C07" w:rsidP="00687C07">
            <w:pPr>
              <w:rPr>
                <w:rFonts w:ascii="Times New Roman" w:eastAsia="Calibri" w:hAnsi="Times New Roman" w:cs="Times New Roman"/>
                <w:sz w:val="28"/>
                <w:szCs w:val="28"/>
                <w:lang w:val="uk-UA"/>
              </w:rPr>
            </w:pPr>
            <w:proofErr w:type="spellStart"/>
            <w:r w:rsidRPr="00687C07">
              <w:rPr>
                <w:rFonts w:ascii="Times New Roman" w:eastAsia="Calibri" w:hAnsi="Times New Roman" w:cs="Times New Roman"/>
                <w:sz w:val="28"/>
                <w:szCs w:val="28"/>
                <w:lang w:val="uk-UA"/>
              </w:rPr>
              <w:t>Жов-тень</w:t>
            </w:r>
            <w:proofErr w:type="spellEnd"/>
          </w:p>
        </w:tc>
        <w:tc>
          <w:tcPr>
            <w:tcW w:w="3147" w:type="dxa"/>
          </w:tcPr>
          <w:p w14:paraId="0401114C" w14:textId="77777777" w:rsidR="00687C07" w:rsidRPr="00687C07" w:rsidRDefault="00687C07" w:rsidP="00687C07">
            <w:pPr>
              <w:spacing w:before="100" w:beforeAutospacing="1" w:after="100" w:afterAutospacing="1"/>
              <w:rPr>
                <w:rFonts w:ascii="Times New Roman" w:eastAsia="Times New Roman" w:hAnsi="Times New Roman" w:cs="Times New Roman"/>
                <w:sz w:val="28"/>
                <w:szCs w:val="28"/>
                <w:lang w:val="uk-UA" w:eastAsia="ru-RU"/>
              </w:rPr>
            </w:pPr>
            <w:r w:rsidRPr="00687C07">
              <w:rPr>
                <w:rFonts w:ascii="Times New Roman" w:eastAsia="Times New Roman" w:hAnsi="Times New Roman" w:cs="Times New Roman"/>
                <w:sz w:val="28"/>
                <w:szCs w:val="28"/>
                <w:lang w:val="uk-UA" w:eastAsia="ru-RU"/>
              </w:rPr>
              <w:t>Проведення серед учнів роз’яснювальної роботи, лекцій, бесід з метою профілактики злочинності, запобігання бездоглядності та безпритульності</w:t>
            </w:r>
          </w:p>
        </w:tc>
        <w:tc>
          <w:tcPr>
            <w:tcW w:w="1985" w:type="dxa"/>
          </w:tcPr>
          <w:p w14:paraId="3801362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218729B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класні керівники.</w:t>
            </w:r>
          </w:p>
        </w:tc>
        <w:tc>
          <w:tcPr>
            <w:tcW w:w="821" w:type="dxa"/>
          </w:tcPr>
          <w:p w14:paraId="5958507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2C147A51"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7D185883" w14:textId="77777777" w:rsidTr="00687C07">
        <w:tc>
          <w:tcPr>
            <w:tcW w:w="534" w:type="dxa"/>
          </w:tcPr>
          <w:p w14:paraId="672F88C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58</w:t>
            </w:r>
          </w:p>
        </w:tc>
        <w:tc>
          <w:tcPr>
            <w:tcW w:w="850" w:type="dxa"/>
          </w:tcPr>
          <w:p w14:paraId="259EF1AB" w14:textId="77777777" w:rsidR="00687C07" w:rsidRPr="00687C07" w:rsidRDefault="00687C07" w:rsidP="00687C07">
            <w:pPr>
              <w:rPr>
                <w:rFonts w:ascii="Times New Roman" w:eastAsia="Calibri" w:hAnsi="Times New Roman" w:cs="Times New Roman"/>
                <w:sz w:val="28"/>
                <w:szCs w:val="28"/>
                <w:lang w:val="uk-UA"/>
              </w:rPr>
            </w:pPr>
            <w:proofErr w:type="spellStart"/>
            <w:r w:rsidRPr="00687C07">
              <w:rPr>
                <w:rFonts w:ascii="Times New Roman" w:eastAsia="Calibri" w:hAnsi="Times New Roman" w:cs="Times New Roman"/>
                <w:sz w:val="28"/>
                <w:szCs w:val="28"/>
                <w:lang w:val="uk-UA"/>
              </w:rPr>
              <w:t>Жов-тень</w:t>
            </w:r>
            <w:proofErr w:type="spellEnd"/>
          </w:p>
        </w:tc>
        <w:tc>
          <w:tcPr>
            <w:tcW w:w="3147" w:type="dxa"/>
          </w:tcPr>
          <w:p w14:paraId="5DA9E983" w14:textId="77777777" w:rsidR="00687C07" w:rsidRPr="00687C07" w:rsidRDefault="00687C07" w:rsidP="00687C07">
            <w:pPr>
              <w:spacing w:before="100" w:beforeAutospacing="1" w:after="100" w:afterAutospacing="1"/>
              <w:rPr>
                <w:rFonts w:ascii="Times New Roman" w:eastAsia="Times New Roman" w:hAnsi="Times New Roman" w:cs="Times New Roman"/>
                <w:sz w:val="28"/>
                <w:szCs w:val="28"/>
                <w:lang w:val="uk-UA" w:eastAsia="ru-RU"/>
              </w:rPr>
            </w:pPr>
            <w:r w:rsidRPr="00687C07">
              <w:rPr>
                <w:rFonts w:ascii="Times New Roman" w:eastAsia="Times New Roman" w:hAnsi="Times New Roman" w:cs="Times New Roman"/>
                <w:sz w:val="28"/>
                <w:szCs w:val="28"/>
                <w:lang w:val="uk-UA" w:eastAsia="ru-RU"/>
              </w:rPr>
              <w:t>Індивідуальна робота з учнями, які потребують допомоги</w:t>
            </w:r>
          </w:p>
        </w:tc>
        <w:tc>
          <w:tcPr>
            <w:tcW w:w="1985" w:type="dxa"/>
          </w:tcPr>
          <w:p w14:paraId="5A702FD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1CE912F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класні керівники.</w:t>
            </w:r>
          </w:p>
        </w:tc>
        <w:tc>
          <w:tcPr>
            <w:tcW w:w="821" w:type="dxa"/>
          </w:tcPr>
          <w:p w14:paraId="348A6EB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3DC65785"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7B6E4928" w14:textId="77777777" w:rsidTr="00687C07">
        <w:tc>
          <w:tcPr>
            <w:tcW w:w="534" w:type="dxa"/>
          </w:tcPr>
          <w:p w14:paraId="2A08999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59</w:t>
            </w:r>
          </w:p>
        </w:tc>
        <w:tc>
          <w:tcPr>
            <w:tcW w:w="850" w:type="dxa"/>
          </w:tcPr>
          <w:p w14:paraId="26F832CF" w14:textId="77777777" w:rsidR="00687C07" w:rsidRPr="00687C07" w:rsidRDefault="00687C07" w:rsidP="00687C07">
            <w:pPr>
              <w:rPr>
                <w:rFonts w:ascii="Times New Roman" w:eastAsia="Calibri" w:hAnsi="Times New Roman" w:cs="Times New Roman"/>
                <w:sz w:val="28"/>
                <w:szCs w:val="28"/>
                <w:lang w:val="uk-UA"/>
              </w:rPr>
            </w:pPr>
            <w:proofErr w:type="spellStart"/>
            <w:r w:rsidRPr="00687C07">
              <w:rPr>
                <w:rFonts w:ascii="Times New Roman" w:eastAsia="Calibri" w:hAnsi="Times New Roman" w:cs="Times New Roman"/>
                <w:sz w:val="28"/>
                <w:szCs w:val="28"/>
                <w:lang w:val="uk-UA"/>
              </w:rPr>
              <w:t>Жов-тень</w:t>
            </w:r>
            <w:proofErr w:type="spellEnd"/>
          </w:p>
        </w:tc>
        <w:tc>
          <w:tcPr>
            <w:tcW w:w="3147" w:type="dxa"/>
          </w:tcPr>
          <w:p w14:paraId="1AC1EE97" w14:textId="77777777" w:rsidR="00687C07" w:rsidRPr="00687C07" w:rsidRDefault="00687C07" w:rsidP="00687C07">
            <w:pPr>
              <w:spacing w:before="100" w:beforeAutospacing="1" w:after="100" w:afterAutospacing="1"/>
              <w:rPr>
                <w:rFonts w:ascii="Times New Roman" w:eastAsia="Times New Roman" w:hAnsi="Times New Roman" w:cs="Times New Roman"/>
                <w:sz w:val="28"/>
                <w:szCs w:val="28"/>
                <w:lang w:val="uk-UA" w:eastAsia="ru-RU"/>
              </w:rPr>
            </w:pPr>
            <w:r w:rsidRPr="00687C07">
              <w:rPr>
                <w:rFonts w:ascii="Times New Roman" w:eastAsia="Times New Roman" w:hAnsi="Times New Roman" w:cs="Times New Roman"/>
                <w:sz w:val="28"/>
                <w:szCs w:val="28"/>
                <w:lang w:val="uk-UA" w:eastAsia="ru-RU"/>
              </w:rPr>
              <w:t>Бесіди з батьками з питань виховання на найкращих сімейних традиціях.</w:t>
            </w:r>
          </w:p>
        </w:tc>
        <w:tc>
          <w:tcPr>
            <w:tcW w:w="1985" w:type="dxa"/>
          </w:tcPr>
          <w:p w14:paraId="1CEAE3F6" w14:textId="77777777" w:rsidR="00687C07" w:rsidRPr="00687C07" w:rsidRDefault="00687C07" w:rsidP="00687C07">
            <w:pPr>
              <w:rPr>
                <w:rFonts w:ascii="Times New Roman" w:eastAsia="Calibri" w:hAnsi="Times New Roman" w:cs="Times New Roman"/>
                <w:sz w:val="28"/>
                <w:szCs w:val="28"/>
                <w:lang w:val="uk-UA"/>
              </w:rPr>
            </w:pPr>
          </w:p>
        </w:tc>
        <w:tc>
          <w:tcPr>
            <w:tcW w:w="1843" w:type="dxa"/>
          </w:tcPr>
          <w:p w14:paraId="7A38045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класні керівники.</w:t>
            </w:r>
          </w:p>
        </w:tc>
        <w:tc>
          <w:tcPr>
            <w:tcW w:w="821" w:type="dxa"/>
          </w:tcPr>
          <w:p w14:paraId="520AA13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7CD7BCAE"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7E3DB621" w14:textId="77777777" w:rsidTr="00687C07">
        <w:tc>
          <w:tcPr>
            <w:tcW w:w="534" w:type="dxa"/>
          </w:tcPr>
          <w:p w14:paraId="50F97DB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60</w:t>
            </w:r>
          </w:p>
        </w:tc>
        <w:tc>
          <w:tcPr>
            <w:tcW w:w="850" w:type="dxa"/>
          </w:tcPr>
          <w:p w14:paraId="0E599F65" w14:textId="77777777" w:rsidR="00687C07" w:rsidRPr="00687C07" w:rsidRDefault="00687C07" w:rsidP="00687C07">
            <w:pPr>
              <w:rPr>
                <w:rFonts w:ascii="Times New Roman" w:eastAsia="Calibri" w:hAnsi="Times New Roman" w:cs="Times New Roman"/>
                <w:sz w:val="28"/>
                <w:szCs w:val="28"/>
                <w:lang w:val="uk-UA"/>
              </w:rPr>
            </w:pPr>
            <w:proofErr w:type="spellStart"/>
            <w:r w:rsidRPr="00687C07">
              <w:rPr>
                <w:rFonts w:ascii="Times New Roman" w:eastAsia="Calibri" w:hAnsi="Times New Roman" w:cs="Times New Roman"/>
                <w:sz w:val="28"/>
                <w:szCs w:val="28"/>
                <w:lang w:val="uk-UA"/>
              </w:rPr>
              <w:t>Жов-тень</w:t>
            </w:r>
            <w:proofErr w:type="spellEnd"/>
          </w:p>
        </w:tc>
        <w:tc>
          <w:tcPr>
            <w:tcW w:w="3147" w:type="dxa"/>
          </w:tcPr>
          <w:p w14:paraId="1F44901A" w14:textId="77777777" w:rsidR="00687C07" w:rsidRPr="00687C07" w:rsidRDefault="00687C07" w:rsidP="00687C07">
            <w:pPr>
              <w:spacing w:before="100" w:beforeAutospacing="1" w:after="100" w:afterAutospacing="1"/>
              <w:rPr>
                <w:rFonts w:ascii="Times New Roman" w:eastAsia="Times New Roman" w:hAnsi="Times New Roman" w:cs="Times New Roman"/>
                <w:sz w:val="28"/>
                <w:szCs w:val="28"/>
                <w:lang w:val="uk-UA" w:eastAsia="ru-RU"/>
              </w:rPr>
            </w:pPr>
            <w:r w:rsidRPr="00687C07">
              <w:rPr>
                <w:rFonts w:ascii="Times New Roman" w:eastAsia="Times New Roman" w:hAnsi="Times New Roman" w:cs="Times New Roman"/>
                <w:sz w:val="28"/>
                <w:szCs w:val="28"/>
                <w:lang w:val="uk-UA" w:eastAsia="ru-RU"/>
              </w:rPr>
              <w:t>Проведення інформаційних та   виховних годин</w:t>
            </w:r>
          </w:p>
        </w:tc>
        <w:tc>
          <w:tcPr>
            <w:tcW w:w="1985" w:type="dxa"/>
          </w:tcPr>
          <w:p w14:paraId="245907F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 xml:space="preserve">Сприяння творчому розвитку </w:t>
            </w:r>
            <w:r w:rsidRPr="00687C07">
              <w:rPr>
                <w:rFonts w:ascii="Times New Roman" w:eastAsia="Calibri" w:hAnsi="Times New Roman" w:cs="Times New Roman"/>
                <w:sz w:val="28"/>
                <w:szCs w:val="28"/>
                <w:lang w:val="uk-UA"/>
              </w:rPr>
              <w:lastRenderedPageBreak/>
              <w:t>особистості</w:t>
            </w:r>
          </w:p>
        </w:tc>
        <w:tc>
          <w:tcPr>
            <w:tcW w:w="1843" w:type="dxa"/>
          </w:tcPr>
          <w:p w14:paraId="069281D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lastRenderedPageBreak/>
              <w:t>ПО, класні керівники.</w:t>
            </w:r>
          </w:p>
        </w:tc>
        <w:tc>
          <w:tcPr>
            <w:tcW w:w="821" w:type="dxa"/>
          </w:tcPr>
          <w:p w14:paraId="3D8CE8E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61CFDC27"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21AABE75" w14:textId="77777777" w:rsidTr="00687C07">
        <w:tc>
          <w:tcPr>
            <w:tcW w:w="534" w:type="dxa"/>
          </w:tcPr>
          <w:p w14:paraId="20811AC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61</w:t>
            </w:r>
          </w:p>
        </w:tc>
        <w:tc>
          <w:tcPr>
            <w:tcW w:w="850" w:type="dxa"/>
          </w:tcPr>
          <w:p w14:paraId="13EC473E" w14:textId="77777777" w:rsidR="00687C07" w:rsidRPr="00687C07" w:rsidRDefault="00687C07" w:rsidP="00687C07">
            <w:pPr>
              <w:rPr>
                <w:rFonts w:ascii="Times New Roman" w:eastAsia="Calibri" w:hAnsi="Times New Roman" w:cs="Times New Roman"/>
                <w:sz w:val="28"/>
                <w:szCs w:val="28"/>
                <w:lang w:val="uk-UA"/>
              </w:rPr>
            </w:pPr>
            <w:proofErr w:type="spellStart"/>
            <w:r w:rsidRPr="00687C07">
              <w:rPr>
                <w:rFonts w:ascii="Times New Roman" w:eastAsia="Calibri" w:hAnsi="Times New Roman" w:cs="Times New Roman"/>
                <w:sz w:val="28"/>
                <w:szCs w:val="28"/>
                <w:lang w:val="uk-UA"/>
              </w:rPr>
              <w:t>Жов-тень</w:t>
            </w:r>
            <w:proofErr w:type="spellEnd"/>
          </w:p>
        </w:tc>
        <w:tc>
          <w:tcPr>
            <w:tcW w:w="3147" w:type="dxa"/>
          </w:tcPr>
          <w:p w14:paraId="6A75C2ED" w14:textId="77777777" w:rsidR="00687C07" w:rsidRPr="00687C07" w:rsidRDefault="00687C07" w:rsidP="00687C07">
            <w:pPr>
              <w:spacing w:before="100" w:beforeAutospacing="1" w:after="100" w:afterAutospacing="1"/>
              <w:rPr>
                <w:rFonts w:ascii="Times New Roman" w:eastAsia="Times New Roman" w:hAnsi="Times New Roman" w:cs="Times New Roman"/>
                <w:sz w:val="28"/>
                <w:szCs w:val="28"/>
                <w:lang w:val="uk-UA" w:eastAsia="ru-RU"/>
              </w:rPr>
            </w:pPr>
            <w:r w:rsidRPr="00687C07">
              <w:rPr>
                <w:rFonts w:ascii="Times New Roman" w:eastAsia="Times New Roman" w:hAnsi="Times New Roman" w:cs="Times New Roman"/>
                <w:sz w:val="28"/>
                <w:szCs w:val="28"/>
                <w:lang w:val="uk-UA" w:eastAsia="ru-RU"/>
              </w:rPr>
              <w:t>Проведення з учнями бесід на морально – правову тематику</w:t>
            </w:r>
          </w:p>
        </w:tc>
        <w:tc>
          <w:tcPr>
            <w:tcW w:w="1985" w:type="dxa"/>
          </w:tcPr>
          <w:p w14:paraId="42C4012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746CDCB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класні керівники.</w:t>
            </w:r>
          </w:p>
        </w:tc>
        <w:tc>
          <w:tcPr>
            <w:tcW w:w="821" w:type="dxa"/>
          </w:tcPr>
          <w:p w14:paraId="0F5CC82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757842E2"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31FD0394" w14:textId="77777777" w:rsidTr="00687C07">
        <w:tc>
          <w:tcPr>
            <w:tcW w:w="10314" w:type="dxa"/>
            <w:gridSpan w:val="7"/>
            <w:shd w:val="clear" w:color="auto" w:fill="5B9BD5"/>
          </w:tcPr>
          <w:p w14:paraId="2E5946C7" w14:textId="77777777" w:rsidR="00687C07" w:rsidRPr="00687C07" w:rsidRDefault="00687C07" w:rsidP="00687C07">
            <w:pPr>
              <w:jc w:val="center"/>
              <w:rPr>
                <w:rFonts w:ascii="Times New Roman" w:eastAsia="Calibri" w:hAnsi="Times New Roman" w:cs="Times New Roman"/>
                <w:b/>
                <w:sz w:val="44"/>
                <w:szCs w:val="28"/>
                <w:lang w:val="uk-UA"/>
              </w:rPr>
            </w:pPr>
            <w:r w:rsidRPr="00687C07">
              <w:rPr>
                <w:rFonts w:ascii="Times New Roman" w:eastAsia="Calibri" w:hAnsi="Times New Roman" w:cs="Times New Roman"/>
                <w:b/>
                <w:sz w:val="44"/>
                <w:szCs w:val="28"/>
                <w:lang w:val="uk-UA"/>
              </w:rPr>
              <w:t>Листопад</w:t>
            </w:r>
          </w:p>
        </w:tc>
      </w:tr>
      <w:tr w:rsidR="00687C07" w:rsidRPr="00687C07" w14:paraId="4EBDBF7D" w14:textId="77777777" w:rsidTr="00687C07">
        <w:tc>
          <w:tcPr>
            <w:tcW w:w="534" w:type="dxa"/>
          </w:tcPr>
          <w:p w14:paraId="527F22F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62</w:t>
            </w:r>
          </w:p>
        </w:tc>
        <w:tc>
          <w:tcPr>
            <w:tcW w:w="850" w:type="dxa"/>
          </w:tcPr>
          <w:p w14:paraId="726CAA7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Лис-то-</w:t>
            </w:r>
            <w:proofErr w:type="spellStart"/>
            <w:r w:rsidRPr="00687C07">
              <w:rPr>
                <w:rFonts w:ascii="Times New Roman" w:eastAsia="Calibri" w:hAnsi="Times New Roman" w:cs="Times New Roman"/>
                <w:sz w:val="28"/>
                <w:szCs w:val="28"/>
                <w:lang w:val="uk-UA"/>
              </w:rPr>
              <w:t>пад</w:t>
            </w:r>
            <w:proofErr w:type="spellEnd"/>
          </w:p>
          <w:p w14:paraId="4DD5013B" w14:textId="77777777" w:rsidR="00687C07" w:rsidRPr="00687C07" w:rsidRDefault="00687C07" w:rsidP="00687C07">
            <w:pPr>
              <w:rPr>
                <w:rFonts w:ascii="Times New Roman" w:eastAsia="Calibri" w:hAnsi="Times New Roman" w:cs="Times New Roman"/>
                <w:sz w:val="28"/>
                <w:szCs w:val="28"/>
                <w:lang w:val="uk-UA"/>
              </w:rPr>
            </w:pPr>
          </w:p>
        </w:tc>
        <w:tc>
          <w:tcPr>
            <w:tcW w:w="3147" w:type="dxa"/>
          </w:tcPr>
          <w:p w14:paraId="7F9D1876" w14:textId="77777777" w:rsidR="00687C07" w:rsidRPr="00687C07" w:rsidRDefault="00687C07" w:rsidP="00687C07">
            <w:pPr>
              <w:rPr>
                <w:rFonts w:ascii="Times New Roman" w:eastAsia="Calibri" w:hAnsi="Times New Roman" w:cs="Times New Roman"/>
                <w:sz w:val="28"/>
                <w:szCs w:val="28"/>
                <w:lang w:val="uk-UA"/>
              </w:rPr>
            </w:pPr>
            <w:proofErr w:type="spellStart"/>
            <w:r w:rsidRPr="00687C07">
              <w:rPr>
                <w:rFonts w:ascii="Times New Roman" w:eastAsia="Calibri" w:hAnsi="Times New Roman" w:cs="Times New Roman"/>
                <w:color w:val="000000"/>
                <w:sz w:val="28"/>
              </w:rPr>
              <w:t>Місячник</w:t>
            </w:r>
            <w:proofErr w:type="spellEnd"/>
            <w:r w:rsidRPr="00687C07">
              <w:rPr>
                <w:rFonts w:ascii="Times New Roman" w:eastAsia="Calibri" w:hAnsi="Times New Roman" w:cs="Times New Roman"/>
                <w:color w:val="000000"/>
                <w:sz w:val="28"/>
              </w:rPr>
              <w:t xml:space="preserve"> здорового способу </w:t>
            </w:r>
            <w:proofErr w:type="spellStart"/>
            <w:r w:rsidRPr="00687C07">
              <w:rPr>
                <w:rFonts w:ascii="Times New Roman" w:eastAsia="Calibri" w:hAnsi="Times New Roman" w:cs="Times New Roman"/>
                <w:color w:val="000000"/>
                <w:sz w:val="28"/>
              </w:rPr>
              <w:t>життя</w:t>
            </w:r>
            <w:proofErr w:type="spellEnd"/>
            <w:r w:rsidRPr="00687C07">
              <w:rPr>
                <w:rFonts w:ascii="Times New Roman" w:eastAsia="Calibri" w:hAnsi="Times New Roman" w:cs="Times New Roman"/>
                <w:color w:val="000000"/>
                <w:sz w:val="28"/>
              </w:rPr>
              <w:t xml:space="preserve"> (за </w:t>
            </w:r>
            <w:proofErr w:type="spellStart"/>
            <w:r w:rsidRPr="00687C07">
              <w:rPr>
                <w:rFonts w:ascii="Times New Roman" w:eastAsia="Calibri" w:hAnsi="Times New Roman" w:cs="Times New Roman"/>
                <w:color w:val="000000"/>
                <w:sz w:val="28"/>
              </w:rPr>
              <w:t>окремим</w:t>
            </w:r>
            <w:proofErr w:type="spellEnd"/>
            <w:r w:rsidRPr="00687C07">
              <w:rPr>
                <w:rFonts w:ascii="Times New Roman" w:eastAsia="Calibri" w:hAnsi="Times New Roman" w:cs="Times New Roman"/>
                <w:color w:val="000000"/>
                <w:sz w:val="28"/>
              </w:rPr>
              <w:t xml:space="preserve"> планом)</w:t>
            </w:r>
          </w:p>
        </w:tc>
        <w:tc>
          <w:tcPr>
            <w:tcW w:w="1985" w:type="dxa"/>
          </w:tcPr>
          <w:p w14:paraId="48C0538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Охорона життя та здоров’я учнів</w:t>
            </w:r>
          </w:p>
        </w:tc>
        <w:tc>
          <w:tcPr>
            <w:tcW w:w="1843" w:type="dxa"/>
          </w:tcPr>
          <w:p w14:paraId="1550B11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color w:val="000000"/>
                <w:sz w:val="28"/>
              </w:rPr>
              <w:t>ЗДВР, педагог-</w:t>
            </w:r>
            <w:proofErr w:type="spellStart"/>
            <w:r w:rsidRPr="00687C07">
              <w:rPr>
                <w:rFonts w:ascii="Times New Roman" w:eastAsia="Calibri" w:hAnsi="Times New Roman" w:cs="Times New Roman"/>
                <w:color w:val="000000"/>
                <w:sz w:val="28"/>
              </w:rPr>
              <w:t>організатор</w:t>
            </w:r>
            <w:proofErr w:type="spellEnd"/>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класні</w:t>
            </w:r>
            <w:proofErr w:type="spellEnd"/>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керівники</w:t>
            </w:r>
            <w:proofErr w:type="spellEnd"/>
          </w:p>
        </w:tc>
        <w:tc>
          <w:tcPr>
            <w:tcW w:w="821" w:type="dxa"/>
          </w:tcPr>
          <w:p w14:paraId="53A78E4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5E0A5DCF"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69141F63" w14:textId="77777777" w:rsidTr="00687C07">
        <w:trPr>
          <w:trHeight w:val="1778"/>
        </w:trPr>
        <w:tc>
          <w:tcPr>
            <w:tcW w:w="534" w:type="dxa"/>
          </w:tcPr>
          <w:p w14:paraId="606810D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63</w:t>
            </w:r>
          </w:p>
        </w:tc>
        <w:tc>
          <w:tcPr>
            <w:tcW w:w="850" w:type="dxa"/>
          </w:tcPr>
          <w:p w14:paraId="135A568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Лис-то-</w:t>
            </w:r>
            <w:proofErr w:type="spellStart"/>
            <w:r w:rsidRPr="00687C07">
              <w:rPr>
                <w:rFonts w:ascii="Times New Roman" w:eastAsia="Calibri" w:hAnsi="Times New Roman" w:cs="Times New Roman"/>
                <w:sz w:val="28"/>
                <w:szCs w:val="28"/>
                <w:lang w:val="uk-UA"/>
              </w:rPr>
              <w:t>пад</w:t>
            </w:r>
            <w:proofErr w:type="spellEnd"/>
          </w:p>
          <w:p w14:paraId="0BB56344" w14:textId="77777777" w:rsidR="00687C07" w:rsidRPr="00687C07" w:rsidRDefault="00687C07" w:rsidP="00687C07">
            <w:pPr>
              <w:rPr>
                <w:rFonts w:ascii="Times New Roman" w:eastAsia="Calibri" w:hAnsi="Times New Roman" w:cs="Times New Roman"/>
                <w:sz w:val="28"/>
                <w:szCs w:val="28"/>
                <w:lang w:val="uk-UA"/>
              </w:rPr>
            </w:pPr>
          </w:p>
        </w:tc>
        <w:tc>
          <w:tcPr>
            <w:tcW w:w="3147" w:type="dxa"/>
          </w:tcPr>
          <w:p w14:paraId="48ADD75B" w14:textId="77777777" w:rsidR="00687C07" w:rsidRPr="00687C07" w:rsidRDefault="00687C07" w:rsidP="00687C07">
            <w:pPr>
              <w:spacing w:before="100" w:beforeAutospacing="1" w:after="100" w:afterAutospacing="1"/>
              <w:rPr>
                <w:rFonts w:ascii="Times New Roman" w:eastAsia="Times New Roman" w:hAnsi="Times New Roman" w:cs="Times New Roman"/>
                <w:color w:val="000000"/>
                <w:sz w:val="28"/>
                <w:szCs w:val="24"/>
                <w:lang w:eastAsia="ru-RU"/>
              </w:rPr>
            </w:pPr>
            <w:proofErr w:type="spellStart"/>
            <w:r w:rsidRPr="00687C07">
              <w:rPr>
                <w:rFonts w:ascii="Times New Roman" w:eastAsia="Times New Roman" w:hAnsi="Times New Roman" w:cs="Times New Roman"/>
                <w:color w:val="000000"/>
                <w:sz w:val="28"/>
                <w:szCs w:val="24"/>
                <w:lang w:eastAsia="ru-RU"/>
              </w:rPr>
              <w:t>Місячник</w:t>
            </w:r>
            <w:proofErr w:type="spellEnd"/>
            <w:r w:rsidRPr="00687C07">
              <w:rPr>
                <w:rFonts w:ascii="Times New Roman" w:eastAsia="Times New Roman" w:hAnsi="Times New Roman" w:cs="Times New Roman"/>
                <w:color w:val="000000"/>
                <w:sz w:val="28"/>
                <w:szCs w:val="24"/>
                <w:lang w:eastAsia="ru-RU"/>
              </w:rPr>
              <w:t xml:space="preserve"> </w:t>
            </w:r>
            <w:proofErr w:type="spellStart"/>
            <w:r w:rsidRPr="00687C07">
              <w:rPr>
                <w:rFonts w:ascii="Times New Roman" w:eastAsia="Times New Roman" w:hAnsi="Times New Roman" w:cs="Times New Roman"/>
                <w:color w:val="000000"/>
                <w:sz w:val="28"/>
                <w:szCs w:val="24"/>
                <w:lang w:eastAsia="ru-RU"/>
              </w:rPr>
              <w:t>милосердя</w:t>
            </w:r>
            <w:proofErr w:type="spellEnd"/>
            <w:r w:rsidRPr="00687C07">
              <w:rPr>
                <w:rFonts w:ascii="Times New Roman" w:eastAsia="Times New Roman" w:hAnsi="Times New Roman" w:cs="Times New Roman"/>
                <w:color w:val="000000"/>
                <w:sz w:val="28"/>
                <w:szCs w:val="24"/>
                <w:lang w:eastAsia="ru-RU"/>
              </w:rPr>
              <w:t xml:space="preserve"> (за </w:t>
            </w:r>
            <w:proofErr w:type="spellStart"/>
            <w:r w:rsidRPr="00687C07">
              <w:rPr>
                <w:rFonts w:ascii="Times New Roman" w:eastAsia="Times New Roman" w:hAnsi="Times New Roman" w:cs="Times New Roman"/>
                <w:color w:val="000000"/>
                <w:sz w:val="28"/>
                <w:szCs w:val="24"/>
                <w:lang w:eastAsia="ru-RU"/>
              </w:rPr>
              <w:t>окремим</w:t>
            </w:r>
            <w:proofErr w:type="spellEnd"/>
            <w:r w:rsidRPr="00687C07">
              <w:rPr>
                <w:rFonts w:ascii="Times New Roman" w:eastAsia="Times New Roman" w:hAnsi="Times New Roman" w:cs="Times New Roman"/>
                <w:color w:val="000000"/>
                <w:sz w:val="28"/>
                <w:szCs w:val="24"/>
                <w:lang w:eastAsia="ru-RU"/>
              </w:rPr>
              <w:t xml:space="preserve"> планом)</w:t>
            </w:r>
          </w:p>
          <w:p w14:paraId="502BABFA" w14:textId="77777777" w:rsidR="00687C07" w:rsidRPr="00687C07" w:rsidRDefault="00687C07" w:rsidP="00687C07">
            <w:pPr>
              <w:spacing w:before="100" w:beforeAutospacing="1" w:after="100" w:afterAutospacing="1"/>
              <w:rPr>
                <w:rFonts w:ascii="Times New Roman" w:eastAsia="Times New Roman" w:hAnsi="Times New Roman" w:cs="Times New Roman"/>
                <w:sz w:val="24"/>
                <w:szCs w:val="24"/>
                <w:lang w:eastAsia="ru-RU"/>
              </w:rPr>
            </w:pPr>
          </w:p>
        </w:tc>
        <w:tc>
          <w:tcPr>
            <w:tcW w:w="1985" w:type="dxa"/>
          </w:tcPr>
          <w:p w14:paraId="3671819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людей</w:t>
            </w:r>
          </w:p>
        </w:tc>
        <w:tc>
          <w:tcPr>
            <w:tcW w:w="1843" w:type="dxa"/>
          </w:tcPr>
          <w:p w14:paraId="3B84792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color w:val="000000"/>
                <w:sz w:val="28"/>
              </w:rPr>
              <w:t>ЗДВР, педагог-</w:t>
            </w:r>
            <w:proofErr w:type="spellStart"/>
            <w:r w:rsidRPr="00687C07">
              <w:rPr>
                <w:rFonts w:ascii="Times New Roman" w:eastAsia="Calibri" w:hAnsi="Times New Roman" w:cs="Times New Roman"/>
                <w:color w:val="000000"/>
                <w:sz w:val="28"/>
              </w:rPr>
              <w:t>організатор</w:t>
            </w:r>
            <w:proofErr w:type="spellEnd"/>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класні</w:t>
            </w:r>
            <w:proofErr w:type="spellEnd"/>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керівники</w:t>
            </w:r>
            <w:proofErr w:type="spellEnd"/>
          </w:p>
        </w:tc>
        <w:tc>
          <w:tcPr>
            <w:tcW w:w="821" w:type="dxa"/>
          </w:tcPr>
          <w:p w14:paraId="6428D96F" w14:textId="77777777" w:rsidR="00687C07" w:rsidRPr="00687C07" w:rsidRDefault="00687C07" w:rsidP="00687C07">
            <w:pPr>
              <w:rPr>
                <w:rFonts w:ascii="Times New Roman" w:eastAsia="Calibri" w:hAnsi="Times New Roman" w:cs="Times New Roman"/>
                <w:i/>
                <w:sz w:val="28"/>
                <w:szCs w:val="28"/>
                <w:lang w:val="uk-UA"/>
              </w:rPr>
            </w:pPr>
            <w:r w:rsidRPr="00687C07">
              <w:rPr>
                <w:rFonts w:ascii="Times New Roman" w:eastAsia="Calibri" w:hAnsi="Times New Roman" w:cs="Times New Roman"/>
                <w:i/>
                <w:sz w:val="28"/>
                <w:szCs w:val="28"/>
                <w:lang w:val="uk-UA"/>
              </w:rPr>
              <w:t>1 – 9</w:t>
            </w:r>
          </w:p>
          <w:p w14:paraId="0E2A525E" w14:textId="77777777" w:rsidR="00687C07" w:rsidRPr="00687C07" w:rsidRDefault="00687C07" w:rsidP="00687C07">
            <w:pPr>
              <w:rPr>
                <w:rFonts w:ascii="Times New Roman" w:eastAsia="Calibri" w:hAnsi="Times New Roman" w:cs="Times New Roman"/>
                <w:i/>
                <w:sz w:val="28"/>
                <w:szCs w:val="28"/>
                <w:lang w:val="uk-UA"/>
              </w:rPr>
            </w:pPr>
          </w:p>
          <w:p w14:paraId="08A687DD" w14:textId="77777777" w:rsidR="00687C07" w:rsidRPr="00687C07" w:rsidRDefault="00687C07" w:rsidP="00687C07">
            <w:pPr>
              <w:rPr>
                <w:rFonts w:ascii="Times New Roman" w:eastAsia="Calibri" w:hAnsi="Times New Roman" w:cs="Times New Roman"/>
                <w:i/>
                <w:sz w:val="28"/>
                <w:szCs w:val="28"/>
                <w:lang w:val="uk-UA"/>
              </w:rPr>
            </w:pPr>
          </w:p>
          <w:p w14:paraId="77B6E719" w14:textId="77777777" w:rsidR="00687C07" w:rsidRPr="00687C07" w:rsidRDefault="00687C07" w:rsidP="00687C07">
            <w:pPr>
              <w:rPr>
                <w:rFonts w:ascii="Times New Roman" w:eastAsia="Calibri" w:hAnsi="Times New Roman" w:cs="Times New Roman"/>
                <w:i/>
                <w:sz w:val="28"/>
                <w:szCs w:val="28"/>
                <w:lang w:val="uk-UA"/>
              </w:rPr>
            </w:pPr>
          </w:p>
          <w:p w14:paraId="3ECCA4AA" w14:textId="77777777" w:rsidR="00687C07" w:rsidRPr="00687C07" w:rsidRDefault="00687C07" w:rsidP="00687C07">
            <w:pPr>
              <w:rPr>
                <w:rFonts w:ascii="Times New Roman" w:eastAsia="Calibri" w:hAnsi="Times New Roman" w:cs="Times New Roman"/>
                <w:i/>
                <w:sz w:val="28"/>
                <w:szCs w:val="28"/>
                <w:lang w:val="uk-UA"/>
              </w:rPr>
            </w:pPr>
          </w:p>
        </w:tc>
        <w:tc>
          <w:tcPr>
            <w:tcW w:w="1134" w:type="dxa"/>
          </w:tcPr>
          <w:p w14:paraId="4BD5EDE4"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328565D1" w14:textId="77777777" w:rsidTr="00687C07">
        <w:trPr>
          <w:trHeight w:val="750"/>
        </w:trPr>
        <w:tc>
          <w:tcPr>
            <w:tcW w:w="534" w:type="dxa"/>
          </w:tcPr>
          <w:p w14:paraId="440517D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64</w:t>
            </w:r>
          </w:p>
        </w:tc>
        <w:tc>
          <w:tcPr>
            <w:tcW w:w="850" w:type="dxa"/>
          </w:tcPr>
          <w:p w14:paraId="126F9AA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03.11</w:t>
            </w:r>
          </w:p>
        </w:tc>
        <w:tc>
          <w:tcPr>
            <w:tcW w:w="3147" w:type="dxa"/>
          </w:tcPr>
          <w:p w14:paraId="5E8B9C9A" w14:textId="77777777" w:rsidR="00687C07" w:rsidRPr="00687C07" w:rsidRDefault="00687C07" w:rsidP="00687C07">
            <w:pPr>
              <w:spacing w:before="100" w:beforeAutospacing="1" w:after="100" w:afterAutospacing="1"/>
              <w:rPr>
                <w:rFonts w:ascii="Times New Roman" w:eastAsia="Times New Roman" w:hAnsi="Times New Roman" w:cs="Times New Roman"/>
                <w:color w:val="000000"/>
                <w:sz w:val="28"/>
                <w:szCs w:val="24"/>
                <w:lang w:eastAsia="ru-RU"/>
              </w:rPr>
            </w:pPr>
            <w:proofErr w:type="spellStart"/>
            <w:r w:rsidRPr="00687C07">
              <w:rPr>
                <w:rFonts w:ascii="Times New Roman" w:eastAsia="Times New Roman" w:hAnsi="Times New Roman" w:cs="Times New Roman"/>
                <w:color w:val="000000"/>
                <w:sz w:val="28"/>
                <w:szCs w:val="24"/>
                <w:lang w:eastAsia="ru-RU"/>
              </w:rPr>
              <w:t>Трудовий</w:t>
            </w:r>
            <w:proofErr w:type="spellEnd"/>
            <w:r w:rsidRPr="00687C07">
              <w:rPr>
                <w:rFonts w:ascii="Times New Roman" w:eastAsia="Times New Roman" w:hAnsi="Times New Roman" w:cs="Times New Roman"/>
                <w:color w:val="000000"/>
                <w:sz w:val="28"/>
                <w:szCs w:val="24"/>
                <w:lang w:eastAsia="ru-RU"/>
              </w:rPr>
              <w:t xml:space="preserve"> десант «Хай </w:t>
            </w:r>
            <w:proofErr w:type="spellStart"/>
            <w:r w:rsidRPr="00687C07">
              <w:rPr>
                <w:rFonts w:ascii="Times New Roman" w:eastAsia="Times New Roman" w:hAnsi="Times New Roman" w:cs="Times New Roman"/>
                <w:color w:val="000000"/>
                <w:sz w:val="28"/>
                <w:szCs w:val="24"/>
                <w:lang w:eastAsia="ru-RU"/>
              </w:rPr>
              <w:t>сяє</w:t>
            </w:r>
            <w:proofErr w:type="spellEnd"/>
            <w:r w:rsidRPr="00687C07">
              <w:rPr>
                <w:rFonts w:ascii="Times New Roman" w:eastAsia="Times New Roman" w:hAnsi="Times New Roman" w:cs="Times New Roman"/>
                <w:color w:val="000000"/>
                <w:sz w:val="28"/>
                <w:szCs w:val="24"/>
                <w:lang w:eastAsia="ru-RU"/>
              </w:rPr>
              <w:t xml:space="preserve"> школа </w:t>
            </w:r>
            <w:proofErr w:type="spellStart"/>
            <w:r w:rsidRPr="00687C07">
              <w:rPr>
                <w:rFonts w:ascii="Times New Roman" w:eastAsia="Times New Roman" w:hAnsi="Times New Roman" w:cs="Times New Roman"/>
                <w:color w:val="000000"/>
                <w:sz w:val="28"/>
                <w:szCs w:val="24"/>
                <w:lang w:eastAsia="ru-RU"/>
              </w:rPr>
              <w:t>рідна</w:t>
            </w:r>
            <w:proofErr w:type="spellEnd"/>
            <w:r w:rsidRPr="00687C07">
              <w:rPr>
                <w:rFonts w:ascii="Times New Roman" w:eastAsia="Times New Roman" w:hAnsi="Times New Roman" w:cs="Times New Roman"/>
                <w:color w:val="000000"/>
                <w:sz w:val="28"/>
                <w:szCs w:val="24"/>
                <w:lang w:eastAsia="ru-RU"/>
              </w:rPr>
              <w:t xml:space="preserve"> чистотою»</w:t>
            </w:r>
          </w:p>
        </w:tc>
        <w:tc>
          <w:tcPr>
            <w:tcW w:w="1985" w:type="dxa"/>
          </w:tcPr>
          <w:p w14:paraId="2D03ADC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012F032A" w14:textId="77777777" w:rsidR="00687C07" w:rsidRPr="00687C07" w:rsidRDefault="00687C07" w:rsidP="00687C07">
            <w:pPr>
              <w:rPr>
                <w:rFonts w:ascii="Times New Roman" w:eastAsia="Calibri" w:hAnsi="Times New Roman" w:cs="Times New Roman"/>
                <w:color w:val="000000"/>
                <w:sz w:val="28"/>
              </w:rPr>
            </w:pPr>
            <w:r w:rsidRPr="00687C07">
              <w:rPr>
                <w:rFonts w:ascii="Times New Roman" w:eastAsia="Calibri" w:hAnsi="Times New Roman" w:cs="Times New Roman"/>
                <w:color w:val="000000"/>
                <w:sz w:val="28"/>
              </w:rPr>
              <w:t xml:space="preserve">ЗДВР, </w:t>
            </w:r>
            <w:r w:rsidRPr="00687C07">
              <w:rPr>
                <w:rFonts w:ascii="Times New Roman" w:eastAsia="Calibri" w:hAnsi="Times New Roman" w:cs="Times New Roman"/>
                <w:color w:val="000000"/>
                <w:sz w:val="28"/>
                <w:lang w:val="uk-UA"/>
              </w:rPr>
              <w:t xml:space="preserve">ПО, </w:t>
            </w:r>
            <w:proofErr w:type="spellStart"/>
            <w:r w:rsidRPr="00687C07">
              <w:rPr>
                <w:rFonts w:ascii="Times New Roman" w:eastAsia="Calibri" w:hAnsi="Times New Roman" w:cs="Times New Roman"/>
                <w:color w:val="000000"/>
                <w:sz w:val="28"/>
              </w:rPr>
              <w:t>класні</w:t>
            </w:r>
            <w:proofErr w:type="spellEnd"/>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керівники</w:t>
            </w:r>
            <w:proofErr w:type="spellEnd"/>
          </w:p>
        </w:tc>
        <w:tc>
          <w:tcPr>
            <w:tcW w:w="821" w:type="dxa"/>
          </w:tcPr>
          <w:p w14:paraId="0399218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24A6EAAB"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6C1428A3" w14:textId="77777777" w:rsidTr="00687C07">
        <w:trPr>
          <w:trHeight w:val="1200"/>
        </w:trPr>
        <w:tc>
          <w:tcPr>
            <w:tcW w:w="534" w:type="dxa"/>
          </w:tcPr>
          <w:p w14:paraId="429FC64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65</w:t>
            </w:r>
          </w:p>
        </w:tc>
        <w:tc>
          <w:tcPr>
            <w:tcW w:w="850" w:type="dxa"/>
          </w:tcPr>
          <w:p w14:paraId="068553B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06-10.11</w:t>
            </w:r>
          </w:p>
        </w:tc>
        <w:tc>
          <w:tcPr>
            <w:tcW w:w="3147" w:type="dxa"/>
          </w:tcPr>
          <w:p w14:paraId="43EA4A95" w14:textId="77777777" w:rsidR="00687C07" w:rsidRPr="00687C07" w:rsidRDefault="00687C07" w:rsidP="00687C07">
            <w:pPr>
              <w:spacing w:before="100" w:beforeAutospacing="1" w:after="100" w:afterAutospacing="1"/>
              <w:rPr>
                <w:rFonts w:ascii="Times New Roman" w:eastAsia="Times New Roman" w:hAnsi="Times New Roman" w:cs="Times New Roman"/>
                <w:color w:val="000000"/>
                <w:sz w:val="28"/>
                <w:szCs w:val="24"/>
                <w:lang w:eastAsia="ru-RU"/>
              </w:rPr>
            </w:pPr>
            <w:proofErr w:type="spellStart"/>
            <w:r w:rsidRPr="00687C07">
              <w:rPr>
                <w:rFonts w:ascii="Times New Roman" w:eastAsia="Times New Roman" w:hAnsi="Times New Roman" w:cs="Times New Roman"/>
                <w:color w:val="000000"/>
                <w:sz w:val="28"/>
                <w:szCs w:val="24"/>
                <w:lang w:eastAsia="ru-RU"/>
              </w:rPr>
              <w:t>Тиждень</w:t>
            </w:r>
            <w:proofErr w:type="spellEnd"/>
            <w:r w:rsidRPr="00687C07">
              <w:rPr>
                <w:rFonts w:ascii="Times New Roman" w:eastAsia="Times New Roman" w:hAnsi="Times New Roman" w:cs="Times New Roman"/>
                <w:color w:val="000000"/>
                <w:sz w:val="28"/>
                <w:szCs w:val="24"/>
                <w:lang w:eastAsia="ru-RU"/>
              </w:rPr>
              <w:t xml:space="preserve"> </w:t>
            </w:r>
            <w:proofErr w:type="spellStart"/>
            <w:r w:rsidRPr="00687C07">
              <w:rPr>
                <w:rFonts w:ascii="Times New Roman" w:eastAsia="Times New Roman" w:hAnsi="Times New Roman" w:cs="Times New Roman"/>
                <w:color w:val="000000"/>
                <w:sz w:val="28"/>
                <w:szCs w:val="24"/>
                <w:lang w:eastAsia="ru-RU"/>
              </w:rPr>
              <w:t>інформатики</w:t>
            </w:r>
            <w:proofErr w:type="spellEnd"/>
            <w:r w:rsidRPr="00687C07">
              <w:rPr>
                <w:rFonts w:ascii="Times New Roman" w:eastAsia="Times New Roman" w:hAnsi="Times New Roman" w:cs="Times New Roman"/>
                <w:color w:val="000000"/>
                <w:sz w:val="28"/>
                <w:szCs w:val="24"/>
                <w:lang w:eastAsia="ru-RU"/>
              </w:rPr>
              <w:t xml:space="preserve"> та математики (за </w:t>
            </w:r>
            <w:proofErr w:type="spellStart"/>
            <w:r w:rsidRPr="00687C07">
              <w:rPr>
                <w:rFonts w:ascii="Times New Roman" w:eastAsia="Times New Roman" w:hAnsi="Times New Roman" w:cs="Times New Roman"/>
                <w:color w:val="000000"/>
                <w:sz w:val="28"/>
                <w:szCs w:val="24"/>
                <w:lang w:eastAsia="ru-RU"/>
              </w:rPr>
              <w:t>окремим</w:t>
            </w:r>
            <w:proofErr w:type="spellEnd"/>
            <w:r w:rsidRPr="00687C07">
              <w:rPr>
                <w:rFonts w:ascii="Times New Roman" w:eastAsia="Times New Roman" w:hAnsi="Times New Roman" w:cs="Times New Roman"/>
                <w:color w:val="000000"/>
                <w:sz w:val="28"/>
                <w:szCs w:val="24"/>
                <w:lang w:eastAsia="ru-RU"/>
              </w:rPr>
              <w:t xml:space="preserve"> планом)</w:t>
            </w:r>
          </w:p>
        </w:tc>
        <w:tc>
          <w:tcPr>
            <w:tcW w:w="1985" w:type="dxa"/>
          </w:tcPr>
          <w:p w14:paraId="0E3C169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дитини</w:t>
            </w:r>
          </w:p>
        </w:tc>
        <w:tc>
          <w:tcPr>
            <w:tcW w:w="1843" w:type="dxa"/>
          </w:tcPr>
          <w:p w14:paraId="323A6363" w14:textId="77777777" w:rsidR="00687C07" w:rsidRPr="00687C07" w:rsidRDefault="00687C07" w:rsidP="00687C07">
            <w:pPr>
              <w:rPr>
                <w:rFonts w:ascii="Times New Roman" w:eastAsia="Calibri" w:hAnsi="Times New Roman" w:cs="Times New Roman"/>
                <w:color w:val="000000"/>
                <w:sz w:val="28"/>
                <w:lang w:val="uk-UA"/>
              </w:rPr>
            </w:pPr>
            <w:r w:rsidRPr="00687C07">
              <w:rPr>
                <w:rFonts w:ascii="Times New Roman" w:eastAsia="Calibri" w:hAnsi="Times New Roman" w:cs="Times New Roman"/>
                <w:color w:val="000000"/>
                <w:sz w:val="28"/>
                <w:lang w:val="uk-UA"/>
              </w:rPr>
              <w:t>Якухно Т. В., Садовий В. Ю.</w:t>
            </w:r>
          </w:p>
        </w:tc>
        <w:tc>
          <w:tcPr>
            <w:tcW w:w="821" w:type="dxa"/>
          </w:tcPr>
          <w:p w14:paraId="050394F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4 - 9</w:t>
            </w:r>
          </w:p>
        </w:tc>
        <w:tc>
          <w:tcPr>
            <w:tcW w:w="1134" w:type="dxa"/>
          </w:tcPr>
          <w:p w14:paraId="7576DD49"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74C2A709" w14:textId="77777777" w:rsidTr="00687C07">
        <w:trPr>
          <w:trHeight w:val="185"/>
        </w:trPr>
        <w:tc>
          <w:tcPr>
            <w:tcW w:w="534" w:type="dxa"/>
          </w:tcPr>
          <w:p w14:paraId="5C67DD7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66</w:t>
            </w:r>
          </w:p>
        </w:tc>
        <w:tc>
          <w:tcPr>
            <w:tcW w:w="850" w:type="dxa"/>
          </w:tcPr>
          <w:p w14:paraId="17A7050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06-10.11</w:t>
            </w:r>
          </w:p>
        </w:tc>
        <w:tc>
          <w:tcPr>
            <w:tcW w:w="3147" w:type="dxa"/>
          </w:tcPr>
          <w:p w14:paraId="7D77BFBE" w14:textId="77777777" w:rsidR="00687C07" w:rsidRPr="00687C07" w:rsidRDefault="00687C07" w:rsidP="00687C07">
            <w:pPr>
              <w:spacing w:before="100" w:beforeAutospacing="1" w:after="100" w:afterAutospacing="1"/>
              <w:rPr>
                <w:rFonts w:ascii="Times New Roman" w:eastAsia="Times New Roman" w:hAnsi="Times New Roman" w:cs="Times New Roman"/>
                <w:color w:val="000000"/>
                <w:sz w:val="28"/>
                <w:szCs w:val="24"/>
                <w:lang w:eastAsia="ru-RU"/>
              </w:rPr>
            </w:pPr>
            <w:proofErr w:type="spellStart"/>
            <w:r w:rsidRPr="00687C07">
              <w:rPr>
                <w:rFonts w:ascii="Times New Roman" w:eastAsia="Times New Roman" w:hAnsi="Times New Roman" w:cs="Times New Roman"/>
                <w:color w:val="000000"/>
                <w:sz w:val="28"/>
                <w:szCs w:val="24"/>
                <w:lang w:eastAsia="ru-RU"/>
              </w:rPr>
              <w:t>Тиждень</w:t>
            </w:r>
            <w:proofErr w:type="spellEnd"/>
            <w:r w:rsidRPr="00687C07">
              <w:rPr>
                <w:rFonts w:ascii="Times New Roman" w:eastAsia="Times New Roman" w:hAnsi="Times New Roman" w:cs="Times New Roman"/>
                <w:color w:val="000000"/>
                <w:sz w:val="28"/>
                <w:szCs w:val="24"/>
                <w:lang w:eastAsia="ru-RU"/>
              </w:rPr>
              <w:t xml:space="preserve"> </w:t>
            </w:r>
            <w:proofErr w:type="spellStart"/>
            <w:r w:rsidRPr="00687C07">
              <w:rPr>
                <w:rFonts w:ascii="Times New Roman" w:eastAsia="Times New Roman" w:hAnsi="Times New Roman" w:cs="Times New Roman"/>
                <w:color w:val="000000"/>
                <w:sz w:val="28"/>
                <w:szCs w:val="24"/>
                <w:lang w:eastAsia="ru-RU"/>
              </w:rPr>
              <w:t>енергозбереження</w:t>
            </w:r>
            <w:proofErr w:type="spellEnd"/>
            <w:r w:rsidRPr="00687C07">
              <w:rPr>
                <w:rFonts w:ascii="Times New Roman" w:eastAsia="Times New Roman" w:hAnsi="Times New Roman" w:cs="Times New Roman"/>
                <w:color w:val="000000"/>
                <w:sz w:val="28"/>
                <w:szCs w:val="24"/>
                <w:lang w:eastAsia="ru-RU"/>
              </w:rPr>
              <w:t xml:space="preserve"> (за </w:t>
            </w:r>
            <w:proofErr w:type="spellStart"/>
            <w:r w:rsidRPr="00687C07">
              <w:rPr>
                <w:rFonts w:ascii="Times New Roman" w:eastAsia="Times New Roman" w:hAnsi="Times New Roman" w:cs="Times New Roman"/>
                <w:color w:val="000000"/>
                <w:sz w:val="28"/>
                <w:szCs w:val="24"/>
                <w:lang w:eastAsia="ru-RU"/>
              </w:rPr>
              <w:t>окремим</w:t>
            </w:r>
            <w:proofErr w:type="spellEnd"/>
            <w:r w:rsidRPr="00687C07">
              <w:rPr>
                <w:rFonts w:ascii="Times New Roman" w:eastAsia="Times New Roman" w:hAnsi="Times New Roman" w:cs="Times New Roman"/>
                <w:color w:val="000000"/>
                <w:sz w:val="28"/>
                <w:szCs w:val="24"/>
                <w:lang w:eastAsia="ru-RU"/>
              </w:rPr>
              <w:t xml:space="preserve"> планом)</w:t>
            </w:r>
          </w:p>
        </w:tc>
        <w:tc>
          <w:tcPr>
            <w:tcW w:w="1985" w:type="dxa"/>
          </w:tcPr>
          <w:p w14:paraId="7603C7B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дитини</w:t>
            </w:r>
          </w:p>
        </w:tc>
        <w:tc>
          <w:tcPr>
            <w:tcW w:w="1843" w:type="dxa"/>
          </w:tcPr>
          <w:p w14:paraId="0A10D242" w14:textId="77777777" w:rsidR="00687C07" w:rsidRPr="00687C07" w:rsidRDefault="00687C07" w:rsidP="00687C07">
            <w:pPr>
              <w:rPr>
                <w:rFonts w:ascii="Times New Roman" w:eastAsia="Calibri" w:hAnsi="Times New Roman" w:cs="Times New Roman"/>
                <w:color w:val="000000"/>
                <w:sz w:val="28"/>
                <w:lang w:val="uk-UA"/>
              </w:rPr>
            </w:pPr>
            <w:r w:rsidRPr="00687C07">
              <w:rPr>
                <w:rFonts w:ascii="Times New Roman" w:eastAsia="Calibri" w:hAnsi="Times New Roman" w:cs="Times New Roman"/>
                <w:color w:val="000000"/>
                <w:sz w:val="28"/>
                <w:lang w:val="uk-UA"/>
              </w:rPr>
              <w:t>ЗДВР, класні керівники, педагог-організатор</w:t>
            </w:r>
          </w:p>
        </w:tc>
        <w:tc>
          <w:tcPr>
            <w:tcW w:w="821" w:type="dxa"/>
          </w:tcPr>
          <w:p w14:paraId="425ED25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4AB74AF0"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761424A1" w14:textId="77777777" w:rsidTr="00687C07">
        <w:trPr>
          <w:trHeight w:val="195"/>
        </w:trPr>
        <w:tc>
          <w:tcPr>
            <w:tcW w:w="534" w:type="dxa"/>
          </w:tcPr>
          <w:p w14:paraId="6A8EF9E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67</w:t>
            </w:r>
          </w:p>
        </w:tc>
        <w:tc>
          <w:tcPr>
            <w:tcW w:w="850" w:type="dxa"/>
          </w:tcPr>
          <w:p w14:paraId="0A161A0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09.11</w:t>
            </w:r>
          </w:p>
        </w:tc>
        <w:tc>
          <w:tcPr>
            <w:tcW w:w="3147" w:type="dxa"/>
          </w:tcPr>
          <w:p w14:paraId="0CF0D20A" w14:textId="77777777" w:rsidR="00687C07" w:rsidRPr="00687C07" w:rsidRDefault="00687C07" w:rsidP="00687C07">
            <w:pPr>
              <w:spacing w:before="100" w:beforeAutospacing="1" w:after="100" w:afterAutospacing="1"/>
              <w:rPr>
                <w:rFonts w:ascii="Times New Roman" w:eastAsia="Times New Roman" w:hAnsi="Times New Roman" w:cs="Times New Roman"/>
                <w:color w:val="000000"/>
                <w:sz w:val="28"/>
                <w:szCs w:val="24"/>
                <w:lang w:eastAsia="ru-RU"/>
              </w:rPr>
            </w:pPr>
            <w:r w:rsidRPr="00687C07">
              <w:rPr>
                <w:rFonts w:ascii="Times New Roman" w:eastAsia="Times New Roman" w:hAnsi="Times New Roman" w:cs="Times New Roman"/>
                <w:color w:val="000000"/>
                <w:sz w:val="28"/>
                <w:szCs w:val="24"/>
                <w:lang w:eastAsia="ru-RU"/>
              </w:rPr>
              <w:t xml:space="preserve">Свято «День </w:t>
            </w:r>
            <w:proofErr w:type="spellStart"/>
            <w:r w:rsidRPr="00687C07">
              <w:rPr>
                <w:rFonts w:ascii="Times New Roman" w:eastAsia="Times New Roman" w:hAnsi="Times New Roman" w:cs="Times New Roman"/>
                <w:color w:val="000000"/>
                <w:sz w:val="28"/>
                <w:szCs w:val="24"/>
                <w:lang w:eastAsia="ru-RU"/>
              </w:rPr>
              <w:t>української</w:t>
            </w:r>
            <w:proofErr w:type="spellEnd"/>
            <w:r w:rsidRPr="00687C07">
              <w:rPr>
                <w:rFonts w:ascii="Times New Roman" w:eastAsia="Times New Roman" w:hAnsi="Times New Roman" w:cs="Times New Roman"/>
                <w:color w:val="000000"/>
                <w:sz w:val="28"/>
                <w:szCs w:val="24"/>
                <w:lang w:eastAsia="ru-RU"/>
              </w:rPr>
              <w:t xml:space="preserve"> </w:t>
            </w:r>
            <w:proofErr w:type="spellStart"/>
            <w:r w:rsidRPr="00687C07">
              <w:rPr>
                <w:rFonts w:ascii="Times New Roman" w:eastAsia="Times New Roman" w:hAnsi="Times New Roman" w:cs="Times New Roman"/>
                <w:color w:val="000000"/>
                <w:sz w:val="28"/>
                <w:szCs w:val="24"/>
                <w:lang w:eastAsia="ru-RU"/>
              </w:rPr>
              <w:t>писемності</w:t>
            </w:r>
            <w:proofErr w:type="spellEnd"/>
            <w:r w:rsidRPr="00687C07">
              <w:rPr>
                <w:rFonts w:ascii="Times New Roman" w:eastAsia="Times New Roman" w:hAnsi="Times New Roman" w:cs="Times New Roman"/>
                <w:color w:val="000000"/>
                <w:sz w:val="28"/>
                <w:szCs w:val="24"/>
                <w:lang w:eastAsia="ru-RU"/>
              </w:rPr>
              <w:t xml:space="preserve"> та </w:t>
            </w:r>
            <w:proofErr w:type="spellStart"/>
            <w:r w:rsidRPr="00687C07">
              <w:rPr>
                <w:rFonts w:ascii="Times New Roman" w:eastAsia="Times New Roman" w:hAnsi="Times New Roman" w:cs="Times New Roman"/>
                <w:color w:val="000000"/>
                <w:sz w:val="28"/>
                <w:szCs w:val="24"/>
                <w:lang w:eastAsia="ru-RU"/>
              </w:rPr>
              <w:t>мови</w:t>
            </w:r>
            <w:proofErr w:type="spellEnd"/>
            <w:r w:rsidRPr="00687C07">
              <w:rPr>
                <w:rFonts w:ascii="Times New Roman" w:eastAsia="Times New Roman" w:hAnsi="Times New Roman" w:cs="Times New Roman"/>
                <w:color w:val="000000"/>
                <w:sz w:val="28"/>
                <w:szCs w:val="24"/>
                <w:lang w:eastAsia="ru-RU"/>
              </w:rPr>
              <w:t xml:space="preserve">» </w:t>
            </w:r>
            <w:proofErr w:type="gramStart"/>
            <w:r w:rsidRPr="00687C07">
              <w:rPr>
                <w:rFonts w:ascii="Times New Roman" w:eastAsia="Times New Roman" w:hAnsi="Times New Roman" w:cs="Times New Roman"/>
                <w:color w:val="000000"/>
                <w:sz w:val="28"/>
                <w:szCs w:val="24"/>
                <w:lang w:eastAsia="ru-RU"/>
              </w:rPr>
              <w:t>( за</w:t>
            </w:r>
            <w:proofErr w:type="gramEnd"/>
            <w:r w:rsidRPr="00687C07">
              <w:rPr>
                <w:rFonts w:ascii="Times New Roman" w:eastAsia="Times New Roman" w:hAnsi="Times New Roman" w:cs="Times New Roman"/>
                <w:color w:val="000000"/>
                <w:sz w:val="28"/>
                <w:szCs w:val="24"/>
                <w:lang w:eastAsia="ru-RU"/>
              </w:rPr>
              <w:t xml:space="preserve"> </w:t>
            </w:r>
            <w:proofErr w:type="spellStart"/>
            <w:r w:rsidRPr="00687C07">
              <w:rPr>
                <w:rFonts w:ascii="Times New Roman" w:eastAsia="Times New Roman" w:hAnsi="Times New Roman" w:cs="Times New Roman"/>
                <w:color w:val="000000"/>
                <w:sz w:val="28"/>
                <w:szCs w:val="24"/>
                <w:lang w:eastAsia="ru-RU"/>
              </w:rPr>
              <w:t>окремим</w:t>
            </w:r>
            <w:proofErr w:type="spellEnd"/>
            <w:r w:rsidRPr="00687C07">
              <w:rPr>
                <w:rFonts w:ascii="Times New Roman" w:eastAsia="Times New Roman" w:hAnsi="Times New Roman" w:cs="Times New Roman"/>
                <w:color w:val="000000"/>
                <w:sz w:val="28"/>
                <w:szCs w:val="24"/>
                <w:lang w:eastAsia="ru-RU"/>
              </w:rPr>
              <w:t xml:space="preserve"> планом)</w:t>
            </w:r>
          </w:p>
        </w:tc>
        <w:tc>
          <w:tcPr>
            <w:tcW w:w="1985" w:type="dxa"/>
          </w:tcPr>
          <w:p w14:paraId="0DB6812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суспільства і держави</w:t>
            </w:r>
          </w:p>
        </w:tc>
        <w:tc>
          <w:tcPr>
            <w:tcW w:w="1843" w:type="dxa"/>
          </w:tcPr>
          <w:p w14:paraId="2D85A5DD" w14:textId="77777777" w:rsidR="00687C07" w:rsidRPr="00687C07" w:rsidRDefault="00687C07" w:rsidP="00687C07">
            <w:pPr>
              <w:rPr>
                <w:rFonts w:ascii="Times New Roman" w:eastAsia="Calibri" w:hAnsi="Times New Roman" w:cs="Times New Roman"/>
                <w:color w:val="000000"/>
                <w:sz w:val="28"/>
                <w:lang w:val="uk-UA"/>
              </w:rPr>
            </w:pPr>
            <w:r w:rsidRPr="00687C07">
              <w:rPr>
                <w:rFonts w:ascii="Times New Roman" w:eastAsia="Calibri" w:hAnsi="Times New Roman" w:cs="Times New Roman"/>
                <w:color w:val="000000"/>
                <w:sz w:val="28"/>
                <w:lang w:val="uk-UA"/>
              </w:rPr>
              <w:t>Педагог – організатор, Резнік О. П. , класні керівники</w:t>
            </w:r>
          </w:p>
        </w:tc>
        <w:tc>
          <w:tcPr>
            <w:tcW w:w="821" w:type="dxa"/>
          </w:tcPr>
          <w:p w14:paraId="7B38C9F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4CA87819"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564AE05E" w14:textId="77777777" w:rsidTr="00687C07">
        <w:trPr>
          <w:trHeight w:val="165"/>
        </w:trPr>
        <w:tc>
          <w:tcPr>
            <w:tcW w:w="534" w:type="dxa"/>
          </w:tcPr>
          <w:p w14:paraId="7DCE349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68</w:t>
            </w:r>
          </w:p>
        </w:tc>
        <w:tc>
          <w:tcPr>
            <w:tcW w:w="850" w:type="dxa"/>
          </w:tcPr>
          <w:p w14:paraId="6AC55C4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10.11</w:t>
            </w:r>
          </w:p>
        </w:tc>
        <w:tc>
          <w:tcPr>
            <w:tcW w:w="3147" w:type="dxa"/>
          </w:tcPr>
          <w:p w14:paraId="3070EEC6" w14:textId="77777777" w:rsidR="00687C07" w:rsidRPr="00687C07" w:rsidRDefault="00687C07" w:rsidP="00687C07">
            <w:pPr>
              <w:spacing w:before="100" w:beforeAutospacing="1" w:after="100" w:afterAutospacing="1"/>
              <w:rPr>
                <w:rFonts w:ascii="Times New Roman" w:eastAsia="Times New Roman" w:hAnsi="Times New Roman" w:cs="Times New Roman"/>
                <w:color w:val="000000"/>
                <w:sz w:val="28"/>
                <w:szCs w:val="24"/>
                <w:lang w:eastAsia="ru-RU"/>
              </w:rPr>
            </w:pPr>
            <w:proofErr w:type="spellStart"/>
            <w:r w:rsidRPr="00687C07">
              <w:rPr>
                <w:rFonts w:ascii="Times New Roman" w:eastAsia="Times New Roman" w:hAnsi="Times New Roman" w:cs="Times New Roman"/>
                <w:color w:val="000000"/>
                <w:sz w:val="28"/>
                <w:szCs w:val="24"/>
                <w:lang w:eastAsia="ru-RU"/>
              </w:rPr>
              <w:t>Засідання</w:t>
            </w:r>
            <w:proofErr w:type="spellEnd"/>
            <w:r w:rsidRPr="00687C07">
              <w:rPr>
                <w:rFonts w:ascii="Times New Roman" w:eastAsia="Times New Roman" w:hAnsi="Times New Roman" w:cs="Times New Roman"/>
                <w:color w:val="000000"/>
                <w:sz w:val="28"/>
                <w:szCs w:val="24"/>
                <w:lang w:eastAsia="ru-RU"/>
              </w:rPr>
              <w:t xml:space="preserve"> ШУО «</w:t>
            </w:r>
            <w:proofErr w:type="spellStart"/>
            <w:r w:rsidRPr="00687C07">
              <w:rPr>
                <w:rFonts w:ascii="Times New Roman" w:eastAsia="Times New Roman" w:hAnsi="Times New Roman" w:cs="Times New Roman"/>
                <w:color w:val="000000"/>
                <w:sz w:val="28"/>
                <w:szCs w:val="24"/>
                <w:lang w:eastAsia="ru-RU"/>
              </w:rPr>
              <w:t>Сокіл</w:t>
            </w:r>
            <w:proofErr w:type="spellEnd"/>
            <w:r w:rsidRPr="00687C07">
              <w:rPr>
                <w:rFonts w:ascii="Times New Roman" w:eastAsia="Times New Roman" w:hAnsi="Times New Roman" w:cs="Times New Roman"/>
                <w:color w:val="000000"/>
                <w:sz w:val="28"/>
                <w:szCs w:val="24"/>
                <w:lang w:eastAsia="ru-RU"/>
              </w:rPr>
              <w:t>»</w:t>
            </w:r>
          </w:p>
        </w:tc>
        <w:tc>
          <w:tcPr>
            <w:tcW w:w="1985" w:type="dxa"/>
          </w:tcPr>
          <w:p w14:paraId="7784EE9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дитини</w:t>
            </w:r>
          </w:p>
        </w:tc>
        <w:tc>
          <w:tcPr>
            <w:tcW w:w="1843" w:type="dxa"/>
          </w:tcPr>
          <w:p w14:paraId="41C19D00" w14:textId="77777777" w:rsidR="00687C07" w:rsidRPr="00687C07" w:rsidRDefault="00687C07" w:rsidP="00687C07">
            <w:pPr>
              <w:rPr>
                <w:rFonts w:ascii="Times New Roman" w:eastAsia="Calibri" w:hAnsi="Times New Roman" w:cs="Times New Roman"/>
                <w:color w:val="000000"/>
                <w:sz w:val="28"/>
                <w:lang w:val="uk-UA"/>
              </w:rPr>
            </w:pPr>
            <w:r w:rsidRPr="00687C07">
              <w:rPr>
                <w:rFonts w:ascii="Times New Roman" w:eastAsia="Calibri" w:hAnsi="Times New Roman" w:cs="Times New Roman"/>
                <w:color w:val="000000"/>
                <w:sz w:val="28"/>
                <w:lang w:val="uk-UA"/>
              </w:rPr>
              <w:t>ПО, УС ШУО «Сокіл»</w:t>
            </w:r>
          </w:p>
        </w:tc>
        <w:tc>
          <w:tcPr>
            <w:tcW w:w="821" w:type="dxa"/>
          </w:tcPr>
          <w:p w14:paraId="3BB0DEF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5 - 9</w:t>
            </w:r>
          </w:p>
        </w:tc>
        <w:tc>
          <w:tcPr>
            <w:tcW w:w="1134" w:type="dxa"/>
          </w:tcPr>
          <w:p w14:paraId="0B65AA81"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29BF3593" w14:textId="77777777" w:rsidTr="00687C07">
        <w:trPr>
          <w:trHeight w:val="155"/>
        </w:trPr>
        <w:tc>
          <w:tcPr>
            <w:tcW w:w="534" w:type="dxa"/>
          </w:tcPr>
          <w:p w14:paraId="118E574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69</w:t>
            </w:r>
          </w:p>
        </w:tc>
        <w:tc>
          <w:tcPr>
            <w:tcW w:w="850" w:type="dxa"/>
          </w:tcPr>
          <w:p w14:paraId="1CB6420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10.11</w:t>
            </w:r>
          </w:p>
        </w:tc>
        <w:tc>
          <w:tcPr>
            <w:tcW w:w="3147" w:type="dxa"/>
          </w:tcPr>
          <w:p w14:paraId="171042EA" w14:textId="77777777" w:rsidR="00687C07" w:rsidRPr="00687C07" w:rsidRDefault="00687C07" w:rsidP="00687C07">
            <w:pPr>
              <w:spacing w:before="100" w:beforeAutospacing="1" w:after="100" w:afterAutospacing="1"/>
              <w:rPr>
                <w:rFonts w:ascii="Times New Roman" w:eastAsia="Times New Roman" w:hAnsi="Times New Roman" w:cs="Times New Roman"/>
                <w:color w:val="000000"/>
                <w:sz w:val="28"/>
                <w:szCs w:val="24"/>
                <w:lang w:eastAsia="ru-RU"/>
              </w:rPr>
            </w:pPr>
            <w:proofErr w:type="spellStart"/>
            <w:r w:rsidRPr="00687C07">
              <w:rPr>
                <w:rFonts w:ascii="Times New Roman" w:eastAsia="Times New Roman" w:hAnsi="Times New Roman" w:cs="Times New Roman"/>
                <w:color w:val="000000"/>
                <w:sz w:val="28"/>
                <w:szCs w:val="24"/>
                <w:lang w:eastAsia="ru-RU"/>
              </w:rPr>
              <w:t>Засідання</w:t>
            </w:r>
            <w:proofErr w:type="spellEnd"/>
            <w:r w:rsidRPr="00687C07">
              <w:rPr>
                <w:rFonts w:ascii="Times New Roman" w:eastAsia="Times New Roman" w:hAnsi="Times New Roman" w:cs="Times New Roman"/>
                <w:color w:val="000000"/>
                <w:sz w:val="28"/>
                <w:szCs w:val="24"/>
                <w:lang w:eastAsia="ru-RU"/>
              </w:rPr>
              <w:t xml:space="preserve"> </w:t>
            </w:r>
            <w:proofErr w:type="spellStart"/>
            <w:r w:rsidRPr="00687C07">
              <w:rPr>
                <w:rFonts w:ascii="Times New Roman" w:eastAsia="Times New Roman" w:hAnsi="Times New Roman" w:cs="Times New Roman"/>
                <w:color w:val="000000"/>
                <w:sz w:val="28"/>
                <w:szCs w:val="24"/>
                <w:lang w:eastAsia="ru-RU"/>
              </w:rPr>
              <w:t>членів</w:t>
            </w:r>
            <w:proofErr w:type="spellEnd"/>
            <w:r w:rsidRPr="00687C07">
              <w:rPr>
                <w:rFonts w:ascii="Times New Roman" w:eastAsia="Times New Roman" w:hAnsi="Times New Roman" w:cs="Times New Roman"/>
                <w:color w:val="000000"/>
                <w:sz w:val="28"/>
                <w:szCs w:val="24"/>
                <w:lang w:eastAsia="ru-RU"/>
              </w:rPr>
              <w:t xml:space="preserve"> </w:t>
            </w:r>
            <w:proofErr w:type="spellStart"/>
            <w:r w:rsidRPr="00687C07">
              <w:rPr>
                <w:rFonts w:ascii="Times New Roman" w:eastAsia="Times New Roman" w:hAnsi="Times New Roman" w:cs="Times New Roman"/>
                <w:color w:val="000000"/>
                <w:sz w:val="28"/>
                <w:szCs w:val="24"/>
                <w:lang w:eastAsia="ru-RU"/>
              </w:rPr>
              <w:t>редакції</w:t>
            </w:r>
            <w:proofErr w:type="spellEnd"/>
            <w:r w:rsidRPr="00687C07">
              <w:rPr>
                <w:rFonts w:ascii="Times New Roman" w:eastAsia="Times New Roman" w:hAnsi="Times New Roman" w:cs="Times New Roman"/>
                <w:color w:val="000000"/>
                <w:sz w:val="28"/>
                <w:szCs w:val="24"/>
                <w:lang w:eastAsia="ru-RU"/>
              </w:rPr>
              <w:t xml:space="preserve"> </w:t>
            </w:r>
            <w:proofErr w:type="spellStart"/>
            <w:r w:rsidRPr="00687C07">
              <w:rPr>
                <w:rFonts w:ascii="Times New Roman" w:eastAsia="Times New Roman" w:hAnsi="Times New Roman" w:cs="Times New Roman"/>
                <w:color w:val="000000"/>
                <w:sz w:val="28"/>
                <w:szCs w:val="24"/>
                <w:lang w:eastAsia="ru-RU"/>
              </w:rPr>
              <w:t>газети</w:t>
            </w:r>
            <w:proofErr w:type="spellEnd"/>
            <w:r w:rsidRPr="00687C07">
              <w:rPr>
                <w:rFonts w:ascii="Times New Roman" w:eastAsia="Times New Roman" w:hAnsi="Times New Roman" w:cs="Times New Roman"/>
                <w:color w:val="000000"/>
                <w:sz w:val="28"/>
                <w:szCs w:val="24"/>
                <w:lang w:eastAsia="ru-RU"/>
              </w:rPr>
              <w:t xml:space="preserve"> «</w:t>
            </w:r>
            <w:proofErr w:type="spellStart"/>
            <w:r w:rsidRPr="00687C07">
              <w:rPr>
                <w:rFonts w:ascii="Times New Roman" w:eastAsia="Times New Roman" w:hAnsi="Times New Roman" w:cs="Times New Roman"/>
                <w:color w:val="000000"/>
                <w:sz w:val="28"/>
                <w:szCs w:val="24"/>
                <w:lang w:eastAsia="ru-RU"/>
              </w:rPr>
              <w:t>Шкільний</w:t>
            </w:r>
            <w:proofErr w:type="spellEnd"/>
            <w:r w:rsidRPr="00687C07">
              <w:rPr>
                <w:rFonts w:ascii="Times New Roman" w:eastAsia="Times New Roman" w:hAnsi="Times New Roman" w:cs="Times New Roman"/>
                <w:color w:val="000000"/>
                <w:sz w:val="28"/>
                <w:szCs w:val="24"/>
                <w:lang w:eastAsia="ru-RU"/>
              </w:rPr>
              <w:t xml:space="preserve"> </w:t>
            </w:r>
            <w:proofErr w:type="spellStart"/>
            <w:r w:rsidRPr="00687C07">
              <w:rPr>
                <w:rFonts w:ascii="Times New Roman" w:eastAsia="Times New Roman" w:hAnsi="Times New Roman" w:cs="Times New Roman"/>
                <w:color w:val="000000"/>
                <w:sz w:val="28"/>
                <w:szCs w:val="24"/>
                <w:lang w:eastAsia="ru-RU"/>
              </w:rPr>
              <w:t>вісник</w:t>
            </w:r>
            <w:proofErr w:type="spellEnd"/>
            <w:r w:rsidRPr="00687C07">
              <w:rPr>
                <w:rFonts w:ascii="Times New Roman" w:eastAsia="Times New Roman" w:hAnsi="Times New Roman" w:cs="Times New Roman"/>
                <w:color w:val="000000"/>
                <w:sz w:val="28"/>
                <w:szCs w:val="24"/>
                <w:lang w:eastAsia="ru-RU"/>
              </w:rPr>
              <w:t>»</w:t>
            </w:r>
          </w:p>
        </w:tc>
        <w:tc>
          <w:tcPr>
            <w:tcW w:w="1985" w:type="dxa"/>
          </w:tcPr>
          <w:p w14:paraId="65E3D73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дитини</w:t>
            </w:r>
          </w:p>
        </w:tc>
        <w:tc>
          <w:tcPr>
            <w:tcW w:w="1843" w:type="dxa"/>
          </w:tcPr>
          <w:p w14:paraId="70C4020A" w14:textId="77777777" w:rsidR="00687C07" w:rsidRPr="00687C07" w:rsidRDefault="00687C07" w:rsidP="00687C07">
            <w:pPr>
              <w:rPr>
                <w:rFonts w:ascii="Times New Roman" w:eastAsia="Calibri" w:hAnsi="Times New Roman" w:cs="Times New Roman"/>
                <w:color w:val="000000"/>
                <w:sz w:val="28"/>
                <w:lang w:val="uk-UA"/>
              </w:rPr>
            </w:pPr>
            <w:r w:rsidRPr="00687C07">
              <w:rPr>
                <w:rFonts w:ascii="Times New Roman" w:eastAsia="Calibri" w:hAnsi="Times New Roman" w:cs="Times New Roman"/>
                <w:color w:val="000000"/>
                <w:sz w:val="28"/>
                <w:lang w:val="uk-UA"/>
              </w:rPr>
              <w:t>ПО, члени редакції газети «Шкільний вісник»</w:t>
            </w:r>
          </w:p>
        </w:tc>
        <w:tc>
          <w:tcPr>
            <w:tcW w:w="821" w:type="dxa"/>
          </w:tcPr>
          <w:p w14:paraId="2A8F282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5 - 9</w:t>
            </w:r>
          </w:p>
        </w:tc>
        <w:tc>
          <w:tcPr>
            <w:tcW w:w="1134" w:type="dxa"/>
          </w:tcPr>
          <w:p w14:paraId="51043702"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608A86F3" w14:textId="77777777" w:rsidTr="00687C07">
        <w:tc>
          <w:tcPr>
            <w:tcW w:w="534" w:type="dxa"/>
          </w:tcPr>
          <w:p w14:paraId="277706D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70</w:t>
            </w:r>
          </w:p>
        </w:tc>
        <w:tc>
          <w:tcPr>
            <w:tcW w:w="850" w:type="dxa"/>
          </w:tcPr>
          <w:p w14:paraId="1C4D658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13.11</w:t>
            </w:r>
          </w:p>
          <w:p w14:paraId="603CD192" w14:textId="77777777" w:rsidR="00687C07" w:rsidRPr="00687C07" w:rsidRDefault="00687C07" w:rsidP="00687C07">
            <w:pPr>
              <w:rPr>
                <w:rFonts w:ascii="Times New Roman" w:eastAsia="Calibri" w:hAnsi="Times New Roman" w:cs="Times New Roman"/>
                <w:sz w:val="28"/>
                <w:szCs w:val="28"/>
                <w:lang w:val="uk-UA"/>
              </w:rPr>
            </w:pPr>
          </w:p>
        </w:tc>
        <w:tc>
          <w:tcPr>
            <w:tcW w:w="3147" w:type="dxa"/>
          </w:tcPr>
          <w:p w14:paraId="1840AC9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 xml:space="preserve"> Колективне ігрове спілкування «Конверт </w:t>
            </w:r>
            <w:r w:rsidRPr="00687C07">
              <w:rPr>
                <w:rFonts w:ascii="Times New Roman" w:eastAsia="Calibri" w:hAnsi="Times New Roman" w:cs="Times New Roman"/>
                <w:sz w:val="28"/>
                <w:szCs w:val="28"/>
                <w:lang w:val="uk-UA"/>
              </w:rPr>
              <w:lastRenderedPageBreak/>
              <w:t>життєвих ситуацій» до Всесвітнього дня доброти13.11</w:t>
            </w:r>
          </w:p>
        </w:tc>
        <w:tc>
          <w:tcPr>
            <w:tcW w:w="1985" w:type="dxa"/>
          </w:tcPr>
          <w:p w14:paraId="042A4C4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lastRenderedPageBreak/>
              <w:t xml:space="preserve">Сприяння творчому </w:t>
            </w:r>
            <w:r w:rsidRPr="00687C07">
              <w:rPr>
                <w:rFonts w:ascii="Times New Roman" w:eastAsia="Calibri" w:hAnsi="Times New Roman" w:cs="Times New Roman"/>
                <w:sz w:val="28"/>
                <w:szCs w:val="28"/>
                <w:lang w:val="uk-UA"/>
              </w:rPr>
              <w:lastRenderedPageBreak/>
              <w:t>розвитку дитини</w:t>
            </w:r>
          </w:p>
        </w:tc>
        <w:tc>
          <w:tcPr>
            <w:tcW w:w="1843" w:type="dxa"/>
          </w:tcPr>
          <w:p w14:paraId="65BC88A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lastRenderedPageBreak/>
              <w:t xml:space="preserve">ЗДВР, ПО, </w:t>
            </w:r>
          </w:p>
          <w:p w14:paraId="0CD307C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 xml:space="preserve">клас-ні </w:t>
            </w:r>
            <w:r w:rsidRPr="00687C07">
              <w:rPr>
                <w:rFonts w:ascii="Times New Roman" w:eastAsia="Calibri" w:hAnsi="Times New Roman" w:cs="Times New Roman"/>
                <w:sz w:val="28"/>
                <w:szCs w:val="28"/>
                <w:lang w:val="uk-UA"/>
              </w:rPr>
              <w:lastRenderedPageBreak/>
              <w:t>керівники</w:t>
            </w:r>
          </w:p>
        </w:tc>
        <w:tc>
          <w:tcPr>
            <w:tcW w:w="821" w:type="dxa"/>
          </w:tcPr>
          <w:p w14:paraId="16DDE4A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lastRenderedPageBreak/>
              <w:t>1 - 9</w:t>
            </w:r>
          </w:p>
        </w:tc>
        <w:tc>
          <w:tcPr>
            <w:tcW w:w="1134" w:type="dxa"/>
          </w:tcPr>
          <w:p w14:paraId="59991369"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4CC3CC9E" w14:textId="77777777" w:rsidTr="00687C07">
        <w:tc>
          <w:tcPr>
            <w:tcW w:w="534" w:type="dxa"/>
          </w:tcPr>
          <w:p w14:paraId="3D67F00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71</w:t>
            </w:r>
          </w:p>
        </w:tc>
        <w:tc>
          <w:tcPr>
            <w:tcW w:w="850" w:type="dxa"/>
          </w:tcPr>
          <w:p w14:paraId="576FBE3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13-17.11</w:t>
            </w:r>
          </w:p>
          <w:p w14:paraId="74E0377D" w14:textId="77777777" w:rsidR="00687C07" w:rsidRPr="00687C07" w:rsidRDefault="00687C07" w:rsidP="00687C07">
            <w:pPr>
              <w:rPr>
                <w:rFonts w:ascii="Times New Roman" w:eastAsia="Calibri" w:hAnsi="Times New Roman" w:cs="Times New Roman"/>
                <w:sz w:val="28"/>
                <w:szCs w:val="28"/>
                <w:lang w:val="uk-UA"/>
              </w:rPr>
            </w:pPr>
          </w:p>
        </w:tc>
        <w:tc>
          <w:tcPr>
            <w:tcW w:w="3147" w:type="dxa"/>
          </w:tcPr>
          <w:p w14:paraId="58BDA082" w14:textId="77777777" w:rsidR="00687C07" w:rsidRPr="00687C07" w:rsidRDefault="00687C07" w:rsidP="00687C07">
            <w:pPr>
              <w:rPr>
                <w:rFonts w:ascii="Times New Roman" w:eastAsia="Times New Roman" w:hAnsi="Times New Roman" w:cs="Times New Roman"/>
                <w:color w:val="000000"/>
                <w:sz w:val="28"/>
                <w:szCs w:val="24"/>
                <w:lang w:eastAsia="ru-RU"/>
              </w:rPr>
            </w:pPr>
            <w:proofErr w:type="spellStart"/>
            <w:r w:rsidRPr="00687C07">
              <w:rPr>
                <w:rFonts w:ascii="Times New Roman" w:eastAsia="Times New Roman" w:hAnsi="Times New Roman" w:cs="Times New Roman"/>
                <w:color w:val="000000"/>
                <w:sz w:val="28"/>
                <w:szCs w:val="24"/>
                <w:lang w:eastAsia="ru-RU"/>
              </w:rPr>
              <w:t>Тиждень</w:t>
            </w:r>
            <w:proofErr w:type="spellEnd"/>
            <w:r w:rsidRPr="00687C07">
              <w:rPr>
                <w:rFonts w:ascii="Times New Roman" w:eastAsia="Times New Roman" w:hAnsi="Times New Roman" w:cs="Times New Roman"/>
                <w:color w:val="000000"/>
                <w:sz w:val="28"/>
                <w:szCs w:val="24"/>
                <w:lang w:eastAsia="ru-RU"/>
              </w:rPr>
              <w:t xml:space="preserve"> </w:t>
            </w:r>
            <w:proofErr w:type="spellStart"/>
            <w:r w:rsidRPr="00687C07">
              <w:rPr>
                <w:rFonts w:ascii="Times New Roman" w:eastAsia="Times New Roman" w:hAnsi="Times New Roman" w:cs="Times New Roman"/>
                <w:color w:val="000000"/>
                <w:sz w:val="28"/>
                <w:szCs w:val="24"/>
                <w:lang w:eastAsia="ru-RU"/>
              </w:rPr>
              <w:t>сім’ї</w:t>
            </w:r>
            <w:proofErr w:type="spellEnd"/>
            <w:r w:rsidRPr="00687C07">
              <w:rPr>
                <w:rFonts w:ascii="Times New Roman" w:eastAsia="Times New Roman" w:hAnsi="Times New Roman" w:cs="Times New Roman"/>
                <w:color w:val="000000"/>
                <w:sz w:val="28"/>
                <w:szCs w:val="24"/>
                <w:lang w:eastAsia="ru-RU"/>
              </w:rPr>
              <w:t xml:space="preserve"> (за </w:t>
            </w:r>
            <w:proofErr w:type="spellStart"/>
            <w:r w:rsidRPr="00687C07">
              <w:rPr>
                <w:rFonts w:ascii="Times New Roman" w:eastAsia="Times New Roman" w:hAnsi="Times New Roman" w:cs="Times New Roman"/>
                <w:color w:val="000000"/>
                <w:sz w:val="28"/>
                <w:szCs w:val="24"/>
                <w:lang w:eastAsia="ru-RU"/>
              </w:rPr>
              <w:t>окремим</w:t>
            </w:r>
            <w:proofErr w:type="spellEnd"/>
            <w:r w:rsidRPr="00687C07">
              <w:rPr>
                <w:rFonts w:ascii="Times New Roman" w:eastAsia="Times New Roman" w:hAnsi="Times New Roman" w:cs="Times New Roman"/>
                <w:color w:val="000000"/>
                <w:sz w:val="28"/>
                <w:szCs w:val="24"/>
                <w:lang w:eastAsia="ru-RU"/>
              </w:rPr>
              <w:t xml:space="preserve"> планом)</w:t>
            </w:r>
          </w:p>
        </w:tc>
        <w:tc>
          <w:tcPr>
            <w:tcW w:w="1985" w:type="dxa"/>
          </w:tcPr>
          <w:p w14:paraId="7DC37CD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людей</w:t>
            </w:r>
          </w:p>
        </w:tc>
        <w:tc>
          <w:tcPr>
            <w:tcW w:w="1843" w:type="dxa"/>
          </w:tcPr>
          <w:p w14:paraId="4F99D166" w14:textId="77777777" w:rsidR="00687C07" w:rsidRPr="00687C07" w:rsidRDefault="00687C07" w:rsidP="00687C07">
            <w:pPr>
              <w:spacing w:before="100" w:beforeAutospacing="1" w:after="100" w:afterAutospacing="1"/>
              <w:rPr>
                <w:rFonts w:ascii="Times New Roman" w:eastAsia="Times New Roman" w:hAnsi="Times New Roman" w:cs="Times New Roman"/>
                <w:sz w:val="24"/>
                <w:szCs w:val="24"/>
                <w:lang w:eastAsia="ru-RU"/>
              </w:rPr>
            </w:pPr>
            <w:r w:rsidRPr="00687C07">
              <w:rPr>
                <w:rFonts w:ascii="Times New Roman" w:eastAsia="Times New Roman" w:hAnsi="Times New Roman" w:cs="Times New Roman"/>
                <w:color w:val="000000"/>
                <w:sz w:val="28"/>
                <w:szCs w:val="24"/>
                <w:lang w:eastAsia="ru-RU"/>
              </w:rPr>
              <w:t xml:space="preserve">ЗДВР, </w:t>
            </w:r>
            <w:r w:rsidRPr="00687C07">
              <w:rPr>
                <w:rFonts w:ascii="Times New Roman" w:eastAsia="Times New Roman" w:hAnsi="Times New Roman" w:cs="Times New Roman"/>
                <w:color w:val="000000"/>
                <w:sz w:val="28"/>
                <w:szCs w:val="24"/>
                <w:lang w:val="uk-UA" w:eastAsia="ru-RU"/>
              </w:rPr>
              <w:t xml:space="preserve">ПО, </w:t>
            </w:r>
            <w:proofErr w:type="spellStart"/>
            <w:r w:rsidRPr="00687C07">
              <w:rPr>
                <w:rFonts w:ascii="Times New Roman" w:eastAsia="Times New Roman" w:hAnsi="Times New Roman" w:cs="Times New Roman"/>
                <w:color w:val="000000"/>
                <w:sz w:val="28"/>
                <w:szCs w:val="24"/>
                <w:lang w:eastAsia="ru-RU"/>
              </w:rPr>
              <w:t>клас</w:t>
            </w:r>
            <w:proofErr w:type="spellEnd"/>
            <w:r w:rsidRPr="00687C07">
              <w:rPr>
                <w:rFonts w:ascii="Times New Roman" w:eastAsia="Times New Roman" w:hAnsi="Times New Roman" w:cs="Times New Roman"/>
                <w:color w:val="000000"/>
                <w:sz w:val="28"/>
                <w:szCs w:val="24"/>
                <w:lang w:val="uk-UA" w:eastAsia="ru-RU"/>
              </w:rPr>
              <w:t>-</w:t>
            </w:r>
            <w:proofErr w:type="spellStart"/>
            <w:r w:rsidRPr="00687C07">
              <w:rPr>
                <w:rFonts w:ascii="Times New Roman" w:eastAsia="Times New Roman" w:hAnsi="Times New Roman" w:cs="Times New Roman"/>
                <w:color w:val="000000"/>
                <w:sz w:val="28"/>
                <w:szCs w:val="24"/>
                <w:lang w:eastAsia="ru-RU"/>
              </w:rPr>
              <w:t>ні</w:t>
            </w:r>
            <w:proofErr w:type="spellEnd"/>
            <w:r w:rsidRPr="00687C07">
              <w:rPr>
                <w:rFonts w:ascii="Times New Roman" w:eastAsia="Times New Roman" w:hAnsi="Times New Roman" w:cs="Times New Roman"/>
                <w:color w:val="000000"/>
                <w:sz w:val="28"/>
                <w:szCs w:val="24"/>
                <w:lang w:eastAsia="ru-RU"/>
              </w:rPr>
              <w:t xml:space="preserve"> </w:t>
            </w:r>
            <w:proofErr w:type="spellStart"/>
            <w:r w:rsidRPr="00687C07">
              <w:rPr>
                <w:rFonts w:ascii="Times New Roman" w:eastAsia="Times New Roman" w:hAnsi="Times New Roman" w:cs="Times New Roman"/>
                <w:color w:val="000000"/>
                <w:sz w:val="28"/>
                <w:szCs w:val="24"/>
                <w:lang w:eastAsia="ru-RU"/>
              </w:rPr>
              <w:t>керівники</w:t>
            </w:r>
            <w:proofErr w:type="spellEnd"/>
            <w:r w:rsidRPr="00687C07">
              <w:rPr>
                <w:rFonts w:ascii="Times New Roman" w:eastAsia="Times New Roman" w:hAnsi="Times New Roman" w:cs="Times New Roman"/>
                <w:color w:val="000000"/>
                <w:sz w:val="28"/>
                <w:szCs w:val="24"/>
                <w:lang w:eastAsia="ru-RU"/>
              </w:rPr>
              <w:t xml:space="preserve"> </w:t>
            </w:r>
          </w:p>
        </w:tc>
        <w:tc>
          <w:tcPr>
            <w:tcW w:w="821" w:type="dxa"/>
          </w:tcPr>
          <w:p w14:paraId="5B030900" w14:textId="77777777" w:rsidR="00687C07" w:rsidRPr="00687C07" w:rsidRDefault="00687C07" w:rsidP="00687C07">
            <w:pPr>
              <w:rPr>
                <w:rFonts w:ascii="Times New Roman" w:eastAsia="Times New Roman" w:hAnsi="Times New Roman" w:cs="Times New Roman"/>
                <w:sz w:val="24"/>
                <w:szCs w:val="24"/>
                <w:lang w:eastAsia="ru-RU"/>
              </w:rPr>
            </w:pPr>
            <w:r w:rsidRPr="00687C07">
              <w:rPr>
                <w:rFonts w:ascii="Times New Roman" w:eastAsia="Times New Roman" w:hAnsi="Times New Roman" w:cs="Times New Roman"/>
                <w:sz w:val="24"/>
                <w:szCs w:val="24"/>
                <w:lang w:eastAsia="ru-RU"/>
              </w:rPr>
              <w:t>1 - 9</w:t>
            </w:r>
          </w:p>
          <w:p w14:paraId="1E7D21C3" w14:textId="77777777" w:rsidR="00687C07" w:rsidRPr="00687C07" w:rsidRDefault="00687C07" w:rsidP="00687C07">
            <w:pPr>
              <w:rPr>
                <w:rFonts w:ascii="Times New Roman" w:eastAsia="Times New Roman" w:hAnsi="Times New Roman" w:cs="Times New Roman"/>
                <w:sz w:val="24"/>
                <w:szCs w:val="24"/>
                <w:lang w:eastAsia="ru-RU"/>
              </w:rPr>
            </w:pPr>
          </w:p>
          <w:p w14:paraId="41850ABC" w14:textId="77777777" w:rsidR="00687C07" w:rsidRPr="00687C07" w:rsidRDefault="00687C07" w:rsidP="00687C07">
            <w:pPr>
              <w:rPr>
                <w:rFonts w:ascii="Times New Roman" w:eastAsia="Times New Roman" w:hAnsi="Times New Roman" w:cs="Times New Roman"/>
                <w:sz w:val="24"/>
                <w:szCs w:val="24"/>
                <w:lang w:eastAsia="ru-RU"/>
              </w:rPr>
            </w:pPr>
          </w:p>
          <w:p w14:paraId="27F9A06C" w14:textId="77777777" w:rsidR="00687C07" w:rsidRPr="00687C07" w:rsidRDefault="00687C07" w:rsidP="00687C07">
            <w:pPr>
              <w:spacing w:before="100" w:beforeAutospacing="1" w:after="100" w:afterAutospacing="1"/>
              <w:rPr>
                <w:rFonts w:ascii="Times New Roman" w:eastAsia="Times New Roman" w:hAnsi="Times New Roman" w:cs="Times New Roman"/>
                <w:sz w:val="24"/>
                <w:szCs w:val="24"/>
                <w:lang w:eastAsia="ru-RU"/>
              </w:rPr>
            </w:pPr>
          </w:p>
        </w:tc>
        <w:tc>
          <w:tcPr>
            <w:tcW w:w="1134" w:type="dxa"/>
          </w:tcPr>
          <w:p w14:paraId="2E8C05B5" w14:textId="77777777" w:rsidR="00687C07" w:rsidRPr="00687C07" w:rsidRDefault="00687C07" w:rsidP="00687C07">
            <w:pPr>
              <w:rPr>
                <w:rFonts w:ascii="Times New Roman" w:eastAsia="Times New Roman" w:hAnsi="Times New Roman" w:cs="Times New Roman"/>
                <w:sz w:val="24"/>
                <w:szCs w:val="24"/>
                <w:lang w:eastAsia="ru-RU"/>
              </w:rPr>
            </w:pPr>
          </w:p>
        </w:tc>
      </w:tr>
      <w:tr w:rsidR="00687C07" w:rsidRPr="00687C07" w14:paraId="46EA0E59" w14:textId="77777777" w:rsidTr="00687C07">
        <w:tc>
          <w:tcPr>
            <w:tcW w:w="534" w:type="dxa"/>
          </w:tcPr>
          <w:p w14:paraId="0E8D976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72</w:t>
            </w:r>
          </w:p>
        </w:tc>
        <w:tc>
          <w:tcPr>
            <w:tcW w:w="850" w:type="dxa"/>
          </w:tcPr>
          <w:p w14:paraId="68F6014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15.11</w:t>
            </w:r>
          </w:p>
          <w:p w14:paraId="409B660B" w14:textId="77777777" w:rsidR="00687C07" w:rsidRPr="00687C07" w:rsidRDefault="00687C07" w:rsidP="00687C07">
            <w:pPr>
              <w:rPr>
                <w:rFonts w:ascii="Times New Roman" w:eastAsia="Calibri" w:hAnsi="Times New Roman" w:cs="Times New Roman"/>
                <w:sz w:val="28"/>
                <w:szCs w:val="28"/>
                <w:lang w:val="uk-UA"/>
              </w:rPr>
            </w:pPr>
          </w:p>
        </w:tc>
        <w:tc>
          <w:tcPr>
            <w:tcW w:w="3147" w:type="dxa"/>
          </w:tcPr>
          <w:p w14:paraId="24A693C2" w14:textId="77777777" w:rsidR="00687C07" w:rsidRPr="00687C07" w:rsidRDefault="00687C07" w:rsidP="00687C07">
            <w:pPr>
              <w:rPr>
                <w:rFonts w:ascii="Times New Roman" w:eastAsia="Times New Roman" w:hAnsi="Times New Roman" w:cs="Times New Roman"/>
                <w:color w:val="000000"/>
                <w:sz w:val="28"/>
                <w:szCs w:val="24"/>
                <w:shd w:val="clear" w:color="auto" w:fill="FFFFFF"/>
                <w:lang w:eastAsia="ru-RU"/>
              </w:rPr>
            </w:pPr>
            <w:r w:rsidRPr="00687C07">
              <w:rPr>
                <w:rFonts w:ascii="Times New Roman" w:eastAsia="Times New Roman" w:hAnsi="Times New Roman" w:cs="Times New Roman"/>
                <w:color w:val="000000"/>
                <w:sz w:val="28"/>
                <w:szCs w:val="24"/>
                <w:shd w:val="clear" w:color="auto" w:fill="FFFFFF"/>
                <w:lang w:eastAsia="ru-RU"/>
              </w:rPr>
              <w:t xml:space="preserve">Конкурс </w:t>
            </w:r>
            <w:proofErr w:type="spellStart"/>
            <w:r w:rsidRPr="00687C07">
              <w:rPr>
                <w:rFonts w:ascii="Times New Roman" w:eastAsia="Times New Roman" w:hAnsi="Times New Roman" w:cs="Times New Roman"/>
                <w:color w:val="000000"/>
                <w:sz w:val="28"/>
                <w:szCs w:val="24"/>
                <w:shd w:val="clear" w:color="auto" w:fill="FFFFFF"/>
                <w:lang w:eastAsia="ru-RU"/>
              </w:rPr>
              <w:t>сучасного</w:t>
            </w:r>
            <w:proofErr w:type="spellEnd"/>
            <w:r w:rsidRPr="00687C07">
              <w:rPr>
                <w:rFonts w:ascii="Times New Roman" w:eastAsia="Times New Roman" w:hAnsi="Times New Roman" w:cs="Times New Roman"/>
                <w:color w:val="000000"/>
                <w:sz w:val="28"/>
                <w:szCs w:val="24"/>
                <w:shd w:val="clear" w:color="auto" w:fill="FFFFFF"/>
                <w:lang w:eastAsia="ru-RU"/>
              </w:rPr>
              <w:t xml:space="preserve"> </w:t>
            </w:r>
            <w:proofErr w:type="spellStart"/>
            <w:r w:rsidRPr="00687C07">
              <w:rPr>
                <w:rFonts w:ascii="Times New Roman" w:eastAsia="Times New Roman" w:hAnsi="Times New Roman" w:cs="Times New Roman"/>
                <w:color w:val="000000"/>
                <w:sz w:val="28"/>
                <w:szCs w:val="24"/>
                <w:shd w:val="clear" w:color="auto" w:fill="FFFFFF"/>
                <w:lang w:eastAsia="ru-RU"/>
              </w:rPr>
              <w:t>танцю</w:t>
            </w:r>
            <w:proofErr w:type="spellEnd"/>
          </w:p>
        </w:tc>
        <w:tc>
          <w:tcPr>
            <w:tcW w:w="1985" w:type="dxa"/>
          </w:tcPr>
          <w:p w14:paraId="257F323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1BB59543" w14:textId="77777777" w:rsidR="00687C07" w:rsidRPr="00687C07" w:rsidRDefault="00687C07" w:rsidP="00687C07">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687C07">
              <w:rPr>
                <w:rFonts w:ascii="Times New Roman" w:eastAsia="Times New Roman" w:hAnsi="Times New Roman" w:cs="Times New Roman"/>
                <w:sz w:val="24"/>
                <w:szCs w:val="24"/>
                <w:lang w:eastAsia="ru-RU"/>
              </w:rPr>
              <w:t>ПО, УС ШУО «</w:t>
            </w:r>
            <w:proofErr w:type="spellStart"/>
            <w:r w:rsidRPr="00687C07">
              <w:rPr>
                <w:rFonts w:ascii="Times New Roman" w:eastAsia="Times New Roman" w:hAnsi="Times New Roman" w:cs="Times New Roman"/>
                <w:sz w:val="24"/>
                <w:szCs w:val="24"/>
                <w:lang w:eastAsia="ru-RU"/>
              </w:rPr>
              <w:t>Сокіл</w:t>
            </w:r>
            <w:proofErr w:type="spellEnd"/>
            <w:r w:rsidRPr="00687C07">
              <w:rPr>
                <w:rFonts w:ascii="Times New Roman" w:eastAsia="Times New Roman" w:hAnsi="Times New Roman" w:cs="Times New Roman"/>
                <w:sz w:val="24"/>
                <w:szCs w:val="24"/>
                <w:lang w:eastAsia="ru-RU"/>
              </w:rPr>
              <w:t>»</w:t>
            </w:r>
          </w:p>
        </w:tc>
        <w:tc>
          <w:tcPr>
            <w:tcW w:w="821" w:type="dxa"/>
          </w:tcPr>
          <w:p w14:paraId="202BF0CD" w14:textId="77777777" w:rsidR="00687C07" w:rsidRPr="00687C07" w:rsidRDefault="00687C07" w:rsidP="00687C07">
            <w:pPr>
              <w:rPr>
                <w:rFonts w:ascii="Times New Roman" w:eastAsia="Times New Roman" w:hAnsi="Times New Roman" w:cs="Times New Roman"/>
                <w:sz w:val="24"/>
                <w:szCs w:val="24"/>
                <w:lang w:eastAsia="ru-RU"/>
              </w:rPr>
            </w:pPr>
            <w:r w:rsidRPr="00687C07">
              <w:rPr>
                <w:rFonts w:ascii="Times New Roman" w:eastAsia="Times New Roman" w:hAnsi="Times New Roman" w:cs="Times New Roman"/>
                <w:sz w:val="24"/>
                <w:szCs w:val="24"/>
                <w:lang w:eastAsia="ru-RU"/>
              </w:rPr>
              <w:t>5 - 9</w:t>
            </w:r>
          </w:p>
          <w:p w14:paraId="50C1AA8F" w14:textId="77777777" w:rsidR="00687C07" w:rsidRPr="00687C07" w:rsidRDefault="00687C07" w:rsidP="00687C07">
            <w:pPr>
              <w:shd w:val="clear" w:color="auto" w:fill="FFFFFF"/>
              <w:spacing w:before="100" w:beforeAutospacing="1" w:after="100" w:afterAutospacing="1"/>
              <w:rPr>
                <w:rFonts w:ascii="Times New Roman" w:eastAsia="Times New Roman" w:hAnsi="Times New Roman" w:cs="Times New Roman"/>
                <w:sz w:val="24"/>
                <w:szCs w:val="24"/>
                <w:lang w:eastAsia="ru-RU"/>
              </w:rPr>
            </w:pPr>
          </w:p>
        </w:tc>
        <w:tc>
          <w:tcPr>
            <w:tcW w:w="1134" w:type="dxa"/>
          </w:tcPr>
          <w:p w14:paraId="30B911BB" w14:textId="77777777" w:rsidR="00687C07" w:rsidRPr="00687C07" w:rsidRDefault="00687C07" w:rsidP="00687C07">
            <w:pPr>
              <w:rPr>
                <w:rFonts w:ascii="Times New Roman" w:eastAsia="Times New Roman" w:hAnsi="Times New Roman" w:cs="Times New Roman"/>
                <w:sz w:val="24"/>
                <w:szCs w:val="24"/>
                <w:lang w:eastAsia="ru-RU"/>
              </w:rPr>
            </w:pPr>
          </w:p>
        </w:tc>
      </w:tr>
      <w:tr w:rsidR="00687C07" w:rsidRPr="00687C07" w14:paraId="6E05E756" w14:textId="77777777" w:rsidTr="00687C07">
        <w:tc>
          <w:tcPr>
            <w:tcW w:w="534" w:type="dxa"/>
          </w:tcPr>
          <w:p w14:paraId="1C3536E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73</w:t>
            </w:r>
          </w:p>
        </w:tc>
        <w:tc>
          <w:tcPr>
            <w:tcW w:w="850" w:type="dxa"/>
          </w:tcPr>
          <w:p w14:paraId="4087720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16.11</w:t>
            </w:r>
          </w:p>
          <w:p w14:paraId="272EBFBA" w14:textId="77777777" w:rsidR="00687C07" w:rsidRPr="00687C07" w:rsidRDefault="00687C07" w:rsidP="00687C07">
            <w:pPr>
              <w:rPr>
                <w:rFonts w:ascii="Times New Roman" w:eastAsia="Calibri" w:hAnsi="Times New Roman" w:cs="Times New Roman"/>
                <w:sz w:val="28"/>
                <w:szCs w:val="28"/>
                <w:lang w:val="uk-UA"/>
              </w:rPr>
            </w:pPr>
          </w:p>
        </w:tc>
        <w:tc>
          <w:tcPr>
            <w:tcW w:w="3147" w:type="dxa"/>
          </w:tcPr>
          <w:p w14:paraId="477E1118" w14:textId="77777777" w:rsidR="00687C07" w:rsidRPr="00687C07" w:rsidRDefault="00687C07" w:rsidP="00687C07">
            <w:pPr>
              <w:rPr>
                <w:rFonts w:ascii="Times New Roman" w:eastAsia="Times New Roman" w:hAnsi="Times New Roman" w:cs="Times New Roman"/>
                <w:sz w:val="28"/>
                <w:szCs w:val="24"/>
                <w:lang w:val="uk-UA" w:eastAsia="ru-RU"/>
              </w:rPr>
            </w:pPr>
            <w:r w:rsidRPr="00687C07">
              <w:rPr>
                <w:rFonts w:ascii="Times New Roman" w:eastAsia="Times New Roman" w:hAnsi="Times New Roman" w:cs="Times New Roman"/>
                <w:color w:val="000000"/>
                <w:sz w:val="28"/>
                <w:szCs w:val="24"/>
                <w:shd w:val="clear" w:color="auto" w:fill="FFFFFF"/>
                <w:lang w:eastAsia="ru-RU"/>
              </w:rPr>
              <w:t xml:space="preserve">Заходи </w:t>
            </w:r>
            <w:proofErr w:type="spellStart"/>
            <w:r w:rsidRPr="00687C07">
              <w:rPr>
                <w:rFonts w:ascii="Times New Roman" w:eastAsia="Times New Roman" w:hAnsi="Times New Roman" w:cs="Times New Roman"/>
                <w:color w:val="000000"/>
                <w:sz w:val="28"/>
                <w:szCs w:val="24"/>
                <w:shd w:val="clear" w:color="auto" w:fill="FFFFFF"/>
                <w:lang w:eastAsia="ru-RU"/>
              </w:rPr>
              <w:t>щодо</w:t>
            </w:r>
            <w:proofErr w:type="spellEnd"/>
            <w:r w:rsidRPr="00687C07">
              <w:rPr>
                <w:rFonts w:ascii="Times New Roman" w:eastAsia="Times New Roman" w:hAnsi="Times New Roman" w:cs="Times New Roman"/>
                <w:color w:val="000000"/>
                <w:sz w:val="28"/>
                <w:szCs w:val="24"/>
                <w:shd w:val="clear" w:color="auto" w:fill="FFFFFF"/>
                <w:lang w:eastAsia="ru-RU"/>
              </w:rPr>
              <w:t xml:space="preserve"> </w:t>
            </w:r>
            <w:proofErr w:type="spellStart"/>
            <w:r w:rsidRPr="00687C07">
              <w:rPr>
                <w:rFonts w:ascii="Times New Roman" w:eastAsia="Times New Roman" w:hAnsi="Times New Roman" w:cs="Times New Roman"/>
                <w:color w:val="000000"/>
                <w:sz w:val="28"/>
                <w:szCs w:val="24"/>
                <w:shd w:val="clear" w:color="auto" w:fill="FFFFFF"/>
                <w:lang w:eastAsia="ru-RU"/>
              </w:rPr>
              <w:t>відзначення</w:t>
            </w:r>
            <w:proofErr w:type="spellEnd"/>
            <w:r w:rsidRPr="00687C07">
              <w:rPr>
                <w:rFonts w:ascii="Times New Roman" w:eastAsia="Times New Roman" w:hAnsi="Times New Roman" w:cs="Times New Roman"/>
                <w:color w:val="000000"/>
                <w:sz w:val="28"/>
                <w:szCs w:val="24"/>
                <w:shd w:val="clear" w:color="auto" w:fill="FFFFFF"/>
                <w:lang w:eastAsia="ru-RU"/>
              </w:rPr>
              <w:t xml:space="preserve"> </w:t>
            </w:r>
            <w:proofErr w:type="spellStart"/>
            <w:r w:rsidRPr="00687C07">
              <w:rPr>
                <w:rFonts w:ascii="Times New Roman" w:eastAsia="Times New Roman" w:hAnsi="Times New Roman" w:cs="Times New Roman"/>
                <w:color w:val="000000"/>
                <w:sz w:val="28"/>
                <w:szCs w:val="24"/>
                <w:shd w:val="clear" w:color="auto" w:fill="FFFFFF"/>
                <w:lang w:eastAsia="ru-RU"/>
              </w:rPr>
              <w:t>Міжнародного</w:t>
            </w:r>
            <w:proofErr w:type="spellEnd"/>
            <w:r w:rsidRPr="00687C07">
              <w:rPr>
                <w:rFonts w:ascii="Times New Roman" w:eastAsia="Times New Roman" w:hAnsi="Times New Roman" w:cs="Times New Roman"/>
                <w:color w:val="000000"/>
                <w:sz w:val="28"/>
                <w:szCs w:val="24"/>
                <w:shd w:val="clear" w:color="auto" w:fill="FFFFFF"/>
                <w:lang w:eastAsia="ru-RU"/>
              </w:rPr>
              <w:t xml:space="preserve"> дня </w:t>
            </w:r>
            <w:proofErr w:type="spellStart"/>
            <w:r w:rsidRPr="00687C07">
              <w:rPr>
                <w:rFonts w:ascii="Times New Roman" w:eastAsia="Times New Roman" w:hAnsi="Times New Roman" w:cs="Times New Roman"/>
                <w:color w:val="000000"/>
                <w:sz w:val="28"/>
                <w:szCs w:val="24"/>
                <w:shd w:val="clear" w:color="auto" w:fill="FFFFFF"/>
                <w:lang w:eastAsia="ru-RU"/>
              </w:rPr>
              <w:t>толерантності</w:t>
            </w:r>
            <w:proofErr w:type="spellEnd"/>
            <w:r w:rsidRPr="00687C07">
              <w:rPr>
                <w:rFonts w:ascii="Times New Roman" w:eastAsia="Times New Roman" w:hAnsi="Times New Roman" w:cs="Times New Roman"/>
                <w:sz w:val="24"/>
                <w:szCs w:val="24"/>
                <w:lang w:eastAsia="ru-RU"/>
              </w:rPr>
              <w:t xml:space="preserve"> </w:t>
            </w:r>
            <w:r w:rsidRPr="00687C07">
              <w:rPr>
                <w:rFonts w:ascii="Times New Roman" w:eastAsia="Times New Roman" w:hAnsi="Times New Roman" w:cs="Times New Roman"/>
                <w:color w:val="000000"/>
                <w:sz w:val="28"/>
                <w:szCs w:val="24"/>
                <w:shd w:val="clear" w:color="auto" w:fill="FFFFFF"/>
                <w:lang w:eastAsia="ru-RU"/>
              </w:rPr>
              <w:t>16.11</w:t>
            </w:r>
          </w:p>
        </w:tc>
        <w:tc>
          <w:tcPr>
            <w:tcW w:w="1985" w:type="dxa"/>
          </w:tcPr>
          <w:p w14:paraId="4A62AD5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себе</w:t>
            </w:r>
          </w:p>
        </w:tc>
        <w:tc>
          <w:tcPr>
            <w:tcW w:w="1843" w:type="dxa"/>
          </w:tcPr>
          <w:p w14:paraId="46A0EAD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color w:val="000000"/>
                <w:sz w:val="28"/>
              </w:rPr>
              <w:t>ЗДВР, педагог-</w:t>
            </w:r>
            <w:proofErr w:type="spellStart"/>
            <w:r w:rsidRPr="00687C07">
              <w:rPr>
                <w:rFonts w:ascii="Times New Roman" w:eastAsia="Calibri" w:hAnsi="Times New Roman" w:cs="Times New Roman"/>
                <w:color w:val="000000"/>
                <w:sz w:val="28"/>
              </w:rPr>
              <w:t>організатор</w:t>
            </w:r>
            <w:proofErr w:type="spellEnd"/>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класні</w:t>
            </w:r>
            <w:proofErr w:type="spellEnd"/>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керівники</w:t>
            </w:r>
            <w:proofErr w:type="spellEnd"/>
          </w:p>
        </w:tc>
        <w:tc>
          <w:tcPr>
            <w:tcW w:w="821" w:type="dxa"/>
          </w:tcPr>
          <w:p w14:paraId="265D830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6C78B6B3"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58A8D811" w14:textId="77777777" w:rsidTr="00687C07">
        <w:trPr>
          <w:trHeight w:val="1057"/>
        </w:trPr>
        <w:tc>
          <w:tcPr>
            <w:tcW w:w="534" w:type="dxa"/>
          </w:tcPr>
          <w:p w14:paraId="7388C74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74</w:t>
            </w:r>
          </w:p>
        </w:tc>
        <w:tc>
          <w:tcPr>
            <w:tcW w:w="850" w:type="dxa"/>
          </w:tcPr>
          <w:p w14:paraId="6150C99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17.11</w:t>
            </w:r>
          </w:p>
          <w:p w14:paraId="7351F8D2" w14:textId="77777777" w:rsidR="00687C07" w:rsidRPr="00687C07" w:rsidRDefault="00687C07" w:rsidP="00687C07">
            <w:pPr>
              <w:rPr>
                <w:rFonts w:ascii="Times New Roman" w:eastAsia="Calibri" w:hAnsi="Times New Roman" w:cs="Times New Roman"/>
                <w:sz w:val="28"/>
                <w:szCs w:val="28"/>
                <w:lang w:val="uk-UA"/>
              </w:rPr>
            </w:pPr>
          </w:p>
        </w:tc>
        <w:tc>
          <w:tcPr>
            <w:tcW w:w="3147" w:type="dxa"/>
          </w:tcPr>
          <w:p w14:paraId="2AC38A2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Свято до Всесвітнього дня дитинства.</w:t>
            </w:r>
          </w:p>
        </w:tc>
        <w:tc>
          <w:tcPr>
            <w:tcW w:w="1985" w:type="dxa"/>
          </w:tcPr>
          <w:p w14:paraId="2A96AE9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себе</w:t>
            </w:r>
          </w:p>
        </w:tc>
        <w:tc>
          <w:tcPr>
            <w:tcW w:w="1843" w:type="dxa"/>
          </w:tcPr>
          <w:p w14:paraId="71B49CD6" w14:textId="77777777" w:rsidR="00687C07" w:rsidRPr="00687C07" w:rsidRDefault="00687C07" w:rsidP="00687C07">
            <w:pPr>
              <w:shd w:val="clear" w:color="auto" w:fill="FFFFFF"/>
              <w:spacing w:before="100" w:beforeAutospacing="1" w:after="100" w:afterAutospacing="1"/>
              <w:rPr>
                <w:rFonts w:ascii="Times New Roman" w:eastAsia="Times New Roman" w:hAnsi="Times New Roman" w:cs="Times New Roman"/>
                <w:color w:val="000000"/>
                <w:sz w:val="28"/>
                <w:szCs w:val="24"/>
                <w:lang w:val="uk-UA" w:eastAsia="ru-RU"/>
              </w:rPr>
            </w:pPr>
            <w:r w:rsidRPr="00687C07">
              <w:rPr>
                <w:rFonts w:ascii="Times New Roman" w:eastAsia="Times New Roman" w:hAnsi="Times New Roman" w:cs="Times New Roman"/>
                <w:color w:val="000000"/>
                <w:sz w:val="28"/>
                <w:szCs w:val="24"/>
                <w:lang w:val="uk-UA" w:eastAsia="ru-RU"/>
              </w:rPr>
              <w:t>Садовий В.Ю.,</w:t>
            </w:r>
            <w:r w:rsidRPr="00687C07">
              <w:rPr>
                <w:rFonts w:ascii="Times New Roman" w:eastAsia="Times New Roman" w:hAnsi="Times New Roman" w:cs="Times New Roman"/>
                <w:color w:val="000000"/>
                <w:sz w:val="28"/>
                <w:szCs w:val="24"/>
                <w:lang w:eastAsia="ru-RU"/>
              </w:rPr>
              <w:t xml:space="preserve"> </w:t>
            </w:r>
            <w:r w:rsidRPr="00687C07">
              <w:rPr>
                <w:rFonts w:ascii="Times New Roman" w:eastAsia="Times New Roman" w:hAnsi="Times New Roman" w:cs="Times New Roman"/>
                <w:color w:val="000000"/>
                <w:sz w:val="28"/>
                <w:szCs w:val="24"/>
                <w:lang w:val="uk-UA" w:eastAsia="ru-RU"/>
              </w:rPr>
              <w:t>ПО,</w:t>
            </w:r>
            <w:proofErr w:type="spellStart"/>
            <w:r w:rsidRPr="00687C07">
              <w:rPr>
                <w:rFonts w:ascii="Times New Roman" w:eastAsia="Times New Roman" w:hAnsi="Times New Roman" w:cs="Times New Roman"/>
                <w:color w:val="000000"/>
                <w:sz w:val="28"/>
                <w:szCs w:val="24"/>
                <w:lang w:eastAsia="ru-RU"/>
              </w:rPr>
              <w:t>класні</w:t>
            </w:r>
            <w:proofErr w:type="spellEnd"/>
            <w:r w:rsidRPr="00687C07">
              <w:rPr>
                <w:rFonts w:ascii="Times New Roman" w:eastAsia="Times New Roman" w:hAnsi="Times New Roman" w:cs="Times New Roman"/>
                <w:color w:val="000000"/>
                <w:sz w:val="28"/>
                <w:szCs w:val="24"/>
                <w:lang w:eastAsia="ru-RU"/>
              </w:rPr>
              <w:t xml:space="preserve"> </w:t>
            </w:r>
            <w:proofErr w:type="spellStart"/>
            <w:r w:rsidRPr="00687C07">
              <w:rPr>
                <w:rFonts w:ascii="Times New Roman" w:eastAsia="Times New Roman" w:hAnsi="Times New Roman" w:cs="Times New Roman"/>
                <w:color w:val="000000"/>
                <w:sz w:val="28"/>
                <w:szCs w:val="24"/>
                <w:lang w:eastAsia="ru-RU"/>
              </w:rPr>
              <w:t>керівники</w:t>
            </w:r>
            <w:proofErr w:type="spellEnd"/>
          </w:p>
        </w:tc>
        <w:tc>
          <w:tcPr>
            <w:tcW w:w="821" w:type="dxa"/>
          </w:tcPr>
          <w:p w14:paraId="38F1B09C" w14:textId="77777777" w:rsidR="00687C07" w:rsidRPr="00687C07" w:rsidRDefault="00687C07" w:rsidP="00687C07">
            <w:pPr>
              <w:rPr>
                <w:rFonts w:ascii="Times New Roman" w:eastAsia="Times New Roman" w:hAnsi="Times New Roman" w:cs="Times New Roman"/>
                <w:sz w:val="24"/>
                <w:szCs w:val="24"/>
                <w:lang w:eastAsia="ru-RU"/>
              </w:rPr>
            </w:pPr>
            <w:r w:rsidRPr="00687C07">
              <w:rPr>
                <w:rFonts w:ascii="Times New Roman" w:eastAsia="Times New Roman" w:hAnsi="Times New Roman" w:cs="Times New Roman"/>
                <w:sz w:val="24"/>
                <w:szCs w:val="24"/>
                <w:lang w:val="uk-UA" w:eastAsia="ru-RU"/>
              </w:rPr>
              <w:t xml:space="preserve">5 </w:t>
            </w:r>
            <w:r w:rsidRPr="00687C07">
              <w:rPr>
                <w:rFonts w:ascii="Times New Roman" w:eastAsia="Times New Roman" w:hAnsi="Times New Roman" w:cs="Times New Roman"/>
                <w:sz w:val="24"/>
                <w:szCs w:val="24"/>
                <w:lang w:eastAsia="ru-RU"/>
              </w:rPr>
              <w:t>- 9</w:t>
            </w:r>
          </w:p>
          <w:p w14:paraId="2B1115AF" w14:textId="77777777" w:rsidR="00687C07" w:rsidRPr="00687C07" w:rsidRDefault="00687C07" w:rsidP="00687C07">
            <w:pPr>
              <w:rPr>
                <w:rFonts w:ascii="Times New Roman" w:eastAsia="Times New Roman" w:hAnsi="Times New Roman" w:cs="Times New Roman"/>
                <w:sz w:val="24"/>
                <w:szCs w:val="24"/>
                <w:lang w:eastAsia="ru-RU"/>
              </w:rPr>
            </w:pPr>
          </w:p>
          <w:p w14:paraId="49799937" w14:textId="77777777" w:rsidR="00687C07" w:rsidRPr="00687C07" w:rsidRDefault="00687C07" w:rsidP="00687C07">
            <w:pPr>
              <w:rPr>
                <w:rFonts w:ascii="Times New Roman" w:eastAsia="Times New Roman" w:hAnsi="Times New Roman" w:cs="Times New Roman"/>
                <w:sz w:val="24"/>
                <w:szCs w:val="24"/>
                <w:lang w:eastAsia="ru-RU"/>
              </w:rPr>
            </w:pPr>
          </w:p>
          <w:p w14:paraId="58F7A720" w14:textId="77777777" w:rsidR="00687C07" w:rsidRPr="00687C07" w:rsidRDefault="00687C07" w:rsidP="00687C07">
            <w:pPr>
              <w:shd w:val="clear" w:color="auto" w:fill="FFFFFF"/>
              <w:spacing w:before="100" w:beforeAutospacing="1" w:after="100" w:afterAutospacing="1"/>
              <w:rPr>
                <w:rFonts w:ascii="Times New Roman" w:eastAsia="Times New Roman" w:hAnsi="Times New Roman" w:cs="Times New Roman"/>
                <w:sz w:val="24"/>
                <w:szCs w:val="24"/>
                <w:lang w:eastAsia="ru-RU"/>
              </w:rPr>
            </w:pPr>
          </w:p>
        </w:tc>
        <w:tc>
          <w:tcPr>
            <w:tcW w:w="1134" w:type="dxa"/>
          </w:tcPr>
          <w:p w14:paraId="2FD34FCA" w14:textId="77777777" w:rsidR="00687C07" w:rsidRPr="00687C07" w:rsidRDefault="00687C07" w:rsidP="00687C07">
            <w:pPr>
              <w:rPr>
                <w:rFonts w:ascii="Times New Roman" w:eastAsia="Times New Roman" w:hAnsi="Times New Roman" w:cs="Times New Roman"/>
                <w:sz w:val="24"/>
                <w:szCs w:val="24"/>
                <w:lang w:val="uk-UA" w:eastAsia="ru-RU"/>
              </w:rPr>
            </w:pPr>
          </w:p>
        </w:tc>
      </w:tr>
      <w:tr w:rsidR="00687C07" w:rsidRPr="00687C07" w14:paraId="068A1F98" w14:textId="77777777" w:rsidTr="00687C07">
        <w:trPr>
          <w:trHeight w:val="1140"/>
        </w:trPr>
        <w:tc>
          <w:tcPr>
            <w:tcW w:w="534" w:type="dxa"/>
          </w:tcPr>
          <w:p w14:paraId="6075DC4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75</w:t>
            </w:r>
          </w:p>
        </w:tc>
        <w:tc>
          <w:tcPr>
            <w:tcW w:w="850" w:type="dxa"/>
          </w:tcPr>
          <w:p w14:paraId="2490F41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17.11</w:t>
            </w:r>
          </w:p>
        </w:tc>
        <w:tc>
          <w:tcPr>
            <w:tcW w:w="3147" w:type="dxa"/>
          </w:tcPr>
          <w:p w14:paraId="67F14E8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Засідання шкільної Ради профілактики правопорушень</w:t>
            </w:r>
          </w:p>
        </w:tc>
        <w:tc>
          <w:tcPr>
            <w:tcW w:w="1985" w:type="dxa"/>
          </w:tcPr>
          <w:p w14:paraId="2F5E7D04" w14:textId="77777777" w:rsidR="00687C07" w:rsidRPr="00687C07" w:rsidRDefault="00687C07" w:rsidP="00687C07">
            <w:pPr>
              <w:rPr>
                <w:rFonts w:ascii="Times New Roman" w:eastAsia="Calibri" w:hAnsi="Times New Roman" w:cs="Times New Roman"/>
                <w:sz w:val="28"/>
                <w:szCs w:val="28"/>
                <w:lang w:val="uk-UA"/>
              </w:rPr>
            </w:pPr>
          </w:p>
        </w:tc>
        <w:tc>
          <w:tcPr>
            <w:tcW w:w="1843" w:type="dxa"/>
          </w:tcPr>
          <w:p w14:paraId="56EED27A" w14:textId="77777777" w:rsidR="00687C07" w:rsidRPr="00687C07" w:rsidRDefault="00687C07" w:rsidP="00687C07">
            <w:pPr>
              <w:shd w:val="clear" w:color="auto" w:fill="FFFFFF"/>
              <w:spacing w:before="100" w:beforeAutospacing="1" w:after="100" w:afterAutospacing="1"/>
              <w:rPr>
                <w:rFonts w:ascii="Times New Roman" w:eastAsia="Times New Roman" w:hAnsi="Times New Roman" w:cs="Times New Roman"/>
                <w:color w:val="000000"/>
                <w:sz w:val="28"/>
                <w:szCs w:val="24"/>
                <w:lang w:val="uk-UA" w:eastAsia="ru-RU"/>
              </w:rPr>
            </w:pPr>
            <w:r w:rsidRPr="00687C07">
              <w:rPr>
                <w:rFonts w:ascii="Times New Roman" w:eastAsia="Times New Roman" w:hAnsi="Times New Roman" w:cs="Times New Roman"/>
                <w:color w:val="000000"/>
                <w:sz w:val="28"/>
                <w:szCs w:val="24"/>
                <w:lang w:val="uk-UA" w:eastAsia="ru-RU"/>
              </w:rPr>
              <w:t>Резнік О. П., педагог-організатор, УС</w:t>
            </w:r>
          </w:p>
        </w:tc>
        <w:tc>
          <w:tcPr>
            <w:tcW w:w="821" w:type="dxa"/>
          </w:tcPr>
          <w:p w14:paraId="230D6BDD" w14:textId="77777777" w:rsidR="00687C07" w:rsidRPr="00687C07" w:rsidRDefault="00687C07" w:rsidP="00687C07">
            <w:pPr>
              <w:rPr>
                <w:rFonts w:ascii="Times New Roman" w:eastAsia="Times New Roman" w:hAnsi="Times New Roman" w:cs="Times New Roman"/>
                <w:sz w:val="24"/>
                <w:szCs w:val="24"/>
                <w:lang w:eastAsia="ru-RU"/>
              </w:rPr>
            </w:pPr>
            <w:r w:rsidRPr="00687C07">
              <w:rPr>
                <w:rFonts w:ascii="Times New Roman" w:eastAsia="Times New Roman" w:hAnsi="Times New Roman" w:cs="Times New Roman"/>
                <w:sz w:val="24"/>
                <w:szCs w:val="24"/>
                <w:lang w:eastAsia="ru-RU"/>
              </w:rPr>
              <w:t>1 - 9</w:t>
            </w:r>
          </w:p>
          <w:p w14:paraId="54EFB315" w14:textId="77777777" w:rsidR="00687C07" w:rsidRPr="00687C07" w:rsidRDefault="00687C07" w:rsidP="00687C07">
            <w:pPr>
              <w:shd w:val="clear" w:color="auto" w:fill="FFFFFF"/>
              <w:spacing w:before="100" w:beforeAutospacing="1" w:after="100" w:afterAutospacing="1"/>
              <w:rPr>
                <w:rFonts w:ascii="Times New Roman" w:eastAsia="Times New Roman" w:hAnsi="Times New Roman" w:cs="Times New Roman"/>
                <w:sz w:val="24"/>
                <w:szCs w:val="24"/>
                <w:lang w:val="uk-UA" w:eastAsia="ru-RU"/>
              </w:rPr>
            </w:pPr>
          </w:p>
        </w:tc>
        <w:tc>
          <w:tcPr>
            <w:tcW w:w="1134" w:type="dxa"/>
          </w:tcPr>
          <w:p w14:paraId="0AB61682" w14:textId="77777777" w:rsidR="00687C07" w:rsidRPr="00687C07" w:rsidRDefault="00687C07" w:rsidP="00687C07">
            <w:pPr>
              <w:rPr>
                <w:rFonts w:ascii="Times New Roman" w:eastAsia="Times New Roman" w:hAnsi="Times New Roman" w:cs="Times New Roman"/>
                <w:sz w:val="24"/>
                <w:szCs w:val="24"/>
                <w:lang w:eastAsia="ru-RU"/>
              </w:rPr>
            </w:pPr>
          </w:p>
        </w:tc>
      </w:tr>
      <w:tr w:rsidR="00687C07" w:rsidRPr="00687C07" w14:paraId="32CCDBF5" w14:textId="77777777" w:rsidTr="00687C07">
        <w:tc>
          <w:tcPr>
            <w:tcW w:w="534" w:type="dxa"/>
          </w:tcPr>
          <w:p w14:paraId="7BEABDB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76</w:t>
            </w:r>
          </w:p>
        </w:tc>
        <w:tc>
          <w:tcPr>
            <w:tcW w:w="850" w:type="dxa"/>
          </w:tcPr>
          <w:p w14:paraId="777C275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17.11</w:t>
            </w:r>
          </w:p>
          <w:p w14:paraId="70FDE7C7" w14:textId="77777777" w:rsidR="00687C07" w:rsidRPr="00687C07" w:rsidRDefault="00687C07" w:rsidP="00687C07">
            <w:pPr>
              <w:rPr>
                <w:rFonts w:ascii="Times New Roman" w:eastAsia="Calibri" w:hAnsi="Times New Roman" w:cs="Times New Roman"/>
                <w:sz w:val="28"/>
                <w:szCs w:val="28"/>
                <w:lang w:val="uk-UA"/>
              </w:rPr>
            </w:pPr>
          </w:p>
        </w:tc>
        <w:tc>
          <w:tcPr>
            <w:tcW w:w="3147" w:type="dxa"/>
          </w:tcPr>
          <w:p w14:paraId="57B1BFE4" w14:textId="77777777" w:rsidR="00687C07" w:rsidRPr="00687C07" w:rsidRDefault="00687C07" w:rsidP="00687C07">
            <w:pPr>
              <w:rPr>
                <w:rFonts w:ascii="Times New Roman" w:eastAsia="Calibri" w:hAnsi="Times New Roman" w:cs="Times New Roman"/>
                <w:color w:val="000000"/>
                <w:sz w:val="28"/>
              </w:rPr>
            </w:pPr>
            <w:proofErr w:type="spellStart"/>
            <w:r w:rsidRPr="00687C07">
              <w:rPr>
                <w:rFonts w:ascii="Times New Roman" w:eastAsia="Calibri" w:hAnsi="Times New Roman" w:cs="Times New Roman"/>
                <w:color w:val="000000"/>
                <w:sz w:val="28"/>
                <w:shd w:val="clear" w:color="auto" w:fill="FFFFFF"/>
              </w:rPr>
              <w:t>Профілактичні</w:t>
            </w:r>
            <w:proofErr w:type="spellEnd"/>
            <w:r w:rsidRPr="00687C07">
              <w:rPr>
                <w:rFonts w:ascii="Times New Roman" w:eastAsia="Calibri" w:hAnsi="Times New Roman" w:cs="Times New Roman"/>
                <w:color w:val="000000"/>
                <w:sz w:val="28"/>
                <w:shd w:val="clear" w:color="auto" w:fill="FFFFFF"/>
              </w:rPr>
              <w:t xml:space="preserve"> заходи «</w:t>
            </w:r>
            <w:proofErr w:type="spellStart"/>
            <w:r w:rsidRPr="00687C07">
              <w:rPr>
                <w:rFonts w:ascii="Times New Roman" w:eastAsia="Calibri" w:hAnsi="Times New Roman" w:cs="Times New Roman"/>
                <w:color w:val="000000"/>
                <w:sz w:val="28"/>
                <w:shd w:val="clear" w:color="auto" w:fill="FFFFFF"/>
              </w:rPr>
              <w:t>Шкідливі</w:t>
            </w:r>
            <w:proofErr w:type="spellEnd"/>
            <w:r w:rsidRPr="00687C07">
              <w:rPr>
                <w:rFonts w:ascii="Times New Roman" w:eastAsia="Calibri" w:hAnsi="Times New Roman" w:cs="Times New Roman"/>
                <w:color w:val="000000"/>
                <w:sz w:val="28"/>
                <w:shd w:val="clear" w:color="auto" w:fill="FFFFFF"/>
              </w:rPr>
              <w:t xml:space="preserve"> </w:t>
            </w:r>
            <w:proofErr w:type="spellStart"/>
            <w:r w:rsidRPr="00687C07">
              <w:rPr>
                <w:rFonts w:ascii="Times New Roman" w:eastAsia="Calibri" w:hAnsi="Times New Roman" w:cs="Times New Roman"/>
                <w:color w:val="000000"/>
                <w:sz w:val="28"/>
                <w:shd w:val="clear" w:color="auto" w:fill="FFFFFF"/>
              </w:rPr>
              <w:t>звички</w:t>
            </w:r>
            <w:proofErr w:type="spellEnd"/>
            <w:r w:rsidRPr="00687C07">
              <w:rPr>
                <w:rFonts w:ascii="Times New Roman" w:eastAsia="Calibri" w:hAnsi="Times New Roman" w:cs="Times New Roman"/>
                <w:color w:val="000000"/>
                <w:sz w:val="28"/>
                <w:shd w:val="clear" w:color="auto" w:fill="FFFFFF"/>
              </w:rPr>
              <w:t xml:space="preserve">» до </w:t>
            </w:r>
            <w:r w:rsidRPr="00687C07">
              <w:rPr>
                <w:rFonts w:ascii="Times New Roman" w:eastAsia="Calibri" w:hAnsi="Times New Roman" w:cs="Times New Roman"/>
                <w:color w:val="000000"/>
                <w:sz w:val="28"/>
              </w:rPr>
              <w:t xml:space="preserve">Дня </w:t>
            </w:r>
            <w:proofErr w:type="spellStart"/>
            <w:r w:rsidRPr="00687C07">
              <w:rPr>
                <w:rFonts w:ascii="Times New Roman" w:eastAsia="Calibri" w:hAnsi="Times New Roman" w:cs="Times New Roman"/>
                <w:color w:val="000000"/>
                <w:sz w:val="28"/>
              </w:rPr>
              <w:t>відмови</w:t>
            </w:r>
            <w:proofErr w:type="spellEnd"/>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від</w:t>
            </w:r>
            <w:proofErr w:type="spellEnd"/>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паління</w:t>
            </w:r>
            <w:proofErr w:type="spellEnd"/>
          </w:p>
        </w:tc>
        <w:tc>
          <w:tcPr>
            <w:tcW w:w="1985" w:type="dxa"/>
          </w:tcPr>
          <w:p w14:paraId="591B7EB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себе</w:t>
            </w:r>
          </w:p>
        </w:tc>
        <w:tc>
          <w:tcPr>
            <w:tcW w:w="1843" w:type="dxa"/>
          </w:tcPr>
          <w:p w14:paraId="0EDA34F7" w14:textId="77777777" w:rsidR="00687C07" w:rsidRPr="00687C07" w:rsidRDefault="00687C07" w:rsidP="00687C07">
            <w:pPr>
              <w:shd w:val="clear" w:color="auto" w:fill="FFFFFF"/>
              <w:spacing w:before="100" w:beforeAutospacing="1" w:after="100" w:afterAutospacing="1"/>
              <w:rPr>
                <w:rFonts w:ascii="Times New Roman" w:eastAsia="Times New Roman" w:hAnsi="Times New Roman" w:cs="Times New Roman"/>
                <w:sz w:val="24"/>
                <w:szCs w:val="24"/>
                <w:lang w:val="uk-UA" w:eastAsia="ru-RU"/>
              </w:rPr>
            </w:pPr>
            <w:r w:rsidRPr="00687C07">
              <w:rPr>
                <w:rFonts w:ascii="Times New Roman" w:eastAsia="Times New Roman" w:hAnsi="Times New Roman" w:cs="Times New Roman"/>
                <w:color w:val="000000"/>
                <w:sz w:val="28"/>
                <w:szCs w:val="24"/>
                <w:lang w:val="uk-UA" w:eastAsia="ru-RU"/>
              </w:rPr>
              <w:t>Класні керівники, ПО</w:t>
            </w:r>
          </w:p>
        </w:tc>
        <w:tc>
          <w:tcPr>
            <w:tcW w:w="821" w:type="dxa"/>
          </w:tcPr>
          <w:p w14:paraId="642E9775" w14:textId="77777777" w:rsidR="00687C07" w:rsidRPr="00687C07" w:rsidRDefault="00687C07" w:rsidP="00687C07">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687C07">
              <w:rPr>
                <w:rFonts w:ascii="Times New Roman" w:eastAsia="Times New Roman" w:hAnsi="Times New Roman" w:cs="Times New Roman"/>
                <w:sz w:val="24"/>
                <w:szCs w:val="24"/>
                <w:lang w:eastAsia="ru-RU"/>
              </w:rPr>
              <w:t>1 - 9</w:t>
            </w:r>
          </w:p>
        </w:tc>
        <w:tc>
          <w:tcPr>
            <w:tcW w:w="1134" w:type="dxa"/>
          </w:tcPr>
          <w:p w14:paraId="6A755864" w14:textId="77777777" w:rsidR="00687C07" w:rsidRPr="00687C07" w:rsidRDefault="00687C07" w:rsidP="00687C07">
            <w:pPr>
              <w:shd w:val="clear" w:color="auto" w:fill="FFFFFF"/>
              <w:spacing w:before="100" w:beforeAutospacing="1" w:after="100" w:afterAutospacing="1"/>
              <w:rPr>
                <w:rFonts w:ascii="Times New Roman" w:eastAsia="Times New Roman" w:hAnsi="Times New Roman" w:cs="Times New Roman"/>
                <w:sz w:val="24"/>
                <w:szCs w:val="24"/>
                <w:lang w:eastAsia="ru-RU"/>
              </w:rPr>
            </w:pPr>
          </w:p>
        </w:tc>
      </w:tr>
      <w:tr w:rsidR="00687C07" w:rsidRPr="00687C07" w14:paraId="3A3BA330" w14:textId="77777777" w:rsidTr="00687C07">
        <w:trPr>
          <w:trHeight w:val="1620"/>
        </w:trPr>
        <w:tc>
          <w:tcPr>
            <w:tcW w:w="534" w:type="dxa"/>
          </w:tcPr>
          <w:p w14:paraId="781F017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77</w:t>
            </w:r>
          </w:p>
        </w:tc>
        <w:tc>
          <w:tcPr>
            <w:tcW w:w="850" w:type="dxa"/>
          </w:tcPr>
          <w:p w14:paraId="5889478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20-24.11</w:t>
            </w:r>
          </w:p>
          <w:p w14:paraId="25897FD3" w14:textId="77777777" w:rsidR="00687C07" w:rsidRPr="00687C07" w:rsidRDefault="00687C07" w:rsidP="00687C07">
            <w:pPr>
              <w:rPr>
                <w:rFonts w:ascii="Times New Roman" w:eastAsia="Calibri" w:hAnsi="Times New Roman" w:cs="Times New Roman"/>
                <w:sz w:val="28"/>
                <w:szCs w:val="28"/>
                <w:lang w:val="uk-UA"/>
              </w:rPr>
            </w:pPr>
          </w:p>
        </w:tc>
        <w:tc>
          <w:tcPr>
            <w:tcW w:w="3147" w:type="dxa"/>
          </w:tcPr>
          <w:p w14:paraId="26F99892" w14:textId="77777777" w:rsidR="00687C07" w:rsidRPr="00687C07" w:rsidRDefault="00687C07" w:rsidP="00687C07">
            <w:pPr>
              <w:rPr>
                <w:rFonts w:ascii="Times New Roman" w:eastAsia="Times New Roman" w:hAnsi="Times New Roman" w:cs="Times New Roman"/>
                <w:sz w:val="28"/>
                <w:szCs w:val="28"/>
                <w:lang w:eastAsia="ru-RU"/>
              </w:rPr>
            </w:pPr>
            <w:proofErr w:type="spellStart"/>
            <w:r w:rsidRPr="00687C07">
              <w:rPr>
                <w:rFonts w:ascii="Times New Roman" w:eastAsia="Times New Roman" w:hAnsi="Times New Roman" w:cs="Times New Roman"/>
                <w:color w:val="000000"/>
                <w:sz w:val="28"/>
                <w:szCs w:val="28"/>
                <w:lang w:eastAsia="ru-RU"/>
              </w:rPr>
              <w:t>Тиждень</w:t>
            </w:r>
            <w:proofErr w:type="spellEnd"/>
            <w:r w:rsidRPr="00687C07">
              <w:rPr>
                <w:rFonts w:ascii="Times New Roman" w:eastAsia="Times New Roman" w:hAnsi="Times New Roman" w:cs="Times New Roman"/>
                <w:color w:val="000000"/>
                <w:sz w:val="28"/>
                <w:szCs w:val="28"/>
                <w:lang w:eastAsia="ru-RU"/>
              </w:rPr>
              <w:t xml:space="preserve"> пам’яті жертв Голодомору </w:t>
            </w:r>
          </w:p>
          <w:p w14:paraId="505EE77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color w:val="000000"/>
                <w:sz w:val="28"/>
                <w:szCs w:val="28"/>
              </w:rPr>
              <w:t>«</w:t>
            </w:r>
            <w:proofErr w:type="spellStart"/>
            <w:r w:rsidRPr="00687C07">
              <w:rPr>
                <w:rFonts w:ascii="Times New Roman" w:eastAsia="Calibri" w:hAnsi="Times New Roman" w:cs="Times New Roman"/>
                <w:color w:val="000000"/>
                <w:sz w:val="28"/>
                <w:szCs w:val="28"/>
              </w:rPr>
              <w:t>Ті</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дні</w:t>
            </w:r>
            <w:proofErr w:type="spellEnd"/>
            <w:r w:rsidRPr="00687C07">
              <w:rPr>
                <w:rFonts w:ascii="Times New Roman" w:eastAsia="Calibri" w:hAnsi="Times New Roman" w:cs="Times New Roman"/>
                <w:color w:val="000000"/>
                <w:sz w:val="28"/>
                <w:szCs w:val="28"/>
              </w:rPr>
              <w:t xml:space="preserve"> у пам’яті </w:t>
            </w:r>
            <w:proofErr w:type="spellStart"/>
            <w:r w:rsidRPr="00687C07">
              <w:rPr>
                <w:rFonts w:ascii="Times New Roman" w:eastAsia="Calibri" w:hAnsi="Times New Roman" w:cs="Times New Roman"/>
                <w:color w:val="000000"/>
                <w:sz w:val="28"/>
                <w:szCs w:val="28"/>
              </w:rPr>
              <w:t>народній</w:t>
            </w:r>
            <w:proofErr w:type="spellEnd"/>
            <w:r w:rsidRPr="00687C07">
              <w:rPr>
                <w:rFonts w:ascii="Times New Roman" w:eastAsia="Calibri" w:hAnsi="Times New Roman" w:cs="Times New Roman"/>
                <w:color w:val="000000"/>
                <w:sz w:val="28"/>
                <w:szCs w:val="28"/>
              </w:rPr>
              <w:t xml:space="preserve">» (за </w:t>
            </w:r>
            <w:proofErr w:type="spellStart"/>
            <w:r w:rsidRPr="00687C07">
              <w:rPr>
                <w:rFonts w:ascii="Times New Roman" w:eastAsia="Calibri" w:hAnsi="Times New Roman" w:cs="Times New Roman"/>
                <w:color w:val="000000"/>
                <w:sz w:val="28"/>
                <w:szCs w:val="28"/>
              </w:rPr>
              <w:t>окремим</w:t>
            </w:r>
            <w:proofErr w:type="spellEnd"/>
            <w:r w:rsidRPr="00687C07">
              <w:rPr>
                <w:rFonts w:ascii="Times New Roman" w:eastAsia="Calibri" w:hAnsi="Times New Roman" w:cs="Times New Roman"/>
                <w:color w:val="000000"/>
                <w:sz w:val="28"/>
                <w:szCs w:val="28"/>
              </w:rPr>
              <w:t xml:space="preserve"> планом)</w:t>
            </w:r>
          </w:p>
        </w:tc>
        <w:tc>
          <w:tcPr>
            <w:tcW w:w="1985" w:type="dxa"/>
          </w:tcPr>
          <w:p w14:paraId="63E3871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людей</w:t>
            </w:r>
          </w:p>
        </w:tc>
        <w:tc>
          <w:tcPr>
            <w:tcW w:w="1843" w:type="dxa"/>
          </w:tcPr>
          <w:p w14:paraId="2AC17D28" w14:textId="77777777" w:rsidR="00687C07" w:rsidRPr="00687C07" w:rsidRDefault="00687C07" w:rsidP="00687C07">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687C07">
              <w:rPr>
                <w:rFonts w:ascii="Times New Roman" w:eastAsia="Times New Roman" w:hAnsi="Times New Roman" w:cs="Times New Roman"/>
                <w:color w:val="000000"/>
                <w:sz w:val="28"/>
                <w:szCs w:val="24"/>
                <w:lang w:eastAsia="ru-RU"/>
              </w:rPr>
              <w:t>ЗДВР, педагог-</w:t>
            </w:r>
            <w:proofErr w:type="spellStart"/>
            <w:r w:rsidRPr="00687C07">
              <w:rPr>
                <w:rFonts w:ascii="Times New Roman" w:eastAsia="Times New Roman" w:hAnsi="Times New Roman" w:cs="Times New Roman"/>
                <w:color w:val="000000"/>
                <w:sz w:val="28"/>
                <w:szCs w:val="24"/>
                <w:lang w:eastAsia="ru-RU"/>
              </w:rPr>
              <w:t>організатор</w:t>
            </w:r>
            <w:proofErr w:type="spellEnd"/>
            <w:r w:rsidRPr="00687C07">
              <w:rPr>
                <w:rFonts w:ascii="Times New Roman" w:eastAsia="Times New Roman" w:hAnsi="Times New Roman" w:cs="Times New Roman"/>
                <w:color w:val="000000"/>
                <w:sz w:val="28"/>
                <w:szCs w:val="24"/>
                <w:lang w:eastAsia="ru-RU"/>
              </w:rPr>
              <w:t xml:space="preserve">, </w:t>
            </w:r>
            <w:proofErr w:type="spellStart"/>
            <w:r w:rsidRPr="00687C07">
              <w:rPr>
                <w:rFonts w:ascii="Times New Roman" w:eastAsia="Times New Roman" w:hAnsi="Times New Roman" w:cs="Times New Roman"/>
                <w:color w:val="000000"/>
                <w:sz w:val="28"/>
                <w:szCs w:val="24"/>
                <w:lang w:eastAsia="ru-RU"/>
              </w:rPr>
              <w:t>соціально</w:t>
            </w:r>
            <w:proofErr w:type="spellEnd"/>
            <w:r w:rsidRPr="00687C07">
              <w:rPr>
                <w:rFonts w:ascii="Times New Roman" w:eastAsia="Times New Roman" w:hAnsi="Times New Roman" w:cs="Times New Roman"/>
                <w:color w:val="000000"/>
                <w:sz w:val="28"/>
                <w:szCs w:val="24"/>
                <w:lang w:eastAsia="ru-RU"/>
              </w:rPr>
              <w:t xml:space="preserve">- </w:t>
            </w:r>
            <w:proofErr w:type="spellStart"/>
            <w:r w:rsidRPr="00687C07">
              <w:rPr>
                <w:rFonts w:ascii="Times New Roman" w:eastAsia="Times New Roman" w:hAnsi="Times New Roman" w:cs="Times New Roman"/>
                <w:color w:val="000000"/>
                <w:sz w:val="28"/>
                <w:szCs w:val="24"/>
                <w:lang w:eastAsia="ru-RU"/>
              </w:rPr>
              <w:t>класні</w:t>
            </w:r>
            <w:proofErr w:type="spellEnd"/>
            <w:r w:rsidRPr="00687C07">
              <w:rPr>
                <w:rFonts w:ascii="Times New Roman" w:eastAsia="Times New Roman" w:hAnsi="Times New Roman" w:cs="Times New Roman"/>
                <w:color w:val="000000"/>
                <w:sz w:val="28"/>
                <w:szCs w:val="24"/>
                <w:lang w:eastAsia="ru-RU"/>
              </w:rPr>
              <w:t xml:space="preserve"> </w:t>
            </w:r>
            <w:proofErr w:type="spellStart"/>
            <w:r w:rsidRPr="00687C07">
              <w:rPr>
                <w:rFonts w:ascii="Times New Roman" w:eastAsia="Times New Roman" w:hAnsi="Times New Roman" w:cs="Times New Roman"/>
                <w:color w:val="000000"/>
                <w:sz w:val="28"/>
                <w:szCs w:val="24"/>
                <w:lang w:eastAsia="ru-RU"/>
              </w:rPr>
              <w:t>керівники</w:t>
            </w:r>
            <w:proofErr w:type="spellEnd"/>
          </w:p>
        </w:tc>
        <w:tc>
          <w:tcPr>
            <w:tcW w:w="821" w:type="dxa"/>
          </w:tcPr>
          <w:p w14:paraId="5BEB232C" w14:textId="77777777" w:rsidR="00687C07" w:rsidRPr="00687C07" w:rsidRDefault="00687C07" w:rsidP="00687C07">
            <w:pPr>
              <w:rPr>
                <w:rFonts w:ascii="Times New Roman" w:eastAsia="Times New Roman" w:hAnsi="Times New Roman" w:cs="Times New Roman"/>
                <w:sz w:val="24"/>
                <w:szCs w:val="24"/>
                <w:lang w:eastAsia="ru-RU"/>
              </w:rPr>
            </w:pPr>
            <w:r w:rsidRPr="00687C07">
              <w:rPr>
                <w:rFonts w:ascii="Times New Roman" w:eastAsia="Times New Roman" w:hAnsi="Times New Roman" w:cs="Times New Roman"/>
                <w:sz w:val="24"/>
                <w:szCs w:val="24"/>
                <w:lang w:eastAsia="ru-RU"/>
              </w:rPr>
              <w:t>1 - 9</w:t>
            </w:r>
          </w:p>
          <w:p w14:paraId="66B13F4D" w14:textId="77777777" w:rsidR="00687C07" w:rsidRPr="00687C07" w:rsidRDefault="00687C07" w:rsidP="00687C07">
            <w:pPr>
              <w:rPr>
                <w:rFonts w:ascii="Times New Roman" w:eastAsia="Times New Roman" w:hAnsi="Times New Roman" w:cs="Times New Roman"/>
                <w:sz w:val="24"/>
                <w:szCs w:val="24"/>
                <w:lang w:eastAsia="ru-RU"/>
              </w:rPr>
            </w:pPr>
          </w:p>
          <w:p w14:paraId="38D65187" w14:textId="77777777" w:rsidR="00687C07" w:rsidRPr="00687C07" w:rsidRDefault="00687C07" w:rsidP="00687C07">
            <w:pPr>
              <w:rPr>
                <w:rFonts w:ascii="Times New Roman" w:eastAsia="Times New Roman" w:hAnsi="Times New Roman" w:cs="Times New Roman"/>
                <w:sz w:val="24"/>
                <w:szCs w:val="24"/>
                <w:lang w:eastAsia="ru-RU"/>
              </w:rPr>
            </w:pPr>
          </w:p>
          <w:p w14:paraId="110278BE" w14:textId="77777777" w:rsidR="00687C07" w:rsidRPr="00687C07" w:rsidRDefault="00687C07" w:rsidP="00687C07">
            <w:pPr>
              <w:rPr>
                <w:rFonts w:ascii="Times New Roman" w:eastAsia="Times New Roman" w:hAnsi="Times New Roman" w:cs="Times New Roman"/>
                <w:sz w:val="24"/>
                <w:szCs w:val="24"/>
                <w:lang w:eastAsia="ru-RU"/>
              </w:rPr>
            </w:pPr>
          </w:p>
          <w:p w14:paraId="26DEDC8E" w14:textId="77777777" w:rsidR="00687C07" w:rsidRPr="00687C07" w:rsidRDefault="00687C07" w:rsidP="00687C07">
            <w:pPr>
              <w:rPr>
                <w:rFonts w:ascii="Times New Roman" w:eastAsia="Times New Roman" w:hAnsi="Times New Roman" w:cs="Times New Roman"/>
                <w:sz w:val="24"/>
                <w:szCs w:val="24"/>
                <w:lang w:eastAsia="ru-RU"/>
              </w:rPr>
            </w:pPr>
          </w:p>
          <w:p w14:paraId="4EBFEAA8" w14:textId="77777777" w:rsidR="00687C07" w:rsidRPr="00687C07" w:rsidRDefault="00687C07" w:rsidP="00687C07">
            <w:pPr>
              <w:shd w:val="clear" w:color="auto" w:fill="FFFFFF"/>
              <w:spacing w:before="100" w:beforeAutospacing="1" w:after="100" w:afterAutospacing="1"/>
              <w:rPr>
                <w:rFonts w:ascii="Times New Roman" w:eastAsia="Times New Roman" w:hAnsi="Times New Roman" w:cs="Times New Roman"/>
                <w:sz w:val="24"/>
                <w:szCs w:val="24"/>
                <w:lang w:eastAsia="ru-RU"/>
              </w:rPr>
            </w:pPr>
          </w:p>
        </w:tc>
        <w:tc>
          <w:tcPr>
            <w:tcW w:w="1134" w:type="dxa"/>
          </w:tcPr>
          <w:p w14:paraId="339A1C47" w14:textId="77777777" w:rsidR="00687C07" w:rsidRPr="00687C07" w:rsidRDefault="00687C07" w:rsidP="00687C07">
            <w:pPr>
              <w:rPr>
                <w:rFonts w:ascii="Times New Roman" w:eastAsia="Times New Roman" w:hAnsi="Times New Roman" w:cs="Times New Roman"/>
                <w:sz w:val="24"/>
                <w:szCs w:val="24"/>
                <w:lang w:eastAsia="ru-RU"/>
              </w:rPr>
            </w:pPr>
          </w:p>
        </w:tc>
      </w:tr>
      <w:tr w:rsidR="00687C07" w:rsidRPr="00687C07" w14:paraId="4CCDF0B2" w14:textId="77777777" w:rsidTr="00687C07">
        <w:trPr>
          <w:trHeight w:val="1485"/>
        </w:trPr>
        <w:tc>
          <w:tcPr>
            <w:tcW w:w="534" w:type="dxa"/>
          </w:tcPr>
          <w:p w14:paraId="1CF048A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78</w:t>
            </w:r>
          </w:p>
        </w:tc>
        <w:tc>
          <w:tcPr>
            <w:tcW w:w="850" w:type="dxa"/>
          </w:tcPr>
          <w:p w14:paraId="491FC47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21.11</w:t>
            </w:r>
          </w:p>
        </w:tc>
        <w:tc>
          <w:tcPr>
            <w:tcW w:w="3147" w:type="dxa"/>
          </w:tcPr>
          <w:p w14:paraId="62C12A53" w14:textId="77777777" w:rsidR="00687C07" w:rsidRPr="00687C07" w:rsidRDefault="00687C07" w:rsidP="00687C07">
            <w:pPr>
              <w:rPr>
                <w:rFonts w:ascii="Times New Roman" w:eastAsia="Calibri" w:hAnsi="Times New Roman" w:cs="Times New Roman"/>
                <w:color w:val="000000"/>
                <w:sz w:val="28"/>
                <w:szCs w:val="28"/>
              </w:rPr>
            </w:pPr>
            <w:r w:rsidRPr="00687C07">
              <w:rPr>
                <w:rFonts w:ascii="Times New Roman" w:eastAsia="Calibri" w:hAnsi="Times New Roman" w:cs="Times New Roman"/>
                <w:color w:val="000000"/>
                <w:sz w:val="28"/>
                <w:szCs w:val="28"/>
              </w:rPr>
              <w:t xml:space="preserve">Заходи до Дня </w:t>
            </w:r>
            <w:proofErr w:type="spellStart"/>
            <w:r w:rsidRPr="00687C07">
              <w:rPr>
                <w:rFonts w:ascii="Times New Roman" w:eastAsia="Calibri" w:hAnsi="Times New Roman" w:cs="Times New Roman"/>
                <w:color w:val="000000"/>
                <w:sz w:val="28"/>
                <w:szCs w:val="28"/>
              </w:rPr>
              <w:t>Гідності</w:t>
            </w:r>
            <w:proofErr w:type="spellEnd"/>
            <w:r w:rsidRPr="00687C07">
              <w:rPr>
                <w:rFonts w:ascii="Times New Roman" w:eastAsia="Calibri" w:hAnsi="Times New Roman" w:cs="Times New Roman"/>
                <w:color w:val="000000"/>
                <w:sz w:val="28"/>
                <w:szCs w:val="28"/>
              </w:rPr>
              <w:t xml:space="preserve"> та </w:t>
            </w:r>
            <w:proofErr w:type="spellStart"/>
            <w:r w:rsidRPr="00687C07">
              <w:rPr>
                <w:rFonts w:ascii="Times New Roman" w:eastAsia="Calibri" w:hAnsi="Times New Roman" w:cs="Times New Roman"/>
                <w:color w:val="000000"/>
                <w:sz w:val="28"/>
                <w:szCs w:val="28"/>
              </w:rPr>
              <w:t>Свободи</w:t>
            </w:r>
            <w:proofErr w:type="spellEnd"/>
            <w:r w:rsidRPr="00687C07">
              <w:rPr>
                <w:rFonts w:ascii="Times New Roman" w:eastAsia="Calibri" w:hAnsi="Times New Roman" w:cs="Times New Roman"/>
                <w:color w:val="000000"/>
                <w:sz w:val="28"/>
                <w:szCs w:val="28"/>
              </w:rPr>
              <w:t xml:space="preserve"> (21.11) (за </w:t>
            </w:r>
            <w:proofErr w:type="spellStart"/>
            <w:r w:rsidRPr="00687C07">
              <w:rPr>
                <w:rFonts w:ascii="Times New Roman" w:eastAsia="Calibri" w:hAnsi="Times New Roman" w:cs="Times New Roman"/>
                <w:color w:val="000000"/>
                <w:sz w:val="28"/>
                <w:szCs w:val="28"/>
              </w:rPr>
              <w:t>окремим</w:t>
            </w:r>
            <w:proofErr w:type="spellEnd"/>
            <w:r w:rsidRPr="00687C07">
              <w:rPr>
                <w:rFonts w:ascii="Times New Roman" w:eastAsia="Calibri" w:hAnsi="Times New Roman" w:cs="Times New Roman"/>
                <w:color w:val="000000"/>
                <w:sz w:val="28"/>
                <w:szCs w:val="28"/>
              </w:rPr>
              <w:t xml:space="preserve"> планом)</w:t>
            </w:r>
          </w:p>
        </w:tc>
        <w:tc>
          <w:tcPr>
            <w:tcW w:w="1985" w:type="dxa"/>
          </w:tcPr>
          <w:p w14:paraId="2781A03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людей</w:t>
            </w:r>
          </w:p>
        </w:tc>
        <w:tc>
          <w:tcPr>
            <w:tcW w:w="1843" w:type="dxa"/>
          </w:tcPr>
          <w:p w14:paraId="32EC7E07" w14:textId="77777777" w:rsidR="00687C07" w:rsidRPr="00687C07" w:rsidRDefault="00687C07" w:rsidP="00687C07">
            <w:pPr>
              <w:shd w:val="clear" w:color="auto" w:fill="FFFFFF"/>
              <w:spacing w:before="100" w:beforeAutospacing="1" w:after="100" w:afterAutospacing="1"/>
              <w:rPr>
                <w:rFonts w:ascii="Times New Roman" w:eastAsia="Times New Roman" w:hAnsi="Times New Roman" w:cs="Times New Roman"/>
                <w:color w:val="000000"/>
                <w:sz w:val="28"/>
                <w:szCs w:val="24"/>
                <w:lang w:val="uk-UA" w:eastAsia="ru-RU"/>
              </w:rPr>
            </w:pPr>
            <w:r w:rsidRPr="00687C07">
              <w:rPr>
                <w:rFonts w:ascii="Times New Roman" w:eastAsia="Times New Roman" w:hAnsi="Times New Roman" w:cs="Times New Roman"/>
                <w:color w:val="000000"/>
                <w:sz w:val="28"/>
                <w:szCs w:val="24"/>
                <w:lang w:eastAsia="ru-RU"/>
              </w:rPr>
              <w:t>Педагог-</w:t>
            </w:r>
            <w:proofErr w:type="spellStart"/>
            <w:r w:rsidRPr="00687C07">
              <w:rPr>
                <w:rFonts w:ascii="Times New Roman" w:eastAsia="Times New Roman" w:hAnsi="Times New Roman" w:cs="Times New Roman"/>
                <w:color w:val="000000"/>
                <w:sz w:val="28"/>
                <w:szCs w:val="24"/>
                <w:lang w:eastAsia="ru-RU"/>
              </w:rPr>
              <w:t>організатор</w:t>
            </w:r>
            <w:proofErr w:type="spellEnd"/>
            <w:r w:rsidRPr="00687C07">
              <w:rPr>
                <w:rFonts w:ascii="Times New Roman" w:eastAsia="Times New Roman" w:hAnsi="Times New Roman" w:cs="Times New Roman"/>
                <w:color w:val="000000"/>
                <w:sz w:val="28"/>
                <w:szCs w:val="24"/>
                <w:lang w:eastAsia="ru-RU"/>
              </w:rPr>
              <w:t xml:space="preserve">, </w:t>
            </w:r>
            <w:proofErr w:type="spellStart"/>
            <w:r w:rsidRPr="00687C07">
              <w:rPr>
                <w:rFonts w:ascii="Times New Roman" w:eastAsia="Times New Roman" w:hAnsi="Times New Roman" w:cs="Times New Roman"/>
                <w:color w:val="000000"/>
                <w:sz w:val="28"/>
                <w:szCs w:val="24"/>
                <w:lang w:eastAsia="ru-RU"/>
              </w:rPr>
              <w:t>СадовийВ</w:t>
            </w:r>
            <w:proofErr w:type="spellEnd"/>
            <w:r w:rsidRPr="00687C07">
              <w:rPr>
                <w:rFonts w:ascii="Times New Roman" w:eastAsia="Times New Roman" w:hAnsi="Times New Roman" w:cs="Times New Roman"/>
                <w:color w:val="000000"/>
                <w:sz w:val="28"/>
                <w:szCs w:val="24"/>
                <w:lang w:eastAsia="ru-RU"/>
              </w:rPr>
              <w:t>.</w:t>
            </w:r>
            <w:r w:rsidRPr="00687C07">
              <w:rPr>
                <w:rFonts w:ascii="Times New Roman" w:eastAsia="Times New Roman" w:hAnsi="Times New Roman" w:cs="Times New Roman"/>
                <w:color w:val="000000"/>
                <w:sz w:val="28"/>
                <w:szCs w:val="24"/>
                <w:lang w:val="uk-UA" w:eastAsia="ru-RU"/>
              </w:rPr>
              <w:t>Ю</w:t>
            </w:r>
          </w:p>
        </w:tc>
        <w:tc>
          <w:tcPr>
            <w:tcW w:w="821" w:type="dxa"/>
          </w:tcPr>
          <w:p w14:paraId="35ABABC9" w14:textId="77777777" w:rsidR="00687C07" w:rsidRPr="00687C07" w:rsidRDefault="00687C07" w:rsidP="00687C07">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687C07">
              <w:rPr>
                <w:rFonts w:ascii="Times New Roman" w:eastAsia="Times New Roman" w:hAnsi="Times New Roman" w:cs="Times New Roman"/>
                <w:sz w:val="24"/>
                <w:szCs w:val="24"/>
                <w:lang w:eastAsia="ru-RU"/>
              </w:rPr>
              <w:t>1 - 9</w:t>
            </w:r>
          </w:p>
        </w:tc>
        <w:tc>
          <w:tcPr>
            <w:tcW w:w="1134" w:type="dxa"/>
          </w:tcPr>
          <w:p w14:paraId="15E9FE50" w14:textId="77777777" w:rsidR="00687C07" w:rsidRPr="00687C07" w:rsidRDefault="00687C07" w:rsidP="00687C07">
            <w:pPr>
              <w:shd w:val="clear" w:color="auto" w:fill="FFFFFF"/>
              <w:spacing w:before="100" w:beforeAutospacing="1" w:after="100" w:afterAutospacing="1"/>
              <w:rPr>
                <w:rFonts w:ascii="Times New Roman" w:eastAsia="Times New Roman" w:hAnsi="Times New Roman" w:cs="Times New Roman"/>
                <w:sz w:val="24"/>
                <w:szCs w:val="24"/>
                <w:lang w:eastAsia="ru-RU"/>
              </w:rPr>
            </w:pPr>
          </w:p>
        </w:tc>
      </w:tr>
      <w:tr w:rsidR="00687C07" w:rsidRPr="00687C07" w14:paraId="03433CFD" w14:textId="77777777" w:rsidTr="00687C07">
        <w:trPr>
          <w:trHeight w:val="110"/>
        </w:trPr>
        <w:tc>
          <w:tcPr>
            <w:tcW w:w="534" w:type="dxa"/>
          </w:tcPr>
          <w:p w14:paraId="1397A7E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79</w:t>
            </w:r>
          </w:p>
        </w:tc>
        <w:tc>
          <w:tcPr>
            <w:tcW w:w="850" w:type="dxa"/>
          </w:tcPr>
          <w:p w14:paraId="3C10BDC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21.11</w:t>
            </w:r>
          </w:p>
        </w:tc>
        <w:tc>
          <w:tcPr>
            <w:tcW w:w="3147" w:type="dxa"/>
          </w:tcPr>
          <w:p w14:paraId="694C6C7A" w14:textId="77777777" w:rsidR="00687C07" w:rsidRPr="00687C07" w:rsidRDefault="00687C07" w:rsidP="00687C07">
            <w:pPr>
              <w:rPr>
                <w:rFonts w:ascii="Times New Roman" w:eastAsia="Calibri" w:hAnsi="Times New Roman" w:cs="Times New Roman"/>
                <w:color w:val="000000"/>
                <w:sz w:val="28"/>
                <w:szCs w:val="28"/>
              </w:rPr>
            </w:pPr>
            <w:r w:rsidRPr="00687C07">
              <w:rPr>
                <w:rFonts w:ascii="Times New Roman" w:eastAsia="Calibri" w:hAnsi="Times New Roman" w:cs="Times New Roman"/>
                <w:color w:val="000000"/>
                <w:sz w:val="28"/>
                <w:szCs w:val="28"/>
                <w:lang w:val="uk-UA"/>
              </w:rPr>
              <w:t xml:space="preserve">Літературна композиція </w:t>
            </w:r>
            <w:r w:rsidRPr="00687C07">
              <w:rPr>
                <w:rFonts w:ascii="Times New Roman" w:eastAsia="Calibri" w:hAnsi="Times New Roman" w:cs="Times New Roman"/>
                <w:color w:val="000000"/>
                <w:sz w:val="28"/>
                <w:szCs w:val="28"/>
              </w:rPr>
              <w:t>«</w:t>
            </w:r>
            <w:proofErr w:type="spellStart"/>
            <w:r w:rsidRPr="00687C07">
              <w:rPr>
                <w:rFonts w:ascii="Times New Roman" w:eastAsia="Calibri" w:hAnsi="Times New Roman" w:cs="Times New Roman"/>
                <w:color w:val="000000"/>
                <w:sz w:val="28"/>
                <w:szCs w:val="28"/>
              </w:rPr>
              <w:t>Андріївські</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вечорниці</w:t>
            </w:r>
            <w:proofErr w:type="spellEnd"/>
            <w:r w:rsidRPr="00687C07">
              <w:rPr>
                <w:rFonts w:ascii="Times New Roman" w:eastAsia="Calibri" w:hAnsi="Times New Roman" w:cs="Times New Roman"/>
                <w:color w:val="000000"/>
                <w:sz w:val="28"/>
                <w:szCs w:val="28"/>
              </w:rPr>
              <w:t>»</w:t>
            </w:r>
          </w:p>
        </w:tc>
        <w:tc>
          <w:tcPr>
            <w:tcW w:w="1985" w:type="dxa"/>
          </w:tcPr>
          <w:p w14:paraId="33EA7C9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45BA280F" w14:textId="77777777" w:rsidR="00687C07" w:rsidRPr="00687C07" w:rsidRDefault="00687C07" w:rsidP="00687C07">
            <w:pPr>
              <w:shd w:val="clear" w:color="auto" w:fill="FFFFFF"/>
              <w:spacing w:before="100" w:beforeAutospacing="1" w:after="100" w:afterAutospacing="1"/>
              <w:rPr>
                <w:rFonts w:ascii="Times New Roman" w:eastAsia="Times New Roman" w:hAnsi="Times New Roman" w:cs="Times New Roman"/>
                <w:color w:val="000000"/>
                <w:sz w:val="28"/>
                <w:szCs w:val="24"/>
                <w:lang w:val="uk-UA" w:eastAsia="ru-RU"/>
              </w:rPr>
            </w:pPr>
            <w:proofErr w:type="gramStart"/>
            <w:r w:rsidRPr="00687C07">
              <w:rPr>
                <w:rFonts w:ascii="Times New Roman" w:eastAsia="Times New Roman" w:hAnsi="Times New Roman" w:cs="Times New Roman"/>
                <w:color w:val="000000"/>
                <w:sz w:val="28"/>
                <w:szCs w:val="24"/>
                <w:lang w:eastAsia="ru-RU"/>
              </w:rPr>
              <w:t xml:space="preserve">Педагог  </w:t>
            </w:r>
            <w:proofErr w:type="spellStart"/>
            <w:r w:rsidRPr="00687C07">
              <w:rPr>
                <w:rFonts w:ascii="Times New Roman" w:eastAsia="Times New Roman" w:hAnsi="Times New Roman" w:cs="Times New Roman"/>
                <w:color w:val="000000"/>
                <w:sz w:val="28"/>
                <w:szCs w:val="24"/>
                <w:lang w:eastAsia="ru-RU"/>
              </w:rPr>
              <w:t>організатор</w:t>
            </w:r>
            <w:proofErr w:type="spellEnd"/>
            <w:proofErr w:type="gramEnd"/>
            <w:r w:rsidRPr="00687C07">
              <w:rPr>
                <w:rFonts w:ascii="Times New Roman" w:eastAsia="Times New Roman" w:hAnsi="Times New Roman" w:cs="Times New Roman"/>
                <w:color w:val="000000"/>
                <w:sz w:val="28"/>
                <w:szCs w:val="24"/>
                <w:lang w:val="uk-UA" w:eastAsia="ru-RU"/>
              </w:rPr>
              <w:t>, Резнік О. П.</w:t>
            </w:r>
          </w:p>
        </w:tc>
        <w:tc>
          <w:tcPr>
            <w:tcW w:w="821" w:type="dxa"/>
          </w:tcPr>
          <w:p w14:paraId="119FAFAD" w14:textId="77777777" w:rsidR="00687C07" w:rsidRPr="00687C07" w:rsidRDefault="00687C07" w:rsidP="00687C07">
            <w:pPr>
              <w:shd w:val="clear" w:color="auto" w:fill="FFFFFF"/>
              <w:spacing w:before="100" w:beforeAutospacing="1" w:after="100" w:afterAutospacing="1"/>
              <w:rPr>
                <w:rFonts w:ascii="Times New Roman" w:eastAsia="Times New Roman" w:hAnsi="Times New Roman" w:cs="Times New Roman"/>
                <w:sz w:val="24"/>
                <w:szCs w:val="24"/>
                <w:lang w:val="uk-UA" w:eastAsia="ru-RU"/>
              </w:rPr>
            </w:pPr>
            <w:r w:rsidRPr="00687C07">
              <w:rPr>
                <w:rFonts w:ascii="Times New Roman" w:eastAsia="Times New Roman" w:hAnsi="Times New Roman" w:cs="Times New Roman"/>
                <w:sz w:val="24"/>
                <w:szCs w:val="24"/>
                <w:lang w:val="uk-UA" w:eastAsia="ru-RU"/>
              </w:rPr>
              <w:t>7 - 9</w:t>
            </w:r>
          </w:p>
        </w:tc>
        <w:tc>
          <w:tcPr>
            <w:tcW w:w="1134" w:type="dxa"/>
          </w:tcPr>
          <w:p w14:paraId="36234CBA" w14:textId="77777777" w:rsidR="00687C07" w:rsidRPr="00687C07" w:rsidRDefault="00687C07" w:rsidP="00687C07">
            <w:pPr>
              <w:shd w:val="clear" w:color="auto" w:fill="FFFFFF"/>
              <w:spacing w:before="100" w:beforeAutospacing="1" w:after="100" w:afterAutospacing="1"/>
              <w:rPr>
                <w:rFonts w:ascii="Times New Roman" w:eastAsia="Times New Roman" w:hAnsi="Times New Roman" w:cs="Times New Roman"/>
                <w:sz w:val="24"/>
                <w:szCs w:val="24"/>
                <w:lang w:eastAsia="ru-RU"/>
              </w:rPr>
            </w:pPr>
          </w:p>
        </w:tc>
      </w:tr>
      <w:tr w:rsidR="00687C07" w:rsidRPr="00687C07" w14:paraId="3B8899F4" w14:textId="77777777" w:rsidTr="00687C07">
        <w:tc>
          <w:tcPr>
            <w:tcW w:w="534" w:type="dxa"/>
          </w:tcPr>
          <w:p w14:paraId="458758F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80</w:t>
            </w:r>
          </w:p>
        </w:tc>
        <w:tc>
          <w:tcPr>
            <w:tcW w:w="850" w:type="dxa"/>
          </w:tcPr>
          <w:p w14:paraId="746D48F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23.11</w:t>
            </w:r>
          </w:p>
          <w:p w14:paraId="1F94E38E" w14:textId="77777777" w:rsidR="00687C07" w:rsidRPr="00687C07" w:rsidRDefault="00687C07" w:rsidP="00687C07">
            <w:pPr>
              <w:rPr>
                <w:rFonts w:ascii="Times New Roman" w:eastAsia="Calibri" w:hAnsi="Times New Roman" w:cs="Times New Roman"/>
                <w:sz w:val="28"/>
                <w:szCs w:val="28"/>
                <w:lang w:val="uk-UA"/>
              </w:rPr>
            </w:pPr>
          </w:p>
        </w:tc>
        <w:tc>
          <w:tcPr>
            <w:tcW w:w="3147" w:type="dxa"/>
          </w:tcPr>
          <w:p w14:paraId="2DEA7E8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Акція «Запали свічку до дня голодомору»</w:t>
            </w:r>
          </w:p>
          <w:p w14:paraId="1803CC0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Лінійка пам’яті</w:t>
            </w:r>
          </w:p>
        </w:tc>
        <w:tc>
          <w:tcPr>
            <w:tcW w:w="1985" w:type="dxa"/>
          </w:tcPr>
          <w:p w14:paraId="64B6954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 xml:space="preserve">Ціннісне ставлення до суспільства і </w:t>
            </w:r>
            <w:r w:rsidRPr="00687C07">
              <w:rPr>
                <w:rFonts w:ascii="Times New Roman" w:eastAsia="Calibri" w:hAnsi="Times New Roman" w:cs="Times New Roman"/>
                <w:sz w:val="28"/>
                <w:szCs w:val="28"/>
                <w:lang w:val="uk-UA"/>
              </w:rPr>
              <w:lastRenderedPageBreak/>
              <w:t>держави</w:t>
            </w:r>
          </w:p>
        </w:tc>
        <w:tc>
          <w:tcPr>
            <w:tcW w:w="1843" w:type="dxa"/>
          </w:tcPr>
          <w:p w14:paraId="4B89F79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lastRenderedPageBreak/>
              <w:t xml:space="preserve">Педагог – організатор </w:t>
            </w:r>
          </w:p>
        </w:tc>
        <w:tc>
          <w:tcPr>
            <w:tcW w:w="821" w:type="dxa"/>
          </w:tcPr>
          <w:p w14:paraId="06EB850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p w14:paraId="145AB04A" w14:textId="77777777" w:rsidR="00687C07" w:rsidRPr="00687C07" w:rsidRDefault="00687C07" w:rsidP="00687C07">
            <w:pPr>
              <w:rPr>
                <w:rFonts w:ascii="Times New Roman" w:eastAsia="Calibri" w:hAnsi="Times New Roman" w:cs="Times New Roman"/>
                <w:sz w:val="28"/>
                <w:szCs w:val="28"/>
                <w:lang w:val="uk-UA"/>
              </w:rPr>
            </w:pPr>
          </w:p>
        </w:tc>
        <w:tc>
          <w:tcPr>
            <w:tcW w:w="1134" w:type="dxa"/>
          </w:tcPr>
          <w:p w14:paraId="7629C572"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07CBB722" w14:textId="77777777" w:rsidTr="00687C07">
        <w:tc>
          <w:tcPr>
            <w:tcW w:w="534" w:type="dxa"/>
          </w:tcPr>
          <w:p w14:paraId="0287031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81</w:t>
            </w:r>
          </w:p>
        </w:tc>
        <w:tc>
          <w:tcPr>
            <w:tcW w:w="850" w:type="dxa"/>
          </w:tcPr>
          <w:p w14:paraId="108DDD2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24.11-09.12</w:t>
            </w:r>
          </w:p>
          <w:p w14:paraId="2D69CE34" w14:textId="77777777" w:rsidR="00687C07" w:rsidRPr="00687C07" w:rsidRDefault="00687C07" w:rsidP="00687C07">
            <w:pPr>
              <w:rPr>
                <w:rFonts w:ascii="Times New Roman" w:eastAsia="Calibri" w:hAnsi="Times New Roman" w:cs="Times New Roman"/>
                <w:sz w:val="28"/>
                <w:szCs w:val="28"/>
                <w:lang w:val="uk-UA"/>
              </w:rPr>
            </w:pPr>
          </w:p>
        </w:tc>
        <w:tc>
          <w:tcPr>
            <w:tcW w:w="3147" w:type="dxa"/>
          </w:tcPr>
          <w:p w14:paraId="4F1871BD" w14:textId="77777777" w:rsidR="00687C07" w:rsidRPr="00687C07" w:rsidRDefault="00687C07" w:rsidP="00687C07">
            <w:pPr>
              <w:rPr>
                <w:rFonts w:ascii="Times New Roman" w:eastAsia="Calibri" w:hAnsi="Times New Roman" w:cs="Times New Roman"/>
                <w:sz w:val="28"/>
                <w:szCs w:val="28"/>
                <w:lang w:val="uk-UA"/>
              </w:rPr>
            </w:pPr>
            <w:proofErr w:type="spellStart"/>
            <w:proofErr w:type="gramStart"/>
            <w:r w:rsidRPr="00687C07">
              <w:rPr>
                <w:rFonts w:ascii="Times New Roman" w:eastAsia="Calibri" w:hAnsi="Times New Roman" w:cs="Times New Roman"/>
                <w:color w:val="000000"/>
                <w:sz w:val="28"/>
                <w:shd w:val="clear" w:color="auto" w:fill="FFFFFF"/>
              </w:rPr>
              <w:t>Акція</w:t>
            </w:r>
            <w:proofErr w:type="spellEnd"/>
            <w:r w:rsidRPr="00687C07">
              <w:rPr>
                <w:rFonts w:ascii="Times New Roman" w:eastAsia="Calibri" w:hAnsi="Times New Roman" w:cs="Times New Roman"/>
                <w:color w:val="000000"/>
                <w:sz w:val="28"/>
                <w:shd w:val="clear" w:color="auto" w:fill="FFFFFF"/>
              </w:rPr>
              <w:t>  «</w:t>
            </w:r>
            <w:proofErr w:type="gramEnd"/>
            <w:r w:rsidRPr="00687C07">
              <w:rPr>
                <w:rFonts w:ascii="Times New Roman" w:eastAsia="Calibri" w:hAnsi="Times New Roman" w:cs="Times New Roman"/>
                <w:color w:val="000000"/>
                <w:sz w:val="28"/>
                <w:shd w:val="clear" w:color="auto" w:fill="FFFFFF"/>
              </w:rPr>
              <w:t xml:space="preserve">16 </w:t>
            </w:r>
            <w:proofErr w:type="spellStart"/>
            <w:r w:rsidRPr="00687C07">
              <w:rPr>
                <w:rFonts w:ascii="Times New Roman" w:eastAsia="Calibri" w:hAnsi="Times New Roman" w:cs="Times New Roman"/>
                <w:color w:val="000000"/>
                <w:sz w:val="28"/>
                <w:shd w:val="clear" w:color="auto" w:fill="FFFFFF"/>
              </w:rPr>
              <w:t>днів</w:t>
            </w:r>
            <w:proofErr w:type="spellEnd"/>
            <w:r w:rsidRPr="00687C07">
              <w:rPr>
                <w:rFonts w:ascii="Times New Roman" w:eastAsia="Calibri" w:hAnsi="Times New Roman" w:cs="Times New Roman"/>
                <w:color w:val="000000"/>
                <w:sz w:val="28"/>
                <w:shd w:val="clear" w:color="auto" w:fill="FFFFFF"/>
              </w:rPr>
              <w:t xml:space="preserve"> </w:t>
            </w:r>
            <w:proofErr w:type="spellStart"/>
            <w:r w:rsidRPr="00687C07">
              <w:rPr>
                <w:rFonts w:ascii="Times New Roman" w:eastAsia="Calibri" w:hAnsi="Times New Roman" w:cs="Times New Roman"/>
                <w:color w:val="000000"/>
                <w:sz w:val="28"/>
                <w:shd w:val="clear" w:color="auto" w:fill="FFFFFF"/>
              </w:rPr>
              <w:t>проти</w:t>
            </w:r>
            <w:proofErr w:type="spellEnd"/>
            <w:r w:rsidRPr="00687C07">
              <w:rPr>
                <w:rFonts w:ascii="Times New Roman" w:eastAsia="Calibri" w:hAnsi="Times New Roman" w:cs="Times New Roman"/>
                <w:color w:val="000000"/>
                <w:sz w:val="28"/>
                <w:shd w:val="clear" w:color="auto" w:fill="FFFFFF"/>
              </w:rPr>
              <w:t xml:space="preserve"> </w:t>
            </w:r>
            <w:proofErr w:type="spellStart"/>
            <w:r w:rsidRPr="00687C07">
              <w:rPr>
                <w:rFonts w:ascii="Times New Roman" w:eastAsia="Calibri" w:hAnsi="Times New Roman" w:cs="Times New Roman"/>
                <w:color w:val="000000"/>
                <w:sz w:val="28"/>
                <w:shd w:val="clear" w:color="auto" w:fill="FFFFFF"/>
              </w:rPr>
              <w:t>насильства</w:t>
            </w:r>
            <w:proofErr w:type="spellEnd"/>
            <w:r w:rsidRPr="00687C07">
              <w:rPr>
                <w:rFonts w:ascii="Times New Roman" w:eastAsia="Calibri" w:hAnsi="Times New Roman" w:cs="Times New Roman"/>
                <w:color w:val="000000"/>
                <w:sz w:val="28"/>
                <w:shd w:val="clear" w:color="auto" w:fill="FFFFFF"/>
              </w:rPr>
              <w:t>»</w:t>
            </w:r>
            <w:r w:rsidRPr="00687C07">
              <w:rPr>
                <w:rFonts w:ascii="Times New Roman" w:eastAsia="Calibri" w:hAnsi="Times New Roman" w:cs="Times New Roman"/>
                <w:color w:val="000000"/>
                <w:sz w:val="28"/>
              </w:rPr>
              <w:t xml:space="preserve"> до </w:t>
            </w:r>
            <w:proofErr w:type="spellStart"/>
            <w:r w:rsidRPr="00687C07">
              <w:rPr>
                <w:rFonts w:ascii="Times New Roman" w:eastAsia="Calibri" w:hAnsi="Times New Roman" w:cs="Times New Roman"/>
                <w:color w:val="000000"/>
                <w:sz w:val="28"/>
              </w:rPr>
              <w:t>Європейського</w:t>
            </w:r>
            <w:proofErr w:type="spellEnd"/>
            <w:r w:rsidRPr="00687C07">
              <w:rPr>
                <w:rFonts w:ascii="Times New Roman" w:eastAsia="Calibri" w:hAnsi="Times New Roman" w:cs="Times New Roman"/>
                <w:color w:val="000000"/>
                <w:sz w:val="28"/>
              </w:rPr>
              <w:t xml:space="preserve"> дня </w:t>
            </w:r>
            <w:proofErr w:type="spellStart"/>
            <w:r w:rsidRPr="00687C07">
              <w:rPr>
                <w:rFonts w:ascii="Times New Roman" w:eastAsia="Calibri" w:hAnsi="Times New Roman" w:cs="Times New Roman"/>
                <w:color w:val="000000"/>
                <w:sz w:val="28"/>
              </w:rPr>
              <w:t>захисту</w:t>
            </w:r>
            <w:proofErr w:type="spellEnd"/>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дітей</w:t>
            </w:r>
            <w:proofErr w:type="spellEnd"/>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від</w:t>
            </w:r>
            <w:proofErr w:type="spellEnd"/>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сексуальної</w:t>
            </w:r>
            <w:proofErr w:type="spellEnd"/>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експлуатації</w:t>
            </w:r>
            <w:proofErr w:type="spellEnd"/>
            <w:r w:rsidRPr="00687C07">
              <w:rPr>
                <w:rFonts w:ascii="Times New Roman" w:eastAsia="Calibri" w:hAnsi="Times New Roman" w:cs="Times New Roman"/>
                <w:color w:val="000000"/>
                <w:sz w:val="28"/>
              </w:rPr>
              <w:t xml:space="preserve"> та сексуального </w:t>
            </w:r>
            <w:proofErr w:type="spellStart"/>
            <w:r w:rsidRPr="00687C07">
              <w:rPr>
                <w:rFonts w:ascii="Times New Roman" w:eastAsia="Calibri" w:hAnsi="Times New Roman" w:cs="Times New Roman"/>
                <w:color w:val="000000"/>
                <w:sz w:val="28"/>
              </w:rPr>
              <w:t>насильства</w:t>
            </w:r>
            <w:proofErr w:type="spellEnd"/>
            <w:r w:rsidRPr="00687C07">
              <w:rPr>
                <w:rFonts w:ascii="Times New Roman" w:eastAsia="Calibri" w:hAnsi="Times New Roman" w:cs="Times New Roman"/>
                <w:color w:val="000000"/>
                <w:sz w:val="28"/>
              </w:rPr>
              <w:t xml:space="preserve"> (за </w:t>
            </w:r>
            <w:proofErr w:type="spellStart"/>
            <w:r w:rsidRPr="00687C07">
              <w:rPr>
                <w:rFonts w:ascii="Times New Roman" w:eastAsia="Calibri" w:hAnsi="Times New Roman" w:cs="Times New Roman"/>
                <w:color w:val="000000"/>
                <w:sz w:val="28"/>
              </w:rPr>
              <w:t>окремим</w:t>
            </w:r>
            <w:proofErr w:type="spellEnd"/>
            <w:r w:rsidRPr="00687C07">
              <w:rPr>
                <w:rFonts w:ascii="Times New Roman" w:eastAsia="Calibri" w:hAnsi="Times New Roman" w:cs="Times New Roman"/>
                <w:color w:val="000000"/>
                <w:sz w:val="28"/>
              </w:rPr>
              <w:t xml:space="preserve"> планом)</w:t>
            </w:r>
          </w:p>
        </w:tc>
        <w:tc>
          <w:tcPr>
            <w:tcW w:w="1985" w:type="dxa"/>
          </w:tcPr>
          <w:p w14:paraId="77D0391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0A2C55D2" w14:textId="77777777" w:rsidR="00687C07" w:rsidRPr="00687C07" w:rsidRDefault="00687C07" w:rsidP="00687C07">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687C07">
              <w:rPr>
                <w:rFonts w:ascii="Times New Roman" w:eastAsia="Times New Roman" w:hAnsi="Times New Roman" w:cs="Times New Roman"/>
                <w:color w:val="000000"/>
                <w:sz w:val="28"/>
                <w:szCs w:val="24"/>
                <w:lang w:eastAsia="ru-RU"/>
              </w:rPr>
              <w:t>ЗДВР, педагог-</w:t>
            </w:r>
            <w:proofErr w:type="spellStart"/>
            <w:r w:rsidRPr="00687C07">
              <w:rPr>
                <w:rFonts w:ascii="Times New Roman" w:eastAsia="Times New Roman" w:hAnsi="Times New Roman" w:cs="Times New Roman"/>
                <w:color w:val="000000"/>
                <w:sz w:val="28"/>
                <w:szCs w:val="24"/>
                <w:lang w:eastAsia="ru-RU"/>
              </w:rPr>
              <w:t>організатор</w:t>
            </w:r>
            <w:proofErr w:type="spellEnd"/>
            <w:r w:rsidRPr="00687C07">
              <w:rPr>
                <w:rFonts w:ascii="Times New Roman" w:eastAsia="Times New Roman" w:hAnsi="Times New Roman" w:cs="Times New Roman"/>
                <w:color w:val="000000"/>
                <w:sz w:val="28"/>
                <w:szCs w:val="24"/>
                <w:lang w:eastAsia="ru-RU"/>
              </w:rPr>
              <w:t xml:space="preserve">, </w:t>
            </w:r>
            <w:proofErr w:type="spellStart"/>
            <w:r w:rsidRPr="00687C07">
              <w:rPr>
                <w:rFonts w:ascii="Times New Roman" w:eastAsia="Times New Roman" w:hAnsi="Times New Roman" w:cs="Times New Roman"/>
                <w:color w:val="000000"/>
                <w:sz w:val="28"/>
                <w:szCs w:val="24"/>
                <w:lang w:eastAsia="ru-RU"/>
              </w:rPr>
              <w:t>соціально-психологічна</w:t>
            </w:r>
            <w:proofErr w:type="spellEnd"/>
            <w:r w:rsidRPr="00687C07">
              <w:rPr>
                <w:rFonts w:ascii="Times New Roman" w:eastAsia="Times New Roman" w:hAnsi="Times New Roman" w:cs="Times New Roman"/>
                <w:color w:val="000000"/>
                <w:sz w:val="28"/>
                <w:szCs w:val="24"/>
                <w:lang w:eastAsia="ru-RU"/>
              </w:rPr>
              <w:t xml:space="preserve"> служба, </w:t>
            </w:r>
            <w:proofErr w:type="spellStart"/>
            <w:r w:rsidRPr="00687C07">
              <w:rPr>
                <w:rFonts w:ascii="Times New Roman" w:eastAsia="Times New Roman" w:hAnsi="Times New Roman" w:cs="Times New Roman"/>
                <w:color w:val="000000"/>
                <w:sz w:val="28"/>
                <w:szCs w:val="24"/>
                <w:lang w:eastAsia="ru-RU"/>
              </w:rPr>
              <w:t>класні</w:t>
            </w:r>
            <w:proofErr w:type="spellEnd"/>
            <w:r w:rsidRPr="00687C07">
              <w:rPr>
                <w:rFonts w:ascii="Times New Roman" w:eastAsia="Times New Roman" w:hAnsi="Times New Roman" w:cs="Times New Roman"/>
                <w:color w:val="000000"/>
                <w:sz w:val="28"/>
                <w:szCs w:val="24"/>
                <w:lang w:eastAsia="ru-RU"/>
              </w:rPr>
              <w:t xml:space="preserve"> </w:t>
            </w:r>
            <w:proofErr w:type="spellStart"/>
            <w:r w:rsidRPr="00687C07">
              <w:rPr>
                <w:rFonts w:ascii="Times New Roman" w:eastAsia="Times New Roman" w:hAnsi="Times New Roman" w:cs="Times New Roman"/>
                <w:color w:val="000000"/>
                <w:sz w:val="28"/>
                <w:szCs w:val="24"/>
                <w:lang w:eastAsia="ru-RU"/>
              </w:rPr>
              <w:t>керівники</w:t>
            </w:r>
            <w:proofErr w:type="spellEnd"/>
          </w:p>
        </w:tc>
        <w:tc>
          <w:tcPr>
            <w:tcW w:w="821" w:type="dxa"/>
          </w:tcPr>
          <w:p w14:paraId="61E520FE" w14:textId="77777777" w:rsidR="00687C07" w:rsidRPr="00687C07" w:rsidRDefault="00687C07" w:rsidP="00687C07">
            <w:pPr>
              <w:rPr>
                <w:rFonts w:ascii="Times New Roman" w:eastAsia="Times New Roman" w:hAnsi="Times New Roman" w:cs="Times New Roman"/>
                <w:sz w:val="24"/>
                <w:szCs w:val="24"/>
                <w:lang w:eastAsia="ru-RU"/>
              </w:rPr>
            </w:pPr>
            <w:r w:rsidRPr="00687C07">
              <w:rPr>
                <w:rFonts w:ascii="Times New Roman" w:eastAsia="Times New Roman" w:hAnsi="Times New Roman" w:cs="Times New Roman"/>
                <w:sz w:val="24"/>
                <w:szCs w:val="24"/>
                <w:lang w:eastAsia="ru-RU"/>
              </w:rPr>
              <w:t>1 - 9</w:t>
            </w:r>
          </w:p>
          <w:p w14:paraId="2E2FA9F5" w14:textId="77777777" w:rsidR="00687C07" w:rsidRPr="00687C07" w:rsidRDefault="00687C07" w:rsidP="00687C07">
            <w:pPr>
              <w:rPr>
                <w:rFonts w:ascii="Times New Roman" w:eastAsia="Times New Roman" w:hAnsi="Times New Roman" w:cs="Times New Roman"/>
                <w:sz w:val="24"/>
                <w:szCs w:val="24"/>
                <w:lang w:eastAsia="ru-RU"/>
              </w:rPr>
            </w:pPr>
          </w:p>
          <w:p w14:paraId="7597F53E" w14:textId="77777777" w:rsidR="00687C07" w:rsidRPr="00687C07" w:rsidRDefault="00687C07" w:rsidP="00687C07">
            <w:pPr>
              <w:rPr>
                <w:rFonts w:ascii="Times New Roman" w:eastAsia="Times New Roman" w:hAnsi="Times New Roman" w:cs="Times New Roman"/>
                <w:sz w:val="24"/>
                <w:szCs w:val="24"/>
                <w:lang w:eastAsia="ru-RU"/>
              </w:rPr>
            </w:pPr>
          </w:p>
          <w:p w14:paraId="61A8322C" w14:textId="77777777" w:rsidR="00687C07" w:rsidRPr="00687C07" w:rsidRDefault="00687C07" w:rsidP="00687C07">
            <w:pPr>
              <w:rPr>
                <w:rFonts w:ascii="Times New Roman" w:eastAsia="Times New Roman" w:hAnsi="Times New Roman" w:cs="Times New Roman"/>
                <w:sz w:val="24"/>
                <w:szCs w:val="24"/>
                <w:lang w:eastAsia="ru-RU"/>
              </w:rPr>
            </w:pPr>
          </w:p>
          <w:p w14:paraId="0C99BC7F" w14:textId="77777777" w:rsidR="00687C07" w:rsidRPr="00687C07" w:rsidRDefault="00687C07" w:rsidP="00687C07">
            <w:pPr>
              <w:rPr>
                <w:rFonts w:ascii="Times New Roman" w:eastAsia="Times New Roman" w:hAnsi="Times New Roman" w:cs="Times New Roman"/>
                <w:sz w:val="24"/>
                <w:szCs w:val="24"/>
                <w:lang w:eastAsia="ru-RU"/>
              </w:rPr>
            </w:pPr>
          </w:p>
          <w:p w14:paraId="00E106F1" w14:textId="77777777" w:rsidR="00687C07" w:rsidRPr="00687C07" w:rsidRDefault="00687C07" w:rsidP="00687C07">
            <w:pPr>
              <w:shd w:val="clear" w:color="auto" w:fill="FFFFFF"/>
              <w:spacing w:before="100" w:beforeAutospacing="1" w:after="100" w:afterAutospacing="1"/>
              <w:rPr>
                <w:rFonts w:ascii="Times New Roman" w:eastAsia="Times New Roman" w:hAnsi="Times New Roman" w:cs="Times New Roman"/>
                <w:sz w:val="24"/>
                <w:szCs w:val="24"/>
                <w:lang w:eastAsia="ru-RU"/>
              </w:rPr>
            </w:pPr>
          </w:p>
        </w:tc>
        <w:tc>
          <w:tcPr>
            <w:tcW w:w="1134" w:type="dxa"/>
          </w:tcPr>
          <w:p w14:paraId="53D404DF" w14:textId="77777777" w:rsidR="00687C07" w:rsidRPr="00687C07" w:rsidRDefault="00687C07" w:rsidP="00687C07">
            <w:pPr>
              <w:rPr>
                <w:rFonts w:ascii="Times New Roman" w:eastAsia="Times New Roman" w:hAnsi="Times New Roman" w:cs="Times New Roman"/>
                <w:sz w:val="24"/>
                <w:szCs w:val="24"/>
                <w:lang w:eastAsia="ru-RU"/>
              </w:rPr>
            </w:pPr>
          </w:p>
        </w:tc>
      </w:tr>
      <w:tr w:rsidR="00687C07" w:rsidRPr="00687C07" w14:paraId="6802BEFE" w14:textId="77777777" w:rsidTr="00687C07">
        <w:trPr>
          <w:trHeight w:val="1335"/>
        </w:trPr>
        <w:tc>
          <w:tcPr>
            <w:tcW w:w="534" w:type="dxa"/>
          </w:tcPr>
          <w:p w14:paraId="2D3D434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82</w:t>
            </w:r>
          </w:p>
        </w:tc>
        <w:tc>
          <w:tcPr>
            <w:tcW w:w="850" w:type="dxa"/>
          </w:tcPr>
          <w:p w14:paraId="224BEAC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24.11</w:t>
            </w:r>
          </w:p>
          <w:p w14:paraId="557A3C77" w14:textId="77777777" w:rsidR="00687C07" w:rsidRPr="00687C07" w:rsidRDefault="00687C07" w:rsidP="00687C07">
            <w:pPr>
              <w:rPr>
                <w:rFonts w:ascii="Times New Roman" w:eastAsia="Calibri" w:hAnsi="Times New Roman" w:cs="Times New Roman"/>
                <w:noProof/>
                <w:sz w:val="28"/>
                <w:szCs w:val="28"/>
                <w:lang w:eastAsia="ru-RU"/>
              </w:rPr>
            </w:pPr>
          </w:p>
        </w:tc>
        <w:tc>
          <w:tcPr>
            <w:tcW w:w="3147" w:type="dxa"/>
          </w:tcPr>
          <w:p w14:paraId="4D6E8436" w14:textId="77777777" w:rsidR="00687C07" w:rsidRPr="00687C07" w:rsidRDefault="00687C07" w:rsidP="00687C07">
            <w:pPr>
              <w:rPr>
                <w:rFonts w:ascii="Times New Roman" w:eastAsia="Times New Roman" w:hAnsi="Times New Roman" w:cs="Times New Roman"/>
                <w:color w:val="000000"/>
                <w:sz w:val="28"/>
                <w:szCs w:val="24"/>
                <w:lang w:eastAsia="ru-RU"/>
              </w:rPr>
            </w:pPr>
            <w:proofErr w:type="spellStart"/>
            <w:r w:rsidRPr="00687C07">
              <w:rPr>
                <w:rFonts w:ascii="Times New Roman" w:eastAsia="Times New Roman" w:hAnsi="Times New Roman" w:cs="Times New Roman"/>
                <w:color w:val="000000"/>
                <w:sz w:val="28"/>
                <w:szCs w:val="24"/>
                <w:lang w:eastAsia="ru-RU"/>
              </w:rPr>
              <w:t>Акція</w:t>
            </w:r>
            <w:proofErr w:type="spellEnd"/>
            <w:r w:rsidRPr="00687C07">
              <w:rPr>
                <w:rFonts w:ascii="Times New Roman" w:eastAsia="Times New Roman" w:hAnsi="Times New Roman" w:cs="Times New Roman"/>
                <w:color w:val="000000"/>
                <w:sz w:val="28"/>
                <w:szCs w:val="24"/>
                <w:lang w:eastAsia="ru-RU"/>
              </w:rPr>
              <w:t xml:space="preserve"> «</w:t>
            </w:r>
            <w:proofErr w:type="spellStart"/>
            <w:r w:rsidRPr="00687C07">
              <w:rPr>
                <w:rFonts w:ascii="Times New Roman" w:eastAsia="Times New Roman" w:hAnsi="Times New Roman" w:cs="Times New Roman"/>
                <w:color w:val="000000"/>
                <w:sz w:val="28"/>
                <w:szCs w:val="24"/>
                <w:lang w:eastAsia="ru-RU"/>
              </w:rPr>
              <w:t>Біла</w:t>
            </w:r>
            <w:proofErr w:type="spellEnd"/>
            <w:r w:rsidRPr="00687C07">
              <w:rPr>
                <w:rFonts w:ascii="Times New Roman" w:eastAsia="Times New Roman" w:hAnsi="Times New Roman" w:cs="Times New Roman"/>
                <w:color w:val="000000"/>
                <w:sz w:val="28"/>
                <w:szCs w:val="24"/>
                <w:lang w:eastAsia="ru-RU"/>
              </w:rPr>
              <w:t xml:space="preserve"> </w:t>
            </w:r>
            <w:proofErr w:type="spellStart"/>
            <w:r w:rsidRPr="00687C07">
              <w:rPr>
                <w:rFonts w:ascii="Times New Roman" w:eastAsia="Times New Roman" w:hAnsi="Times New Roman" w:cs="Times New Roman"/>
                <w:color w:val="000000"/>
                <w:sz w:val="28"/>
                <w:szCs w:val="24"/>
                <w:lang w:eastAsia="ru-RU"/>
              </w:rPr>
              <w:t>стрічка</w:t>
            </w:r>
            <w:proofErr w:type="spellEnd"/>
            <w:r w:rsidRPr="00687C07">
              <w:rPr>
                <w:rFonts w:ascii="Times New Roman" w:eastAsia="Times New Roman" w:hAnsi="Times New Roman" w:cs="Times New Roman"/>
                <w:color w:val="000000"/>
                <w:sz w:val="28"/>
                <w:szCs w:val="24"/>
                <w:lang w:eastAsia="ru-RU"/>
              </w:rPr>
              <w:t xml:space="preserve">» до </w:t>
            </w:r>
            <w:proofErr w:type="spellStart"/>
            <w:r w:rsidRPr="00687C07">
              <w:rPr>
                <w:rFonts w:ascii="Times New Roman" w:eastAsia="Times New Roman" w:hAnsi="Times New Roman" w:cs="Times New Roman"/>
                <w:color w:val="000000"/>
                <w:sz w:val="28"/>
                <w:szCs w:val="24"/>
                <w:lang w:eastAsia="ru-RU"/>
              </w:rPr>
              <w:t>Міжнародного</w:t>
            </w:r>
            <w:proofErr w:type="spellEnd"/>
            <w:r w:rsidRPr="00687C07">
              <w:rPr>
                <w:rFonts w:ascii="Times New Roman" w:eastAsia="Times New Roman" w:hAnsi="Times New Roman" w:cs="Times New Roman"/>
                <w:color w:val="000000"/>
                <w:sz w:val="28"/>
                <w:szCs w:val="24"/>
                <w:lang w:eastAsia="ru-RU"/>
              </w:rPr>
              <w:t xml:space="preserve"> дня </w:t>
            </w:r>
            <w:proofErr w:type="spellStart"/>
            <w:r w:rsidRPr="00687C07">
              <w:rPr>
                <w:rFonts w:ascii="Times New Roman" w:eastAsia="Times New Roman" w:hAnsi="Times New Roman" w:cs="Times New Roman"/>
                <w:color w:val="000000"/>
                <w:sz w:val="28"/>
                <w:szCs w:val="24"/>
                <w:lang w:eastAsia="ru-RU"/>
              </w:rPr>
              <w:t>боротьби</w:t>
            </w:r>
            <w:proofErr w:type="spellEnd"/>
            <w:r w:rsidRPr="00687C07">
              <w:rPr>
                <w:rFonts w:ascii="Times New Roman" w:eastAsia="Times New Roman" w:hAnsi="Times New Roman" w:cs="Times New Roman"/>
                <w:color w:val="000000"/>
                <w:sz w:val="28"/>
                <w:szCs w:val="24"/>
                <w:lang w:eastAsia="ru-RU"/>
              </w:rPr>
              <w:t xml:space="preserve"> за </w:t>
            </w:r>
            <w:proofErr w:type="spellStart"/>
            <w:r w:rsidRPr="00687C07">
              <w:rPr>
                <w:rFonts w:ascii="Times New Roman" w:eastAsia="Times New Roman" w:hAnsi="Times New Roman" w:cs="Times New Roman"/>
                <w:color w:val="000000"/>
                <w:sz w:val="28"/>
                <w:szCs w:val="24"/>
                <w:lang w:eastAsia="ru-RU"/>
              </w:rPr>
              <w:t>ліквідацію</w:t>
            </w:r>
            <w:proofErr w:type="spellEnd"/>
            <w:r w:rsidRPr="00687C07">
              <w:rPr>
                <w:rFonts w:ascii="Times New Roman" w:eastAsia="Times New Roman" w:hAnsi="Times New Roman" w:cs="Times New Roman"/>
                <w:color w:val="000000"/>
                <w:sz w:val="28"/>
                <w:szCs w:val="24"/>
                <w:lang w:eastAsia="ru-RU"/>
              </w:rPr>
              <w:t xml:space="preserve"> </w:t>
            </w:r>
            <w:proofErr w:type="spellStart"/>
            <w:r w:rsidRPr="00687C07">
              <w:rPr>
                <w:rFonts w:ascii="Times New Roman" w:eastAsia="Times New Roman" w:hAnsi="Times New Roman" w:cs="Times New Roman"/>
                <w:color w:val="000000"/>
                <w:sz w:val="28"/>
                <w:szCs w:val="24"/>
                <w:lang w:eastAsia="ru-RU"/>
              </w:rPr>
              <w:t>насильства</w:t>
            </w:r>
            <w:proofErr w:type="spellEnd"/>
            <w:r w:rsidRPr="00687C07">
              <w:rPr>
                <w:rFonts w:ascii="Times New Roman" w:eastAsia="Times New Roman" w:hAnsi="Times New Roman" w:cs="Times New Roman"/>
                <w:color w:val="000000"/>
                <w:sz w:val="28"/>
                <w:szCs w:val="24"/>
                <w:lang w:eastAsia="ru-RU"/>
              </w:rPr>
              <w:t xml:space="preserve"> </w:t>
            </w:r>
            <w:proofErr w:type="spellStart"/>
            <w:r w:rsidRPr="00687C07">
              <w:rPr>
                <w:rFonts w:ascii="Times New Roman" w:eastAsia="Times New Roman" w:hAnsi="Times New Roman" w:cs="Times New Roman"/>
                <w:color w:val="000000"/>
                <w:sz w:val="28"/>
                <w:szCs w:val="24"/>
                <w:lang w:eastAsia="ru-RU"/>
              </w:rPr>
              <w:t>щодо</w:t>
            </w:r>
            <w:proofErr w:type="spellEnd"/>
            <w:r w:rsidRPr="00687C07">
              <w:rPr>
                <w:rFonts w:ascii="Times New Roman" w:eastAsia="Times New Roman" w:hAnsi="Times New Roman" w:cs="Times New Roman"/>
                <w:color w:val="000000"/>
                <w:sz w:val="28"/>
                <w:szCs w:val="24"/>
                <w:lang w:eastAsia="ru-RU"/>
              </w:rPr>
              <w:t xml:space="preserve"> </w:t>
            </w:r>
            <w:proofErr w:type="spellStart"/>
            <w:r w:rsidRPr="00687C07">
              <w:rPr>
                <w:rFonts w:ascii="Times New Roman" w:eastAsia="Times New Roman" w:hAnsi="Times New Roman" w:cs="Times New Roman"/>
                <w:color w:val="000000"/>
                <w:sz w:val="28"/>
                <w:szCs w:val="24"/>
                <w:lang w:eastAsia="ru-RU"/>
              </w:rPr>
              <w:t>жінок</w:t>
            </w:r>
            <w:proofErr w:type="spellEnd"/>
            <w:r w:rsidRPr="00687C07">
              <w:rPr>
                <w:rFonts w:ascii="Times New Roman" w:eastAsia="Times New Roman" w:hAnsi="Times New Roman" w:cs="Times New Roman"/>
                <w:color w:val="000000"/>
                <w:sz w:val="28"/>
                <w:szCs w:val="24"/>
                <w:lang w:eastAsia="ru-RU"/>
              </w:rPr>
              <w:t>.</w:t>
            </w:r>
          </w:p>
        </w:tc>
        <w:tc>
          <w:tcPr>
            <w:tcW w:w="1985" w:type="dxa"/>
          </w:tcPr>
          <w:p w14:paraId="23D2E36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природи</w:t>
            </w:r>
          </w:p>
        </w:tc>
        <w:tc>
          <w:tcPr>
            <w:tcW w:w="1843" w:type="dxa"/>
          </w:tcPr>
          <w:p w14:paraId="6C6BEEA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color w:val="000000"/>
                <w:sz w:val="28"/>
                <w:lang w:val="uk-UA"/>
              </w:rPr>
              <w:t xml:space="preserve">ЗДВР, педагог-організатор, </w:t>
            </w:r>
            <w:proofErr w:type="spellStart"/>
            <w:r w:rsidRPr="00687C07">
              <w:rPr>
                <w:rFonts w:ascii="Times New Roman" w:eastAsia="Calibri" w:hAnsi="Times New Roman" w:cs="Times New Roman"/>
                <w:color w:val="000000"/>
                <w:sz w:val="28"/>
                <w:lang w:val="uk-UA"/>
              </w:rPr>
              <w:t>соц</w:t>
            </w:r>
            <w:proofErr w:type="spellEnd"/>
            <w:r w:rsidRPr="00687C07">
              <w:rPr>
                <w:rFonts w:ascii="Times New Roman" w:eastAsia="Calibri" w:hAnsi="Times New Roman" w:cs="Times New Roman"/>
                <w:color w:val="000000"/>
                <w:sz w:val="28"/>
                <w:lang w:val="uk-UA"/>
              </w:rPr>
              <w:t>. Служба.</w:t>
            </w:r>
          </w:p>
        </w:tc>
        <w:tc>
          <w:tcPr>
            <w:tcW w:w="821" w:type="dxa"/>
          </w:tcPr>
          <w:p w14:paraId="03AFEBB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0EF1A990"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39BC7ECA" w14:textId="77777777" w:rsidTr="00687C07">
        <w:trPr>
          <w:trHeight w:val="260"/>
        </w:trPr>
        <w:tc>
          <w:tcPr>
            <w:tcW w:w="534" w:type="dxa"/>
          </w:tcPr>
          <w:p w14:paraId="4C6613A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83</w:t>
            </w:r>
          </w:p>
        </w:tc>
        <w:tc>
          <w:tcPr>
            <w:tcW w:w="850" w:type="dxa"/>
          </w:tcPr>
          <w:p w14:paraId="030BDCE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24.11</w:t>
            </w:r>
          </w:p>
        </w:tc>
        <w:tc>
          <w:tcPr>
            <w:tcW w:w="3147" w:type="dxa"/>
          </w:tcPr>
          <w:p w14:paraId="79268CD1" w14:textId="77777777" w:rsidR="00687C07" w:rsidRPr="00687C07" w:rsidRDefault="00687C07" w:rsidP="00687C07">
            <w:pPr>
              <w:spacing w:beforeAutospacing="1" w:afterAutospacing="1"/>
              <w:rPr>
                <w:rFonts w:ascii="Times New Roman" w:eastAsia="Times New Roman" w:hAnsi="Times New Roman" w:cs="Times New Roman"/>
                <w:color w:val="000000"/>
                <w:sz w:val="28"/>
                <w:szCs w:val="24"/>
                <w:lang w:eastAsia="ru-RU"/>
              </w:rPr>
            </w:pPr>
            <w:proofErr w:type="spellStart"/>
            <w:r w:rsidRPr="00687C07">
              <w:rPr>
                <w:rFonts w:ascii="Times New Roman" w:eastAsia="Times New Roman" w:hAnsi="Times New Roman" w:cs="Times New Roman"/>
                <w:color w:val="000000"/>
                <w:sz w:val="28"/>
                <w:szCs w:val="24"/>
                <w:lang w:eastAsia="ru-RU"/>
              </w:rPr>
              <w:t>Засідання</w:t>
            </w:r>
            <w:proofErr w:type="spellEnd"/>
            <w:r w:rsidRPr="00687C07">
              <w:rPr>
                <w:rFonts w:ascii="Times New Roman" w:eastAsia="Times New Roman" w:hAnsi="Times New Roman" w:cs="Times New Roman"/>
                <w:color w:val="000000"/>
                <w:sz w:val="28"/>
                <w:szCs w:val="24"/>
                <w:lang w:eastAsia="ru-RU"/>
              </w:rPr>
              <w:t xml:space="preserve"> </w:t>
            </w:r>
            <w:proofErr w:type="spellStart"/>
            <w:r w:rsidRPr="00687C07">
              <w:rPr>
                <w:rFonts w:ascii="Times New Roman" w:eastAsia="Times New Roman" w:hAnsi="Times New Roman" w:cs="Times New Roman"/>
                <w:color w:val="000000"/>
                <w:sz w:val="28"/>
                <w:szCs w:val="24"/>
                <w:lang w:eastAsia="ru-RU"/>
              </w:rPr>
              <w:t>групи</w:t>
            </w:r>
            <w:proofErr w:type="spellEnd"/>
            <w:r w:rsidRPr="00687C07">
              <w:rPr>
                <w:rFonts w:ascii="Times New Roman" w:eastAsia="Times New Roman" w:hAnsi="Times New Roman" w:cs="Times New Roman"/>
                <w:color w:val="000000"/>
                <w:sz w:val="28"/>
                <w:szCs w:val="24"/>
                <w:lang w:eastAsia="ru-RU"/>
              </w:rPr>
              <w:t xml:space="preserve"> </w:t>
            </w:r>
            <w:proofErr w:type="spellStart"/>
            <w:r w:rsidRPr="00687C07">
              <w:rPr>
                <w:rFonts w:ascii="Times New Roman" w:eastAsia="Times New Roman" w:hAnsi="Times New Roman" w:cs="Times New Roman"/>
                <w:color w:val="000000"/>
                <w:sz w:val="28"/>
                <w:szCs w:val="24"/>
                <w:lang w:eastAsia="ru-RU"/>
              </w:rPr>
              <w:t>волонтерів</w:t>
            </w:r>
            <w:proofErr w:type="spellEnd"/>
            <w:r w:rsidRPr="00687C07">
              <w:rPr>
                <w:rFonts w:ascii="Times New Roman" w:eastAsia="Times New Roman" w:hAnsi="Times New Roman" w:cs="Times New Roman"/>
                <w:color w:val="000000"/>
                <w:sz w:val="28"/>
                <w:szCs w:val="24"/>
                <w:lang w:eastAsia="ru-RU"/>
              </w:rPr>
              <w:t xml:space="preserve"> «</w:t>
            </w:r>
            <w:proofErr w:type="spellStart"/>
            <w:r w:rsidRPr="00687C07">
              <w:rPr>
                <w:rFonts w:ascii="Times New Roman" w:eastAsia="Times New Roman" w:hAnsi="Times New Roman" w:cs="Times New Roman"/>
                <w:color w:val="000000"/>
                <w:sz w:val="28"/>
                <w:szCs w:val="24"/>
                <w:lang w:eastAsia="ru-RU"/>
              </w:rPr>
              <w:t>Краплинка</w:t>
            </w:r>
            <w:proofErr w:type="spellEnd"/>
            <w:r w:rsidRPr="00687C07">
              <w:rPr>
                <w:rFonts w:ascii="Times New Roman" w:eastAsia="Times New Roman" w:hAnsi="Times New Roman" w:cs="Times New Roman"/>
                <w:color w:val="000000"/>
                <w:sz w:val="28"/>
                <w:szCs w:val="24"/>
                <w:lang w:eastAsia="ru-RU"/>
              </w:rPr>
              <w:t>»</w:t>
            </w:r>
          </w:p>
        </w:tc>
        <w:tc>
          <w:tcPr>
            <w:tcW w:w="1985" w:type="dxa"/>
          </w:tcPr>
          <w:p w14:paraId="56F5144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людей</w:t>
            </w:r>
          </w:p>
        </w:tc>
        <w:tc>
          <w:tcPr>
            <w:tcW w:w="1843" w:type="dxa"/>
          </w:tcPr>
          <w:p w14:paraId="1317DD5C" w14:textId="77777777" w:rsidR="00687C07" w:rsidRPr="00687C07" w:rsidRDefault="00687C07" w:rsidP="00687C07">
            <w:pPr>
              <w:rPr>
                <w:rFonts w:ascii="Times New Roman" w:eastAsia="Calibri" w:hAnsi="Times New Roman" w:cs="Times New Roman"/>
                <w:color w:val="000000"/>
                <w:sz w:val="28"/>
                <w:lang w:val="uk-UA"/>
              </w:rPr>
            </w:pPr>
            <w:r w:rsidRPr="00687C07">
              <w:rPr>
                <w:rFonts w:ascii="Times New Roman" w:eastAsia="Calibri" w:hAnsi="Times New Roman" w:cs="Times New Roman"/>
                <w:color w:val="000000"/>
                <w:sz w:val="28"/>
                <w:lang w:val="uk-UA"/>
              </w:rPr>
              <w:t>Якухно Т. В.,  члени групи волонтерів «Краплинка»</w:t>
            </w:r>
          </w:p>
        </w:tc>
        <w:tc>
          <w:tcPr>
            <w:tcW w:w="821" w:type="dxa"/>
          </w:tcPr>
          <w:p w14:paraId="1593C5A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7 - 9</w:t>
            </w:r>
          </w:p>
        </w:tc>
        <w:tc>
          <w:tcPr>
            <w:tcW w:w="1134" w:type="dxa"/>
          </w:tcPr>
          <w:p w14:paraId="61133A9D"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64EDC773" w14:textId="77777777" w:rsidTr="00687C07">
        <w:trPr>
          <w:trHeight w:val="255"/>
        </w:trPr>
        <w:tc>
          <w:tcPr>
            <w:tcW w:w="534" w:type="dxa"/>
          </w:tcPr>
          <w:p w14:paraId="0F58D87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84</w:t>
            </w:r>
          </w:p>
        </w:tc>
        <w:tc>
          <w:tcPr>
            <w:tcW w:w="850" w:type="dxa"/>
          </w:tcPr>
          <w:p w14:paraId="5E75E35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24.11</w:t>
            </w:r>
          </w:p>
        </w:tc>
        <w:tc>
          <w:tcPr>
            <w:tcW w:w="3147" w:type="dxa"/>
          </w:tcPr>
          <w:p w14:paraId="6BA04A36" w14:textId="77777777" w:rsidR="00687C07" w:rsidRPr="00687C07" w:rsidRDefault="00687C07" w:rsidP="00687C07">
            <w:pPr>
              <w:spacing w:beforeAutospacing="1" w:afterAutospacing="1"/>
              <w:rPr>
                <w:rFonts w:ascii="Times New Roman" w:eastAsia="Times New Roman" w:hAnsi="Times New Roman" w:cs="Times New Roman"/>
                <w:color w:val="000000"/>
                <w:sz w:val="28"/>
                <w:szCs w:val="24"/>
                <w:lang w:eastAsia="ru-RU"/>
              </w:rPr>
            </w:pPr>
            <w:proofErr w:type="spellStart"/>
            <w:r w:rsidRPr="00687C07">
              <w:rPr>
                <w:rFonts w:ascii="Times New Roman" w:eastAsia="Times New Roman" w:hAnsi="Times New Roman" w:cs="Times New Roman"/>
                <w:color w:val="000000"/>
                <w:sz w:val="28"/>
                <w:szCs w:val="24"/>
                <w:lang w:eastAsia="ru-RU"/>
              </w:rPr>
              <w:t>Засідання</w:t>
            </w:r>
            <w:proofErr w:type="spellEnd"/>
            <w:r w:rsidRPr="00687C07">
              <w:rPr>
                <w:rFonts w:ascii="Times New Roman" w:eastAsia="Times New Roman" w:hAnsi="Times New Roman" w:cs="Times New Roman"/>
                <w:color w:val="000000"/>
                <w:sz w:val="28"/>
                <w:szCs w:val="24"/>
                <w:lang w:eastAsia="ru-RU"/>
              </w:rPr>
              <w:t xml:space="preserve"> ШУО «</w:t>
            </w:r>
            <w:proofErr w:type="spellStart"/>
            <w:r w:rsidRPr="00687C07">
              <w:rPr>
                <w:rFonts w:ascii="Times New Roman" w:eastAsia="Times New Roman" w:hAnsi="Times New Roman" w:cs="Times New Roman"/>
                <w:color w:val="000000"/>
                <w:sz w:val="28"/>
                <w:szCs w:val="24"/>
                <w:lang w:eastAsia="ru-RU"/>
              </w:rPr>
              <w:t>Сокіл</w:t>
            </w:r>
            <w:proofErr w:type="spellEnd"/>
            <w:r w:rsidRPr="00687C07">
              <w:rPr>
                <w:rFonts w:ascii="Times New Roman" w:eastAsia="Times New Roman" w:hAnsi="Times New Roman" w:cs="Times New Roman"/>
                <w:color w:val="000000"/>
                <w:sz w:val="28"/>
                <w:szCs w:val="24"/>
                <w:lang w:eastAsia="ru-RU"/>
              </w:rPr>
              <w:t>»</w:t>
            </w:r>
          </w:p>
        </w:tc>
        <w:tc>
          <w:tcPr>
            <w:tcW w:w="1985" w:type="dxa"/>
          </w:tcPr>
          <w:p w14:paraId="7F4BFB3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20F25CA8" w14:textId="77777777" w:rsidR="00687C07" w:rsidRPr="00687C07" w:rsidRDefault="00687C07" w:rsidP="00687C07">
            <w:pPr>
              <w:rPr>
                <w:rFonts w:ascii="Times New Roman" w:eastAsia="Calibri" w:hAnsi="Times New Roman" w:cs="Times New Roman"/>
                <w:color w:val="000000"/>
                <w:sz w:val="28"/>
                <w:lang w:val="uk-UA"/>
              </w:rPr>
            </w:pPr>
            <w:r w:rsidRPr="00687C07">
              <w:rPr>
                <w:rFonts w:ascii="Times New Roman" w:eastAsia="Calibri" w:hAnsi="Times New Roman" w:cs="Times New Roman"/>
                <w:color w:val="000000"/>
                <w:sz w:val="28"/>
                <w:lang w:val="uk-UA"/>
              </w:rPr>
              <w:t>ПО, УС ШУО «Сокіл»</w:t>
            </w:r>
          </w:p>
        </w:tc>
        <w:tc>
          <w:tcPr>
            <w:tcW w:w="821" w:type="dxa"/>
          </w:tcPr>
          <w:p w14:paraId="0CD9588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5 - 9</w:t>
            </w:r>
          </w:p>
        </w:tc>
        <w:tc>
          <w:tcPr>
            <w:tcW w:w="1134" w:type="dxa"/>
          </w:tcPr>
          <w:p w14:paraId="0924D436"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6F1E5588" w14:textId="77777777" w:rsidTr="00687C07">
        <w:trPr>
          <w:trHeight w:val="1275"/>
        </w:trPr>
        <w:tc>
          <w:tcPr>
            <w:tcW w:w="534" w:type="dxa"/>
          </w:tcPr>
          <w:p w14:paraId="11096A9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85</w:t>
            </w:r>
          </w:p>
        </w:tc>
        <w:tc>
          <w:tcPr>
            <w:tcW w:w="850" w:type="dxa"/>
          </w:tcPr>
          <w:p w14:paraId="314AADD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27.11</w:t>
            </w:r>
          </w:p>
          <w:p w14:paraId="18FD1264" w14:textId="77777777" w:rsidR="00687C07" w:rsidRPr="00687C07" w:rsidRDefault="00687C07" w:rsidP="00687C07">
            <w:pPr>
              <w:rPr>
                <w:rFonts w:ascii="Times New Roman" w:eastAsia="Calibri" w:hAnsi="Times New Roman" w:cs="Times New Roman"/>
                <w:sz w:val="28"/>
                <w:szCs w:val="28"/>
                <w:lang w:val="uk-UA"/>
              </w:rPr>
            </w:pPr>
          </w:p>
        </w:tc>
        <w:tc>
          <w:tcPr>
            <w:tcW w:w="3147" w:type="dxa"/>
          </w:tcPr>
          <w:p w14:paraId="3FB739A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color w:val="000000"/>
                <w:sz w:val="28"/>
                <w:lang w:val="uk-UA"/>
              </w:rPr>
              <w:t>Тренінг «Безпечні соціальні мережі» до Всесвітнього дня інформації</w:t>
            </w:r>
          </w:p>
        </w:tc>
        <w:tc>
          <w:tcPr>
            <w:tcW w:w="1985" w:type="dxa"/>
          </w:tcPr>
          <w:p w14:paraId="732BA5C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праці</w:t>
            </w:r>
          </w:p>
        </w:tc>
        <w:tc>
          <w:tcPr>
            <w:tcW w:w="1843" w:type="dxa"/>
          </w:tcPr>
          <w:p w14:paraId="6C8331D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Педагог-організатор, Садовий В. Ю.</w:t>
            </w:r>
          </w:p>
        </w:tc>
        <w:tc>
          <w:tcPr>
            <w:tcW w:w="821" w:type="dxa"/>
          </w:tcPr>
          <w:p w14:paraId="001BAC4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p w14:paraId="40AD9316" w14:textId="77777777" w:rsidR="00687C07" w:rsidRPr="00687C07" w:rsidRDefault="00687C07" w:rsidP="00687C07">
            <w:pPr>
              <w:rPr>
                <w:rFonts w:ascii="Times New Roman" w:eastAsia="Calibri" w:hAnsi="Times New Roman" w:cs="Times New Roman"/>
                <w:sz w:val="28"/>
                <w:szCs w:val="28"/>
                <w:lang w:val="uk-UA"/>
              </w:rPr>
            </w:pPr>
          </w:p>
        </w:tc>
        <w:tc>
          <w:tcPr>
            <w:tcW w:w="1134" w:type="dxa"/>
          </w:tcPr>
          <w:p w14:paraId="5DF084AA"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19835647" w14:textId="77777777" w:rsidTr="00687C07">
        <w:trPr>
          <w:trHeight w:val="630"/>
        </w:trPr>
        <w:tc>
          <w:tcPr>
            <w:tcW w:w="534" w:type="dxa"/>
          </w:tcPr>
          <w:p w14:paraId="79C4323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86</w:t>
            </w:r>
          </w:p>
        </w:tc>
        <w:tc>
          <w:tcPr>
            <w:tcW w:w="850" w:type="dxa"/>
          </w:tcPr>
          <w:p w14:paraId="76C6A8A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27.11- 01.12</w:t>
            </w:r>
          </w:p>
        </w:tc>
        <w:tc>
          <w:tcPr>
            <w:tcW w:w="3147" w:type="dxa"/>
          </w:tcPr>
          <w:p w14:paraId="3E416F61" w14:textId="77777777" w:rsidR="00687C07" w:rsidRPr="00687C07" w:rsidRDefault="00687C07" w:rsidP="00687C07">
            <w:pPr>
              <w:rPr>
                <w:rFonts w:ascii="Times New Roman" w:eastAsia="Calibri" w:hAnsi="Times New Roman" w:cs="Times New Roman"/>
                <w:color w:val="000000"/>
                <w:sz w:val="28"/>
                <w:lang w:val="uk-UA"/>
              </w:rPr>
            </w:pPr>
            <w:r w:rsidRPr="00687C07">
              <w:rPr>
                <w:rFonts w:ascii="Times New Roman" w:eastAsia="Calibri" w:hAnsi="Times New Roman" w:cs="Times New Roman"/>
                <w:color w:val="000000"/>
                <w:sz w:val="28"/>
                <w:lang w:val="uk-UA"/>
              </w:rPr>
              <w:t>Тиждень іноземної мови (за окремим планом)</w:t>
            </w:r>
          </w:p>
          <w:p w14:paraId="6F5AAC2F" w14:textId="77777777" w:rsidR="00687C07" w:rsidRPr="00687C07" w:rsidRDefault="00687C07" w:rsidP="00687C07">
            <w:pPr>
              <w:rPr>
                <w:rFonts w:ascii="Times New Roman" w:eastAsia="Calibri" w:hAnsi="Times New Roman" w:cs="Times New Roman"/>
                <w:color w:val="000000"/>
                <w:sz w:val="28"/>
                <w:lang w:val="uk-UA"/>
              </w:rPr>
            </w:pPr>
          </w:p>
        </w:tc>
        <w:tc>
          <w:tcPr>
            <w:tcW w:w="1985" w:type="dxa"/>
          </w:tcPr>
          <w:p w14:paraId="048C800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1D17AD2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Вчителі іноземних мов</w:t>
            </w:r>
          </w:p>
        </w:tc>
        <w:tc>
          <w:tcPr>
            <w:tcW w:w="821" w:type="dxa"/>
          </w:tcPr>
          <w:p w14:paraId="305ACEF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26C2C81A"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7DD58D39" w14:textId="77777777" w:rsidTr="00687C07">
        <w:trPr>
          <w:trHeight w:val="321"/>
        </w:trPr>
        <w:tc>
          <w:tcPr>
            <w:tcW w:w="534" w:type="dxa"/>
          </w:tcPr>
          <w:p w14:paraId="5E91AA8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87</w:t>
            </w:r>
          </w:p>
        </w:tc>
        <w:tc>
          <w:tcPr>
            <w:tcW w:w="850" w:type="dxa"/>
          </w:tcPr>
          <w:p w14:paraId="1548A50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30.11</w:t>
            </w:r>
          </w:p>
        </w:tc>
        <w:tc>
          <w:tcPr>
            <w:tcW w:w="3147" w:type="dxa"/>
          </w:tcPr>
          <w:p w14:paraId="1EEF2A00" w14:textId="77777777" w:rsidR="00687C07" w:rsidRPr="00687C07" w:rsidRDefault="00687C07" w:rsidP="00687C07">
            <w:pPr>
              <w:rPr>
                <w:rFonts w:ascii="Times New Roman" w:eastAsia="Calibri" w:hAnsi="Times New Roman" w:cs="Times New Roman"/>
                <w:color w:val="000000"/>
                <w:sz w:val="28"/>
                <w:lang w:val="uk-UA"/>
              </w:rPr>
            </w:pPr>
            <w:r w:rsidRPr="00687C07">
              <w:rPr>
                <w:rFonts w:ascii="Times New Roman" w:eastAsia="Calibri" w:hAnsi="Times New Roman" w:cs="Times New Roman"/>
                <w:color w:val="000000"/>
                <w:sz w:val="28"/>
                <w:lang w:val="uk-UA"/>
              </w:rPr>
              <w:t>Випуск газети «Шкільний вісник»</w:t>
            </w:r>
          </w:p>
        </w:tc>
        <w:tc>
          <w:tcPr>
            <w:tcW w:w="1985" w:type="dxa"/>
          </w:tcPr>
          <w:p w14:paraId="582B078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05CCDBD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члени редакції газети «Шкільний вісник»</w:t>
            </w:r>
          </w:p>
        </w:tc>
        <w:tc>
          <w:tcPr>
            <w:tcW w:w="821" w:type="dxa"/>
          </w:tcPr>
          <w:p w14:paraId="1F1A0B5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2 - 9</w:t>
            </w:r>
          </w:p>
        </w:tc>
        <w:tc>
          <w:tcPr>
            <w:tcW w:w="1134" w:type="dxa"/>
          </w:tcPr>
          <w:p w14:paraId="4530D7DA"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228C72FC" w14:textId="77777777" w:rsidTr="00687C07">
        <w:trPr>
          <w:trHeight w:val="321"/>
        </w:trPr>
        <w:tc>
          <w:tcPr>
            <w:tcW w:w="534" w:type="dxa"/>
          </w:tcPr>
          <w:p w14:paraId="0497CB6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88</w:t>
            </w:r>
          </w:p>
        </w:tc>
        <w:tc>
          <w:tcPr>
            <w:tcW w:w="850" w:type="dxa"/>
          </w:tcPr>
          <w:p w14:paraId="4E63067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Лис-то-</w:t>
            </w:r>
            <w:proofErr w:type="spellStart"/>
            <w:r w:rsidRPr="00687C07">
              <w:rPr>
                <w:rFonts w:ascii="Times New Roman" w:eastAsia="Calibri" w:hAnsi="Times New Roman" w:cs="Times New Roman"/>
                <w:sz w:val="28"/>
                <w:szCs w:val="28"/>
                <w:lang w:val="uk-UA"/>
              </w:rPr>
              <w:t>пад</w:t>
            </w:r>
            <w:proofErr w:type="spellEnd"/>
          </w:p>
        </w:tc>
        <w:tc>
          <w:tcPr>
            <w:tcW w:w="3147" w:type="dxa"/>
          </w:tcPr>
          <w:p w14:paraId="47FBA0C1" w14:textId="77777777" w:rsidR="00687C07" w:rsidRPr="00687C07" w:rsidRDefault="00687C07" w:rsidP="00687C07">
            <w:pPr>
              <w:rPr>
                <w:rFonts w:ascii="Times New Roman" w:eastAsia="Calibri" w:hAnsi="Times New Roman" w:cs="Times New Roman"/>
                <w:color w:val="000000"/>
                <w:sz w:val="28"/>
                <w:lang w:val="uk-UA"/>
              </w:rPr>
            </w:pPr>
            <w:r w:rsidRPr="00687C07">
              <w:rPr>
                <w:rFonts w:ascii="Times New Roman" w:eastAsia="Calibri" w:hAnsi="Times New Roman" w:cs="Times New Roman"/>
                <w:sz w:val="28"/>
                <w:szCs w:val="28"/>
                <w:lang w:val="uk-UA"/>
              </w:rPr>
              <w:t>Проведення з учнями бесід на морально – правову тематику</w:t>
            </w:r>
          </w:p>
        </w:tc>
        <w:tc>
          <w:tcPr>
            <w:tcW w:w="1985" w:type="dxa"/>
          </w:tcPr>
          <w:p w14:paraId="1B52D55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53CE700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класні керівники.</w:t>
            </w:r>
          </w:p>
        </w:tc>
        <w:tc>
          <w:tcPr>
            <w:tcW w:w="821" w:type="dxa"/>
          </w:tcPr>
          <w:p w14:paraId="31AC69B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3E60CC5A"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0837E8B9" w14:textId="77777777" w:rsidTr="00687C07">
        <w:trPr>
          <w:trHeight w:val="321"/>
        </w:trPr>
        <w:tc>
          <w:tcPr>
            <w:tcW w:w="534" w:type="dxa"/>
          </w:tcPr>
          <w:p w14:paraId="012402A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89</w:t>
            </w:r>
          </w:p>
        </w:tc>
        <w:tc>
          <w:tcPr>
            <w:tcW w:w="850" w:type="dxa"/>
          </w:tcPr>
          <w:p w14:paraId="5D871AC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Лис-то-</w:t>
            </w:r>
            <w:proofErr w:type="spellStart"/>
            <w:r w:rsidRPr="00687C07">
              <w:rPr>
                <w:rFonts w:ascii="Times New Roman" w:eastAsia="Calibri" w:hAnsi="Times New Roman" w:cs="Times New Roman"/>
                <w:sz w:val="28"/>
                <w:szCs w:val="28"/>
                <w:lang w:val="uk-UA"/>
              </w:rPr>
              <w:t>пад</w:t>
            </w:r>
            <w:proofErr w:type="spellEnd"/>
          </w:p>
        </w:tc>
        <w:tc>
          <w:tcPr>
            <w:tcW w:w="3147" w:type="dxa"/>
          </w:tcPr>
          <w:p w14:paraId="231B617F" w14:textId="77777777" w:rsidR="00687C07" w:rsidRPr="00687C07" w:rsidRDefault="00687C07" w:rsidP="00687C07">
            <w:pPr>
              <w:rPr>
                <w:rFonts w:ascii="Times New Roman" w:eastAsia="Calibri" w:hAnsi="Times New Roman" w:cs="Times New Roman"/>
                <w:color w:val="000000"/>
                <w:sz w:val="28"/>
                <w:lang w:val="uk-UA"/>
              </w:rPr>
            </w:pPr>
            <w:r w:rsidRPr="00687C07">
              <w:rPr>
                <w:rFonts w:ascii="Times New Roman" w:eastAsia="Calibri" w:hAnsi="Times New Roman" w:cs="Times New Roman"/>
                <w:sz w:val="28"/>
                <w:szCs w:val="28"/>
                <w:lang w:val="uk-UA"/>
              </w:rPr>
              <w:t>Проведення тематичних виховних годин з метою профілактики негативних явищ в учнівському середовищі</w:t>
            </w:r>
          </w:p>
        </w:tc>
        <w:tc>
          <w:tcPr>
            <w:tcW w:w="1985" w:type="dxa"/>
          </w:tcPr>
          <w:p w14:paraId="6C78073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53B9F77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класні керівники.</w:t>
            </w:r>
          </w:p>
        </w:tc>
        <w:tc>
          <w:tcPr>
            <w:tcW w:w="821" w:type="dxa"/>
          </w:tcPr>
          <w:p w14:paraId="205851E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774AB613"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04824826" w14:textId="77777777" w:rsidTr="00687C07">
        <w:trPr>
          <w:trHeight w:val="321"/>
        </w:trPr>
        <w:tc>
          <w:tcPr>
            <w:tcW w:w="534" w:type="dxa"/>
          </w:tcPr>
          <w:p w14:paraId="63E7B16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90</w:t>
            </w:r>
          </w:p>
        </w:tc>
        <w:tc>
          <w:tcPr>
            <w:tcW w:w="850" w:type="dxa"/>
          </w:tcPr>
          <w:p w14:paraId="4A8CF4F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Лис-</w:t>
            </w:r>
            <w:r w:rsidRPr="00687C07">
              <w:rPr>
                <w:rFonts w:ascii="Times New Roman" w:eastAsia="Calibri" w:hAnsi="Times New Roman" w:cs="Times New Roman"/>
                <w:sz w:val="28"/>
                <w:szCs w:val="28"/>
                <w:lang w:val="uk-UA"/>
              </w:rPr>
              <w:lastRenderedPageBreak/>
              <w:t>то-</w:t>
            </w:r>
            <w:proofErr w:type="spellStart"/>
            <w:r w:rsidRPr="00687C07">
              <w:rPr>
                <w:rFonts w:ascii="Times New Roman" w:eastAsia="Calibri" w:hAnsi="Times New Roman" w:cs="Times New Roman"/>
                <w:sz w:val="28"/>
                <w:szCs w:val="28"/>
                <w:lang w:val="uk-UA"/>
              </w:rPr>
              <w:t>пад</w:t>
            </w:r>
            <w:proofErr w:type="spellEnd"/>
          </w:p>
        </w:tc>
        <w:tc>
          <w:tcPr>
            <w:tcW w:w="3147" w:type="dxa"/>
          </w:tcPr>
          <w:p w14:paraId="1C9D6A17" w14:textId="77777777" w:rsidR="00687C07" w:rsidRPr="00687C07" w:rsidRDefault="00687C07" w:rsidP="00687C07">
            <w:pPr>
              <w:rPr>
                <w:rFonts w:ascii="Times New Roman" w:eastAsia="Calibri" w:hAnsi="Times New Roman" w:cs="Times New Roman"/>
                <w:color w:val="000000"/>
                <w:sz w:val="28"/>
                <w:lang w:val="uk-UA"/>
              </w:rPr>
            </w:pPr>
            <w:r w:rsidRPr="00687C07">
              <w:rPr>
                <w:rFonts w:ascii="Times New Roman" w:eastAsia="Calibri" w:hAnsi="Times New Roman" w:cs="Times New Roman"/>
                <w:sz w:val="28"/>
                <w:szCs w:val="28"/>
                <w:lang w:val="uk-UA"/>
              </w:rPr>
              <w:lastRenderedPageBreak/>
              <w:t xml:space="preserve">Проведення серед учнів </w:t>
            </w:r>
            <w:r w:rsidRPr="00687C07">
              <w:rPr>
                <w:rFonts w:ascii="Times New Roman" w:eastAsia="Calibri" w:hAnsi="Times New Roman" w:cs="Times New Roman"/>
                <w:sz w:val="28"/>
                <w:szCs w:val="28"/>
                <w:lang w:val="uk-UA"/>
              </w:rPr>
              <w:lastRenderedPageBreak/>
              <w:t>роз’яснювальної роботи, лекцій, бесід з метою профілактики злочинності, запобігання бездоглядності та безпритульності</w:t>
            </w:r>
          </w:p>
        </w:tc>
        <w:tc>
          <w:tcPr>
            <w:tcW w:w="1985" w:type="dxa"/>
          </w:tcPr>
          <w:p w14:paraId="5DFBB21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lastRenderedPageBreak/>
              <w:t xml:space="preserve">Сприяння </w:t>
            </w:r>
            <w:r w:rsidRPr="00687C07">
              <w:rPr>
                <w:rFonts w:ascii="Times New Roman" w:eastAsia="Calibri" w:hAnsi="Times New Roman" w:cs="Times New Roman"/>
                <w:sz w:val="28"/>
                <w:szCs w:val="28"/>
                <w:lang w:val="uk-UA"/>
              </w:rPr>
              <w:lastRenderedPageBreak/>
              <w:t>творчому розвитку особистості</w:t>
            </w:r>
          </w:p>
        </w:tc>
        <w:tc>
          <w:tcPr>
            <w:tcW w:w="1843" w:type="dxa"/>
          </w:tcPr>
          <w:p w14:paraId="1BEC365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lastRenderedPageBreak/>
              <w:t xml:space="preserve">ПО, класні </w:t>
            </w:r>
            <w:r w:rsidRPr="00687C07">
              <w:rPr>
                <w:rFonts w:ascii="Times New Roman" w:eastAsia="Calibri" w:hAnsi="Times New Roman" w:cs="Times New Roman"/>
                <w:sz w:val="28"/>
                <w:szCs w:val="28"/>
                <w:lang w:val="uk-UA"/>
              </w:rPr>
              <w:lastRenderedPageBreak/>
              <w:t>керівники.</w:t>
            </w:r>
          </w:p>
        </w:tc>
        <w:tc>
          <w:tcPr>
            <w:tcW w:w="821" w:type="dxa"/>
          </w:tcPr>
          <w:p w14:paraId="4FED3F2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lastRenderedPageBreak/>
              <w:t>1 - 9</w:t>
            </w:r>
          </w:p>
        </w:tc>
        <w:tc>
          <w:tcPr>
            <w:tcW w:w="1134" w:type="dxa"/>
          </w:tcPr>
          <w:p w14:paraId="5B9BD68A"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6C19E628" w14:textId="77777777" w:rsidTr="00687C07">
        <w:trPr>
          <w:trHeight w:val="321"/>
        </w:trPr>
        <w:tc>
          <w:tcPr>
            <w:tcW w:w="534" w:type="dxa"/>
          </w:tcPr>
          <w:p w14:paraId="15168F6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91</w:t>
            </w:r>
          </w:p>
        </w:tc>
        <w:tc>
          <w:tcPr>
            <w:tcW w:w="850" w:type="dxa"/>
          </w:tcPr>
          <w:p w14:paraId="1D87513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Лис-то-</w:t>
            </w:r>
            <w:proofErr w:type="spellStart"/>
            <w:r w:rsidRPr="00687C07">
              <w:rPr>
                <w:rFonts w:ascii="Times New Roman" w:eastAsia="Calibri" w:hAnsi="Times New Roman" w:cs="Times New Roman"/>
                <w:sz w:val="28"/>
                <w:szCs w:val="28"/>
                <w:lang w:val="uk-UA"/>
              </w:rPr>
              <w:t>пад</w:t>
            </w:r>
            <w:proofErr w:type="spellEnd"/>
          </w:p>
        </w:tc>
        <w:tc>
          <w:tcPr>
            <w:tcW w:w="3147" w:type="dxa"/>
          </w:tcPr>
          <w:p w14:paraId="6B433757" w14:textId="77777777" w:rsidR="00687C07" w:rsidRPr="00687C07" w:rsidRDefault="00687C07" w:rsidP="00687C07">
            <w:pPr>
              <w:rPr>
                <w:rFonts w:ascii="Times New Roman" w:eastAsia="Calibri" w:hAnsi="Times New Roman" w:cs="Times New Roman"/>
                <w:color w:val="000000"/>
                <w:sz w:val="28"/>
                <w:lang w:val="uk-UA"/>
              </w:rPr>
            </w:pPr>
            <w:r w:rsidRPr="00687C07">
              <w:rPr>
                <w:rFonts w:ascii="Times New Roman" w:eastAsia="Calibri" w:hAnsi="Times New Roman" w:cs="Times New Roman"/>
                <w:sz w:val="28"/>
                <w:szCs w:val="28"/>
                <w:lang w:val="uk-UA"/>
              </w:rPr>
              <w:t>Індивідуальна робота з учнями, які потребують допомоги</w:t>
            </w:r>
          </w:p>
        </w:tc>
        <w:tc>
          <w:tcPr>
            <w:tcW w:w="1985" w:type="dxa"/>
          </w:tcPr>
          <w:p w14:paraId="0CAF03B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312D2CD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класні керівники.</w:t>
            </w:r>
          </w:p>
        </w:tc>
        <w:tc>
          <w:tcPr>
            <w:tcW w:w="821" w:type="dxa"/>
          </w:tcPr>
          <w:p w14:paraId="2D1CF20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4A7E589A"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72FC1CFA" w14:textId="77777777" w:rsidTr="00687C07">
        <w:trPr>
          <w:trHeight w:val="321"/>
        </w:trPr>
        <w:tc>
          <w:tcPr>
            <w:tcW w:w="534" w:type="dxa"/>
          </w:tcPr>
          <w:p w14:paraId="389F810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92</w:t>
            </w:r>
          </w:p>
        </w:tc>
        <w:tc>
          <w:tcPr>
            <w:tcW w:w="850" w:type="dxa"/>
          </w:tcPr>
          <w:p w14:paraId="5A266E3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Лис-то-</w:t>
            </w:r>
            <w:proofErr w:type="spellStart"/>
            <w:r w:rsidRPr="00687C07">
              <w:rPr>
                <w:rFonts w:ascii="Times New Roman" w:eastAsia="Calibri" w:hAnsi="Times New Roman" w:cs="Times New Roman"/>
                <w:sz w:val="28"/>
                <w:szCs w:val="28"/>
                <w:lang w:val="uk-UA"/>
              </w:rPr>
              <w:t>пад</w:t>
            </w:r>
            <w:proofErr w:type="spellEnd"/>
          </w:p>
        </w:tc>
        <w:tc>
          <w:tcPr>
            <w:tcW w:w="3147" w:type="dxa"/>
          </w:tcPr>
          <w:p w14:paraId="0F5F316A" w14:textId="77777777" w:rsidR="00687C07" w:rsidRPr="00687C07" w:rsidRDefault="00687C07" w:rsidP="00687C07">
            <w:pPr>
              <w:rPr>
                <w:rFonts w:ascii="Times New Roman" w:eastAsia="Calibri" w:hAnsi="Times New Roman" w:cs="Times New Roman"/>
                <w:color w:val="000000"/>
                <w:sz w:val="28"/>
                <w:lang w:val="uk-UA"/>
              </w:rPr>
            </w:pPr>
            <w:r w:rsidRPr="00687C07">
              <w:rPr>
                <w:rFonts w:ascii="Times New Roman" w:eastAsia="Calibri" w:hAnsi="Times New Roman" w:cs="Times New Roman"/>
                <w:sz w:val="28"/>
                <w:szCs w:val="28"/>
                <w:lang w:val="uk-UA"/>
              </w:rPr>
              <w:t>Бесіди з батьками з питань виховання на найкращих сімейних традиціях.</w:t>
            </w:r>
          </w:p>
        </w:tc>
        <w:tc>
          <w:tcPr>
            <w:tcW w:w="1985" w:type="dxa"/>
          </w:tcPr>
          <w:p w14:paraId="51F76588" w14:textId="77777777" w:rsidR="00687C07" w:rsidRPr="00687C07" w:rsidRDefault="00687C07" w:rsidP="00687C07">
            <w:pPr>
              <w:rPr>
                <w:rFonts w:ascii="Times New Roman" w:eastAsia="Calibri" w:hAnsi="Times New Roman" w:cs="Times New Roman"/>
                <w:sz w:val="28"/>
                <w:szCs w:val="28"/>
                <w:lang w:val="uk-UA"/>
              </w:rPr>
            </w:pPr>
          </w:p>
        </w:tc>
        <w:tc>
          <w:tcPr>
            <w:tcW w:w="1843" w:type="dxa"/>
          </w:tcPr>
          <w:p w14:paraId="1AFEEAD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класні керівники.</w:t>
            </w:r>
          </w:p>
        </w:tc>
        <w:tc>
          <w:tcPr>
            <w:tcW w:w="821" w:type="dxa"/>
          </w:tcPr>
          <w:p w14:paraId="4083610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0B2DB16B"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5C76CC5F" w14:textId="77777777" w:rsidTr="00687C07">
        <w:trPr>
          <w:trHeight w:val="321"/>
        </w:trPr>
        <w:tc>
          <w:tcPr>
            <w:tcW w:w="534" w:type="dxa"/>
          </w:tcPr>
          <w:p w14:paraId="4CF08B1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93</w:t>
            </w:r>
          </w:p>
        </w:tc>
        <w:tc>
          <w:tcPr>
            <w:tcW w:w="850" w:type="dxa"/>
          </w:tcPr>
          <w:p w14:paraId="4315F81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Лис-то-</w:t>
            </w:r>
            <w:proofErr w:type="spellStart"/>
            <w:r w:rsidRPr="00687C07">
              <w:rPr>
                <w:rFonts w:ascii="Times New Roman" w:eastAsia="Calibri" w:hAnsi="Times New Roman" w:cs="Times New Roman"/>
                <w:sz w:val="28"/>
                <w:szCs w:val="28"/>
                <w:lang w:val="uk-UA"/>
              </w:rPr>
              <w:t>пад</w:t>
            </w:r>
            <w:proofErr w:type="spellEnd"/>
          </w:p>
        </w:tc>
        <w:tc>
          <w:tcPr>
            <w:tcW w:w="3147" w:type="dxa"/>
          </w:tcPr>
          <w:p w14:paraId="3CDC0777" w14:textId="77777777" w:rsidR="00687C07" w:rsidRPr="00687C07" w:rsidRDefault="00687C07" w:rsidP="00687C07">
            <w:pPr>
              <w:rPr>
                <w:rFonts w:ascii="Times New Roman" w:eastAsia="Calibri" w:hAnsi="Times New Roman" w:cs="Times New Roman"/>
                <w:color w:val="000000"/>
                <w:sz w:val="28"/>
                <w:lang w:val="uk-UA"/>
              </w:rPr>
            </w:pPr>
            <w:r w:rsidRPr="00687C07">
              <w:rPr>
                <w:rFonts w:ascii="Times New Roman" w:eastAsia="Calibri" w:hAnsi="Times New Roman" w:cs="Times New Roman"/>
                <w:sz w:val="28"/>
                <w:szCs w:val="28"/>
                <w:lang w:val="uk-UA"/>
              </w:rPr>
              <w:t>Проведення інформаційних та   виховних годин</w:t>
            </w:r>
          </w:p>
        </w:tc>
        <w:tc>
          <w:tcPr>
            <w:tcW w:w="1985" w:type="dxa"/>
          </w:tcPr>
          <w:p w14:paraId="60172A0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73B471E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класні керівники.</w:t>
            </w:r>
          </w:p>
        </w:tc>
        <w:tc>
          <w:tcPr>
            <w:tcW w:w="821" w:type="dxa"/>
          </w:tcPr>
          <w:p w14:paraId="6C81EA6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4F0A62A2"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7EDA6D0A" w14:textId="77777777" w:rsidTr="00687C07">
        <w:tc>
          <w:tcPr>
            <w:tcW w:w="10314" w:type="dxa"/>
            <w:gridSpan w:val="7"/>
            <w:shd w:val="clear" w:color="auto" w:fill="5B9BD5"/>
          </w:tcPr>
          <w:p w14:paraId="548B4B73" w14:textId="77777777" w:rsidR="00687C07" w:rsidRPr="00687C07" w:rsidRDefault="00687C07" w:rsidP="00687C07">
            <w:pPr>
              <w:jc w:val="center"/>
              <w:rPr>
                <w:rFonts w:ascii="Times New Roman" w:eastAsia="Calibri" w:hAnsi="Times New Roman" w:cs="Times New Roman"/>
                <w:b/>
                <w:sz w:val="44"/>
                <w:szCs w:val="28"/>
                <w:lang w:val="uk-UA"/>
              </w:rPr>
            </w:pPr>
            <w:r w:rsidRPr="00687C07">
              <w:rPr>
                <w:rFonts w:ascii="Times New Roman" w:eastAsia="Calibri" w:hAnsi="Times New Roman" w:cs="Times New Roman"/>
                <w:b/>
                <w:sz w:val="44"/>
                <w:szCs w:val="28"/>
                <w:lang w:val="uk-UA"/>
              </w:rPr>
              <w:t>Грудень</w:t>
            </w:r>
          </w:p>
        </w:tc>
      </w:tr>
      <w:tr w:rsidR="00687C07" w:rsidRPr="00687C07" w14:paraId="206E42B3" w14:textId="77777777" w:rsidTr="00687C07">
        <w:trPr>
          <w:trHeight w:val="240"/>
        </w:trPr>
        <w:tc>
          <w:tcPr>
            <w:tcW w:w="534" w:type="dxa"/>
          </w:tcPr>
          <w:p w14:paraId="1C9618E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94</w:t>
            </w:r>
          </w:p>
        </w:tc>
        <w:tc>
          <w:tcPr>
            <w:tcW w:w="850" w:type="dxa"/>
          </w:tcPr>
          <w:p w14:paraId="45467B4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Гру-</w:t>
            </w:r>
          </w:p>
          <w:p w14:paraId="3BF474C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 xml:space="preserve">день </w:t>
            </w:r>
          </w:p>
        </w:tc>
        <w:tc>
          <w:tcPr>
            <w:tcW w:w="3147" w:type="dxa"/>
          </w:tcPr>
          <w:p w14:paraId="2C3137FC" w14:textId="77777777" w:rsidR="00687C07" w:rsidRPr="00687C07" w:rsidRDefault="00687C07" w:rsidP="00687C07">
            <w:pPr>
              <w:rPr>
                <w:rFonts w:ascii="Times New Roman" w:eastAsia="Calibri" w:hAnsi="Times New Roman" w:cs="Times New Roman"/>
                <w:color w:val="000000"/>
                <w:sz w:val="28"/>
                <w:lang w:val="uk-UA"/>
              </w:rPr>
            </w:pPr>
            <w:r w:rsidRPr="00687C07">
              <w:rPr>
                <w:rFonts w:ascii="Times New Roman" w:eastAsia="Calibri" w:hAnsi="Times New Roman" w:cs="Times New Roman"/>
                <w:color w:val="000000"/>
                <w:sz w:val="28"/>
                <w:lang w:val="uk-UA"/>
              </w:rPr>
              <w:t>Місячник національного виховання</w:t>
            </w:r>
          </w:p>
        </w:tc>
        <w:tc>
          <w:tcPr>
            <w:tcW w:w="1985" w:type="dxa"/>
          </w:tcPr>
          <w:p w14:paraId="773D86C6" w14:textId="77777777" w:rsidR="00687C07" w:rsidRPr="00687C07" w:rsidRDefault="00687C07" w:rsidP="00687C07">
            <w:pPr>
              <w:rPr>
                <w:rFonts w:ascii="Times New Roman" w:eastAsia="Calibri" w:hAnsi="Times New Roman" w:cs="Times New Roman"/>
                <w:sz w:val="28"/>
                <w:szCs w:val="28"/>
                <w:lang w:val="uk-UA"/>
              </w:rPr>
            </w:pPr>
          </w:p>
        </w:tc>
        <w:tc>
          <w:tcPr>
            <w:tcW w:w="1843" w:type="dxa"/>
          </w:tcPr>
          <w:p w14:paraId="0E685E08" w14:textId="77777777" w:rsidR="00687C07" w:rsidRPr="00687C07" w:rsidRDefault="00687C07" w:rsidP="00687C07">
            <w:pPr>
              <w:shd w:val="clear" w:color="auto" w:fill="FFFFFF"/>
              <w:spacing w:before="100" w:beforeAutospacing="1" w:after="100" w:afterAutospacing="1"/>
              <w:rPr>
                <w:rFonts w:ascii="Times New Roman" w:eastAsia="Times New Roman" w:hAnsi="Times New Roman" w:cs="Times New Roman"/>
                <w:sz w:val="28"/>
                <w:szCs w:val="24"/>
                <w:lang w:val="uk-UA" w:eastAsia="ru-RU"/>
              </w:rPr>
            </w:pPr>
          </w:p>
        </w:tc>
        <w:tc>
          <w:tcPr>
            <w:tcW w:w="821" w:type="dxa"/>
          </w:tcPr>
          <w:p w14:paraId="54EC155F" w14:textId="77777777" w:rsidR="00687C07" w:rsidRPr="00687C07" w:rsidRDefault="00687C07" w:rsidP="00687C07">
            <w:pPr>
              <w:shd w:val="clear" w:color="auto" w:fill="FFFFFF"/>
              <w:spacing w:before="100" w:beforeAutospacing="1" w:after="100" w:afterAutospacing="1"/>
              <w:rPr>
                <w:rFonts w:ascii="Times New Roman" w:eastAsia="Times New Roman" w:hAnsi="Times New Roman" w:cs="Times New Roman"/>
                <w:sz w:val="28"/>
                <w:szCs w:val="24"/>
                <w:lang w:eastAsia="ru-RU"/>
              </w:rPr>
            </w:pPr>
          </w:p>
        </w:tc>
        <w:tc>
          <w:tcPr>
            <w:tcW w:w="1134" w:type="dxa"/>
          </w:tcPr>
          <w:p w14:paraId="7FFCCDC0" w14:textId="77777777" w:rsidR="00687C07" w:rsidRPr="00687C07" w:rsidRDefault="00687C07" w:rsidP="00687C07">
            <w:pPr>
              <w:rPr>
                <w:rFonts w:ascii="Times New Roman" w:eastAsia="Times New Roman" w:hAnsi="Times New Roman" w:cs="Times New Roman"/>
                <w:sz w:val="28"/>
                <w:szCs w:val="24"/>
                <w:lang w:eastAsia="ru-RU"/>
              </w:rPr>
            </w:pPr>
          </w:p>
        </w:tc>
      </w:tr>
      <w:tr w:rsidR="00687C07" w:rsidRPr="00687C07" w14:paraId="7A0C8D1C" w14:textId="77777777" w:rsidTr="00687C07">
        <w:trPr>
          <w:trHeight w:val="1365"/>
        </w:trPr>
        <w:tc>
          <w:tcPr>
            <w:tcW w:w="534" w:type="dxa"/>
          </w:tcPr>
          <w:p w14:paraId="4101A1E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95</w:t>
            </w:r>
          </w:p>
        </w:tc>
        <w:tc>
          <w:tcPr>
            <w:tcW w:w="850" w:type="dxa"/>
          </w:tcPr>
          <w:p w14:paraId="76ADACD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01.12</w:t>
            </w:r>
          </w:p>
          <w:p w14:paraId="7FCD2A64" w14:textId="77777777" w:rsidR="00687C07" w:rsidRPr="00687C07" w:rsidRDefault="00687C07" w:rsidP="00687C07">
            <w:pPr>
              <w:rPr>
                <w:rFonts w:ascii="Times New Roman" w:eastAsia="Calibri" w:hAnsi="Times New Roman" w:cs="Times New Roman"/>
                <w:sz w:val="28"/>
                <w:szCs w:val="28"/>
                <w:lang w:val="uk-UA"/>
              </w:rPr>
            </w:pPr>
          </w:p>
        </w:tc>
        <w:tc>
          <w:tcPr>
            <w:tcW w:w="3147" w:type="dxa"/>
          </w:tcPr>
          <w:p w14:paraId="7CE040A0" w14:textId="77777777" w:rsidR="00687C07" w:rsidRPr="00687C07" w:rsidRDefault="00687C07" w:rsidP="00687C07">
            <w:pPr>
              <w:rPr>
                <w:rFonts w:ascii="Times New Roman" w:eastAsia="Calibri" w:hAnsi="Times New Roman" w:cs="Times New Roman"/>
                <w:color w:val="000000"/>
                <w:sz w:val="28"/>
              </w:rPr>
            </w:pPr>
            <w:proofErr w:type="spellStart"/>
            <w:r w:rsidRPr="00687C07">
              <w:rPr>
                <w:rFonts w:ascii="Times New Roman" w:eastAsia="Calibri" w:hAnsi="Times New Roman" w:cs="Times New Roman"/>
                <w:color w:val="000000"/>
                <w:sz w:val="28"/>
              </w:rPr>
              <w:t>Профілактичні</w:t>
            </w:r>
            <w:proofErr w:type="spellEnd"/>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бесіди</w:t>
            </w:r>
            <w:proofErr w:type="spellEnd"/>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присвячені</w:t>
            </w:r>
            <w:proofErr w:type="spellEnd"/>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міжнародному</w:t>
            </w:r>
            <w:proofErr w:type="spellEnd"/>
            <w:r w:rsidRPr="00687C07">
              <w:rPr>
                <w:rFonts w:ascii="Times New Roman" w:eastAsia="Calibri" w:hAnsi="Times New Roman" w:cs="Times New Roman"/>
                <w:color w:val="000000"/>
                <w:sz w:val="28"/>
              </w:rPr>
              <w:t xml:space="preserve"> Дню </w:t>
            </w:r>
            <w:proofErr w:type="spellStart"/>
            <w:r w:rsidRPr="00687C07">
              <w:rPr>
                <w:rFonts w:ascii="Times New Roman" w:eastAsia="Calibri" w:hAnsi="Times New Roman" w:cs="Times New Roman"/>
                <w:color w:val="000000"/>
                <w:sz w:val="28"/>
              </w:rPr>
              <w:t>боротьби</w:t>
            </w:r>
            <w:proofErr w:type="spellEnd"/>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зі</w:t>
            </w:r>
            <w:proofErr w:type="spellEnd"/>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СНІДом</w:t>
            </w:r>
            <w:proofErr w:type="spellEnd"/>
          </w:p>
        </w:tc>
        <w:tc>
          <w:tcPr>
            <w:tcW w:w="1985" w:type="dxa"/>
          </w:tcPr>
          <w:p w14:paraId="421C358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людей</w:t>
            </w:r>
          </w:p>
        </w:tc>
        <w:tc>
          <w:tcPr>
            <w:tcW w:w="1843" w:type="dxa"/>
          </w:tcPr>
          <w:p w14:paraId="4F3E828A" w14:textId="77777777" w:rsidR="00687C07" w:rsidRPr="00687C07" w:rsidRDefault="00687C07" w:rsidP="00687C07">
            <w:pPr>
              <w:shd w:val="clear" w:color="auto" w:fill="FFFFFF"/>
              <w:spacing w:before="100" w:beforeAutospacing="1" w:after="100" w:afterAutospacing="1"/>
              <w:rPr>
                <w:rFonts w:ascii="Times New Roman" w:eastAsia="Times New Roman" w:hAnsi="Times New Roman" w:cs="Times New Roman"/>
                <w:color w:val="000000"/>
                <w:sz w:val="28"/>
                <w:szCs w:val="24"/>
                <w:lang w:val="uk-UA" w:eastAsia="ru-RU"/>
              </w:rPr>
            </w:pPr>
            <w:r w:rsidRPr="00687C07">
              <w:rPr>
                <w:rFonts w:ascii="Times New Roman" w:eastAsia="Times New Roman" w:hAnsi="Times New Roman" w:cs="Times New Roman"/>
                <w:color w:val="000000"/>
                <w:sz w:val="28"/>
                <w:szCs w:val="24"/>
                <w:lang w:val="uk-UA" w:eastAsia="ru-RU"/>
              </w:rPr>
              <w:t>Якухно Т. В., ПО</w:t>
            </w:r>
          </w:p>
        </w:tc>
        <w:tc>
          <w:tcPr>
            <w:tcW w:w="821" w:type="dxa"/>
          </w:tcPr>
          <w:p w14:paraId="2C22C3B2" w14:textId="77777777" w:rsidR="00687C07" w:rsidRPr="00687C07" w:rsidRDefault="00687C07" w:rsidP="00687C07">
            <w:pPr>
              <w:rPr>
                <w:rFonts w:ascii="Times New Roman" w:eastAsia="Times New Roman" w:hAnsi="Times New Roman" w:cs="Times New Roman"/>
                <w:sz w:val="28"/>
                <w:szCs w:val="24"/>
                <w:lang w:eastAsia="ru-RU"/>
              </w:rPr>
            </w:pPr>
            <w:r w:rsidRPr="00687C07">
              <w:rPr>
                <w:rFonts w:ascii="Times New Roman" w:eastAsia="Times New Roman" w:hAnsi="Times New Roman" w:cs="Times New Roman"/>
                <w:sz w:val="28"/>
                <w:szCs w:val="24"/>
                <w:lang w:eastAsia="ru-RU"/>
              </w:rPr>
              <w:t>1 - 9</w:t>
            </w:r>
          </w:p>
          <w:p w14:paraId="4CBA5C27" w14:textId="77777777" w:rsidR="00687C07" w:rsidRPr="00687C07" w:rsidRDefault="00687C07" w:rsidP="00687C07">
            <w:pPr>
              <w:rPr>
                <w:rFonts w:ascii="Times New Roman" w:eastAsia="Times New Roman" w:hAnsi="Times New Roman" w:cs="Times New Roman"/>
                <w:sz w:val="28"/>
                <w:szCs w:val="24"/>
                <w:lang w:eastAsia="ru-RU"/>
              </w:rPr>
            </w:pPr>
          </w:p>
          <w:p w14:paraId="246E31DD" w14:textId="77777777" w:rsidR="00687C07" w:rsidRPr="00687C07" w:rsidRDefault="00687C07" w:rsidP="00687C07">
            <w:pPr>
              <w:rPr>
                <w:rFonts w:ascii="Times New Roman" w:eastAsia="Times New Roman" w:hAnsi="Times New Roman" w:cs="Times New Roman"/>
                <w:sz w:val="28"/>
                <w:szCs w:val="24"/>
                <w:lang w:eastAsia="ru-RU"/>
              </w:rPr>
            </w:pPr>
          </w:p>
          <w:p w14:paraId="327BC221" w14:textId="77777777" w:rsidR="00687C07" w:rsidRPr="00687C07" w:rsidRDefault="00687C07" w:rsidP="00687C07">
            <w:pPr>
              <w:rPr>
                <w:rFonts w:ascii="Times New Roman" w:eastAsia="Times New Roman" w:hAnsi="Times New Roman" w:cs="Times New Roman"/>
                <w:sz w:val="28"/>
                <w:szCs w:val="24"/>
                <w:lang w:eastAsia="ru-RU"/>
              </w:rPr>
            </w:pPr>
          </w:p>
          <w:p w14:paraId="50D33378" w14:textId="77777777" w:rsidR="00687C07" w:rsidRPr="00687C07" w:rsidRDefault="00687C07" w:rsidP="00687C07">
            <w:pPr>
              <w:shd w:val="clear" w:color="auto" w:fill="FFFFFF"/>
              <w:spacing w:before="100" w:beforeAutospacing="1" w:after="100" w:afterAutospacing="1"/>
              <w:rPr>
                <w:rFonts w:ascii="Times New Roman" w:eastAsia="Times New Roman" w:hAnsi="Times New Roman" w:cs="Times New Roman"/>
                <w:sz w:val="28"/>
                <w:szCs w:val="24"/>
                <w:lang w:eastAsia="ru-RU"/>
              </w:rPr>
            </w:pPr>
          </w:p>
        </w:tc>
        <w:tc>
          <w:tcPr>
            <w:tcW w:w="1134" w:type="dxa"/>
          </w:tcPr>
          <w:p w14:paraId="516A675F" w14:textId="77777777" w:rsidR="00687C07" w:rsidRPr="00687C07" w:rsidRDefault="00687C07" w:rsidP="00687C07">
            <w:pPr>
              <w:rPr>
                <w:rFonts w:ascii="Times New Roman" w:eastAsia="Times New Roman" w:hAnsi="Times New Roman" w:cs="Times New Roman"/>
                <w:sz w:val="28"/>
                <w:szCs w:val="24"/>
                <w:lang w:eastAsia="ru-RU"/>
              </w:rPr>
            </w:pPr>
          </w:p>
        </w:tc>
      </w:tr>
      <w:tr w:rsidR="00687C07" w:rsidRPr="00687C07" w14:paraId="2C4A5EBA" w14:textId="77777777" w:rsidTr="00687C07">
        <w:tc>
          <w:tcPr>
            <w:tcW w:w="534" w:type="dxa"/>
          </w:tcPr>
          <w:p w14:paraId="4E8E771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96</w:t>
            </w:r>
          </w:p>
        </w:tc>
        <w:tc>
          <w:tcPr>
            <w:tcW w:w="850" w:type="dxa"/>
          </w:tcPr>
          <w:p w14:paraId="4A7A7F7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04.12</w:t>
            </w:r>
          </w:p>
          <w:p w14:paraId="58782210" w14:textId="77777777" w:rsidR="00687C07" w:rsidRPr="00687C07" w:rsidRDefault="00687C07" w:rsidP="00687C07">
            <w:pPr>
              <w:rPr>
                <w:rFonts w:ascii="Times New Roman" w:eastAsia="Calibri" w:hAnsi="Times New Roman" w:cs="Times New Roman"/>
                <w:sz w:val="28"/>
                <w:szCs w:val="28"/>
                <w:lang w:val="uk-UA"/>
              </w:rPr>
            </w:pPr>
          </w:p>
        </w:tc>
        <w:tc>
          <w:tcPr>
            <w:tcW w:w="3147" w:type="dxa"/>
          </w:tcPr>
          <w:p w14:paraId="13BF9E00" w14:textId="77777777" w:rsidR="00687C07" w:rsidRPr="00687C07" w:rsidRDefault="00687C07" w:rsidP="00687C07">
            <w:pPr>
              <w:spacing w:before="100" w:beforeAutospacing="1" w:after="100" w:afterAutospacing="1"/>
              <w:rPr>
                <w:rFonts w:ascii="Times New Roman" w:eastAsia="Times New Roman" w:hAnsi="Times New Roman" w:cs="Times New Roman"/>
                <w:sz w:val="28"/>
                <w:szCs w:val="28"/>
                <w:lang w:eastAsia="ru-RU"/>
              </w:rPr>
            </w:pPr>
            <w:r w:rsidRPr="00687C07">
              <w:rPr>
                <w:rFonts w:ascii="Times New Roman" w:eastAsia="Times New Roman" w:hAnsi="Times New Roman" w:cs="Times New Roman"/>
                <w:color w:val="000000"/>
                <w:sz w:val="28"/>
                <w:szCs w:val="28"/>
                <w:lang w:eastAsia="ru-RU"/>
              </w:rPr>
              <w:t xml:space="preserve">«Ми </w:t>
            </w:r>
            <w:proofErr w:type="spellStart"/>
            <w:r w:rsidRPr="00687C07">
              <w:rPr>
                <w:rFonts w:ascii="Times New Roman" w:eastAsia="Times New Roman" w:hAnsi="Times New Roman" w:cs="Times New Roman"/>
                <w:color w:val="000000"/>
                <w:sz w:val="28"/>
                <w:szCs w:val="28"/>
                <w:lang w:eastAsia="ru-RU"/>
              </w:rPr>
              <w:t>повинні</w:t>
            </w:r>
            <w:proofErr w:type="spellEnd"/>
            <w:r w:rsidRPr="00687C07">
              <w:rPr>
                <w:rFonts w:ascii="Times New Roman" w:eastAsia="Times New Roman" w:hAnsi="Times New Roman" w:cs="Times New Roman"/>
                <w:color w:val="000000"/>
                <w:sz w:val="28"/>
                <w:szCs w:val="28"/>
                <w:lang w:eastAsia="ru-RU"/>
              </w:rPr>
              <w:t xml:space="preserve"> нести </w:t>
            </w:r>
            <w:proofErr w:type="spellStart"/>
            <w:proofErr w:type="gramStart"/>
            <w:r w:rsidRPr="00687C07">
              <w:rPr>
                <w:rFonts w:ascii="Times New Roman" w:eastAsia="Times New Roman" w:hAnsi="Times New Roman" w:cs="Times New Roman"/>
                <w:color w:val="000000"/>
                <w:sz w:val="28"/>
                <w:szCs w:val="28"/>
                <w:lang w:eastAsia="ru-RU"/>
              </w:rPr>
              <w:t>іншим</w:t>
            </w:r>
            <w:proofErr w:type="spellEnd"/>
            <w:r w:rsidRPr="00687C07">
              <w:rPr>
                <w:rFonts w:ascii="Times New Roman" w:eastAsia="Times New Roman" w:hAnsi="Times New Roman" w:cs="Times New Roman"/>
                <w:color w:val="000000"/>
                <w:sz w:val="28"/>
                <w:szCs w:val="28"/>
                <w:lang w:eastAsia="ru-RU"/>
              </w:rPr>
              <w:t>  людям</w:t>
            </w:r>
            <w:proofErr w:type="gramEnd"/>
            <w:r w:rsidRPr="00687C07">
              <w:rPr>
                <w:rFonts w:ascii="Times New Roman" w:eastAsia="Times New Roman" w:hAnsi="Times New Roman" w:cs="Times New Roman"/>
                <w:color w:val="000000"/>
                <w:sz w:val="28"/>
                <w:szCs w:val="28"/>
                <w:lang w:eastAsia="ru-RU"/>
              </w:rPr>
              <w:t xml:space="preserve"> добро», «Добро </w:t>
            </w:r>
            <w:proofErr w:type="spellStart"/>
            <w:r w:rsidRPr="00687C07">
              <w:rPr>
                <w:rFonts w:ascii="Times New Roman" w:eastAsia="Times New Roman" w:hAnsi="Times New Roman" w:cs="Times New Roman"/>
                <w:color w:val="000000"/>
                <w:sz w:val="28"/>
                <w:szCs w:val="28"/>
                <w:lang w:eastAsia="ru-RU"/>
              </w:rPr>
              <w:t>починається</w:t>
            </w:r>
            <w:proofErr w:type="spellEnd"/>
            <w:r w:rsidRPr="00687C07">
              <w:rPr>
                <w:rFonts w:ascii="Times New Roman" w:eastAsia="Times New Roman" w:hAnsi="Times New Roman" w:cs="Times New Roman"/>
                <w:color w:val="000000"/>
                <w:sz w:val="28"/>
                <w:szCs w:val="28"/>
                <w:lang w:eastAsia="ru-RU"/>
              </w:rPr>
              <w:t xml:space="preserve"> з тебе» (</w:t>
            </w:r>
            <w:proofErr w:type="spellStart"/>
            <w:r w:rsidRPr="00687C07">
              <w:rPr>
                <w:rFonts w:ascii="Times New Roman" w:eastAsia="Times New Roman" w:hAnsi="Times New Roman" w:cs="Times New Roman"/>
                <w:color w:val="000000"/>
                <w:sz w:val="28"/>
                <w:szCs w:val="28"/>
                <w:lang w:eastAsia="ru-RU"/>
              </w:rPr>
              <w:t>класні</w:t>
            </w:r>
            <w:proofErr w:type="spellEnd"/>
            <w:r w:rsidRPr="00687C07">
              <w:rPr>
                <w:rFonts w:ascii="Times New Roman" w:eastAsia="Times New Roman" w:hAnsi="Times New Roman" w:cs="Times New Roman"/>
                <w:color w:val="000000"/>
                <w:sz w:val="28"/>
                <w:szCs w:val="28"/>
                <w:lang w:eastAsia="ru-RU"/>
              </w:rPr>
              <w:t xml:space="preserve"> </w:t>
            </w:r>
            <w:proofErr w:type="spellStart"/>
            <w:r w:rsidRPr="00687C07">
              <w:rPr>
                <w:rFonts w:ascii="Times New Roman" w:eastAsia="Times New Roman" w:hAnsi="Times New Roman" w:cs="Times New Roman"/>
                <w:color w:val="000000"/>
                <w:sz w:val="28"/>
                <w:szCs w:val="28"/>
                <w:lang w:eastAsia="ru-RU"/>
              </w:rPr>
              <w:t>години</w:t>
            </w:r>
            <w:proofErr w:type="spellEnd"/>
            <w:r w:rsidRPr="00687C07">
              <w:rPr>
                <w:rFonts w:ascii="Times New Roman" w:eastAsia="Times New Roman" w:hAnsi="Times New Roman" w:cs="Times New Roman"/>
                <w:color w:val="000000"/>
                <w:sz w:val="28"/>
                <w:szCs w:val="28"/>
                <w:lang w:eastAsia="ru-RU"/>
              </w:rPr>
              <w:t xml:space="preserve"> до </w:t>
            </w:r>
            <w:proofErr w:type="spellStart"/>
            <w:r w:rsidRPr="00687C07">
              <w:rPr>
                <w:rFonts w:ascii="Times New Roman" w:eastAsia="Times New Roman" w:hAnsi="Times New Roman" w:cs="Times New Roman"/>
                <w:color w:val="000000"/>
                <w:sz w:val="28"/>
                <w:szCs w:val="28"/>
                <w:lang w:eastAsia="ru-RU"/>
              </w:rPr>
              <w:t>Міжнародного</w:t>
            </w:r>
            <w:proofErr w:type="spellEnd"/>
            <w:r w:rsidRPr="00687C07">
              <w:rPr>
                <w:rFonts w:ascii="Times New Roman" w:eastAsia="Times New Roman" w:hAnsi="Times New Roman" w:cs="Times New Roman"/>
                <w:color w:val="000000"/>
                <w:sz w:val="28"/>
                <w:szCs w:val="28"/>
                <w:lang w:eastAsia="ru-RU"/>
              </w:rPr>
              <w:t xml:space="preserve"> дня людей з </w:t>
            </w:r>
            <w:r w:rsidRPr="00687C07">
              <w:rPr>
                <w:rFonts w:ascii="Times New Roman" w:eastAsia="Times New Roman" w:hAnsi="Times New Roman" w:cs="Times New Roman"/>
                <w:color w:val="000000"/>
                <w:sz w:val="28"/>
                <w:szCs w:val="28"/>
                <w:lang w:val="uk-UA" w:eastAsia="ru-RU"/>
              </w:rPr>
              <w:t>обмеженими можливостями</w:t>
            </w:r>
            <w:r w:rsidRPr="00687C07">
              <w:rPr>
                <w:rFonts w:ascii="Times New Roman" w:eastAsia="Times New Roman" w:hAnsi="Times New Roman" w:cs="Times New Roman"/>
                <w:color w:val="000000"/>
                <w:sz w:val="28"/>
                <w:szCs w:val="28"/>
                <w:lang w:eastAsia="ru-RU"/>
              </w:rPr>
              <w:t>)</w:t>
            </w:r>
          </w:p>
        </w:tc>
        <w:tc>
          <w:tcPr>
            <w:tcW w:w="1985" w:type="dxa"/>
          </w:tcPr>
          <w:p w14:paraId="391D25D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людей</w:t>
            </w:r>
          </w:p>
        </w:tc>
        <w:tc>
          <w:tcPr>
            <w:tcW w:w="1843" w:type="dxa"/>
          </w:tcPr>
          <w:p w14:paraId="2E4179A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 xml:space="preserve">Педагог – організатор. Класні керівники </w:t>
            </w:r>
          </w:p>
        </w:tc>
        <w:tc>
          <w:tcPr>
            <w:tcW w:w="821" w:type="dxa"/>
          </w:tcPr>
          <w:p w14:paraId="20E4DFA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p w14:paraId="0763BC71" w14:textId="77777777" w:rsidR="00687C07" w:rsidRPr="00687C07" w:rsidRDefault="00687C07" w:rsidP="00687C07">
            <w:pPr>
              <w:rPr>
                <w:rFonts w:ascii="Times New Roman" w:eastAsia="Calibri" w:hAnsi="Times New Roman" w:cs="Times New Roman"/>
                <w:sz w:val="28"/>
                <w:szCs w:val="28"/>
                <w:lang w:val="uk-UA"/>
              </w:rPr>
            </w:pPr>
          </w:p>
          <w:p w14:paraId="18410130" w14:textId="77777777" w:rsidR="00687C07" w:rsidRPr="00687C07" w:rsidRDefault="00687C07" w:rsidP="00687C07">
            <w:pPr>
              <w:rPr>
                <w:rFonts w:ascii="Times New Roman" w:eastAsia="Calibri" w:hAnsi="Times New Roman" w:cs="Times New Roman"/>
                <w:sz w:val="28"/>
                <w:szCs w:val="28"/>
                <w:lang w:val="uk-UA"/>
              </w:rPr>
            </w:pPr>
          </w:p>
          <w:p w14:paraId="10D74284" w14:textId="77777777" w:rsidR="00687C07" w:rsidRPr="00687C07" w:rsidRDefault="00687C07" w:rsidP="00687C07">
            <w:pPr>
              <w:rPr>
                <w:rFonts w:ascii="Times New Roman" w:eastAsia="Calibri" w:hAnsi="Times New Roman" w:cs="Times New Roman"/>
                <w:sz w:val="28"/>
                <w:szCs w:val="28"/>
                <w:lang w:val="uk-UA"/>
              </w:rPr>
            </w:pPr>
          </w:p>
        </w:tc>
        <w:tc>
          <w:tcPr>
            <w:tcW w:w="1134" w:type="dxa"/>
          </w:tcPr>
          <w:p w14:paraId="2D1F7EA6"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75D2CF08" w14:textId="77777777" w:rsidTr="00687C07">
        <w:tc>
          <w:tcPr>
            <w:tcW w:w="534" w:type="dxa"/>
          </w:tcPr>
          <w:p w14:paraId="3C20D6C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97</w:t>
            </w:r>
          </w:p>
        </w:tc>
        <w:tc>
          <w:tcPr>
            <w:tcW w:w="850" w:type="dxa"/>
          </w:tcPr>
          <w:p w14:paraId="52DCFFB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05.12</w:t>
            </w:r>
          </w:p>
          <w:p w14:paraId="0349E9E5" w14:textId="77777777" w:rsidR="00687C07" w:rsidRPr="00687C07" w:rsidRDefault="00687C07" w:rsidP="00687C07">
            <w:pPr>
              <w:rPr>
                <w:rFonts w:ascii="Times New Roman" w:eastAsia="Calibri" w:hAnsi="Times New Roman" w:cs="Times New Roman"/>
                <w:sz w:val="28"/>
                <w:szCs w:val="28"/>
                <w:lang w:val="uk-UA"/>
              </w:rPr>
            </w:pPr>
          </w:p>
        </w:tc>
        <w:tc>
          <w:tcPr>
            <w:tcW w:w="3147" w:type="dxa"/>
          </w:tcPr>
          <w:p w14:paraId="459E9955" w14:textId="77777777" w:rsidR="00687C07" w:rsidRPr="00687C07" w:rsidRDefault="00687C07" w:rsidP="00687C07">
            <w:pPr>
              <w:rPr>
                <w:rFonts w:ascii="Times New Roman" w:eastAsia="Calibri" w:hAnsi="Times New Roman" w:cs="Times New Roman"/>
                <w:color w:val="C00000"/>
                <w:sz w:val="28"/>
                <w:szCs w:val="28"/>
                <w:lang w:val="uk-UA"/>
              </w:rPr>
            </w:pPr>
            <w:r w:rsidRPr="00687C07">
              <w:rPr>
                <w:rFonts w:ascii="Times New Roman" w:eastAsia="Calibri" w:hAnsi="Times New Roman" w:cs="Times New Roman"/>
                <w:sz w:val="28"/>
                <w:szCs w:val="28"/>
                <w:lang w:val="uk-UA"/>
              </w:rPr>
              <w:t>Патріотичний урок «Україна – це я!»</w:t>
            </w:r>
          </w:p>
        </w:tc>
        <w:tc>
          <w:tcPr>
            <w:tcW w:w="1985" w:type="dxa"/>
          </w:tcPr>
          <w:p w14:paraId="706D32F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держави</w:t>
            </w:r>
          </w:p>
        </w:tc>
        <w:tc>
          <w:tcPr>
            <w:tcW w:w="1843" w:type="dxa"/>
          </w:tcPr>
          <w:p w14:paraId="2849EDF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Педагог – організатор. Класні керівники</w:t>
            </w:r>
          </w:p>
        </w:tc>
        <w:tc>
          <w:tcPr>
            <w:tcW w:w="821" w:type="dxa"/>
          </w:tcPr>
          <w:p w14:paraId="373B502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p w14:paraId="797FF609" w14:textId="77777777" w:rsidR="00687C07" w:rsidRPr="00687C07" w:rsidRDefault="00687C07" w:rsidP="00687C07">
            <w:pPr>
              <w:rPr>
                <w:rFonts w:ascii="Times New Roman" w:eastAsia="Calibri" w:hAnsi="Times New Roman" w:cs="Times New Roman"/>
                <w:sz w:val="28"/>
                <w:szCs w:val="28"/>
                <w:lang w:val="uk-UA"/>
              </w:rPr>
            </w:pPr>
          </w:p>
        </w:tc>
        <w:tc>
          <w:tcPr>
            <w:tcW w:w="1134" w:type="dxa"/>
          </w:tcPr>
          <w:p w14:paraId="3D0EA4BE"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2296D8DF" w14:textId="77777777" w:rsidTr="00687C07">
        <w:tc>
          <w:tcPr>
            <w:tcW w:w="534" w:type="dxa"/>
          </w:tcPr>
          <w:p w14:paraId="335D671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98</w:t>
            </w:r>
          </w:p>
        </w:tc>
        <w:tc>
          <w:tcPr>
            <w:tcW w:w="850" w:type="dxa"/>
          </w:tcPr>
          <w:p w14:paraId="2148702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06.12</w:t>
            </w:r>
          </w:p>
          <w:p w14:paraId="7303C56F" w14:textId="77777777" w:rsidR="00687C07" w:rsidRPr="00687C07" w:rsidRDefault="00687C07" w:rsidP="00687C07">
            <w:pPr>
              <w:rPr>
                <w:rFonts w:ascii="Times New Roman" w:eastAsia="Calibri" w:hAnsi="Times New Roman" w:cs="Times New Roman"/>
                <w:sz w:val="28"/>
                <w:szCs w:val="28"/>
                <w:lang w:val="uk-UA"/>
              </w:rPr>
            </w:pPr>
          </w:p>
        </w:tc>
        <w:tc>
          <w:tcPr>
            <w:tcW w:w="3147" w:type="dxa"/>
          </w:tcPr>
          <w:p w14:paraId="72BA2CC8" w14:textId="77777777" w:rsidR="00687C07" w:rsidRPr="00687C07" w:rsidRDefault="00687C07" w:rsidP="00687C07">
            <w:pPr>
              <w:rPr>
                <w:rFonts w:ascii="Times New Roman" w:eastAsia="Calibri" w:hAnsi="Times New Roman" w:cs="Times New Roman"/>
                <w:color w:val="000000"/>
                <w:sz w:val="28"/>
                <w:lang w:val="uk-UA"/>
              </w:rPr>
            </w:pPr>
            <w:r w:rsidRPr="00687C07">
              <w:rPr>
                <w:rFonts w:ascii="Times New Roman" w:eastAsia="Calibri" w:hAnsi="Times New Roman" w:cs="Times New Roman"/>
                <w:color w:val="000000"/>
                <w:sz w:val="28"/>
                <w:lang w:val="uk-UA"/>
              </w:rPr>
              <w:t>Патріотичний урок «Український хлопче майбутній солдат»</w:t>
            </w:r>
          </w:p>
        </w:tc>
        <w:tc>
          <w:tcPr>
            <w:tcW w:w="1985" w:type="dxa"/>
          </w:tcPr>
          <w:p w14:paraId="6B54DF6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держави</w:t>
            </w:r>
          </w:p>
        </w:tc>
        <w:tc>
          <w:tcPr>
            <w:tcW w:w="1843" w:type="dxa"/>
          </w:tcPr>
          <w:p w14:paraId="320C52A8" w14:textId="77777777" w:rsidR="00687C07" w:rsidRPr="00687C07" w:rsidRDefault="00687C07" w:rsidP="00687C07">
            <w:pPr>
              <w:rPr>
                <w:rFonts w:ascii="Times New Roman" w:eastAsia="Calibri" w:hAnsi="Times New Roman" w:cs="Times New Roman"/>
                <w:color w:val="000000"/>
                <w:sz w:val="28"/>
              </w:rPr>
            </w:pPr>
            <w:r w:rsidRPr="00687C07">
              <w:rPr>
                <w:rFonts w:ascii="Times New Roman" w:eastAsia="Calibri" w:hAnsi="Times New Roman" w:cs="Times New Roman"/>
                <w:color w:val="000000"/>
                <w:sz w:val="28"/>
              </w:rPr>
              <w:t>педагог-</w:t>
            </w:r>
            <w:proofErr w:type="spellStart"/>
            <w:r w:rsidRPr="00687C07">
              <w:rPr>
                <w:rFonts w:ascii="Times New Roman" w:eastAsia="Calibri" w:hAnsi="Times New Roman" w:cs="Times New Roman"/>
                <w:color w:val="000000"/>
                <w:sz w:val="28"/>
              </w:rPr>
              <w:t>організатор</w:t>
            </w:r>
            <w:proofErr w:type="spellEnd"/>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класні</w:t>
            </w:r>
            <w:proofErr w:type="spellEnd"/>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керівники</w:t>
            </w:r>
            <w:proofErr w:type="spellEnd"/>
          </w:p>
        </w:tc>
        <w:tc>
          <w:tcPr>
            <w:tcW w:w="821" w:type="dxa"/>
          </w:tcPr>
          <w:p w14:paraId="1DCBCCD4" w14:textId="77777777" w:rsidR="00687C07" w:rsidRPr="00687C07" w:rsidRDefault="00687C07" w:rsidP="00687C07">
            <w:pPr>
              <w:rPr>
                <w:rFonts w:ascii="Times New Roman" w:eastAsia="Calibri" w:hAnsi="Times New Roman" w:cs="Times New Roman"/>
                <w:color w:val="000000"/>
                <w:sz w:val="28"/>
              </w:rPr>
            </w:pPr>
            <w:r w:rsidRPr="00687C07">
              <w:rPr>
                <w:rFonts w:ascii="Times New Roman" w:eastAsia="Calibri" w:hAnsi="Times New Roman" w:cs="Times New Roman"/>
                <w:color w:val="000000"/>
                <w:sz w:val="28"/>
              </w:rPr>
              <w:t>1 - 9</w:t>
            </w:r>
          </w:p>
        </w:tc>
        <w:tc>
          <w:tcPr>
            <w:tcW w:w="1134" w:type="dxa"/>
          </w:tcPr>
          <w:p w14:paraId="2E7D93AB" w14:textId="77777777" w:rsidR="00687C07" w:rsidRPr="00687C07" w:rsidRDefault="00687C07" w:rsidP="00687C07">
            <w:pPr>
              <w:rPr>
                <w:rFonts w:ascii="Times New Roman" w:eastAsia="Calibri" w:hAnsi="Times New Roman" w:cs="Times New Roman"/>
                <w:color w:val="000000"/>
                <w:sz w:val="28"/>
              </w:rPr>
            </w:pPr>
          </w:p>
        </w:tc>
      </w:tr>
      <w:tr w:rsidR="00687C07" w:rsidRPr="00687C07" w14:paraId="62BFD2D9" w14:textId="77777777" w:rsidTr="00687C07">
        <w:trPr>
          <w:trHeight w:val="1065"/>
        </w:trPr>
        <w:tc>
          <w:tcPr>
            <w:tcW w:w="534" w:type="dxa"/>
          </w:tcPr>
          <w:p w14:paraId="100A9D0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lastRenderedPageBreak/>
              <w:t>99</w:t>
            </w:r>
          </w:p>
        </w:tc>
        <w:tc>
          <w:tcPr>
            <w:tcW w:w="850" w:type="dxa"/>
          </w:tcPr>
          <w:p w14:paraId="02361FD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06.12</w:t>
            </w:r>
          </w:p>
          <w:p w14:paraId="716FFA81" w14:textId="77777777" w:rsidR="00687C07" w:rsidRPr="00687C07" w:rsidRDefault="00687C07" w:rsidP="00687C07">
            <w:pPr>
              <w:rPr>
                <w:rFonts w:ascii="Times New Roman" w:eastAsia="Calibri" w:hAnsi="Times New Roman" w:cs="Times New Roman"/>
                <w:sz w:val="28"/>
                <w:szCs w:val="28"/>
                <w:lang w:val="uk-UA"/>
              </w:rPr>
            </w:pPr>
          </w:p>
        </w:tc>
        <w:tc>
          <w:tcPr>
            <w:tcW w:w="3147" w:type="dxa"/>
          </w:tcPr>
          <w:p w14:paraId="6FEA15AF" w14:textId="77777777" w:rsidR="00687C07" w:rsidRPr="00687C07" w:rsidRDefault="00687C07" w:rsidP="00687C07">
            <w:pPr>
              <w:rPr>
                <w:rFonts w:ascii="Times New Roman" w:eastAsia="Calibri" w:hAnsi="Times New Roman" w:cs="Times New Roman"/>
                <w:color w:val="000000"/>
                <w:sz w:val="28"/>
              </w:rPr>
            </w:pPr>
            <w:r w:rsidRPr="00687C07">
              <w:rPr>
                <w:rFonts w:ascii="Times New Roman" w:eastAsia="Calibri" w:hAnsi="Times New Roman" w:cs="Times New Roman"/>
                <w:color w:val="000000"/>
                <w:sz w:val="28"/>
              </w:rPr>
              <w:t>Конкурс-</w:t>
            </w:r>
            <w:proofErr w:type="spellStart"/>
            <w:r w:rsidRPr="00687C07">
              <w:rPr>
                <w:rFonts w:ascii="Times New Roman" w:eastAsia="Calibri" w:hAnsi="Times New Roman" w:cs="Times New Roman"/>
                <w:color w:val="000000"/>
                <w:sz w:val="28"/>
              </w:rPr>
              <w:t>змагання</w:t>
            </w:r>
            <w:proofErr w:type="spellEnd"/>
            <w:r w:rsidRPr="00687C07">
              <w:rPr>
                <w:rFonts w:ascii="Times New Roman" w:eastAsia="Calibri" w:hAnsi="Times New Roman" w:cs="Times New Roman"/>
                <w:color w:val="000000"/>
                <w:sz w:val="28"/>
              </w:rPr>
              <w:t xml:space="preserve"> «Ігри </w:t>
            </w:r>
            <w:proofErr w:type="spellStart"/>
            <w:r w:rsidRPr="00687C07">
              <w:rPr>
                <w:rFonts w:ascii="Times New Roman" w:eastAsia="Calibri" w:hAnsi="Times New Roman" w:cs="Times New Roman"/>
                <w:color w:val="000000"/>
                <w:sz w:val="28"/>
              </w:rPr>
              <w:t>патріотів</w:t>
            </w:r>
            <w:proofErr w:type="spellEnd"/>
            <w:r w:rsidRPr="00687C07">
              <w:rPr>
                <w:rFonts w:ascii="Times New Roman" w:eastAsia="Calibri" w:hAnsi="Times New Roman" w:cs="Times New Roman"/>
                <w:color w:val="000000"/>
                <w:sz w:val="28"/>
              </w:rPr>
              <w:t xml:space="preserve">» </w:t>
            </w:r>
          </w:p>
          <w:p w14:paraId="024EBDDC" w14:textId="77777777" w:rsidR="00687C07" w:rsidRPr="00687C07" w:rsidRDefault="00687C07" w:rsidP="00687C07">
            <w:pPr>
              <w:rPr>
                <w:rFonts w:ascii="Times New Roman" w:eastAsia="Calibri" w:hAnsi="Times New Roman" w:cs="Times New Roman"/>
                <w:color w:val="000000"/>
                <w:sz w:val="28"/>
              </w:rPr>
            </w:pPr>
          </w:p>
          <w:p w14:paraId="21D647F6" w14:textId="77777777" w:rsidR="00687C07" w:rsidRPr="00687C07" w:rsidRDefault="00687C07" w:rsidP="00687C07">
            <w:pPr>
              <w:rPr>
                <w:rFonts w:ascii="Times New Roman" w:eastAsia="Calibri" w:hAnsi="Times New Roman" w:cs="Times New Roman"/>
                <w:color w:val="000000"/>
                <w:sz w:val="28"/>
              </w:rPr>
            </w:pPr>
          </w:p>
        </w:tc>
        <w:tc>
          <w:tcPr>
            <w:tcW w:w="1985" w:type="dxa"/>
          </w:tcPr>
          <w:p w14:paraId="3493743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держави</w:t>
            </w:r>
          </w:p>
          <w:p w14:paraId="17DD8C1E" w14:textId="77777777" w:rsidR="00687C07" w:rsidRPr="00687C07" w:rsidRDefault="00687C07" w:rsidP="00687C07">
            <w:pPr>
              <w:rPr>
                <w:rFonts w:ascii="Times New Roman" w:eastAsia="Calibri" w:hAnsi="Times New Roman" w:cs="Times New Roman"/>
                <w:sz w:val="28"/>
                <w:szCs w:val="28"/>
                <w:lang w:val="uk-UA"/>
              </w:rPr>
            </w:pPr>
          </w:p>
        </w:tc>
        <w:tc>
          <w:tcPr>
            <w:tcW w:w="1843" w:type="dxa"/>
          </w:tcPr>
          <w:p w14:paraId="2955083B" w14:textId="77777777" w:rsidR="00687C07" w:rsidRPr="00687C07" w:rsidRDefault="00687C07" w:rsidP="00687C07">
            <w:pPr>
              <w:spacing w:before="100" w:beforeAutospacing="1" w:after="100" w:afterAutospacing="1"/>
              <w:rPr>
                <w:rFonts w:ascii="Times New Roman" w:eastAsia="Times New Roman" w:hAnsi="Times New Roman" w:cs="Times New Roman"/>
                <w:color w:val="000000"/>
                <w:sz w:val="28"/>
                <w:szCs w:val="24"/>
                <w:lang w:val="uk-UA" w:eastAsia="ru-RU"/>
              </w:rPr>
            </w:pPr>
            <w:r w:rsidRPr="00687C07">
              <w:rPr>
                <w:rFonts w:ascii="Times New Roman" w:eastAsia="Times New Roman" w:hAnsi="Times New Roman" w:cs="Times New Roman"/>
                <w:color w:val="000000"/>
                <w:sz w:val="28"/>
                <w:szCs w:val="24"/>
                <w:lang w:val="uk-UA" w:eastAsia="ru-RU"/>
              </w:rPr>
              <w:t>Педагог-організатор</w:t>
            </w:r>
          </w:p>
        </w:tc>
        <w:tc>
          <w:tcPr>
            <w:tcW w:w="821" w:type="dxa"/>
          </w:tcPr>
          <w:p w14:paraId="3E299527" w14:textId="77777777" w:rsidR="00687C07" w:rsidRPr="00687C07" w:rsidRDefault="00687C07" w:rsidP="00687C07">
            <w:pPr>
              <w:rPr>
                <w:rFonts w:ascii="Times New Roman" w:eastAsia="Times New Roman" w:hAnsi="Times New Roman" w:cs="Times New Roman"/>
                <w:color w:val="000000"/>
                <w:sz w:val="28"/>
                <w:szCs w:val="24"/>
                <w:lang w:val="uk-UA" w:eastAsia="ru-RU"/>
              </w:rPr>
            </w:pPr>
            <w:r w:rsidRPr="00687C07">
              <w:rPr>
                <w:rFonts w:ascii="Times New Roman" w:eastAsia="Times New Roman" w:hAnsi="Times New Roman" w:cs="Times New Roman"/>
                <w:color w:val="000000"/>
                <w:sz w:val="28"/>
                <w:szCs w:val="24"/>
                <w:lang w:val="uk-UA" w:eastAsia="ru-RU"/>
              </w:rPr>
              <w:t>7 - 9</w:t>
            </w:r>
          </w:p>
        </w:tc>
        <w:tc>
          <w:tcPr>
            <w:tcW w:w="1134" w:type="dxa"/>
          </w:tcPr>
          <w:p w14:paraId="5C4BCB37" w14:textId="77777777" w:rsidR="00687C07" w:rsidRPr="00687C07" w:rsidRDefault="00687C07" w:rsidP="00687C07">
            <w:pPr>
              <w:rPr>
                <w:rFonts w:ascii="Times New Roman" w:eastAsia="Times New Roman" w:hAnsi="Times New Roman" w:cs="Times New Roman"/>
                <w:color w:val="000000"/>
                <w:sz w:val="28"/>
                <w:szCs w:val="24"/>
                <w:lang w:val="uk-UA" w:eastAsia="ru-RU"/>
              </w:rPr>
            </w:pPr>
          </w:p>
        </w:tc>
      </w:tr>
      <w:tr w:rsidR="00687C07" w:rsidRPr="00687C07" w14:paraId="7B2AC57F" w14:textId="77777777" w:rsidTr="00687C07">
        <w:trPr>
          <w:trHeight w:val="208"/>
        </w:trPr>
        <w:tc>
          <w:tcPr>
            <w:tcW w:w="534" w:type="dxa"/>
          </w:tcPr>
          <w:p w14:paraId="7408AED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100</w:t>
            </w:r>
          </w:p>
        </w:tc>
        <w:tc>
          <w:tcPr>
            <w:tcW w:w="850" w:type="dxa"/>
          </w:tcPr>
          <w:p w14:paraId="0C27558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06.12</w:t>
            </w:r>
          </w:p>
        </w:tc>
        <w:tc>
          <w:tcPr>
            <w:tcW w:w="3147" w:type="dxa"/>
          </w:tcPr>
          <w:p w14:paraId="5C09E2F4" w14:textId="77777777" w:rsidR="00687C07" w:rsidRPr="00687C07" w:rsidRDefault="00687C07" w:rsidP="00687C07">
            <w:pPr>
              <w:rPr>
                <w:rFonts w:ascii="Times New Roman" w:eastAsia="Calibri" w:hAnsi="Times New Roman" w:cs="Times New Roman"/>
                <w:color w:val="000000"/>
                <w:sz w:val="28"/>
              </w:rPr>
            </w:pPr>
            <w:r w:rsidRPr="00687C07">
              <w:rPr>
                <w:rFonts w:ascii="Times New Roman" w:eastAsia="Calibri" w:hAnsi="Times New Roman" w:cs="Times New Roman"/>
                <w:color w:val="000000"/>
                <w:sz w:val="28"/>
              </w:rPr>
              <w:t>Свято «</w:t>
            </w:r>
            <w:proofErr w:type="spellStart"/>
            <w:r w:rsidRPr="00687C07">
              <w:rPr>
                <w:rFonts w:ascii="Times New Roman" w:eastAsia="Calibri" w:hAnsi="Times New Roman" w:cs="Times New Roman"/>
                <w:color w:val="000000"/>
                <w:sz w:val="28"/>
              </w:rPr>
              <w:t>Дивовижна</w:t>
            </w:r>
            <w:proofErr w:type="spellEnd"/>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подорож</w:t>
            </w:r>
            <w:proofErr w:type="spellEnd"/>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Миколая</w:t>
            </w:r>
            <w:proofErr w:type="spellEnd"/>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Чудотворця</w:t>
            </w:r>
            <w:proofErr w:type="spellEnd"/>
            <w:r w:rsidRPr="00687C07">
              <w:rPr>
                <w:rFonts w:ascii="Times New Roman" w:eastAsia="Calibri" w:hAnsi="Times New Roman" w:cs="Times New Roman"/>
                <w:color w:val="000000"/>
                <w:sz w:val="28"/>
              </w:rPr>
              <w:t>»</w:t>
            </w:r>
          </w:p>
        </w:tc>
        <w:tc>
          <w:tcPr>
            <w:tcW w:w="1985" w:type="dxa"/>
          </w:tcPr>
          <w:p w14:paraId="0254979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02483362" w14:textId="77777777" w:rsidR="00687C07" w:rsidRPr="00687C07" w:rsidRDefault="00687C07" w:rsidP="00687C07">
            <w:pPr>
              <w:spacing w:before="100" w:beforeAutospacing="1" w:after="100" w:afterAutospacing="1"/>
              <w:rPr>
                <w:rFonts w:ascii="Times New Roman" w:eastAsia="Times New Roman" w:hAnsi="Times New Roman" w:cs="Times New Roman"/>
                <w:color w:val="000000"/>
                <w:sz w:val="28"/>
                <w:szCs w:val="24"/>
                <w:lang w:val="uk-UA" w:eastAsia="ru-RU"/>
              </w:rPr>
            </w:pPr>
            <w:r w:rsidRPr="00687C07">
              <w:rPr>
                <w:rFonts w:ascii="Times New Roman" w:eastAsia="Times New Roman" w:hAnsi="Times New Roman" w:cs="Times New Roman"/>
                <w:color w:val="000000"/>
                <w:sz w:val="28"/>
                <w:szCs w:val="24"/>
                <w:lang w:val="uk-UA" w:eastAsia="ru-RU"/>
              </w:rPr>
              <w:t>педагог-організатор, класні керівники</w:t>
            </w:r>
          </w:p>
        </w:tc>
        <w:tc>
          <w:tcPr>
            <w:tcW w:w="821" w:type="dxa"/>
          </w:tcPr>
          <w:p w14:paraId="26E7DA92" w14:textId="77777777" w:rsidR="00687C07" w:rsidRPr="00687C07" w:rsidRDefault="00687C07" w:rsidP="00687C07">
            <w:pPr>
              <w:spacing w:before="100" w:beforeAutospacing="1" w:after="100" w:afterAutospacing="1"/>
              <w:rPr>
                <w:rFonts w:ascii="Times New Roman" w:eastAsia="Times New Roman" w:hAnsi="Times New Roman" w:cs="Times New Roman"/>
                <w:color w:val="000000"/>
                <w:sz w:val="28"/>
                <w:szCs w:val="24"/>
                <w:lang w:val="uk-UA" w:eastAsia="ru-RU"/>
              </w:rPr>
            </w:pPr>
            <w:r w:rsidRPr="00687C07">
              <w:rPr>
                <w:rFonts w:ascii="Times New Roman" w:eastAsia="Times New Roman" w:hAnsi="Times New Roman" w:cs="Times New Roman"/>
                <w:color w:val="000000"/>
                <w:sz w:val="28"/>
                <w:szCs w:val="24"/>
                <w:lang w:val="uk-UA" w:eastAsia="ru-RU"/>
              </w:rPr>
              <w:t>1 - 9</w:t>
            </w:r>
          </w:p>
        </w:tc>
        <w:tc>
          <w:tcPr>
            <w:tcW w:w="1134" w:type="dxa"/>
          </w:tcPr>
          <w:p w14:paraId="27B8E4B5" w14:textId="77777777" w:rsidR="00687C07" w:rsidRPr="00687C07" w:rsidRDefault="00687C07" w:rsidP="00687C07">
            <w:pPr>
              <w:rPr>
                <w:rFonts w:ascii="Times New Roman" w:eastAsia="Times New Roman" w:hAnsi="Times New Roman" w:cs="Times New Roman"/>
                <w:color w:val="000000"/>
                <w:sz w:val="28"/>
                <w:szCs w:val="24"/>
                <w:lang w:val="uk-UA" w:eastAsia="ru-RU"/>
              </w:rPr>
            </w:pPr>
          </w:p>
        </w:tc>
      </w:tr>
      <w:tr w:rsidR="00687C07" w:rsidRPr="00687C07" w14:paraId="1F808DE7" w14:textId="77777777" w:rsidTr="00687C07">
        <w:trPr>
          <w:trHeight w:val="238"/>
        </w:trPr>
        <w:tc>
          <w:tcPr>
            <w:tcW w:w="534" w:type="dxa"/>
          </w:tcPr>
          <w:p w14:paraId="32E79FD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101</w:t>
            </w:r>
          </w:p>
        </w:tc>
        <w:tc>
          <w:tcPr>
            <w:tcW w:w="850" w:type="dxa"/>
          </w:tcPr>
          <w:p w14:paraId="7AEC852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07.12</w:t>
            </w:r>
          </w:p>
        </w:tc>
        <w:tc>
          <w:tcPr>
            <w:tcW w:w="3147" w:type="dxa"/>
          </w:tcPr>
          <w:p w14:paraId="5EBDE969" w14:textId="77777777" w:rsidR="00687C07" w:rsidRPr="00687C07" w:rsidRDefault="00687C07" w:rsidP="00687C07">
            <w:pPr>
              <w:rPr>
                <w:rFonts w:ascii="Times New Roman" w:eastAsia="Calibri" w:hAnsi="Times New Roman" w:cs="Times New Roman"/>
                <w:color w:val="000000"/>
                <w:sz w:val="28"/>
                <w:lang w:val="uk-UA"/>
              </w:rPr>
            </w:pPr>
            <w:r w:rsidRPr="00687C07">
              <w:rPr>
                <w:rFonts w:ascii="Times New Roman" w:eastAsia="Calibri" w:hAnsi="Times New Roman" w:cs="Times New Roman"/>
                <w:color w:val="000000"/>
                <w:sz w:val="28"/>
                <w:lang w:val="uk-UA"/>
              </w:rPr>
              <w:t>Виховний захід «Українська хустка» до дня української хустки</w:t>
            </w:r>
          </w:p>
        </w:tc>
        <w:tc>
          <w:tcPr>
            <w:tcW w:w="1985" w:type="dxa"/>
          </w:tcPr>
          <w:p w14:paraId="36B047D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себе</w:t>
            </w:r>
          </w:p>
        </w:tc>
        <w:tc>
          <w:tcPr>
            <w:tcW w:w="1843" w:type="dxa"/>
          </w:tcPr>
          <w:p w14:paraId="23C210FA" w14:textId="77777777" w:rsidR="00687C07" w:rsidRPr="00687C07" w:rsidRDefault="00687C07" w:rsidP="00687C07">
            <w:pPr>
              <w:spacing w:before="100" w:beforeAutospacing="1" w:after="100" w:afterAutospacing="1"/>
              <w:rPr>
                <w:rFonts w:ascii="Times New Roman" w:eastAsia="Times New Roman" w:hAnsi="Times New Roman" w:cs="Times New Roman"/>
                <w:color w:val="000000"/>
                <w:sz w:val="28"/>
                <w:szCs w:val="24"/>
                <w:lang w:val="uk-UA" w:eastAsia="ru-RU"/>
              </w:rPr>
            </w:pPr>
            <w:r w:rsidRPr="00687C07">
              <w:rPr>
                <w:rFonts w:ascii="Times New Roman" w:eastAsia="Times New Roman" w:hAnsi="Times New Roman" w:cs="Times New Roman"/>
                <w:color w:val="000000"/>
                <w:sz w:val="28"/>
                <w:szCs w:val="24"/>
                <w:lang w:val="uk-UA" w:eastAsia="ru-RU"/>
              </w:rPr>
              <w:t>ПО, УС, класні керівники</w:t>
            </w:r>
          </w:p>
        </w:tc>
        <w:tc>
          <w:tcPr>
            <w:tcW w:w="821" w:type="dxa"/>
          </w:tcPr>
          <w:p w14:paraId="67120DED" w14:textId="77777777" w:rsidR="00687C07" w:rsidRPr="00687C07" w:rsidRDefault="00687C07" w:rsidP="00687C07">
            <w:pPr>
              <w:spacing w:before="100" w:beforeAutospacing="1" w:after="100" w:afterAutospacing="1"/>
              <w:rPr>
                <w:rFonts w:ascii="Times New Roman" w:eastAsia="Times New Roman" w:hAnsi="Times New Roman" w:cs="Times New Roman"/>
                <w:color w:val="000000"/>
                <w:sz w:val="28"/>
                <w:szCs w:val="24"/>
                <w:lang w:val="uk-UA" w:eastAsia="ru-RU"/>
              </w:rPr>
            </w:pPr>
            <w:r w:rsidRPr="00687C07">
              <w:rPr>
                <w:rFonts w:ascii="Times New Roman" w:eastAsia="Times New Roman" w:hAnsi="Times New Roman" w:cs="Times New Roman"/>
                <w:color w:val="000000"/>
                <w:sz w:val="28"/>
                <w:szCs w:val="24"/>
                <w:lang w:val="uk-UA" w:eastAsia="ru-RU"/>
              </w:rPr>
              <w:t>1 - 9</w:t>
            </w:r>
          </w:p>
        </w:tc>
        <w:tc>
          <w:tcPr>
            <w:tcW w:w="1134" w:type="dxa"/>
          </w:tcPr>
          <w:p w14:paraId="3AAD2566" w14:textId="77777777" w:rsidR="00687C07" w:rsidRPr="00687C07" w:rsidRDefault="00687C07" w:rsidP="00687C07">
            <w:pPr>
              <w:rPr>
                <w:rFonts w:ascii="Times New Roman" w:eastAsia="Times New Roman" w:hAnsi="Times New Roman" w:cs="Times New Roman"/>
                <w:color w:val="000000"/>
                <w:sz w:val="28"/>
                <w:szCs w:val="24"/>
                <w:lang w:val="uk-UA" w:eastAsia="ru-RU"/>
              </w:rPr>
            </w:pPr>
          </w:p>
        </w:tc>
      </w:tr>
      <w:tr w:rsidR="00687C07" w:rsidRPr="00687C07" w14:paraId="2B6138A2" w14:textId="77777777" w:rsidTr="00687C07">
        <w:trPr>
          <w:trHeight w:val="75"/>
        </w:trPr>
        <w:tc>
          <w:tcPr>
            <w:tcW w:w="534" w:type="dxa"/>
          </w:tcPr>
          <w:p w14:paraId="21D09436" w14:textId="77777777" w:rsidR="00687C07" w:rsidRPr="00687C07" w:rsidRDefault="00687C07" w:rsidP="00687C07">
            <w:pPr>
              <w:jc w:val="both"/>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102</w:t>
            </w:r>
          </w:p>
        </w:tc>
        <w:tc>
          <w:tcPr>
            <w:tcW w:w="850" w:type="dxa"/>
          </w:tcPr>
          <w:p w14:paraId="59D2A56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08.12</w:t>
            </w:r>
          </w:p>
        </w:tc>
        <w:tc>
          <w:tcPr>
            <w:tcW w:w="3147" w:type="dxa"/>
          </w:tcPr>
          <w:p w14:paraId="0120F6DB" w14:textId="77777777" w:rsidR="00687C07" w:rsidRPr="00687C07" w:rsidRDefault="00687C07" w:rsidP="00687C07">
            <w:pPr>
              <w:rPr>
                <w:rFonts w:ascii="Times New Roman" w:eastAsia="Calibri" w:hAnsi="Times New Roman" w:cs="Times New Roman"/>
                <w:color w:val="000000"/>
                <w:sz w:val="28"/>
              </w:rPr>
            </w:pPr>
            <w:proofErr w:type="spellStart"/>
            <w:r w:rsidRPr="00687C07">
              <w:rPr>
                <w:rFonts w:ascii="Times New Roman" w:eastAsia="Calibri" w:hAnsi="Times New Roman" w:cs="Times New Roman"/>
                <w:color w:val="000000"/>
                <w:sz w:val="28"/>
              </w:rPr>
              <w:t>Засідання</w:t>
            </w:r>
            <w:proofErr w:type="spellEnd"/>
            <w:r w:rsidRPr="00687C07">
              <w:rPr>
                <w:rFonts w:ascii="Times New Roman" w:eastAsia="Calibri" w:hAnsi="Times New Roman" w:cs="Times New Roman"/>
                <w:color w:val="000000"/>
                <w:sz w:val="28"/>
              </w:rPr>
              <w:t xml:space="preserve"> ШУО «</w:t>
            </w:r>
            <w:proofErr w:type="spellStart"/>
            <w:r w:rsidRPr="00687C07">
              <w:rPr>
                <w:rFonts w:ascii="Times New Roman" w:eastAsia="Calibri" w:hAnsi="Times New Roman" w:cs="Times New Roman"/>
                <w:color w:val="000000"/>
                <w:sz w:val="28"/>
              </w:rPr>
              <w:t>Сокіл</w:t>
            </w:r>
            <w:proofErr w:type="spellEnd"/>
            <w:r w:rsidRPr="00687C07">
              <w:rPr>
                <w:rFonts w:ascii="Times New Roman" w:eastAsia="Calibri" w:hAnsi="Times New Roman" w:cs="Times New Roman"/>
                <w:color w:val="000000"/>
                <w:sz w:val="28"/>
              </w:rPr>
              <w:t>»</w:t>
            </w:r>
          </w:p>
        </w:tc>
        <w:tc>
          <w:tcPr>
            <w:tcW w:w="1985" w:type="dxa"/>
          </w:tcPr>
          <w:p w14:paraId="68AAE22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дитини</w:t>
            </w:r>
          </w:p>
        </w:tc>
        <w:tc>
          <w:tcPr>
            <w:tcW w:w="1843" w:type="dxa"/>
          </w:tcPr>
          <w:p w14:paraId="7EB2237E" w14:textId="77777777" w:rsidR="00687C07" w:rsidRPr="00687C07" w:rsidRDefault="00687C07" w:rsidP="00687C07">
            <w:pPr>
              <w:spacing w:before="100" w:beforeAutospacing="1" w:after="100" w:afterAutospacing="1"/>
              <w:rPr>
                <w:rFonts w:ascii="Times New Roman" w:eastAsia="Times New Roman" w:hAnsi="Times New Roman" w:cs="Times New Roman"/>
                <w:color w:val="000000"/>
                <w:sz w:val="28"/>
                <w:szCs w:val="24"/>
                <w:lang w:val="uk-UA" w:eastAsia="ru-RU"/>
              </w:rPr>
            </w:pPr>
            <w:r w:rsidRPr="00687C07">
              <w:rPr>
                <w:rFonts w:ascii="Times New Roman" w:eastAsia="Times New Roman" w:hAnsi="Times New Roman" w:cs="Times New Roman"/>
                <w:color w:val="000000"/>
                <w:sz w:val="28"/>
                <w:szCs w:val="24"/>
                <w:lang w:val="uk-UA" w:eastAsia="ru-RU"/>
              </w:rPr>
              <w:t>ПО, УС ШУО «Сокіл»</w:t>
            </w:r>
          </w:p>
        </w:tc>
        <w:tc>
          <w:tcPr>
            <w:tcW w:w="821" w:type="dxa"/>
          </w:tcPr>
          <w:p w14:paraId="130888B8" w14:textId="77777777" w:rsidR="00687C07" w:rsidRPr="00687C07" w:rsidRDefault="00687C07" w:rsidP="00687C07">
            <w:pPr>
              <w:spacing w:before="100" w:beforeAutospacing="1" w:after="100" w:afterAutospacing="1"/>
              <w:rPr>
                <w:rFonts w:ascii="Times New Roman" w:eastAsia="Times New Roman" w:hAnsi="Times New Roman" w:cs="Times New Roman"/>
                <w:color w:val="000000"/>
                <w:sz w:val="28"/>
                <w:szCs w:val="24"/>
                <w:lang w:val="uk-UA" w:eastAsia="ru-RU"/>
              </w:rPr>
            </w:pPr>
            <w:r w:rsidRPr="00687C07">
              <w:rPr>
                <w:rFonts w:ascii="Times New Roman" w:eastAsia="Times New Roman" w:hAnsi="Times New Roman" w:cs="Times New Roman"/>
                <w:color w:val="000000"/>
                <w:sz w:val="28"/>
                <w:szCs w:val="24"/>
                <w:lang w:val="uk-UA" w:eastAsia="ru-RU"/>
              </w:rPr>
              <w:t>5 - 9</w:t>
            </w:r>
          </w:p>
        </w:tc>
        <w:tc>
          <w:tcPr>
            <w:tcW w:w="1134" w:type="dxa"/>
          </w:tcPr>
          <w:p w14:paraId="4971BCB5" w14:textId="77777777" w:rsidR="00687C07" w:rsidRPr="00687C07" w:rsidRDefault="00687C07" w:rsidP="00687C07">
            <w:pPr>
              <w:spacing w:before="100" w:beforeAutospacing="1" w:after="100" w:afterAutospacing="1"/>
              <w:rPr>
                <w:rFonts w:ascii="Times New Roman" w:eastAsia="Times New Roman" w:hAnsi="Times New Roman" w:cs="Times New Roman"/>
                <w:color w:val="000000"/>
                <w:sz w:val="28"/>
                <w:szCs w:val="24"/>
                <w:lang w:val="uk-UA" w:eastAsia="ru-RU"/>
              </w:rPr>
            </w:pPr>
          </w:p>
        </w:tc>
      </w:tr>
      <w:tr w:rsidR="00687C07" w:rsidRPr="00687C07" w14:paraId="60E26829" w14:textId="77777777" w:rsidTr="00687C07">
        <w:trPr>
          <w:trHeight w:val="285"/>
        </w:trPr>
        <w:tc>
          <w:tcPr>
            <w:tcW w:w="534" w:type="dxa"/>
          </w:tcPr>
          <w:p w14:paraId="4BC6604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103</w:t>
            </w:r>
          </w:p>
        </w:tc>
        <w:tc>
          <w:tcPr>
            <w:tcW w:w="850" w:type="dxa"/>
          </w:tcPr>
          <w:p w14:paraId="1467DA2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08.12</w:t>
            </w:r>
          </w:p>
        </w:tc>
        <w:tc>
          <w:tcPr>
            <w:tcW w:w="3147" w:type="dxa"/>
          </w:tcPr>
          <w:p w14:paraId="6F28247D" w14:textId="77777777" w:rsidR="00687C07" w:rsidRPr="00687C07" w:rsidRDefault="00687C07" w:rsidP="00687C07">
            <w:pPr>
              <w:rPr>
                <w:rFonts w:ascii="Times New Roman" w:eastAsia="Calibri" w:hAnsi="Times New Roman" w:cs="Times New Roman"/>
                <w:color w:val="000000"/>
                <w:sz w:val="28"/>
              </w:rPr>
            </w:pPr>
            <w:proofErr w:type="spellStart"/>
            <w:r w:rsidRPr="00687C07">
              <w:rPr>
                <w:rFonts w:ascii="Times New Roman" w:eastAsia="Calibri" w:hAnsi="Times New Roman" w:cs="Times New Roman"/>
                <w:color w:val="000000"/>
                <w:sz w:val="28"/>
              </w:rPr>
              <w:t>Засідання</w:t>
            </w:r>
            <w:proofErr w:type="spellEnd"/>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членів</w:t>
            </w:r>
            <w:proofErr w:type="spellEnd"/>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редакції</w:t>
            </w:r>
            <w:proofErr w:type="spellEnd"/>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газети</w:t>
            </w:r>
            <w:proofErr w:type="spellEnd"/>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Шкільний</w:t>
            </w:r>
            <w:proofErr w:type="spellEnd"/>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вісник</w:t>
            </w:r>
            <w:proofErr w:type="spellEnd"/>
            <w:r w:rsidRPr="00687C07">
              <w:rPr>
                <w:rFonts w:ascii="Times New Roman" w:eastAsia="Calibri" w:hAnsi="Times New Roman" w:cs="Times New Roman"/>
                <w:color w:val="000000"/>
                <w:sz w:val="28"/>
              </w:rPr>
              <w:t>»</w:t>
            </w:r>
          </w:p>
        </w:tc>
        <w:tc>
          <w:tcPr>
            <w:tcW w:w="1985" w:type="dxa"/>
          </w:tcPr>
          <w:p w14:paraId="720CBCF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дитини</w:t>
            </w:r>
          </w:p>
        </w:tc>
        <w:tc>
          <w:tcPr>
            <w:tcW w:w="1843" w:type="dxa"/>
          </w:tcPr>
          <w:p w14:paraId="6DB9CC0E" w14:textId="77777777" w:rsidR="00687C07" w:rsidRPr="00687C07" w:rsidRDefault="00687C07" w:rsidP="00687C07">
            <w:pPr>
              <w:spacing w:before="100" w:beforeAutospacing="1" w:after="100" w:afterAutospacing="1"/>
              <w:rPr>
                <w:rFonts w:ascii="Times New Roman" w:eastAsia="Times New Roman" w:hAnsi="Times New Roman" w:cs="Times New Roman"/>
                <w:color w:val="000000"/>
                <w:sz w:val="28"/>
                <w:szCs w:val="24"/>
                <w:lang w:val="uk-UA" w:eastAsia="ru-RU"/>
              </w:rPr>
            </w:pPr>
            <w:r w:rsidRPr="00687C07">
              <w:rPr>
                <w:rFonts w:ascii="Times New Roman" w:eastAsia="Times New Roman" w:hAnsi="Times New Roman" w:cs="Times New Roman"/>
                <w:color w:val="000000"/>
                <w:sz w:val="28"/>
                <w:szCs w:val="24"/>
                <w:lang w:val="uk-UA" w:eastAsia="ru-RU"/>
              </w:rPr>
              <w:t>ПО, члени редакції газети «Шкільний вісник»</w:t>
            </w:r>
          </w:p>
        </w:tc>
        <w:tc>
          <w:tcPr>
            <w:tcW w:w="821" w:type="dxa"/>
          </w:tcPr>
          <w:p w14:paraId="0BD63930" w14:textId="77777777" w:rsidR="00687C07" w:rsidRPr="00687C07" w:rsidRDefault="00687C07" w:rsidP="00687C07">
            <w:pPr>
              <w:spacing w:before="100" w:beforeAutospacing="1" w:after="100" w:afterAutospacing="1"/>
              <w:rPr>
                <w:rFonts w:ascii="Times New Roman" w:eastAsia="Times New Roman" w:hAnsi="Times New Roman" w:cs="Times New Roman"/>
                <w:color w:val="000000"/>
                <w:sz w:val="28"/>
                <w:szCs w:val="24"/>
                <w:lang w:val="uk-UA" w:eastAsia="ru-RU"/>
              </w:rPr>
            </w:pPr>
            <w:r w:rsidRPr="00687C07">
              <w:rPr>
                <w:rFonts w:ascii="Times New Roman" w:eastAsia="Times New Roman" w:hAnsi="Times New Roman" w:cs="Times New Roman"/>
                <w:color w:val="000000"/>
                <w:sz w:val="28"/>
                <w:szCs w:val="24"/>
                <w:lang w:val="uk-UA" w:eastAsia="ru-RU"/>
              </w:rPr>
              <w:t>5 - 9</w:t>
            </w:r>
          </w:p>
        </w:tc>
        <w:tc>
          <w:tcPr>
            <w:tcW w:w="1134" w:type="dxa"/>
          </w:tcPr>
          <w:p w14:paraId="345CA2E8" w14:textId="77777777" w:rsidR="00687C07" w:rsidRPr="00687C07" w:rsidRDefault="00687C07" w:rsidP="00687C07">
            <w:pPr>
              <w:spacing w:before="100" w:beforeAutospacing="1" w:after="100" w:afterAutospacing="1"/>
              <w:rPr>
                <w:rFonts w:ascii="Times New Roman" w:eastAsia="Times New Roman" w:hAnsi="Times New Roman" w:cs="Times New Roman"/>
                <w:color w:val="000000"/>
                <w:sz w:val="28"/>
                <w:szCs w:val="24"/>
                <w:lang w:val="uk-UA" w:eastAsia="ru-RU"/>
              </w:rPr>
            </w:pPr>
          </w:p>
        </w:tc>
      </w:tr>
      <w:tr w:rsidR="00687C07" w:rsidRPr="00687C07" w14:paraId="45B9428D" w14:textId="77777777" w:rsidTr="00687C07">
        <w:trPr>
          <w:trHeight w:val="885"/>
        </w:trPr>
        <w:tc>
          <w:tcPr>
            <w:tcW w:w="534" w:type="dxa"/>
          </w:tcPr>
          <w:p w14:paraId="68C2CA7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104</w:t>
            </w:r>
          </w:p>
        </w:tc>
        <w:tc>
          <w:tcPr>
            <w:tcW w:w="850" w:type="dxa"/>
          </w:tcPr>
          <w:p w14:paraId="13DEA58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11-15.12</w:t>
            </w:r>
          </w:p>
          <w:p w14:paraId="5F801104" w14:textId="77777777" w:rsidR="00687C07" w:rsidRPr="00687C07" w:rsidRDefault="00687C07" w:rsidP="00687C07">
            <w:pPr>
              <w:rPr>
                <w:rFonts w:ascii="Times New Roman" w:eastAsia="Calibri" w:hAnsi="Times New Roman" w:cs="Times New Roman"/>
                <w:sz w:val="28"/>
                <w:szCs w:val="28"/>
                <w:lang w:val="uk-UA"/>
              </w:rPr>
            </w:pPr>
          </w:p>
        </w:tc>
        <w:tc>
          <w:tcPr>
            <w:tcW w:w="3147" w:type="dxa"/>
          </w:tcPr>
          <w:p w14:paraId="4F19A769" w14:textId="77777777" w:rsidR="00687C07" w:rsidRPr="00687C07" w:rsidRDefault="00687C07" w:rsidP="00687C07">
            <w:pPr>
              <w:rPr>
                <w:rFonts w:ascii="Times New Roman" w:eastAsia="Calibri" w:hAnsi="Times New Roman" w:cs="Times New Roman"/>
                <w:color w:val="000000"/>
                <w:sz w:val="28"/>
                <w:lang w:val="uk-UA"/>
              </w:rPr>
            </w:pPr>
            <w:bookmarkStart w:id="2" w:name="_Hlk122680363"/>
            <w:proofErr w:type="spellStart"/>
            <w:r w:rsidRPr="00687C07">
              <w:rPr>
                <w:rFonts w:ascii="Times New Roman" w:eastAsia="Calibri" w:hAnsi="Times New Roman" w:cs="Times New Roman"/>
                <w:color w:val="000000"/>
                <w:sz w:val="28"/>
              </w:rPr>
              <w:t>Всеукраїнський</w:t>
            </w:r>
            <w:proofErr w:type="spellEnd"/>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тиждень</w:t>
            </w:r>
            <w:proofErr w:type="spellEnd"/>
            <w:r w:rsidRPr="00687C07">
              <w:rPr>
                <w:rFonts w:ascii="Times New Roman" w:eastAsia="Calibri" w:hAnsi="Times New Roman" w:cs="Times New Roman"/>
                <w:color w:val="000000"/>
                <w:sz w:val="28"/>
              </w:rPr>
              <w:t xml:space="preserve"> права «</w:t>
            </w:r>
            <w:proofErr w:type="spellStart"/>
            <w:r w:rsidRPr="00687C07">
              <w:rPr>
                <w:rFonts w:ascii="Times New Roman" w:eastAsia="Calibri" w:hAnsi="Times New Roman" w:cs="Times New Roman"/>
                <w:color w:val="000000"/>
                <w:sz w:val="28"/>
              </w:rPr>
              <w:t>Великі</w:t>
            </w:r>
            <w:proofErr w:type="spellEnd"/>
            <w:r w:rsidRPr="00687C07">
              <w:rPr>
                <w:rFonts w:ascii="Times New Roman" w:eastAsia="Calibri" w:hAnsi="Times New Roman" w:cs="Times New Roman"/>
                <w:color w:val="000000"/>
                <w:sz w:val="28"/>
              </w:rPr>
              <w:t xml:space="preserve"> права </w:t>
            </w:r>
            <w:proofErr w:type="spellStart"/>
            <w:r w:rsidRPr="00687C07">
              <w:rPr>
                <w:rFonts w:ascii="Times New Roman" w:eastAsia="Calibri" w:hAnsi="Times New Roman" w:cs="Times New Roman"/>
                <w:color w:val="000000"/>
                <w:sz w:val="28"/>
              </w:rPr>
              <w:t>маленької</w:t>
            </w:r>
            <w:proofErr w:type="spellEnd"/>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людини</w:t>
            </w:r>
            <w:proofErr w:type="spellEnd"/>
            <w:r w:rsidRPr="00687C07">
              <w:rPr>
                <w:rFonts w:ascii="Times New Roman" w:eastAsia="Calibri" w:hAnsi="Times New Roman" w:cs="Times New Roman"/>
                <w:color w:val="000000"/>
                <w:sz w:val="28"/>
              </w:rPr>
              <w:t>»</w:t>
            </w:r>
            <w:r w:rsidRPr="00687C07">
              <w:rPr>
                <w:rFonts w:ascii="Times New Roman" w:eastAsia="Calibri" w:hAnsi="Times New Roman" w:cs="Times New Roman"/>
                <w:color w:val="000000"/>
                <w:sz w:val="28"/>
                <w:lang w:val="uk-UA"/>
              </w:rPr>
              <w:t>.</w:t>
            </w:r>
            <w:bookmarkEnd w:id="2"/>
            <w:r w:rsidRPr="00687C07">
              <w:rPr>
                <w:rFonts w:ascii="Times New Roman" w:eastAsia="Calibri" w:hAnsi="Times New Roman" w:cs="Times New Roman"/>
                <w:color w:val="000000"/>
                <w:sz w:val="28"/>
                <w:lang w:val="uk-UA"/>
              </w:rPr>
              <w:t>10-14</w:t>
            </w:r>
          </w:p>
        </w:tc>
        <w:tc>
          <w:tcPr>
            <w:tcW w:w="1985" w:type="dxa"/>
          </w:tcPr>
          <w:p w14:paraId="263842A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себе</w:t>
            </w:r>
          </w:p>
        </w:tc>
        <w:tc>
          <w:tcPr>
            <w:tcW w:w="1843" w:type="dxa"/>
          </w:tcPr>
          <w:p w14:paraId="5761125F" w14:textId="77777777" w:rsidR="00687C07" w:rsidRPr="00687C07" w:rsidRDefault="00687C07" w:rsidP="00687C07">
            <w:pPr>
              <w:spacing w:before="100" w:beforeAutospacing="1" w:after="100" w:afterAutospacing="1"/>
              <w:rPr>
                <w:rFonts w:ascii="Times New Roman" w:eastAsia="Times New Roman" w:hAnsi="Times New Roman" w:cs="Times New Roman"/>
                <w:color w:val="000000"/>
                <w:sz w:val="28"/>
                <w:szCs w:val="24"/>
                <w:lang w:val="uk-UA" w:eastAsia="ru-RU"/>
              </w:rPr>
            </w:pPr>
            <w:r w:rsidRPr="00687C07">
              <w:rPr>
                <w:rFonts w:ascii="Times New Roman" w:eastAsia="Times New Roman" w:hAnsi="Times New Roman" w:cs="Times New Roman"/>
                <w:color w:val="000000"/>
                <w:sz w:val="28"/>
                <w:szCs w:val="24"/>
                <w:lang w:val="uk-UA" w:eastAsia="ru-RU"/>
              </w:rPr>
              <w:t>З</w:t>
            </w:r>
            <w:r w:rsidRPr="00687C07">
              <w:rPr>
                <w:rFonts w:ascii="Times New Roman" w:eastAsia="Times New Roman" w:hAnsi="Times New Roman" w:cs="Times New Roman"/>
                <w:color w:val="000000"/>
                <w:sz w:val="28"/>
                <w:szCs w:val="24"/>
                <w:lang w:eastAsia="ru-RU"/>
              </w:rPr>
              <w:t>ДВР, педагог-</w:t>
            </w:r>
            <w:proofErr w:type="spellStart"/>
            <w:r w:rsidRPr="00687C07">
              <w:rPr>
                <w:rFonts w:ascii="Times New Roman" w:eastAsia="Times New Roman" w:hAnsi="Times New Roman" w:cs="Times New Roman"/>
                <w:color w:val="000000"/>
                <w:sz w:val="28"/>
                <w:szCs w:val="24"/>
                <w:lang w:eastAsia="ru-RU"/>
              </w:rPr>
              <w:t>організатор</w:t>
            </w:r>
            <w:proofErr w:type="spellEnd"/>
            <w:r w:rsidRPr="00687C07">
              <w:rPr>
                <w:rFonts w:ascii="Times New Roman" w:eastAsia="Times New Roman" w:hAnsi="Times New Roman" w:cs="Times New Roman"/>
                <w:color w:val="000000"/>
                <w:sz w:val="28"/>
                <w:szCs w:val="24"/>
                <w:lang w:eastAsia="ru-RU"/>
              </w:rPr>
              <w:t xml:space="preserve">, </w:t>
            </w:r>
            <w:proofErr w:type="spellStart"/>
            <w:r w:rsidRPr="00687C07">
              <w:rPr>
                <w:rFonts w:ascii="Times New Roman" w:eastAsia="Times New Roman" w:hAnsi="Times New Roman" w:cs="Times New Roman"/>
                <w:color w:val="000000"/>
                <w:sz w:val="28"/>
                <w:szCs w:val="24"/>
                <w:lang w:eastAsia="ru-RU"/>
              </w:rPr>
              <w:t>класні</w:t>
            </w:r>
            <w:proofErr w:type="spellEnd"/>
            <w:r w:rsidRPr="00687C07">
              <w:rPr>
                <w:rFonts w:ascii="Times New Roman" w:eastAsia="Times New Roman" w:hAnsi="Times New Roman" w:cs="Times New Roman"/>
                <w:color w:val="000000"/>
                <w:sz w:val="28"/>
                <w:szCs w:val="24"/>
                <w:lang w:eastAsia="ru-RU"/>
              </w:rPr>
              <w:t xml:space="preserve"> </w:t>
            </w:r>
            <w:proofErr w:type="spellStart"/>
            <w:r w:rsidRPr="00687C07">
              <w:rPr>
                <w:rFonts w:ascii="Times New Roman" w:eastAsia="Times New Roman" w:hAnsi="Times New Roman" w:cs="Times New Roman"/>
                <w:color w:val="000000"/>
                <w:sz w:val="28"/>
                <w:szCs w:val="24"/>
                <w:lang w:eastAsia="ru-RU"/>
              </w:rPr>
              <w:t>керівники</w:t>
            </w:r>
            <w:proofErr w:type="spellEnd"/>
          </w:p>
        </w:tc>
        <w:tc>
          <w:tcPr>
            <w:tcW w:w="821" w:type="dxa"/>
          </w:tcPr>
          <w:p w14:paraId="420AB854" w14:textId="77777777" w:rsidR="00687C07" w:rsidRPr="00687C07" w:rsidRDefault="00687C07" w:rsidP="00687C07">
            <w:pPr>
              <w:spacing w:before="100" w:beforeAutospacing="1" w:after="100" w:afterAutospacing="1"/>
              <w:rPr>
                <w:rFonts w:ascii="Times New Roman" w:eastAsia="Times New Roman" w:hAnsi="Times New Roman" w:cs="Times New Roman"/>
                <w:color w:val="000000"/>
                <w:sz w:val="28"/>
                <w:szCs w:val="24"/>
                <w:lang w:val="uk-UA" w:eastAsia="ru-RU"/>
              </w:rPr>
            </w:pPr>
            <w:r w:rsidRPr="00687C07">
              <w:rPr>
                <w:rFonts w:ascii="Times New Roman" w:eastAsia="Times New Roman" w:hAnsi="Times New Roman" w:cs="Times New Roman"/>
                <w:color w:val="000000"/>
                <w:sz w:val="28"/>
                <w:szCs w:val="24"/>
                <w:lang w:val="uk-UA" w:eastAsia="ru-RU"/>
              </w:rPr>
              <w:t>1 - 9</w:t>
            </w:r>
          </w:p>
        </w:tc>
        <w:tc>
          <w:tcPr>
            <w:tcW w:w="1134" w:type="dxa"/>
          </w:tcPr>
          <w:p w14:paraId="304E44FC" w14:textId="77777777" w:rsidR="00687C07" w:rsidRPr="00687C07" w:rsidRDefault="00687C07" w:rsidP="00687C07">
            <w:pPr>
              <w:spacing w:before="100" w:beforeAutospacing="1" w:after="100" w:afterAutospacing="1"/>
              <w:rPr>
                <w:rFonts w:ascii="Times New Roman" w:eastAsia="Times New Roman" w:hAnsi="Times New Roman" w:cs="Times New Roman"/>
                <w:color w:val="000000"/>
                <w:sz w:val="28"/>
                <w:szCs w:val="24"/>
                <w:lang w:val="uk-UA" w:eastAsia="ru-RU"/>
              </w:rPr>
            </w:pPr>
          </w:p>
        </w:tc>
      </w:tr>
      <w:tr w:rsidR="00687C07" w:rsidRPr="00687C07" w14:paraId="144621A0" w14:textId="77777777" w:rsidTr="00687C07">
        <w:tc>
          <w:tcPr>
            <w:tcW w:w="534" w:type="dxa"/>
          </w:tcPr>
          <w:p w14:paraId="6F3AEE3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105</w:t>
            </w:r>
          </w:p>
        </w:tc>
        <w:tc>
          <w:tcPr>
            <w:tcW w:w="850" w:type="dxa"/>
          </w:tcPr>
          <w:p w14:paraId="42D2A44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14.12</w:t>
            </w:r>
          </w:p>
          <w:p w14:paraId="25F42276" w14:textId="77777777" w:rsidR="00687C07" w:rsidRPr="00687C07" w:rsidRDefault="00687C07" w:rsidP="00687C07">
            <w:pPr>
              <w:rPr>
                <w:rFonts w:ascii="Times New Roman" w:eastAsia="Calibri" w:hAnsi="Times New Roman" w:cs="Times New Roman"/>
                <w:sz w:val="28"/>
                <w:szCs w:val="28"/>
                <w:lang w:val="uk-UA"/>
              </w:rPr>
            </w:pPr>
          </w:p>
          <w:p w14:paraId="21DAE255" w14:textId="77777777" w:rsidR="00687C07" w:rsidRPr="00687C07" w:rsidRDefault="00687C07" w:rsidP="00687C07">
            <w:pPr>
              <w:rPr>
                <w:rFonts w:ascii="Times New Roman" w:eastAsia="Calibri" w:hAnsi="Times New Roman" w:cs="Times New Roman"/>
                <w:sz w:val="28"/>
                <w:szCs w:val="28"/>
                <w:lang w:val="uk-UA"/>
              </w:rPr>
            </w:pPr>
          </w:p>
        </w:tc>
        <w:tc>
          <w:tcPr>
            <w:tcW w:w="3147" w:type="dxa"/>
          </w:tcPr>
          <w:p w14:paraId="6529AC12" w14:textId="77777777" w:rsidR="00687C07" w:rsidRPr="00687C07" w:rsidRDefault="00687C07" w:rsidP="00687C07">
            <w:pPr>
              <w:rPr>
                <w:rFonts w:ascii="Times New Roman" w:eastAsia="Calibri" w:hAnsi="Times New Roman" w:cs="Times New Roman"/>
                <w:sz w:val="28"/>
                <w:szCs w:val="28"/>
                <w:lang w:val="uk-UA"/>
              </w:rPr>
            </w:pPr>
            <w:bookmarkStart w:id="3" w:name="_Hlk122680505"/>
            <w:r w:rsidRPr="00687C07">
              <w:rPr>
                <w:rFonts w:ascii="Times New Roman" w:eastAsia="Calibri" w:hAnsi="Times New Roman" w:cs="Times New Roman"/>
                <w:sz w:val="28"/>
                <w:szCs w:val="28"/>
                <w:lang w:val="uk-UA"/>
              </w:rPr>
              <w:t>Заходи до Дня вшанування учасників ліквідації аварії на Чорнобильській АЕС 14.12: виховна година «У Чорнобиля немає часу»;</w:t>
            </w:r>
          </w:p>
          <w:p w14:paraId="0ABB1C8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-перегляд відеофільму «Битва за Чорнобиль»;</w:t>
            </w:r>
          </w:p>
          <w:p w14:paraId="4742801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 xml:space="preserve">-тематична експозиція </w:t>
            </w:r>
            <w:bookmarkEnd w:id="3"/>
          </w:p>
        </w:tc>
        <w:tc>
          <w:tcPr>
            <w:tcW w:w="1985" w:type="dxa"/>
          </w:tcPr>
          <w:p w14:paraId="5D3A029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людей</w:t>
            </w:r>
          </w:p>
        </w:tc>
        <w:tc>
          <w:tcPr>
            <w:tcW w:w="1843" w:type="dxa"/>
          </w:tcPr>
          <w:p w14:paraId="1583740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color w:val="000000"/>
                <w:sz w:val="28"/>
              </w:rPr>
              <w:t>ЗДВР, педагог-</w:t>
            </w:r>
            <w:proofErr w:type="spellStart"/>
            <w:r w:rsidRPr="00687C07">
              <w:rPr>
                <w:rFonts w:ascii="Times New Roman" w:eastAsia="Calibri" w:hAnsi="Times New Roman" w:cs="Times New Roman"/>
                <w:color w:val="000000"/>
                <w:sz w:val="28"/>
              </w:rPr>
              <w:t>організатор</w:t>
            </w:r>
            <w:proofErr w:type="spellEnd"/>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класні</w:t>
            </w:r>
            <w:proofErr w:type="spellEnd"/>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керівники</w:t>
            </w:r>
            <w:proofErr w:type="spellEnd"/>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учнівське</w:t>
            </w:r>
            <w:proofErr w:type="spellEnd"/>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самоврядування</w:t>
            </w:r>
            <w:proofErr w:type="spellEnd"/>
          </w:p>
        </w:tc>
        <w:tc>
          <w:tcPr>
            <w:tcW w:w="821" w:type="dxa"/>
          </w:tcPr>
          <w:p w14:paraId="6F077B2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p w14:paraId="0D0C40A4" w14:textId="77777777" w:rsidR="00687C07" w:rsidRPr="00687C07" w:rsidRDefault="00687C07" w:rsidP="00687C07">
            <w:pPr>
              <w:rPr>
                <w:rFonts w:ascii="Times New Roman" w:eastAsia="Calibri" w:hAnsi="Times New Roman" w:cs="Times New Roman"/>
                <w:sz w:val="28"/>
                <w:szCs w:val="28"/>
                <w:lang w:val="uk-UA"/>
              </w:rPr>
            </w:pPr>
          </w:p>
          <w:p w14:paraId="2A189358" w14:textId="77777777" w:rsidR="00687C07" w:rsidRPr="00687C07" w:rsidRDefault="00687C07" w:rsidP="00687C07">
            <w:pPr>
              <w:rPr>
                <w:rFonts w:ascii="Times New Roman" w:eastAsia="Calibri" w:hAnsi="Times New Roman" w:cs="Times New Roman"/>
                <w:sz w:val="28"/>
                <w:szCs w:val="28"/>
                <w:lang w:val="uk-UA"/>
              </w:rPr>
            </w:pPr>
          </w:p>
          <w:p w14:paraId="0BD9608D" w14:textId="77777777" w:rsidR="00687C07" w:rsidRPr="00687C07" w:rsidRDefault="00687C07" w:rsidP="00687C07">
            <w:pPr>
              <w:rPr>
                <w:rFonts w:ascii="Times New Roman" w:eastAsia="Calibri" w:hAnsi="Times New Roman" w:cs="Times New Roman"/>
                <w:sz w:val="28"/>
                <w:szCs w:val="28"/>
                <w:lang w:val="uk-UA"/>
              </w:rPr>
            </w:pPr>
          </w:p>
          <w:p w14:paraId="2D59C2F0" w14:textId="77777777" w:rsidR="00687C07" w:rsidRPr="00687C07" w:rsidRDefault="00687C07" w:rsidP="00687C07">
            <w:pPr>
              <w:rPr>
                <w:rFonts w:ascii="Times New Roman" w:eastAsia="Calibri" w:hAnsi="Times New Roman" w:cs="Times New Roman"/>
                <w:sz w:val="28"/>
                <w:szCs w:val="28"/>
                <w:lang w:val="uk-UA"/>
              </w:rPr>
            </w:pPr>
          </w:p>
          <w:p w14:paraId="67983020" w14:textId="77777777" w:rsidR="00687C07" w:rsidRPr="00687C07" w:rsidRDefault="00687C07" w:rsidP="00687C07">
            <w:pPr>
              <w:rPr>
                <w:rFonts w:ascii="Times New Roman" w:eastAsia="Calibri" w:hAnsi="Times New Roman" w:cs="Times New Roman"/>
                <w:sz w:val="28"/>
                <w:szCs w:val="28"/>
                <w:lang w:val="uk-UA"/>
              </w:rPr>
            </w:pPr>
          </w:p>
        </w:tc>
        <w:tc>
          <w:tcPr>
            <w:tcW w:w="1134" w:type="dxa"/>
          </w:tcPr>
          <w:p w14:paraId="547B2BA4"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64170FC6" w14:textId="77777777" w:rsidTr="00687C07">
        <w:trPr>
          <w:trHeight w:val="1185"/>
        </w:trPr>
        <w:tc>
          <w:tcPr>
            <w:tcW w:w="534" w:type="dxa"/>
          </w:tcPr>
          <w:p w14:paraId="6184B1F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106</w:t>
            </w:r>
          </w:p>
        </w:tc>
        <w:tc>
          <w:tcPr>
            <w:tcW w:w="850" w:type="dxa"/>
          </w:tcPr>
          <w:p w14:paraId="3AAB5AF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15.12</w:t>
            </w:r>
          </w:p>
          <w:p w14:paraId="5ACCBB12" w14:textId="77777777" w:rsidR="00687C07" w:rsidRPr="00687C07" w:rsidRDefault="00687C07" w:rsidP="00687C07">
            <w:pPr>
              <w:rPr>
                <w:rFonts w:ascii="Times New Roman" w:eastAsia="Calibri" w:hAnsi="Times New Roman" w:cs="Times New Roman"/>
                <w:sz w:val="28"/>
                <w:szCs w:val="28"/>
                <w:lang w:val="uk-UA"/>
              </w:rPr>
            </w:pPr>
          </w:p>
        </w:tc>
        <w:tc>
          <w:tcPr>
            <w:tcW w:w="3147" w:type="dxa"/>
          </w:tcPr>
          <w:p w14:paraId="7B31947A" w14:textId="77777777" w:rsidR="00687C07" w:rsidRPr="00687C07" w:rsidRDefault="00687C07" w:rsidP="00687C07">
            <w:pPr>
              <w:rPr>
                <w:rFonts w:ascii="Times New Roman" w:eastAsia="Calibri" w:hAnsi="Times New Roman" w:cs="Times New Roman"/>
                <w:sz w:val="28"/>
                <w:szCs w:val="28"/>
                <w:lang w:val="uk-UA"/>
              </w:rPr>
            </w:pPr>
            <w:bookmarkStart w:id="4" w:name="_Hlk122680924"/>
            <w:r w:rsidRPr="00687C07">
              <w:rPr>
                <w:rFonts w:ascii="Times New Roman" w:eastAsia="Calibri" w:hAnsi="Times New Roman" w:cs="Times New Roman"/>
                <w:color w:val="000000"/>
                <w:sz w:val="28"/>
              </w:rPr>
              <w:t xml:space="preserve">Конкурс </w:t>
            </w:r>
            <w:proofErr w:type="spellStart"/>
            <w:r w:rsidRPr="00687C07">
              <w:rPr>
                <w:rFonts w:ascii="Times New Roman" w:eastAsia="Calibri" w:hAnsi="Times New Roman" w:cs="Times New Roman"/>
                <w:color w:val="000000"/>
                <w:sz w:val="28"/>
              </w:rPr>
              <w:t>дитячих</w:t>
            </w:r>
            <w:proofErr w:type="spellEnd"/>
            <w:r w:rsidRPr="00687C07">
              <w:rPr>
                <w:rFonts w:ascii="Times New Roman" w:eastAsia="Calibri" w:hAnsi="Times New Roman" w:cs="Times New Roman"/>
                <w:color w:val="000000"/>
                <w:sz w:val="28"/>
              </w:rPr>
              <w:t xml:space="preserve"> робіт «</w:t>
            </w:r>
            <w:proofErr w:type="spellStart"/>
            <w:r w:rsidRPr="00687C07">
              <w:rPr>
                <w:rFonts w:ascii="Times New Roman" w:eastAsia="Calibri" w:hAnsi="Times New Roman" w:cs="Times New Roman"/>
                <w:color w:val="000000"/>
                <w:sz w:val="28"/>
              </w:rPr>
              <w:t>Український</w:t>
            </w:r>
            <w:proofErr w:type="spellEnd"/>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сувенір</w:t>
            </w:r>
            <w:proofErr w:type="spellEnd"/>
            <w:r w:rsidRPr="00687C07">
              <w:rPr>
                <w:rFonts w:ascii="Times New Roman" w:eastAsia="Calibri" w:hAnsi="Times New Roman" w:cs="Times New Roman"/>
                <w:color w:val="000000"/>
                <w:sz w:val="28"/>
              </w:rPr>
              <w:t>»</w:t>
            </w:r>
            <w:bookmarkEnd w:id="4"/>
          </w:p>
        </w:tc>
        <w:tc>
          <w:tcPr>
            <w:tcW w:w="1985" w:type="dxa"/>
          </w:tcPr>
          <w:p w14:paraId="3819FE9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58489A7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Педагог  організатор</w:t>
            </w:r>
          </w:p>
        </w:tc>
        <w:tc>
          <w:tcPr>
            <w:tcW w:w="821" w:type="dxa"/>
          </w:tcPr>
          <w:p w14:paraId="745B404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p w14:paraId="6BBE4E64" w14:textId="77777777" w:rsidR="00687C07" w:rsidRPr="00687C07" w:rsidRDefault="00687C07" w:rsidP="00687C07">
            <w:pPr>
              <w:rPr>
                <w:rFonts w:ascii="Times New Roman" w:eastAsia="Calibri" w:hAnsi="Times New Roman" w:cs="Times New Roman"/>
                <w:sz w:val="28"/>
                <w:szCs w:val="28"/>
                <w:lang w:val="uk-UA"/>
              </w:rPr>
            </w:pPr>
          </w:p>
        </w:tc>
        <w:tc>
          <w:tcPr>
            <w:tcW w:w="1134" w:type="dxa"/>
          </w:tcPr>
          <w:p w14:paraId="7ED247BD"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6D72EF57" w14:textId="77777777" w:rsidTr="00687C07">
        <w:trPr>
          <w:trHeight w:val="420"/>
        </w:trPr>
        <w:tc>
          <w:tcPr>
            <w:tcW w:w="534" w:type="dxa"/>
          </w:tcPr>
          <w:p w14:paraId="63C5115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107</w:t>
            </w:r>
          </w:p>
        </w:tc>
        <w:tc>
          <w:tcPr>
            <w:tcW w:w="850" w:type="dxa"/>
          </w:tcPr>
          <w:p w14:paraId="1A3744D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15.12</w:t>
            </w:r>
          </w:p>
        </w:tc>
        <w:tc>
          <w:tcPr>
            <w:tcW w:w="3147" w:type="dxa"/>
          </w:tcPr>
          <w:p w14:paraId="5557FCB0" w14:textId="77777777" w:rsidR="00687C07" w:rsidRPr="00687C07" w:rsidRDefault="00687C07" w:rsidP="00687C07">
            <w:pPr>
              <w:rPr>
                <w:rFonts w:ascii="Times New Roman" w:eastAsia="Calibri" w:hAnsi="Times New Roman" w:cs="Times New Roman"/>
                <w:color w:val="000000"/>
                <w:sz w:val="28"/>
              </w:rPr>
            </w:pPr>
            <w:proofErr w:type="spellStart"/>
            <w:r w:rsidRPr="00687C07">
              <w:rPr>
                <w:rFonts w:ascii="Times New Roman" w:eastAsia="Calibri" w:hAnsi="Times New Roman" w:cs="Times New Roman"/>
                <w:color w:val="000000"/>
                <w:sz w:val="28"/>
              </w:rPr>
              <w:t>Засідання</w:t>
            </w:r>
            <w:proofErr w:type="spellEnd"/>
            <w:r w:rsidRPr="00687C07">
              <w:rPr>
                <w:rFonts w:ascii="Times New Roman" w:eastAsia="Calibri" w:hAnsi="Times New Roman" w:cs="Times New Roman"/>
                <w:color w:val="000000"/>
                <w:sz w:val="28"/>
              </w:rPr>
              <w:t xml:space="preserve"> </w:t>
            </w:r>
            <w:proofErr w:type="spellStart"/>
            <w:proofErr w:type="gramStart"/>
            <w:r w:rsidRPr="00687C07">
              <w:rPr>
                <w:rFonts w:ascii="Times New Roman" w:eastAsia="Calibri" w:hAnsi="Times New Roman" w:cs="Times New Roman"/>
                <w:color w:val="000000"/>
                <w:sz w:val="28"/>
              </w:rPr>
              <w:t>шкільної</w:t>
            </w:r>
            <w:proofErr w:type="spellEnd"/>
            <w:proofErr w:type="gramEnd"/>
            <w:r w:rsidRPr="00687C07">
              <w:rPr>
                <w:rFonts w:ascii="Times New Roman" w:eastAsia="Calibri" w:hAnsi="Times New Roman" w:cs="Times New Roman"/>
                <w:color w:val="000000"/>
                <w:sz w:val="28"/>
              </w:rPr>
              <w:t xml:space="preserve"> Ради </w:t>
            </w:r>
            <w:proofErr w:type="spellStart"/>
            <w:r w:rsidRPr="00687C07">
              <w:rPr>
                <w:rFonts w:ascii="Times New Roman" w:eastAsia="Calibri" w:hAnsi="Times New Roman" w:cs="Times New Roman"/>
                <w:color w:val="000000"/>
                <w:sz w:val="28"/>
              </w:rPr>
              <w:t>профілактики</w:t>
            </w:r>
            <w:proofErr w:type="spellEnd"/>
            <w:r w:rsidRPr="00687C07">
              <w:rPr>
                <w:rFonts w:ascii="Times New Roman" w:eastAsia="Calibri" w:hAnsi="Times New Roman" w:cs="Times New Roman"/>
                <w:color w:val="000000"/>
                <w:sz w:val="28"/>
              </w:rPr>
              <w:t xml:space="preserve"> </w:t>
            </w:r>
            <w:proofErr w:type="spellStart"/>
            <w:r w:rsidRPr="00687C07">
              <w:rPr>
                <w:rFonts w:ascii="Times New Roman" w:eastAsia="Calibri" w:hAnsi="Times New Roman" w:cs="Times New Roman"/>
                <w:color w:val="000000"/>
                <w:sz w:val="28"/>
              </w:rPr>
              <w:t>правопорушень</w:t>
            </w:r>
            <w:proofErr w:type="spellEnd"/>
          </w:p>
        </w:tc>
        <w:tc>
          <w:tcPr>
            <w:tcW w:w="1985" w:type="dxa"/>
          </w:tcPr>
          <w:p w14:paraId="2B85C1F5" w14:textId="77777777" w:rsidR="00687C07" w:rsidRPr="00687C07" w:rsidRDefault="00687C07" w:rsidP="00687C07">
            <w:pPr>
              <w:rPr>
                <w:rFonts w:ascii="Times New Roman" w:eastAsia="Calibri" w:hAnsi="Times New Roman" w:cs="Times New Roman"/>
                <w:sz w:val="28"/>
                <w:szCs w:val="28"/>
                <w:lang w:val="uk-UA"/>
              </w:rPr>
            </w:pPr>
          </w:p>
        </w:tc>
        <w:tc>
          <w:tcPr>
            <w:tcW w:w="1843" w:type="dxa"/>
          </w:tcPr>
          <w:p w14:paraId="456E9B8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Резнік О. П., педагог-організатор, учнівське самоврядування</w:t>
            </w:r>
          </w:p>
        </w:tc>
        <w:tc>
          <w:tcPr>
            <w:tcW w:w="821" w:type="dxa"/>
          </w:tcPr>
          <w:p w14:paraId="3F52A8B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611E9625"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288C85C2" w14:textId="77777777" w:rsidTr="00687C07">
        <w:tc>
          <w:tcPr>
            <w:tcW w:w="534" w:type="dxa"/>
          </w:tcPr>
          <w:p w14:paraId="6D54DE0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lastRenderedPageBreak/>
              <w:t>108</w:t>
            </w:r>
          </w:p>
        </w:tc>
        <w:tc>
          <w:tcPr>
            <w:tcW w:w="850" w:type="dxa"/>
          </w:tcPr>
          <w:p w14:paraId="6BD5C0E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18.12</w:t>
            </w:r>
          </w:p>
          <w:p w14:paraId="02553C9A" w14:textId="77777777" w:rsidR="00687C07" w:rsidRPr="00687C07" w:rsidRDefault="00687C07" w:rsidP="00687C07">
            <w:pPr>
              <w:rPr>
                <w:rFonts w:ascii="Times New Roman" w:eastAsia="Calibri" w:hAnsi="Times New Roman" w:cs="Times New Roman"/>
                <w:sz w:val="28"/>
                <w:szCs w:val="28"/>
                <w:lang w:val="uk-UA"/>
              </w:rPr>
            </w:pPr>
          </w:p>
        </w:tc>
        <w:tc>
          <w:tcPr>
            <w:tcW w:w="3147" w:type="dxa"/>
          </w:tcPr>
          <w:p w14:paraId="1B0290BA" w14:textId="77777777" w:rsidR="00687C07" w:rsidRPr="00687C07" w:rsidRDefault="00687C07" w:rsidP="00687C07">
            <w:pPr>
              <w:spacing w:before="100" w:beforeAutospacing="1" w:after="100" w:afterAutospacing="1"/>
              <w:rPr>
                <w:rFonts w:ascii="Times New Roman" w:eastAsia="Times New Roman" w:hAnsi="Times New Roman" w:cs="Times New Roman"/>
                <w:sz w:val="24"/>
                <w:szCs w:val="24"/>
                <w:lang w:eastAsia="ru-RU"/>
              </w:rPr>
            </w:pPr>
            <w:r w:rsidRPr="00687C07">
              <w:rPr>
                <w:rFonts w:ascii="Times New Roman" w:eastAsia="Times New Roman" w:hAnsi="Times New Roman" w:cs="Times New Roman"/>
                <w:color w:val="000000"/>
                <w:sz w:val="28"/>
                <w:szCs w:val="24"/>
                <w:lang w:eastAsia="ru-RU"/>
              </w:rPr>
              <w:t xml:space="preserve">Конкурс на </w:t>
            </w:r>
            <w:proofErr w:type="spellStart"/>
            <w:r w:rsidRPr="00687C07">
              <w:rPr>
                <w:rFonts w:ascii="Times New Roman" w:eastAsia="Times New Roman" w:hAnsi="Times New Roman" w:cs="Times New Roman"/>
                <w:color w:val="000000"/>
                <w:sz w:val="28"/>
                <w:szCs w:val="24"/>
                <w:lang w:eastAsia="ru-RU"/>
              </w:rPr>
              <w:t>кращу</w:t>
            </w:r>
            <w:proofErr w:type="spellEnd"/>
            <w:r w:rsidRPr="00687C07">
              <w:rPr>
                <w:rFonts w:ascii="Times New Roman" w:eastAsia="Times New Roman" w:hAnsi="Times New Roman" w:cs="Times New Roman"/>
                <w:color w:val="000000"/>
                <w:sz w:val="28"/>
                <w:szCs w:val="24"/>
                <w:lang w:eastAsia="ru-RU"/>
              </w:rPr>
              <w:t xml:space="preserve"> </w:t>
            </w:r>
            <w:proofErr w:type="spellStart"/>
            <w:r w:rsidRPr="00687C07">
              <w:rPr>
                <w:rFonts w:ascii="Times New Roman" w:eastAsia="Times New Roman" w:hAnsi="Times New Roman" w:cs="Times New Roman"/>
                <w:color w:val="000000"/>
                <w:sz w:val="28"/>
                <w:szCs w:val="24"/>
                <w:lang w:eastAsia="ru-RU"/>
              </w:rPr>
              <w:t>новорічно-різдвяну</w:t>
            </w:r>
            <w:proofErr w:type="spellEnd"/>
            <w:r w:rsidRPr="00687C07">
              <w:rPr>
                <w:rFonts w:ascii="Times New Roman" w:eastAsia="Times New Roman" w:hAnsi="Times New Roman" w:cs="Times New Roman"/>
                <w:color w:val="000000"/>
                <w:sz w:val="28"/>
                <w:szCs w:val="24"/>
                <w:lang w:eastAsia="ru-RU"/>
              </w:rPr>
              <w:t xml:space="preserve"> </w:t>
            </w:r>
            <w:proofErr w:type="spellStart"/>
            <w:r w:rsidRPr="00687C07">
              <w:rPr>
                <w:rFonts w:ascii="Times New Roman" w:eastAsia="Times New Roman" w:hAnsi="Times New Roman" w:cs="Times New Roman"/>
                <w:color w:val="000000"/>
                <w:sz w:val="28"/>
                <w:szCs w:val="24"/>
                <w:lang w:eastAsia="ru-RU"/>
              </w:rPr>
              <w:t>композицію</w:t>
            </w:r>
            <w:proofErr w:type="spellEnd"/>
            <w:r w:rsidRPr="00687C07">
              <w:rPr>
                <w:rFonts w:ascii="Times New Roman" w:eastAsia="Times New Roman" w:hAnsi="Times New Roman" w:cs="Times New Roman"/>
                <w:color w:val="000000"/>
                <w:sz w:val="28"/>
                <w:szCs w:val="24"/>
                <w:lang w:eastAsia="ru-RU"/>
              </w:rPr>
              <w:t xml:space="preserve"> на тему: «</w:t>
            </w:r>
            <w:proofErr w:type="spellStart"/>
            <w:r w:rsidRPr="00687C07">
              <w:rPr>
                <w:rFonts w:ascii="Times New Roman" w:eastAsia="Times New Roman" w:hAnsi="Times New Roman" w:cs="Times New Roman"/>
                <w:color w:val="000000"/>
                <w:sz w:val="28"/>
                <w:szCs w:val="24"/>
                <w:lang w:eastAsia="ru-RU"/>
              </w:rPr>
              <w:t>Замість</w:t>
            </w:r>
            <w:proofErr w:type="spellEnd"/>
            <w:r w:rsidRPr="00687C07">
              <w:rPr>
                <w:rFonts w:ascii="Times New Roman" w:eastAsia="Times New Roman" w:hAnsi="Times New Roman" w:cs="Times New Roman"/>
                <w:color w:val="000000"/>
                <w:sz w:val="28"/>
                <w:szCs w:val="24"/>
                <w:lang w:eastAsia="ru-RU"/>
              </w:rPr>
              <w:t xml:space="preserve"> </w:t>
            </w:r>
            <w:proofErr w:type="spellStart"/>
            <w:r w:rsidRPr="00687C07">
              <w:rPr>
                <w:rFonts w:ascii="Times New Roman" w:eastAsia="Times New Roman" w:hAnsi="Times New Roman" w:cs="Times New Roman"/>
                <w:color w:val="000000"/>
                <w:sz w:val="28"/>
                <w:szCs w:val="24"/>
                <w:lang w:eastAsia="ru-RU"/>
              </w:rPr>
              <w:t>ялинки</w:t>
            </w:r>
            <w:proofErr w:type="spellEnd"/>
            <w:r w:rsidRPr="00687C07">
              <w:rPr>
                <w:rFonts w:ascii="Times New Roman" w:eastAsia="Times New Roman" w:hAnsi="Times New Roman" w:cs="Times New Roman"/>
                <w:color w:val="000000"/>
                <w:sz w:val="28"/>
                <w:szCs w:val="24"/>
                <w:lang w:eastAsia="ru-RU"/>
              </w:rPr>
              <w:t xml:space="preserve"> </w:t>
            </w:r>
            <w:proofErr w:type="spellStart"/>
            <w:r w:rsidRPr="00687C07">
              <w:rPr>
                <w:rFonts w:ascii="Times New Roman" w:eastAsia="Times New Roman" w:hAnsi="Times New Roman" w:cs="Times New Roman"/>
                <w:color w:val="000000"/>
                <w:sz w:val="28"/>
                <w:szCs w:val="24"/>
                <w:lang w:eastAsia="ru-RU"/>
              </w:rPr>
              <w:t>святковий</w:t>
            </w:r>
            <w:proofErr w:type="spellEnd"/>
            <w:r w:rsidRPr="00687C07">
              <w:rPr>
                <w:rFonts w:ascii="Times New Roman" w:eastAsia="Times New Roman" w:hAnsi="Times New Roman" w:cs="Times New Roman"/>
                <w:color w:val="000000"/>
                <w:sz w:val="28"/>
                <w:szCs w:val="24"/>
                <w:lang w:eastAsia="ru-RU"/>
              </w:rPr>
              <w:t xml:space="preserve"> букет»</w:t>
            </w:r>
          </w:p>
        </w:tc>
        <w:tc>
          <w:tcPr>
            <w:tcW w:w="1985" w:type="dxa"/>
          </w:tcPr>
          <w:p w14:paraId="4C76EC9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095E3B9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Педагог  організатор</w:t>
            </w:r>
          </w:p>
        </w:tc>
        <w:tc>
          <w:tcPr>
            <w:tcW w:w="821" w:type="dxa"/>
          </w:tcPr>
          <w:p w14:paraId="7F21ADB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4A11D105"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6B9A3F00" w14:textId="77777777" w:rsidTr="00687C07">
        <w:tc>
          <w:tcPr>
            <w:tcW w:w="534" w:type="dxa"/>
          </w:tcPr>
          <w:p w14:paraId="31F42E4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109</w:t>
            </w:r>
          </w:p>
        </w:tc>
        <w:tc>
          <w:tcPr>
            <w:tcW w:w="850" w:type="dxa"/>
          </w:tcPr>
          <w:p w14:paraId="7F9F581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21.12</w:t>
            </w:r>
          </w:p>
        </w:tc>
        <w:tc>
          <w:tcPr>
            <w:tcW w:w="3147" w:type="dxa"/>
          </w:tcPr>
          <w:p w14:paraId="1F035A73" w14:textId="77777777" w:rsidR="00687C07" w:rsidRPr="00687C07" w:rsidRDefault="00687C07" w:rsidP="00687C07">
            <w:pPr>
              <w:rPr>
                <w:rFonts w:ascii="Times New Roman" w:eastAsia="Times New Roman" w:hAnsi="Times New Roman" w:cs="Times New Roman"/>
                <w:color w:val="000000"/>
                <w:sz w:val="28"/>
                <w:szCs w:val="28"/>
                <w:lang w:eastAsia="ru-RU"/>
              </w:rPr>
            </w:pPr>
            <w:r w:rsidRPr="00687C07">
              <w:rPr>
                <w:rFonts w:ascii="Times New Roman" w:eastAsia="Times New Roman" w:hAnsi="Times New Roman" w:cs="Times New Roman"/>
                <w:color w:val="000000"/>
                <w:sz w:val="28"/>
                <w:szCs w:val="28"/>
                <w:lang w:eastAsia="ru-RU"/>
              </w:rPr>
              <w:t xml:space="preserve">Уроки </w:t>
            </w:r>
            <w:proofErr w:type="spellStart"/>
            <w:r w:rsidRPr="00687C07">
              <w:rPr>
                <w:rFonts w:ascii="Times New Roman" w:eastAsia="Times New Roman" w:hAnsi="Times New Roman" w:cs="Times New Roman"/>
                <w:color w:val="000000"/>
                <w:sz w:val="28"/>
                <w:szCs w:val="28"/>
                <w:lang w:eastAsia="ru-RU"/>
              </w:rPr>
              <w:t>здоров'я</w:t>
            </w:r>
            <w:proofErr w:type="spellEnd"/>
            <w:r w:rsidRPr="00687C07">
              <w:rPr>
                <w:rFonts w:ascii="Times New Roman" w:eastAsia="Times New Roman" w:hAnsi="Times New Roman" w:cs="Times New Roman"/>
                <w:color w:val="000000"/>
                <w:sz w:val="28"/>
                <w:szCs w:val="28"/>
                <w:lang w:eastAsia="ru-RU"/>
              </w:rPr>
              <w:t xml:space="preserve"> з медсестрою. Збереження </w:t>
            </w:r>
            <w:proofErr w:type="spellStart"/>
            <w:r w:rsidRPr="00687C07">
              <w:rPr>
                <w:rFonts w:ascii="Times New Roman" w:eastAsia="Times New Roman" w:hAnsi="Times New Roman" w:cs="Times New Roman"/>
                <w:color w:val="000000"/>
                <w:sz w:val="28"/>
                <w:szCs w:val="28"/>
                <w:lang w:eastAsia="ru-RU"/>
              </w:rPr>
              <w:t>життя</w:t>
            </w:r>
            <w:proofErr w:type="spellEnd"/>
            <w:r w:rsidRPr="00687C07">
              <w:rPr>
                <w:rFonts w:ascii="Times New Roman" w:eastAsia="Times New Roman" w:hAnsi="Times New Roman" w:cs="Times New Roman"/>
                <w:color w:val="000000"/>
                <w:sz w:val="28"/>
                <w:szCs w:val="28"/>
                <w:lang w:eastAsia="ru-RU"/>
              </w:rPr>
              <w:t xml:space="preserve"> та </w:t>
            </w:r>
            <w:proofErr w:type="spellStart"/>
            <w:r w:rsidRPr="00687C07">
              <w:rPr>
                <w:rFonts w:ascii="Times New Roman" w:eastAsia="Times New Roman" w:hAnsi="Times New Roman" w:cs="Times New Roman"/>
                <w:color w:val="000000"/>
                <w:sz w:val="28"/>
                <w:szCs w:val="28"/>
                <w:lang w:eastAsia="ru-RU"/>
              </w:rPr>
              <w:t>здоров'я</w:t>
            </w:r>
            <w:proofErr w:type="spellEnd"/>
            <w:r w:rsidRPr="00687C07">
              <w:rPr>
                <w:rFonts w:ascii="Times New Roman" w:eastAsia="Times New Roman" w:hAnsi="Times New Roman" w:cs="Times New Roman"/>
                <w:color w:val="000000"/>
                <w:sz w:val="28"/>
                <w:szCs w:val="28"/>
                <w:lang w:eastAsia="ru-RU"/>
              </w:rPr>
              <w:t xml:space="preserve"> </w:t>
            </w:r>
            <w:proofErr w:type="spellStart"/>
            <w:r w:rsidRPr="00687C07">
              <w:rPr>
                <w:rFonts w:ascii="Times New Roman" w:eastAsia="Times New Roman" w:hAnsi="Times New Roman" w:cs="Times New Roman"/>
                <w:color w:val="000000"/>
                <w:sz w:val="28"/>
                <w:szCs w:val="28"/>
                <w:lang w:eastAsia="ru-RU"/>
              </w:rPr>
              <w:t>дітей</w:t>
            </w:r>
            <w:proofErr w:type="spellEnd"/>
            <w:r w:rsidRPr="00687C07">
              <w:rPr>
                <w:rFonts w:ascii="Times New Roman" w:eastAsia="Times New Roman" w:hAnsi="Times New Roman" w:cs="Times New Roman"/>
                <w:color w:val="000000"/>
                <w:sz w:val="28"/>
                <w:szCs w:val="28"/>
                <w:lang w:eastAsia="ru-RU"/>
              </w:rPr>
              <w:t xml:space="preserve"> під час </w:t>
            </w:r>
            <w:proofErr w:type="spellStart"/>
            <w:r w:rsidRPr="00687C07">
              <w:rPr>
                <w:rFonts w:ascii="Times New Roman" w:eastAsia="Times New Roman" w:hAnsi="Times New Roman" w:cs="Times New Roman"/>
                <w:color w:val="000000"/>
                <w:sz w:val="28"/>
                <w:szCs w:val="28"/>
                <w:lang w:eastAsia="ru-RU"/>
              </w:rPr>
              <w:t>зимових</w:t>
            </w:r>
            <w:proofErr w:type="spellEnd"/>
            <w:r w:rsidRPr="00687C07">
              <w:rPr>
                <w:rFonts w:ascii="Times New Roman" w:eastAsia="Times New Roman" w:hAnsi="Times New Roman" w:cs="Times New Roman"/>
                <w:color w:val="000000"/>
                <w:sz w:val="28"/>
                <w:szCs w:val="28"/>
                <w:lang w:eastAsia="ru-RU"/>
              </w:rPr>
              <w:t xml:space="preserve"> канікул</w:t>
            </w:r>
          </w:p>
          <w:p w14:paraId="5EB1BD6D" w14:textId="77777777" w:rsidR="00687C07" w:rsidRPr="00687C07" w:rsidRDefault="00687C07" w:rsidP="00687C07">
            <w:pPr>
              <w:rPr>
                <w:rFonts w:ascii="Times New Roman" w:eastAsia="Times New Roman" w:hAnsi="Times New Roman" w:cs="Times New Roman"/>
                <w:b/>
                <w:bCs/>
                <w:sz w:val="28"/>
                <w:szCs w:val="28"/>
                <w:lang w:eastAsia="ru-RU"/>
              </w:rPr>
            </w:pPr>
          </w:p>
        </w:tc>
        <w:tc>
          <w:tcPr>
            <w:tcW w:w="1985" w:type="dxa"/>
          </w:tcPr>
          <w:p w14:paraId="63BCDBA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Охорона життя та здоров’я учнів</w:t>
            </w:r>
          </w:p>
        </w:tc>
        <w:tc>
          <w:tcPr>
            <w:tcW w:w="1843" w:type="dxa"/>
          </w:tcPr>
          <w:p w14:paraId="5F43ACCC" w14:textId="77777777" w:rsidR="00687C07" w:rsidRPr="00687C07" w:rsidRDefault="00687C07" w:rsidP="00687C07">
            <w:pPr>
              <w:spacing w:before="100" w:beforeAutospacing="1" w:after="100" w:afterAutospacing="1"/>
              <w:rPr>
                <w:rFonts w:ascii="Times New Roman" w:eastAsia="Times New Roman" w:hAnsi="Times New Roman" w:cs="Times New Roman"/>
                <w:sz w:val="28"/>
                <w:szCs w:val="28"/>
                <w:lang w:eastAsia="ru-RU"/>
              </w:rPr>
            </w:pPr>
            <w:proofErr w:type="spellStart"/>
            <w:r w:rsidRPr="00687C07">
              <w:rPr>
                <w:rFonts w:ascii="Times New Roman" w:eastAsia="Times New Roman" w:hAnsi="Times New Roman" w:cs="Times New Roman"/>
                <w:color w:val="000000"/>
                <w:sz w:val="28"/>
                <w:szCs w:val="28"/>
                <w:lang w:eastAsia="ru-RU"/>
              </w:rPr>
              <w:t>Медична</w:t>
            </w:r>
            <w:proofErr w:type="spellEnd"/>
            <w:r w:rsidRPr="00687C07">
              <w:rPr>
                <w:rFonts w:ascii="Times New Roman" w:eastAsia="Times New Roman" w:hAnsi="Times New Roman" w:cs="Times New Roman"/>
                <w:color w:val="000000"/>
                <w:sz w:val="28"/>
                <w:szCs w:val="28"/>
                <w:lang w:eastAsia="ru-RU"/>
              </w:rPr>
              <w:t xml:space="preserve"> сестра, </w:t>
            </w:r>
            <w:proofErr w:type="spellStart"/>
            <w:r w:rsidRPr="00687C07">
              <w:rPr>
                <w:rFonts w:ascii="Times New Roman" w:eastAsia="Times New Roman" w:hAnsi="Times New Roman" w:cs="Times New Roman"/>
                <w:color w:val="000000"/>
                <w:sz w:val="28"/>
                <w:szCs w:val="28"/>
                <w:lang w:eastAsia="ru-RU"/>
              </w:rPr>
              <w:t>класні</w:t>
            </w:r>
            <w:proofErr w:type="spellEnd"/>
            <w:r w:rsidRPr="00687C07">
              <w:rPr>
                <w:rFonts w:ascii="Times New Roman" w:eastAsia="Times New Roman" w:hAnsi="Times New Roman" w:cs="Times New Roman"/>
                <w:color w:val="000000"/>
                <w:sz w:val="28"/>
                <w:szCs w:val="28"/>
                <w:lang w:eastAsia="ru-RU"/>
              </w:rPr>
              <w:t xml:space="preserve"> </w:t>
            </w:r>
            <w:proofErr w:type="spellStart"/>
            <w:r w:rsidRPr="00687C07">
              <w:rPr>
                <w:rFonts w:ascii="Times New Roman" w:eastAsia="Times New Roman" w:hAnsi="Times New Roman" w:cs="Times New Roman"/>
                <w:color w:val="000000"/>
                <w:sz w:val="28"/>
                <w:szCs w:val="28"/>
                <w:lang w:eastAsia="ru-RU"/>
              </w:rPr>
              <w:t>керівники</w:t>
            </w:r>
            <w:proofErr w:type="spellEnd"/>
            <w:r w:rsidRPr="00687C07">
              <w:rPr>
                <w:rFonts w:ascii="Times New Roman" w:eastAsia="Times New Roman" w:hAnsi="Times New Roman" w:cs="Times New Roman"/>
                <w:color w:val="000000"/>
                <w:sz w:val="28"/>
                <w:szCs w:val="28"/>
                <w:lang w:eastAsia="ru-RU"/>
              </w:rPr>
              <w:t xml:space="preserve"> педагог-</w:t>
            </w:r>
            <w:proofErr w:type="spellStart"/>
            <w:r w:rsidRPr="00687C07">
              <w:rPr>
                <w:rFonts w:ascii="Times New Roman" w:eastAsia="Times New Roman" w:hAnsi="Times New Roman" w:cs="Times New Roman"/>
                <w:color w:val="000000"/>
                <w:sz w:val="28"/>
                <w:szCs w:val="28"/>
                <w:lang w:eastAsia="ru-RU"/>
              </w:rPr>
              <w:t>організатор</w:t>
            </w:r>
            <w:proofErr w:type="spellEnd"/>
          </w:p>
        </w:tc>
        <w:tc>
          <w:tcPr>
            <w:tcW w:w="821" w:type="dxa"/>
          </w:tcPr>
          <w:p w14:paraId="4248F61C" w14:textId="77777777" w:rsidR="00687C07" w:rsidRPr="00687C07" w:rsidRDefault="00687C07" w:rsidP="00687C07">
            <w:pPr>
              <w:spacing w:before="100" w:beforeAutospacing="1" w:after="100" w:afterAutospacing="1"/>
              <w:rPr>
                <w:rFonts w:ascii="Times New Roman" w:eastAsia="Times New Roman" w:hAnsi="Times New Roman" w:cs="Times New Roman"/>
                <w:sz w:val="28"/>
                <w:szCs w:val="28"/>
                <w:lang w:eastAsia="ru-RU"/>
              </w:rPr>
            </w:pPr>
            <w:r w:rsidRPr="00687C07">
              <w:rPr>
                <w:rFonts w:ascii="Times New Roman" w:eastAsia="Times New Roman" w:hAnsi="Times New Roman" w:cs="Times New Roman"/>
                <w:sz w:val="28"/>
                <w:szCs w:val="28"/>
                <w:lang w:eastAsia="ru-RU"/>
              </w:rPr>
              <w:t>1 - 9</w:t>
            </w:r>
          </w:p>
        </w:tc>
        <w:tc>
          <w:tcPr>
            <w:tcW w:w="1134" w:type="dxa"/>
          </w:tcPr>
          <w:p w14:paraId="04166E83" w14:textId="77777777" w:rsidR="00687C07" w:rsidRPr="00687C07" w:rsidRDefault="00687C07" w:rsidP="00687C07">
            <w:pPr>
              <w:spacing w:before="100" w:beforeAutospacing="1" w:after="100" w:afterAutospacing="1"/>
              <w:rPr>
                <w:rFonts w:ascii="Times New Roman" w:eastAsia="Times New Roman" w:hAnsi="Times New Roman" w:cs="Times New Roman"/>
                <w:sz w:val="28"/>
                <w:szCs w:val="28"/>
                <w:lang w:eastAsia="ru-RU"/>
              </w:rPr>
            </w:pPr>
          </w:p>
        </w:tc>
      </w:tr>
      <w:tr w:rsidR="00687C07" w:rsidRPr="00687C07" w14:paraId="19FB8CD3" w14:textId="77777777" w:rsidTr="00687C07">
        <w:trPr>
          <w:trHeight w:val="1215"/>
        </w:trPr>
        <w:tc>
          <w:tcPr>
            <w:tcW w:w="534" w:type="dxa"/>
          </w:tcPr>
          <w:p w14:paraId="176FD1A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110</w:t>
            </w:r>
          </w:p>
        </w:tc>
        <w:tc>
          <w:tcPr>
            <w:tcW w:w="850" w:type="dxa"/>
          </w:tcPr>
          <w:p w14:paraId="37CB71E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22.12</w:t>
            </w:r>
          </w:p>
        </w:tc>
        <w:tc>
          <w:tcPr>
            <w:tcW w:w="3147" w:type="dxa"/>
          </w:tcPr>
          <w:p w14:paraId="12DD6A2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Засідання ШУО «Сокіл»</w:t>
            </w:r>
          </w:p>
        </w:tc>
        <w:tc>
          <w:tcPr>
            <w:tcW w:w="1985" w:type="dxa"/>
          </w:tcPr>
          <w:p w14:paraId="533E660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1BDE2C03" w14:textId="77777777" w:rsidR="00687C07" w:rsidRPr="00687C07" w:rsidRDefault="00687C07" w:rsidP="00687C07">
            <w:pPr>
              <w:spacing w:before="100" w:beforeAutospacing="1" w:after="100" w:afterAutospacing="1"/>
              <w:rPr>
                <w:rFonts w:ascii="Times New Roman" w:eastAsia="Times New Roman" w:hAnsi="Times New Roman" w:cs="Times New Roman"/>
                <w:sz w:val="28"/>
                <w:szCs w:val="28"/>
                <w:lang w:eastAsia="ru-RU"/>
              </w:rPr>
            </w:pPr>
            <w:r w:rsidRPr="00687C07">
              <w:rPr>
                <w:rFonts w:ascii="Times New Roman" w:eastAsia="Times New Roman" w:hAnsi="Times New Roman" w:cs="Times New Roman"/>
                <w:sz w:val="28"/>
                <w:szCs w:val="28"/>
                <w:lang w:eastAsia="ru-RU"/>
              </w:rPr>
              <w:t>ПО, УС ШУО «</w:t>
            </w:r>
            <w:proofErr w:type="spellStart"/>
            <w:r w:rsidRPr="00687C07">
              <w:rPr>
                <w:rFonts w:ascii="Times New Roman" w:eastAsia="Times New Roman" w:hAnsi="Times New Roman" w:cs="Times New Roman"/>
                <w:sz w:val="28"/>
                <w:szCs w:val="28"/>
                <w:lang w:eastAsia="ru-RU"/>
              </w:rPr>
              <w:t>Сокіл</w:t>
            </w:r>
            <w:proofErr w:type="spellEnd"/>
            <w:r w:rsidRPr="00687C07">
              <w:rPr>
                <w:rFonts w:ascii="Times New Roman" w:eastAsia="Times New Roman" w:hAnsi="Times New Roman" w:cs="Times New Roman"/>
                <w:sz w:val="28"/>
                <w:szCs w:val="28"/>
                <w:lang w:eastAsia="ru-RU"/>
              </w:rPr>
              <w:t>»</w:t>
            </w:r>
          </w:p>
        </w:tc>
        <w:tc>
          <w:tcPr>
            <w:tcW w:w="821" w:type="dxa"/>
          </w:tcPr>
          <w:p w14:paraId="354B2B68" w14:textId="77777777" w:rsidR="00687C07" w:rsidRPr="00687C07" w:rsidRDefault="00687C07" w:rsidP="00687C07">
            <w:pPr>
              <w:spacing w:before="100" w:beforeAutospacing="1" w:after="100" w:afterAutospacing="1"/>
              <w:rPr>
                <w:rFonts w:ascii="Times New Roman" w:eastAsia="Times New Roman" w:hAnsi="Times New Roman" w:cs="Times New Roman"/>
                <w:sz w:val="28"/>
                <w:szCs w:val="28"/>
                <w:lang w:eastAsia="ru-RU"/>
              </w:rPr>
            </w:pPr>
            <w:r w:rsidRPr="00687C07">
              <w:rPr>
                <w:rFonts w:ascii="Times New Roman" w:eastAsia="Times New Roman" w:hAnsi="Times New Roman" w:cs="Times New Roman"/>
                <w:sz w:val="28"/>
                <w:szCs w:val="28"/>
                <w:lang w:eastAsia="ru-RU"/>
              </w:rPr>
              <w:t>5 - 9</w:t>
            </w:r>
          </w:p>
        </w:tc>
        <w:tc>
          <w:tcPr>
            <w:tcW w:w="1134" w:type="dxa"/>
          </w:tcPr>
          <w:p w14:paraId="1FCD1717" w14:textId="77777777" w:rsidR="00687C07" w:rsidRPr="00687C07" w:rsidRDefault="00687C07" w:rsidP="00687C07">
            <w:pPr>
              <w:spacing w:before="100" w:beforeAutospacing="1" w:after="100" w:afterAutospacing="1"/>
              <w:rPr>
                <w:rFonts w:ascii="Times New Roman" w:eastAsia="Times New Roman" w:hAnsi="Times New Roman" w:cs="Times New Roman"/>
                <w:sz w:val="28"/>
                <w:szCs w:val="28"/>
                <w:lang w:eastAsia="ru-RU"/>
              </w:rPr>
            </w:pPr>
          </w:p>
        </w:tc>
      </w:tr>
      <w:tr w:rsidR="00687C07" w:rsidRPr="00687C07" w14:paraId="49072209" w14:textId="77777777" w:rsidTr="00687C07">
        <w:trPr>
          <w:trHeight w:val="195"/>
        </w:trPr>
        <w:tc>
          <w:tcPr>
            <w:tcW w:w="534" w:type="dxa"/>
          </w:tcPr>
          <w:p w14:paraId="6256285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111</w:t>
            </w:r>
          </w:p>
        </w:tc>
        <w:tc>
          <w:tcPr>
            <w:tcW w:w="850" w:type="dxa"/>
          </w:tcPr>
          <w:p w14:paraId="1E57239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22.12</w:t>
            </w:r>
          </w:p>
        </w:tc>
        <w:tc>
          <w:tcPr>
            <w:tcW w:w="3147" w:type="dxa"/>
          </w:tcPr>
          <w:p w14:paraId="0FFE483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Засідання групи волонтерів «Краплинка»</w:t>
            </w:r>
          </w:p>
        </w:tc>
        <w:tc>
          <w:tcPr>
            <w:tcW w:w="1985" w:type="dxa"/>
          </w:tcPr>
          <w:p w14:paraId="2924CAA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людей</w:t>
            </w:r>
          </w:p>
        </w:tc>
        <w:tc>
          <w:tcPr>
            <w:tcW w:w="1843" w:type="dxa"/>
          </w:tcPr>
          <w:p w14:paraId="037E773B" w14:textId="77777777" w:rsidR="00687C07" w:rsidRPr="00687C07" w:rsidRDefault="00687C07" w:rsidP="00687C07">
            <w:pPr>
              <w:spacing w:before="100" w:beforeAutospacing="1" w:after="100" w:afterAutospacing="1"/>
              <w:rPr>
                <w:rFonts w:ascii="Times New Roman" w:eastAsia="Times New Roman" w:hAnsi="Times New Roman" w:cs="Times New Roman"/>
                <w:color w:val="000000"/>
                <w:sz w:val="28"/>
                <w:szCs w:val="28"/>
                <w:lang w:eastAsia="ru-RU"/>
              </w:rPr>
            </w:pPr>
            <w:r w:rsidRPr="00687C07">
              <w:rPr>
                <w:rFonts w:ascii="Times New Roman" w:eastAsia="Times New Roman" w:hAnsi="Times New Roman" w:cs="Times New Roman"/>
                <w:color w:val="000000"/>
                <w:sz w:val="28"/>
                <w:szCs w:val="28"/>
                <w:lang w:eastAsia="ru-RU"/>
              </w:rPr>
              <w:t>Якухно Т. В.</w:t>
            </w:r>
            <w:proofErr w:type="gramStart"/>
            <w:r w:rsidRPr="00687C07">
              <w:rPr>
                <w:rFonts w:ascii="Times New Roman" w:eastAsia="Times New Roman" w:hAnsi="Times New Roman" w:cs="Times New Roman"/>
                <w:color w:val="000000"/>
                <w:sz w:val="28"/>
                <w:szCs w:val="28"/>
                <w:lang w:eastAsia="ru-RU"/>
              </w:rPr>
              <w:t>,  члени</w:t>
            </w:r>
            <w:proofErr w:type="gramEnd"/>
            <w:r w:rsidRPr="00687C07">
              <w:rPr>
                <w:rFonts w:ascii="Times New Roman" w:eastAsia="Times New Roman" w:hAnsi="Times New Roman" w:cs="Times New Roman"/>
                <w:color w:val="000000"/>
                <w:sz w:val="28"/>
                <w:szCs w:val="28"/>
                <w:lang w:eastAsia="ru-RU"/>
              </w:rPr>
              <w:t xml:space="preserve"> </w:t>
            </w:r>
            <w:proofErr w:type="spellStart"/>
            <w:r w:rsidRPr="00687C07">
              <w:rPr>
                <w:rFonts w:ascii="Times New Roman" w:eastAsia="Times New Roman" w:hAnsi="Times New Roman" w:cs="Times New Roman"/>
                <w:color w:val="000000"/>
                <w:sz w:val="28"/>
                <w:szCs w:val="28"/>
                <w:lang w:eastAsia="ru-RU"/>
              </w:rPr>
              <w:t>групи</w:t>
            </w:r>
            <w:proofErr w:type="spellEnd"/>
            <w:r w:rsidRPr="00687C07">
              <w:rPr>
                <w:rFonts w:ascii="Times New Roman" w:eastAsia="Times New Roman" w:hAnsi="Times New Roman" w:cs="Times New Roman"/>
                <w:color w:val="000000"/>
                <w:sz w:val="28"/>
                <w:szCs w:val="28"/>
                <w:lang w:eastAsia="ru-RU"/>
              </w:rPr>
              <w:t xml:space="preserve"> </w:t>
            </w:r>
            <w:proofErr w:type="spellStart"/>
            <w:r w:rsidRPr="00687C07">
              <w:rPr>
                <w:rFonts w:ascii="Times New Roman" w:eastAsia="Times New Roman" w:hAnsi="Times New Roman" w:cs="Times New Roman"/>
                <w:color w:val="000000"/>
                <w:sz w:val="28"/>
                <w:szCs w:val="28"/>
                <w:lang w:eastAsia="ru-RU"/>
              </w:rPr>
              <w:t>волонтерів</w:t>
            </w:r>
            <w:proofErr w:type="spellEnd"/>
            <w:r w:rsidRPr="00687C07">
              <w:rPr>
                <w:rFonts w:ascii="Times New Roman" w:eastAsia="Times New Roman" w:hAnsi="Times New Roman" w:cs="Times New Roman"/>
                <w:color w:val="000000"/>
                <w:sz w:val="28"/>
                <w:szCs w:val="28"/>
                <w:lang w:eastAsia="ru-RU"/>
              </w:rPr>
              <w:t xml:space="preserve"> «</w:t>
            </w:r>
            <w:proofErr w:type="spellStart"/>
            <w:r w:rsidRPr="00687C07">
              <w:rPr>
                <w:rFonts w:ascii="Times New Roman" w:eastAsia="Times New Roman" w:hAnsi="Times New Roman" w:cs="Times New Roman"/>
                <w:color w:val="000000"/>
                <w:sz w:val="28"/>
                <w:szCs w:val="28"/>
                <w:lang w:eastAsia="ru-RU"/>
              </w:rPr>
              <w:t>Краплинка</w:t>
            </w:r>
            <w:proofErr w:type="spellEnd"/>
            <w:r w:rsidRPr="00687C07">
              <w:rPr>
                <w:rFonts w:ascii="Times New Roman" w:eastAsia="Times New Roman" w:hAnsi="Times New Roman" w:cs="Times New Roman"/>
                <w:color w:val="000000"/>
                <w:sz w:val="28"/>
                <w:szCs w:val="28"/>
                <w:lang w:eastAsia="ru-RU"/>
              </w:rPr>
              <w:t>»</w:t>
            </w:r>
          </w:p>
        </w:tc>
        <w:tc>
          <w:tcPr>
            <w:tcW w:w="821" w:type="dxa"/>
          </w:tcPr>
          <w:p w14:paraId="25B0C5C3" w14:textId="77777777" w:rsidR="00687C07" w:rsidRPr="00687C07" w:rsidRDefault="00687C07" w:rsidP="00687C07">
            <w:pPr>
              <w:spacing w:before="100" w:beforeAutospacing="1" w:after="100" w:afterAutospacing="1"/>
              <w:rPr>
                <w:rFonts w:ascii="Times New Roman" w:eastAsia="Times New Roman" w:hAnsi="Times New Roman" w:cs="Times New Roman"/>
                <w:sz w:val="28"/>
                <w:szCs w:val="28"/>
                <w:lang w:eastAsia="ru-RU"/>
              </w:rPr>
            </w:pPr>
            <w:r w:rsidRPr="00687C07">
              <w:rPr>
                <w:rFonts w:ascii="Times New Roman" w:eastAsia="Times New Roman" w:hAnsi="Times New Roman" w:cs="Times New Roman"/>
                <w:sz w:val="28"/>
                <w:szCs w:val="28"/>
                <w:lang w:eastAsia="ru-RU"/>
              </w:rPr>
              <w:t>7 - 9</w:t>
            </w:r>
          </w:p>
        </w:tc>
        <w:tc>
          <w:tcPr>
            <w:tcW w:w="1134" w:type="dxa"/>
          </w:tcPr>
          <w:p w14:paraId="099F8D94" w14:textId="77777777" w:rsidR="00687C07" w:rsidRPr="00687C07" w:rsidRDefault="00687C07" w:rsidP="00687C07">
            <w:pPr>
              <w:spacing w:before="100" w:beforeAutospacing="1" w:after="100" w:afterAutospacing="1"/>
              <w:rPr>
                <w:rFonts w:ascii="Times New Roman" w:eastAsia="Times New Roman" w:hAnsi="Times New Roman" w:cs="Times New Roman"/>
                <w:sz w:val="28"/>
                <w:szCs w:val="28"/>
                <w:lang w:eastAsia="ru-RU"/>
              </w:rPr>
            </w:pPr>
          </w:p>
        </w:tc>
      </w:tr>
      <w:tr w:rsidR="00687C07" w:rsidRPr="00687C07" w14:paraId="64F0993D" w14:textId="77777777" w:rsidTr="00A74056">
        <w:trPr>
          <w:trHeight w:val="3054"/>
        </w:trPr>
        <w:tc>
          <w:tcPr>
            <w:tcW w:w="534" w:type="dxa"/>
          </w:tcPr>
          <w:p w14:paraId="31B180B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112</w:t>
            </w:r>
          </w:p>
        </w:tc>
        <w:tc>
          <w:tcPr>
            <w:tcW w:w="850" w:type="dxa"/>
          </w:tcPr>
          <w:p w14:paraId="01A4F23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22.12</w:t>
            </w:r>
          </w:p>
        </w:tc>
        <w:tc>
          <w:tcPr>
            <w:tcW w:w="3147" w:type="dxa"/>
          </w:tcPr>
          <w:p w14:paraId="2FEBC3E6" w14:textId="77777777" w:rsidR="00687C07" w:rsidRPr="00687C07" w:rsidRDefault="00687C07" w:rsidP="00687C07">
            <w:pPr>
              <w:rPr>
                <w:rFonts w:ascii="Times New Roman" w:eastAsia="Times New Roman" w:hAnsi="Times New Roman" w:cs="Times New Roman"/>
                <w:sz w:val="28"/>
                <w:szCs w:val="28"/>
                <w:lang w:eastAsia="ru-RU"/>
              </w:rPr>
            </w:pPr>
            <w:r w:rsidRPr="00687C07">
              <w:rPr>
                <w:rFonts w:ascii="Times New Roman" w:eastAsia="Times New Roman" w:hAnsi="Times New Roman" w:cs="Times New Roman"/>
                <w:color w:val="000000"/>
                <w:sz w:val="28"/>
                <w:szCs w:val="28"/>
                <w:lang w:eastAsia="ru-RU"/>
              </w:rPr>
              <w:t>Заходи до Нового Року</w:t>
            </w:r>
          </w:p>
          <w:p w14:paraId="02C72BB2" w14:textId="77777777" w:rsidR="00687C07" w:rsidRPr="00687C07" w:rsidRDefault="00687C07" w:rsidP="00687C07">
            <w:pPr>
              <w:numPr>
                <w:ilvl w:val="0"/>
                <w:numId w:val="38"/>
              </w:numPr>
              <w:textAlignment w:val="baseline"/>
              <w:rPr>
                <w:rFonts w:ascii="Times New Roman" w:eastAsia="Times New Roman" w:hAnsi="Times New Roman" w:cs="Times New Roman"/>
                <w:color w:val="000000"/>
                <w:sz w:val="28"/>
                <w:szCs w:val="28"/>
                <w:lang w:eastAsia="ru-RU"/>
              </w:rPr>
            </w:pPr>
            <w:proofErr w:type="spellStart"/>
            <w:r w:rsidRPr="00687C07">
              <w:rPr>
                <w:rFonts w:ascii="Times New Roman" w:eastAsia="Times New Roman" w:hAnsi="Times New Roman" w:cs="Times New Roman"/>
                <w:color w:val="000000"/>
                <w:sz w:val="28"/>
                <w:szCs w:val="28"/>
                <w:lang w:eastAsia="ru-RU"/>
              </w:rPr>
              <w:t>Новорічний</w:t>
            </w:r>
            <w:proofErr w:type="spellEnd"/>
            <w:r w:rsidRPr="00687C07">
              <w:rPr>
                <w:rFonts w:ascii="Times New Roman" w:eastAsia="Times New Roman" w:hAnsi="Times New Roman" w:cs="Times New Roman"/>
                <w:color w:val="000000"/>
                <w:sz w:val="28"/>
                <w:szCs w:val="28"/>
                <w:lang w:eastAsia="ru-RU"/>
              </w:rPr>
              <w:t xml:space="preserve"> ранок </w:t>
            </w:r>
          </w:p>
          <w:p w14:paraId="2DE4022D" w14:textId="77777777" w:rsidR="00687C07" w:rsidRPr="00687C07" w:rsidRDefault="00687C07" w:rsidP="00687C07">
            <w:pPr>
              <w:textAlignment w:val="baseline"/>
              <w:rPr>
                <w:rFonts w:ascii="Times New Roman" w:eastAsia="Times New Roman" w:hAnsi="Times New Roman" w:cs="Times New Roman"/>
                <w:color w:val="000000"/>
                <w:sz w:val="28"/>
                <w:szCs w:val="28"/>
                <w:lang w:eastAsia="ru-RU"/>
              </w:rPr>
            </w:pPr>
            <w:r w:rsidRPr="00687C07">
              <w:rPr>
                <w:rFonts w:ascii="Times New Roman" w:eastAsia="Times New Roman" w:hAnsi="Times New Roman" w:cs="Times New Roman"/>
                <w:color w:val="000000"/>
                <w:sz w:val="28"/>
                <w:szCs w:val="28"/>
                <w:lang w:eastAsia="ru-RU"/>
              </w:rPr>
              <w:t>(1-4кл.)</w:t>
            </w:r>
          </w:p>
          <w:p w14:paraId="1F344484" w14:textId="77777777" w:rsidR="00687C07" w:rsidRPr="00687C07" w:rsidRDefault="00687C07" w:rsidP="00687C07">
            <w:pPr>
              <w:numPr>
                <w:ilvl w:val="0"/>
                <w:numId w:val="37"/>
              </w:numPr>
              <w:contextualSpacing/>
              <w:rPr>
                <w:rFonts w:ascii="Times New Roman" w:eastAsia="Times New Roman" w:hAnsi="Times New Roman" w:cs="Times New Roman"/>
                <w:color w:val="000000"/>
                <w:sz w:val="28"/>
                <w:szCs w:val="28"/>
                <w:lang w:eastAsia="ru-RU"/>
              </w:rPr>
            </w:pPr>
            <w:proofErr w:type="spellStart"/>
            <w:r w:rsidRPr="00687C07">
              <w:rPr>
                <w:rFonts w:ascii="Times New Roman" w:eastAsia="Calibri" w:hAnsi="Times New Roman" w:cs="Times New Roman"/>
                <w:color w:val="000000"/>
                <w:sz w:val="28"/>
                <w:szCs w:val="28"/>
              </w:rPr>
              <w:t>Новорічна</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розважальна</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програма</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Новий</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рік</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вітає</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всіх</w:t>
            </w:r>
            <w:proofErr w:type="spellEnd"/>
            <w:r w:rsidRPr="00687C07">
              <w:rPr>
                <w:rFonts w:ascii="Times New Roman" w:eastAsia="Calibri" w:hAnsi="Times New Roman" w:cs="Times New Roman"/>
                <w:color w:val="000000"/>
                <w:sz w:val="28"/>
                <w:szCs w:val="28"/>
              </w:rPr>
              <w:t>»</w:t>
            </w:r>
          </w:p>
          <w:p w14:paraId="1EA67FD1" w14:textId="758FFA2F" w:rsidR="00687C07" w:rsidRPr="00687C07" w:rsidRDefault="00687C07" w:rsidP="00687C07">
            <w:pPr>
              <w:contextualSpacing/>
              <w:rPr>
                <w:rFonts w:ascii="Times New Roman" w:eastAsia="Times New Roman" w:hAnsi="Times New Roman" w:cs="Times New Roman"/>
                <w:color w:val="000000"/>
                <w:sz w:val="28"/>
                <w:szCs w:val="28"/>
                <w:lang w:eastAsia="ru-RU"/>
              </w:rPr>
            </w:pPr>
            <w:r w:rsidRPr="00687C07">
              <w:rPr>
                <w:rFonts w:ascii="Times New Roman" w:eastAsia="Calibri" w:hAnsi="Times New Roman" w:cs="Times New Roman"/>
                <w:sz w:val="28"/>
                <w:szCs w:val="28"/>
              </w:rPr>
              <w:t xml:space="preserve"> </w:t>
            </w:r>
            <w:r w:rsidRPr="00687C07">
              <w:rPr>
                <w:rFonts w:ascii="Times New Roman" w:eastAsia="Times New Roman" w:hAnsi="Times New Roman" w:cs="Times New Roman"/>
                <w:color w:val="000000"/>
                <w:sz w:val="28"/>
                <w:szCs w:val="28"/>
                <w:lang w:eastAsia="ru-RU"/>
              </w:rPr>
              <w:t>(5-9кл.)</w:t>
            </w:r>
          </w:p>
        </w:tc>
        <w:tc>
          <w:tcPr>
            <w:tcW w:w="1985" w:type="dxa"/>
          </w:tcPr>
          <w:p w14:paraId="748225F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3FF75D4B" w14:textId="77777777" w:rsidR="00687C07" w:rsidRPr="00687C07" w:rsidRDefault="00687C07" w:rsidP="00687C07">
            <w:pPr>
              <w:spacing w:before="100" w:beforeAutospacing="1" w:after="100" w:afterAutospacing="1"/>
              <w:rPr>
                <w:rFonts w:ascii="Times New Roman" w:eastAsia="Times New Roman" w:hAnsi="Times New Roman" w:cs="Times New Roman"/>
                <w:sz w:val="28"/>
                <w:szCs w:val="28"/>
                <w:lang w:eastAsia="ru-RU"/>
              </w:rPr>
            </w:pPr>
            <w:r w:rsidRPr="00687C07">
              <w:rPr>
                <w:rFonts w:ascii="Times New Roman" w:eastAsia="Times New Roman" w:hAnsi="Times New Roman" w:cs="Times New Roman"/>
                <w:color w:val="000000"/>
                <w:sz w:val="28"/>
                <w:szCs w:val="28"/>
                <w:lang w:eastAsia="ru-RU"/>
              </w:rPr>
              <w:t>педагог-</w:t>
            </w:r>
            <w:proofErr w:type="spellStart"/>
            <w:r w:rsidRPr="00687C07">
              <w:rPr>
                <w:rFonts w:ascii="Times New Roman" w:eastAsia="Times New Roman" w:hAnsi="Times New Roman" w:cs="Times New Roman"/>
                <w:color w:val="000000"/>
                <w:sz w:val="28"/>
                <w:szCs w:val="28"/>
                <w:lang w:eastAsia="ru-RU"/>
              </w:rPr>
              <w:t>організатор</w:t>
            </w:r>
            <w:proofErr w:type="spellEnd"/>
            <w:r w:rsidRPr="00687C07">
              <w:rPr>
                <w:rFonts w:ascii="Times New Roman" w:eastAsia="Times New Roman" w:hAnsi="Times New Roman" w:cs="Times New Roman"/>
                <w:color w:val="000000"/>
                <w:sz w:val="28"/>
                <w:szCs w:val="28"/>
                <w:lang w:eastAsia="ru-RU"/>
              </w:rPr>
              <w:t xml:space="preserve">, </w:t>
            </w:r>
            <w:proofErr w:type="spellStart"/>
            <w:r w:rsidRPr="00687C07">
              <w:rPr>
                <w:rFonts w:ascii="Times New Roman" w:eastAsia="Times New Roman" w:hAnsi="Times New Roman" w:cs="Times New Roman"/>
                <w:color w:val="000000"/>
                <w:sz w:val="28"/>
                <w:szCs w:val="28"/>
                <w:lang w:eastAsia="ru-RU"/>
              </w:rPr>
              <w:t>класні</w:t>
            </w:r>
            <w:proofErr w:type="spellEnd"/>
            <w:r w:rsidRPr="00687C07">
              <w:rPr>
                <w:rFonts w:ascii="Times New Roman" w:eastAsia="Times New Roman" w:hAnsi="Times New Roman" w:cs="Times New Roman"/>
                <w:color w:val="000000"/>
                <w:sz w:val="28"/>
                <w:szCs w:val="28"/>
                <w:lang w:eastAsia="ru-RU"/>
              </w:rPr>
              <w:t xml:space="preserve"> </w:t>
            </w:r>
            <w:proofErr w:type="spellStart"/>
            <w:r w:rsidRPr="00687C07">
              <w:rPr>
                <w:rFonts w:ascii="Times New Roman" w:eastAsia="Times New Roman" w:hAnsi="Times New Roman" w:cs="Times New Roman"/>
                <w:color w:val="000000"/>
                <w:sz w:val="28"/>
                <w:szCs w:val="28"/>
                <w:lang w:eastAsia="ru-RU"/>
              </w:rPr>
              <w:t>керівники</w:t>
            </w:r>
            <w:proofErr w:type="spellEnd"/>
          </w:p>
        </w:tc>
        <w:tc>
          <w:tcPr>
            <w:tcW w:w="821" w:type="dxa"/>
          </w:tcPr>
          <w:p w14:paraId="0FC2DF57" w14:textId="77777777" w:rsidR="00687C07" w:rsidRPr="00687C07" w:rsidRDefault="00687C07" w:rsidP="00687C07">
            <w:pPr>
              <w:spacing w:before="100" w:beforeAutospacing="1" w:after="100" w:afterAutospacing="1"/>
              <w:rPr>
                <w:rFonts w:ascii="Times New Roman" w:eastAsia="Times New Roman" w:hAnsi="Times New Roman" w:cs="Times New Roman"/>
                <w:sz w:val="28"/>
                <w:szCs w:val="28"/>
                <w:lang w:eastAsia="ru-RU"/>
              </w:rPr>
            </w:pPr>
            <w:r w:rsidRPr="00687C07">
              <w:rPr>
                <w:rFonts w:ascii="Times New Roman" w:eastAsia="Times New Roman" w:hAnsi="Times New Roman" w:cs="Times New Roman"/>
                <w:sz w:val="28"/>
                <w:szCs w:val="28"/>
                <w:lang w:eastAsia="ru-RU"/>
              </w:rPr>
              <w:t>1 - 9</w:t>
            </w:r>
          </w:p>
        </w:tc>
        <w:tc>
          <w:tcPr>
            <w:tcW w:w="1134" w:type="dxa"/>
          </w:tcPr>
          <w:p w14:paraId="41FEBEF5" w14:textId="77777777" w:rsidR="00687C07" w:rsidRPr="00687C07" w:rsidRDefault="00687C07" w:rsidP="00687C07">
            <w:pPr>
              <w:spacing w:before="100" w:beforeAutospacing="1" w:after="100" w:afterAutospacing="1"/>
              <w:rPr>
                <w:rFonts w:ascii="Times New Roman" w:eastAsia="Times New Roman" w:hAnsi="Times New Roman" w:cs="Times New Roman"/>
                <w:sz w:val="28"/>
                <w:szCs w:val="28"/>
                <w:lang w:eastAsia="ru-RU"/>
              </w:rPr>
            </w:pPr>
          </w:p>
        </w:tc>
      </w:tr>
      <w:tr w:rsidR="00687C07" w:rsidRPr="00687C07" w14:paraId="55BADEB4" w14:textId="77777777" w:rsidTr="00687C07">
        <w:trPr>
          <w:trHeight w:val="195"/>
        </w:trPr>
        <w:tc>
          <w:tcPr>
            <w:tcW w:w="534" w:type="dxa"/>
          </w:tcPr>
          <w:p w14:paraId="7D33AA0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113</w:t>
            </w:r>
          </w:p>
        </w:tc>
        <w:tc>
          <w:tcPr>
            <w:tcW w:w="850" w:type="dxa"/>
          </w:tcPr>
          <w:p w14:paraId="420DB0F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22.12</w:t>
            </w:r>
          </w:p>
        </w:tc>
        <w:tc>
          <w:tcPr>
            <w:tcW w:w="3147" w:type="dxa"/>
          </w:tcPr>
          <w:p w14:paraId="224AF462" w14:textId="77777777" w:rsidR="00687C07" w:rsidRPr="00687C07" w:rsidRDefault="00687C07" w:rsidP="00687C07">
            <w:pPr>
              <w:rPr>
                <w:rFonts w:ascii="Times New Roman" w:eastAsia="Calibri" w:hAnsi="Times New Roman" w:cs="Times New Roman"/>
                <w:color w:val="000000"/>
                <w:sz w:val="28"/>
                <w:szCs w:val="28"/>
              </w:rPr>
            </w:pPr>
            <w:r w:rsidRPr="00687C07">
              <w:rPr>
                <w:rFonts w:ascii="Calibri" w:eastAsia="Calibri" w:hAnsi="Calibri" w:cs="Times New Roman"/>
              </w:rPr>
              <w:t xml:space="preserve"> </w:t>
            </w:r>
            <w:r w:rsidRPr="00687C07">
              <w:rPr>
                <w:rFonts w:ascii="Times New Roman" w:eastAsia="Calibri" w:hAnsi="Times New Roman" w:cs="Times New Roman"/>
                <w:color w:val="000000"/>
                <w:sz w:val="28"/>
                <w:szCs w:val="28"/>
              </w:rPr>
              <w:t xml:space="preserve">Конкурс </w:t>
            </w:r>
            <w:proofErr w:type="spellStart"/>
            <w:r w:rsidRPr="00687C07">
              <w:rPr>
                <w:rFonts w:ascii="Times New Roman" w:eastAsia="Calibri" w:hAnsi="Times New Roman" w:cs="Times New Roman"/>
                <w:color w:val="000000"/>
                <w:sz w:val="28"/>
                <w:szCs w:val="28"/>
              </w:rPr>
              <w:t>колядницьких</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колективів</w:t>
            </w:r>
            <w:proofErr w:type="spellEnd"/>
            <w:r w:rsidRPr="00687C07">
              <w:rPr>
                <w:rFonts w:ascii="Times New Roman" w:eastAsia="Calibri" w:hAnsi="Times New Roman" w:cs="Times New Roman"/>
                <w:color w:val="000000"/>
                <w:sz w:val="28"/>
                <w:szCs w:val="28"/>
              </w:rPr>
              <w:t xml:space="preserve"> «</w:t>
            </w:r>
            <w:r w:rsidRPr="00687C07">
              <w:rPr>
                <w:rFonts w:ascii="Times New Roman" w:eastAsia="Calibri" w:hAnsi="Times New Roman" w:cs="Times New Roman"/>
                <w:color w:val="000000"/>
                <w:sz w:val="28"/>
                <w:szCs w:val="28"/>
                <w:lang w:val="uk-UA"/>
              </w:rPr>
              <w:t>Колядки та щедрівки</w:t>
            </w:r>
            <w:r w:rsidRPr="00687C07">
              <w:rPr>
                <w:rFonts w:ascii="Times New Roman" w:eastAsia="Calibri" w:hAnsi="Times New Roman" w:cs="Times New Roman"/>
                <w:color w:val="000000"/>
                <w:sz w:val="28"/>
                <w:szCs w:val="28"/>
              </w:rPr>
              <w:t>» (</w:t>
            </w:r>
            <w:proofErr w:type="spellStart"/>
            <w:r w:rsidRPr="00687C07">
              <w:rPr>
                <w:rFonts w:ascii="Times New Roman" w:eastAsia="Calibri" w:hAnsi="Times New Roman" w:cs="Times New Roman"/>
                <w:color w:val="000000"/>
                <w:sz w:val="28"/>
                <w:szCs w:val="28"/>
              </w:rPr>
              <w:t>від</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класу</w:t>
            </w:r>
            <w:proofErr w:type="spellEnd"/>
            <w:r w:rsidRPr="00687C07">
              <w:rPr>
                <w:rFonts w:ascii="Times New Roman" w:eastAsia="Calibri" w:hAnsi="Times New Roman" w:cs="Times New Roman"/>
                <w:color w:val="000000"/>
                <w:sz w:val="28"/>
                <w:szCs w:val="28"/>
              </w:rPr>
              <w:t>)</w:t>
            </w:r>
          </w:p>
        </w:tc>
        <w:tc>
          <w:tcPr>
            <w:tcW w:w="1985" w:type="dxa"/>
          </w:tcPr>
          <w:p w14:paraId="308E28B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Цілісне ставлення до мистецтва</w:t>
            </w:r>
          </w:p>
        </w:tc>
        <w:tc>
          <w:tcPr>
            <w:tcW w:w="1843" w:type="dxa"/>
          </w:tcPr>
          <w:p w14:paraId="58BD01DE" w14:textId="77777777" w:rsidR="00687C07" w:rsidRPr="00687C07" w:rsidRDefault="00687C07" w:rsidP="00687C07">
            <w:pPr>
              <w:spacing w:before="100" w:beforeAutospacing="1" w:after="100" w:afterAutospacing="1"/>
              <w:rPr>
                <w:rFonts w:ascii="Times New Roman" w:eastAsia="Times New Roman" w:hAnsi="Times New Roman" w:cs="Times New Roman"/>
                <w:color w:val="000000"/>
                <w:sz w:val="28"/>
                <w:szCs w:val="28"/>
                <w:lang w:eastAsia="ru-RU"/>
              </w:rPr>
            </w:pPr>
            <w:r w:rsidRPr="00687C07">
              <w:rPr>
                <w:rFonts w:ascii="Times New Roman" w:eastAsia="Times New Roman" w:hAnsi="Times New Roman" w:cs="Times New Roman"/>
                <w:color w:val="000000"/>
                <w:sz w:val="28"/>
                <w:szCs w:val="28"/>
                <w:lang w:eastAsia="ru-RU"/>
              </w:rPr>
              <w:t>педагог-</w:t>
            </w:r>
            <w:proofErr w:type="spellStart"/>
            <w:r w:rsidRPr="00687C07">
              <w:rPr>
                <w:rFonts w:ascii="Times New Roman" w:eastAsia="Times New Roman" w:hAnsi="Times New Roman" w:cs="Times New Roman"/>
                <w:color w:val="000000"/>
                <w:sz w:val="28"/>
                <w:szCs w:val="28"/>
                <w:lang w:eastAsia="ru-RU"/>
              </w:rPr>
              <w:t>організатор</w:t>
            </w:r>
            <w:proofErr w:type="spellEnd"/>
            <w:r w:rsidRPr="00687C07">
              <w:rPr>
                <w:rFonts w:ascii="Times New Roman" w:eastAsia="Times New Roman" w:hAnsi="Times New Roman" w:cs="Times New Roman"/>
                <w:color w:val="000000"/>
                <w:sz w:val="28"/>
                <w:szCs w:val="28"/>
                <w:lang w:eastAsia="ru-RU"/>
              </w:rPr>
              <w:t xml:space="preserve">, </w:t>
            </w:r>
            <w:proofErr w:type="spellStart"/>
            <w:r w:rsidRPr="00687C07">
              <w:rPr>
                <w:rFonts w:ascii="Times New Roman" w:eastAsia="Times New Roman" w:hAnsi="Times New Roman" w:cs="Times New Roman"/>
                <w:color w:val="000000"/>
                <w:sz w:val="28"/>
                <w:szCs w:val="28"/>
                <w:lang w:eastAsia="ru-RU"/>
              </w:rPr>
              <w:t>бібліотекар</w:t>
            </w:r>
            <w:proofErr w:type="spellEnd"/>
          </w:p>
        </w:tc>
        <w:tc>
          <w:tcPr>
            <w:tcW w:w="821" w:type="dxa"/>
          </w:tcPr>
          <w:p w14:paraId="65FD987C" w14:textId="77777777" w:rsidR="00687C07" w:rsidRPr="00687C07" w:rsidRDefault="00687C07" w:rsidP="00687C07">
            <w:pPr>
              <w:spacing w:before="100" w:beforeAutospacing="1" w:after="100" w:afterAutospacing="1"/>
              <w:rPr>
                <w:rFonts w:ascii="Times New Roman" w:eastAsia="Times New Roman" w:hAnsi="Times New Roman" w:cs="Times New Roman"/>
                <w:sz w:val="28"/>
                <w:szCs w:val="28"/>
                <w:lang w:val="uk-UA" w:eastAsia="ru-RU"/>
              </w:rPr>
            </w:pPr>
            <w:r w:rsidRPr="00687C07">
              <w:rPr>
                <w:rFonts w:ascii="Times New Roman" w:eastAsia="Times New Roman" w:hAnsi="Times New Roman" w:cs="Times New Roman"/>
                <w:sz w:val="28"/>
                <w:szCs w:val="28"/>
                <w:lang w:val="uk-UA" w:eastAsia="ru-RU"/>
              </w:rPr>
              <w:t>4 - 9</w:t>
            </w:r>
          </w:p>
        </w:tc>
        <w:tc>
          <w:tcPr>
            <w:tcW w:w="1134" w:type="dxa"/>
          </w:tcPr>
          <w:p w14:paraId="4CCFAA08" w14:textId="77777777" w:rsidR="00687C07" w:rsidRPr="00687C07" w:rsidRDefault="00687C07" w:rsidP="00687C07">
            <w:pPr>
              <w:spacing w:before="100" w:beforeAutospacing="1" w:after="100" w:afterAutospacing="1"/>
              <w:rPr>
                <w:rFonts w:ascii="Times New Roman" w:eastAsia="Times New Roman" w:hAnsi="Times New Roman" w:cs="Times New Roman"/>
                <w:sz w:val="28"/>
                <w:szCs w:val="28"/>
                <w:lang w:eastAsia="ru-RU"/>
              </w:rPr>
            </w:pPr>
          </w:p>
        </w:tc>
      </w:tr>
      <w:tr w:rsidR="00687C07" w:rsidRPr="00687C07" w14:paraId="399651A9" w14:textId="77777777" w:rsidTr="00687C07">
        <w:tc>
          <w:tcPr>
            <w:tcW w:w="534" w:type="dxa"/>
          </w:tcPr>
          <w:p w14:paraId="7CFE8B8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114</w:t>
            </w:r>
          </w:p>
        </w:tc>
        <w:tc>
          <w:tcPr>
            <w:tcW w:w="850" w:type="dxa"/>
          </w:tcPr>
          <w:p w14:paraId="4C3AFE8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22.12</w:t>
            </w:r>
          </w:p>
          <w:p w14:paraId="0E4438AC" w14:textId="77777777" w:rsidR="00687C07" w:rsidRPr="00687C07" w:rsidRDefault="00687C07" w:rsidP="00687C07">
            <w:pPr>
              <w:rPr>
                <w:rFonts w:ascii="Times New Roman" w:eastAsia="Calibri" w:hAnsi="Times New Roman" w:cs="Times New Roman"/>
                <w:sz w:val="28"/>
                <w:szCs w:val="28"/>
                <w:lang w:val="uk-UA"/>
              </w:rPr>
            </w:pPr>
          </w:p>
        </w:tc>
        <w:tc>
          <w:tcPr>
            <w:tcW w:w="3147" w:type="dxa"/>
          </w:tcPr>
          <w:p w14:paraId="6A3EE2F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Випуск газети «Шкільний вісник»</w:t>
            </w:r>
          </w:p>
        </w:tc>
        <w:tc>
          <w:tcPr>
            <w:tcW w:w="1985" w:type="dxa"/>
          </w:tcPr>
          <w:p w14:paraId="09961EB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5F23EA3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члени редакції газети «Шкільний вісник»</w:t>
            </w:r>
          </w:p>
        </w:tc>
        <w:tc>
          <w:tcPr>
            <w:tcW w:w="821" w:type="dxa"/>
          </w:tcPr>
          <w:p w14:paraId="7FDCA36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2 - 9</w:t>
            </w:r>
          </w:p>
        </w:tc>
        <w:tc>
          <w:tcPr>
            <w:tcW w:w="1134" w:type="dxa"/>
          </w:tcPr>
          <w:p w14:paraId="4E76AB4C"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3CE281A5" w14:textId="77777777" w:rsidTr="00687C07">
        <w:tc>
          <w:tcPr>
            <w:tcW w:w="534" w:type="dxa"/>
          </w:tcPr>
          <w:p w14:paraId="56C78C1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115</w:t>
            </w:r>
          </w:p>
        </w:tc>
        <w:tc>
          <w:tcPr>
            <w:tcW w:w="850" w:type="dxa"/>
          </w:tcPr>
          <w:p w14:paraId="405579E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 xml:space="preserve">Гру-день </w:t>
            </w:r>
          </w:p>
        </w:tc>
        <w:tc>
          <w:tcPr>
            <w:tcW w:w="3147" w:type="dxa"/>
          </w:tcPr>
          <w:p w14:paraId="2A32C4A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Проведення з учнями бесід на морально – правову тематику.</w:t>
            </w:r>
          </w:p>
        </w:tc>
        <w:tc>
          <w:tcPr>
            <w:tcW w:w="1985" w:type="dxa"/>
          </w:tcPr>
          <w:p w14:paraId="78AEE87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69185CF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класні керівники.</w:t>
            </w:r>
          </w:p>
        </w:tc>
        <w:tc>
          <w:tcPr>
            <w:tcW w:w="821" w:type="dxa"/>
          </w:tcPr>
          <w:p w14:paraId="66B2696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6581BAA7"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0F94AB38" w14:textId="77777777" w:rsidTr="00687C07">
        <w:tc>
          <w:tcPr>
            <w:tcW w:w="534" w:type="dxa"/>
          </w:tcPr>
          <w:p w14:paraId="58945CC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116</w:t>
            </w:r>
          </w:p>
        </w:tc>
        <w:tc>
          <w:tcPr>
            <w:tcW w:w="850" w:type="dxa"/>
          </w:tcPr>
          <w:p w14:paraId="4EB7FCD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Гру-день</w:t>
            </w:r>
          </w:p>
        </w:tc>
        <w:tc>
          <w:tcPr>
            <w:tcW w:w="3147" w:type="dxa"/>
          </w:tcPr>
          <w:p w14:paraId="036C511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 xml:space="preserve">Проведення тематичних виховних годин з метою профілактики негативних явищ в учнівському </w:t>
            </w:r>
            <w:r w:rsidRPr="00687C07">
              <w:rPr>
                <w:rFonts w:ascii="Times New Roman" w:eastAsia="Calibri" w:hAnsi="Times New Roman" w:cs="Times New Roman"/>
                <w:sz w:val="28"/>
                <w:szCs w:val="28"/>
                <w:lang w:val="uk-UA"/>
              </w:rPr>
              <w:lastRenderedPageBreak/>
              <w:t>середовищі.</w:t>
            </w:r>
          </w:p>
        </w:tc>
        <w:tc>
          <w:tcPr>
            <w:tcW w:w="1985" w:type="dxa"/>
          </w:tcPr>
          <w:p w14:paraId="6D70095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lastRenderedPageBreak/>
              <w:t>Сприяння творчому розвитку особистості</w:t>
            </w:r>
          </w:p>
        </w:tc>
        <w:tc>
          <w:tcPr>
            <w:tcW w:w="1843" w:type="dxa"/>
          </w:tcPr>
          <w:p w14:paraId="7E243A7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класні керівники.</w:t>
            </w:r>
          </w:p>
        </w:tc>
        <w:tc>
          <w:tcPr>
            <w:tcW w:w="821" w:type="dxa"/>
          </w:tcPr>
          <w:p w14:paraId="4EE3762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0738229E"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6C49AF8D" w14:textId="77777777" w:rsidTr="00687C07">
        <w:tc>
          <w:tcPr>
            <w:tcW w:w="534" w:type="dxa"/>
          </w:tcPr>
          <w:p w14:paraId="5579301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117</w:t>
            </w:r>
          </w:p>
        </w:tc>
        <w:tc>
          <w:tcPr>
            <w:tcW w:w="850" w:type="dxa"/>
          </w:tcPr>
          <w:p w14:paraId="2536339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Гру-день</w:t>
            </w:r>
          </w:p>
        </w:tc>
        <w:tc>
          <w:tcPr>
            <w:tcW w:w="3147" w:type="dxa"/>
          </w:tcPr>
          <w:p w14:paraId="2B66679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Проведення серед учнів роз’яснювальної роботи, лекцій, бесід з метою профілактики злочинності, запобігання бездоглядності та безпритульності.</w:t>
            </w:r>
          </w:p>
        </w:tc>
        <w:tc>
          <w:tcPr>
            <w:tcW w:w="1985" w:type="dxa"/>
          </w:tcPr>
          <w:p w14:paraId="12A12B7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4C0CD6E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класні керівники.</w:t>
            </w:r>
          </w:p>
        </w:tc>
        <w:tc>
          <w:tcPr>
            <w:tcW w:w="821" w:type="dxa"/>
          </w:tcPr>
          <w:p w14:paraId="239E67D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0F0274DB"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4149BD83" w14:textId="77777777" w:rsidTr="00687C07">
        <w:tc>
          <w:tcPr>
            <w:tcW w:w="534" w:type="dxa"/>
          </w:tcPr>
          <w:p w14:paraId="61E0A4B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118</w:t>
            </w:r>
          </w:p>
        </w:tc>
        <w:tc>
          <w:tcPr>
            <w:tcW w:w="850" w:type="dxa"/>
          </w:tcPr>
          <w:p w14:paraId="021AE68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Гру-день</w:t>
            </w:r>
          </w:p>
        </w:tc>
        <w:tc>
          <w:tcPr>
            <w:tcW w:w="3147" w:type="dxa"/>
          </w:tcPr>
          <w:p w14:paraId="5D09B24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Індивідуальна робота з учнями, які потребують допомоги.</w:t>
            </w:r>
          </w:p>
        </w:tc>
        <w:tc>
          <w:tcPr>
            <w:tcW w:w="1985" w:type="dxa"/>
          </w:tcPr>
          <w:p w14:paraId="5809890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00DB326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класні керівники.</w:t>
            </w:r>
          </w:p>
        </w:tc>
        <w:tc>
          <w:tcPr>
            <w:tcW w:w="821" w:type="dxa"/>
          </w:tcPr>
          <w:p w14:paraId="7429773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75CFD5CB"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18C762D8" w14:textId="77777777" w:rsidTr="00687C07">
        <w:trPr>
          <w:trHeight w:val="1185"/>
        </w:trPr>
        <w:tc>
          <w:tcPr>
            <w:tcW w:w="534" w:type="dxa"/>
          </w:tcPr>
          <w:p w14:paraId="44F832A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119</w:t>
            </w:r>
          </w:p>
        </w:tc>
        <w:tc>
          <w:tcPr>
            <w:tcW w:w="850" w:type="dxa"/>
          </w:tcPr>
          <w:p w14:paraId="00BC891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Гру-день</w:t>
            </w:r>
          </w:p>
        </w:tc>
        <w:tc>
          <w:tcPr>
            <w:tcW w:w="3147" w:type="dxa"/>
          </w:tcPr>
          <w:p w14:paraId="5BE2F47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Бесіди з батьками з питань виховання на найкращих сімейних традиціях.</w:t>
            </w:r>
          </w:p>
        </w:tc>
        <w:tc>
          <w:tcPr>
            <w:tcW w:w="1985" w:type="dxa"/>
          </w:tcPr>
          <w:p w14:paraId="2CC96847" w14:textId="77777777" w:rsidR="00687C07" w:rsidRPr="00687C07" w:rsidRDefault="00687C07" w:rsidP="00687C07">
            <w:pPr>
              <w:rPr>
                <w:rFonts w:ascii="Times New Roman" w:eastAsia="Calibri" w:hAnsi="Times New Roman" w:cs="Times New Roman"/>
                <w:sz w:val="28"/>
                <w:szCs w:val="28"/>
                <w:lang w:val="uk-UA"/>
              </w:rPr>
            </w:pPr>
          </w:p>
        </w:tc>
        <w:tc>
          <w:tcPr>
            <w:tcW w:w="1843" w:type="dxa"/>
          </w:tcPr>
          <w:p w14:paraId="45B2321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класні керівники.</w:t>
            </w:r>
          </w:p>
        </w:tc>
        <w:tc>
          <w:tcPr>
            <w:tcW w:w="821" w:type="dxa"/>
          </w:tcPr>
          <w:p w14:paraId="6037EB4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5C49DD9B" w14:textId="77777777" w:rsidR="00687C07" w:rsidRPr="00687C07" w:rsidRDefault="00687C07" w:rsidP="00687C07">
            <w:pPr>
              <w:rPr>
                <w:rFonts w:ascii="Times New Roman" w:eastAsia="Calibri" w:hAnsi="Times New Roman" w:cs="Times New Roman"/>
                <w:sz w:val="28"/>
                <w:szCs w:val="28"/>
                <w:lang w:val="uk-UA"/>
              </w:rPr>
            </w:pPr>
          </w:p>
        </w:tc>
      </w:tr>
      <w:tr w:rsidR="00687C07" w:rsidRPr="00687C07" w14:paraId="71CEA1F4" w14:textId="77777777" w:rsidTr="00687C07">
        <w:trPr>
          <w:trHeight w:val="90"/>
        </w:trPr>
        <w:tc>
          <w:tcPr>
            <w:tcW w:w="534" w:type="dxa"/>
          </w:tcPr>
          <w:p w14:paraId="3427C2A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120</w:t>
            </w:r>
          </w:p>
        </w:tc>
        <w:tc>
          <w:tcPr>
            <w:tcW w:w="850" w:type="dxa"/>
          </w:tcPr>
          <w:p w14:paraId="74632D6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Гру-день</w:t>
            </w:r>
          </w:p>
        </w:tc>
        <w:tc>
          <w:tcPr>
            <w:tcW w:w="3147" w:type="dxa"/>
          </w:tcPr>
          <w:p w14:paraId="1BD18CC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Проведення інформаційних та   виховних годин</w:t>
            </w:r>
          </w:p>
        </w:tc>
        <w:tc>
          <w:tcPr>
            <w:tcW w:w="1985" w:type="dxa"/>
          </w:tcPr>
          <w:p w14:paraId="511194C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2A84F61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класні керівники.</w:t>
            </w:r>
          </w:p>
        </w:tc>
        <w:tc>
          <w:tcPr>
            <w:tcW w:w="821" w:type="dxa"/>
          </w:tcPr>
          <w:p w14:paraId="49E10CB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59B0E1AD" w14:textId="77777777" w:rsidR="00687C07" w:rsidRPr="00687C07" w:rsidRDefault="00687C07" w:rsidP="00687C07">
            <w:pPr>
              <w:rPr>
                <w:rFonts w:ascii="Times New Roman" w:eastAsia="Calibri" w:hAnsi="Times New Roman" w:cs="Times New Roman"/>
                <w:sz w:val="28"/>
                <w:szCs w:val="28"/>
                <w:lang w:val="uk-UA"/>
              </w:rPr>
            </w:pPr>
          </w:p>
        </w:tc>
      </w:tr>
    </w:tbl>
    <w:p w14:paraId="5FA1FE0A" w14:textId="77777777" w:rsidR="00687C07" w:rsidRPr="00687C07" w:rsidRDefault="00687C07" w:rsidP="00A74056">
      <w:pPr>
        <w:spacing w:after="160" w:line="259" w:lineRule="auto"/>
        <w:jc w:val="center"/>
        <w:rPr>
          <w:rFonts w:ascii="Monotype Corsiva" w:eastAsia="Calibri" w:hAnsi="Monotype Corsiva" w:cs="Times New Roman"/>
          <w:color w:val="B41893"/>
          <w:sz w:val="40"/>
          <w:szCs w:val="40"/>
          <w:lang w:val="uk-UA"/>
        </w:rPr>
      </w:pPr>
      <w:r w:rsidRPr="00687C07">
        <w:rPr>
          <w:rFonts w:ascii="Times New Roman" w:eastAsia="Calibri" w:hAnsi="Times New Roman" w:cs="Times New Roman"/>
          <w:color w:val="1F3864"/>
          <w:sz w:val="40"/>
          <w:szCs w:val="40"/>
          <w:lang w:val="uk-UA"/>
        </w:rPr>
        <w:t>ІІ – семестр</w:t>
      </w:r>
    </w:p>
    <w:tbl>
      <w:tblPr>
        <w:tblStyle w:val="2f1"/>
        <w:tblW w:w="10314" w:type="dxa"/>
        <w:tblLayout w:type="fixed"/>
        <w:tblLook w:val="04A0" w:firstRow="1" w:lastRow="0" w:firstColumn="1" w:lastColumn="0" w:noHBand="0" w:noVBand="1"/>
      </w:tblPr>
      <w:tblGrid>
        <w:gridCol w:w="534"/>
        <w:gridCol w:w="850"/>
        <w:gridCol w:w="3119"/>
        <w:gridCol w:w="1984"/>
        <w:gridCol w:w="1843"/>
        <w:gridCol w:w="850"/>
        <w:gridCol w:w="1134"/>
      </w:tblGrid>
      <w:tr w:rsidR="00A74056" w:rsidRPr="00687C07" w14:paraId="1F9C7FF9" w14:textId="77777777" w:rsidTr="00A74056">
        <w:tc>
          <w:tcPr>
            <w:tcW w:w="534" w:type="dxa"/>
          </w:tcPr>
          <w:p w14:paraId="649B9FB2" w14:textId="77777777" w:rsidR="00687C07" w:rsidRPr="00687C07" w:rsidRDefault="00687C07" w:rsidP="00687C07">
            <w:pPr>
              <w:rPr>
                <w:rFonts w:ascii="Times New Roman" w:eastAsia="Calibri" w:hAnsi="Times New Roman" w:cs="Times New Roman"/>
                <w:b/>
                <w:sz w:val="28"/>
                <w:szCs w:val="28"/>
                <w:lang w:val="uk-UA"/>
              </w:rPr>
            </w:pPr>
            <w:r w:rsidRPr="00687C07">
              <w:rPr>
                <w:rFonts w:ascii="Times New Roman" w:eastAsia="Calibri" w:hAnsi="Times New Roman" w:cs="Times New Roman"/>
                <w:b/>
                <w:sz w:val="28"/>
                <w:szCs w:val="28"/>
                <w:lang w:val="uk-UA"/>
              </w:rPr>
              <w:t>№</w:t>
            </w:r>
          </w:p>
        </w:tc>
        <w:tc>
          <w:tcPr>
            <w:tcW w:w="850" w:type="dxa"/>
          </w:tcPr>
          <w:p w14:paraId="414A563E" w14:textId="77777777" w:rsidR="00687C07" w:rsidRPr="00687C07" w:rsidRDefault="00687C07" w:rsidP="00687C07">
            <w:pPr>
              <w:rPr>
                <w:rFonts w:ascii="Times New Roman" w:eastAsia="Calibri" w:hAnsi="Times New Roman" w:cs="Times New Roman"/>
                <w:b/>
                <w:sz w:val="28"/>
                <w:szCs w:val="28"/>
                <w:lang w:val="uk-UA"/>
              </w:rPr>
            </w:pPr>
            <w:r w:rsidRPr="00687C07">
              <w:rPr>
                <w:rFonts w:ascii="Times New Roman" w:eastAsia="Calibri" w:hAnsi="Times New Roman" w:cs="Times New Roman"/>
                <w:b/>
                <w:sz w:val="28"/>
                <w:szCs w:val="28"/>
                <w:lang w:val="uk-UA"/>
              </w:rPr>
              <w:t>Дата</w:t>
            </w:r>
          </w:p>
        </w:tc>
        <w:tc>
          <w:tcPr>
            <w:tcW w:w="3119" w:type="dxa"/>
          </w:tcPr>
          <w:p w14:paraId="5BDB558C" w14:textId="77777777" w:rsidR="00687C07" w:rsidRPr="00687C07" w:rsidRDefault="00687C07" w:rsidP="00687C07">
            <w:pPr>
              <w:rPr>
                <w:rFonts w:ascii="Times New Roman" w:eastAsia="Calibri" w:hAnsi="Times New Roman" w:cs="Times New Roman"/>
                <w:b/>
                <w:sz w:val="28"/>
                <w:szCs w:val="28"/>
                <w:lang w:val="uk-UA"/>
              </w:rPr>
            </w:pPr>
            <w:r w:rsidRPr="00687C07">
              <w:rPr>
                <w:rFonts w:ascii="Times New Roman" w:eastAsia="Calibri" w:hAnsi="Times New Roman" w:cs="Times New Roman"/>
                <w:b/>
                <w:sz w:val="28"/>
                <w:szCs w:val="28"/>
                <w:lang w:val="uk-UA"/>
              </w:rPr>
              <w:t xml:space="preserve">         Тема заходу</w:t>
            </w:r>
          </w:p>
        </w:tc>
        <w:tc>
          <w:tcPr>
            <w:tcW w:w="1984" w:type="dxa"/>
          </w:tcPr>
          <w:p w14:paraId="086DD193" w14:textId="77777777" w:rsidR="00687C07" w:rsidRPr="00687C07" w:rsidRDefault="00687C07" w:rsidP="00687C07">
            <w:pPr>
              <w:rPr>
                <w:rFonts w:ascii="Times New Roman" w:eastAsia="Calibri" w:hAnsi="Times New Roman" w:cs="Times New Roman"/>
                <w:b/>
                <w:sz w:val="28"/>
                <w:szCs w:val="28"/>
                <w:lang w:val="uk-UA"/>
              </w:rPr>
            </w:pPr>
            <w:r w:rsidRPr="00687C07">
              <w:rPr>
                <w:rFonts w:ascii="Times New Roman" w:eastAsia="Calibri" w:hAnsi="Times New Roman" w:cs="Times New Roman"/>
                <w:b/>
                <w:sz w:val="28"/>
                <w:szCs w:val="28"/>
                <w:lang w:val="uk-UA"/>
              </w:rPr>
              <w:t>Основні орієнтири виховання</w:t>
            </w:r>
          </w:p>
        </w:tc>
        <w:tc>
          <w:tcPr>
            <w:tcW w:w="1843" w:type="dxa"/>
          </w:tcPr>
          <w:p w14:paraId="780DB596" w14:textId="77777777" w:rsidR="00687C07" w:rsidRPr="00687C07" w:rsidRDefault="00687C07" w:rsidP="00687C07">
            <w:pPr>
              <w:rPr>
                <w:rFonts w:ascii="Times New Roman" w:eastAsia="Calibri" w:hAnsi="Times New Roman" w:cs="Times New Roman"/>
                <w:b/>
                <w:sz w:val="28"/>
                <w:szCs w:val="28"/>
                <w:lang w:val="uk-UA"/>
              </w:rPr>
            </w:pPr>
            <w:r w:rsidRPr="00687C07">
              <w:rPr>
                <w:rFonts w:ascii="Times New Roman" w:eastAsia="Calibri" w:hAnsi="Times New Roman" w:cs="Times New Roman"/>
                <w:b/>
                <w:sz w:val="28"/>
                <w:szCs w:val="28"/>
                <w:lang w:val="uk-UA"/>
              </w:rPr>
              <w:t>Відповідальний</w:t>
            </w:r>
          </w:p>
        </w:tc>
        <w:tc>
          <w:tcPr>
            <w:tcW w:w="850" w:type="dxa"/>
          </w:tcPr>
          <w:p w14:paraId="40FC3CBE" w14:textId="77777777" w:rsidR="00687C07" w:rsidRPr="00687C07" w:rsidRDefault="00687C07" w:rsidP="00687C07">
            <w:pPr>
              <w:rPr>
                <w:rFonts w:ascii="Times New Roman" w:eastAsia="Calibri" w:hAnsi="Times New Roman" w:cs="Times New Roman"/>
                <w:b/>
                <w:sz w:val="28"/>
                <w:szCs w:val="28"/>
                <w:lang w:val="uk-UA"/>
              </w:rPr>
            </w:pPr>
            <w:r w:rsidRPr="00687C07">
              <w:rPr>
                <w:rFonts w:ascii="Times New Roman" w:eastAsia="Calibri" w:hAnsi="Times New Roman" w:cs="Times New Roman"/>
                <w:b/>
                <w:sz w:val="28"/>
                <w:szCs w:val="28"/>
                <w:lang w:val="uk-UA"/>
              </w:rPr>
              <w:t>Клас</w:t>
            </w:r>
          </w:p>
        </w:tc>
        <w:tc>
          <w:tcPr>
            <w:tcW w:w="1134" w:type="dxa"/>
          </w:tcPr>
          <w:p w14:paraId="27B32B9A" w14:textId="29824589" w:rsidR="00687C07" w:rsidRPr="00687C07" w:rsidRDefault="00687C07" w:rsidP="00A74056">
            <w:pPr>
              <w:ind w:left="-105" w:right="-110"/>
              <w:rPr>
                <w:rFonts w:ascii="Times New Roman" w:eastAsia="Calibri" w:hAnsi="Times New Roman" w:cs="Times New Roman"/>
                <w:b/>
                <w:sz w:val="28"/>
                <w:szCs w:val="28"/>
                <w:lang w:val="uk-UA"/>
              </w:rPr>
            </w:pPr>
            <w:r w:rsidRPr="00687C07">
              <w:rPr>
                <w:rFonts w:ascii="Times New Roman" w:eastAsia="Calibri" w:hAnsi="Times New Roman" w:cs="Times New Roman"/>
                <w:b/>
                <w:sz w:val="28"/>
                <w:szCs w:val="28"/>
                <w:lang w:val="uk-UA"/>
              </w:rPr>
              <w:t>Примітка</w:t>
            </w:r>
          </w:p>
        </w:tc>
      </w:tr>
      <w:tr w:rsidR="00A74056" w:rsidRPr="00687C07" w14:paraId="099DC064" w14:textId="77777777" w:rsidTr="00A74056">
        <w:tc>
          <w:tcPr>
            <w:tcW w:w="10314" w:type="dxa"/>
            <w:gridSpan w:val="7"/>
            <w:shd w:val="clear" w:color="auto" w:fill="5B9BD5"/>
          </w:tcPr>
          <w:p w14:paraId="51E642CE" w14:textId="77777777" w:rsidR="00687C07" w:rsidRPr="00687C07" w:rsidRDefault="00687C07" w:rsidP="00687C07">
            <w:pPr>
              <w:jc w:val="center"/>
              <w:rPr>
                <w:rFonts w:ascii="Times New Roman" w:eastAsia="Calibri" w:hAnsi="Times New Roman" w:cs="Times New Roman"/>
                <w:b/>
                <w:sz w:val="44"/>
                <w:szCs w:val="28"/>
                <w:lang w:val="uk-UA"/>
              </w:rPr>
            </w:pPr>
            <w:r w:rsidRPr="00687C07">
              <w:rPr>
                <w:rFonts w:ascii="Times New Roman" w:eastAsia="Calibri" w:hAnsi="Times New Roman" w:cs="Times New Roman"/>
                <w:b/>
                <w:sz w:val="44"/>
                <w:szCs w:val="28"/>
                <w:lang w:val="uk-UA"/>
              </w:rPr>
              <w:t>Січень</w:t>
            </w:r>
          </w:p>
        </w:tc>
      </w:tr>
      <w:tr w:rsidR="00A74056" w:rsidRPr="00687C07" w14:paraId="3F340EB9" w14:textId="77777777" w:rsidTr="00A74056">
        <w:tc>
          <w:tcPr>
            <w:tcW w:w="534" w:type="dxa"/>
          </w:tcPr>
          <w:p w14:paraId="03EA70D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121</w:t>
            </w:r>
          </w:p>
        </w:tc>
        <w:tc>
          <w:tcPr>
            <w:tcW w:w="850" w:type="dxa"/>
          </w:tcPr>
          <w:p w14:paraId="53F841B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Сі-</w:t>
            </w:r>
            <w:proofErr w:type="spellStart"/>
            <w:r w:rsidRPr="00687C07">
              <w:rPr>
                <w:rFonts w:ascii="Times New Roman" w:eastAsia="Calibri" w:hAnsi="Times New Roman" w:cs="Times New Roman"/>
                <w:sz w:val="28"/>
                <w:szCs w:val="28"/>
                <w:lang w:val="uk-UA"/>
              </w:rPr>
              <w:t>чень</w:t>
            </w:r>
            <w:proofErr w:type="spellEnd"/>
          </w:p>
          <w:p w14:paraId="75FD3615" w14:textId="77777777" w:rsidR="00687C07" w:rsidRPr="00687C07" w:rsidRDefault="00687C07" w:rsidP="00687C07">
            <w:pPr>
              <w:rPr>
                <w:rFonts w:ascii="Times New Roman" w:eastAsia="Calibri" w:hAnsi="Times New Roman" w:cs="Times New Roman"/>
                <w:sz w:val="28"/>
                <w:szCs w:val="28"/>
                <w:lang w:val="uk-UA"/>
              </w:rPr>
            </w:pPr>
          </w:p>
        </w:tc>
        <w:tc>
          <w:tcPr>
            <w:tcW w:w="3119" w:type="dxa"/>
          </w:tcPr>
          <w:p w14:paraId="0E10BD7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Збір учнівського самоврядування.</w:t>
            </w:r>
            <w:r w:rsidRPr="00687C07">
              <w:rPr>
                <w:rFonts w:ascii="Calibri" w:eastAsia="Calibri" w:hAnsi="Calibri" w:cs="Times New Roman"/>
              </w:rPr>
              <w:t xml:space="preserve"> </w:t>
            </w:r>
            <w:r w:rsidRPr="00687C07">
              <w:rPr>
                <w:rFonts w:ascii="Times New Roman" w:eastAsia="Calibri" w:hAnsi="Times New Roman" w:cs="Times New Roman"/>
                <w:sz w:val="28"/>
                <w:szCs w:val="28"/>
                <w:lang w:val="uk-UA"/>
              </w:rPr>
              <w:t>Проведення учнівської конференції «Ти у нас одна, єдина наша ненька Україна».</w:t>
            </w:r>
          </w:p>
        </w:tc>
        <w:tc>
          <w:tcPr>
            <w:tcW w:w="1984" w:type="dxa"/>
          </w:tcPr>
          <w:p w14:paraId="33413F32" w14:textId="77777777" w:rsidR="00687C07" w:rsidRPr="00687C07" w:rsidRDefault="00687C07" w:rsidP="00687C07">
            <w:pPr>
              <w:rPr>
                <w:rFonts w:ascii="Times New Roman" w:eastAsia="Calibri" w:hAnsi="Times New Roman" w:cs="Times New Roman"/>
                <w:color w:val="B41893"/>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69222725" w14:textId="77777777" w:rsidR="00687C07" w:rsidRPr="00687C07" w:rsidRDefault="00687C07" w:rsidP="00687C07">
            <w:pPr>
              <w:rPr>
                <w:rFonts w:ascii="Times New Roman" w:eastAsia="Calibri" w:hAnsi="Times New Roman" w:cs="Times New Roman"/>
                <w:color w:val="B41893"/>
                <w:sz w:val="28"/>
                <w:szCs w:val="28"/>
                <w:lang w:val="uk-UA"/>
              </w:rPr>
            </w:pPr>
            <w:r w:rsidRPr="00687C07">
              <w:rPr>
                <w:rFonts w:ascii="Times New Roman" w:eastAsia="Calibri" w:hAnsi="Times New Roman" w:cs="Times New Roman"/>
                <w:sz w:val="28"/>
                <w:szCs w:val="28"/>
                <w:lang w:val="uk-UA"/>
              </w:rPr>
              <w:t>Учнівське самоврядування. Педагог – організатор</w:t>
            </w:r>
          </w:p>
        </w:tc>
        <w:tc>
          <w:tcPr>
            <w:tcW w:w="850" w:type="dxa"/>
          </w:tcPr>
          <w:p w14:paraId="5E44A94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2 - 9</w:t>
            </w:r>
          </w:p>
          <w:p w14:paraId="0B2000A3" w14:textId="77777777" w:rsidR="00687C07" w:rsidRPr="00687C07" w:rsidRDefault="00687C07" w:rsidP="00687C07">
            <w:pPr>
              <w:rPr>
                <w:rFonts w:ascii="Times New Roman" w:eastAsia="Calibri" w:hAnsi="Times New Roman" w:cs="Times New Roman"/>
                <w:color w:val="B41893"/>
                <w:sz w:val="28"/>
                <w:szCs w:val="28"/>
                <w:lang w:val="uk-UA"/>
              </w:rPr>
            </w:pPr>
          </w:p>
          <w:p w14:paraId="65C524E2" w14:textId="77777777" w:rsidR="00687C07" w:rsidRPr="00687C07" w:rsidRDefault="00687C07" w:rsidP="00687C07">
            <w:pPr>
              <w:rPr>
                <w:rFonts w:ascii="Times New Roman" w:eastAsia="Calibri" w:hAnsi="Times New Roman" w:cs="Times New Roman"/>
                <w:color w:val="B41893"/>
                <w:sz w:val="28"/>
                <w:szCs w:val="28"/>
                <w:lang w:val="uk-UA"/>
              </w:rPr>
            </w:pPr>
          </w:p>
        </w:tc>
        <w:tc>
          <w:tcPr>
            <w:tcW w:w="1134" w:type="dxa"/>
          </w:tcPr>
          <w:p w14:paraId="5724F0BB" w14:textId="77777777" w:rsidR="00687C07" w:rsidRPr="00687C07" w:rsidRDefault="00687C07" w:rsidP="00687C07">
            <w:pPr>
              <w:rPr>
                <w:rFonts w:ascii="Times New Roman" w:eastAsia="Calibri" w:hAnsi="Times New Roman" w:cs="Times New Roman"/>
                <w:color w:val="B41893"/>
                <w:sz w:val="28"/>
                <w:szCs w:val="28"/>
                <w:lang w:val="uk-UA"/>
              </w:rPr>
            </w:pPr>
          </w:p>
        </w:tc>
      </w:tr>
      <w:tr w:rsidR="00A74056" w:rsidRPr="00687C07" w14:paraId="0E85F08D" w14:textId="77777777" w:rsidTr="00A74056">
        <w:trPr>
          <w:trHeight w:val="2244"/>
        </w:trPr>
        <w:tc>
          <w:tcPr>
            <w:tcW w:w="534" w:type="dxa"/>
          </w:tcPr>
          <w:p w14:paraId="4B25B26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122</w:t>
            </w:r>
          </w:p>
        </w:tc>
        <w:tc>
          <w:tcPr>
            <w:tcW w:w="850" w:type="dxa"/>
          </w:tcPr>
          <w:p w14:paraId="003A52D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Сі-</w:t>
            </w:r>
            <w:proofErr w:type="spellStart"/>
            <w:r w:rsidRPr="00687C07">
              <w:rPr>
                <w:rFonts w:ascii="Times New Roman" w:eastAsia="Calibri" w:hAnsi="Times New Roman" w:cs="Times New Roman"/>
                <w:sz w:val="28"/>
                <w:szCs w:val="28"/>
                <w:lang w:val="uk-UA"/>
              </w:rPr>
              <w:t>чень</w:t>
            </w:r>
            <w:proofErr w:type="spellEnd"/>
          </w:p>
          <w:p w14:paraId="5889D7A1" w14:textId="77777777" w:rsidR="00687C07" w:rsidRPr="00687C07" w:rsidRDefault="00687C07" w:rsidP="00687C07">
            <w:pPr>
              <w:rPr>
                <w:rFonts w:ascii="Times New Roman" w:eastAsia="Calibri" w:hAnsi="Times New Roman" w:cs="Times New Roman"/>
                <w:sz w:val="28"/>
                <w:szCs w:val="28"/>
                <w:lang w:val="uk-UA"/>
              </w:rPr>
            </w:pPr>
          </w:p>
        </w:tc>
        <w:tc>
          <w:tcPr>
            <w:tcW w:w="3119" w:type="dxa"/>
          </w:tcPr>
          <w:p w14:paraId="3B22122F" w14:textId="77777777" w:rsidR="00687C07" w:rsidRPr="00687C07" w:rsidRDefault="00687C07" w:rsidP="00687C07">
            <w:pPr>
              <w:rPr>
                <w:rFonts w:ascii="Times New Roman" w:eastAsia="Calibri" w:hAnsi="Times New Roman" w:cs="Times New Roman"/>
                <w:bCs/>
                <w:sz w:val="28"/>
                <w:szCs w:val="28"/>
                <w:lang w:val="uk-UA"/>
              </w:rPr>
            </w:pPr>
            <w:proofErr w:type="spellStart"/>
            <w:r w:rsidRPr="00687C07">
              <w:rPr>
                <w:rFonts w:ascii="Times New Roman" w:eastAsia="Calibri" w:hAnsi="Times New Roman" w:cs="Times New Roman"/>
                <w:bCs/>
                <w:color w:val="000000"/>
                <w:sz w:val="28"/>
                <w:szCs w:val="28"/>
              </w:rPr>
              <w:t>Місячник</w:t>
            </w:r>
            <w:proofErr w:type="spellEnd"/>
            <w:r w:rsidRPr="00687C07">
              <w:rPr>
                <w:rFonts w:ascii="Times New Roman" w:eastAsia="Calibri" w:hAnsi="Times New Roman" w:cs="Times New Roman"/>
                <w:bCs/>
                <w:color w:val="000000"/>
                <w:sz w:val="28"/>
                <w:szCs w:val="28"/>
              </w:rPr>
              <w:t xml:space="preserve"> </w:t>
            </w:r>
            <w:proofErr w:type="spellStart"/>
            <w:r w:rsidRPr="00687C07">
              <w:rPr>
                <w:rFonts w:ascii="Times New Roman" w:eastAsia="Calibri" w:hAnsi="Times New Roman" w:cs="Times New Roman"/>
                <w:bCs/>
                <w:color w:val="000000"/>
                <w:sz w:val="28"/>
                <w:szCs w:val="28"/>
              </w:rPr>
              <w:t>патріотичного</w:t>
            </w:r>
            <w:proofErr w:type="spellEnd"/>
            <w:r w:rsidRPr="00687C07">
              <w:rPr>
                <w:rFonts w:ascii="Times New Roman" w:eastAsia="Calibri" w:hAnsi="Times New Roman" w:cs="Times New Roman"/>
                <w:bCs/>
                <w:color w:val="000000"/>
                <w:sz w:val="28"/>
                <w:szCs w:val="28"/>
              </w:rPr>
              <w:t xml:space="preserve"> </w:t>
            </w:r>
            <w:proofErr w:type="spellStart"/>
            <w:r w:rsidRPr="00687C07">
              <w:rPr>
                <w:rFonts w:ascii="Times New Roman" w:eastAsia="Calibri" w:hAnsi="Times New Roman" w:cs="Times New Roman"/>
                <w:bCs/>
                <w:color w:val="000000"/>
                <w:sz w:val="28"/>
                <w:szCs w:val="28"/>
              </w:rPr>
              <w:t>виховання</w:t>
            </w:r>
            <w:proofErr w:type="spellEnd"/>
            <w:r w:rsidRPr="00687C07">
              <w:rPr>
                <w:rFonts w:ascii="Times New Roman" w:eastAsia="Calibri" w:hAnsi="Times New Roman" w:cs="Times New Roman"/>
                <w:bCs/>
                <w:color w:val="000000"/>
                <w:sz w:val="28"/>
                <w:szCs w:val="28"/>
              </w:rPr>
              <w:t xml:space="preserve"> (за </w:t>
            </w:r>
            <w:proofErr w:type="spellStart"/>
            <w:r w:rsidRPr="00687C07">
              <w:rPr>
                <w:rFonts w:ascii="Times New Roman" w:eastAsia="Calibri" w:hAnsi="Times New Roman" w:cs="Times New Roman"/>
                <w:bCs/>
                <w:color w:val="000000"/>
                <w:sz w:val="28"/>
                <w:szCs w:val="28"/>
              </w:rPr>
              <w:t>окремим</w:t>
            </w:r>
            <w:proofErr w:type="spellEnd"/>
            <w:r w:rsidRPr="00687C07">
              <w:rPr>
                <w:rFonts w:ascii="Times New Roman" w:eastAsia="Calibri" w:hAnsi="Times New Roman" w:cs="Times New Roman"/>
                <w:bCs/>
                <w:color w:val="000000"/>
                <w:sz w:val="28"/>
                <w:szCs w:val="28"/>
              </w:rPr>
              <w:t xml:space="preserve"> планом)</w:t>
            </w:r>
          </w:p>
        </w:tc>
        <w:tc>
          <w:tcPr>
            <w:tcW w:w="1984" w:type="dxa"/>
          </w:tcPr>
          <w:p w14:paraId="25205D0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bCs/>
                <w:iCs/>
                <w:color w:val="000000"/>
                <w:sz w:val="28"/>
                <w:szCs w:val="28"/>
                <w:lang w:val="uk-UA"/>
              </w:rPr>
              <w:t>Ф</w:t>
            </w:r>
            <w:proofErr w:type="spellStart"/>
            <w:r w:rsidRPr="00687C07">
              <w:rPr>
                <w:rFonts w:ascii="Times New Roman" w:eastAsia="Calibri" w:hAnsi="Times New Roman" w:cs="Times New Roman"/>
                <w:bCs/>
                <w:iCs/>
                <w:color w:val="000000"/>
                <w:sz w:val="28"/>
                <w:szCs w:val="28"/>
              </w:rPr>
              <w:t>ормування</w:t>
            </w:r>
            <w:proofErr w:type="spellEnd"/>
            <w:r w:rsidRPr="00687C07">
              <w:rPr>
                <w:rFonts w:ascii="Times New Roman" w:eastAsia="Calibri" w:hAnsi="Times New Roman" w:cs="Times New Roman"/>
                <w:bCs/>
                <w:iCs/>
                <w:color w:val="000000"/>
                <w:sz w:val="28"/>
                <w:szCs w:val="28"/>
              </w:rPr>
              <w:t xml:space="preserve"> </w:t>
            </w:r>
            <w:proofErr w:type="spellStart"/>
            <w:r w:rsidRPr="00687C07">
              <w:rPr>
                <w:rFonts w:ascii="Times New Roman" w:eastAsia="Calibri" w:hAnsi="Times New Roman" w:cs="Times New Roman"/>
                <w:bCs/>
                <w:iCs/>
                <w:color w:val="000000"/>
                <w:sz w:val="28"/>
                <w:szCs w:val="28"/>
              </w:rPr>
              <w:t>ціннісного</w:t>
            </w:r>
            <w:proofErr w:type="spellEnd"/>
            <w:r w:rsidRPr="00687C07">
              <w:rPr>
                <w:rFonts w:ascii="Times New Roman" w:eastAsia="Calibri" w:hAnsi="Times New Roman" w:cs="Times New Roman"/>
                <w:bCs/>
                <w:iCs/>
                <w:color w:val="000000"/>
                <w:sz w:val="28"/>
                <w:szCs w:val="28"/>
              </w:rPr>
              <w:t xml:space="preserve"> </w:t>
            </w:r>
            <w:proofErr w:type="spellStart"/>
            <w:r w:rsidRPr="00687C07">
              <w:rPr>
                <w:rFonts w:ascii="Times New Roman" w:eastAsia="Calibri" w:hAnsi="Times New Roman" w:cs="Times New Roman"/>
                <w:bCs/>
                <w:iCs/>
                <w:color w:val="000000"/>
                <w:sz w:val="28"/>
                <w:szCs w:val="28"/>
              </w:rPr>
              <w:t>ставлення</w:t>
            </w:r>
            <w:proofErr w:type="spellEnd"/>
            <w:r w:rsidRPr="00687C07">
              <w:rPr>
                <w:rFonts w:ascii="Times New Roman" w:eastAsia="Calibri" w:hAnsi="Times New Roman" w:cs="Times New Roman"/>
                <w:bCs/>
                <w:iCs/>
                <w:color w:val="000000"/>
                <w:sz w:val="28"/>
                <w:szCs w:val="28"/>
              </w:rPr>
              <w:t xml:space="preserve"> до </w:t>
            </w:r>
            <w:proofErr w:type="spellStart"/>
            <w:r w:rsidRPr="00687C07">
              <w:rPr>
                <w:rFonts w:ascii="Times New Roman" w:eastAsia="Calibri" w:hAnsi="Times New Roman" w:cs="Times New Roman"/>
                <w:bCs/>
                <w:iCs/>
                <w:color w:val="000000"/>
                <w:sz w:val="28"/>
                <w:szCs w:val="28"/>
              </w:rPr>
              <w:t>історичних</w:t>
            </w:r>
            <w:proofErr w:type="spellEnd"/>
            <w:r w:rsidRPr="00687C07">
              <w:rPr>
                <w:rFonts w:ascii="Times New Roman" w:eastAsia="Calibri" w:hAnsi="Times New Roman" w:cs="Times New Roman"/>
                <w:bCs/>
                <w:iCs/>
                <w:color w:val="000000"/>
                <w:sz w:val="28"/>
                <w:szCs w:val="28"/>
              </w:rPr>
              <w:t xml:space="preserve">, </w:t>
            </w:r>
            <w:proofErr w:type="spellStart"/>
            <w:r w:rsidRPr="00687C07">
              <w:rPr>
                <w:rFonts w:ascii="Times New Roman" w:eastAsia="Calibri" w:hAnsi="Times New Roman" w:cs="Times New Roman"/>
                <w:bCs/>
                <w:iCs/>
                <w:color w:val="000000"/>
                <w:sz w:val="28"/>
                <w:szCs w:val="28"/>
              </w:rPr>
              <w:t>культурних</w:t>
            </w:r>
            <w:proofErr w:type="spellEnd"/>
            <w:r w:rsidRPr="00687C07">
              <w:rPr>
                <w:rFonts w:ascii="Times New Roman" w:eastAsia="Calibri" w:hAnsi="Times New Roman" w:cs="Times New Roman"/>
                <w:bCs/>
                <w:iCs/>
                <w:color w:val="000000"/>
                <w:sz w:val="28"/>
                <w:szCs w:val="28"/>
              </w:rPr>
              <w:t xml:space="preserve"> і </w:t>
            </w:r>
            <w:proofErr w:type="spellStart"/>
            <w:r w:rsidRPr="00687C07">
              <w:rPr>
                <w:rFonts w:ascii="Times New Roman" w:eastAsia="Calibri" w:hAnsi="Times New Roman" w:cs="Times New Roman"/>
                <w:bCs/>
                <w:iCs/>
                <w:color w:val="000000"/>
                <w:sz w:val="28"/>
                <w:szCs w:val="28"/>
              </w:rPr>
              <w:t>духовних</w:t>
            </w:r>
            <w:proofErr w:type="spellEnd"/>
            <w:r w:rsidRPr="00687C07">
              <w:rPr>
                <w:rFonts w:ascii="Times New Roman" w:eastAsia="Calibri" w:hAnsi="Times New Roman" w:cs="Times New Roman"/>
                <w:bCs/>
                <w:iCs/>
                <w:color w:val="000000"/>
                <w:sz w:val="28"/>
                <w:szCs w:val="28"/>
              </w:rPr>
              <w:t xml:space="preserve"> </w:t>
            </w:r>
            <w:proofErr w:type="spellStart"/>
            <w:r w:rsidRPr="00687C07">
              <w:rPr>
                <w:rFonts w:ascii="Times New Roman" w:eastAsia="Calibri" w:hAnsi="Times New Roman" w:cs="Times New Roman"/>
                <w:bCs/>
                <w:iCs/>
                <w:color w:val="000000"/>
                <w:sz w:val="28"/>
                <w:szCs w:val="28"/>
              </w:rPr>
              <w:t>надбань</w:t>
            </w:r>
            <w:proofErr w:type="spellEnd"/>
            <w:r w:rsidRPr="00687C07">
              <w:rPr>
                <w:rFonts w:ascii="Times New Roman" w:eastAsia="Calibri" w:hAnsi="Times New Roman" w:cs="Times New Roman"/>
                <w:bCs/>
                <w:iCs/>
                <w:color w:val="000000"/>
                <w:sz w:val="28"/>
                <w:szCs w:val="28"/>
              </w:rPr>
              <w:t xml:space="preserve"> </w:t>
            </w:r>
            <w:proofErr w:type="spellStart"/>
            <w:r w:rsidRPr="00687C07">
              <w:rPr>
                <w:rFonts w:ascii="Times New Roman" w:eastAsia="Calibri" w:hAnsi="Times New Roman" w:cs="Times New Roman"/>
                <w:bCs/>
                <w:iCs/>
                <w:color w:val="000000"/>
                <w:sz w:val="28"/>
                <w:szCs w:val="28"/>
              </w:rPr>
              <w:t>рідного</w:t>
            </w:r>
            <w:proofErr w:type="spellEnd"/>
            <w:r w:rsidRPr="00687C07">
              <w:rPr>
                <w:rFonts w:ascii="Times New Roman" w:eastAsia="Calibri" w:hAnsi="Times New Roman" w:cs="Times New Roman"/>
                <w:bCs/>
                <w:iCs/>
                <w:color w:val="000000"/>
                <w:sz w:val="28"/>
                <w:szCs w:val="28"/>
              </w:rPr>
              <w:t xml:space="preserve"> краю</w:t>
            </w:r>
          </w:p>
        </w:tc>
        <w:tc>
          <w:tcPr>
            <w:tcW w:w="1843" w:type="dxa"/>
          </w:tcPr>
          <w:p w14:paraId="659CD79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color w:val="000000"/>
                <w:sz w:val="28"/>
                <w:szCs w:val="28"/>
              </w:rPr>
              <w:t>ЗДВР, педагог-</w:t>
            </w:r>
            <w:proofErr w:type="spellStart"/>
            <w:r w:rsidRPr="00687C07">
              <w:rPr>
                <w:rFonts w:ascii="Times New Roman" w:eastAsia="Calibri" w:hAnsi="Times New Roman" w:cs="Times New Roman"/>
                <w:color w:val="000000"/>
                <w:sz w:val="28"/>
                <w:szCs w:val="28"/>
              </w:rPr>
              <w:t>організатор</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класні</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керівники</w:t>
            </w:r>
            <w:proofErr w:type="spellEnd"/>
          </w:p>
        </w:tc>
        <w:tc>
          <w:tcPr>
            <w:tcW w:w="850" w:type="dxa"/>
          </w:tcPr>
          <w:p w14:paraId="4D0788B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351555B6"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49D480C8" w14:textId="77777777" w:rsidTr="00A74056">
        <w:trPr>
          <w:trHeight w:val="336"/>
        </w:trPr>
        <w:tc>
          <w:tcPr>
            <w:tcW w:w="534" w:type="dxa"/>
          </w:tcPr>
          <w:p w14:paraId="436A050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123</w:t>
            </w:r>
          </w:p>
        </w:tc>
        <w:tc>
          <w:tcPr>
            <w:tcW w:w="850" w:type="dxa"/>
          </w:tcPr>
          <w:p w14:paraId="554E982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08.01</w:t>
            </w:r>
          </w:p>
        </w:tc>
        <w:tc>
          <w:tcPr>
            <w:tcW w:w="3119" w:type="dxa"/>
          </w:tcPr>
          <w:p w14:paraId="43310BFB" w14:textId="77777777" w:rsidR="00687C07" w:rsidRPr="00687C07" w:rsidRDefault="00687C07" w:rsidP="00687C07">
            <w:pPr>
              <w:rPr>
                <w:rFonts w:ascii="Times New Roman" w:eastAsia="Calibri" w:hAnsi="Times New Roman" w:cs="Times New Roman"/>
                <w:color w:val="000000"/>
                <w:sz w:val="28"/>
                <w:szCs w:val="28"/>
              </w:rPr>
            </w:pPr>
            <w:proofErr w:type="spellStart"/>
            <w:r w:rsidRPr="00687C07">
              <w:rPr>
                <w:rFonts w:ascii="Times New Roman" w:eastAsia="Calibri" w:hAnsi="Times New Roman" w:cs="Times New Roman"/>
                <w:color w:val="000000"/>
                <w:sz w:val="28"/>
                <w:szCs w:val="28"/>
              </w:rPr>
              <w:t>Акція</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Діловий</w:t>
            </w:r>
            <w:proofErr w:type="spellEnd"/>
            <w:r w:rsidRPr="00687C07">
              <w:rPr>
                <w:rFonts w:ascii="Times New Roman" w:eastAsia="Calibri" w:hAnsi="Times New Roman" w:cs="Times New Roman"/>
                <w:color w:val="000000"/>
                <w:sz w:val="28"/>
                <w:szCs w:val="28"/>
              </w:rPr>
              <w:t xml:space="preserve"> костюм школяра»</w:t>
            </w:r>
          </w:p>
        </w:tc>
        <w:tc>
          <w:tcPr>
            <w:tcW w:w="1984" w:type="dxa"/>
          </w:tcPr>
          <w:p w14:paraId="4BA56BE8" w14:textId="77777777" w:rsidR="00687C07" w:rsidRPr="00687C07" w:rsidRDefault="00687C07" w:rsidP="00687C07">
            <w:pPr>
              <w:rPr>
                <w:rFonts w:ascii="Times New Roman" w:eastAsia="Calibri" w:hAnsi="Times New Roman" w:cs="Times New Roman"/>
                <w:bCs/>
                <w:iCs/>
                <w:color w:val="000000"/>
                <w:sz w:val="28"/>
                <w:szCs w:val="28"/>
              </w:rPr>
            </w:pPr>
            <w:proofErr w:type="spellStart"/>
            <w:r w:rsidRPr="00687C07">
              <w:rPr>
                <w:rFonts w:ascii="Times New Roman" w:eastAsia="Calibri" w:hAnsi="Times New Roman" w:cs="Times New Roman"/>
                <w:bCs/>
                <w:iCs/>
                <w:color w:val="000000"/>
                <w:sz w:val="28"/>
                <w:szCs w:val="28"/>
              </w:rPr>
              <w:t>Формування</w:t>
            </w:r>
            <w:proofErr w:type="spellEnd"/>
            <w:r w:rsidRPr="00687C07">
              <w:rPr>
                <w:rFonts w:ascii="Times New Roman" w:eastAsia="Calibri" w:hAnsi="Times New Roman" w:cs="Times New Roman"/>
                <w:bCs/>
                <w:iCs/>
                <w:color w:val="000000"/>
                <w:sz w:val="28"/>
                <w:szCs w:val="28"/>
              </w:rPr>
              <w:t xml:space="preserve"> </w:t>
            </w:r>
            <w:proofErr w:type="spellStart"/>
            <w:r w:rsidRPr="00687C07">
              <w:rPr>
                <w:rFonts w:ascii="Times New Roman" w:eastAsia="Calibri" w:hAnsi="Times New Roman" w:cs="Times New Roman"/>
                <w:bCs/>
                <w:iCs/>
                <w:color w:val="000000"/>
                <w:sz w:val="28"/>
                <w:szCs w:val="28"/>
              </w:rPr>
              <w:t>ціннісного</w:t>
            </w:r>
            <w:proofErr w:type="spellEnd"/>
            <w:r w:rsidRPr="00687C07">
              <w:rPr>
                <w:rFonts w:ascii="Times New Roman" w:eastAsia="Calibri" w:hAnsi="Times New Roman" w:cs="Times New Roman"/>
                <w:bCs/>
                <w:iCs/>
                <w:color w:val="000000"/>
                <w:sz w:val="28"/>
                <w:szCs w:val="28"/>
              </w:rPr>
              <w:t xml:space="preserve"> </w:t>
            </w:r>
            <w:proofErr w:type="spellStart"/>
            <w:r w:rsidRPr="00687C07">
              <w:rPr>
                <w:rFonts w:ascii="Times New Roman" w:eastAsia="Calibri" w:hAnsi="Times New Roman" w:cs="Times New Roman"/>
                <w:bCs/>
                <w:iCs/>
                <w:color w:val="000000"/>
                <w:sz w:val="28"/>
                <w:szCs w:val="28"/>
              </w:rPr>
              <w:t>ставлення</w:t>
            </w:r>
            <w:proofErr w:type="spellEnd"/>
            <w:r w:rsidRPr="00687C07">
              <w:rPr>
                <w:rFonts w:ascii="Times New Roman" w:eastAsia="Calibri" w:hAnsi="Times New Roman" w:cs="Times New Roman"/>
                <w:bCs/>
                <w:iCs/>
                <w:color w:val="000000"/>
                <w:sz w:val="28"/>
                <w:szCs w:val="28"/>
              </w:rPr>
              <w:t xml:space="preserve"> до себе</w:t>
            </w:r>
          </w:p>
        </w:tc>
        <w:tc>
          <w:tcPr>
            <w:tcW w:w="1843" w:type="dxa"/>
          </w:tcPr>
          <w:p w14:paraId="24298750" w14:textId="77777777" w:rsidR="00687C07" w:rsidRPr="00687C07" w:rsidRDefault="00687C07" w:rsidP="00687C07">
            <w:pPr>
              <w:rPr>
                <w:rFonts w:ascii="Times New Roman" w:eastAsia="Calibri" w:hAnsi="Times New Roman" w:cs="Times New Roman"/>
                <w:color w:val="000000"/>
                <w:sz w:val="28"/>
                <w:szCs w:val="28"/>
              </w:rPr>
            </w:pPr>
            <w:r w:rsidRPr="00687C07">
              <w:rPr>
                <w:rFonts w:ascii="Times New Roman" w:eastAsia="Calibri" w:hAnsi="Times New Roman" w:cs="Times New Roman"/>
                <w:color w:val="000000"/>
                <w:sz w:val="28"/>
                <w:szCs w:val="28"/>
              </w:rPr>
              <w:t>ПО, УС ШУО «</w:t>
            </w:r>
            <w:proofErr w:type="spellStart"/>
            <w:r w:rsidRPr="00687C07">
              <w:rPr>
                <w:rFonts w:ascii="Times New Roman" w:eastAsia="Calibri" w:hAnsi="Times New Roman" w:cs="Times New Roman"/>
                <w:color w:val="000000"/>
                <w:sz w:val="28"/>
                <w:szCs w:val="28"/>
              </w:rPr>
              <w:t>Сокіл</w:t>
            </w:r>
            <w:proofErr w:type="spellEnd"/>
            <w:r w:rsidRPr="00687C07">
              <w:rPr>
                <w:rFonts w:ascii="Times New Roman" w:eastAsia="Calibri" w:hAnsi="Times New Roman" w:cs="Times New Roman"/>
                <w:color w:val="000000"/>
                <w:sz w:val="28"/>
                <w:szCs w:val="28"/>
              </w:rPr>
              <w:t>»</w:t>
            </w:r>
          </w:p>
        </w:tc>
        <w:tc>
          <w:tcPr>
            <w:tcW w:w="850" w:type="dxa"/>
          </w:tcPr>
          <w:p w14:paraId="6838CE5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6650EE58"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5DF87307" w14:textId="77777777" w:rsidTr="00A74056">
        <w:tc>
          <w:tcPr>
            <w:tcW w:w="534" w:type="dxa"/>
          </w:tcPr>
          <w:p w14:paraId="785D583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lastRenderedPageBreak/>
              <w:t>124</w:t>
            </w:r>
          </w:p>
        </w:tc>
        <w:tc>
          <w:tcPr>
            <w:tcW w:w="850" w:type="dxa"/>
          </w:tcPr>
          <w:p w14:paraId="300D19F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11.01</w:t>
            </w:r>
          </w:p>
          <w:p w14:paraId="01AA856F" w14:textId="77777777" w:rsidR="00687C07" w:rsidRPr="00687C07" w:rsidRDefault="00687C07" w:rsidP="00687C07">
            <w:pPr>
              <w:rPr>
                <w:rFonts w:ascii="Times New Roman" w:eastAsia="Calibri" w:hAnsi="Times New Roman" w:cs="Times New Roman"/>
                <w:sz w:val="28"/>
                <w:szCs w:val="28"/>
                <w:lang w:val="uk-UA"/>
              </w:rPr>
            </w:pPr>
          </w:p>
        </w:tc>
        <w:tc>
          <w:tcPr>
            <w:tcW w:w="3119" w:type="dxa"/>
          </w:tcPr>
          <w:p w14:paraId="05CD9F3C" w14:textId="77777777" w:rsidR="00687C07" w:rsidRPr="00687C07" w:rsidRDefault="00687C07" w:rsidP="00687C07">
            <w:pPr>
              <w:rPr>
                <w:rFonts w:ascii="Times New Roman" w:eastAsia="Calibri" w:hAnsi="Times New Roman" w:cs="Times New Roman"/>
                <w:sz w:val="28"/>
                <w:szCs w:val="28"/>
                <w:lang w:val="uk-UA"/>
              </w:rPr>
            </w:pPr>
            <w:proofErr w:type="spellStart"/>
            <w:r w:rsidRPr="00687C07">
              <w:rPr>
                <w:rFonts w:ascii="Times New Roman" w:eastAsia="Calibri" w:hAnsi="Times New Roman" w:cs="Times New Roman"/>
                <w:color w:val="000000"/>
                <w:sz w:val="28"/>
                <w:szCs w:val="28"/>
              </w:rPr>
              <w:t>Акція</w:t>
            </w:r>
            <w:proofErr w:type="spellEnd"/>
            <w:r w:rsidRPr="00687C07">
              <w:rPr>
                <w:rFonts w:ascii="Times New Roman" w:eastAsia="Calibri" w:hAnsi="Times New Roman" w:cs="Times New Roman"/>
                <w:color w:val="000000"/>
                <w:sz w:val="28"/>
                <w:szCs w:val="28"/>
              </w:rPr>
              <w:t xml:space="preserve"> до </w:t>
            </w:r>
            <w:proofErr w:type="spellStart"/>
            <w:r w:rsidRPr="00687C07">
              <w:rPr>
                <w:rFonts w:ascii="Times New Roman" w:eastAsia="Calibri" w:hAnsi="Times New Roman" w:cs="Times New Roman"/>
                <w:color w:val="000000"/>
                <w:sz w:val="28"/>
                <w:szCs w:val="28"/>
              </w:rPr>
              <w:t>Міжнародного</w:t>
            </w:r>
            <w:proofErr w:type="spellEnd"/>
            <w:r w:rsidRPr="00687C07">
              <w:rPr>
                <w:rFonts w:ascii="Times New Roman" w:eastAsia="Calibri" w:hAnsi="Times New Roman" w:cs="Times New Roman"/>
                <w:color w:val="000000"/>
                <w:sz w:val="28"/>
                <w:szCs w:val="28"/>
              </w:rPr>
              <w:t xml:space="preserve"> Дня «</w:t>
            </w:r>
            <w:proofErr w:type="spellStart"/>
            <w:r w:rsidRPr="00687C07">
              <w:rPr>
                <w:rFonts w:ascii="Times New Roman" w:eastAsia="Calibri" w:hAnsi="Times New Roman" w:cs="Times New Roman"/>
                <w:color w:val="000000"/>
                <w:sz w:val="28"/>
                <w:szCs w:val="28"/>
              </w:rPr>
              <w:t>Дякую</w:t>
            </w:r>
            <w:proofErr w:type="spellEnd"/>
            <w:r w:rsidRPr="00687C07">
              <w:rPr>
                <w:rFonts w:ascii="Times New Roman" w:eastAsia="Calibri" w:hAnsi="Times New Roman" w:cs="Times New Roman"/>
                <w:color w:val="000000"/>
                <w:sz w:val="28"/>
                <w:szCs w:val="28"/>
              </w:rPr>
              <w:t>»</w:t>
            </w:r>
          </w:p>
        </w:tc>
        <w:tc>
          <w:tcPr>
            <w:tcW w:w="1984" w:type="dxa"/>
          </w:tcPr>
          <w:p w14:paraId="3C62853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bCs/>
                <w:iCs/>
                <w:color w:val="000000"/>
                <w:sz w:val="28"/>
                <w:szCs w:val="28"/>
                <w:lang w:val="uk-UA"/>
              </w:rPr>
              <w:t>Ф</w:t>
            </w:r>
            <w:proofErr w:type="spellStart"/>
            <w:r w:rsidRPr="00687C07">
              <w:rPr>
                <w:rFonts w:ascii="Times New Roman" w:eastAsia="Calibri" w:hAnsi="Times New Roman" w:cs="Times New Roman"/>
                <w:bCs/>
                <w:iCs/>
                <w:color w:val="000000"/>
                <w:sz w:val="28"/>
                <w:szCs w:val="28"/>
              </w:rPr>
              <w:t>ормування</w:t>
            </w:r>
            <w:proofErr w:type="spellEnd"/>
            <w:r w:rsidRPr="00687C07">
              <w:rPr>
                <w:rFonts w:ascii="Times New Roman" w:eastAsia="Calibri" w:hAnsi="Times New Roman" w:cs="Times New Roman"/>
                <w:bCs/>
                <w:iCs/>
                <w:color w:val="000000"/>
                <w:sz w:val="28"/>
                <w:szCs w:val="28"/>
              </w:rPr>
              <w:t xml:space="preserve"> </w:t>
            </w:r>
            <w:proofErr w:type="spellStart"/>
            <w:r w:rsidRPr="00687C07">
              <w:rPr>
                <w:rFonts w:ascii="Times New Roman" w:eastAsia="Calibri" w:hAnsi="Times New Roman" w:cs="Times New Roman"/>
                <w:bCs/>
                <w:iCs/>
                <w:color w:val="000000"/>
                <w:sz w:val="28"/>
                <w:szCs w:val="28"/>
              </w:rPr>
              <w:t>ціннісного</w:t>
            </w:r>
            <w:proofErr w:type="spellEnd"/>
            <w:r w:rsidRPr="00687C07">
              <w:rPr>
                <w:rFonts w:ascii="Times New Roman" w:eastAsia="Calibri" w:hAnsi="Times New Roman" w:cs="Times New Roman"/>
                <w:bCs/>
                <w:iCs/>
                <w:color w:val="000000"/>
                <w:sz w:val="28"/>
                <w:szCs w:val="28"/>
              </w:rPr>
              <w:t xml:space="preserve"> </w:t>
            </w:r>
            <w:proofErr w:type="spellStart"/>
            <w:r w:rsidRPr="00687C07">
              <w:rPr>
                <w:rFonts w:ascii="Times New Roman" w:eastAsia="Calibri" w:hAnsi="Times New Roman" w:cs="Times New Roman"/>
                <w:bCs/>
                <w:iCs/>
                <w:color w:val="000000"/>
                <w:sz w:val="28"/>
                <w:szCs w:val="28"/>
              </w:rPr>
              <w:t>ставлення</w:t>
            </w:r>
            <w:proofErr w:type="spellEnd"/>
            <w:r w:rsidRPr="00687C07">
              <w:rPr>
                <w:rFonts w:ascii="Times New Roman" w:eastAsia="Calibri" w:hAnsi="Times New Roman" w:cs="Times New Roman"/>
                <w:bCs/>
                <w:iCs/>
                <w:color w:val="000000"/>
                <w:sz w:val="28"/>
                <w:szCs w:val="28"/>
              </w:rPr>
              <w:t xml:space="preserve"> до себе</w:t>
            </w:r>
          </w:p>
        </w:tc>
        <w:tc>
          <w:tcPr>
            <w:tcW w:w="1843" w:type="dxa"/>
          </w:tcPr>
          <w:p w14:paraId="2A9D2CDE" w14:textId="77777777" w:rsidR="00687C07" w:rsidRPr="00687C07" w:rsidRDefault="00687C07" w:rsidP="00687C07">
            <w:pPr>
              <w:rPr>
                <w:rFonts w:ascii="Times New Roman" w:eastAsia="Calibri" w:hAnsi="Times New Roman" w:cs="Times New Roman"/>
                <w:sz w:val="28"/>
                <w:szCs w:val="28"/>
                <w:lang w:val="uk-UA"/>
              </w:rPr>
            </w:pPr>
            <w:proofErr w:type="spellStart"/>
            <w:r w:rsidRPr="00687C07">
              <w:rPr>
                <w:rFonts w:ascii="Times New Roman" w:eastAsia="Calibri" w:hAnsi="Times New Roman" w:cs="Times New Roman"/>
                <w:color w:val="000000"/>
                <w:sz w:val="28"/>
                <w:szCs w:val="28"/>
              </w:rPr>
              <w:t>керівники</w:t>
            </w:r>
            <w:proofErr w:type="spellEnd"/>
            <w:r w:rsidRPr="00687C07">
              <w:rPr>
                <w:rFonts w:ascii="Times New Roman" w:eastAsia="Calibri" w:hAnsi="Times New Roman" w:cs="Times New Roman"/>
                <w:color w:val="000000"/>
                <w:sz w:val="28"/>
                <w:szCs w:val="28"/>
              </w:rPr>
              <w:t>, педагог-</w:t>
            </w:r>
            <w:proofErr w:type="spellStart"/>
            <w:r w:rsidRPr="00687C07">
              <w:rPr>
                <w:rFonts w:ascii="Times New Roman" w:eastAsia="Calibri" w:hAnsi="Times New Roman" w:cs="Times New Roman"/>
                <w:color w:val="000000"/>
                <w:sz w:val="28"/>
                <w:szCs w:val="28"/>
              </w:rPr>
              <w:t>організатор</w:t>
            </w:r>
            <w:proofErr w:type="spellEnd"/>
          </w:p>
        </w:tc>
        <w:tc>
          <w:tcPr>
            <w:tcW w:w="850" w:type="dxa"/>
          </w:tcPr>
          <w:p w14:paraId="6ACF1D68" w14:textId="77777777" w:rsidR="00687C07" w:rsidRPr="00687C07" w:rsidRDefault="00687C07" w:rsidP="00687C07">
            <w:pPr>
              <w:rPr>
                <w:rFonts w:ascii="Times New Roman" w:eastAsia="Calibri" w:hAnsi="Times New Roman" w:cs="Times New Roman"/>
                <w:sz w:val="28"/>
                <w:szCs w:val="28"/>
                <w:lang w:val="uk-UA"/>
              </w:rPr>
            </w:pPr>
          </w:p>
          <w:p w14:paraId="26A81A0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p w14:paraId="19FBC3D5" w14:textId="77777777" w:rsidR="00687C07" w:rsidRPr="00687C07" w:rsidRDefault="00687C07" w:rsidP="00687C07">
            <w:pPr>
              <w:rPr>
                <w:rFonts w:ascii="Times New Roman" w:eastAsia="Calibri" w:hAnsi="Times New Roman" w:cs="Times New Roman"/>
                <w:sz w:val="28"/>
                <w:szCs w:val="28"/>
                <w:lang w:val="uk-UA"/>
              </w:rPr>
            </w:pPr>
          </w:p>
        </w:tc>
        <w:tc>
          <w:tcPr>
            <w:tcW w:w="1134" w:type="dxa"/>
          </w:tcPr>
          <w:p w14:paraId="6A947FD1"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1F856D1D" w14:textId="77777777" w:rsidTr="00A74056">
        <w:trPr>
          <w:trHeight w:val="168"/>
        </w:trPr>
        <w:tc>
          <w:tcPr>
            <w:tcW w:w="534" w:type="dxa"/>
          </w:tcPr>
          <w:p w14:paraId="1F61C84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125</w:t>
            </w:r>
          </w:p>
        </w:tc>
        <w:tc>
          <w:tcPr>
            <w:tcW w:w="850" w:type="dxa"/>
          </w:tcPr>
          <w:p w14:paraId="054D4BD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12.01</w:t>
            </w:r>
          </w:p>
        </w:tc>
        <w:tc>
          <w:tcPr>
            <w:tcW w:w="3119" w:type="dxa"/>
          </w:tcPr>
          <w:p w14:paraId="01638792" w14:textId="77777777" w:rsidR="00687C07" w:rsidRPr="00687C07" w:rsidRDefault="00687C07" w:rsidP="00687C07">
            <w:pPr>
              <w:rPr>
                <w:rFonts w:ascii="Times New Roman" w:eastAsia="Calibri" w:hAnsi="Times New Roman" w:cs="Times New Roman"/>
                <w:color w:val="000000"/>
                <w:sz w:val="28"/>
                <w:szCs w:val="28"/>
              </w:rPr>
            </w:pPr>
            <w:proofErr w:type="spellStart"/>
            <w:r w:rsidRPr="00687C07">
              <w:rPr>
                <w:rFonts w:ascii="Times New Roman" w:eastAsia="Calibri" w:hAnsi="Times New Roman" w:cs="Times New Roman"/>
                <w:color w:val="000000"/>
                <w:sz w:val="28"/>
                <w:szCs w:val="28"/>
              </w:rPr>
              <w:t>Засідання</w:t>
            </w:r>
            <w:proofErr w:type="spellEnd"/>
            <w:r w:rsidRPr="00687C07">
              <w:rPr>
                <w:rFonts w:ascii="Times New Roman" w:eastAsia="Calibri" w:hAnsi="Times New Roman" w:cs="Times New Roman"/>
                <w:color w:val="000000"/>
                <w:sz w:val="28"/>
                <w:szCs w:val="28"/>
              </w:rPr>
              <w:t xml:space="preserve"> ШУО «</w:t>
            </w:r>
            <w:proofErr w:type="spellStart"/>
            <w:r w:rsidRPr="00687C07">
              <w:rPr>
                <w:rFonts w:ascii="Times New Roman" w:eastAsia="Calibri" w:hAnsi="Times New Roman" w:cs="Times New Roman"/>
                <w:color w:val="000000"/>
                <w:sz w:val="28"/>
                <w:szCs w:val="28"/>
              </w:rPr>
              <w:t>Сокіл</w:t>
            </w:r>
            <w:proofErr w:type="spellEnd"/>
            <w:r w:rsidRPr="00687C07">
              <w:rPr>
                <w:rFonts w:ascii="Times New Roman" w:eastAsia="Calibri" w:hAnsi="Times New Roman" w:cs="Times New Roman"/>
                <w:color w:val="000000"/>
                <w:sz w:val="28"/>
                <w:szCs w:val="28"/>
              </w:rPr>
              <w:t>»</w:t>
            </w:r>
          </w:p>
        </w:tc>
        <w:tc>
          <w:tcPr>
            <w:tcW w:w="1984" w:type="dxa"/>
          </w:tcPr>
          <w:p w14:paraId="6254A74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64A34F2D" w14:textId="77777777" w:rsidR="00687C07" w:rsidRPr="00687C07" w:rsidRDefault="00687C07" w:rsidP="00687C07">
            <w:pPr>
              <w:rPr>
                <w:rFonts w:ascii="Times New Roman" w:eastAsia="Calibri" w:hAnsi="Times New Roman" w:cs="Times New Roman"/>
                <w:color w:val="000000"/>
                <w:sz w:val="28"/>
                <w:szCs w:val="28"/>
              </w:rPr>
            </w:pPr>
            <w:r w:rsidRPr="00687C07">
              <w:rPr>
                <w:rFonts w:ascii="Times New Roman" w:eastAsia="Calibri" w:hAnsi="Times New Roman" w:cs="Times New Roman"/>
                <w:color w:val="000000"/>
                <w:sz w:val="28"/>
                <w:szCs w:val="28"/>
              </w:rPr>
              <w:t>ПО, УС ШУО «</w:t>
            </w:r>
            <w:proofErr w:type="spellStart"/>
            <w:r w:rsidRPr="00687C07">
              <w:rPr>
                <w:rFonts w:ascii="Times New Roman" w:eastAsia="Calibri" w:hAnsi="Times New Roman" w:cs="Times New Roman"/>
                <w:color w:val="000000"/>
                <w:sz w:val="28"/>
                <w:szCs w:val="28"/>
              </w:rPr>
              <w:t>Сокіл</w:t>
            </w:r>
            <w:proofErr w:type="spellEnd"/>
            <w:r w:rsidRPr="00687C07">
              <w:rPr>
                <w:rFonts w:ascii="Times New Roman" w:eastAsia="Calibri" w:hAnsi="Times New Roman" w:cs="Times New Roman"/>
                <w:color w:val="000000"/>
                <w:sz w:val="28"/>
                <w:szCs w:val="28"/>
              </w:rPr>
              <w:t>»</w:t>
            </w:r>
          </w:p>
        </w:tc>
        <w:tc>
          <w:tcPr>
            <w:tcW w:w="850" w:type="dxa"/>
          </w:tcPr>
          <w:p w14:paraId="68214F9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5 - 9</w:t>
            </w:r>
          </w:p>
        </w:tc>
        <w:tc>
          <w:tcPr>
            <w:tcW w:w="1134" w:type="dxa"/>
          </w:tcPr>
          <w:p w14:paraId="60F7DA7A"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29FF34E3" w14:textId="77777777" w:rsidTr="00A74056">
        <w:trPr>
          <w:trHeight w:val="1188"/>
        </w:trPr>
        <w:tc>
          <w:tcPr>
            <w:tcW w:w="534" w:type="dxa"/>
          </w:tcPr>
          <w:p w14:paraId="5CB7AF8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126</w:t>
            </w:r>
          </w:p>
        </w:tc>
        <w:tc>
          <w:tcPr>
            <w:tcW w:w="850" w:type="dxa"/>
          </w:tcPr>
          <w:p w14:paraId="0DD4A3A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12.01</w:t>
            </w:r>
          </w:p>
        </w:tc>
        <w:tc>
          <w:tcPr>
            <w:tcW w:w="3119" w:type="dxa"/>
          </w:tcPr>
          <w:p w14:paraId="31973BEC" w14:textId="77777777" w:rsidR="00687C07" w:rsidRPr="00687C07" w:rsidRDefault="00687C07" w:rsidP="00687C07">
            <w:pPr>
              <w:rPr>
                <w:rFonts w:ascii="Times New Roman" w:eastAsia="Calibri" w:hAnsi="Times New Roman" w:cs="Times New Roman"/>
                <w:color w:val="000000"/>
                <w:sz w:val="28"/>
                <w:szCs w:val="28"/>
              </w:rPr>
            </w:pPr>
            <w:proofErr w:type="spellStart"/>
            <w:r w:rsidRPr="00687C07">
              <w:rPr>
                <w:rFonts w:ascii="Times New Roman" w:eastAsia="Calibri" w:hAnsi="Times New Roman" w:cs="Times New Roman"/>
                <w:color w:val="000000"/>
                <w:sz w:val="28"/>
                <w:szCs w:val="28"/>
              </w:rPr>
              <w:t>Засідання</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членів</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редакції</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газети</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Шкільний</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вісник</w:t>
            </w:r>
            <w:proofErr w:type="spellEnd"/>
            <w:r w:rsidRPr="00687C07">
              <w:rPr>
                <w:rFonts w:ascii="Times New Roman" w:eastAsia="Calibri" w:hAnsi="Times New Roman" w:cs="Times New Roman"/>
                <w:color w:val="000000"/>
                <w:sz w:val="28"/>
                <w:szCs w:val="28"/>
              </w:rPr>
              <w:t>»</w:t>
            </w:r>
          </w:p>
        </w:tc>
        <w:tc>
          <w:tcPr>
            <w:tcW w:w="1984" w:type="dxa"/>
          </w:tcPr>
          <w:p w14:paraId="11E2A90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3F7C02CF" w14:textId="77777777" w:rsidR="00687C07" w:rsidRPr="00687C07" w:rsidRDefault="00687C07" w:rsidP="00687C07">
            <w:pPr>
              <w:rPr>
                <w:rFonts w:ascii="Times New Roman" w:eastAsia="Calibri" w:hAnsi="Times New Roman" w:cs="Times New Roman"/>
                <w:color w:val="000000"/>
                <w:sz w:val="28"/>
                <w:szCs w:val="28"/>
              </w:rPr>
            </w:pPr>
            <w:r w:rsidRPr="00687C07">
              <w:rPr>
                <w:rFonts w:ascii="Times New Roman" w:eastAsia="Calibri" w:hAnsi="Times New Roman" w:cs="Times New Roman"/>
                <w:color w:val="000000"/>
                <w:sz w:val="28"/>
                <w:szCs w:val="28"/>
              </w:rPr>
              <w:t xml:space="preserve">ПО, члени </w:t>
            </w:r>
            <w:proofErr w:type="spellStart"/>
            <w:r w:rsidRPr="00687C07">
              <w:rPr>
                <w:rFonts w:ascii="Times New Roman" w:eastAsia="Calibri" w:hAnsi="Times New Roman" w:cs="Times New Roman"/>
                <w:color w:val="000000"/>
                <w:sz w:val="28"/>
                <w:szCs w:val="28"/>
              </w:rPr>
              <w:t>редакції</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газети</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Шкільний</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вісник</w:t>
            </w:r>
            <w:proofErr w:type="spellEnd"/>
            <w:r w:rsidRPr="00687C07">
              <w:rPr>
                <w:rFonts w:ascii="Times New Roman" w:eastAsia="Calibri" w:hAnsi="Times New Roman" w:cs="Times New Roman"/>
                <w:color w:val="000000"/>
                <w:sz w:val="28"/>
                <w:szCs w:val="28"/>
              </w:rPr>
              <w:t>»</w:t>
            </w:r>
          </w:p>
        </w:tc>
        <w:tc>
          <w:tcPr>
            <w:tcW w:w="850" w:type="dxa"/>
          </w:tcPr>
          <w:p w14:paraId="138483B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5 - 9</w:t>
            </w:r>
          </w:p>
        </w:tc>
        <w:tc>
          <w:tcPr>
            <w:tcW w:w="1134" w:type="dxa"/>
          </w:tcPr>
          <w:p w14:paraId="5DBCAB29"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3E461C28" w14:textId="77777777" w:rsidTr="00A74056">
        <w:trPr>
          <w:trHeight w:val="216"/>
        </w:trPr>
        <w:tc>
          <w:tcPr>
            <w:tcW w:w="534" w:type="dxa"/>
          </w:tcPr>
          <w:p w14:paraId="3E9CBF0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127</w:t>
            </w:r>
          </w:p>
        </w:tc>
        <w:tc>
          <w:tcPr>
            <w:tcW w:w="850" w:type="dxa"/>
          </w:tcPr>
          <w:p w14:paraId="1E5881B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15 – 19.01</w:t>
            </w:r>
          </w:p>
        </w:tc>
        <w:tc>
          <w:tcPr>
            <w:tcW w:w="3119" w:type="dxa"/>
          </w:tcPr>
          <w:p w14:paraId="44747EED" w14:textId="77777777" w:rsidR="00687C07" w:rsidRPr="00687C07" w:rsidRDefault="00687C07" w:rsidP="00687C07">
            <w:pPr>
              <w:rPr>
                <w:rFonts w:ascii="Times New Roman" w:eastAsia="Calibri" w:hAnsi="Times New Roman" w:cs="Times New Roman"/>
                <w:color w:val="000000"/>
                <w:sz w:val="28"/>
                <w:szCs w:val="28"/>
              </w:rPr>
            </w:pPr>
            <w:proofErr w:type="spellStart"/>
            <w:r w:rsidRPr="00687C07">
              <w:rPr>
                <w:rFonts w:ascii="Times New Roman" w:eastAsia="Calibri" w:hAnsi="Times New Roman" w:cs="Times New Roman"/>
                <w:color w:val="000000"/>
                <w:sz w:val="28"/>
                <w:szCs w:val="28"/>
              </w:rPr>
              <w:t>Тиждень</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історії</w:t>
            </w:r>
            <w:proofErr w:type="spellEnd"/>
            <w:r w:rsidRPr="00687C07">
              <w:rPr>
                <w:rFonts w:ascii="Times New Roman" w:eastAsia="Calibri" w:hAnsi="Times New Roman" w:cs="Times New Roman"/>
                <w:color w:val="000000"/>
                <w:sz w:val="28"/>
                <w:szCs w:val="28"/>
              </w:rPr>
              <w:t xml:space="preserve"> (за </w:t>
            </w:r>
            <w:proofErr w:type="spellStart"/>
            <w:r w:rsidRPr="00687C07">
              <w:rPr>
                <w:rFonts w:ascii="Times New Roman" w:eastAsia="Calibri" w:hAnsi="Times New Roman" w:cs="Times New Roman"/>
                <w:color w:val="000000"/>
                <w:sz w:val="28"/>
                <w:szCs w:val="28"/>
              </w:rPr>
              <w:t>окремим</w:t>
            </w:r>
            <w:proofErr w:type="spellEnd"/>
            <w:r w:rsidRPr="00687C07">
              <w:rPr>
                <w:rFonts w:ascii="Times New Roman" w:eastAsia="Calibri" w:hAnsi="Times New Roman" w:cs="Times New Roman"/>
                <w:color w:val="000000"/>
                <w:sz w:val="28"/>
                <w:szCs w:val="28"/>
              </w:rPr>
              <w:t xml:space="preserve"> планом)</w:t>
            </w:r>
          </w:p>
        </w:tc>
        <w:tc>
          <w:tcPr>
            <w:tcW w:w="1984" w:type="dxa"/>
          </w:tcPr>
          <w:p w14:paraId="44362E3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Формування ціннісного ставлення до історичних, культурних і духовних надбань рідного краю</w:t>
            </w:r>
          </w:p>
        </w:tc>
        <w:tc>
          <w:tcPr>
            <w:tcW w:w="1843" w:type="dxa"/>
          </w:tcPr>
          <w:p w14:paraId="6D974E24" w14:textId="77777777" w:rsidR="00687C07" w:rsidRPr="00687C07" w:rsidRDefault="00687C07" w:rsidP="00687C07">
            <w:pPr>
              <w:rPr>
                <w:rFonts w:ascii="Times New Roman" w:eastAsia="Calibri" w:hAnsi="Times New Roman" w:cs="Times New Roman"/>
                <w:color w:val="000000"/>
                <w:sz w:val="28"/>
                <w:szCs w:val="28"/>
                <w:lang w:val="uk-UA"/>
              </w:rPr>
            </w:pPr>
            <w:r w:rsidRPr="00687C07">
              <w:rPr>
                <w:rFonts w:ascii="Times New Roman" w:eastAsia="Calibri" w:hAnsi="Times New Roman" w:cs="Times New Roman"/>
                <w:color w:val="000000"/>
                <w:sz w:val="28"/>
                <w:szCs w:val="28"/>
              </w:rPr>
              <w:t>ПО,</w:t>
            </w:r>
            <w:r w:rsidRPr="00687C07">
              <w:rPr>
                <w:rFonts w:ascii="Times New Roman" w:eastAsia="Calibri" w:hAnsi="Times New Roman" w:cs="Times New Roman"/>
                <w:color w:val="000000"/>
                <w:sz w:val="28"/>
                <w:szCs w:val="28"/>
                <w:lang w:val="uk-UA"/>
              </w:rPr>
              <w:t xml:space="preserve"> Садовий </w:t>
            </w:r>
          </w:p>
          <w:p w14:paraId="609D9F55" w14:textId="77777777" w:rsidR="00687C07" w:rsidRPr="00687C07" w:rsidRDefault="00687C07" w:rsidP="00687C07">
            <w:pPr>
              <w:rPr>
                <w:rFonts w:ascii="Times New Roman" w:eastAsia="Calibri" w:hAnsi="Times New Roman" w:cs="Times New Roman"/>
                <w:color w:val="000000"/>
                <w:sz w:val="28"/>
                <w:szCs w:val="28"/>
                <w:lang w:val="uk-UA"/>
              </w:rPr>
            </w:pPr>
            <w:r w:rsidRPr="00687C07">
              <w:rPr>
                <w:rFonts w:ascii="Times New Roman" w:eastAsia="Calibri" w:hAnsi="Times New Roman" w:cs="Times New Roman"/>
                <w:color w:val="000000"/>
                <w:sz w:val="28"/>
                <w:szCs w:val="28"/>
                <w:lang w:val="uk-UA"/>
              </w:rPr>
              <w:t>В. Ю.</w:t>
            </w:r>
          </w:p>
        </w:tc>
        <w:tc>
          <w:tcPr>
            <w:tcW w:w="850" w:type="dxa"/>
          </w:tcPr>
          <w:p w14:paraId="19F65B3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5 - 9</w:t>
            </w:r>
          </w:p>
        </w:tc>
        <w:tc>
          <w:tcPr>
            <w:tcW w:w="1134" w:type="dxa"/>
          </w:tcPr>
          <w:p w14:paraId="1B1636EF"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371AB394" w14:textId="77777777" w:rsidTr="00A74056">
        <w:trPr>
          <w:trHeight w:val="182"/>
        </w:trPr>
        <w:tc>
          <w:tcPr>
            <w:tcW w:w="534" w:type="dxa"/>
          </w:tcPr>
          <w:p w14:paraId="22B3004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128</w:t>
            </w:r>
          </w:p>
        </w:tc>
        <w:tc>
          <w:tcPr>
            <w:tcW w:w="850" w:type="dxa"/>
          </w:tcPr>
          <w:p w14:paraId="481D694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17.01</w:t>
            </w:r>
          </w:p>
        </w:tc>
        <w:tc>
          <w:tcPr>
            <w:tcW w:w="3119" w:type="dxa"/>
          </w:tcPr>
          <w:p w14:paraId="2B5D5E7B" w14:textId="77777777" w:rsidR="00687C07" w:rsidRPr="00687C07" w:rsidRDefault="00687C07" w:rsidP="00687C07">
            <w:pPr>
              <w:rPr>
                <w:rFonts w:ascii="Times New Roman" w:eastAsia="Calibri" w:hAnsi="Times New Roman" w:cs="Times New Roman"/>
                <w:color w:val="000000"/>
                <w:sz w:val="28"/>
                <w:szCs w:val="28"/>
              </w:rPr>
            </w:pPr>
            <w:proofErr w:type="spellStart"/>
            <w:r w:rsidRPr="00687C07">
              <w:rPr>
                <w:rFonts w:ascii="Times New Roman" w:eastAsia="Calibri" w:hAnsi="Times New Roman" w:cs="Times New Roman"/>
                <w:color w:val="000000"/>
                <w:sz w:val="28"/>
                <w:szCs w:val="28"/>
              </w:rPr>
              <w:t>Виховна</w:t>
            </w:r>
            <w:proofErr w:type="spellEnd"/>
            <w:r w:rsidRPr="00687C07">
              <w:rPr>
                <w:rFonts w:ascii="Times New Roman" w:eastAsia="Calibri" w:hAnsi="Times New Roman" w:cs="Times New Roman"/>
                <w:color w:val="000000"/>
                <w:sz w:val="28"/>
                <w:szCs w:val="28"/>
              </w:rPr>
              <w:t xml:space="preserve"> година «</w:t>
            </w:r>
            <w:proofErr w:type="spellStart"/>
            <w:r w:rsidRPr="00687C07">
              <w:rPr>
                <w:rFonts w:ascii="Times New Roman" w:eastAsia="Calibri" w:hAnsi="Times New Roman" w:cs="Times New Roman"/>
                <w:color w:val="000000"/>
                <w:sz w:val="28"/>
                <w:szCs w:val="28"/>
              </w:rPr>
              <w:t>Чи</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знаєш</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ти</w:t>
            </w:r>
            <w:proofErr w:type="spellEnd"/>
            <w:r w:rsidRPr="00687C07">
              <w:rPr>
                <w:rFonts w:ascii="Times New Roman" w:eastAsia="Calibri" w:hAnsi="Times New Roman" w:cs="Times New Roman"/>
                <w:color w:val="000000"/>
                <w:sz w:val="28"/>
                <w:szCs w:val="28"/>
              </w:rPr>
              <w:t xml:space="preserve"> правила </w:t>
            </w:r>
            <w:proofErr w:type="spellStart"/>
            <w:r w:rsidRPr="00687C07">
              <w:rPr>
                <w:rFonts w:ascii="Times New Roman" w:eastAsia="Calibri" w:hAnsi="Times New Roman" w:cs="Times New Roman"/>
                <w:color w:val="000000"/>
                <w:sz w:val="28"/>
                <w:szCs w:val="28"/>
              </w:rPr>
              <w:t>пожежної</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безпеки</w:t>
            </w:r>
            <w:proofErr w:type="spellEnd"/>
            <w:r w:rsidRPr="00687C07">
              <w:rPr>
                <w:rFonts w:ascii="Times New Roman" w:eastAsia="Calibri" w:hAnsi="Times New Roman" w:cs="Times New Roman"/>
                <w:color w:val="000000"/>
                <w:sz w:val="28"/>
                <w:szCs w:val="28"/>
              </w:rPr>
              <w:t>»</w:t>
            </w:r>
          </w:p>
        </w:tc>
        <w:tc>
          <w:tcPr>
            <w:tcW w:w="1984" w:type="dxa"/>
          </w:tcPr>
          <w:p w14:paraId="37FE4E4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320ED3F6" w14:textId="77777777" w:rsidR="00687C07" w:rsidRPr="00687C07" w:rsidRDefault="00687C07" w:rsidP="00687C07">
            <w:pPr>
              <w:rPr>
                <w:rFonts w:ascii="Times New Roman" w:eastAsia="Calibri" w:hAnsi="Times New Roman" w:cs="Times New Roman"/>
                <w:color w:val="000000"/>
                <w:sz w:val="28"/>
                <w:szCs w:val="28"/>
              </w:rPr>
            </w:pPr>
            <w:r w:rsidRPr="00687C07">
              <w:rPr>
                <w:rFonts w:ascii="Times New Roman" w:eastAsia="Calibri" w:hAnsi="Times New Roman" w:cs="Times New Roman"/>
                <w:color w:val="000000"/>
                <w:sz w:val="28"/>
                <w:szCs w:val="28"/>
                <w:lang w:val="uk-UA"/>
              </w:rPr>
              <w:t>П</w:t>
            </w:r>
            <w:proofErr w:type="spellStart"/>
            <w:r w:rsidRPr="00687C07">
              <w:rPr>
                <w:rFonts w:ascii="Times New Roman" w:eastAsia="Calibri" w:hAnsi="Times New Roman" w:cs="Times New Roman"/>
                <w:color w:val="000000"/>
                <w:sz w:val="28"/>
                <w:szCs w:val="28"/>
              </w:rPr>
              <w:t>едагог-організатор</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класні</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керівники</w:t>
            </w:r>
            <w:proofErr w:type="spellEnd"/>
          </w:p>
        </w:tc>
        <w:tc>
          <w:tcPr>
            <w:tcW w:w="850" w:type="dxa"/>
          </w:tcPr>
          <w:p w14:paraId="7DE6651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0AC15D08"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453205BC" w14:textId="77777777" w:rsidTr="00A74056">
        <w:trPr>
          <w:trHeight w:val="240"/>
        </w:trPr>
        <w:tc>
          <w:tcPr>
            <w:tcW w:w="534" w:type="dxa"/>
          </w:tcPr>
          <w:p w14:paraId="16680D0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129</w:t>
            </w:r>
          </w:p>
        </w:tc>
        <w:tc>
          <w:tcPr>
            <w:tcW w:w="850" w:type="dxa"/>
          </w:tcPr>
          <w:p w14:paraId="30C8C4B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19.01</w:t>
            </w:r>
          </w:p>
        </w:tc>
        <w:tc>
          <w:tcPr>
            <w:tcW w:w="3119" w:type="dxa"/>
          </w:tcPr>
          <w:p w14:paraId="212EC3D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Засідання шкільної Ради профілактики правопорушень</w:t>
            </w:r>
          </w:p>
        </w:tc>
        <w:tc>
          <w:tcPr>
            <w:tcW w:w="1984" w:type="dxa"/>
          </w:tcPr>
          <w:p w14:paraId="1A1D085F" w14:textId="77777777" w:rsidR="00687C07" w:rsidRPr="00687C07" w:rsidRDefault="00687C07" w:rsidP="00687C07">
            <w:pPr>
              <w:rPr>
                <w:rFonts w:ascii="Times New Roman" w:eastAsia="Calibri" w:hAnsi="Times New Roman" w:cs="Times New Roman"/>
                <w:sz w:val="28"/>
                <w:szCs w:val="28"/>
                <w:lang w:val="uk-UA"/>
              </w:rPr>
            </w:pPr>
          </w:p>
        </w:tc>
        <w:tc>
          <w:tcPr>
            <w:tcW w:w="1843" w:type="dxa"/>
          </w:tcPr>
          <w:p w14:paraId="66D6ED7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Резнік О. П., педагог-організатор, УС</w:t>
            </w:r>
          </w:p>
        </w:tc>
        <w:tc>
          <w:tcPr>
            <w:tcW w:w="850" w:type="dxa"/>
          </w:tcPr>
          <w:p w14:paraId="5E61D17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69ADA223"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347B9456" w14:textId="77777777" w:rsidTr="00A74056">
        <w:trPr>
          <w:trHeight w:val="1848"/>
        </w:trPr>
        <w:tc>
          <w:tcPr>
            <w:tcW w:w="534" w:type="dxa"/>
          </w:tcPr>
          <w:p w14:paraId="2B12E22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130</w:t>
            </w:r>
          </w:p>
        </w:tc>
        <w:tc>
          <w:tcPr>
            <w:tcW w:w="850" w:type="dxa"/>
          </w:tcPr>
          <w:p w14:paraId="0E7AB86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22.01</w:t>
            </w:r>
          </w:p>
        </w:tc>
        <w:tc>
          <w:tcPr>
            <w:tcW w:w="3119" w:type="dxa"/>
          </w:tcPr>
          <w:p w14:paraId="15001C49" w14:textId="77777777" w:rsidR="00687C07" w:rsidRPr="00687C07" w:rsidRDefault="00687C07" w:rsidP="00687C07">
            <w:pPr>
              <w:shd w:val="clear" w:color="auto" w:fill="FFFFFF"/>
              <w:rPr>
                <w:rFonts w:ascii="Times New Roman" w:eastAsia="Times New Roman" w:hAnsi="Times New Roman" w:cs="Times New Roman"/>
                <w:color w:val="000000"/>
                <w:sz w:val="28"/>
                <w:szCs w:val="28"/>
                <w:lang w:eastAsia="ru-RU"/>
              </w:rPr>
            </w:pPr>
            <w:r w:rsidRPr="00687C07">
              <w:rPr>
                <w:rFonts w:ascii="Times New Roman" w:eastAsia="Times New Roman" w:hAnsi="Times New Roman" w:cs="Times New Roman"/>
                <w:color w:val="000000"/>
                <w:sz w:val="28"/>
                <w:szCs w:val="28"/>
                <w:lang w:eastAsia="ru-RU"/>
              </w:rPr>
              <w:t xml:space="preserve">День </w:t>
            </w:r>
            <w:proofErr w:type="spellStart"/>
            <w:r w:rsidRPr="00687C07">
              <w:rPr>
                <w:rFonts w:ascii="Times New Roman" w:eastAsia="Times New Roman" w:hAnsi="Times New Roman" w:cs="Times New Roman"/>
                <w:color w:val="000000"/>
                <w:sz w:val="28"/>
                <w:szCs w:val="28"/>
                <w:lang w:eastAsia="ru-RU"/>
              </w:rPr>
              <w:t>Соборності</w:t>
            </w:r>
            <w:proofErr w:type="spellEnd"/>
            <w:r w:rsidRPr="00687C07">
              <w:rPr>
                <w:rFonts w:ascii="Times New Roman" w:eastAsia="Times New Roman" w:hAnsi="Times New Roman" w:cs="Times New Roman"/>
                <w:color w:val="000000"/>
                <w:sz w:val="28"/>
                <w:szCs w:val="28"/>
                <w:lang w:eastAsia="ru-RU"/>
              </w:rPr>
              <w:t xml:space="preserve"> </w:t>
            </w:r>
            <w:proofErr w:type="spellStart"/>
            <w:r w:rsidRPr="00687C07">
              <w:rPr>
                <w:rFonts w:ascii="Times New Roman" w:eastAsia="Times New Roman" w:hAnsi="Times New Roman" w:cs="Times New Roman"/>
                <w:color w:val="000000"/>
                <w:sz w:val="28"/>
                <w:szCs w:val="28"/>
                <w:lang w:eastAsia="ru-RU"/>
              </w:rPr>
              <w:t>України</w:t>
            </w:r>
            <w:proofErr w:type="spellEnd"/>
            <w:r w:rsidRPr="00687C07">
              <w:rPr>
                <w:rFonts w:ascii="Times New Roman" w:eastAsia="Times New Roman" w:hAnsi="Times New Roman" w:cs="Times New Roman"/>
                <w:color w:val="000000"/>
                <w:sz w:val="28"/>
                <w:szCs w:val="28"/>
                <w:lang w:eastAsia="ru-RU"/>
              </w:rPr>
              <w:t>:</w:t>
            </w:r>
          </w:p>
          <w:p w14:paraId="4049D517" w14:textId="77777777" w:rsidR="00687C07" w:rsidRPr="00687C07" w:rsidRDefault="00687C07" w:rsidP="00687C07">
            <w:pPr>
              <w:shd w:val="clear" w:color="auto" w:fill="FFFFFF"/>
              <w:rPr>
                <w:rFonts w:ascii="Times New Roman" w:eastAsia="Times New Roman" w:hAnsi="Times New Roman" w:cs="Times New Roman"/>
                <w:color w:val="000000"/>
                <w:sz w:val="28"/>
                <w:szCs w:val="28"/>
                <w:lang w:eastAsia="ru-RU"/>
              </w:rPr>
            </w:pPr>
            <w:proofErr w:type="spellStart"/>
            <w:r w:rsidRPr="00687C07">
              <w:rPr>
                <w:rFonts w:ascii="Times New Roman" w:eastAsia="Times New Roman" w:hAnsi="Times New Roman" w:cs="Times New Roman"/>
                <w:color w:val="000000"/>
                <w:sz w:val="28"/>
                <w:szCs w:val="28"/>
                <w:lang w:eastAsia="ru-RU"/>
              </w:rPr>
              <w:t>тематична</w:t>
            </w:r>
            <w:proofErr w:type="spellEnd"/>
            <w:r w:rsidRPr="00687C07">
              <w:rPr>
                <w:rFonts w:ascii="Times New Roman" w:eastAsia="Times New Roman" w:hAnsi="Times New Roman" w:cs="Times New Roman"/>
                <w:color w:val="000000"/>
                <w:sz w:val="28"/>
                <w:szCs w:val="28"/>
                <w:lang w:eastAsia="ru-RU"/>
              </w:rPr>
              <w:t xml:space="preserve"> </w:t>
            </w:r>
            <w:proofErr w:type="spellStart"/>
            <w:r w:rsidRPr="00687C07">
              <w:rPr>
                <w:rFonts w:ascii="Times New Roman" w:eastAsia="Times New Roman" w:hAnsi="Times New Roman" w:cs="Times New Roman"/>
                <w:color w:val="000000"/>
                <w:sz w:val="28"/>
                <w:szCs w:val="28"/>
                <w:lang w:eastAsia="ru-RU"/>
              </w:rPr>
              <w:t>виставка</w:t>
            </w:r>
            <w:proofErr w:type="spellEnd"/>
            <w:r w:rsidRPr="00687C07">
              <w:rPr>
                <w:rFonts w:ascii="Times New Roman" w:eastAsia="Times New Roman" w:hAnsi="Times New Roman" w:cs="Times New Roman"/>
                <w:color w:val="000000"/>
                <w:sz w:val="28"/>
                <w:szCs w:val="28"/>
                <w:lang w:eastAsia="ru-RU"/>
              </w:rPr>
              <w:t xml:space="preserve"> «22 </w:t>
            </w:r>
            <w:proofErr w:type="spellStart"/>
            <w:r w:rsidRPr="00687C07">
              <w:rPr>
                <w:rFonts w:ascii="Times New Roman" w:eastAsia="Times New Roman" w:hAnsi="Times New Roman" w:cs="Times New Roman"/>
                <w:color w:val="000000"/>
                <w:sz w:val="28"/>
                <w:szCs w:val="28"/>
                <w:lang w:eastAsia="ru-RU"/>
              </w:rPr>
              <w:t>січня</w:t>
            </w:r>
            <w:proofErr w:type="spellEnd"/>
            <w:r w:rsidRPr="00687C07">
              <w:rPr>
                <w:rFonts w:ascii="Times New Roman" w:eastAsia="Times New Roman" w:hAnsi="Times New Roman" w:cs="Times New Roman"/>
                <w:color w:val="000000"/>
                <w:sz w:val="28"/>
                <w:szCs w:val="28"/>
                <w:lang w:eastAsia="ru-RU"/>
              </w:rPr>
              <w:t xml:space="preserve"> — День </w:t>
            </w:r>
            <w:proofErr w:type="spellStart"/>
            <w:r w:rsidRPr="00687C07">
              <w:rPr>
                <w:rFonts w:ascii="Times New Roman" w:eastAsia="Times New Roman" w:hAnsi="Times New Roman" w:cs="Times New Roman"/>
                <w:color w:val="000000"/>
                <w:sz w:val="28"/>
                <w:szCs w:val="28"/>
                <w:lang w:eastAsia="ru-RU"/>
              </w:rPr>
              <w:t>Соборності</w:t>
            </w:r>
            <w:proofErr w:type="spellEnd"/>
            <w:r w:rsidRPr="00687C07">
              <w:rPr>
                <w:rFonts w:ascii="Times New Roman" w:eastAsia="Times New Roman" w:hAnsi="Times New Roman" w:cs="Times New Roman"/>
                <w:color w:val="000000"/>
                <w:sz w:val="28"/>
                <w:szCs w:val="28"/>
                <w:lang w:eastAsia="ru-RU"/>
              </w:rPr>
              <w:t xml:space="preserve"> </w:t>
            </w:r>
            <w:proofErr w:type="spellStart"/>
            <w:r w:rsidRPr="00687C07">
              <w:rPr>
                <w:rFonts w:ascii="Times New Roman" w:eastAsia="Times New Roman" w:hAnsi="Times New Roman" w:cs="Times New Roman"/>
                <w:color w:val="000000"/>
                <w:sz w:val="28"/>
                <w:szCs w:val="28"/>
                <w:lang w:eastAsia="ru-RU"/>
              </w:rPr>
              <w:t>України</w:t>
            </w:r>
            <w:proofErr w:type="spellEnd"/>
            <w:r w:rsidRPr="00687C07">
              <w:rPr>
                <w:rFonts w:ascii="Times New Roman" w:eastAsia="Times New Roman" w:hAnsi="Times New Roman" w:cs="Times New Roman"/>
                <w:color w:val="000000"/>
                <w:sz w:val="28"/>
                <w:szCs w:val="28"/>
                <w:lang w:eastAsia="ru-RU"/>
              </w:rPr>
              <w:t>»</w:t>
            </w:r>
          </w:p>
          <w:p w14:paraId="6B80B283" w14:textId="77777777" w:rsidR="00687C07" w:rsidRPr="00687C07" w:rsidRDefault="00687C07" w:rsidP="00687C07">
            <w:pPr>
              <w:shd w:val="clear" w:color="auto" w:fill="FFFFFF"/>
              <w:rPr>
                <w:rFonts w:ascii="Times New Roman" w:eastAsia="Times New Roman" w:hAnsi="Times New Roman" w:cs="Times New Roman"/>
                <w:color w:val="000000"/>
                <w:sz w:val="28"/>
                <w:szCs w:val="28"/>
                <w:lang w:eastAsia="ru-RU"/>
              </w:rPr>
            </w:pPr>
            <w:proofErr w:type="spellStart"/>
            <w:r w:rsidRPr="00687C07">
              <w:rPr>
                <w:rFonts w:ascii="Times New Roman" w:eastAsia="Times New Roman" w:hAnsi="Times New Roman" w:cs="Times New Roman"/>
                <w:color w:val="000000"/>
                <w:sz w:val="28"/>
                <w:szCs w:val="28"/>
                <w:lang w:eastAsia="ru-RU"/>
              </w:rPr>
              <w:t>ланцюг</w:t>
            </w:r>
            <w:proofErr w:type="spellEnd"/>
            <w:r w:rsidRPr="00687C07">
              <w:rPr>
                <w:rFonts w:ascii="Times New Roman" w:eastAsia="Times New Roman" w:hAnsi="Times New Roman" w:cs="Times New Roman"/>
                <w:color w:val="000000"/>
                <w:sz w:val="28"/>
                <w:szCs w:val="28"/>
                <w:lang w:eastAsia="ru-RU"/>
              </w:rPr>
              <w:t xml:space="preserve"> </w:t>
            </w:r>
            <w:proofErr w:type="spellStart"/>
            <w:r w:rsidRPr="00687C07">
              <w:rPr>
                <w:rFonts w:ascii="Times New Roman" w:eastAsia="Times New Roman" w:hAnsi="Times New Roman" w:cs="Times New Roman"/>
                <w:color w:val="000000"/>
                <w:sz w:val="28"/>
                <w:szCs w:val="28"/>
                <w:lang w:eastAsia="ru-RU"/>
              </w:rPr>
              <w:t>єднання</w:t>
            </w:r>
            <w:proofErr w:type="spellEnd"/>
          </w:p>
        </w:tc>
        <w:tc>
          <w:tcPr>
            <w:tcW w:w="1984" w:type="dxa"/>
          </w:tcPr>
          <w:p w14:paraId="434D3FA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Формування ціннісного ставлення до історичних, культурних і духовних надбань рідного краю</w:t>
            </w:r>
          </w:p>
        </w:tc>
        <w:tc>
          <w:tcPr>
            <w:tcW w:w="1843" w:type="dxa"/>
          </w:tcPr>
          <w:p w14:paraId="058FD17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 xml:space="preserve">ПО, Садовий </w:t>
            </w:r>
          </w:p>
          <w:p w14:paraId="7962CBD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В. Ю., класні керівники</w:t>
            </w:r>
          </w:p>
        </w:tc>
        <w:tc>
          <w:tcPr>
            <w:tcW w:w="850" w:type="dxa"/>
          </w:tcPr>
          <w:p w14:paraId="5E32F79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6451E2ED"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5F2251A1" w14:textId="77777777" w:rsidTr="00A74056">
        <w:trPr>
          <w:trHeight w:val="192"/>
        </w:trPr>
        <w:tc>
          <w:tcPr>
            <w:tcW w:w="534" w:type="dxa"/>
          </w:tcPr>
          <w:p w14:paraId="03F672D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131</w:t>
            </w:r>
          </w:p>
        </w:tc>
        <w:tc>
          <w:tcPr>
            <w:tcW w:w="850" w:type="dxa"/>
          </w:tcPr>
          <w:p w14:paraId="20A0ACE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22.01</w:t>
            </w:r>
          </w:p>
        </w:tc>
        <w:tc>
          <w:tcPr>
            <w:tcW w:w="3119" w:type="dxa"/>
          </w:tcPr>
          <w:p w14:paraId="4F14D023" w14:textId="77777777" w:rsidR="00687C07" w:rsidRPr="00687C07" w:rsidRDefault="00687C07" w:rsidP="00687C07">
            <w:pPr>
              <w:shd w:val="clear" w:color="auto" w:fill="FFFFFF"/>
              <w:rPr>
                <w:rFonts w:ascii="Times New Roman" w:eastAsia="Times New Roman" w:hAnsi="Times New Roman" w:cs="Times New Roman"/>
                <w:color w:val="000000"/>
                <w:sz w:val="28"/>
                <w:szCs w:val="28"/>
                <w:lang w:eastAsia="ru-RU"/>
              </w:rPr>
            </w:pPr>
            <w:proofErr w:type="spellStart"/>
            <w:r w:rsidRPr="00687C07">
              <w:rPr>
                <w:rFonts w:ascii="Times New Roman" w:eastAsia="Times New Roman" w:hAnsi="Times New Roman" w:cs="Times New Roman"/>
                <w:color w:val="000000"/>
                <w:sz w:val="28"/>
                <w:szCs w:val="28"/>
                <w:lang w:eastAsia="ru-RU"/>
              </w:rPr>
              <w:t>Загальношкільна</w:t>
            </w:r>
            <w:proofErr w:type="spellEnd"/>
            <w:r w:rsidRPr="00687C07">
              <w:rPr>
                <w:rFonts w:ascii="Times New Roman" w:eastAsia="Times New Roman" w:hAnsi="Times New Roman" w:cs="Times New Roman"/>
                <w:color w:val="000000"/>
                <w:sz w:val="28"/>
                <w:szCs w:val="28"/>
                <w:lang w:eastAsia="ru-RU"/>
              </w:rPr>
              <w:t xml:space="preserve"> </w:t>
            </w:r>
            <w:proofErr w:type="spellStart"/>
            <w:r w:rsidRPr="00687C07">
              <w:rPr>
                <w:rFonts w:ascii="Times New Roman" w:eastAsia="Times New Roman" w:hAnsi="Times New Roman" w:cs="Times New Roman"/>
                <w:color w:val="000000"/>
                <w:sz w:val="28"/>
                <w:szCs w:val="28"/>
                <w:lang w:eastAsia="ru-RU"/>
              </w:rPr>
              <w:t>лінійка</w:t>
            </w:r>
            <w:proofErr w:type="spellEnd"/>
            <w:r w:rsidRPr="00687C07">
              <w:rPr>
                <w:rFonts w:ascii="Times New Roman" w:eastAsia="Times New Roman" w:hAnsi="Times New Roman" w:cs="Times New Roman"/>
                <w:color w:val="000000"/>
                <w:sz w:val="28"/>
                <w:szCs w:val="28"/>
                <w:lang w:eastAsia="ru-RU"/>
              </w:rPr>
              <w:t xml:space="preserve"> «</w:t>
            </w:r>
            <w:proofErr w:type="spellStart"/>
            <w:r w:rsidRPr="00687C07">
              <w:rPr>
                <w:rFonts w:ascii="Times New Roman" w:eastAsia="Times New Roman" w:hAnsi="Times New Roman" w:cs="Times New Roman"/>
                <w:color w:val="000000"/>
                <w:sz w:val="28"/>
                <w:szCs w:val="28"/>
                <w:lang w:eastAsia="ru-RU"/>
              </w:rPr>
              <w:t>Посвята</w:t>
            </w:r>
            <w:proofErr w:type="spellEnd"/>
            <w:r w:rsidRPr="00687C07">
              <w:rPr>
                <w:rFonts w:ascii="Times New Roman" w:eastAsia="Times New Roman" w:hAnsi="Times New Roman" w:cs="Times New Roman"/>
                <w:color w:val="000000"/>
                <w:sz w:val="28"/>
                <w:szCs w:val="28"/>
                <w:lang w:eastAsia="ru-RU"/>
              </w:rPr>
              <w:t xml:space="preserve"> в Соколята».</w:t>
            </w:r>
          </w:p>
        </w:tc>
        <w:tc>
          <w:tcPr>
            <w:tcW w:w="1984" w:type="dxa"/>
          </w:tcPr>
          <w:p w14:paraId="6C81A27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Формування ціннісного ставлення до історичних, культурних і духовних надбань рідного краю</w:t>
            </w:r>
          </w:p>
        </w:tc>
        <w:tc>
          <w:tcPr>
            <w:tcW w:w="1843" w:type="dxa"/>
          </w:tcPr>
          <w:p w14:paraId="44434BB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УС ШУО «Сокіл»</w:t>
            </w:r>
          </w:p>
        </w:tc>
        <w:tc>
          <w:tcPr>
            <w:tcW w:w="850" w:type="dxa"/>
          </w:tcPr>
          <w:p w14:paraId="64BD394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4A4BF5D2"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36FBF039" w14:textId="77777777" w:rsidTr="00A74056">
        <w:trPr>
          <w:trHeight w:val="154"/>
        </w:trPr>
        <w:tc>
          <w:tcPr>
            <w:tcW w:w="534" w:type="dxa"/>
          </w:tcPr>
          <w:p w14:paraId="42A26D3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lastRenderedPageBreak/>
              <w:t>132</w:t>
            </w:r>
          </w:p>
        </w:tc>
        <w:tc>
          <w:tcPr>
            <w:tcW w:w="850" w:type="dxa"/>
          </w:tcPr>
          <w:p w14:paraId="6C45E8F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22 -26.01</w:t>
            </w:r>
          </w:p>
        </w:tc>
        <w:tc>
          <w:tcPr>
            <w:tcW w:w="3119" w:type="dxa"/>
          </w:tcPr>
          <w:p w14:paraId="51075F30" w14:textId="77777777" w:rsidR="00687C07" w:rsidRPr="00687C07" w:rsidRDefault="00687C07" w:rsidP="00687C07">
            <w:pPr>
              <w:shd w:val="clear" w:color="auto" w:fill="FFFFFF"/>
              <w:rPr>
                <w:rFonts w:ascii="Times New Roman" w:eastAsia="Times New Roman" w:hAnsi="Times New Roman" w:cs="Times New Roman"/>
                <w:color w:val="000000"/>
                <w:sz w:val="28"/>
                <w:szCs w:val="28"/>
                <w:lang w:eastAsia="ru-RU"/>
              </w:rPr>
            </w:pPr>
            <w:proofErr w:type="spellStart"/>
            <w:r w:rsidRPr="00687C07">
              <w:rPr>
                <w:rFonts w:ascii="Times New Roman" w:eastAsia="Times New Roman" w:hAnsi="Times New Roman" w:cs="Times New Roman"/>
                <w:color w:val="000000"/>
                <w:sz w:val="28"/>
                <w:szCs w:val="28"/>
                <w:lang w:eastAsia="ru-RU"/>
              </w:rPr>
              <w:t>Тиждень</w:t>
            </w:r>
            <w:proofErr w:type="spellEnd"/>
            <w:r w:rsidRPr="00687C07">
              <w:rPr>
                <w:rFonts w:ascii="Times New Roman" w:eastAsia="Times New Roman" w:hAnsi="Times New Roman" w:cs="Times New Roman"/>
                <w:color w:val="000000"/>
                <w:sz w:val="28"/>
                <w:szCs w:val="28"/>
                <w:lang w:eastAsia="ru-RU"/>
              </w:rPr>
              <w:t xml:space="preserve"> основ </w:t>
            </w:r>
            <w:proofErr w:type="spellStart"/>
            <w:r w:rsidRPr="00687C07">
              <w:rPr>
                <w:rFonts w:ascii="Times New Roman" w:eastAsia="Times New Roman" w:hAnsi="Times New Roman" w:cs="Times New Roman"/>
                <w:color w:val="000000"/>
                <w:sz w:val="28"/>
                <w:szCs w:val="28"/>
                <w:lang w:eastAsia="ru-RU"/>
              </w:rPr>
              <w:t>здоров'я</w:t>
            </w:r>
            <w:proofErr w:type="spellEnd"/>
            <w:r w:rsidRPr="00687C07">
              <w:rPr>
                <w:rFonts w:ascii="Times New Roman" w:eastAsia="Times New Roman" w:hAnsi="Times New Roman" w:cs="Times New Roman"/>
                <w:color w:val="000000"/>
                <w:sz w:val="28"/>
                <w:szCs w:val="28"/>
                <w:lang w:eastAsia="ru-RU"/>
              </w:rPr>
              <w:t xml:space="preserve"> (за </w:t>
            </w:r>
            <w:proofErr w:type="spellStart"/>
            <w:r w:rsidRPr="00687C07">
              <w:rPr>
                <w:rFonts w:ascii="Times New Roman" w:eastAsia="Times New Roman" w:hAnsi="Times New Roman" w:cs="Times New Roman"/>
                <w:color w:val="000000"/>
                <w:sz w:val="28"/>
                <w:szCs w:val="28"/>
                <w:lang w:eastAsia="ru-RU"/>
              </w:rPr>
              <w:t>окремим</w:t>
            </w:r>
            <w:proofErr w:type="spellEnd"/>
            <w:r w:rsidRPr="00687C07">
              <w:rPr>
                <w:rFonts w:ascii="Times New Roman" w:eastAsia="Times New Roman" w:hAnsi="Times New Roman" w:cs="Times New Roman"/>
                <w:color w:val="000000"/>
                <w:sz w:val="28"/>
                <w:szCs w:val="28"/>
                <w:lang w:eastAsia="ru-RU"/>
              </w:rPr>
              <w:t xml:space="preserve"> планом)</w:t>
            </w:r>
          </w:p>
        </w:tc>
        <w:tc>
          <w:tcPr>
            <w:tcW w:w="1984" w:type="dxa"/>
          </w:tcPr>
          <w:p w14:paraId="22DBA043" w14:textId="77777777" w:rsidR="00687C07" w:rsidRPr="00687C07" w:rsidRDefault="00687C07" w:rsidP="00687C07">
            <w:pPr>
              <w:rPr>
                <w:rFonts w:ascii="Times New Roman" w:eastAsia="Calibri" w:hAnsi="Times New Roman" w:cs="Times New Roman"/>
                <w:sz w:val="28"/>
                <w:szCs w:val="28"/>
                <w:lang w:val="uk-UA"/>
              </w:rPr>
            </w:pPr>
          </w:p>
        </w:tc>
        <w:tc>
          <w:tcPr>
            <w:tcW w:w="1843" w:type="dxa"/>
          </w:tcPr>
          <w:p w14:paraId="5E9FEC6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Якухно Т. В., ПО</w:t>
            </w:r>
          </w:p>
        </w:tc>
        <w:tc>
          <w:tcPr>
            <w:tcW w:w="850" w:type="dxa"/>
          </w:tcPr>
          <w:p w14:paraId="383DF36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3BAEABA7"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04F85F99" w14:textId="77777777" w:rsidTr="00A74056">
        <w:trPr>
          <w:trHeight w:val="972"/>
        </w:trPr>
        <w:tc>
          <w:tcPr>
            <w:tcW w:w="534" w:type="dxa"/>
          </w:tcPr>
          <w:p w14:paraId="7A3B8A4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133</w:t>
            </w:r>
          </w:p>
        </w:tc>
        <w:tc>
          <w:tcPr>
            <w:tcW w:w="850" w:type="dxa"/>
          </w:tcPr>
          <w:p w14:paraId="5934C23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24.01</w:t>
            </w:r>
          </w:p>
        </w:tc>
        <w:tc>
          <w:tcPr>
            <w:tcW w:w="3119" w:type="dxa"/>
          </w:tcPr>
          <w:p w14:paraId="580CDFD9" w14:textId="77777777" w:rsidR="00687C07" w:rsidRPr="00687C07" w:rsidRDefault="00687C07" w:rsidP="00687C07">
            <w:pPr>
              <w:shd w:val="clear" w:color="auto" w:fill="FFFFFF"/>
              <w:rPr>
                <w:rFonts w:ascii="Times New Roman" w:eastAsia="Times New Roman" w:hAnsi="Times New Roman" w:cs="Times New Roman"/>
                <w:color w:val="000000"/>
                <w:sz w:val="28"/>
                <w:szCs w:val="28"/>
                <w:lang w:eastAsia="ru-RU"/>
              </w:rPr>
            </w:pPr>
            <w:r w:rsidRPr="00687C07">
              <w:rPr>
                <w:rFonts w:ascii="Times New Roman" w:eastAsia="Times New Roman" w:hAnsi="Times New Roman" w:cs="Times New Roman"/>
                <w:color w:val="000000"/>
                <w:sz w:val="28"/>
                <w:szCs w:val="28"/>
                <w:lang w:eastAsia="ru-RU"/>
              </w:rPr>
              <w:t xml:space="preserve">Конкурс </w:t>
            </w:r>
            <w:proofErr w:type="spellStart"/>
            <w:r w:rsidRPr="00687C07">
              <w:rPr>
                <w:rFonts w:ascii="Times New Roman" w:eastAsia="Times New Roman" w:hAnsi="Times New Roman" w:cs="Times New Roman"/>
                <w:color w:val="000000"/>
                <w:sz w:val="28"/>
                <w:szCs w:val="28"/>
                <w:lang w:eastAsia="ru-RU"/>
              </w:rPr>
              <w:t>юних</w:t>
            </w:r>
            <w:proofErr w:type="spellEnd"/>
            <w:r w:rsidRPr="00687C07">
              <w:rPr>
                <w:rFonts w:ascii="Times New Roman" w:eastAsia="Times New Roman" w:hAnsi="Times New Roman" w:cs="Times New Roman"/>
                <w:color w:val="000000"/>
                <w:sz w:val="28"/>
                <w:szCs w:val="28"/>
                <w:lang w:eastAsia="ru-RU"/>
              </w:rPr>
              <w:t xml:space="preserve"> </w:t>
            </w:r>
            <w:proofErr w:type="spellStart"/>
            <w:r w:rsidRPr="00687C07">
              <w:rPr>
                <w:rFonts w:ascii="Times New Roman" w:eastAsia="Times New Roman" w:hAnsi="Times New Roman" w:cs="Times New Roman"/>
                <w:color w:val="000000"/>
                <w:sz w:val="28"/>
                <w:szCs w:val="28"/>
                <w:lang w:eastAsia="ru-RU"/>
              </w:rPr>
              <w:t>поетів</w:t>
            </w:r>
            <w:proofErr w:type="spellEnd"/>
            <w:r w:rsidRPr="00687C07">
              <w:rPr>
                <w:rFonts w:ascii="Times New Roman" w:eastAsia="Times New Roman" w:hAnsi="Times New Roman" w:cs="Times New Roman"/>
                <w:color w:val="000000"/>
                <w:sz w:val="28"/>
                <w:szCs w:val="28"/>
                <w:lang w:eastAsia="ru-RU"/>
              </w:rPr>
              <w:t xml:space="preserve"> «І </w:t>
            </w:r>
            <w:proofErr w:type="spellStart"/>
            <w:r w:rsidRPr="00687C07">
              <w:rPr>
                <w:rFonts w:ascii="Times New Roman" w:eastAsia="Times New Roman" w:hAnsi="Times New Roman" w:cs="Times New Roman"/>
                <w:color w:val="000000"/>
                <w:sz w:val="28"/>
                <w:szCs w:val="28"/>
                <w:lang w:eastAsia="ru-RU"/>
              </w:rPr>
              <w:t>пробуджується</w:t>
            </w:r>
            <w:proofErr w:type="spellEnd"/>
            <w:r w:rsidRPr="00687C07">
              <w:rPr>
                <w:rFonts w:ascii="Times New Roman" w:eastAsia="Times New Roman" w:hAnsi="Times New Roman" w:cs="Times New Roman"/>
                <w:color w:val="000000"/>
                <w:sz w:val="28"/>
                <w:szCs w:val="28"/>
                <w:lang w:eastAsia="ru-RU"/>
              </w:rPr>
              <w:t xml:space="preserve"> </w:t>
            </w:r>
            <w:proofErr w:type="spellStart"/>
            <w:r w:rsidRPr="00687C07">
              <w:rPr>
                <w:rFonts w:ascii="Times New Roman" w:eastAsia="Times New Roman" w:hAnsi="Times New Roman" w:cs="Times New Roman"/>
                <w:color w:val="000000"/>
                <w:sz w:val="28"/>
                <w:szCs w:val="28"/>
                <w:lang w:eastAsia="ru-RU"/>
              </w:rPr>
              <w:t>поезія</w:t>
            </w:r>
            <w:proofErr w:type="spellEnd"/>
            <w:r w:rsidRPr="00687C07">
              <w:rPr>
                <w:rFonts w:ascii="Times New Roman" w:eastAsia="Times New Roman" w:hAnsi="Times New Roman" w:cs="Times New Roman"/>
                <w:color w:val="000000"/>
                <w:sz w:val="28"/>
                <w:szCs w:val="28"/>
                <w:lang w:eastAsia="ru-RU"/>
              </w:rPr>
              <w:t xml:space="preserve"> в </w:t>
            </w:r>
            <w:proofErr w:type="spellStart"/>
            <w:r w:rsidRPr="00687C07">
              <w:rPr>
                <w:rFonts w:ascii="Times New Roman" w:eastAsia="Times New Roman" w:hAnsi="Times New Roman" w:cs="Times New Roman"/>
                <w:color w:val="000000"/>
                <w:sz w:val="28"/>
                <w:szCs w:val="28"/>
                <w:lang w:eastAsia="ru-RU"/>
              </w:rPr>
              <w:t>мені</w:t>
            </w:r>
            <w:proofErr w:type="spellEnd"/>
            <w:r w:rsidRPr="00687C07">
              <w:rPr>
                <w:rFonts w:ascii="Times New Roman" w:eastAsia="Times New Roman" w:hAnsi="Times New Roman" w:cs="Times New Roman"/>
                <w:color w:val="000000"/>
                <w:sz w:val="28"/>
                <w:szCs w:val="28"/>
                <w:lang w:eastAsia="ru-RU"/>
              </w:rPr>
              <w:t>»</w:t>
            </w:r>
          </w:p>
          <w:p w14:paraId="00F4766E" w14:textId="77777777" w:rsidR="00687C07" w:rsidRPr="00687C07" w:rsidRDefault="00687C07" w:rsidP="00687C07">
            <w:pPr>
              <w:shd w:val="clear" w:color="auto" w:fill="FFFFFF"/>
              <w:rPr>
                <w:rFonts w:ascii="Times New Roman" w:eastAsia="Times New Roman" w:hAnsi="Times New Roman" w:cs="Times New Roman"/>
                <w:color w:val="000000"/>
                <w:sz w:val="28"/>
                <w:szCs w:val="28"/>
                <w:lang w:eastAsia="ru-RU"/>
              </w:rPr>
            </w:pPr>
          </w:p>
        </w:tc>
        <w:tc>
          <w:tcPr>
            <w:tcW w:w="1984" w:type="dxa"/>
          </w:tcPr>
          <w:p w14:paraId="3D70115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0F55CCA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Гонзолевська Л. В.,</w:t>
            </w:r>
            <w:r w:rsidRPr="00687C07">
              <w:rPr>
                <w:rFonts w:ascii="Calibri" w:eastAsia="Calibri" w:hAnsi="Calibri" w:cs="Times New Roman"/>
              </w:rPr>
              <w:t xml:space="preserve"> </w:t>
            </w:r>
            <w:r w:rsidRPr="00687C07">
              <w:rPr>
                <w:rFonts w:ascii="Times New Roman" w:eastAsia="Calibri" w:hAnsi="Times New Roman" w:cs="Times New Roman"/>
                <w:sz w:val="28"/>
                <w:szCs w:val="28"/>
                <w:lang w:val="uk-UA"/>
              </w:rPr>
              <w:t>ПО</w:t>
            </w:r>
          </w:p>
        </w:tc>
        <w:tc>
          <w:tcPr>
            <w:tcW w:w="850" w:type="dxa"/>
          </w:tcPr>
          <w:p w14:paraId="6998579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4 - 9</w:t>
            </w:r>
          </w:p>
        </w:tc>
        <w:tc>
          <w:tcPr>
            <w:tcW w:w="1134" w:type="dxa"/>
          </w:tcPr>
          <w:p w14:paraId="1465158C"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36CFC375" w14:textId="77777777" w:rsidTr="00A74056">
        <w:trPr>
          <w:trHeight w:val="304"/>
        </w:trPr>
        <w:tc>
          <w:tcPr>
            <w:tcW w:w="534" w:type="dxa"/>
          </w:tcPr>
          <w:p w14:paraId="47782BD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134</w:t>
            </w:r>
          </w:p>
        </w:tc>
        <w:tc>
          <w:tcPr>
            <w:tcW w:w="850" w:type="dxa"/>
          </w:tcPr>
          <w:p w14:paraId="683717A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26.01</w:t>
            </w:r>
          </w:p>
        </w:tc>
        <w:tc>
          <w:tcPr>
            <w:tcW w:w="3119" w:type="dxa"/>
          </w:tcPr>
          <w:p w14:paraId="2493F448" w14:textId="77777777" w:rsidR="00687C07" w:rsidRPr="00687C07" w:rsidRDefault="00687C07" w:rsidP="00687C07">
            <w:pPr>
              <w:shd w:val="clear" w:color="auto" w:fill="FFFFFF"/>
              <w:rPr>
                <w:rFonts w:ascii="Times New Roman" w:eastAsia="Times New Roman" w:hAnsi="Times New Roman" w:cs="Times New Roman"/>
                <w:color w:val="000000"/>
                <w:sz w:val="28"/>
                <w:szCs w:val="28"/>
                <w:lang w:val="uk-UA" w:eastAsia="ru-RU"/>
              </w:rPr>
            </w:pPr>
            <w:r w:rsidRPr="00687C07">
              <w:rPr>
                <w:rFonts w:ascii="Times New Roman" w:eastAsia="Times New Roman" w:hAnsi="Times New Roman" w:cs="Times New Roman"/>
                <w:color w:val="000000"/>
                <w:sz w:val="28"/>
                <w:szCs w:val="28"/>
                <w:lang w:val="uk-UA" w:eastAsia="ru-RU"/>
              </w:rPr>
              <w:t>Виховна година «День народження державного прапора»</w:t>
            </w:r>
          </w:p>
        </w:tc>
        <w:tc>
          <w:tcPr>
            <w:tcW w:w="1984" w:type="dxa"/>
          </w:tcPr>
          <w:p w14:paraId="5B0F3CF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Формування ціннісного ставлення до історичних, культурних і духовних надбань рідного краю</w:t>
            </w:r>
          </w:p>
        </w:tc>
        <w:tc>
          <w:tcPr>
            <w:tcW w:w="1843" w:type="dxa"/>
          </w:tcPr>
          <w:p w14:paraId="72A3465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класні керівники</w:t>
            </w:r>
          </w:p>
        </w:tc>
        <w:tc>
          <w:tcPr>
            <w:tcW w:w="850" w:type="dxa"/>
          </w:tcPr>
          <w:p w14:paraId="7CCD892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7413CDEC"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1A41BADA" w14:textId="77777777" w:rsidTr="00A74056">
        <w:trPr>
          <w:trHeight w:val="108"/>
        </w:trPr>
        <w:tc>
          <w:tcPr>
            <w:tcW w:w="534" w:type="dxa"/>
          </w:tcPr>
          <w:p w14:paraId="5B8A288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135</w:t>
            </w:r>
          </w:p>
        </w:tc>
        <w:tc>
          <w:tcPr>
            <w:tcW w:w="850" w:type="dxa"/>
          </w:tcPr>
          <w:p w14:paraId="5E42D39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26.01</w:t>
            </w:r>
          </w:p>
        </w:tc>
        <w:tc>
          <w:tcPr>
            <w:tcW w:w="3119" w:type="dxa"/>
          </w:tcPr>
          <w:p w14:paraId="44BCE376" w14:textId="77777777" w:rsidR="00687C07" w:rsidRPr="00687C07" w:rsidRDefault="00687C07" w:rsidP="00687C07">
            <w:pPr>
              <w:shd w:val="clear" w:color="auto" w:fill="FFFFFF"/>
              <w:textAlignment w:val="baseline"/>
              <w:rPr>
                <w:rFonts w:ascii="Times New Roman" w:eastAsia="Times New Roman" w:hAnsi="Times New Roman" w:cs="Times New Roman"/>
                <w:color w:val="000000"/>
                <w:sz w:val="28"/>
                <w:szCs w:val="28"/>
                <w:lang w:val="uk-UA" w:eastAsia="ru-RU"/>
              </w:rPr>
            </w:pPr>
            <w:r w:rsidRPr="00687C07">
              <w:rPr>
                <w:rFonts w:ascii="Times New Roman" w:eastAsia="Times New Roman" w:hAnsi="Times New Roman" w:cs="Times New Roman"/>
                <w:color w:val="000000"/>
                <w:sz w:val="28"/>
                <w:szCs w:val="28"/>
                <w:lang w:val="uk-UA" w:eastAsia="ru-RU"/>
              </w:rPr>
              <w:t>Засідання групи волонтерів «Краплинка»</w:t>
            </w:r>
          </w:p>
        </w:tc>
        <w:tc>
          <w:tcPr>
            <w:tcW w:w="1984" w:type="dxa"/>
          </w:tcPr>
          <w:p w14:paraId="1D6EECE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людей</w:t>
            </w:r>
          </w:p>
        </w:tc>
        <w:tc>
          <w:tcPr>
            <w:tcW w:w="1843" w:type="dxa"/>
          </w:tcPr>
          <w:p w14:paraId="438314E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Якухно Т. В.,  члени групи волонтерів «Краплинка»</w:t>
            </w:r>
          </w:p>
        </w:tc>
        <w:tc>
          <w:tcPr>
            <w:tcW w:w="850" w:type="dxa"/>
          </w:tcPr>
          <w:p w14:paraId="16C5206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7 - 9</w:t>
            </w:r>
          </w:p>
        </w:tc>
        <w:tc>
          <w:tcPr>
            <w:tcW w:w="1134" w:type="dxa"/>
          </w:tcPr>
          <w:p w14:paraId="2379FF3E"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1F5AB5AD" w14:textId="77777777" w:rsidTr="00A74056">
        <w:trPr>
          <w:trHeight w:val="1215"/>
        </w:trPr>
        <w:tc>
          <w:tcPr>
            <w:tcW w:w="534" w:type="dxa"/>
          </w:tcPr>
          <w:p w14:paraId="66AA020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136</w:t>
            </w:r>
          </w:p>
        </w:tc>
        <w:tc>
          <w:tcPr>
            <w:tcW w:w="850" w:type="dxa"/>
          </w:tcPr>
          <w:p w14:paraId="231DAA2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26.01</w:t>
            </w:r>
          </w:p>
        </w:tc>
        <w:tc>
          <w:tcPr>
            <w:tcW w:w="3119" w:type="dxa"/>
          </w:tcPr>
          <w:p w14:paraId="4415768E" w14:textId="77777777" w:rsidR="00687C07" w:rsidRPr="00687C07" w:rsidRDefault="00687C07" w:rsidP="00687C07">
            <w:pPr>
              <w:shd w:val="clear" w:color="auto" w:fill="FFFFFF"/>
              <w:textAlignment w:val="baseline"/>
              <w:rPr>
                <w:rFonts w:ascii="Times New Roman" w:eastAsia="Times New Roman" w:hAnsi="Times New Roman" w:cs="Times New Roman"/>
                <w:color w:val="000000"/>
                <w:sz w:val="28"/>
                <w:szCs w:val="28"/>
                <w:lang w:val="uk-UA" w:eastAsia="ru-RU"/>
              </w:rPr>
            </w:pPr>
            <w:r w:rsidRPr="00687C07">
              <w:rPr>
                <w:rFonts w:ascii="Times New Roman" w:eastAsia="Times New Roman" w:hAnsi="Times New Roman" w:cs="Times New Roman"/>
                <w:color w:val="000000"/>
                <w:sz w:val="28"/>
                <w:szCs w:val="28"/>
                <w:lang w:val="uk-UA" w:eastAsia="ru-RU"/>
              </w:rPr>
              <w:t>Засідання ШУО «Сокіл»</w:t>
            </w:r>
          </w:p>
        </w:tc>
        <w:tc>
          <w:tcPr>
            <w:tcW w:w="1984" w:type="dxa"/>
          </w:tcPr>
          <w:p w14:paraId="0671FE0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5E2A2CB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УС ШУО «Сокіл»</w:t>
            </w:r>
          </w:p>
        </w:tc>
        <w:tc>
          <w:tcPr>
            <w:tcW w:w="850" w:type="dxa"/>
          </w:tcPr>
          <w:p w14:paraId="1302B68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5 - 9</w:t>
            </w:r>
          </w:p>
        </w:tc>
        <w:tc>
          <w:tcPr>
            <w:tcW w:w="1134" w:type="dxa"/>
          </w:tcPr>
          <w:p w14:paraId="6A216CE0"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5619D0E9" w14:textId="77777777" w:rsidTr="00A74056">
        <w:trPr>
          <w:trHeight w:val="380"/>
        </w:trPr>
        <w:tc>
          <w:tcPr>
            <w:tcW w:w="534" w:type="dxa"/>
          </w:tcPr>
          <w:p w14:paraId="75F881B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137</w:t>
            </w:r>
          </w:p>
        </w:tc>
        <w:tc>
          <w:tcPr>
            <w:tcW w:w="850" w:type="dxa"/>
          </w:tcPr>
          <w:p w14:paraId="599446F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29.01</w:t>
            </w:r>
          </w:p>
        </w:tc>
        <w:tc>
          <w:tcPr>
            <w:tcW w:w="3119" w:type="dxa"/>
          </w:tcPr>
          <w:p w14:paraId="2872EEF6" w14:textId="77777777" w:rsidR="00687C07" w:rsidRPr="00687C07" w:rsidRDefault="00687C07" w:rsidP="00687C07">
            <w:pPr>
              <w:shd w:val="clear" w:color="auto" w:fill="FFFFFF"/>
              <w:textAlignment w:val="baseline"/>
              <w:rPr>
                <w:rFonts w:ascii="Times New Roman" w:eastAsia="Times New Roman" w:hAnsi="Times New Roman" w:cs="Times New Roman"/>
                <w:color w:val="000000"/>
                <w:sz w:val="28"/>
                <w:szCs w:val="28"/>
                <w:lang w:val="uk-UA" w:eastAsia="ru-RU"/>
              </w:rPr>
            </w:pPr>
            <w:r w:rsidRPr="00687C07">
              <w:rPr>
                <w:rFonts w:ascii="Times New Roman" w:eastAsia="Times New Roman" w:hAnsi="Times New Roman" w:cs="Times New Roman"/>
                <w:color w:val="000000"/>
                <w:sz w:val="28"/>
                <w:szCs w:val="28"/>
                <w:lang w:val="uk-UA" w:eastAsia="ru-RU"/>
              </w:rPr>
              <w:t>День пам’яті подій під Крутами</w:t>
            </w:r>
          </w:p>
          <w:p w14:paraId="5C46118E" w14:textId="77777777" w:rsidR="00687C07" w:rsidRPr="00687C07" w:rsidRDefault="00687C07" w:rsidP="00687C07">
            <w:pPr>
              <w:shd w:val="clear" w:color="auto" w:fill="FFFFFF"/>
              <w:textAlignment w:val="baseline"/>
              <w:rPr>
                <w:rFonts w:ascii="Times New Roman" w:eastAsia="Times New Roman" w:hAnsi="Times New Roman" w:cs="Times New Roman"/>
                <w:color w:val="000000"/>
                <w:sz w:val="28"/>
                <w:szCs w:val="28"/>
                <w:lang w:val="uk-UA" w:eastAsia="ru-RU"/>
              </w:rPr>
            </w:pPr>
            <w:r w:rsidRPr="00687C07">
              <w:rPr>
                <w:rFonts w:ascii="Times New Roman" w:eastAsia="Times New Roman" w:hAnsi="Times New Roman" w:cs="Times New Roman"/>
                <w:color w:val="000000"/>
                <w:sz w:val="28"/>
                <w:szCs w:val="28"/>
                <w:lang w:val="uk-UA" w:eastAsia="ru-RU"/>
              </w:rPr>
              <w:t>Пізнавальний кінозал «Пам’ятаємо про Крути»;</w:t>
            </w:r>
          </w:p>
          <w:p w14:paraId="071C6BA7" w14:textId="77777777" w:rsidR="00687C07" w:rsidRPr="00687C07" w:rsidRDefault="00687C07" w:rsidP="00687C07">
            <w:pPr>
              <w:shd w:val="clear" w:color="auto" w:fill="FFFFFF"/>
              <w:textAlignment w:val="baseline"/>
              <w:rPr>
                <w:rFonts w:ascii="Times New Roman" w:eastAsia="Times New Roman" w:hAnsi="Times New Roman" w:cs="Times New Roman"/>
                <w:color w:val="000000"/>
                <w:sz w:val="28"/>
                <w:szCs w:val="28"/>
                <w:lang w:val="uk-UA" w:eastAsia="ru-RU"/>
              </w:rPr>
            </w:pPr>
            <w:r w:rsidRPr="00687C07">
              <w:rPr>
                <w:rFonts w:ascii="Times New Roman" w:eastAsia="Times New Roman" w:hAnsi="Times New Roman" w:cs="Times New Roman"/>
                <w:color w:val="000000"/>
                <w:sz w:val="28"/>
                <w:szCs w:val="28"/>
                <w:lang w:val="uk-UA" w:eastAsia="ru-RU"/>
              </w:rPr>
              <w:t>Тематична виставка «Понад усе вони любили свій коханий край»;</w:t>
            </w:r>
          </w:p>
          <w:p w14:paraId="685A8AD5" w14:textId="77777777" w:rsidR="00687C07" w:rsidRPr="00687C07" w:rsidRDefault="00687C07" w:rsidP="00687C07">
            <w:pPr>
              <w:shd w:val="clear" w:color="auto" w:fill="FFFFFF"/>
              <w:textAlignment w:val="baseline"/>
              <w:rPr>
                <w:rFonts w:ascii="Times New Roman" w:eastAsia="Times New Roman" w:hAnsi="Times New Roman" w:cs="Times New Roman"/>
                <w:color w:val="000000"/>
                <w:sz w:val="28"/>
                <w:szCs w:val="28"/>
                <w:lang w:val="uk-UA" w:eastAsia="ru-RU"/>
              </w:rPr>
            </w:pPr>
            <w:r w:rsidRPr="00687C07">
              <w:rPr>
                <w:rFonts w:ascii="Times New Roman" w:eastAsia="Times New Roman" w:hAnsi="Times New Roman" w:cs="Times New Roman"/>
                <w:color w:val="000000"/>
                <w:sz w:val="28"/>
                <w:szCs w:val="28"/>
                <w:lang w:val="uk-UA" w:eastAsia="ru-RU"/>
              </w:rPr>
              <w:t xml:space="preserve">Історичне засідання «Крути. </w:t>
            </w:r>
            <w:proofErr w:type="spellStart"/>
            <w:r w:rsidRPr="00687C07">
              <w:rPr>
                <w:rFonts w:ascii="Times New Roman" w:eastAsia="Times New Roman" w:hAnsi="Times New Roman" w:cs="Times New Roman"/>
                <w:color w:val="000000"/>
                <w:sz w:val="28"/>
                <w:szCs w:val="28"/>
                <w:lang w:val="uk-UA" w:eastAsia="ru-RU"/>
              </w:rPr>
              <w:t>Народини</w:t>
            </w:r>
            <w:proofErr w:type="spellEnd"/>
            <w:r w:rsidRPr="00687C07">
              <w:rPr>
                <w:rFonts w:ascii="Times New Roman" w:eastAsia="Times New Roman" w:hAnsi="Times New Roman" w:cs="Times New Roman"/>
                <w:color w:val="000000"/>
                <w:sz w:val="28"/>
                <w:szCs w:val="28"/>
                <w:lang w:val="uk-UA" w:eastAsia="ru-RU"/>
              </w:rPr>
              <w:t xml:space="preserve"> нового українця»</w:t>
            </w:r>
          </w:p>
        </w:tc>
        <w:tc>
          <w:tcPr>
            <w:tcW w:w="1984" w:type="dxa"/>
          </w:tcPr>
          <w:p w14:paraId="748CEAD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суспільства і держави</w:t>
            </w:r>
          </w:p>
        </w:tc>
        <w:tc>
          <w:tcPr>
            <w:tcW w:w="1843" w:type="dxa"/>
          </w:tcPr>
          <w:p w14:paraId="5D191AC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Педагог – організатор, бібліотекар, вчителі історії</w:t>
            </w:r>
          </w:p>
        </w:tc>
        <w:tc>
          <w:tcPr>
            <w:tcW w:w="850" w:type="dxa"/>
          </w:tcPr>
          <w:p w14:paraId="27264AB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4 - 9</w:t>
            </w:r>
          </w:p>
        </w:tc>
        <w:tc>
          <w:tcPr>
            <w:tcW w:w="1134" w:type="dxa"/>
          </w:tcPr>
          <w:p w14:paraId="030E492C"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4B4040D7" w14:textId="77777777" w:rsidTr="00A74056">
        <w:trPr>
          <w:trHeight w:val="912"/>
        </w:trPr>
        <w:tc>
          <w:tcPr>
            <w:tcW w:w="534" w:type="dxa"/>
          </w:tcPr>
          <w:p w14:paraId="37704FC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138</w:t>
            </w:r>
          </w:p>
        </w:tc>
        <w:tc>
          <w:tcPr>
            <w:tcW w:w="850" w:type="dxa"/>
          </w:tcPr>
          <w:p w14:paraId="6AB0E9D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29.01</w:t>
            </w:r>
          </w:p>
        </w:tc>
        <w:tc>
          <w:tcPr>
            <w:tcW w:w="3119" w:type="dxa"/>
          </w:tcPr>
          <w:p w14:paraId="2008D76C" w14:textId="77777777" w:rsidR="00687C07" w:rsidRPr="00687C07" w:rsidRDefault="00687C07" w:rsidP="00687C07">
            <w:pPr>
              <w:shd w:val="clear" w:color="auto" w:fill="FFFFFF"/>
              <w:textAlignment w:val="baseline"/>
              <w:rPr>
                <w:rFonts w:ascii="Times New Roman" w:eastAsia="Times New Roman" w:hAnsi="Times New Roman" w:cs="Times New Roman"/>
                <w:color w:val="000000"/>
                <w:sz w:val="28"/>
                <w:szCs w:val="28"/>
                <w:lang w:val="uk-UA" w:eastAsia="ru-RU"/>
              </w:rPr>
            </w:pPr>
            <w:r w:rsidRPr="00687C07">
              <w:rPr>
                <w:rFonts w:ascii="Times New Roman" w:eastAsia="Times New Roman" w:hAnsi="Times New Roman" w:cs="Times New Roman"/>
                <w:color w:val="000000"/>
                <w:sz w:val="28"/>
                <w:szCs w:val="28"/>
                <w:lang w:val="uk-UA" w:eastAsia="ru-RU"/>
              </w:rPr>
              <w:t>«Книжкова лікарня» (огляд стану підручників)</w:t>
            </w:r>
          </w:p>
        </w:tc>
        <w:tc>
          <w:tcPr>
            <w:tcW w:w="1984" w:type="dxa"/>
          </w:tcPr>
          <w:p w14:paraId="0E3D01A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людей</w:t>
            </w:r>
          </w:p>
        </w:tc>
        <w:tc>
          <w:tcPr>
            <w:tcW w:w="1843" w:type="dxa"/>
          </w:tcPr>
          <w:p w14:paraId="557659E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УС ШУО «Сокіл», бібліотекар,</w:t>
            </w:r>
          </w:p>
        </w:tc>
        <w:tc>
          <w:tcPr>
            <w:tcW w:w="850" w:type="dxa"/>
          </w:tcPr>
          <w:p w14:paraId="38650AF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1762FAE7"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666562AC" w14:textId="77777777" w:rsidTr="00A74056">
        <w:trPr>
          <w:trHeight w:val="364"/>
        </w:trPr>
        <w:tc>
          <w:tcPr>
            <w:tcW w:w="534" w:type="dxa"/>
          </w:tcPr>
          <w:p w14:paraId="7B04588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139</w:t>
            </w:r>
          </w:p>
        </w:tc>
        <w:tc>
          <w:tcPr>
            <w:tcW w:w="850" w:type="dxa"/>
          </w:tcPr>
          <w:p w14:paraId="70C5773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29.01</w:t>
            </w:r>
          </w:p>
        </w:tc>
        <w:tc>
          <w:tcPr>
            <w:tcW w:w="3119" w:type="dxa"/>
          </w:tcPr>
          <w:p w14:paraId="627AF468" w14:textId="77777777" w:rsidR="00687C07" w:rsidRPr="00687C07" w:rsidRDefault="00687C07" w:rsidP="00687C07">
            <w:pPr>
              <w:shd w:val="clear" w:color="auto" w:fill="FFFFFF"/>
              <w:textAlignment w:val="baseline"/>
              <w:rPr>
                <w:rFonts w:ascii="Times New Roman" w:eastAsia="Times New Roman" w:hAnsi="Times New Roman" w:cs="Times New Roman"/>
                <w:color w:val="000000"/>
                <w:sz w:val="28"/>
                <w:szCs w:val="28"/>
                <w:lang w:val="uk-UA" w:eastAsia="ru-RU"/>
              </w:rPr>
            </w:pPr>
            <w:r w:rsidRPr="00687C07">
              <w:rPr>
                <w:rFonts w:ascii="Times New Roman" w:eastAsia="Times New Roman" w:hAnsi="Times New Roman" w:cs="Times New Roman"/>
                <w:color w:val="000000"/>
                <w:sz w:val="28"/>
                <w:szCs w:val="28"/>
                <w:lang w:val="uk-UA" w:eastAsia="ru-RU"/>
              </w:rPr>
              <w:t>Тиждень образотворчого мистецтва</w:t>
            </w:r>
          </w:p>
        </w:tc>
        <w:tc>
          <w:tcPr>
            <w:tcW w:w="1984" w:type="dxa"/>
          </w:tcPr>
          <w:p w14:paraId="21FF36F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56ED4F6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Педагог – організатор</w:t>
            </w:r>
          </w:p>
        </w:tc>
        <w:tc>
          <w:tcPr>
            <w:tcW w:w="850" w:type="dxa"/>
          </w:tcPr>
          <w:p w14:paraId="690B941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7C3DB568"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3A72CE4B" w14:textId="77777777" w:rsidTr="00A74056">
        <w:trPr>
          <w:trHeight w:val="216"/>
        </w:trPr>
        <w:tc>
          <w:tcPr>
            <w:tcW w:w="534" w:type="dxa"/>
          </w:tcPr>
          <w:p w14:paraId="5A873F1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140</w:t>
            </w:r>
          </w:p>
        </w:tc>
        <w:tc>
          <w:tcPr>
            <w:tcW w:w="850" w:type="dxa"/>
          </w:tcPr>
          <w:p w14:paraId="118D4B8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30.01</w:t>
            </w:r>
          </w:p>
        </w:tc>
        <w:tc>
          <w:tcPr>
            <w:tcW w:w="3119" w:type="dxa"/>
          </w:tcPr>
          <w:p w14:paraId="7498180B" w14:textId="77777777" w:rsidR="00687C07" w:rsidRPr="00687C07" w:rsidRDefault="00687C07" w:rsidP="00687C07">
            <w:pPr>
              <w:shd w:val="clear" w:color="auto" w:fill="FFFFFF"/>
              <w:textAlignment w:val="baseline"/>
              <w:rPr>
                <w:rFonts w:ascii="Times New Roman" w:eastAsia="Times New Roman" w:hAnsi="Times New Roman" w:cs="Times New Roman"/>
                <w:color w:val="000000"/>
                <w:sz w:val="28"/>
                <w:szCs w:val="28"/>
                <w:lang w:val="uk-UA" w:eastAsia="ru-RU"/>
              </w:rPr>
            </w:pPr>
            <w:r w:rsidRPr="00687C07">
              <w:rPr>
                <w:rFonts w:ascii="Times New Roman" w:eastAsia="Times New Roman" w:hAnsi="Times New Roman" w:cs="Times New Roman"/>
                <w:color w:val="000000"/>
                <w:sz w:val="28"/>
                <w:szCs w:val="28"/>
                <w:lang w:val="uk-UA" w:eastAsia="ru-RU"/>
              </w:rPr>
              <w:t>Випуск газети «Шкільний вісник»</w:t>
            </w:r>
          </w:p>
        </w:tc>
        <w:tc>
          <w:tcPr>
            <w:tcW w:w="1984" w:type="dxa"/>
          </w:tcPr>
          <w:p w14:paraId="09DF443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 xml:space="preserve">Сприяння творчому розвитку </w:t>
            </w:r>
            <w:r w:rsidRPr="00687C07">
              <w:rPr>
                <w:rFonts w:ascii="Times New Roman" w:eastAsia="Calibri" w:hAnsi="Times New Roman" w:cs="Times New Roman"/>
                <w:sz w:val="28"/>
                <w:szCs w:val="28"/>
                <w:lang w:val="uk-UA"/>
              </w:rPr>
              <w:lastRenderedPageBreak/>
              <w:t>особистості</w:t>
            </w:r>
          </w:p>
        </w:tc>
        <w:tc>
          <w:tcPr>
            <w:tcW w:w="1843" w:type="dxa"/>
          </w:tcPr>
          <w:p w14:paraId="5548291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lastRenderedPageBreak/>
              <w:t xml:space="preserve">ПО, члени редакції газети </w:t>
            </w:r>
            <w:r w:rsidRPr="00687C07">
              <w:rPr>
                <w:rFonts w:ascii="Times New Roman" w:eastAsia="Calibri" w:hAnsi="Times New Roman" w:cs="Times New Roman"/>
                <w:sz w:val="28"/>
                <w:szCs w:val="28"/>
                <w:lang w:val="uk-UA"/>
              </w:rPr>
              <w:lastRenderedPageBreak/>
              <w:t>«Шкільний вісник»</w:t>
            </w:r>
          </w:p>
        </w:tc>
        <w:tc>
          <w:tcPr>
            <w:tcW w:w="850" w:type="dxa"/>
          </w:tcPr>
          <w:p w14:paraId="4C5CA1D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lastRenderedPageBreak/>
              <w:t>2 -9</w:t>
            </w:r>
          </w:p>
        </w:tc>
        <w:tc>
          <w:tcPr>
            <w:tcW w:w="1134" w:type="dxa"/>
          </w:tcPr>
          <w:p w14:paraId="18BA343D"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2CFD49E5" w14:textId="77777777" w:rsidTr="00A74056">
        <w:trPr>
          <w:trHeight w:val="216"/>
        </w:trPr>
        <w:tc>
          <w:tcPr>
            <w:tcW w:w="534" w:type="dxa"/>
          </w:tcPr>
          <w:p w14:paraId="6160EDA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141</w:t>
            </w:r>
          </w:p>
        </w:tc>
        <w:tc>
          <w:tcPr>
            <w:tcW w:w="850" w:type="dxa"/>
          </w:tcPr>
          <w:p w14:paraId="5E8B35A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Сі-</w:t>
            </w:r>
            <w:proofErr w:type="spellStart"/>
            <w:r w:rsidRPr="00687C07">
              <w:rPr>
                <w:rFonts w:ascii="Times New Roman" w:eastAsia="Calibri" w:hAnsi="Times New Roman" w:cs="Times New Roman"/>
                <w:sz w:val="28"/>
                <w:szCs w:val="28"/>
                <w:lang w:val="uk-UA"/>
              </w:rPr>
              <w:t>чень</w:t>
            </w:r>
            <w:proofErr w:type="spellEnd"/>
            <w:r w:rsidRPr="00687C07">
              <w:rPr>
                <w:rFonts w:ascii="Times New Roman" w:eastAsia="Calibri" w:hAnsi="Times New Roman" w:cs="Times New Roman"/>
                <w:sz w:val="28"/>
                <w:szCs w:val="28"/>
                <w:lang w:val="uk-UA"/>
              </w:rPr>
              <w:t xml:space="preserve"> </w:t>
            </w:r>
          </w:p>
        </w:tc>
        <w:tc>
          <w:tcPr>
            <w:tcW w:w="3119" w:type="dxa"/>
          </w:tcPr>
          <w:p w14:paraId="1D954046" w14:textId="77777777" w:rsidR="00687C07" w:rsidRPr="00687C07" w:rsidRDefault="00687C07" w:rsidP="00687C07">
            <w:pPr>
              <w:shd w:val="clear" w:color="auto" w:fill="FFFFFF"/>
              <w:textAlignment w:val="baseline"/>
              <w:rPr>
                <w:rFonts w:ascii="Times New Roman" w:eastAsia="Times New Roman" w:hAnsi="Times New Roman" w:cs="Times New Roman"/>
                <w:color w:val="000000"/>
                <w:sz w:val="28"/>
                <w:szCs w:val="28"/>
                <w:lang w:val="uk-UA" w:eastAsia="ru-RU"/>
              </w:rPr>
            </w:pPr>
            <w:r w:rsidRPr="00687C07">
              <w:rPr>
                <w:rFonts w:ascii="Times New Roman" w:eastAsia="Calibri" w:hAnsi="Times New Roman" w:cs="Times New Roman"/>
                <w:sz w:val="28"/>
                <w:szCs w:val="28"/>
                <w:lang w:val="uk-UA"/>
              </w:rPr>
              <w:t>Проведення з учнями бесід на морально – правову тематику.</w:t>
            </w:r>
          </w:p>
        </w:tc>
        <w:tc>
          <w:tcPr>
            <w:tcW w:w="1984" w:type="dxa"/>
          </w:tcPr>
          <w:p w14:paraId="01CF8EA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12A0729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класні керівники.</w:t>
            </w:r>
          </w:p>
        </w:tc>
        <w:tc>
          <w:tcPr>
            <w:tcW w:w="850" w:type="dxa"/>
          </w:tcPr>
          <w:p w14:paraId="3059B1A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7C0027A1"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3317D898" w14:textId="77777777" w:rsidTr="00A74056">
        <w:trPr>
          <w:trHeight w:val="216"/>
        </w:trPr>
        <w:tc>
          <w:tcPr>
            <w:tcW w:w="534" w:type="dxa"/>
          </w:tcPr>
          <w:p w14:paraId="0C089A2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142</w:t>
            </w:r>
          </w:p>
        </w:tc>
        <w:tc>
          <w:tcPr>
            <w:tcW w:w="850" w:type="dxa"/>
          </w:tcPr>
          <w:p w14:paraId="410E9A5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Сі-</w:t>
            </w:r>
            <w:proofErr w:type="spellStart"/>
            <w:r w:rsidRPr="00687C07">
              <w:rPr>
                <w:rFonts w:ascii="Times New Roman" w:eastAsia="Calibri" w:hAnsi="Times New Roman" w:cs="Times New Roman"/>
                <w:sz w:val="28"/>
                <w:szCs w:val="28"/>
                <w:lang w:val="uk-UA"/>
              </w:rPr>
              <w:t>чень</w:t>
            </w:r>
            <w:proofErr w:type="spellEnd"/>
          </w:p>
        </w:tc>
        <w:tc>
          <w:tcPr>
            <w:tcW w:w="3119" w:type="dxa"/>
          </w:tcPr>
          <w:p w14:paraId="6843E314" w14:textId="77777777" w:rsidR="00687C07" w:rsidRPr="00687C07" w:rsidRDefault="00687C07" w:rsidP="00687C07">
            <w:pPr>
              <w:shd w:val="clear" w:color="auto" w:fill="FFFFFF"/>
              <w:textAlignment w:val="baseline"/>
              <w:rPr>
                <w:rFonts w:ascii="Times New Roman" w:eastAsia="Times New Roman" w:hAnsi="Times New Roman" w:cs="Times New Roman"/>
                <w:color w:val="000000"/>
                <w:sz w:val="28"/>
                <w:szCs w:val="28"/>
                <w:lang w:val="uk-UA" w:eastAsia="ru-RU"/>
              </w:rPr>
            </w:pPr>
            <w:r w:rsidRPr="00687C07">
              <w:rPr>
                <w:rFonts w:ascii="Times New Roman" w:eastAsia="Calibri" w:hAnsi="Times New Roman" w:cs="Times New Roman"/>
                <w:sz w:val="28"/>
                <w:szCs w:val="28"/>
                <w:lang w:val="uk-UA"/>
              </w:rPr>
              <w:t>Проведення тематичних виховних годин з метою профілактики негативних явищ в учнівському середовищі.</w:t>
            </w:r>
          </w:p>
        </w:tc>
        <w:tc>
          <w:tcPr>
            <w:tcW w:w="1984" w:type="dxa"/>
          </w:tcPr>
          <w:p w14:paraId="0F6B708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27C9957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класні керівники.</w:t>
            </w:r>
          </w:p>
        </w:tc>
        <w:tc>
          <w:tcPr>
            <w:tcW w:w="850" w:type="dxa"/>
          </w:tcPr>
          <w:p w14:paraId="7B787BB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582F8BED"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0CDB2717" w14:textId="77777777" w:rsidTr="00A74056">
        <w:trPr>
          <w:trHeight w:val="216"/>
        </w:trPr>
        <w:tc>
          <w:tcPr>
            <w:tcW w:w="534" w:type="dxa"/>
          </w:tcPr>
          <w:p w14:paraId="34DCFC5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143</w:t>
            </w:r>
          </w:p>
        </w:tc>
        <w:tc>
          <w:tcPr>
            <w:tcW w:w="850" w:type="dxa"/>
          </w:tcPr>
          <w:p w14:paraId="1CCA37A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Сі-</w:t>
            </w:r>
            <w:proofErr w:type="spellStart"/>
            <w:r w:rsidRPr="00687C07">
              <w:rPr>
                <w:rFonts w:ascii="Times New Roman" w:eastAsia="Calibri" w:hAnsi="Times New Roman" w:cs="Times New Roman"/>
                <w:sz w:val="28"/>
                <w:szCs w:val="28"/>
                <w:lang w:val="uk-UA"/>
              </w:rPr>
              <w:t>чень</w:t>
            </w:r>
            <w:proofErr w:type="spellEnd"/>
          </w:p>
        </w:tc>
        <w:tc>
          <w:tcPr>
            <w:tcW w:w="3119" w:type="dxa"/>
          </w:tcPr>
          <w:p w14:paraId="14C5E088" w14:textId="77777777" w:rsidR="00687C07" w:rsidRPr="00687C07" w:rsidRDefault="00687C07" w:rsidP="00687C07">
            <w:pPr>
              <w:shd w:val="clear" w:color="auto" w:fill="FFFFFF"/>
              <w:textAlignment w:val="baseline"/>
              <w:rPr>
                <w:rFonts w:ascii="Times New Roman" w:eastAsia="Times New Roman" w:hAnsi="Times New Roman" w:cs="Times New Roman"/>
                <w:color w:val="000000"/>
                <w:sz w:val="28"/>
                <w:szCs w:val="28"/>
                <w:lang w:val="uk-UA" w:eastAsia="ru-RU"/>
              </w:rPr>
            </w:pPr>
            <w:r w:rsidRPr="00687C07">
              <w:rPr>
                <w:rFonts w:ascii="Times New Roman" w:eastAsia="Calibri" w:hAnsi="Times New Roman" w:cs="Times New Roman"/>
                <w:sz w:val="28"/>
                <w:szCs w:val="28"/>
                <w:lang w:val="uk-UA"/>
              </w:rPr>
              <w:t>Проведення серед учнів роз’яснювальної роботи, лекцій, бесід з метою профілактики злочинності, запобігання бездоглядності та безпритульності.</w:t>
            </w:r>
          </w:p>
        </w:tc>
        <w:tc>
          <w:tcPr>
            <w:tcW w:w="1984" w:type="dxa"/>
          </w:tcPr>
          <w:p w14:paraId="0643733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64A8969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класні керівники.</w:t>
            </w:r>
          </w:p>
        </w:tc>
        <w:tc>
          <w:tcPr>
            <w:tcW w:w="850" w:type="dxa"/>
          </w:tcPr>
          <w:p w14:paraId="32A712B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4E862F8E"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746FECF5" w14:textId="77777777" w:rsidTr="00A74056">
        <w:trPr>
          <w:trHeight w:val="216"/>
        </w:trPr>
        <w:tc>
          <w:tcPr>
            <w:tcW w:w="534" w:type="dxa"/>
          </w:tcPr>
          <w:p w14:paraId="4E77624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144</w:t>
            </w:r>
          </w:p>
        </w:tc>
        <w:tc>
          <w:tcPr>
            <w:tcW w:w="850" w:type="dxa"/>
          </w:tcPr>
          <w:p w14:paraId="55028EE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Сі-</w:t>
            </w:r>
            <w:proofErr w:type="spellStart"/>
            <w:r w:rsidRPr="00687C07">
              <w:rPr>
                <w:rFonts w:ascii="Times New Roman" w:eastAsia="Calibri" w:hAnsi="Times New Roman" w:cs="Times New Roman"/>
                <w:sz w:val="28"/>
                <w:szCs w:val="28"/>
                <w:lang w:val="uk-UA"/>
              </w:rPr>
              <w:t>чень</w:t>
            </w:r>
            <w:proofErr w:type="spellEnd"/>
          </w:p>
        </w:tc>
        <w:tc>
          <w:tcPr>
            <w:tcW w:w="3119" w:type="dxa"/>
          </w:tcPr>
          <w:p w14:paraId="5E31A5A3" w14:textId="77777777" w:rsidR="00687C07" w:rsidRPr="00687C07" w:rsidRDefault="00687C07" w:rsidP="00687C07">
            <w:pPr>
              <w:shd w:val="clear" w:color="auto" w:fill="FFFFFF"/>
              <w:textAlignment w:val="baseline"/>
              <w:rPr>
                <w:rFonts w:ascii="Times New Roman" w:eastAsia="Times New Roman" w:hAnsi="Times New Roman" w:cs="Times New Roman"/>
                <w:color w:val="000000"/>
                <w:sz w:val="28"/>
                <w:szCs w:val="28"/>
                <w:lang w:val="uk-UA" w:eastAsia="ru-RU"/>
              </w:rPr>
            </w:pPr>
            <w:r w:rsidRPr="00687C07">
              <w:rPr>
                <w:rFonts w:ascii="Times New Roman" w:eastAsia="Calibri" w:hAnsi="Times New Roman" w:cs="Times New Roman"/>
                <w:sz w:val="28"/>
                <w:szCs w:val="28"/>
                <w:lang w:val="uk-UA"/>
              </w:rPr>
              <w:t>Індивідуальна робота з учнями, які потребують допомоги.</w:t>
            </w:r>
          </w:p>
        </w:tc>
        <w:tc>
          <w:tcPr>
            <w:tcW w:w="1984" w:type="dxa"/>
          </w:tcPr>
          <w:p w14:paraId="31AC370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36C7049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класні керівники.</w:t>
            </w:r>
          </w:p>
        </w:tc>
        <w:tc>
          <w:tcPr>
            <w:tcW w:w="850" w:type="dxa"/>
          </w:tcPr>
          <w:p w14:paraId="0C071B6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07B2E10A"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06C86144" w14:textId="77777777" w:rsidTr="00A74056">
        <w:trPr>
          <w:trHeight w:val="216"/>
        </w:trPr>
        <w:tc>
          <w:tcPr>
            <w:tcW w:w="534" w:type="dxa"/>
          </w:tcPr>
          <w:p w14:paraId="04E2794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145</w:t>
            </w:r>
          </w:p>
        </w:tc>
        <w:tc>
          <w:tcPr>
            <w:tcW w:w="850" w:type="dxa"/>
          </w:tcPr>
          <w:p w14:paraId="7F535F7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Сі-</w:t>
            </w:r>
            <w:proofErr w:type="spellStart"/>
            <w:r w:rsidRPr="00687C07">
              <w:rPr>
                <w:rFonts w:ascii="Times New Roman" w:eastAsia="Calibri" w:hAnsi="Times New Roman" w:cs="Times New Roman"/>
                <w:sz w:val="28"/>
                <w:szCs w:val="28"/>
                <w:lang w:val="uk-UA"/>
              </w:rPr>
              <w:t>чень</w:t>
            </w:r>
            <w:proofErr w:type="spellEnd"/>
          </w:p>
        </w:tc>
        <w:tc>
          <w:tcPr>
            <w:tcW w:w="3119" w:type="dxa"/>
          </w:tcPr>
          <w:p w14:paraId="3C81A3A2" w14:textId="77777777" w:rsidR="00687C07" w:rsidRPr="00687C07" w:rsidRDefault="00687C07" w:rsidP="00687C07">
            <w:pPr>
              <w:shd w:val="clear" w:color="auto" w:fill="FFFFFF"/>
              <w:textAlignment w:val="baseline"/>
              <w:rPr>
                <w:rFonts w:ascii="Times New Roman" w:eastAsia="Times New Roman" w:hAnsi="Times New Roman" w:cs="Times New Roman"/>
                <w:color w:val="000000"/>
                <w:sz w:val="28"/>
                <w:szCs w:val="28"/>
                <w:lang w:val="uk-UA" w:eastAsia="ru-RU"/>
              </w:rPr>
            </w:pPr>
            <w:r w:rsidRPr="00687C07">
              <w:rPr>
                <w:rFonts w:ascii="Times New Roman" w:eastAsia="Calibri" w:hAnsi="Times New Roman" w:cs="Times New Roman"/>
                <w:sz w:val="28"/>
                <w:szCs w:val="28"/>
                <w:lang w:val="uk-UA"/>
              </w:rPr>
              <w:t>Бесіди з батьками з питань виховання на найкращих сімейних традиціях.</w:t>
            </w:r>
          </w:p>
        </w:tc>
        <w:tc>
          <w:tcPr>
            <w:tcW w:w="1984" w:type="dxa"/>
          </w:tcPr>
          <w:p w14:paraId="546F4435" w14:textId="77777777" w:rsidR="00687C07" w:rsidRPr="00687C07" w:rsidRDefault="00687C07" w:rsidP="00687C07">
            <w:pPr>
              <w:rPr>
                <w:rFonts w:ascii="Times New Roman" w:eastAsia="Calibri" w:hAnsi="Times New Roman" w:cs="Times New Roman"/>
                <w:sz w:val="28"/>
                <w:szCs w:val="28"/>
                <w:lang w:val="uk-UA"/>
              </w:rPr>
            </w:pPr>
          </w:p>
        </w:tc>
        <w:tc>
          <w:tcPr>
            <w:tcW w:w="1843" w:type="dxa"/>
          </w:tcPr>
          <w:p w14:paraId="4B98949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класні керівники.</w:t>
            </w:r>
          </w:p>
        </w:tc>
        <w:tc>
          <w:tcPr>
            <w:tcW w:w="850" w:type="dxa"/>
          </w:tcPr>
          <w:p w14:paraId="3789884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323DC557"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411863E0" w14:textId="77777777" w:rsidTr="00A74056">
        <w:trPr>
          <w:trHeight w:val="216"/>
        </w:trPr>
        <w:tc>
          <w:tcPr>
            <w:tcW w:w="534" w:type="dxa"/>
          </w:tcPr>
          <w:p w14:paraId="50482C3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146</w:t>
            </w:r>
          </w:p>
        </w:tc>
        <w:tc>
          <w:tcPr>
            <w:tcW w:w="850" w:type="dxa"/>
          </w:tcPr>
          <w:p w14:paraId="7BD4405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Сі-</w:t>
            </w:r>
            <w:proofErr w:type="spellStart"/>
            <w:r w:rsidRPr="00687C07">
              <w:rPr>
                <w:rFonts w:ascii="Times New Roman" w:eastAsia="Calibri" w:hAnsi="Times New Roman" w:cs="Times New Roman"/>
                <w:sz w:val="28"/>
                <w:szCs w:val="28"/>
                <w:lang w:val="uk-UA"/>
              </w:rPr>
              <w:t>чень</w:t>
            </w:r>
            <w:proofErr w:type="spellEnd"/>
          </w:p>
        </w:tc>
        <w:tc>
          <w:tcPr>
            <w:tcW w:w="3119" w:type="dxa"/>
          </w:tcPr>
          <w:p w14:paraId="18B65DEC" w14:textId="77777777" w:rsidR="00687C07" w:rsidRPr="00687C07" w:rsidRDefault="00687C07" w:rsidP="00687C07">
            <w:pPr>
              <w:shd w:val="clear" w:color="auto" w:fill="FFFFFF"/>
              <w:textAlignment w:val="baseline"/>
              <w:rPr>
                <w:rFonts w:ascii="Times New Roman" w:eastAsia="Times New Roman" w:hAnsi="Times New Roman" w:cs="Times New Roman"/>
                <w:color w:val="000000"/>
                <w:sz w:val="28"/>
                <w:szCs w:val="28"/>
                <w:lang w:val="uk-UA" w:eastAsia="ru-RU"/>
              </w:rPr>
            </w:pPr>
            <w:r w:rsidRPr="00687C07">
              <w:rPr>
                <w:rFonts w:ascii="Times New Roman" w:eastAsia="Calibri" w:hAnsi="Times New Roman" w:cs="Times New Roman"/>
                <w:sz w:val="28"/>
                <w:szCs w:val="28"/>
                <w:lang w:val="uk-UA"/>
              </w:rPr>
              <w:t>Проведення інформаційних та   виховних годин</w:t>
            </w:r>
          </w:p>
        </w:tc>
        <w:tc>
          <w:tcPr>
            <w:tcW w:w="1984" w:type="dxa"/>
          </w:tcPr>
          <w:p w14:paraId="273DDF4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0BAC928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класні керівники.</w:t>
            </w:r>
          </w:p>
        </w:tc>
        <w:tc>
          <w:tcPr>
            <w:tcW w:w="850" w:type="dxa"/>
          </w:tcPr>
          <w:p w14:paraId="767CDFD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2FA3FC72"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59BA4205" w14:textId="77777777" w:rsidTr="00A74056">
        <w:tc>
          <w:tcPr>
            <w:tcW w:w="10314" w:type="dxa"/>
            <w:gridSpan w:val="7"/>
            <w:shd w:val="clear" w:color="auto" w:fill="5B9BD5"/>
          </w:tcPr>
          <w:p w14:paraId="5FBC66A2" w14:textId="77777777" w:rsidR="00687C07" w:rsidRPr="00687C07" w:rsidRDefault="00687C07" w:rsidP="00687C07">
            <w:pPr>
              <w:jc w:val="center"/>
              <w:rPr>
                <w:rFonts w:ascii="Times New Roman" w:eastAsia="Calibri" w:hAnsi="Times New Roman" w:cs="Times New Roman"/>
                <w:b/>
                <w:sz w:val="44"/>
                <w:szCs w:val="28"/>
                <w:lang w:val="uk-UA"/>
              </w:rPr>
            </w:pPr>
            <w:r w:rsidRPr="00687C07">
              <w:rPr>
                <w:rFonts w:ascii="Times New Roman" w:eastAsia="Calibri" w:hAnsi="Times New Roman" w:cs="Times New Roman"/>
                <w:b/>
                <w:sz w:val="44"/>
                <w:szCs w:val="28"/>
                <w:lang w:val="uk-UA"/>
              </w:rPr>
              <w:t xml:space="preserve">Лютий </w:t>
            </w:r>
          </w:p>
        </w:tc>
      </w:tr>
      <w:tr w:rsidR="00A74056" w:rsidRPr="00687C07" w14:paraId="2BB01195" w14:textId="77777777" w:rsidTr="00A74056">
        <w:trPr>
          <w:trHeight w:val="699"/>
        </w:trPr>
        <w:tc>
          <w:tcPr>
            <w:tcW w:w="534" w:type="dxa"/>
          </w:tcPr>
          <w:p w14:paraId="5983AC9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147</w:t>
            </w:r>
          </w:p>
        </w:tc>
        <w:tc>
          <w:tcPr>
            <w:tcW w:w="850" w:type="dxa"/>
          </w:tcPr>
          <w:p w14:paraId="2B819AA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02.02</w:t>
            </w:r>
          </w:p>
        </w:tc>
        <w:tc>
          <w:tcPr>
            <w:tcW w:w="3119" w:type="dxa"/>
          </w:tcPr>
          <w:p w14:paraId="2616415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Провести благодійну акцію «З вірою в серці», спрямовану на підтримку захисників нашої країни, їхніх дітей та родин, медичних працівників і волонтерів, які працюють на передовій</w:t>
            </w:r>
          </w:p>
        </w:tc>
        <w:tc>
          <w:tcPr>
            <w:tcW w:w="1984" w:type="dxa"/>
          </w:tcPr>
          <w:p w14:paraId="3ED6B16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суспільства і держави</w:t>
            </w:r>
          </w:p>
        </w:tc>
        <w:tc>
          <w:tcPr>
            <w:tcW w:w="1843" w:type="dxa"/>
          </w:tcPr>
          <w:p w14:paraId="4D6098B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ЗДВР, педагог-організатор класні керівники</w:t>
            </w:r>
          </w:p>
        </w:tc>
        <w:tc>
          <w:tcPr>
            <w:tcW w:w="850" w:type="dxa"/>
          </w:tcPr>
          <w:p w14:paraId="0DD00F6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01EAE717"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3D5E60D4" w14:textId="77777777" w:rsidTr="00A74056">
        <w:trPr>
          <w:trHeight w:val="180"/>
        </w:trPr>
        <w:tc>
          <w:tcPr>
            <w:tcW w:w="534" w:type="dxa"/>
          </w:tcPr>
          <w:p w14:paraId="1C9F4BC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148</w:t>
            </w:r>
          </w:p>
        </w:tc>
        <w:tc>
          <w:tcPr>
            <w:tcW w:w="850" w:type="dxa"/>
          </w:tcPr>
          <w:p w14:paraId="262A3F0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02.02</w:t>
            </w:r>
          </w:p>
        </w:tc>
        <w:tc>
          <w:tcPr>
            <w:tcW w:w="3119" w:type="dxa"/>
          </w:tcPr>
          <w:p w14:paraId="3DC0921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 xml:space="preserve">Заходи  “Разом для найкращого Інтернету” </w:t>
            </w:r>
            <w:r w:rsidRPr="00687C07">
              <w:rPr>
                <w:rFonts w:ascii="Times New Roman" w:eastAsia="Calibri" w:hAnsi="Times New Roman" w:cs="Times New Roman"/>
                <w:sz w:val="28"/>
                <w:szCs w:val="28"/>
                <w:lang w:val="uk-UA"/>
              </w:rPr>
              <w:lastRenderedPageBreak/>
              <w:t>до Дня безпечного Інтернету</w:t>
            </w:r>
          </w:p>
        </w:tc>
        <w:tc>
          <w:tcPr>
            <w:tcW w:w="1984" w:type="dxa"/>
          </w:tcPr>
          <w:p w14:paraId="1FB125B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lastRenderedPageBreak/>
              <w:t xml:space="preserve">Сприяння творчому </w:t>
            </w:r>
            <w:r w:rsidRPr="00687C07">
              <w:rPr>
                <w:rFonts w:ascii="Times New Roman" w:eastAsia="Calibri" w:hAnsi="Times New Roman" w:cs="Times New Roman"/>
                <w:sz w:val="28"/>
                <w:szCs w:val="28"/>
                <w:lang w:val="uk-UA"/>
              </w:rPr>
              <w:lastRenderedPageBreak/>
              <w:t>розвитку особистості</w:t>
            </w:r>
          </w:p>
        </w:tc>
        <w:tc>
          <w:tcPr>
            <w:tcW w:w="1843" w:type="dxa"/>
          </w:tcPr>
          <w:p w14:paraId="6A00C18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lastRenderedPageBreak/>
              <w:t xml:space="preserve">ПО, Садовий </w:t>
            </w:r>
          </w:p>
          <w:p w14:paraId="3A0C84E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В. Ю.</w:t>
            </w:r>
          </w:p>
        </w:tc>
        <w:tc>
          <w:tcPr>
            <w:tcW w:w="850" w:type="dxa"/>
          </w:tcPr>
          <w:p w14:paraId="0D52476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28897BC8"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2EF94DA5" w14:textId="77777777" w:rsidTr="00A74056">
        <w:trPr>
          <w:trHeight w:val="900"/>
        </w:trPr>
        <w:tc>
          <w:tcPr>
            <w:tcW w:w="534" w:type="dxa"/>
          </w:tcPr>
          <w:p w14:paraId="68B56F3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149</w:t>
            </w:r>
          </w:p>
        </w:tc>
        <w:tc>
          <w:tcPr>
            <w:tcW w:w="850" w:type="dxa"/>
          </w:tcPr>
          <w:p w14:paraId="1377A44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07.02</w:t>
            </w:r>
          </w:p>
        </w:tc>
        <w:tc>
          <w:tcPr>
            <w:tcW w:w="3119" w:type="dxa"/>
          </w:tcPr>
          <w:p w14:paraId="6FE562A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Конкурс годівничок «Птахи потребують твоєї допомоги».</w:t>
            </w:r>
          </w:p>
        </w:tc>
        <w:tc>
          <w:tcPr>
            <w:tcW w:w="1984" w:type="dxa"/>
          </w:tcPr>
          <w:p w14:paraId="4E075380" w14:textId="77777777" w:rsidR="00687C07" w:rsidRPr="00687C07" w:rsidRDefault="00687C07" w:rsidP="00687C07">
            <w:pPr>
              <w:rPr>
                <w:rFonts w:ascii="Times New Roman" w:eastAsia="Calibri" w:hAnsi="Times New Roman" w:cs="Times New Roman"/>
                <w:sz w:val="28"/>
                <w:szCs w:val="28"/>
                <w:lang w:val="uk-UA"/>
              </w:rPr>
            </w:pPr>
          </w:p>
        </w:tc>
        <w:tc>
          <w:tcPr>
            <w:tcW w:w="1843" w:type="dxa"/>
          </w:tcPr>
          <w:p w14:paraId="0A1B287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Якухно Т. В., Дердюк О. А.</w:t>
            </w:r>
          </w:p>
        </w:tc>
        <w:tc>
          <w:tcPr>
            <w:tcW w:w="850" w:type="dxa"/>
          </w:tcPr>
          <w:p w14:paraId="4EEB7A2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3 - 9</w:t>
            </w:r>
          </w:p>
        </w:tc>
        <w:tc>
          <w:tcPr>
            <w:tcW w:w="1134" w:type="dxa"/>
          </w:tcPr>
          <w:p w14:paraId="3ABAE53E"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05C19E50" w14:textId="77777777" w:rsidTr="00A74056">
        <w:trPr>
          <w:trHeight w:val="252"/>
        </w:trPr>
        <w:tc>
          <w:tcPr>
            <w:tcW w:w="534" w:type="dxa"/>
          </w:tcPr>
          <w:p w14:paraId="2D248FC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150</w:t>
            </w:r>
          </w:p>
        </w:tc>
        <w:tc>
          <w:tcPr>
            <w:tcW w:w="850" w:type="dxa"/>
          </w:tcPr>
          <w:p w14:paraId="6EACA12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09.02</w:t>
            </w:r>
          </w:p>
        </w:tc>
        <w:tc>
          <w:tcPr>
            <w:tcW w:w="3119" w:type="dxa"/>
          </w:tcPr>
          <w:p w14:paraId="6FAF498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Засідання ШУО «Сокіл»</w:t>
            </w:r>
          </w:p>
        </w:tc>
        <w:tc>
          <w:tcPr>
            <w:tcW w:w="1984" w:type="dxa"/>
          </w:tcPr>
          <w:p w14:paraId="32A4C3B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75F43CA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УС ШУО «Сокіл»</w:t>
            </w:r>
          </w:p>
        </w:tc>
        <w:tc>
          <w:tcPr>
            <w:tcW w:w="850" w:type="dxa"/>
          </w:tcPr>
          <w:p w14:paraId="35C8E82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7 - 9</w:t>
            </w:r>
          </w:p>
        </w:tc>
        <w:tc>
          <w:tcPr>
            <w:tcW w:w="1134" w:type="dxa"/>
          </w:tcPr>
          <w:p w14:paraId="7780080C"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7999C3D7" w14:textId="77777777" w:rsidTr="00A74056">
        <w:trPr>
          <w:trHeight w:val="120"/>
        </w:trPr>
        <w:tc>
          <w:tcPr>
            <w:tcW w:w="534" w:type="dxa"/>
          </w:tcPr>
          <w:p w14:paraId="6FE3108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151</w:t>
            </w:r>
          </w:p>
        </w:tc>
        <w:tc>
          <w:tcPr>
            <w:tcW w:w="850" w:type="dxa"/>
          </w:tcPr>
          <w:p w14:paraId="74FE882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09.02</w:t>
            </w:r>
          </w:p>
        </w:tc>
        <w:tc>
          <w:tcPr>
            <w:tcW w:w="3119" w:type="dxa"/>
          </w:tcPr>
          <w:p w14:paraId="63BA0A1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Засідання членів редакції газети «Шкільний вісник»</w:t>
            </w:r>
          </w:p>
        </w:tc>
        <w:tc>
          <w:tcPr>
            <w:tcW w:w="1984" w:type="dxa"/>
          </w:tcPr>
          <w:p w14:paraId="73232BE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2757A17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члени редакції газети «Шкільний вісник»</w:t>
            </w:r>
          </w:p>
        </w:tc>
        <w:tc>
          <w:tcPr>
            <w:tcW w:w="850" w:type="dxa"/>
          </w:tcPr>
          <w:p w14:paraId="67DB4CB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5 - 9</w:t>
            </w:r>
          </w:p>
        </w:tc>
        <w:tc>
          <w:tcPr>
            <w:tcW w:w="1134" w:type="dxa"/>
          </w:tcPr>
          <w:p w14:paraId="631A0E0C"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7C163B53" w14:textId="77777777" w:rsidTr="00A74056">
        <w:trPr>
          <w:trHeight w:val="1301"/>
        </w:trPr>
        <w:tc>
          <w:tcPr>
            <w:tcW w:w="534" w:type="dxa"/>
          </w:tcPr>
          <w:p w14:paraId="1AFAF50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152</w:t>
            </w:r>
          </w:p>
        </w:tc>
        <w:tc>
          <w:tcPr>
            <w:tcW w:w="850" w:type="dxa"/>
          </w:tcPr>
          <w:p w14:paraId="289628C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14.02</w:t>
            </w:r>
          </w:p>
          <w:p w14:paraId="23A6B548" w14:textId="77777777" w:rsidR="00687C07" w:rsidRPr="00687C07" w:rsidRDefault="00687C07" w:rsidP="00687C07">
            <w:pPr>
              <w:rPr>
                <w:rFonts w:ascii="Times New Roman" w:eastAsia="Calibri" w:hAnsi="Times New Roman" w:cs="Times New Roman"/>
                <w:sz w:val="28"/>
                <w:szCs w:val="28"/>
                <w:lang w:val="uk-UA"/>
              </w:rPr>
            </w:pPr>
          </w:p>
        </w:tc>
        <w:tc>
          <w:tcPr>
            <w:tcW w:w="3119" w:type="dxa"/>
          </w:tcPr>
          <w:p w14:paraId="4D8548F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 xml:space="preserve">Свято  </w:t>
            </w:r>
            <w:r w:rsidRPr="00687C07">
              <w:rPr>
                <w:rFonts w:ascii="Times New Roman" w:eastAsia="Calibri" w:hAnsi="Times New Roman" w:cs="Times New Roman"/>
                <w:sz w:val="28"/>
                <w:szCs w:val="28"/>
              </w:rPr>
              <w:t xml:space="preserve">«На </w:t>
            </w:r>
            <w:proofErr w:type="spellStart"/>
            <w:r w:rsidRPr="00687C07">
              <w:rPr>
                <w:rFonts w:ascii="Times New Roman" w:eastAsia="Calibri" w:hAnsi="Times New Roman" w:cs="Times New Roman"/>
                <w:sz w:val="28"/>
                <w:szCs w:val="28"/>
              </w:rPr>
              <w:t>крилах</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кохання</w:t>
            </w:r>
            <w:proofErr w:type="spellEnd"/>
            <w:r w:rsidRPr="00687C07">
              <w:rPr>
                <w:rFonts w:ascii="Times New Roman" w:eastAsia="Calibri" w:hAnsi="Times New Roman" w:cs="Times New Roman"/>
                <w:sz w:val="28"/>
                <w:szCs w:val="28"/>
              </w:rPr>
              <w:t xml:space="preserve">» (за </w:t>
            </w:r>
            <w:proofErr w:type="spellStart"/>
            <w:r w:rsidRPr="00687C07">
              <w:rPr>
                <w:rFonts w:ascii="Times New Roman" w:eastAsia="Calibri" w:hAnsi="Times New Roman" w:cs="Times New Roman"/>
                <w:sz w:val="28"/>
                <w:szCs w:val="28"/>
              </w:rPr>
              <w:t>окремим</w:t>
            </w:r>
            <w:proofErr w:type="spellEnd"/>
            <w:r w:rsidRPr="00687C07">
              <w:rPr>
                <w:rFonts w:ascii="Times New Roman" w:eastAsia="Calibri" w:hAnsi="Times New Roman" w:cs="Times New Roman"/>
                <w:sz w:val="28"/>
                <w:szCs w:val="28"/>
              </w:rPr>
              <w:t xml:space="preserve"> планом)</w:t>
            </w:r>
          </w:p>
        </w:tc>
        <w:tc>
          <w:tcPr>
            <w:tcW w:w="1984" w:type="dxa"/>
          </w:tcPr>
          <w:p w14:paraId="0D4D4CA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698368F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rPr>
              <w:t>ЗДВР, ПО, УС ШУО «</w:t>
            </w:r>
            <w:proofErr w:type="spellStart"/>
            <w:r w:rsidRPr="00687C07">
              <w:rPr>
                <w:rFonts w:ascii="Times New Roman" w:eastAsia="Calibri" w:hAnsi="Times New Roman" w:cs="Times New Roman"/>
                <w:sz w:val="28"/>
                <w:szCs w:val="28"/>
              </w:rPr>
              <w:t>Сокіл</w:t>
            </w:r>
            <w:proofErr w:type="spellEnd"/>
            <w:r w:rsidRPr="00687C07">
              <w:rPr>
                <w:rFonts w:ascii="Times New Roman" w:eastAsia="Calibri" w:hAnsi="Times New Roman" w:cs="Times New Roman"/>
                <w:sz w:val="28"/>
                <w:szCs w:val="28"/>
              </w:rPr>
              <w:t>»</w:t>
            </w:r>
          </w:p>
        </w:tc>
        <w:tc>
          <w:tcPr>
            <w:tcW w:w="850" w:type="dxa"/>
          </w:tcPr>
          <w:p w14:paraId="715F40B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7 - 9</w:t>
            </w:r>
          </w:p>
          <w:p w14:paraId="6E43B7E0" w14:textId="77777777" w:rsidR="00687C07" w:rsidRPr="00687C07" w:rsidRDefault="00687C07" w:rsidP="00687C07">
            <w:pPr>
              <w:rPr>
                <w:rFonts w:ascii="Times New Roman" w:eastAsia="Calibri" w:hAnsi="Times New Roman" w:cs="Times New Roman"/>
                <w:sz w:val="28"/>
                <w:szCs w:val="28"/>
                <w:lang w:val="uk-UA"/>
              </w:rPr>
            </w:pPr>
          </w:p>
        </w:tc>
        <w:tc>
          <w:tcPr>
            <w:tcW w:w="1134" w:type="dxa"/>
          </w:tcPr>
          <w:p w14:paraId="36F1FA25"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32DDC2A0" w14:textId="77777777" w:rsidTr="00A74056">
        <w:tc>
          <w:tcPr>
            <w:tcW w:w="534" w:type="dxa"/>
          </w:tcPr>
          <w:p w14:paraId="7BEECFD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153</w:t>
            </w:r>
          </w:p>
        </w:tc>
        <w:tc>
          <w:tcPr>
            <w:tcW w:w="850" w:type="dxa"/>
          </w:tcPr>
          <w:p w14:paraId="13A8728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16.02</w:t>
            </w:r>
          </w:p>
          <w:p w14:paraId="403D7B08" w14:textId="77777777" w:rsidR="00687C07" w:rsidRPr="00687C07" w:rsidRDefault="00687C07" w:rsidP="00687C07">
            <w:pPr>
              <w:rPr>
                <w:rFonts w:ascii="Times New Roman" w:eastAsia="Calibri" w:hAnsi="Times New Roman" w:cs="Times New Roman"/>
                <w:sz w:val="28"/>
                <w:szCs w:val="28"/>
                <w:lang w:val="uk-UA"/>
              </w:rPr>
            </w:pPr>
          </w:p>
        </w:tc>
        <w:tc>
          <w:tcPr>
            <w:tcW w:w="3119" w:type="dxa"/>
          </w:tcPr>
          <w:p w14:paraId="11A5B647" w14:textId="77777777" w:rsidR="00687C07" w:rsidRPr="00687C07" w:rsidRDefault="00687C07" w:rsidP="00687C07">
            <w:pPr>
              <w:rPr>
                <w:rFonts w:ascii="Times New Roman" w:eastAsia="Calibri" w:hAnsi="Times New Roman" w:cs="Times New Roman"/>
                <w:sz w:val="28"/>
                <w:szCs w:val="28"/>
                <w:lang w:val="uk-UA"/>
              </w:rPr>
            </w:pPr>
            <w:proofErr w:type="spellStart"/>
            <w:r w:rsidRPr="00687C07">
              <w:rPr>
                <w:rFonts w:ascii="Times New Roman" w:eastAsia="Calibri" w:hAnsi="Times New Roman" w:cs="Times New Roman"/>
                <w:sz w:val="28"/>
                <w:szCs w:val="28"/>
              </w:rPr>
              <w:t>Бесіди</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Милосердя</w:t>
            </w:r>
            <w:proofErr w:type="spellEnd"/>
            <w:r w:rsidRPr="00687C07">
              <w:rPr>
                <w:rFonts w:ascii="Times New Roman" w:eastAsia="Calibri" w:hAnsi="Times New Roman" w:cs="Times New Roman"/>
                <w:sz w:val="28"/>
                <w:szCs w:val="28"/>
              </w:rPr>
              <w:t xml:space="preserve"> і доброта – </w:t>
            </w:r>
            <w:proofErr w:type="spellStart"/>
            <w:r w:rsidRPr="00687C07">
              <w:rPr>
                <w:rFonts w:ascii="Times New Roman" w:eastAsia="Calibri" w:hAnsi="Times New Roman" w:cs="Times New Roman"/>
                <w:sz w:val="28"/>
                <w:szCs w:val="28"/>
              </w:rPr>
              <w:t>людства</w:t>
            </w:r>
            <w:proofErr w:type="spellEnd"/>
            <w:r w:rsidRPr="00687C07">
              <w:rPr>
                <w:rFonts w:ascii="Times New Roman" w:eastAsia="Calibri" w:hAnsi="Times New Roman" w:cs="Times New Roman"/>
                <w:sz w:val="28"/>
                <w:szCs w:val="28"/>
              </w:rPr>
              <w:t xml:space="preserve"> два </w:t>
            </w:r>
            <w:proofErr w:type="spellStart"/>
            <w:r w:rsidRPr="00687C07">
              <w:rPr>
                <w:rFonts w:ascii="Times New Roman" w:eastAsia="Calibri" w:hAnsi="Times New Roman" w:cs="Times New Roman"/>
                <w:sz w:val="28"/>
                <w:szCs w:val="28"/>
              </w:rPr>
              <w:t>крила</w:t>
            </w:r>
            <w:proofErr w:type="spellEnd"/>
            <w:r w:rsidRPr="00687C07">
              <w:rPr>
                <w:rFonts w:ascii="Times New Roman" w:eastAsia="Calibri" w:hAnsi="Times New Roman" w:cs="Times New Roman"/>
                <w:sz w:val="28"/>
                <w:szCs w:val="28"/>
              </w:rPr>
              <w:t xml:space="preserve">!” </w:t>
            </w:r>
            <w:proofErr w:type="gramStart"/>
            <w:r w:rsidRPr="00687C07">
              <w:rPr>
                <w:rFonts w:ascii="Times New Roman" w:eastAsia="Calibri" w:hAnsi="Times New Roman" w:cs="Times New Roman"/>
                <w:sz w:val="28"/>
                <w:szCs w:val="28"/>
              </w:rPr>
              <w:t>до  Дня</w:t>
            </w:r>
            <w:proofErr w:type="gramEnd"/>
            <w:r w:rsidRPr="00687C07">
              <w:rPr>
                <w:rFonts w:ascii="Times New Roman" w:eastAsia="Calibri" w:hAnsi="Times New Roman" w:cs="Times New Roman"/>
                <w:sz w:val="28"/>
                <w:szCs w:val="28"/>
              </w:rPr>
              <w:t xml:space="preserve"> спонтанного </w:t>
            </w:r>
            <w:proofErr w:type="spellStart"/>
            <w:r w:rsidRPr="00687C07">
              <w:rPr>
                <w:rFonts w:ascii="Times New Roman" w:eastAsia="Calibri" w:hAnsi="Times New Roman" w:cs="Times New Roman"/>
                <w:sz w:val="28"/>
                <w:szCs w:val="28"/>
              </w:rPr>
              <w:t>прояву</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доброти</w:t>
            </w:r>
            <w:proofErr w:type="spellEnd"/>
            <w:r w:rsidRPr="00687C07">
              <w:rPr>
                <w:rFonts w:ascii="Times New Roman" w:eastAsia="Calibri" w:hAnsi="Times New Roman" w:cs="Times New Roman"/>
                <w:sz w:val="28"/>
                <w:szCs w:val="28"/>
                <w:lang w:val="uk-UA"/>
              </w:rPr>
              <w:t xml:space="preserve"> 17. 02</w:t>
            </w:r>
          </w:p>
        </w:tc>
        <w:tc>
          <w:tcPr>
            <w:tcW w:w="1984" w:type="dxa"/>
          </w:tcPr>
          <w:p w14:paraId="1D4E898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68FDC6D1" w14:textId="77777777" w:rsidR="00687C07" w:rsidRPr="00687C07" w:rsidRDefault="00687C07" w:rsidP="00687C07">
            <w:pPr>
              <w:rPr>
                <w:rFonts w:ascii="Times New Roman" w:eastAsia="Calibri" w:hAnsi="Times New Roman" w:cs="Times New Roman"/>
                <w:sz w:val="28"/>
                <w:szCs w:val="28"/>
              </w:rPr>
            </w:pPr>
            <w:r w:rsidRPr="00687C07">
              <w:rPr>
                <w:rFonts w:ascii="Times New Roman" w:eastAsia="Calibri" w:hAnsi="Times New Roman" w:cs="Times New Roman"/>
                <w:sz w:val="28"/>
                <w:szCs w:val="28"/>
                <w:lang w:val="uk-UA"/>
              </w:rPr>
              <w:t>К</w:t>
            </w:r>
            <w:proofErr w:type="spellStart"/>
            <w:r w:rsidRPr="00687C07">
              <w:rPr>
                <w:rFonts w:ascii="Times New Roman" w:eastAsia="Calibri" w:hAnsi="Times New Roman" w:cs="Times New Roman"/>
                <w:sz w:val="28"/>
                <w:szCs w:val="28"/>
              </w:rPr>
              <w:t>ласні</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керівники</w:t>
            </w:r>
            <w:proofErr w:type="spellEnd"/>
            <w:r w:rsidRPr="00687C07">
              <w:rPr>
                <w:rFonts w:ascii="Times New Roman" w:eastAsia="Calibri" w:hAnsi="Times New Roman" w:cs="Times New Roman"/>
                <w:sz w:val="28"/>
                <w:szCs w:val="28"/>
              </w:rPr>
              <w:t>,</w:t>
            </w:r>
          </w:p>
          <w:p w14:paraId="6AC13F8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rPr>
              <w:t>педагог-</w:t>
            </w:r>
            <w:proofErr w:type="spellStart"/>
            <w:r w:rsidRPr="00687C07">
              <w:rPr>
                <w:rFonts w:ascii="Times New Roman" w:eastAsia="Calibri" w:hAnsi="Times New Roman" w:cs="Times New Roman"/>
                <w:sz w:val="28"/>
                <w:szCs w:val="28"/>
              </w:rPr>
              <w:t>організатор</w:t>
            </w:r>
            <w:proofErr w:type="spellEnd"/>
          </w:p>
        </w:tc>
        <w:tc>
          <w:tcPr>
            <w:tcW w:w="850" w:type="dxa"/>
          </w:tcPr>
          <w:p w14:paraId="12AF04B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5F53F4A8"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1A26FBD4" w14:textId="77777777" w:rsidTr="00A74056">
        <w:trPr>
          <w:trHeight w:val="1605"/>
        </w:trPr>
        <w:tc>
          <w:tcPr>
            <w:tcW w:w="534" w:type="dxa"/>
          </w:tcPr>
          <w:p w14:paraId="008035B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154</w:t>
            </w:r>
          </w:p>
        </w:tc>
        <w:tc>
          <w:tcPr>
            <w:tcW w:w="850" w:type="dxa"/>
          </w:tcPr>
          <w:p w14:paraId="5198784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16.02</w:t>
            </w:r>
          </w:p>
        </w:tc>
        <w:tc>
          <w:tcPr>
            <w:tcW w:w="3119" w:type="dxa"/>
          </w:tcPr>
          <w:p w14:paraId="614C1A3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Засідання шкільної Ради профілактики правопорушень</w:t>
            </w:r>
          </w:p>
        </w:tc>
        <w:tc>
          <w:tcPr>
            <w:tcW w:w="1984" w:type="dxa"/>
          </w:tcPr>
          <w:p w14:paraId="3F974331" w14:textId="77777777" w:rsidR="00687C07" w:rsidRPr="00687C07" w:rsidRDefault="00687C07" w:rsidP="00687C07">
            <w:pPr>
              <w:rPr>
                <w:rFonts w:ascii="Times New Roman" w:eastAsia="Calibri" w:hAnsi="Times New Roman" w:cs="Times New Roman"/>
                <w:sz w:val="28"/>
                <w:szCs w:val="28"/>
                <w:lang w:val="uk-UA"/>
              </w:rPr>
            </w:pPr>
          </w:p>
        </w:tc>
        <w:tc>
          <w:tcPr>
            <w:tcW w:w="1843" w:type="dxa"/>
          </w:tcPr>
          <w:p w14:paraId="28F98F0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Резнік О. П., педагог-організатор, учнівське самоврядування</w:t>
            </w:r>
          </w:p>
        </w:tc>
        <w:tc>
          <w:tcPr>
            <w:tcW w:w="850" w:type="dxa"/>
          </w:tcPr>
          <w:p w14:paraId="08F0224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p w14:paraId="7F5F1258" w14:textId="77777777" w:rsidR="00687C07" w:rsidRPr="00687C07" w:rsidRDefault="00687C07" w:rsidP="00687C07">
            <w:pPr>
              <w:rPr>
                <w:rFonts w:ascii="Times New Roman" w:eastAsia="Calibri" w:hAnsi="Times New Roman" w:cs="Times New Roman"/>
                <w:sz w:val="28"/>
                <w:szCs w:val="28"/>
                <w:lang w:val="uk-UA"/>
              </w:rPr>
            </w:pPr>
          </w:p>
          <w:p w14:paraId="7D4FA809" w14:textId="77777777" w:rsidR="00687C07" w:rsidRPr="00687C07" w:rsidRDefault="00687C07" w:rsidP="00687C07">
            <w:pPr>
              <w:rPr>
                <w:rFonts w:ascii="Times New Roman" w:eastAsia="Calibri" w:hAnsi="Times New Roman" w:cs="Times New Roman"/>
                <w:sz w:val="28"/>
                <w:szCs w:val="28"/>
                <w:lang w:val="uk-UA"/>
              </w:rPr>
            </w:pPr>
          </w:p>
        </w:tc>
        <w:tc>
          <w:tcPr>
            <w:tcW w:w="1134" w:type="dxa"/>
          </w:tcPr>
          <w:p w14:paraId="73EE5B06"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5533107C" w14:textId="77777777" w:rsidTr="00A74056">
        <w:trPr>
          <w:trHeight w:val="315"/>
        </w:trPr>
        <w:tc>
          <w:tcPr>
            <w:tcW w:w="534" w:type="dxa"/>
          </w:tcPr>
          <w:p w14:paraId="6497B73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155</w:t>
            </w:r>
          </w:p>
        </w:tc>
        <w:tc>
          <w:tcPr>
            <w:tcW w:w="850" w:type="dxa"/>
          </w:tcPr>
          <w:p w14:paraId="2B5D034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20.02</w:t>
            </w:r>
          </w:p>
        </w:tc>
        <w:tc>
          <w:tcPr>
            <w:tcW w:w="3119" w:type="dxa"/>
          </w:tcPr>
          <w:p w14:paraId="2A53F1D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Патріотичні заходи: «Небесна сотня у наших серцях» до Дня вшанування подвигів учасників Революції гідності й увічнення пам’яті Героїв 20.02</w:t>
            </w:r>
          </w:p>
        </w:tc>
        <w:tc>
          <w:tcPr>
            <w:tcW w:w="1984" w:type="dxa"/>
          </w:tcPr>
          <w:p w14:paraId="7171BBA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суспільства і держави</w:t>
            </w:r>
          </w:p>
        </w:tc>
        <w:tc>
          <w:tcPr>
            <w:tcW w:w="1843" w:type="dxa"/>
          </w:tcPr>
          <w:p w14:paraId="33386A0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ЗДВР, педагог-організатор, класні керівники</w:t>
            </w:r>
          </w:p>
        </w:tc>
        <w:tc>
          <w:tcPr>
            <w:tcW w:w="850" w:type="dxa"/>
          </w:tcPr>
          <w:p w14:paraId="16496F1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1A3743DC"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5A1B75D3" w14:textId="77777777" w:rsidTr="00A74056">
        <w:tc>
          <w:tcPr>
            <w:tcW w:w="534" w:type="dxa"/>
          </w:tcPr>
          <w:p w14:paraId="230C3C6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156</w:t>
            </w:r>
          </w:p>
        </w:tc>
        <w:tc>
          <w:tcPr>
            <w:tcW w:w="850" w:type="dxa"/>
          </w:tcPr>
          <w:p w14:paraId="2776806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20.02</w:t>
            </w:r>
          </w:p>
          <w:p w14:paraId="0828DDB7" w14:textId="77777777" w:rsidR="00687C07" w:rsidRPr="00687C07" w:rsidRDefault="00687C07" w:rsidP="00687C07">
            <w:pPr>
              <w:rPr>
                <w:rFonts w:ascii="Times New Roman" w:eastAsia="Calibri" w:hAnsi="Times New Roman" w:cs="Times New Roman"/>
                <w:sz w:val="28"/>
                <w:szCs w:val="28"/>
                <w:lang w:val="uk-UA"/>
              </w:rPr>
            </w:pPr>
          </w:p>
        </w:tc>
        <w:tc>
          <w:tcPr>
            <w:tcW w:w="3119" w:type="dxa"/>
          </w:tcPr>
          <w:p w14:paraId="22CE7758" w14:textId="77777777" w:rsidR="00687C07" w:rsidRPr="00687C07" w:rsidRDefault="00687C07" w:rsidP="00687C07">
            <w:pPr>
              <w:shd w:val="clear" w:color="auto" w:fill="FFFFFF"/>
              <w:spacing w:before="100" w:beforeAutospacing="1" w:afterAutospacing="1"/>
              <w:rPr>
                <w:rFonts w:ascii="Times New Roman" w:eastAsia="Times New Roman" w:hAnsi="Times New Roman" w:cs="Times New Roman"/>
                <w:sz w:val="28"/>
                <w:szCs w:val="28"/>
                <w:lang w:val="uk-UA" w:eastAsia="ru-RU"/>
              </w:rPr>
            </w:pPr>
            <w:r w:rsidRPr="00687C07">
              <w:rPr>
                <w:rFonts w:ascii="Times New Roman" w:eastAsia="Times New Roman" w:hAnsi="Times New Roman" w:cs="Times New Roman"/>
                <w:sz w:val="28"/>
                <w:szCs w:val="28"/>
                <w:lang w:val="uk-UA" w:eastAsia="ru-RU"/>
              </w:rPr>
              <w:t>День профілактики правопорушень «Незнання законів не звільняє від відповідальності»</w:t>
            </w:r>
          </w:p>
        </w:tc>
        <w:tc>
          <w:tcPr>
            <w:tcW w:w="1984" w:type="dxa"/>
          </w:tcPr>
          <w:p w14:paraId="65C537D8" w14:textId="77777777" w:rsidR="00687C07" w:rsidRPr="00687C07" w:rsidRDefault="00687C07" w:rsidP="00687C07">
            <w:pPr>
              <w:rPr>
                <w:rFonts w:ascii="Times New Roman" w:eastAsia="Calibri" w:hAnsi="Times New Roman" w:cs="Times New Roman"/>
                <w:bCs/>
                <w:sz w:val="28"/>
                <w:szCs w:val="28"/>
                <w:lang w:val="uk-UA"/>
              </w:rPr>
            </w:pPr>
            <w:r w:rsidRPr="00687C07">
              <w:rPr>
                <w:rFonts w:ascii="Times New Roman" w:eastAsia="Calibri" w:hAnsi="Times New Roman" w:cs="Times New Roman"/>
                <w:bCs/>
                <w:sz w:val="28"/>
                <w:szCs w:val="28"/>
                <w:lang w:val="uk-UA"/>
              </w:rPr>
              <w:t>Ціннісне ставлення до суспільства і держави</w:t>
            </w:r>
          </w:p>
        </w:tc>
        <w:tc>
          <w:tcPr>
            <w:tcW w:w="1843" w:type="dxa"/>
          </w:tcPr>
          <w:p w14:paraId="59FC413E" w14:textId="77777777" w:rsidR="00687C07" w:rsidRPr="00687C07" w:rsidRDefault="00687C07" w:rsidP="00687C07">
            <w:pPr>
              <w:shd w:val="clear" w:color="auto" w:fill="FFFFFF"/>
              <w:spacing w:before="100" w:beforeAutospacing="1" w:after="100" w:afterAutospacing="1"/>
              <w:rPr>
                <w:rFonts w:ascii="Times New Roman" w:eastAsia="Times New Roman" w:hAnsi="Times New Roman" w:cs="Times New Roman"/>
                <w:sz w:val="28"/>
                <w:szCs w:val="28"/>
                <w:lang w:eastAsia="ru-RU"/>
              </w:rPr>
            </w:pPr>
            <w:r w:rsidRPr="00687C07">
              <w:rPr>
                <w:rFonts w:ascii="Times New Roman" w:eastAsia="Times New Roman" w:hAnsi="Times New Roman" w:cs="Times New Roman"/>
                <w:sz w:val="28"/>
                <w:szCs w:val="28"/>
                <w:lang w:eastAsia="ru-RU"/>
              </w:rPr>
              <w:t>ЗДВР, педагог-</w:t>
            </w:r>
            <w:proofErr w:type="spellStart"/>
            <w:r w:rsidRPr="00687C07">
              <w:rPr>
                <w:rFonts w:ascii="Times New Roman" w:eastAsia="Times New Roman" w:hAnsi="Times New Roman" w:cs="Times New Roman"/>
                <w:sz w:val="28"/>
                <w:szCs w:val="28"/>
                <w:lang w:eastAsia="ru-RU"/>
              </w:rPr>
              <w:t>організатор</w:t>
            </w:r>
            <w:proofErr w:type="spellEnd"/>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t>класні</w:t>
            </w:r>
            <w:proofErr w:type="spellEnd"/>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t>керівники</w:t>
            </w:r>
            <w:proofErr w:type="spellEnd"/>
          </w:p>
        </w:tc>
        <w:tc>
          <w:tcPr>
            <w:tcW w:w="850" w:type="dxa"/>
          </w:tcPr>
          <w:p w14:paraId="3D5FD751" w14:textId="77777777" w:rsidR="00687C07" w:rsidRPr="00687C07" w:rsidRDefault="00687C07" w:rsidP="00687C07">
            <w:pPr>
              <w:rPr>
                <w:rFonts w:ascii="Times New Roman" w:eastAsia="Times New Roman" w:hAnsi="Times New Roman" w:cs="Times New Roman"/>
                <w:sz w:val="28"/>
                <w:szCs w:val="28"/>
                <w:lang w:eastAsia="ru-RU"/>
              </w:rPr>
            </w:pPr>
            <w:r w:rsidRPr="00687C07">
              <w:rPr>
                <w:rFonts w:ascii="Times New Roman" w:eastAsia="Times New Roman" w:hAnsi="Times New Roman" w:cs="Times New Roman"/>
                <w:sz w:val="28"/>
                <w:szCs w:val="28"/>
                <w:lang w:eastAsia="ru-RU"/>
              </w:rPr>
              <w:t>1 - 9</w:t>
            </w:r>
          </w:p>
          <w:p w14:paraId="20D41891" w14:textId="77777777" w:rsidR="00687C07" w:rsidRPr="00687C07" w:rsidRDefault="00687C07" w:rsidP="00687C07">
            <w:pPr>
              <w:shd w:val="clear" w:color="auto" w:fill="FFFFFF"/>
              <w:spacing w:before="100" w:beforeAutospacing="1" w:after="100" w:afterAutospacing="1"/>
              <w:rPr>
                <w:rFonts w:ascii="Times New Roman" w:eastAsia="Times New Roman" w:hAnsi="Times New Roman" w:cs="Times New Roman"/>
                <w:sz w:val="28"/>
                <w:szCs w:val="28"/>
                <w:lang w:eastAsia="ru-RU"/>
              </w:rPr>
            </w:pPr>
          </w:p>
        </w:tc>
        <w:tc>
          <w:tcPr>
            <w:tcW w:w="1134" w:type="dxa"/>
          </w:tcPr>
          <w:p w14:paraId="03BF39DD" w14:textId="77777777" w:rsidR="00687C07" w:rsidRPr="00687C07" w:rsidRDefault="00687C07" w:rsidP="00687C07">
            <w:pPr>
              <w:rPr>
                <w:rFonts w:ascii="Times New Roman" w:eastAsia="Times New Roman" w:hAnsi="Times New Roman" w:cs="Times New Roman"/>
                <w:sz w:val="28"/>
                <w:szCs w:val="28"/>
                <w:lang w:eastAsia="ru-RU"/>
              </w:rPr>
            </w:pPr>
          </w:p>
        </w:tc>
      </w:tr>
      <w:tr w:rsidR="00A74056" w:rsidRPr="00687C07" w14:paraId="42054CD5" w14:textId="77777777" w:rsidTr="00A74056">
        <w:tc>
          <w:tcPr>
            <w:tcW w:w="534" w:type="dxa"/>
          </w:tcPr>
          <w:p w14:paraId="6A8415B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157</w:t>
            </w:r>
          </w:p>
        </w:tc>
        <w:tc>
          <w:tcPr>
            <w:tcW w:w="850" w:type="dxa"/>
          </w:tcPr>
          <w:p w14:paraId="6842D7B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21.02</w:t>
            </w:r>
          </w:p>
          <w:p w14:paraId="67596795" w14:textId="77777777" w:rsidR="00687C07" w:rsidRPr="00687C07" w:rsidRDefault="00687C07" w:rsidP="00687C07">
            <w:pPr>
              <w:rPr>
                <w:rFonts w:ascii="Times New Roman" w:eastAsia="Calibri" w:hAnsi="Times New Roman" w:cs="Times New Roman"/>
                <w:sz w:val="28"/>
                <w:szCs w:val="28"/>
                <w:lang w:val="uk-UA"/>
              </w:rPr>
            </w:pPr>
          </w:p>
          <w:p w14:paraId="6BE7A780" w14:textId="77777777" w:rsidR="00687C07" w:rsidRPr="00687C07" w:rsidRDefault="00687C07" w:rsidP="00687C07">
            <w:pPr>
              <w:rPr>
                <w:rFonts w:ascii="Times New Roman" w:eastAsia="Calibri" w:hAnsi="Times New Roman" w:cs="Times New Roman"/>
                <w:sz w:val="28"/>
                <w:szCs w:val="28"/>
                <w:lang w:val="uk-UA"/>
              </w:rPr>
            </w:pPr>
          </w:p>
        </w:tc>
        <w:tc>
          <w:tcPr>
            <w:tcW w:w="3119" w:type="dxa"/>
          </w:tcPr>
          <w:p w14:paraId="3111DAA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 xml:space="preserve">Уроки здоров'я з </w:t>
            </w:r>
            <w:r w:rsidRPr="00687C07">
              <w:rPr>
                <w:rFonts w:ascii="Times New Roman" w:eastAsia="Calibri" w:hAnsi="Times New Roman" w:cs="Times New Roman"/>
                <w:bCs/>
                <w:sz w:val="28"/>
                <w:szCs w:val="28"/>
                <w:lang w:val="uk-UA"/>
              </w:rPr>
              <w:t>медичним працівником</w:t>
            </w:r>
          </w:p>
        </w:tc>
        <w:tc>
          <w:tcPr>
            <w:tcW w:w="1984" w:type="dxa"/>
          </w:tcPr>
          <w:p w14:paraId="14FEFE6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Охорона життя та здоров’я учнів</w:t>
            </w:r>
          </w:p>
        </w:tc>
        <w:tc>
          <w:tcPr>
            <w:tcW w:w="1843" w:type="dxa"/>
          </w:tcPr>
          <w:p w14:paraId="1571BFC9" w14:textId="77777777" w:rsidR="00687C07" w:rsidRPr="00687C07" w:rsidRDefault="00687C07" w:rsidP="00687C07">
            <w:pPr>
              <w:rPr>
                <w:rFonts w:ascii="Times New Roman" w:eastAsia="Times New Roman" w:hAnsi="Times New Roman" w:cs="Times New Roman"/>
                <w:sz w:val="28"/>
                <w:szCs w:val="28"/>
                <w:lang w:eastAsia="ru-RU"/>
              </w:rPr>
            </w:pPr>
            <w:proofErr w:type="spellStart"/>
            <w:r w:rsidRPr="00687C07">
              <w:rPr>
                <w:rFonts w:ascii="Times New Roman" w:eastAsia="Times New Roman" w:hAnsi="Times New Roman" w:cs="Times New Roman"/>
                <w:sz w:val="28"/>
                <w:szCs w:val="28"/>
                <w:lang w:eastAsia="ru-RU"/>
              </w:rPr>
              <w:t>Медична</w:t>
            </w:r>
            <w:proofErr w:type="spellEnd"/>
            <w:r w:rsidRPr="00687C07">
              <w:rPr>
                <w:rFonts w:ascii="Times New Roman" w:eastAsia="Times New Roman" w:hAnsi="Times New Roman" w:cs="Times New Roman"/>
                <w:sz w:val="28"/>
                <w:szCs w:val="28"/>
                <w:lang w:eastAsia="ru-RU"/>
              </w:rPr>
              <w:t xml:space="preserve"> сестра, </w:t>
            </w:r>
            <w:proofErr w:type="spellStart"/>
            <w:r w:rsidRPr="00687C07">
              <w:rPr>
                <w:rFonts w:ascii="Times New Roman" w:eastAsia="Times New Roman" w:hAnsi="Times New Roman" w:cs="Times New Roman"/>
                <w:sz w:val="28"/>
                <w:szCs w:val="28"/>
                <w:lang w:eastAsia="ru-RU"/>
              </w:rPr>
              <w:t>класні</w:t>
            </w:r>
            <w:proofErr w:type="spellEnd"/>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lastRenderedPageBreak/>
              <w:t>керівники</w:t>
            </w:r>
            <w:proofErr w:type="spellEnd"/>
            <w:r w:rsidRPr="00687C07">
              <w:rPr>
                <w:rFonts w:ascii="Times New Roman" w:eastAsia="Times New Roman" w:hAnsi="Times New Roman" w:cs="Times New Roman"/>
                <w:sz w:val="28"/>
                <w:szCs w:val="28"/>
                <w:lang w:eastAsia="ru-RU"/>
              </w:rPr>
              <w:t xml:space="preserve"> педагог-</w:t>
            </w:r>
            <w:proofErr w:type="spellStart"/>
            <w:r w:rsidRPr="00687C07">
              <w:rPr>
                <w:rFonts w:ascii="Times New Roman" w:eastAsia="Times New Roman" w:hAnsi="Times New Roman" w:cs="Times New Roman"/>
                <w:sz w:val="28"/>
                <w:szCs w:val="28"/>
                <w:lang w:eastAsia="ru-RU"/>
              </w:rPr>
              <w:t>організатор</w:t>
            </w:r>
            <w:proofErr w:type="spellEnd"/>
          </w:p>
        </w:tc>
        <w:tc>
          <w:tcPr>
            <w:tcW w:w="850" w:type="dxa"/>
          </w:tcPr>
          <w:p w14:paraId="47D72EC0" w14:textId="77777777" w:rsidR="00687C07" w:rsidRPr="00687C07" w:rsidRDefault="00687C07" w:rsidP="00687C07">
            <w:pPr>
              <w:rPr>
                <w:rFonts w:ascii="Times New Roman" w:eastAsia="Calibri" w:hAnsi="Times New Roman" w:cs="Times New Roman"/>
                <w:sz w:val="28"/>
                <w:szCs w:val="28"/>
              </w:rPr>
            </w:pPr>
            <w:r w:rsidRPr="00687C07">
              <w:rPr>
                <w:rFonts w:ascii="Times New Roman" w:eastAsia="Calibri" w:hAnsi="Times New Roman" w:cs="Times New Roman"/>
                <w:sz w:val="28"/>
                <w:szCs w:val="28"/>
              </w:rPr>
              <w:lastRenderedPageBreak/>
              <w:t>1 - 9</w:t>
            </w:r>
          </w:p>
          <w:p w14:paraId="25296673" w14:textId="77777777" w:rsidR="00687C07" w:rsidRPr="00687C07" w:rsidRDefault="00687C07" w:rsidP="00687C07">
            <w:pPr>
              <w:rPr>
                <w:rFonts w:ascii="Times New Roman" w:eastAsia="Calibri" w:hAnsi="Times New Roman" w:cs="Times New Roman"/>
                <w:sz w:val="28"/>
                <w:szCs w:val="28"/>
              </w:rPr>
            </w:pPr>
          </w:p>
        </w:tc>
        <w:tc>
          <w:tcPr>
            <w:tcW w:w="1134" w:type="dxa"/>
          </w:tcPr>
          <w:p w14:paraId="404C166E" w14:textId="77777777" w:rsidR="00687C07" w:rsidRPr="00687C07" w:rsidRDefault="00687C07" w:rsidP="00687C07">
            <w:pPr>
              <w:rPr>
                <w:rFonts w:ascii="Times New Roman" w:eastAsia="Calibri" w:hAnsi="Times New Roman" w:cs="Times New Roman"/>
                <w:sz w:val="28"/>
                <w:szCs w:val="28"/>
              </w:rPr>
            </w:pPr>
          </w:p>
        </w:tc>
      </w:tr>
      <w:tr w:rsidR="00A74056" w:rsidRPr="00687C07" w14:paraId="0E6EEB5A" w14:textId="77777777" w:rsidTr="00A74056">
        <w:tc>
          <w:tcPr>
            <w:tcW w:w="534" w:type="dxa"/>
          </w:tcPr>
          <w:p w14:paraId="60615D2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158</w:t>
            </w:r>
          </w:p>
        </w:tc>
        <w:tc>
          <w:tcPr>
            <w:tcW w:w="850" w:type="dxa"/>
          </w:tcPr>
          <w:p w14:paraId="12403A0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22.02</w:t>
            </w:r>
          </w:p>
          <w:p w14:paraId="44FDE3BF" w14:textId="77777777" w:rsidR="00687C07" w:rsidRPr="00687C07" w:rsidRDefault="00687C07" w:rsidP="00687C07">
            <w:pPr>
              <w:rPr>
                <w:rFonts w:ascii="Times New Roman" w:eastAsia="Calibri" w:hAnsi="Times New Roman" w:cs="Times New Roman"/>
                <w:sz w:val="28"/>
                <w:szCs w:val="28"/>
                <w:lang w:val="uk-UA"/>
              </w:rPr>
            </w:pPr>
          </w:p>
        </w:tc>
        <w:tc>
          <w:tcPr>
            <w:tcW w:w="3119" w:type="dxa"/>
          </w:tcPr>
          <w:p w14:paraId="5B16F6BE" w14:textId="77777777" w:rsidR="00687C07" w:rsidRPr="00687C07" w:rsidRDefault="00687C07" w:rsidP="00687C07">
            <w:pPr>
              <w:shd w:val="clear" w:color="auto" w:fill="FFFFFF"/>
              <w:spacing w:before="100" w:beforeAutospacing="1" w:after="100" w:afterAutospacing="1"/>
              <w:rPr>
                <w:rFonts w:ascii="Times New Roman" w:eastAsia="Times New Roman" w:hAnsi="Times New Roman" w:cs="Times New Roman"/>
                <w:sz w:val="28"/>
                <w:szCs w:val="28"/>
                <w:lang w:eastAsia="ru-RU"/>
              </w:rPr>
            </w:pPr>
            <w:proofErr w:type="spellStart"/>
            <w:r w:rsidRPr="00687C07">
              <w:rPr>
                <w:rFonts w:ascii="Times New Roman" w:eastAsia="Times New Roman" w:hAnsi="Times New Roman" w:cs="Times New Roman"/>
                <w:sz w:val="28"/>
                <w:szCs w:val="28"/>
                <w:lang w:eastAsia="ru-RU"/>
              </w:rPr>
              <w:t>Природоохоронна</w:t>
            </w:r>
            <w:proofErr w:type="spellEnd"/>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t>акція</w:t>
            </w:r>
            <w:proofErr w:type="spellEnd"/>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t>Погодуй</w:t>
            </w:r>
            <w:proofErr w:type="spellEnd"/>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t>бездомних</w:t>
            </w:r>
            <w:proofErr w:type="spellEnd"/>
            <w:r w:rsidRPr="00687C07">
              <w:rPr>
                <w:rFonts w:ascii="Times New Roman" w:eastAsia="Times New Roman" w:hAnsi="Times New Roman" w:cs="Times New Roman"/>
                <w:sz w:val="28"/>
                <w:szCs w:val="28"/>
                <w:lang w:eastAsia="ru-RU"/>
              </w:rPr>
              <w:t xml:space="preserve"> тварин»</w:t>
            </w:r>
          </w:p>
        </w:tc>
        <w:tc>
          <w:tcPr>
            <w:tcW w:w="1984" w:type="dxa"/>
          </w:tcPr>
          <w:p w14:paraId="1B04C77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 xml:space="preserve">Ціннісне ставлення </w:t>
            </w:r>
            <w:proofErr w:type="spellStart"/>
            <w:r w:rsidRPr="00687C07">
              <w:rPr>
                <w:rFonts w:ascii="Times New Roman" w:eastAsia="Calibri" w:hAnsi="Times New Roman" w:cs="Times New Roman"/>
                <w:sz w:val="28"/>
                <w:szCs w:val="28"/>
                <w:lang w:val="uk-UA"/>
              </w:rPr>
              <w:t>доприроди</w:t>
            </w:r>
            <w:proofErr w:type="spellEnd"/>
          </w:p>
        </w:tc>
        <w:tc>
          <w:tcPr>
            <w:tcW w:w="1843" w:type="dxa"/>
          </w:tcPr>
          <w:p w14:paraId="2165F8E7" w14:textId="77777777" w:rsidR="00687C07" w:rsidRPr="00687C07" w:rsidRDefault="00687C07" w:rsidP="00687C07">
            <w:pPr>
              <w:rPr>
                <w:rFonts w:ascii="Times New Roman" w:eastAsia="Times New Roman" w:hAnsi="Times New Roman" w:cs="Times New Roman"/>
                <w:sz w:val="28"/>
                <w:szCs w:val="28"/>
                <w:lang w:val="uk-UA" w:eastAsia="ru-RU"/>
              </w:rPr>
            </w:pPr>
            <w:r w:rsidRPr="00687C07">
              <w:rPr>
                <w:rFonts w:ascii="Times New Roman" w:eastAsia="Times New Roman" w:hAnsi="Times New Roman" w:cs="Times New Roman"/>
                <w:sz w:val="28"/>
                <w:szCs w:val="28"/>
                <w:lang w:val="uk-UA" w:eastAsia="ru-RU"/>
              </w:rPr>
              <w:t>ЗДВР, ПО, УС ШУО «Сокіл»</w:t>
            </w:r>
          </w:p>
        </w:tc>
        <w:tc>
          <w:tcPr>
            <w:tcW w:w="850" w:type="dxa"/>
          </w:tcPr>
          <w:p w14:paraId="600A7E5F" w14:textId="77777777" w:rsidR="00687C07" w:rsidRPr="00687C07" w:rsidRDefault="00687C07" w:rsidP="00687C07">
            <w:pPr>
              <w:rPr>
                <w:rFonts w:ascii="Times New Roman" w:eastAsia="Times New Roman" w:hAnsi="Times New Roman" w:cs="Times New Roman"/>
                <w:sz w:val="28"/>
                <w:szCs w:val="28"/>
                <w:lang w:val="uk-UA" w:eastAsia="ru-RU"/>
              </w:rPr>
            </w:pPr>
            <w:r w:rsidRPr="00687C07">
              <w:rPr>
                <w:rFonts w:ascii="Times New Roman" w:eastAsia="Times New Roman" w:hAnsi="Times New Roman" w:cs="Times New Roman"/>
                <w:sz w:val="28"/>
                <w:szCs w:val="28"/>
                <w:lang w:val="uk-UA" w:eastAsia="ru-RU"/>
              </w:rPr>
              <w:t>1 - 9</w:t>
            </w:r>
          </w:p>
          <w:p w14:paraId="0D9EF528" w14:textId="77777777" w:rsidR="00687C07" w:rsidRPr="00687C07" w:rsidRDefault="00687C07" w:rsidP="00687C07">
            <w:pPr>
              <w:rPr>
                <w:rFonts w:ascii="Times New Roman" w:eastAsia="Times New Roman" w:hAnsi="Times New Roman" w:cs="Times New Roman"/>
                <w:sz w:val="28"/>
                <w:szCs w:val="28"/>
                <w:lang w:val="uk-UA" w:eastAsia="ru-RU"/>
              </w:rPr>
            </w:pPr>
          </w:p>
        </w:tc>
        <w:tc>
          <w:tcPr>
            <w:tcW w:w="1134" w:type="dxa"/>
          </w:tcPr>
          <w:p w14:paraId="262FAF90" w14:textId="77777777" w:rsidR="00687C07" w:rsidRPr="00687C07" w:rsidRDefault="00687C07" w:rsidP="00687C07">
            <w:pPr>
              <w:rPr>
                <w:rFonts w:ascii="Times New Roman" w:eastAsia="Times New Roman" w:hAnsi="Times New Roman" w:cs="Times New Roman"/>
                <w:sz w:val="28"/>
                <w:szCs w:val="28"/>
                <w:lang w:val="uk-UA" w:eastAsia="ru-RU"/>
              </w:rPr>
            </w:pPr>
          </w:p>
        </w:tc>
      </w:tr>
      <w:tr w:rsidR="00A74056" w:rsidRPr="00687C07" w14:paraId="75F55907" w14:textId="77777777" w:rsidTr="00A74056">
        <w:trPr>
          <w:trHeight w:val="1572"/>
        </w:trPr>
        <w:tc>
          <w:tcPr>
            <w:tcW w:w="534" w:type="dxa"/>
          </w:tcPr>
          <w:p w14:paraId="50478C7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159</w:t>
            </w:r>
          </w:p>
        </w:tc>
        <w:tc>
          <w:tcPr>
            <w:tcW w:w="850" w:type="dxa"/>
          </w:tcPr>
          <w:p w14:paraId="63E4E14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22.02</w:t>
            </w:r>
          </w:p>
          <w:p w14:paraId="5EA48E5B" w14:textId="77777777" w:rsidR="00687C07" w:rsidRPr="00687C07" w:rsidRDefault="00687C07" w:rsidP="00687C07">
            <w:pPr>
              <w:rPr>
                <w:rFonts w:ascii="Times New Roman" w:eastAsia="Calibri" w:hAnsi="Times New Roman" w:cs="Times New Roman"/>
                <w:sz w:val="28"/>
                <w:szCs w:val="28"/>
                <w:lang w:val="uk-UA"/>
              </w:rPr>
            </w:pPr>
          </w:p>
        </w:tc>
        <w:tc>
          <w:tcPr>
            <w:tcW w:w="3119" w:type="dxa"/>
          </w:tcPr>
          <w:p w14:paraId="69F6202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rPr>
              <w:t xml:space="preserve">Конкурс </w:t>
            </w:r>
            <w:proofErr w:type="spellStart"/>
            <w:r w:rsidRPr="00687C07">
              <w:rPr>
                <w:rFonts w:ascii="Times New Roman" w:eastAsia="Calibri" w:hAnsi="Times New Roman" w:cs="Times New Roman"/>
                <w:sz w:val="28"/>
                <w:szCs w:val="28"/>
              </w:rPr>
              <w:t>читців-декламаторів</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присвячений</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Міжнародному</w:t>
            </w:r>
            <w:proofErr w:type="spellEnd"/>
            <w:r w:rsidRPr="00687C07">
              <w:rPr>
                <w:rFonts w:ascii="Times New Roman" w:eastAsia="Calibri" w:hAnsi="Times New Roman" w:cs="Times New Roman"/>
                <w:sz w:val="28"/>
                <w:szCs w:val="28"/>
              </w:rPr>
              <w:t xml:space="preserve"> дню </w:t>
            </w:r>
            <w:proofErr w:type="spellStart"/>
            <w:r w:rsidRPr="00687C07">
              <w:rPr>
                <w:rFonts w:ascii="Times New Roman" w:eastAsia="Calibri" w:hAnsi="Times New Roman" w:cs="Times New Roman"/>
                <w:sz w:val="28"/>
                <w:szCs w:val="28"/>
              </w:rPr>
              <w:t>рідної</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мови</w:t>
            </w:r>
            <w:proofErr w:type="spellEnd"/>
          </w:p>
        </w:tc>
        <w:tc>
          <w:tcPr>
            <w:tcW w:w="1984" w:type="dxa"/>
          </w:tcPr>
          <w:p w14:paraId="223C9C5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0A46681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rPr>
              <w:t>педагог-</w:t>
            </w:r>
            <w:proofErr w:type="spellStart"/>
            <w:r w:rsidRPr="00687C07">
              <w:rPr>
                <w:rFonts w:ascii="Times New Roman" w:eastAsia="Calibri" w:hAnsi="Times New Roman" w:cs="Times New Roman"/>
                <w:sz w:val="28"/>
                <w:szCs w:val="28"/>
              </w:rPr>
              <w:t>організатор</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учителі</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української</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мови</w:t>
            </w:r>
            <w:proofErr w:type="spellEnd"/>
          </w:p>
        </w:tc>
        <w:tc>
          <w:tcPr>
            <w:tcW w:w="850" w:type="dxa"/>
          </w:tcPr>
          <w:p w14:paraId="4A14BDFB" w14:textId="77777777" w:rsidR="00687C07" w:rsidRPr="00687C07" w:rsidRDefault="00687C07" w:rsidP="00687C07">
            <w:pPr>
              <w:rPr>
                <w:rFonts w:ascii="Times New Roman" w:eastAsia="Calibri" w:hAnsi="Times New Roman" w:cs="Times New Roman"/>
                <w:sz w:val="28"/>
                <w:szCs w:val="28"/>
                <w:lang w:val="uk-UA"/>
              </w:rPr>
            </w:pPr>
          </w:p>
          <w:p w14:paraId="18C92EC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p w14:paraId="79149E5F" w14:textId="77777777" w:rsidR="00687C07" w:rsidRPr="00687C07" w:rsidRDefault="00687C07" w:rsidP="00687C07">
            <w:pPr>
              <w:rPr>
                <w:rFonts w:ascii="Times New Roman" w:eastAsia="Calibri" w:hAnsi="Times New Roman" w:cs="Times New Roman"/>
                <w:sz w:val="28"/>
                <w:szCs w:val="28"/>
                <w:lang w:val="uk-UA"/>
              </w:rPr>
            </w:pPr>
          </w:p>
          <w:p w14:paraId="270C9C0C" w14:textId="77777777" w:rsidR="00687C07" w:rsidRPr="00687C07" w:rsidRDefault="00687C07" w:rsidP="00687C07">
            <w:pPr>
              <w:rPr>
                <w:rFonts w:ascii="Times New Roman" w:eastAsia="Calibri" w:hAnsi="Times New Roman" w:cs="Times New Roman"/>
                <w:sz w:val="28"/>
                <w:szCs w:val="28"/>
                <w:lang w:val="uk-UA"/>
              </w:rPr>
            </w:pPr>
          </w:p>
        </w:tc>
        <w:tc>
          <w:tcPr>
            <w:tcW w:w="1134" w:type="dxa"/>
          </w:tcPr>
          <w:p w14:paraId="29CB43D0"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6EE30452" w14:textId="77777777" w:rsidTr="00A74056">
        <w:trPr>
          <w:trHeight w:val="192"/>
        </w:trPr>
        <w:tc>
          <w:tcPr>
            <w:tcW w:w="534" w:type="dxa"/>
          </w:tcPr>
          <w:p w14:paraId="606552E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160</w:t>
            </w:r>
          </w:p>
        </w:tc>
        <w:tc>
          <w:tcPr>
            <w:tcW w:w="850" w:type="dxa"/>
          </w:tcPr>
          <w:p w14:paraId="2A2A87B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23.02</w:t>
            </w:r>
          </w:p>
        </w:tc>
        <w:tc>
          <w:tcPr>
            <w:tcW w:w="3119" w:type="dxa"/>
          </w:tcPr>
          <w:p w14:paraId="3CA6485C" w14:textId="77777777" w:rsidR="00687C07" w:rsidRPr="00687C07" w:rsidRDefault="00687C07" w:rsidP="00687C07">
            <w:pPr>
              <w:rPr>
                <w:rFonts w:ascii="Times New Roman" w:eastAsia="Calibri" w:hAnsi="Times New Roman" w:cs="Times New Roman"/>
                <w:sz w:val="28"/>
                <w:szCs w:val="28"/>
              </w:rPr>
            </w:pPr>
            <w:proofErr w:type="spellStart"/>
            <w:r w:rsidRPr="00687C07">
              <w:rPr>
                <w:rFonts w:ascii="Times New Roman" w:eastAsia="Calibri" w:hAnsi="Times New Roman" w:cs="Times New Roman"/>
                <w:sz w:val="28"/>
                <w:szCs w:val="28"/>
              </w:rPr>
              <w:t>Спортивні</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змагання</w:t>
            </w:r>
            <w:proofErr w:type="spellEnd"/>
            <w:r w:rsidRPr="00687C07">
              <w:rPr>
                <w:rFonts w:ascii="Times New Roman" w:eastAsia="Calibri" w:hAnsi="Times New Roman" w:cs="Times New Roman"/>
                <w:sz w:val="28"/>
                <w:szCs w:val="28"/>
              </w:rPr>
              <w:t xml:space="preserve"> з </w:t>
            </w:r>
            <w:proofErr w:type="spellStart"/>
            <w:r w:rsidRPr="00687C07">
              <w:rPr>
                <w:rFonts w:ascii="Times New Roman" w:eastAsia="Calibri" w:hAnsi="Times New Roman" w:cs="Times New Roman"/>
                <w:sz w:val="28"/>
                <w:szCs w:val="28"/>
              </w:rPr>
              <w:t>шахів</w:t>
            </w:r>
            <w:proofErr w:type="spellEnd"/>
          </w:p>
        </w:tc>
        <w:tc>
          <w:tcPr>
            <w:tcW w:w="1984" w:type="dxa"/>
          </w:tcPr>
          <w:p w14:paraId="5232BE1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7FB2B1C5" w14:textId="77777777" w:rsidR="00687C07" w:rsidRPr="00687C07" w:rsidRDefault="00687C07" w:rsidP="00687C07">
            <w:pPr>
              <w:rPr>
                <w:rFonts w:ascii="Times New Roman" w:eastAsia="Calibri" w:hAnsi="Times New Roman" w:cs="Times New Roman"/>
                <w:sz w:val="28"/>
                <w:szCs w:val="28"/>
              </w:rPr>
            </w:pPr>
            <w:r w:rsidRPr="00687C07">
              <w:rPr>
                <w:rFonts w:ascii="Times New Roman" w:eastAsia="Calibri" w:hAnsi="Times New Roman" w:cs="Times New Roman"/>
                <w:sz w:val="28"/>
                <w:szCs w:val="28"/>
                <w:lang w:val="uk-UA"/>
              </w:rPr>
              <w:t>Вчитель фізкультури, ПО</w:t>
            </w:r>
          </w:p>
        </w:tc>
        <w:tc>
          <w:tcPr>
            <w:tcW w:w="850" w:type="dxa"/>
          </w:tcPr>
          <w:p w14:paraId="055ACEB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5 - 9</w:t>
            </w:r>
          </w:p>
        </w:tc>
        <w:tc>
          <w:tcPr>
            <w:tcW w:w="1134" w:type="dxa"/>
          </w:tcPr>
          <w:p w14:paraId="07B9684D"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170882F0" w14:textId="77777777" w:rsidTr="00A74056">
        <w:trPr>
          <w:trHeight w:val="156"/>
        </w:trPr>
        <w:tc>
          <w:tcPr>
            <w:tcW w:w="534" w:type="dxa"/>
          </w:tcPr>
          <w:p w14:paraId="1629C06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161</w:t>
            </w:r>
          </w:p>
        </w:tc>
        <w:tc>
          <w:tcPr>
            <w:tcW w:w="850" w:type="dxa"/>
          </w:tcPr>
          <w:p w14:paraId="5AC686E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23.02</w:t>
            </w:r>
          </w:p>
        </w:tc>
        <w:tc>
          <w:tcPr>
            <w:tcW w:w="3119" w:type="dxa"/>
          </w:tcPr>
          <w:p w14:paraId="0D315BAE" w14:textId="77777777" w:rsidR="00687C07" w:rsidRPr="00687C07" w:rsidRDefault="00687C07" w:rsidP="00687C07">
            <w:pPr>
              <w:rPr>
                <w:rFonts w:ascii="Times New Roman" w:eastAsia="Calibri" w:hAnsi="Times New Roman" w:cs="Times New Roman"/>
                <w:sz w:val="28"/>
                <w:szCs w:val="28"/>
              </w:rPr>
            </w:pPr>
            <w:proofErr w:type="spellStart"/>
            <w:r w:rsidRPr="00687C07">
              <w:rPr>
                <w:rFonts w:ascii="Times New Roman" w:eastAsia="Calibri" w:hAnsi="Times New Roman" w:cs="Times New Roman"/>
                <w:sz w:val="28"/>
                <w:szCs w:val="28"/>
              </w:rPr>
              <w:t>Засідання</w:t>
            </w:r>
            <w:proofErr w:type="spellEnd"/>
            <w:r w:rsidRPr="00687C07">
              <w:rPr>
                <w:rFonts w:ascii="Times New Roman" w:eastAsia="Calibri" w:hAnsi="Times New Roman" w:cs="Times New Roman"/>
                <w:sz w:val="28"/>
                <w:szCs w:val="28"/>
              </w:rPr>
              <w:t xml:space="preserve"> ШУО «</w:t>
            </w:r>
            <w:proofErr w:type="spellStart"/>
            <w:r w:rsidRPr="00687C07">
              <w:rPr>
                <w:rFonts w:ascii="Times New Roman" w:eastAsia="Calibri" w:hAnsi="Times New Roman" w:cs="Times New Roman"/>
                <w:sz w:val="28"/>
                <w:szCs w:val="28"/>
              </w:rPr>
              <w:t>Сокіл</w:t>
            </w:r>
            <w:proofErr w:type="spellEnd"/>
            <w:r w:rsidRPr="00687C07">
              <w:rPr>
                <w:rFonts w:ascii="Times New Roman" w:eastAsia="Calibri" w:hAnsi="Times New Roman" w:cs="Times New Roman"/>
                <w:sz w:val="28"/>
                <w:szCs w:val="28"/>
              </w:rPr>
              <w:t>»</w:t>
            </w:r>
          </w:p>
        </w:tc>
        <w:tc>
          <w:tcPr>
            <w:tcW w:w="1984" w:type="dxa"/>
          </w:tcPr>
          <w:p w14:paraId="3996D1F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6A00D913" w14:textId="77777777" w:rsidR="00687C07" w:rsidRPr="00687C07" w:rsidRDefault="00687C07" w:rsidP="00687C07">
            <w:pPr>
              <w:rPr>
                <w:rFonts w:ascii="Times New Roman" w:eastAsia="Calibri" w:hAnsi="Times New Roman" w:cs="Times New Roman"/>
                <w:sz w:val="28"/>
                <w:szCs w:val="28"/>
              </w:rPr>
            </w:pPr>
            <w:r w:rsidRPr="00687C07">
              <w:rPr>
                <w:rFonts w:ascii="Times New Roman" w:eastAsia="Calibri" w:hAnsi="Times New Roman" w:cs="Times New Roman"/>
                <w:sz w:val="28"/>
                <w:szCs w:val="28"/>
              </w:rPr>
              <w:t>ПО, УС ШУО «</w:t>
            </w:r>
            <w:proofErr w:type="spellStart"/>
            <w:r w:rsidRPr="00687C07">
              <w:rPr>
                <w:rFonts w:ascii="Times New Roman" w:eastAsia="Calibri" w:hAnsi="Times New Roman" w:cs="Times New Roman"/>
                <w:sz w:val="28"/>
                <w:szCs w:val="28"/>
              </w:rPr>
              <w:t>Сокіл</w:t>
            </w:r>
            <w:proofErr w:type="spellEnd"/>
            <w:r w:rsidRPr="00687C07">
              <w:rPr>
                <w:rFonts w:ascii="Times New Roman" w:eastAsia="Calibri" w:hAnsi="Times New Roman" w:cs="Times New Roman"/>
                <w:sz w:val="28"/>
                <w:szCs w:val="28"/>
              </w:rPr>
              <w:t>»</w:t>
            </w:r>
          </w:p>
        </w:tc>
        <w:tc>
          <w:tcPr>
            <w:tcW w:w="850" w:type="dxa"/>
          </w:tcPr>
          <w:p w14:paraId="3D94958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5 - 9</w:t>
            </w:r>
          </w:p>
        </w:tc>
        <w:tc>
          <w:tcPr>
            <w:tcW w:w="1134" w:type="dxa"/>
          </w:tcPr>
          <w:p w14:paraId="08393DE7"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7F86F58E" w14:textId="77777777" w:rsidTr="00A74056">
        <w:trPr>
          <w:trHeight w:val="960"/>
        </w:trPr>
        <w:tc>
          <w:tcPr>
            <w:tcW w:w="534" w:type="dxa"/>
          </w:tcPr>
          <w:p w14:paraId="3C93F79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162</w:t>
            </w:r>
          </w:p>
        </w:tc>
        <w:tc>
          <w:tcPr>
            <w:tcW w:w="850" w:type="dxa"/>
          </w:tcPr>
          <w:p w14:paraId="138F5EB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23.02</w:t>
            </w:r>
          </w:p>
        </w:tc>
        <w:tc>
          <w:tcPr>
            <w:tcW w:w="3119" w:type="dxa"/>
          </w:tcPr>
          <w:p w14:paraId="7E313EAF" w14:textId="77777777" w:rsidR="00687C07" w:rsidRPr="00687C07" w:rsidRDefault="00687C07" w:rsidP="00687C07">
            <w:pPr>
              <w:rPr>
                <w:rFonts w:ascii="Times New Roman" w:eastAsia="Calibri" w:hAnsi="Times New Roman" w:cs="Times New Roman"/>
                <w:sz w:val="28"/>
                <w:szCs w:val="28"/>
              </w:rPr>
            </w:pPr>
            <w:proofErr w:type="spellStart"/>
            <w:r w:rsidRPr="00687C07">
              <w:rPr>
                <w:rFonts w:ascii="Times New Roman" w:eastAsia="Calibri" w:hAnsi="Times New Roman" w:cs="Times New Roman"/>
                <w:sz w:val="28"/>
                <w:szCs w:val="28"/>
              </w:rPr>
              <w:t>Засідання</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групи</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волонтерів</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Краплинка</w:t>
            </w:r>
            <w:proofErr w:type="spellEnd"/>
            <w:r w:rsidRPr="00687C07">
              <w:rPr>
                <w:rFonts w:ascii="Times New Roman" w:eastAsia="Calibri" w:hAnsi="Times New Roman" w:cs="Times New Roman"/>
                <w:sz w:val="28"/>
                <w:szCs w:val="28"/>
              </w:rPr>
              <w:t>»</w:t>
            </w:r>
          </w:p>
        </w:tc>
        <w:tc>
          <w:tcPr>
            <w:tcW w:w="1984" w:type="dxa"/>
          </w:tcPr>
          <w:p w14:paraId="423EC63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людей</w:t>
            </w:r>
          </w:p>
          <w:p w14:paraId="7D473BEA" w14:textId="77777777" w:rsidR="00687C07" w:rsidRPr="00687C07" w:rsidRDefault="00687C07" w:rsidP="00687C07">
            <w:pPr>
              <w:rPr>
                <w:rFonts w:ascii="Times New Roman" w:eastAsia="Calibri" w:hAnsi="Times New Roman" w:cs="Times New Roman"/>
                <w:sz w:val="28"/>
                <w:szCs w:val="28"/>
                <w:lang w:val="uk-UA"/>
              </w:rPr>
            </w:pPr>
          </w:p>
        </w:tc>
        <w:tc>
          <w:tcPr>
            <w:tcW w:w="1843" w:type="dxa"/>
          </w:tcPr>
          <w:p w14:paraId="30D27D97" w14:textId="77777777" w:rsidR="00687C07" w:rsidRPr="00687C07" w:rsidRDefault="00687C07" w:rsidP="00687C07">
            <w:pPr>
              <w:rPr>
                <w:rFonts w:ascii="Times New Roman" w:eastAsia="Calibri" w:hAnsi="Times New Roman" w:cs="Times New Roman"/>
                <w:sz w:val="28"/>
                <w:szCs w:val="28"/>
              </w:rPr>
            </w:pPr>
            <w:r w:rsidRPr="00687C07">
              <w:rPr>
                <w:rFonts w:ascii="Times New Roman" w:eastAsia="Calibri" w:hAnsi="Times New Roman" w:cs="Times New Roman"/>
                <w:sz w:val="28"/>
                <w:szCs w:val="28"/>
              </w:rPr>
              <w:t>Якухно Т. В.</w:t>
            </w:r>
            <w:proofErr w:type="gramStart"/>
            <w:r w:rsidRPr="00687C07">
              <w:rPr>
                <w:rFonts w:ascii="Times New Roman" w:eastAsia="Calibri" w:hAnsi="Times New Roman" w:cs="Times New Roman"/>
                <w:sz w:val="28"/>
                <w:szCs w:val="28"/>
              </w:rPr>
              <w:t>,  члени</w:t>
            </w:r>
            <w:proofErr w:type="gram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групи</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волонтерів</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Краплинка</w:t>
            </w:r>
            <w:proofErr w:type="spellEnd"/>
            <w:r w:rsidRPr="00687C07">
              <w:rPr>
                <w:rFonts w:ascii="Times New Roman" w:eastAsia="Calibri" w:hAnsi="Times New Roman" w:cs="Times New Roman"/>
                <w:sz w:val="28"/>
                <w:szCs w:val="28"/>
              </w:rPr>
              <w:t>»</w:t>
            </w:r>
          </w:p>
        </w:tc>
        <w:tc>
          <w:tcPr>
            <w:tcW w:w="850" w:type="dxa"/>
          </w:tcPr>
          <w:p w14:paraId="1628CDD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7 - 9</w:t>
            </w:r>
          </w:p>
        </w:tc>
        <w:tc>
          <w:tcPr>
            <w:tcW w:w="1134" w:type="dxa"/>
          </w:tcPr>
          <w:p w14:paraId="366C9B1A"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450F61F5" w14:textId="77777777" w:rsidTr="00A74056">
        <w:trPr>
          <w:trHeight w:val="160"/>
        </w:trPr>
        <w:tc>
          <w:tcPr>
            <w:tcW w:w="534" w:type="dxa"/>
          </w:tcPr>
          <w:p w14:paraId="778742D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163</w:t>
            </w:r>
          </w:p>
        </w:tc>
        <w:tc>
          <w:tcPr>
            <w:tcW w:w="850" w:type="dxa"/>
          </w:tcPr>
          <w:p w14:paraId="1B1D294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29.02</w:t>
            </w:r>
          </w:p>
        </w:tc>
        <w:tc>
          <w:tcPr>
            <w:tcW w:w="3119" w:type="dxa"/>
          </w:tcPr>
          <w:p w14:paraId="48C52830" w14:textId="77777777" w:rsidR="00687C07" w:rsidRPr="00687C07" w:rsidRDefault="00687C07" w:rsidP="00687C07">
            <w:pPr>
              <w:rPr>
                <w:rFonts w:ascii="Times New Roman" w:eastAsia="Calibri" w:hAnsi="Times New Roman" w:cs="Times New Roman"/>
                <w:sz w:val="28"/>
                <w:szCs w:val="28"/>
              </w:rPr>
            </w:pPr>
            <w:proofErr w:type="spellStart"/>
            <w:r w:rsidRPr="00687C07">
              <w:rPr>
                <w:rFonts w:ascii="Times New Roman" w:eastAsia="Calibri" w:hAnsi="Times New Roman" w:cs="Times New Roman"/>
                <w:sz w:val="28"/>
                <w:szCs w:val="28"/>
              </w:rPr>
              <w:t>Випуск</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газети</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Шкільний</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вісник</w:t>
            </w:r>
            <w:proofErr w:type="spellEnd"/>
            <w:r w:rsidRPr="00687C07">
              <w:rPr>
                <w:rFonts w:ascii="Times New Roman" w:eastAsia="Calibri" w:hAnsi="Times New Roman" w:cs="Times New Roman"/>
                <w:sz w:val="28"/>
                <w:szCs w:val="28"/>
              </w:rPr>
              <w:t>»</w:t>
            </w:r>
          </w:p>
        </w:tc>
        <w:tc>
          <w:tcPr>
            <w:tcW w:w="1984" w:type="dxa"/>
          </w:tcPr>
          <w:p w14:paraId="4EA3976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74F3F559" w14:textId="77777777" w:rsidR="00687C07" w:rsidRPr="00687C07" w:rsidRDefault="00687C07" w:rsidP="00687C07">
            <w:pPr>
              <w:rPr>
                <w:rFonts w:ascii="Times New Roman" w:eastAsia="Calibri" w:hAnsi="Times New Roman" w:cs="Times New Roman"/>
                <w:sz w:val="28"/>
                <w:szCs w:val="28"/>
              </w:rPr>
            </w:pPr>
            <w:r w:rsidRPr="00687C07">
              <w:rPr>
                <w:rFonts w:ascii="Times New Roman" w:eastAsia="Calibri" w:hAnsi="Times New Roman" w:cs="Times New Roman"/>
                <w:sz w:val="28"/>
                <w:szCs w:val="28"/>
              </w:rPr>
              <w:t xml:space="preserve">ПО, члени </w:t>
            </w:r>
            <w:proofErr w:type="spellStart"/>
            <w:r w:rsidRPr="00687C07">
              <w:rPr>
                <w:rFonts w:ascii="Times New Roman" w:eastAsia="Calibri" w:hAnsi="Times New Roman" w:cs="Times New Roman"/>
                <w:sz w:val="28"/>
                <w:szCs w:val="28"/>
              </w:rPr>
              <w:t>редакції</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газети</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Шкільний</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вісник</w:t>
            </w:r>
            <w:proofErr w:type="spellEnd"/>
            <w:r w:rsidRPr="00687C07">
              <w:rPr>
                <w:rFonts w:ascii="Times New Roman" w:eastAsia="Calibri" w:hAnsi="Times New Roman" w:cs="Times New Roman"/>
                <w:sz w:val="28"/>
                <w:szCs w:val="28"/>
              </w:rPr>
              <w:t>»</w:t>
            </w:r>
          </w:p>
        </w:tc>
        <w:tc>
          <w:tcPr>
            <w:tcW w:w="850" w:type="dxa"/>
          </w:tcPr>
          <w:p w14:paraId="4E185A9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2 - 9</w:t>
            </w:r>
          </w:p>
        </w:tc>
        <w:tc>
          <w:tcPr>
            <w:tcW w:w="1134" w:type="dxa"/>
          </w:tcPr>
          <w:p w14:paraId="1758CF24"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1D90C80C" w14:textId="77777777" w:rsidTr="00A74056">
        <w:trPr>
          <w:trHeight w:val="160"/>
        </w:trPr>
        <w:tc>
          <w:tcPr>
            <w:tcW w:w="534" w:type="dxa"/>
          </w:tcPr>
          <w:p w14:paraId="7A2DD19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164</w:t>
            </w:r>
          </w:p>
        </w:tc>
        <w:tc>
          <w:tcPr>
            <w:tcW w:w="850" w:type="dxa"/>
          </w:tcPr>
          <w:p w14:paraId="4ACE62AD" w14:textId="77777777" w:rsidR="00687C07" w:rsidRPr="00687C07" w:rsidRDefault="00687C07" w:rsidP="00687C07">
            <w:pPr>
              <w:rPr>
                <w:rFonts w:ascii="Times New Roman" w:eastAsia="Calibri" w:hAnsi="Times New Roman" w:cs="Times New Roman"/>
                <w:sz w:val="28"/>
                <w:szCs w:val="28"/>
                <w:lang w:val="uk-UA"/>
              </w:rPr>
            </w:pPr>
            <w:proofErr w:type="spellStart"/>
            <w:r w:rsidRPr="00687C07">
              <w:rPr>
                <w:rFonts w:ascii="Times New Roman" w:eastAsia="Calibri" w:hAnsi="Times New Roman" w:cs="Times New Roman"/>
                <w:sz w:val="28"/>
                <w:szCs w:val="28"/>
                <w:lang w:val="uk-UA"/>
              </w:rPr>
              <w:t>Лю-тий</w:t>
            </w:r>
            <w:proofErr w:type="spellEnd"/>
            <w:r w:rsidRPr="00687C07">
              <w:rPr>
                <w:rFonts w:ascii="Times New Roman" w:eastAsia="Calibri" w:hAnsi="Times New Roman" w:cs="Times New Roman"/>
                <w:sz w:val="28"/>
                <w:szCs w:val="28"/>
                <w:lang w:val="uk-UA"/>
              </w:rPr>
              <w:t xml:space="preserve"> </w:t>
            </w:r>
          </w:p>
        </w:tc>
        <w:tc>
          <w:tcPr>
            <w:tcW w:w="3119" w:type="dxa"/>
          </w:tcPr>
          <w:p w14:paraId="6AAC5200" w14:textId="77777777" w:rsidR="00687C07" w:rsidRPr="00687C07" w:rsidRDefault="00687C07" w:rsidP="00687C07">
            <w:pPr>
              <w:rPr>
                <w:rFonts w:ascii="Times New Roman" w:eastAsia="Calibri" w:hAnsi="Times New Roman" w:cs="Times New Roman"/>
                <w:sz w:val="28"/>
                <w:szCs w:val="28"/>
              </w:rPr>
            </w:pPr>
            <w:r w:rsidRPr="00687C07">
              <w:rPr>
                <w:rFonts w:ascii="Times New Roman" w:eastAsia="Calibri" w:hAnsi="Times New Roman" w:cs="Times New Roman"/>
                <w:sz w:val="28"/>
                <w:szCs w:val="28"/>
                <w:lang w:val="uk-UA"/>
              </w:rPr>
              <w:t>Проведення з учнями бесід на морально – правову тематику.</w:t>
            </w:r>
          </w:p>
        </w:tc>
        <w:tc>
          <w:tcPr>
            <w:tcW w:w="1984" w:type="dxa"/>
          </w:tcPr>
          <w:p w14:paraId="6FD2AAF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7FF5547D" w14:textId="77777777" w:rsidR="00687C07" w:rsidRPr="00687C07" w:rsidRDefault="00687C07" w:rsidP="00687C07">
            <w:pPr>
              <w:rPr>
                <w:rFonts w:ascii="Times New Roman" w:eastAsia="Calibri" w:hAnsi="Times New Roman" w:cs="Times New Roman"/>
                <w:sz w:val="28"/>
                <w:szCs w:val="28"/>
              </w:rPr>
            </w:pPr>
            <w:r w:rsidRPr="00687C07">
              <w:rPr>
                <w:rFonts w:ascii="Times New Roman" w:eastAsia="Calibri" w:hAnsi="Times New Roman" w:cs="Times New Roman"/>
                <w:sz w:val="28"/>
                <w:szCs w:val="28"/>
                <w:lang w:val="uk-UA"/>
              </w:rPr>
              <w:t>ПО, класні керівники.</w:t>
            </w:r>
          </w:p>
        </w:tc>
        <w:tc>
          <w:tcPr>
            <w:tcW w:w="850" w:type="dxa"/>
          </w:tcPr>
          <w:p w14:paraId="01B7376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6CD40A01"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1D0E0359" w14:textId="77777777" w:rsidTr="00A74056">
        <w:trPr>
          <w:trHeight w:val="160"/>
        </w:trPr>
        <w:tc>
          <w:tcPr>
            <w:tcW w:w="534" w:type="dxa"/>
          </w:tcPr>
          <w:p w14:paraId="56572C5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165</w:t>
            </w:r>
          </w:p>
        </w:tc>
        <w:tc>
          <w:tcPr>
            <w:tcW w:w="850" w:type="dxa"/>
          </w:tcPr>
          <w:p w14:paraId="694C86A7" w14:textId="77777777" w:rsidR="00687C07" w:rsidRPr="00687C07" w:rsidRDefault="00687C07" w:rsidP="00687C07">
            <w:pPr>
              <w:rPr>
                <w:rFonts w:ascii="Times New Roman" w:eastAsia="Calibri" w:hAnsi="Times New Roman" w:cs="Times New Roman"/>
                <w:sz w:val="28"/>
                <w:szCs w:val="28"/>
                <w:lang w:val="uk-UA"/>
              </w:rPr>
            </w:pPr>
            <w:proofErr w:type="spellStart"/>
            <w:r w:rsidRPr="00687C07">
              <w:rPr>
                <w:rFonts w:ascii="Times New Roman" w:eastAsia="Calibri" w:hAnsi="Times New Roman" w:cs="Times New Roman"/>
                <w:sz w:val="28"/>
                <w:szCs w:val="28"/>
                <w:lang w:val="uk-UA"/>
              </w:rPr>
              <w:t>Лю-тий</w:t>
            </w:r>
            <w:proofErr w:type="spellEnd"/>
          </w:p>
        </w:tc>
        <w:tc>
          <w:tcPr>
            <w:tcW w:w="3119" w:type="dxa"/>
          </w:tcPr>
          <w:p w14:paraId="37D6A356" w14:textId="77777777" w:rsidR="00687C07" w:rsidRPr="00687C07" w:rsidRDefault="00687C07" w:rsidP="00687C07">
            <w:pPr>
              <w:rPr>
                <w:rFonts w:ascii="Times New Roman" w:eastAsia="Calibri" w:hAnsi="Times New Roman" w:cs="Times New Roman"/>
                <w:sz w:val="28"/>
                <w:szCs w:val="28"/>
              </w:rPr>
            </w:pPr>
            <w:r w:rsidRPr="00687C07">
              <w:rPr>
                <w:rFonts w:ascii="Times New Roman" w:eastAsia="Calibri" w:hAnsi="Times New Roman" w:cs="Times New Roman"/>
                <w:sz w:val="28"/>
                <w:szCs w:val="28"/>
                <w:lang w:val="uk-UA"/>
              </w:rPr>
              <w:t>Проведення тематичних виховних годин з метою профілактики негативних явищ в учнівському середовищі.</w:t>
            </w:r>
          </w:p>
        </w:tc>
        <w:tc>
          <w:tcPr>
            <w:tcW w:w="1984" w:type="dxa"/>
          </w:tcPr>
          <w:p w14:paraId="4044FEF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31F5688D" w14:textId="77777777" w:rsidR="00687C07" w:rsidRPr="00687C07" w:rsidRDefault="00687C07" w:rsidP="00687C07">
            <w:pPr>
              <w:rPr>
                <w:rFonts w:ascii="Times New Roman" w:eastAsia="Calibri" w:hAnsi="Times New Roman" w:cs="Times New Roman"/>
                <w:sz w:val="28"/>
                <w:szCs w:val="28"/>
              </w:rPr>
            </w:pPr>
            <w:r w:rsidRPr="00687C07">
              <w:rPr>
                <w:rFonts w:ascii="Times New Roman" w:eastAsia="Calibri" w:hAnsi="Times New Roman" w:cs="Times New Roman"/>
                <w:sz w:val="28"/>
                <w:szCs w:val="28"/>
                <w:lang w:val="uk-UA"/>
              </w:rPr>
              <w:t>ПО, класні керівники.</w:t>
            </w:r>
          </w:p>
        </w:tc>
        <w:tc>
          <w:tcPr>
            <w:tcW w:w="850" w:type="dxa"/>
          </w:tcPr>
          <w:p w14:paraId="2EB8AC8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7DBED568"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11B3D58E" w14:textId="77777777" w:rsidTr="00A74056">
        <w:trPr>
          <w:trHeight w:val="160"/>
        </w:trPr>
        <w:tc>
          <w:tcPr>
            <w:tcW w:w="534" w:type="dxa"/>
          </w:tcPr>
          <w:p w14:paraId="3DA33DE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166</w:t>
            </w:r>
          </w:p>
        </w:tc>
        <w:tc>
          <w:tcPr>
            <w:tcW w:w="850" w:type="dxa"/>
          </w:tcPr>
          <w:p w14:paraId="3A89C4B1" w14:textId="77777777" w:rsidR="00687C07" w:rsidRPr="00687C07" w:rsidRDefault="00687C07" w:rsidP="00687C07">
            <w:pPr>
              <w:rPr>
                <w:rFonts w:ascii="Times New Roman" w:eastAsia="Calibri" w:hAnsi="Times New Roman" w:cs="Times New Roman"/>
                <w:sz w:val="28"/>
                <w:szCs w:val="28"/>
                <w:lang w:val="uk-UA"/>
              </w:rPr>
            </w:pPr>
            <w:proofErr w:type="spellStart"/>
            <w:r w:rsidRPr="00687C07">
              <w:rPr>
                <w:rFonts w:ascii="Times New Roman" w:eastAsia="Calibri" w:hAnsi="Times New Roman" w:cs="Times New Roman"/>
                <w:sz w:val="28"/>
                <w:szCs w:val="28"/>
                <w:lang w:val="uk-UA"/>
              </w:rPr>
              <w:t>Лю-тий</w:t>
            </w:r>
            <w:proofErr w:type="spellEnd"/>
          </w:p>
        </w:tc>
        <w:tc>
          <w:tcPr>
            <w:tcW w:w="3119" w:type="dxa"/>
          </w:tcPr>
          <w:p w14:paraId="524B9FF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 xml:space="preserve">Проведення серед учнів роз’яснювальної роботи, лекцій, бесід з метою профілактики злочинності, запобігання </w:t>
            </w:r>
            <w:r w:rsidRPr="00687C07">
              <w:rPr>
                <w:rFonts w:ascii="Times New Roman" w:eastAsia="Calibri" w:hAnsi="Times New Roman" w:cs="Times New Roman"/>
                <w:sz w:val="28"/>
                <w:szCs w:val="28"/>
                <w:lang w:val="uk-UA"/>
              </w:rPr>
              <w:lastRenderedPageBreak/>
              <w:t>бездоглядності та безпритульності.</w:t>
            </w:r>
          </w:p>
        </w:tc>
        <w:tc>
          <w:tcPr>
            <w:tcW w:w="1984" w:type="dxa"/>
          </w:tcPr>
          <w:p w14:paraId="3A45265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lastRenderedPageBreak/>
              <w:t>Сприяння творчому розвитку особистості</w:t>
            </w:r>
          </w:p>
        </w:tc>
        <w:tc>
          <w:tcPr>
            <w:tcW w:w="1843" w:type="dxa"/>
          </w:tcPr>
          <w:p w14:paraId="09DBCBDE" w14:textId="77777777" w:rsidR="00687C07" w:rsidRPr="00687C07" w:rsidRDefault="00687C07" w:rsidP="00687C07">
            <w:pPr>
              <w:rPr>
                <w:rFonts w:ascii="Times New Roman" w:eastAsia="Calibri" w:hAnsi="Times New Roman" w:cs="Times New Roman"/>
                <w:sz w:val="28"/>
                <w:szCs w:val="28"/>
              </w:rPr>
            </w:pPr>
            <w:r w:rsidRPr="00687C07">
              <w:rPr>
                <w:rFonts w:ascii="Times New Roman" w:eastAsia="Calibri" w:hAnsi="Times New Roman" w:cs="Times New Roman"/>
                <w:sz w:val="28"/>
                <w:szCs w:val="28"/>
                <w:lang w:val="uk-UA"/>
              </w:rPr>
              <w:t>ПО, класні керівники.</w:t>
            </w:r>
          </w:p>
        </w:tc>
        <w:tc>
          <w:tcPr>
            <w:tcW w:w="850" w:type="dxa"/>
          </w:tcPr>
          <w:p w14:paraId="5028C05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4667A864"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53D58ACA" w14:textId="77777777" w:rsidTr="00A74056">
        <w:trPr>
          <w:trHeight w:val="160"/>
        </w:trPr>
        <w:tc>
          <w:tcPr>
            <w:tcW w:w="534" w:type="dxa"/>
          </w:tcPr>
          <w:p w14:paraId="3B14582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167</w:t>
            </w:r>
          </w:p>
        </w:tc>
        <w:tc>
          <w:tcPr>
            <w:tcW w:w="850" w:type="dxa"/>
          </w:tcPr>
          <w:p w14:paraId="16872A36" w14:textId="77777777" w:rsidR="00687C07" w:rsidRPr="00687C07" w:rsidRDefault="00687C07" w:rsidP="00687C07">
            <w:pPr>
              <w:rPr>
                <w:rFonts w:ascii="Times New Roman" w:eastAsia="Calibri" w:hAnsi="Times New Roman" w:cs="Times New Roman"/>
                <w:sz w:val="28"/>
                <w:szCs w:val="28"/>
                <w:lang w:val="uk-UA"/>
              </w:rPr>
            </w:pPr>
            <w:proofErr w:type="spellStart"/>
            <w:r w:rsidRPr="00687C07">
              <w:rPr>
                <w:rFonts w:ascii="Times New Roman" w:eastAsia="Calibri" w:hAnsi="Times New Roman" w:cs="Times New Roman"/>
                <w:sz w:val="28"/>
                <w:szCs w:val="28"/>
                <w:lang w:val="uk-UA"/>
              </w:rPr>
              <w:t>Лю-тий</w:t>
            </w:r>
            <w:proofErr w:type="spellEnd"/>
          </w:p>
        </w:tc>
        <w:tc>
          <w:tcPr>
            <w:tcW w:w="3119" w:type="dxa"/>
          </w:tcPr>
          <w:p w14:paraId="5A6B231F" w14:textId="77777777" w:rsidR="00687C07" w:rsidRPr="00687C07" w:rsidRDefault="00687C07" w:rsidP="00687C07">
            <w:pPr>
              <w:rPr>
                <w:rFonts w:ascii="Times New Roman" w:eastAsia="Calibri" w:hAnsi="Times New Roman" w:cs="Times New Roman"/>
                <w:sz w:val="28"/>
                <w:szCs w:val="28"/>
              </w:rPr>
            </w:pPr>
            <w:r w:rsidRPr="00687C07">
              <w:rPr>
                <w:rFonts w:ascii="Times New Roman" w:eastAsia="Calibri" w:hAnsi="Times New Roman" w:cs="Times New Roman"/>
                <w:sz w:val="28"/>
                <w:szCs w:val="28"/>
                <w:lang w:val="uk-UA"/>
              </w:rPr>
              <w:t>Індивідуальна робота з учнями, які потребують допомоги.</w:t>
            </w:r>
          </w:p>
        </w:tc>
        <w:tc>
          <w:tcPr>
            <w:tcW w:w="1984" w:type="dxa"/>
          </w:tcPr>
          <w:p w14:paraId="5B2F3D5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3E522893" w14:textId="77777777" w:rsidR="00687C07" w:rsidRPr="00687C07" w:rsidRDefault="00687C07" w:rsidP="00687C07">
            <w:pPr>
              <w:rPr>
                <w:rFonts w:ascii="Times New Roman" w:eastAsia="Calibri" w:hAnsi="Times New Roman" w:cs="Times New Roman"/>
                <w:sz w:val="28"/>
                <w:szCs w:val="28"/>
              </w:rPr>
            </w:pPr>
            <w:r w:rsidRPr="00687C07">
              <w:rPr>
                <w:rFonts w:ascii="Times New Roman" w:eastAsia="Calibri" w:hAnsi="Times New Roman" w:cs="Times New Roman"/>
                <w:sz w:val="28"/>
                <w:szCs w:val="28"/>
                <w:lang w:val="uk-UA"/>
              </w:rPr>
              <w:t>ПО, класні керівники.</w:t>
            </w:r>
          </w:p>
        </w:tc>
        <w:tc>
          <w:tcPr>
            <w:tcW w:w="850" w:type="dxa"/>
          </w:tcPr>
          <w:p w14:paraId="70EB58A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0FB5FDC8"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31F05EB5" w14:textId="77777777" w:rsidTr="00A74056">
        <w:trPr>
          <w:trHeight w:val="160"/>
        </w:trPr>
        <w:tc>
          <w:tcPr>
            <w:tcW w:w="534" w:type="dxa"/>
          </w:tcPr>
          <w:p w14:paraId="423A5CD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168</w:t>
            </w:r>
          </w:p>
        </w:tc>
        <w:tc>
          <w:tcPr>
            <w:tcW w:w="850" w:type="dxa"/>
          </w:tcPr>
          <w:p w14:paraId="5409A9A8" w14:textId="77777777" w:rsidR="00687C07" w:rsidRPr="00687C07" w:rsidRDefault="00687C07" w:rsidP="00687C07">
            <w:pPr>
              <w:rPr>
                <w:rFonts w:ascii="Times New Roman" w:eastAsia="Calibri" w:hAnsi="Times New Roman" w:cs="Times New Roman"/>
                <w:sz w:val="28"/>
                <w:szCs w:val="28"/>
                <w:lang w:val="uk-UA"/>
              </w:rPr>
            </w:pPr>
            <w:proofErr w:type="spellStart"/>
            <w:r w:rsidRPr="00687C07">
              <w:rPr>
                <w:rFonts w:ascii="Times New Roman" w:eastAsia="Calibri" w:hAnsi="Times New Roman" w:cs="Times New Roman"/>
                <w:sz w:val="28"/>
                <w:szCs w:val="28"/>
                <w:lang w:val="uk-UA"/>
              </w:rPr>
              <w:t>Лю-тий</w:t>
            </w:r>
            <w:proofErr w:type="spellEnd"/>
          </w:p>
        </w:tc>
        <w:tc>
          <w:tcPr>
            <w:tcW w:w="3119" w:type="dxa"/>
          </w:tcPr>
          <w:p w14:paraId="11BE7949" w14:textId="77777777" w:rsidR="00687C07" w:rsidRPr="00687C07" w:rsidRDefault="00687C07" w:rsidP="00687C07">
            <w:pPr>
              <w:rPr>
                <w:rFonts w:ascii="Times New Roman" w:eastAsia="Calibri" w:hAnsi="Times New Roman" w:cs="Times New Roman"/>
                <w:sz w:val="28"/>
                <w:szCs w:val="28"/>
              </w:rPr>
            </w:pPr>
            <w:r w:rsidRPr="00687C07">
              <w:rPr>
                <w:rFonts w:ascii="Times New Roman" w:eastAsia="Calibri" w:hAnsi="Times New Roman" w:cs="Times New Roman"/>
                <w:sz w:val="28"/>
                <w:szCs w:val="28"/>
                <w:lang w:val="uk-UA"/>
              </w:rPr>
              <w:t>Бесіди з батьками з питань виховання на найкращих сімейних традиціях.</w:t>
            </w:r>
          </w:p>
        </w:tc>
        <w:tc>
          <w:tcPr>
            <w:tcW w:w="1984" w:type="dxa"/>
          </w:tcPr>
          <w:p w14:paraId="533FA489" w14:textId="77777777" w:rsidR="00687C07" w:rsidRPr="00687C07" w:rsidRDefault="00687C07" w:rsidP="00687C07">
            <w:pPr>
              <w:rPr>
                <w:rFonts w:ascii="Times New Roman" w:eastAsia="Calibri" w:hAnsi="Times New Roman" w:cs="Times New Roman"/>
                <w:sz w:val="28"/>
                <w:szCs w:val="28"/>
                <w:lang w:val="uk-UA"/>
              </w:rPr>
            </w:pPr>
          </w:p>
        </w:tc>
        <w:tc>
          <w:tcPr>
            <w:tcW w:w="1843" w:type="dxa"/>
          </w:tcPr>
          <w:p w14:paraId="4B97EC64" w14:textId="77777777" w:rsidR="00687C07" w:rsidRPr="00687C07" w:rsidRDefault="00687C07" w:rsidP="00687C07">
            <w:pPr>
              <w:rPr>
                <w:rFonts w:ascii="Times New Roman" w:eastAsia="Calibri" w:hAnsi="Times New Roman" w:cs="Times New Roman"/>
                <w:sz w:val="28"/>
                <w:szCs w:val="28"/>
              </w:rPr>
            </w:pPr>
            <w:r w:rsidRPr="00687C07">
              <w:rPr>
                <w:rFonts w:ascii="Times New Roman" w:eastAsia="Calibri" w:hAnsi="Times New Roman" w:cs="Times New Roman"/>
                <w:sz w:val="28"/>
                <w:szCs w:val="28"/>
                <w:lang w:val="uk-UA"/>
              </w:rPr>
              <w:t>ПО, класні керівники.</w:t>
            </w:r>
          </w:p>
        </w:tc>
        <w:tc>
          <w:tcPr>
            <w:tcW w:w="850" w:type="dxa"/>
          </w:tcPr>
          <w:p w14:paraId="1E54A34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3007AFCF"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4CBB97C8" w14:textId="77777777" w:rsidTr="00A74056">
        <w:trPr>
          <w:trHeight w:val="160"/>
        </w:trPr>
        <w:tc>
          <w:tcPr>
            <w:tcW w:w="534" w:type="dxa"/>
          </w:tcPr>
          <w:p w14:paraId="6D6E1CA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169</w:t>
            </w:r>
          </w:p>
        </w:tc>
        <w:tc>
          <w:tcPr>
            <w:tcW w:w="850" w:type="dxa"/>
          </w:tcPr>
          <w:p w14:paraId="344EC0EF" w14:textId="77777777" w:rsidR="00687C07" w:rsidRPr="00687C07" w:rsidRDefault="00687C07" w:rsidP="00687C07">
            <w:pPr>
              <w:rPr>
                <w:rFonts w:ascii="Times New Roman" w:eastAsia="Calibri" w:hAnsi="Times New Roman" w:cs="Times New Roman"/>
                <w:sz w:val="28"/>
                <w:szCs w:val="28"/>
                <w:lang w:val="uk-UA"/>
              </w:rPr>
            </w:pPr>
            <w:proofErr w:type="spellStart"/>
            <w:r w:rsidRPr="00687C07">
              <w:rPr>
                <w:rFonts w:ascii="Times New Roman" w:eastAsia="Calibri" w:hAnsi="Times New Roman" w:cs="Times New Roman"/>
                <w:sz w:val="28"/>
                <w:szCs w:val="28"/>
                <w:lang w:val="uk-UA"/>
              </w:rPr>
              <w:t>Лю-тий</w:t>
            </w:r>
            <w:proofErr w:type="spellEnd"/>
            <w:r w:rsidRPr="00687C07">
              <w:rPr>
                <w:rFonts w:ascii="Times New Roman" w:eastAsia="Calibri" w:hAnsi="Times New Roman" w:cs="Times New Roman"/>
                <w:sz w:val="28"/>
                <w:szCs w:val="28"/>
                <w:lang w:val="uk-UA"/>
              </w:rPr>
              <w:t xml:space="preserve"> </w:t>
            </w:r>
          </w:p>
        </w:tc>
        <w:tc>
          <w:tcPr>
            <w:tcW w:w="3119" w:type="dxa"/>
          </w:tcPr>
          <w:p w14:paraId="4C4C718E" w14:textId="77777777" w:rsidR="00687C07" w:rsidRPr="00687C07" w:rsidRDefault="00687C07" w:rsidP="00687C07">
            <w:pPr>
              <w:rPr>
                <w:rFonts w:ascii="Times New Roman" w:eastAsia="Calibri" w:hAnsi="Times New Roman" w:cs="Times New Roman"/>
                <w:sz w:val="28"/>
                <w:szCs w:val="28"/>
              </w:rPr>
            </w:pPr>
            <w:r w:rsidRPr="00687C07">
              <w:rPr>
                <w:rFonts w:ascii="Times New Roman" w:eastAsia="Calibri" w:hAnsi="Times New Roman" w:cs="Times New Roman"/>
                <w:sz w:val="28"/>
                <w:szCs w:val="28"/>
                <w:lang w:val="uk-UA"/>
              </w:rPr>
              <w:t>Проведення інформаційних та   виховних годин</w:t>
            </w:r>
          </w:p>
        </w:tc>
        <w:tc>
          <w:tcPr>
            <w:tcW w:w="1984" w:type="dxa"/>
          </w:tcPr>
          <w:p w14:paraId="2BAD4189" w14:textId="77777777" w:rsidR="00687C07" w:rsidRPr="00687C07" w:rsidRDefault="00687C07" w:rsidP="00687C07">
            <w:pPr>
              <w:rPr>
                <w:rFonts w:ascii="Times New Roman" w:eastAsia="Calibri" w:hAnsi="Times New Roman" w:cs="Times New Roman"/>
                <w:sz w:val="28"/>
                <w:szCs w:val="28"/>
                <w:lang w:val="uk-UA"/>
              </w:rPr>
            </w:pPr>
          </w:p>
        </w:tc>
        <w:tc>
          <w:tcPr>
            <w:tcW w:w="1843" w:type="dxa"/>
          </w:tcPr>
          <w:p w14:paraId="30B7DC4B" w14:textId="77777777" w:rsidR="00687C07" w:rsidRPr="00687C07" w:rsidRDefault="00687C07" w:rsidP="00687C07">
            <w:pPr>
              <w:rPr>
                <w:rFonts w:ascii="Times New Roman" w:eastAsia="Calibri" w:hAnsi="Times New Roman" w:cs="Times New Roman"/>
                <w:sz w:val="28"/>
                <w:szCs w:val="28"/>
              </w:rPr>
            </w:pPr>
            <w:r w:rsidRPr="00687C07">
              <w:rPr>
                <w:rFonts w:ascii="Times New Roman" w:eastAsia="Calibri" w:hAnsi="Times New Roman" w:cs="Times New Roman"/>
                <w:sz w:val="28"/>
                <w:szCs w:val="28"/>
                <w:lang w:val="uk-UA"/>
              </w:rPr>
              <w:t>ПО, класні керівники.</w:t>
            </w:r>
          </w:p>
        </w:tc>
        <w:tc>
          <w:tcPr>
            <w:tcW w:w="850" w:type="dxa"/>
          </w:tcPr>
          <w:p w14:paraId="188AF39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25AF2F70"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39C18847" w14:textId="77777777" w:rsidTr="00A74056">
        <w:tc>
          <w:tcPr>
            <w:tcW w:w="10314" w:type="dxa"/>
            <w:gridSpan w:val="7"/>
            <w:shd w:val="clear" w:color="auto" w:fill="5B9BD5"/>
          </w:tcPr>
          <w:p w14:paraId="53BAA10E" w14:textId="77777777" w:rsidR="00687C07" w:rsidRPr="00687C07" w:rsidRDefault="00687C07" w:rsidP="00687C07">
            <w:pPr>
              <w:jc w:val="center"/>
              <w:rPr>
                <w:rFonts w:ascii="Times New Roman" w:eastAsia="Calibri" w:hAnsi="Times New Roman" w:cs="Times New Roman"/>
                <w:b/>
                <w:sz w:val="44"/>
                <w:szCs w:val="28"/>
                <w:lang w:val="uk-UA"/>
              </w:rPr>
            </w:pPr>
            <w:r w:rsidRPr="00687C07">
              <w:rPr>
                <w:rFonts w:ascii="Times New Roman" w:eastAsia="Calibri" w:hAnsi="Times New Roman" w:cs="Times New Roman"/>
                <w:b/>
                <w:sz w:val="44"/>
                <w:szCs w:val="28"/>
                <w:lang w:val="uk-UA"/>
              </w:rPr>
              <w:t xml:space="preserve">Березень </w:t>
            </w:r>
          </w:p>
        </w:tc>
      </w:tr>
      <w:tr w:rsidR="00A74056" w:rsidRPr="00687C07" w14:paraId="4E20290A" w14:textId="77777777" w:rsidTr="00A74056">
        <w:trPr>
          <w:trHeight w:val="1176"/>
        </w:trPr>
        <w:tc>
          <w:tcPr>
            <w:tcW w:w="534" w:type="dxa"/>
          </w:tcPr>
          <w:p w14:paraId="5095DEB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170</w:t>
            </w:r>
          </w:p>
        </w:tc>
        <w:tc>
          <w:tcPr>
            <w:tcW w:w="850" w:type="dxa"/>
          </w:tcPr>
          <w:p w14:paraId="208ED56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Бере-</w:t>
            </w:r>
            <w:proofErr w:type="spellStart"/>
            <w:r w:rsidRPr="00687C07">
              <w:rPr>
                <w:rFonts w:ascii="Times New Roman" w:eastAsia="Calibri" w:hAnsi="Times New Roman" w:cs="Times New Roman"/>
                <w:sz w:val="28"/>
                <w:szCs w:val="28"/>
                <w:lang w:val="uk-UA"/>
              </w:rPr>
              <w:t>зень</w:t>
            </w:r>
            <w:proofErr w:type="spellEnd"/>
          </w:p>
          <w:p w14:paraId="229E6521" w14:textId="77777777" w:rsidR="00687C07" w:rsidRPr="00687C07" w:rsidRDefault="00687C07" w:rsidP="00687C07">
            <w:pPr>
              <w:rPr>
                <w:rFonts w:ascii="Times New Roman" w:eastAsia="Calibri" w:hAnsi="Times New Roman" w:cs="Times New Roman"/>
                <w:sz w:val="28"/>
                <w:szCs w:val="28"/>
                <w:lang w:val="uk-UA"/>
              </w:rPr>
            </w:pPr>
          </w:p>
        </w:tc>
        <w:tc>
          <w:tcPr>
            <w:tcW w:w="3119" w:type="dxa"/>
          </w:tcPr>
          <w:p w14:paraId="319A751C" w14:textId="77777777" w:rsidR="00687C07" w:rsidRPr="00687C07" w:rsidRDefault="00687C07" w:rsidP="00687C07">
            <w:pPr>
              <w:rPr>
                <w:rFonts w:ascii="Times New Roman" w:eastAsia="Calibri" w:hAnsi="Times New Roman" w:cs="Times New Roman"/>
                <w:sz w:val="28"/>
                <w:szCs w:val="28"/>
                <w:lang w:val="uk-UA"/>
              </w:rPr>
            </w:pPr>
            <w:proofErr w:type="spellStart"/>
            <w:r w:rsidRPr="00687C07">
              <w:rPr>
                <w:rFonts w:ascii="Times New Roman" w:eastAsia="Calibri" w:hAnsi="Times New Roman" w:cs="Times New Roman"/>
                <w:sz w:val="28"/>
                <w:szCs w:val="28"/>
              </w:rPr>
              <w:t>Місячник</w:t>
            </w:r>
            <w:proofErr w:type="spellEnd"/>
            <w:r w:rsidRPr="00687C07">
              <w:rPr>
                <w:rFonts w:ascii="Times New Roman" w:eastAsia="Calibri" w:hAnsi="Times New Roman" w:cs="Times New Roman"/>
                <w:sz w:val="28"/>
                <w:szCs w:val="28"/>
              </w:rPr>
              <w:t xml:space="preserve"> морально- </w:t>
            </w:r>
            <w:proofErr w:type="spellStart"/>
            <w:r w:rsidRPr="00687C07">
              <w:rPr>
                <w:rFonts w:ascii="Times New Roman" w:eastAsia="Calibri" w:hAnsi="Times New Roman" w:cs="Times New Roman"/>
                <w:sz w:val="28"/>
                <w:szCs w:val="28"/>
              </w:rPr>
              <w:t>естетичного</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виховання</w:t>
            </w:r>
            <w:proofErr w:type="spellEnd"/>
          </w:p>
        </w:tc>
        <w:tc>
          <w:tcPr>
            <w:tcW w:w="1984" w:type="dxa"/>
          </w:tcPr>
          <w:p w14:paraId="0D8B900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3E207897" w14:textId="77777777" w:rsidR="00687C07" w:rsidRPr="00687C07" w:rsidRDefault="00687C07" w:rsidP="00687C07">
            <w:pPr>
              <w:spacing w:before="100" w:beforeAutospacing="1" w:after="100" w:afterAutospacing="1"/>
              <w:rPr>
                <w:rFonts w:ascii="Times New Roman" w:eastAsia="Times New Roman" w:hAnsi="Times New Roman" w:cs="Times New Roman"/>
                <w:sz w:val="28"/>
                <w:szCs w:val="28"/>
                <w:lang w:eastAsia="ru-RU"/>
              </w:rPr>
            </w:pPr>
            <w:r w:rsidRPr="00687C07">
              <w:rPr>
                <w:rFonts w:ascii="Times New Roman" w:eastAsia="Times New Roman" w:hAnsi="Times New Roman" w:cs="Times New Roman"/>
                <w:sz w:val="28"/>
                <w:szCs w:val="28"/>
                <w:lang w:eastAsia="ru-RU"/>
              </w:rPr>
              <w:t>ЗДВР, педагог-</w:t>
            </w:r>
            <w:proofErr w:type="spellStart"/>
            <w:r w:rsidRPr="00687C07">
              <w:rPr>
                <w:rFonts w:ascii="Times New Roman" w:eastAsia="Times New Roman" w:hAnsi="Times New Roman" w:cs="Times New Roman"/>
                <w:sz w:val="28"/>
                <w:szCs w:val="28"/>
                <w:lang w:eastAsia="ru-RU"/>
              </w:rPr>
              <w:t>організатор</w:t>
            </w:r>
            <w:proofErr w:type="spellEnd"/>
          </w:p>
        </w:tc>
        <w:tc>
          <w:tcPr>
            <w:tcW w:w="850" w:type="dxa"/>
          </w:tcPr>
          <w:p w14:paraId="7EBF06DA" w14:textId="77777777" w:rsidR="00687C07" w:rsidRPr="00687C07" w:rsidRDefault="00687C07" w:rsidP="00687C07">
            <w:pPr>
              <w:rPr>
                <w:rFonts w:ascii="Times New Roman" w:eastAsia="Times New Roman" w:hAnsi="Times New Roman" w:cs="Times New Roman"/>
                <w:sz w:val="28"/>
                <w:szCs w:val="28"/>
                <w:lang w:eastAsia="ru-RU"/>
              </w:rPr>
            </w:pPr>
            <w:r w:rsidRPr="00687C07">
              <w:rPr>
                <w:rFonts w:ascii="Times New Roman" w:eastAsia="Times New Roman" w:hAnsi="Times New Roman" w:cs="Times New Roman"/>
                <w:sz w:val="28"/>
                <w:szCs w:val="28"/>
                <w:lang w:eastAsia="ru-RU"/>
              </w:rPr>
              <w:t>1 - 9</w:t>
            </w:r>
          </w:p>
          <w:p w14:paraId="0176DCC6" w14:textId="77777777" w:rsidR="00687C07" w:rsidRPr="00687C07" w:rsidRDefault="00687C07" w:rsidP="00687C07">
            <w:pPr>
              <w:spacing w:before="100" w:beforeAutospacing="1" w:after="100" w:afterAutospacing="1"/>
              <w:rPr>
                <w:rFonts w:ascii="Times New Roman" w:eastAsia="Times New Roman" w:hAnsi="Times New Roman" w:cs="Times New Roman"/>
                <w:sz w:val="28"/>
                <w:szCs w:val="28"/>
                <w:lang w:eastAsia="ru-RU"/>
              </w:rPr>
            </w:pPr>
          </w:p>
        </w:tc>
        <w:tc>
          <w:tcPr>
            <w:tcW w:w="1134" w:type="dxa"/>
          </w:tcPr>
          <w:p w14:paraId="480049E8" w14:textId="77777777" w:rsidR="00687C07" w:rsidRPr="00687C07" w:rsidRDefault="00687C07" w:rsidP="00687C07">
            <w:pPr>
              <w:rPr>
                <w:rFonts w:ascii="Times New Roman" w:eastAsia="Times New Roman" w:hAnsi="Times New Roman" w:cs="Times New Roman"/>
                <w:sz w:val="28"/>
                <w:szCs w:val="28"/>
                <w:lang w:eastAsia="ru-RU"/>
              </w:rPr>
            </w:pPr>
          </w:p>
        </w:tc>
      </w:tr>
      <w:tr w:rsidR="00A74056" w:rsidRPr="00687C07" w14:paraId="73C8ABA4" w14:textId="77777777" w:rsidTr="00A74056">
        <w:trPr>
          <w:trHeight w:val="1608"/>
        </w:trPr>
        <w:tc>
          <w:tcPr>
            <w:tcW w:w="534" w:type="dxa"/>
          </w:tcPr>
          <w:p w14:paraId="42D34F2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171</w:t>
            </w:r>
          </w:p>
        </w:tc>
        <w:tc>
          <w:tcPr>
            <w:tcW w:w="850" w:type="dxa"/>
          </w:tcPr>
          <w:p w14:paraId="3F917CC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01.03</w:t>
            </w:r>
          </w:p>
        </w:tc>
        <w:tc>
          <w:tcPr>
            <w:tcW w:w="3119" w:type="dxa"/>
          </w:tcPr>
          <w:p w14:paraId="4B6D2C7F" w14:textId="77777777" w:rsidR="00687C07" w:rsidRPr="00687C07" w:rsidRDefault="00687C07" w:rsidP="00687C07">
            <w:pPr>
              <w:rPr>
                <w:rFonts w:ascii="Times New Roman" w:eastAsia="Calibri" w:hAnsi="Times New Roman" w:cs="Times New Roman"/>
                <w:sz w:val="28"/>
                <w:szCs w:val="28"/>
              </w:rPr>
            </w:pPr>
            <w:proofErr w:type="spellStart"/>
            <w:r w:rsidRPr="00687C07">
              <w:rPr>
                <w:rFonts w:ascii="Times New Roman" w:eastAsia="Calibri" w:hAnsi="Times New Roman" w:cs="Times New Roman"/>
                <w:sz w:val="28"/>
                <w:szCs w:val="28"/>
              </w:rPr>
              <w:t>Акція</w:t>
            </w:r>
            <w:proofErr w:type="spellEnd"/>
            <w:r w:rsidRPr="00687C07">
              <w:rPr>
                <w:rFonts w:ascii="Times New Roman" w:eastAsia="Calibri" w:hAnsi="Times New Roman" w:cs="Times New Roman"/>
                <w:sz w:val="28"/>
                <w:szCs w:val="28"/>
              </w:rPr>
              <w:t xml:space="preserve"> «Посади дерево – </w:t>
            </w:r>
            <w:proofErr w:type="spellStart"/>
            <w:r w:rsidRPr="00687C07">
              <w:rPr>
                <w:rFonts w:ascii="Times New Roman" w:eastAsia="Calibri" w:hAnsi="Times New Roman" w:cs="Times New Roman"/>
                <w:sz w:val="28"/>
                <w:szCs w:val="28"/>
              </w:rPr>
              <w:t>дихай</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вільніше</w:t>
            </w:r>
            <w:proofErr w:type="spellEnd"/>
            <w:r w:rsidRPr="00687C07">
              <w:rPr>
                <w:rFonts w:ascii="Times New Roman" w:eastAsia="Calibri" w:hAnsi="Times New Roman" w:cs="Times New Roman"/>
                <w:sz w:val="28"/>
                <w:szCs w:val="28"/>
              </w:rPr>
              <w:t xml:space="preserve">» </w:t>
            </w:r>
            <w:proofErr w:type="gramStart"/>
            <w:r w:rsidRPr="00687C07">
              <w:rPr>
                <w:rFonts w:ascii="Times New Roman" w:eastAsia="Calibri" w:hAnsi="Times New Roman" w:cs="Times New Roman"/>
                <w:sz w:val="28"/>
                <w:szCs w:val="28"/>
              </w:rPr>
              <w:t xml:space="preserve">до  </w:t>
            </w:r>
            <w:proofErr w:type="spellStart"/>
            <w:r w:rsidRPr="00687C07">
              <w:rPr>
                <w:rFonts w:ascii="Times New Roman" w:eastAsia="Calibri" w:hAnsi="Times New Roman" w:cs="Times New Roman"/>
                <w:sz w:val="28"/>
                <w:szCs w:val="28"/>
              </w:rPr>
              <w:t>Міжнародного</w:t>
            </w:r>
            <w:proofErr w:type="spellEnd"/>
            <w:proofErr w:type="gramEnd"/>
            <w:r w:rsidRPr="00687C07">
              <w:rPr>
                <w:rFonts w:ascii="Times New Roman" w:eastAsia="Calibri" w:hAnsi="Times New Roman" w:cs="Times New Roman"/>
                <w:sz w:val="28"/>
                <w:szCs w:val="28"/>
              </w:rPr>
              <w:t xml:space="preserve"> дня </w:t>
            </w:r>
            <w:proofErr w:type="spellStart"/>
            <w:r w:rsidRPr="00687C07">
              <w:rPr>
                <w:rFonts w:ascii="Times New Roman" w:eastAsia="Calibri" w:hAnsi="Times New Roman" w:cs="Times New Roman"/>
                <w:sz w:val="28"/>
                <w:szCs w:val="28"/>
              </w:rPr>
              <w:t>лісів</w:t>
            </w:r>
            <w:proofErr w:type="spellEnd"/>
          </w:p>
        </w:tc>
        <w:tc>
          <w:tcPr>
            <w:tcW w:w="1984" w:type="dxa"/>
          </w:tcPr>
          <w:p w14:paraId="3650D92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суспільства і держави</w:t>
            </w:r>
          </w:p>
          <w:p w14:paraId="56A899C5" w14:textId="77777777" w:rsidR="00687C07" w:rsidRPr="00687C07" w:rsidRDefault="00687C07" w:rsidP="00687C07">
            <w:pPr>
              <w:rPr>
                <w:rFonts w:ascii="Times New Roman" w:eastAsia="Calibri" w:hAnsi="Times New Roman" w:cs="Times New Roman"/>
                <w:sz w:val="28"/>
                <w:szCs w:val="28"/>
                <w:lang w:val="uk-UA"/>
              </w:rPr>
            </w:pPr>
          </w:p>
        </w:tc>
        <w:tc>
          <w:tcPr>
            <w:tcW w:w="1843" w:type="dxa"/>
          </w:tcPr>
          <w:p w14:paraId="1D1FEF2A" w14:textId="77777777" w:rsidR="00687C07" w:rsidRPr="00687C07" w:rsidRDefault="00687C07" w:rsidP="00687C07">
            <w:pPr>
              <w:rPr>
                <w:rFonts w:ascii="Times New Roman" w:eastAsia="Times New Roman" w:hAnsi="Times New Roman" w:cs="Times New Roman"/>
                <w:sz w:val="28"/>
                <w:szCs w:val="28"/>
                <w:lang w:eastAsia="ru-RU"/>
              </w:rPr>
            </w:pPr>
            <w:r w:rsidRPr="00687C07">
              <w:rPr>
                <w:rFonts w:ascii="Times New Roman" w:eastAsia="Times New Roman" w:hAnsi="Times New Roman" w:cs="Times New Roman"/>
                <w:sz w:val="28"/>
                <w:szCs w:val="28"/>
                <w:lang w:eastAsia="ru-RU"/>
              </w:rPr>
              <w:t>ЗДРВ,</w:t>
            </w:r>
          </w:p>
          <w:p w14:paraId="6D26D481" w14:textId="77777777" w:rsidR="00687C07" w:rsidRPr="00687C07" w:rsidRDefault="00687C07" w:rsidP="00687C07">
            <w:pPr>
              <w:rPr>
                <w:rFonts w:ascii="Times New Roman" w:eastAsia="Times New Roman" w:hAnsi="Times New Roman" w:cs="Times New Roman"/>
                <w:sz w:val="28"/>
                <w:szCs w:val="28"/>
                <w:lang w:eastAsia="ru-RU"/>
              </w:rPr>
            </w:pPr>
            <w:r w:rsidRPr="00687C07">
              <w:rPr>
                <w:rFonts w:ascii="Times New Roman" w:eastAsia="Times New Roman" w:hAnsi="Times New Roman" w:cs="Times New Roman"/>
                <w:sz w:val="28"/>
                <w:szCs w:val="28"/>
                <w:lang w:eastAsia="ru-RU"/>
              </w:rPr>
              <w:t>педагог-</w:t>
            </w:r>
            <w:proofErr w:type="spellStart"/>
            <w:r w:rsidRPr="00687C07">
              <w:rPr>
                <w:rFonts w:ascii="Times New Roman" w:eastAsia="Times New Roman" w:hAnsi="Times New Roman" w:cs="Times New Roman"/>
                <w:sz w:val="28"/>
                <w:szCs w:val="28"/>
                <w:lang w:eastAsia="ru-RU"/>
              </w:rPr>
              <w:t>організатор</w:t>
            </w:r>
            <w:proofErr w:type="spellEnd"/>
          </w:p>
        </w:tc>
        <w:tc>
          <w:tcPr>
            <w:tcW w:w="850" w:type="dxa"/>
          </w:tcPr>
          <w:p w14:paraId="05B34630" w14:textId="77777777" w:rsidR="00687C07" w:rsidRPr="00687C07" w:rsidRDefault="00687C07" w:rsidP="00687C07">
            <w:pPr>
              <w:rPr>
                <w:rFonts w:ascii="Times New Roman" w:eastAsia="Times New Roman" w:hAnsi="Times New Roman" w:cs="Times New Roman"/>
                <w:sz w:val="28"/>
                <w:szCs w:val="28"/>
                <w:lang w:eastAsia="ru-RU"/>
              </w:rPr>
            </w:pPr>
            <w:r w:rsidRPr="00687C07">
              <w:rPr>
                <w:rFonts w:ascii="Times New Roman" w:eastAsia="Times New Roman" w:hAnsi="Times New Roman" w:cs="Times New Roman"/>
                <w:sz w:val="28"/>
                <w:szCs w:val="28"/>
                <w:lang w:eastAsia="ru-RU"/>
              </w:rPr>
              <w:t>1 - 9</w:t>
            </w:r>
          </w:p>
        </w:tc>
        <w:tc>
          <w:tcPr>
            <w:tcW w:w="1134" w:type="dxa"/>
          </w:tcPr>
          <w:p w14:paraId="49985383" w14:textId="77777777" w:rsidR="00687C07" w:rsidRPr="00687C07" w:rsidRDefault="00687C07" w:rsidP="00687C07">
            <w:pPr>
              <w:rPr>
                <w:rFonts w:ascii="Times New Roman" w:eastAsia="Times New Roman" w:hAnsi="Times New Roman" w:cs="Times New Roman"/>
                <w:sz w:val="28"/>
                <w:szCs w:val="28"/>
                <w:lang w:eastAsia="ru-RU"/>
              </w:rPr>
            </w:pPr>
          </w:p>
        </w:tc>
      </w:tr>
      <w:tr w:rsidR="00A74056" w:rsidRPr="00687C07" w14:paraId="4AA6E78A" w14:textId="77777777" w:rsidTr="00A74056">
        <w:trPr>
          <w:trHeight w:val="1224"/>
        </w:trPr>
        <w:tc>
          <w:tcPr>
            <w:tcW w:w="534" w:type="dxa"/>
          </w:tcPr>
          <w:p w14:paraId="746DB7B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172</w:t>
            </w:r>
          </w:p>
        </w:tc>
        <w:tc>
          <w:tcPr>
            <w:tcW w:w="850" w:type="dxa"/>
          </w:tcPr>
          <w:p w14:paraId="302E2BD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01.09</w:t>
            </w:r>
          </w:p>
        </w:tc>
        <w:tc>
          <w:tcPr>
            <w:tcW w:w="3119" w:type="dxa"/>
          </w:tcPr>
          <w:p w14:paraId="7655C0A2" w14:textId="77777777" w:rsidR="00687C07" w:rsidRPr="00687C07" w:rsidRDefault="00687C07" w:rsidP="00687C07">
            <w:pPr>
              <w:rPr>
                <w:rFonts w:ascii="Times New Roman" w:eastAsia="Calibri" w:hAnsi="Times New Roman" w:cs="Times New Roman"/>
                <w:sz w:val="28"/>
                <w:szCs w:val="28"/>
              </w:rPr>
            </w:pPr>
            <w:proofErr w:type="spellStart"/>
            <w:r w:rsidRPr="00687C07">
              <w:rPr>
                <w:rFonts w:ascii="Times New Roman" w:eastAsia="Calibri" w:hAnsi="Times New Roman" w:cs="Times New Roman"/>
                <w:sz w:val="28"/>
                <w:szCs w:val="28"/>
              </w:rPr>
              <w:t>Літературний</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вечір</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Славетні</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українці</w:t>
            </w:r>
            <w:proofErr w:type="spellEnd"/>
            <w:r w:rsidRPr="00687C07">
              <w:rPr>
                <w:rFonts w:ascii="Times New Roman" w:eastAsia="Calibri" w:hAnsi="Times New Roman" w:cs="Times New Roman"/>
                <w:sz w:val="28"/>
                <w:szCs w:val="28"/>
              </w:rPr>
              <w:t>»</w:t>
            </w:r>
          </w:p>
        </w:tc>
        <w:tc>
          <w:tcPr>
            <w:tcW w:w="1984" w:type="dxa"/>
          </w:tcPr>
          <w:p w14:paraId="52CBF0A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74DBFC6C" w14:textId="77777777" w:rsidR="00687C07" w:rsidRPr="00687C07" w:rsidRDefault="00687C07" w:rsidP="00687C07">
            <w:pPr>
              <w:spacing w:beforeAutospacing="1" w:afterAutospacing="1"/>
              <w:rPr>
                <w:rFonts w:ascii="Times New Roman" w:eastAsia="Times New Roman" w:hAnsi="Times New Roman" w:cs="Times New Roman"/>
                <w:sz w:val="28"/>
                <w:szCs w:val="28"/>
                <w:lang w:eastAsia="ru-RU"/>
              </w:rPr>
            </w:pPr>
            <w:r w:rsidRPr="00687C07">
              <w:rPr>
                <w:rFonts w:ascii="Times New Roman" w:eastAsia="Times New Roman" w:hAnsi="Times New Roman" w:cs="Times New Roman"/>
                <w:sz w:val="28"/>
                <w:szCs w:val="28"/>
                <w:lang w:eastAsia="ru-RU"/>
              </w:rPr>
              <w:t>Гонзолевська Л. В., ПО</w:t>
            </w:r>
          </w:p>
        </w:tc>
        <w:tc>
          <w:tcPr>
            <w:tcW w:w="850" w:type="dxa"/>
          </w:tcPr>
          <w:p w14:paraId="366FBF8F" w14:textId="77777777" w:rsidR="00687C07" w:rsidRPr="00687C07" w:rsidRDefault="00687C07" w:rsidP="00687C07">
            <w:pPr>
              <w:spacing w:beforeAutospacing="1" w:afterAutospacing="1"/>
              <w:rPr>
                <w:rFonts w:ascii="Times New Roman" w:eastAsia="Times New Roman" w:hAnsi="Times New Roman" w:cs="Times New Roman"/>
                <w:sz w:val="28"/>
                <w:szCs w:val="28"/>
                <w:lang w:val="uk-UA" w:eastAsia="ru-RU"/>
              </w:rPr>
            </w:pPr>
            <w:r w:rsidRPr="00687C07">
              <w:rPr>
                <w:rFonts w:ascii="Times New Roman" w:eastAsia="Times New Roman" w:hAnsi="Times New Roman" w:cs="Times New Roman"/>
                <w:sz w:val="28"/>
                <w:szCs w:val="28"/>
                <w:lang w:val="uk-UA" w:eastAsia="ru-RU"/>
              </w:rPr>
              <w:t>3 - 9</w:t>
            </w:r>
          </w:p>
        </w:tc>
        <w:tc>
          <w:tcPr>
            <w:tcW w:w="1134" w:type="dxa"/>
          </w:tcPr>
          <w:p w14:paraId="7814A265" w14:textId="77777777" w:rsidR="00687C07" w:rsidRPr="00687C07" w:rsidRDefault="00687C07" w:rsidP="00687C07">
            <w:pPr>
              <w:spacing w:beforeAutospacing="1" w:afterAutospacing="1"/>
              <w:rPr>
                <w:rFonts w:ascii="Times New Roman" w:eastAsia="Times New Roman" w:hAnsi="Times New Roman" w:cs="Times New Roman"/>
                <w:sz w:val="28"/>
                <w:szCs w:val="28"/>
                <w:lang w:val="uk-UA" w:eastAsia="ru-RU"/>
              </w:rPr>
            </w:pPr>
          </w:p>
        </w:tc>
      </w:tr>
      <w:tr w:rsidR="00A74056" w:rsidRPr="00687C07" w14:paraId="0F6DD1C6" w14:textId="77777777" w:rsidTr="00A74056">
        <w:trPr>
          <w:trHeight w:val="1395"/>
        </w:trPr>
        <w:tc>
          <w:tcPr>
            <w:tcW w:w="534" w:type="dxa"/>
          </w:tcPr>
          <w:p w14:paraId="000D73E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173</w:t>
            </w:r>
          </w:p>
        </w:tc>
        <w:tc>
          <w:tcPr>
            <w:tcW w:w="850" w:type="dxa"/>
          </w:tcPr>
          <w:p w14:paraId="1F230A9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05.09</w:t>
            </w:r>
          </w:p>
        </w:tc>
        <w:tc>
          <w:tcPr>
            <w:tcW w:w="3119" w:type="dxa"/>
          </w:tcPr>
          <w:p w14:paraId="1E599E1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Українські традиції та звичаї.</w:t>
            </w:r>
            <w:r w:rsidRPr="00687C07">
              <w:rPr>
                <w:rFonts w:ascii="Calibri" w:eastAsia="Calibri" w:hAnsi="Calibri" w:cs="Times New Roman"/>
              </w:rPr>
              <w:t xml:space="preserve"> </w:t>
            </w:r>
            <w:r w:rsidRPr="00687C07">
              <w:rPr>
                <w:rFonts w:ascii="Times New Roman" w:eastAsia="Calibri" w:hAnsi="Times New Roman" w:cs="Times New Roman"/>
                <w:sz w:val="28"/>
                <w:szCs w:val="28"/>
                <w:lang w:val="uk-UA"/>
              </w:rPr>
              <w:t>Свято зустрічі весни. «Весна іде красу несе»</w:t>
            </w:r>
          </w:p>
        </w:tc>
        <w:tc>
          <w:tcPr>
            <w:tcW w:w="1984" w:type="dxa"/>
          </w:tcPr>
          <w:p w14:paraId="6F11D28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p w14:paraId="19C69BE0" w14:textId="77777777" w:rsidR="00687C07" w:rsidRPr="00687C07" w:rsidRDefault="00687C07" w:rsidP="00687C07">
            <w:pPr>
              <w:rPr>
                <w:rFonts w:ascii="Times New Roman" w:eastAsia="Calibri" w:hAnsi="Times New Roman" w:cs="Times New Roman"/>
                <w:sz w:val="28"/>
                <w:szCs w:val="28"/>
                <w:lang w:val="uk-UA"/>
              </w:rPr>
            </w:pPr>
          </w:p>
        </w:tc>
        <w:tc>
          <w:tcPr>
            <w:tcW w:w="1843" w:type="dxa"/>
          </w:tcPr>
          <w:p w14:paraId="7356AC93" w14:textId="77777777" w:rsidR="00687C07" w:rsidRPr="00687C07" w:rsidRDefault="00687C07" w:rsidP="00687C07">
            <w:pPr>
              <w:spacing w:beforeAutospacing="1" w:afterAutospacing="1"/>
              <w:rPr>
                <w:rFonts w:ascii="Times New Roman" w:eastAsia="Times New Roman" w:hAnsi="Times New Roman" w:cs="Times New Roman"/>
                <w:sz w:val="28"/>
                <w:szCs w:val="28"/>
                <w:lang w:val="uk-UA" w:eastAsia="ru-RU"/>
              </w:rPr>
            </w:pPr>
            <w:r w:rsidRPr="00687C07">
              <w:rPr>
                <w:rFonts w:ascii="Times New Roman" w:eastAsia="Times New Roman" w:hAnsi="Times New Roman" w:cs="Times New Roman"/>
                <w:sz w:val="28"/>
                <w:szCs w:val="28"/>
                <w:lang w:eastAsia="ru-RU"/>
              </w:rPr>
              <w:t xml:space="preserve">Педагог – </w:t>
            </w:r>
            <w:proofErr w:type="spellStart"/>
            <w:r w:rsidRPr="00687C07">
              <w:rPr>
                <w:rFonts w:ascii="Times New Roman" w:eastAsia="Times New Roman" w:hAnsi="Times New Roman" w:cs="Times New Roman"/>
                <w:sz w:val="28"/>
                <w:szCs w:val="28"/>
                <w:lang w:eastAsia="ru-RU"/>
              </w:rPr>
              <w:t>організатор</w:t>
            </w:r>
            <w:proofErr w:type="spellEnd"/>
            <w:r w:rsidRPr="00687C07">
              <w:rPr>
                <w:rFonts w:ascii="Times New Roman" w:eastAsia="Times New Roman" w:hAnsi="Times New Roman" w:cs="Times New Roman"/>
                <w:sz w:val="28"/>
                <w:szCs w:val="28"/>
                <w:lang w:val="uk-UA" w:eastAsia="ru-RU"/>
              </w:rPr>
              <w:t>, учнівське самоврядування</w:t>
            </w:r>
          </w:p>
        </w:tc>
        <w:tc>
          <w:tcPr>
            <w:tcW w:w="850" w:type="dxa"/>
          </w:tcPr>
          <w:p w14:paraId="5F277930" w14:textId="77777777" w:rsidR="00687C07" w:rsidRPr="00687C07" w:rsidRDefault="00687C07" w:rsidP="00687C07">
            <w:pPr>
              <w:spacing w:beforeAutospacing="1" w:afterAutospacing="1"/>
              <w:rPr>
                <w:rFonts w:ascii="Times New Roman" w:eastAsia="Times New Roman" w:hAnsi="Times New Roman" w:cs="Times New Roman"/>
                <w:sz w:val="28"/>
                <w:szCs w:val="28"/>
                <w:lang w:val="uk-UA" w:eastAsia="ru-RU"/>
              </w:rPr>
            </w:pPr>
            <w:r w:rsidRPr="00687C07">
              <w:rPr>
                <w:rFonts w:ascii="Times New Roman" w:eastAsia="Times New Roman" w:hAnsi="Times New Roman" w:cs="Times New Roman"/>
                <w:sz w:val="28"/>
                <w:szCs w:val="28"/>
                <w:lang w:val="uk-UA" w:eastAsia="ru-RU"/>
              </w:rPr>
              <w:t>1 - 9</w:t>
            </w:r>
          </w:p>
        </w:tc>
        <w:tc>
          <w:tcPr>
            <w:tcW w:w="1134" w:type="dxa"/>
          </w:tcPr>
          <w:p w14:paraId="086114F6" w14:textId="77777777" w:rsidR="00687C07" w:rsidRPr="00687C07" w:rsidRDefault="00687C07" w:rsidP="00687C07">
            <w:pPr>
              <w:spacing w:beforeAutospacing="1" w:afterAutospacing="1"/>
              <w:rPr>
                <w:rFonts w:ascii="Times New Roman" w:eastAsia="Times New Roman" w:hAnsi="Times New Roman" w:cs="Times New Roman"/>
                <w:sz w:val="28"/>
                <w:szCs w:val="28"/>
                <w:lang w:val="uk-UA" w:eastAsia="ru-RU"/>
              </w:rPr>
            </w:pPr>
          </w:p>
        </w:tc>
      </w:tr>
      <w:tr w:rsidR="00A74056" w:rsidRPr="00687C07" w14:paraId="0419A90C" w14:textId="77777777" w:rsidTr="00A74056">
        <w:trPr>
          <w:trHeight w:val="522"/>
        </w:trPr>
        <w:tc>
          <w:tcPr>
            <w:tcW w:w="534" w:type="dxa"/>
          </w:tcPr>
          <w:p w14:paraId="0315597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174</w:t>
            </w:r>
          </w:p>
        </w:tc>
        <w:tc>
          <w:tcPr>
            <w:tcW w:w="850" w:type="dxa"/>
          </w:tcPr>
          <w:p w14:paraId="65152CF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06.03</w:t>
            </w:r>
          </w:p>
        </w:tc>
        <w:tc>
          <w:tcPr>
            <w:tcW w:w="3119" w:type="dxa"/>
          </w:tcPr>
          <w:p w14:paraId="786A4B8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Конкурс на кращу відео-роботу «Моя школа» до Всесвітнього дня дитячого телебачення і радіомовлення</w:t>
            </w:r>
          </w:p>
        </w:tc>
        <w:tc>
          <w:tcPr>
            <w:tcW w:w="1984" w:type="dxa"/>
          </w:tcPr>
          <w:p w14:paraId="20DF93E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3C3A622F" w14:textId="77777777" w:rsidR="00687C07" w:rsidRPr="00687C07" w:rsidRDefault="00687C07" w:rsidP="00687C07">
            <w:pPr>
              <w:spacing w:beforeAutospacing="1" w:afterAutospacing="1"/>
              <w:rPr>
                <w:rFonts w:ascii="Times New Roman" w:eastAsia="Times New Roman" w:hAnsi="Times New Roman" w:cs="Times New Roman"/>
                <w:sz w:val="28"/>
                <w:szCs w:val="28"/>
                <w:lang w:eastAsia="ru-RU"/>
              </w:rPr>
            </w:pPr>
            <w:r w:rsidRPr="00687C07">
              <w:rPr>
                <w:rFonts w:ascii="Times New Roman" w:eastAsia="Times New Roman" w:hAnsi="Times New Roman" w:cs="Times New Roman"/>
                <w:sz w:val="28"/>
                <w:szCs w:val="28"/>
                <w:lang w:val="uk-UA" w:eastAsia="ru-RU"/>
              </w:rPr>
              <w:t>К</w:t>
            </w:r>
            <w:proofErr w:type="spellStart"/>
            <w:r w:rsidRPr="00687C07">
              <w:rPr>
                <w:rFonts w:ascii="Times New Roman" w:eastAsia="Times New Roman" w:hAnsi="Times New Roman" w:cs="Times New Roman"/>
                <w:sz w:val="28"/>
                <w:szCs w:val="28"/>
                <w:lang w:eastAsia="ru-RU"/>
              </w:rPr>
              <w:t>ласні</w:t>
            </w:r>
            <w:proofErr w:type="spellEnd"/>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t>керівники</w:t>
            </w:r>
            <w:proofErr w:type="spellEnd"/>
            <w:r w:rsidRPr="00687C07">
              <w:rPr>
                <w:rFonts w:ascii="Times New Roman" w:eastAsia="Times New Roman" w:hAnsi="Times New Roman" w:cs="Times New Roman"/>
                <w:sz w:val="28"/>
                <w:szCs w:val="28"/>
                <w:lang w:eastAsia="ru-RU"/>
              </w:rPr>
              <w:t>, педагог-</w:t>
            </w:r>
            <w:proofErr w:type="spellStart"/>
            <w:r w:rsidRPr="00687C07">
              <w:rPr>
                <w:rFonts w:ascii="Times New Roman" w:eastAsia="Times New Roman" w:hAnsi="Times New Roman" w:cs="Times New Roman"/>
                <w:sz w:val="28"/>
                <w:szCs w:val="28"/>
                <w:lang w:eastAsia="ru-RU"/>
              </w:rPr>
              <w:t>організатор</w:t>
            </w:r>
            <w:proofErr w:type="spellEnd"/>
          </w:p>
        </w:tc>
        <w:tc>
          <w:tcPr>
            <w:tcW w:w="850" w:type="dxa"/>
          </w:tcPr>
          <w:p w14:paraId="26D56750" w14:textId="77777777" w:rsidR="00687C07" w:rsidRPr="00687C07" w:rsidRDefault="00687C07" w:rsidP="00687C07">
            <w:pPr>
              <w:spacing w:beforeAutospacing="1" w:afterAutospacing="1"/>
              <w:rPr>
                <w:rFonts w:ascii="Times New Roman" w:eastAsia="Times New Roman" w:hAnsi="Times New Roman" w:cs="Times New Roman"/>
                <w:sz w:val="28"/>
                <w:szCs w:val="28"/>
                <w:lang w:val="uk-UA" w:eastAsia="ru-RU"/>
              </w:rPr>
            </w:pPr>
            <w:r w:rsidRPr="00687C07">
              <w:rPr>
                <w:rFonts w:ascii="Times New Roman" w:eastAsia="Times New Roman" w:hAnsi="Times New Roman" w:cs="Times New Roman"/>
                <w:sz w:val="28"/>
                <w:szCs w:val="28"/>
                <w:lang w:val="uk-UA" w:eastAsia="ru-RU"/>
              </w:rPr>
              <w:t>3 - 9</w:t>
            </w:r>
          </w:p>
        </w:tc>
        <w:tc>
          <w:tcPr>
            <w:tcW w:w="1134" w:type="dxa"/>
          </w:tcPr>
          <w:p w14:paraId="63E9316A" w14:textId="77777777" w:rsidR="00687C07" w:rsidRPr="00687C07" w:rsidRDefault="00687C07" w:rsidP="00687C07">
            <w:pPr>
              <w:spacing w:beforeAutospacing="1" w:afterAutospacing="1"/>
              <w:rPr>
                <w:rFonts w:ascii="Times New Roman" w:eastAsia="Times New Roman" w:hAnsi="Times New Roman" w:cs="Times New Roman"/>
                <w:sz w:val="28"/>
                <w:szCs w:val="28"/>
                <w:lang w:val="uk-UA" w:eastAsia="ru-RU"/>
              </w:rPr>
            </w:pPr>
          </w:p>
        </w:tc>
      </w:tr>
      <w:tr w:rsidR="00A74056" w:rsidRPr="00687C07" w14:paraId="566DF1F4" w14:textId="77777777" w:rsidTr="00A74056">
        <w:trPr>
          <w:trHeight w:val="348"/>
        </w:trPr>
        <w:tc>
          <w:tcPr>
            <w:tcW w:w="534" w:type="dxa"/>
          </w:tcPr>
          <w:p w14:paraId="6776D64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175</w:t>
            </w:r>
          </w:p>
        </w:tc>
        <w:tc>
          <w:tcPr>
            <w:tcW w:w="850" w:type="dxa"/>
          </w:tcPr>
          <w:p w14:paraId="55081081" w14:textId="77777777" w:rsidR="00687C07" w:rsidRPr="00687C07" w:rsidRDefault="00687C07" w:rsidP="00687C07">
            <w:pPr>
              <w:jc w:val="both"/>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06 – 10.03</w:t>
            </w:r>
          </w:p>
        </w:tc>
        <w:tc>
          <w:tcPr>
            <w:tcW w:w="3119" w:type="dxa"/>
          </w:tcPr>
          <w:p w14:paraId="316DF81C" w14:textId="77777777" w:rsidR="00687C07" w:rsidRPr="00687C07" w:rsidRDefault="00687C07" w:rsidP="00687C07">
            <w:pPr>
              <w:rPr>
                <w:rFonts w:ascii="Times New Roman" w:eastAsia="Calibri" w:hAnsi="Times New Roman" w:cs="Times New Roman"/>
                <w:sz w:val="28"/>
                <w:szCs w:val="28"/>
              </w:rPr>
            </w:pPr>
            <w:proofErr w:type="spellStart"/>
            <w:r w:rsidRPr="00687C07">
              <w:rPr>
                <w:rFonts w:ascii="Times New Roman" w:eastAsia="Calibri" w:hAnsi="Times New Roman" w:cs="Times New Roman"/>
                <w:sz w:val="28"/>
                <w:szCs w:val="28"/>
              </w:rPr>
              <w:t>Тиждень</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рідної</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мови</w:t>
            </w:r>
            <w:proofErr w:type="spellEnd"/>
            <w:r w:rsidRPr="00687C07">
              <w:rPr>
                <w:rFonts w:ascii="Times New Roman" w:eastAsia="Calibri" w:hAnsi="Times New Roman" w:cs="Times New Roman"/>
                <w:sz w:val="28"/>
                <w:szCs w:val="28"/>
              </w:rPr>
              <w:t xml:space="preserve"> (за </w:t>
            </w:r>
            <w:proofErr w:type="spellStart"/>
            <w:r w:rsidRPr="00687C07">
              <w:rPr>
                <w:rFonts w:ascii="Times New Roman" w:eastAsia="Calibri" w:hAnsi="Times New Roman" w:cs="Times New Roman"/>
                <w:sz w:val="28"/>
                <w:szCs w:val="28"/>
              </w:rPr>
              <w:t>окремим</w:t>
            </w:r>
            <w:proofErr w:type="spellEnd"/>
            <w:r w:rsidRPr="00687C07">
              <w:rPr>
                <w:rFonts w:ascii="Times New Roman" w:eastAsia="Calibri" w:hAnsi="Times New Roman" w:cs="Times New Roman"/>
                <w:sz w:val="28"/>
                <w:szCs w:val="28"/>
              </w:rPr>
              <w:t xml:space="preserve"> планом)</w:t>
            </w:r>
          </w:p>
        </w:tc>
        <w:tc>
          <w:tcPr>
            <w:tcW w:w="1984" w:type="dxa"/>
          </w:tcPr>
          <w:p w14:paraId="62D41C7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7E5405D2" w14:textId="77777777" w:rsidR="00687C07" w:rsidRPr="00687C07" w:rsidRDefault="00687C07" w:rsidP="00687C07">
            <w:pPr>
              <w:spacing w:beforeAutospacing="1" w:afterAutospacing="1"/>
              <w:rPr>
                <w:rFonts w:ascii="Times New Roman" w:eastAsia="Times New Roman" w:hAnsi="Times New Roman" w:cs="Times New Roman"/>
                <w:sz w:val="28"/>
                <w:szCs w:val="28"/>
                <w:lang w:val="uk-UA" w:eastAsia="ru-RU"/>
              </w:rPr>
            </w:pPr>
            <w:proofErr w:type="spellStart"/>
            <w:r w:rsidRPr="00687C07">
              <w:rPr>
                <w:rFonts w:ascii="Times New Roman" w:eastAsia="Times New Roman" w:hAnsi="Times New Roman" w:cs="Times New Roman"/>
                <w:sz w:val="28"/>
                <w:szCs w:val="28"/>
                <w:lang w:eastAsia="ru-RU"/>
              </w:rPr>
              <w:t>Резнік</w:t>
            </w:r>
            <w:proofErr w:type="spellEnd"/>
            <w:r w:rsidRPr="00687C07">
              <w:rPr>
                <w:rFonts w:ascii="Times New Roman" w:eastAsia="Times New Roman" w:hAnsi="Times New Roman" w:cs="Times New Roman"/>
                <w:sz w:val="28"/>
                <w:szCs w:val="28"/>
                <w:lang w:eastAsia="ru-RU"/>
              </w:rPr>
              <w:t xml:space="preserve"> О. П., </w:t>
            </w:r>
            <w:r w:rsidRPr="00687C07">
              <w:rPr>
                <w:rFonts w:ascii="Times New Roman" w:eastAsia="Times New Roman" w:hAnsi="Times New Roman" w:cs="Times New Roman"/>
                <w:sz w:val="28"/>
                <w:szCs w:val="28"/>
                <w:lang w:val="uk-UA" w:eastAsia="ru-RU"/>
              </w:rPr>
              <w:t>ПО, класні керівники</w:t>
            </w:r>
          </w:p>
        </w:tc>
        <w:tc>
          <w:tcPr>
            <w:tcW w:w="850" w:type="dxa"/>
          </w:tcPr>
          <w:p w14:paraId="78704345" w14:textId="77777777" w:rsidR="00687C07" w:rsidRPr="00687C07" w:rsidRDefault="00687C07" w:rsidP="00687C07">
            <w:pPr>
              <w:spacing w:beforeAutospacing="1" w:afterAutospacing="1"/>
              <w:rPr>
                <w:rFonts w:ascii="Times New Roman" w:eastAsia="Times New Roman" w:hAnsi="Times New Roman" w:cs="Times New Roman"/>
                <w:sz w:val="28"/>
                <w:szCs w:val="28"/>
                <w:lang w:eastAsia="ru-RU"/>
              </w:rPr>
            </w:pPr>
            <w:r w:rsidRPr="00687C07">
              <w:rPr>
                <w:rFonts w:ascii="Times New Roman" w:eastAsia="Times New Roman" w:hAnsi="Times New Roman" w:cs="Times New Roman"/>
                <w:sz w:val="28"/>
                <w:szCs w:val="28"/>
                <w:lang w:eastAsia="ru-RU"/>
              </w:rPr>
              <w:t>1 - 9</w:t>
            </w:r>
          </w:p>
        </w:tc>
        <w:tc>
          <w:tcPr>
            <w:tcW w:w="1134" w:type="dxa"/>
          </w:tcPr>
          <w:p w14:paraId="05D1A32F" w14:textId="77777777" w:rsidR="00687C07" w:rsidRPr="00687C07" w:rsidRDefault="00687C07" w:rsidP="00687C07">
            <w:pPr>
              <w:spacing w:beforeAutospacing="1" w:afterAutospacing="1"/>
              <w:rPr>
                <w:rFonts w:ascii="Times New Roman" w:eastAsia="Times New Roman" w:hAnsi="Times New Roman" w:cs="Times New Roman"/>
                <w:sz w:val="28"/>
                <w:szCs w:val="28"/>
                <w:lang w:eastAsia="ru-RU"/>
              </w:rPr>
            </w:pPr>
          </w:p>
        </w:tc>
      </w:tr>
      <w:tr w:rsidR="00A74056" w:rsidRPr="00687C07" w14:paraId="6CE92885" w14:textId="77777777" w:rsidTr="00A74056">
        <w:trPr>
          <w:trHeight w:val="1260"/>
        </w:trPr>
        <w:tc>
          <w:tcPr>
            <w:tcW w:w="534" w:type="dxa"/>
          </w:tcPr>
          <w:p w14:paraId="52E7FA1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lastRenderedPageBreak/>
              <w:t>176</w:t>
            </w:r>
          </w:p>
        </w:tc>
        <w:tc>
          <w:tcPr>
            <w:tcW w:w="850" w:type="dxa"/>
          </w:tcPr>
          <w:p w14:paraId="287296D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07.03</w:t>
            </w:r>
          </w:p>
          <w:p w14:paraId="4F11259F" w14:textId="77777777" w:rsidR="00687C07" w:rsidRPr="00687C07" w:rsidRDefault="00687C07" w:rsidP="00687C07">
            <w:pPr>
              <w:rPr>
                <w:rFonts w:ascii="Times New Roman" w:eastAsia="Calibri" w:hAnsi="Times New Roman" w:cs="Times New Roman"/>
                <w:sz w:val="28"/>
                <w:szCs w:val="28"/>
                <w:lang w:val="uk-UA"/>
              </w:rPr>
            </w:pPr>
          </w:p>
        </w:tc>
        <w:tc>
          <w:tcPr>
            <w:tcW w:w="3119" w:type="dxa"/>
          </w:tcPr>
          <w:p w14:paraId="5FDD2019" w14:textId="77777777" w:rsidR="00687C07" w:rsidRPr="00687C07" w:rsidRDefault="00687C07" w:rsidP="00687C07">
            <w:pPr>
              <w:rPr>
                <w:rFonts w:ascii="Times New Roman" w:eastAsia="Times New Roman" w:hAnsi="Times New Roman" w:cs="Times New Roman"/>
                <w:sz w:val="28"/>
                <w:szCs w:val="28"/>
                <w:lang w:eastAsia="ru-RU"/>
              </w:rPr>
            </w:pPr>
            <w:r w:rsidRPr="00687C07">
              <w:rPr>
                <w:rFonts w:ascii="Times New Roman" w:eastAsia="Times New Roman" w:hAnsi="Times New Roman" w:cs="Times New Roman"/>
                <w:sz w:val="28"/>
                <w:szCs w:val="28"/>
                <w:lang w:val="uk-UA" w:eastAsia="ru-RU"/>
              </w:rPr>
              <w:t>Свято</w:t>
            </w:r>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t>Зі</w:t>
            </w:r>
            <w:proofErr w:type="spellEnd"/>
            <w:r w:rsidRPr="00687C07">
              <w:rPr>
                <w:rFonts w:ascii="Times New Roman" w:eastAsia="Times New Roman" w:hAnsi="Times New Roman" w:cs="Times New Roman"/>
                <w:sz w:val="28"/>
                <w:szCs w:val="28"/>
                <w:lang w:eastAsia="ru-RU"/>
              </w:rPr>
              <w:t xml:space="preserve"> святом </w:t>
            </w:r>
            <w:proofErr w:type="spellStart"/>
            <w:r w:rsidRPr="00687C07">
              <w:rPr>
                <w:rFonts w:ascii="Times New Roman" w:eastAsia="Times New Roman" w:hAnsi="Times New Roman" w:cs="Times New Roman"/>
                <w:sz w:val="28"/>
                <w:szCs w:val="28"/>
                <w:lang w:eastAsia="ru-RU"/>
              </w:rPr>
              <w:t>весни</w:t>
            </w:r>
            <w:proofErr w:type="spellEnd"/>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t>найпрекрасніші</w:t>
            </w:r>
            <w:proofErr w:type="spellEnd"/>
            <w:r w:rsidRPr="00687C07">
              <w:rPr>
                <w:rFonts w:ascii="Times New Roman" w:eastAsia="Times New Roman" w:hAnsi="Times New Roman" w:cs="Times New Roman"/>
                <w:sz w:val="28"/>
                <w:szCs w:val="28"/>
                <w:lang w:eastAsia="ru-RU"/>
              </w:rPr>
              <w:t xml:space="preserve"> та </w:t>
            </w:r>
            <w:proofErr w:type="spellStart"/>
            <w:r w:rsidRPr="00687C07">
              <w:rPr>
                <w:rFonts w:ascii="Times New Roman" w:eastAsia="Times New Roman" w:hAnsi="Times New Roman" w:cs="Times New Roman"/>
                <w:sz w:val="28"/>
                <w:szCs w:val="28"/>
                <w:lang w:eastAsia="ru-RU"/>
              </w:rPr>
              <w:t>найрідніші</w:t>
            </w:r>
            <w:proofErr w:type="spellEnd"/>
            <w:r w:rsidRPr="00687C07">
              <w:rPr>
                <w:rFonts w:ascii="Times New Roman" w:eastAsia="Times New Roman" w:hAnsi="Times New Roman" w:cs="Times New Roman"/>
                <w:sz w:val="28"/>
                <w:szCs w:val="28"/>
                <w:lang w:eastAsia="ru-RU"/>
              </w:rPr>
              <w:t>»</w:t>
            </w:r>
          </w:p>
          <w:p w14:paraId="41254908" w14:textId="77777777" w:rsidR="00687C07" w:rsidRPr="00687C07" w:rsidRDefault="00687C07" w:rsidP="00687C07">
            <w:pPr>
              <w:rPr>
                <w:rFonts w:ascii="Times New Roman" w:eastAsia="Times New Roman" w:hAnsi="Times New Roman" w:cs="Times New Roman"/>
                <w:sz w:val="28"/>
                <w:szCs w:val="28"/>
                <w:lang w:eastAsia="ru-RU"/>
              </w:rPr>
            </w:pPr>
            <w:r w:rsidRPr="00687C07">
              <w:rPr>
                <w:rFonts w:ascii="Times New Roman" w:eastAsia="Times New Roman" w:hAnsi="Times New Roman" w:cs="Times New Roman"/>
                <w:sz w:val="28"/>
                <w:szCs w:val="28"/>
                <w:lang w:eastAsia="ru-RU"/>
              </w:rPr>
              <w:t xml:space="preserve">(за </w:t>
            </w:r>
            <w:proofErr w:type="spellStart"/>
            <w:r w:rsidRPr="00687C07">
              <w:rPr>
                <w:rFonts w:ascii="Times New Roman" w:eastAsia="Times New Roman" w:hAnsi="Times New Roman" w:cs="Times New Roman"/>
                <w:sz w:val="28"/>
                <w:szCs w:val="28"/>
                <w:lang w:eastAsia="ru-RU"/>
              </w:rPr>
              <w:t>окремим</w:t>
            </w:r>
            <w:proofErr w:type="spellEnd"/>
            <w:r w:rsidRPr="00687C07">
              <w:rPr>
                <w:rFonts w:ascii="Times New Roman" w:eastAsia="Times New Roman" w:hAnsi="Times New Roman" w:cs="Times New Roman"/>
                <w:sz w:val="28"/>
                <w:szCs w:val="28"/>
                <w:lang w:eastAsia="ru-RU"/>
              </w:rPr>
              <w:t xml:space="preserve"> планом)</w:t>
            </w:r>
          </w:p>
        </w:tc>
        <w:tc>
          <w:tcPr>
            <w:tcW w:w="1984" w:type="dxa"/>
          </w:tcPr>
          <w:p w14:paraId="4E6F8B9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284B68AA" w14:textId="77777777" w:rsidR="00687C07" w:rsidRPr="00687C07" w:rsidRDefault="00687C07" w:rsidP="00687C07">
            <w:pPr>
              <w:rPr>
                <w:rFonts w:ascii="Times New Roman" w:eastAsia="Times New Roman" w:hAnsi="Times New Roman" w:cs="Times New Roman"/>
                <w:sz w:val="28"/>
                <w:szCs w:val="28"/>
                <w:lang w:eastAsia="ru-RU"/>
              </w:rPr>
            </w:pPr>
            <w:proofErr w:type="spellStart"/>
            <w:proofErr w:type="gramStart"/>
            <w:r w:rsidRPr="00687C07">
              <w:rPr>
                <w:rFonts w:ascii="Times New Roman" w:eastAsia="Times New Roman" w:hAnsi="Times New Roman" w:cs="Times New Roman"/>
                <w:sz w:val="28"/>
                <w:szCs w:val="28"/>
                <w:lang w:eastAsia="ru-RU"/>
              </w:rPr>
              <w:t>ЗДРВ,педагог</w:t>
            </w:r>
            <w:proofErr w:type="gramEnd"/>
            <w:r w:rsidRPr="00687C07">
              <w:rPr>
                <w:rFonts w:ascii="Times New Roman" w:eastAsia="Times New Roman" w:hAnsi="Times New Roman" w:cs="Times New Roman"/>
                <w:sz w:val="28"/>
                <w:szCs w:val="28"/>
                <w:lang w:eastAsia="ru-RU"/>
              </w:rPr>
              <w:t>-організатор</w:t>
            </w:r>
            <w:proofErr w:type="spellEnd"/>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t>класні</w:t>
            </w:r>
            <w:proofErr w:type="spellEnd"/>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t>керівники</w:t>
            </w:r>
            <w:proofErr w:type="spellEnd"/>
          </w:p>
        </w:tc>
        <w:tc>
          <w:tcPr>
            <w:tcW w:w="850" w:type="dxa"/>
          </w:tcPr>
          <w:p w14:paraId="6FFB13CD" w14:textId="77777777" w:rsidR="00687C07" w:rsidRPr="00687C07" w:rsidRDefault="00687C07" w:rsidP="00687C07">
            <w:pPr>
              <w:rPr>
                <w:rFonts w:ascii="Times New Roman" w:eastAsia="Times New Roman" w:hAnsi="Times New Roman" w:cs="Times New Roman"/>
                <w:sz w:val="28"/>
                <w:szCs w:val="28"/>
                <w:lang w:eastAsia="ru-RU"/>
              </w:rPr>
            </w:pPr>
            <w:r w:rsidRPr="00687C07">
              <w:rPr>
                <w:rFonts w:ascii="Times New Roman" w:eastAsia="Times New Roman" w:hAnsi="Times New Roman" w:cs="Times New Roman"/>
                <w:sz w:val="28"/>
                <w:szCs w:val="28"/>
                <w:lang w:eastAsia="ru-RU"/>
              </w:rPr>
              <w:t>1 - 9</w:t>
            </w:r>
          </w:p>
        </w:tc>
        <w:tc>
          <w:tcPr>
            <w:tcW w:w="1134" w:type="dxa"/>
          </w:tcPr>
          <w:p w14:paraId="0E339BB5" w14:textId="77777777" w:rsidR="00687C07" w:rsidRPr="00687C07" w:rsidRDefault="00687C07" w:rsidP="00687C07">
            <w:pPr>
              <w:rPr>
                <w:rFonts w:ascii="Times New Roman" w:eastAsia="Times New Roman" w:hAnsi="Times New Roman" w:cs="Times New Roman"/>
                <w:sz w:val="28"/>
                <w:szCs w:val="28"/>
                <w:lang w:eastAsia="ru-RU"/>
              </w:rPr>
            </w:pPr>
          </w:p>
        </w:tc>
      </w:tr>
      <w:tr w:rsidR="00A74056" w:rsidRPr="00687C07" w14:paraId="52F0F01C" w14:textId="77777777" w:rsidTr="00A74056">
        <w:trPr>
          <w:trHeight w:val="3810"/>
        </w:trPr>
        <w:tc>
          <w:tcPr>
            <w:tcW w:w="534" w:type="dxa"/>
          </w:tcPr>
          <w:p w14:paraId="47C4783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177</w:t>
            </w:r>
          </w:p>
        </w:tc>
        <w:tc>
          <w:tcPr>
            <w:tcW w:w="850" w:type="dxa"/>
          </w:tcPr>
          <w:p w14:paraId="5745BB2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08.03</w:t>
            </w:r>
          </w:p>
        </w:tc>
        <w:tc>
          <w:tcPr>
            <w:tcW w:w="3119" w:type="dxa"/>
          </w:tcPr>
          <w:p w14:paraId="292A0F87" w14:textId="77777777" w:rsidR="00687C07" w:rsidRPr="00687C07" w:rsidRDefault="00687C07" w:rsidP="00687C07">
            <w:pPr>
              <w:spacing w:afterAutospacing="1"/>
              <w:rPr>
                <w:rFonts w:ascii="Times New Roman" w:eastAsia="Times New Roman" w:hAnsi="Times New Roman" w:cs="Times New Roman"/>
                <w:sz w:val="28"/>
                <w:szCs w:val="28"/>
                <w:lang w:val="uk-UA" w:eastAsia="ru-RU"/>
              </w:rPr>
            </w:pPr>
            <w:r w:rsidRPr="00687C07">
              <w:rPr>
                <w:rFonts w:ascii="Times New Roman" w:eastAsia="Times New Roman" w:hAnsi="Times New Roman" w:cs="Times New Roman"/>
                <w:sz w:val="28"/>
                <w:szCs w:val="28"/>
                <w:lang w:val="uk-UA" w:eastAsia="ru-RU"/>
              </w:rPr>
              <w:t>Заходи присвячені річниці від дня народження Т. Шевченка:</w:t>
            </w:r>
          </w:p>
          <w:p w14:paraId="4DA27CA4" w14:textId="77777777" w:rsidR="00687C07" w:rsidRPr="00687C07" w:rsidRDefault="00687C07" w:rsidP="00687C07">
            <w:pPr>
              <w:spacing w:afterAutospacing="1"/>
              <w:rPr>
                <w:rFonts w:ascii="Times New Roman" w:eastAsia="Times New Roman" w:hAnsi="Times New Roman" w:cs="Times New Roman"/>
                <w:sz w:val="28"/>
                <w:szCs w:val="28"/>
                <w:lang w:val="uk-UA" w:eastAsia="ru-RU"/>
              </w:rPr>
            </w:pPr>
            <w:r w:rsidRPr="00687C07">
              <w:rPr>
                <w:rFonts w:ascii="Times New Roman" w:eastAsia="Times New Roman" w:hAnsi="Times New Roman" w:cs="Times New Roman"/>
                <w:sz w:val="28"/>
                <w:szCs w:val="28"/>
                <w:lang w:val="uk-UA" w:eastAsia="ru-RU"/>
              </w:rPr>
              <w:t>-</w:t>
            </w:r>
            <w:r w:rsidRPr="00687C07">
              <w:rPr>
                <w:rFonts w:ascii="Times New Roman" w:eastAsia="Times New Roman" w:hAnsi="Times New Roman" w:cs="Times New Roman"/>
                <w:sz w:val="28"/>
                <w:szCs w:val="28"/>
                <w:lang w:val="uk-UA" w:eastAsia="ru-RU"/>
              </w:rPr>
              <w:tab/>
              <w:t xml:space="preserve">конкурс читців «Живи, </w:t>
            </w:r>
            <w:proofErr w:type="spellStart"/>
            <w:r w:rsidRPr="00687C07">
              <w:rPr>
                <w:rFonts w:ascii="Times New Roman" w:eastAsia="Times New Roman" w:hAnsi="Times New Roman" w:cs="Times New Roman"/>
                <w:sz w:val="28"/>
                <w:szCs w:val="28"/>
                <w:lang w:val="uk-UA" w:eastAsia="ru-RU"/>
              </w:rPr>
              <w:t>Кобзаре</w:t>
            </w:r>
            <w:proofErr w:type="spellEnd"/>
            <w:r w:rsidRPr="00687C07">
              <w:rPr>
                <w:rFonts w:ascii="Times New Roman" w:eastAsia="Times New Roman" w:hAnsi="Times New Roman" w:cs="Times New Roman"/>
                <w:sz w:val="28"/>
                <w:szCs w:val="28"/>
                <w:lang w:val="uk-UA" w:eastAsia="ru-RU"/>
              </w:rPr>
              <w:t>, в пам'яті людській»;</w:t>
            </w:r>
          </w:p>
          <w:p w14:paraId="6D948E2B" w14:textId="77777777" w:rsidR="00687C07" w:rsidRPr="00687C07" w:rsidRDefault="00687C07" w:rsidP="00687C07">
            <w:pPr>
              <w:spacing w:afterAutospacing="1"/>
              <w:rPr>
                <w:rFonts w:ascii="Times New Roman" w:eastAsia="Times New Roman" w:hAnsi="Times New Roman" w:cs="Times New Roman"/>
                <w:sz w:val="28"/>
                <w:szCs w:val="28"/>
                <w:lang w:val="uk-UA" w:eastAsia="ru-RU"/>
              </w:rPr>
            </w:pPr>
            <w:r w:rsidRPr="00687C07">
              <w:rPr>
                <w:rFonts w:ascii="Times New Roman" w:eastAsia="Times New Roman" w:hAnsi="Times New Roman" w:cs="Times New Roman"/>
                <w:sz w:val="28"/>
                <w:szCs w:val="28"/>
                <w:lang w:val="uk-UA" w:eastAsia="ru-RU"/>
              </w:rPr>
              <w:t>-</w:t>
            </w:r>
            <w:r w:rsidRPr="00687C07">
              <w:rPr>
                <w:rFonts w:ascii="Times New Roman" w:eastAsia="Times New Roman" w:hAnsi="Times New Roman" w:cs="Times New Roman"/>
                <w:sz w:val="28"/>
                <w:szCs w:val="28"/>
                <w:lang w:val="uk-UA" w:eastAsia="ru-RU"/>
              </w:rPr>
              <w:tab/>
              <w:t>виховний захід «Тарас Шевченко – народний поет»</w:t>
            </w:r>
          </w:p>
        </w:tc>
        <w:tc>
          <w:tcPr>
            <w:tcW w:w="1984" w:type="dxa"/>
          </w:tcPr>
          <w:p w14:paraId="771F0BB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7D1174AC" w14:textId="77777777" w:rsidR="00687C07" w:rsidRPr="00687C07" w:rsidRDefault="00687C07" w:rsidP="00687C07">
            <w:pPr>
              <w:spacing w:beforeAutospacing="1" w:afterAutospacing="1"/>
              <w:rPr>
                <w:rFonts w:ascii="Times New Roman" w:eastAsia="Times New Roman" w:hAnsi="Times New Roman" w:cs="Times New Roman"/>
                <w:sz w:val="28"/>
                <w:szCs w:val="28"/>
                <w:lang w:eastAsia="ru-RU"/>
              </w:rPr>
            </w:pPr>
            <w:proofErr w:type="spellStart"/>
            <w:r w:rsidRPr="00687C07">
              <w:rPr>
                <w:rFonts w:ascii="Times New Roman" w:eastAsia="Times New Roman" w:hAnsi="Times New Roman" w:cs="Times New Roman"/>
                <w:sz w:val="28"/>
                <w:szCs w:val="28"/>
                <w:lang w:eastAsia="ru-RU"/>
              </w:rPr>
              <w:t>Резнік</w:t>
            </w:r>
            <w:proofErr w:type="spellEnd"/>
            <w:r w:rsidRPr="00687C07">
              <w:rPr>
                <w:rFonts w:ascii="Times New Roman" w:eastAsia="Times New Roman" w:hAnsi="Times New Roman" w:cs="Times New Roman"/>
                <w:sz w:val="28"/>
                <w:szCs w:val="28"/>
                <w:lang w:eastAsia="ru-RU"/>
              </w:rPr>
              <w:t xml:space="preserve"> О. П., ПО, </w:t>
            </w:r>
            <w:proofErr w:type="spellStart"/>
            <w:r w:rsidRPr="00687C07">
              <w:rPr>
                <w:rFonts w:ascii="Times New Roman" w:eastAsia="Times New Roman" w:hAnsi="Times New Roman" w:cs="Times New Roman"/>
                <w:sz w:val="28"/>
                <w:szCs w:val="28"/>
                <w:lang w:eastAsia="ru-RU"/>
              </w:rPr>
              <w:t>класні</w:t>
            </w:r>
            <w:proofErr w:type="spellEnd"/>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t>керівники</w:t>
            </w:r>
            <w:proofErr w:type="spellEnd"/>
          </w:p>
        </w:tc>
        <w:tc>
          <w:tcPr>
            <w:tcW w:w="850" w:type="dxa"/>
          </w:tcPr>
          <w:p w14:paraId="21B5DACE" w14:textId="77777777" w:rsidR="00687C07" w:rsidRPr="00687C07" w:rsidRDefault="00687C07" w:rsidP="00687C07">
            <w:pPr>
              <w:spacing w:beforeAutospacing="1" w:afterAutospacing="1"/>
              <w:rPr>
                <w:rFonts w:ascii="Times New Roman" w:eastAsia="Times New Roman" w:hAnsi="Times New Roman" w:cs="Times New Roman"/>
                <w:sz w:val="28"/>
                <w:szCs w:val="28"/>
                <w:lang w:eastAsia="ru-RU"/>
              </w:rPr>
            </w:pPr>
            <w:r w:rsidRPr="00687C07">
              <w:rPr>
                <w:rFonts w:ascii="Times New Roman" w:eastAsia="Times New Roman" w:hAnsi="Times New Roman" w:cs="Times New Roman"/>
                <w:sz w:val="28"/>
                <w:szCs w:val="28"/>
                <w:lang w:eastAsia="ru-RU"/>
              </w:rPr>
              <w:t>1 - 9</w:t>
            </w:r>
          </w:p>
        </w:tc>
        <w:tc>
          <w:tcPr>
            <w:tcW w:w="1134" w:type="dxa"/>
          </w:tcPr>
          <w:p w14:paraId="5897CF1A" w14:textId="77777777" w:rsidR="00687C07" w:rsidRPr="00687C07" w:rsidRDefault="00687C07" w:rsidP="00687C07">
            <w:pPr>
              <w:spacing w:beforeAutospacing="1" w:afterAutospacing="1"/>
              <w:rPr>
                <w:rFonts w:ascii="Times New Roman" w:eastAsia="Times New Roman" w:hAnsi="Times New Roman" w:cs="Times New Roman"/>
                <w:sz w:val="28"/>
                <w:szCs w:val="28"/>
                <w:lang w:eastAsia="ru-RU"/>
              </w:rPr>
            </w:pPr>
          </w:p>
        </w:tc>
      </w:tr>
      <w:tr w:rsidR="00A74056" w:rsidRPr="00687C07" w14:paraId="61052274" w14:textId="77777777" w:rsidTr="00A74056">
        <w:trPr>
          <w:trHeight w:val="557"/>
        </w:trPr>
        <w:tc>
          <w:tcPr>
            <w:tcW w:w="534" w:type="dxa"/>
          </w:tcPr>
          <w:p w14:paraId="00384FF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178</w:t>
            </w:r>
          </w:p>
        </w:tc>
        <w:tc>
          <w:tcPr>
            <w:tcW w:w="850" w:type="dxa"/>
          </w:tcPr>
          <w:p w14:paraId="0B5FAE5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08.03</w:t>
            </w:r>
          </w:p>
        </w:tc>
        <w:tc>
          <w:tcPr>
            <w:tcW w:w="3119" w:type="dxa"/>
          </w:tcPr>
          <w:p w14:paraId="70B0E925" w14:textId="77777777" w:rsidR="00687C07" w:rsidRPr="00687C07" w:rsidRDefault="00687C07" w:rsidP="00687C07">
            <w:pPr>
              <w:spacing w:beforeAutospacing="1" w:afterAutospacing="1"/>
              <w:rPr>
                <w:rFonts w:ascii="Times New Roman" w:eastAsia="Times New Roman" w:hAnsi="Times New Roman" w:cs="Times New Roman"/>
                <w:sz w:val="28"/>
                <w:szCs w:val="28"/>
                <w:lang w:val="uk-UA" w:eastAsia="ru-RU"/>
              </w:rPr>
            </w:pPr>
            <w:r w:rsidRPr="00687C07">
              <w:rPr>
                <w:rFonts w:ascii="Times New Roman" w:eastAsia="Times New Roman" w:hAnsi="Times New Roman" w:cs="Times New Roman"/>
                <w:sz w:val="28"/>
                <w:szCs w:val="28"/>
                <w:lang w:val="uk-UA" w:eastAsia="ru-RU"/>
              </w:rPr>
              <w:t>Заходи до Дня Гімну України (10. 03)</w:t>
            </w:r>
          </w:p>
        </w:tc>
        <w:tc>
          <w:tcPr>
            <w:tcW w:w="1984" w:type="dxa"/>
          </w:tcPr>
          <w:p w14:paraId="4DED23F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суспільства і держави</w:t>
            </w:r>
          </w:p>
        </w:tc>
        <w:tc>
          <w:tcPr>
            <w:tcW w:w="1843" w:type="dxa"/>
          </w:tcPr>
          <w:p w14:paraId="1D89D59C" w14:textId="77777777" w:rsidR="00687C07" w:rsidRPr="00687C07" w:rsidRDefault="00687C07" w:rsidP="00687C07">
            <w:pPr>
              <w:spacing w:beforeAutospacing="1" w:afterAutospacing="1"/>
              <w:rPr>
                <w:rFonts w:ascii="Times New Roman" w:eastAsia="Times New Roman" w:hAnsi="Times New Roman" w:cs="Times New Roman"/>
                <w:sz w:val="28"/>
                <w:szCs w:val="28"/>
                <w:lang w:eastAsia="ru-RU"/>
              </w:rPr>
            </w:pPr>
            <w:r w:rsidRPr="00687C07">
              <w:rPr>
                <w:rFonts w:ascii="Times New Roman" w:eastAsia="Times New Roman" w:hAnsi="Times New Roman" w:cs="Times New Roman"/>
                <w:sz w:val="28"/>
                <w:szCs w:val="28"/>
                <w:lang w:eastAsia="ru-RU"/>
              </w:rPr>
              <w:t xml:space="preserve">ПО, </w:t>
            </w:r>
            <w:proofErr w:type="spellStart"/>
            <w:r w:rsidRPr="00687C07">
              <w:rPr>
                <w:rFonts w:ascii="Times New Roman" w:eastAsia="Times New Roman" w:hAnsi="Times New Roman" w:cs="Times New Roman"/>
                <w:sz w:val="28"/>
                <w:szCs w:val="28"/>
                <w:lang w:eastAsia="ru-RU"/>
              </w:rPr>
              <w:t>класні</w:t>
            </w:r>
            <w:proofErr w:type="spellEnd"/>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t>керівники</w:t>
            </w:r>
            <w:proofErr w:type="spellEnd"/>
          </w:p>
        </w:tc>
        <w:tc>
          <w:tcPr>
            <w:tcW w:w="850" w:type="dxa"/>
          </w:tcPr>
          <w:p w14:paraId="4BD48675" w14:textId="77777777" w:rsidR="00687C07" w:rsidRPr="00687C07" w:rsidRDefault="00687C07" w:rsidP="00687C07">
            <w:pPr>
              <w:spacing w:beforeAutospacing="1" w:afterAutospacing="1"/>
              <w:rPr>
                <w:rFonts w:ascii="Times New Roman" w:eastAsia="Times New Roman" w:hAnsi="Times New Roman" w:cs="Times New Roman"/>
                <w:sz w:val="28"/>
                <w:szCs w:val="28"/>
                <w:lang w:eastAsia="ru-RU"/>
              </w:rPr>
            </w:pPr>
            <w:r w:rsidRPr="00687C07">
              <w:rPr>
                <w:rFonts w:ascii="Times New Roman" w:eastAsia="Times New Roman" w:hAnsi="Times New Roman" w:cs="Times New Roman"/>
                <w:sz w:val="28"/>
                <w:szCs w:val="28"/>
                <w:lang w:eastAsia="ru-RU"/>
              </w:rPr>
              <w:t>1 - 9</w:t>
            </w:r>
          </w:p>
        </w:tc>
        <w:tc>
          <w:tcPr>
            <w:tcW w:w="1134" w:type="dxa"/>
          </w:tcPr>
          <w:p w14:paraId="3337069A" w14:textId="77777777" w:rsidR="00687C07" w:rsidRPr="00687C07" w:rsidRDefault="00687C07" w:rsidP="00687C07">
            <w:pPr>
              <w:spacing w:beforeAutospacing="1" w:afterAutospacing="1"/>
              <w:rPr>
                <w:rFonts w:ascii="Times New Roman" w:eastAsia="Times New Roman" w:hAnsi="Times New Roman" w:cs="Times New Roman"/>
                <w:sz w:val="28"/>
                <w:szCs w:val="28"/>
                <w:lang w:eastAsia="ru-RU"/>
              </w:rPr>
            </w:pPr>
          </w:p>
        </w:tc>
      </w:tr>
      <w:tr w:rsidR="00A74056" w:rsidRPr="00687C07" w14:paraId="39DFB9D8" w14:textId="77777777" w:rsidTr="00A74056">
        <w:trPr>
          <w:trHeight w:val="144"/>
        </w:trPr>
        <w:tc>
          <w:tcPr>
            <w:tcW w:w="534" w:type="dxa"/>
          </w:tcPr>
          <w:p w14:paraId="1D07942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179</w:t>
            </w:r>
          </w:p>
        </w:tc>
        <w:tc>
          <w:tcPr>
            <w:tcW w:w="850" w:type="dxa"/>
          </w:tcPr>
          <w:p w14:paraId="46CC92F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08.03</w:t>
            </w:r>
          </w:p>
        </w:tc>
        <w:tc>
          <w:tcPr>
            <w:tcW w:w="3119" w:type="dxa"/>
          </w:tcPr>
          <w:p w14:paraId="312EB093" w14:textId="77777777" w:rsidR="00687C07" w:rsidRPr="00687C07" w:rsidRDefault="00687C07" w:rsidP="00687C07">
            <w:pPr>
              <w:spacing w:beforeAutospacing="1" w:afterAutospacing="1"/>
              <w:rPr>
                <w:rFonts w:ascii="Times New Roman" w:eastAsia="Times New Roman" w:hAnsi="Times New Roman" w:cs="Times New Roman"/>
                <w:sz w:val="28"/>
                <w:szCs w:val="28"/>
                <w:lang w:val="uk-UA" w:eastAsia="ru-RU"/>
              </w:rPr>
            </w:pPr>
            <w:r w:rsidRPr="00687C07">
              <w:rPr>
                <w:rFonts w:ascii="Times New Roman" w:eastAsia="Times New Roman" w:hAnsi="Times New Roman" w:cs="Times New Roman"/>
                <w:sz w:val="28"/>
                <w:szCs w:val="28"/>
                <w:lang w:val="uk-UA" w:eastAsia="ru-RU"/>
              </w:rPr>
              <w:t>Засідання ШУО «Сокіл»</w:t>
            </w:r>
          </w:p>
        </w:tc>
        <w:tc>
          <w:tcPr>
            <w:tcW w:w="1984" w:type="dxa"/>
          </w:tcPr>
          <w:p w14:paraId="6738BCA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06A98CC4" w14:textId="77777777" w:rsidR="00687C07" w:rsidRPr="00687C07" w:rsidRDefault="00687C07" w:rsidP="00687C07">
            <w:pPr>
              <w:spacing w:beforeAutospacing="1" w:afterAutospacing="1"/>
              <w:rPr>
                <w:rFonts w:ascii="Times New Roman" w:eastAsia="Times New Roman" w:hAnsi="Times New Roman" w:cs="Times New Roman"/>
                <w:sz w:val="28"/>
                <w:szCs w:val="28"/>
                <w:lang w:eastAsia="ru-RU"/>
              </w:rPr>
            </w:pPr>
            <w:r w:rsidRPr="00687C07">
              <w:rPr>
                <w:rFonts w:ascii="Times New Roman" w:eastAsia="Times New Roman" w:hAnsi="Times New Roman" w:cs="Times New Roman"/>
                <w:sz w:val="28"/>
                <w:szCs w:val="28"/>
                <w:lang w:eastAsia="ru-RU"/>
              </w:rPr>
              <w:t>ПО, УС ШУО «</w:t>
            </w:r>
            <w:proofErr w:type="spellStart"/>
            <w:r w:rsidRPr="00687C07">
              <w:rPr>
                <w:rFonts w:ascii="Times New Roman" w:eastAsia="Times New Roman" w:hAnsi="Times New Roman" w:cs="Times New Roman"/>
                <w:sz w:val="28"/>
                <w:szCs w:val="28"/>
                <w:lang w:eastAsia="ru-RU"/>
              </w:rPr>
              <w:t>Сокіл</w:t>
            </w:r>
            <w:proofErr w:type="spellEnd"/>
            <w:r w:rsidRPr="00687C07">
              <w:rPr>
                <w:rFonts w:ascii="Times New Roman" w:eastAsia="Times New Roman" w:hAnsi="Times New Roman" w:cs="Times New Roman"/>
                <w:sz w:val="28"/>
                <w:szCs w:val="28"/>
                <w:lang w:eastAsia="ru-RU"/>
              </w:rPr>
              <w:t>»</w:t>
            </w:r>
          </w:p>
        </w:tc>
        <w:tc>
          <w:tcPr>
            <w:tcW w:w="850" w:type="dxa"/>
          </w:tcPr>
          <w:p w14:paraId="3189DC9F" w14:textId="77777777" w:rsidR="00687C07" w:rsidRPr="00687C07" w:rsidRDefault="00687C07" w:rsidP="00687C07">
            <w:pPr>
              <w:spacing w:beforeAutospacing="1" w:afterAutospacing="1"/>
              <w:rPr>
                <w:rFonts w:ascii="Times New Roman" w:eastAsia="Times New Roman" w:hAnsi="Times New Roman" w:cs="Times New Roman"/>
                <w:sz w:val="28"/>
                <w:szCs w:val="28"/>
                <w:lang w:eastAsia="ru-RU"/>
              </w:rPr>
            </w:pPr>
            <w:r w:rsidRPr="00687C07">
              <w:rPr>
                <w:rFonts w:ascii="Times New Roman" w:eastAsia="Times New Roman" w:hAnsi="Times New Roman" w:cs="Times New Roman"/>
                <w:sz w:val="28"/>
                <w:szCs w:val="28"/>
                <w:lang w:eastAsia="ru-RU"/>
              </w:rPr>
              <w:t>5 - 9</w:t>
            </w:r>
          </w:p>
        </w:tc>
        <w:tc>
          <w:tcPr>
            <w:tcW w:w="1134" w:type="dxa"/>
          </w:tcPr>
          <w:p w14:paraId="10E19A0E" w14:textId="77777777" w:rsidR="00687C07" w:rsidRPr="00687C07" w:rsidRDefault="00687C07" w:rsidP="00687C07">
            <w:pPr>
              <w:spacing w:beforeAutospacing="1" w:afterAutospacing="1"/>
              <w:rPr>
                <w:rFonts w:ascii="Times New Roman" w:eastAsia="Times New Roman" w:hAnsi="Times New Roman" w:cs="Times New Roman"/>
                <w:sz w:val="28"/>
                <w:szCs w:val="28"/>
                <w:lang w:eastAsia="ru-RU"/>
              </w:rPr>
            </w:pPr>
          </w:p>
        </w:tc>
      </w:tr>
      <w:tr w:rsidR="00A74056" w:rsidRPr="00687C07" w14:paraId="4DBE8FB9" w14:textId="77777777" w:rsidTr="00A74056">
        <w:trPr>
          <w:trHeight w:val="168"/>
        </w:trPr>
        <w:tc>
          <w:tcPr>
            <w:tcW w:w="534" w:type="dxa"/>
          </w:tcPr>
          <w:p w14:paraId="56E9542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180</w:t>
            </w:r>
          </w:p>
        </w:tc>
        <w:tc>
          <w:tcPr>
            <w:tcW w:w="850" w:type="dxa"/>
          </w:tcPr>
          <w:p w14:paraId="504D6CD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08.03</w:t>
            </w:r>
          </w:p>
        </w:tc>
        <w:tc>
          <w:tcPr>
            <w:tcW w:w="3119" w:type="dxa"/>
          </w:tcPr>
          <w:p w14:paraId="4554B7A3" w14:textId="77777777" w:rsidR="00687C07" w:rsidRPr="00687C07" w:rsidRDefault="00687C07" w:rsidP="00687C07">
            <w:pPr>
              <w:spacing w:beforeAutospacing="1" w:afterAutospacing="1"/>
              <w:rPr>
                <w:rFonts w:ascii="Times New Roman" w:eastAsia="Times New Roman" w:hAnsi="Times New Roman" w:cs="Times New Roman"/>
                <w:sz w:val="28"/>
                <w:szCs w:val="28"/>
                <w:lang w:val="uk-UA" w:eastAsia="ru-RU"/>
              </w:rPr>
            </w:pPr>
            <w:r w:rsidRPr="00687C07">
              <w:rPr>
                <w:rFonts w:ascii="Times New Roman" w:eastAsia="Times New Roman" w:hAnsi="Times New Roman" w:cs="Times New Roman"/>
                <w:sz w:val="28"/>
                <w:szCs w:val="28"/>
                <w:lang w:val="uk-UA" w:eastAsia="ru-RU"/>
              </w:rPr>
              <w:t>Засідання членів редакції газети «Шкільний вісник»</w:t>
            </w:r>
          </w:p>
        </w:tc>
        <w:tc>
          <w:tcPr>
            <w:tcW w:w="1984" w:type="dxa"/>
          </w:tcPr>
          <w:p w14:paraId="5E15D20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0626A937" w14:textId="77777777" w:rsidR="00687C07" w:rsidRPr="00687C07" w:rsidRDefault="00687C07" w:rsidP="00687C07">
            <w:pPr>
              <w:spacing w:beforeAutospacing="1" w:afterAutospacing="1"/>
              <w:rPr>
                <w:rFonts w:ascii="Times New Roman" w:eastAsia="Times New Roman" w:hAnsi="Times New Roman" w:cs="Times New Roman"/>
                <w:sz w:val="28"/>
                <w:szCs w:val="28"/>
                <w:lang w:eastAsia="ru-RU"/>
              </w:rPr>
            </w:pPr>
            <w:r w:rsidRPr="00687C07">
              <w:rPr>
                <w:rFonts w:ascii="Times New Roman" w:eastAsia="Times New Roman" w:hAnsi="Times New Roman" w:cs="Times New Roman"/>
                <w:sz w:val="28"/>
                <w:szCs w:val="28"/>
                <w:lang w:eastAsia="ru-RU"/>
              </w:rPr>
              <w:t xml:space="preserve">ПО, члени </w:t>
            </w:r>
            <w:proofErr w:type="spellStart"/>
            <w:r w:rsidRPr="00687C07">
              <w:rPr>
                <w:rFonts w:ascii="Times New Roman" w:eastAsia="Times New Roman" w:hAnsi="Times New Roman" w:cs="Times New Roman"/>
                <w:sz w:val="28"/>
                <w:szCs w:val="28"/>
                <w:lang w:eastAsia="ru-RU"/>
              </w:rPr>
              <w:t>редакції</w:t>
            </w:r>
            <w:proofErr w:type="spellEnd"/>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t>газети</w:t>
            </w:r>
            <w:proofErr w:type="spellEnd"/>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t>Шкільний</w:t>
            </w:r>
            <w:proofErr w:type="spellEnd"/>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t>вісник</w:t>
            </w:r>
            <w:proofErr w:type="spellEnd"/>
            <w:r w:rsidRPr="00687C07">
              <w:rPr>
                <w:rFonts w:ascii="Times New Roman" w:eastAsia="Times New Roman" w:hAnsi="Times New Roman" w:cs="Times New Roman"/>
                <w:sz w:val="28"/>
                <w:szCs w:val="28"/>
                <w:lang w:eastAsia="ru-RU"/>
              </w:rPr>
              <w:t>»</w:t>
            </w:r>
          </w:p>
        </w:tc>
        <w:tc>
          <w:tcPr>
            <w:tcW w:w="850" w:type="dxa"/>
          </w:tcPr>
          <w:p w14:paraId="14365A95" w14:textId="77777777" w:rsidR="00687C07" w:rsidRPr="00687C07" w:rsidRDefault="00687C07" w:rsidP="00687C07">
            <w:pPr>
              <w:spacing w:beforeAutospacing="1" w:afterAutospacing="1"/>
              <w:rPr>
                <w:rFonts w:ascii="Times New Roman" w:eastAsia="Times New Roman" w:hAnsi="Times New Roman" w:cs="Times New Roman"/>
                <w:sz w:val="28"/>
                <w:szCs w:val="28"/>
                <w:lang w:eastAsia="ru-RU"/>
              </w:rPr>
            </w:pPr>
            <w:r w:rsidRPr="00687C07">
              <w:rPr>
                <w:rFonts w:ascii="Times New Roman" w:eastAsia="Times New Roman" w:hAnsi="Times New Roman" w:cs="Times New Roman"/>
                <w:sz w:val="28"/>
                <w:szCs w:val="28"/>
                <w:lang w:eastAsia="ru-RU"/>
              </w:rPr>
              <w:t>5 - 9</w:t>
            </w:r>
          </w:p>
        </w:tc>
        <w:tc>
          <w:tcPr>
            <w:tcW w:w="1134" w:type="dxa"/>
          </w:tcPr>
          <w:p w14:paraId="043DB111" w14:textId="77777777" w:rsidR="00687C07" w:rsidRPr="00687C07" w:rsidRDefault="00687C07" w:rsidP="00687C07">
            <w:pPr>
              <w:spacing w:beforeAutospacing="1" w:afterAutospacing="1"/>
              <w:rPr>
                <w:rFonts w:ascii="Times New Roman" w:eastAsia="Times New Roman" w:hAnsi="Times New Roman" w:cs="Times New Roman"/>
                <w:sz w:val="28"/>
                <w:szCs w:val="28"/>
                <w:lang w:eastAsia="ru-RU"/>
              </w:rPr>
            </w:pPr>
          </w:p>
        </w:tc>
      </w:tr>
      <w:tr w:rsidR="00A74056" w:rsidRPr="00687C07" w14:paraId="3D730C1B" w14:textId="77777777" w:rsidTr="00A74056">
        <w:tc>
          <w:tcPr>
            <w:tcW w:w="534" w:type="dxa"/>
          </w:tcPr>
          <w:p w14:paraId="229C8F0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181</w:t>
            </w:r>
          </w:p>
        </w:tc>
        <w:tc>
          <w:tcPr>
            <w:tcW w:w="850" w:type="dxa"/>
          </w:tcPr>
          <w:p w14:paraId="6B283C8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noProof/>
                <w:sz w:val="28"/>
                <w:szCs w:val="28"/>
                <w:lang w:val="uk-UA" w:eastAsia="ru-RU"/>
              </w:rPr>
              <w:t>11-17.03</w:t>
            </w:r>
          </w:p>
        </w:tc>
        <w:tc>
          <w:tcPr>
            <w:tcW w:w="3119" w:type="dxa"/>
          </w:tcPr>
          <w:p w14:paraId="01A64B2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Тиждень географії</w:t>
            </w:r>
          </w:p>
        </w:tc>
        <w:tc>
          <w:tcPr>
            <w:tcW w:w="1984" w:type="dxa"/>
          </w:tcPr>
          <w:p w14:paraId="639ED23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5EF466A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Педагог – організатор, Дердюк О. А.</w:t>
            </w:r>
          </w:p>
        </w:tc>
        <w:tc>
          <w:tcPr>
            <w:tcW w:w="850" w:type="dxa"/>
          </w:tcPr>
          <w:p w14:paraId="6112B03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5 - 9</w:t>
            </w:r>
          </w:p>
          <w:p w14:paraId="25000E5F" w14:textId="77777777" w:rsidR="00687C07" w:rsidRPr="00687C07" w:rsidRDefault="00687C07" w:rsidP="00687C07">
            <w:pPr>
              <w:rPr>
                <w:rFonts w:ascii="Times New Roman" w:eastAsia="Calibri" w:hAnsi="Times New Roman" w:cs="Times New Roman"/>
                <w:sz w:val="28"/>
                <w:szCs w:val="28"/>
                <w:lang w:val="uk-UA"/>
              </w:rPr>
            </w:pPr>
          </w:p>
          <w:p w14:paraId="0E340FCE" w14:textId="77777777" w:rsidR="00687C07" w:rsidRPr="00687C07" w:rsidRDefault="00687C07" w:rsidP="00687C07">
            <w:pPr>
              <w:rPr>
                <w:rFonts w:ascii="Times New Roman" w:eastAsia="Calibri" w:hAnsi="Times New Roman" w:cs="Times New Roman"/>
                <w:sz w:val="28"/>
                <w:szCs w:val="28"/>
                <w:lang w:val="uk-UA"/>
              </w:rPr>
            </w:pPr>
          </w:p>
          <w:p w14:paraId="7E4F1BA3" w14:textId="77777777" w:rsidR="00687C07" w:rsidRPr="00687C07" w:rsidRDefault="00687C07" w:rsidP="00687C07">
            <w:pPr>
              <w:rPr>
                <w:rFonts w:ascii="Times New Roman" w:eastAsia="Calibri" w:hAnsi="Times New Roman" w:cs="Times New Roman"/>
                <w:sz w:val="28"/>
                <w:szCs w:val="28"/>
                <w:lang w:val="uk-UA"/>
              </w:rPr>
            </w:pPr>
          </w:p>
        </w:tc>
        <w:tc>
          <w:tcPr>
            <w:tcW w:w="1134" w:type="dxa"/>
          </w:tcPr>
          <w:p w14:paraId="3BE43932"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32E95AC5" w14:textId="77777777" w:rsidTr="00A74056">
        <w:tc>
          <w:tcPr>
            <w:tcW w:w="534" w:type="dxa"/>
          </w:tcPr>
          <w:p w14:paraId="01A4329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182</w:t>
            </w:r>
          </w:p>
        </w:tc>
        <w:tc>
          <w:tcPr>
            <w:tcW w:w="850" w:type="dxa"/>
          </w:tcPr>
          <w:p w14:paraId="133588F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15.03</w:t>
            </w:r>
          </w:p>
          <w:p w14:paraId="07D48231" w14:textId="77777777" w:rsidR="00687C07" w:rsidRPr="00687C07" w:rsidRDefault="00687C07" w:rsidP="00687C07">
            <w:pPr>
              <w:rPr>
                <w:rFonts w:ascii="Times New Roman" w:eastAsia="Calibri" w:hAnsi="Times New Roman" w:cs="Times New Roman"/>
                <w:sz w:val="28"/>
                <w:szCs w:val="28"/>
                <w:lang w:val="uk-UA"/>
              </w:rPr>
            </w:pPr>
          </w:p>
        </w:tc>
        <w:tc>
          <w:tcPr>
            <w:tcW w:w="3119" w:type="dxa"/>
          </w:tcPr>
          <w:p w14:paraId="7E934696" w14:textId="77777777" w:rsidR="00687C07" w:rsidRPr="00687C07" w:rsidRDefault="00687C07" w:rsidP="00687C07">
            <w:pPr>
              <w:rPr>
                <w:rFonts w:ascii="Times New Roman" w:eastAsia="Calibri" w:hAnsi="Times New Roman" w:cs="Times New Roman"/>
                <w:sz w:val="28"/>
                <w:szCs w:val="28"/>
                <w:lang w:val="uk-UA"/>
              </w:rPr>
            </w:pPr>
            <w:proofErr w:type="spellStart"/>
            <w:r w:rsidRPr="00687C07">
              <w:rPr>
                <w:rFonts w:ascii="Times New Roman" w:eastAsia="Calibri" w:hAnsi="Times New Roman" w:cs="Times New Roman"/>
                <w:sz w:val="28"/>
                <w:szCs w:val="28"/>
              </w:rPr>
              <w:t>Фотовиставка</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Добровольці</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нашого</w:t>
            </w:r>
            <w:proofErr w:type="spellEnd"/>
            <w:r w:rsidRPr="00687C07">
              <w:rPr>
                <w:rFonts w:ascii="Times New Roman" w:eastAsia="Calibri" w:hAnsi="Times New Roman" w:cs="Times New Roman"/>
                <w:sz w:val="28"/>
                <w:szCs w:val="28"/>
              </w:rPr>
              <w:t xml:space="preserve"> селища» до Дня </w:t>
            </w:r>
            <w:proofErr w:type="spellStart"/>
            <w:r w:rsidRPr="00687C07">
              <w:rPr>
                <w:rFonts w:ascii="Times New Roman" w:eastAsia="Calibri" w:hAnsi="Times New Roman" w:cs="Times New Roman"/>
                <w:sz w:val="28"/>
                <w:szCs w:val="28"/>
              </w:rPr>
              <w:t>українського</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добровольця</w:t>
            </w:r>
            <w:proofErr w:type="spellEnd"/>
            <w:r w:rsidRPr="00687C07">
              <w:rPr>
                <w:rFonts w:ascii="Times New Roman" w:eastAsia="Calibri" w:hAnsi="Times New Roman" w:cs="Times New Roman"/>
                <w:sz w:val="28"/>
                <w:szCs w:val="28"/>
              </w:rPr>
              <w:t>.</w:t>
            </w:r>
            <w:r w:rsidRPr="00687C07">
              <w:rPr>
                <w:rFonts w:ascii="Calibri" w:eastAsia="Calibri" w:hAnsi="Calibri" w:cs="Times New Roman"/>
              </w:rPr>
              <w:t xml:space="preserve"> </w:t>
            </w:r>
            <w:r w:rsidRPr="00687C07">
              <w:rPr>
                <w:rFonts w:ascii="Times New Roman" w:eastAsia="Calibri" w:hAnsi="Times New Roman" w:cs="Times New Roman"/>
                <w:sz w:val="28"/>
                <w:szCs w:val="28"/>
              </w:rPr>
              <w:t>14.03</w:t>
            </w:r>
          </w:p>
        </w:tc>
        <w:tc>
          <w:tcPr>
            <w:tcW w:w="1984" w:type="dxa"/>
          </w:tcPr>
          <w:p w14:paraId="7307D43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0E6499BF" w14:textId="77777777" w:rsidR="00687C07" w:rsidRPr="00687C07" w:rsidRDefault="00687C07" w:rsidP="00687C07">
            <w:pPr>
              <w:rPr>
                <w:rFonts w:ascii="Times New Roman" w:eastAsia="Times New Roman" w:hAnsi="Times New Roman" w:cs="Times New Roman"/>
                <w:sz w:val="28"/>
                <w:szCs w:val="28"/>
                <w:lang w:eastAsia="ru-RU"/>
              </w:rPr>
            </w:pPr>
            <w:r w:rsidRPr="00687C07">
              <w:rPr>
                <w:rFonts w:ascii="Times New Roman" w:eastAsia="Times New Roman" w:hAnsi="Times New Roman" w:cs="Times New Roman"/>
                <w:sz w:val="28"/>
                <w:szCs w:val="28"/>
                <w:lang w:eastAsia="ru-RU"/>
              </w:rPr>
              <w:t>ЗДРВ,</w:t>
            </w:r>
          </w:p>
          <w:p w14:paraId="446AF98C" w14:textId="77777777" w:rsidR="00687C07" w:rsidRPr="00687C07" w:rsidRDefault="00687C07" w:rsidP="00687C07">
            <w:pPr>
              <w:rPr>
                <w:rFonts w:ascii="Times New Roman" w:eastAsia="Times New Roman" w:hAnsi="Times New Roman" w:cs="Times New Roman"/>
                <w:sz w:val="28"/>
                <w:szCs w:val="28"/>
                <w:lang w:eastAsia="ru-RU"/>
              </w:rPr>
            </w:pPr>
            <w:r w:rsidRPr="00687C07">
              <w:rPr>
                <w:rFonts w:ascii="Times New Roman" w:eastAsia="Times New Roman" w:hAnsi="Times New Roman" w:cs="Times New Roman"/>
                <w:sz w:val="28"/>
                <w:szCs w:val="28"/>
                <w:lang w:eastAsia="ru-RU"/>
              </w:rPr>
              <w:t>педагог-</w:t>
            </w:r>
            <w:proofErr w:type="spellStart"/>
            <w:r w:rsidRPr="00687C07">
              <w:rPr>
                <w:rFonts w:ascii="Times New Roman" w:eastAsia="Times New Roman" w:hAnsi="Times New Roman" w:cs="Times New Roman"/>
                <w:sz w:val="28"/>
                <w:szCs w:val="28"/>
                <w:lang w:eastAsia="ru-RU"/>
              </w:rPr>
              <w:t>організатор</w:t>
            </w:r>
            <w:proofErr w:type="spellEnd"/>
          </w:p>
        </w:tc>
        <w:tc>
          <w:tcPr>
            <w:tcW w:w="850" w:type="dxa"/>
          </w:tcPr>
          <w:p w14:paraId="56F43C6F" w14:textId="77777777" w:rsidR="00687C07" w:rsidRPr="00687C07" w:rsidRDefault="00687C07" w:rsidP="00687C07">
            <w:pPr>
              <w:rPr>
                <w:rFonts w:ascii="Times New Roman" w:eastAsia="Times New Roman" w:hAnsi="Times New Roman" w:cs="Times New Roman"/>
                <w:sz w:val="28"/>
                <w:szCs w:val="28"/>
                <w:lang w:eastAsia="ru-RU"/>
              </w:rPr>
            </w:pPr>
            <w:r w:rsidRPr="00687C07">
              <w:rPr>
                <w:rFonts w:ascii="Times New Roman" w:eastAsia="Times New Roman" w:hAnsi="Times New Roman" w:cs="Times New Roman"/>
                <w:sz w:val="28"/>
                <w:szCs w:val="28"/>
                <w:lang w:eastAsia="ru-RU"/>
              </w:rPr>
              <w:t>1- 9</w:t>
            </w:r>
          </w:p>
        </w:tc>
        <w:tc>
          <w:tcPr>
            <w:tcW w:w="1134" w:type="dxa"/>
          </w:tcPr>
          <w:p w14:paraId="72BF6096" w14:textId="77777777" w:rsidR="00687C07" w:rsidRPr="00687C07" w:rsidRDefault="00687C07" w:rsidP="00687C07">
            <w:pPr>
              <w:rPr>
                <w:rFonts w:ascii="Times New Roman" w:eastAsia="Times New Roman" w:hAnsi="Times New Roman" w:cs="Times New Roman"/>
                <w:sz w:val="28"/>
                <w:szCs w:val="28"/>
                <w:lang w:eastAsia="ru-RU"/>
              </w:rPr>
            </w:pPr>
          </w:p>
        </w:tc>
      </w:tr>
      <w:tr w:rsidR="00A74056" w:rsidRPr="00687C07" w14:paraId="3EF0908B" w14:textId="77777777" w:rsidTr="00A74056">
        <w:tc>
          <w:tcPr>
            <w:tcW w:w="534" w:type="dxa"/>
          </w:tcPr>
          <w:p w14:paraId="3D4C103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183</w:t>
            </w:r>
          </w:p>
        </w:tc>
        <w:tc>
          <w:tcPr>
            <w:tcW w:w="850" w:type="dxa"/>
          </w:tcPr>
          <w:p w14:paraId="2A16968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15.03</w:t>
            </w:r>
          </w:p>
          <w:p w14:paraId="3F996148" w14:textId="77777777" w:rsidR="00687C07" w:rsidRPr="00687C07" w:rsidRDefault="00687C07" w:rsidP="00687C07">
            <w:pPr>
              <w:rPr>
                <w:rFonts w:ascii="Times New Roman" w:eastAsia="Calibri" w:hAnsi="Times New Roman" w:cs="Times New Roman"/>
                <w:sz w:val="28"/>
                <w:szCs w:val="28"/>
                <w:lang w:val="uk-UA"/>
              </w:rPr>
            </w:pPr>
          </w:p>
        </w:tc>
        <w:tc>
          <w:tcPr>
            <w:tcW w:w="3119" w:type="dxa"/>
          </w:tcPr>
          <w:p w14:paraId="7A35CF62" w14:textId="77777777" w:rsidR="00687C07" w:rsidRPr="00687C07" w:rsidRDefault="00687C07" w:rsidP="00687C07">
            <w:pPr>
              <w:rPr>
                <w:rFonts w:ascii="Times New Roman" w:eastAsia="Calibri" w:hAnsi="Times New Roman" w:cs="Times New Roman"/>
                <w:sz w:val="28"/>
                <w:szCs w:val="28"/>
                <w:lang w:val="uk-UA"/>
              </w:rPr>
            </w:pPr>
            <w:proofErr w:type="spellStart"/>
            <w:r w:rsidRPr="00687C07">
              <w:rPr>
                <w:rFonts w:ascii="Times New Roman" w:eastAsia="Calibri" w:hAnsi="Times New Roman" w:cs="Times New Roman"/>
                <w:sz w:val="28"/>
                <w:szCs w:val="28"/>
                <w:shd w:val="clear" w:color="auto" w:fill="FFFFFF"/>
              </w:rPr>
              <w:t>Виховна</w:t>
            </w:r>
            <w:proofErr w:type="spellEnd"/>
            <w:r w:rsidRPr="00687C07">
              <w:rPr>
                <w:rFonts w:ascii="Times New Roman" w:eastAsia="Calibri" w:hAnsi="Times New Roman" w:cs="Times New Roman"/>
                <w:sz w:val="28"/>
                <w:szCs w:val="28"/>
                <w:shd w:val="clear" w:color="auto" w:fill="FFFFFF"/>
              </w:rPr>
              <w:t xml:space="preserve"> </w:t>
            </w:r>
            <w:r w:rsidRPr="00687C07">
              <w:rPr>
                <w:rFonts w:ascii="Times New Roman" w:eastAsia="Calibri" w:hAnsi="Times New Roman" w:cs="Times New Roman"/>
                <w:sz w:val="28"/>
                <w:szCs w:val="28"/>
                <w:shd w:val="clear" w:color="auto" w:fill="FFFFFF"/>
                <w:lang w:val="uk-UA"/>
              </w:rPr>
              <w:t>година</w:t>
            </w:r>
            <w:r w:rsidRPr="00687C07">
              <w:rPr>
                <w:rFonts w:ascii="Times New Roman" w:eastAsia="Calibri" w:hAnsi="Times New Roman" w:cs="Times New Roman"/>
                <w:sz w:val="28"/>
                <w:szCs w:val="28"/>
                <w:shd w:val="clear" w:color="auto" w:fill="FFFFFF"/>
              </w:rPr>
              <w:t xml:space="preserve"> до </w:t>
            </w:r>
            <w:proofErr w:type="spellStart"/>
            <w:r w:rsidRPr="00687C07">
              <w:rPr>
                <w:rFonts w:ascii="Times New Roman" w:eastAsia="Calibri" w:hAnsi="Times New Roman" w:cs="Times New Roman"/>
                <w:sz w:val="28"/>
                <w:szCs w:val="28"/>
              </w:rPr>
              <w:t>Всесвітнього</w:t>
            </w:r>
            <w:proofErr w:type="spellEnd"/>
            <w:r w:rsidRPr="00687C07">
              <w:rPr>
                <w:rFonts w:ascii="Times New Roman" w:eastAsia="Calibri" w:hAnsi="Times New Roman" w:cs="Times New Roman"/>
                <w:sz w:val="28"/>
                <w:szCs w:val="28"/>
              </w:rPr>
              <w:t xml:space="preserve"> дня </w:t>
            </w:r>
            <w:proofErr w:type="spellStart"/>
            <w:r w:rsidRPr="00687C07">
              <w:rPr>
                <w:rFonts w:ascii="Times New Roman" w:eastAsia="Calibri" w:hAnsi="Times New Roman" w:cs="Times New Roman"/>
                <w:sz w:val="28"/>
                <w:szCs w:val="28"/>
              </w:rPr>
              <w:t>захисту</w:t>
            </w:r>
            <w:proofErr w:type="spellEnd"/>
            <w:r w:rsidRPr="00687C07">
              <w:rPr>
                <w:rFonts w:ascii="Times New Roman" w:eastAsia="Calibri" w:hAnsi="Times New Roman" w:cs="Times New Roman"/>
                <w:sz w:val="28"/>
                <w:szCs w:val="28"/>
              </w:rPr>
              <w:t xml:space="preserve"> прав </w:t>
            </w:r>
            <w:proofErr w:type="spellStart"/>
            <w:r w:rsidRPr="00687C07">
              <w:rPr>
                <w:rFonts w:ascii="Times New Roman" w:eastAsia="Calibri" w:hAnsi="Times New Roman" w:cs="Times New Roman"/>
                <w:sz w:val="28"/>
                <w:szCs w:val="28"/>
              </w:rPr>
              <w:t>споживачів</w:t>
            </w:r>
            <w:proofErr w:type="spellEnd"/>
            <w:r w:rsidRPr="00687C07">
              <w:rPr>
                <w:rFonts w:ascii="Times New Roman" w:eastAsia="Calibri" w:hAnsi="Times New Roman" w:cs="Times New Roman"/>
                <w:sz w:val="28"/>
                <w:szCs w:val="28"/>
                <w:lang w:val="uk-UA"/>
              </w:rPr>
              <w:t>. 15.03</w:t>
            </w:r>
          </w:p>
        </w:tc>
        <w:tc>
          <w:tcPr>
            <w:tcW w:w="1984" w:type="dxa"/>
          </w:tcPr>
          <w:p w14:paraId="7D61E6B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людей</w:t>
            </w:r>
          </w:p>
        </w:tc>
        <w:tc>
          <w:tcPr>
            <w:tcW w:w="1843" w:type="dxa"/>
          </w:tcPr>
          <w:p w14:paraId="2FDC43DC" w14:textId="77777777" w:rsidR="00687C07" w:rsidRPr="00687C07" w:rsidRDefault="00687C07" w:rsidP="00687C07">
            <w:pPr>
              <w:shd w:val="clear" w:color="auto" w:fill="FFFFFF"/>
              <w:spacing w:before="100" w:beforeAutospacing="1" w:after="100" w:afterAutospacing="1"/>
              <w:rPr>
                <w:rFonts w:ascii="Times New Roman" w:eastAsia="Times New Roman" w:hAnsi="Times New Roman" w:cs="Times New Roman"/>
                <w:sz w:val="28"/>
                <w:szCs w:val="28"/>
                <w:lang w:eastAsia="ru-RU"/>
              </w:rPr>
            </w:pPr>
            <w:proofErr w:type="spellStart"/>
            <w:r w:rsidRPr="00687C07">
              <w:rPr>
                <w:rFonts w:ascii="Times New Roman" w:eastAsia="Times New Roman" w:hAnsi="Times New Roman" w:cs="Times New Roman"/>
                <w:sz w:val="28"/>
                <w:szCs w:val="28"/>
                <w:lang w:eastAsia="ru-RU"/>
              </w:rPr>
              <w:t>класні</w:t>
            </w:r>
            <w:proofErr w:type="spellEnd"/>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t>керівники</w:t>
            </w:r>
            <w:proofErr w:type="spellEnd"/>
            <w:r w:rsidRPr="00687C07">
              <w:rPr>
                <w:rFonts w:ascii="Times New Roman" w:eastAsia="Times New Roman" w:hAnsi="Times New Roman" w:cs="Times New Roman"/>
                <w:sz w:val="28"/>
                <w:szCs w:val="28"/>
                <w:lang w:eastAsia="ru-RU"/>
              </w:rPr>
              <w:t>, педагог-</w:t>
            </w:r>
            <w:proofErr w:type="spellStart"/>
            <w:r w:rsidRPr="00687C07">
              <w:rPr>
                <w:rFonts w:ascii="Times New Roman" w:eastAsia="Times New Roman" w:hAnsi="Times New Roman" w:cs="Times New Roman"/>
                <w:sz w:val="28"/>
                <w:szCs w:val="28"/>
                <w:lang w:eastAsia="ru-RU"/>
              </w:rPr>
              <w:t>організатор</w:t>
            </w:r>
            <w:proofErr w:type="spellEnd"/>
          </w:p>
        </w:tc>
        <w:tc>
          <w:tcPr>
            <w:tcW w:w="850" w:type="dxa"/>
          </w:tcPr>
          <w:p w14:paraId="302418E1" w14:textId="77777777" w:rsidR="00687C07" w:rsidRPr="00687C07" w:rsidRDefault="00687C07" w:rsidP="00687C07">
            <w:pPr>
              <w:rPr>
                <w:rFonts w:ascii="Times New Roman" w:eastAsia="Times New Roman" w:hAnsi="Times New Roman" w:cs="Times New Roman"/>
                <w:sz w:val="28"/>
                <w:szCs w:val="28"/>
                <w:lang w:eastAsia="ru-RU"/>
              </w:rPr>
            </w:pPr>
            <w:r w:rsidRPr="00687C07">
              <w:rPr>
                <w:rFonts w:ascii="Times New Roman" w:eastAsia="Times New Roman" w:hAnsi="Times New Roman" w:cs="Times New Roman"/>
                <w:sz w:val="28"/>
                <w:szCs w:val="28"/>
                <w:lang w:eastAsia="ru-RU"/>
              </w:rPr>
              <w:t>1- 9</w:t>
            </w:r>
          </w:p>
          <w:p w14:paraId="73DB2DED" w14:textId="77777777" w:rsidR="00687C07" w:rsidRPr="00687C07" w:rsidRDefault="00687C07" w:rsidP="00687C07">
            <w:pPr>
              <w:rPr>
                <w:rFonts w:ascii="Times New Roman" w:eastAsia="Times New Roman" w:hAnsi="Times New Roman" w:cs="Times New Roman"/>
                <w:sz w:val="28"/>
                <w:szCs w:val="28"/>
                <w:lang w:eastAsia="ru-RU"/>
              </w:rPr>
            </w:pPr>
          </w:p>
          <w:p w14:paraId="3A7DD429" w14:textId="77777777" w:rsidR="00687C07" w:rsidRPr="00687C07" w:rsidRDefault="00687C07" w:rsidP="00687C07">
            <w:pPr>
              <w:shd w:val="clear" w:color="auto" w:fill="FFFFFF"/>
              <w:spacing w:before="100" w:beforeAutospacing="1" w:after="100" w:afterAutospacing="1"/>
              <w:rPr>
                <w:rFonts w:ascii="Times New Roman" w:eastAsia="Times New Roman" w:hAnsi="Times New Roman" w:cs="Times New Roman"/>
                <w:sz w:val="28"/>
                <w:szCs w:val="28"/>
                <w:lang w:eastAsia="ru-RU"/>
              </w:rPr>
            </w:pPr>
          </w:p>
        </w:tc>
        <w:tc>
          <w:tcPr>
            <w:tcW w:w="1134" w:type="dxa"/>
          </w:tcPr>
          <w:p w14:paraId="0840F480" w14:textId="77777777" w:rsidR="00687C07" w:rsidRPr="00687C07" w:rsidRDefault="00687C07" w:rsidP="00687C07">
            <w:pPr>
              <w:rPr>
                <w:rFonts w:ascii="Times New Roman" w:eastAsia="Times New Roman" w:hAnsi="Times New Roman" w:cs="Times New Roman"/>
                <w:sz w:val="28"/>
                <w:szCs w:val="28"/>
                <w:lang w:eastAsia="ru-RU"/>
              </w:rPr>
            </w:pPr>
          </w:p>
        </w:tc>
      </w:tr>
      <w:tr w:rsidR="00A74056" w:rsidRPr="00687C07" w14:paraId="34ECC210" w14:textId="77777777" w:rsidTr="00A74056">
        <w:tc>
          <w:tcPr>
            <w:tcW w:w="534" w:type="dxa"/>
          </w:tcPr>
          <w:p w14:paraId="2DE5E74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184</w:t>
            </w:r>
          </w:p>
        </w:tc>
        <w:tc>
          <w:tcPr>
            <w:tcW w:w="850" w:type="dxa"/>
          </w:tcPr>
          <w:p w14:paraId="67E5A2B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15.03</w:t>
            </w:r>
          </w:p>
          <w:p w14:paraId="6FA15612" w14:textId="77777777" w:rsidR="00687C07" w:rsidRPr="00687C07" w:rsidRDefault="00687C07" w:rsidP="00687C07">
            <w:pPr>
              <w:rPr>
                <w:rFonts w:ascii="Times New Roman" w:eastAsia="Calibri" w:hAnsi="Times New Roman" w:cs="Times New Roman"/>
                <w:sz w:val="28"/>
                <w:szCs w:val="28"/>
                <w:lang w:val="uk-UA"/>
              </w:rPr>
            </w:pPr>
          </w:p>
        </w:tc>
        <w:tc>
          <w:tcPr>
            <w:tcW w:w="3119" w:type="dxa"/>
          </w:tcPr>
          <w:p w14:paraId="1B6FE4D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Засідання шкільної Ради профілактики правопорушень</w:t>
            </w:r>
          </w:p>
        </w:tc>
        <w:tc>
          <w:tcPr>
            <w:tcW w:w="1984" w:type="dxa"/>
          </w:tcPr>
          <w:p w14:paraId="2EAA6F42" w14:textId="77777777" w:rsidR="00687C07" w:rsidRPr="00687C07" w:rsidRDefault="00687C07" w:rsidP="00687C07">
            <w:pPr>
              <w:rPr>
                <w:rFonts w:ascii="Times New Roman" w:eastAsia="Calibri" w:hAnsi="Times New Roman" w:cs="Times New Roman"/>
                <w:sz w:val="28"/>
                <w:szCs w:val="28"/>
                <w:lang w:val="uk-UA"/>
              </w:rPr>
            </w:pPr>
          </w:p>
        </w:tc>
        <w:tc>
          <w:tcPr>
            <w:tcW w:w="1843" w:type="dxa"/>
          </w:tcPr>
          <w:p w14:paraId="5B7B137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 xml:space="preserve">Резнік О. П., педагог-організатор, </w:t>
            </w:r>
            <w:proofErr w:type="spellStart"/>
            <w:r w:rsidRPr="00687C07">
              <w:rPr>
                <w:rFonts w:ascii="Times New Roman" w:eastAsia="Calibri" w:hAnsi="Times New Roman" w:cs="Times New Roman"/>
                <w:sz w:val="28"/>
                <w:szCs w:val="28"/>
                <w:lang w:val="uk-UA"/>
              </w:rPr>
              <w:lastRenderedPageBreak/>
              <w:t>Уучнівське</w:t>
            </w:r>
            <w:proofErr w:type="spellEnd"/>
            <w:r w:rsidRPr="00687C07">
              <w:rPr>
                <w:rFonts w:ascii="Times New Roman" w:eastAsia="Calibri" w:hAnsi="Times New Roman" w:cs="Times New Roman"/>
                <w:sz w:val="28"/>
                <w:szCs w:val="28"/>
                <w:lang w:val="uk-UA"/>
              </w:rPr>
              <w:t xml:space="preserve"> самоврядування</w:t>
            </w:r>
          </w:p>
        </w:tc>
        <w:tc>
          <w:tcPr>
            <w:tcW w:w="850" w:type="dxa"/>
          </w:tcPr>
          <w:p w14:paraId="1BA58F13" w14:textId="77777777" w:rsidR="00687C07" w:rsidRPr="00687C07" w:rsidRDefault="00687C07" w:rsidP="00687C07">
            <w:pPr>
              <w:jc w:val="both"/>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lastRenderedPageBreak/>
              <w:t>1- 9</w:t>
            </w:r>
          </w:p>
          <w:p w14:paraId="396E8825" w14:textId="77777777" w:rsidR="00687C07" w:rsidRPr="00687C07" w:rsidRDefault="00687C07" w:rsidP="00687C07">
            <w:pPr>
              <w:jc w:val="both"/>
              <w:rPr>
                <w:rFonts w:ascii="Times New Roman" w:eastAsia="Calibri" w:hAnsi="Times New Roman" w:cs="Times New Roman"/>
                <w:sz w:val="28"/>
                <w:szCs w:val="28"/>
                <w:lang w:val="uk-UA"/>
              </w:rPr>
            </w:pPr>
          </w:p>
          <w:p w14:paraId="6069CEC7" w14:textId="77777777" w:rsidR="00687C07" w:rsidRPr="00687C07" w:rsidRDefault="00687C07" w:rsidP="00687C07">
            <w:pPr>
              <w:jc w:val="both"/>
              <w:rPr>
                <w:rFonts w:ascii="Times New Roman" w:eastAsia="Calibri" w:hAnsi="Times New Roman" w:cs="Times New Roman"/>
                <w:sz w:val="28"/>
                <w:szCs w:val="28"/>
                <w:lang w:val="uk-UA"/>
              </w:rPr>
            </w:pPr>
          </w:p>
          <w:p w14:paraId="562E923E" w14:textId="77777777" w:rsidR="00687C07" w:rsidRPr="00687C07" w:rsidRDefault="00687C07" w:rsidP="00687C07">
            <w:pPr>
              <w:jc w:val="both"/>
              <w:rPr>
                <w:rFonts w:ascii="Times New Roman" w:eastAsia="Calibri" w:hAnsi="Times New Roman" w:cs="Times New Roman"/>
                <w:sz w:val="28"/>
                <w:szCs w:val="28"/>
                <w:lang w:val="uk-UA"/>
              </w:rPr>
            </w:pPr>
          </w:p>
        </w:tc>
        <w:tc>
          <w:tcPr>
            <w:tcW w:w="1134" w:type="dxa"/>
          </w:tcPr>
          <w:p w14:paraId="53AD2838" w14:textId="77777777" w:rsidR="00687C07" w:rsidRPr="00687C07" w:rsidRDefault="00687C07" w:rsidP="00687C07">
            <w:pPr>
              <w:jc w:val="both"/>
              <w:rPr>
                <w:rFonts w:ascii="Times New Roman" w:eastAsia="Calibri" w:hAnsi="Times New Roman" w:cs="Times New Roman"/>
                <w:sz w:val="28"/>
                <w:szCs w:val="28"/>
                <w:lang w:val="uk-UA"/>
              </w:rPr>
            </w:pPr>
          </w:p>
        </w:tc>
      </w:tr>
      <w:tr w:rsidR="00A74056" w:rsidRPr="00687C07" w14:paraId="7839DB45" w14:textId="77777777" w:rsidTr="00A74056">
        <w:trPr>
          <w:trHeight w:val="1290"/>
        </w:trPr>
        <w:tc>
          <w:tcPr>
            <w:tcW w:w="534" w:type="dxa"/>
          </w:tcPr>
          <w:p w14:paraId="79DDB1D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185</w:t>
            </w:r>
          </w:p>
        </w:tc>
        <w:tc>
          <w:tcPr>
            <w:tcW w:w="850" w:type="dxa"/>
          </w:tcPr>
          <w:p w14:paraId="48FD1AC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18-22.03</w:t>
            </w:r>
          </w:p>
          <w:p w14:paraId="30F99784" w14:textId="77777777" w:rsidR="00687C07" w:rsidRPr="00687C07" w:rsidRDefault="00687C07" w:rsidP="00687C07">
            <w:pPr>
              <w:rPr>
                <w:rFonts w:ascii="Times New Roman" w:eastAsia="Calibri" w:hAnsi="Times New Roman" w:cs="Times New Roman"/>
                <w:sz w:val="28"/>
                <w:szCs w:val="28"/>
                <w:lang w:val="uk-UA"/>
              </w:rPr>
            </w:pPr>
          </w:p>
        </w:tc>
        <w:tc>
          <w:tcPr>
            <w:tcW w:w="3119" w:type="dxa"/>
          </w:tcPr>
          <w:p w14:paraId="72367E83" w14:textId="77777777" w:rsidR="00687C07" w:rsidRPr="00687C07" w:rsidRDefault="00687C07" w:rsidP="00687C07">
            <w:pPr>
              <w:rPr>
                <w:rFonts w:ascii="Times New Roman" w:eastAsia="Times New Roman" w:hAnsi="Times New Roman" w:cs="Times New Roman"/>
                <w:sz w:val="28"/>
                <w:szCs w:val="28"/>
                <w:lang w:eastAsia="ru-RU"/>
              </w:rPr>
            </w:pPr>
            <w:proofErr w:type="spellStart"/>
            <w:r w:rsidRPr="00687C07">
              <w:rPr>
                <w:rFonts w:ascii="Times New Roman" w:eastAsia="Times New Roman" w:hAnsi="Times New Roman" w:cs="Times New Roman"/>
                <w:sz w:val="28"/>
                <w:szCs w:val="28"/>
                <w:lang w:eastAsia="ru-RU"/>
              </w:rPr>
              <w:t>Тиждень</w:t>
            </w:r>
            <w:proofErr w:type="spellEnd"/>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t>щастя</w:t>
            </w:r>
            <w:proofErr w:type="spellEnd"/>
            <w:r w:rsidRPr="00687C07">
              <w:rPr>
                <w:rFonts w:ascii="Times New Roman" w:eastAsia="Times New Roman" w:hAnsi="Times New Roman" w:cs="Times New Roman"/>
                <w:sz w:val="28"/>
                <w:szCs w:val="28"/>
                <w:lang w:eastAsia="ru-RU"/>
              </w:rPr>
              <w:t>  </w:t>
            </w:r>
          </w:p>
          <w:p w14:paraId="2FA06672" w14:textId="77777777" w:rsidR="00687C07" w:rsidRPr="00687C07" w:rsidRDefault="00687C07" w:rsidP="00687C07">
            <w:pPr>
              <w:rPr>
                <w:rFonts w:ascii="Times New Roman" w:eastAsia="Times New Roman" w:hAnsi="Times New Roman" w:cs="Times New Roman"/>
                <w:sz w:val="28"/>
                <w:szCs w:val="28"/>
                <w:lang w:eastAsia="ru-RU"/>
              </w:rPr>
            </w:pPr>
            <w:r w:rsidRPr="00687C07">
              <w:rPr>
                <w:rFonts w:ascii="Times New Roman" w:eastAsia="Times New Roman" w:hAnsi="Times New Roman" w:cs="Times New Roman"/>
                <w:sz w:val="28"/>
                <w:szCs w:val="28"/>
                <w:lang w:eastAsia="ru-RU"/>
              </w:rPr>
              <w:t>«</w:t>
            </w:r>
            <w:proofErr w:type="spellStart"/>
            <w:r w:rsidRPr="00687C07">
              <w:rPr>
                <w:rFonts w:ascii="Times New Roman" w:eastAsia="Times New Roman" w:hAnsi="Times New Roman" w:cs="Times New Roman"/>
                <w:sz w:val="28"/>
                <w:szCs w:val="28"/>
                <w:lang w:eastAsia="ru-RU"/>
              </w:rPr>
              <w:t>Щастя</w:t>
            </w:r>
            <w:proofErr w:type="spellEnd"/>
            <w:r w:rsidRPr="00687C07">
              <w:rPr>
                <w:rFonts w:ascii="Times New Roman" w:eastAsia="Times New Roman" w:hAnsi="Times New Roman" w:cs="Times New Roman"/>
                <w:sz w:val="28"/>
                <w:szCs w:val="28"/>
                <w:lang w:eastAsia="ru-RU"/>
              </w:rPr>
              <w:t xml:space="preserve"> – </w:t>
            </w:r>
            <w:proofErr w:type="spellStart"/>
            <w:r w:rsidRPr="00687C07">
              <w:rPr>
                <w:rFonts w:ascii="Times New Roman" w:eastAsia="Times New Roman" w:hAnsi="Times New Roman" w:cs="Times New Roman"/>
                <w:sz w:val="28"/>
                <w:szCs w:val="28"/>
                <w:lang w:eastAsia="ru-RU"/>
              </w:rPr>
              <w:t>це</w:t>
            </w:r>
            <w:proofErr w:type="spellEnd"/>
            <w:r w:rsidRPr="00687C07">
              <w:rPr>
                <w:rFonts w:ascii="Times New Roman" w:eastAsia="Times New Roman" w:hAnsi="Times New Roman" w:cs="Times New Roman"/>
                <w:sz w:val="28"/>
                <w:szCs w:val="28"/>
                <w:lang w:eastAsia="ru-RU"/>
              </w:rPr>
              <w:t xml:space="preserve"> …» (за </w:t>
            </w:r>
            <w:proofErr w:type="spellStart"/>
            <w:r w:rsidRPr="00687C07">
              <w:rPr>
                <w:rFonts w:ascii="Times New Roman" w:eastAsia="Times New Roman" w:hAnsi="Times New Roman" w:cs="Times New Roman"/>
                <w:sz w:val="28"/>
                <w:szCs w:val="28"/>
                <w:lang w:eastAsia="ru-RU"/>
              </w:rPr>
              <w:t>окремим</w:t>
            </w:r>
            <w:proofErr w:type="spellEnd"/>
            <w:r w:rsidRPr="00687C07">
              <w:rPr>
                <w:rFonts w:ascii="Times New Roman" w:eastAsia="Times New Roman" w:hAnsi="Times New Roman" w:cs="Times New Roman"/>
                <w:sz w:val="28"/>
                <w:szCs w:val="28"/>
                <w:lang w:eastAsia="ru-RU"/>
              </w:rPr>
              <w:t xml:space="preserve"> планом)</w:t>
            </w:r>
          </w:p>
        </w:tc>
        <w:tc>
          <w:tcPr>
            <w:tcW w:w="1984" w:type="dxa"/>
          </w:tcPr>
          <w:p w14:paraId="3786EAD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4DEB5819" w14:textId="77777777" w:rsidR="00687C07" w:rsidRPr="00687C07" w:rsidRDefault="00687C07" w:rsidP="00687C07">
            <w:pPr>
              <w:rPr>
                <w:rFonts w:ascii="Times New Roman" w:eastAsia="Times New Roman" w:hAnsi="Times New Roman" w:cs="Times New Roman"/>
                <w:sz w:val="28"/>
                <w:szCs w:val="28"/>
                <w:lang w:eastAsia="ru-RU"/>
              </w:rPr>
            </w:pPr>
            <w:r w:rsidRPr="00687C07">
              <w:rPr>
                <w:rFonts w:ascii="Times New Roman" w:eastAsia="Times New Roman" w:hAnsi="Times New Roman" w:cs="Times New Roman"/>
                <w:sz w:val="28"/>
                <w:szCs w:val="28"/>
                <w:lang w:eastAsia="ru-RU"/>
              </w:rPr>
              <w:t>ЗДРВ,</w:t>
            </w:r>
            <w:r w:rsidRPr="00687C07">
              <w:rPr>
                <w:rFonts w:ascii="Times New Roman" w:eastAsia="Times New Roman" w:hAnsi="Times New Roman" w:cs="Times New Roman"/>
                <w:sz w:val="28"/>
                <w:szCs w:val="28"/>
                <w:lang w:val="uk-UA" w:eastAsia="ru-RU"/>
              </w:rPr>
              <w:t xml:space="preserve"> </w:t>
            </w:r>
            <w:r w:rsidRPr="00687C07">
              <w:rPr>
                <w:rFonts w:ascii="Times New Roman" w:eastAsia="Times New Roman" w:hAnsi="Times New Roman" w:cs="Times New Roman"/>
                <w:sz w:val="28"/>
                <w:szCs w:val="28"/>
                <w:lang w:eastAsia="ru-RU"/>
              </w:rPr>
              <w:t>педагог-</w:t>
            </w:r>
            <w:proofErr w:type="spellStart"/>
            <w:r w:rsidRPr="00687C07">
              <w:rPr>
                <w:rFonts w:ascii="Times New Roman" w:eastAsia="Times New Roman" w:hAnsi="Times New Roman" w:cs="Times New Roman"/>
                <w:sz w:val="28"/>
                <w:szCs w:val="28"/>
                <w:lang w:eastAsia="ru-RU"/>
              </w:rPr>
              <w:t>організатор</w:t>
            </w:r>
            <w:proofErr w:type="spellEnd"/>
            <w:r w:rsidRPr="00687C07">
              <w:rPr>
                <w:rFonts w:ascii="Times New Roman" w:eastAsia="Times New Roman" w:hAnsi="Times New Roman" w:cs="Times New Roman"/>
                <w:sz w:val="28"/>
                <w:szCs w:val="28"/>
                <w:lang w:val="uk-UA" w:eastAsia="ru-RU"/>
              </w:rPr>
              <w:t>, уч. самоврядування</w:t>
            </w:r>
          </w:p>
        </w:tc>
        <w:tc>
          <w:tcPr>
            <w:tcW w:w="850" w:type="dxa"/>
          </w:tcPr>
          <w:p w14:paraId="589FA0C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p w14:paraId="7EE8E3FC" w14:textId="77777777" w:rsidR="00687C07" w:rsidRPr="00687C07" w:rsidRDefault="00687C07" w:rsidP="00687C07">
            <w:pPr>
              <w:rPr>
                <w:rFonts w:ascii="Times New Roman" w:eastAsia="Calibri" w:hAnsi="Times New Roman" w:cs="Times New Roman"/>
                <w:sz w:val="28"/>
                <w:szCs w:val="28"/>
                <w:lang w:val="uk-UA"/>
              </w:rPr>
            </w:pPr>
          </w:p>
        </w:tc>
        <w:tc>
          <w:tcPr>
            <w:tcW w:w="1134" w:type="dxa"/>
          </w:tcPr>
          <w:p w14:paraId="477F42FE"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1282AEBE" w14:textId="77777777" w:rsidTr="00A74056">
        <w:trPr>
          <w:trHeight w:val="305"/>
        </w:trPr>
        <w:tc>
          <w:tcPr>
            <w:tcW w:w="534" w:type="dxa"/>
          </w:tcPr>
          <w:p w14:paraId="5E9DCD7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186</w:t>
            </w:r>
          </w:p>
        </w:tc>
        <w:tc>
          <w:tcPr>
            <w:tcW w:w="850" w:type="dxa"/>
          </w:tcPr>
          <w:p w14:paraId="66E0418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20.03</w:t>
            </w:r>
          </w:p>
        </w:tc>
        <w:tc>
          <w:tcPr>
            <w:tcW w:w="3119" w:type="dxa"/>
          </w:tcPr>
          <w:p w14:paraId="443F603D" w14:textId="77777777" w:rsidR="00687C07" w:rsidRPr="00687C07" w:rsidRDefault="00687C07" w:rsidP="00687C07">
            <w:pPr>
              <w:spacing w:beforeAutospacing="1" w:afterAutospacing="1"/>
              <w:rPr>
                <w:rFonts w:ascii="Times New Roman" w:eastAsia="Times New Roman" w:hAnsi="Times New Roman" w:cs="Times New Roman"/>
                <w:sz w:val="28"/>
                <w:szCs w:val="28"/>
                <w:lang w:eastAsia="ru-RU"/>
              </w:rPr>
            </w:pPr>
            <w:r w:rsidRPr="00687C07">
              <w:rPr>
                <w:rFonts w:ascii="Times New Roman" w:eastAsia="Times New Roman" w:hAnsi="Times New Roman" w:cs="Times New Roman"/>
                <w:sz w:val="28"/>
                <w:szCs w:val="28"/>
                <w:lang w:eastAsia="ru-RU"/>
              </w:rPr>
              <w:t>Конкурс «</w:t>
            </w:r>
            <w:proofErr w:type="spellStart"/>
            <w:r w:rsidRPr="00687C07">
              <w:rPr>
                <w:rFonts w:ascii="Times New Roman" w:eastAsia="Times New Roman" w:hAnsi="Times New Roman" w:cs="Times New Roman"/>
                <w:sz w:val="28"/>
                <w:szCs w:val="28"/>
                <w:lang w:eastAsia="ru-RU"/>
              </w:rPr>
              <w:t>Таланти</w:t>
            </w:r>
            <w:proofErr w:type="spellEnd"/>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t>багатодітної</w:t>
            </w:r>
            <w:proofErr w:type="spellEnd"/>
            <w:r w:rsidRPr="00687C07">
              <w:rPr>
                <w:rFonts w:ascii="Times New Roman" w:eastAsia="Times New Roman" w:hAnsi="Times New Roman" w:cs="Times New Roman"/>
                <w:sz w:val="28"/>
                <w:szCs w:val="28"/>
                <w:lang w:eastAsia="ru-RU"/>
              </w:rPr>
              <w:t xml:space="preserve"> родини»</w:t>
            </w:r>
          </w:p>
        </w:tc>
        <w:tc>
          <w:tcPr>
            <w:tcW w:w="1984" w:type="dxa"/>
          </w:tcPr>
          <w:p w14:paraId="4E5BEFD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380C98E5" w14:textId="77777777" w:rsidR="00687C07" w:rsidRPr="00687C07" w:rsidRDefault="00687C07" w:rsidP="00687C07">
            <w:pPr>
              <w:spacing w:before="100" w:beforeAutospacing="1" w:afterAutospacing="1"/>
              <w:rPr>
                <w:rFonts w:ascii="Times New Roman" w:eastAsia="Times New Roman" w:hAnsi="Times New Roman" w:cs="Times New Roman"/>
                <w:sz w:val="28"/>
                <w:szCs w:val="28"/>
                <w:lang w:eastAsia="ru-RU"/>
              </w:rPr>
            </w:pPr>
            <w:r w:rsidRPr="00687C07">
              <w:rPr>
                <w:rFonts w:ascii="Times New Roman" w:eastAsia="Times New Roman" w:hAnsi="Times New Roman" w:cs="Times New Roman"/>
                <w:sz w:val="28"/>
                <w:szCs w:val="28"/>
                <w:lang w:eastAsia="ru-RU"/>
              </w:rPr>
              <w:t>ЗДРВ,</w:t>
            </w:r>
          </w:p>
          <w:p w14:paraId="56524CDA" w14:textId="77777777" w:rsidR="00687C07" w:rsidRPr="00687C07" w:rsidRDefault="00687C07" w:rsidP="00687C07">
            <w:pPr>
              <w:spacing w:beforeAutospacing="1" w:afterAutospacing="1"/>
              <w:rPr>
                <w:rFonts w:ascii="Times New Roman" w:eastAsia="Times New Roman" w:hAnsi="Times New Roman" w:cs="Times New Roman"/>
                <w:sz w:val="28"/>
                <w:szCs w:val="28"/>
                <w:lang w:eastAsia="ru-RU"/>
              </w:rPr>
            </w:pPr>
            <w:r w:rsidRPr="00687C07">
              <w:rPr>
                <w:rFonts w:ascii="Times New Roman" w:eastAsia="Times New Roman" w:hAnsi="Times New Roman" w:cs="Times New Roman"/>
                <w:sz w:val="28"/>
                <w:szCs w:val="28"/>
                <w:lang w:eastAsia="ru-RU"/>
              </w:rPr>
              <w:t>педагог-</w:t>
            </w:r>
            <w:proofErr w:type="spellStart"/>
            <w:r w:rsidRPr="00687C07">
              <w:rPr>
                <w:rFonts w:ascii="Times New Roman" w:eastAsia="Times New Roman" w:hAnsi="Times New Roman" w:cs="Times New Roman"/>
                <w:sz w:val="28"/>
                <w:szCs w:val="28"/>
                <w:lang w:eastAsia="ru-RU"/>
              </w:rPr>
              <w:t>організатор</w:t>
            </w:r>
            <w:proofErr w:type="spellEnd"/>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t>класні</w:t>
            </w:r>
            <w:proofErr w:type="spellEnd"/>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t>керівники</w:t>
            </w:r>
            <w:proofErr w:type="spellEnd"/>
          </w:p>
        </w:tc>
        <w:tc>
          <w:tcPr>
            <w:tcW w:w="850" w:type="dxa"/>
          </w:tcPr>
          <w:p w14:paraId="2E5B21D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1- 9</w:t>
            </w:r>
          </w:p>
        </w:tc>
        <w:tc>
          <w:tcPr>
            <w:tcW w:w="1134" w:type="dxa"/>
          </w:tcPr>
          <w:p w14:paraId="792EC684"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1BF1F557" w14:textId="77777777" w:rsidTr="00A74056">
        <w:trPr>
          <w:trHeight w:val="1170"/>
        </w:trPr>
        <w:tc>
          <w:tcPr>
            <w:tcW w:w="534" w:type="dxa"/>
          </w:tcPr>
          <w:p w14:paraId="3A765B0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187</w:t>
            </w:r>
          </w:p>
        </w:tc>
        <w:tc>
          <w:tcPr>
            <w:tcW w:w="850" w:type="dxa"/>
          </w:tcPr>
          <w:p w14:paraId="698E271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22.03</w:t>
            </w:r>
          </w:p>
        </w:tc>
        <w:tc>
          <w:tcPr>
            <w:tcW w:w="3119" w:type="dxa"/>
          </w:tcPr>
          <w:p w14:paraId="0D7F0650" w14:textId="77777777" w:rsidR="00687C07" w:rsidRPr="00687C07" w:rsidRDefault="00687C07" w:rsidP="00687C07">
            <w:pPr>
              <w:spacing w:beforeAutospacing="1" w:afterAutospacing="1"/>
              <w:rPr>
                <w:rFonts w:ascii="Times New Roman" w:eastAsia="Times New Roman" w:hAnsi="Times New Roman" w:cs="Times New Roman"/>
                <w:sz w:val="28"/>
                <w:szCs w:val="28"/>
                <w:lang w:eastAsia="ru-RU"/>
              </w:rPr>
            </w:pPr>
            <w:proofErr w:type="spellStart"/>
            <w:r w:rsidRPr="00687C07">
              <w:rPr>
                <w:rFonts w:ascii="Times New Roman" w:eastAsia="Times New Roman" w:hAnsi="Times New Roman" w:cs="Times New Roman"/>
                <w:sz w:val="28"/>
                <w:szCs w:val="28"/>
                <w:lang w:eastAsia="ru-RU"/>
              </w:rPr>
              <w:t>Шкільний</w:t>
            </w:r>
            <w:proofErr w:type="spellEnd"/>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t>огляд</w:t>
            </w:r>
            <w:proofErr w:type="spellEnd"/>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t>художньої</w:t>
            </w:r>
            <w:proofErr w:type="spellEnd"/>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t>самодіяльності</w:t>
            </w:r>
            <w:proofErr w:type="spellEnd"/>
          </w:p>
        </w:tc>
        <w:tc>
          <w:tcPr>
            <w:tcW w:w="1984" w:type="dxa"/>
          </w:tcPr>
          <w:p w14:paraId="5D21D3D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75C8184C" w14:textId="77777777" w:rsidR="00687C07" w:rsidRPr="00687C07" w:rsidRDefault="00687C07" w:rsidP="00687C07">
            <w:pPr>
              <w:rPr>
                <w:rFonts w:ascii="Times New Roman" w:eastAsia="Calibri" w:hAnsi="Times New Roman" w:cs="Times New Roman"/>
                <w:sz w:val="28"/>
                <w:szCs w:val="28"/>
              </w:rPr>
            </w:pPr>
            <w:r w:rsidRPr="00687C07">
              <w:rPr>
                <w:rFonts w:ascii="Times New Roman" w:eastAsia="Calibri" w:hAnsi="Times New Roman" w:cs="Times New Roman"/>
                <w:sz w:val="28"/>
                <w:szCs w:val="28"/>
                <w:lang w:val="uk-UA"/>
              </w:rPr>
              <w:t>П</w:t>
            </w:r>
            <w:proofErr w:type="spellStart"/>
            <w:r w:rsidRPr="00687C07">
              <w:rPr>
                <w:rFonts w:ascii="Times New Roman" w:eastAsia="Calibri" w:hAnsi="Times New Roman" w:cs="Times New Roman"/>
                <w:sz w:val="28"/>
                <w:szCs w:val="28"/>
              </w:rPr>
              <w:t>едагог-організатор</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учнівське</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самоврядування</w:t>
            </w:r>
            <w:proofErr w:type="spellEnd"/>
          </w:p>
        </w:tc>
        <w:tc>
          <w:tcPr>
            <w:tcW w:w="850" w:type="dxa"/>
          </w:tcPr>
          <w:p w14:paraId="185902D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29CF9774"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729B9575" w14:textId="77777777" w:rsidTr="00A74056">
        <w:trPr>
          <w:trHeight w:val="185"/>
        </w:trPr>
        <w:tc>
          <w:tcPr>
            <w:tcW w:w="534" w:type="dxa"/>
          </w:tcPr>
          <w:p w14:paraId="2C5DC6E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188</w:t>
            </w:r>
          </w:p>
        </w:tc>
        <w:tc>
          <w:tcPr>
            <w:tcW w:w="850" w:type="dxa"/>
          </w:tcPr>
          <w:p w14:paraId="24A52E0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22.03</w:t>
            </w:r>
          </w:p>
        </w:tc>
        <w:tc>
          <w:tcPr>
            <w:tcW w:w="3119" w:type="dxa"/>
          </w:tcPr>
          <w:p w14:paraId="6FE41B75" w14:textId="77777777" w:rsidR="00687C07" w:rsidRPr="00687C07" w:rsidRDefault="00687C07" w:rsidP="00687C07">
            <w:pPr>
              <w:spacing w:beforeAutospacing="1" w:afterAutospacing="1"/>
              <w:rPr>
                <w:rFonts w:ascii="Times New Roman" w:eastAsia="Times New Roman" w:hAnsi="Times New Roman" w:cs="Times New Roman"/>
                <w:sz w:val="28"/>
                <w:szCs w:val="28"/>
                <w:lang w:eastAsia="ru-RU"/>
              </w:rPr>
            </w:pPr>
            <w:proofErr w:type="spellStart"/>
            <w:r w:rsidRPr="00687C07">
              <w:rPr>
                <w:rFonts w:ascii="Times New Roman" w:eastAsia="Times New Roman" w:hAnsi="Times New Roman" w:cs="Times New Roman"/>
                <w:sz w:val="28"/>
                <w:szCs w:val="28"/>
                <w:lang w:eastAsia="ru-RU"/>
              </w:rPr>
              <w:t>Засідання</w:t>
            </w:r>
            <w:proofErr w:type="spellEnd"/>
            <w:r w:rsidRPr="00687C07">
              <w:rPr>
                <w:rFonts w:ascii="Times New Roman" w:eastAsia="Times New Roman" w:hAnsi="Times New Roman" w:cs="Times New Roman"/>
                <w:sz w:val="28"/>
                <w:szCs w:val="28"/>
                <w:lang w:eastAsia="ru-RU"/>
              </w:rPr>
              <w:t xml:space="preserve"> ШУО «</w:t>
            </w:r>
            <w:proofErr w:type="spellStart"/>
            <w:r w:rsidRPr="00687C07">
              <w:rPr>
                <w:rFonts w:ascii="Times New Roman" w:eastAsia="Times New Roman" w:hAnsi="Times New Roman" w:cs="Times New Roman"/>
                <w:sz w:val="28"/>
                <w:szCs w:val="28"/>
                <w:lang w:eastAsia="ru-RU"/>
              </w:rPr>
              <w:t>Сокіл</w:t>
            </w:r>
            <w:proofErr w:type="spellEnd"/>
            <w:r w:rsidRPr="00687C07">
              <w:rPr>
                <w:rFonts w:ascii="Times New Roman" w:eastAsia="Times New Roman" w:hAnsi="Times New Roman" w:cs="Times New Roman"/>
                <w:sz w:val="28"/>
                <w:szCs w:val="28"/>
                <w:lang w:eastAsia="ru-RU"/>
              </w:rPr>
              <w:t>»</w:t>
            </w:r>
          </w:p>
        </w:tc>
        <w:tc>
          <w:tcPr>
            <w:tcW w:w="1984" w:type="dxa"/>
          </w:tcPr>
          <w:p w14:paraId="1CFE51F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639A368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УС ШУО «Сокіл»</w:t>
            </w:r>
          </w:p>
        </w:tc>
        <w:tc>
          <w:tcPr>
            <w:tcW w:w="850" w:type="dxa"/>
          </w:tcPr>
          <w:p w14:paraId="2E2AF12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5 - 9</w:t>
            </w:r>
          </w:p>
        </w:tc>
        <w:tc>
          <w:tcPr>
            <w:tcW w:w="1134" w:type="dxa"/>
          </w:tcPr>
          <w:p w14:paraId="40720E4E"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521A6B38" w14:textId="77777777" w:rsidTr="00A74056">
        <w:trPr>
          <w:trHeight w:val="225"/>
        </w:trPr>
        <w:tc>
          <w:tcPr>
            <w:tcW w:w="534" w:type="dxa"/>
          </w:tcPr>
          <w:p w14:paraId="55C1A28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189</w:t>
            </w:r>
          </w:p>
        </w:tc>
        <w:tc>
          <w:tcPr>
            <w:tcW w:w="850" w:type="dxa"/>
          </w:tcPr>
          <w:p w14:paraId="008462E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22.03</w:t>
            </w:r>
          </w:p>
        </w:tc>
        <w:tc>
          <w:tcPr>
            <w:tcW w:w="3119" w:type="dxa"/>
          </w:tcPr>
          <w:p w14:paraId="71D3975A" w14:textId="77777777" w:rsidR="00687C07" w:rsidRPr="00687C07" w:rsidRDefault="00687C07" w:rsidP="00687C07">
            <w:pPr>
              <w:spacing w:beforeAutospacing="1" w:afterAutospacing="1"/>
              <w:rPr>
                <w:rFonts w:ascii="Times New Roman" w:eastAsia="Times New Roman" w:hAnsi="Times New Roman" w:cs="Times New Roman"/>
                <w:sz w:val="28"/>
                <w:szCs w:val="28"/>
                <w:lang w:eastAsia="ru-RU"/>
              </w:rPr>
            </w:pPr>
            <w:proofErr w:type="spellStart"/>
            <w:r w:rsidRPr="00687C07">
              <w:rPr>
                <w:rFonts w:ascii="Times New Roman" w:eastAsia="Times New Roman" w:hAnsi="Times New Roman" w:cs="Times New Roman"/>
                <w:sz w:val="28"/>
                <w:szCs w:val="28"/>
                <w:lang w:eastAsia="ru-RU"/>
              </w:rPr>
              <w:t>Засідання</w:t>
            </w:r>
            <w:proofErr w:type="spellEnd"/>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t>групи</w:t>
            </w:r>
            <w:proofErr w:type="spellEnd"/>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t>волонтерів</w:t>
            </w:r>
            <w:proofErr w:type="spellEnd"/>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t>Краплинка</w:t>
            </w:r>
            <w:proofErr w:type="spellEnd"/>
            <w:r w:rsidRPr="00687C07">
              <w:rPr>
                <w:rFonts w:ascii="Times New Roman" w:eastAsia="Times New Roman" w:hAnsi="Times New Roman" w:cs="Times New Roman"/>
                <w:sz w:val="28"/>
                <w:szCs w:val="28"/>
                <w:lang w:eastAsia="ru-RU"/>
              </w:rPr>
              <w:t>»</w:t>
            </w:r>
          </w:p>
        </w:tc>
        <w:tc>
          <w:tcPr>
            <w:tcW w:w="1984" w:type="dxa"/>
          </w:tcPr>
          <w:p w14:paraId="5D624A8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людей</w:t>
            </w:r>
          </w:p>
        </w:tc>
        <w:tc>
          <w:tcPr>
            <w:tcW w:w="1843" w:type="dxa"/>
          </w:tcPr>
          <w:p w14:paraId="1ED346D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Якухно Т. В.,  члени групи волонтерів «Краплинка»</w:t>
            </w:r>
          </w:p>
        </w:tc>
        <w:tc>
          <w:tcPr>
            <w:tcW w:w="850" w:type="dxa"/>
          </w:tcPr>
          <w:p w14:paraId="2A5249E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7 - 9</w:t>
            </w:r>
          </w:p>
        </w:tc>
        <w:tc>
          <w:tcPr>
            <w:tcW w:w="1134" w:type="dxa"/>
          </w:tcPr>
          <w:p w14:paraId="31E8FC0E"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73F5A829" w14:textId="77777777" w:rsidTr="00A74056">
        <w:trPr>
          <w:trHeight w:val="945"/>
        </w:trPr>
        <w:tc>
          <w:tcPr>
            <w:tcW w:w="534" w:type="dxa"/>
          </w:tcPr>
          <w:p w14:paraId="5A901DC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190</w:t>
            </w:r>
          </w:p>
        </w:tc>
        <w:tc>
          <w:tcPr>
            <w:tcW w:w="850" w:type="dxa"/>
          </w:tcPr>
          <w:p w14:paraId="65D364B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22.03</w:t>
            </w:r>
          </w:p>
          <w:p w14:paraId="79CB78E6" w14:textId="77777777" w:rsidR="00687C07" w:rsidRPr="00687C07" w:rsidRDefault="00687C07" w:rsidP="00687C07">
            <w:pPr>
              <w:rPr>
                <w:rFonts w:ascii="Times New Roman" w:eastAsia="Calibri" w:hAnsi="Times New Roman" w:cs="Times New Roman"/>
                <w:sz w:val="28"/>
                <w:szCs w:val="28"/>
                <w:lang w:val="uk-UA"/>
              </w:rPr>
            </w:pPr>
          </w:p>
        </w:tc>
        <w:tc>
          <w:tcPr>
            <w:tcW w:w="3119" w:type="dxa"/>
          </w:tcPr>
          <w:p w14:paraId="0DEA0725" w14:textId="77777777" w:rsidR="00687C07" w:rsidRPr="00687C07" w:rsidRDefault="00687C07" w:rsidP="00687C07">
            <w:pPr>
              <w:spacing w:before="100" w:beforeAutospacing="1" w:after="100" w:afterAutospacing="1"/>
              <w:rPr>
                <w:rFonts w:ascii="Times New Roman" w:eastAsia="Times New Roman" w:hAnsi="Times New Roman" w:cs="Times New Roman"/>
                <w:sz w:val="28"/>
                <w:szCs w:val="28"/>
                <w:lang w:val="uk-UA" w:eastAsia="ru-RU"/>
              </w:rPr>
            </w:pPr>
            <w:r w:rsidRPr="00687C07">
              <w:rPr>
                <w:rFonts w:ascii="Times New Roman" w:eastAsia="Times New Roman" w:hAnsi="Times New Roman" w:cs="Times New Roman"/>
                <w:sz w:val="28"/>
                <w:szCs w:val="28"/>
                <w:lang w:eastAsia="ru-RU"/>
              </w:rPr>
              <w:t xml:space="preserve">Заходи до </w:t>
            </w:r>
            <w:proofErr w:type="spellStart"/>
            <w:r w:rsidRPr="00687C07">
              <w:rPr>
                <w:rFonts w:ascii="Times New Roman" w:eastAsia="Times New Roman" w:hAnsi="Times New Roman" w:cs="Times New Roman"/>
                <w:sz w:val="28"/>
                <w:szCs w:val="28"/>
                <w:lang w:eastAsia="ru-RU"/>
              </w:rPr>
              <w:t>Всесвітнього</w:t>
            </w:r>
            <w:proofErr w:type="spellEnd"/>
            <w:r w:rsidRPr="00687C07">
              <w:rPr>
                <w:rFonts w:ascii="Times New Roman" w:eastAsia="Times New Roman" w:hAnsi="Times New Roman" w:cs="Times New Roman"/>
                <w:sz w:val="28"/>
                <w:szCs w:val="28"/>
                <w:lang w:eastAsia="ru-RU"/>
              </w:rPr>
              <w:t xml:space="preserve"> Дня </w:t>
            </w:r>
            <w:proofErr w:type="spellStart"/>
            <w:r w:rsidRPr="00687C07">
              <w:rPr>
                <w:rFonts w:ascii="Times New Roman" w:eastAsia="Times New Roman" w:hAnsi="Times New Roman" w:cs="Times New Roman"/>
                <w:sz w:val="28"/>
                <w:szCs w:val="28"/>
                <w:lang w:eastAsia="ru-RU"/>
              </w:rPr>
              <w:t>боротьби</w:t>
            </w:r>
            <w:proofErr w:type="spellEnd"/>
            <w:r w:rsidRPr="00687C07">
              <w:rPr>
                <w:rFonts w:ascii="Times New Roman" w:eastAsia="Times New Roman" w:hAnsi="Times New Roman" w:cs="Times New Roman"/>
                <w:sz w:val="28"/>
                <w:szCs w:val="28"/>
                <w:lang w:eastAsia="ru-RU"/>
              </w:rPr>
              <w:t xml:space="preserve"> з </w:t>
            </w:r>
            <w:proofErr w:type="spellStart"/>
            <w:r w:rsidRPr="00687C07">
              <w:rPr>
                <w:rFonts w:ascii="Times New Roman" w:eastAsia="Times New Roman" w:hAnsi="Times New Roman" w:cs="Times New Roman"/>
                <w:sz w:val="28"/>
                <w:szCs w:val="28"/>
                <w:lang w:eastAsia="ru-RU"/>
              </w:rPr>
              <w:t>туберкульозом</w:t>
            </w:r>
            <w:proofErr w:type="spellEnd"/>
            <w:r w:rsidRPr="00687C07">
              <w:rPr>
                <w:rFonts w:ascii="Times New Roman" w:eastAsia="Times New Roman" w:hAnsi="Times New Roman" w:cs="Times New Roman"/>
                <w:sz w:val="28"/>
                <w:szCs w:val="28"/>
                <w:lang w:val="uk-UA" w:eastAsia="ru-RU"/>
              </w:rPr>
              <w:t>. 24.03</w:t>
            </w:r>
          </w:p>
        </w:tc>
        <w:tc>
          <w:tcPr>
            <w:tcW w:w="1984" w:type="dxa"/>
          </w:tcPr>
          <w:p w14:paraId="6620C60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сім’ї</w:t>
            </w:r>
          </w:p>
        </w:tc>
        <w:tc>
          <w:tcPr>
            <w:tcW w:w="1843" w:type="dxa"/>
          </w:tcPr>
          <w:p w14:paraId="125994C5" w14:textId="77777777" w:rsidR="00687C07" w:rsidRPr="00687C07" w:rsidRDefault="00687C07" w:rsidP="00687C07">
            <w:pPr>
              <w:rPr>
                <w:rFonts w:ascii="Times New Roman" w:eastAsia="Calibri" w:hAnsi="Times New Roman" w:cs="Times New Roman"/>
                <w:sz w:val="28"/>
                <w:szCs w:val="28"/>
              </w:rPr>
            </w:pPr>
            <w:r w:rsidRPr="00687C07">
              <w:rPr>
                <w:rFonts w:ascii="Times New Roman" w:eastAsia="Calibri" w:hAnsi="Times New Roman" w:cs="Times New Roman"/>
                <w:sz w:val="28"/>
                <w:szCs w:val="28"/>
                <w:lang w:val="uk-UA"/>
              </w:rPr>
              <w:t>К</w:t>
            </w:r>
            <w:proofErr w:type="spellStart"/>
            <w:r w:rsidRPr="00687C07">
              <w:rPr>
                <w:rFonts w:ascii="Times New Roman" w:eastAsia="Calibri" w:hAnsi="Times New Roman" w:cs="Times New Roman"/>
                <w:sz w:val="28"/>
                <w:szCs w:val="28"/>
              </w:rPr>
              <w:t>ласні</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керівники</w:t>
            </w:r>
            <w:proofErr w:type="spellEnd"/>
            <w:r w:rsidRPr="00687C07">
              <w:rPr>
                <w:rFonts w:ascii="Times New Roman" w:eastAsia="Calibri" w:hAnsi="Times New Roman" w:cs="Times New Roman"/>
                <w:sz w:val="28"/>
                <w:szCs w:val="28"/>
              </w:rPr>
              <w:t>,</w:t>
            </w:r>
          </w:p>
          <w:p w14:paraId="11AD131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rPr>
              <w:t>педагог-</w:t>
            </w:r>
            <w:proofErr w:type="spellStart"/>
            <w:r w:rsidRPr="00687C07">
              <w:rPr>
                <w:rFonts w:ascii="Times New Roman" w:eastAsia="Calibri" w:hAnsi="Times New Roman" w:cs="Times New Roman"/>
                <w:sz w:val="28"/>
                <w:szCs w:val="28"/>
              </w:rPr>
              <w:t>організатор</w:t>
            </w:r>
            <w:proofErr w:type="spellEnd"/>
          </w:p>
        </w:tc>
        <w:tc>
          <w:tcPr>
            <w:tcW w:w="850" w:type="dxa"/>
          </w:tcPr>
          <w:p w14:paraId="37C17AA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p w14:paraId="148AF55E" w14:textId="77777777" w:rsidR="00687C07" w:rsidRPr="00687C07" w:rsidRDefault="00687C07" w:rsidP="00687C07">
            <w:pPr>
              <w:rPr>
                <w:rFonts w:ascii="Times New Roman" w:eastAsia="Calibri" w:hAnsi="Times New Roman" w:cs="Times New Roman"/>
                <w:sz w:val="28"/>
                <w:szCs w:val="28"/>
                <w:lang w:val="uk-UA"/>
              </w:rPr>
            </w:pPr>
          </w:p>
        </w:tc>
        <w:tc>
          <w:tcPr>
            <w:tcW w:w="1134" w:type="dxa"/>
          </w:tcPr>
          <w:p w14:paraId="31F3E06E"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6230B34B" w14:textId="77777777" w:rsidTr="00A74056">
        <w:trPr>
          <w:trHeight w:val="255"/>
        </w:trPr>
        <w:tc>
          <w:tcPr>
            <w:tcW w:w="534" w:type="dxa"/>
          </w:tcPr>
          <w:p w14:paraId="324122A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191</w:t>
            </w:r>
          </w:p>
        </w:tc>
        <w:tc>
          <w:tcPr>
            <w:tcW w:w="850" w:type="dxa"/>
          </w:tcPr>
          <w:p w14:paraId="07DC5BB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22.03</w:t>
            </w:r>
          </w:p>
        </w:tc>
        <w:tc>
          <w:tcPr>
            <w:tcW w:w="3119" w:type="dxa"/>
          </w:tcPr>
          <w:p w14:paraId="2BB7EBB4" w14:textId="77777777" w:rsidR="00687C07" w:rsidRPr="00687C07" w:rsidRDefault="00687C07" w:rsidP="00687C07">
            <w:pPr>
              <w:spacing w:before="100" w:beforeAutospacing="1" w:after="100" w:afterAutospacing="1"/>
              <w:rPr>
                <w:rFonts w:ascii="Times New Roman" w:eastAsia="Times New Roman" w:hAnsi="Times New Roman" w:cs="Times New Roman"/>
                <w:sz w:val="28"/>
                <w:szCs w:val="28"/>
                <w:lang w:eastAsia="ru-RU"/>
              </w:rPr>
            </w:pPr>
            <w:proofErr w:type="spellStart"/>
            <w:r w:rsidRPr="00687C07">
              <w:rPr>
                <w:rFonts w:ascii="Times New Roman" w:eastAsia="Times New Roman" w:hAnsi="Times New Roman" w:cs="Times New Roman"/>
                <w:sz w:val="28"/>
                <w:szCs w:val="28"/>
                <w:lang w:eastAsia="ru-RU"/>
              </w:rPr>
              <w:t>Випуск</w:t>
            </w:r>
            <w:proofErr w:type="spellEnd"/>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t>газети</w:t>
            </w:r>
            <w:proofErr w:type="spellEnd"/>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t>Шкільний</w:t>
            </w:r>
            <w:proofErr w:type="spellEnd"/>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t>вісник</w:t>
            </w:r>
            <w:proofErr w:type="spellEnd"/>
            <w:r w:rsidRPr="00687C07">
              <w:rPr>
                <w:rFonts w:ascii="Times New Roman" w:eastAsia="Times New Roman" w:hAnsi="Times New Roman" w:cs="Times New Roman"/>
                <w:sz w:val="28"/>
                <w:szCs w:val="28"/>
                <w:lang w:eastAsia="ru-RU"/>
              </w:rPr>
              <w:t>»</w:t>
            </w:r>
          </w:p>
        </w:tc>
        <w:tc>
          <w:tcPr>
            <w:tcW w:w="1984" w:type="dxa"/>
          </w:tcPr>
          <w:p w14:paraId="49DA18E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4EFA3ED1" w14:textId="77777777" w:rsidR="00687C07" w:rsidRPr="00687C07" w:rsidRDefault="00687C07" w:rsidP="00687C07">
            <w:pPr>
              <w:rPr>
                <w:rFonts w:ascii="Times New Roman" w:eastAsia="Calibri" w:hAnsi="Times New Roman" w:cs="Times New Roman"/>
                <w:sz w:val="28"/>
                <w:szCs w:val="28"/>
              </w:rPr>
            </w:pPr>
            <w:r w:rsidRPr="00687C07">
              <w:rPr>
                <w:rFonts w:ascii="Times New Roman" w:eastAsia="Calibri" w:hAnsi="Times New Roman" w:cs="Times New Roman"/>
                <w:sz w:val="28"/>
                <w:szCs w:val="28"/>
              </w:rPr>
              <w:t xml:space="preserve">ПО, члени </w:t>
            </w:r>
            <w:proofErr w:type="spellStart"/>
            <w:r w:rsidRPr="00687C07">
              <w:rPr>
                <w:rFonts w:ascii="Times New Roman" w:eastAsia="Calibri" w:hAnsi="Times New Roman" w:cs="Times New Roman"/>
                <w:sz w:val="28"/>
                <w:szCs w:val="28"/>
              </w:rPr>
              <w:t>редакції</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газети</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Шкільний</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вісник</w:t>
            </w:r>
            <w:proofErr w:type="spellEnd"/>
            <w:r w:rsidRPr="00687C07">
              <w:rPr>
                <w:rFonts w:ascii="Times New Roman" w:eastAsia="Calibri" w:hAnsi="Times New Roman" w:cs="Times New Roman"/>
                <w:sz w:val="28"/>
                <w:szCs w:val="28"/>
              </w:rPr>
              <w:t>»</w:t>
            </w:r>
          </w:p>
        </w:tc>
        <w:tc>
          <w:tcPr>
            <w:tcW w:w="850" w:type="dxa"/>
          </w:tcPr>
          <w:p w14:paraId="7148BD2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2 - 9</w:t>
            </w:r>
          </w:p>
        </w:tc>
        <w:tc>
          <w:tcPr>
            <w:tcW w:w="1134" w:type="dxa"/>
          </w:tcPr>
          <w:p w14:paraId="0E8D6A39"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0B6EE3A7" w14:textId="77777777" w:rsidTr="00A74056">
        <w:trPr>
          <w:trHeight w:val="180"/>
        </w:trPr>
        <w:tc>
          <w:tcPr>
            <w:tcW w:w="534" w:type="dxa"/>
          </w:tcPr>
          <w:p w14:paraId="015B32F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192</w:t>
            </w:r>
          </w:p>
        </w:tc>
        <w:tc>
          <w:tcPr>
            <w:tcW w:w="850" w:type="dxa"/>
          </w:tcPr>
          <w:p w14:paraId="22BFFF9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Про-</w:t>
            </w:r>
            <w:proofErr w:type="spellStart"/>
            <w:r w:rsidRPr="00687C07">
              <w:rPr>
                <w:rFonts w:ascii="Times New Roman" w:eastAsia="Calibri" w:hAnsi="Times New Roman" w:cs="Times New Roman"/>
                <w:sz w:val="28"/>
                <w:szCs w:val="28"/>
                <w:lang w:val="uk-UA"/>
              </w:rPr>
              <w:t>тягом</w:t>
            </w:r>
            <w:proofErr w:type="spellEnd"/>
            <w:r w:rsidRPr="00687C07">
              <w:rPr>
                <w:rFonts w:ascii="Times New Roman" w:eastAsia="Calibri" w:hAnsi="Times New Roman" w:cs="Times New Roman"/>
                <w:sz w:val="28"/>
                <w:szCs w:val="28"/>
                <w:lang w:val="uk-UA"/>
              </w:rPr>
              <w:t xml:space="preserve"> </w:t>
            </w:r>
            <w:proofErr w:type="spellStart"/>
            <w:r w:rsidRPr="00687C07">
              <w:rPr>
                <w:rFonts w:ascii="Times New Roman" w:eastAsia="Calibri" w:hAnsi="Times New Roman" w:cs="Times New Roman"/>
                <w:sz w:val="28"/>
                <w:szCs w:val="28"/>
                <w:lang w:val="uk-UA"/>
              </w:rPr>
              <w:t>міся</w:t>
            </w:r>
            <w:proofErr w:type="spellEnd"/>
            <w:r w:rsidRPr="00687C07">
              <w:rPr>
                <w:rFonts w:ascii="Times New Roman" w:eastAsia="Calibri" w:hAnsi="Times New Roman" w:cs="Times New Roman"/>
                <w:sz w:val="28"/>
                <w:szCs w:val="28"/>
                <w:lang w:val="uk-UA"/>
              </w:rPr>
              <w:t>-ця</w:t>
            </w:r>
          </w:p>
        </w:tc>
        <w:tc>
          <w:tcPr>
            <w:tcW w:w="3119" w:type="dxa"/>
          </w:tcPr>
          <w:p w14:paraId="3ABCD1A5" w14:textId="77777777" w:rsidR="00687C07" w:rsidRPr="00687C07" w:rsidRDefault="00687C07" w:rsidP="00687C07">
            <w:pPr>
              <w:spacing w:before="100" w:beforeAutospacing="1" w:after="100" w:afterAutospacing="1"/>
              <w:rPr>
                <w:rFonts w:ascii="Times New Roman" w:eastAsia="Times New Roman" w:hAnsi="Times New Roman" w:cs="Times New Roman"/>
                <w:sz w:val="28"/>
                <w:szCs w:val="28"/>
                <w:lang w:eastAsia="ru-RU"/>
              </w:rPr>
            </w:pPr>
            <w:r w:rsidRPr="00687C07">
              <w:rPr>
                <w:rFonts w:ascii="Times New Roman" w:eastAsia="Times New Roman" w:hAnsi="Times New Roman" w:cs="Times New Roman"/>
                <w:sz w:val="28"/>
                <w:szCs w:val="28"/>
                <w:lang w:eastAsia="ru-RU"/>
              </w:rPr>
              <w:t>Конкурс декоративно-</w:t>
            </w:r>
            <w:proofErr w:type="spellStart"/>
            <w:r w:rsidRPr="00687C07">
              <w:rPr>
                <w:rFonts w:ascii="Times New Roman" w:eastAsia="Times New Roman" w:hAnsi="Times New Roman" w:cs="Times New Roman"/>
                <w:sz w:val="28"/>
                <w:szCs w:val="28"/>
                <w:lang w:eastAsia="ru-RU"/>
              </w:rPr>
              <w:t>ужиткового</w:t>
            </w:r>
            <w:proofErr w:type="spellEnd"/>
            <w:r w:rsidRPr="00687C07">
              <w:rPr>
                <w:rFonts w:ascii="Times New Roman" w:eastAsia="Times New Roman" w:hAnsi="Times New Roman" w:cs="Times New Roman"/>
                <w:sz w:val="28"/>
                <w:szCs w:val="28"/>
                <w:lang w:eastAsia="ru-RU"/>
              </w:rPr>
              <w:t xml:space="preserve"> та </w:t>
            </w:r>
            <w:proofErr w:type="spellStart"/>
            <w:r w:rsidRPr="00687C07">
              <w:rPr>
                <w:rFonts w:ascii="Times New Roman" w:eastAsia="Times New Roman" w:hAnsi="Times New Roman" w:cs="Times New Roman"/>
                <w:sz w:val="28"/>
                <w:szCs w:val="28"/>
                <w:lang w:eastAsia="ru-RU"/>
              </w:rPr>
              <w:t>образотворчого</w:t>
            </w:r>
            <w:proofErr w:type="spellEnd"/>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t>мистецтва</w:t>
            </w:r>
            <w:proofErr w:type="spellEnd"/>
            <w:r w:rsidRPr="00687C07">
              <w:rPr>
                <w:rFonts w:ascii="Times New Roman" w:eastAsia="Times New Roman" w:hAnsi="Times New Roman" w:cs="Times New Roman"/>
                <w:sz w:val="28"/>
                <w:szCs w:val="28"/>
                <w:lang w:eastAsia="ru-RU"/>
              </w:rPr>
              <w:t xml:space="preserve"> «Знай і люби </w:t>
            </w:r>
            <w:proofErr w:type="spellStart"/>
            <w:r w:rsidRPr="00687C07">
              <w:rPr>
                <w:rFonts w:ascii="Times New Roman" w:eastAsia="Times New Roman" w:hAnsi="Times New Roman" w:cs="Times New Roman"/>
                <w:sz w:val="28"/>
                <w:szCs w:val="28"/>
                <w:lang w:eastAsia="ru-RU"/>
              </w:rPr>
              <w:t>свій</w:t>
            </w:r>
            <w:proofErr w:type="spellEnd"/>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t>рідний</w:t>
            </w:r>
            <w:proofErr w:type="spellEnd"/>
            <w:r w:rsidRPr="00687C07">
              <w:rPr>
                <w:rFonts w:ascii="Times New Roman" w:eastAsia="Times New Roman" w:hAnsi="Times New Roman" w:cs="Times New Roman"/>
                <w:sz w:val="28"/>
                <w:szCs w:val="28"/>
                <w:lang w:eastAsia="ru-RU"/>
              </w:rPr>
              <w:t xml:space="preserve"> край»</w:t>
            </w:r>
          </w:p>
        </w:tc>
        <w:tc>
          <w:tcPr>
            <w:tcW w:w="1984" w:type="dxa"/>
          </w:tcPr>
          <w:p w14:paraId="78C3761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7D96ACCB" w14:textId="77777777" w:rsidR="00687C07" w:rsidRPr="00687C07" w:rsidRDefault="00687C07" w:rsidP="00687C07">
            <w:pPr>
              <w:rPr>
                <w:rFonts w:ascii="Times New Roman" w:eastAsia="Calibri" w:hAnsi="Times New Roman" w:cs="Times New Roman"/>
                <w:sz w:val="28"/>
                <w:szCs w:val="28"/>
              </w:rPr>
            </w:pPr>
            <w:r w:rsidRPr="00687C07">
              <w:rPr>
                <w:rFonts w:ascii="Times New Roman" w:eastAsia="Calibri" w:hAnsi="Times New Roman" w:cs="Times New Roman"/>
                <w:sz w:val="28"/>
                <w:szCs w:val="28"/>
              </w:rPr>
              <w:t>ПО, УС ШУО «</w:t>
            </w:r>
            <w:proofErr w:type="spellStart"/>
            <w:r w:rsidRPr="00687C07">
              <w:rPr>
                <w:rFonts w:ascii="Times New Roman" w:eastAsia="Calibri" w:hAnsi="Times New Roman" w:cs="Times New Roman"/>
                <w:sz w:val="28"/>
                <w:szCs w:val="28"/>
              </w:rPr>
              <w:t>Сокіл</w:t>
            </w:r>
            <w:proofErr w:type="spellEnd"/>
            <w:r w:rsidRPr="00687C07">
              <w:rPr>
                <w:rFonts w:ascii="Times New Roman" w:eastAsia="Calibri" w:hAnsi="Times New Roman" w:cs="Times New Roman"/>
                <w:sz w:val="28"/>
                <w:szCs w:val="28"/>
              </w:rPr>
              <w:t>»</w:t>
            </w:r>
          </w:p>
        </w:tc>
        <w:tc>
          <w:tcPr>
            <w:tcW w:w="850" w:type="dxa"/>
          </w:tcPr>
          <w:p w14:paraId="186FD09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14A14F60"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66446910" w14:textId="77777777" w:rsidTr="00A74056">
        <w:trPr>
          <w:trHeight w:val="165"/>
        </w:trPr>
        <w:tc>
          <w:tcPr>
            <w:tcW w:w="534" w:type="dxa"/>
          </w:tcPr>
          <w:p w14:paraId="382045F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193</w:t>
            </w:r>
          </w:p>
        </w:tc>
        <w:tc>
          <w:tcPr>
            <w:tcW w:w="850" w:type="dxa"/>
          </w:tcPr>
          <w:p w14:paraId="4929462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Про-</w:t>
            </w:r>
            <w:proofErr w:type="spellStart"/>
            <w:r w:rsidRPr="00687C07">
              <w:rPr>
                <w:rFonts w:ascii="Times New Roman" w:eastAsia="Calibri" w:hAnsi="Times New Roman" w:cs="Times New Roman"/>
                <w:sz w:val="28"/>
                <w:szCs w:val="28"/>
                <w:lang w:val="uk-UA"/>
              </w:rPr>
              <w:t>тягом</w:t>
            </w:r>
            <w:proofErr w:type="spellEnd"/>
            <w:r w:rsidRPr="00687C07">
              <w:rPr>
                <w:rFonts w:ascii="Times New Roman" w:eastAsia="Calibri" w:hAnsi="Times New Roman" w:cs="Times New Roman"/>
                <w:sz w:val="28"/>
                <w:szCs w:val="28"/>
                <w:lang w:val="uk-UA"/>
              </w:rPr>
              <w:t xml:space="preserve"> </w:t>
            </w:r>
            <w:proofErr w:type="spellStart"/>
            <w:r w:rsidRPr="00687C07">
              <w:rPr>
                <w:rFonts w:ascii="Times New Roman" w:eastAsia="Calibri" w:hAnsi="Times New Roman" w:cs="Times New Roman"/>
                <w:sz w:val="28"/>
                <w:szCs w:val="28"/>
                <w:lang w:val="uk-UA"/>
              </w:rPr>
              <w:t>міся</w:t>
            </w:r>
            <w:proofErr w:type="spellEnd"/>
            <w:r w:rsidRPr="00687C07">
              <w:rPr>
                <w:rFonts w:ascii="Times New Roman" w:eastAsia="Calibri" w:hAnsi="Times New Roman" w:cs="Times New Roman"/>
                <w:sz w:val="28"/>
                <w:szCs w:val="28"/>
                <w:lang w:val="uk-UA"/>
              </w:rPr>
              <w:t>-</w:t>
            </w:r>
            <w:r w:rsidRPr="00687C07">
              <w:rPr>
                <w:rFonts w:ascii="Times New Roman" w:eastAsia="Calibri" w:hAnsi="Times New Roman" w:cs="Times New Roman"/>
                <w:sz w:val="28"/>
                <w:szCs w:val="28"/>
                <w:lang w:val="uk-UA"/>
              </w:rPr>
              <w:lastRenderedPageBreak/>
              <w:t>ця</w:t>
            </w:r>
          </w:p>
        </w:tc>
        <w:tc>
          <w:tcPr>
            <w:tcW w:w="3119" w:type="dxa"/>
          </w:tcPr>
          <w:p w14:paraId="4F757187" w14:textId="77777777" w:rsidR="00687C07" w:rsidRPr="00687C07" w:rsidRDefault="00687C07" w:rsidP="00687C07">
            <w:pPr>
              <w:spacing w:before="100" w:beforeAutospacing="1" w:after="100" w:afterAutospacing="1"/>
              <w:rPr>
                <w:rFonts w:ascii="Times New Roman" w:eastAsia="Times New Roman" w:hAnsi="Times New Roman" w:cs="Times New Roman"/>
                <w:sz w:val="28"/>
                <w:szCs w:val="28"/>
                <w:lang w:eastAsia="ru-RU"/>
              </w:rPr>
            </w:pPr>
            <w:r w:rsidRPr="00687C07">
              <w:rPr>
                <w:rFonts w:ascii="Times New Roman" w:eastAsia="Times New Roman" w:hAnsi="Times New Roman" w:cs="Times New Roman"/>
                <w:sz w:val="28"/>
                <w:szCs w:val="28"/>
                <w:lang w:eastAsia="ru-RU"/>
              </w:rPr>
              <w:lastRenderedPageBreak/>
              <w:t>Проведення</w:t>
            </w:r>
            <w:r w:rsidRPr="00687C07">
              <w:rPr>
                <w:rFonts w:ascii="Times New Roman" w:eastAsia="Times New Roman" w:hAnsi="Times New Roman" w:cs="Times New Roman"/>
                <w:sz w:val="28"/>
                <w:szCs w:val="28"/>
                <w:lang w:val="uk-UA" w:eastAsia="ru-RU"/>
              </w:rPr>
              <w:t xml:space="preserve"> </w:t>
            </w:r>
            <w:proofErr w:type="spellStart"/>
            <w:r w:rsidRPr="00687C07">
              <w:rPr>
                <w:rFonts w:ascii="Times New Roman" w:eastAsia="Times New Roman" w:hAnsi="Times New Roman" w:cs="Times New Roman"/>
                <w:sz w:val="28"/>
                <w:szCs w:val="28"/>
                <w:lang w:eastAsia="ru-RU"/>
              </w:rPr>
              <w:t>акції</w:t>
            </w:r>
            <w:proofErr w:type="spellEnd"/>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t>Чисте</w:t>
            </w:r>
            <w:proofErr w:type="spellEnd"/>
            <w:r w:rsidRPr="00687C07">
              <w:rPr>
                <w:rFonts w:ascii="Times New Roman" w:eastAsia="Times New Roman" w:hAnsi="Times New Roman" w:cs="Times New Roman"/>
                <w:sz w:val="28"/>
                <w:szCs w:val="28"/>
                <w:lang w:val="uk-UA" w:eastAsia="ru-RU"/>
              </w:rPr>
              <w:t xml:space="preserve"> </w:t>
            </w:r>
            <w:proofErr w:type="spellStart"/>
            <w:r w:rsidRPr="00687C07">
              <w:rPr>
                <w:rFonts w:ascii="Times New Roman" w:eastAsia="Times New Roman" w:hAnsi="Times New Roman" w:cs="Times New Roman"/>
                <w:sz w:val="28"/>
                <w:szCs w:val="28"/>
                <w:lang w:eastAsia="ru-RU"/>
              </w:rPr>
              <w:t>подвір’я</w:t>
            </w:r>
            <w:proofErr w:type="spellEnd"/>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t>вулиця</w:t>
            </w:r>
            <w:proofErr w:type="spellEnd"/>
            <w:r w:rsidRPr="00687C07">
              <w:rPr>
                <w:rFonts w:ascii="Times New Roman" w:eastAsia="Times New Roman" w:hAnsi="Times New Roman" w:cs="Times New Roman"/>
                <w:sz w:val="28"/>
                <w:szCs w:val="28"/>
                <w:lang w:eastAsia="ru-RU"/>
              </w:rPr>
              <w:t xml:space="preserve">, село, </w:t>
            </w:r>
            <w:proofErr w:type="spellStart"/>
            <w:r w:rsidRPr="00687C07">
              <w:rPr>
                <w:rFonts w:ascii="Times New Roman" w:eastAsia="Times New Roman" w:hAnsi="Times New Roman" w:cs="Times New Roman"/>
                <w:sz w:val="28"/>
                <w:szCs w:val="28"/>
                <w:lang w:eastAsia="ru-RU"/>
              </w:rPr>
              <w:t>місто</w:t>
            </w:r>
            <w:proofErr w:type="spellEnd"/>
            <w:r w:rsidRPr="00687C07">
              <w:rPr>
                <w:rFonts w:ascii="Times New Roman" w:eastAsia="Times New Roman" w:hAnsi="Times New Roman" w:cs="Times New Roman"/>
                <w:sz w:val="28"/>
                <w:szCs w:val="28"/>
                <w:lang w:eastAsia="ru-RU"/>
              </w:rPr>
              <w:t xml:space="preserve"> – чиста </w:t>
            </w:r>
            <w:proofErr w:type="spellStart"/>
            <w:r w:rsidRPr="00687C07">
              <w:rPr>
                <w:rFonts w:ascii="Times New Roman" w:eastAsia="Times New Roman" w:hAnsi="Times New Roman" w:cs="Times New Roman"/>
                <w:sz w:val="28"/>
                <w:szCs w:val="28"/>
                <w:lang w:eastAsia="ru-RU"/>
              </w:rPr>
              <w:t>Українська</w:t>
            </w:r>
            <w:proofErr w:type="spellEnd"/>
            <w:r w:rsidRPr="00687C07">
              <w:rPr>
                <w:rFonts w:ascii="Times New Roman" w:eastAsia="Times New Roman" w:hAnsi="Times New Roman" w:cs="Times New Roman"/>
                <w:sz w:val="28"/>
                <w:szCs w:val="28"/>
                <w:lang w:eastAsia="ru-RU"/>
              </w:rPr>
              <w:t xml:space="preserve"> </w:t>
            </w:r>
            <w:r w:rsidRPr="00687C07">
              <w:rPr>
                <w:rFonts w:ascii="Times New Roman" w:eastAsia="Times New Roman" w:hAnsi="Times New Roman" w:cs="Times New Roman"/>
                <w:sz w:val="28"/>
                <w:szCs w:val="28"/>
                <w:lang w:eastAsia="ru-RU"/>
              </w:rPr>
              <w:lastRenderedPageBreak/>
              <w:t>земля».</w:t>
            </w:r>
          </w:p>
        </w:tc>
        <w:tc>
          <w:tcPr>
            <w:tcW w:w="1984" w:type="dxa"/>
          </w:tcPr>
          <w:p w14:paraId="679131B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lastRenderedPageBreak/>
              <w:t>Цінносте ставлення до природи</w:t>
            </w:r>
          </w:p>
        </w:tc>
        <w:tc>
          <w:tcPr>
            <w:tcW w:w="1843" w:type="dxa"/>
          </w:tcPr>
          <w:p w14:paraId="482C317C" w14:textId="77777777" w:rsidR="00687C07" w:rsidRPr="00687C07" w:rsidRDefault="00687C07" w:rsidP="00687C07">
            <w:pPr>
              <w:rPr>
                <w:rFonts w:ascii="Times New Roman" w:eastAsia="Calibri" w:hAnsi="Times New Roman" w:cs="Times New Roman"/>
                <w:sz w:val="28"/>
                <w:szCs w:val="28"/>
              </w:rPr>
            </w:pPr>
            <w:r w:rsidRPr="00687C07">
              <w:rPr>
                <w:rFonts w:ascii="Times New Roman" w:eastAsia="Calibri" w:hAnsi="Times New Roman" w:cs="Times New Roman"/>
                <w:sz w:val="28"/>
                <w:szCs w:val="28"/>
              </w:rPr>
              <w:t>ЗДРВ, педагог-</w:t>
            </w:r>
            <w:proofErr w:type="spellStart"/>
            <w:r w:rsidRPr="00687C07">
              <w:rPr>
                <w:rFonts w:ascii="Times New Roman" w:eastAsia="Calibri" w:hAnsi="Times New Roman" w:cs="Times New Roman"/>
                <w:sz w:val="28"/>
                <w:szCs w:val="28"/>
              </w:rPr>
              <w:t>організатор</w:t>
            </w:r>
            <w:proofErr w:type="spellEnd"/>
            <w:r w:rsidRPr="00687C07">
              <w:rPr>
                <w:rFonts w:ascii="Times New Roman" w:eastAsia="Calibri" w:hAnsi="Times New Roman" w:cs="Times New Roman"/>
                <w:sz w:val="28"/>
                <w:szCs w:val="28"/>
              </w:rPr>
              <w:t xml:space="preserve">, уч. </w:t>
            </w:r>
            <w:proofErr w:type="spellStart"/>
            <w:r w:rsidRPr="00687C07">
              <w:rPr>
                <w:rFonts w:ascii="Times New Roman" w:eastAsia="Calibri" w:hAnsi="Times New Roman" w:cs="Times New Roman"/>
                <w:sz w:val="28"/>
                <w:szCs w:val="28"/>
              </w:rPr>
              <w:lastRenderedPageBreak/>
              <w:t>самоврядування</w:t>
            </w:r>
            <w:proofErr w:type="spellEnd"/>
          </w:p>
        </w:tc>
        <w:tc>
          <w:tcPr>
            <w:tcW w:w="850" w:type="dxa"/>
          </w:tcPr>
          <w:p w14:paraId="6273483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lastRenderedPageBreak/>
              <w:t>1 - 9</w:t>
            </w:r>
          </w:p>
        </w:tc>
        <w:tc>
          <w:tcPr>
            <w:tcW w:w="1134" w:type="dxa"/>
          </w:tcPr>
          <w:p w14:paraId="7BA78FCB"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4DBF0BCD" w14:textId="77777777" w:rsidTr="00A74056">
        <w:trPr>
          <w:trHeight w:val="165"/>
        </w:trPr>
        <w:tc>
          <w:tcPr>
            <w:tcW w:w="534" w:type="dxa"/>
          </w:tcPr>
          <w:p w14:paraId="697F70A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194</w:t>
            </w:r>
          </w:p>
        </w:tc>
        <w:tc>
          <w:tcPr>
            <w:tcW w:w="850" w:type="dxa"/>
          </w:tcPr>
          <w:p w14:paraId="591117A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Бере-</w:t>
            </w:r>
            <w:proofErr w:type="spellStart"/>
            <w:r w:rsidRPr="00687C07">
              <w:rPr>
                <w:rFonts w:ascii="Times New Roman" w:eastAsia="Calibri" w:hAnsi="Times New Roman" w:cs="Times New Roman"/>
                <w:sz w:val="28"/>
                <w:szCs w:val="28"/>
                <w:lang w:val="uk-UA"/>
              </w:rPr>
              <w:t>зень</w:t>
            </w:r>
            <w:proofErr w:type="spellEnd"/>
          </w:p>
        </w:tc>
        <w:tc>
          <w:tcPr>
            <w:tcW w:w="3119" w:type="dxa"/>
          </w:tcPr>
          <w:p w14:paraId="7FC50D7F" w14:textId="77777777" w:rsidR="00687C07" w:rsidRPr="00687C07" w:rsidRDefault="00687C07" w:rsidP="00687C07">
            <w:pPr>
              <w:spacing w:before="100" w:beforeAutospacing="1" w:after="100" w:afterAutospacing="1"/>
              <w:rPr>
                <w:rFonts w:ascii="Times New Roman" w:eastAsia="Times New Roman" w:hAnsi="Times New Roman" w:cs="Times New Roman"/>
                <w:sz w:val="28"/>
                <w:szCs w:val="28"/>
                <w:lang w:eastAsia="ru-RU"/>
              </w:rPr>
            </w:pPr>
            <w:r w:rsidRPr="00687C07">
              <w:rPr>
                <w:rFonts w:ascii="Times New Roman" w:eastAsia="Times New Roman" w:hAnsi="Times New Roman" w:cs="Times New Roman"/>
                <w:sz w:val="28"/>
                <w:szCs w:val="28"/>
                <w:lang w:val="uk-UA" w:eastAsia="ru-RU"/>
              </w:rPr>
              <w:t>Проведення з учнями бесід на морально – правову тематику.</w:t>
            </w:r>
          </w:p>
        </w:tc>
        <w:tc>
          <w:tcPr>
            <w:tcW w:w="1984" w:type="dxa"/>
          </w:tcPr>
          <w:p w14:paraId="45A3CB4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37BB4714" w14:textId="77777777" w:rsidR="00687C07" w:rsidRPr="00687C07" w:rsidRDefault="00687C07" w:rsidP="00687C07">
            <w:pPr>
              <w:rPr>
                <w:rFonts w:ascii="Times New Roman" w:eastAsia="Calibri" w:hAnsi="Times New Roman" w:cs="Times New Roman"/>
                <w:sz w:val="28"/>
                <w:szCs w:val="28"/>
              </w:rPr>
            </w:pPr>
            <w:r w:rsidRPr="00687C07">
              <w:rPr>
                <w:rFonts w:ascii="Times New Roman" w:eastAsia="Calibri" w:hAnsi="Times New Roman" w:cs="Times New Roman"/>
                <w:sz w:val="28"/>
                <w:szCs w:val="28"/>
                <w:lang w:val="uk-UA"/>
              </w:rPr>
              <w:t>ПО, класні керівники.</w:t>
            </w:r>
          </w:p>
        </w:tc>
        <w:tc>
          <w:tcPr>
            <w:tcW w:w="850" w:type="dxa"/>
          </w:tcPr>
          <w:p w14:paraId="26A298A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46C6A544"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667608F8" w14:textId="77777777" w:rsidTr="00A74056">
        <w:trPr>
          <w:trHeight w:val="165"/>
        </w:trPr>
        <w:tc>
          <w:tcPr>
            <w:tcW w:w="534" w:type="dxa"/>
          </w:tcPr>
          <w:p w14:paraId="3534991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195</w:t>
            </w:r>
          </w:p>
        </w:tc>
        <w:tc>
          <w:tcPr>
            <w:tcW w:w="850" w:type="dxa"/>
          </w:tcPr>
          <w:p w14:paraId="3DE26E4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Бере-</w:t>
            </w:r>
            <w:proofErr w:type="spellStart"/>
            <w:r w:rsidRPr="00687C07">
              <w:rPr>
                <w:rFonts w:ascii="Times New Roman" w:eastAsia="Calibri" w:hAnsi="Times New Roman" w:cs="Times New Roman"/>
                <w:sz w:val="28"/>
                <w:szCs w:val="28"/>
                <w:lang w:val="uk-UA"/>
              </w:rPr>
              <w:t>зень</w:t>
            </w:r>
            <w:proofErr w:type="spellEnd"/>
          </w:p>
        </w:tc>
        <w:tc>
          <w:tcPr>
            <w:tcW w:w="3119" w:type="dxa"/>
          </w:tcPr>
          <w:p w14:paraId="32ADB951" w14:textId="77777777" w:rsidR="00687C07" w:rsidRPr="00687C07" w:rsidRDefault="00687C07" w:rsidP="00687C07">
            <w:pPr>
              <w:spacing w:before="100" w:beforeAutospacing="1" w:after="100" w:afterAutospacing="1"/>
              <w:rPr>
                <w:rFonts w:ascii="Times New Roman" w:eastAsia="Times New Roman" w:hAnsi="Times New Roman" w:cs="Times New Roman"/>
                <w:sz w:val="28"/>
                <w:szCs w:val="28"/>
                <w:lang w:eastAsia="ru-RU"/>
              </w:rPr>
            </w:pPr>
            <w:r w:rsidRPr="00687C07">
              <w:rPr>
                <w:rFonts w:ascii="Times New Roman" w:eastAsia="Times New Roman" w:hAnsi="Times New Roman" w:cs="Times New Roman"/>
                <w:sz w:val="28"/>
                <w:szCs w:val="28"/>
                <w:lang w:val="uk-UA" w:eastAsia="ru-RU"/>
              </w:rPr>
              <w:t>Проведення тематичних виховних годин з метою профілактики негативних явищ в учнівському середовищі.</w:t>
            </w:r>
          </w:p>
        </w:tc>
        <w:tc>
          <w:tcPr>
            <w:tcW w:w="1984" w:type="dxa"/>
          </w:tcPr>
          <w:p w14:paraId="4DAB274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3A0D9F63" w14:textId="77777777" w:rsidR="00687C07" w:rsidRPr="00687C07" w:rsidRDefault="00687C07" w:rsidP="00687C07">
            <w:pPr>
              <w:rPr>
                <w:rFonts w:ascii="Times New Roman" w:eastAsia="Calibri" w:hAnsi="Times New Roman" w:cs="Times New Roman"/>
                <w:sz w:val="28"/>
                <w:szCs w:val="28"/>
              </w:rPr>
            </w:pPr>
            <w:r w:rsidRPr="00687C07">
              <w:rPr>
                <w:rFonts w:ascii="Times New Roman" w:eastAsia="Calibri" w:hAnsi="Times New Roman" w:cs="Times New Roman"/>
                <w:sz w:val="28"/>
                <w:szCs w:val="28"/>
                <w:lang w:val="uk-UA"/>
              </w:rPr>
              <w:t>ПО, класні керівники.</w:t>
            </w:r>
          </w:p>
        </w:tc>
        <w:tc>
          <w:tcPr>
            <w:tcW w:w="850" w:type="dxa"/>
          </w:tcPr>
          <w:p w14:paraId="37A86A5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5304491F"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2C8D3319" w14:textId="77777777" w:rsidTr="00A74056">
        <w:trPr>
          <w:trHeight w:val="165"/>
        </w:trPr>
        <w:tc>
          <w:tcPr>
            <w:tcW w:w="534" w:type="dxa"/>
          </w:tcPr>
          <w:p w14:paraId="594302B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196</w:t>
            </w:r>
          </w:p>
        </w:tc>
        <w:tc>
          <w:tcPr>
            <w:tcW w:w="850" w:type="dxa"/>
          </w:tcPr>
          <w:p w14:paraId="7ACBDA2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Бере-</w:t>
            </w:r>
            <w:proofErr w:type="spellStart"/>
            <w:r w:rsidRPr="00687C07">
              <w:rPr>
                <w:rFonts w:ascii="Times New Roman" w:eastAsia="Calibri" w:hAnsi="Times New Roman" w:cs="Times New Roman"/>
                <w:sz w:val="28"/>
                <w:szCs w:val="28"/>
                <w:lang w:val="uk-UA"/>
              </w:rPr>
              <w:t>зень</w:t>
            </w:r>
            <w:proofErr w:type="spellEnd"/>
          </w:p>
        </w:tc>
        <w:tc>
          <w:tcPr>
            <w:tcW w:w="3119" w:type="dxa"/>
          </w:tcPr>
          <w:p w14:paraId="797DFD49" w14:textId="77777777" w:rsidR="00687C07" w:rsidRPr="00687C07" w:rsidRDefault="00687C07" w:rsidP="00687C07">
            <w:pPr>
              <w:spacing w:before="100" w:beforeAutospacing="1" w:after="100" w:afterAutospacing="1"/>
              <w:rPr>
                <w:rFonts w:ascii="Times New Roman" w:eastAsia="Times New Roman" w:hAnsi="Times New Roman" w:cs="Times New Roman"/>
                <w:sz w:val="28"/>
                <w:szCs w:val="28"/>
                <w:lang w:val="uk-UA" w:eastAsia="ru-RU"/>
              </w:rPr>
            </w:pPr>
            <w:r w:rsidRPr="00687C07">
              <w:rPr>
                <w:rFonts w:ascii="Times New Roman" w:eastAsia="Times New Roman" w:hAnsi="Times New Roman" w:cs="Times New Roman"/>
                <w:sz w:val="28"/>
                <w:szCs w:val="28"/>
                <w:lang w:val="uk-UA" w:eastAsia="ru-RU"/>
              </w:rPr>
              <w:t>Проведення серед учнів роз’яснювальної роботи, лекцій, бесід з метою профілактики злочинності, запобігання бездоглядності та безпритульності.</w:t>
            </w:r>
          </w:p>
        </w:tc>
        <w:tc>
          <w:tcPr>
            <w:tcW w:w="1984" w:type="dxa"/>
          </w:tcPr>
          <w:p w14:paraId="716ACCF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2946B5F1" w14:textId="77777777" w:rsidR="00687C07" w:rsidRPr="00687C07" w:rsidRDefault="00687C07" w:rsidP="00687C07">
            <w:pPr>
              <w:rPr>
                <w:rFonts w:ascii="Times New Roman" w:eastAsia="Calibri" w:hAnsi="Times New Roman" w:cs="Times New Roman"/>
                <w:sz w:val="28"/>
                <w:szCs w:val="28"/>
              </w:rPr>
            </w:pPr>
            <w:r w:rsidRPr="00687C07">
              <w:rPr>
                <w:rFonts w:ascii="Times New Roman" w:eastAsia="Calibri" w:hAnsi="Times New Roman" w:cs="Times New Roman"/>
                <w:sz w:val="28"/>
                <w:szCs w:val="28"/>
                <w:lang w:val="uk-UA"/>
              </w:rPr>
              <w:t>ПО, класні керівники.</w:t>
            </w:r>
          </w:p>
        </w:tc>
        <w:tc>
          <w:tcPr>
            <w:tcW w:w="850" w:type="dxa"/>
          </w:tcPr>
          <w:p w14:paraId="18BEA2A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64730B81"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1B190413" w14:textId="77777777" w:rsidTr="00A74056">
        <w:trPr>
          <w:trHeight w:val="165"/>
        </w:trPr>
        <w:tc>
          <w:tcPr>
            <w:tcW w:w="534" w:type="dxa"/>
          </w:tcPr>
          <w:p w14:paraId="3FEE1AC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197</w:t>
            </w:r>
          </w:p>
        </w:tc>
        <w:tc>
          <w:tcPr>
            <w:tcW w:w="850" w:type="dxa"/>
          </w:tcPr>
          <w:p w14:paraId="2C851B5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Бере-</w:t>
            </w:r>
            <w:proofErr w:type="spellStart"/>
            <w:r w:rsidRPr="00687C07">
              <w:rPr>
                <w:rFonts w:ascii="Times New Roman" w:eastAsia="Calibri" w:hAnsi="Times New Roman" w:cs="Times New Roman"/>
                <w:sz w:val="28"/>
                <w:szCs w:val="28"/>
                <w:lang w:val="uk-UA"/>
              </w:rPr>
              <w:t>зень</w:t>
            </w:r>
            <w:proofErr w:type="spellEnd"/>
          </w:p>
        </w:tc>
        <w:tc>
          <w:tcPr>
            <w:tcW w:w="3119" w:type="dxa"/>
          </w:tcPr>
          <w:p w14:paraId="09764EB8" w14:textId="77777777" w:rsidR="00687C07" w:rsidRPr="00687C07" w:rsidRDefault="00687C07" w:rsidP="00687C07">
            <w:pPr>
              <w:spacing w:before="100" w:beforeAutospacing="1" w:after="100" w:afterAutospacing="1"/>
              <w:rPr>
                <w:rFonts w:ascii="Times New Roman" w:eastAsia="Times New Roman" w:hAnsi="Times New Roman" w:cs="Times New Roman"/>
                <w:sz w:val="28"/>
                <w:szCs w:val="28"/>
                <w:lang w:eastAsia="ru-RU"/>
              </w:rPr>
            </w:pPr>
            <w:r w:rsidRPr="00687C07">
              <w:rPr>
                <w:rFonts w:ascii="Times New Roman" w:eastAsia="Times New Roman" w:hAnsi="Times New Roman" w:cs="Times New Roman"/>
                <w:sz w:val="28"/>
                <w:szCs w:val="28"/>
                <w:lang w:val="uk-UA" w:eastAsia="ru-RU"/>
              </w:rPr>
              <w:t>Індивідуальна робота з учнями, які потребують допомоги.</w:t>
            </w:r>
          </w:p>
        </w:tc>
        <w:tc>
          <w:tcPr>
            <w:tcW w:w="1984" w:type="dxa"/>
          </w:tcPr>
          <w:p w14:paraId="1AB69D3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6ABA45E8" w14:textId="77777777" w:rsidR="00687C07" w:rsidRPr="00687C07" w:rsidRDefault="00687C07" w:rsidP="00687C07">
            <w:pPr>
              <w:rPr>
                <w:rFonts w:ascii="Times New Roman" w:eastAsia="Calibri" w:hAnsi="Times New Roman" w:cs="Times New Roman"/>
                <w:sz w:val="28"/>
                <w:szCs w:val="28"/>
              </w:rPr>
            </w:pPr>
            <w:r w:rsidRPr="00687C07">
              <w:rPr>
                <w:rFonts w:ascii="Times New Roman" w:eastAsia="Calibri" w:hAnsi="Times New Roman" w:cs="Times New Roman"/>
                <w:sz w:val="28"/>
                <w:szCs w:val="28"/>
                <w:lang w:val="uk-UA"/>
              </w:rPr>
              <w:t>ПО, класні керівники.</w:t>
            </w:r>
          </w:p>
        </w:tc>
        <w:tc>
          <w:tcPr>
            <w:tcW w:w="850" w:type="dxa"/>
          </w:tcPr>
          <w:p w14:paraId="0718C9F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5D081BA2"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293403C0" w14:textId="77777777" w:rsidTr="00A74056">
        <w:trPr>
          <w:trHeight w:val="165"/>
        </w:trPr>
        <w:tc>
          <w:tcPr>
            <w:tcW w:w="534" w:type="dxa"/>
          </w:tcPr>
          <w:p w14:paraId="29BE07C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198</w:t>
            </w:r>
          </w:p>
        </w:tc>
        <w:tc>
          <w:tcPr>
            <w:tcW w:w="850" w:type="dxa"/>
          </w:tcPr>
          <w:p w14:paraId="7A3DEE1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Бере-</w:t>
            </w:r>
            <w:proofErr w:type="spellStart"/>
            <w:r w:rsidRPr="00687C07">
              <w:rPr>
                <w:rFonts w:ascii="Times New Roman" w:eastAsia="Calibri" w:hAnsi="Times New Roman" w:cs="Times New Roman"/>
                <w:sz w:val="28"/>
                <w:szCs w:val="28"/>
                <w:lang w:val="uk-UA"/>
              </w:rPr>
              <w:t>зень</w:t>
            </w:r>
            <w:proofErr w:type="spellEnd"/>
          </w:p>
        </w:tc>
        <w:tc>
          <w:tcPr>
            <w:tcW w:w="3119" w:type="dxa"/>
          </w:tcPr>
          <w:p w14:paraId="34E46936" w14:textId="77777777" w:rsidR="00687C07" w:rsidRPr="00687C07" w:rsidRDefault="00687C07" w:rsidP="00687C07">
            <w:pPr>
              <w:spacing w:before="100" w:beforeAutospacing="1" w:after="100" w:afterAutospacing="1"/>
              <w:rPr>
                <w:rFonts w:ascii="Times New Roman" w:eastAsia="Times New Roman" w:hAnsi="Times New Roman" w:cs="Times New Roman"/>
                <w:sz w:val="28"/>
                <w:szCs w:val="28"/>
                <w:lang w:eastAsia="ru-RU"/>
              </w:rPr>
            </w:pPr>
            <w:r w:rsidRPr="00687C07">
              <w:rPr>
                <w:rFonts w:ascii="Times New Roman" w:eastAsia="Times New Roman" w:hAnsi="Times New Roman" w:cs="Times New Roman"/>
                <w:sz w:val="28"/>
                <w:szCs w:val="28"/>
                <w:lang w:val="uk-UA" w:eastAsia="ru-RU"/>
              </w:rPr>
              <w:t>Бесіди з батьками з питань виховання на найкращих сімейних традиціях.</w:t>
            </w:r>
          </w:p>
        </w:tc>
        <w:tc>
          <w:tcPr>
            <w:tcW w:w="1984" w:type="dxa"/>
          </w:tcPr>
          <w:p w14:paraId="39A50992" w14:textId="77777777" w:rsidR="00687C07" w:rsidRPr="00687C07" w:rsidRDefault="00687C07" w:rsidP="00687C07">
            <w:pPr>
              <w:rPr>
                <w:rFonts w:ascii="Times New Roman" w:eastAsia="Calibri" w:hAnsi="Times New Roman" w:cs="Times New Roman"/>
                <w:sz w:val="28"/>
                <w:szCs w:val="28"/>
                <w:lang w:val="uk-UA"/>
              </w:rPr>
            </w:pPr>
          </w:p>
        </w:tc>
        <w:tc>
          <w:tcPr>
            <w:tcW w:w="1843" w:type="dxa"/>
          </w:tcPr>
          <w:p w14:paraId="0B6CEE6C" w14:textId="77777777" w:rsidR="00687C07" w:rsidRPr="00687C07" w:rsidRDefault="00687C07" w:rsidP="00687C07">
            <w:pPr>
              <w:rPr>
                <w:rFonts w:ascii="Times New Roman" w:eastAsia="Calibri" w:hAnsi="Times New Roman" w:cs="Times New Roman"/>
                <w:sz w:val="28"/>
                <w:szCs w:val="28"/>
              </w:rPr>
            </w:pPr>
            <w:r w:rsidRPr="00687C07">
              <w:rPr>
                <w:rFonts w:ascii="Times New Roman" w:eastAsia="Calibri" w:hAnsi="Times New Roman" w:cs="Times New Roman"/>
                <w:sz w:val="28"/>
                <w:szCs w:val="28"/>
                <w:lang w:val="uk-UA"/>
              </w:rPr>
              <w:t>ПО, класні керівники.</w:t>
            </w:r>
          </w:p>
        </w:tc>
        <w:tc>
          <w:tcPr>
            <w:tcW w:w="850" w:type="dxa"/>
          </w:tcPr>
          <w:p w14:paraId="6D036A8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371B3103"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78042EF2" w14:textId="77777777" w:rsidTr="00A74056">
        <w:trPr>
          <w:trHeight w:val="165"/>
        </w:trPr>
        <w:tc>
          <w:tcPr>
            <w:tcW w:w="534" w:type="dxa"/>
          </w:tcPr>
          <w:p w14:paraId="4B80B76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199</w:t>
            </w:r>
          </w:p>
        </w:tc>
        <w:tc>
          <w:tcPr>
            <w:tcW w:w="850" w:type="dxa"/>
          </w:tcPr>
          <w:p w14:paraId="24092F1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Бере-</w:t>
            </w:r>
            <w:proofErr w:type="spellStart"/>
            <w:r w:rsidRPr="00687C07">
              <w:rPr>
                <w:rFonts w:ascii="Times New Roman" w:eastAsia="Calibri" w:hAnsi="Times New Roman" w:cs="Times New Roman"/>
                <w:sz w:val="28"/>
                <w:szCs w:val="28"/>
                <w:lang w:val="uk-UA"/>
              </w:rPr>
              <w:t>зень</w:t>
            </w:r>
            <w:proofErr w:type="spellEnd"/>
          </w:p>
        </w:tc>
        <w:tc>
          <w:tcPr>
            <w:tcW w:w="3119" w:type="dxa"/>
          </w:tcPr>
          <w:p w14:paraId="0F60F13C" w14:textId="77777777" w:rsidR="00687C07" w:rsidRPr="00687C07" w:rsidRDefault="00687C07" w:rsidP="00687C07">
            <w:pPr>
              <w:spacing w:before="100" w:beforeAutospacing="1" w:after="100" w:afterAutospacing="1"/>
              <w:rPr>
                <w:rFonts w:ascii="Times New Roman" w:eastAsia="Times New Roman" w:hAnsi="Times New Roman" w:cs="Times New Roman"/>
                <w:sz w:val="28"/>
                <w:szCs w:val="28"/>
                <w:lang w:eastAsia="ru-RU"/>
              </w:rPr>
            </w:pPr>
            <w:r w:rsidRPr="00687C07">
              <w:rPr>
                <w:rFonts w:ascii="Times New Roman" w:eastAsia="Times New Roman" w:hAnsi="Times New Roman" w:cs="Times New Roman"/>
                <w:sz w:val="28"/>
                <w:szCs w:val="28"/>
                <w:lang w:val="uk-UA" w:eastAsia="ru-RU"/>
              </w:rPr>
              <w:t>Проведення інформаційних та   виховних годин</w:t>
            </w:r>
          </w:p>
        </w:tc>
        <w:tc>
          <w:tcPr>
            <w:tcW w:w="1984" w:type="dxa"/>
          </w:tcPr>
          <w:p w14:paraId="151336C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1D296209" w14:textId="77777777" w:rsidR="00687C07" w:rsidRPr="00687C07" w:rsidRDefault="00687C07" w:rsidP="00687C07">
            <w:pPr>
              <w:rPr>
                <w:rFonts w:ascii="Times New Roman" w:eastAsia="Calibri" w:hAnsi="Times New Roman" w:cs="Times New Roman"/>
                <w:sz w:val="28"/>
                <w:szCs w:val="28"/>
              </w:rPr>
            </w:pPr>
            <w:r w:rsidRPr="00687C07">
              <w:rPr>
                <w:rFonts w:ascii="Times New Roman" w:eastAsia="Calibri" w:hAnsi="Times New Roman" w:cs="Times New Roman"/>
                <w:sz w:val="28"/>
                <w:szCs w:val="28"/>
                <w:lang w:val="uk-UA"/>
              </w:rPr>
              <w:t>ПО, класні керівники.</w:t>
            </w:r>
          </w:p>
        </w:tc>
        <w:tc>
          <w:tcPr>
            <w:tcW w:w="850" w:type="dxa"/>
          </w:tcPr>
          <w:p w14:paraId="57A2C2C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1A16CEB1"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6B8FEDC9" w14:textId="77777777" w:rsidTr="00A74056">
        <w:tc>
          <w:tcPr>
            <w:tcW w:w="10314" w:type="dxa"/>
            <w:gridSpan w:val="7"/>
            <w:shd w:val="clear" w:color="auto" w:fill="5B9BD5"/>
          </w:tcPr>
          <w:p w14:paraId="5389E12A" w14:textId="77777777" w:rsidR="00687C07" w:rsidRPr="00687C07" w:rsidRDefault="00687C07" w:rsidP="00687C07">
            <w:pPr>
              <w:jc w:val="center"/>
              <w:rPr>
                <w:rFonts w:ascii="Times New Roman" w:eastAsia="Calibri" w:hAnsi="Times New Roman" w:cs="Times New Roman"/>
                <w:b/>
                <w:sz w:val="44"/>
                <w:szCs w:val="28"/>
                <w:lang w:val="uk-UA"/>
              </w:rPr>
            </w:pPr>
            <w:r w:rsidRPr="00687C07">
              <w:rPr>
                <w:rFonts w:ascii="Times New Roman" w:eastAsia="Calibri" w:hAnsi="Times New Roman" w:cs="Times New Roman"/>
                <w:b/>
                <w:sz w:val="44"/>
                <w:szCs w:val="28"/>
                <w:lang w:val="uk-UA"/>
              </w:rPr>
              <w:t>Квітень</w:t>
            </w:r>
          </w:p>
        </w:tc>
      </w:tr>
      <w:tr w:rsidR="00A74056" w:rsidRPr="00687C07" w14:paraId="6C8186F7" w14:textId="77777777" w:rsidTr="00A74056">
        <w:tc>
          <w:tcPr>
            <w:tcW w:w="534" w:type="dxa"/>
          </w:tcPr>
          <w:p w14:paraId="0BA2169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200</w:t>
            </w:r>
          </w:p>
        </w:tc>
        <w:tc>
          <w:tcPr>
            <w:tcW w:w="850" w:type="dxa"/>
          </w:tcPr>
          <w:p w14:paraId="64490E98" w14:textId="77777777" w:rsidR="00687C07" w:rsidRPr="00687C07" w:rsidRDefault="00687C07" w:rsidP="00687C07">
            <w:pPr>
              <w:rPr>
                <w:rFonts w:ascii="Times New Roman" w:eastAsia="Calibri" w:hAnsi="Times New Roman" w:cs="Times New Roman"/>
                <w:sz w:val="28"/>
                <w:szCs w:val="28"/>
                <w:lang w:val="uk-UA"/>
              </w:rPr>
            </w:pPr>
            <w:proofErr w:type="spellStart"/>
            <w:r w:rsidRPr="00687C07">
              <w:rPr>
                <w:rFonts w:ascii="Times New Roman" w:eastAsia="Calibri" w:hAnsi="Times New Roman" w:cs="Times New Roman"/>
                <w:sz w:val="28"/>
                <w:szCs w:val="28"/>
                <w:lang w:val="uk-UA"/>
              </w:rPr>
              <w:t>Кві-тень</w:t>
            </w:r>
            <w:proofErr w:type="spellEnd"/>
          </w:p>
          <w:p w14:paraId="61C1CD76" w14:textId="77777777" w:rsidR="00687C07" w:rsidRPr="00687C07" w:rsidRDefault="00687C07" w:rsidP="00687C07">
            <w:pPr>
              <w:rPr>
                <w:rFonts w:ascii="Times New Roman" w:eastAsia="Calibri" w:hAnsi="Times New Roman" w:cs="Times New Roman"/>
                <w:sz w:val="28"/>
                <w:szCs w:val="28"/>
                <w:lang w:val="uk-UA"/>
              </w:rPr>
            </w:pPr>
          </w:p>
        </w:tc>
        <w:tc>
          <w:tcPr>
            <w:tcW w:w="3119" w:type="dxa"/>
          </w:tcPr>
          <w:p w14:paraId="62F40573" w14:textId="77777777" w:rsidR="00687C07" w:rsidRPr="00687C07" w:rsidRDefault="00687C07" w:rsidP="00687C07">
            <w:pPr>
              <w:rPr>
                <w:rFonts w:ascii="Times New Roman" w:eastAsia="Calibri" w:hAnsi="Times New Roman" w:cs="Times New Roman"/>
                <w:sz w:val="28"/>
                <w:szCs w:val="28"/>
              </w:rPr>
            </w:pPr>
            <w:proofErr w:type="spellStart"/>
            <w:r w:rsidRPr="00687C07">
              <w:rPr>
                <w:rFonts w:ascii="Times New Roman" w:eastAsia="Calibri" w:hAnsi="Times New Roman" w:cs="Times New Roman"/>
                <w:sz w:val="28"/>
                <w:szCs w:val="28"/>
              </w:rPr>
              <w:t>Підготовка</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участі</w:t>
            </w:r>
            <w:proofErr w:type="spellEnd"/>
            <w:r w:rsidRPr="00687C07">
              <w:rPr>
                <w:rFonts w:ascii="Times New Roman" w:eastAsia="Calibri" w:hAnsi="Times New Roman" w:cs="Times New Roman"/>
                <w:sz w:val="28"/>
                <w:szCs w:val="28"/>
              </w:rPr>
              <w:t xml:space="preserve"> у </w:t>
            </w:r>
            <w:proofErr w:type="spellStart"/>
            <w:r w:rsidRPr="00687C07">
              <w:rPr>
                <w:rFonts w:ascii="Times New Roman" w:eastAsia="Calibri" w:hAnsi="Times New Roman" w:cs="Times New Roman"/>
                <w:sz w:val="28"/>
                <w:szCs w:val="28"/>
              </w:rPr>
              <w:t>Всеукраїнській</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військово-спортивній</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грі</w:t>
            </w:r>
            <w:proofErr w:type="spellEnd"/>
            <w:r w:rsidRPr="00687C07">
              <w:rPr>
                <w:rFonts w:ascii="Times New Roman" w:eastAsia="Calibri" w:hAnsi="Times New Roman" w:cs="Times New Roman"/>
                <w:sz w:val="28"/>
                <w:szCs w:val="28"/>
              </w:rPr>
              <w:t xml:space="preserve"> «Джура»</w:t>
            </w:r>
          </w:p>
        </w:tc>
        <w:tc>
          <w:tcPr>
            <w:tcW w:w="1984" w:type="dxa"/>
          </w:tcPr>
          <w:p w14:paraId="468207F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Цінносте ставлення до суспільства і держави</w:t>
            </w:r>
          </w:p>
        </w:tc>
        <w:tc>
          <w:tcPr>
            <w:tcW w:w="1843" w:type="dxa"/>
          </w:tcPr>
          <w:p w14:paraId="0578338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Педагог-організатор</w:t>
            </w:r>
          </w:p>
        </w:tc>
        <w:tc>
          <w:tcPr>
            <w:tcW w:w="850" w:type="dxa"/>
          </w:tcPr>
          <w:p w14:paraId="6F5D564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6AC396EA"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22B70B50" w14:textId="77777777" w:rsidTr="00A74056">
        <w:tc>
          <w:tcPr>
            <w:tcW w:w="534" w:type="dxa"/>
          </w:tcPr>
          <w:p w14:paraId="4023AA8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201</w:t>
            </w:r>
          </w:p>
        </w:tc>
        <w:tc>
          <w:tcPr>
            <w:tcW w:w="850" w:type="dxa"/>
          </w:tcPr>
          <w:p w14:paraId="33515C4D" w14:textId="77777777" w:rsidR="00687C07" w:rsidRPr="00687C07" w:rsidRDefault="00687C07" w:rsidP="00687C07">
            <w:pPr>
              <w:rPr>
                <w:rFonts w:ascii="Times New Roman" w:eastAsia="Calibri" w:hAnsi="Times New Roman" w:cs="Times New Roman"/>
                <w:sz w:val="28"/>
                <w:szCs w:val="28"/>
                <w:lang w:val="uk-UA"/>
              </w:rPr>
            </w:pPr>
            <w:proofErr w:type="spellStart"/>
            <w:r w:rsidRPr="00687C07">
              <w:rPr>
                <w:rFonts w:ascii="Times New Roman" w:eastAsia="Calibri" w:hAnsi="Times New Roman" w:cs="Times New Roman"/>
                <w:sz w:val="28"/>
                <w:szCs w:val="28"/>
                <w:lang w:val="uk-UA"/>
              </w:rPr>
              <w:t>Кві-тень</w:t>
            </w:r>
            <w:proofErr w:type="spellEnd"/>
          </w:p>
          <w:p w14:paraId="534EC15A" w14:textId="77777777" w:rsidR="00687C07" w:rsidRPr="00687C07" w:rsidRDefault="00687C07" w:rsidP="00687C07">
            <w:pPr>
              <w:rPr>
                <w:rFonts w:ascii="Times New Roman" w:eastAsia="Calibri" w:hAnsi="Times New Roman" w:cs="Times New Roman"/>
                <w:sz w:val="28"/>
                <w:szCs w:val="28"/>
                <w:lang w:val="uk-UA"/>
              </w:rPr>
            </w:pPr>
          </w:p>
        </w:tc>
        <w:tc>
          <w:tcPr>
            <w:tcW w:w="3119" w:type="dxa"/>
          </w:tcPr>
          <w:p w14:paraId="0F5C6933" w14:textId="77777777" w:rsidR="00687C07" w:rsidRPr="00687C07" w:rsidRDefault="00687C07" w:rsidP="00687C07">
            <w:pPr>
              <w:rPr>
                <w:rFonts w:ascii="Times New Roman" w:eastAsia="Calibri" w:hAnsi="Times New Roman" w:cs="Times New Roman"/>
                <w:sz w:val="28"/>
                <w:szCs w:val="28"/>
              </w:rPr>
            </w:pPr>
            <w:proofErr w:type="spellStart"/>
            <w:r w:rsidRPr="00687C07">
              <w:rPr>
                <w:rFonts w:ascii="Times New Roman" w:eastAsia="Calibri" w:hAnsi="Times New Roman" w:cs="Times New Roman"/>
                <w:sz w:val="28"/>
                <w:szCs w:val="28"/>
              </w:rPr>
              <w:t>Місячник</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екологічного</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виховання</w:t>
            </w:r>
            <w:proofErr w:type="spellEnd"/>
            <w:r w:rsidRPr="00687C07">
              <w:rPr>
                <w:rFonts w:ascii="Times New Roman" w:eastAsia="Calibri" w:hAnsi="Times New Roman" w:cs="Times New Roman"/>
                <w:sz w:val="28"/>
                <w:szCs w:val="28"/>
              </w:rPr>
              <w:t xml:space="preserve"> (за </w:t>
            </w:r>
            <w:proofErr w:type="spellStart"/>
            <w:r w:rsidRPr="00687C07">
              <w:rPr>
                <w:rFonts w:ascii="Times New Roman" w:eastAsia="Calibri" w:hAnsi="Times New Roman" w:cs="Times New Roman"/>
                <w:sz w:val="28"/>
                <w:szCs w:val="28"/>
              </w:rPr>
              <w:t>окремо</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розробленим</w:t>
            </w:r>
            <w:proofErr w:type="spellEnd"/>
            <w:r w:rsidRPr="00687C07">
              <w:rPr>
                <w:rFonts w:ascii="Times New Roman" w:eastAsia="Calibri" w:hAnsi="Times New Roman" w:cs="Times New Roman"/>
                <w:sz w:val="28"/>
                <w:szCs w:val="28"/>
              </w:rPr>
              <w:t xml:space="preserve"> планом)</w:t>
            </w:r>
          </w:p>
        </w:tc>
        <w:tc>
          <w:tcPr>
            <w:tcW w:w="1984" w:type="dxa"/>
          </w:tcPr>
          <w:p w14:paraId="673C724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Цінносте ставлення до природи</w:t>
            </w:r>
          </w:p>
        </w:tc>
        <w:tc>
          <w:tcPr>
            <w:tcW w:w="1843" w:type="dxa"/>
          </w:tcPr>
          <w:p w14:paraId="14F9538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 xml:space="preserve">ЗДВР, </w:t>
            </w:r>
            <w:proofErr w:type="spellStart"/>
            <w:r w:rsidRPr="00687C07">
              <w:rPr>
                <w:rFonts w:ascii="Times New Roman" w:eastAsia="Calibri" w:hAnsi="Times New Roman" w:cs="Times New Roman"/>
                <w:sz w:val="28"/>
                <w:szCs w:val="28"/>
                <w:lang w:val="uk-UA"/>
              </w:rPr>
              <w:t>педаго</w:t>
            </w:r>
            <w:proofErr w:type="spellEnd"/>
            <w:r w:rsidRPr="00687C07">
              <w:rPr>
                <w:rFonts w:ascii="Times New Roman" w:eastAsia="Calibri" w:hAnsi="Times New Roman" w:cs="Times New Roman"/>
                <w:sz w:val="28"/>
                <w:szCs w:val="28"/>
                <w:lang w:val="uk-UA"/>
              </w:rPr>
              <w:t>-організатор</w:t>
            </w:r>
          </w:p>
        </w:tc>
        <w:tc>
          <w:tcPr>
            <w:tcW w:w="850" w:type="dxa"/>
          </w:tcPr>
          <w:p w14:paraId="3C06494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p w14:paraId="5836A79F" w14:textId="77777777" w:rsidR="00687C07" w:rsidRPr="00687C07" w:rsidRDefault="00687C07" w:rsidP="00687C07">
            <w:pPr>
              <w:rPr>
                <w:rFonts w:ascii="Times New Roman" w:eastAsia="Calibri" w:hAnsi="Times New Roman" w:cs="Times New Roman"/>
                <w:sz w:val="28"/>
                <w:szCs w:val="28"/>
                <w:lang w:val="uk-UA"/>
              </w:rPr>
            </w:pPr>
          </w:p>
        </w:tc>
        <w:tc>
          <w:tcPr>
            <w:tcW w:w="1134" w:type="dxa"/>
          </w:tcPr>
          <w:p w14:paraId="43C975BF"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64CB81F6" w14:textId="77777777" w:rsidTr="00A74056">
        <w:trPr>
          <w:trHeight w:val="1650"/>
        </w:trPr>
        <w:tc>
          <w:tcPr>
            <w:tcW w:w="534" w:type="dxa"/>
          </w:tcPr>
          <w:p w14:paraId="6339B74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lastRenderedPageBreak/>
              <w:t>202</w:t>
            </w:r>
          </w:p>
        </w:tc>
        <w:tc>
          <w:tcPr>
            <w:tcW w:w="850" w:type="dxa"/>
          </w:tcPr>
          <w:p w14:paraId="3838257C" w14:textId="77777777" w:rsidR="00687C07" w:rsidRPr="00687C07" w:rsidRDefault="00687C07" w:rsidP="00687C07">
            <w:pPr>
              <w:rPr>
                <w:rFonts w:ascii="Times New Roman" w:eastAsia="Calibri" w:hAnsi="Times New Roman" w:cs="Times New Roman"/>
                <w:sz w:val="28"/>
                <w:szCs w:val="28"/>
                <w:lang w:val="uk-UA"/>
              </w:rPr>
            </w:pPr>
            <w:proofErr w:type="spellStart"/>
            <w:r w:rsidRPr="00687C07">
              <w:rPr>
                <w:rFonts w:ascii="Times New Roman" w:eastAsia="Calibri" w:hAnsi="Times New Roman" w:cs="Times New Roman"/>
                <w:sz w:val="28"/>
                <w:szCs w:val="28"/>
                <w:lang w:val="uk-UA"/>
              </w:rPr>
              <w:t>Кві-тень</w:t>
            </w:r>
            <w:proofErr w:type="spellEnd"/>
          </w:p>
          <w:p w14:paraId="5D02DCF6" w14:textId="77777777" w:rsidR="00687C07" w:rsidRPr="00687C07" w:rsidRDefault="00687C07" w:rsidP="00687C07">
            <w:pPr>
              <w:rPr>
                <w:rFonts w:ascii="Times New Roman" w:eastAsia="Calibri" w:hAnsi="Times New Roman" w:cs="Times New Roman"/>
                <w:sz w:val="28"/>
                <w:szCs w:val="28"/>
                <w:lang w:val="uk-UA"/>
              </w:rPr>
            </w:pPr>
          </w:p>
        </w:tc>
        <w:tc>
          <w:tcPr>
            <w:tcW w:w="3119" w:type="dxa"/>
          </w:tcPr>
          <w:p w14:paraId="51E3BE2E" w14:textId="77777777" w:rsidR="00687C07" w:rsidRPr="00687C07" w:rsidRDefault="00687C07" w:rsidP="00687C07">
            <w:pPr>
              <w:rPr>
                <w:rFonts w:ascii="Times New Roman" w:eastAsia="Calibri" w:hAnsi="Times New Roman" w:cs="Times New Roman"/>
                <w:sz w:val="28"/>
                <w:szCs w:val="28"/>
              </w:rPr>
            </w:pPr>
            <w:proofErr w:type="spellStart"/>
            <w:r w:rsidRPr="00687C07">
              <w:rPr>
                <w:rFonts w:ascii="Times New Roman" w:eastAsia="Calibri" w:hAnsi="Times New Roman" w:cs="Times New Roman"/>
                <w:sz w:val="28"/>
                <w:szCs w:val="28"/>
              </w:rPr>
              <w:t>Акція</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Квітуй</w:t>
            </w:r>
            <w:proofErr w:type="spellEnd"/>
            <w:r w:rsidRPr="00687C07">
              <w:rPr>
                <w:rFonts w:ascii="Times New Roman" w:eastAsia="Calibri" w:hAnsi="Times New Roman" w:cs="Times New Roman"/>
                <w:sz w:val="28"/>
                <w:szCs w:val="28"/>
              </w:rPr>
              <w:t xml:space="preserve">, моя земле». </w:t>
            </w:r>
            <w:proofErr w:type="spellStart"/>
            <w:r w:rsidRPr="00687C07">
              <w:rPr>
                <w:rFonts w:ascii="Times New Roman" w:eastAsia="Calibri" w:hAnsi="Times New Roman" w:cs="Times New Roman"/>
                <w:sz w:val="28"/>
                <w:szCs w:val="28"/>
              </w:rPr>
              <w:t>Підготовка</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земельних</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ділянок</w:t>
            </w:r>
            <w:proofErr w:type="spellEnd"/>
            <w:r w:rsidRPr="00687C07">
              <w:rPr>
                <w:rFonts w:ascii="Times New Roman" w:eastAsia="Calibri" w:hAnsi="Times New Roman" w:cs="Times New Roman"/>
                <w:sz w:val="28"/>
                <w:szCs w:val="28"/>
              </w:rPr>
              <w:t xml:space="preserve"> для </w:t>
            </w:r>
            <w:proofErr w:type="spellStart"/>
            <w:r w:rsidRPr="00687C07">
              <w:rPr>
                <w:rFonts w:ascii="Times New Roman" w:eastAsia="Calibri" w:hAnsi="Times New Roman" w:cs="Times New Roman"/>
                <w:sz w:val="28"/>
                <w:szCs w:val="28"/>
              </w:rPr>
              <w:t>квітів</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Насадження</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квітників</w:t>
            </w:r>
            <w:proofErr w:type="spellEnd"/>
          </w:p>
          <w:p w14:paraId="2903CB5F" w14:textId="77777777" w:rsidR="00687C07" w:rsidRPr="00687C07" w:rsidRDefault="00687C07" w:rsidP="00687C07">
            <w:pPr>
              <w:rPr>
                <w:rFonts w:ascii="Times New Roman" w:eastAsia="Calibri" w:hAnsi="Times New Roman" w:cs="Times New Roman"/>
                <w:sz w:val="28"/>
                <w:szCs w:val="28"/>
              </w:rPr>
            </w:pPr>
          </w:p>
        </w:tc>
        <w:tc>
          <w:tcPr>
            <w:tcW w:w="1984" w:type="dxa"/>
          </w:tcPr>
          <w:p w14:paraId="119DBB2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Цінносте ставлення до природи</w:t>
            </w:r>
          </w:p>
        </w:tc>
        <w:tc>
          <w:tcPr>
            <w:tcW w:w="1843" w:type="dxa"/>
          </w:tcPr>
          <w:p w14:paraId="6B209CA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Педагог-організатор,</w:t>
            </w:r>
            <w:r w:rsidRPr="00687C07">
              <w:rPr>
                <w:rFonts w:ascii="Calibri" w:eastAsia="Calibri" w:hAnsi="Calibri" w:cs="Times New Roman"/>
              </w:rPr>
              <w:t xml:space="preserve"> </w:t>
            </w:r>
            <w:r w:rsidRPr="00687C07">
              <w:rPr>
                <w:rFonts w:ascii="Times New Roman" w:eastAsia="Calibri" w:hAnsi="Times New Roman" w:cs="Times New Roman"/>
                <w:sz w:val="28"/>
                <w:szCs w:val="28"/>
                <w:lang w:val="uk-UA"/>
              </w:rPr>
              <w:t>класні керівники</w:t>
            </w:r>
          </w:p>
        </w:tc>
        <w:tc>
          <w:tcPr>
            <w:tcW w:w="850" w:type="dxa"/>
          </w:tcPr>
          <w:p w14:paraId="5D25BCC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p w14:paraId="0BC90F78" w14:textId="77777777" w:rsidR="00687C07" w:rsidRPr="00687C07" w:rsidRDefault="00687C07" w:rsidP="00687C07">
            <w:pPr>
              <w:rPr>
                <w:rFonts w:ascii="Times New Roman" w:eastAsia="Calibri" w:hAnsi="Times New Roman" w:cs="Times New Roman"/>
                <w:sz w:val="28"/>
                <w:szCs w:val="28"/>
                <w:lang w:val="uk-UA"/>
              </w:rPr>
            </w:pPr>
          </w:p>
        </w:tc>
        <w:tc>
          <w:tcPr>
            <w:tcW w:w="1134" w:type="dxa"/>
          </w:tcPr>
          <w:p w14:paraId="3B631FE6"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4F2797F4" w14:textId="77777777" w:rsidTr="00A74056">
        <w:trPr>
          <w:trHeight w:val="285"/>
        </w:trPr>
        <w:tc>
          <w:tcPr>
            <w:tcW w:w="534" w:type="dxa"/>
          </w:tcPr>
          <w:p w14:paraId="6E45982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203</w:t>
            </w:r>
          </w:p>
        </w:tc>
        <w:tc>
          <w:tcPr>
            <w:tcW w:w="850" w:type="dxa"/>
          </w:tcPr>
          <w:p w14:paraId="7EEBE01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02.04</w:t>
            </w:r>
          </w:p>
        </w:tc>
        <w:tc>
          <w:tcPr>
            <w:tcW w:w="3119" w:type="dxa"/>
          </w:tcPr>
          <w:p w14:paraId="39FFF7C5" w14:textId="77777777" w:rsidR="00687C07" w:rsidRPr="00687C07" w:rsidRDefault="00687C07" w:rsidP="00687C07">
            <w:pPr>
              <w:rPr>
                <w:rFonts w:ascii="Times New Roman" w:eastAsia="Calibri" w:hAnsi="Times New Roman" w:cs="Times New Roman"/>
                <w:sz w:val="28"/>
                <w:szCs w:val="28"/>
              </w:rPr>
            </w:pPr>
            <w:r w:rsidRPr="00687C07">
              <w:rPr>
                <w:rFonts w:ascii="Times New Roman" w:eastAsia="Calibri" w:hAnsi="Times New Roman" w:cs="Times New Roman"/>
                <w:sz w:val="28"/>
                <w:szCs w:val="28"/>
              </w:rPr>
              <w:t xml:space="preserve">Заходи до </w:t>
            </w:r>
            <w:proofErr w:type="spellStart"/>
            <w:r w:rsidRPr="00687C07">
              <w:rPr>
                <w:rFonts w:ascii="Times New Roman" w:eastAsia="Calibri" w:hAnsi="Times New Roman" w:cs="Times New Roman"/>
                <w:sz w:val="28"/>
                <w:szCs w:val="28"/>
              </w:rPr>
              <w:t>Всесвітнього</w:t>
            </w:r>
            <w:proofErr w:type="spellEnd"/>
            <w:r w:rsidRPr="00687C07">
              <w:rPr>
                <w:rFonts w:ascii="Times New Roman" w:eastAsia="Calibri" w:hAnsi="Times New Roman" w:cs="Times New Roman"/>
                <w:sz w:val="28"/>
                <w:szCs w:val="28"/>
              </w:rPr>
              <w:t xml:space="preserve"> дня </w:t>
            </w:r>
            <w:proofErr w:type="spellStart"/>
            <w:proofErr w:type="gramStart"/>
            <w:r w:rsidRPr="00687C07">
              <w:rPr>
                <w:rFonts w:ascii="Times New Roman" w:eastAsia="Calibri" w:hAnsi="Times New Roman" w:cs="Times New Roman"/>
                <w:sz w:val="28"/>
                <w:szCs w:val="28"/>
              </w:rPr>
              <w:t>дитячої</w:t>
            </w:r>
            <w:proofErr w:type="spellEnd"/>
            <w:r w:rsidRPr="00687C07">
              <w:rPr>
                <w:rFonts w:ascii="Times New Roman" w:eastAsia="Calibri" w:hAnsi="Times New Roman" w:cs="Times New Roman"/>
                <w:sz w:val="28"/>
                <w:szCs w:val="28"/>
              </w:rPr>
              <w:t xml:space="preserve">  книги</w:t>
            </w:r>
            <w:proofErr w:type="gramEnd"/>
            <w:r w:rsidRPr="00687C07">
              <w:rPr>
                <w:rFonts w:ascii="Times New Roman" w:eastAsia="Calibri" w:hAnsi="Times New Roman" w:cs="Times New Roman"/>
                <w:sz w:val="28"/>
                <w:szCs w:val="28"/>
              </w:rPr>
              <w:t xml:space="preserve"> (за </w:t>
            </w:r>
            <w:proofErr w:type="spellStart"/>
            <w:r w:rsidRPr="00687C07">
              <w:rPr>
                <w:rFonts w:ascii="Times New Roman" w:eastAsia="Calibri" w:hAnsi="Times New Roman" w:cs="Times New Roman"/>
                <w:sz w:val="28"/>
                <w:szCs w:val="28"/>
              </w:rPr>
              <w:t>окремим</w:t>
            </w:r>
            <w:proofErr w:type="spellEnd"/>
            <w:r w:rsidRPr="00687C07">
              <w:rPr>
                <w:rFonts w:ascii="Times New Roman" w:eastAsia="Calibri" w:hAnsi="Times New Roman" w:cs="Times New Roman"/>
                <w:sz w:val="28"/>
                <w:szCs w:val="28"/>
              </w:rPr>
              <w:t xml:space="preserve"> планом). 02.04</w:t>
            </w:r>
          </w:p>
        </w:tc>
        <w:tc>
          <w:tcPr>
            <w:tcW w:w="1984" w:type="dxa"/>
          </w:tcPr>
          <w:p w14:paraId="2BD1035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0C79814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Класні керівники, педагог – організатор, бібліотекар</w:t>
            </w:r>
          </w:p>
        </w:tc>
        <w:tc>
          <w:tcPr>
            <w:tcW w:w="850" w:type="dxa"/>
          </w:tcPr>
          <w:p w14:paraId="2C61AA3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39CB812E"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4BB72D3B" w14:textId="77777777" w:rsidTr="00A74056">
        <w:tc>
          <w:tcPr>
            <w:tcW w:w="534" w:type="dxa"/>
          </w:tcPr>
          <w:p w14:paraId="3CFD481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204</w:t>
            </w:r>
          </w:p>
        </w:tc>
        <w:tc>
          <w:tcPr>
            <w:tcW w:w="850" w:type="dxa"/>
          </w:tcPr>
          <w:p w14:paraId="5BC3ECD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03.04</w:t>
            </w:r>
          </w:p>
          <w:p w14:paraId="066163A0" w14:textId="77777777" w:rsidR="00687C07" w:rsidRPr="00687C07" w:rsidRDefault="00687C07" w:rsidP="00687C07">
            <w:pPr>
              <w:rPr>
                <w:rFonts w:ascii="Times New Roman" w:eastAsia="Calibri" w:hAnsi="Times New Roman" w:cs="Times New Roman"/>
                <w:sz w:val="28"/>
                <w:szCs w:val="28"/>
                <w:lang w:val="uk-UA"/>
              </w:rPr>
            </w:pPr>
          </w:p>
        </w:tc>
        <w:tc>
          <w:tcPr>
            <w:tcW w:w="3119" w:type="dxa"/>
          </w:tcPr>
          <w:p w14:paraId="6137A61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rPr>
              <w:t>«</w:t>
            </w:r>
            <w:proofErr w:type="spellStart"/>
            <w:r w:rsidRPr="00687C07">
              <w:rPr>
                <w:rFonts w:ascii="Times New Roman" w:eastAsia="Calibri" w:hAnsi="Times New Roman" w:cs="Times New Roman"/>
                <w:sz w:val="28"/>
                <w:szCs w:val="28"/>
              </w:rPr>
              <w:t>Зі</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шкільного</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життя</w:t>
            </w:r>
            <w:proofErr w:type="spellEnd"/>
            <w:r w:rsidRPr="00687C07">
              <w:rPr>
                <w:rFonts w:ascii="Times New Roman" w:eastAsia="Calibri" w:hAnsi="Times New Roman" w:cs="Times New Roman"/>
                <w:sz w:val="28"/>
                <w:szCs w:val="28"/>
              </w:rPr>
              <w:t xml:space="preserve">» - конкурс </w:t>
            </w:r>
            <w:proofErr w:type="spellStart"/>
            <w:r w:rsidRPr="00687C07">
              <w:rPr>
                <w:rFonts w:ascii="Times New Roman" w:eastAsia="Calibri" w:hAnsi="Times New Roman" w:cs="Times New Roman"/>
                <w:sz w:val="28"/>
                <w:szCs w:val="28"/>
              </w:rPr>
              <w:t>відеороликів</w:t>
            </w:r>
            <w:proofErr w:type="spellEnd"/>
            <w:r w:rsidRPr="00687C07">
              <w:rPr>
                <w:rFonts w:ascii="Times New Roman" w:eastAsia="Calibri" w:hAnsi="Times New Roman" w:cs="Times New Roman"/>
                <w:sz w:val="28"/>
                <w:szCs w:val="28"/>
              </w:rPr>
              <w:t xml:space="preserve"> до Дня </w:t>
            </w:r>
            <w:proofErr w:type="spellStart"/>
            <w:r w:rsidRPr="00687C07">
              <w:rPr>
                <w:rFonts w:ascii="Times New Roman" w:eastAsia="Calibri" w:hAnsi="Times New Roman" w:cs="Times New Roman"/>
                <w:sz w:val="28"/>
                <w:szCs w:val="28"/>
              </w:rPr>
              <w:t>гумору</w:t>
            </w:r>
            <w:proofErr w:type="spellEnd"/>
            <w:r w:rsidRPr="00687C07">
              <w:rPr>
                <w:rFonts w:ascii="Calibri" w:eastAsia="Calibri" w:hAnsi="Calibri" w:cs="Times New Roman"/>
              </w:rPr>
              <w:t xml:space="preserve">. </w:t>
            </w:r>
            <w:proofErr w:type="spellStart"/>
            <w:r w:rsidRPr="00687C07">
              <w:rPr>
                <w:rFonts w:ascii="Times New Roman" w:eastAsia="Calibri" w:hAnsi="Times New Roman" w:cs="Times New Roman"/>
                <w:sz w:val="28"/>
                <w:szCs w:val="28"/>
              </w:rPr>
              <w:t>Гумористичний</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турнір</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Веселіться</w:t>
            </w:r>
            <w:proofErr w:type="spellEnd"/>
            <w:r w:rsidRPr="00687C07">
              <w:rPr>
                <w:rFonts w:ascii="Times New Roman" w:eastAsia="Calibri" w:hAnsi="Times New Roman" w:cs="Times New Roman"/>
                <w:sz w:val="28"/>
                <w:szCs w:val="28"/>
              </w:rPr>
              <w:t xml:space="preserve">, люди </w:t>
            </w:r>
            <w:proofErr w:type="spellStart"/>
            <w:r w:rsidRPr="00687C07">
              <w:rPr>
                <w:rFonts w:ascii="Times New Roman" w:eastAsia="Calibri" w:hAnsi="Times New Roman" w:cs="Times New Roman"/>
                <w:sz w:val="28"/>
                <w:szCs w:val="28"/>
              </w:rPr>
              <w:t>добрі</w:t>
            </w:r>
            <w:proofErr w:type="spellEnd"/>
            <w:r w:rsidRPr="00687C07">
              <w:rPr>
                <w:rFonts w:ascii="Times New Roman" w:eastAsia="Calibri" w:hAnsi="Times New Roman" w:cs="Times New Roman"/>
                <w:sz w:val="28"/>
                <w:szCs w:val="28"/>
              </w:rPr>
              <w:t>»</w:t>
            </w:r>
          </w:p>
        </w:tc>
        <w:tc>
          <w:tcPr>
            <w:tcW w:w="1984" w:type="dxa"/>
          </w:tcPr>
          <w:p w14:paraId="2EEBF70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2D70C19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Учнівське самоврядування. Педагог – організатор.</w:t>
            </w:r>
            <w:r w:rsidRPr="00687C07">
              <w:rPr>
                <w:rFonts w:ascii="Calibri" w:eastAsia="Calibri" w:hAnsi="Calibri" w:cs="Times New Roman"/>
              </w:rPr>
              <w:t xml:space="preserve"> </w:t>
            </w:r>
            <w:r w:rsidRPr="00687C07">
              <w:rPr>
                <w:rFonts w:ascii="Times New Roman" w:eastAsia="Calibri" w:hAnsi="Times New Roman" w:cs="Times New Roman"/>
                <w:sz w:val="28"/>
                <w:szCs w:val="28"/>
                <w:lang w:val="uk-UA"/>
              </w:rPr>
              <w:t>Класні керівники</w:t>
            </w:r>
          </w:p>
        </w:tc>
        <w:tc>
          <w:tcPr>
            <w:tcW w:w="850" w:type="dxa"/>
          </w:tcPr>
          <w:p w14:paraId="59C006A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p w14:paraId="36CC79CE" w14:textId="77777777" w:rsidR="00687C07" w:rsidRPr="00687C07" w:rsidRDefault="00687C07" w:rsidP="00687C07">
            <w:pPr>
              <w:rPr>
                <w:rFonts w:ascii="Times New Roman" w:eastAsia="Calibri" w:hAnsi="Times New Roman" w:cs="Times New Roman"/>
                <w:sz w:val="28"/>
                <w:szCs w:val="28"/>
                <w:lang w:val="uk-UA"/>
              </w:rPr>
            </w:pPr>
          </w:p>
          <w:p w14:paraId="5D69A9B4" w14:textId="77777777" w:rsidR="00687C07" w:rsidRPr="00687C07" w:rsidRDefault="00687C07" w:rsidP="00687C07">
            <w:pPr>
              <w:rPr>
                <w:rFonts w:ascii="Times New Roman" w:eastAsia="Calibri" w:hAnsi="Times New Roman" w:cs="Times New Roman"/>
                <w:sz w:val="28"/>
                <w:szCs w:val="28"/>
                <w:lang w:val="uk-UA"/>
              </w:rPr>
            </w:pPr>
          </w:p>
          <w:p w14:paraId="39A03E60" w14:textId="77777777" w:rsidR="00687C07" w:rsidRPr="00687C07" w:rsidRDefault="00687C07" w:rsidP="00687C07">
            <w:pPr>
              <w:rPr>
                <w:rFonts w:ascii="Times New Roman" w:eastAsia="Calibri" w:hAnsi="Times New Roman" w:cs="Times New Roman"/>
                <w:sz w:val="28"/>
                <w:szCs w:val="28"/>
                <w:lang w:val="uk-UA"/>
              </w:rPr>
            </w:pPr>
          </w:p>
        </w:tc>
        <w:tc>
          <w:tcPr>
            <w:tcW w:w="1134" w:type="dxa"/>
          </w:tcPr>
          <w:p w14:paraId="5385B680"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3334DE8A" w14:textId="77777777" w:rsidTr="00A74056">
        <w:trPr>
          <w:trHeight w:val="150"/>
        </w:trPr>
        <w:tc>
          <w:tcPr>
            <w:tcW w:w="534" w:type="dxa"/>
          </w:tcPr>
          <w:p w14:paraId="4D4F1D6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205</w:t>
            </w:r>
          </w:p>
        </w:tc>
        <w:tc>
          <w:tcPr>
            <w:tcW w:w="850" w:type="dxa"/>
          </w:tcPr>
          <w:p w14:paraId="6F26F01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05.04</w:t>
            </w:r>
          </w:p>
        </w:tc>
        <w:tc>
          <w:tcPr>
            <w:tcW w:w="3119" w:type="dxa"/>
          </w:tcPr>
          <w:p w14:paraId="43D6C5F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День «відкритих дверей»</w:t>
            </w:r>
          </w:p>
        </w:tc>
        <w:tc>
          <w:tcPr>
            <w:tcW w:w="1984" w:type="dxa"/>
          </w:tcPr>
          <w:p w14:paraId="217502A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20F462F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Класні керівники, ЗДВР, педагог-організатор</w:t>
            </w:r>
          </w:p>
        </w:tc>
        <w:tc>
          <w:tcPr>
            <w:tcW w:w="850" w:type="dxa"/>
          </w:tcPr>
          <w:p w14:paraId="5A8484F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28ED5078"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465CDC91" w14:textId="77777777" w:rsidTr="00A74056">
        <w:trPr>
          <w:trHeight w:val="150"/>
        </w:trPr>
        <w:tc>
          <w:tcPr>
            <w:tcW w:w="534" w:type="dxa"/>
          </w:tcPr>
          <w:p w14:paraId="0E4A30E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206</w:t>
            </w:r>
          </w:p>
        </w:tc>
        <w:tc>
          <w:tcPr>
            <w:tcW w:w="850" w:type="dxa"/>
          </w:tcPr>
          <w:p w14:paraId="4F42961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08.04</w:t>
            </w:r>
          </w:p>
        </w:tc>
        <w:tc>
          <w:tcPr>
            <w:tcW w:w="3119" w:type="dxa"/>
          </w:tcPr>
          <w:p w14:paraId="48849C1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 xml:space="preserve">Всесвітній день </w:t>
            </w:r>
            <w:proofErr w:type="spellStart"/>
            <w:r w:rsidRPr="00687C07">
              <w:rPr>
                <w:rFonts w:ascii="Times New Roman" w:eastAsia="Calibri" w:hAnsi="Times New Roman" w:cs="Times New Roman"/>
                <w:sz w:val="28"/>
                <w:szCs w:val="28"/>
                <w:lang w:val="uk-UA"/>
              </w:rPr>
              <w:t>здоров∙я</w:t>
            </w:r>
            <w:proofErr w:type="spellEnd"/>
            <w:r w:rsidRPr="00687C07">
              <w:rPr>
                <w:rFonts w:ascii="Times New Roman" w:eastAsia="Calibri" w:hAnsi="Times New Roman" w:cs="Times New Roman"/>
                <w:sz w:val="28"/>
                <w:szCs w:val="28"/>
                <w:lang w:val="uk-UA"/>
              </w:rPr>
              <w:t>: (07. 04)</w:t>
            </w:r>
          </w:p>
          <w:p w14:paraId="2265E16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w:t>
            </w:r>
            <w:r w:rsidRPr="00687C07">
              <w:rPr>
                <w:rFonts w:ascii="Times New Roman" w:eastAsia="Calibri" w:hAnsi="Times New Roman" w:cs="Times New Roman"/>
                <w:sz w:val="28"/>
                <w:szCs w:val="28"/>
                <w:lang w:val="uk-UA"/>
              </w:rPr>
              <w:tab/>
              <w:t>загальношкільна лінійка «Здорова молодь – повноцінна держава»;</w:t>
            </w:r>
          </w:p>
          <w:p w14:paraId="3983D56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w:t>
            </w:r>
            <w:r w:rsidRPr="00687C07">
              <w:rPr>
                <w:rFonts w:ascii="Times New Roman" w:eastAsia="Calibri" w:hAnsi="Times New Roman" w:cs="Times New Roman"/>
                <w:sz w:val="28"/>
                <w:szCs w:val="28"/>
                <w:lang w:val="uk-UA"/>
              </w:rPr>
              <w:tab/>
              <w:t>спортивні естафети на уроках фізичного виховання;</w:t>
            </w:r>
          </w:p>
          <w:p w14:paraId="119D91E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w:t>
            </w:r>
            <w:r w:rsidRPr="00687C07">
              <w:rPr>
                <w:rFonts w:ascii="Times New Roman" w:eastAsia="Calibri" w:hAnsi="Times New Roman" w:cs="Times New Roman"/>
                <w:sz w:val="28"/>
                <w:szCs w:val="28"/>
                <w:lang w:val="uk-UA"/>
              </w:rPr>
              <w:tab/>
              <w:t>конкурс листівок;</w:t>
            </w:r>
          </w:p>
          <w:p w14:paraId="64F21B9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w:t>
            </w:r>
            <w:r w:rsidRPr="00687C07">
              <w:rPr>
                <w:rFonts w:ascii="Times New Roman" w:eastAsia="Calibri" w:hAnsi="Times New Roman" w:cs="Times New Roman"/>
                <w:sz w:val="28"/>
                <w:szCs w:val="28"/>
                <w:lang w:val="uk-UA"/>
              </w:rPr>
              <w:tab/>
              <w:t>виставка літератури щодо здорового способу життя;</w:t>
            </w:r>
          </w:p>
          <w:p w14:paraId="371921D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w:t>
            </w:r>
            <w:r w:rsidRPr="00687C07">
              <w:rPr>
                <w:rFonts w:ascii="Times New Roman" w:eastAsia="Calibri" w:hAnsi="Times New Roman" w:cs="Times New Roman"/>
                <w:sz w:val="28"/>
                <w:szCs w:val="28"/>
                <w:lang w:val="uk-UA"/>
              </w:rPr>
              <w:tab/>
              <w:t>бесіди щодо формування гігієнічних навичок здорового способу життя</w:t>
            </w:r>
          </w:p>
        </w:tc>
        <w:tc>
          <w:tcPr>
            <w:tcW w:w="1984" w:type="dxa"/>
          </w:tcPr>
          <w:p w14:paraId="5A33C82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Охорона життя та здоров’я учнів</w:t>
            </w:r>
          </w:p>
        </w:tc>
        <w:tc>
          <w:tcPr>
            <w:tcW w:w="1843" w:type="dxa"/>
          </w:tcPr>
          <w:p w14:paraId="0F91C5C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Класні керівники, ЗДВР, педагог-організатор</w:t>
            </w:r>
          </w:p>
        </w:tc>
        <w:tc>
          <w:tcPr>
            <w:tcW w:w="850" w:type="dxa"/>
          </w:tcPr>
          <w:p w14:paraId="665E103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41A086B6"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3C3D8066" w14:textId="77777777" w:rsidTr="00A74056">
        <w:trPr>
          <w:trHeight w:val="1215"/>
        </w:trPr>
        <w:tc>
          <w:tcPr>
            <w:tcW w:w="534" w:type="dxa"/>
          </w:tcPr>
          <w:p w14:paraId="7386887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207</w:t>
            </w:r>
          </w:p>
        </w:tc>
        <w:tc>
          <w:tcPr>
            <w:tcW w:w="850" w:type="dxa"/>
          </w:tcPr>
          <w:p w14:paraId="0B2DCBE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08 -12.04</w:t>
            </w:r>
          </w:p>
        </w:tc>
        <w:tc>
          <w:tcPr>
            <w:tcW w:w="3119" w:type="dxa"/>
          </w:tcPr>
          <w:p w14:paraId="76F4C0E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Тиждень фізики (за окремим планом)</w:t>
            </w:r>
          </w:p>
        </w:tc>
        <w:tc>
          <w:tcPr>
            <w:tcW w:w="1984" w:type="dxa"/>
          </w:tcPr>
          <w:p w14:paraId="269A13A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7FF183B9" w14:textId="77777777" w:rsidR="00687C07" w:rsidRPr="00687C07" w:rsidRDefault="00687C07" w:rsidP="00687C07">
            <w:pPr>
              <w:rPr>
                <w:rFonts w:ascii="Times New Roman" w:eastAsia="Calibri" w:hAnsi="Times New Roman" w:cs="Times New Roman"/>
                <w:sz w:val="28"/>
                <w:szCs w:val="28"/>
                <w:lang w:val="uk-UA"/>
              </w:rPr>
            </w:pPr>
            <w:proofErr w:type="spellStart"/>
            <w:r w:rsidRPr="00687C07">
              <w:rPr>
                <w:rFonts w:ascii="Times New Roman" w:eastAsia="Calibri" w:hAnsi="Times New Roman" w:cs="Times New Roman"/>
                <w:sz w:val="28"/>
                <w:szCs w:val="28"/>
                <w:lang w:val="uk-UA"/>
              </w:rPr>
              <w:t>Білогаш</w:t>
            </w:r>
            <w:proofErr w:type="spellEnd"/>
          </w:p>
          <w:p w14:paraId="6F57530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Л. П., педагог-організатор</w:t>
            </w:r>
          </w:p>
        </w:tc>
        <w:tc>
          <w:tcPr>
            <w:tcW w:w="850" w:type="dxa"/>
          </w:tcPr>
          <w:p w14:paraId="0419397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7 - 9</w:t>
            </w:r>
          </w:p>
        </w:tc>
        <w:tc>
          <w:tcPr>
            <w:tcW w:w="1134" w:type="dxa"/>
          </w:tcPr>
          <w:p w14:paraId="56BD6E4E"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33CF585A" w14:textId="77777777" w:rsidTr="00A74056">
        <w:trPr>
          <w:trHeight w:val="1305"/>
        </w:trPr>
        <w:tc>
          <w:tcPr>
            <w:tcW w:w="534" w:type="dxa"/>
          </w:tcPr>
          <w:p w14:paraId="1E73AFA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lastRenderedPageBreak/>
              <w:t>208</w:t>
            </w:r>
          </w:p>
        </w:tc>
        <w:tc>
          <w:tcPr>
            <w:tcW w:w="850" w:type="dxa"/>
          </w:tcPr>
          <w:p w14:paraId="5725A6E0" w14:textId="77777777" w:rsidR="00687C07" w:rsidRPr="00687C07" w:rsidRDefault="00687C07" w:rsidP="00687C07">
            <w:pPr>
              <w:rPr>
                <w:rFonts w:ascii="Times New Roman" w:eastAsia="Calibri" w:hAnsi="Times New Roman" w:cs="Times New Roman"/>
                <w:bCs/>
                <w:sz w:val="28"/>
                <w:szCs w:val="28"/>
                <w:lang w:val="uk-UA"/>
              </w:rPr>
            </w:pPr>
            <w:r w:rsidRPr="00687C07">
              <w:rPr>
                <w:rFonts w:ascii="Times New Roman" w:eastAsia="Calibri" w:hAnsi="Times New Roman" w:cs="Times New Roman"/>
                <w:bCs/>
                <w:sz w:val="28"/>
                <w:szCs w:val="28"/>
                <w:lang w:val="uk-UA"/>
              </w:rPr>
              <w:t>12.04</w:t>
            </w:r>
          </w:p>
          <w:p w14:paraId="5A7FD516" w14:textId="77777777" w:rsidR="00687C07" w:rsidRPr="00687C07" w:rsidRDefault="00687C07" w:rsidP="00687C07">
            <w:pPr>
              <w:rPr>
                <w:rFonts w:ascii="Times New Roman" w:eastAsia="Calibri" w:hAnsi="Times New Roman" w:cs="Times New Roman"/>
                <w:bCs/>
                <w:sz w:val="28"/>
                <w:szCs w:val="28"/>
                <w:lang w:val="uk-UA"/>
              </w:rPr>
            </w:pPr>
          </w:p>
        </w:tc>
        <w:tc>
          <w:tcPr>
            <w:tcW w:w="3119" w:type="dxa"/>
          </w:tcPr>
          <w:p w14:paraId="751E948A" w14:textId="77777777" w:rsidR="00687C07" w:rsidRPr="00687C07" w:rsidRDefault="00687C07" w:rsidP="00687C07">
            <w:pPr>
              <w:rPr>
                <w:rFonts w:ascii="Times New Roman" w:eastAsia="Calibri" w:hAnsi="Times New Roman" w:cs="Times New Roman"/>
                <w:bCs/>
                <w:sz w:val="28"/>
                <w:szCs w:val="28"/>
              </w:rPr>
            </w:pPr>
            <w:r w:rsidRPr="00687C07">
              <w:rPr>
                <w:rFonts w:ascii="Times New Roman" w:eastAsia="Calibri" w:hAnsi="Times New Roman" w:cs="Times New Roman"/>
                <w:bCs/>
                <w:sz w:val="28"/>
                <w:szCs w:val="28"/>
              </w:rPr>
              <w:t>Квест «</w:t>
            </w:r>
            <w:proofErr w:type="spellStart"/>
            <w:r w:rsidRPr="00687C07">
              <w:rPr>
                <w:rFonts w:ascii="Times New Roman" w:eastAsia="Calibri" w:hAnsi="Times New Roman" w:cs="Times New Roman"/>
                <w:bCs/>
                <w:sz w:val="28"/>
                <w:szCs w:val="28"/>
              </w:rPr>
              <w:t>Поринь</w:t>
            </w:r>
            <w:proofErr w:type="spellEnd"/>
            <w:r w:rsidRPr="00687C07">
              <w:rPr>
                <w:rFonts w:ascii="Times New Roman" w:eastAsia="Calibri" w:hAnsi="Times New Roman" w:cs="Times New Roman"/>
                <w:bCs/>
                <w:sz w:val="28"/>
                <w:szCs w:val="28"/>
              </w:rPr>
              <w:t xml:space="preserve"> у </w:t>
            </w:r>
            <w:proofErr w:type="spellStart"/>
            <w:r w:rsidRPr="00687C07">
              <w:rPr>
                <w:rFonts w:ascii="Times New Roman" w:eastAsia="Calibri" w:hAnsi="Times New Roman" w:cs="Times New Roman"/>
                <w:bCs/>
                <w:sz w:val="28"/>
                <w:szCs w:val="28"/>
              </w:rPr>
              <w:t>Всесвіт</w:t>
            </w:r>
            <w:proofErr w:type="spellEnd"/>
            <w:r w:rsidRPr="00687C07">
              <w:rPr>
                <w:rFonts w:ascii="Times New Roman" w:eastAsia="Calibri" w:hAnsi="Times New Roman" w:cs="Times New Roman"/>
                <w:bCs/>
                <w:sz w:val="28"/>
                <w:szCs w:val="28"/>
              </w:rPr>
              <w:t xml:space="preserve">» до </w:t>
            </w:r>
            <w:proofErr w:type="spellStart"/>
            <w:r w:rsidRPr="00687C07">
              <w:rPr>
                <w:rFonts w:ascii="Times New Roman" w:eastAsia="Calibri" w:hAnsi="Times New Roman" w:cs="Times New Roman"/>
                <w:bCs/>
                <w:sz w:val="28"/>
                <w:szCs w:val="28"/>
              </w:rPr>
              <w:t>Всесвітнього</w:t>
            </w:r>
            <w:proofErr w:type="spellEnd"/>
            <w:r w:rsidRPr="00687C07">
              <w:rPr>
                <w:rFonts w:ascii="Times New Roman" w:eastAsia="Calibri" w:hAnsi="Times New Roman" w:cs="Times New Roman"/>
                <w:bCs/>
                <w:sz w:val="28"/>
                <w:szCs w:val="28"/>
              </w:rPr>
              <w:t xml:space="preserve"> Дня </w:t>
            </w:r>
            <w:proofErr w:type="spellStart"/>
            <w:r w:rsidRPr="00687C07">
              <w:rPr>
                <w:rFonts w:ascii="Times New Roman" w:eastAsia="Calibri" w:hAnsi="Times New Roman" w:cs="Times New Roman"/>
                <w:bCs/>
                <w:sz w:val="28"/>
                <w:szCs w:val="28"/>
              </w:rPr>
              <w:t>авіації</w:t>
            </w:r>
            <w:proofErr w:type="spellEnd"/>
            <w:r w:rsidRPr="00687C07">
              <w:rPr>
                <w:rFonts w:ascii="Times New Roman" w:eastAsia="Calibri" w:hAnsi="Times New Roman" w:cs="Times New Roman"/>
                <w:bCs/>
                <w:sz w:val="28"/>
                <w:szCs w:val="28"/>
              </w:rPr>
              <w:t xml:space="preserve"> та космонавтики</w:t>
            </w:r>
          </w:p>
        </w:tc>
        <w:tc>
          <w:tcPr>
            <w:tcW w:w="1984" w:type="dxa"/>
          </w:tcPr>
          <w:p w14:paraId="3135736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6A985D2D" w14:textId="77777777" w:rsidR="00687C07" w:rsidRPr="00687C07" w:rsidRDefault="00687C07" w:rsidP="00687C07">
            <w:pPr>
              <w:rPr>
                <w:rFonts w:ascii="Times New Roman" w:eastAsia="Calibri" w:hAnsi="Times New Roman" w:cs="Times New Roman"/>
                <w:sz w:val="28"/>
                <w:szCs w:val="28"/>
              </w:rPr>
            </w:pPr>
            <w:r w:rsidRPr="00687C07">
              <w:rPr>
                <w:rFonts w:ascii="Times New Roman" w:eastAsia="Calibri" w:hAnsi="Times New Roman" w:cs="Times New Roman"/>
                <w:sz w:val="28"/>
                <w:szCs w:val="28"/>
                <w:lang w:val="uk-UA"/>
              </w:rPr>
              <w:t>П</w:t>
            </w:r>
            <w:proofErr w:type="spellStart"/>
            <w:r w:rsidRPr="00687C07">
              <w:rPr>
                <w:rFonts w:ascii="Times New Roman" w:eastAsia="Calibri" w:hAnsi="Times New Roman" w:cs="Times New Roman"/>
                <w:sz w:val="28"/>
                <w:szCs w:val="28"/>
              </w:rPr>
              <w:t>едагог-організатор</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класні</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керівники</w:t>
            </w:r>
            <w:proofErr w:type="spellEnd"/>
          </w:p>
        </w:tc>
        <w:tc>
          <w:tcPr>
            <w:tcW w:w="850" w:type="dxa"/>
          </w:tcPr>
          <w:p w14:paraId="723B7AB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6EE07402"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1973000D" w14:textId="77777777" w:rsidTr="00A74056">
        <w:trPr>
          <w:trHeight w:val="1305"/>
        </w:trPr>
        <w:tc>
          <w:tcPr>
            <w:tcW w:w="534" w:type="dxa"/>
          </w:tcPr>
          <w:p w14:paraId="347D56A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209</w:t>
            </w:r>
          </w:p>
        </w:tc>
        <w:tc>
          <w:tcPr>
            <w:tcW w:w="850" w:type="dxa"/>
          </w:tcPr>
          <w:p w14:paraId="4771217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12.04</w:t>
            </w:r>
          </w:p>
          <w:p w14:paraId="5A1E07A1" w14:textId="77777777" w:rsidR="00687C07" w:rsidRPr="00687C07" w:rsidRDefault="00687C07" w:rsidP="00687C07">
            <w:pPr>
              <w:rPr>
                <w:rFonts w:ascii="Times New Roman" w:eastAsia="Calibri" w:hAnsi="Times New Roman" w:cs="Times New Roman"/>
                <w:sz w:val="28"/>
                <w:szCs w:val="28"/>
                <w:lang w:val="uk-UA"/>
              </w:rPr>
            </w:pPr>
          </w:p>
        </w:tc>
        <w:tc>
          <w:tcPr>
            <w:tcW w:w="3119" w:type="dxa"/>
          </w:tcPr>
          <w:p w14:paraId="4D17A22D" w14:textId="77777777" w:rsidR="00687C07" w:rsidRPr="00687C07" w:rsidRDefault="00687C07" w:rsidP="00687C07">
            <w:pPr>
              <w:shd w:val="clear" w:color="auto" w:fill="FFFFFF"/>
              <w:rPr>
                <w:rFonts w:ascii="Times New Roman" w:eastAsia="Times New Roman" w:hAnsi="Times New Roman" w:cs="Times New Roman"/>
                <w:sz w:val="28"/>
                <w:szCs w:val="28"/>
                <w:lang w:eastAsia="ru-RU"/>
              </w:rPr>
            </w:pPr>
            <w:r w:rsidRPr="00687C07">
              <w:rPr>
                <w:rFonts w:ascii="Times New Roman" w:eastAsia="Times New Roman" w:hAnsi="Times New Roman" w:cs="Times New Roman"/>
                <w:sz w:val="28"/>
                <w:szCs w:val="28"/>
                <w:lang w:eastAsia="ru-RU"/>
              </w:rPr>
              <w:t xml:space="preserve">День </w:t>
            </w:r>
            <w:proofErr w:type="spellStart"/>
            <w:r w:rsidRPr="00687C07">
              <w:rPr>
                <w:rFonts w:ascii="Times New Roman" w:eastAsia="Times New Roman" w:hAnsi="Times New Roman" w:cs="Times New Roman"/>
                <w:sz w:val="28"/>
                <w:szCs w:val="28"/>
                <w:lang w:eastAsia="ru-RU"/>
              </w:rPr>
              <w:t>добрих</w:t>
            </w:r>
            <w:proofErr w:type="spellEnd"/>
            <w:r w:rsidRPr="00687C07">
              <w:rPr>
                <w:rFonts w:ascii="Times New Roman" w:eastAsia="Times New Roman" w:hAnsi="Times New Roman" w:cs="Times New Roman"/>
                <w:sz w:val="28"/>
                <w:szCs w:val="28"/>
                <w:lang w:eastAsia="ru-RU"/>
              </w:rPr>
              <w:t xml:space="preserve"> справ (</w:t>
            </w:r>
            <w:proofErr w:type="spellStart"/>
            <w:r w:rsidRPr="00687C07">
              <w:rPr>
                <w:rFonts w:ascii="Times New Roman" w:eastAsia="Times New Roman" w:hAnsi="Times New Roman" w:cs="Times New Roman"/>
                <w:sz w:val="28"/>
                <w:szCs w:val="28"/>
                <w:lang w:eastAsia="ru-RU"/>
              </w:rPr>
              <w:t>спільна</w:t>
            </w:r>
            <w:proofErr w:type="spellEnd"/>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t>трудова</w:t>
            </w:r>
            <w:proofErr w:type="spellEnd"/>
            <w:r w:rsidRPr="00687C07">
              <w:rPr>
                <w:rFonts w:ascii="Times New Roman" w:eastAsia="Times New Roman" w:hAnsi="Times New Roman" w:cs="Times New Roman"/>
                <w:sz w:val="28"/>
                <w:szCs w:val="28"/>
                <w:lang w:eastAsia="ru-RU"/>
              </w:rPr>
              <w:t xml:space="preserve"> діяльність </w:t>
            </w:r>
            <w:proofErr w:type="spellStart"/>
            <w:r w:rsidRPr="00687C07">
              <w:rPr>
                <w:rFonts w:ascii="Times New Roman" w:eastAsia="Times New Roman" w:hAnsi="Times New Roman" w:cs="Times New Roman"/>
                <w:sz w:val="28"/>
                <w:szCs w:val="28"/>
                <w:lang w:eastAsia="ru-RU"/>
              </w:rPr>
              <w:t>батьків</w:t>
            </w:r>
            <w:proofErr w:type="spellEnd"/>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t>вчителів</w:t>
            </w:r>
            <w:proofErr w:type="spellEnd"/>
            <w:r w:rsidRPr="00687C07">
              <w:rPr>
                <w:rFonts w:ascii="Times New Roman" w:eastAsia="Times New Roman" w:hAnsi="Times New Roman" w:cs="Times New Roman"/>
                <w:sz w:val="28"/>
                <w:szCs w:val="28"/>
                <w:lang w:eastAsia="ru-RU"/>
              </w:rPr>
              <w:t xml:space="preserve"> та </w:t>
            </w:r>
            <w:proofErr w:type="spellStart"/>
            <w:r w:rsidRPr="00687C07">
              <w:rPr>
                <w:rFonts w:ascii="Times New Roman" w:eastAsia="Times New Roman" w:hAnsi="Times New Roman" w:cs="Times New Roman"/>
                <w:sz w:val="28"/>
                <w:szCs w:val="28"/>
                <w:lang w:eastAsia="ru-RU"/>
              </w:rPr>
              <w:t>учнів</w:t>
            </w:r>
            <w:proofErr w:type="spellEnd"/>
            <w:r w:rsidRPr="00687C07">
              <w:rPr>
                <w:rFonts w:ascii="Times New Roman" w:eastAsia="Times New Roman" w:hAnsi="Times New Roman" w:cs="Times New Roman"/>
                <w:sz w:val="28"/>
                <w:szCs w:val="28"/>
                <w:lang w:eastAsia="ru-RU"/>
              </w:rPr>
              <w:t>)</w:t>
            </w:r>
          </w:p>
          <w:p w14:paraId="1EB56766" w14:textId="77777777" w:rsidR="00687C07" w:rsidRPr="00687C07" w:rsidRDefault="00687C07" w:rsidP="00687C07">
            <w:pPr>
              <w:shd w:val="clear" w:color="auto" w:fill="FFFFFF"/>
              <w:rPr>
                <w:rFonts w:ascii="Times New Roman" w:eastAsia="Times New Roman" w:hAnsi="Times New Roman" w:cs="Times New Roman"/>
                <w:sz w:val="28"/>
                <w:szCs w:val="28"/>
                <w:lang w:eastAsia="ru-RU"/>
              </w:rPr>
            </w:pPr>
          </w:p>
        </w:tc>
        <w:tc>
          <w:tcPr>
            <w:tcW w:w="1984" w:type="dxa"/>
          </w:tcPr>
          <w:p w14:paraId="304C7FB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01CD144F" w14:textId="77777777" w:rsidR="00687C07" w:rsidRPr="00687C07" w:rsidRDefault="00687C07" w:rsidP="00687C07">
            <w:pPr>
              <w:rPr>
                <w:rFonts w:ascii="Times New Roman" w:eastAsia="Calibri" w:hAnsi="Times New Roman" w:cs="Times New Roman"/>
                <w:sz w:val="28"/>
                <w:szCs w:val="28"/>
              </w:rPr>
            </w:pPr>
            <w:r w:rsidRPr="00687C07">
              <w:rPr>
                <w:rFonts w:ascii="Times New Roman" w:eastAsia="Calibri" w:hAnsi="Times New Roman" w:cs="Times New Roman"/>
                <w:sz w:val="28"/>
                <w:szCs w:val="28"/>
                <w:lang w:val="uk-UA"/>
              </w:rPr>
              <w:t>К</w:t>
            </w:r>
            <w:proofErr w:type="spellStart"/>
            <w:r w:rsidRPr="00687C07">
              <w:rPr>
                <w:rFonts w:ascii="Times New Roman" w:eastAsia="Calibri" w:hAnsi="Times New Roman" w:cs="Times New Roman"/>
                <w:sz w:val="28"/>
                <w:szCs w:val="28"/>
              </w:rPr>
              <w:t>ласні</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керівники</w:t>
            </w:r>
            <w:proofErr w:type="spellEnd"/>
            <w:r w:rsidRPr="00687C07">
              <w:rPr>
                <w:rFonts w:ascii="Times New Roman" w:eastAsia="Calibri" w:hAnsi="Times New Roman" w:cs="Times New Roman"/>
                <w:sz w:val="28"/>
                <w:szCs w:val="28"/>
              </w:rPr>
              <w:t>,</w:t>
            </w:r>
            <w:r w:rsidRPr="00687C07">
              <w:rPr>
                <w:rFonts w:ascii="Times New Roman" w:eastAsia="Calibri" w:hAnsi="Times New Roman" w:cs="Times New Roman"/>
                <w:sz w:val="28"/>
                <w:szCs w:val="28"/>
                <w:lang w:val="uk-UA"/>
              </w:rPr>
              <w:t xml:space="preserve"> ПО,</w:t>
            </w:r>
            <w:r w:rsidRPr="00687C07">
              <w:rPr>
                <w:rFonts w:ascii="Calibri" w:eastAsia="Calibri" w:hAnsi="Calibri" w:cs="Times New Roman"/>
              </w:rPr>
              <w:t xml:space="preserve"> </w:t>
            </w:r>
            <w:proofErr w:type="spellStart"/>
            <w:r w:rsidRPr="00687C07">
              <w:rPr>
                <w:rFonts w:ascii="Times New Roman" w:eastAsia="Calibri" w:hAnsi="Times New Roman" w:cs="Times New Roman"/>
                <w:sz w:val="28"/>
                <w:szCs w:val="28"/>
              </w:rPr>
              <w:t>учнівське</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самоврядування</w:t>
            </w:r>
            <w:proofErr w:type="spellEnd"/>
          </w:p>
        </w:tc>
        <w:tc>
          <w:tcPr>
            <w:tcW w:w="850" w:type="dxa"/>
          </w:tcPr>
          <w:p w14:paraId="3390D95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p w14:paraId="56EEB2C0" w14:textId="77777777" w:rsidR="00687C07" w:rsidRPr="00687C07" w:rsidRDefault="00687C07" w:rsidP="00687C07">
            <w:pPr>
              <w:rPr>
                <w:rFonts w:ascii="Times New Roman" w:eastAsia="Calibri" w:hAnsi="Times New Roman" w:cs="Times New Roman"/>
                <w:sz w:val="28"/>
                <w:szCs w:val="28"/>
                <w:lang w:val="uk-UA"/>
              </w:rPr>
            </w:pPr>
          </w:p>
          <w:p w14:paraId="1E4C5FEC" w14:textId="77777777" w:rsidR="00687C07" w:rsidRPr="00687C07" w:rsidRDefault="00687C07" w:rsidP="00687C07">
            <w:pPr>
              <w:rPr>
                <w:rFonts w:ascii="Times New Roman" w:eastAsia="Calibri" w:hAnsi="Times New Roman" w:cs="Times New Roman"/>
                <w:sz w:val="28"/>
                <w:szCs w:val="28"/>
                <w:lang w:val="uk-UA"/>
              </w:rPr>
            </w:pPr>
          </w:p>
          <w:p w14:paraId="730890FC" w14:textId="77777777" w:rsidR="00687C07" w:rsidRPr="00687C07" w:rsidRDefault="00687C07" w:rsidP="00687C07">
            <w:pPr>
              <w:rPr>
                <w:rFonts w:ascii="Times New Roman" w:eastAsia="Calibri" w:hAnsi="Times New Roman" w:cs="Times New Roman"/>
                <w:sz w:val="28"/>
                <w:szCs w:val="28"/>
                <w:lang w:val="uk-UA"/>
              </w:rPr>
            </w:pPr>
          </w:p>
        </w:tc>
        <w:tc>
          <w:tcPr>
            <w:tcW w:w="1134" w:type="dxa"/>
          </w:tcPr>
          <w:p w14:paraId="2AAF12DA"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10F2CBBB" w14:textId="77777777" w:rsidTr="00A74056">
        <w:trPr>
          <w:trHeight w:val="180"/>
        </w:trPr>
        <w:tc>
          <w:tcPr>
            <w:tcW w:w="534" w:type="dxa"/>
          </w:tcPr>
          <w:p w14:paraId="6BD5B7C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210</w:t>
            </w:r>
          </w:p>
        </w:tc>
        <w:tc>
          <w:tcPr>
            <w:tcW w:w="850" w:type="dxa"/>
          </w:tcPr>
          <w:p w14:paraId="00F945D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12.04</w:t>
            </w:r>
          </w:p>
        </w:tc>
        <w:tc>
          <w:tcPr>
            <w:tcW w:w="3119" w:type="dxa"/>
          </w:tcPr>
          <w:p w14:paraId="75F7E64B" w14:textId="77777777" w:rsidR="00687C07" w:rsidRPr="00687C07" w:rsidRDefault="00687C07" w:rsidP="00687C07">
            <w:pPr>
              <w:shd w:val="clear" w:color="auto" w:fill="FFFFFF"/>
              <w:spacing w:beforeAutospacing="1" w:afterAutospacing="1"/>
              <w:rPr>
                <w:rFonts w:ascii="Times New Roman" w:eastAsia="Times New Roman" w:hAnsi="Times New Roman" w:cs="Times New Roman"/>
                <w:sz w:val="28"/>
                <w:szCs w:val="28"/>
                <w:lang w:eastAsia="ru-RU"/>
              </w:rPr>
            </w:pPr>
            <w:proofErr w:type="spellStart"/>
            <w:r w:rsidRPr="00687C07">
              <w:rPr>
                <w:rFonts w:ascii="Times New Roman" w:eastAsia="Times New Roman" w:hAnsi="Times New Roman" w:cs="Times New Roman"/>
                <w:sz w:val="28"/>
                <w:szCs w:val="28"/>
                <w:lang w:eastAsia="ru-RU"/>
              </w:rPr>
              <w:t>Засідання</w:t>
            </w:r>
            <w:proofErr w:type="spellEnd"/>
            <w:r w:rsidRPr="00687C07">
              <w:rPr>
                <w:rFonts w:ascii="Times New Roman" w:eastAsia="Times New Roman" w:hAnsi="Times New Roman" w:cs="Times New Roman"/>
                <w:sz w:val="28"/>
                <w:szCs w:val="28"/>
                <w:lang w:eastAsia="ru-RU"/>
              </w:rPr>
              <w:t xml:space="preserve"> ШУО «</w:t>
            </w:r>
            <w:proofErr w:type="spellStart"/>
            <w:r w:rsidRPr="00687C07">
              <w:rPr>
                <w:rFonts w:ascii="Times New Roman" w:eastAsia="Times New Roman" w:hAnsi="Times New Roman" w:cs="Times New Roman"/>
                <w:sz w:val="28"/>
                <w:szCs w:val="28"/>
                <w:lang w:eastAsia="ru-RU"/>
              </w:rPr>
              <w:t>Сокіл</w:t>
            </w:r>
            <w:proofErr w:type="spellEnd"/>
            <w:r w:rsidRPr="00687C07">
              <w:rPr>
                <w:rFonts w:ascii="Times New Roman" w:eastAsia="Times New Roman" w:hAnsi="Times New Roman" w:cs="Times New Roman"/>
                <w:sz w:val="28"/>
                <w:szCs w:val="28"/>
                <w:lang w:eastAsia="ru-RU"/>
              </w:rPr>
              <w:t>»</w:t>
            </w:r>
          </w:p>
        </w:tc>
        <w:tc>
          <w:tcPr>
            <w:tcW w:w="1984" w:type="dxa"/>
          </w:tcPr>
          <w:p w14:paraId="424AD21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4B6BAC7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УС ШУО «Сокіл»</w:t>
            </w:r>
          </w:p>
        </w:tc>
        <w:tc>
          <w:tcPr>
            <w:tcW w:w="850" w:type="dxa"/>
          </w:tcPr>
          <w:p w14:paraId="7CC4AD8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5 - 9</w:t>
            </w:r>
          </w:p>
        </w:tc>
        <w:tc>
          <w:tcPr>
            <w:tcW w:w="1134" w:type="dxa"/>
          </w:tcPr>
          <w:p w14:paraId="2041A20F"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5F3C40B5" w14:textId="77777777" w:rsidTr="00A74056">
        <w:trPr>
          <w:trHeight w:val="1305"/>
        </w:trPr>
        <w:tc>
          <w:tcPr>
            <w:tcW w:w="534" w:type="dxa"/>
          </w:tcPr>
          <w:p w14:paraId="4D7E73D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211</w:t>
            </w:r>
          </w:p>
        </w:tc>
        <w:tc>
          <w:tcPr>
            <w:tcW w:w="850" w:type="dxa"/>
          </w:tcPr>
          <w:p w14:paraId="072ECDB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12.04</w:t>
            </w:r>
          </w:p>
        </w:tc>
        <w:tc>
          <w:tcPr>
            <w:tcW w:w="3119" w:type="dxa"/>
          </w:tcPr>
          <w:p w14:paraId="299660FD" w14:textId="77777777" w:rsidR="00687C07" w:rsidRPr="00687C07" w:rsidRDefault="00687C07" w:rsidP="00687C07">
            <w:pPr>
              <w:shd w:val="clear" w:color="auto" w:fill="FFFFFF"/>
              <w:spacing w:beforeAutospacing="1" w:afterAutospacing="1"/>
              <w:rPr>
                <w:rFonts w:ascii="Times New Roman" w:eastAsia="Times New Roman" w:hAnsi="Times New Roman" w:cs="Times New Roman"/>
                <w:sz w:val="28"/>
                <w:szCs w:val="28"/>
                <w:lang w:eastAsia="ru-RU"/>
              </w:rPr>
            </w:pPr>
            <w:proofErr w:type="spellStart"/>
            <w:r w:rsidRPr="00687C07">
              <w:rPr>
                <w:rFonts w:ascii="Times New Roman" w:eastAsia="Times New Roman" w:hAnsi="Times New Roman" w:cs="Times New Roman"/>
                <w:sz w:val="28"/>
                <w:szCs w:val="28"/>
                <w:lang w:eastAsia="ru-RU"/>
              </w:rPr>
              <w:t>Засідання</w:t>
            </w:r>
            <w:proofErr w:type="spellEnd"/>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t>членів</w:t>
            </w:r>
            <w:proofErr w:type="spellEnd"/>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t>редакції</w:t>
            </w:r>
            <w:proofErr w:type="spellEnd"/>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t>газети</w:t>
            </w:r>
            <w:proofErr w:type="spellEnd"/>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t>Шкільний</w:t>
            </w:r>
            <w:proofErr w:type="spellEnd"/>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t>вісник</w:t>
            </w:r>
            <w:proofErr w:type="spellEnd"/>
            <w:r w:rsidRPr="00687C07">
              <w:rPr>
                <w:rFonts w:ascii="Times New Roman" w:eastAsia="Times New Roman" w:hAnsi="Times New Roman" w:cs="Times New Roman"/>
                <w:sz w:val="28"/>
                <w:szCs w:val="28"/>
                <w:lang w:eastAsia="ru-RU"/>
              </w:rPr>
              <w:t>»</w:t>
            </w:r>
          </w:p>
        </w:tc>
        <w:tc>
          <w:tcPr>
            <w:tcW w:w="1984" w:type="dxa"/>
          </w:tcPr>
          <w:p w14:paraId="0913814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4C5389E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члени редакції газети «Шкільний вісник»</w:t>
            </w:r>
          </w:p>
        </w:tc>
        <w:tc>
          <w:tcPr>
            <w:tcW w:w="850" w:type="dxa"/>
          </w:tcPr>
          <w:p w14:paraId="3BDE98E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5 - 9</w:t>
            </w:r>
          </w:p>
        </w:tc>
        <w:tc>
          <w:tcPr>
            <w:tcW w:w="1134" w:type="dxa"/>
          </w:tcPr>
          <w:p w14:paraId="659D5113"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785EE1D4" w14:textId="77777777" w:rsidTr="00A74056">
        <w:trPr>
          <w:trHeight w:val="290"/>
        </w:trPr>
        <w:tc>
          <w:tcPr>
            <w:tcW w:w="534" w:type="dxa"/>
          </w:tcPr>
          <w:p w14:paraId="258B54C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212</w:t>
            </w:r>
          </w:p>
        </w:tc>
        <w:tc>
          <w:tcPr>
            <w:tcW w:w="850" w:type="dxa"/>
          </w:tcPr>
          <w:p w14:paraId="6D40BEF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15 – 19.04</w:t>
            </w:r>
          </w:p>
        </w:tc>
        <w:tc>
          <w:tcPr>
            <w:tcW w:w="3119" w:type="dxa"/>
          </w:tcPr>
          <w:p w14:paraId="67EA2387" w14:textId="77777777" w:rsidR="00687C07" w:rsidRPr="00687C07" w:rsidRDefault="00687C07" w:rsidP="00687C07">
            <w:pPr>
              <w:shd w:val="clear" w:color="auto" w:fill="FFFFFF"/>
              <w:spacing w:beforeAutospacing="1" w:afterAutospacing="1"/>
              <w:rPr>
                <w:rFonts w:ascii="Times New Roman" w:eastAsia="Times New Roman" w:hAnsi="Times New Roman" w:cs="Times New Roman"/>
                <w:sz w:val="28"/>
                <w:szCs w:val="28"/>
                <w:lang w:eastAsia="ru-RU"/>
              </w:rPr>
            </w:pPr>
            <w:proofErr w:type="spellStart"/>
            <w:r w:rsidRPr="00687C07">
              <w:rPr>
                <w:rFonts w:ascii="Times New Roman" w:eastAsia="Times New Roman" w:hAnsi="Times New Roman" w:cs="Times New Roman"/>
                <w:sz w:val="28"/>
                <w:szCs w:val="28"/>
                <w:lang w:eastAsia="ru-RU"/>
              </w:rPr>
              <w:t>Тиждень</w:t>
            </w:r>
            <w:proofErr w:type="spellEnd"/>
            <w:r w:rsidRPr="00687C07">
              <w:rPr>
                <w:rFonts w:ascii="Times New Roman" w:eastAsia="Times New Roman" w:hAnsi="Times New Roman" w:cs="Times New Roman"/>
                <w:sz w:val="28"/>
                <w:szCs w:val="28"/>
                <w:lang w:eastAsia="ru-RU"/>
              </w:rPr>
              <w:t xml:space="preserve"> «В наших писанках </w:t>
            </w:r>
            <w:proofErr w:type="spellStart"/>
            <w:r w:rsidRPr="00687C07">
              <w:rPr>
                <w:rFonts w:ascii="Times New Roman" w:eastAsia="Times New Roman" w:hAnsi="Times New Roman" w:cs="Times New Roman"/>
                <w:sz w:val="28"/>
                <w:szCs w:val="28"/>
                <w:lang w:eastAsia="ru-RU"/>
              </w:rPr>
              <w:t>Великодні</w:t>
            </w:r>
            <w:proofErr w:type="spellEnd"/>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t>дзвони</w:t>
            </w:r>
            <w:proofErr w:type="spellEnd"/>
            <w:r w:rsidRPr="00687C07">
              <w:rPr>
                <w:rFonts w:ascii="Times New Roman" w:eastAsia="Times New Roman" w:hAnsi="Times New Roman" w:cs="Times New Roman"/>
                <w:sz w:val="28"/>
                <w:szCs w:val="28"/>
                <w:lang w:eastAsia="ru-RU"/>
              </w:rPr>
              <w:t xml:space="preserve">» (за </w:t>
            </w:r>
            <w:proofErr w:type="spellStart"/>
            <w:r w:rsidRPr="00687C07">
              <w:rPr>
                <w:rFonts w:ascii="Times New Roman" w:eastAsia="Times New Roman" w:hAnsi="Times New Roman" w:cs="Times New Roman"/>
                <w:sz w:val="28"/>
                <w:szCs w:val="28"/>
                <w:lang w:eastAsia="ru-RU"/>
              </w:rPr>
              <w:t>окремим</w:t>
            </w:r>
            <w:proofErr w:type="spellEnd"/>
            <w:r w:rsidRPr="00687C07">
              <w:rPr>
                <w:rFonts w:ascii="Times New Roman" w:eastAsia="Times New Roman" w:hAnsi="Times New Roman" w:cs="Times New Roman"/>
                <w:sz w:val="28"/>
                <w:szCs w:val="28"/>
                <w:lang w:eastAsia="ru-RU"/>
              </w:rPr>
              <w:t xml:space="preserve"> планом). </w:t>
            </w:r>
            <w:proofErr w:type="spellStart"/>
            <w:r w:rsidRPr="00687C07">
              <w:rPr>
                <w:rFonts w:ascii="Times New Roman" w:eastAsia="Times New Roman" w:hAnsi="Times New Roman" w:cs="Times New Roman"/>
                <w:sz w:val="28"/>
                <w:szCs w:val="28"/>
                <w:lang w:eastAsia="ru-RU"/>
              </w:rPr>
              <w:t>Виставка</w:t>
            </w:r>
            <w:proofErr w:type="spellEnd"/>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t>писанкарства</w:t>
            </w:r>
            <w:proofErr w:type="spellEnd"/>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t>Наддністрянська</w:t>
            </w:r>
            <w:proofErr w:type="spellEnd"/>
            <w:r w:rsidRPr="00687C07">
              <w:rPr>
                <w:rFonts w:ascii="Times New Roman" w:eastAsia="Times New Roman" w:hAnsi="Times New Roman" w:cs="Times New Roman"/>
                <w:sz w:val="28"/>
                <w:szCs w:val="28"/>
                <w:lang w:eastAsia="ru-RU"/>
              </w:rPr>
              <w:t xml:space="preserve"> писанка»</w:t>
            </w:r>
          </w:p>
        </w:tc>
        <w:tc>
          <w:tcPr>
            <w:tcW w:w="1984" w:type="dxa"/>
          </w:tcPr>
          <w:p w14:paraId="1C61D52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703BDEB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Педагог-організатор, класні керівники</w:t>
            </w:r>
          </w:p>
        </w:tc>
        <w:tc>
          <w:tcPr>
            <w:tcW w:w="850" w:type="dxa"/>
          </w:tcPr>
          <w:p w14:paraId="43DCC5C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079BA03C"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34F5A3E9" w14:textId="77777777" w:rsidTr="00A74056">
        <w:trPr>
          <w:trHeight w:val="1680"/>
        </w:trPr>
        <w:tc>
          <w:tcPr>
            <w:tcW w:w="534" w:type="dxa"/>
          </w:tcPr>
          <w:p w14:paraId="6B0A7F8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213</w:t>
            </w:r>
          </w:p>
        </w:tc>
        <w:tc>
          <w:tcPr>
            <w:tcW w:w="850" w:type="dxa"/>
          </w:tcPr>
          <w:p w14:paraId="0CCAF4C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16.04</w:t>
            </w:r>
          </w:p>
          <w:p w14:paraId="611C1EB9" w14:textId="77777777" w:rsidR="00687C07" w:rsidRPr="00687C07" w:rsidRDefault="00687C07" w:rsidP="00687C07">
            <w:pPr>
              <w:rPr>
                <w:rFonts w:ascii="Times New Roman" w:eastAsia="Calibri" w:hAnsi="Times New Roman" w:cs="Times New Roman"/>
                <w:sz w:val="28"/>
                <w:szCs w:val="28"/>
                <w:lang w:val="uk-UA"/>
              </w:rPr>
            </w:pPr>
          </w:p>
        </w:tc>
        <w:tc>
          <w:tcPr>
            <w:tcW w:w="3119" w:type="dxa"/>
          </w:tcPr>
          <w:p w14:paraId="0ED38929" w14:textId="77777777" w:rsidR="00687C07" w:rsidRPr="00687C07" w:rsidRDefault="00687C07" w:rsidP="00687C07">
            <w:pPr>
              <w:shd w:val="clear" w:color="auto" w:fill="FFFFFF"/>
              <w:rPr>
                <w:rFonts w:ascii="Times New Roman" w:eastAsia="Times New Roman" w:hAnsi="Times New Roman" w:cs="Times New Roman"/>
                <w:sz w:val="28"/>
                <w:szCs w:val="28"/>
                <w:lang w:eastAsia="ru-RU"/>
              </w:rPr>
            </w:pPr>
            <w:r w:rsidRPr="00687C07">
              <w:rPr>
                <w:rFonts w:ascii="Times New Roman" w:eastAsia="Times New Roman" w:hAnsi="Times New Roman" w:cs="Times New Roman"/>
                <w:sz w:val="28"/>
                <w:szCs w:val="28"/>
                <w:lang w:eastAsia="ru-RU"/>
              </w:rPr>
              <w:t xml:space="preserve">16 </w:t>
            </w:r>
            <w:proofErr w:type="spellStart"/>
            <w:r w:rsidRPr="00687C07">
              <w:rPr>
                <w:rFonts w:ascii="Times New Roman" w:eastAsia="Times New Roman" w:hAnsi="Times New Roman" w:cs="Times New Roman"/>
                <w:sz w:val="28"/>
                <w:szCs w:val="28"/>
                <w:lang w:eastAsia="ru-RU"/>
              </w:rPr>
              <w:t>квітня</w:t>
            </w:r>
            <w:proofErr w:type="spellEnd"/>
            <w:r w:rsidRPr="00687C07">
              <w:rPr>
                <w:rFonts w:ascii="Times New Roman" w:eastAsia="Times New Roman" w:hAnsi="Times New Roman" w:cs="Times New Roman"/>
                <w:sz w:val="28"/>
                <w:szCs w:val="28"/>
                <w:lang w:eastAsia="ru-RU"/>
              </w:rPr>
              <w:t xml:space="preserve"> — День </w:t>
            </w:r>
            <w:proofErr w:type="spellStart"/>
            <w:r w:rsidRPr="00687C07">
              <w:rPr>
                <w:rFonts w:ascii="Times New Roman" w:eastAsia="Times New Roman" w:hAnsi="Times New Roman" w:cs="Times New Roman"/>
                <w:sz w:val="28"/>
                <w:szCs w:val="28"/>
                <w:lang w:eastAsia="ru-RU"/>
              </w:rPr>
              <w:t>довкілля</w:t>
            </w:r>
            <w:proofErr w:type="spellEnd"/>
          </w:p>
          <w:p w14:paraId="64419739" w14:textId="77777777" w:rsidR="00687C07" w:rsidRPr="00687C07" w:rsidRDefault="00687C07" w:rsidP="00687C07">
            <w:pPr>
              <w:shd w:val="clear" w:color="auto" w:fill="FFFFFF"/>
              <w:rPr>
                <w:rFonts w:ascii="Times New Roman" w:eastAsia="Times New Roman" w:hAnsi="Times New Roman" w:cs="Times New Roman"/>
                <w:sz w:val="28"/>
                <w:szCs w:val="28"/>
                <w:lang w:eastAsia="ru-RU"/>
              </w:rPr>
            </w:pPr>
            <w:proofErr w:type="spellStart"/>
            <w:r w:rsidRPr="00687C07">
              <w:rPr>
                <w:rFonts w:ascii="Times New Roman" w:eastAsia="Times New Roman" w:hAnsi="Times New Roman" w:cs="Times New Roman"/>
                <w:sz w:val="28"/>
                <w:szCs w:val="28"/>
                <w:lang w:eastAsia="ru-RU"/>
              </w:rPr>
              <w:t>Трудовий</w:t>
            </w:r>
            <w:proofErr w:type="spellEnd"/>
            <w:r w:rsidRPr="00687C07">
              <w:rPr>
                <w:rFonts w:ascii="Times New Roman" w:eastAsia="Times New Roman" w:hAnsi="Times New Roman" w:cs="Times New Roman"/>
                <w:sz w:val="28"/>
                <w:szCs w:val="28"/>
                <w:lang w:eastAsia="ru-RU"/>
              </w:rPr>
              <w:t xml:space="preserve"> десант «</w:t>
            </w:r>
            <w:proofErr w:type="spellStart"/>
            <w:r w:rsidRPr="00687C07">
              <w:rPr>
                <w:rFonts w:ascii="Times New Roman" w:eastAsia="Times New Roman" w:hAnsi="Times New Roman" w:cs="Times New Roman"/>
                <w:sz w:val="28"/>
                <w:szCs w:val="28"/>
                <w:lang w:eastAsia="ru-RU"/>
              </w:rPr>
              <w:t>Чисте</w:t>
            </w:r>
            <w:proofErr w:type="spellEnd"/>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t>шкільне</w:t>
            </w:r>
            <w:proofErr w:type="spellEnd"/>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t>подвір’я</w:t>
            </w:r>
            <w:proofErr w:type="spellEnd"/>
            <w:r w:rsidRPr="00687C07">
              <w:rPr>
                <w:rFonts w:ascii="Times New Roman" w:eastAsia="Times New Roman" w:hAnsi="Times New Roman" w:cs="Times New Roman"/>
                <w:sz w:val="28"/>
                <w:szCs w:val="28"/>
                <w:lang w:eastAsia="ru-RU"/>
              </w:rPr>
              <w:t>»</w:t>
            </w:r>
          </w:p>
          <w:p w14:paraId="435361CA" w14:textId="77777777" w:rsidR="00687C07" w:rsidRPr="00687C07" w:rsidRDefault="00687C07" w:rsidP="00687C07">
            <w:pPr>
              <w:shd w:val="clear" w:color="auto" w:fill="FFFFFF"/>
              <w:rPr>
                <w:rFonts w:ascii="Times New Roman" w:eastAsia="Times New Roman" w:hAnsi="Times New Roman" w:cs="Times New Roman"/>
                <w:sz w:val="28"/>
                <w:szCs w:val="28"/>
                <w:lang w:eastAsia="ru-RU"/>
              </w:rPr>
            </w:pPr>
          </w:p>
        </w:tc>
        <w:tc>
          <w:tcPr>
            <w:tcW w:w="1984" w:type="dxa"/>
          </w:tcPr>
          <w:p w14:paraId="70DB546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природи</w:t>
            </w:r>
          </w:p>
        </w:tc>
        <w:tc>
          <w:tcPr>
            <w:tcW w:w="1843" w:type="dxa"/>
          </w:tcPr>
          <w:p w14:paraId="2942D5D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Класні керівники,</w:t>
            </w:r>
          </w:p>
          <w:p w14:paraId="0412062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педагог-організатор,</w:t>
            </w:r>
            <w:r w:rsidRPr="00687C07">
              <w:rPr>
                <w:rFonts w:ascii="Calibri" w:eastAsia="Calibri" w:hAnsi="Calibri" w:cs="Times New Roman"/>
              </w:rPr>
              <w:t xml:space="preserve"> </w:t>
            </w:r>
            <w:r w:rsidRPr="00687C07">
              <w:rPr>
                <w:rFonts w:ascii="Times New Roman" w:eastAsia="Calibri" w:hAnsi="Times New Roman" w:cs="Times New Roman"/>
                <w:sz w:val="28"/>
                <w:szCs w:val="28"/>
                <w:lang w:val="uk-UA"/>
              </w:rPr>
              <w:t>Дердюк О. А.</w:t>
            </w:r>
          </w:p>
        </w:tc>
        <w:tc>
          <w:tcPr>
            <w:tcW w:w="850" w:type="dxa"/>
          </w:tcPr>
          <w:p w14:paraId="4282BB5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2C5ADDA4"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6D0E0DA7" w14:textId="77777777" w:rsidTr="00A74056">
        <w:trPr>
          <w:trHeight w:val="255"/>
        </w:trPr>
        <w:tc>
          <w:tcPr>
            <w:tcW w:w="534" w:type="dxa"/>
          </w:tcPr>
          <w:p w14:paraId="4E9DF87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214</w:t>
            </w:r>
          </w:p>
        </w:tc>
        <w:tc>
          <w:tcPr>
            <w:tcW w:w="850" w:type="dxa"/>
          </w:tcPr>
          <w:p w14:paraId="1D529AE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19.04</w:t>
            </w:r>
          </w:p>
        </w:tc>
        <w:tc>
          <w:tcPr>
            <w:tcW w:w="3119" w:type="dxa"/>
          </w:tcPr>
          <w:p w14:paraId="050D019C" w14:textId="77777777" w:rsidR="00687C07" w:rsidRPr="00687C07" w:rsidRDefault="00687C07" w:rsidP="00687C07">
            <w:pPr>
              <w:shd w:val="clear" w:color="auto" w:fill="FFFFFF"/>
              <w:spacing w:beforeAutospacing="1" w:afterAutospacing="1"/>
              <w:rPr>
                <w:rFonts w:ascii="Times New Roman" w:eastAsia="Times New Roman" w:hAnsi="Times New Roman" w:cs="Times New Roman"/>
                <w:sz w:val="28"/>
                <w:szCs w:val="28"/>
                <w:lang w:eastAsia="ru-RU"/>
              </w:rPr>
            </w:pPr>
            <w:proofErr w:type="spellStart"/>
            <w:r w:rsidRPr="00687C07">
              <w:rPr>
                <w:rFonts w:ascii="Times New Roman" w:eastAsia="Times New Roman" w:hAnsi="Times New Roman" w:cs="Times New Roman"/>
                <w:sz w:val="28"/>
                <w:szCs w:val="28"/>
                <w:lang w:eastAsia="ru-RU"/>
              </w:rPr>
              <w:t>Засідання</w:t>
            </w:r>
            <w:proofErr w:type="spellEnd"/>
            <w:r w:rsidRPr="00687C07">
              <w:rPr>
                <w:rFonts w:ascii="Times New Roman" w:eastAsia="Times New Roman" w:hAnsi="Times New Roman" w:cs="Times New Roman"/>
                <w:sz w:val="28"/>
                <w:szCs w:val="28"/>
                <w:lang w:eastAsia="ru-RU"/>
              </w:rPr>
              <w:t xml:space="preserve"> </w:t>
            </w:r>
            <w:proofErr w:type="spellStart"/>
            <w:proofErr w:type="gramStart"/>
            <w:r w:rsidRPr="00687C07">
              <w:rPr>
                <w:rFonts w:ascii="Times New Roman" w:eastAsia="Times New Roman" w:hAnsi="Times New Roman" w:cs="Times New Roman"/>
                <w:sz w:val="28"/>
                <w:szCs w:val="28"/>
                <w:lang w:eastAsia="ru-RU"/>
              </w:rPr>
              <w:t>шкільної</w:t>
            </w:r>
            <w:proofErr w:type="spellEnd"/>
            <w:proofErr w:type="gramEnd"/>
            <w:r w:rsidRPr="00687C07">
              <w:rPr>
                <w:rFonts w:ascii="Times New Roman" w:eastAsia="Times New Roman" w:hAnsi="Times New Roman" w:cs="Times New Roman"/>
                <w:sz w:val="28"/>
                <w:szCs w:val="28"/>
                <w:lang w:eastAsia="ru-RU"/>
              </w:rPr>
              <w:t xml:space="preserve"> Ради </w:t>
            </w:r>
            <w:proofErr w:type="spellStart"/>
            <w:r w:rsidRPr="00687C07">
              <w:rPr>
                <w:rFonts w:ascii="Times New Roman" w:eastAsia="Times New Roman" w:hAnsi="Times New Roman" w:cs="Times New Roman"/>
                <w:sz w:val="28"/>
                <w:szCs w:val="28"/>
                <w:lang w:eastAsia="ru-RU"/>
              </w:rPr>
              <w:t>профілактики</w:t>
            </w:r>
            <w:proofErr w:type="spellEnd"/>
            <w:r w:rsidRPr="00687C07">
              <w:rPr>
                <w:rFonts w:ascii="Times New Roman" w:eastAsia="Times New Roman" w:hAnsi="Times New Roman" w:cs="Times New Roman"/>
                <w:sz w:val="28"/>
                <w:szCs w:val="28"/>
                <w:lang w:eastAsia="ru-RU"/>
              </w:rPr>
              <w:t xml:space="preserve"> </w:t>
            </w:r>
            <w:proofErr w:type="spellStart"/>
            <w:r w:rsidRPr="00687C07">
              <w:rPr>
                <w:rFonts w:ascii="Times New Roman" w:eastAsia="Times New Roman" w:hAnsi="Times New Roman" w:cs="Times New Roman"/>
                <w:sz w:val="28"/>
                <w:szCs w:val="28"/>
                <w:lang w:eastAsia="ru-RU"/>
              </w:rPr>
              <w:t>правопорушень</w:t>
            </w:r>
            <w:proofErr w:type="spellEnd"/>
          </w:p>
        </w:tc>
        <w:tc>
          <w:tcPr>
            <w:tcW w:w="1984" w:type="dxa"/>
          </w:tcPr>
          <w:p w14:paraId="5F037CE9" w14:textId="77777777" w:rsidR="00687C07" w:rsidRPr="00687C07" w:rsidRDefault="00687C07" w:rsidP="00687C07">
            <w:pPr>
              <w:rPr>
                <w:rFonts w:ascii="Times New Roman" w:eastAsia="Calibri" w:hAnsi="Times New Roman" w:cs="Times New Roman"/>
                <w:sz w:val="28"/>
                <w:szCs w:val="28"/>
                <w:lang w:val="uk-UA"/>
              </w:rPr>
            </w:pPr>
          </w:p>
        </w:tc>
        <w:tc>
          <w:tcPr>
            <w:tcW w:w="1843" w:type="dxa"/>
          </w:tcPr>
          <w:p w14:paraId="23DBDC2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Резнік О. П., педагог-організатор, учнівське самоврядування</w:t>
            </w:r>
          </w:p>
        </w:tc>
        <w:tc>
          <w:tcPr>
            <w:tcW w:w="850" w:type="dxa"/>
          </w:tcPr>
          <w:p w14:paraId="449A628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71C3512D"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3449A350" w14:textId="77777777" w:rsidTr="00A74056">
        <w:tc>
          <w:tcPr>
            <w:tcW w:w="534" w:type="dxa"/>
          </w:tcPr>
          <w:p w14:paraId="4F2EA57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215</w:t>
            </w:r>
          </w:p>
        </w:tc>
        <w:tc>
          <w:tcPr>
            <w:tcW w:w="850" w:type="dxa"/>
          </w:tcPr>
          <w:p w14:paraId="4B8FCD4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22.04</w:t>
            </w:r>
          </w:p>
          <w:p w14:paraId="66C31C52" w14:textId="77777777" w:rsidR="00687C07" w:rsidRPr="00687C07" w:rsidRDefault="00687C07" w:rsidP="00687C07">
            <w:pPr>
              <w:rPr>
                <w:rFonts w:ascii="Times New Roman" w:eastAsia="Calibri" w:hAnsi="Times New Roman" w:cs="Times New Roman"/>
                <w:sz w:val="28"/>
                <w:szCs w:val="28"/>
                <w:lang w:val="uk-UA"/>
              </w:rPr>
            </w:pPr>
          </w:p>
        </w:tc>
        <w:tc>
          <w:tcPr>
            <w:tcW w:w="3119" w:type="dxa"/>
          </w:tcPr>
          <w:p w14:paraId="6622557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Виховний захід до «Дня землі». 22.04</w:t>
            </w:r>
            <w:r w:rsidRPr="00687C07">
              <w:rPr>
                <w:rFonts w:ascii="Calibri" w:eastAsia="Calibri" w:hAnsi="Calibri" w:cs="Times New Roman"/>
              </w:rPr>
              <w:t xml:space="preserve"> </w:t>
            </w:r>
            <w:r w:rsidRPr="00687C07">
              <w:rPr>
                <w:rFonts w:ascii="Times New Roman" w:eastAsia="Calibri" w:hAnsi="Times New Roman" w:cs="Times New Roman"/>
                <w:sz w:val="28"/>
                <w:szCs w:val="28"/>
                <w:lang w:val="uk-UA"/>
              </w:rPr>
              <w:t xml:space="preserve">Акція «Посади дерево»                          </w:t>
            </w:r>
          </w:p>
        </w:tc>
        <w:tc>
          <w:tcPr>
            <w:tcW w:w="1984" w:type="dxa"/>
          </w:tcPr>
          <w:p w14:paraId="4E35DB1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природи</w:t>
            </w:r>
          </w:p>
        </w:tc>
        <w:tc>
          <w:tcPr>
            <w:tcW w:w="1843" w:type="dxa"/>
          </w:tcPr>
          <w:p w14:paraId="032232C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Педагог-організатор, Дердюк О. А.</w:t>
            </w:r>
          </w:p>
        </w:tc>
        <w:tc>
          <w:tcPr>
            <w:tcW w:w="850" w:type="dxa"/>
          </w:tcPr>
          <w:p w14:paraId="5202018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p w14:paraId="3202B6ED" w14:textId="77777777" w:rsidR="00687C07" w:rsidRPr="00687C07" w:rsidRDefault="00687C07" w:rsidP="00687C07">
            <w:pPr>
              <w:rPr>
                <w:rFonts w:ascii="Times New Roman" w:eastAsia="Calibri" w:hAnsi="Times New Roman" w:cs="Times New Roman"/>
                <w:sz w:val="28"/>
                <w:szCs w:val="28"/>
                <w:lang w:val="uk-UA"/>
              </w:rPr>
            </w:pPr>
          </w:p>
        </w:tc>
        <w:tc>
          <w:tcPr>
            <w:tcW w:w="1134" w:type="dxa"/>
          </w:tcPr>
          <w:p w14:paraId="2D3062C3"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2E9F8AA4" w14:textId="77777777" w:rsidTr="00A74056">
        <w:tc>
          <w:tcPr>
            <w:tcW w:w="534" w:type="dxa"/>
          </w:tcPr>
          <w:p w14:paraId="080B110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216</w:t>
            </w:r>
          </w:p>
        </w:tc>
        <w:tc>
          <w:tcPr>
            <w:tcW w:w="850" w:type="dxa"/>
          </w:tcPr>
          <w:p w14:paraId="2B99E32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26.04</w:t>
            </w:r>
          </w:p>
          <w:p w14:paraId="49AC61A7" w14:textId="77777777" w:rsidR="00687C07" w:rsidRPr="00687C07" w:rsidRDefault="00687C07" w:rsidP="00687C07">
            <w:pPr>
              <w:rPr>
                <w:rFonts w:ascii="Times New Roman" w:eastAsia="Calibri" w:hAnsi="Times New Roman" w:cs="Times New Roman"/>
                <w:sz w:val="28"/>
                <w:szCs w:val="28"/>
                <w:lang w:val="uk-UA"/>
              </w:rPr>
            </w:pPr>
          </w:p>
        </w:tc>
        <w:tc>
          <w:tcPr>
            <w:tcW w:w="3119" w:type="dxa"/>
          </w:tcPr>
          <w:p w14:paraId="752B21A0" w14:textId="77777777" w:rsidR="00687C07" w:rsidRPr="00687C07" w:rsidRDefault="00687C07" w:rsidP="00687C07">
            <w:pPr>
              <w:shd w:val="clear" w:color="auto" w:fill="FFFFFF"/>
              <w:jc w:val="both"/>
              <w:rPr>
                <w:rFonts w:ascii="Times New Roman" w:eastAsia="Times New Roman" w:hAnsi="Times New Roman" w:cs="Times New Roman"/>
                <w:sz w:val="28"/>
                <w:szCs w:val="28"/>
                <w:lang w:val="uk-UA" w:eastAsia="ru-RU"/>
              </w:rPr>
            </w:pPr>
            <w:proofErr w:type="spellStart"/>
            <w:r w:rsidRPr="00687C07">
              <w:rPr>
                <w:rFonts w:ascii="Times New Roman" w:eastAsia="Times New Roman" w:hAnsi="Times New Roman" w:cs="Times New Roman"/>
                <w:sz w:val="28"/>
                <w:szCs w:val="28"/>
                <w:lang w:eastAsia="ru-RU"/>
              </w:rPr>
              <w:t>Міжнародний</w:t>
            </w:r>
            <w:proofErr w:type="spellEnd"/>
            <w:r w:rsidRPr="00687C07">
              <w:rPr>
                <w:rFonts w:ascii="Times New Roman" w:eastAsia="Times New Roman" w:hAnsi="Times New Roman" w:cs="Times New Roman"/>
                <w:sz w:val="28"/>
                <w:szCs w:val="28"/>
                <w:lang w:eastAsia="ru-RU"/>
              </w:rPr>
              <w:t xml:space="preserve"> день пам’яті </w:t>
            </w:r>
            <w:proofErr w:type="spellStart"/>
            <w:r w:rsidRPr="00687C07">
              <w:rPr>
                <w:rFonts w:ascii="Times New Roman" w:eastAsia="Times New Roman" w:hAnsi="Times New Roman" w:cs="Times New Roman"/>
                <w:sz w:val="28"/>
                <w:szCs w:val="28"/>
                <w:lang w:eastAsia="ru-RU"/>
              </w:rPr>
              <w:t>Чорнобиля</w:t>
            </w:r>
            <w:proofErr w:type="spellEnd"/>
            <w:r w:rsidRPr="00687C07">
              <w:rPr>
                <w:rFonts w:ascii="Times New Roman" w:eastAsia="Times New Roman" w:hAnsi="Times New Roman" w:cs="Times New Roman"/>
                <w:sz w:val="28"/>
                <w:szCs w:val="28"/>
                <w:lang w:val="uk-UA" w:eastAsia="ru-RU"/>
              </w:rPr>
              <w:t>. 27.04</w:t>
            </w:r>
          </w:p>
          <w:p w14:paraId="12B5EECA" w14:textId="77777777" w:rsidR="00687C07" w:rsidRPr="00687C07" w:rsidRDefault="00687C07" w:rsidP="00687C07">
            <w:pPr>
              <w:shd w:val="clear" w:color="auto" w:fill="FFFFFF"/>
              <w:rPr>
                <w:rFonts w:ascii="Times New Roman" w:eastAsia="Times New Roman" w:hAnsi="Times New Roman" w:cs="Times New Roman"/>
                <w:sz w:val="28"/>
                <w:szCs w:val="28"/>
                <w:lang w:val="uk-UA" w:eastAsia="ru-RU"/>
              </w:rPr>
            </w:pPr>
            <w:r w:rsidRPr="00687C07">
              <w:rPr>
                <w:rFonts w:ascii="Times New Roman" w:eastAsia="Times New Roman" w:hAnsi="Times New Roman" w:cs="Times New Roman"/>
                <w:sz w:val="28"/>
                <w:szCs w:val="28"/>
                <w:lang w:val="uk-UA" w:eastAsia="ru-RU"/>
              </w:rPr>
              <w:lastRenderedPageBreak/>
              <w:t>- Загальношкільна лінійка.</w:t>
            </w:r>
          </w:p>
          <w:p w14:paraId="68967201" w14:textId="77777777" w:rsidR="00687C07" w:rsidRPr="00687C07" w:rsidRDefault="00687C07" w:rsidP="00687C07">
            <w:pPr>
              <w:shd w:val="clear" w:color="auto" w:fill="FFFFFF"/>
              <w:rPr>
                <w:rFonts w:ascii="Times New Roman" w:eastAsia="Times New Roman" w:hAnsi="Times New Roman" w:cs="Times New Roman"/>
                <w:sz w:val="28"/>
                <w:szCs w:val="28"/>
                <w:lang w:val="uk-UA" w:eastAsia="ru-RU"/>
              </w:rPr>
            </w:pPr>
            <w:r w:rsidRPr="00687C07">
              <w:rPr>
                <w:rFonts w:ascii="Times New Roman" w:eastAsia="Times New Roman" w:hAnsi="Times New Roman" w:cs="Times New Roman"/>
                <w:sz w:val="24"/>
                <w:szCs w:val="24"/>
                <w:lang w:val="uk-UA" w:eastAsia="ru-RU"/>
              </w:rPr>
              <w:t xml:space="preserve"> - </w:t>
            </w:r>
            <w:r w:rsidRPr="00687C07">
              <w:rPr>
                <w:rFonts w:ascii="Times New Roman" w:eastAsia="Times New Roman" w:hAnsi="Times New Roman" w:cs="Times New Roman"/>
                <w:sz w:val="28"/>
                <w:szCs w:val="28"/>
                <w:lang w:val="uk-UA" w:eastAsia="ru-RU"/>
              </w:rPr>
              <w:t>Виховна година «Чорнобиль — горе України, її незагоєна рана»</w:t>
            </w:r>
          </w:p>
        </w:tc>
        <w:tc>
          <w:tcPr>
            <w:tcW w:w="1984" w:type="dxa"/>
          </w:tcPr>
          <w:p w14:paraId="6EA07A2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lastRenderedPageBreak/>
              <w:t>Ціннісне ставлення до природи</w:t>
            </w:r>
          </w:p>
        </w:tc>
        <w:tc>
          <w:tcPr>
            <w:tcW w:w="1843" w:type="dxa"/>
          </w:tcPr>
          <w:p w14:paraId="1D7B630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Класні керівники, педагог-</w:t>
            </w:r>
            <w:r w:rsidRPr="00687C07">
              <w:rPr>
                <w:rFonts w:ascii="Times New Roman" w:eastAsia="Calibri" w:hAnsi="Times New Roman" w:cs="Times New Roman"/>
                <w:sz w:val="28"/>
                <w:szCs w:val="28"/>
                <w:lang w:val="uk-UA"/>
              </w:rPr>
              <w:lastRenderedPageBreak/>
              <w:t>організатор</w:t>
            </w:r>
          </w:p>
        </w:tc>
        <w:tc>
          <w:tcPr>
            <w:tcW w:w="850" w:type="dxa"/>
          </w:tcPr>
          <w:p w14:paraId="21926E7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lastRenderedPageBreak/>
              <w:t>1 - 9</w:t>
            </w:r>
          </w:p>
        </w:tc>
        <w:tc>
          <w:tcPr>
            <w:tcW w:w="1134" w:type="dxa"/>
          </w:tcPr>
          <w:p w14:paraId="09A589AE"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65E99BB8" w14:textId="77777777" w:rsidTr="00A74056">
        <w:trPr>
          <w:trHeight w:val="1305"/>
        </w:trPr>
        <w:tc>
          <w:tcPr>
            <w:tcW w:w="534" w:type="dxa"/>
          </w:tcPr>
          <w:p w14:paraId="3996726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217</w:t>
            </w:r>
          </w:p>
        </w:tc>
        <w:tc>
          <w:tcPr>
            <w:tcW w:w="850" w:type="dxa"/>
          </w:tcPr>
          <w:p w14:paraId="5BB05F9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26.04</w:t>
            </w:r>
          </w:p>
          <w:p w14:paraId="18501334" w14:textId="77777777" w:rsidR="00687C07" w:rsidRPr="00687C07" w:rsidRDefault="00687C07" w:rsidP="00687C07">
            <w:pPr>
              <w:rPr>
                <w:rFonts w:ascii="Times New Roman" w:eastAsia="Calibri" w:hAnsi="Times New Roman" w:cs="Times New Roman"/>
                <w:sz w:val="28"/>
                <w:szCs w:val="28"/>
                <w:lang w:val="uk-UA"/>
              </w:rPr>
            </w:pPr>
          </w:p>
        </w:tc>
        <w:tc>
          <w:tcPr>
            <w:tcW w:w="3119" w:type="dxa"/>
          </w:tcPr>
          <w:p w14:paraId="52FD623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Засідання ШУО «Сокіл»</w:t>
            </w:r>
          </w:p>
        </w:tc>
        <w:tc>
          <w:tcPr>
            <w:tcW w:w="1984" w:type="dxa"/>
          </w:tcPr>
          <w:p w14:paraId="5DADDE4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p w14:paraId="72342A45" w14:textId="77777777" w:rsidR="00687C07" w:rsidRPr="00687C07" w:rsidRDefault="00687C07" w:rsidP="00687C07">
            <w:pPr>
              <w:rPr>
                <w:rFonts w:ascii="Times New Roman" w:eastAsia="Calibri" w:hAnsi="Times New Roman" w:cs="Times New Roman"/>
                <w:sz w:val="28"/>
                <w:szCs w:val="28"/>
                <w:lang w:val="uk-UA"/>
              </w:rPr>
            </w:pPr>
          </w:p>
        </w:tc>
        <w:tc>
          <w:tcPr>
            <w:tcW w:w="1843" w:type="dxa"/>
          </w:tcPr>
          <w:p w14:paraId="56467DE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УС ШУО «Сокіл»</w:t>
            </w:r>
          </w:p>
        </w:tc>
        <w:tc>
          <w:tcPr>
            <w:tcW w:w="850" w:type="dxa"/>
          </w:tcPr>
          <w:p w14:paraId="69598D1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5 - 9</w:t>
            </w:r>
          </w:p>
        </w:tc>
        <w:tc>
          <w:tcPr>
            <w:tcW w:w="1134" w:type="dxa"/>
          </w:tcPr>
          <w:p w14:paraId="2B869AB3"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41F34A88" w14:textId="77777777" w:rsidTr="00A74056">
        <w:trPr>
          <w:trHeight w:val="285"/>
        </w:trPr>
        <w:tc>
          <w:tcPr>
            <w:tcW w:w="534" w:type="dxa"/>
          </w:tcPr>
          <w:p w14:paraId="4E07C1C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218</w:t>
            </w:r>
          </w:p>
        </w:tc>
        <w:tc>
          <w:tcPr>
            <w:tcW w:w="850" w:type="dxa"/>
          </w:tcPr>
          <w:p w14:paraId="1AA0CFC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26.04</w:t>
            </w:r>
          </w:p>
        </w:tc>
        <w:tc>
          <w:tcPr>
            <w:tcW w:w="3119" w:type="dxa"/>
          </w:tcPr>
          <w:p w14:paraId="264F9D6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Засідання групи волонтерів «Краплинка»</w:t>
            </w:r>
          </w:p>
        </w:tc>
        <w:tc>
          <w:tcPr>
            <w:tcW w:w="1984" w:type="dxa"/>
          </w:tcPr>
          <w:p w14:paraId="5756FE7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людей</w:t>
            </w:r>
          </w:p>
        </w:tc>
        <w:tc>
          <w:tcPr>
            <w:tcW w:w="1843" w:type="dxa"/>
          </w:tcPr>
          <w:p w14:paraId="3F6C167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Якухно Т. В.,  члени групи волонтерів «Краплинка»</w:t>
            </w:r>
          </w:p>
        </w:tc>
        <w:tc>
          <w:tcPr>
            <w:tcW w:w="850" w:type="dxa"/>
          </w:tcPr>
          <w:p w14:paraId="30A6657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7 - 9</w:t>
            </w:r>
          </w:p>
        </w:tc>
        <w:tc>
          <w:tcPr>
            <w:tcW w:w="1134" w:type="dxa"/>
          </w:tcPr>
          <w:p w14:paraId="7A8E58D8"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3DF18DCC" w14:textId="77777777" w:rsidTr="00A74056">
        <w:trPr>
          <w:trHeight w:val="1125"/>
        </w:trPr>
        <w:tc>
          <w:tcPr>
            <w:tcW w:w="534" w:type="dxa"/>
          </w:tcPr>
          <w:p w14:paraId="2D7F2B2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219</w:t>
            </w:r>
          </w:p>
        </w:tc>
        <w:tc>
          <w:tcPr>
            <w:tcW w:w="850" w:type="dxa"/>
          </w:tcPr>
          <w:p w14:paraId="02A8738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29.04</w:t>
            </w:r>
          </w:p>
          <w:p w14:paraId="1363F601" w14:textId="77777777" w:rsidR="00687C07" w:rsidRPr="00687C07" w:rsidRDefault="00687C07" w:rsidP="00687C07">
            <w:pPr>
              <w:rPr>
                <w:rFonts w:ascii="Times New Roman" w:eastAsia="Calibri" w:hAnsi="Times New Roman" w:cs="Times New Roman"/>
                <w:sz w:val="28"/>
                <w:szCs w:val="28"/>
                <w:lang w:val="uk-UA"/>
              </w:rPr>
            </w:pPr>
          </w:p>
        </w:tc>
        <w:tc>
          <w:tcPr>
            <w:tcW w:w="3119" w:type="dxa"/>
          </w:tcPr>
          <w:p w14:paraId="7CE14B8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rPr>
              <w:t>Флешмоб «</w:t>
            </w:r>
            <w:proofErr w:type="spellStart"/>
            <w:r w:rsidRPr="00687C07">
              <w:rPr>
                <w:rFonts w:ascii="Times New Roman" w:eastAsia="Calibri" w:hAnsi="Times New Roman" w:cs="Times New Roman"/>
                <w:sz w:val="28"/>
                <w:szCs w:val="28"/>
              </w:rPr>
              <w:t>Краще</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всіх</w:t>
            </w:r>
            <w:proofErr w:type="spellEnd"/>
            <w:r w:rsidRPr="00687C07">
              <w:rPr>
                <w:rFonts w:ascii="Times New Roman" w:eastAsia="Calibri" w:hAnsi="Times New Roman" w:cs="Times New Roman"/>
                <w:sz w:val="28"/>
                <w:szCs w:val="28"/>
              </w:rPr>
              <w:t xml:space="preserve">» до </w:t>
            </w:r>
            <w:proofErr w:type="spellStart"/>
            <w:r w:rsidRPr="00687C07">
              <w:rPr>
                <w:rFonts w:ascii="Times New Roman" w:eastAsia="Calibri" w:hAnsi="Times New Roman" w:cs="Times New Roman"/>
                <w:sz w:val="28"/>
                <w:szCs w:val="28"/>
              </w:rPr>
              <w:t>Міжнародного</w:t>
            </w:r>
            <w:proofErr w:type="spellEnd"/>
            <w:r w:rsidRPr="00687C07">
              <w:rPr>
                <w:rFonts w:ascii="Times New Roman" w:eastAsia="Calibri" w:hAnsi="Times New Roman" w:cs="Times New Roman"/>
                <w:sz w:val="28"/>
                <w:szCs w:val="28"/>
              </w:rPr>
              <w:t xml:space="preserve"> дня </w:t>
            </w:r>
            <w:proofErr w:type="spellStart"/>
            <w:r w:rsidRPr="00687C07">
              <w:rPr>
                <w:rFonts w:ascii="Times New Roman" w:eastAsia="Calibri" w:hAnsi="Times New Roman" w:cs="Times New Roman"/>
                <w:sz w:val="28"/>
                <w:szCs w:val="28"/>
              </w:rPr>
              <w:t>танцю</w:t>
            </w:r>
            <w:proofErr w:type="spellEnd"/>
            <w:r w:rsidRPr="00687C07">
              <w:rPr>
                <w:rFonts w:ascii="Times New Roman" w:eastAsia="Calibri" w:hAnsi="Times New Roman" w:cs="Times New Roman"/>
                <w:sz w:val="28"/>
                <w:szCs w:val="28"/>
                <w:lang w:val="uk-UA"/>
              </w:rPr>
              <w:t>.</w:t>
            </w:r>
            <w:r w:rsidRPr="00687C07">
              <w:rPr>
                <w:rFonts w:ascii="Calibri" w:eastAsia="Calibri" w:hAnsi="Calibri" w:cs="Times New Roman"/>
              </w:rPr>
              <w:t xml:space="preserve"> </w:t>
            </w:r>
            <w:r w:rsidRPr="00687C07">
              <w:rPr>
                <w:rFonts w:ascii="Times New Roman" w:eastAsia="Calibri" w:hAnsi="Times New Roman" w:cs="Times New Roman"/>
                <w:sz w:val="28"/>
                <w:szCs w:val="28"/>
                <w:lang w:val="uk-UA"/>
              </w:rPr>
              <w:t>29.04</w:t>
            </w:r>
          </w:p>
        </w:tc>
        <w:tc>
          <w:tcPr>
            <w:tcW w:w="1984" w:type="dxa"/>
          </w:tcPr>
          <w:p w14:paraId="6A1C19C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5315613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Педагог-організатор</w:t>
            </w:r>
          </w:p>
        </w:tc>
        <w:tc>
          <w:tcPr>
            <w:tcW w:w="850" w:type="dxa"/>
          </w:tcPr>
          <w:p w14:paraId="763FAC8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03CBD686"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0B82FDF8" w14:textId="77777777" w:rsidTr="00A74056">
        <w:trPr>
          <w:trHeight w:val="480"/>
        </w:trPr>
        <w:tc>
          <w:tcPr>
            <w:tcW w:w="534" w:type="dxa"/>
          </w:tcPr>
          <w:p w14:paraId="76D9B10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220</w:t>
            </w:r>
          </w:p>
        </w:tc>
        <w:tc>
          <w:tcPr>
            <w:tcW w:w="850" w:type="dxa"/>
          </w:tcPr>
          <w:p w14:paraId="18689B2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30.04</w:t>
            </w:r>
          </w:p>
        </w:tc>
        <w:tc>
          <w:tcPr>
            <w:tcW w:w="3119" w:type="dxa"/>
          </w:tcPr>
          <w:p w14:paraId="00140F25" w14:textId="77777777" w:rsidR="00687C07" w:rsidRPr="00687C07" w:rsidRDefault="00687C07" w:rsidP="00687C07">
            <w:pPr>
              <w:rPr>
                <w:rFonts w:ascii="Times New Roman" w:eastAsia="Calibri" w:hAnsi="Times New Roman" w:cs="Times New Roman"/>
                <w:sz w:val="28"/>
                <w:szCs w:val="28"/>
              </w:rPr>
            </w:pPr>
            <w:proofErr w:type="spellStart"/>
            <w:r w:rsidRPr="00687C07">
              <w:rPr>
                <w:rFonts w:ascii="Times New Roman" w:eastAsia="Calibri" w:hAnsi="Times New Roman" w:cs="Times New Roman"/>
                <w:sz w:val="28"/>
                <w:szCs w:val="28"/>
              </w:rPr>
              <w:t>Випуск</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газети</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Шкільний</w:t>
            </w:r>
            <w:proofErr w:type="spellEnd"/>
            <w:r w:rsidRPr="00687C07">
              <w:rPr>
                <w:rFonts w:ascii="Times New Roman" w:eastAsia="Calibri" w:hAnsi="Times New Roman" w:cs="Times New Roman"/>
                <w:sz w:val="28"/>
                <w:szCs w:val="28"/>
              </w:rPr>
              <w:t xml:space="preserve"> </w:t>
            </w:r>
            <w:proofErr w:type="spellStart"/>
            <w:r w:rsidRPr="00687C07">
              <w:rPr>
                <w:rFonts w:ascii="Times New Roman" w:eastAsia="Calibri" w:hAnsi="Times New Roman" w:cs="Times New Roman"/>
                <w:sz w:val="28"/>
                <w:szCs w:val="28"/>
              </w:rPr>
              <w:t>вісник</w:t>
            </w:r>
            <w:proofErr w:type="spellEnd"/>
            <w:r w:rsidRPr="00687C07">
              <w:rPr>
                <w:rFonts w:ascii="Times New Roman" w:eastAsia="Calibri" w:hAnsi="Times New Roman" w:cs="Times New Roman"/>
                <w:sz w:val="28"/>
                <w:szCs w:val="28"/>
              </w:rPr>
              <w:t>»</w:t>
            </w:r>
          </w:p>
        </w:tc>
        <w:tc>
          <w:tcPr>
            <w:tcW w:w="1984" w:type="dxa"/>
          </w:tcPr>
          <w:p w14:paraId="1C959CD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32AF9A6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члени редакції газети «Шкільний вісник»</w:t>
            </w:r>
          </w:p>
        </w:tc>
        <w:tc>
          <w:tcPr>
            <w:tcW w:w="850" w:type="dxa"/>
          </w:tcPr>
          <w:p w14:paraId="15C28FC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2 - 9</w:t>
            </w:r>
          </w:p>
        </w:tc>
        <w:tc>
          <w:tcPr>
            <w:tcW w:w="1134" w:type="dxa"/>
          </w:tcPr>
          <w:p w14:paraId="64116CAC"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760D2796" w14:textId="77777777" w:rsidTr="00A74056">
        <w:trPr>
          <w:trHeight w:val="480"/>
        </w:trPr>
        <w:tc>
          <w:tcPr>
            <w:tcW w:w="534" w:type="dxa"/>
          </w:tcPr>
          <w:p w14:paraId="3B55D3C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221</w:t>
            </w:r>
          </w:p>
        </w:tc>
        <w:tc>
          <w:tcPr>
            <w:tcW w:w="850" w:type="dxa"/>
          </w:tcPr>
          <w:p w14:paraId="66A989F3" w14:textId="77777777" w:rsidR="00687C07" w:rsidRPr="00687C07" w:rsidRDefault="00687C07" w:rsidP="00687C07">
            <w:pPr>
              <w:rPr>
                <w:rFonts w:ascii="Times New Roman" w:eastAsia="Calibri" w:hAnsi="Times New Roman" w:cs="Times New Roman"/>
                <w:sz w:val="28"/>
                <w:szCs w:val="28"/>
                <w:lang w:val="uk-UA"/>
              </w:rPr>
            </w:pPr>
            <w:proofErr w:type="spellStart"/>
            <w:r w:rsidRPr="00687C07">
              <w:rPr>
                <w:rFonts w:ascii="Times New Roman" w:eastAsia="Calibri" w:hAnsi="Times New Roman" w:cs="Times New Roman"/>
                <w:sz w:val="28"/>
                <w:szCs w:val="28"/>
                <w:lang w:val="uk-UA"/>
              </w:rPr>
              <w:t>Кві-тень</w:t>
            </w:r>
            <w:proofErr w:type="spellEnd"/>
          </w:p>
        </w:tc>
        <w:tc>
          <w:tcPr>
            <w:tcW w:w="3119" w:type="dxa"/>
          </w:tcPr>
          <w:p w14:paraId="111E0C44" w14:textId="77777777" w:rsidR="00687C07" w:rsidRPr="00687C07" w:rsidRDefault="00687C07" w:rsidP="00687C07">
            <w:pPr>
              <w:rPr>
                <w:rFonts w:ascii="Times New Roman" w:eastAsia="Calibri" w:hAnsi="Times New Roman" w:cs="Times New Roman"/>
                <w:sz w:val="28"/>
                <w:szCs w:val="28"/>
              </w:rPr>
            </w:pPr>
            <w:r w:rsidRPr="00687C07">
              <w:rPr>
                <w:rFonts w:ascii="Times New Roman" w:eastAsia="Calibri" w:hAnsi="Times New Roman" w:cs="Times New Roman"/>
                <w:sz w:val="28"/>
                <w:szCs w:val="28"/>
                <w:lang w:val="uk-UA"/>
              </w:rPr>
              <w:t>Проведення з учнями бесід на морально – правову тематику.</w:t>
            </w:r>
          </w:p>
        </w:tc>
        <w:tc>
          <w:tcPr>
            <w:tcW w:w="1984" w:type="dxa"/>
          </w:tcPr>
          <w:p w14:paraId="48C9502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6E143AD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класні керівники.</w:t>
            </w:r>
          </w:p>
        </w:tc>
        <w:tc>
          <w:tcPr>
            <w:tcW w:w="850" w:type="dxa"/>
          </w:tcPr>
          <w:p w14:paraId="192201B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48A827D6"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79FB775F" w14:textId="77777777" w:rsidTr="00A74056">
        <w:trPr>
          <w:trHeight w:val="480"/>
        </w:trPr>
        <w:tc>
          <w:tcPr>
            <w:tcW w:w="534" w:type="dxa"/>
          </w:tcPr>
          <w:p w14:paraId="71B4A67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222</w:t>
            </w:r>
          </w:p>
        </w:tc>
        <w:tc>
          <w:tcPr>
            <w:tcW w:w="850" w:type="dxa"/>
          </w:tcPr>
          <w:p w14:paraId="3A622E1E" w14:textId="77777777" w:rsidR="00687C07" w:rsidRPr="00687C07" w:rsidRDefault="00687C07" w:rsidP="00687C07">
            <w:pPr>
              <w:rPr>
                <w:rFonts w:ascii="Times New Roman" w:eastAsia="Calibri" w:hAnsi="Times New Roman" w:cs="Times New Roman"/>
                <w:sz w:val="28"/>
                <w:szCs w:val="28"/>
                <w:lang w:val="uk-UA"/>
              </w:rPr>
            </w:pPr>
            <w:proofErr w:type="spellStart"/>
            <w:r w:rsidRPr="00687C07">
              <w:rPr>
                <w:rFonts w:ascii="Times New Roman" w:eastAsia="Calibri" w:hAnsi="Times New Roman" w:cs="Times New Roman"/>
                <w:sz w:val="28"/>
                <w:szCs w:val="28"/>
                <w:lang w:val="uk-UA"/>
              </w:rPr>
              <w:t>Кві-тень</w:t>
            </w:r>
            <w:proofErr w:type="spellEnd"/>
          </w:p>
        </w:tc>
        <w:tc>
          <w:tcPr>
            <w:tcW w:w="3119" w:type="dxa"/>
          </w:tcPr>
          <w:p w14:paraId="6390127B" w14:textId="77777777" w:rsidR="00687C07" w:rsidRPr="00687C07" w:rsidRDefault="00687C07" w:rsidP="00687C07">
            <w:pPr>
              <w:rPr>
                <w:rFonts w:ascii="Times New Roman" w:eastAsia="Calibri" w:hAnsi="Times New Roman" w:cs="Times New Roman"/>
                <w:sz w:val="28"/>
                <w:szCs w:val="28"/>
              </w:rPr>
            </w:pPr>
            <w:r w:rsidRPr="00687C07">
              <w:rPr>
                <w:rFonts w:ascii="Times New Roman" w:eastAsia="Calibri" w:hAnsi="Times New Roman" w:cs="Times New Roman"/>
                <w:sz w:val="28"/>
                <w:szCs w:val="28"/>
                <w:lang w:val="uk-UA"/>
              </w:rPr>
              <w:t>Проведення тематичних виховних годин з метою профілактики негативних явищ в учнівському середовищі.</w:t>
            </w:r>
          </w:p>
        </w:tc>
        <w:tc>
          <w:tcPr>
            <w:tcW w:w="1984" w:type="dxa"/>
          </w:tcPr>
          <w:p w14:paraId="2921F3D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169556C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класні керівники.</w:t>
            </w:r>
          </w:p>
        </w:tc>
        <w:tc>
          <w:tcPr>
            <w:tcW w:w="850" w:type="dxa"/>
          </w:tcPr>
          <w:p w14:paraId="7A2FD76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18687273"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60E69907" w14:textId="77777777" w:rsidTr="00A74056">
        <w:trPr>
          <w:trHeight w:val="480"/>
        </w:trPr>
        <w:tc>
          <w:tcPr>
            <w:tcW w:w="534" w:type="dxa"/>
          </w:tcPr>
          <w:p w14:paraId="3F1F704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223</w:t>
            </w:r>
          </w:p>
        </w:tc>
        <w:tc>
          <w:tcPr>
            <w:tcW w:w="850" w:type="dxa"/>
          </w:tcPr>
          <w:p w14:paraId="3423E5F5" w14:textId="77777777" w:rsidR="00687C07" w:rsidRPr="00687C07" w:rsidRDefault="00687C07" w:rsidP="00687C07">
            <w:pPr>
              <w:rPr>
                <w:rFonts w:ascii="Times New Roman" w:eastAsia="Calibri" w:hAnsi="Times New Roman" w:cs="Times New Roman"/>
                <w:sz w:val="28"/>
                <w:szCs w:val="28"/>
                <w:lang w:val="uk-UA"/>
              </w:rPr>
            </w:pPr>
            <w:proofErr w:type="spellStart"/>
            <w:r w:rsidRPr="00687C07">
              <w:rPr>
                <w:rFonts w:ascii="Times New Roman" w:eastAsia="Calibri" w:hAnsi="Times New Roman" w:cs="Times New Roman"/>
                <w:sz w:val="28"/>
                <w:szCs w:val="28"/>
                <w:lang w:val="uk-UA"/>
              </w:rPr>
              <w:t>Кві-тень</w:t>
            </w:r>
            <w:proofErr w:type="spellEnd"/>
          </w:p>
        </w:tc>
        <w:tc>
          <w:tcPr>
            <w:tcW w:w="3119" w:type="dxa"/>
          </w:tcPr>
          <w:p w14:paraId="6039B36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Проведення серед учнів роз’яснювальної роботи, лекцій, бесід з метою профілактики злочинності, запобігання бездоглядності та безпритульності.</w:t>
            </w:r>
          </w:p>
        </w:tc>
        <w:tc>
          <w:tcPr>
            <w:tcW w:w="1984" w:type="dxa"/>
          </w:tcPr>
          <w:p w14:paraId="20A3861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3C5C629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класні керівники.</w:t>
            </w:r>
          </w:p>
        </w:tc>
        <w:tc>
          <w:tcPr>
            <w:tcW w:w="850" w:type="dxa"/>
          </w:tcPr>
          <w:p w14:paraId="3F3E4DA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543719D3"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0E5DFC46" w14:textId="77777777" w:rsidTr="00A74056">
        <w:trPr>
          <w:trHeight w:val="480"/>
        </w:trPr>
        <w:tc>
          <w:tcPr>
            <w:tcW w:w="534" w:type="dxa"/>
          </w:tcPr>
          <w:p w14:paraId="0989988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224</w:t>
            </w:r>
          </w:p>
        </w:tc>
        <w:tc>
          <w:tcPr>
            <w:tcW w:w="850" w:type="dxa"/>
          </w:tcPr>
          <w:p w14:paraId="7EAD5DF6" w14:textId="77777777" w:rsidR="00687C07" w:rsidRPr="00687C07" w:rsidRDefault="00687C07" w:rsidP="00687C07">
            <w:pPr>
              <w:rPr>
                <w:rFonts w:ascii="Times New Roman" w:eastAsia="Calibri" w:hAnsi="Times New Roman" w:cs="Times New Roman"/>
                <w:sz w:val="28"/>
                <w:szCs w:val="28"/>
                <w:lang w:val="uk-UA"/>
              </w:rPr>
            </w:pPr>
            <w:proofErr w:type="spellStart"/>
            <w:r w:rsidRPr="00687C07">
              <w:rPr>
                <w:rFonts w:ascii="Times New Roman" w:eastAsia="Calibri" w:hAnsi="Times New Roman" w:cs="Times New Roman"/>
                <w:sz w:val="28"/>
                <w:szCs w:val="28"/>
                <w:lang w:val="uk-UA"/>
              </w:rPr>
              <w:t>Кві-тень</w:t>
            </w:r>
            <w:proofErr w:type="spellEnd"/>
          </w:p>
        </w:tc>
        <w:tc>
          <w:tcPr>
            <w:tcW w:w="3119" w:type="dxa"/>
          </w:tcPr>
          <w:p w14:paraId="5BFAAE49" w14:textId="77777777" w:rsidR="00687C07" w:rsidRPr="00687C07" w:rsidRDefault="00687C07" w:rsidP="00687C07">
            <w:pPr>
              <w:rPr>
                <w:rFonts w:ascii="Times New Roman" w:eastAsia="Calibri" w:hAnsi="Times New Roman" w:cs="Times New Roman"/>
                <w:sz w:val="28"/>
                <w:szCs w:val="28"/>
              </w:rPr>
            </w:pPr>
            <w:r w:rsidRPr="00687C07">
              <w:rPr>
                <w:rFonts w:ascii="Times New Roman" w:eastAsia="Calibri" w:hAnsi="Times New Roman" w:cs="Times New Roman"/>
                <w:sz w:val="28"/>
                <w:szCs w:val="28"/>
                <w:lang w:val="uk-UA"/>
              </w:rPr>
              <w:t xml:space="preserve">Індивідуальна робота з учнями, які потребують </w:t>
            </w:r>
            <w:r w:rsidRPr="00687C07">
              <w:rPr>
                <w:rFonts w:ascii="Times New Roman" w:eastAsia="Calibri" w:hAnsi="Times New Roman" w:cs="Times New Roman"/>
                <w:sz w:val="28"/>
                <w:szCs w:val="28"/>
                <w:lang w:val="uk-UA"/>
              </w:rPr>
              <w:lastRenderedPageBreak/>
              <w:t>допомоги.</w:t>
            </w:r>
          </w:p>
        </w:tc>
        <w:tc>
          <w:tcPr>
            <w:tcW w:w="1984" w:type="dxa"/>
          </w:tcPr>
          <w:p w14:paraId="3AFD138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lastRenderedPageBreak/>
              <w:t xml:space="preserve">Сприяння творчому </w:t>
            </w:r>
            <w:r w:rsidRPr="00687C07">
              <w:rPr>
                <w:rFonts w:ascii="Times New Roman" w:eastAsia="Calibri" w:hAnsi="Times New Roman" w:cs="Times New Roman"/>
                <w:sz w:val="28"/>
                <w:szCs w:val="28"/>
                <w:lang w:val="uk-UA"/>
              </w:rPr>
              <w:lastRenderedPageBreak/>
              <w:t>розвитку особистості</w:t>
            </w:r>
          </w:p>
        </w:tc>
        <w:tc>
          <w:tcPr>
            <w:tcW w:w="1843" w:type="dxa"/>
          </w:tcPr>
          <w:p w14:paraId="19E379F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lastRenderedPageBreak/>
              <w:t>ПО, класні керівники.</w:t>
            </w:r>
          </w:p>
        </w:tc>
        <w:tc>
          <w:tcPr>
            <w:tcW w:w="850" w:type="dxa"/>
          </w:tcPr>
          <w:p w14:paraId="46CBA51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0D8A514F"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1A0339FB" w14:textId="77777777" w:rsidTr="00A74056">
        <w:trPr>
          <w:trHeight w:val="480"/>
        </w:trPr>
        <w:tc>
          <w:tcPr>
            <w:tcW w:w="534" w:type="dxa"/>
          </w:tcPr>
          <w:p w14:paraId="46A3C23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225</w:t>
            </w:r>
          </w:p>
        </w:tc>
        <w:tc>
          <w:tcPr>
            <w:tcW w:w="850" w:type="dxa"/>
          </w:tcPr>
          <w:p w14:paraId="135EF8C6" w14:textId="77777777" w:rsidR="00687C07" w:rsidRPr="00687C07" w:rsidRDefault="00687C07" w:rsidP="00687C07">
            <w:pPr>
              <w:rPr>
                <w:rFonts w:ascii="Times New Roman" w:eastAsia="Calibri" w:hAnsi="Times New Roman" w:cs="Times New Roman"/>
                <w:sz w:val="28"/>
                <w:szCs w:val="28"/>
                <w:lang w:val="uk-UA"/>
              </w:rPr>
            </w:pPr>
            <w:proofErr w:type="spellStart"/>
            <w:r w:rsidRPr="00687C07">
              <w:rPr>
                <w:rFonts w:ascii="Times New Roman" w:eastAsia="Calibri" w:hAnsi="Times New Roman" w:cs="Times New Roman"/>
                <w:sz w:val="28"/>
                <w:szCs w:val="28"/>
                <w:lang w:val="uk-UA"/>
              </w:rPr>
              <w:t>Кві-тень</w:t>
            </w:r>
            <w:proofErr w:type="spellEnd"/>
          </w:p>
        </w:tc>
        <w:tc>
          <w:tcPr>
            <w:tcW w:w="3119" w:type="dxa"/>
          </w:tcPr>
          <w:p w14:paraId="3D7A8545" w14:textId="77777777" w:rsidR="00687C07" w:rsidRPr="00687C07" w:rsidRDefault="00687C07" w:rsidP="00687C07">
            <w:pPr>
              <w:rPr>
                <w:rFonts w:ascii="Times New Roman" w:eastAsia="Calibri" w:hAnsi="Times New Roman" w:cs="Times New Roman"/>
                <w:sz w:val="28"/>
                <w:szCs w:val="28"/>
              </w:rPr>
            </w:pPr>
            <w:r w:rsidRPr="00687C07">
              <w:rPr>
                <w:rFonts w:ascii="Times New Roman" w:eastAsia="Calibri" w:hAnsi="Times New Roman" w:cs="Times New Roman"/>
                <w:sz w:val="28"/>
                <w:szCs w:val="28"/>
                <w:lang w:val="uk-UA"/>
              </w:rPr>
              <w:t>Бесіди з батьками з питань виховання на найкращих сімейних традиціях.</w:t>
            </w:r>
          </w:p>
        </w:tc>
        <w:tc>
          <w:tcPr>
            <w:tcW w:w="1984" w:type="dxa"/>
          </w:tcPr>
          <w:p w14:paraId="20576A88" w14:textId="77777777" w:rsidR="00687C07" w:rsidRPr="00687C07" w:rsidRDefault="00687C07" w:rsidP="00687C07">
            <w:pPr>
              <w:rPr>
                <w:rFonts w:ascii="Times New Roman" w:eastAsia="Calibri" w:hAnsi="Times New Roman" w:cs="Times New Roman"/>
                <w:sz w:val="28"/>
                <w:szCs w:val="28"/>
                <w:lang w:val="uk-UA"/>
              </w:rPr>
            </w:pPr>
          </w:p>
        </w:tc>
        <w:tc>
          <w:tcPr>
            <w:tcW w:w="1843" w:type="dxa"/>
          </w:tcPr>
          <w:p w14:paraId="549E9B4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класні керівники.</w:t>
            </w:r>
          </w:p>
        </w:tc>
        <w:tc>
          <w:tcPr>
            <w:tcW w:w="850" w:type="dxa"/>
          </w:tcPr>
          <w:p w14:paraId="63B8C62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429645DE"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725FC5BB" w14:textId="77777777" w:rsidTr="00A74056">
        <w:trPr>
          <w:trHeight w:val="480"/>
        </w:trPr>
        <w:tc>
          <w:tcPr>
            <w:tcW w:w="534" w:type="dxa"/>
          </w:tcPr>
          <w:p w14:paraId="08D40DF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226</w:t>
            </w:r>
          </w:p>
        </w:tc>
        <w:tc>
          <w:tcPr>
            <w:tcW w:w="850" w:type="dxa"/>
          </w:tcPr>
          <w:p w14:paraId="4A2907B6" w14:textId="77777777" w:rsidR="00687C07" w:rsidRPr="00687C07" w:rsidRDefault="00687C07" w:rsidP="00687C07">
            <w:pPr>
              <w:rPr>
                <w:rFonts w:ascii="Times New Roman" w:eastAsia="Calibri" w:hAnsi="Times New Roman" w:cs="Times New Roman"/>
                <w:sz w:val="28"/>
                <w:szCs w:val="28"/>
                <w:lang w:val="uk-UA"/>
              </w:rPr>
            </w:pPr>
            <w:proofErr w:type="spellStart"/>
            <w:r w:rsidRPr="00687C07">
              <w:rPr>
                <w:rFonts w:ascii="Times New Roman" w:eastAsia="Calibri" w:hAnsi="Times New Roman" w:cs="Times New Roman"/>
                <w:sz w:val="28"/>
                <w:szCs w:val="28"/>
                <w:lang w:val="uk-UA"/>
              </w:rPr>
              <w:t>Кві-тень</w:t>
            </w:r>
            <w:proofErr w:type="spellEnd"/>
          </w:p>
        </w:tc>
        <w:tc>
          <w:tcPr>
            <w:tcW w:w="3119" w:type="dxa"/>
          </w:tcPr>
          <w:p w14:paraId="2319AD6E" w14:textId="77777777" w:rsidR="00687C07" w:rsidRPr="00687C07" w:rsidRDefault="00687C07" w:rsidP="00687C07">
            <w:pPr>
              <w:rPr>
                <w:rFonts w:ascii="Times New Roman" w:eastAsia="Calibri" w:hAnsi="Times New Roman" w:cs="Times New Roman"/>
                <w:sz w:val="28"/>
                <w:szCs w:val="28"/>
              </w:rPr>
            </w:pPr>
            <w:r w:rsidRPr="00687C07">
              <w:rPr>
                <w:rFonts w:ascii="Times New Roman" w:eastAsia="Calibri" w:hAnsi="Times New Roman" w:cs="Times New Roman"/>
                <w:sz w:val="28"/>
                <w:szCs w:val="28"/>
                <w:lang w:val="uk-UA"/>
              </w:rPr>
              <w:t>Проведення інформаційних та   виховних годин</w:t>
            </w:r>
          </w:p>
        </w:tc>
        <w:tc>
          <w:tcPr>
            <w:tcW w:w="1984" w:type="dxa"/>
          </w:tcPr>
          <w:p w14:paraId="2B1F266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65114EA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класні керівники.</w:t>
            </w:r>
          </w:p>
        </w:tc>
        <w:tc>
          <w:tcPr>
            <w:tcW w:w="850" w:type="dxa"/>
          </w:tcPr>
          <w:p w14:paraId="6402511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47ED36E5"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0B52191F" w14:textId="77777777" w:rsidTr="00A74056">
        <w:tc>
          <w:tcPr>
            <w:tcW w:w="10314" w:type="dxa"/>
            <w:gridSpan w:val="7"/>
            <w:shd w:val="clear" w:color="auto" w:fill="5B9BD5"/>
          </w:tcPr>
          <w:p w14:paraId="5F318F44" w14:textId="77777777" w:rsidR="00687C07" w:rsidRPr="00687C07" w:rsidRDefault="00687C07" w:rsidP="00687C07">
            <w:pPr>
              <w:jc w:val="center"/>
              <w:rPr>
                <w:rFonts w:ascii="Times New Roman" w:eastAsia="Calibri" w:hAnsi="Times New Roman" w:cs="Times New Roman"/>
                <w:b/>
                <w:sz w:val="44"/>
                <w:szCs w:val="28"/>
                <w:lang w:val="uk-UA"/>
              </w:rPr>
            </w:pPr>
            <w:r w:rsidRPr="00687C07">
              <w:rPr>
                <w:rFonts w:ascii="Times New Roman" w:eastAsia="Calibri" w:hAnsi="Times New Roman" w:cs="Times New Roman"/>
                <w:b/>
                <w:sz w:val="44"/>
                <w:szCs w:val="28"/>
                <w:lang w:val="uk-UA"/>
              </w:rPr>
              <w:t>Травень</w:t>
            </w:r>
          </w:p>
        </w:tc>
      </w:tr>
      <w:tr w:rsidR="00A74056" w:rsidRPr="00687C07" w14:paraId="53EE7D93" w14:textId="77777777" w:rsidTr="00A74056">
        <w:tc>
          <w:tcPr>
            <w:tcW w:w="534" w:type="dxa"/>
          </w:tcPr>
          <w:p w14:paraId="679A5F9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227</w:t>
            </w:r>
          </w:p>
        </w:tc>
        <w:tc>
          <w:tcPr>
            <w:tcW w:w="850" w:type="dxa"/>
          </w:tcPr>
          <w:p w14:paraId="285175C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01.05</w:t>
            </w:r>
          </w:p>
          <w:p w14:paraId="582011EF" w14:textId="77777777" w:rsidR="00687C07" w:rsidRPr="00687C07" w:rsidRDefault="00687C07" w:rsidP="00687C07">
            <w:pPr>
              <w:rPr>
                <w:rFonts w:ascii="Times New Roman" w:eastAsia="Calibri" w:hAnsi="Times New Roman" w:cs="Times New Roman"/>
                <w:sz w:val="28"/>
                <w:szCs w:val="28"/>
                <w:lang w:val="uk-UA"/>
              </w:rPr>
            </w:pPr>
          </w:p>
        </w:tc>
        <w:tc>
          <w:tcPr>
            <w:tcW w:w="3119" w:type="dxa"/>
          </w:tcPr>
          <w:p w14:paraId="615CD1F8" w14:textId="77777777" w:rsidR="00687C07" w:rsidRPr="00687C07" w:rsidRDefault="00687C07" w:rsidP="00687C07">
            <w:pPr>
              <w:rPr>
                <w:rFonts w:ascii="Times New Roman" w:eastAsia="Calibri" w:hAnsi="Times New Roman" w:cs="Times New Roman"/>
                <w:color w:val="000000"/>
                <w:sz w:val="28"/>
                <w:szCs w:val="28"/>
              </w:rPr>
            </w:pPr>
            <w:proofErr w:type="spellStart"/>
            <w:r w:rsidRPr="00687C07">
              <w:rPr>
                <w:rFonts w:ascii="Times New Roman" w:eastAsia="Calibri" w:hAnsi="Times New Roman" w:cs="Times New Roman"/>
                <w:color w:val="000000"/>
                <w:sz w:val="28"/>
                <w:szCs w:val="28"/>
              </w:rPr>
              <w:t>Взяти</w:t>
            </w:r>
            <w:proofErr w:type="spellEnd"/>
            <w:r w:rsidRPr="00687C07">
              <w:rPr>
                <w:rFonts w:ascii="Times New Roman" w:eastAsia="Calibri" w:hAnsi="Times New Roman" w:cs="Times New Roman"/>
                <w:color w:val="000000"/>
                <w:sz w:val="28"/>
                <w:szCs w:val="28"/>
              </w:rPr>
              <w:t xml:space="preserve"> участь у </w:t>
            </w:r>
            <w:proofErr w:type="spellStart"/>
            <w:r w:rsidRPr="00687C07">
              <w:rPr>
                <w:rFonts w:ascii="Times New Roman" w:eastAsia="Calibri" w:hAnsi="Times New Roman" w:cs="Times New Roman"/>
                <w:color w:val="000000"/>
                <w:sz w:val="28"/>
                <w:szCs w:val="28"/>
              </w:rPr>
              <w:t>Всеукраїнській</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благодійній</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акції</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Серце</w:t>
            </w:r>
            <w:proofErr w:type="spellEnd"/>
            <w:r w:rsidRPr="00687C07">
              <w:rPr>
                <w:rFonts w:ascii="Times New Roman" w:eastAsia="Calibri" w:hAnsi="Times New Roman" w:cs="Times New Roman"/>
                <w:color w:val="000000"/>
                <w:sz w:val="28"/>
                <w:szCs w:val="28"/>
              </w:rPr>
              <w:t xml:space="preserve"> до </w:t>
            </w:r>
            <w:proofErr w:type="spellStart"/>
            <w:r w:rsidRPr="00687C07">
              <w:rPr>
                <w:rFonts w:ascii="Times New Roman" w:eastAsia="Calibri" w:hAnsi="Times New Roman" w:cs="Times New Roman"/>
                <w:color w:val="000000"/>
                <w:sz w:val="28"/>
                <w:szCs w:val="28"/>
              </w:rPr>
              <w:t>серця</w:t>
            </w:r>
            <w:proofErr w:type="spellEnd"/>
            <w:r w:rsidRPr="00687C07">
              <w:rPr>
                <w:rFonts w:ascii="Times New Roman" w:eastAsia="Calibri" w:hAnsi="Times New Roman" w:cs="Times New Roman"/>
                <w:color w:val="000000"/>
                <w:sz w:val="28"/>
                <w:szCs w:val="28"/>
              </w:rPr>
              <w:t>»</w:t>
            </w:r>
          </w:p>
        </w:tc>
        <w:tc>
          <w:tcPr>
            <w:tcW w:w="1984" w:type="dxa"/>
          </w:tcPr>
          <w:p w14:paraId="40EFF04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людини</w:t>
            </w:r>
          </w:p>
        </w:tc>
        <w:tc>
          <w:tcPr>
            <w:tcW w:w="1843" w:type="dxa"/>
          </w:tcPr>
          <w:p w14:paraId="4FE0F3A9" w14:textId="77777777" w:rsidR="00687C07" w:rsidRPr="00687C07" w:rsidRDefault="00687C07" w:rsidP="00687C07">
            <w:pPr>
              <w:rPr>
                <w:rFonts w:ascii="Times New Roman" w:eastAsia="Calibri" w:hAnsi="Times New Roman" w:cs="Times New Roman"/>
                <w:color w:val="000000"/>
                <w:sz w:val="28"/>
                <w:szCs w:val="28"/>
                <w:lang w:val="uk-UA"/>
              </w:rPr>
            </w:pPr>
            <w:r w:rsidRPr="00687C07">
              <w:rPr>
                <w:rFonts w:ascii="Times New Roman" w:eastAsia="Calibri" w:hAnsi="Times New Roman" w:cs="Times New Roman"/>
                <w:color w:val="000000"/>
                <w:sz w:val="28"/>
                <w:szCs w:val="28"/>
                <w:lang w:val="uk-UA"/>
              </w:rPr>
              <w:t xml:space="preserve">Класні керівники, </w:t>
            </w:r>
            <w:r w:rsidRPr="00687C07">
              <w:rPr>
                <w:rFonts w:ascii="Times New Roman" w:eastAsia="Calibri" w:hAnsi="Times New Roman" w:cs="Times New Roman"/>
                <w:color w:val="000000"/>
                <w:sz w:val="28"/>
                <w:szCs w:val="28"/>
              </w:rPr>
              <w:t>педагог-</w:t>
            </w:r>
            <w:proofErr w:type="spellStart"/>
            <w:r w:rsidRPr="00687C07">
              <w:rPr>
                <w:rFonts w:ascii="Times New Roman" w:eastAsia="Calibri" w:hAnsi="Times New Roman" w:cs="Times New Roman"/>
                <w:color w:val="000000"/>
                <w:sz w:val="28"/>
                <w:szCs w:val="28"/>
              </w:rPr>
              <w:t>організатор</w:t>
            </w:r>
            <w:proofErr w:type="spellEnd"/>
          </w:p>
        </w:tc>
        <w:tc>
          <w:tcPr>
            <w:tcW w:w="850" w:type="dxa"/>
          </w:tcPr>
          <w:p w14:paraId="03F07284" w14:textId="77777777" w:rsidR="00687C07" w:rsidRPr="00687C07" w:rsidRDefault="00687C07" w:rsidP="00687C07">
            <w:pPr>
              <w:rPr>
                <w:rFonts w:ascii="Times New Roman" w:eastAsia="Calibri" w:hAnsi="Times New Roman" w:cs="Times New Roman"/>
                <w:color w:val="000000"/>
                <w:sz w:val="28"/>
                <w:szCs w:val="28"/>
                <w:lang w:val="uk-UA"/>
              </w:rPr>
            </w:pPr>
            <w:r w:rsidRPr="00687C07">
              <w:rPr>
                <w:rFonts w:ascii="Times New Roman" w:eastAsia="Calibri" w:hAnsi="Times New Roman" w:cs="Times New Roman"/>
                <w:color w:val="000000"/>
                <w:sz w:val="28"/>
                <w:szCs w:val="28"/>
                <w:lang w:val="uk-UA"/>
              </w:rPr>
              <w:t>1 - 9</w:t>
            </w:r>
          </w:p>
          <w:p w14:paraId="3A65D672" w14:textId="77777777" w:rsidR="00687C07" w:rsidRPr="00687C07" w:rsidRDefault="00687C07" w:rsidP="00687C07">
            <w:pPr>
              <w:rPr>
                <w:rFonts w:ascii="Times New Roman" w:eastAsia="Calibri" w:hAnsi="Times New Roman" w:cs="Times New Roman"/>
                <w:color w:val="000000"/>
                <w:sz w:val="28"/>
                <w:szCs w:val="28"/>
                <w:lang w:val="uk-UA"/>
              </w:rPr>
            </w:pPr>
          </w:p>
          <w:p w14:paraId="6FE0987F" w14:textId="77777777" w:rsidR="00687C07" w:rsidRPr="00687C07" w:rsidRDefault="00687C07" w:rsidP="00687C07">
            <w:pPr>
              <w:rPr>
                <w:rFonts w:ascii="Times New Roman" w:eastAsia="Calibri" w:hAnsi="Times New Roman" w:cs="Times New Roman"/>
                <w:color w:val="000000"/>
                <w:sz w:val="28"/>
                <w:szCs w:val="28"/>
                <w:lang w:val="uk-UA"/>
              </w:rPr>
            </w:pPr>
          </w:p>
          <w:p w14:paraId="16472C1C" w14:textId="77777777" w:rsidR="00687C07" w:rsidRPr="00687C07" w:rsidRDefault="00687C07" w:rsidP="00687C07">
            <w:pPr>
              <w:rPr>
                <w:rFonts w:ascii="Times New Roman" w:eastAsia="Calibri" w:hAnsi="Times New Roman" w:cs="Times New Roman"/>
                <w:color w:val="000000"/>
                <w:sz w:val="28"/>
                <w:szCs w:val="28"/>
                <w:lang w:val="uk-UA"/>
              </w:rPr>
            </w:pPr>
          </w:p>
        </w:tc>
        <w:tc>
          <w:tcPr>
            <w:tcW w:w="1134" w:type="dxa"/>
          </w:tcPr>
          <w:p w14:paraId="4373FE45" w14:textId="77777777" w:rsidR="00687C07" w:rsidRPr="00687C07" w:rsidRDefault="00687C07" w:rsidP="00687C07">
            <w:pPr>
              <w:rPr>
                <w:rFonts w:ascii="Times New Roman" w:eastAsia="Calibri" w:hAnsi="Times New Roman" w:cs="Times New Roman"/>
                <w:color w:val="000000"/>
                <w:sz w:val="28"/>
                <w:szCs w:val="28"/>
                <w:lang w:val="uk-UA"/>
              </w:rPr>
            </w:pPr>
          </w:p>
        </w:tc>
      </w:tr>
      <w:tr w:rsidR="00A74056" w:rsidRPr="00687C07" w14:paraId="56F6BAF5" w14:textId="77777777" w:rsidTr="00A74056">
        <w:trPr>
          <w:trHeight w:val="1155"/>
        </w:trPr>
        <w:tc>
          <w:tcPr>
            <w:tcW w:w="534" w:type="dxa"/>
          </w:tcPr>
          <w:p w14:paraId="7F54487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228</w:t>
            </w:r>
          </w:p>
        </w:tc>
        <w:tc>
          <w:tcPr>
            <w:tcW w:w="850" w:type="dxa"/>
          </w:tcPr>
          <w:p w14:paraId="5F6C014C" w14:textId="77777777" w:rsidR="00687C07" w:rsidRPr="00687C07" w:rsidRDefault="00687C07" w:rsidP="00687C07">
            <w:pPr>
              <w:rPr>
                <w:rFonts w:ascii="Times New Roman" w:eastAsia="Calibri" w:hAnsi="Times New Roman" w:cs="Times New Roman"/>
                <w:sz w:val="28"/>
                <w:szCs w:val="28"/>
                <w:lang w:val="uk-UA"/>
              </w:rPr>
            </w:pPr>
            <w:proofErr w:type="spellStart"/>
            <w:r w:rsidRPr="00687C07">
              <w:rPr>
                <w:rFonts w:ascii="Times New Roman" w:eastAsia="Calibri" w:hAnsi="Times New Roman" w:cs="Times New Roman"/>
                <w:sz w:val="28"/>
                <w:szCs w:val="28"/>
                <w:lang w:val="uk-UA"/>
              </w:rPr>
              <w:t>Тра-вень</w:t>
            </w:r>
            <w:proofErr w:type="spellEnd"/>
            <w:r w:rsidRPr="00687C07">
              <w:rPr>
                <w:rFonts w:ascii="Times New Roman" w:eastAsia="Calibri" w:hAnsi="Times New Roman" w:cs="Times New Roman"/>
                <w:sz w:val="28"/>
                <w:szCs w:val="28"/>
                <w:lang w:val="uk-UA"/>
              </w:rPr>
              <w:t xml:space="preserve"> </w:t>
            </w:r>
          </w:p>
        </w:tc>
        <w:tc>
          <w:tcPr>
            <w:tcW w:w="3119" w:type="dxa"/>
          </w:tcPr>
          <w:p w14:paraId="4D7AB054" w14:textId="77777777" w:rsidR="00687C07" w:rsidRPr="00687C07" w:rsidRDefault="00687C07" w:rsidP="00687C07">
            <w:pPr>
              <w:rPr>
                <w:rFonts w:ascii="Times New Roman" w:eastAsia="Calibri" w:hAnsi="Times New Roman" w:cs="Times New Roman"/>
                <w:color w:val="000000"/>
                <w:sz w:val="28"/>
                <w:szCs w:val="28"/>
              </w:rPr>
            </w:pPr>
            <w:proofErr w:type="spellStart"/>
            <w:r w:rsidRPr="00687C07">
              <w:rPr>
                <w:rFonts w:ascii="Times New Roman" w:eastAsia="Calibri" w:hAnsi="Times New Roman" w:cs="Times New Roman"/>
                <w:color w:val="000000"/>
                <w:sz w:val="28"/>
                <w:szCs w:val="28"/>
              </w:rPr>
              <w:t>Місячник</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родинного</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виховання</w:t>
            </w:r>
            <w:proofErr w:type="spellEnd"/>
            <w:r w:rsidRPr="00687C07">
              <w:rPr>
                <w:rFonts w:ascii="Times New Roman" w:eastAsia="Calibri" w:hAnsi="Times New Roman" w:cs="Times New Roman"/>
                <w:color w:val="000000"/>
                <w:sz w:val="28"/>
                <w:szCs w:val="28"/>
              </w:rPr>
              <w:t xml:space="preserve"> (за </w:t>
            </w:r>
            <w:proofErr w:type="spellStart"/>
            <w:r w:rsidRPr="00687C07">
              <w:rPr>
                <w:rFonts w:ascii="Times New Roman" w:eastAsia="Calibri" w:hAnsi="Times New Roman" w:cs="Times New Roman"/>
                <w:color w:val="000000"/>
                <w:sz w:val="28"/>
                <w:szCs w:val="28"/>
              </w:rPr>
              <w:t>окремо</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розробленим</w:t>
            </w:r>
            <w:proofErr w:type="spellEnd"/>
            <w:r w:rsidRPr="00687C07">
              <w:rPr>
                <w:rFonts w:ascii="Times New Roman" w:eastAsia="Calibri" w:hAnsi="Times New Roman" w:cs="Times New Roman"/>
                <w:color w:val="000000"/>
                <w:sz w:val="28"/>
                <w:szCs w:val="28"/>
              </w:rPr>
              <w:t xml:space="preserve"> планом)</w:t>
            </w:r>
          </w:p>
        </w:tc>
        <w:tc>
          <w:tcPr>
            <w:tcW w:w="1984" w:type="dxa"/>
          </w:tcPr>
          <w:p w14:paraId="76CB59A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723C803D" w14:textId="77777777" w:rsidR="00687C07" w:rsidRPr="00687C07" w:rsidRDefault="00687C07" w:rsidP="00687C07">
            <w:pPr>
              <w:rPr>
                <w:rFonts w:ascii="Times New Roman" w:eastAsia="Calibri" w:hAnsi="Times New Roman" w:cs="Times New Roman"/>
                <w:color w:val="000000"/>
                <w:sz w:val="28"/>
                <w:szCs w:val="28"/>
              </w:rPr>
            </w:pPr>
            <w:r w:rsidRPr="00687C07">
              <w:rPr>
                <w:rFonts w:ascii="Times New Roman" w:eastAsia="Calibri" w:hAnsi="Times New Roman" w:cs="Times New Roman"/>
                <w:color w:val="000000"/>
                <w:sz w:val="28"/>
                <w:szCs w:val="28"/>
              </w:rPr>
              <w:t>ЗДВР, педагог-</w:t>
            </w:r>
            <w:proofErr w:type="spellStart"/>
            <w:r w:rsidRPr="00687C07">
              <w:rPr>
                <w:rFonts w:ascii="Times New Roman" w:eastAsia="Calibri" w:hAnsi="Times New Roman" w:cs="Times New Roman"/>
                <w:color w:val="000000"/>
                <w:sz w:val="28"/>
                <w:szCs w:val="28"/>
              </w:rPr>
              <w:t>організатор</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класні</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керівники</w:t>
            </w:r>
            <w:proofErr w:type="spellEnd"/>
          </w:p>
        </w:tc>
        <w:tc>
          <w:tcPr>
            <w:tcW w:w="850" w:type="dxa"/>
          </w:tcPr>
          <w:p w14:paraId="16109322" w14:textId="77777777" w:rsidR="00687C07" w:rsidRPr="00687C07" w:rsidRDefault="00687C07" w:rsidP="00687C07">
            <w:pPr>
              <w:rPr>
                <w:rFonts w:ascii="Times New Roman" w:eastAsia="Calibri" w:hAnsi="Times New Roman" w:cs="Times New Roman"/>
                <w:color w:val="000000"/>
                <w:sz w:val="28"/>
                <w:szCs w:val="28"/>
              </w:rPr>
            </w:pPr>
            <w:r w:rsidRPr="00687C07">
              <w:rPr>
                <w:rFonts w:ascii="Times New Roman" w:eastAsia="Calibri" w:hAnsi="Times New Roman" w:cs="Times New Roman"/>
                <w:color w:val="000000"/>
                <w:sz w:val="28"/>
                <w:szCs w:val="28"/>
              </w:rPr>
              <w:t>1 - 9</w:t>
            </w:r>
          </w:p>
          <w:p w14:paraId="14E93348" w14:textId="77777777" w:rsidR="00687C07" w:rsidRPr="00687C07" w:rsidRDefault="00687C07" w:rsidP="00687C07">
            <w:pPr>
              <w:rPr>
                <w:rFonts w:ascii="Times New Roman" w:eastAsia="Calibri" w:hAnsi="Times New Roman" w:cs="Times New Roman"/>
                <w:color w:val="000000"/>
                <w:sz w:val="28"/>
                <w:szCs w:val="28"/>
              </w:rPr>
            </w:pPr>
          </w:p>
          <w:p w14:paraId="5160FFE9" w14:textId="77777777" w:rsidR="00687C07" w:rsidRPr="00687C07" w:rsidRDefault="00687C07" w:rsidP="00687C07">
            <w:pPr>
              <w:rPr>
                <w:rFonts w:ascii="Times New Roman" w:eastAsia="Calibri" w:hAnsi="Times New Roman" w:cs="Times New Roman"/>
                <w:color w:val="000000"/>
                <w:sz w:val="28"/>
                <w:szCs w:val="28"/>
              </w:rPr>
            </w:pPr>
          </w:p>
        </w:tc>
        <w:tc>
          <w:tcPr>
            <w:tcW w:w="1134" w:type="dxa"/>
          </w:tcPr>
          <w:p w14:paraId="114674AD" w14:textId="77777777" w:rsidR="00687C07" w:rsidRPr="00687C07" w:rsidRDefault="00687C07" w:rsidP="00687C07">
            <w:pPr>
              <w:rPr>
                <w:rFonts w:ascii="Times New Roman" w:eastAsia="Calibri" w:hAnsi="Times New Roman" w:cs="Times New Roman"/>
                <w:color w:val="000000"/>
                <w:sz w:val="28"/>
                <w:szCs w:val="28"/>
              </w:rPr>
            </w:pPr>
          </w:p>
        </w:tc>
      </w:tr>
      <w:tr w:rsidR="00A74056" w:rsidRPr="00687C07" w14:paraId="066FE3DB" w14:textId="77777777" w:rsidTr="00A74056">
        <w:trPr>
          <w:trHeight w:val="450"/>
        </w:trPr>
        <w:tc>
          <w:tcPr>
            <w:tcW w:w="534" w:type="dxa"/>
          </w:tcPr>
          <w:p w14:paraId="526F25F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229</w:t>
            </w:r>
          </w:p>
        </w:tc>
        <w:tc>
          <w:tcPr>
            <w:tcW w:w="850" w:type="dxa"/>
          </w:tcPr>
          <w:p w14:paraId="0D1144B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03.05</w:t>
            </w:r>
          </w:p>
        </w:tc>
        <w:tc>
          <w:tcPr>
            <w:tcW w:w="3119" w:type="dxa"/>
          </w:tcPr>
          <w:p w14:paraId="6A85BFE0" w14:textId="77777777" w:rsidR="00687C07" w:rsidRPr="00687C07" w:rsidRDefault="00687C07" w:rsidP="00687C07">
            <w:pPr>
              <w:rPr>
                <w:rFonts w:ascii="Times New Roman" w:eastAsia="Calibri" w:hAnsi="Times New Roman" w:cs="Times New Roman"/>
                <w:color w:val="000000"/>
                <w:sz w:val="28"/>
                <w:szCs w:val="28"/>
              </w:rPr>
            </w:pPr>
            <w:proofErr w:type="spellStart"/>
            <w:r w:rsidRPr="00687C07">
              <w:rPr>
                <w:rFonts w:ascii="Times New Roman" w:eastAsia="Calibri" w:hAnsi="Times New Roman" w:cs="Times New Roman"/>
                <w:color w:val="000000"/>
                <w:sz w:val="28"/>
                <w:szCs w:val="28"/>
              </w:rPr>
              <w:t>Всесвітній</w:t>
            </w:r>
            <w:proofErr w:type="spellEnd"/>
            <w:r w:rsidRPr="00687C07">
              <w:rPr>
                <w:rFonts w:ascii="Times New Roman" w:eastAsia="Calibri" w:hAnsi="Times New Roman" w:cs="Times New Roman"/>
                <w:color w:val="000000"/>
                <w:sz w:val="28"/>
                <w:szCs w:val="28"/>
              </w:rPr>
              <w:t xml:space="preserve"> день </w:t>
            </w:r>
            <w:proofErr w:type="spellStart"/>
            <w:r w:rsidRPr="00687C07">
              <w:rPr>
                <w:rFonts w:ascii="Times New Roman" w:eastAsia="Calibri" w:hAnsi="Times New Roman" w:cs="Times New Roman"/>
                <w:color w:val="000000"/>
                <w:sz w:val="28"/>
                <w:szCs w:val="28"/>
              </w:rPr>
              <w:t>преси</w:t>
            </w:r>
            <w:proofErr w:type="spellEnd"/>
            <w:r w:rsidRPr="00687C07">
              <w:rPr>
                <w:rFonts w:ascii="Times New Roman" w:eastAsia="Calibri" w:hAnsi="Times New Roman" w:cs="Times New Roman"/>
                <w:color w:val="000000"/>
                <w:sz w:val="28"/>
                <w:szCs w:val="28"/>
              </w:rPr>
              <w:t xml:space="preserve"> (03. 05):</w:t>
            </w:r>
          </w:p>
          <w:p w14:paraId="281ED256" w14:textId="77777777" w:rsidR="00687C07" w:rsidRPr="00687C07" w:rsidRDefault="00687C07" w:rsidP="00687C07">
            <w:pPr>
              <w:rPr>
                <w:rFonts w:ascii="Times New Roman" w:eastAsia="Calibri" w:hAnsi="Times New Roman" w:cs="Times New Roman"/>
                <w:color w:val="000000"/>
                <w:sz w:val="28"/>
                <w:szCs w:val="28"/>
              </w:rPr>
            </w:pPr>
            <w:r w:rsidRPr="00687C07">
              <w:rPr>
                <w:rFonts w:ascii="Times New Roman" w:eastAsia="Calibri" w:hAnsi="Times New Roman" w:cs="Times New Roman"/>
                <w:color w:val="000000"/>
                <w:sz w:val="28"/>
                <w:szCs w:val="28"/>
              </w:rPr>
              <w:t>-</w:t>
            </w:r>
            <w:r w:rsidRPr="00687C07">
              <w:rPr>
                <w:rFonts w:ascii="Times New Roman" w:eastAsia="Calibri" w:hAnsi="Times New Roman" w:cs="Times New Roman"/>
                <w:color w:val="000000"/>
                <w:sz w:val="28"/>
                <w:szCs w:val="28"/>
              </w:rPr>
              <w:tab/>
              <w:t xml:space="preserve">конкурс </w:t>
            </w:r>
            <w:proofErr w:type="spellStart"/>
            <w:r w:rsidRPr="00687C07">
              <w:rPr>
                <w:rFonts w:ascii="Times New Roman" w:eastAsia="Calibri" w:hAnsi="Times New Roman" w:cs="Times New Roman"/>
                <w:color w:val="000000"/>
                <w:sz w:val="28"/>
                <w:szCs w:val="28"/>
              </w:rPr>
              <w:t>стінних</w:t>
            </w:r>
            <w:proofErr w:type="spellEnd"/>
            <w:r w:rsidRPr="00687C07">
              <w:rPr>
                <w:rFonts w:ascii="Times New Roman" w:eastAsia="Calibri" w:hAnsi="Times New Roman" w:cs="Times New Roman"/>
                <w:color w:val="000000"/>
                <w:sz w:val="28"/>
                <w:szCs w:val="28"/>
              </w:rPr>
              <w:t xml:space="preserve"> газет;</w:t>
            </w:r>
          </w:p>
          <w:p w14:paraId="4177FE8A" w14:textId="77777777" w:rsidR="00687C07" w:rsidRPr="00687C07" w:rsidRDefault="00687C07" w:rsidP="00687C07">
            <w:pPr>
              <w:rPr>
                <w:rFonts w:ascii="Times New Roman" w:eastAsia="Calibri" w:hAnsi="Times New Roman" w:cs="Times New Roman"/>
                <w:color w:val="000000"/>
                <w:sz w:val="28"/>
                <w:szCs w:val="28"/>
              </w:rPr>
            </w:pPr>
            <w:r w:rsidRPr="00687C07">
              <w:rPr>
                <w:rFonts w:ascii="Times New Roman" w:eastAsia="Calibri" w:hAnsi="Times New Roman" w:cs="Times New Roman"/>
                <w:color w:val="000000"/>
                <w:sz w:val="28"/>
                <w:szCs w:val="28"/>
              </w:rPr>
              <w:t>-</w:t>
            </w:r>
            <w:r w:rsidRPr="00687C07">
              <w:rPr>
                <w:rFonts w:ascii="Times New Roman" w:eastAsia="Calibri" w:hAnsi="Times New Roman" w:cs="Times New Roman"/>
                <w:color w:val="000000"/>
                <w:sz w:val="28"/>
                <w:szCs w:val="28"/>
              </w:rPr>
              <w:tab/>
            </w:r>
            <w:proofErr w:type="spellStart"/>
            <w:r w:rsidRPr="00687C07">
              <w:rPr>
                <w:rFonts w:ascii="Times New Roman" w:eastAsia="Calibri" w:hAnsi="Times New Roman" w:cs="Times New Roman"/>
                <w:color w:val="000000"/>
                <w:sz w:val="28"/>
                <w:szCs w:val="28"/>
              </w:rPr>
              <w:t>усний</w:t>
            </w:r>
            <w:proofErr w:type="spellEnd"/>
            <w:r w:rsidRPr="00687C07">
              <w:rPr>
                <w:rFonts w:ascii="Times New Roman" w:eastAsia="Calibri" w:hAnsi="Times New Roman" w:cs="Times New Roman"/>
                <w:color w:val="000000"/>
                <w:sz w:val="28"/>
                <w:szCs w:val="28"/>
              </w:rPr>
              <w:t xml:space="preserve"> журнал «</w:t>
            </w:r>
            <w:proofErr w:type="spellStart"/>
            <w:r w:rsidRPr="00687C07">
              <w:rPr>
                <w:rFonts w:ascii="Times New Roman" w:eastAsia="Calibri" w:hAnsi="Times New Roman" w:cs="Times New Roman"/>
                <w:color w:val="000000"/>
                <w:sz w:val="28"/>
                <w:szCs w:val="28"/>
              </w:rPr>
              <w:t>Сторінками</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улюбленого</w:t>
            </w:r>
            <w:proofErr w:type="spellEnd"/>
            <w:r w:rsidRPr="00687C07">
              <w:rPr>
                <w:rFonts w:ascii="Times New Roman" w:eastAsia="Calibri" w:hAnsi="Times New Roman" w:cs="Times New Roman"/>
                <w:color w:val="000000"/>
                <w:sz w:val="28"/>
                <w:szCs w:val="28"/>
              </w:rPr>
              <w:t xml:space="preserve"> журналу».</w:t>
            </w:r>
          </w:p>
        </w:tc>
        <w:tc>
          <w:tcPr>
            <w:tcW w:w="1984" w:type="dxa"/>
          </w:tcPr>
          <w:p w14:paraId="336CD10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709C75D3" w14:textId="77777777" w:rsidR="00687C07" w:rsidRPr="00687C07" w:rsidRDefault="00687C07" w:rsidP="00687C07">
            <w:pPr>
              <w:rPr>
                <w:rFonts w:ascii="Times New Roman" w:eastAsia="Calibri" w:hAnsi="Times New Roman" w:cs="Times New Roman"/>
                <w:color w:val="000000"/>
                <w:sz w:val="28"/>
                <w:szCs w:val="28"/>
              </w:rPr>
            </w:pPr>
            <w:r w:rsidRPr="00687C07">
              <w:rPr>
                <w:rFonts w:ascii="Times New Roman" w:eastAsia="Calibri" w:hAnsi="Times New Roman" w:cs="Times New Roman"/>
                <w:color w:val="000000"/>
                <w:sz w:val="28"/>
                <w:szCs w:val="28"/>
                <w:lang w:val="uk-UA"/>
              </w:rPr>
              <w:t>П</w:t>
            </w:r>
            <w:proofErr w:type="spellStart"/>
            <w:r w:rsidRPr="00687C07">
              <w:rPr>
                <w:rFonts w:ascii="Times New Roman" w:eastAsia="Calibri" w:hAnsi="Times New Roman" w:cs="Times New Roman"/>
                <w:color w:val="000000"/>
                <w:sz w:val="28"/>
                <w:szCs w:val="28"/>
              </w:rPr>
              <w:t>едагог-організатор</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класні</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керівники</w:t>
            </w:r>
            <w:proofErr w:type="spellEnd"/>
          </w:p>
        </w:tc>
        <w:tc>
          <w:tcPr>
            <w:tcW w:w="850" w:type="dxa"/>
          </w:tcPr>
          <w:p w14:paraId="3D610FE5" w14:textId="77777777" w:rsidR="00687C07" w:rsidRPr="00687C07" w:rsidRDefault="00687C07" w:rsidP="00687C07">
            <w:pPr>
              <w:rPr>
                <w:rFonts w:ascii="Times New Roman" w:eastAsia="Calibri" w:hAnsi="Times New Roman" w:cs="Times New Roman"/>
                <w:color w:val="000000"/>
                <w:sz w:val="28"/>
                <w:szCs w:val="28"/>
              </w:rPr>
            </w:pPr>
            <w:r w:rsidRPr="00687C07">
              <w:rPr>
                <w:rFonts w:ascii="Times New Roman" w:eastAsia="Calibri" w:hAnsi="Times New Roman" w:cs="Times New Roman"/>
                <w:color w:val="000000"/>
                <w:sz w:val="28"/>
                <w:szCs w:val="28"/>
              </w:rPr>
              <w:t>1 - 9</w:t>
            </w:r>
          </w:p>
        </w:tc>
        <w:tc>
          <w:tcPr>
            <w:tcW w:w="1134" w:type="dxa"/>
          </w:tcPr>
          <w:p w14:paraId="4FABA1ED" w14:textId="77777777" w:rsidR="00687C07" w:rsidRPr="00687C07" w:rsidRDefault="00687C07" w:rsidP="00687C07">
            <w:pPr>
              <w:rPr>
                <w:rFonts w:ascii="Times New Roman" w:eastAsia="Calibri" w:hAnsi="Times New Roman" w:cs="Times New Roman"/>
                <w:color w:val="000000"/>
                <w:sz w:val="28"/>
                <w:szCs w:val="28"/>
              </w:rPr>
            </w:pPr>
          </w:p>
        </w:tc>
      </w:tr>
      <w:tr w:rsidR="00A74056" w:rsidRPr="00687C07" w14:paraId="5BBCC74D" w14:textId="77777777" w:rsidTr="00A74056">
        <w:trPr>
          <w:trHeight w:val="285"/>
        </w:trPr>
        <w:tc>
          <w:tcPr>
            <w:tcW w:w="534" w:type="dxa"/>
          </w:tcPr>
          <w:p w14:paraId="0D850B7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230</w:t>
            </w:r>
          </w:p>
        </w:tc>
        <w:tc>
          <w:tcPr>
            <w:tcW w:w="850" w:type="dxa"/>
          </w:tcPr>
          <w:p w14:paraId="4415DC4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06-08.05</w:t>
            </w:r>
          </w:p>
        </w:tc>
        <w:tc>
          <w:tcPr>
            <w:tcW w:w="3119" w:type="dxa"/>
          </w:tcPr>
          <w:p w14:paraId="15B14A6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Тиждень пам’яті «Їх обпалювала полум’ям війна» (за окремо розробленим планом)</w:t>
            </w:r>
          </w:p>
        </w:tc>
        <w:tc>
          <w:tcPr>
            <w:tcW w:w="1984" w:type="dxa"/>
          </w:tcPr>
          <w:p w14:paraId="4D80B98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суспільства та держави</w:t>
            </w:r>
          </w:p>
        </w:tc>
        <w:tc>
          <w:tcPr>
            <w:tcW w:w="1843" w:type="dxa"/>
          </w:tcPr>
          <w:p w14:paraId="5E5AFF0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ЗДВР, педагог-організатор, класні керівники</w:t>
            </w:r>
          </w:p>
        </w:tc>
        <w:tc>
          <w:tcPr>
            <w:tcW w:w="850" w:type="dxa"/>
          </w:tcPr>
          <w:p w14:paraId="63F7BC1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31F694F2"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3647FADB" w14:textId="77777777" w:rsidTr="00A74056">
        <w:trPr>
          <w:trHeight w:val="2280"/>
        </w:trPr>
        <w:tc>
          <w:tcPr>
            <w:tcW w:w="534" w:type="dxa"/>
          </w:tcPr>
          <w:p w14:paraId="7436C86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231</w:t>
            </w:r>
          </w:p>
        </w:tc>
        <w:tc>
          <w:tcPr>
            <w:tcW w:w="850" w:type="dxa"/>
          </w:tcPr>
          <w:p w14:paraId="74B4470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03.05</w:t>
            </w:r>
          </w:p>
          <w:p w14:paraId="4314D4CB" w14:textId="77777777" w:rsidR="00687C07" w:rsidRPr="00687C07" w:rsidRDefault="00687C07" w:rsidP="00687C07">
            <w:pPr>
              <w:rPr>
                <w:rFonts w:ascii="Times New Roman" w:eastAsia="Calibri" w:hAnsi="Times New Roman" w:cs="Times New Roman"/>
                <w:sz w:val="28"/>
                <w:szCs w:val="28"/>
                <w:lang w:val="uk-UA"/>
              </w:rPr>
            </w:pPr>
          </w:p>
        </w:tc>
        <w:tc>
          <w:tcPr>
            <w:tcW w:w="3119" w:type="dxa"/>
          </w:tcPr>
          <w:p w14:paraId="11344B16" w14:textId="77777777" w:rsidR="00687C07" w:rsidRPr="00687C07" w:rsidRDefault="00687C07" w:rsidP="00687C07">
            <w:pPr>
              <w:rPr>
                <w:rFonts w:ascii="Times New Roman" w:eastAsia="Calibri" w:hAnsi="Times New Roman" w:cs="Times New Roman"/>
                <w:color w:val="000000"/>
                <w:sz w:val="28"/>
                <w:szCs w:val="28"/>
              </w:rPr>
            </w:pPr>
            <w:r w:rsidRPr="00687C07">
              <w:rPr>
                <w:rFonts w:ascii="Times New Roman" w:eastAsia="Calibri" w:hAnsi="Times New Roman" w:cs="Times New Roman"/>
                <w:color w:val="000000"/>
                <w:sz w:val="28"/>
                <w:szCs w:val="28"/>
              </w:rPr>
              <w:t xml:space="preserve">В рамках </w:t>
            </w:r>
            <w:proofErr w:type="spellStart"/>
            <w:r w:rsidRPr="00687C07">
              <w:rPr>
                <w:rFonts w:ascii="Times New Roman" w:eastAsia="Calibri" w:hAnsi="Times New Roman" w:cs="Times New Roman"/>
                <w:color w:val="000000"/>
                <w:sz w:val="28"/>
                <w:szCs w:val="28"/>
              </w:rPr>
              <w:t>Всесвітнього</w:t>
            </w:r>
            <w:proofErr w:type="spellEnd"/>
            <w:r w:rsidRPr="00687C07">
              <w:rPr>
                <w:rFonts w:ascii="Times New Roman" w:eastAsia="Calibri" w:hAnsi="Times New Roman" w:cs="Times New Roman"/>
                <w:color w:val="000000"/>
                <w:sz w:val="28"/>
                <w:szCs w:val="28"/>
              </w:rPr>
              <w:t xml:space="preserve"> дня </w:t>
            </w:r>
            <w:proofErr w:type="gramStart"/>
            <w:r w:rsidRPr="00687C07">
              <w:rPr>
                <w:rFonts w:ascii="Times New Roman" w:eastAsia="Calibri" w:hAnsi="Times New Roman" w:cs="Times New Roman"/>
                <w:color w:val="000000"/>
                <w:sz w:val="28"/>
                <w:szCs w:val="28"/>
              </w:rPr>
              <w:t>без тютюну</w:t>
            </w:r>
            <w:proofErr w:type="gramEnd"/>
            <w:r w:rsidRPr="00687C07">
              <w:rPr>
                <w:rFonts w:ascii="Times New Roman" w:eastAsia="Calibri" w:hAnsi="Times New Roman" w:cs="Times New Roman"/>
                <w:color w:val="000000"/>
                <w:sz w:val="28"/>
                <w:szCs w:val="28"/>
              </w:rPr>
              <w:t xml:space="preserve"> провести </w:t>
            </w:r>
            <w:proofErr w:type="spellStart"/>
            <w:r w:rsidRPr="00687C07">
              <w:rPr>
                <w:rFonts w:ascii="Times New Roman" w:eastAsia="Calibri" w:hAnsi="Times New Roman" w:cs="Times New Roman"/>
                <w:color w:val="000000"/>
                <w:sz w:val="28"/>
                <w:szCs w:val="28"/>
              </w:rPr>
              <w:t>акцію</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Скажемо</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курінню</w:t>
            </w:r>
            <w:proofErr w:type="spellEnd"/>
            <w:r w:rsidRPr="00687C07">
              <w:rPr>
                <w:rFonts w:ascii="Times New Roman" w:eastAsia="Calibri" w:hAnsi="Times New Roman" w:cs="Times New Roman"/>
                <w:color w:val="000000"/>
                <w:sz w:val="28"/>
                <w:szCs w:val="28"/>
              </w:rPr>
              <w:t xml:space="preserve"> НІ!» </w:t>
            </w:r>
            <w:proofErr w:type="spellStart"/>
            <w:r w:rsidRPr="00687C07">
              <w:rPr>
                <w:rFonts w:ascii="Times New Roman" w:eastAsia="Calibri" w:hAnsi="Times New Roman" w:cs="Times New Roman"/>
                <w:color w:val="000000"/>
                <w:sz w:val="28"/>
                <w:szCs w:val="28"/>
              </w:rPr>
              <w:t>щодо</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припинення</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куріння</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серед</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дітей</w:t>
            </w:r>
            <w:proofErr w:type="spellEnd"/>
            <w:r w:rsidRPr="00687C07">
              <w:rPr>
                <w:rFonts w:ascii="Times New Roman" w:eastAsia="Calibri" w:hAnsi="Times New Roman" w:cs="Times New Roman"/>
                <w:color w:val="000000"/>
                <w:sz w:val="28"/>
                <w:szCs w:val="28"/>
              </w:rPr>
              <w:t xml:space="preserve"> та </w:t>
            </w:r>
            <w:proofErr w:type="spellStart"/>
            <w:r w:rsidRPr="00687C07">
              <w:rPr>
                <w:rFonts w:ascii="Times New Roman" w:eastAsia="Calibri" w:hAnsi="Times New Roman" w:cs="Times New Roman"/>
                <w:color w:val="000000"/>
                <w:sz w:val="28"/>
                <w:szCs w:val="28"/>
              </w:rPr>
              <w:t>молоді</w:t>
            </w:r>
            <w:proofErr w:type="spellEnd"/>
          </w:p>
        </w:tc>
        <w:tc>
          <w:tcPr>
            <w:tcW w:w="1984" w:type="dxa"/>
          </w:tcPr>
          <w:p w14:paraId="1E314E9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64A05775" w14:textId="77777777" w:rsidR="00687C07" w:rsidRPr="00687C07" w:rsidRDefault="00687C07" w:rsidP="00687C07">
            <w:pPr>
              <w:rPr>
                <w:rFonts w:ascii="Times New Roman" w:eastAsia="Calibri" w:hAnsi="Times New Roman" w:cs="Times New Roman"/>
                <w:color w:val="000000"/>
                <w:sz w:val="28"/>
                <w:szCs w:val="28"/>
              </w:rPr>
            </w:pPr>
            <w:r w:rsidRPr="00687C07">
              <w:rPr>
                <w:rFonts w:ascii="Times New Roman" w:eastAsia="Calibri" w:hAnsi="Times New Roman" w:cs="Times New Roman"/>
                <w:color w:val="000000"/>
                <w:sz w:val="28"/>
                <w:szCs w:val="28"/>
              </w:rPr>
              <w:t xml:space="preserve">ЗДВР, </w:t>
            </w:r>
            <w:proofErr w:type="spellStart"/>
            <w:r w:rsidRPr="00687C07">
              <w:rPr>
                <w:rFonts w:ascii="Times New Roman" w:eastAsia="Calibri" w:hAnsi="Times New Roman" w:cs="Times New Roman"/>
                <w:color w:val="000000"/>
                <w:sz w:val="28"/>
                <w:szCs w:val="28"/>
              </w:rPr>
              <w:t>класні</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керівники</w:t>
            </w:r>
            <w:proofErr w:type="spellEnd"/>
            <w:r w:rsidRPr="00687C07">
              <w:rPr>
                <w:rFonts w:ascii="Times New Roman" w:eastAsia="Calibri" w:hAnsi="Times New Roman" w:cs="Times New Roman"/>
                <w:color w:val="000000"/>
                <w:sz w:val="28"/>
                <w:szCs w:val="28"/>
              </w:rPr>
              <w:t>, педагог-</w:t>
            </w:r>
            <w:proofErr w:type="spellStart"/>
            <w:r w:rsidRPr="00687C07">
              <w:rPr>
                <w:rFonts w:ascii="Times New Roman" w:eastAsia="Calibri" w:hAnsi="Times New Roman" w:cs="Times New Roman"/>
                <w:color w:val="000000"/>
                <w:sz w:val="28"/>
                <w:szCs w:val="28"/>
              </w:rPr>
              <w:t>організатор</w:t>
            </w:r>
            <w:proofErr w:type="spellEnd"/>
          </w:p>
        </w:tc>
        <w:tc>
          <w:tcPr>
            <w:tcW w:w="850" w:type="dxa"/>
          </w:tcPr>
          <w:p w14:paraId="76481F9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5 - 9</w:t>
            </w:r>
          </w:p>
          <w:p w14:paraId="47F08F8A" w14:textId="77777777" w:rsidR="00687C07" w:rsidRPr="00687C07" w:rsidRDefault="00687C07" w:rsidP="00687C07">
            <w:pPr>
              <w:rPr>
                <w:rFonts w:ascii="Times New Roman" w:eastAsia="Calibri" w:hAnsi="Times New Roman" w:cs="Times New Roman"/>
                <w:sz w:val="28"/>
                <w:szCs w:val="28"/>
                <w:lang w:val="uk-UA"/>
              </w:rPr>
            </w:pPr>
          </w:p>
        </w:tc>
        <w:tc>
          <w:tcPr>
            <w:tcW w:w="1134" w:type="dxa"/>
          </w:tcPr>
          <w:p w14:paraId="72BF7713"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6C4DA43C" w14:textId="77777777" w:rsidTr="00A74056">
        <w:trPr>
          <w:trHeight w:val="1515"/>
        </w:trPr>
        <w:tc>
          <w:tcPr>
            <w:tcW w:w="534" w:type="dxa"/>
          </w:tcPr>
          <w:p w14:paraId="026F6D3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232</w:t>
            </w:r>
          </w:p>
        </w:tc>
        <w:tc>
          <w:tcPr>
            <w:tcW w:w="850" w:type="dxa"/>
          </w:tcPr>
          <w:p w14:paraId="07BD9FA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06.05</w:t>
            </w:r>
          </w:p>
          <w:p w14:paraId="10A2F795" w14:textId="77777777" w:rsidR="00687C07" w:rsidRPr="00687C07" w:rsidRDefault="00687C07" w:rsidP="00687C07">
            <w:pPr>
              <w:rPr>
                <w:rFonts w:ascii="Times New Roman" w:eastAsia="Calibri" w:hAnsi="Times New Roman" w:cs="Times New Roman"/>
                <w:sz w:val="28"/>
                <w:szCs w:val="28"/>
                <w:lang w:val="uk-UA"/>
              </w:rPr>
            </w:pPr>
          </w:p>
        </w:tc>
        <w:tc>
          <w:tcPr>
            <w:tcW w:w="3119" w:type="dxa"/>
          </w:tcPr>
          <w:p w14:paraId="5700C9CA" w14:textId="77777777" w:rsidR="00687C07" w:rsidRPr="00687C07" w:rsidRDefault="00687C07" w:rsidP="00687C07">
            <w:pPr>
              <w:rPr>
                <w:rFonts w:ascii="Times New Roman" w:eastAsia="Calibri" w:hAnsi="Times New Roman" w:cs="Times New Roman"/>
                <w:sz w:val="28"/>
                <w:szCs w:val="28"/>
                <w:lang w:val="uk-UA"/>
              </w:rPr>
            </w:pPr>
            <w:proofErr w:type="spellStart"/>
            <w:r w:rsidRPr="00687C07">
              <w:rPr>
                <w:rFonts w:ascii="Times New Roman" w:eastAsia="Calibri" w:hAnsi="Times New Roman" w:cs="Times New Roman"/>
                <w:color w:val="000000"/>
                <w:sz w:val="28"/>
                <w:szCs w:val="28"/>
              </w:rPr>
              <w:t>Бесіди</w:t>
            </w:r>
            <w:proofErr w:type="spellEnd"/>
            <w:r w:rsidRPr="00687C07">
              <w:rPr>
                <w:rFonts w:ascii="Times New Roman" w:eastAsia="Calibri" w:hAnsi="Times New Roman" w:cs="Times New Roman"/>
                <w:color w:val="000000"/>
                <w:sz w:val="28"/>
                <w:szCs w:val="28"/>
              </w:rPr>
              <w:t xml:space="preserve"> «Права </w:t>
            </w:r>
            <w:proofErr w:type="spellStart"/>
            <w:r w:rsidRPr="00687C07">
              <w:rPr>
                <w:rFonts w:ascii="Times New Roman" w:eastAsia="Calibri" w:hAnsi="Times New Roman" w:cs="Times New Roman"/>
                <w:color w:val="000000"/>
                <w:sz w:val="28"/>
                <w:szCs w:val="28"/>
              </w:rPr>
              <w:t>людини</w:t>
            </w:r>
            <w:proofErr w:type="spellEnd"/>
            <w:r w:rsidRPr="00687C07">
              <w:rPr>
                <w:rFonts w:ascii="Times New Roman" w:eastAsia="Calibri" w:hAnsi="Times New Roman" w:cs="Times New Roman"/>
                <w:color w:val="000000"/>
                <w:sz w:val="28"/>
                <w:szCs w:val="28"/>
              </w:rPr>
              <w:t xml:space="preserve"> не </w:t>
            </w:r>
            <w:proofErr w:type="spellStart"/>
            <w:r w:rsidRPr="00687C07">
              <w:rPr>
                <w:rFonts w:ascii="Times New Roman" w:eastAsia="Calibri" w:hAnsi="Times New Roman" w:cs="Times New Roman"/>
                <w:color w:val="000000"/>
                <w:sz w:val="28"/>
                <w:szCs w:val="28"/>
              </w:rPr>
              <w:t>мають</w:t>
            </w:r>
            <w:proofErr w:type="spellEnd"/>
            <w:r w:rsidRPr="00687C07">
              <w:rPr>
                <w:rFonts w:ascii="Times New Roman" w:eastAsia="Calibri" w:hAnsi="Times New Roman" w:cs="Times New Roman"/>
                <w:color w:val="000000"/>
                <w:sz w:val="28"/>
                <w:szCs w:val="28"/>
              </w:rPr>
              <w:t xml:space="preserve"> </w:t>
            </w:r>
            <w:proofErr w:type="spellStart"/>
            <w:proofErr w:type="gramStart"/>
            <w:r w:rsidRPr="00687C07">
              <w:rPr>
                <w:rFonts w:ascii="Times New Roman" w:eastAsia="Calibri" w:hAnsi="Times New Roman" w:cs="Times New Roman"/>
                <w:color w:val="000000"/>
                <w:sz w:val="28"/>
                <w:szCs w:val="28"/>
              </w:rPr>
              <w:t>кордонів</w:t>
            </w:r>
            <w:proofErr w:type="spellEnd"/>
            <w:r w:rsidRPr="00687C07">
              <w:rPr>
                <w:rFonts w:ascii="Times New Roman" w:eastAsia="Calibri" w:hAnsi="Times New Roman" w:cs="Times New Roman"/>
                <w:color w:val="000000"/>
                <w:sz w:val="28"/>
                <w:szCs w:val="28"/>
              </w:rPr>
              <w:t>»  до</w:t>
            </w:r>
            <w:proofErr w:type="gram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Міжнародного</w:t>
            </w:r>
            <w:proofErr w:type="spellEnd"/>
            <w:r w:rsidRPr="00687C07">
              <w:rPr>
                <w:rFonts w:ascii="Times New Roman" w:eastAsia="Calibri" w:hAnsi="Times New Roman" w:cs="Times New Roman"/>
                <w:color w:val="000000"/>
                <w:sz w:val="28"/>
                <w:szCs w:val="28"/>
              </w:rPr>
              <w:t xml:space="preserve"> дня </w:t>
            </w:r>
            <w:proofErr w:type="spellStart"/>
            <w:r w:rsidRPr="00687C07">
              <w:rPr>
                <w:rFonts w:ascii="Times New Roman" w:eastAsia="Calibri" w:hAnsi="Times New Roman" w:cs="Times New Roman"/>
                <w:color w:val="000000"/>
                <w:sz w:val="28"/>
                <w:szCs w:val="28"/>
              </w:rPr>
              <w:t>боротьби</w:t>
            </w:r>
            <w:proofErr w:type="spellEnd"/>
            <w:r w:rsidRPr="00687C07">
              <w:rPr>
                <w:rFonts w:ascii="Times New Roman" w:eastAsia="Calibri" w:hAnsi="Times New Roman" w:cs="Times New Roman"/>
                <w:color w:val="000000"/>
                <w:sz w:val="28"/>
                <w:szCs w:val="28"/>
              </w:rPr>
              <w:t xml:space="preserve"> за права </w:t>
            </w:r>
            <w:proofErr w:type="spellStart"/>
            <w:r w:rsidRPr="00687C07">
              <w:rPr>
                <w:rFonts w:ascii="Times New Roman" w:eastAsia="Calibri" w:hAnsi="Times New Roman" w:cs="Times New Roman"/>
                <w:color w:val="000000"/>
                <w:sz w:val="28"/>
                <w:szCs w:val="28"/>
              </w:rPr>
              <w:t>інвалідів</w:t>
            </w:r>
            <w:proofErr w:type="spellEnd"/>
          </w:p>
        </w:tc>
        <w:tc>
          <w:tcPr>
            <w:tcW w:w="1984" w:type="dxa"/>
          </w:tcPr>
          <w:p w14:paraId="544A1D9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людини</w:t>
            </w:r>
          </w:p>
        </w:tc>
        <w:tc>
          <w:tcPr>
            <w:tcW w:w="1843" w:type="dxa"/>
          </w:tcPr>
          <w:p w14:paraId="3A5E0BD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color w:val="000000"/>
                <w:sz w:val="28"/>
                <w:szCs w:val="28"/>
                <w:lang w:val="uk-UA"/>
              </w:rPr>
              <w:t>К</w:t>
            </w:r>
            <w:proofErr w:type="spellStart"/>
            <w:r w:rsidRPr="00687C07">
              <w:rPr>
                <w:rFonts w:ascii="Times New Roman" w:eastAsia="Calibri" w:hAnsi="Times New Roman" w:cs="Times New Roman"/>
                <w:color w:val="000000"/>
                <w:sz w:val="28"/>
                <w:szCs w:val="28"/>
              </w:rPr>
              <w:t>ласні</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керівники</w:t>
            </w:r>
            <w:proofErr w:type="spellEnd"/>
            <w:r w:rsidRPr="00687C07">
              <w:rPr>
                <w:rFonts w:ascii="Times New Roman" w:eastAsia="Calibri" w:hAnsi="Times New Roman" w:cs="Times New Roman"/>
                <w:color w:val="000000"/>
                <w:sz w:val="28"/>
                <w:szCs w:val="28"/>
              </w:rPr>
              <w:t>, педагог-</w:t>
            </w:r>
            <w:proofErr w:type="spellStart"/>
            <w:r w:rsidRPr="00687C07">
              <w:rPr>
                <w:rFonts w:ascii="Times New Roman" w:eastAsia="Calibri" w:hAnsi="Times New Roman" w:cs="Times New Roman"/>
                <w:color w:val="000000"/>
                <w:sz w:val="28"/>
                <w:szCs w:val="28"/>
              </w:rPr>
              <w:t>організатор</w:t>
            </w:r>
            <w:proofErr w:type="spellEnd"/>
          </w:p>
        </w:tc>
        <w:tc>
          <w:tcPr>
            <w:tcW w:w="850" w:type="dxa"/>
          </w:tcPr>
          <w:p w14:paraId="44F9E73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p w14:paraId="4228F3B7" w14:textId="77777777" w:rsidR="00687C07" w:rsidRPr="00687C07" w:rsidRDefault="00687C07" w:rsidP="00687C07">
            <w:pPr>
              <w:rPr>
                <w:rFonts w:ascii="Times New Roman" w:eastAsia="Calibri" w:hAnsi="Times New Roman" w:cs="Times New Roman"/>
                <w:sz w:val="28"/>
                <w:szCs w:val="28"/>
                <w:lang w:val="uk-UA"/>
              </w:rPr>
            </w:pPr>
          </w:p>
        </w:tc>
        <w:tc>
          <w:tcPr>
            <w:tcW w:w="1134" w:type="dxa"/>
          </w:tcPr>
          <w:p w14:paraId="381A842E"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5FACBE59" w14:textId="77777777" w:rsidTr="00A74056">
        <w:trPr>
          <w:trHeight w:val="405"/>
        </w:trPr>
        <w:tc>
          <w:tcPr>
            <w:tcW w:w="534" w:type="dxa"/>
          </w:tcPr>
          <w:p w14:paraId="79A2959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23</w:t>
            </w:r>
            <w:r w:rsidRPr="00687C07">
              <w:rPr>
                <w:rFonts w:ascii="Times New Roman" w:eastAsia="Calibri" w:hAnsi="Times New Roman" w:cs="Times New Roman"/>
                <w:sz w:val="28"/>
                <w:szCs w:val="28"/>
                <w:lang w:val="uk-UA"/>
              </w:rPr>
              <w:lastRenderedPageBreak/>
              <w:t>3</w:t>
            </w:r>
          </w:p>
        </w:tc>
        <w:tc>
          <w:tcPr>
            <w:tcW w:w="850" w:type="dxa"/>
          </w:tcPr>
          <w:p w14:paraId="6D51D58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lastRenderedPageBreak/>
              <w:t>09.05</w:t>
            </w:r>
          </w:p>
        </w:tc>
        <w:tc>
          <w:tcPr>
            <w:tcW w:w="3119" w:type="dxa"/>
          </w:tcPr>
          <w:p w14:paraId="7779E991" w14:textId="77777777" w:rsidR="00687C07" w:rsidRPr="00687C07" w:rsidRDefault="00687C07" w:rsidP="00687C07">
            <w:pPr>
              <w:rPr>
                <w:rFonts w:ascii="Times New Roman" w:eastAsia="Calibri" w:hAnsi="Times New Roman" w:cs="Times New Roman"/>
                <w:color w:val="000000"/>
                <w:sz w:val="28"/>
                <w:szCs w:val="28"/>
                <w:lang w:val="uk-UA"/>
              </w:rPr>
            </w:pPr>
            <w:r w:rsidRPr="00687C07">
              <w:rPr>
                <w:rFonts w:ascii="Times New Roman" w:eastAsia="Calibri" w:hAnsi="Times New Roman" w:cs="Times New Roman"/>
                <w:color w:val="000000"/>
                <w:sz w:val="28"/>
                <w:szCs w:val="28"/>
              </w:rPr>
              <w:t>Квест «</w:t>
            </w:r>
            <w:proofErr w:type="spellStart"/>
            <w:r w:rsidRPr="00687C07">
              <w:rPr>
                <w:rFonts w:ascii="Times New Roman" w:eastAsia="Calibri" w:hAnsi="Times New Roman" w:cs="Times New Roman"/>
                <w:color w:val="000000"/>
                <w:sz w:val="28"/>
                <w:szCs w:val="28"/>
              </w:rPr>
              <w:t>Україна</w:t>
            </w:r>
            <w:proofErr w:type="spellEnd"/>
            <w:r w:rsidRPr="00687C07">
              <w:rPr>
                <w:rFonts w:ascii="Times New Roman" w:eastAsia="Calibri" w:hAnsi="Times New Roman" w:cs="Times New Roman"/>
                <w:color w:val="000000"/>
                <w:sz w:val="28"/>
                <w:szCs w:val="28"/>
              </w:rPr>
              <w:t xml:space="preserve"> – </w:t>
            </w:r>
            <w:proofErr w:type="spellStart"/>
            <w:r w:rsidRPr="00687C07">
              <w:rPr>
                <w:rFonts w:ascii="Times New Roman" w:eastAsia="Calibri" w:hAnsi="Times New Roman" w:cs="Times New Roman"/>
                <w:color w:val="000000"/>
                <w:sz w:val="28"/>
                <w:szCs w:val="28"/>
              </w:rPr>
              <w:lastRenderedPageBreak/>
              <w:t>європейська</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країна</w:t>
            </w:r>
            <w:proofErr w:type="spellEnd"/>
            <w:r w:rsidRPr="00687C07">
              <w:rPr>
                <w:rFonts w:ascii="Times New Roman" w:eastAsia="Calibri" w:hAnsi="Times New Roman" w:cs="Times New Roman"/>
                <w:color w:val="000000"/>
                <w:sz w:val="28"/>
                <w:szCs w:val="28"/>
              </w:rPr>
              <w:t xml:space="preserve">» до Дня </w:t>
            </w:r>
            <w:proofErr w:type="spellStart"/>
            <w:r w:rsidRPr="00687C07">
              <w:rPr>
                <w:rFonts w:ascii="Times New Roman" w:eastAsia="Calibri" w:hAnsi="Times New Roman" w:cs="Times New Roman"/>
                <w:color w:val="000000"/>
                <w:sz w:val="28"/>
                <w:szCs w:val="28"/>
              </w:rPr>
              <w:t>Європи</w:t>
            </w:r>
            <w:proofErr w:type="spellEnd"/>
            <w:r w:rsidRPr="00687C07">
              <w:rPr>
                <w:rFonts w:ascii="Times New Roman" w:eastAsia="Calibri" w:hAnsi="Times New Roman" w:cs="Times New Roman"/>
                <w:color w:val="000000"/>
                <w:sz w:val="28"/>
                <w:szCs w:val="28"/>
                <w:lang w:val="uk-UA"/>
              </w:rPr>
              <w:t>. 09.05</w:t>
            </w:r>
          </w:p>
        </w:tc>
        <w:tc>
          <w:tcPr>
            <w:tcW w:w="1984" w:type="dxa"/>
          </w:tcPr>
          <w:p w14:paraId="1B02692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lastRenderedPageBreak/>
              <w:t xml:space="preserve">Ціннісне </w:t>
            </w:r>
            <w:r w:rsidRPr="00687C07">
              <w:rPr>
                <w:rFonts w:ascii="Times New Roman" w:eastAsia="Calibri" w:hAnsi="Times New Roman" w:cs="Times New Roman"/>
                <w:sz w:val="28"/>
                <w:szCs w:val="28"/>
                <w:lang w:val="uk-UA"/>
              </w:rPr>
              <w:lastRenderedPageBreak/>
              <w:t>ставлення до суспільства та держави</w:t>
            </w:r>
          </w:p>
        </w:tc>
        <w:tc>
          <w:tcPr>
            <w:tcW w:w="1843" w:type="dxa"/>
          </w:tcPr>
          <w:p w14:paraId="46897C73" w14:textId="77777777" w:rsidR="00687C07" w:rsidRPr="00687C07" w:rsidRDefault="00687C07" w:rsidP="00687C07">
            <w:pPr>
              <w:rPr>
                <w:rFonts w:ascii="Times New Roman" w:eastAsia="Calibri" w:hAnsi="Times New Roman" w:cs="Times New Roman"/>
                <w:color w:val="000000"/>
                <w:sz w:val="28"/>
                <w:szCs w:val="28"/>
                <w:lang w:val="uk-UA"/>
              </w:rPr>
            </w:pPr>
            <w:r w:rsidRPr="00687C07">
              <w:rPr>
                <w:rFonts w:ascii="Times New Roman" w:eastAsia="Calibri" w:hAnsi="Times New Roman" w:cs="Times New Roman"/>
                <w:color w:val="000000"/>
                <w:sz w:val="28"/>
                <w:szCs w:val="28"/>
                <w:lang w:val="uk-UA"/>
              </w:rPr>
              <w:lastRenderedPageBreak/>
              <w:t>К</w:t>
            </w:r>
            <w:proofErr w:type="spellStart"/>
            <w:r w:rsidRPr="00687C07">
              <w:rPr>
                <w:rFonts w:ascii="Times New Roman" w:eastAsia="Calibri" w:hAnsi="Times New Roman" w:cs="Times New Roman"/>
                <w:color w:val="000000"/>
                <w:sz w:val="28"/>
                <w:szCs w:val="28"/>
              </w:rPr>
              <w:t>ласні</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lastRenderedPageBreak/>
              <w:t>керівники</w:t>
            </w:r>
            <w:proofErr w:type="spellEnd"/>
            <w:r w:rsidRPr="00687C07">
              <w:rPr>
                <w:rFonts w:ascii="Times New Roman" w:eastAsia="Calibri" w:hAnsi="Times New Roman" w:cs="Times New Roman"/>
                <w:color w:val="000000"/>
                <w:sz w:val="28"/>
                <w:szCs w:val="28"/>
              </w:rPr>
              <w:t xml:space="preserve">, </w:t>
            </w:r>
            <w:r w:rsidRPr="00687C07">
              <w:rPr>
                <w:rFonts w:ascii="Times New Roman" w:eastAsia="Calibri" w:hAnsi="Times New Roman" w:cs="Times New Roman"/>
                <w:color w:val="000000"/>
                <w:sz w:val="28"/>
                <w:szCs w:val="28"/>
                <w:lang w:val="uk-UA"/>
              </w:rPr>
              <w:t>ПО, Садовий В. Ю.</w:t>
            </w:r>
          </w:p>
        </w:tc>
        <w:tc>
          <w:tcPr>
            <w:tcW w:w="850" w:type="dxa"/>
          </w:tcPr>
          <w:p w14:paraId="23781BD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lastRenderedPageBreak/>
              <w:t>1 - 9</w:t>
            </w:r>
          </w:p>
        </w:tc>
        <w:tc>
          <w:tcPr>
            <w:tcW w:w="1134" w:type="dxa"/>
          </w:tcPr>
          <w:p w14:paraId="51D12607"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7B734CA1" w14:textId="77777777" w:rsidTr="00A74056">
        <w:trPr>
          <w:trHeight w:val="1245"/>
        </w:trPr>
        <w:tc>
          <w:tcPr>
            <w:tcW w:w="534" w:type="dxa"/>
          </w:tcPr>
          <w:p w14:paraId="010F341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234</w:t>
            </w:r>
          </w:p>
        </w:tc>
        <w:tc>
          <w:tcPr>
            <w:tcW w:w="850" w:type="dxa"/>
          </w:tcPr>
          <w:p w14:paraId="3F4D8B4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10.05</w:t>
            </w:r>
          </w:p>
          <w:p w14:paraId="1CE4FC7C" w14:textId="77777777" w:rsidR="00687C07" w:rsidRPr="00687C07" w:rsidRDefault="00687C07" w:rsidP="00687C07">
            <w:pPr>
              <w:rPr>
                <w:rFonts w:ascii="Times New Roman" w:eastAsia="Calibri" w:hAnsi="Times New Roman" w:cs="Times New Roman"/>
                <w:sz w:val="28"/>
                <w:szCs w:val="28"/>
                <w:lang w:val="uk-UA"/>
              </w:rPr>
            </w:pPr>
          </w:p>
        </w:tc>
        <w:tc>
          <w:tcPr>
            <w:tcW w:w="3119" w:type="dxa"/>
          </w:tcPr>
          <w:p w14:paraId="17B6F04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Конкурс робіт юних фотоаматорів «Моя Україна»</w:t>
            </w:r>
          </w:p>
        </w:tc>
        <w:tc>
          <w:tcPr>
            <w:tcW w:w="1984" w:type="dxa"/>
          </w:tcPr>
          <w:p w14:paraId="602B7A8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7F0763A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 xml:space="preserve">Учнівське самоврядування. Педагог – організатор </w:t>
            </w:r>
          </w:p>
        </w:tc>
        <w:tc>
          <w:tcPr>
            <w:tcW w:w="850" w:type="dxa"/>
          </w:tcPr>
          <w:p w14:paraId="5985FD3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5 - 9</w:t>
            </w:r>
          </w:p>
          <w:p w14:paraId="045100C7" w14:textId="77777777" w:rsidR="00687C07" w:rsidRPr="00687C07" w:rsidRDefault="00687C07" w:rsidP="00687C07">
            <w:pPr>
              <w:rPr>
                <w:rFonts w:ascii="Times New Roman" w:eastAsia="Calibri" w:hAnsi="Times New Roman" w:cs="Times New Roman"/>
                <w:sz w:val="28"/>
                <w:szCs w:val="28"/>
                <w:lang w:val="uk-UA"/>
              </w:rPr>
            </w:pPr>
          </w:p>
          <w:p w14:paraId="3297902F" w14:textId="77777777" w:rsidR="00687C07" w:rsidRPr="00687C07" w:rsidRDefault="00687C07" w:rsidP="00687C07">
            <w:pPr>
              <w:rPr>
                <w:rFonts w:ascii="Times New Roman" w:eastAsia="Calibri" w:hAnsi="Times New Roman" w:cs="Times New Roman"/>
                <w:sz w:val="28"/>
                <w:szCs w:val="28"/>
                <w:lang w:val="uk-UA"/>
              </w:rPr>
            </w:pPr>
          </w:p>
          <w:p w14:paraId="7B833642" w14:textId="77777777" w:rsidR="00687C07" w:rsidRPr="00687C07" w:rsidRDefault="00687C07" w:rsidP="00687C07">
            <w:pPr>
              <w:rPr>
                <w:rFonts w:ascii="Times New Roman" w:eastAsia="Calibri" w:hAnsi="Times New Roman" w:cs="Times New Roman"/>
                <w:sz w:val="28"/>
                <w:szCs w:val="28"/>
                <w:lang w:val="uk-UA"/>
              </w:rPr>
            </w:pPr>
          </w:p>
        </w:tc>
        <w:tc>
          <w:tcPr>
            <w:tcW w:w="1134" w:type="dxa"/>
          </w:tcPr>
          <w:p w14:paraId="73C58459"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4CAB1C34" w14:textId="77777777" w:rsidTr="00A74056">
        <w:trPr>
          <w:trHeight w:val="360"/>
        </w:trPr>
        <w:tc>
          <w:tcPr>
            <w:tcW w:w="534" w:type="dxa"/>
          </w:tcPr>
          <w:p w14:paraId="114FB7E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235</w:t>
            </w:r>
          </w:p>
        </w:tc>
        <w:tc>
          <w:tcPr>
            <w:tcW w:w="850" w:type="dxa"/>
          </w:tcPr>
          <w:p w14:paraId="3A4EAC5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13-17.05</w:t>
            </w:r>
          </w:p>
        </w:tc>
        <w:tc>
          <w:tcPr>
            <w:tcW w:w="3119" w:type="dxa"/>
          </w:tcPr>
          <w:p w14:paraId="7735C7B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Тиждень сім’ї (за окремим планом)</w:t>
            </w:r>
          </w:p>
        </w:tc>
        <w:tc>
          <w:tcPr>
            <w:tcW w:w="1984" w:type="dxa"/>
          </w:tcPr>
          <w:p w14:paraId="653B8FF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родини</w:t>
            </w:r>
          </w:p>
        </w:tc>
        <w:tc>
          <w:tcPr>
            <w:tcW w:w="1843" w:type="dxa"/>
          </w:tcPr>
          <w:p w14:paraId="390F0AD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Класні керівники, педагог-організатор</w:t>
            </w:r>
          </w:p>
        </w:tc>
        <w:tc>
          <w:tcPr>
            <w:tcW w:w="850" w:type="dxa"/>
          </w:tcPr>
          <w:p w14:paraId="11209E1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2B5DE872"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4D93E46F" w14:textId="77777777" w:rsidTr="00A74056">
        <w:tc>
          <w:tcPr>
            <w:tcW w:w="534" w:type="dxa"/>
          </w:tcPr>
          <w:p w14:paraId="5B65D8F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236</w:t>
            </w:r>
          </w:p>
        </w:tc>
        <w:tc>
          <w:tcPr>
            <w:tcW w:w="850" w:type="dxa"/>
          </w:tcPr>
          <w:p w14:paraId="6D41996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10.05</w:t>
            </w:r>
          </w:p>
        </w:tc>
        <w:tc>
          <w:tcPr>
            <w:tcW w:w="3119" w:type="dxa"/>
          </w:tcPr>
          <w:p w14:paraId="08A5FEAD" w14:textId="77777777" w:rsidR="00687C07" w:rsidRPr="00687C07" w:rsidRDefault="00687C07" w:rsidP="00687C07">
            <w:pPr>
              <w:rPr>
                <w:rFonts w:ascii="Times New Roman" w:eastAsia="Calibri" w:hAnsi="Times New Roman" w:cs="Times New Roman"/>
                <w:color w:val="C00000"/>
                <w:sz w:val="28"/>
                <w:szCs w:val="28"/>
                <w:lang w:val="uk-UA"/>
              </w:rPr>
            </w:pPr>
            <w:r w:rsidRPr="00687C07">
              <w:rPr>
                <w:rFonts w:ascii="Times New Roman" w:eastAsia="Calibri" w:hAnsi="Times New Roman" w:cs="Times New Roman"/>
                <w:sz w:val="28"/>
                <w:szCs w:val="28"/>
                <w:lang w:val="uk-UA"/>
              </w:rPr>
              <w:t>Засідання ШУО «Сокіл»</w:t>
            </w:r>
          </w:p>
        </w:tc>
        <w:tc>
          <w:tcPr>
            <w:tcW w:w="1984" w:type="dxa"/>
          </w:tcPr>
          <w:p w14:paraId="6327DDA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0B6E5ED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УС ШУО «Сокіл»</w:t>
            </w:r>
          </w:p>
        </w:tc>
        <w:tc>
          <w:tcPr>
            <w:tcW w:w="850" w:type="dxa"/>
          </w:tcPr>
          <w:p w14:paraId="2438AFB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5 - 9</w:t>
            </w:r>
          </w:p>
          <w:p w14:paraId="2DBA3BB4" w14:textId="77777777" w:rsidR="00687C07" w:rsidRPr="00687C07" w:rsidRDefault="00687C07" w:rsidP="00687C07">
            <w:pPr>
              <w:rPr>
                <w:rFonts w:ascii="Times New Roman" w:eastAsia="Calibri" w:hAnsi="Times New Roman" w:cs="Times New Roman"/>
                <w:sz w:val="28"/>
                <w:szCs w:val="28"/>
                <w:lang w:val="uk-UA"/>
              </w:rPr>
            </w:pPr>
          </w:p>
          <w:p w14:paraId="5C9126A8" w14:textId="77777777" w:rsidR="00687C07" w:rsidRPr="00687C07" w:rsidRDefault="00687C07" w:rsidP="00687C07">
            <w:pPr>
              <w:rPr>
                <w:rFonts w:ascii="Times New Roman" w:eastAsia="Calibri" w:hAnsi="Times New Roman" w:cs="Times New Roman"/>
                <w:sz w:val="28"/>
                <w:szCs w:val="28"/>
                <w:lang w:val="uk-UA"/>
              </w:rPr>
            </w:pPr>
          </w:p>
        </w:tc>
        <w:tc>
          <w:tcPr>
            <w:tcW w:w="1134" w:type="dxa"/>
          </w:tcPr>
          <w:p w14:paraId="4784D2B2"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5C5063A5" w14:textId="77777777" w:rsidTr="00A74056">
        <w:tc>
          <w:tcPr>
            <w:tcW w:w="534" w:type="dxa"/>
          </w:tcPr>
          <w:p w14:paraId="3DAF542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237</w:t>
            </w:r>
          </w:p>
        </w:tc>
        <w:tc>
          <w:tcPr>
            <w:tcW w:w="850" w:type="dxa"/>
          </w:tcPr>
          <w:p w14:paraId="0A3B861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10.05</w:t>
            </w:r>
          </w:p>
        </w:tc>
        <w:tc>
          <w:tcPr>
            <w:tcW w:w="3119" w:type="dxa"/>
          </w:tcPr>
          <w:p w14:paraId="28936C0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Засідання членів редакції газети «Шкільний вісник»</w:t>
            </w:r>
          </w:p>
        </w:tc>
        <w:tc>
          <w:tcPr>
            <w:tcW w:w="1984" w:type="dxa"/>
          </w:tcPr>
          <w:p w14:paraId="3AA5372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6F423D8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члени редакції газети «Шкільний вісник»</w:t>
            </w:r>
          </w:p>
        </w:tc>
        <w:tc>
          <w:tcPr>
            <w:tcW w:w="850" w:type="dxa"/>
          </w:tcPr>
          <w:p w14:paraId="5B3FDDE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5 - 9</w:t>
            </w:r>
          </w:p>
        </w:tc>
        <w:tc>
          <w:tcPr>
            <w:tcW w:w="1134" w:type="dxa"/>
          </w:tcPr>
          <w:p w14:paraId="3C31C49C"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27DD44EB" w14:textId="77777777" w:rsidTr="00A74056">
        <w:trPr>
          <w:trHeight w:val="885"/>
        </w:trPr>
        <w:tc>
          <w:tcPr>
            <w:tcW w:w="534" w:type="dxa"/>
          </w:tcPr>
          <w:p w14:paraId="130B9C0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238</w:t>
            </w:r>
          </w:p>
        </w:tc>
        <w:tc>
          <w:tcPr>
            <w:tcW w:w="850" w:type="dxa"/>
          </w:tcPr>
          <w:p w14:paraId="3F6D0E9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15.05</w:t>
            </w:r>
          </w:p>
        </w:tc>
        <w:tc>
          <w:tcPr>
            <w:tcW w:w="3119" w:type="dxa"/>
          </w:tcPr>
          <w:p w14:paraId="55D54EC2" w14:textId="77777777" w:rsidR="00687C07" w:rsidRPr="00687C07" w:rsidRDefault="00687C07" w:rsidP="00687C07">
            <w:pPr>
              <w:rPr>
                <w:rFonts w:ascii="Times New Roman" w:eastAsia="Calibri" w:hAnsi="Times New Roman" w:cs="Times New Roman"/>
                <w:color w:val="C00000"/>
                <w:sz w:val="28"/>
                <w:szCs w:val="28"/>
                <w:lang w:val="uk-UA"/>
              </w:rPr>
            </w:pPr>
            <w:r w:rsidRPr="00687C07">
              <w:rPr>
                <w:rFonts w:ascii="Times New Roman" w:eastAsia="Calibri" w:hAnsi="Times New Roman" w:cs="Times New Roman"/>
                <w:sz w:val="28"/>
                <w:szCs w:val="28"/>
                <w:lang w:val="uk-UA"/>
              </w:rPr>
              <w:t>Трудовий десант «Зробимо подвір’я чистим»</w:t>
            </w:r>
          </w:p>
        </w:tc>
        <w:tc>
          <w:tcPr>
            <w:tcW w:w="1984" w:type="dxa"/>
          </w:tcPr>
          <w:p w14:paraId="733B402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природи</w:t>
            </w:r>
          </w:p>
        </w:tc>
        <w:tc>
          <w:tcPr>
            <w:tcW w:w="1843" w:type="dxa"/>
          </w:tcPr>
          <w:p w14:paraId="431892D9" w14:textId="77777777" w:rsidR="00687C07" w:rsidRPr="00687C07" w:rsidRDefault="00687C07" w:rsidP="00687C07">
            <w:pPr>
              <w:rPr>
                <w:rFonts w:ascii="Times New Roman" w:eastAsia="Times New Roman" w:hAnsi="Times New Roman" w:cs="Times New Roman"/>
                <w:sz w:val="28"/>
                <w:szCs w:val="28"/>
                <w:lang w:val="uk-UA" w:eastAsia="ru-RU"/>
              </w:rPr>
            </w:pPr>
            <w:r w:rsidRPr="00687C07">
              <w:rPr>
                <w:rFonts w:ascii="Times New Roman" w:eastAsia="Times New Roman" w:hAnsi="Times New Roman" w:cs="Times New Roman"/>
                <w:color w:val="000000"/>
                <w:sz w:val="28"/>
                <w:szCs w:val="28"/>
                <w:lang w:eastAsia="ru-RU"/>
              </w:rPr>
              <w:t>ЗДВР,</w:t>
            </w:r>
            <w:r w:rsidRPr="00687C07">
              <w:rPr>
                <w:rFonts w:ascii="Times New Roman" w:eastAsia="Times New Roman" w:hAnsi="Times New Roman" w:cs="Times New Roman"/>
                <w:color w:val="000000"/>
                <w:sz w:val="28"/>
                <w:szCs w:val="28"/>
                <w:lang w:val="uk-UA" w:eastAsia="ru-RU"/>
              </w:rPr>
              <w:t xml:space="preserve"> ПО</w:t>
            </w:r>
          </w:p>
          <w:p w14:paraId="20C66CB8" w14:textId="77777777" w:rsidR="00687C07" w:rsidRPr="00687C07" w:rsidRDefault="00687C07" w:rsidP="00687C07">
            <w:pPr>
              <w:rPr>
                <w:rFonts w:ascii="Times New Roman" w:eastAsia="Times New Roman" w:hAnsi="Times New Roman" w:cs="Times New Roman"/>
                <w:color w:val="000000"/>
                <w:sz w:val="28"/>
                <w:szCs w:val="28"/>
                <w:lang w:val="uk-UA" w:eastAsia="ru-RU"/>
              </w:rPr>
            </w:pPr>
            <w:proofErr w:type="spellStart"/>
            <w:r w:rsidRPr="00687C07">
              <w:rPr>
                <w:rFonts w:ascii="Times New Roman" w:eastAsia="Times New Roman" w:hAnsi="Times New Roman" w:cs="Times New Roman"/>
                <w:color w:val="000000"/>
                <w:sz w:val="28"/>
                <w:szCs w:val="28"/>
                <w:lang w:eastAsia="ru-RU"/>
              </w:rPr>
              <w:t>класні</w:t>
            </w:r>
            <w:proofErr w:type="spellEnd"/>
            <w:r w:rsidRPr="00687C07">
              <w:rPr>
                <w:rFonts w:ascii="Times New Roman" w:eastAsia="Times New Roman" w:hAnsi="Times New Roman" w:cs="Times New Roman"/>
                <w:color w:val="000000"/>
                <w:sz w:val="28"/>
                <w:szCs w:val="28"/>
                <w:lang w:eastAsia="ru-RU"/>
              </w:rPr>
              <w:t xml:space="preserve"> </w:t>
            </w:r>
            <w:proofErr w:type="spellStart"/>
            <w:proofErr w:type="gramStart"/>
            <w:r w:rsidRPr="00687C07">
              <w:rPr>
                <w:rFonts w:ascii="Times New Roman" w:eastAsia="Times New Roman" w:hAnsi="Times New Roman" w:cs="Times New Roman"/>
                <w:color w:val="000000"/>
                <w:sz w:val="28"/>
                <w:szCs w:val="28"/>
                <w:lang w:eastAsia="ru-RU"/>
              </w:rPr>
              <w:t>керівники</w:t>
            </w:r>
            <w:proofErr w:type="spellEnd"/>
            <w:r w:rsidRPr="00687C07">
              <w:rPr>
                <w:rFonts w:ascii="Times New Roman" w:eastAsia="Times New Roman" w:hAnsi="Times New Roman" w:cs="Times New Roman"/>
                <w:color w:val="000000"/>
                <w:sz w:val="28"/>
                <w:szCs w:val="28"/>
                <w:lang w:val="uk-UA" w:eastAsia="ru-RU"/>
              </w:rPr>
              <w:t>,УС</w:t>
            </w:r>
            <w:proofErr w:type="gramEnd"/>
          </w:p>
        </w:tc>
        <w:tc>
          <w:tcPr>
            <w:tcW w:w="850" w:type="dxa"/>
          </w:tcPr>
          <w:p w14:paraId="7745992B" w14:textId="77777777" w:rsidR="00687C07" w:rsidRPr="00687C07" w:rsidRDefault="00687C07" w:rsidP="00687C07">
            <w:pPr>
              <w:rPr>
                <w:rFonts w:ascii="Times New Roman" w:eastAsia="Times New Roman" w:hAnsi="Times New Roman" w:cs="Times New Roman"/>
                <w:sz w:val="28"/>
                <w:szCs w:val="28"/>
                <w:lang w:eastAsia="ru-RU"/>
              </w:rPr>
            </w:pPr>
            <w:r w:rsidRPr="00687C07">
              <w:rPr>
                <w:rFonts w:ascii="Times New Roman" w:eastAsia="Times New Roman" w:hAnsi="Times New Roman" w:cs="Times New Roman"/>
                <w:sz w:val="28"/>
                <w:szCs w:val="28"/>
                <w:lang w:eastAsia="ru-RU"/>
              </w:rPr>
              <w:t>1 - 9</w:t>
            </w:r>
          </w:p>
          <w:p w14:paraId="44120E04" w14:textId="77777777" w:rsidR="00687C07" w:rsidRPr="00687C07" w:rsidRDefault="00687C07" w:rsidP="00687C07">
            <w:pPr>
              <w:rPr>
                <w:rFonts w:ascii="Times New Roman" w:eastAsia="Times New Roman" w:hAnsi="Times New Roman" w:cs="Times New Roman"/>
                <w:sz w:val="28"/>
                <w:szCs w:val="28"/>
                <w:lang w:eastAsia="ru-RU"/>
              </w:rPr>
            </w:pPr>
          </w:p>
        </w:tc>
        <w:tc>
          <w:tcPr>
            <w:tcW w:w="1134" w:type="dxa"/>
          </w:tcPr>
          <w:p w14:paraId="03B091FD" w14:textId="77777777" w:rsidR="00687C07" w:rsidRPr="00687C07" w:rsidRDefault="00687C07" w:rsidP="00687C07">
            <w:pPr>
              <w:rPr>
                <w:rFonts w:ascii="Times New Roman" w:eastAsia="Times New Roman" w:hAnsi="Times New Roman" w:cs="Times New Roman"/>
                <w:sz w:val="28"/>
                <w:szCs w:val="28"/>
                <w:lang w:eastAsia="ru-RU"/>
              </w:rPr>
            </w:pPr>
          </w:p>
        </w:tc>
      </w:tr>
      <w:tr w:rsidR="00A74056" w:rsidRPr="00687C07" w14:paraId="62F9613F" w14:textId="77777777" w:rsidTr="00A74056">
        <w:trPr>
          <w:trHeight w:val="390"/>
        </w:trPr>
        <w:tc>
          <w:tcPr>
            <w:tcW w:w="534" w:type="dxa"/>
          </w:tcPr>
          <w:p w14:paraId="6EA9B31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239</w:t>
            </w:r>
          </w:p>
        </w:tc>
        <w:tc>
          <w:tcPr>
            <w:tcW w:w="850" w:type="dxa"/>
          </w:tcPr>
          <w:p w14:paraId="7F47D99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15.05</w:t>
            </w:r>
          </w:p>
        </w:tc>
        <w:tc>
          <w:tcPr>
            <w:tcW w:w="3119" w:type="dxa"/>
          </w:tcPr>
          <w:p w14:paraId="027328B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Година історичної пам’яті "Жертви політичних репресій"  до Дня пам’яті жертв політичних репресій. 15.05</w:t>
            </w:r>
          </w:p>
        </w:tc>
        <w:tc>
          <w:tcPr>
            <w:tcW w:w="1984" w:type="dxa"/>
          </w:tcPr>
          <w:p w14:paraId="16EE74A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сім’ї</w:t>
            </w:r>
          </w:p>
        </w:tc>
        <w:tc>
          <w:tcPr>
            <w:tcW w:w="1843" w:type="dxa"/>
          </w:tcPr>
          <w:p w14:paraId="54FE525C" w14:textId="77777777" w:rsidR="00687C07" w:rsidRPr="00687C07" w:rsidRDefault="00687C07" w:rsidP="00687C07">
            <w:pPr>
              <w:spacing w:beforeAutospacing="1" w:afterAutospacing="1"/>
              <w:rPr>
                <w:rFonts w:ascii="Times New Roman" w:eastAsia="Times New Roman" w:hAnsi="Times New Roman" w:cs="Times New Roman"/>
                <w:color w:val="000000"/>
                <w:sz w:val="28"/>
                <w:szCs w:val="28"/>
                <w:lang w:val="uk-UA" w:eastAsia="ru-RU"/>
              </w:rPr>
            </w:pPr>
            <w:r w:rsidRPr="00687C07">
              <w:rPr>
                <w:rFonts w:ascii="Times New Roman" w:eastAsia="Times New Roman" w:hAnsi="Times New Roman" w:cs="Times New Roman"/>
                <w:color w:val="000000"/>
                <w:sz w:val="28"/>
                <w:szCs w:val="28"/>
                <w:lang w:val="uk-UA" w:eastAsia="ru-RU"/>
              </w:rPr>
              <w:t>Вчитель історії, педагог-організатор</w:t>
            </w:r>
          </w:p>
        </w:tc>
        <w:tc>
          <w:tcPr>
            <w:tcW w:w="850" w:type="dxa"/>
          </w:tcPr>
          <w:p w14:paraId="3BAA7188" w14:textId="77777777" w:rsidR="00687C07" w:rsidRPr="00687C07" w:rsidRDefault="00687C07" w:rsidP="00687C07">
            <w:pPr>
              <w:spacing w:beforeAutospacing="1" w:afterAutospacing="1"/>
              <w:rPr>
                <w:rFonts w:ascii="Times New Roman" w:eastAsia="Times New Roman" w:hAnsi="Times New Roman" w:cs="Times New Roman"/>
                <w:sz w:val="28"/>
                <w:szCs w:val="28"/>
                <w:lang w:val="uk-UA" w:eastAsia="ru-RU"/>
              </w:rPr>
            </w:pPr>
            <w:r w:rsidRPr="00687C07">
              <w:rPr>
                <w:rFonts w:ascii="Times New Roman" w:eastAsia="Times New Roman" w:hAnsi="Times New Roman" w:cs="Times New Roman"/>
                <w:sz w:val="28"/>
                <w:szCs w:val="28"/>
                <w:lang w:val="uk-UA" w:eastAsia="ru-RU"/>
              </w:rPr>
              <w:t>5 - 9</w:t>
            </w:r>
          </w:p>
        </w:tc>
        <w:tc>
          <w:tcPr>
            <w:tcW w:w="1134" w:type="dxa"/>
          </w:tcPr>
          <w:p w14:paraId="14D24DA5" w14:textId="77777777" w:rsidR="00687C07" w:rsidRPr="00687C07" w:rsidRDefault="00687C07" w:rsidP="00687C07">
            <w:pPr>
              <w:spacing w:beforeAutospacing="1" w:afterAutospacing="1"/>
              <w:rPr>
                <w:rFonts w:ascii="Times New Roman" w:eastAsia="Times New Roman" w:hAnsi="Times New Roman" w:cs="Times New Roman"/>
                <w:sz w:val="28"/>
                <w:szCs w:val="28"/>
                <w:lang w:val="uk-UA" w:eastAsia="ru-RU"/>
              </w:rPr>
            </w:pPr>
          </w:p>
        </w:tc>
      </w:tr>
      <w:tr w:rsidR="00A74056" w:rsidRPr="00687C07" w14:paraId="67EBA074" w14:textId="77777777" w:rsidTr="00A74056">
        <w:trPr>
          <w:trHeight w:val="1545"/>
        </w:trPr>
        <w:tc>
          <w:tcPr>
            <w:tcW w:w="534" w:type="dxa"/>
          </w:tcPr>
          <w:p w14:paraId="1414917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240</w:t>
            </w:r>
          </w:p>
        </w:tc>
        <w:tc>
          <w:tcPr>
            <w:tcW w:w="850" w:type="dxa"/>
          </w:tcPr>
          <w:p w14:paraId="741D6B6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16.05</w:t>
            </w:r>
          </w:p>
          <w:p w14:paraId="27AF35B3" w14:textId="77777777" w:rsidR="00687C07" w:rsidRPr="00687C07" w:rsidRDefault="00687C07" w:rsidP="00687C07">
            <w:pPr>
              <w:rPr>
                <w:rFonts w:ascii="Times New Roman" w:eastAsia="Calibri" w:hAnsi="Times New Roman" w:cs="Times New Roman"/>
                <w:sz w:val="28"/>
                <w:szCs w:val="28"/>
                <w:lang w:val="uk-UA"/>
              </w:rPr>
            </w:pPr>
          </w:p>
        </w:tc>
        <w:tc>
          <w:tcPr>
            <w:tcW w:w="3119" w:type="dxa"/>
          </w:tcPr>
          <w:p w14:paraId="07ABECA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 xml:space="preserve">Флеш - </w:t>
            </w:r>
            <w:proofErr w:type="spellStart"/>
            <w:r w:rsidRPr="00687C07">
              <w:rPr>
                <w:rFonts w:ascii="Times New Roman" w:eastAsia="Calibri" w:hAnsi="Times New Roman" w:cs="Times New Roman"/>
                <w:sz w:val="28"/>
                <w:szCs w:val="28"/>
                <w:lang w:val="uk-UA"/>
              </w:rPr>
              <w:t>моб</w:t>
            </w:r>
            <w:proofErr w:type="spellEnd"/>
            <w:r w:rsidRPr="00687C07">
              <w:rPr>
                <w:rFonts w:ascii="Times New Roman" w:eastAsia="Calibri" w:hAnsi="Times New Roman" w:cs="Times New Roman"/>
                <w:sz w:val="28"/>
                <w:szCs w:val="28"/>
                <w:lang w:val="uk-UA"/>
              </w:rPr>
              <w:t xml:space="preserve"> «Барвиста моя - вишиванка» (3 четвер)</w:t>
            </w:r>
          </w:p>
        </w:tc>
        <w:tc>
          <w:tcPr>
            <w:tcW w:w="1984" w:type="dxa"/>
          </w:tcPr>
          <w:p w14:paraId="69A3316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суспільства та держави</w:t>
            </w:r>
          </w:p>
        </w:tc>
        <w:tc>
          <w:tcPr>
            <w:tcW w:w="1843" w:type="dxa"/>
          </w:tcPr>
          <w:p w14:paraId="34AA97E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color w:val="000000"/>
                <w:sz w:val="28"/>
                <w:szCs w:val="28"/>
                <w:lang w:val="uk-UA"/>
              </w:rPr>
              <w:t>К</w:t>
            </w:r>
            <w:proofErr w:type="spellStart"/>
            <w:r w:rsidRPr="00687C07">
              <w:rPr>
                <w:rFonts w:ascii="Times New Roman" w:eastAsia="Calibri" w:hAnsi="Times New Roman" w:cs="Times New Roman"/>
                <w:color w:val="000000"/>
                <w:sz w:val="28"/>
                <w:szCs w:val="28"/>
              </w:rPr>
              <w:t>ласні</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керівники</w:t>
            </w:r>
            <w:proofErr w:type="spellEnd"/>
            <w:r w:rsidRPr="00687C07">
              <w:rPr>
                <w:rFonts w:ascii="Times New Roman" w:eastAsia="Calibri" w:hAnsi="Times New Roman" w:cs="Times New Roman"/>
                <w:color w:val="000000"/>
                <w:sz w:val="28"/>
                <w:szCs w:val="28"/>
              </w:rPr>
              <w:t>, педагог-</w:t>
            </w:r>
            <w:proofErr w:type="spellStart"/>
            <w:r w:rsidRPr="00687C07">
              <w:rPr>
                <w:rFonts w:ascii="Times New Roman" w:eastAsia="Calibri" w:hAnsi="Times New Roman" w:cs="Times New Roman"/>
                <w:color w:val="000000"/>
                <w:sz w:val="28"/>
                <w:szCs w:val="28"/>
              </w:rPr>
              <w:t>організатор</w:t>
            </w:r>
            <w:proofErr w:type="spellEnd"/>
          </w:p>
        </w:tc>
        <w:tc>
          <w:tcPr>
            <w:tcW w:w="850" w:type="dxa"/>
          </w:tcPr>
          <w:p w14:paraId="0F934DB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p w14:paraId="21185D0A" w14:textId="77777777" w:rsidR="00687C07" w:rsidRPr="00687C07" w:rsidRDefault="00687C07" w:rsidP="00687C07">
            <w:pPr>
              <w:rPr>
                <w:rFonts w:ascii="Times New Roman" w:eastAsia="Calibri" w:hAnsi="Times New Roman" w:cs="Times New Roman"/>
                <w:sz w:val="28"/>
                <w:szCs w:val="28"/>
                <w:lang w:val="uk-UA"/>
              </w:rPr>
            </w:pPr>
          </w:p>
        </w:tc>
        <w:tc>
          <w:tcPr>
            <w:tcW w:w="1134" w:type="dxa"/>
          </w:tcPr>
          <w:p w14:paraId="3EB60507"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50332427" w14:textId="77777777" w:rsidTr="00A74056">
        <w:tc>
          <w:tcPr>
            <w:tcW w:w="534" w:type="dxa"/>
          </w:tcPr>
          <w:p w14:paraId="557763D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241</w:t>
            </w:r>
          </w:p>
        </w:tc>
        <w:tc>
          <w:tcPr>
            <w:tcW w:w="850" w:type="dxa"/>
          </w:tcPr>
          <w:p w14:paraId="603E504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17.05</w:t>
            </w:r>
          </w:p>
          <w:p w14:paraId="519A8278" w14:textId="77777777" w:rsidR="00687C07" w:rsidRPr="00687C07" w:rsidRDefault="00687C07" w:rsidP="00687C07">
            <w:pPr>
              <w:rPr>
                <w:rFonts w:ascii="Times New Roman" w:eastAsia="Calibri" w:hAnsi="Times New Roman" w:cs="Times New Roman"/>
                <w:sz w:val="28"/>
                <w:szCs w:val="28"/>
                <w:lang w:val="uk-UA"/>
              </w:rPr>
            </w:pPr>
          </w:p>
        </w:tc>
        <w:tc>
          <w:tcPr>
            <w:tcW w:w="3119" w:type="dxa"/>
          </w:tcPr>
          <w:p w14:paraId="2F8C04CB" w14:textId="77777777" w:rsidR="00687C07" w:rsidRPr="00687C07" w:rsidRDefault="00687C07" w:rsidP="00687C07">
            <w:pPr>
              <w:rPr>
                <w:rFonts w:ascii="Times New Roman" w:eastAsia="Calibri" w:hAnsi="Times New Roman" w:cs="Times New Roman"/>
                <w:color w:val="C00000"/>
                <w:sz w:val="28"/>
                <w:szCs w:val="28"/>
                <w:lang w:val="uk-UA"/>
              </w:rPr>
            </w:pPr>
            <w:r w:rsidRPr="00687C07">
              <w:rPr>
                <w:rFonts w:ascii="Times New Roman" w:eastAsia="Calibri" w:hAnsi="Times New Roman" w:cs="Times New Roman"/>
                <w:sz w:val="28"/>
                <w:szCs w:val="28"/>
                <w:lang w:val="uk-UA"/>
              </w:rPr>
              <w:t>Засідання шкільної Ради профілактики правопорушень</w:t>
            </w:r>
          </w:p>
        </w:tc>
        <w:tc>
          <w:tcPr>
            <w:tcW w:w="1984" w:type="dxa"/>
          </w:tcPr>
          <w:p w14:paraId="29A0B95D" w14:textId="77777777" w:rsidR="00687C07" w:rsidRPr="00687C07" w:rsidRDefault="00687C07" w:rsidP="00687C07">
            <w:pPr>
              <w:rPr>
                <w:rFonts w:ascii="Times New Roman" w:eastAsia="Calibri" w:hAnsi="Times New Roman" w:cs="Times New Roman"/>
                <w:sz w:val="28"/>
                <w:szCs w:val="28"/>
                <w:lang w:val="uk-UA"/>
              </w:rPr>
            </w:pPr>
          </w:p>
        </w:tc>
        <w:tc>
          <w:tcPr>
            <w:tcW w:w="1843" w:type="dxa"/>
          </w:tcPr>
          <w:p w14:paraId="15F3E18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Резнік О. П., педагог-організатор, учнівське самоврядування</w:t>
            </w:r>
          </w:p>
        </w:tc>
        <w:tc>
          <w:tcPr>
            <w:tcW w:w="850" w:type="dxa"/>
          </w:tcPr>
          <w:p w14:paraId="4820C3F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p w14:paraId="2C0B1AEC" w14:textId="77777777" w:rsidR="00687C07" w:rsidRPr="00687C07" w:rsidRDefault="00687C07" w:rsidP="00687C07">
            <w:pPr>
              <w:rPr>
                <w:rFonts w:ascii="Times New Roman" w:eastAsia="Calibri" w:hAnsi="Times New Roman" w:cs="Times New Roman"/>
                <w:sz w:val="28"/>
                <w:szCs w:val="28"/>
                <w:lang w:val="uk-UA"/>
              </w:rPr>
            </w:pPr>
          </w:p>
        </w:tc>
        <w:tc>
          <w:tcPr>
            <w:tcW w:w="1134" w:type="dxa"/>
          </w:tcPr>
          <w:p w14:paraId="4114A60D"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1648B0E4" w14:textId="77777777" w:rsidTr="00A74056">
        <w:tc>
          <w:tcPr>
            <w:tcW w:w="534" w:type="dxa"/>
          </w:tcPr>
          <w:p w14:paraId="54FEC76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242</w:t>
            </w:r>
          </w:p>
        </w:tc>
        <w:tc>
          <w:tcPr>
            <w:tcW w:w="850" w:type="dxa"/>
          </w:tcPr>
          <w:p w14:paraId="4D35A9F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22.05</w:t>
            </w:r>
          </w:p>
          <w:p w14:paraId="1EC55A5E" w14:textId="77777777" w:rsidR="00687C07" w:rsidRPr="00687C07" w:rsidRDefault="00687C07" w:rsidP="00687C07">
            <w:pPr>
              <w:rPr>
                <w:rFonts w:ascii="Times New Roman" w:eastAsia="Calibri" w:hAnsi="Times New Roman" w:cs="Times New Roman"/>
                <w:sz w:val="28"/>
                <w:szCs w:val="28"/>
                <w:lang w:val="uk-UA"/>
              </w:rPr>
            </w:pPr>
          </w:p>
        </w:tc>
        <w:tc>
          <w:tcPr>
            <w:tcW w:w="3119" w:type="dxa"/>
          </w:tcPr>
          <w:p w14:paraId="14289D7F" w14:textId="77777777" w:rsidR="00687C07" w:rsidRPr="00687C07" w:rsidRDefault="00687C07" w:rsidP="00687C07">
            <w:pPr>
              <w:rPr>
                <w:rFonts w:ascii="Times New Roman" w:eastAsia="Calibri" w:hAnsi="Times New Roman" w:cs="Times New Roman"/>
                <w:color w:val="C00000"/>
                <w:sz w:val="28"/>
                <w:szCs w:val="28"/>
                <w:lang w:val="uk-UA"/>
              </w:rPr>
            </w:pPr>
            <w:r w:rsidRPr="00687C07">
              <w:rPr>
                <w:rFonts w:ascii="Times New Roman" w:eastAsia="Calibri" w:hAnsi="Times New Roman" w:cs="Times New Roman"/>
                <w:sz w:val="28"/>
                <w:szCs w:val="28"/>
                <w:lang w:val="uk-UA"/>
              </w:rPr>
              <w:t>Спортивно-масовий  захід «Олімпійське лелеченя»    (21. 05)- Всеукраїнський Олімпійський день</w:t>
            </w:r>
          </w:p>
        </w:tc>
        <w:tc>
          <w:tcPr>
            <w:tcW w:w="1984" w:type="dxa"/>
          </w:tcPr>
          <w:p w14:paraId="752EC05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1D95B415"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color w:val="000000"/>
                <w:sz w:val="28"/>
                <w:szCs w:val="28"/>
                <w:lang w:val="uk-UA"/>
              </w:rPr>
              <w:t>В</w:t>
            </w:r>
            <w:proofErr w:type="spellStart"/>
            <w:r w:rsidRPr="00687C07">
              <w:rPr>
                <w:rFonts w:ascii="Times New Roman" w:eastAsia="Calibri" w:hAnsi="Times New Roman" w:cs="Times New Roman"/>
                <w:color w:val="000000"/>
                <w:sz w:val="28"/>
                <w:szCs w:val="28"/>
              </w:rPr>
              <w:t>читель</w:t>
            </w:r>
            <w:proofErr w:type="spellEnd"/>
            <w:r w:rsidRPr="00687C07">
              <w:rPr>
                <w:rFonts w:ascii="Times New Roman" w:eastAsia="Calibri" w:hAnsi="Times New Roman" w:cs="Times New Roman"/>
                <w:color w:val="000000"/>
                <w:sz w:val="28"/>
                <w:szCs w:val="28"/>
              </w:rPr>
              <w:t>,</w:t>
            </w:r>
            <w:r w:rsidRPr="00687C07">
              <w:rPr>
                <w:rFonts w:ascii="Times New Roman" w:eastAsia="Calibri" w:hAnsi="Times New Roman" w:cs="Times New Roman"/>
                <w:color w:val="000000"/>
                <w:sz w:val="28"/>
                <w:szCs w:val="28"/>
                <w:lang w:val="uk-UA"/>
              </w:rPr>
              <w:t xml:space="preserve"> фізкультури,</w:t>
            </w:r>
            <w:r w:rsidRPr="00687C07">
              <w:rPr>
                <w:rFonts w:ascii="Times New Roman" w:eastAsia="Calibri" w:hAnsi="Times New Roman" w:cs="Times New Roman"/>
                <w:color w:val="000000"/>
                <w:sz w:val="28"/>
                <w:szCs w:val="28"/>
              </w:rPr>
              <w:t xml:space="preserve"> педагог-</w:t>
            </w:r>
            <w:proofErr w:type="spellStart"/>
            <w:r w:rsidRPr="00687C07">
              <w:rPr>
                <w:rFonts w:ascii="Times New Roman" w:eastAsia="Calibri" w:hAnsi="Times New Roman" w:cs="Times New Roman"/>
                <w:color w:val="000000"/>
                <w:sz w:val="28"/>
                <w:szCs w:val="28"/>
              </w:rPr>
              <w:t>організатор</w:t>
            </w:r>
            <w:proofErr w:type="spellEnd"/>
          </w:p>
        </w:tc>
        <w:tc>
          <w:tcPr>
            <w:tcW w:w="850" w:type="dxa"/>
          </w:tcPr>
          <w:p w14:paraId="132A417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p w14:paraId="571DBEFA" w14:textId="77777777" w:rsidR="00687C07" w:rsidRPr="00687C07" w:rsidRDefault="00687C07" w:rsidP="00687C07">
            <w:pPr>
              <w:rPr>
                <w:rFonts w:ascii="Times New Roman" w:eastAsia="Calibri" w:hAnsi="Times New Roman" w:cs="Times New Roman"/>
                <w:sz w:val="28"/>
                <w:szCs w:val="28"/>
                <w:lang w:val="uk-UA"/>
              </w:rPr>
            </w:pPr>
          </w:p>
        </w:tc>
        <w:tc>
          <w:tcPr>
            <w:tcW w:w="1134" w:type="dxa"/>
          </w:tcPr>
          <w:p w14:paraId="2B3473BC"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588C93F8" w14:textId="77777777" w:rsidTr="00A74056">
        <w:trPr>
          <w:trHeight w:val="1275"/>
        </w:trPr>
        <w:tc>
          <w:tcPr>
            <w:tcW w:w="534" w:type="dxa"/>
          </w:tcPr>
          <w:p w14:paraId="7DB6DA2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lastRenderedPageBreak/>
              <w:t>243</w:t>
            </w:r>
          </w:p>
        </w:tc>
        <w:tc>
          <w:tcPr>
            <w:tcW w:w="850" w:type="dxa"/>
          </w:tcPr>
          <w:p w14:paraId="6ADB839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20-24.05</w:t>
            </w:r>
          </w:p>
          <w:p w14:paraId="025378D8" w14:textId="77777777" w:rsidR="00687C07" w:rsidRPr="00687C07" w:rsidRDefault="00687C07" w:rsidP="00687C07">
            <w:pPr>
              <w:rPr>
                <w:rFonts w:ascii="Times New Roman" w:eastAsia="Calibri" w:hAnsi="Times New Roman" w:cs="Times New Roman"/>
                <w:sz w:val="28"/>
                <w:szCs w:val="28"/>
                <w:lang w:val="uk-UA"/>
              </w:rPr>
            </w:pPr>
          </w:p>
        </w:tc>
        <w:tc>
          <w:tcPr>
            <w:tcW w:w="3119" w:type="dxa"/>
          </w:tcPr>
          <w:p w14:paraId="574FB33C" w14:textId="77777777" w:rsidR="00687C07" w:rsidRPr="00687C07" w:rsidRDefault="00687C07" w:rsidP="00687C07">
            <w:pPr>
              <w:rPr>
                <w:rFonts w:ascii="Times New Roman" w:eastAsia="Calibri" w:hAnsi="Times New Roman" w:cs="Times New Roman"/>
                <w:sz w:val="28"/>
                <w:szCs w:val="28"/>
                <w:lang w:val="uk-UA"/>
              </w:rPr>
            </w:pPr>
            <w:proofErr w:type="spellStart"/>
            <w:r w:rsidRPr="00687C07">
              <w:rPr>
                <w:rFonts w:ascii="Times New Roman" w:eastAsia="Calibri" w:hAnsi="Times New Roman" w:cs="Times New Roman"/>
                <w:color w:val="000000"/>
                <w:sz w:val="28"/>
                <w:szCs w:val="28"/>
              </w:rPr>
              <w:t>Тиждень</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знань</w:t>
            </w:r>
            <w:proofErr w:type="spellEnd"/>
            <w:r w:rsidRPr="00687C07">
              <w:rPr>
                <w:rFonts w:ascii="Times New Roman" w:eastAsia="Calibri" w:hAnsi="Times New Roman" w:cs="Times New Roman"/>
                <w:color w:val="000000"/>
                <w:sz w:val="28"/>
                <w:szCs w:val="28"/>
              </w:rPr>
              <w:t xml:space="preserve"> з основ </w:t>
            </w:r>
            <w:proofErr w:type="spellStart"/>
            <w:r w:rsidRPr="00687C07">
              <w:rPr>
                <w:rFonts w:ascii="Times New Roman" w:eastAsia="Calibri" w:hAnsi="Times New Roman" w:cs="Times New Roman"/>
                <w:color w:val="000000"/>
                <w:sz w:val="28"/>
                <w:szCs w:val="28"/>
              </w:rPr>
              <w:t>безпеки</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життєдіяльності</w:t>
            </w:r>
            <w:proofErr w:type="spellEnd"/>
            <w:r w:rsidRPr="00687C07">
              <w:rPr>
                <w:rFonts w:ascii="Times New Roman" w:eastAsia="Calibri" w:hAnsi="Times New Roman" w:cs="Times New Roman"/>
                <w:color w:val="000000"/>
                <w:sz w:val="28"/>
                <w:szCs w:val="28"/>
              </w:rPr>
              <w:t xml:space="preserve"> (за </w:t>
            </w:r>
            <w:proofErr w:type="spellStart"/>
            <w:r w:rsidRPr="00687C07">
              <w:rPr>
                <w:rFonts w:ascii="Times New Roman" w:eastAsia="Calibri" w:hAnsi="Times New Roman" w:cs="Times New Roman"/>
                <w:color w:val="000000"/>
                <w:sz w:val="28"/>
                <w:szCs w:val="28"/>
              </w:rPr>
              <w:t>окремим</w:t>
            </w:r>
            <w:proofErr w:type="spellEnd"/>
            <w:r w:rsidRPr="00687C07">
              <w:rPr>
                <w:rFonts w:ascii="Times New Roman" w:eastAsia="Calibri" w:hAnsi="Times New Roman" w:cs="Times New Roman"/>
                <w:color w:val="000000"/>
                <w:sz w:val="28"/>
                <w:szCs w:val="28"/>
              </w:rPr>
              <w:t xml:space="preserve"> планом)</w:t>
            </w:r>
          </w:p>
        </w:tc>
        <w:tc>
          <w:tcPr>
            <w:tcW w:w="1984" w:type="dxa"/>
          </w:tcPr>
          <w:p w14:paraId="279BEA8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2382075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 xml:space="preserve">Учнівське самоврядування. Педагог – організатор </w:t>
            </w:r>
          </w:p>
        </w:tc>
        <w:tc>
          <w:tcPr>
            <w:tcW w:w="850" w:type="dxa"/>
          </w:tcPr>
          <w:p w14:paraId="4E5FEEC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p w14:paraId="5157B975" w14:textId="77777777" w:rsidR="00687C07" w:rsidRPr="00687C07" w:rsidRDefault="00687C07" w:rsidP="00687C07">
            <w:pPr>
              <w:rPr>
                <w:rFonts w:ascii="Times New Roman" w:eastAsia="Calibri" w:hAnsi="Times New Roman" w:cs="Times New Roman"/>
                <w:sz w:val="28"/>
                <w:szCs w:val="28"/>
                <w:lang w:val="uk-UA"/>
              </w:rPr>
            </w:pPr>
          </w:p>
          <w:p w14:paraId="2D7298B1" w14:textId="77777777" w:rsidR="00687C07" w:rsidRPr="00687C07" w:rsidRDefault="00687C07" w:rsidP="00687C07">
            <w:pPr>
              <w:rPr>
                <w:rFonts w:ascii="Times New Roman" w:eastAsia="Calibri" w:hAnsi="Times New Roman" w:cs="Times New Roman"/>
                <w:sz w:val="28"/>
                <w:szCs w:val="28"/>
                <w:lang w:val="uk-UA"/>
              </w:rPr>
            </w:pPr>
          </w:p>
          <w:p w14:paraId="20589A51" w14:textId="77777777" w:rsidR="00687C07" w:rsidRPr="00687C07" w:rsidRDefault="00687C07" w:rsidP="00687C07">
            <w:pPr>
              <w:rPr>
                <w:rFonts w:ascii="Times New Roman" w:eastAsia="Calibri" w:hAnsi="Times New Roman" w:cs="Times New Roman"/>
                <w:sz w:val="28"/>
                <w:szCs w:val="28"/>
                <w:lang w:val="uk-UA"/>
              </w:rPr>
            </w:pPr>
          </w:p>
        </w:tc>
        <w:tc>
          <w:tcPr>
            <w:tcW w:w="1134" w:type="dxa"/>
          </w:tcPr>
          <w:p w14:paraId="0224CB01"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55776259" w14:textId="77777777" w:rsidTr="00A74056">
        <w:trPr>
          <w:trHeight w:val="330"/>
        </w:trPr>
        <w:tc>
          <w:tcPr>
            <w:tcW w:w="534" w:type="dxa"/>
          </w:tcPr>
          <w:p w14:paraId="24156A3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244</w:t>
            </w:r>
          </w:p>
        </w:tc>
        <w:tc>
          <w:tcPr>
            <w:tcW w:w="850" w:type="dxa"/>
          </w:tcPr>
          <w:p w14:paraId="64977CC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24.05</w:t>
            </w:r>
          </w:p>
        </w:tc>
        <w:tc>
          <w:tcPr>
            <w:tcW w:w="3119" w:type="dxa"/>
          </w:tcPr>
          <w:p w14:paraId="229B4AEB" w14:textId="77777777" w:rsidR="00687C07" w:rsidRPr="00687C07" w:rsidRDefault="00687C07" w:rsidP="00687C07">
            <w:pPr>
              <w:rPr>
                <w:rFonts w:ascii="Times New Roman" w:eastAsia="Calibri" w:hAnsi="Times New Roman" w:cs="Times New Roman"/>
                <w:color w:val="000000"/>
                <w:sz w:val="28"/>
                <w:szCs w:val="28"/>
              </w:rPr>
            </w:pPr>
            <w:proofErr w:type="spellStart"/>
            <w:r w:rsidRPr="00687C07">
              <w:rPr>
                <w:rFonts w:ascii="Times New Roman" w:eastAsia="Calibri" w:hAnsi="Times New Roman" w:cs="Times New Roman"/>
                <w:color w:val="000000"/>
                <w:sz w:val="28"/>
                <w:szCs w:val="28"/>
              </w:rPr>
              <w:t>Прощання</w:t>
            </w:r>
            <w:proofErr w:type="spellEnd"/>
            <w:r w:rsidRPr="00687C07">
              <w:rPr>
                <w:rFonts w:ascii="Times New Roman" w:eastAsia="Calibri" w:hAnsi="Times New Roman" w:cs="Times New Roman"/>
                <w:color w:val="000000"/>
                <w:sz w:val="28"/>
                <w:szCs w:val="28"/>
              </w:rPr>
              <w:t xml:space="preserve"> з початковою школою</w:t>
            </w:r>
          </w:p>
        </w:tc>
        <w:tc>
          <w:tcPr>
            <w:tcW w:w="1984" w:type="dxa"/>
          </w:tcPr>
          <w:p w14:paraId="3A95E4A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2372896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Класний керівник, педагог-організатор</w:t>
            </w:r>
          </w:p>
        </w:tc>
        <w:tc>
          <w:tcPr>
            <w:tcW w:w="850" w:type="dxa"/>
          </w:tcPr>
          <w:p w14:paraId="7C0D217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4</w:t>
            </w:r>
          </w:p>
        </w:tc>
        <w:tc>
          <w:tcPr>
            <w:tcW w:w="1134" w:type="dxa"/>
          </w:tcPr>
          <w:p w14:paraId="1ECA6452"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5CA0F3A5" w14:textId="77777777" w:rsidTr="00A74056">
        <w:tc>
          <w:tcPr>
            <w:tcW w:w="534" w:type="dxa"/>
          </w:tcPr>
          <w:p w14:paraId="6004D1E3"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245</w:t>
            </w:r>
          </w:p>
        </w:tc>
        <w:tc>
          <w:tcPr>
            <w:tcW w:w="850" w:type="dxa"/>
          </w:tcPr>
          <w:p w14:paraId="33F4DE5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24.05</w:t>
            </w:r>
          </w:p>
          <w:p w14:paraId="54026028" w14:textId="77777777" w:rsidR="00687C07" w:rsidRPr="00687C07" w:rsidRDefault="00687C07" w:rsidP="00687C07">
            <w:pPr>
              <w:rPr>
                <w:rFonts w:ascii="Times New Roman" w:eastAsia="Calibri" w:hAnsi="Times New Roman" w:cs="Times New Roman"/>
                <w:sz w:val="28"/>
                <w:szCs w:val="28"/>
                <w:lang w:val="uk-UA"/>
              </w:rPr>
            </w:pPr>
          </w:p>
        </w:tc>
        <w:tc>
          <w:tcPr>
            <w:tcW w:w="3119" w:type="dxa"/>
          </w:tcPr>
          <w:p w14:paraId="7A2FD35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Засідання ШУО «Сокіл»</w:t>
            </w:r>
          </w:p>
        </w:tc>
        <w:tc>
          <w:tcPr>
            <w:tcW w:w="1984" w:type="dxa"/>
          </w:tcPr>
          <w:p w14:paraId="17CBB7A1"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7D505B4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УС ШУО «Сокіл»</w:t>
            </w:r>
          </w:p>
        </w:tc>
        <w:tc>
          <w:tcPr>
            <w:tcW w:w="850" w:type="dxa"/>
          </w:tcPr>
          <w:p w14:paraId="0EC9963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5 - 9</w:t>
            </w:r>
          </w:p>
          <w:p w14:paraId="6693BE06" w14:textId="77777777" w:rsidR="00687C07" w:rsidRPr="00687C07" w:rsidRDefault="00687C07" w:rsidP="00687C07">
            <w:pPr>
              <w:rPr>
                <w:rFonts w:ascii="Times New Roman" w:eastAsia="Calibri" w:hAnsi="Times New Roman" w:cs="Times New Roman"/>
                <w:sz w:val="28"/>
                <w:szCs w:val="28"/>
                <w:lang w:val="uk-UA"/>
              </w:rPr>
            </w:pPr>
          </w:p>
        </w:tc>
        <w:tc>
          <w:tcPr>
            <w:tcW w:w="1134" w:type="dxa"/>
          </w:tcPr>
          <w:p w14:paraId="4CEDDF6B"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0E0BEFA1" w14:textId="77777777" w:rsidTr="00A74056">
        <w:trPr>
          <w:trHeight w:val="1485"/>
        </w:trPr>
        <w:tc>
          <w:tcPr>
            <w:tcW w:w="534" w:type="dxa"/>
          </w:tcPr>
          <w:p w14:paraId="25AFF0BD"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246</w:t>
            </w:r>
          </w:p>
        </w:tc>
        <w:tc>
          <w:tcPr>
            <w:tcW w:w="850" w:type="dxa"/>
          </w:tcPr>
          <w:p w14:paraId="69B3366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24.05</w:t>
            </w:r>
          </w:p>
          <w:p w14:paraId="1B3C2DDF" w14:textId="77777777" w:rsidR="00687C07" w:rsidRPr="00687C07" w:rsidRDefault="00687C07" w:rsidP="00687C07">
            <w:pPr>
              <w:rPr>
                <w:rFonts w:ascii="Times New Roman" w:eastAsia="Calibri" w:hAnsi="Times New Roman" w:cs="Times New Roman"/>
                <w:sz w:val="28"/>
                <w:szCs w:val="28"/>
                <w:lang w:val="uk-UA"/>
              </w:rPr>
            </w:pPr>
          </w:p>
        </w:tc>
        <w:tc>
          <w:tcPr>
            <w:tcW w:w="3119" w:type="dxa"/>
          </w:tcPr>
          <w:p w14:paraId="6EB88CE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Засідання групи волонтерів «Краплинка»</w:t>
            </w:r>
          </w:p>
        </w:tc>
        <w:tc>
          <w:tcPr>
            <w:tcW w:w="1984" w:type="dxa"/>
          </w:tcPr>
          <w:p w14:paraId="3902E31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Ціннісне ставлення до суспільства та держави</w:t>
            </w:r>
          </w:p>
        </w:tc>
        <w:tc>
          <w:tcPr>
            <w:tcW w:w="1843" w:type="dxa"/>
          </w:tcPr>
          <w:p w14:paraId="3ECEF3C0"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Якухно Т. В.,  члени групи волонтерів «Краплинка»</w:t>
            </w:r>
          </w:p>
        </w:tc>
        <w:tc>
          <w:tcPr>
            <w:tcW w:w="850" w:type="dxa"/>
          </w:tcPr>
          <w:p w14:paraId="2469D30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7 - 9</w:t>
            </w:r>
          </w:p>
          <w:p w14:paraId="0AD1C249" w14:textId="77777777" w:rsidR="00687C07" w:rsidRPr="00687C07" w:rsidRDefault="00687C07" w:rsidP="00687C07">
            <w:pPr>
              <w:rPr>
                <w:rFonts w:ascii="Times New Roman" w:eastAsia="Calibri" w:hAnsi="Times New Roman" w:cs="Times New Roman"/>
                <w:sz w:val="28"/>
                <w:szCs w:val="28"/>
                <w:lang w:val="uk-UA"/>
              </w:rPr>
            </w:pPr>
          </w:p>
        </w:tc>
        <w:tc>
          <w:tcPr>
            <w:tcW w:w="1134" w:type="dxa"/>
          </w:tcPr>
          <w:p w14:paraId="2C171EF9"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226B0BA0" w14:textId="77777777" w:rsidTr="00A74056">
        <w:trPr>
          <w:trHeight w:val="904"/>
        </w:trPr>
        <w:tc>
          <w:tcPr>
            <w:tcW w:w="534" w:type="dxa"/>
          </w:tcPr>
          <w:p w14:paraId="7AF4BDA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247</w:t>
            </w:r>
          </w:p>
        </w:tc>
        <w:tc>
          <w:tcPr>
            <w:tcW w:w="850" w:type="dxa"/>
          </w:tcPr>
          <w:p w14:paraId="1A1D1C3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27.05</w:t>
            </w:r>
          </w:p>
        </w:tc>
        <w:tc>
          <w:tcPr>
            <w:tcW w:w="3119" w:type="dxa"/>
          </w:tcPr>
          <w:p w14:paraId="69D054C0" w14:textId="77777777" w:rsidR="00687C07" w:rsidRPr="00687C07" w:rsidRDefault="00687C07" w:rsidP="00687C07">
            <w:pPr>
              <w:rPr>
                <w:rFonts w:ascii="Times New Roman" w:eastAsia="Calibri" w:hAnsi="Times New Roman" w:cs="Times New Roman"/>
                <w:color w:val="000000"/>
                <w:sz w:val="28"/>
                <w:szCs w:val="28"/>
              </w:rPr>
            </w:pPr>
            <w:r w:rsidRPr="00687C07">
              <w:rPr>
                <w:rFonts w:ascii="Calibri" w:eastAsia="Calibri" w:hAnsi="Calibri" w:cs="Times New Roman"/>
              </w:rPr>
              <w:t xml:space="preserve"> </w:t>
            </w:r>
            <w:r w:rsidRPr="00687C07">
              <w:rPr>
                <w:rFonts w:ascii="Times New Roman" w:eastAsia="Calibri" w:hAnsi="Times New Roman" w:cs="Times New Roman"/>
                <w:color w:val="000000"/>
                <w:sz w:val="28"/>
                <w:szCs w:val="28"/>
              </w:rPr>
              <w:t xml:space="preserve">Провести конкурс </w:t>
            </w:r>
          </w:p>
          <w:p w14:paraId="785043BB" w14:textId="77777777" w:rsidR="00687C07" w:rsidRPr="00687C07" w:rsidRDefault="00687C07" w:rsidP="00687C07">
            <w:pPr>
              <w:rPr>
                <w:rFonts w:ascii="Times New Roman" w:eastAsia="Calibri" w:hAnsi="Times New Roman" w:cs="Times New Roman"/>
                <w:color w:val="000000"/>
                <w:sz w:val="28"/>
                <w:szCs w:val="28"/>
              </w:rPr>
            </w:pPr>
            <w:r w:rsidRPr="00687C07">
              <w:rPr>
                <w:rFonts w:ascii="Times New Roman" w:eastAsia="Calibri" w:hAnsi="Times New Roman" w:cs="Times New Roman"/>
                <w:color w:val="000000"/>
                <w:sz w:val="28"/>
                <w:szCs w:val="28"/>
              </w:rPr>
              <w:t>«</w:t>
            </w:r>
            <w:proofErr w:type="spellStart"/>
            <w:r w:rsidRPr="00687C07">
              <w:rPr>
                <w:rFonts w:ascii="Times New Roman" w:eastAsia="Calibri" w:hAnsi="Times New Roman" w:cs="Times New Roman"/>
                <w:color w:val="000000"/>
                <w:sz w:val="28"/>
                <w:szCs w:val="28"/>
              </w:rPr>
              <w:t>Кращий</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клас</w:t>
            </w:r>
            <w:proofErr w:type="spellEnd"/>
            <w:r w:rsidRPr="00687C07">
              <w:rPr>
                <w:rFonts w:ascii="Times New Roman" w:eastAsia="Calibri" w:hAnsi="Times New Roman" w:cs="Times New Roman"/>
                <w:color w:val="000000"/>
                <w:sz w:val="28"/>
                <w:szCs w:val="28"/>
                <w:lang w:val="uk-UA"/>
              </w:rPr>
              <w:t xml:space="preserve"> року</w:t>
            </w:r>
            <w:r w:rsidRPr="00687C07">
              <w:rPr>
                <w:rFonts w:ascii="Times New Roman" w:eastAsia="Calibri" w:hAnsi="Times New Roman" w:cs="Times New Roman"/>
                <w:color w:val="000000"/>
                <w:sz w:val="28"/>
                <w:szCs w:val="28"/>
              </w:rPr>
              <w:t>»</w:t>
            </w:r>
          </w:p>
          <w:p w14:paraId="3A43520C" w14:textId="77777777" w:rsidR="00687C07" w:rsidRPr="00687C07" w:rsidRDefault="00687C07" w:rsidP="00687C07">
            <w:pPr>
              <w:rPr>
                <w:rFonts w:ascii="Times New Roman" w:eastAsia="Calibri" w:hAnsi="Times New Roman" w:cs="Times New Roman"/>
                <w:color w:val="000000"/>
                <w:sz w:val="28"/>
                <w:szCs w:val="28"/>
              </w:rPr>
            </w:pPr>
          </w:p>
        </w:tc>
        <w:tc>
          <w:tcPr>
            <w:tcW w:w="1984" w:type="dxa"/>
          </w:tcPr>
          <w:p w14:paraId="43AF6C9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w:t>
            </w:r>
          </w:p>
        </w:tc>
        <w:tc>
          <w:tcPr>
            <w:tcW w:w="1843" w:type="dxa"/>
          </w:tcPr>
          <w:p w14:paraId="3BE62C6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ЗДРВ, педагог-організатор, уч. самоврядування</w:t>
            </w:r>
            <w:r w:rsidRPr="00687C07">
              <w:rPr>
                <w:rFonts w:ascii="Calibri" w:eastAsia="Calibri" w:hAnsi="Calibri" w:cs="Times New Roman"/>
              </w:rPr>
              <w:t xml:space="preserve"> </w:t>
            </w:r>
          </w:p>
        </w:tc>
        <w:tc>
          <w:tcPr>
            <w:tcW w:w="850" w:type="dxa"/>
          </w:tcPr>
          <w:p w14:paraId="0842712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77FC3ADC"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0C25493F" w14:textId="77777777" w:rsidTr="00A74056">
        <w:trPr>
          <w:trHeight w:val="1335"/>
        </w:trPr>
        <w:tc>
          <w:tcPr>
            <w:tcW w:w="534" w:type="dxa"/>
          </w:tcPr>
          <w:p w14:paraId="7FA9BCC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248</w:t>
            </w:r>
          </w:p>
        </w:tc>
        <w:tc>
          <w:tcPr>
            <w:tcW w:w="850" w:type="dxa"/>
          </w:tcPr>
          <w:p w14:paraId="2DBC45A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28.05</w:t>
            </w:r>
          </w:p>
        </w:tc>
        <w:tc>
          <w:tcPr>
            <w:tcW w:w="3119" w:type="dxa"/>
          </w:tcPr>
          <w:p w14:paraId="2ACA1C53" w14:textId="77777777" w:rsidR="00687C07" w:rsidRPr="00687C07" w:rsidRDefault="00687C07" w:rsidP="00687C07">
            <w:pPr>
              <w:rPr>
                <w:rFonts w:ascii="Calibri" w:eastAsia="Calibri" w:hAnsi="Calibri" w:cs="Times New Roman"/>
              </w:rPr>
            </w:pPr>
            <w:proofErr w:type="spellStart"/>
            <w:r w:rsidRPr="00687C07">
              <w:rPr>
                <w:rFonts w:ascii="Times New Roman" w:eastAsia="Calibri" w:hAnsi="Times New Roman" w:cs="Times New Roman"/>
                <w:color w:val="000000"/>
                <w:sz w:val="28"/>
                <w:szCs w:val="28"/>
              </w:rPr>
              <w:t>Випуск</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газети</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Шкільний</w:t>
            </w:r>
            <w:proofErr w:type="spellEnd"/>
            <w:r w:rsidRPr="00687C07">
              <w:rPr>
                <w:rFonts w:ascii="Times New Roman" w:eastAsia="Calibri" w:hAnsi="Times New Roman" w:cs="Times New Roman"/>
                <w:color w:val="000000"/>
                <w:sz w:val="28"/>
                <w:szCs w:val="28"/>
              </w:rPr>
              <w:t xml:space="preserve"> </w:t>
            </w:r>
            <w:proofErr w:type="spellStart"/>
            <w:r w:rsidRPr="00687C07">
              <w:rPr>
                <w:rFonts w:ascii="Times New Roman" w:eastAsia="Calibri" w:hAnsi="Times New Roman" w:cs="Times New Roman"/>
                <w:color w:val="000000"/>
                <w:sz w:val="28"/>
                <w:szCs w:val="28"/>
              </w:rPr>
              <w:t>вісник</w:t>
            </w:r>
            <w:proofErr w:type="spellEnd"/>
            <w:r w:rsidRPr="00687C07">
              <w:rPr>
                <w:rFonts w:ascii="Times New Roman" w:eastAsia="Calibri" w:hAnsi="Times New Roman" w:cs="Times New Roman"/>
                <w:color w:val="000000"/>
                <w:sz w:val="28"/>
                <w:szCs w:val="28"/>
              </w:rPr>
              <w:t>»</w:t>
            </w:r>
          </w:p>
        </w:tc>
        <w:tc>
          <w:tcPr>
            <w:tcW w:w="1984" w:type="dxa"/>
          </w:tcPr>
          <w:p w14:paraId="26AD562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w:t>
            </w:r>
          </w:p>
        </w:tc>
        <w:tc>
          <w:tcPr>
            <w:tcW w:w="1843" w:type="dxa"/>
          </w:tcPr>
          <w:p w14:paraId="62CEB9E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члени редакції газети «Шкільний вісник»</w:t>
            </w:r>
          </w:p>
        </w:tc>
        <w:tc>
          <w:tcPr>
            <w:tcW w:w="850" w:type="dxa"/>
          </w:tcPr>
          <w:p w14:paraId="2FBEEBC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2 - 9</w:t>
            </w:r>
          </w:p>
        </w:tc>
        <w:tc>
          <w:tcPr>
            <w:tcW w:w="1134" w:type="dxa"/>
          </w:tcPr>
          <w:p w14:paraId="4A67D363"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64FC5896" w14:textId="77777777" w:rsidTr="00A74056">
        <w:trPr>
          <w:trHeight w:val="1112"/>
        </w:trPr>
        <w:tc>
          <w:tcPr>
            <w:tcW w:w="534" w:type="dxa"/>
          </w:tcPr>
          <w:p w14:paraId="0D77A5E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249</w:t>
            </w:r>
          </w:p>
        </w:tc>
        <w:tc>
          <w:tcPr>
            <w:tcW w:w="850" w:type="dxa"/>
          </w:tcPr>
          <w:p w14:paraId="4224EC6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29.05</w:t>
            </w:r>
          </w:p>
          <w:p w14:paraId="1D8E28ED" w14:textId="77777777" w:rsidR="00687C07" w:rsidRPr="00687C07" w:rsidRDefault="00687C07" w:rsidP="00687C07">
            <w:pPr>
              <w:rPr>
                <w:rFonts w:ascii="Times New Roman" w:eastAsia="Calibri" w:hAnsi="Times New Roman" w:cs="Times New Roman"/>
                <w:sz w:val="28"/>
                <w:szCs w:val="28"/>
                <w:lang w:val="uk-UA"/>
              </w:rPr>
            </w:pPr>
          </w:p>
        </w:tc>
        <w:tc>
          <w:tcPr>
            <w:tcW w:w="3119" w:type="dxa"/>
          </w:tcPr>
          <w:p w14:paraId="71C4C916" w14:textId="77777777" w:rsidR="00687C07" w:rsidRPr="00687C07" w:rsidRDefault="00687C07" w:rsidP="00687C07">
            <w:pPr>
              <w:spacing w:before="100" w:beforeAutospacing="1" w:after="100" w:afterAutospacing="1"/>
              <w:rPr>
                <w:rFonts w:ascii="Times New Roman" w:eastAsia="Times New Roman" w:hAnsi="Times New Roman" w:cs="Times New Roman"/>
                <w:color w:val="C00000"/>
                <w:sz w:val="28"/>
                <w:szCs w:val="28"/>
                <w:lang w:val="uk-UA" w:eastAsia="ru-RU"/>
              </w:rPr>
            </w:pPr>
            <w:r w:rsidRPr="00687C07">
              <w:rPr>
                <w:rFonts w:ascii="Times New Roman" w:eastAsia="Times New Roman" w:hAnsi="Times New Roman" w:cs="Times New Roman"/>
                <w:color w:val="000000"/>
                <w:sz w:val="28"/>
                <w:szCs w:val="28"/>
                <w:lang w:eastAsia="ru-RU"/>
              </w:rPr>
              <w:t xml:space="preserve">Свято </w:t>
            </w:r>
            <w:proofErr w:type="spellStart"/>
            <w:r w:rsidRPr="00687C07">
              <w:rPr>
                <w:rFonts w:ascii="Times New Roman" w:eastAsia="Times New Roman" w:hAnsi="Times New Roman" w:cs="Times New Roman"/>
                <w:color w:val="000000"/>
                <w:sz w:val="28"/>
                <w:szCs w:val="28"/>
                <w:lang w:eastAsia="ru-RU"/>
              </w:rPr>
              <w:t>Останнього</w:t>
            </w:r>
            <w:proofErr w:type="spellEnd"/>
            <w:r w:rsidRPr="00687C07">
              <w:rPr>
                <w:rFonts w:ascii="Times New Roman" w:eastAsia="Times New Roman" w:hAnsi="Times New Roman" w:cs="Times New Roman"/>
                <w:color w:val="000000"/>
                <w:sz w:val="28"/>
                <w:szCs w:val="28"/>
                <w:lang w:eastAsia="ru-RU"/>
              </w:rPr>
              <w:t xml:space="preserve"> </w:t>
            </w:r>
            <w:proofErr w:type="spellStart"/>
            <w:r w:rsidRPr="00687C07">
              <w:rPr>
                <w:rFonts w:ascii="Times New Roman" w:eastAsia="Times New Roman" w:hAnsi="Times New Roman" w:cs="Times New Roman"/>
                <w:color w:val="000000"/>
                <w:sz w:val="28"/>
                <w:szCs w:val="28"/>
                <w:lang w:eastAsia="ru-RU"/>
              </w:rPr>
              <w:t>Дзвоника</w:t>
            </w:r>
            <w:proofErr w:type="spellEnd"/>
          </w:p>
        </w:tc>
        <w:tc>
          <w:tcPr>
            <w:tcW w:w="1984" w:type="dxa"/>
          </w:tcPr>
          <w:p w14:paraId="25634BA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w:t>
            </w:r>
          </w:p>
        </w:tc>
        <w:tc>
          <w:tcPr>
            <w:tcW w:w="1843" w:type="dxa"/>
          </w:tcPr>
          <w:p w14:paraId="6D5A067A"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ЗДВР, педагог-</w:t>
            </w:r>
            <w:proofErr w:type="spellStart"/>
            <w:r w:rsidRPr="00687C07">
              <w:rPr>
                <w:rFonts w:ascii="Times New Roman" w:eastAsia="Calibri" w:hAnsi="Times New Roman" w:cs="Times New Roman"/>
                <w:sz w:val="28"/>
                <w:szCs w:val="28"/>
                <w:lang w:val="uk-UA"/>
              </w:rPr>
              <w:t>організато</w:t>
            </w:r>
            <w:proofErr w:type="spellEnd"/>
          </w:p>
        </w:tc>
        <w:tc>
          <w:tcPr>
            <w:tcW w:w="850" w:type="dxa"/>
          </w:tcPr>
          <w:p w14:paraId="31B77B1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p w14:paraId="66FA1C76" w14:textId="77777777" w:rsidR="00687C07" w:rsidRPr="00687C07" w:rsidRDefault="00687C07" w:rsidP="00687C07">
            <w:pPr>
              <w:rPr>
                <w:rFonts w:ascii="Times New Roman" w:eastAsia="Calibri" w:hAnsi="Times New Roman" w:cs="Times New Roman"/>
                <w:sz w:val="28"/>
                <w:szCs w:val="28"/>
                <w:lang w:val="uk-UA"/>
              </w:rPr>
            </w:pPr>
          </w:p>
        </w:tc>
        <w:tc>
          <w:tcPr>
            <w:tcW w:w="1134" w:type="dxa"/>
          </w:tcPr>
          <w:p w14:paraId="2422C56B"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509BD5CF" w14:textId="77777777" w:rsidTr="00A74056">
        <w:trPr>
          <w:trHeight w:val="1112"/>
        </w:trPr>
        <w:tc>
          <w:tcPr>
            <w:tcW w:w="534" w:type="dxa"/>
          </w:tcPr>
          <w:p w14:paraId="3FDF4D9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250</w:t>
            </w:r>
          </w:p>
        </w:tc>
        <w:tc>
          <w:tcPr>
            <w:tcW w:w="850" w:type="dxa"/>
          </w:tcPr>
          <w:p w14:paraId="74B10859" w14:textId="77777777" w:rsidR="00687C07" w:rsidRPr="00687C07" w:rsidRDefault="00687C07" w:rsidP="00687C07">
            <w:pPr>
              <w:rPr>
                <w:rFonts w:ascii="Times New Roman" w:eastAsia="Calibri" w:hAnsi="Times New Roman" w:cs="Times New Roman"/>
                <w:sz w:val="28"/>
                <w:szCs w:val="28"/>
                <w:lang w:val="uk-UA"/>
              </w:rPr>
            </w:pPr>
            <w:proofErr w:type="spellStart"/>
            <w:r w:rsidRPr="00687C07">
              <w:rPr>
                <w:rFonts w:ascii="Times New Roman" w:eastAsia="Calibri" w:hAnsi="Times New Roman" w:cs="Times New Roman"/>
                <w:sz w:val="28"/>
                <w:szCs w:val="28"/>
                <w:lang w:val="uk-UA"/>
              </w:rPr>
              <w:t>Тра-вень</w:t>
            </w:r>
            <w:proofErr w:type="spellEnd"/>
          </w:p>
        </w:tc>
        <w:tc>
          <w:tcPr>
            <w:tcW w:w="3119" w:type="dxa"/>
          </w:tcPr>
          <w:p w14:paraId="469A44C1" w14:textId="77777777" w:rsidR="00687C07" w:rsidRPr="00687C07" w:rsidRDefault="00687C07" w:rsidP="00687C07">
            <w:pPr>
              <w:spacing w:before="100" w:beforeAutospacing="1" w:after="100" w:afterAutospacing="1"/>
              <w:rPr>
                <w:rFonts w:ascii="Times New Roman" w:eastAsia="Times New Roman" w:hAnsi="Times New Roman" w:cs="Times New Roman"/>
                <w:color w:val="000000"/>
                <w:sz w:val="28"/>
                <w:szCs w:val="28"/>
                <w:lang w:eastAsia="ru-RU"/>
              </w:rPr>
            </w:pPr>
            <w:r w:rsidRPr="00687C07">
              <w:rPr>
                <w:rFonts w:ascii="Times New Roman" w:eastAsia="Times New Roman" w:hAnsi="Times New Roman" w:cs="Times New Roman"/>
                <w:sz w:val="28"/>
                <w:szCs w:val="28"/>
                <w:lang w:val="uk-UA" w:eastAsia="ru-RU"/>
              </w:rPr>
              <w:t>Проведення з учнями бесід на морально – правову тематику.</w:t>
            </w:r>
          </w:p>
        </w:tc>
        <w:tc>
          <w:tcPr>
            <w:tcW w:w="1984" w:type="dxa"/>
          </w:tcPr>
          <w:p w14:paraId="274C74D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3B2BE01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класні керівники.</w:t>
            </w:r>
          </w:p>
        </w:tc>
        <w:tc>
          <w:tcPr>
            <w:tcW w:w="850" w:type="dxa"/>
          </w:tcPr>
          <w:p w14:paraId="1D4150E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6DC8EF93"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193B41C5" w14:textId="77777777" w:rsidTr="00A74056">
        <w:trPr>
          <w:trHeight w:val="1112"/>
        </w:trPr>
        <w:tc>
          <w:tcPr>
            <w:tcW w:w="534" w:type="dxa"/>
          </w:tcPr>
          <w:p w14:paraId="0566465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251</w:t>
            </w:r>
          </w:p>
        </w:tc>
        <w:tc>
          <w:tcPr>
            <w:tcW w:w="850" w:type="dxa"/>
          </w:tcPr>
          <w:p w14:paraId="3FA50671" w14:textId="77777777" w:rsidR="00687C07" w:rsidRPr="00687C07" w:rsidRDefault="00687C07" w:rsidP="00687C07">
            <w:pPr>
              <w:rPr>
                <w:rFonts w:ascii="Times New Roman" w:eastAsia="Calibri" w:hAnsi="Times New Roman" w:cs="Times New Roman"/>
                <w:sz w:val="28"/>
                <w:szCs w:val="28"/>
                <w:lang w:val="uk-UA"/>
              </w:rPr>
            </w:pPr>
            <w:proofErr w:type="spellStart"/>
            <w:r w:rsidRPr="00687C07">
              <w:rPr>
                <w:rFonts w:ascii="Times New Roman" w:eastAsia="Calibri" w:hAnsi="Times New Roman" w:cs="Times New Roman"/>
                <w:sz w:val="28"/>
                <w:szCs w:val="28"/>
                <w:lang w:val="uk-UA"/>
              </w:rPr>
              <w:t>Тра-вень</w:t>
            </w:r>
            <w:proofErr w:type="spellEnd"/>
            <w:r w:rsidRPr="00687C07">
              <w:rPr>
                <w:rFonts w:ascii="Times New Roman" w:eastAsia="Calibri" w:hAnsi="Times New Roman" w:cs="Times New Roman"/>
                <w:sz w:val="28"/>
                <w:szCs w:val="28"/>
                <w:lang w:val="uk-UA"/>
              </w:rPr>
              <w:t xml:space="preserve"> </w:t>
            </w:r>
          </w:p>
        </w:tc>
        <w:tc>
          <w:tcPr>
            <w:tcW w:w="3119" w:type="dxa"/>
          </w:tcPr>
          <w:p w14:paraId="38F4F58B" w14:textId="77777777" w:rsidR="00687C07" w:rsidRPr="00687C07" w:rsidRDefault="00687C07" w:rsidP="00687C07">
            <w:pPr>
              <w:spacing w:before="100" w:beforeAutospacing="1" w:after="100" w:afterAutospacing="1"/>
              <w:rPr>
                <w:rFonts w:ascii="Times New Roman" w:eastAsia="Times New Roman" w:hAnsi="Times New Roman" w:cs="Times New Roman"/>
                <w:color w:val="000000"/>
                <w:sz w:val="28"/>
                <w:szCs w:val="28"/>
                <w:lang w:eastAsia="ru-RU"/>
              </w:rPr>
            </w:pPr>
            <w:r w:rsidRPr="00687C07">
              <w:rPr>
                <w:rFonts w:ascii="Times New Roman" w:eastAsia="Times New Roman" w:hAnsi="Times New Roman" w:cs="Times New Roman"/>
                <w:sz w:val="28"/>
                <w:szCs w:val="28"/>
                <w:lang w:val="uk-UA" w:eastAsia="ru-RU"/>
              </w:rPr>
              <w:t>Проведення тематичних виховних годин з метою профілактики негативних явищ в учнівському середовищі.</w:t>
            </w:r>
          </w:p>
        </w:tc>
        <w:tc>
          <w:tcPr>
            <w:tcW w:w="1984" w:type="dxa"/>
          </w:tcPr>
          <w:p w14:paraId="287C9CD4"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4F9947D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класні керівники.</w:t>
            </w:r>
          </w:p>
        </w:tc>
        <w:tc>
          <w:tcPr>
            <w:tcW w:w="850" w:type="dxa"/>
          </w:tcPr>
          <w:p w14:paraId="46668A6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66D87632"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0670EB35" w14:textId="77777777" w:rsidTr="00A74056">
        <w:trPr>
          <w:trHeight w:val="1112"/>
        </w:trPr>
        <w:tc>
          <w:tcPr>
            <w:tcW w:w="534" w:type="dxa"/>
          </w:tcPr>
          <w:p w14:paraId="1156E1B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252</w:t>
            </w:r>
          </w:p>
        </w:tc>
        <w:tc>
          <w:tcPr>
            <w:tcW w:w="850" w:type="dxa"/>
          </w:tcPr>
          <w:p w14:paraId="4D1EA17E" w14:textId="77777777" w:rsidR="00687C07" w:rsidRPr="00687C07" w:rsidRDefault="00687C07" w:rsidP="00687C07">
            <w:pPr>
              <w:rPr>
                <w:rFonts w:ascii="Times New Roman" w:eastAsia="Calibri" w:hAnsi="Times New Roman" w:cs="Times New Roman"/>
                <w:sz w:val="28"/>
                <w:szCs w:val="28"/>
                <w:lang w:val="uk-UA"/>
              </w:rPr>
            </w:pPr>
            <w:proofErr w:type="spellStart"/>
            <w:r w:rsidRPr="00687C07">
              <w:rPr>
                <w:rFonts w:ascii="Times New Roman" w:eastAsia="Calibri" w:hAnsi="Times New Roman" w:cs="Times New Roman"/>
                <w:sz w:val="28"/>
                <w:szCs w:val="28"/>
                <w:lang w:val="uk-UA"/>
              </w:rPr>
              <w:t>Тра-вень</w:t>
            </w:r>
            <w:proofErr w:type="spellEnd"/>
            <w:r w:rsidRPr="00687C07">
              <w:rPr>
                <w:rFonts w:ascii="Times New Roman" w:eastAsia="Calibri" w:hAnsi="Times New Roman" w:cs="Times New Roman"/>
                <w:sz w:val="28"/>
                <w:szCs w:val="28"/>
                <w:lang w:val="uk-UA"/>
              </w:rPr>
              <w:t xml:space="preserve"> </w:t>
            </w:r>
          </w:p>
        </w:tc>
        <w:tc>
          <w:tcPr>
            <w:tcW w:w="3119" w:type="dxa"/>
          </w:tcPr>
          <w:p w14:paraId="2B264175" w14:textId="77777777" w:rsidR="00687C07" w:rsidRPr="00687C07" w:rsidRDefault="00687C07" w:rsidP="00687C07">
            <w:pPr>
              <w:spacing w:before="100" w:beforeAutospacing="1" w:after="100" w:afterAutospacing="1"/>
              <w:rPr>
                <w:rFonts w:ascii="Times New Roman" w:eastAsia="Times New Roman" w:hAnsi="Times New Roman" w:cs="Times New Roman"/>
                <w:color w:val="000000"/>
                <w:sz w:val="28"/>
                <w:szCs w:val="28"/>
                <w:lang w:val="uk-UA" w:eastAsia="ru-RU"/>
              </w:rPr>
            </w:pPr>
            <w:r w:rsidRPr="00687C07">
              <w:rPr>
                <w:rFonts w:ascii="Times New Roman" w:eastAsia="Times New Roman" w:hAnsi="Times New Roman" w:cs="Times New Roman"/>
                <w:sz w:val="28"/>
                <w:szCs w:val="28"/>
                <w:lang w:val="uk-UA" w:eastAsia="ru-RU"/>
              </w:rPr>
              <w:t xml:space="preserve">Проведення серед учнів роз’яснювальної роботи, лекцій, бесід з </w:t>
            </w:r>
            <w:r w:rsidRPr="00687C07">
              <w:rPr>
                <w:rFonts w:ascii="Times New Roman" w:eastAsia="Times New Roman" w:hAnsi="Times New Roman" w:cs="Times New Roman"/>
                <w:sz w:val="28"/>
                <w:szCs w:val="28"/>
                <w:lang w:val="uk-UA" w:eastAsia="ru-RU"/>
              </w:rPr>
              <w:lastRenderedPageBreak/>
              <w:t>метою профілактики злочинності, запобігання бездоглядності та безпритульності.</w:t>
            </w:r>
          </w:p>
        </w:tc>
        <w:tc>
          <w:tcPr>
            <w:tcW w:w="1984" w:type="dxa"/>
          </w:tcPr>
          <w:p w14:paraId="75A9E17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lastRenderedPageBreak/>
              <w:t xml:space="preserve">Сприяння творчому розвитку </w:t>
            </w:r>
            <w:r w:rsidRPr="00687C07">
              <w:rPr>
                <w:rFonts w:ascii="Times New Roman" w:eastAsia="Calibri" w:hAnsi="Times New Roman" w:cs="Times New Roman"/>
                <w:sz w:val="28"/>
                <w:szCs w:val="28"/>
                <w:lang w:val="uk-UA"/>
              </w:rPr>
              <w:lastRenderedPageBreak/>
              <w:t>особистості</w:t>
            </w:r>
          </w:p>
        </w:tc>
        <w:tc>
          <w:tcPr>
            <w:tcW w:w="1843" w:type="dxa"/>
          </w:tcPr>
          <w:p w14:paraId="113AB83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lastRenderedPageBreak/>
              <w:t>ПО, класні керівники.</w:t>
            </w:r>
          </w:p>
        </w:tc>
        <w:tc>
          <w:tcPr>
            <w:tcW w:w="850" w:type="dxa"/>
          </w:tcPr>
          <w:p w14:paraId="14BAF6AC"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6395D749"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09DAA785" w14:textId="77777777" w:rsidTr="00A74056">
        <w:trPr>
          <w:trHeight w:val="1112"/>
        </w:trPr>
        <w:tc>
          <w:tcPr>
            <w:tcW w:w="534" w:type="dxa"/>
          </w:tcPr>
          <w:p w14:paraId="34FC020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253</w:t>
            </w:r>
          </w:p>
        </w:tc>
        <w:tc>
          <w:tcPr>
            <w:tcW w:w="850" w:type="dxa"/>
          </w:tcPr>
          <w:p w14:paraId="42E5D194" w14:textId="77777777" w:rsidR="00687C07" w:rsidRPr="00687C07" w:rsidRDefault="00687C07" w:rsidP="00687C07">
            <w:pPr>
              <w:rPr>
                <w:rFonts w:ascii="Times New Roman" w:eastAsia="Calibri" w:hAnsi="Times New Roman" w:cs="Times New Roman"/>
                <w:sz w:val="28"/>
                <w:szCs w:val="28"/>
                <w:lang w:val="uk-UA"/>
              </w:rPr>
            </w:pPr>
            <w:proofErr w:type="spellStart"/>
            <w:r w:rsidRPr="00687C07">
              <w:rPr>
                <w:rFonts w:ascii="Times New Roman" w:eastAsia="Calibri" w:hAnsi="Times New Roman" w:cs="Times New Roman"/>
                <w:sz w:val="28"/>
                <w:szCs w:val="28"/>
                <w:lang w:val="uk-UA"/>
              </w:rPr>
              <w:t>Тра-вень</w:t>
            </w:r>
            <w:proofErr w:type="spellEnd"/>
          </w:p>
        </w:tc>
        <w:tc>
          <w:tcPr>
            <w:tcW w:w="3119" w:type="dxa"/>
          </w:tcPr>
          <w:p w14:paraId="05A60637" w14:textId="77777777" w:rsidR="00687C07" w:rsidRPr="00687C07" w:rsidRDefault="00687C07" w:rsidP="00687C07">
            <w:pPr>
              <w:spacing w:before="100" w:beforeAutospacing="1" w:after="100" w:afterAutospacing="1"/>
              <w:rPr>
                <w:rFonts w:ascii="Times New Roman" w:eastAsia="Times New Roman" w:hAnsi="Times New Roman" w:cs="Times New Roman"/>
                <w:color w:val="000000"/>
                <w:sz w:val="28"/>
                <w:szCs w:val="28"/>
                <w:lang w:eastAsia="ru-RU"/>
              </w:rPr>
            </w:pPr>
            <w:r w:rsidRPr="00687C07">
              <w:rPr>
                <w:rFonts w:ascii="Times New Roman" w:eastAsia="Times New Roman" w:hAnsi="Times New Roman" w:cs="Times New Roman"/>
                <w:sz w:val="28"/>
                <w:szCs w:val="28"/>
                <w:lang w:val="uk-UA" w:eastAsia="ru-RU"/>
              </w:rPr>
              <w:t>Індивідуальна робота з учнями, які потребують допомоги.</w:t>
            </w:r>
          </w:p>
        </w:tc>
        <w:tc>
          <w:tcPr>
            <w:tcW w:w="1984" w:type="dxa"/>
          </w:tcPr>
          <w:p w14:paraId="4D49319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0C003DE2"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класні керівники.</w:t>
            </w:r>
          </w:p>
        </w:tc>
        <w:tc>
          <w:tcPr>
            <w:tcW w:w="850" w:type="dxa"/>
          </w:tcPr>
          <w:p w14:paraId="0052BA48"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00C111F5"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37B075F9" w14:textId="77777777" w:rsidTr="00A74056">
        <w:trPr>
          <w:trHeight w:val="1112"/>
        </w:trPr>
        <w:tc>
          <w:tcPr>
            <w:tcW w:w="534" w:type="dxa"/>
          </w:tcPr>
          <w:p w14:paraId="24594E0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254</w:t>
            </w:r>
          </w:p>
        </w:tc>
        <w:tc>
          <w:tcPr>
            <w:tcW w:w="850" w:type="dxa"/>
          </w:tcPr>
          <w:p w14:paraId="111438BE" w14:textId="77777777" w:rsidR="00687C07" w:rsidRPr="00687C07" w:rsidRDefault="00687C07" w:rsidP="00687C07">
            <w:pPr>
              <w:rPr>
                <w:rFonts w:ascii="Times New Roman" w:eastAsia="Calibri" w:hAnsi="Times New Roman" w:cs="Times New Roman"/>
                <w:sz w:val="28"/>
                <w:szCs w:val="28"/>
                <w:lang w:val="uk-UA"/>
              </w:rPr>
            </w:pPr>
            <w:proofErr w:type="spellStart"/>
            <w:r w:rsidRPr="00687C07">
              <w:rPr>
                <w:rFonts w:ascii="Times New Roman" w:eastAsia="Calibri" w:hAnsi="Times New Roman" w:cs="Times New Roman"/>
                <w:sz w:val="28"/>
                <w:szCs w:val="28"/>
                <w:lang w:val="uk-UA"/>
              </w:rPr>
              <w:t>Тра-вень</w:t>
            </w:r>
            <w:proofErr w:type="spellEnd"/>
          </w:p>
        </w:tc>
        <w:tc>
          <w:tcPr>
            <w:tcW w:w="3119" w:type="dxa"/>
          </w:tcPr>
          <w:p w14:paraId="4FD199B4" w14:textId="77777777" w:rsidR="00687C07" w:rsidRPr="00687C07" w:rsidRDefault="00687C07" w:rsidP="00687C07">
            <w:pPr>
              <w:spacing w:before="100" w:beforeAutospacing="1" w:after="100" w:afterAutospacing="1"/>
              <w:rPr>
                <w:rFonts w:ascii="Times New Roman" w:eastAsia="Times New Roman" w:hAnsi="Times New Roman" w:cs="Times New Roman"/>
                <w:color w:val="000000"/>
                <w:sz w:val="28"/>
                <w:szCs w:val="28"/>
                <w:lang w:eastAsia="ru-RU"/>
              </w:rPr>
            </w:pPr>
            <w:r w:rsidRPr="00687C07">
              <w:rPr>
                <w:rFonts w:ascii="Times New Roman" w:eastAsia="Times New Roman" w:hAnsi="Times New Roman" w:cs="Times New Roman"/>
                <w:sz w:val="28"/>
                <w:szCs w:val="28"/>
                <w:lang w:val="uk-UA" w:eastAsia="ru-RU"/>
              </w:rPr>
              <w:t>Бесіди з батьками з питань виховання на найкращих сімейних традиціях.</w:t>
            </w:r>
          </w:p>
        </w:tc>
        <w:tc>
          <w:tcPr>
            <w:tcW w:w="1984" w:type="dxa"/>
          </w:tcPr>
          <w:p w14:paraId="37026F93" w14:textId="77777777" w:rsidR="00687C07" w:rsidRPr="00687C07" w:rsidRDefault="00687C07" w:rsidP="00687C07">
            <w:pPr>
              <w:rPr>
                <w:rFonts w:ascii="Times New Roman" w:eastAsia="Calibri" w:hAnsi="Times New Roman" w:cs="Times New Roman"/>
                <w:sz w:val="28"/>
                <w:szCs w:val="28"/>
                <w:lang w:val="uk-UA"/>
              </w:rPr>
            </w:pPr>
          </w:p>
        </w:tc>
        <w:tc>
          <w:tcPr>
            <w:tcW w:w="1843" w:type="dxa"/>
          </w:tcPr>
          <w:p w14:paraId="737F246E"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класні керівники.</w:t>
            </w:r>
          </w:p>
        </w:tc>
        <w:tc>
          <w:tcPr>
            <w:tcW w:w="850" w:type="dxa"/>
          </w:tcPr>
          <w:p w14:paraId="6FA57B7B"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3A7F10B3" w14:textId="77777777" w:rsidR="00687C07" w:rsidRPr="00687C07" w:rsidRDefault="00687C07" w:rsidP="00687C07">
            <w:pPr>
              <w:rPr>
                <w:rFonts w:ascii="Times New Roman" w:eastAsia="Calibri" w:hAnsi="Times New Roman" w:cs="Times New Roman"/>
                <w:sz w:val="28"/>
                <w:szCs w:val="28"/>
                <w:lang w:val="uk-UA"/>
              </w:rPr>
            </w:pPr>
          </w:p>
        </w:tc>
      </w:tr>
      <w:tr w:rsidR="00A74056" w:rsidRPr="00687C07" w14:paraId="6A7C56D7" w14:textId="77777777" w:rsidTr="00A74056">
        <w:trPr>
          <w:trHeight w:val="1112"/>
        </w:trPr>
        <w:tc>
          <w:tcPr>
            <w:tcW w:w="534" w:type="dxa"/>
          </w:tcPr>
          <w:p w14:paraId="07AAAE39"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255</w:t>
            </w:r>
          </w:p>
        </w:tc>
        <w:tc>
          <w:tcPr>
            <w:tcW w:w="850" w:type="dxa"/>
          </w:tcPr>
          <w:p w14:paraId="39EA6F3D" w14:textId="77777777" w:rsidR="00687C07" w:rsidRPr="00687C07" w:rsidRDefault="00687C07" w:rsidP="00687C07">
            <w:pPr>
              <w:rPr>
                <w:rFonts w:ascii="Times New Roman" w:eastAsia="Calibri" w:hAnsi="Times New Roman" w:cs="Times New Roman"/>
                <w:sz w:val="28"/>
                <w:szCs w:val="28"/>
                <w:lang w:val="uk-UA"/>
              </w:rPr>
            </w:pPr>
            <w:proofErr w:type="spellStart"/>
            <w:r w:rsidRPr="00687C07">
              <w:rPr>
                <w:rFonts w:ascii="Times New Roman" w:eastAsia="Calibri" w:hAnsi="Times New Roman" w:cs="Times New Roman"/>
                <w:sz w:val="28"/>
                <w:szCs w:val="28"/>
                <w:lang w:val="uk-UA"/>
              </w:rPr>
              <w:t>Тра-вень</w:t>
            </w:r>
            <w:proofErr w:type="spellEnd"/>
            <w:r w:rsidRPr="00687C07">
              <w:rPr>
                <w:rFonts w:ascii="Times New Roman" w:eastAsia="Calibri" w:hAnsi="Times New Roman" w:cs="Times New Roman"/>
                <w:sz w:val="28"/>
                <w:szCs w:val="28"/>
                <w:lang w:val="uk-UA"/>
              </w:rPr>
              <w:t xml:space="preserve"> </w:t>
            </w:r>
          </w:p>
        </w:tc>
        <w:tc>
          <w:tcPr>
            <w:tcW w:w="3119" w:type="dxa"/>
          </w:tcPr>
          <w:p w14:paraId="71BA4947" w14:textId="77777777" w:rsidR="00687C07" w:rsidRPr="00687C07" w:rsidRDefault="00687C07" w:rsidP="00687C07">
            <w:pPr>
              <w:spacing w:before="100" w:beforeAutospacing="1" w:after="100" w:afterAutospacing="1"/>
              <w:rPr>
                <w:rFonts w:ascii="Times New Roman" w:eastAsia="Times New Roman" w:hAnsi="Times New Roman" w:cs="Times New Roman"/>
                <w:color w:val="000000"/>
                <w:sz w:val="28"/>
                <w:szCs w:val="28"/>
                <w:lang w:eastAsia="ru-RU"/>
              </w:rPr>
            </w:pPr>
            <w:r w:rsidRPr="00687C07">
              <w:rPr>
                <w:rFonts w:ascii="Times New Roman" w:eastAsia="Times New Roman" w:hAnsi="Times New Roman" w:cs="Times New Roman"/>
                <w:sz w:val="28"/>
                <w:szCs w:val="28"/>
                <w:lang w:val="uk-UA" w:eastAsia="ru-RU"/>
              </w:rPr>
              <w:t>Проведення інформаційних та   виховних годин</w:t>
            </w:r>
          </w:p>
        </w:tc>
        <w:tc>
          <w:tcPr>
            <w:tcW w:w="1984" w:type="dxa"/>
          </w:tcPr>
          <w:p w14:paraId="129A2BFF"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Сприяння творчому розвитку особистості</w:t>
            </w:r>
          </w:p>
        </w:tc>
        <w:tc>
          <w:tcPr>
            <w:tcW w:w="1843" w:type="dxa"/>
          </w:tcPr>
          <w:p w14:paraId="3F968B36"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ПО, класні керівники.</w:t>
            </w:r>
          </w:p>
        </w:tc>
        <w:tc>
          <w:tcPr>
            <w:tcW w:w="850" w:type="dxa"/>
          </w:tcPr>
          <w:p w14:paraId="0D676B97" w14:textId="77777777" w:rsidR="00687C07" w:rsidRPr="00687C07" w:rsidRDefault="00687C07" w:rsidP="00687C07">
            <w:pPr>
              <w:rPr>
                <w:rFonts w:ascii="Times New Roman" w:eastAsia="Calibri" w:hAnsi="Times New Roman" w:cs="Times New Roman"/>
                <w:sz w:val="28"/>
                <w:szCs w:val="28"/>
                <w:lang w:val="uk-UA"/>
              </w:rPr>
            </w:pPr>
            <w:r w:rsidRPr="00687C07">
              <w:rPr>
                <w:rFonts w:ascii="Times New Roman" w:eastAsia="Calibri" w:hAnsi="Times New Roman" w:cs="Times New Roman"/>
                <w:sz w:val="28"/>
                <w:szCs w:val="28"/>
                <w:lang w:val="uk-UA"/>
              </w:rPr>
              <w:t>1 - 9</w:t>
            </w:r>
          </w:p>
        </w:tc>
        <w:tc>
          <w:tcPr>
            <w:tcW w:w="1134" w:type="dxa"/>
          </w:tcPr>
          <w:p w14:paraId="53973295" w14:textId="77777777" w:rsidR="00687C07" w:rsidRPr="00687C07" w:rsidRDefault="00687C07" w:rsidP="00687C07">
            <w:pPr>
              <w:rPr>
                <w:rFonts w:ascii="Times New Roman" w:eastAsia="Calibri" w:hAnsi="Times New Roman" w:cs="Times New Roman"/>
                <w:sz w:val="28"/>
                <w:szCs w:val="28"/>
                <w:lang w:val="uk-UA"/>
              </w:rPr>
            </w:pPr>
          </w:p>
        </w:tc>
      </w:tr>
    </w:tbl>
    <w:p w14:paraId="3F1C78B5" w14:textId="77777777" w:rsidR="00687C07" w:rsidRPr="00687C07" w:rsidRDefault="00687C07" w:rsidP="00687C07">
      <w:pPr>
        <w:spacing w:after="160" w:line="259" w:lineRule="auto"/>
        <w:rPr>
          <w:rFonts w:ascii="Times New Roman" w:eastAsia="Calibri" w:hAnsi="Times New Roman" w:cs="Times New Roman"/>
          <w:color w:val="B41893"/>
          <w:sz w:val="28"/>
          <w:szCs w:val="28"/>
          <w:lang w:val="uk-UA"/>
        </w:rPr>
      </w:pPr>
    </w:p>
    <w:p w14:paraId="1BB79701" w14:textId="22760233" w:rsidR="00A74056" w:rsidRDefault="00A74056" w:rsidP="00A74056">
      <w:pPr>
        <w:rPr>
          <w:rFonts w:ascii="Times New Roman" w:eastAsia="Calibri" w:hAnsi="Times New Roman" w:cs="Times New Roman"/>
          <w:color w:val="B41893"/>
          <w:sz w:val="28"/>
          <w:szCs w:val="28"/>
          <w:lang w:val="uk-UA"/>
        </w:rPr>
      </w:pPr>
    </w:p>
    <w:p w14:paraId="2F50285F" w14:textId="243F1C0C" w:rsidR="00927284" w:rsidRPr="00A74056" w:rsidRDefault="00A74056" w:rsidP="00687C07">
      <w:pPr>
        <w:rPr>
          <w:rFonts w:ascii="Times New Roman" w:eastAsia="Calibri" w:hAnsi="Times New Roman" w:cs="Times New Roman"/>
          <w:color w:val="B41893"/>
          <w:sz w:val="28"/>
          <w:szCs w:val="28"/>
          <w:lang w:val="uk-UA"/>
        </w:rPr>
      </w:pPr>
      <w:r>
        <w:rPr>
          <w:rFonts w:ascii="Times New Roman" w:eastAsia="Calibri" w:hAnsi="Times New Roman" w:cs="Times New Roman"/>
          <w:color w:val="B41893"/>
          <w:sz w:val="28"/>
          <w:szCs w:val="28"/>
          <w:lang w:val="uk-UA"/>
        </w:rPr>
        <w:br w:type="page"/>
      </w:r>
    </w:p>
    <w:p w14:paraId="312992BD" w14:textId="77777777" w:rsidR="00EB08DD" w:rsidRPr="00E55A3D" w:rsidRDefault="00F87613" w:rsidP="00E55A3D">
      <w:pPr>
        <w:tabs>
          <w:tab w:val="num" w:pos="360"/>
        </w:tabs>
        <w:spacing w:after="120" w:line="240" w:lineRule="auto"/>
        <w:jc w:val="center"/>
        <w:rPr>
          <w:rFonts w:ascii="Times New Roman" w:eastAsia="Times New Roman" w:hAnsi="Times New Roman" w:cs="Times New Roman"/>
          <w:b/>
          <w:sz w:val="28"/>
          <w:szCs w:val="28"/>
          <w:lang w:val="uk-UA" w:eastAsia="ru-RU"/>
        </w:rPr>
      </w:pPr>
      <w:r w:rsidRPr="00E55A3D">
        <w:rPr>
          <w:rFonts w:ascii="Times New Roman" w:eastAsia="Times New Roman" w:hAnsi="Times New Roman" w:cs="Times New Roman"/>
          <w:b/>
          <w:sz w:val="28"/>
          <w:szCs w:val="28"/>
          <w:lang w:val="uk-UA" w:eastAsia="ru-RU"/>
        </w:rPr>
        <w:lastRenderedPageBreak/>
        <w:t>Розділ І</w:t>
      </w:r>
      <w:r w:rsidRPr="00E55A3D">
        <w:rPr>
          <w:rFonts w:ascii="Times New Roman" w:eastAsia="Times New Roman" w:hAnsi="Times New Roman" w:cs="Times New Roman"/>
          <w:b/>
          <w:color w:val="000000"/>
          <w:sz w:val="28"/>
          <w:szCs w:val="28"/>
          <w:lang w:val="uk-UA" w:eastAsia="ru-RU"/>
        </w:rPr>
        <w:t>V</w:t>
      </w:r>
      <w:r w:rsidRPr="00E55A3D">
        <w:rPr>
          <w:rFonts w:ascii="Times New Roman" w:eastAsia="Times New Roman" w:hAnsi="Times New Roman" w:cs="Times New Roman"/>
          <w:b/>
          <w:sz w:val="28"/>
          <w:szCs w:val="28"/>
          <w:lang w:val="uk-UA" w:eastAsia="ru-RU"/>
        </w:rPr>
        <w:t>.</w:t>
      </w:r>
      <w:r w:rsidR="00803C84" w:rsidRPr="00E55A3D">
        <w:rPr>
          <w:rFonts w:ascii="Times New Roman" w:eastAsia="Times New Roman" w:hAnsi="Times New Roman" w:cs="Times New Roman"/>
          <w:b/>
          <w:sz w:val="28"/>
          <w:szCs w:val="28"/>
          <w:lang w:val="uk-UA" w:eastAsia="ru-RU"/>
        </w:rPr>
        <w:t xml:space="preserve"> </w:t>
      </w:r>
      <w:r w:rsidR="00EB08DD" w:rsidRPr="00E55A3D">
        <w:rPr>
          <w:rFonts w:ascii="Times New Roman" w:eastAsia="Times New Roman" w:hAnsi="Times New Roman" w:cs="Times New Roman"/>
          <w:b/>
          <w:sz w:val="28"/>
          <w:szCs w:val="28"/>
          <w:lang w:val="uk-UA" w:eastAsia="ru-RU"/>
        </w:rPr>
        <w:t>Охорона безпеки життєдіяльності</w:t>
      </w:r>
    </w:p>
    <w:p w14:paraId="22EF286A" w14:textId="2381D763" w:rsidR="00EB08DD" w:rsidRPr="00E55A3D" w:rsidRDefault="00EB08DD" w:rsidP="00EB08DD">
      <w:pPr>
        <w:tabs>
          <w:tab w:val="num" w:pos="360"/>
        </w:tabs>
        <w:spacing w:after="0" w:line="240" w:lineRule="auto"/>
        <w:ind w:left="357" w:hanging="357"/>
        <w:jc w:val="center"/>
        <w:rPr>
          <w:rFonts w:ascii="Times New Roman" w:eastAsia="Times New Roman" w:hAnsi="Times New Roman" w:cs="Times New Roman"/>
          <w:b/>
          <w:sz w:val="24"/>
          <w:szCs w:val="28"/>
          <w:lang w:val="uk-UA" w:eastAsia="ru-RU"/>
        </w:rPr>
      </w:pPr>
      <w:r w:rsidRPr="00E55A3D">
        <w:rPr>
          <w:rFonts w:ascii="Times New Roman" w:eastAsia="Times New Roman" w:hAnsi="Times New Roman" w:cs="Times New Roman"/>
          <w:b/>
          <w:sz w:val="24"/>
          <w:szCs w:val="28"/>
          <w:lang w:val="uk-UA" w:eastAsia="ru-RU"/>
        </w:rPr>
        <w:t xml:space="preserve">1. Профілактична робота із запобігання всім видам дитячого травматизму серед учнів </w:t>
      </w:r>
      <w:r w:rsidR="000C5537">
        <w:rPr>
          <w:rFonts w:ascii="Times New Roman" w:eastAsia="Times New Roman" w:hAnsi="Times New Roman" w:cs="Times New Roman"/>
          <w:b/>
          <w:sz w:val="24"/>
          <w:szCs w:val="28"/>
          <w:lang w:val="uk-UA" w:eastAsia="ru-RU"/>
        </w:rPr>
        <w:t>гімназії</w:t>
      </w:r>
      <w:r w:rsidRPr="00E55A3D">
        <w:rPr>
          <w:rFonts w:ascii="Times New Roman" w:eastAsia="Times New Roman" w:hAnsi="Times New Roman" w:cs="Times New Roman"/>
          <w:b/>
          <w:sz w:val="24"/>
          <w:szCs w:val="28"/>
          <w:lang w:val="uk-UA" w:eastAsia="ru-RU"/>
        </w:rPr>
        <w:t xml:space="preserve">. </w:t>
      </w:r>
    </w:p>
    <w:p w14:paraId="4BEE367C" w14:textId="77777777" w:rsidR="00EB08DD" w:rsidRPr="00E55A3D" w:rsidRDefault="00EB08DD" w:rsidP="00EB08DD">
      <w:pPr>
        <w:tabs>
          <w:tab w:val="num" w:pos="360"/>
        </w:tabs>
        <w:spacing w:after="0" w:line="240" w:lineRule="auto"/>
        <w:ind w:left="357" w:hanging="357"/>
        <w:jc w:val="center"/>
        <w:rPr>
          <w:rFonts w:ascii="Times New Roman" w:eastAsia="Times New Roman" w:hAnsi="Times New Roman" w:cs="Times New Roman"/>
          <w:b/>
          <w:sz w:val="24"/>
          <w:szCs w:val="28"/>
          <w:lang w:val="uk-UA" w:eastAsia="ru-RU"/>
        </w:rPr>
      </w:pPr>
      <w:r w:rsidRPr="00E55A3D">
        <w:rPr>
          <w:rFonts w:ascii="Times New Roman" w:eastAsia="Times New Roman" w:hAnsi="Times New Roman" w:cs="Times New Roman"/>
          <w:b/>
          <w:sz w:val="24"/>
          <w:szCs w:val="28"/>
          <w:lang w:val="uk-UA" w:eastAsia="ru-RU"/>
        </w:rPr>
        <w:t xml:space="preserve">Охорона життя та здоров`я учасників освітнього процесу: профілактика захворювань, </w:t>
      </w:r>
    </w:p>
    <w:p w14:paraId="0CAD13EF" w14:textId="77777777" w:rsidR="00EB08DD" w:rsidRPr="00E55A3D" w:rsidRDefault="00EB08DD" w:rsidP="00EB08DD">
      <w:pPr>
        <w:tabs>
          <w:tab w:val="num" w:pos="360"/>
        </w:tabs>
        <w:spacing w:after="120" w:line="240" w:lineRule="auto"/>
        <w:ind w:left="357" w:hanging="357"/>
        <w:jc w:val="center"/>
        <w:rPr>
          <w:rFonts w:ascii="Times New Roman" w:eastAsia="Times New Roman" w:hAnsi="Times New Roman" w:cs="Times New Roman"/>
          <w:b/>
          <w:sz w:val="24"/>
          <w:szCs w:val="28"/>
          <w:lang w:val="uk-UA" w:eastAsia="ru-RU"/>
        </w:rPr>
      </w:pPr>
      <w:r w:rsidRPr="00E55A3D">
        <w:rPr>
          <w:rFonts w:ascii="Times New Roman" w:eastAsia="Times New Roman" w:hAnsi="Times New Roman" w:cs="Times New Roman"/>
          <w:b/>
          <w:sz w:val="24"/>
          <w:szCs w:val="28"/>
          <w:lang w:val="uk-UA" w:eastAsia="ru-RU"/>
        </w:rPr>
        <w:t>організація медичних послуг</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3460"/>
        <w:gridCol w:w="1417"/>
        <w:gridCol w:w="1559"/>
        <w:gridCol w:w="1418"/>
        <w:gridCol w:w="1134"/>
      </w:tblGrid>
      <w:tr w:rsidR="00EB08DD" w:rsidRPr="00EB08DD" w14:paraId="53C6C82E" w14:textId="77777777" w:rsidTr="00D91E40">
        <w:tc>
          <w:tcPr>
            <w:tcW w:w="793" w:type="dxa"/>
            <w:tcBorders>
              <w:top w:val="single" w:sz="4" w:space="0" w:color="auto"/>
              <w:left w:val="single" w:sz="4" w:space="0" w:color="auto"/>
              <w:bottom w:val="single" w:sz="4" w:space="0" w:color="auto"/>
              <w:right w:val="single" w:sz="4" w:space="0" w:color="auto"/>
            </w:tcBorders>
            <w:vAlign w:val="center"/>
            <w:hideMark/>
          </w:tcPr>
          <w:p w14:paraId="66E265FA" w14:textId="77777777"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EB08DD">
              <w:rPr>
                <w:rFonts w:ascii="Times New Roman" w:eastAsia="Times New Roman" w:hAnsi="Times New Roman" w:cs="Times New Roman"/>
                <w:b/>
                <w:color w:val="000000"/>
                <w:lang w:val="uk-UA" w:eastAsia="ru-RU"/>
              </w:rPr>
              <w:t xml:space="preserve">№ </w:t>
            </w:r>
          </w:p>
          <w:p w14:paraId="166F23D4" w14:textId="77777777"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EB08DD">
              <w:rPr>
                <w:rFonts w:ascii="Times New Roman" w:eastAsia="Times New Roman" w:hAnsi="Times New Roman" w:cs="Times New Roman"/>
                <w:b/>
                <w:color w:val="000000"/>
                <w:lang w:val="uk-UA" w:eastAsia="ru-RU"/>
              </w:rPr>
              <w:t>з/п</w:t>
            </w:r>
          </w:p>
        </w:tc>
        <w:tc>
          <w:tcPr>
            <w:tcW w:w="3460" w:type="dxa"/>
            <w:tcBorders>
              <w:top w:val="single" w:sz="4" w:space="0" w:color="auto"/>
              <w:left w:val="single" w:sz="4" w:space="0" w:color="auto"/>
              <w:bottom w:val="single" w:sz="4" w:space="0" w:color="auto"/>
              <w:right w:val="single" w:sz="4" w:space="0" w:color="auto"/>
            </w:tcBorders>
            <w:vAlign w:val="center"/>
            <w:hideMark/>
          </w:tcPr>
          <w:p w14:paraId="40BE4718" w14:textId="77777777"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EB08DD">
              <w:rPr>
                <w:rFonts w:ascii="Times New Roman" w:eastAsia="Times New Roman" w:hAnsi="Times New Roman" w:cs="Times New Roman"/>
                <w:b/>
                <w:color w:val="000000"/>
                <w:lang w:val="uk-UA" w:eastAsia="ru-RU"/>
              </w:rPr>
              <w:t>Зміст роботи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BA3DB5" w14:textId="77777777"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EB08DD">
              <w:rPr>
                <w:rFonts w:ascii="Times New Roman" w:eastAsia="Times New Roman" w:hAnsi="Times New Roman" w:cs="Times New Roman"/>
                <w:b/>
                <w:color w:val="000000"/>
                <w:lang w:val="uk-UA" w:eastAsia="ru-RU"/>
              </w:rPr>
              <w:t>Відповідальний</w:t>
            </w:r>
          </w:p>
        </w:tc>
        <w:tc>
          <w:tcPr>
            <w:tcW w:w="1559" w:type="dxa"/>
            <w:tcBorders>
              <w:top w:val="single" w:sz="4" w:space="0" w:color="auto"/>
              <w:left w:val="single" w:sz="4" w:space="0" w:color="auto"/>
              <w:bottom w:val="single" w:sz="4" w:space="0" w:color="auto"/>
              <w:right w:val="single" w:sz="4" w:space="0" w:color="auto"/>
            </w:tcBorders>
            <w:hideMark/>
          </w:tcPr>
          <w:p w14:paraId="29DE285D" w14:textId="77777777" w:rsidR="00EB08DD" w:rsidRPr="00EB08DD" w:rsidRDefault="00EB08DD" w:rsidP="00EB08DD">
            <w:pPr>
              <w:spacing w:after="0" w:line="240" w:lineRule="auto"/>
              <w:rPr>
                <w:rFonts w:ascii="Times New Roman" w:eastAsia="Times New Roman" w:hAnsi="Times New Roman" w:cs="Times New Roman"/>
                <w:b/>
                <w:lang w:eastAsia="ru-RU"/>
              </w:rPr>
            </w:pPr>
            <w:proofErr w:type="spellStart"/>
            <w:r w:rsidRPr="00EB08DD">
              <w:rPr>
                <w:rFonts w:ascii="Times New Roman" w:eastAsia="Times New Roman" w:hAnsi="Times New Roman" w:cs="Times New Roman"/>
                <w:b/>
                <w:lang w:eastAsia="ru-RU"/>
              </w:rPr>
              <w:t>Термін</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14:paraId="4ABF48EF" w14:textId="77777777"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EB08DD">
              <w:rPr>
                <w:rFonts w:ascii="Times New Roman" w:eastAsia="Times New Roman" w:hAnsi="Times New Roman" w:cs="Times New Roman"/>
                <w:b/>
                <w:color w:val="000000"/>
                <w:lang w:val="uk-UA" w:eastAsia="ru-RU"/>
              </w:rPr>
              <w:t>Вихід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5DC7CD" w14:textId="77777777"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EB08DD">
              <w:rPr>
                <w:rFonts w:ascii="Times New Roman" w:eastAsia="Times New Roman" w:hAnsi="Times New Roman" w:cs="Times New Roman"/>
                <w:b/>
                <w:color w:val="000000"/>
                <w:lang w:val="uk-UA" w:eastAsia="ru-RU"/>
              </w:rPr>
              <w:t xml:space="preserve">Відмітка про </w:t>
            </w:r>
            <w:proofErr w:type="spellStart"/>
            <w:r w:rsidRPr="00EB08DD">
              <w:rPr>
                <w:rFonts w:ascii="Times New Roman" w:eastAsia="Times New Roman" w:hAnsi="Times New Roman" w:cs="Times New Roman"/>
                <w:b/>
                <w:color w:val="000000"/>
                <w:lang w:val="uk-UA" w:eastAsia="ru-RU"/>
              </w:rPr>
              <w:t>виконанння</w:t>
            </w:r>
            <w:proofErr w:type="spellEnd"/>
          </w:p>
        </w:tc>
      </w:tr>
      <w:tr w:rsidR="00EB08DD" w:rsidRPr="00EB08DD" w14:paraId="604788BA" w14:textId="77777777" w:rsidTr="00D91E40">
        <w:trPr>
          <w:trHeight w:val="2235"/>
        </w:trPr>
        <w:tc>
          <w:tcPr>
            <w:tcW w:w="793" w:type="dxa"/>
            <w:tcBorders>
              <w:top w:val="single" w:sz="4" w:space="0" w:color="auto"/>
              <w:left w:val="single" w:sz="4" w:space="0" w:color="auto"/>
              <w:bottom w:val="single" w:sz="4" w:space="0" w:color="auto"/>
              <w:right w:val="single" w:sz="4" w:space="0" w:color="auto"/>
            </w:tcBorders>
            <w:hideMark/>
          </w:tcPr>
          <w:p w14:paraId="0BFA7C35" w14:textId="77777777"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1.</w:t>
            </w:r>
          </w:p>
        </w:tc>
        <w:tc>
          <w:tcPr>
            <w:tcW w:w="3460" w:type="dxa"/>
            <w:tcBorders>
              <w:top w:val="single" w:sz="4" w:space="0" w:color="auto"/>
              <w:left w:val="single" w:sz="4" w:space="0" w:color="auto"/>
              <w:bottom w:val="single" w:sz="4" w:space="0" w:color="auto"/>
              <w:right w:val="single" w:sz="4" w:space="0" w:color="auto"/>
            </w:tcBorders>
            <w:hideMark/>
          </w:tcPr>
          <w:p w14:paraId="237BBB85" w14:textId="3548B95D"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proofErr w:type="spellStart"/>
            <w:r w:rsidRPr="00EB08DD">
              <w:rPr>
                <w:rFonts w:ascii="Times New Roman" w:eastAsia="Times New Roman" w:hAnsi="Times New Roman" w:cs="Times New Roman"/>
                <w:color w:val="000000"/>
                <w:lang w:eastAsia="ru-RU"/>
              </w:rPr>
              <w:t>Здійснення</w:t>
            </w:r>
            <w:proofErr w:type="spellEnd"/>
            <w:r w:rsidRPr="00EB08DD">
              <w:rPr>
                <w:rFonts w:ascii="Times New Roman" w:eastAsia="Times New Roman" w:hAnsi="Times New Roman" w:cs="Times New Roman"/>
                <w:color w:val="000000"/>
                <w:lang w:eastAsia="ru-RU"/>
              </w:rPr>
              <w:t xml:space="preserve"> роботи </w:t>
            </w:r>
            <w:proofErr w:type="spellStart"/>
            <w:r w:rsidRPr="00EB08DD">
              <w:rPr>
                <w:rFonts w:ascii="Times New Roman" w:eastAsia="Times New Roman" w:hAnsi="Times New Roman" w:cs="Times New Roman"/>
                <w:color w:val="000000"/>
                <w:lang w:eastAsia="ru-RU"/>
              </w:rPr>
              <w:t>щодо</w:t>
            </w:r>
            <w:proofErr w:type="spellEnd"/>
            <w:r w:rsidRPr="00EB08DD">
              <w:rPr>
                <w:rFonts w:ascii="Times New Roman" w:eastAsia="Times New Roman" w:hAnsi="Times New Roman" w:cs="Times New Roman"/>
                <w:color w:val="000000"/>
                <w:lang w:eastAsia="ru-RU"/>
              </w:rPr>
              <w:t xml:space="preserve"> систематичного </w:t>
            </w:r>
            <w:proofErr w:type="spellStart"/>
            <w:r w:rsidRPr="00EB08DD">
              <w:rPr>
                <w:rFonts w:ascii="Times New Roman" w:eastAsia="Times New Roman" w:hAnsi="Times New Roman" w:cs="Times New Roman"/>
                <w:color w:val="000000"/>
                <w:lang w:eastAsia="ru-RU"/>
              </w:rPr>
              <w:t>доведення</w:t>
            </w:r>
            <w:proofErr w:type="spellEnd"/>
            <w:r w:rsidRPr="00EB08DD">
              <w:rPr>
                <w:rFonts w:ascii="Times New Roman" w:eastAsia="Times New Roman" w:hAnsi="Times New Roman" w:cs="Times New Roman"/>
                <w:color w:val="000000"/>
                <w:lang w:eastAsia="ru-RU"/>
              </w:rPr>
              <w:t xml:space="preserve"> до </w:t>
            </w:r>
            <w:r w:rsidRPr="00EB08DD">
              <w:rPr>
                <w:rFonts w:ascii="Times New Roman" w:eastAsia="Times New Roman" w:hAnsi="Times New Roman" w:cs="Times New Roman"/>
                <w:color w:val="000000"/>
                <w:lang w:val="uk-UA" w:eastAsia="ru-RU"/>
              </w:rPr>
              <w:t xml:space="preserve">працівників </w:t>
            </w:r>
            <w:r w:rsidR="000C5537">
              <w:rPr>
                <w:rFonts w:ascii="Times New Roman" w:eastAsia="Times New Roman" w:hAnsi="Times New Roman" w:cs="Times New Roman"/>
                <w:color w:val="000000"/>
                <w:lang w:val="uk-UA" w:eastAsia="ru-RU"/>
              </w:rPr>
              <w:t>гімназії</w:t>
            </w:r>
            <w:r w:rsidRPr="00EB08DD">
              <w:rPr>
                <w:rFonts w:ascii="Times New Roman" w:eastAsia="Times New Roman" w:hAnsi="Times New Roman" w:cs="Times New Roman"/>
                <w:color w:val="000000"/>
                <w:lang w:eastAsia="ru-RU"/>
              </w:rPr>
              <w:t xml:space="preserve"> та </w:t>
            </w:r>
            <w:proofErr w:type="spellStart"/>
            <w:r w:rsidRPr="00EB08DD">
              <w:rPr>
                <w:rFonts w:ascii="Times New Roman" w:eastAsia="Times New Roman" w:hAnsi="Times New Roman" w:cs="Times New Roman"/>
                <w:color w:val="000000"/>
                <w:lang w:eastAsia="ru-RU"/>
              </w:rPr>
              <w:t>роз‘яснення</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нових</w:t>
            </w:r>
            <w:proofErr w:type="spellEnd"/>
            <w:r w:rsidRPr="00EB08DD">
              <w:rPr>
                <w:rFonts w:ascii="Times New Roman" w:eastAsia="Times New Roman" w:hAnsi="Times New Roman" w:cs="Times New Roman"/>
                <w:color w:val="000000"/>
                <w:lang w:eastAsia="ru-RU"/>
              </w:rPr>
              <w:t xml:space="preserve"> нормативно-</w:t>
            </w:r>
            <w:proofErr w:type="spellStart"/>
            <w:r w:rsidRPr="00EB08DD">
              <w:rPr>
                <w:rFonts w:ascii="Times New Roman" w:eastAsia="Times New Roman" w:hAnsi="Times New Roman" w:cs="Times New Roman"/>
                <w:color w:val="000000"/>
                <w:lang w:eastAsia="ru-RU"/>
              </w:rPr>
              <w:t>правових</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документів</w:t>
            </w:r>
            <w:proofErr w:type="spellEnd"/>
            <w:r w:rsidRPr="00EB08DD">
              <w:rPr>
                <w:rFonts w:ascii="Times New Roman" w:eastAsia="Times New Roman" w:hAnsi="Times New Roman" w:cs="Times New Roman"/>
                <w:color w:val="000000"/>
                <w:lang w:eastAsia="ru-RU"/>
              </w:rPr>
              <w:t xml:space="preserve"> з </w:t>
            </w:r>
            <w:proofErr w:type="spellStart"/>
            <w:r w:rsidRPr="00EB08DD">
              <w:rPr>
                <w:rFonts w:ascii="Times New Roman" w:eastAsia="Times New Roman" w:hAnsi="Times New Roman" w:cs="Times New Roman"/>
                <w:color w:val="000000"/>
                <w:lang w:eastAsia="ru-RU"/>
              </w:rPr>
              <w:t>питань</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охорони</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життя</w:t>
            </w:r>
            <w:proofErr w:type="spellEnd"/>
            <w:r w:rsidRPr="00EB08DD">
              <w:rPr>
                <w:rFonts w:ascii="Times New Roman" w:eastAsia="Times New Roman" w:hAnsi="Times New Roman" w:cs="Times New Roman"/>
                <w:color w:val="000000"/>
                <w:lang w:eastAsia="ru-RU"/>
              </w:rPr>
              <w:t xml:space="preserve"> і </w:t>
            </w:r>
            <w:proofErr w:type="spellStart"/>
            <w:r w:rsidRPr="00EB08DD">
              <w:rPr>
                <w:rFonts w:ascii="Times New Roman" w:eastAsia="Times New Roman" w:hAnsi="Times New Roman" w:cs="Times New Roman"/>
                <w:color w:val="000000"/>
                <w:lang w:eastAsia="ru-RU"/>
              </w:rPr>
              <w:t>здоров‘я</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учнів</w:t>
            </w:r>
            <w:proofErr w:type="spellEnd"/>
            <w:r w:rsidRPr="00EB08DD">
              <w:rPr>
                <w:rFonts w:ascii="Times New Roman" w:eastAsia="Times New Roman" w:hAnsi="Times New Roman" w:cs="Times New Roman"/>
                <w:color w:val="000000"/>
                <w:lang w:eastAsia="ru-RU"/>
              </w:rPr>
              <w:t xml:space="preserve"> та </w:t>
            </w:r>
            <w:proofErr w:type="spellStart"/>
            <w:r w:rsidRPr="00EB08DD">
              <w:rPr>
                <w:rFonts w:ascii="Times New Roman" w:eastAsia="Times New Roman" w:hAnsi="Times New Roman" w:cs="Times New Roman"/>
                <w:color w:val="000000"/>
                <w:lang w:eastAsia="ru-RU"/>
              </w:rPr>
              <w:t>вихованців</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запобігання</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усім</w:t>
            </w:r>
            <w:proofErr w:type="spellEnd"/>
            <w:r w:rsidRPr="00EB08DD">
              <w:rPr>
                <w:rFonts w:ascii="Times New Roman" w:eastAsia="Times New Roman" w:hAnsi="Times New Roman" w:cs="Times New Roman"/>
                <w:color w:val="000000"/>
                <w:lang w:eastAsia="ru-RU"/>
              </w:rPr>
              <w:t xml:space="preserve"> видам </w:t>
            </w:r>
            <w:proofErr w:type="spellStart"/>
            <w:r w:rsidRPr="00EB08DD">
              <w:rPr>
                <w:rFonts w:ascii="Times New Roman" w:eastAsia="Times New Roman" w:hAnsi="Times New Roman" w:cs="Times New Roman"/>
                <w:color w:val="000000"/>
                <w:lang w:eastAsia="ru-RU"/>
              </w:rPr>
              <w:t>дитячого</w:t>
            </w:r>
            <w:proofErr w:type="spellEnd"/>
            <w:r w:rsidRPr="00EB08DD">
              <w:rPr>
                <w:rFonts w:ascii="Times New Roman" w:eastAsia="Times New Roman" w:hAnsi="Times New Roman" w:cs="Times New Roman"/>
                <w:color w:val="000000"/>
                <w:lang w:eastAsia="ru-RU"/>
              </w:rPr>
              <w:t xml:space="preserve"> травматизму</w:t>
            </w:r>
          </w:p>
        </w:tc>
        <w:tc>
          <w:tcPr>
            <w:tcW w:w="1417" w:type="dxa"/>
            <w:tcBorders>
              <w:top w:val="single" w:sz="4" w:space="0" w:color="auto"/>
              <w:left w:val="single" w:sz="4" w:space="0" w:color="auto"/>
              <w:bottom w:val="single" w:sz="4" w:space="0" w:color="auto"/>
              <w:right w:val="single" w:sz="4" w:space="0" w:color="auto"/>
            </w:tcBorders>
            <w:hideMark/>
          </w:tcPr>
          <w:p w14:paraId="5CD5B4FB" w14:textId="77777777" w:rsidR="00EB08DD" w:rsidRPr="00EB08DD" w:rsidRDefault="009A7B2F"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lang w:val="uk-UA" w:eastAsia="ru-RU"/>
              </w:rPr>
              <w:t>ЗДНВР</w:t>
            </w:r>
          </w:p>
        </w:tc>
        <w:tc>
          <w:tcPr>
            <w:tcW w:w="1559" w:type="dxa"/>
            <w:tcBorders>
              <w:top w:val="single" w:sz="4" w:space="0" w:color="auto"/>
              <w:left w:val="single" w:sz="4" w:space="0" w:color="auto"/>
              <w:bottom w:val="single" w:sz="4" w:space="0" w:color="auto"/>
              <w:right w:val="single" w:sz="4" w:space="0" w:color="auto"/>
            </w:tcBorders>
            <w:hideMark/>
          </w:tcPr>
          <w:p w14:paraId="0D8CEEF5" w14:textId="77777777" w:rsidR="00EB08DD" w:rsidRPr="00EB08DD" w:rsidRDefault="00EB08DD" w:rsidP="00EB08DD">
            <w:pPr>
              <w:spacing w:after="0" w:line="240" w:lineRule="auto"/>
              <w:rPr>
                <w:rFonts w:ascii="Times New Roman" w:eastAsia="Times New Roman" w:hAnsi="Times New Roman" w:cs="Times New Roman"/>
                <w:lang w:eastAsia="ru-RU"/>
              </w:rPr>
            </w:pPr>
            <w:proofErr w:type="spellStart"/>
            <w:proofErr w:type="gramStart"/>
            <w:r w:rsidRPr="00EB08DD">
              <w:rPr>
                <w:rFonts w:ascii="Times New Roman" w:eastAsia="Times New Roman" w:hAnsi="Times New Roman" w:cs="Times New Roman"/>
                <w:lang w:eastAsia="ru-RU"/>
              </w:rPr>
              <w:t>Упродовж</w:t>
            </w:r>
            <w:proofErr w:type="spellEnd"/>
            <w:r w:rsidRPr="00EB08DD">
              <w:rPr>
                <w:rFonts w:ascii="Times New Roman" w:eastAsia="Times New Roman" w:hAnsi="Times New Roman" w:cs="Times New Roman"/>
                <w:lang w:eastAsia="ru-RU"/>
              </w:rPr>
              <w:t xml:space="preserve">  навчального</w:t>
            </w:r>
            <w:proofErr w:type="gramEnd"/>
            <w:r w:rsidRPr="00EB08DD">
              <w:rPr>
                <w:rFonts w:ascii="Times New Roman" w:eastAsia="Times New Roman" w:hAnsi="Times New Roman" w:cs="Times New Roman"/>
                <w:lang w:eastAsia="ru-RU"/>
              </w:rPr>
              <w:t xml:space="preserve"> року</w:t>
            </w:r>
          </w:p>
        </w:tc>
        <w:tc>
          <w:tcPr>
            <w:tcW w:w="1418" w:type="dxa"/>
            <w:tcBorders>
              <w:top w:val="single" w:sz="4" w:space="0" w:color="auto"/>
              <w:left w:val="single" w:sz="4" w:space="0" w:color="auto"/>
              <w:bottom w:val="single" w:sz="4" w:space="0" w:color="auto"/>
              <w:right w:val="single" w:sz="4" w:space="0" w:color="auto"/>
            </w:tcBorders>
            <w:hideMark/>
          </w:tcPr>
          <w:p w14:paraId="72B7E473"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proofErr w:type="spellStart"/>
            <w:r w:rsidRPr="00EB08DD">
              <w:rPr>
                <w:rFonts w:ascii="Times New Roman" w:eastAsia="Times New Roman" w:hAnsi="Times New Roman" w:cs="Times New Roman"/>
                <w:color w:val="000000"/>
                <w:lang w:val="uk-UA" w:eastAsia="ru-RU"/>
              </w:rPr>
              <w:t>Інформаціі</w:t>
            </w:r>
            <w:proofErr w:type="spellEnd"/>
            <w:r w:rsidRPr="00EB08DD">
              <w:rPr>
                <w:rFonts w:ascii="Times New Roman" w:eastAsia="Times New Roman" w:hAnsi="Times New Roman" w:cs="Times New Roman"/>
                <w:color w:val="000000"/>
                <w:lang w:val="uk-UA" w:eastAsia="ru-RU"/>
              </w:rPr>
              <w:t>, накази</w:t>
            </w:r>
          </w:p>
        </w:tc>
        <w:tc>
          <w:tcPr>
            <w:tcW w:w="1134" w:type="dxa"/>
            <w:tcBorders>
              <w:top w:val="single" w:sz="4" w:space="0" w:color="auto"/>
              <w:left w:val="single" w:sz="4" w:space="0" w:color="auto"/>
              <w:bottom w:val="single" w:sz="4" w:space="0" w:color="auto"/>
              <w:right w:val="single" w:sz="4" w:space="0" w:color="auto"/>
            </w:tcBorders>
          </w:tcPr>
          <w:p w14:paraId="13C3F981"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14:paraId="3CB64531" w14:textId="77777777" w:rsidTr="00D91E40">
        <w:tc>
          <w:tcPr>
            <w:tcW w:w="793" w:type="dxa"/>
            <w:tcBorders>
              <w:top w:val="single" w:sz="4" w:space="0" w:color="auto"/>
              <w:left w:val="single" w:sz="4" w:space="0" w:color="auto"/>
              <w:bottom w:val="single" w:sz="4" w:space="0" w:color="auto"/>
              <w:right w:val="single" w:sz="4" w:space="0" w:color="auto"/>
            </w:tcBorders>
            <w:hideMark/>
          </w:tcPr>
          <w:p w14:paraId="3355309F" w14:textId="77777777"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2.</w:t>
            </w:r>
          </w:p>
        </w:tc>
        <w:tc>
          <w:tcPr>
            <w:tcW w:w="3460" w:type="dxa"/>
            <w:tcBorders>
              <w:top w:val="single" w:sz="4" w:space="0" w:color="auto"/>
              <w:left w:val="single" w:sz="4" w:space="0" w:color="auto"/>
              <w:bottom w:val="single" w:sz="4" w:space="0" w:color="auto"/>
              <w:right w:val="single" w:sz="4" w:space="0" w:color="auto"/>
            </w:tcBorders>
            <w:hideMark/>
          </w:tcPr>
          <w:p w14:paraId="66371090" w14:textId="77777777" w:rsidR="00EB08DD" w:rsidRPr="00EB08DD" w:rsidRDefault="00EB08DD" w:rsidP="00EB08DD">
            <w:pPr>
              <w:autoSpaceDE w:val="0"/>
              <w:autoSpaceDN w:val="0"/>
              <w:adjustRightInd w:val="0"/>
              <w:spacing w:after="12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Співпраця з сімейним лікарем</w:t>
            </w:r>
          </w:p>
        </w:tc>
        <w:tc>
          <w:tcPr>
            <w:tcW w:w="1417" w:type="dxa"/>
            <w:tcBorders>
              <w:top w:val="single" w:sz="4" w:space="0" w:color="auto"/>
              <w:left w:val="single" w:sz="4" w:space="0" w:color="auto"/>
              <w:bottom w:val="single" w:sz="4" w:space="0" w:color="auto"/>
              <w:right w:val="single" w:sz="4" w:space="0" w:color="auto"/>
            </w:tcBorders>
            <w:hideMark/>
          </w:tcPr>
          <w:p w14:paraId="6983451E" w14:textId="77777777" w:rsidR="00EB08DD" w:rsidRPr="00EB08DD" w:rsidRDefault="00E5659C"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lang w:val="uk-UA" w:eastAsia="ru-RU"/>
              </w:rPr>
              <w:t>Окрукова Г.В.</w:t>
            </w:r>
          </w:p>
        </w:tc>
        <w:tc>
          <w:tcPr>
            <w:tcW w:w="1559" w:type="dxa"/>
            <w:tcBorders>
              <w:top w:val="single" w:sz="4" w:space="0" w:color="auto"/>
              <w:left w:val="single" w:sz="4" w:space="0" w:color="auto"/>
              <w:bottom w:val="single" w:sz="4" w:space="0" w:color="auto"/>
              <w:right w:val="single" w:sz="4" w:space="0" w:color="auto"/>
            </w:tcBorders>
            <w:hideMark/>
          </w:tcPr>
          <w:p w14:paraId="6BFF83CF" w14:textId="77777777" w:rsidR="00EB08DD" w:rsidRPr="00EB08DD" w:rsidRDefault="00EB08DD" w:rsidP="00EB08DD">
            <w:pPr>
              <w:spacing w:after="0" w:line="240" w:lineRule="auto"/>
              <w:rPr>
                <w:rFonts w:ascii="Times New Roman" w:eastAsia="Times New Roman" w:hAnsi="Times New Roman" w:cs="Times New Roman"/>
                <w:lang w:eastAsia="ru-RU"/>
              </w:rPr>
            </w:pPr>
            <w:proofErr w:type="spellStart"/>
            <w:proofErr w:type="gramStart"/>
            <w:r w:rsidRPr="00EB08DD">
              <w:rPr>
                <w:rFonts w:ascii="Times New Roman" w:eastAsia="Times New Roman" w:hAnsi="Times New Roman" w:cs="Times New Roman"/>
                <w:lang w:eastAsia="ru-RU"/>
              </w:rPr>
              <w:t>Упродовж</w:t>
            </w:r>
            <w:proofErr w:type="spellEnd"/>
            <w:r w:rsidRPr="00EB08DD">
              <w:rPr>
                <w:rFonts w:ascii="Times New Roman" w:eastAsia="Times New Roman" w:hAnsi="Times New Roman" w:cs="Times New Roman"/>
                <w:lang w:eastAsia="ru-RU"/>
              </w:rPr>
              <w:t xml:space="preserve">  навчального</w:t>
            </w:r>
            <w:proofErr w:type="gramEnd"/>
            <w:r w:rsidRPr="00EB08DD">
              <w:rPr>
                <w:rFonts w:ascii="Times New Roman" w:eastAsia="Times New Roman" w:hAnsi="Times New Roman" w:cs="Times New Roman"/>
                <w:lang w:eastAsia="ru-RU"/>
              </w:rPr>
              <w:t xml:space="preserve"> року</w:t>
            </w:r>
          </w:p>
        </w:tc>
        <w:tc>
          <w:tcPr>
            <w:tcW w:w="1418" w:type="dxa"/>
            <w:tcBorders>
              <w:top w:val="single" w:sz="4" w:space="0" w:color="auto"/>
              <w:left w:val="single" w:sz="4" w:space="0" w:color="auto"/>
              <w:bottom w:val="single" w:sz="4" w:space="0" w:color="auto"/>
              <w:right w:val="single" w:sz="4" w:space="0" w:color="auto"/>
            </w:tcBorders>
            <w:hideMark/>
          </w:tcPr>
          <w:p w14:paraId="44709C54" w14:textId="77777777" w:rsidR="00803C84"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proofErr w:type="spellStart"/>
            <w:r w:rsidRPr="00EB08DD">
              <w:rPr>
                <w:rFonts w:ascii="Times New Roman" w:eastAsia="Times New Roman" w:hAnsi="Times New Roman" w:cs="Times New Roman"/>
                <w:color w:val="000000"/>
                <w:lang w:val="uk-UA" w:eastAsia="ru-RU"/>
              </w:rPr>
              <w:t>Аналітич</w:t>
            </w:r>
            <w:proofErr w:type="spellEnd"/>
          </w:p>
          <w:p w14:paraId="2F2A0D5F"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на інформація</w:t>
            </w:r>
          </w:p>
        </w:tc>
        <w:tc>
          <w:tcPr>
            <w:tcW w:w="1134" w:type="dxa"/>
            <w:tcBorders>
              <w:top w:val="single" w:sz="4" w:space="0" w:color="auto"/>
              <w:left w:val="single" w:sz="4" w:space="0" w:color="auto"/>
              <w:bottom w:val="single" w:sz="4" w:space="0" w:color="auto"/>
              <w:right w:val="single" w:sz="4" w:space="0" w:color="auto"/>
            </w:tcBorders>
          </w:tcPr>
          <w:p w14:paraId="7B4FBA98"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14:paraId="722928B0" w14:textId="77777777" w:rsidTr="00D91E40">
        <w:tc>
          <w:tcPr>
            <w:tcW w:w="793" w:type="dxa"/>
            <w:tcBorders>
              <w:top w:val="single" w:sz="4" w:space="0" w:color="auto"/>
              <w:left w:val="single" w:sz="4" w:space="0" w:color="auto"/>
              <w:bottom w:val="single" w:sz="4" w:space="0" w:color="auto"/>
              <w:right w:val="single" w:sz="4" w:space="0" w:color="auto"/>
            </w:tcBorders>
            <w:hideMark/>
          </w:tcPr>
          <w:p w14:paraId="378938E6" w14:textId="77777777"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3.</w:t>
            </w:r>
          </w:p>
        </w:tc>
        <w:tc>
          <w:tcPr>
            <w:tcW w:w="3460" w:type="dxa"/>
            <w:tcBorders>
              <w:top w:val="single" w:sz="4" w:space="0" w:color="auto"/>
              <w:left w:val="single" w:sz="4" w:space="0" w:color="auto"/>
              <w:bottom w:val="single" w:sz="4" w:space="0" w:color="auto"/>
              <w:right w:val="single" w:sz="4" w:space="0" w:color="auto"/>
            </w:tcBorders>
            <w:hideMark/>
          </w:tcPr>
          <w:p w14:paraId="2658B010"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eastAsia="ru-RU"/>
              </w:rPr>
            </w:pPr>
            <w:proofErr w:type="spellStart"/>
            <w:r w:rsidRPr="00EB08DD">
              <w:rPr>
                <w:rFonts w:ascii="Times New Roman" w:eastAsia="Times New Roman" w:hAnsi="Times New Roman" w:cs="Times New Roman"/>
                <w:color w:val="000000"/>
                <w:lang w:eastAsia="ru-RU"/>
              </w:rPr>
              <w:t>Здійснення</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перевірки</w:t>
            </w:r>
            <w:proofErr w:type="spellEnd"/>
            <w:r w:rsidRPr="00EB08DD">
              <w:rPr>
                <w:rFonts w:ascii="Times New Roman" w:eastAsia="Times New Roman" w:hAnsi="Times New Roman" w:cs="Times New Roman"/>
                <w:color w:val="000000"/>
                <w:lang w:eastAsia="ru-RU"/>
              </w:rPr>
              <w:t xml:space="preserve">: </w:t>
            </w:r>
          </w:p>
          <w:p w14:paraId="33672DDB"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eastAsia="ru-RU"/>
              </w:rPr>
            </w:pPr>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раціонального</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розміщення</w:t>
            </w:r>
            <w:proofErr w:type="spellEnd"/>
            <w:r w:rsidRPr="00EB08DD">
              <w:rPr>
                <w:rFonts w:ascii="Times New Roman" w:eastAsia="Times New Roman" w:hAnsi="Times New Roman" w:cs="Times New Roman"/>
                <w:color w:val="000000"/>
                <w:lang w:eastAsia="ru-RU"/>
              </w:rPr>
              <w:t xml:space="preserve"> навчального </w:t>
            </w:r>
            <w:proofErr w:type="spellStart"/>
            <w:r w:rsidRPr="00EB08DD">
              <w:rPr>
                <w:rFonts w:ascii="Times New Roman" w:eastAsia="Times New Roman" w:hAnsi="Times New Roman" w:cs="Times New Roman"/>
                <w:color w:val="000000"/>
                <w:lang w:eastAsia="ru-RU"/>
              </w:rPr>
              <w:t>обладнання</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технічних</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засобів</w:t>
            </w:r>
            <w:proofErr w:type="spellEnd"/>
            <w:r w:rsidRPr="00EB08DD">
              <w:rPr>
                <w:rFonts w:ascii="Times New Roman" w:eastAsia="Times New Roman" w:hAnsi="Times New Roman" w:cs="Times New Roman"/>
                <w:color w:val="000000"/>
                <w:lang w:eastAsia="ru-RU"/>
              </w:rPr>
              <w:t xml:space="preserve"> навчання відповідно до </w:t>
            </w:r>
            <w:proofErr w:type="spellStart"/>
            <w:r w:rsidRPr="00EB08DD">
              <w:rPr>
                <w:rFonts w:ascii="Times New Roman" w:eastAsia="Times New Roman" w:hAnsi="Times New Roman" w:cs="Times New Roman"/>
                <w:color w:val="000000"/>
                <w:lang w:eastAsia="ru-RU"/>
              </w:rPr>
              <w:t>вимог</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безпеки</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праці</w:t>
            </w:r>
            <w:proofErr w:type="spellEnd"/>
            <w:r w:rsidRPr="00EB08DD">
              <w:rPr>
                <w:rFonts w:ascii="Times New Roman" w:eastAsia="Times New Roman" w:hAnsi="Times New Roman" w:cs="Times New Roman"/>
                <w:color w:val="000000"/>
                <w:lang w:eastAsia="ru-RU"/>
              </w:rPr>
              <w:t xml:space="preserve">; </w:t>
            </w:r>
          </w:p>
          <w:p w14:paraId="1856EE72"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 xml:space="preserve">- </w:t>
            </w:r>
            <w:proofErr w:type="spellStart"/>
            <w:r w:rsidRPr="00EB08DD">
              <w:rPr>
                <w:rFonts w:ascii="Times New Roman" w:eastAsia="Times New Roman" w:hAnsi="Times New Roman" w:cs="Times New Roman"/>
                <w:color w:val="000000"/>
                <w:lang w:eastAsia="ru-RU"/>
              </w:rPr>
              <w:t>готовності</w:t>
            </w:r>
            <w:proofErr w:type="spellEnd"/>
            <w:r w:rsidRPr="00EB08DD">
              <w:rPr>
                <w:rFonts w:ascii="Times New Roman" w:eastAsia="Times New Roman" w:hAnsi="Times New Roman" w:cs="Times New Roman"/>
                <w:color w:val="000000"/>
                <w:lang w:eastAsia="ru-RU"/>
              </w:rPr>
              <w:t xml:space="preserve"> </w:t>
            </w:r>
            <w:r w:rsidRPr="00EB08DD">
              <w:rPr>
                <w:rFonts w:ascii="Times New Roman" w:eastAsia="Times New Roman" w:hAnsi="Times New Roman" w:cs="Times New Roman"/>
                <w:color w:val="000000"/>
                <w:lang w:val="uk-UA" w:eastAsia="ru-RU"/>
              </w:rPr>
              <w:t xml:space="preserve"> </w:t>
            </w:r>
            <w:r w:rsidRPr="00EB08DD">
              <w:rPr>
                <w:rFonts w:ascii="Times New Roman" w:eastAsia="Times New Roman" w:hAnsi="Times New Roman" w:cs="Times New Roman"/>
                <w:color w:val="000000"/>
                <w:lang w:eastAsia="ru-RU"/>
              </w:rPr>
              <w:t xml:space="preserve"> заклад</w:t>
            </w:r>
            <w:r w:rsidRPr="00EB08DD">
              <w:rPr>
                <w:rFonts w:ascii="Times New Roman" w:eastAsia="Times New Roman" w:hAnsi="Times New Roman" w:cs="Times New Roman"/>
                <w:color w:val="000000"/>
                <w:lang w:val="uk-UA" w:eastAsia="ru-RU"/>
              </w:rPr>
              <w:t>у</w:t>
            </w:r>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освіти</w:t>
            </w:r>
            <w:proofErr w:type="spellEnd"/>
            <w:r w:rsidRPr="00EB08DD">
              <w:rPr>
                <w:rFonts w:ascii="Times New Roman" w:eastAsia="Times New Roman" w:hAnsi="Times New Roman" w:cs="Times New Roman"/>
                <w:color w:val="000000"/>
                <w:lang w:eastAsia="ru-RU"/>
              </w:rPr>
              <w:t xml:space="preserve"> до нового навчального року </w:t>
            </w:r>
            <w:proofErr w:type="spellStart"/>
            <w:r w:rsidRPr="00EB08DD">
              <w:rPr>
                <w:rFonts w:ascii="Times New Roman" w:eastAsia="Times New Roman" w:hAnsi="Times New Roman" w:cs="Times New Roman"/>
                <w:color w:val="000000"/>
                <w:lang w:eastAsia="ru-RU"/>
              </w:rPr>
              <w:t>щодо</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створення</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безпечних</w:t>
            </w:r>
            <w:proofErr w:type="spellEnd"/>
            <w:r w:rsidRPr="00EB08DD">
              <w:rPr>
                <w:rFonts w:ascii="Times New Roman" w:eastAsia="Times New Roman" w:hAnsi="Times New Roman" w:cs="Times New Roman"/>
                <w:color w:val="000000"/>
                <w:lang w:eastAsia="ru-RU"/>
              </w:rPr>
              <w:t xml:space="preserve"> умов навчання в </w:t>
            </w:r>
            <w:proofErr w:type="spellStart"/>
            <w:r w:rsidRPr="00EB08DD">
              <w:rPr>
                <w:rFonts w:ascii="Times New Roman" w:eastAsia="Times New Roman" w:hAnsi="Times New Roman" w:cs="Times New Roman"/>
                <w:color w:val="000000"/>
                <w:lang w:eastAsia="ru-RU"/>
              </w:rPr>
              <w:t>кабінетах</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фізики</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хімії</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інформатики</w:t>
            </w:r>
            <w:proofErr w:type="spellEnd"/>
            <w:r w:rsidRPr="00EB08DD">
              <w:rPr>
                <w:rFonts w:ascii="Times New Roman" w:eastAsia="Times New Roman" w:hAnsi="Times New Roman" w:cs="Times New Roman"/>
                <w:color w:val="000000"/>
                <w:lang w:eastAsia="ru-RU"/>
              </w:rPr>
              <w:t xml:space="preserve">, </w:t>
            </w:r>
            <w:r w:rsidRPr="00EB08DD">
              <w:rPr>
                <w:rFonts w:ascii="Times New Roman" w:eastAsia="Times New Roman" w:hAnsi="Times New Roman" w:cs="Times New Roman"/>
                <w:color w:val="000000"/>
                <w:lang w:val="uk-UA" w:eastAsia="ru-RU"/>
              </w:rPr>
              <w:t xml:space="preserve">біології, </w:t>
            </w:r>
            <w:proofErr w:type="spellStart"/>
            <w:r w:rsidRPr="00EB08DD">
              <w:rPr>
                <w:rFonts w:ascii="Times New Roman" w:eastAsia="Times New Roman" w:hAnsi="Times New Roman" w:cs="Times New Roman"/>
                <w:color w:val="000000"/>
                <w:lang w:eastAsia="ru-RU"/>
              </w:rPr>
              <w:t>спортивних</w:t>
            </w:r>
            <w:proofErr w:type="spellEnd"/>
            <w:r w:rsidRPr="00EB08DD">
              <w:rPr>
                <w:rFonts w:ascii="Times New Roman" w:eastAsia="Times New Roman" w:hAnsi="Times New Roman" w:cs="Times New Roman"/>
                <w:color w:val="000000"/>
                <w:lang w:eastAsia="ru-RU"/>
              </w:rPr>
              <w:t xml:space="preserve"> залах, </w:t>
            </w:r>
            <w:proofErr w:type="spellStart"/>
            <w:r w:rsidRPr="00EB08DD">
              <w:rPr>
                <w:rFonts w:ascii="Times New Roman" w:eastAsia="Times New Roman" w:hAnsi="Times New Roman" w:cs="Times New Roman"/>
                <w:color w:val="000000"/>
                <w:lang w:eastAsia="ru-RU"/>
              </w:rPr>
              <w:t>шкільних</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майстернях</w:t>
            </w:r>
            <w:proofErr w:type="spellEnd"/>
            <w:r w:rsidRPr="00EB08DD">
              <w:rPr>
                <w:rFonts w:ascii="Times New Roman" w:eastAsia="Times New Roman" w:hAnsi="Times New Roman" w:cs="Times New Roman"/>
                <w:color w:val="000000"/>
                <w:lang w:eastAsia="ru-RU"/>
              </w:rPr>
              <w:t>;</w:t>
            </w:r>
          </w:p>
          <w:p w14:paraId="5A06549E"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 xml:space="preserve">- </w:t>
            </w:r>
            <w:r w:rsidRPr="00EB08DD">
              <w:rPr>
                <w:rFonts w:ascii="Times New Roman" w:eastAsia="Times New Roman" w:hAnsi="Times New Roman" w:cs="Times New Roman"/>
                <w:color w:val="000000"/>
                <w:lang w:eastAsia="ru-RU"/>
              </w:rPr>
              <w:t xml:space="preserve">опору </w:t>
            </w:r>
            <w:proofErr w:type="spellStart"/>
            <w:r w:rsidRPr="00EB08DD">
              <w:rPr>
                <w:rFonts w:ascii="Times New Roman" w:eastAsia="Times New Roman" w:hAnsi="Times New Roman" w:cs="Times New Roman"/>
                <w:color w:val="000000"/>
                <w:lang w:eastAsia="ru-RU"/>
              </w:rPr>
              <w:t>ізоляції</w:t>
            </w:r>
            <w:proofErr w:type="spellEnd"/>
            <w:r w:rsidRPr="00EB08DD">
              <w:rPr>
                <w:rFonts w:ascii="Times New Roman" w:eastAsia="Times New Roman" w:hAnsi="Times New Roman" w:cs="Times New Roman"/>
                <w:color w:val="000000"/>
                <w:lang w:eastAsia="ru-RU"/>
              </w:rPr>
              <w:t xml:space="preserve"> та </w:t>
            </w:r>
            <w:proofErr w:type="spellStart"/>
            <w:r w:rsidRPr="00EB08DD">
              <w:rPr>
                <w:rFonts w:ascii="Times New Roman" w:eastAsia="Times New Roman" w:hAnsi="Times New Roman" w:cs="Times New Roman"/>
                <w:color w:val="000000"/>
                <w:lang w:eastAsia="ru-RU"/>
              </w:rPr>
              <w:t>захисного</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заземлення</w:t>
            </w:r>
            <w:proofErr w:type="spellEnd"/>
            <w:r w:rsidRPr="00EB08DD">
              <w:rPr>
                <w:rFonts w:ascii="Times New Roman" w:eastAsia="Times New Roman" w:hAnsi="Times New Roman" w:cs="Times New Roman"/>
                <w:color w:val="000000"/>
                <w:lang w:val="uk-UA" w:eastAsia="ru-RU"/>
              </w:rPr>
              <w:t>.</w:t>
            </w:r>
          </w:p>
        </w:tc>
        <w:tc>
          <w:tcPr>
            <w:tcW w:w="1417" w:type="dxa"/>
            <w:tcBorders>
              <w:top w:val="single" w:sz="4" w:space="0" w:color="auto"/>
              <w:left w:val="single" w:sz="4" w:space="0" w:color="auto"/>
              <w:bottom w:val="single" w:sz="4" w:space="0" w:color="auto"/>
              <w:right w:val="single" w:sz="4" w:space="0" w:color="auto"/>
            </w:tcBorders>
            <w:hideMark/>
          </w:tcPr>
          <w:p w14:paraId="3FE91CFF" w14:textId="77777777" w:rsidR="00EB08DD" w:rsidRPr="00EB08DD" w:rsidRDefault="00E5659C"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lang w:val="uk-UA" w:eastAsia="ru-RU"/>
              </w:rPr>
              <w:t>Слишинський О.В.</w:t>
            </w:r>
          </w:p>
        </w:tc>
        <w:tc>
          <w:tcPr>
            <w:tcW w:w="1559" w:type="dxa"/>
            <w:tcBorders>
              <w:top w:val="single" w:sz="4" w:space="0" w:color="auto"/>
              <w:left w:val="single" w:sz="4" w:space="0" w:color="auto"/>
              <w:bottom w:val="single" w:sz="4" w:space="0" w:color="auto"/>
              <w:right w:val="single" w:sz="4" w:space="0" w:color="auto"/>
            </w:tcBorders>
            <w:hideMark/>
          </w:tcPr>
          <w:p w14:paraId="6D0A362E" w14:textId="7F2985DA" w:rsidR="00EB08DD" w:rsidRPr="00EB08DD" w:rsidRDefault="00EB08DD" w:rsidP="00EB08DD">
            <w:pPr>
              <w:spacing w:after="0" w:line="240" w:lineRule="auto"/>
              <w:rPr>
                <w:rFonts w:ascii="Times New Roman" w:eastAsia="Times New Roman" w:hAnsi="Times New Roman" w:cs="Times New Roman"/>
                <w:lang w:val="uk-UA" w:eastAsia="ru-RU"/>
              </w:rPr>
            </w:pPr>
            <w:proofErr w:type="spellStart"/>
            <w:r w:rsidRPr="00EB08DD">
              <w:rPr>
                <w:rFonts w:ascii="Times New Roman" w:eastAsia="Times New Roman" w:hAnsi="Times New Roman" w:cs="Times New Roman"/>
                <w:lang w:eastAsia="ru-RU"/>
              </w:rPr>
              <w:t>Серпень</w:t>
            </w:r>
            <w:proofErr w:type="spellEnd"/>
            <w:r w:rsidR="00E5659C">
              <w:rPr>
                <w:rFonts w:ascii="Times New Roman" w:eastAsia="Times New Roman" w:hAnsi="Times New Roman" w:cs="Times New Roman"/>
                <w:lang w:val="uk-UA" w:eastAsia="ru-RU"/>
              </w:rPr>
              <w:t xml:space="preserve"> </w:t>
            </w:r>
            <w:r w:rsidR="00187DB2">
              <w:rPr>
                <w:rFonts w:ascii="Times New Roman" w:eastAsia="Times New Roman" w:hAnsi="Times New Roman" w:cs="Times New Roman"/>
                <w:lang w:val="uk-UA" w:eastAsia="ru-RU"/>
              </w:rPr>
              <w:t>2023</w:t>
            </w:r>
          </w:p>
        </w:tc>
        <w:tc>
          <w:tcPr>
            <w:tcW w:w="1418" w:type="dxa"/>
            <w:tcBorders>
              <w:top w:val="single" w:sz="4" w:space="0" w:color="auto"/>
              <w:left w:val="single" w:sz="4" w:space="0" w:color="auto"/>
              <w:bottom w:val="single" w:sz="4" w:space="0" w:color="auto"/>
              <w:right w:val="single" w:sz="4" w:space="0" w:color="auto"/>
            </w:tcBorders>
            <w:hideMark/>
          </w:tcPr>
          <w:p w14:paraId="3BCD70DB"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Акт</w:t>
            </w:r>
          </w:p>
        </w:tc>
        <w:tc>
          <w:tcPr>
            <w:tcW w:w="1134" w:type="dxa"/>
            <w:tcBorders>
              <w:top w:val="single" w:sz="4" w:space="0" w:color="auto"/>
              <w:left w:val="single" w:sz="4" w:space="0" w:color="auto"/>
              <w:bottom w:val="single" w:sz="4" w:space="0" w:color="auto"/>
              <w:right w:val="single" w:sz="4" w:space="0" w:color="auto"/>
            </w:tcBorders>
          </w:tcPr>
          <w:p w14:paraId="536F5BFF"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9A7B2F" w:rsidRPr="00EB08DD" w14:paraId="763B2AE6" w14:textId="77777777" w:rsidTr="009A7B2F">
        <w:tc>
          <w:tcPr>
            <w:tcW w:w="793" w:type="dxa"/>
            <w:tcBorders>
              <w:top w:val="single" w:sz="4" w:space="0" w:color="auto"/>
              <w:left w:val="single" w:sz="4" w:space="0" w:color="auto"/>
              <w:bottom w:val="single" w:sz="4" w:space="0" w:color="auto"/>
              <w:right w:val="single" w:sz="4" w:space="0" w:color="auto"/>
            </w:tcBorders>
            <w:hideMark/>
          </w:tcPr>
          <w:p w14:paraId="300AED16" w14:textId="77777777" w:rsidR="009A7B2F" w:rsidRPr="00EB08DD" w:rsidRDefault="009A7B2F" w:rsidP="009A7B2F">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4.</w:t>
            </w:r>
          </w:p>
        </w:tc>
        <w:tc>
          <w:tcPr>
            <w:tcW w:w="3460" w:type="dxa"/>
            <w:tcBorders>
              <w:top w:val="single" w:sz="4" w:space="0" w:color="auto"/>
              <w:left w:val="single" w:sz="4" w:space="0" w:color="auto"/>
              <w:bottom w:val="single" w:sz="4" w:space="0" w:color="auto"/>
              <w:right w:val="single" w:sz="4" w:space="0" w:color="auto"/>
            </w:tcBorders>
            <w:hideMark/>
          </w:tcPr>
          <w:p w14:paraId="2E36364A" w14:textId="77777777" w:rsidR="009A7B2F" w:rsidRPr="00EB08DD" w:rsidRDefault="009A7B2F" w:rsidP="009A7B2F">
            <w:pPr>
              <w:autoSpaceDE w:val="0"/>
              <w:autoSpaceDN w:val="0"/>
              <w:adjustRightInd w:val="0"/>
              <w:spacing w:after="0" w:line="240" w:lineRule="auto"/>
              <w:rPr>
                <w:rFonts w:ascii="Times New Roman" w:eastAsia="Times New Roman" w:hAnsi="Times New Roman" w:cs="Times New Roman"/>
                <w:color w:val="000000"/>
                <w:lang w:val="uk-UA" w:eastAsia="ru-RU"/>
              </w:rPr>
            </w:pPr>
            <w:proofErr w:type="spellStart"/>
            <w:r w:rsidRPr="00EB08DD">
              <w:rPr>
                <w:rFonts w:ascii="Times New Roman" w:eastAsia="Times New Roman" w:hAnsi="Times New Roman" w:cs="Times New Roman"/>
                <w:color w:val="000000"/>
                <w:lang w:eastAsia="ru-RU"/>
              </w:rPr>
              <w:t>Організація</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проходження</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медичних</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оглядів</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працівників</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навчальн</w:t>
            </w:r>
            <w:proofErr w:type="spellEnd"/>
            <w:r w:rsidRPr="00EB08DD">
              <w:rPr>
                <w:rFonts w:ascii="Times New Roman" w:eastAsia="Times New Roman" w:hAnsi="Times New Roman" w:cs="Times New Roman"/>
                <w:color w:val="000000"/>
                <w:lang w:val="uk-UA" w:eastAsia="ru-RU"/>
              </w:rPr>
              <w:t>ого</w:t>
            </w:r>
            <w:r w:rsidRPr="00EB08DD">
              <w:rPr>
                <w:rFonts w:ascii="Times New Roman" w:eastAsia="Times New Roman" w:hAnsi="Times New Roman" w:cs="Times New Roman"/>
                <w:color w:val="000000"/>
                <w:lang w:eastAsia="ru-RU"/>
              </w:rPr>
              <w:t xml:space="preserve"> заклад</w:t>
            </w:r>
            <w:r w:rsidRPr="00EB08DD">
              <w:rPr>
                <w:rFonts w:ascii="Times New Roman" w:eastAsia="Times New Roman" w:hAnsi="Times New Roman" w:cs="Times New Roman"/>
                <w:color w:val="000000"/>
                <w:lang w:val="uk-UA" w:eastAsia="ru-RU"/>
              </w:rPr>
              <w:t>у</w:t>
            </w:r>
          </w:p>
        </w:tc>
        <w:tc>
          <w:tcPr>
            <w:tcW w:w="1417" w:type="dxa"/>
            <w:tcBorders>
              <w:top w:val="single" w:sz="4" w:space="0" w:color="auto"/>
              <w:left w:val="single" w:sz="4" w:space="0" w:color="auto"/>
              <w:bottom w:val="single" w:sz="4" w:space="0" w:color="auto"/>
              <w:right w:val="single" w:sz="4" w:space="0" w:color="auto"/>
            </w:tcBorders>
          </w:tcPr>
          <w:p w14:paraId="70CD91CB" w14:textId="77777777" w:rsidR="009A7B2F" w:rsidRPr="00EB08DD" w:rsidRDefault="009A7B2F" w:rsidP="009A7B2F">
            <w:pPr>
              <w:spacing w:after="0" w:line="240" w:lineRule="auto"/>
              <w:rPr>
                <w:rFonts w:ascii="Times New Roman" w:eastAsia="Times New Roman" w:hAnsi="Times New Roman" w:cs="Times New Roman"/>
                <w:sz w:val="20"/>
                <w:szCs w:val="20"/>
                <w:lang w:eastAsia="ru-RU"/>
              </w:rPr>
            </w:pPr>
            <w:r w:rsidRPr="00BF653E">
              <w:t>ЗДНВР</w:t>
            </w:r>
          </w:p>
        </w:tc>
        <w:tc>
          <w:tcPr>
            <w:tcW w:w="1559" w:type="dxa"/>
            <w:tcBorders>
              <w:top w:val="single" w:sz="4" w:space="0" w:color="auto"/>
              <w:left w:val="single" w:sz="4" w:space="0" w:color="auto"/>
              <w:bottom w:val="single" w:sz="4" w:space="0" w:color="auto"/>
              <w:right w:val="single" w:sz="4" w:space="0" w:color="auto"/>
            </w:tcBorders>
            <w:hideMark/>
          </w:tcPr>
          <w:p w14:paraId="195EFB94" w14:textId="77777777" w:rsidR="009A7B2F" w:rsidRPr="00EB08DD" w:rsidRDefault="009A7B2F" w:rsidP="009A7B2F">
            <w:pPr>
              <w:spacing w:after="0" w:line="240" w:lineRule="auto"/>
              <w:rPr>
                <w:rFonts w:ascii="Times New Roman" w:eastAsia="Times New Roman" w:hAnsi="Times New Roman" w:cs="Times New Roman"/>
                <w:lang w:eastAsia="ru-RU"/>
              </w:rPr>
            </w:pPr>
            <w:proofErr w:type="spellStart"/>
            <w:proofErr w:type="gramStart"/>
            <w:r w:rsidRPr="00EB08DD">
              <w:rPr>
                <w:rFonts w:ascii="Times New Roman" w:eastAsia="Times New Roman" w:hAnsi="Times New Roman" w:cs="Times New Roman"/>
                <w:lang w:eastAsia="ru-RU"/>
              </w:rPr>
              <w:t>Упродовж</w:t>
            </w:r>
            <w:proofErr w:type="spellEnd"/>
            <w:r w:rsidRPr="00EB08DD">
              <w:rPr>
                <w:rFonts w:ascii="Times New Roman" w:eastAsia="Times New Roman" w:hAnsi="Times New Roman" w:cs="Times New Roman"/>
                <w:lang w:eastAsia="ru-RU"/>
              </w:rPr>
              <w:t xml:space="preserve">  навчального</w:t>
            </w:r>
            <w:proofErr w:type="gramEnd"/>
            <w:r w:rsidRPr="00EB08DD">
              <w:rPr>
                <w:rFonts w:ascii="Times New Roman" w:eastAsia="Times New Roman" w:hAnsi="Times New Roman" w:cs="Times New Roman"/>
                <w:lang w:eastAsia="ru-RU"/>
              </w:rPr>
              <w:t xml:space="preserve"> року</w:t>
            </w:r>
          </w:p>
        </w:tc>
        <w:tc>
          <w:tcPr>
            <w:tcW w:w="1418" w:type="dxa"/>
            <w:tcBorders>
              <w:top w:val="single" w:sz="4" w:space="0" w:color="auto"/>
              <w:left w:val="single" w:sz="4" w:space="0" w:color="auto"/>
              <w:bottom w:val="single" w:sz="4" w:space="0" w:color="auto"/>
              <w:right w:val="single" w:sz="4" w:space="0" w:color="auto"/>
            </w:tcBorders>
            <w:hideMark/>
          </w:tcPr>
          <w:p w14:paraId="6BE626B8" w14:textId="77777777" w:rsidR="009A7B2F" w:rsidRPr="00EB08DD" w:rsidRDefault="009A7B2F" w:rsidP="009A7B2F">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Наказ</w:t>
            </w:r>
          </w:p>
        </w:tc>
        <w:tc>
          <w:tcPr>
            <w:tcW w:w="1134" w:type="dxa"/>
            <w:tcBorders>
              <w:top w:val="single" w:sz="4" w:space="0" w:color="auto"/>
              <w:left w:val="single" w:sz="4" w:space="0" w:color="auto"/>
              <w:bottom w:val="single" w:sz="4" w:space="0" w:color="auto"/>
              <w:right w:val="single" w:sz="4" w:space="0" w:color="auto"/>
            </w:tcBorders>
          </w:tcPr>
          <w:p w14:paraId="77684565" w14:textId="77777777" w:rsidR="009A7B2F" w:rsidRPr="00EB08DD" w:rsidRDefault="009A7B2F" w:rsidP="009A7B2F">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9A7B2F" w:rsidRPr="00EB08DD" w14:paraId="05710E7C" w14:textId="77777777" w:rsidTr="009A7B2F">
        <w:tc>
          <w:tcPr>
            <w:tcW w:w="793" w:type="dxa"/>
            <w:tcBorders>
              <w:top w:val="single" w:sz="4" w:space="0" w:color="auto"/>
              <w:left w:val="single" w:sz="4" w:space="0" w:color="auto"/>
              <w:bottom w:val="single" w:sz="4" w:space="0" w:color="auto"/>
              <w:right w:val="single" w:sz="4" w:space="0" w:color="auto"/>
            </w:tcBorders>
            <w:hideMark/>
          </w:tcPr>
          <w:p w14:paraId="56E9B975" w14:textId="77777777" w:rsidR="009A7B2F" w:rsidRPr="00EB08DD" w:rsidRDefault="009A7B2F" w:rsidP="009A7B2F">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5</w:t>
            </w:r>
            <w:r w:rsidRPr="00EB08DD">
              <w:rPr>
                <w:rFonts w:ascii="Times New Roman" w:eastAsia="Times New Roman" w:hAnsi="Times New Roman" w:cs="Times New Roman"/>
                <w:color w:val="000000"/>
                <w:lang w:val="uk-UA" w:eastAsia="ru-RU"/>
              </w:rPr>
              <w:t>.</w:t>
            </w:r>
          </w:p>
        </w:tc>
        <w:tc>
          <w:tcPr>
            <w:tcW w:w="3460" w:type="dxa"/>
            <w:tcBorders>
              <w:top w:val="single" w:sz="4" w:space="0" w:color="auto"/>
              <w:left w:val="single" w:sz="4" w:space="0" w:color="auto"/>
              <w:bottom w:val="single" w:sz="4" w:space="0" w:color="auto"/>
              <w:right w:val="single" w:sz="4" w:space="0" w:color="auto"/>
            </w:tcBorders>
            <w:hideMark/>
          </w:tcPr>
          <w:p w14:paraId="5F7C99BD" w14:textId="7BCB87A1" w:rsidR="009A7B2F" w:rsidRPr="00EB08DD" w:rsidRDefault="009A7B2F" w:rsidP="009A7B2F">
            <w:pPr>
              <w:autoSpaceDE w:val="0"/>
              <w:autoSpaceDN w:val="0"/>
              <w:adjustRightInd w:val="0"/>
              <w:spacing w:after="120" w:line="240" w:lineRule="auto"/>
              <w:rPr>
                <w:rFonts w:ascii="Times New Roman" w:eastAsia="Times New Roman" w:hAnsi="Times New Roman" w:cs="Times New Roman"/>
                <w:color w:val="000000"/>
                <w:lang w:eastAsia="ru-RU"/>
              </w:rPr>
            </w:pPr>
            <w:proofErr w:type="spellStart"/>
            <w:r w:rsidRPr="00EB08DD">
              <w:rPr>
                <w:rFonts w:ascii="Times New Roman" w:eastAsia="Times New Roman" w:hAnsi="Times New Roman" w:cs="Times New Roman"/>
                <w:color w:val="000000"/>
                <w:lang w:eastAsia="ru-RU"/>
              </w:rPr>
              <w:t>Здійснення</w:t>
            </w:r>
            <w:proofErr w:type="spellEnd"/>
            <w:r w:rsidRPr="00EB08DD">
              <w:rPr>
                <w:rFonts w:ascii="Times New Roman" w:eastAsia="Times New Roman" w:hAnsi="Times New Roman" w:cs="Times New Roman"/>
                <w:color w:val="000000"/>
                <w:lang w:eastAsia="ru-RU"/>
              </w:rPr>
              <w:t xml:space="preserve"> контролю за </w:t>
            </w:r>
            <w:proofErr w:type="spellStart"/>
            <w:r w:rsidRPr="00EB08DD">
              <w:rPr>
                <w:rFonts w:ascii="Times New Roman" w:eastAsia="Times New Roman" w:hAnsi="Times New Roman" w:cs="Times New Roman"/>
                <w:color w:val="000000"/>
                <w:lang w:eastAsia="ru-RU"/>
              </w:rPr>
              <w:t>додержанням</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нормативності</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ведення</w:t>
            </w:r>
            <w:proofErr w:type="spellEnd"/>
            <w:r w:rsidRPr="00EB08DD">
              <w:rPr>
                <w:rFonts w:ascii="Times New Roman" w:eastAsia="Times New Roman" w:hAnsi="Times New Roman" w:cs="Times New Roman"/>
                <w:color w:val="000000"/>
                <w:lang w:eastAsia="ru-RU"/>
              </w:rPr>
              <w:t xml:space="preserve"> у </w:t>
            </w:r>
            <w:proofErr w:type="spellStart"/>
            <w:r w:rsidRPr="00EB08DD">
              <w:rPr>
                <w:rFonts w:ascii="Times New Roman" w:eastAsia="Times New Roman" w:hAnsi="Times New Roman" w:cs="Times New Roman"/>
                <w:color w:val="000000"/>
                <w:lang w:eastAsia="ru-RU"/>
              </w:rPr>
              <w:t>навчальн</w:t>
            </w:r>
            <w:r w:rsidRPr="00EB08DD">
              <w:rPr>
                <w:rFonts w:ascii="Times New Roman" w:eastAsia="Times New Roman" w:hAnsi="Times New Roman" w:cs="Times New Roman"/>
                <w:color w:val="000000"/>
                <w:lang w:val="uk-UA" w:eastAsia="ru-RU"/>
              </w:rPr>
              <w:t>ому</w:t>
            </w:r>
            <w:proofErr w:type="spellEnd"/>
            <w:r w:rsidRPr="00EB08DD">
              <w:rPr>
                <w:rFonts w:ascii="Times New Roman" w:eastAsia="Times New Roman" w:hAnsi="Times New Roman" w:cs="Times New Roman"/>
                <w:color w:val="000000"/>
                <w:lang w:eastAsia="ru-RU"/>
              </w:rPr>
              <w:t xml:space="preserve"> </w:t>
            </w:r>
            <w:proofErr w:type="gramStart"/>
            <w:r w:rsidRPr="00EB08DD">
              <w:rPr>
                <w:rFonts w:ascii="Times New Roman" w:eastAsia="Times New Roman" w:hAnsi="Times New Roman" w:cs="Times New Roman"/>
                <w:color w:val="000000"/>
                <w:lang w:eastAsia="ru-RU"/>
              </w:rPr>
              <w:t>заклад</w:t>
            </w:r>
            <w:r w:rsidRPr="00EB08DD">
              <w:rPr>
                <w:rFonts w:ascii="Times New Roman" w:eastAsia="Times New Roman" w:hAnsi="Times New Roman" w:cs="Times New Roman"/>
                <w:color w:val="000000"/>
                <w:lang w:val="uk-UA" w:eastAsia="ru-RU"/>
              </w:rPr>
              <w:t xml:space="preserve">і </w:t>
            </w:r>
            <w:r w:rsidRPr="00EB08DD">
              <w:rPr>
                <w:rFonts w:ascii="Times New Roman" w:eastAsia="Times New Roman" w:hAnsi="Times New Roman" w:cs="Times New Roman"/>
                <w:color w:val="000000"/>
                <w:lang w:eastAsia="ru-RU"/>
              </w:rPr>
              <w:t xml:space="preserve"> «</w:t>
            </w:r>
            <w:proofErr w:type="gramEnd"/>
            <w:r w:rsidRPr="00EB08DD">
              <w:rPr>
                <w:rFonts w:ascii="Times New Roman" w:eastAsia="Times New Roman" w:hAnsi="Times New Roman" w:cs="Times New Roman"/>
                <w:color w:val="000000"/>
                <w:lang w:eastAsia="ru-RU"/>
              </w:rPr>
              <w:t xml:space="preserve">Журналу </w:t>
            </w:r>
            <w:proofErr w:type="spellStart"/>
            <w:r w:rsidRPr="00EB08DD">
              <w:rPr>
                <w:rFonts w:ascii="Times New Roman" w:eastAsia="Times New Roman" w:hAnsi="Times New Roman" w:cs="Times New Roman"/>
                <w:color w:val="000000"/>
                <w:lang w:eastAsia="ru-RU"/>
              </w:rPr>
              <w:t>реєстрації</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нещасних</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випадків</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що</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сталися</w:t>
            </w:r>
            <w:proofErr w:type="spellEnd"/>
            <w:r w:rsidRPr="00EB08DD">
              <w:rPr>
                <w:rFonts w:ascii="Times New Roman" w:eastAsia="Times New Roman" w:hAnsi="Times New Roman" w:cs="Times New Roman"/>
                <w:color w:val="000000"/>
                <w:lang w:eastAsia="ru-RU"/>
              </w:rPr>
              <w:t xml:space="preserve"> з </w:t>
            </w:r>
            <w:proofErr w:type="spellStart"/>
            <w:r w:rsidRPr="00EB08DD">
              <w:rPr>
                <w:rFonts w:ascii="Times New Roman" w:eastAsia="Times New Roman" w:hAnsi="Times New Roman" w:cs="Times New Roman"/>
                <w:color w:val="000000"/>
                <w:lang w:eastAsia="ru-RU"/>
              </w:rPr>
              <w:t>вихованцями</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учнями</w:t>
            </w:r>
            <w:proofErr w:type="spellEnd"/>
            <w:r w:rsidRPr="00EB08DD">
              <w:rPr>
                <w:rFonts w:ascii="Times New Roman" w:eastAsia="Times New Roman" w:hAnsi="Times New Roman" w:cs="Times New Roman"/>
                <w:color w:val="000000"/>
                <w:lang w:eastAsia="ru-RU"/>
              </w:rPr>
              <w:t>, студентами, курсантам</w:t>
            </w:r>
            <w:r>
              <w:rPr>
                <w:rFonts w:ascii="Times New Roman" w:eastAsia="Times New Roman" w:hAnsi="Times New Roman" w:cs="Times New Roman"/>
                <w:color w:val="000000"/>
                <w:lang w:eastAsia="ru-RU"/>
              </w:rPr>
              <w:t>и</w:t>
            </w:r>
            <w:r w:rsidR="0043698F">
              <w:rPr>
                <w:rFonts w:ascii="Times New Roman" w:eastAsia="Times New Roman" w:hAnsi="Times New Roman" w:cs="Times New Roman"/>
                <w:color w:val="000000"/>
                <w:lang w:eastAsia="ru-RU"/>
              </w:rPr>
              <w:t xml:space="preserve">, слухачами, </w:t>
            </w:r>
            <w:proofErr w:type="spellStart"/>
            <w:r w:rsidR="0043698F">
              <w:rPr>
                <w:rFonts w:ascii="Times New Roman" w:eastAsia="Times New Roman" w:hAnsi="Times New Roman" w:cs="Times New Roman"/>
                <w:color w:val="000000"/>
                <w:lang w:eastAsia="ru-RU"/>
              </w:rPr>
              <w:t>аспірантами</w:t>
            </w:r>
            <w:proofErr w:type="spellEnd"/>
            <w:r w:rsidR="0043698F">
              <w:rPr>
                <w:rFonts w:ascii="Times New Roman" w:eastAsia="Times New Roman" w:hAnsi="Times New Roman" w:cs="Times New Roman"/>
                <w:color w:val="000000"/>
                <w:lang w:eastAsia="ru-RU"/>
              </w:rPr>
              <w:t xml:space="preserve">» у </w:t>
            </w:r>
            <w:r w:rsidR="00187DB2">
              <w:rPr>
                <w:rFonts w:ascii="Times New Roman" w:eastAsia="Times New Roman" w:hAnsi="Times New Roman" w:cs="Times New Roman"/>
                <w:color w:val="000000"/>
                <w:lang w:eastAsia="ru-RU"/>
              </w:rPr>
              <w:t>2023</w:t>
            </w:r>
            <w:r w:rsidR="0043698F">
              <w:rPr>
                <w:rFonts w:ascii="Times New Roman" w:eastAsia="Times New Roman" w:hAnsi="Times New Roman" w:cs="Times New Roman"/>
                <w:color w:val="000000"/>
                <w:lang w:val="uk-UA" w:eastAsia="ru-RU"/>
              </w:rPr>
              <w:t>/</w:t>
            </w:r>
            <w:r w:rsidR="00187DB2">
              <w:rPr>
                <w:rFonts w:ascii="Times New Roman" w:eastAsia="Times New Roman" w:hAnsi="Times New Roman" w:cs="Times New Roman"/>
                <w:color w:val="000000"/>
                <w:lang w:val="uk-UA" w:eastAsia="ru-RU"/>
              </w:rPr>
              <w:t>2024</w:t>
            </w:r>
            <w:r w:rsidRPr="00EB08DD">
              <w:rPr>
                <w:rFonts w:ascii="Times New Roman" w:eastAsia="Times New Roman" w:hAnsi="Times New Roman" w:cs="Times New Roman"/>
                <w:color w:val="000000"/>
                <w:lang w:val="uk-UA" w:eastAsia="ru-RU"/>
              </w:rPr>
              <w:t xml:space="preserve">  навчальному</w:t>
            </w:r>
            <w:r w:rsidRPr="00EB08DD">
              <w:rPr>
                <w:rFonts w:ascii="Times New Roman" w:eastAsia="Times New Roman" w:hAnsi="Times New Roman" w:cs="Times New Roman"/>
                <w:color w:val="000000"/>
                <w:lang w:eastAsia="ru-RU"/>
              </w:rPr>
              <w:t xml:space="preserve"> році</w:t>
            </w:r>
          </w:p>
        </w:tc>
        <w:tc>
          <w:tcPr>
            <w:tcW w:w="1417" w:type="dxa"/>
            <w:tcBorders>
              <w:top w:val="single" w:sz="4" w:space="0" w:color="auto"/>
              <w:left w:val="single" w:sz="4" w:space="0" w:color="auto"/>
              <w:bottom w:val="single" w:sz="4" w:space="0" w:color="auto"/>
              <w:right w:val="single" w:sz="4" w:space="0" w:color="auto"/>
            </w:tcBorders>
          </w:tcPr>
          <w:p w14:paraId="4A22D880" w14:textId="77777777" w:rsidR="009A7B2F" w:rsidRPr="00EB08DD" w:rsidRDefault="009A7B2F" w:rsidP="009A7B2F">
            <w:pPr>
              <w:spacing w:after="0" w:line="240" w:lineRule="auto"/>
              <w:rPr>
                <w:rFonts w:ascii="Times New Roman" w:eastAsia="Times New Roman" w:hAnsi="Times New Roman" w:cs="Times New Roman"/>
                <w:sz w:val="20"/>
                <w:szCs w:val="20"/>
                <w:lang w:eastAsia="ru-RU"/>
              </w:rPr>
            </w:pPr>
            <w:r w:rsidRPr="00BF653E">
              <w:t>ЗДНВР</w:t>
            </w:r>
          </w:p>
        </w:tc>
        <w:tc>
          <w:tcPr>
            <w:tcW w:w="1559" w:type="dxa"/>
            <w:tcBorders>
              <w:top w:val="single" w:sz="4" w:space="0" w:color="auto"/>
              <w:left w:val="single" w:sz="4" w:space="0" w:color="auto"/>
              <w:bottom w:val="single" w:sz="4" w:space="0" w:color="auto"/>
              <w:right w:val="single" w:sz="4" w:space="0" w:color="auto"/>
            </w:tcBorders>
            <w:hideMark/>
          </w:tcPr>
          <w:p w14:paraId="35D89578" w14:textId="2760881F" w:rsidR="009A7B2F" w:rsidRPr="00EB08DD" w:rsidRDefault="009A7B2F" w:rsidP="009A7B2F">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eastAsia="ru-RU"/>
              </w:rPr>
              <w:t>Вересень-</w:t>
            </w:r>
            <w:proofErr w:type="spellStart"/>
            <w:r w:rsidRPr="00EB08DD">
              <w:rPr>
                <w:rFonts w:ascii="Times New Roman" w:eastAsia="Times New Roman" w:hAnsi="Times New Roman" w:cs="Times New Roman"/>
                <w:lang w:eastAsia="ru-RU"/>
              </w:rPr>
              <w:t>грудень</w:t>
            </w:r>
            <w:proofErr w:type="spellEnd"/>
            <w:r w:rsidR="0043698F">
              <w:rPr>
                <w:rFonts w:ascii="Times New Roman" w:eastAsia="Times New Roman" w:hAnsi="Times New Roman" w:cs="Times New Roman"/>
                <w:lang w:val="uk-UA" w:eastAsia="ru-RU"/>
              </w:rPr>
              <w:t xml:space="preserve"> </w:t>
            </w:r>
            <w:r w:rsidR="00187DB2">
              <w:rPr>
                <w:rFonts w:ascii="Times New Roman" w:eastAsia="Times New Roman" w:hAnsi="Times New Roman" w:cs="Times New Roman"/>
                <w:lang w:val="uk-UA" w:eastAsia="ru-RU"/>
              </w:rPr>
              <w:t>2023</w:t>
            </w:r>
          </w:p>
        </w:tc>
        <w:tc>
          <w:tcPr>
            <w:tcW w:w="1418" w:type="dxa"/>
            <w:tcBorders>
              <w:top w:val="single" w:sz="4" w:space="0" w:color="auto"/>
              <w:left w:val="single" w:sz="4" w:space="0" w:color="auto"/>
              <w:bottom w:val="single" w:sz="4" w:space="0" w:color="auto"/>
              <w:right w:val="single" w:sz="4" w:space="0" w:color="auto"/>
            </w:tcBorders>
            <w:hideMark/>
          </w:tcPr>
          <w:p w14:paraId="50EAF6CF" w14:textId="77777777" w:rsidR="009A7B2F" w:rsidRPr="00EB08DD" w:rsidRDefault="009A7B2F" w:rsidP="009A7B2F">
            <w:pPr>
              <w:autoSpaceDE w:val="0"/>
              <w:autoSpaceDN w:val="0"/>
              <w:adjustRightInd w:val="0"/>
              <w:spacing w:after="0" w:line="240" w:lineRule="auto"/>
              <w:rPr>
                <w:rFonts w:ascii="Times New Roman" w:eastAsia="Times New Roman" w:hAnsi="Times New Roman" w:cs="Times New Roman"/>
                <w:color w:val="000000"/>
                <w:lang w:val="uk-UA" w:eastAsia="ru-RU"/>
              </w:rPr>
            </w:pPr>
            <w:proofErr w:type="spellStart"/>
            <w:r w:rsidRPr="00EB08DD">
              <w:rPr>
                <w:rFonts w:ascii="Times New Roman" w:eastAsia="Times New Roman" w:hAnsi="Times New Roman" w:cs="Times New Roman"/>
                <w:color w:val="000000"/>
                <w:lang w:eastAsia="ru-RU"/>
              </w:rPr>
              <w:t>Журнали</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реєстрації</w:t>
            </w:r>
            <w:proofErr w:type="spellEnd"/>
          </w:p>
        </w:tc>
        <w:tc>
          <w:tcPr>
            <w:tcW w:w="1134" w:type="dxa"/>
            <w:tcBorders>
              <w:top w:val="single" w:sz="4" w:space="0" w:color="auto"/>
              <w:left w:val="single" w:sz="4" w:space="0" w:color="auto"/>
              <w:bottom w:val="single" w:sz="4" w:space="0" w:color="auto"/>
              <w:right w:val="single" w:sz="4" w:space="0" w:color="auto"/>
            </w:tcBorders>
          </w:tcPr>
          <w:p w14:paraId="610B3159" w14:textId="77777777" w:rsidR="009A7B2F" w:rsidRPr="00EB08DD" w:rsidRDefault="009A7B2F" w:rsidP="009A7B2F">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9A7B2F" w:rsidRPr="00EB08DD" w14:paraId="6407632E" w14:textId="77777777" w:rsidTr="009A7B2F">
        <w:tc>
          <w:tcPr>
            <w:tcW w:w="793" w:type="dxa"/>
            <w:tcBorders>
              <w:top w:val="single" w:sz="4" w:space="0" w:color="auto"/>
              <w:left w:val="single" w:sz="4" w:space="0" w:color="auto"/>
              <w:bottom w:val="single" w:sz="4" w:space="0" w:color="auto"/>
              <w:right w:val="single" w:sz="4" w:space="0" w:color="auto"/>
            </w:tcBorders>
            <w:hideMark/>
          </w:tcPr>
          <w:p w14:paraId="5D4554C8" w14:textId="77777777" w:rsidR="009A7B2F" w:rsidRPr="00EB08DD" w:rsidRDefault="009A7B2F" w:rsidP="009A7B2F">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6</w:t>
            </w:r>
            <w:r w:rsidRPr="00EB08DD">
              <w:rPr>
                <w:rFonts w:ascii="Times New Roman" w:eastAsia="Times New Roman" w:hAnsi="Times New Roman" w:cs="Times New Roman"/>
                <w:color w:val="000000"/>
                <w:lang w:val="uk-UA" w:eastAsia="ru-RU"/>
              </w:rPr>
              <w:t>.</w:t>
            </w:r>
          </w:p>
        </w:tc>
        <w:tc>
          <w:tcPr>
            <w:tcW w:w="3460" w:type="dxa"/>
            <w:tcBorders>
              <w:top w:val="single" w:sz="4" w:space="0" w:color="auto"/>
              <w:left w:val="single" w:sz="4" w:space="0" w:color="auto"/>
              <w:bottom w:val="single" w:sz="4" w:space="0" w:color="auto"/>
              <w:right w:val="single" w:sz="4" w:space="0" w:color="auto"/>
            </w:tcBorders>
            <w:hideMark/>
          </w:tcPr>
          <w:p w14:paraId="47D25D2A" w14:textId="77777777" w:rsidR="009A7B2F" w:rsidRPr="00EB08DD" w:rsidRDefault="009A7B2F" w:rsidP="009A7B2F">
            <w:pPr>
              <w:autoSpaceDE w:val="0"/>
              <w:autoSpaceDN w:val="0"/>
              <w:adjustRightInd w:val="0"/>
              <w:spacing w:after="120" w:line="240" w:lineRule="auto"/>
              <w:rPr>
                <w:rFonts w:ascii="Times New Roman" w:eastAsia="Times New Roman" w:hAnsi="Times New Roman" w:cs="Times New Roman"/>
                <w:color w:val="000000"/>
                <w:lang w:val="uk-UA" w:eastAsia="ru-RU"/>
              </w:rPr>
            </w:pPr>
            <w:proofErr w:type="spellStart"/>
            <w:r w:rsidRPr="00EB08DD">
              <w:rPr>
                <w:rFonts w:ascii="Times New Roman" w:eastAsia="Times New Roman" w:hAnsi="Times New Roman" w:cs="Times New Roman"/>
                <w:color w:val="000000"/>
                <w:lang w:eastAsia="ru-RU"/>
              </w:rPr>
              <w:t>Здійснення</w:t>
            </w:r>
            <w:proofErr w:type="spellEnd"/>
            <w:r w:rsidRPr="00EB08DD">
              <w:rPr>
                <w:rFonts w:ascii="Times New Roman" w:eastAsia="Times New Roman" w:hAnsi="Times New Roman" w:cs="Times New Roman"/>
                <w:color w:val="000000"/>
                <w:lang w:eastAsia="ru-RU"/>
              </w:rPr>
              <w:t xml:space="preserve"> контролю за </w:t>
            </w:r>
            <w:proofErr w:type="spellStart"/>
            <w:r w:rsidRPr="00EB08DD">
              <w:rPr>
                <w:rFonts w:ascii="Times New Roman" w:eastAsia="Times New Roman" w:hAnsi="Times New Roman" w:cs="Times New Roman"/>
                <w:color w:val="000000"/>
                <w:lang w:eastAsia="ru-RU"/>
              </w:rPr>
              <w:t>організацією</w:t>
            </w:r>
            <w:proofErr w:type="spellEnd"/>
            <w:r w:rsidRPr="00EB08DD">
              <w:rPr>
                <w:rFonts w:ascii="Times New Roman" w:eastAsia="Times New Roman" w:hAnsi="Times New Roman" w:cs="Times New Roman"/>
                <w:color w:val="000000"/>
                <w:lang w:eastAsia="ru-RU"/>
              </w:rPr>
              <w:t xml:space="preserve"> навчання </w:t>
            </w:r>
            <w:proofErr w:type="spellStart"/>
            <w:r w:rsidRPr="00EB08DD">
              <w:rPr>
                <w:rFonts w:ascii="Times New Roman" w:eastAsia="Times New Roman" w:hAnsi="Times New Roman" w:cs="Times New Roman"/>
                <w:color w:val="000000"/>
                <w:lang w:eastAsia="ru-RU"/>
              </w:rPr>
              <w:t>учн</w:t>
            </w:r>
            <w:proofErr w:type="spellEnd"/>
            <w:r w:rsidRPr="00EB08DD">
              <w:rPr>
                <w:rFonts w:ascii="Times New Roman" w:eastAsia="Times New Roman" w:hAnsi="Times New Roman" w:cs="Times New Roman"/>
                <w:color w:val="000000"/>
                <w:lang w:val="uk-UA" w:eastAsia="ru-RU"/>
              </w:rPr>
              <w:t>я інклюзивного класу</w:t>
            </w:r>
          </w:p>
        </w:tc>
        <w:tc>
          <w:tcPr>
            <w:tcW w:w="1417" w:type="dxa"/>
            <w:tcBorders>
              <w:top w:val="single" w:sz="4" w:space="0" w:color="auto"/>
              <w:left w:val="single" w:sz="4" w:space="0" w:color="auto"/>
              <w:bottom w:val="single" w:sz="4" w:space="0" w:color="auto"/>
              <w:right w:val="single" w:sz="4" w:space="0" w:color="auto"/>
            </w:tcBorders>
          </w:tcPr>
          <w:p w14:paraId="6C4CEC4C" w14:textId="77777777" w:rsidR="009A7B2F" w:rsidRPr="00EB08DD" w:rsidRDefault="009A7B2F" w:rsidP="009A7B2F">
            <w:pPr>
              <w:autoSpaceDE w:val="0"/>
              <w:autoSpaceDN w:val="0"/>
              <w:adjustRightInd w:val="0"/>
              <w:spacing w:after="0" w:line="240" w:lineRule="auto"/>
              <w:rPr>
                <w:rFonts w:ascii="Times New Roman" w:eastAsia="Times New Roman" w:hAnsi="Times New Roman" w:cs="Times New Roman"/>
                <w:color w:val="000000"/>
                <w:lang w:val="uk-UA" w:eastAsia="ru-RU"/>
              </w:rPr>
            </w:pPr>
            <w:r w:rsidRPr="00BF653E">
              <w:t>ЗДНВР</w:t>
            </w:r>
          </w:p>
        </w:tc>
        <w:tc>
          <w:tcPr>
            <w:tcW w:w="1559" w:type="dxa"/>
            <w:tcBorders>
              <w:top w:val="single" w:sz="4" w:space="0" w:color="auto"/>
              <w:left w:val="single" w:sz="4" w:space="0" w:color="auto"/>
              <w:bottom w:val="single" w:sz="4" w:space="0" w:color="auto"/>
              <w:right w:val="single" w:sz="4" w:space="0" w:color="auto"/>
            </w:tcBorders>
            <w:hideMark/>
          </w:tcPr>
          <w:p w14:paraId="5E1209DB" w14:textId="77777777" w:rsidR="009A7B2F" w:rsidRPr="00EB08DD" w:rsidRDefault="009A7B2F" w:rsidP="009A7B2F">
            <w:pPr>
              <w:spacing w:after="0" w:line="240" w:lineRule="auto"/>
              <w:rPr>
                <w:rFonts w:ascii="Times New Roman" w:eastAsia="Times New Roman" w:hAnsi="Times New Roman" w:cs="Times New Roman"/>
                <w:lang w:eastAsia="ru-RU"/>
              </w:rPr>
            </w:pPr>
            <w:proofErr w:type="spellStart"/>
            <w:proofErr w:type="gramStart"/>
            <w:r w:rsidRPr="00EB08DD">
              <w:rPr>
                <w:rFonts w:ascii="Times New Roman" w:eastAsia="Times New Roman" w:hAnsi="Times New Roman" w:cs="Times New Roman"/>
                <w:lang w:eastAsia="ru-RU"/>
              </w:rPr>
              <w:t>Упродовж</w:t>
            </w:r>
            <w:proofErr w:type="spellEnd"/>
            <w:r w:rsidRPr="00EB08DD">
              <w:rPr>
                <w:rFonts w:ascii="Times New Roman" w:eastAsia="Times New Roman" w:hAnsi="Times New Roman" w:cs="Times New Roman"/>
                <w:lang w:eastAsia="ru-RU"/>
              </w:rPr>
              <w:t xml:space="preserve">  навчального</w:t>
            </w:r>
            <w:proofErr w:type="gramEnd"/>
            <w:r w:rsidRPr="00EB08DD">
              <w:rPr>
                <w:rFonts w:ascii="Times New Roman" w:eastAsia="Times New Roman" w:hAnsi="Times New Roman" w:cs="Times New Roman"/>
                <w:lang w:eastAsia="ru-RU"/>
              </w:rPr>
              <w:t xml:space="preserve"> року</w:t>
            </w:r>
          </w:p>
        </w:tc>
        <w:tc>
          <w:tcPr>
            <w:tcW w:w="1418" w:type="dxa"/>
            <w:tcBorders>
              <w:top w:val="single" w:sz="4" w:space="0" w:color="auto"/>
              <w:left w:val="single" w:sz="4" w:space="0" w:color="auto"/>
              <w:bottom w:val="single" w:sz="4" w:space="0" w:color="auto"/>
              <w:right w:val="single" w:sz="4" w:space="0" w:color="auto"/>
            </w:tcBorders>
            <w:hideMark/>
          </w:tcPr>
          <w:p w14:paraId="75110646" w14:textId="77777777" w:rsidR="009A7B2F" w:rsidRPr="00EB08DD" w:rsidRDefault="009A7B2F" w:rsidP="009A7B2F">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 xml:space="preserve">Накази, звіти </w:t>
            </w:r>
          </w:p>
        </w:tc>
        <w:tc>
          <w:tcPr>
            <w:tcW w:w="1134" w:type="dxa"/>
            <w:tcBorders>
              <w:top w:val="single" w:sz="4" w:space="0" w:color="auto"/>
              <w:left w:val="single" w:sz="4" w:space="0" w:color="auto"/>
              <w:bottom w:val="single" w:sz="4" w:space="0" w:color="auto"/>
              <w:right w:val="single" w:sz="4" w:space="0" w:color="auto"/>
            </w:tcBorders>
          </w:tcPr>
          <w:p w14:paraId="292AA4F7" w14:textId="77777777" w:rsidR="009A7B2F" w:rsidRPr="00EB08DD" w:rsidRDefault="009A7B2F" w:rsidP="009A7B2F">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14:paraId="5F2EDBD7" w14:textId="77777777" w:rsidTr="00D91E40">
        <w:tc>
          <w:tcPr>
            <w:tcW w:w="793" w:type="dxa"/>
            <w:tcBorders>
              <w:top w:val="single" w:sz="4" w:space="0" w:color="auto"/>
              <w:left w:val="single" w:sz="4" w:space="0" w:color="auto"/>
              <w:bottom w:val="single" w:sz="4" w:space="0" w:color="auto"/>
              <w:right w:val="single" w:sz="4" w:space="0" w:color="auto"/>
            </w:tcBorders>
            <w:hideMark/>
          </w:tcPr>
          <w:p w14:paraId="0A74D88C" w14:textId="77777777" w:rsidR="00EB08DD" w:rsidRPr="00EB08DD" w:rsidRDefault="00A866D2" w:rsidP="00A866D2">
            <w:pPr>
              <w:autoSpaceDE w:val="0"/>
              <w:autoSpaceDN w:val="0"/>
              <w:adjustRightInd w:val="0"/>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 xml:space="preserve">   7.</w:t>
            </w:r>
          </w:p>
        </w:tc>
        <w:tc>
          <w:tcPr>
            <w:tcW w:w="3460" w:type="dxa"/>
            <w:tcBorders>
              <w:top w:val="single" w:sz="4" w:space="0" w:color="auto"/>
              <w:left w:val="single" w:sz="4" w:space="0" w:color="auto"/>
              <w:bottom w:val="single" w:sz="4" w:space="0" w:color="auto"/>
              <w:right w:val="single" w:sz="4" w:space="0" w:color="auto"/>
            </w:tcBorders>
            <w:hideMark/>
          </w:tcPr>
          <w:p w14:paraId="3FA41780" w14:textId="77777777" w:rsidR="00EB08DD" w:rsidRPr="00EB08DD" w:rsidRDefault="00EB08DD" w:rsidP="00EB08DD">
            <w:pPr>
              <w:autoSpaceDE w:val="0"/>
              <w:autoSpaceDN w:val="0"/>
              <w:adjustRightInd w:val="0"/>
              <w:spacing w:after="120" w:line="240" w:lineRule="auto"/>
              <w:rPr>
                <w:rFonts w:ascii="Times New Roman" w:eastAsia="Times New Roman" w:hAnsi="Times New Roman" w:cs="Times New Roman"/>
                <w:color w:val="000000"/>
                <w:lang w:eastAsia="ru-RU"/>
              </w:rPr>
            </w:pPr>
            <w:r w:rsidRPr="00EB08DD">
              <w:rPr>
                <w:rFonts w:ascii="Times New Roman" w:eastAsia="Times New Roman" w:hAnsi="Times New Roman" w:cs="Times New Roman"/>
                <w:color w:val="000000"/>
                <w:lang w:eastAsia="ru-RU"/>
              </w:rPr>
              <w:t xml:space="preserve">Проведення </w:t>
            </w:r>
            <w:proofErr w:type="spellStart"/>
            <w:r w:rsidRPr="00EB08DD">
              <w:rPr>
                <w:rFonts w:ascii="Times New Roman" w:eastAsia="Times New Roman" w:hAnsi="Times New Roman" w:cs="Times New Roman"/>
                <w:color w:val="000000"/>
                <w:lang w:eastAsia="ru-RU"/>
              </w:rPr>
              <w:t>єдиного</w:t>
            </w:r>
            <w:proofErr w:type="spellEnd"/>
            <w:r w:rsidRPr="00EB08DD">
              <w:rPr>
                <w:rFonts w:ascii="Times New Roman" w:eastAsia="Times New Roman" w:hAnsi="Times New Roman" w:cs="Times New Roman"/>
                <w:color w:val="000000"/>
                <w:lang w:eastAsia="ru-RU"/>
              </w:rPr>
              <w:t xml:space="preserve"> уроку з </w:t>
            </w:r>
            <w:proofErr w:type="spellStart"/>
            <w:r w:rsidRPr="00EB08DD">
              <w:rPr>
                <w:rFonts w:ascii="Times New Roman" w:eastAsia="Times New Roman" w:hAnsi="Times New Roman" w:cs="Times New Roman"/>
                <w:color w:val="000000"/>
                <w:lang w:eastAsia="ru-RU"/>
              </w:rPr>
              <w:t>безпеки</w:t>
            </w:r>
            <w:proofErr w:type="spellEnd"/>
            <w:r w:rsidRPr="00EB08DD">
              <w:rPr>
                <w:rFonts w:ascii="Times New Roman" w:eastAsia="Times New Roman" w:hAnsi="Times New Roman" w:cs="Times New Roman"/>
                <w:color w:val="000000"/>
                <w:lang w:eastAsia="ru-RU"/>
              </w:rPr>
              <w:t xml:space="preserve"> </w:t>
            </w:r>
            <w:r w:rsidRPr="00EB08DD">
              <w:rPr>
                <w:rFonts w:ascii="Times New Roman" w:eastAsia="Times New Roman" w:hAnsi="Times New Roman" w:cs="Times New Roman"/>
                <w:color w:val="000000"/>
                <w:lang w:val="uk-UA" w:eastAsia="ru-RU"/>
              </w:rPr>
              <w:t>життєдіяльності</w:t>
            </w:r>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останній</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тиждень</w:t>
            </w:r>
            <w:proofErr w:type="spellEnd"/>
            <w:r w:rsidRPr="00EB08DD">
              <w:rPr>
                <w:rFonts w:ascii="Times New Roman" w:eastAsia="Times New Roman" w:hAnsi="Times New Roman" w:cs="Times New Roman"/>
                <w:color w:val="000000"/>
                <w:lang w:eastAsia="ru-RU"/>
              </w:rPr>
              <w:t xml:space="preserve"> перед </w:t>
            </w:r>
            <w:proofErr w:type="spellStart"/>
            <w:r w:rsidRPr="00EB08DD">
              <w:rPr>
                <w:rFonts w:ascii="Times New Roman" w:eastAsia="Times New Roman" w:hAnsi="Times New Roman" w:cs="Times New Roman"/>
                <w:color w:val="000000"/>
                <w:lang w:eastAsia="ru-RU"/>
              </w:rPr>
              <w:t>осінніми</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канікулами</w:t>
            </w:r>
            <w:proofErr w:type="spellEnd"/>
            <w:r w:rsidRPr="00EB08DD">
              <w:rPr>
                <w:rFonts w:ascii="Times New Roman" w:eastAsia="Times New Roman" w:hAnsi="Times New Roman" w:cs="Times New Roman"/>
                <w:color w:val="000000"/>
                <w:lang w:eastAsia="ru-RU"/>
              </w:rPr>
              <w:t>).</w:t>
            </w:r>
          </w:p>
        </w:tc>
        <w:tc>
          <w:tcPr>
            <w:tcW w:w="1417" w:type="dxa"/>
            <w:tcBorders>
              <w:top w:val="single" w:sz="4" w:space="0" w:color="auto"/>
              <w:left w:val="single" w:sz="4" w:space="0" w:color="auto"/>
              <w:bottom w:val="single" w:sz="4" w:space="0" w:color="auto"/>
              <w:right w:val="single" w:sz="4" w:space="0" w:color="auto"/>
            </w:tcBorders>
            <w:hideMark/>
          </w:tcPr>
          <w:p w14:paraId="15265C86"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Класні керівники</w:t>
            </w:r>
          </w:p>
        </w:tc>
        <w:tc>
          <w:tcPr>
            <w:tcW w:w="1559" w:type="dxa"/>
            <w:tcBorders>
              <w:top w:val="single" w:sz="4" w:space="0" w:color="auto"/>
              <w:left w:val="single" w:sz="4" w:space="0" w:color="auto"/>
              <w:bottom w:val="single" w:sz="4" w:space="0" w:color="auto"/>
              <w:right w:val="single" w:sz="4" w:space="0" w:color="auto"/>
            </w:tcBorders>
            <w:hideMark/>
          </w:tcPr>
          <w:p w14:paraId="7BB83E0B" w14:textId="2CBB6D2F"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eastAsia="ru-RU"/>
              </w:rPr>
              <w:t>До 2</w:t>
            </w:r>
            <w:r w:rsidR="00E5659C">
              <w:rPr>
                <w:rFonts w:ascii="Times New Roman" w:eastAsia="Times New Roman" w:hAnsi="Times New Roman" w:cs="Times New Roman"/>
                <w:lang w:val="uk-UA" w:eastAsia="ru-RU"/>
              </w:rPr>
              <w:t>5</w:t>
            </w:r>
            <w:r w:rsidRPr="00EB08DD">
              <w:rPr>
                <w:rFonts w:ascii="Times New Roman" w:eastAsia="Times New Roman" w:hAnsi="Times New Roman" w:cs="Times New Roman"/>
                <w:lang w:eastAsia="ru-RU"/>
              </w:rPr>
              <w:t>.10</w:t>
            </w:r>
            <w:r w:rsidR="0043698F">
              <w:rPr>
                <w:rFonts w:ascii="Times New Roman" w:eastAsia="Times New Roman" w:hAnsi="Times New Roman" w:cs="Times New Roman"/>
                <w:lang w:val="uk-UA" w:eastAsia="ru-RU"/>
              </w:rPr>
              <w:t>.</w:t>
            </w:r>
            <w:r w:rsidR="00187DB2">
              <w:rPr>
                <w:rFonts w:ascii="Times New Roman" w:eastAsia="Times New Roman" w:hAnsi="Times New Roman" w:cs="Times New Roman"/>
                <w:lang w:val="uk-UA" w:eastAsia="ru-RU"/>
              </w:rPr>
              <w:t>2023</w:t>
            </w:r>
          </w:p>
        </w:tc>
        <w:tc>
          <w:tcPr>
            <w:tcW w:w="1418" w:type="dxa"/>
            <w:tcBorders>
              <w:top w:val="single" w:sz="4" w:space="0" w:color="auto"/>
              <w:left w:val="single" w:sz="4" w:space="0" w:color="auto"/>
              <w:bottom w:val="single" w:sz="4" w:space="0" w:color="auto"/>
              <w:right w:val="single" w:sz="4" w:space="0" w:color="auto"/>
            </w:tcBorders>
            <w:hideMark/>
          </w:tcPr>
          <w:p w14:paraId="66312321"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Інформація</w:t>
            </w:r>
          </w:p>
          <w:p w14:paraId="061DA200"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Журнали</w:t>
            </w:r>
          </w:p>
        </w:tc>
        <w:tc>
          <w:tcPr>
            <w:tcW w:w="1134" w:type="dxa"/>
            <w:tcBorders>
              <w:top w:val="single" w:sz="4" w:space="0" w:color="auto"/>
              <w:left w:val="single" w:sz="4" w:space="0" w:color="auto"/>
              <w:bottom w:val="single" w:sz="4" w:space="0" w:color="auto"/>
              <w:right w:val="single" w:sz="4" w:space="0" w:color="auto"/>
            </w:tcBorders>
          </w:tcPr>
          <w:p w14:paraId="39DC9AE3"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14:paraId="677D5BF6" w14:textId="77777777" w:rsidTr="00D91E40">
        <w:trPr>
          <w:trHeight w:val="272"/>
        </w:trPr>
        <w:tc>
          <w:tcPr>
            <w:tcW w:w="793" w:type="dxa"/>
            <w:tcBorders>
              <w:top w:val="single" w:sz="4" w:space="0" w:color="auto"/>
              <w:left w:val="single" w:sz="4" w:space="0" w:color="auto"/>
              <w:bottom w:val="single" w:sz="4" w:space="0" w:color="auto"/>
              <w:right w:val="single" w:sz="4" w:space="0" w:color="auto"/>
            </w:tcBorders>
            <w:hideMark/>
          </w:tcPr>
          <w:p w14:paraId="23B4BE18" w14:textId="77777777" w:rsidR="00EB08DD" w:rsidRPr="00EB08DD" w:rsidRDefault="00A866D2" w:rsidP="00EB08DD">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lastRenderedPageBreak/>
              <w:t>8</w:t>
            </w:r>
            <w:r w:rsidR="00EB08DD" w:rsidRPr="00EB08DD">
              <w:rPr>
                <w:rFonts w:ascii="Times New Roman" w:eastAsia="Times New Roman" w:hAnsi="Times New Roman" w:cs="Times New Roman"/>
                <w:color w:val="000000"/>
                <w:lang w:val="uk-UA" w:eastAsia="ru-RU"/>
              </w:rPr>
              <w:t>.</w:t>
            </w:r>
          </w:p>
        </w:tc>
        <w:tc>
          <w:tcPr>
            <w:tcW w:w="3460" w:type="dxa"/>
            <w:tcBorders>
              <w:top w:val="single" w:sz="4" w:space="0" w:color="auto"/>
              <w:left w:val="single" w:sz="4" w:space="0" w:color="auto"/>
              <w:bottom w:val="single" w:sz="4" w:space="0" w:color="auto"/>
              <w:right w:val="single" w:sz="4" w:space="0" w:color="auto"/>
            </w:tcBorders>
            <w:vAlign w:val="center"/>
            <w:hideMark/>
          </w:tcPr>
          <w:p w14:paraId="67ED6347" w14:textId="3581BB96" w:rsidR="00EB08DD" w:rsidRPr="00EB08DD" w:rsidRDefault="00EB08DD" w:rsidP="00EB08DD">
            <w:pPr>
              <w:autoSpaceDE w:val="0"/>
              <w:autoSpaceDN w:val="0"/>
              <w:adjustRightInd w:val="0"/>
              <w:spacing w:before="120" w:after="120" w:line="240" w:lineRule="auto"/>
              <w:rPr>
                <w:rFonts w:ascii="Times New Roman" w:eastAsia="Times New Roman" w:hAnsi="Times New Roman" w:cs="Times New Roman"/>
                <w:color w:val="000000"/>
                <w:lang w:eastAsia="ru-RU"/>
              </w:rPr>
            </w:pPr>
            <w:proofErr w:type="spellStart"/>
            <w:r w:rsidRPr="00EB08DD">
              <w:rPr>
                <w:rFonts w:ascii="Times New Roman" w:eastAsia="Times New Roman" w:hAnsi="Times New Roman" w:cs="Times New Roman"/>
                <w:color w:val="000000"/>
                <w:lang w:eastAsia="ru-RU"/>
              </w:rPr>
              <w:t>Узагальнення</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інформації</w:t>
            </w:r>
            <w:proofErr w:type="spellEnd"/>
            <w:r w:rsidRPr="00EB08DD">
              <w:rPr>
                <w:rFonts w:ascii="Times New Roman" w:eastAsia="Times New Roman" w:hAnsi="Times New Roman" w:cs="Times New Roman"/>
                <w:color w:val="000000"/>
                <w:lang w:eastAsia="ru-RU"/>
              </w:rPr>
              <w:t xml:space="preserve"> про стан </w:t>
            </w:r>
            <w:proofErr w:type="spellStart"/>
            <w:r w:rsidRPr="00EB08DD">
              <w:rPr>
                <w:rFonts w:ascii="Times New Roman" w:eastAsia="Times New Roman" w:hAnsi="Times New Roman" w:cs="Times New Roman"/>
                <w:color w:val="000000"/>
                <w:lang w:eastAsia="ru-RU"/>
              </w:rPr>
              <w:t>організації</w:t>
            </w:r>
            <w:proofErr w:type="spellEnd"/>
            <w:r w:rsidRPr="00EB08DD">
              <w:rPr>
                <w:rFonts w:ascii="Times New Roman" w:eastAsia="Times New Roman" w:hAnsi="Times New Roman" w:cs="Times New Roman"/>
                <w:color w:val="000000"/>
                <w:lang w:eastAsia="ru-RU"/>
              </w:rPr>
              <w:t xml:space="preserve"> і</w:t>
            </w:r>
            <w:proofErr w:type="spellStart"/>
            <w:r w:rsidRPr="00EB08DD">
              <w:rPr>
                <w:rFonts w:ascii="Times New Roman" w:eastAsia="Times New Roman" w:hAnsi="Times New Roman" w:cs="Times New Roman"/>
                <w:color w:val="000000"/>
                <w:lang w:val="uk-UA" w:eastAsia="ru-RU"/>
              </w:rPr>
              <w:t>нклюзивного</w:t>
            </w:r>
            <w:proofErr w:type="spellEnd"/>
            <w:r w:rsidRPr="00EB08DD">
              <w:rPr>
                <w:rFonts w:ascii="Times New Roman" w:eastAsia="Times New Roman" w:hAnsi="Times New Roman" w:cs="Times New Roman"/>
                <w:color w:val="000000"/>
                <w:lang w:val="uk-UA" w:eastAsia="ru-RU"/>
              </w:rPr>
              <w:t xml:space="preserve"> </w:t>
            </w:r>
            <w:r w:rsidRPr="00EB08DD">
              <w:rPr>
                <w:rFonts w:ascii="Times New Roman" w:eastAsia="Times New Roman" w:hAnsi="Times New Roman" w:cs="Times New Roman"/>
                <w:color w:val="000000"/>
                <w:lang w:eastAsia="ru-RU"/>
              </w:rPr>
              <w:t xml:space="preserve">навчання для </w:t>
            </w:r>
            <w:proofErr w:type="spellStart"/>
            <w:r w:rsidRPr="00EB08DD">
              <w:rPr>
                <w:rFonts w:ascii="Times New Roman" w:eastAsia="Times New Roman" w:hAnsi="Times New Roman" w:cs="Times New Roman"/>
                <w:color w:val="000000"/>
                <w:lang w:eastAsia="ru-RU"/>
              </w:rPr>
              <w:t>учнів</w:t>
            </w:r>
            <w:proofErr w:type="spellEnd"/>
            <w:r w:rsidRPr="00EB08DD">
              <w:rPr>
                <w:rFonts w:ascii="Times New Roman" w:eastAsia="Times New Roman" w:hAnsi="Times New Roman" w:cs="Times New Roman"/>
                <w:color w:val="000000"/>
                <w:lang w:eastAsia="ru-RU"/>
              </w:rPr>
              <w:t xml:space="preserve"> </w:t>
            </w:r>
            <w:r w:rsidR="000C5537">
              <w:rPr>
                <w:rFonts w:ascii="Times New Roman" w:eastAsia="Times New Roman" w:hAnsi="Times New Roman" w:cs="Times New Roman"/>
                <w:color w:val="000000"/>
                <w:lang w:val="uk-UA" w:eastAsia="ru-RU"/>
              </w:rPr>
              <w:t>гімназії</w:t>
            </w:r>
            <w:r w:rsidR="009A7B2F">
              <w:rPr>
                <w:rFonts w:ascii="Times New Roman" w:eastAsia="Times New Roman" w:hAnsi="Times New Roman" w:cs="Times New Roman"/>
                <w:color w:val="000000"/>
                <w:lang w:eastAsia="ru-RU"/>
              </w:rPr>
              <w:t xml:space="preserve"> у</w:t>
            </w:r>
            <w:r w:rsidR="0043698F">
              <w:rPr>
                <w:rFonts w:ascii="Times New Roman" w:eastAsia="Times New Roman" w:hAnsi="Times New Roman" w:cs="Times New Roman"/>
                <w:color w:val="000000"/>
                <w:lang w:eastAsia="ru-RU"/>
              </w:rPr>
              <w:t xml:space="preserve"> </w:t>
            </w:r>
            <w:r w:rsidR="00187DB2">
              <w:rPr>
                <w:rFonts w:ascii="Times New Roman" w:eastAsia="Times New Roman" w:hAnsi="Times New Roman" w:cs="Times New Roman"/>
                <w:color w:val="000000"/>
                <w:lang w:eastAsia="ru-RU"/>
              </w:rPr>
              <w:t>2023</w:t>
            </w:r>
            <w:r w:rsidR="002E01F5">
              <w:rPr>
                <w:rFonts w:ascii="Times New Roman" w:eastAsia="Times New Roman" w:hAnsi="Times New Roman" w:cs="Times New Roman"/>
                <w:color w:val="000000"/>
                <w:lang w:eastAsia="ru-RU"/>
              </w:rPr>
              <w:t>/</w:t>
            </w:r>
            <w:r w:rsidR="00187DB2">
              <w:rPr>
                <w:rFonts w:ascii="Times New Roman" w:eastAsia="Times New Roman" w:hAnsi="Times New Roman" w:cs="Times New Roman"/>
                <w:color w:val="000000"/>
                <w:lang w:eastAsia="ru-RU"/>
              </w:rPr>
              <w:t>2024</w:t>
            </w:r>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навчальному</w:t>
            </w:r>
            <w:proofErr w:type="spellEnd"/>
            <w:r w:rsidRPr="00EB08DD">
              <w:rPr>
                <w:rFonts w:ascii="Times New Roman" w:eastAsia="Times New Roman" w:hAnsi="Times New Roman" w:cs="Times New Roman"/>
                <w:color w:val="000000"/>
                <w:lang w:eastAsia="ru-RU"/>
              </w:rPr>
              <w:t xml:space="preserve"> році</w:t>
            </w:r>
          </w:p>
        </w:tc>
        <w:tc>
          <w:tcPr>
            <w:tcW w:w="1417" w:type="dxa"/>
            <w:tcBorders>
              <w:top w:val="single" w:sz="4" w:space="0" w:color="auto"/>
              <w:left w:val="single" w:sz="4" w:space="0" w:color="auto"/>
              <w:bottom w:val="single" w:sz="4" w:space="0" w:color="auto"/>
              <w:right w:val="single" w:sz="4" w:space="0" w:color="auto"/>
            </w:tcBorders>
            <w:hideMark/>
          </w:tcPr>
          <w:p w14:paraId="19067C5A" w14:textId="77777777" w:rsidR="00EB08DD" w:rsidRPr="00EB08DD" w:rsidRDefault="009A7B2F"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lang w:val="uk-UA" w:eastAsia="ru-RU"/>
              </w:rPr>
              <w:t>Дердюк О.А.</w:t>
            </w:r>
          </w:p>
        </w:tc>
        <w:tc>
          <w:tcPr>
            <w:tcW w:w="1559" w:type="dxa"/>
            <w:tcBorders>
              <w:top w:val="single" w:sz="4" w:space="0" w:color="auto"/>
              <w:left w:val="single" w:sz="4" w:space="0" w:color="auto"/>
              <w:bottom w:val="single" w:sz="4" w:space="0" w:color="auto"/>
              <w:right w:val="single" w:sz="4" w:space="0" w:color="auto"/>
            </w:tcBorders>
            <w:hideMark/>
          </w:tcPr>
          <w:p w14:paraId="28DD4F34" w14:textId="0579F83C"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eastAsia="ru-RU"/>
              </w:rPr>
              <w:t>Листопад</w:t>
            </w:r>
            <w:r w:rsidR="0043698F">
              <w:rPr>
                <w:rFonts w:ascii="Times New Roman" w:eastAsia="Times New Roman" w:hAnsi="Times New Roman" w:cs="Times New Roman"/>
                <w:lang w:val="uk-UA" w:eastAsia="ru-RU"/>
              </w:rPr>
              <w:t xml:space="preserve"> </w:t>
            </w:r>
            <w:r w:rsidR="00187DB2">
              <w:rPr>
                <w:rFonts w:ascii="Times New Roman" w:eastAsia="Times New Roman" w:hAnsi="Times New Roman" w:cs="Times New Roman"/>
                <w:lang w:val="uk-UA" w:eastAsia="ru-RU"/>
              </w:rPr>
              <w:t>2023</w:t>
            </w:r>
          </w:p>
        </w:tc>
        <w:tc>
          <w:tcPr>
            <w:tcW w:w="1418" w:type="dxa"/>
            <w:tcBorders>
              <w:top w:val="single" w:sz="4" w:space="0" w:color="auto"/>
              <w:left w:val="single" w:sz="4" w:space="0" w:color="auto"/>
              <w:bottom w:val="single" w:sz="4" w:space="0" w:color="auto"/>
              <w:right w:val="single" w:sz="4" w:space="0" w:color="auto"/>
            </w:tcBorders>
            <w:hideMark/>
          </w:tcPr>
          <w:p w14:paraId="4D3454CF"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Інформація</w:t>
            </w:r>
          </w:p>
        </w:tc>
        <w:tc>
          <w:tcPr>
            <w:tcW w:w="1134" w:type="dxa"/>
            <w:tcBorders>
              <w:top w:val="single" w:sz="4" w:space="0" w:color="auto"/>
              <w:left w:val="single" w:sz="4" w:space="0" w:color="auto"/>
              <w:bottom w:val="single" w:sz="4" w:space="0" w:color="auto"/>
              <w:right w:val="single" w:sz="4" w:space="0" w:color="auto"/>
            </w:tcBorders>
          </w:tcPr>
          <w:p w14:paraId="6BA657A6"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14:paraId="28BA8CC1" w14:textId="77777777" w:rsidTr="00D91E40">
        <w:tc>
          <w:tcPr>
            <w:tcW w:w="793" w:type="dxa"/>
            <w:tcBorders>
              <w:top w:val="single" w:sz="4" w:space="0" w:color="auto"/>
              <w:left w:val="single" w:sz="4" w:space="0" w:color="auto"/>
              <w:bottom w:val="single" w:sz="4" w:space="0" w:color="auto"/>
              <w:right w:val="single" w:sz="4" w:space="0" w:color="auto"/>
            </w:tcBorders>
            <w:hideMark/>
          </w:tcPr>
          <w:p w14:paraId="4F3DD27E" w14:textId="77777777" w:rsidR="00EB08DD" w:rsidRPr="00EB08DD" w:rsidRDefault="00A866D2" w:rsidP="00EB08DD">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9</w:t>
            </w:r>
            <w:r w:rsidR="00EB08DD" w:rsidRPr="00EB08DD">
              <w:rPr>
                <w:rFonts w:ascii="Times New Roman" w:eastAsia="Times New Roman" w:hAnsi="Times New Roman" w:cs="Times New Roman"/>
                <w:color w:val="000000"/>
                <w:lang w:val="uk-UA" w:eastAsia="ru-RU"/>
              </w:rPr>
              <w:t>.</w:t>
            </w:r>
          </w:p>
        </w:tc>
        <w:tc>
          <w:tcPr>
            <w:tcW w:w="3460" w:type="dxa"/>
            <w:tcBorders>
              <w:top w:val="single" w:sz="4" w:space="0" w:color="auto"/>
              <w:left w:val="single" w:sz="4" w:space="0" w:color="auto"/>
              <w:bottom w:val="single" w:sz="4" w:space="0" w:color="auto"/>
              <w:right w:val="single" w:sz="4" w:space="0" w:color="auto"/>
            </w:tcBorders>
            <w:vAlign w:val="center"/>
            <w:hideMark/>
          </w:tcPr>
          <w:p w14:paraId="11C11BB8" w14:textId="5EC7E812" w:rsidR="00EB08DD" w:rsidRPr="00EB08DD" w:rsidRDefault="00EB08DD" w:rsidP="00EB08DD">
            <w:pPr>
              <w:autoSpaceDE w:val="0"/>
              <w:autoSpaceDN w:val="0"/>
              <w:adjustRightInd w:val="0"/>
              <w:spacing w:after="12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Узагальнення інформації про соціальний паспорт дітей шкільного вік</w:t>
            </w:r>
            <w:r w:rsidR="009A7B2F">
              <w:rPr>
                <w:rFonts w:ascii="Times New Roman" w:eastAsia="Times New Roman" w:hAnsi="Times New Roman" w:cs="Times New Roman"/>
                <w:color w:val="000000"/>
                <w:lang w:val="uk-UA" w:eastAsia="ru-RU"/>
              </w:rPr>
              <w:t xml:space="preserve">у, які навчаються у </w:t>
            </w:r>
            <w:r w:rsidR="00B72B9C">
              <w:rPr>
                <w:rFonts w:ascii="Times New Roman" w:eastAsia="Times New Roman" w:hAnsi="Times New Roman" w:cs="Times New Roman"/>
                <w:color w:val="000000"/>
                <w:lang w:val="uk-UA" w:eastAsia="ru-RU"/>
              </w:rPr>
              <w:t>гімназії</w:t>
            </w:r>
            <w:r w:rsidR="009A7B2F">
              <w:rPr>
                <w:rFonts w:ascii="Times New Roman" w:eastAsia="Times New Roman" w:hAnsi="Times New Roman" w:cs="Times New Roman"/>
                <w:color w:val="000000"/>
                <w:lang w:val="uk-UA" w:eastAsia="ru-RU"/>
              </w:rPr>
              <w:t xml:space="preserve"> у </w:t>
            </w:r>
            <w:r w:rsidR="00187DB2">
              <w:rPr>
                <w:rFonts w:ascii="Times New Roman" w:eastAsia="Times New Roman" w:hAnsi="Times New Roman" w:cs="Times New Roman"/>
                <w:color w:val="000000"/>
                <w:lang w:val="uk-UA" w:eastAsia="ru-RU"/>
              </w:rPr>
              <w:t>2023</w:t>
            </w:r>
            <w:r w:rsidR="002E01F5">
              <w:rPr>
                <w:rFonts w:ascii="Times New Roman" w:eastAsia="Times New Roman" w:hAnsi="Times New Roman" w:cs="Times New Roman"/>
                <w:color w:val="000000"/>
                <w:lang w:val="uk-UA" w:eastAsia="ru-RU"/>
              </w:rPr>
              <w:t>/</w:t>
            </w:r>
            <w:r w:rsidR="00187DB2">
              <w:rPr>
                <w:rFonts w:ascii="Times New Roman" w:eastAsia="Times New Roman" w:hAnsi="Times New Roman" w:cs="Times New Roman"/>
                <w:color w:val="000000"/>
                <w:lang w:val="uk-UA" w:eastAsia="ru-RU"/>
              </w:rPr>
              <w:t>2024</w:t>
            </w:r>
            <w:r w:rsidRPr="00EB08DD">
              <w:rPr>
                <w:rFonts w:ascii="Times New Roman" w:eastAsia="Times New Roman" w:hAnsi="Times New Roman" w:cs="Times New Roman"/>
                <w:color w:val="000000"/>
                <w:lang w:val="uk-UA" w:eastAsia="ru-RU"/>
              </w:rPr>
              <w:t xml:space="preserve"> навчальному році (при наявності змін)</w:t>
            </w:r>
          </w:p>
        </w:tc>
        <w:tc>
          <w:tcPr>
            <w:tcW w:w="1417" w:type="dxa"/>
            <w:tcBorders>
              <w:top w:val="single" w:sz="4" w:space="0" w:color="auto"/>
              <w:left w:val="single" w:sz="4" w:space="0" w:color="auto"/>
              <w:bottom w:val="single" w:sz="4" w:space="0" w:color="auto"/>
              <w:right w:val="single" w:sz="4" w:space="0" w:color="auto"/>
            </w:tcBorders>
            <w:hideMark/>
          </w:tcPr>
          <w:p w14:paraId="3851238F" w14:textId="77777777" w:rsidR="00EB08DD" w:rsidRPr="00EB08DD" w:rsidRDefault="00E5659C"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Гавриленко Ю.В.</w:t>
            </w:r>
          </w:p>
        </w:tc>
        <w:tc>
          <w:tcPr>
            <w:tcW w:w="1559" w:type="dxa"/>
            <w:tcBorders>
              <w:top w:val="single" w:sz="4" w:space="0" w:color="auto"/>
              <w:left w:val="single" w:sz="4" w:space="0" w:color="auto"/>
              <w:bottom w:val="single" w:sz="4" w:space="0" w:color="auto"/>
              <w:right w:val="single" w:sz="4" w:space="0" w:color="auto"/>
            </w:tcBorders>
            <w:hideMark/>
          </w:tcPr>
          <w:p w14:paraId="1BCDE3E4" w14:textId="3F85A20F"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eastAsia="ru-RU"/>
              </w:rPr>
              <w:t xml:space="preserve">До </w:t>
            </w:r>
            <w:r w:rsidRPr="00EB08DD">
              <w:rPr>
                <w:rFonts w:ascii="Times New Roman" w:eastAsia="Times New Roman" w:hAnsi="Times New Roman" w:cs="Times New Roman"/>
                <w:lang w:val="uk-UA" w:eastAsia="ru-RU"/>
              </w:rPr>
              <w:t>05</w:t>
            </w:r>
            <w:r w:rsidRPr="00EB08DD">
              <w:rPr>
                <w:rFonts w:ascii="Times New Roman" w:eastAsia="Times New Roman" w:hAnsi="Times New Roman" w:cs="Times New Roman"/>
                <w:lang w:eastAsia="ru-RU"/>
              </w:rPr>
              <w:t>.</w:t>
            </w:r>
            <w:r w:rsidR="0043698F">
              <w:rPr>
                <w:rFonts w:ascii="Times New Roman" w:eastAsia="Times New Roman" w:hAnsi="Times New Roman" w:cs="Times New Roman"/>
                <w:lang w:val="uk-UA" w:eastAsia="ru-RU"/>
              </w:rPr>
              <w:t>11.</w:t>
            </w:r>
            <w:r w:rsidR="00187DB2">
              <w:rPr>
                <w:rFonts w:ascii="Times New Roman" w:eastAsia="Times New Roman" w:hAnsi="Times New Roman" w:cs="Times New Roman"/>
                <w:lang w:val="uk-UA" w:eastAsia="ru-RU"/>
              </w:rPr>
              <w:t>2023</w:t>
            </w:r>
          </w:p>
        </w:tc>
        <w:tc>
          <w:tcPr>
            <w:tcW w:w="1418" w:type="dxa"/>
            <w:tcBorders>
              <w:top w:val="single" w:sz="4" w:space="0" w:color="auto"/>
              <w:left w:val="single" w:sz="4" w:space="0" w:color="auto"/>
              <w:bottom w:val="single" w:sz="4" w:space="0" w:color="auto"/>
              <w:right w:val="single" w:sz="4" w:space="0" w:color="auto"/>
            </w:tcBorders>
            <w:hideMark/>
          </w:tcPr>
          <w:p w14:paraId="44AC6B7C"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Інформація</w:t>
            </w:r>
          </w:p>
        </w:tc>
        <w:tc>
          <w:tcPr>
            <w:tcW w:w="1134" w:type="dxa"/>
            <w:tcBorders>
              <w:top w:val="single" w:sz="4" w:space="0" w:color="auto"/>
              <w:left w:val="single" w:sz="4" w:space="0" w:color="auto"/>
              <w:bottom w:val="single" w:sz="4" w:space="0" w:color="auto"/>
              <w:right w:val="single" w:sz="4" w:space="0" w:color="auto"/>
            </w:tcBorders>
          </w:tcPr>
          <w:p w14:paraId="25A43CBB"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14:paraId="5B468BD9" w14:textId="77777777" w:rsidTr="00D91E40">
        <w:tc>
          <w:tcPr>
            <w:tcW w:w="793" w:type="dxa"/>
            <w:tcBorders>
              <w:top w:val="single" w:sz="4" w:space="0" w:color="auto"/>
              <w:left w:val="single" w:sz="4" w:space="0" w:color="auto"/>
              <w:bottom w:val="single" w:sz="4" w:space="0" w:color="auto"/>
              <w:right w:val="single" w:sz="4" w:space="0" w:color="auto"/>
            </w:tcBorders>
            <w:hideMark/>
          </w:tcPr>
          <w:p w14:paraId="17B69225" w14:textId="77777777" w:rsidR="00EB08DD" w:rsidRPr="00EB08DD" w:rsidRDefault="00A866D2" w:rsidP="00EB08DD">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10</w:t>
            </w:r>
            <w:r w:rsidR="00EB08DD" w:rsidRPr="00EB08DD">
              <w:rPr>
                <w:rFonts w:ascii="Times New Roman" w:eastAsia="Times New Roman" w:hAnsi="Times New Roman" w:cs="Times New Roman"/>
                <w:color w:val="000000"/>
                <w:lang w:val="uk-UA" w:eastAsia="ru-RU"/>
              </w:rPr>
              <w:t>.</w:t>
            </w:r>
          </w:p>
        </w:tc>
        <w:tc>
          <w:tcPr>
            <w:tcW w:w="3460" w:type="dxa"/>
            <w:tcBorders>
              <w:top w:val="single" w:sz="4" w:space="0" w:color="auto"/>
              <w:left w:val="single" w:sz="4" w:space="0" w:color="auto"/>
              <w:bottom w:val="single" w:sz="4" w:space="0" w:color="auto"/>
              <w:right w:val="single" w:sz="4" w:space="0" w:color="auto"/>
            </w:tcBorders>
            <w:vAlign w:val="center"/>
            <w:hideMark/>
          </w:tcPr>
          <w:p w14:paraId="52115A99" w14:textId="77777777" w:rsidR="00EB08DD" w:rsidRPr="00EB08DD" w:rsidRDefault="00EB08DD" w:rsidP="00EB08DD">
            <w:pPr>
              <w:autoSpaceDE w:val="0"/>
              <w:autoSpaceDN w:val="0"/>
              <w:adjustRightInd w:val="0"/>
              <w:spacing w:after="12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eastAsia="ru-RU"/>
              </w:rPr>
              <w:t xml:space="preserve">Проведення </w:t>
            </w:r>
            <w:proofErr w:type="spellStart"/>
            <w:r w:rsidRPr="00EB08DD">
              <w:rPr>
                <w:rFonts w:ascii="Times New Roman" w:eastAsia="Times New Roman" w:hAnsi="Times New Roman" w:cs="Times New Roman"/>
                <w:color w:val="000000"/>
                <w:lang w:eastAsia="ru-RU"/>
              </w:rPr>
              <w:t>єдиного</w:t>
            </w:r>
            <w:proofErr w:type="spellEnd"/>
            <w:r w:rsidRPr="00EB08DD">
              <w:rPr>
                <w:rFonts w:ascii="Times New Roman" w:eastAsia="Times New Roman" w:hAnsi="Times New Roman" w:cs="Times New Roman"/>
                <w:color w:val="000000"/>
                <w:lang w:eastAsia="ru-RU"/>
              </w:rPr>
              <w:t xml:space="preserve"> уроку з </w:t>
            </w:r>
            <w:proofErr w:type="spellStart"/>
            <w:r w:rsidRPr="00EB08DD">
              <w:rPr>
                <w:rFonts w:ascii="Times New Roman" w:eastAsia="Times New Roman" w:hAnsi="Times New Roman" w:cs="Times New Roman"/>
                <w:color w:val="000000"/>
                <w:lang w:eastAsia="ru-RU"/>
              </w:rPr>
              <w:t>безпеки</w:t>
            </w:r>
            <w:proofErr w:type="spellEnd"/>
            <w:r w:rsidRPr="00EB08DD">
              <w:rPr>
                <w:rFonts w:ascii="Times New Roman" w:eastAsia="Times New Roman" w:hAnsi="Times New Roman" w:cs="Times New Roman"/>
                <w:color w:val="000000"/>
                <w:lang w:eastAsia="ru-RU"/>
              </w:rPr>
              <w:t xml:space="preserve"> </w:t>
            </w:r>
            <w:r w:rsidRPr="00EB08DD">
              <w:rPr>
                <w:rFonts w:ascii="Times New Roman" w:eastAsia="Times New Roman" w:hAnsi="Times New Roman" w:cs="Times New Roman"/>
                <w:color w:val="000000"/>
                <w:lang w:val="uk-UA" w:eastAsia="ru-RU"/>
              </w:rPr>
              <w:t>життєдіяльності</w:t>
            </w:r>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останній</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тиждень</w:t>
            </w:r>
            <w:proofErr w:type="spellEnd"/>
            <w:r w:rsidRPr="00EB08DD">
              <w:rPr>
                <w:rFonts w:ascii="Times New Roman" w:eastAsia="Times New Roman" w:hAnsi="Times New Roman" w:cs="Times New Roman"/>
                <w:color w:val="000000"/>
                <w:lang w:eastAsia="ru-RU"/>
              </w:rPr>
              <w:t xml:space="preserve"> перед </w:t>
            </w:r>
            <w:proofErr w:type="spellStart"/>
            <w:r w:rsidRPr="00EB08DD">
              <w:rPr>
                <w:rFonts w:ascii="Times New Roman" w:eastAsia="Times New Roman" w:hAnsi="Times New Roman" w:cs="Times New Roman"/>
                <w:color w:val="000000"/>
                <w:lang w:eastAsia="ru-RU"/>
              </w:rPr>
              <w:t>зимовими</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канікулами</w:t>
            </w:r>
            <w:proofErr w:type="spellEnd"/>
            <w:r w:rsidRPr="00EB08DD">
              <w:rPr>
                <w:rFonts w:ascii="Times New Roman" w:eastAsia="Times New Roman" w:hAnsi="Times New Roman" w:cs="Times New Roman"/>
                <w:color w:val="000000"/>
                <w:lang w:eastAsia="ru-RU"/>
              </w:rPr>
              <w:t>)</w:t>
            </w:r>
          </w:p>
        </w:tc>
        <w:tc>
          <w:tcPr>
            <w:tcW w:w="1417" w:type="dxa"/>
            <w:tcBorders>
              <w:top w:val="single" w:sz="4" w:space="0" w:color="auto"/>
              <w:left w:val="single" w:sz="4" w:space="0" w:color="auto"/>
              <w:bottom w:val="single" w:sz="4" w:space="0" w:color="auto"/>
              <w:right w:val="single" w:sz="4" w:space="0" w:color="auto"/>
            </w:tcBorders>
            <w:hideMark/>
          </w:tcPr>
          <w:p w14:paraId="7ECD9285"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Класні керівники</w:t>
            </w:r>
          </w:p>
        </w:tc>
        <w:tc>
          <w:tcPr>
            <w:tcW w:w="1559" w:type="dxa"/>
            <w:tcBorders>
              <w:top w:val="single" w:sz="4" w:space="0" w:color="auto"/>
              <w:left w:val="single" w:sz="4" w:space="0" w:color="auto"/>
              <w:bottom w:val="single" w:sz="4" w:space="0" w:color="auto"/>
              <w:right w:val="single" w:sz="4" w:space="0" w:color="auto"/>
            </w:tcBorders>
            <w:hideMark/>
          </w:tcPr>
          <w:p w14:paraId="2F7AEA95" w14:textId="15098176"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eastAsia="ru-RU"/>
              </w:rPr>
              <w:t>До 2</w:t>
            </w:r>
            <w:r w:rsidRPr="00EB08DD">
              <w:rPr>
                <w:rFonts w:ascii="Times New Roman" w:eastAsia="Times New Roman" w:hAnsi="Times New Roman" w:cs="Times New Roman"/>
                <w:lang w:val="uk-UA" w:eastAsia="ru-RU"/>
              </w:rPr>
              <w:t>8</w:t>
            </w:r>
            <w:r w:rsidRPr="00EB08DD">
              <w:rPr>
                <w:rFonts w:ascii="Times New Roman" w:eastAsia="Times New Roman" w:hAnsi="Times New Roman" w:cs="Times New Roman"/>
                <w:lang w:eastAsia="ru-RU"/>
              </w:rPr>
              <w:t>.12</w:t>
            </w:r>
            <w:r w:rsidR="0043698F">
              <w:rPr>
                <w:rFonts w:ascii="Times New Roman" w:eastAsia="Times New Roman" w:hAnsi="Times New Roman" w:cs="Times New Roman"/>
                <w:lang w:val="uk-UA" w:eastAsia="ru-RU"/>
              </w:rPr>
              <w:t>.</w:t>
            </w:r>
            <w:r w:rsidR="00187DB2">
              <w:rPr>
                <w:rFonts w:ascii="Times New Roman" w:eastAsia="Times New Roman" w:hAnsi="Times New Roman" w:cs="Times New Roman"/>
                <w:lang w:val="uk-UA" w:eastAsia="ru-RU"/>
              </w:rPr>
              <w:t>2023</w:t>
            </w:r>
          </w:p>
        </w:tc>
        <w:tc>
          <w:tcPr>
            <w:tcW w:w="1418" w:type="dxa"/>
            <w:tcBorders>
              <w:top w:val="single" w:sz="4" w:space="0" w:color="auto"/>
              <w:left w:val="single" w:sz="4" w:space="0" w:color="auto"/>
              <w:bottom w:val="single" w:sz="4" w:space="0" w:color="auto"/>
              <w:right w:val="single" w:sz="4" w:space="0" w:color="auto"/>
            </w:tcBorders>
            <w:hideMark/>
          </w:tcPr>
          <w:p w14:paraId="1986301F"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Інформація</w:t>
            </w:r>
          </w:p>
          <w:p w14:paraId="4BF0CE82"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Журнали</w:t>
            </w:r>
          </w:p>
        </w:tc>
        <w:tc>
          <w:tcPr>
            <w:tcW w:w="1134" w:type="dxa"/>
            <w:tcBorders>
              <w:top w:val="single" w:sz="4" w:space="0" w:color="auto"/>
              <w:left w:val="single" w:sz="4" w:space="0" w:color="auto"/>
              <w:bottom w:val="single" w:sz="4" w:space="0" w:color="auto"/>
              <w:right w:val="single" w:sz="4" w:space="0" w:color="auto"/>
            </w:tcBorders>
          </w:tcPr>
          <w:p w14:paraId="702F225F"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14:paraId="3C0591E1" w14:textId="77777777" w:rsidTr="00D91E40">
        <w:tc>
          <w:tcPr>
            <w:tcW w:w="793" w:type="dxa"/>
            <w:tcBorders>
              <w:top w:val="single" w:sz="4" w:space="0" w:color="auto"/>
              <w:left w:val="single" w:sz="4" w:space="0" w:color="auto"/>
              <w:bottom w:val="single" w:sz="4" w:space="0" w:color="auto"/>
              <w:right w:val="single" w:sz="4" w:space="0" w:color="auto"/>
            </w:tcBorders>
            <w:hideMark/>
          </w:tcPr>
          <w:p w14:paraId="3C6FEF0E" w14:textId="77777777" w:rsidR="00EB08DD" w:rsidRPr="00EB08DD" w:rsidRDefault="00A866D2" w:rsidP="00EB08DD">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11</w:t>
            </w:r>
            <w:r w:rsidR="00EB08DD" w:rsidRPr="00EB08DD">
              <w:rPr>
                <w:rFonts w:ascii="Times New Roman" w:eastAsia="Times New Roman" w:hAnsi="Times New Roman" w:cs="Times New Roman"/>
                <w:color w:val="000000"/>
                <w:lang w:val="uk-UA" w:eastAsia="ru-RU"/>
              </w:rPr>
              <w:t>.</w:t>
            </w:r>
          </w:p>
        </w:tc>
        <w:tc>
          <w:tcPr>
            <w:tcW w:w="3460" w:type="dxa"/>
            <w:tcBorders>
              <w:top w:val="single" w:sz="4" w:space="0" w:color="auto"/>
              <w:left w:val="single" w:sz="4" w:space="0" w:color="auto"/>
              <w:bottom w:val="single" w:sz="4" w:space="0" w:color="auto"/>
              <w:right w:val="single" w:sz="4" w:space="0" w:color="auto"/>
            </w:tcBorders>
            <w:vAlign w:val="center"/>
            <w:hideMark/>
          </w:tcPr>
          <w:p w14:paraId="2D32C327" w14:textId="77777777" w:rsidR="00EB08DD" w:rsidRPr="00EB08DD" w:rsidRDefault="00EB08DD" w:rsidP="00EB08DD">
            <w:pPr>
              <w:autoSpaceDE w:val="0"/>
              <w:autoSpaceDN w:val="0"/>
              <w:adjustRightInd w:val="0"/>
              <w:spacing w:after="12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eastAsia="ru-RU"/>
              </w:rPr>
              <w:t xml:space="preserve">Проведення </w:t>
            </w:r>
            <w:proofErr w:type="spellStart"/>
            <w:r w:rsidRPr="00EB08DD">
              <w:rPr>
                <w:rFonts w:ascii="Times New Roman" w:eastAsia="Times New Roman" w:hAnsi="Times New Roman" w:cs="Times New Roman"/>
                <w:color w:val="000000"/>
                <w:lang w:eastAsia="ru-RU"/>
              </w:rPr>
              <w:t>заходів</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щодо</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доукомплектування</w:t>
            </w:r>
            <w:proofErr w:type="spellEnd"/>
            <w:r w:rsidRPr="00EB08DD">
              <w:rPr>
                <w:rFonts w:ascii="Times New Roman" w:eastAsia="Times New Roman" w:hAnsi="Times New Roman" w:cs="Times New Roman"/>
                <w:color w:val="000000"/>
                <w:lang w:eastAsia="ru-RU"/>
              </w:rPr>
              <w:t xml:space="preserve"> заклад</w:t>
            </w:r>
            <w:r w:rsidRPr="00EB08DD">
              <w:rPr>
                <w:rFonts w:ascii="Times New Roman" w:eastAsia="Times New Roman" w:hAnsi="Times New Roman" w:cs="Times New Roman"/>
                <w:color w:val="000000"/>
                <w:lang w:val="uk-UA" w:eastAsia="ru-RU"/>
              </w:rPr>
              <w:t>у</w:t>
            </w:r>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освіти</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засобами</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пожежегасіння</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0F758B8F" w14:textId="77777777" w:rsidR="00EB08DD" w:rsidRPr="00EB08DD" w:rsidRDefault="00E5659C"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lang w:val="uk-UA" w:eastAsia="ru-RU"/>
              </w:rPr>
              <w:t>Слишинський О.В.</w:t>
            </w:r>
            <w:r w:rsidR="00EB08DD" w:rsidRPr="00EB08DD">
              <w:rPr>
                <w:rFonts w:ascii="Times New Roman" w:eastAsia="Times New Roman" w:hAnsi="Times New Roman" w:cs="Times New Roman"/>
                <w:color w:val="000000"/>
                <w:lang w:val="uk-UA" w:eastAsia="ru-RU"/>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2B779F01" w14:textId="77777777" w:rsidR="00EB08DD" w:rsidRPr="00EB08DD" w:rsidRDefault="00EB08DD" w:rsidP="00EB08DD">
            <w:pPr>
              <w:spacing w:after="0" w:line="240" w:lineRule="auto"/>
              <w:rPr>
                <w:rFonts w:ascii="Times New Roman" w:eastAsia="Times New Roman" w:hAnsi="Times New Roman" w:cs="Times New Roman"/>
                <w:lang w:eastAsia="ru-RU"/>
              </w:rPr>
            </w:pPr>
            <w:proofErr w:type="spellStart"/>
            <w:proofErr w:type="gramStart"/>
            <w:r w:rsidRPr="00EB08DD">
              <w:rPr>
                <w:rFonts w:ascii="Times New Roman" w:eastAsia="Times New Roman" w:hAnsi="Times New Roman" w:cs="Times New Roman"/>
                <w:lang w:eastAsia="ru-RU"/>
              </w:rPr>
              <w:t>Упродовж</w:t>
            </w:r>
            <w:proofErr w:type="spellEnd"/>
            <w:r w:rsidRPr="00EB08DD">
              <w:rPr>
                <w:rFonts w:ascii="Times New Roman" w:eastAsia="Times New Roman" w:hAnsi="Times New Roman" w:cs="Times New Roman"/>
                <w:lang w:eastAsia="ru-RU"/>
              </w:rPr>
              <w:t xml:space="preserve">  навчального</w:t>
            </w:r>
            <w:proofErr w:type="gramEnd"/>
            <w:r w:rsidRPr="00EB08DD">
              <w:rPr>
                <w:rFonts w:ascii="Times New Roman" w:eastAsia="Times New Roman" w:hAnsi="Times New Roman" w:cs="Times New Roman"/>
                <w:lang w:eastAsia="ru-RU"/>
              </w:rPr>
              <w:t xml:space="preserve"> року</w:t>
            </w:r>
          </w:p>
        </w:tc>
        <w:tc>
          <w:tcPr>
            <w:tcW w:w="1418" w:type="dxa"/>
            <w:tcBorders>
              <w:top w:val="single" w:sz="4" w:space="0" w:color="auto"/>
              <w:left w:val="single" w:sz="4" w:space="0" w:color="auto"/>
              <w:bottom w:val="single" w:sz="4" w:space="0" w:color="auto"/>
              <w:right w:val="single" w:sz="4" w:space="0" w:color="auto"/>
            </w:tcBorders>
            <w:hideMark/>
          </w:tcPr>
          <w:p w14:paraId="271BA9BB"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Звіт</w:t>
            </w:r>
          </w:p>
        </w:tc>
        <w:tc>
          <w:tcPr>
            <w:tcW w:w="1134" w:type="dxa"/>
            <w:tcBorders>
              <w:top w:val="single" w:sz="4" w:space="0" w:color="auto"/>
              <w:left w:val="single" w:sz="4" w:space="0" w:color="auto"/>
              <w:bottom w:val="single" w:sz="4" w:space="0" w:color="auto"/>
              <w:right w:val="single" w:sz="4" w:space="0" w:color="auto"/>
            </w:tcBorders>
          </w:tcPr>
          <w:p w14:paraId="6B4B1F88"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14:paraId="7BFB9373" w14:textId="77777777" w:rsidTr="00D91E40">
        <w:tc>
          <w:tcPr>
            <w:tcW w:w="793" w:type="dxa"/>
            <w:tcBorders>
              <w:top w:val="single" w:sz="4" w:space="0" w:color="auto"/>
              <w:left w:val="single" w:sz="4" w:space="0" w:color="auto"/>
              <w:bottom w:val="single" w:sz="4" w:space="0" w:color="auto"/>
              <w:right w:val="single" w:sz="4" w:space="0" w:color="auto"/>
            </w:tcBorders>
            <w:hideMark/>
          </w:tcPr>
          <w:p w14:paraId="3CBA26C0" w14:textId="77777777" w:rsidR="00EB08DD" w:rsidRPr="00EB08DD" w:rsidRDefault="00A866D2" w:rsidP="00EB08DD">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12</w:t>
            </w:r>
            <w:r w:rsidR="00EB08DD" w:rsidRPr="00EB08DD">
              <w:rPr>
                <w:rFonts w:ascii="Times New Roman" w:eastAsia="Times New Roman" w:hAnsi="Times New Roman" w:cs="Times New Roman"/>
                <w:color w:val="000000"/>
                <w:lang w:val="uk-UA" w:eastAsia="ru-RU"/>
              </w:rPr>
              <w:t>.</w:t>
            </w:r>
          </w:p>
        </w:tc>
        <w:tc>
          <w:tcPr>
            <w:tcW w:w="3460" w:type="dxa"/>
            <w:tcBorders>
              <w:top w:val="single" w:sz="4" w:space="0" w:color="auto"/>
              <w:left w:val="single" w:sz="4" w:space="0" w:color="auto"/>
              <w:bottom w:val="single" w:sz="4" w:space="0" w:color="auto"/>
              <w:right w:val="single" w:sz="4" w:space="0" w:color="auto"/>
            </w:tcBorders>
            <w:vAlign w:val="center"/>
            <w:hideMark/>
          </w:tcPr>
          <w:p w14:paraId="4C6D6E90" w14:textId="77777777" w:rsidR="00EB08DD" w:rsidRPr="00EB08DD" w:rsidRDefault="00EB08DD" w:rsidP="00EB08DD">
            <w:pPr>
              <w:autoSpaceDE w:val="0"/>
              <w:autoSpaceDN w:val="0"/>
              <w:adjustRightInd w:val="0"/>
              <w:spacing w:after="12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П</w:t>
            </w:r>
            <w:proofErr w:type="spellStart"/>
            <w:r w:rsidRPr="00EB08DD">
              <w:rPr>
                <w:rFonts w:ascii="Times New Roman" w:eastAsia="Times New Roman" w:hAnsi="Times New Roman" w:cs="Times New Roman"/>
                <w:color w:val="000000"/>
                <w:lang w:eastAsia="ru-RU"/>
              </w:rPr>
              <w:t>роведенням</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тематичних</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виховних</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заходів</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із</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запобігання</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всім</w:t>
            </w:r>
            <w:proofErr w:type="spellEnd"/>
            <w:r w:rsidRPr="00EB08DD">
              <w:rPr>
                <w:rFonts w:ascii="Times New Roman" w:eastAsia="Times New Roman" w:hAnsi="Times New Roman" w:cs="Times New Roman"/>
                <w:color w:val="000000"/>
                <w:lang w:eastAsia="ru-RU"/>
              </w:rPr>
              <w:t xml:space="preserve"> видам </w:t>
            </w:r>
            <w:proofErr w:type="spellStart"/>
            <w:r w:rsidRPr="00EB08DD">
              <w:rPr>
                <w:rFonts w:ascii="Times New Roman" w:eastAsia="Times New Roman" w:hAnsi="Times New Roman" w:cs="Times New Roman"/>
                <w:color w:val="000000"/>
                <w:lang w:eastAsia="ru-RU"/>
              </w:rPr>
              <w:t>дитячого</w:t>
            </w:r>
            <w:proofErr w:type="spellEnd"/>
            <w:r w:rsidRPr="00EB08DD">
              <w:rPr>
                <w:rFonts w:ascii="Times New Roman" w:eastAsia="Times New Roman" w:hAnsi="Times New Roman" w:cs="Times New Roman"/>
                <w:color w:val="000000"/>
                <w:lang w:eastAsia="ru-RU"/>
              </w:rPr>
              <w:t xml:space="preserve"> травматизму </w:t>
            </w:r>
            <w:proofErr w:type="spellStart"/>
            <w:r w:rsidRPr="00EB08DD">
              <w:rPr>
                <w:rFonts w:ascii="Times New Roman" w:eastAsia="Times New Roman" w:hAnsi="Times New Roman" w:cs="Times New Roman"/>
                <w:color w:val="000000"/>
                <w:lang w:eastAsia="ru-RU"/>
              </w:rPr>
              <w:t>напередодні</w:t>
            </w:r>
            <w:proofErr w:type="spellEnd"/>
            <w:r w:rsidRPr="00EB08DD">
              <w:rPr>
                <w:rFonts w:ascii="Times New Roman" w:eastAsia="Times New Roman" w:hAnsi="Times New Roman" w:cs="Times New Roman"/>
                <w:color w:val="000000"/>
                <w:lang w:eastAsia="ru-RU"/>
              </w:rPr>
              <w:t xml:space="preserve"> свят, канікул </w:t>
            </w:r>
            <w:proofErr w:type="spellStart"/>
            <w:r w:rsidRPr="00EB08DD">
              <w:rPr>
                <w:rFonts w:ascii="Times New Roman" w:eastAsia="Times New Roman" w:hAnsi="Times New Roman" w:cs="Times New Roman"/>
                <w:color w:val="000000"/>
                <w:lang w:eastAsia="ru-RU"/>
              </w:rPr>
              <w:t>тощо</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1D3769D9"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lang w:val="uk-UA" w:eastAsia="ru-RU"/>
              </w:rPr>
              <w:t>Класні керівники</w:t>
            </w:r>
          </w:p>
        </w:tc>
        <w:tc>
          <w:tcPr>
            <w:tcW w:w="1559" w:type="dxa"/>
            <w:tcBorders>
              <w:top w:val="single" w:sz="4" w:space="0" w:color="auto"/>
              <w:left w:val="single" w:sz="4" w:space="0" w:color="auto"/>
              <w:bottom w:val="single" w:sz="4" w:space="0" w:color="auto"/>
              <w:right w:val="single" w:sz="4" w:space="0" w:color="auto"/>
            </w:tcBorders>
            <w:hideMark/>
          </w:tcPr>
          <w:p w14:paraId="71E47402" w14:textId="77777777" w:rsidR="00EB08DD" w:rsidRPr="00EB08DD" w:rsidRDefault="00EB08DD" w:rsidP="00EB08DD">
            <w:pPr>
              <w:spacing w:after="0" w:line="240" w:lineRule="auto"/>
              <w:rPr>
                <w:rFonts w:ascii="Times New Roman" w:eastAsia="Times New Roman" w:hAnsi="Times New Roman" w:cs="Times New Roman"/>
                <w:lang w:eastAsia="ru-RU"/>
              </w:rPr>
            </w:pPr>
            <w:proofErr w:type="spellStart"/>
            <w:proofErr w:type="gramStart"/>
            <w:r w:rsidRPr="00EB08DD">
              <w:rPr>
                <w:rFonts w:ascii="Times New Roman" w:eastAsia="Times New Roman" w:hAnsi="Times New Roman" w:cs="Times New Roman"/>
                <w:lang w:eastAsia="ru-RU"/>
              </w:rPr>
              <w:t>Упродовж</w:t>
            </w:r>
            <w:proofErr w:type="spellEnd"/>
            <w:r w:rsidRPr="00EB08DD">
              <w:rPr>
                <w:rFonts w:ascii="Times New Roman" w:eastAsia="Times New Roman" w:hAnsi="Times New Roman" w:cs="Times New Roman"/>
                <w:lang w:eastAsia="ru-RU"/>
              </w:rPr>
              <w:t xml:space="preserve">  навчального</w:t>
            </w:r>
            <w:proofErr w:type="gramEnd"/>
            <w:r w:rsidRPr="00EB08DD">
              <w:rPr>
                <w:rFonts w:ascii="Times New Roman" w:eastAsia="Times New Roman" w:hAnsi="Times New Roman" w:cs="Times New Roman"/>
                <w:lang w:eastAsia="ru-RU"/>
              </w:rPr>
              <w:t xml:space="preserve"> року</w:t>
            </w:r>
          </w:p>
        </w:tc>
        <w:tc>
          <w:tcPr>
            <w:tcW w:w="1418" w:type="dxa"/>
            <w:tcBorders>
              <w:top w:val="single" w:sz="4" w:space="0" w:color="auto"/>
              <w:left w:val="single" w:sz="4" w:space="0" w:color="auto"/>
              <w:bottom w:val="single" w:sz="4" w:space="0" w:color="auto"/>
              <w:right w:val="single" w:sz="4" w:space="0" w:color="auto"/>
            </w:tcBorders>
            <w:hideMark/>
          </w:tcPr>
          <w:p w14:paraId="64436A2F"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Накази, заходи</w:t>
            </w:r>
          </w:p>
        </w:tc>
        <w:tc>
          <w:tcPr>
            <w:tcW w:w="1134" w:type="dxa"/>
            <w:tcBorders>
              <w:top w:val="single" w:sz="4" w:space="0" w:color="auto"/>
              <w:left w:val="single" w:sz="4" w:space="0" w:color="auto"/>
              <w:bottom w:val="single" w:sz="4" w:space="0" w:color="auto"/>
              <w:right w:val="single" w:sz="4" w:space="0" w:color="auto"/>
            </w:tcBorders>
          </w:tcPr>
          <w:p w14:paraId="094D77DA"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14:paraId="55B0B74E" w14:textId="77777777" w:rsidTr="00D91E40">
        <w:tc>
          <w:tcPr>
            <w:tcW w:w="793" w:type="dxa"/>
            <w:tcBorders>
              <w:top w:val="single" w:sz="4" w:space="0" w:color="auto"/>
              <w:left w:val="single" w:sz="4" w:space="0" w:color="auto"/>
              <w:bottom w:val="single" w:sz="4" w:space="0" w:color="auto"/>
              <w:right w:val="single" w:sz="4" w:space="0" w:color="auto"/>
            </w:tcBorders>
            <w:hideMark/>
          </w:tcPr>
          <w:p w14:paraId="7D5497E3" w14:textId="77777777" w:rsidR="00EB08DD" w:rsidRPr="00EB08DD" w:rsidRDefault="00A866D2" w:rsidP="00EB08DD">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13</w:t>
            </w:r>
            <w:r w:rsidR="00EB08DD" w:rsidRPr="00EB08DD">
              <w:rPr>
                <w:rFonts w:ascii="Times New Roman" w:eastAsia="Times New Roman" w:hAnsi="Times New Roman" w:cs="Times New Roman"/>
                <w:color w:val="000000"/>
                <w:lang w:val="uk-UA" w:eastAsia="ru-RU"/>
              </w:rPr>
              <w:t>.</w:t>
            </w:r>
          </w:p>
        </w:tc>
        <w:tc>
          <w:tcPr>
            <w:tcW w:w="3460" w:type="dxa"/>
            <w:tcBorders>
              <w:top w:val="single" w:sz="4" w:space="0" w:color="auto"/>
              <w:left w:val="single" w:sz="4" w:space="0" w:color="auto"/>
              <w:bottom w:val="single" w:sz="4" w:space="0" w:color="auto"/>
              <w:right w:val="single" w:sz="4" w:space="0" w:color="auto"/>
            </w:tcBorders>
            <w:vAlign w:val="center"/>
            <w:hideMark/>
          </w:tcPr>
          <w:p w14:paraId="3153DC12"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lang w:eastAsia="ru-RU"/>
              </w:rPr>
              <w:t xml:space="preserve">Проведення </w:t>
            </w:r>
            <w:proofErr w:type="spellStart"/>
            <w:r w:rsidRPr="00EB08DD">
              <w:rPr>
                <w:rFonts w:ascii="Times New Roman" w:eastAsia="Times New Roman" w:hAnsi="Times New Roman" w:cs="Times New Roman"/>
                <w:lang w:eastAsia="ru-RU"/>
              </w:rPr>
              <w:t>інструктажів</w:t>
            </w:r>
            <w:proofErr w:type="spellEnd"/>
            <w:r w:rsidRPr="00EB08DD">
              <w:rPr>
                <w:rFonts w:ascii="Times New Roman" w:eastAsia="Times New Roman" w:hAnsi="Times New Roman" w:cs="Times New Roman"/>
                <w:lang w:eastAsia="ru-RU"/>
              </w:rPr>
              <w:t xml:space="preserve"> </w:t>
            </w:r>
            <w:r w:rsidRPr="00EB08DD">
              <w:rPr>
                <w:rFonts w:ascii="Times New Roman" w:eastAsia="Times New Roman" w:hAnsi="Times New Roman" w:cs="Times New Roman"/>
                <w:lang w:val="uk-UA" w:eastAsia="ru-RU"/>
              </w:rPr>
              <w:t xml:space="preserve">з </w:t>
            </w:r>
            <w:proofErr w:type="spellStart"/>
            <w:r w:rsidRPr="00EB08DD">
              <w:rPr>
                <w:rFonts w:ascii="Times New Roman" w:eastAsia="Times New Roman" w:hAnsi="Times New Roman" w:cs="Times New Roman"/>
                <w:lang w:eastAsia="ru-RU"/>
              </w:rPr>
              <w:t>учн</w:t>
            </w:r>
            <w:proofErr w:type="spellEnd"/>
            <w:r w:rsidRPr="00EB08DD">
              <w:rPr>
                <w:rFonts w:ascii="Times New Roman" w:eastAsia="Times New Roman" w:hAnsi="Times New Roman" w:cs="Times New Roman"/>
                <w:lang w:val="uk-UA" w:eastAsia="ru-RU"/>
              </w:rPr>
              <w:t>ями</w:t>
            </w:r>
            <w:r w:rsidRPr="00EB08DD">
              <w:rPr>
                <w:rFonts w:ascii="Times New Roman" w:eastAsia="Times New Roman" w:hAnsi="Times New Roman" w:cs="Times New Roman"/>
                <w:lang w:eastAsia="ru-RU"/>
              </w:rPr>
              <w:t xml:space="preserve"> перед </w:t>
            </w:r>
            <w:proofErr w:type="spellStart"/>
            <w:r w:rsidRPr="00EB08DD">
              <w:rPr>
                <w:rFonts w:ascii="Times New Roman" w:eastAsia="Times New Roman" w:hAnsi="Times New Roman" w:cs="Times New Roman"/>
                <w:lang w:eastAsia="ru-RU"/>
              </w:rPr>
              <w:t>екскурсіями</w:t>
            </w:r>
            <w:proofErr w:type="spellEnd"/>
            <w:r w:rsidRPr="00EB08DD">
              <w:rPr>
                <w:rFonts w:ascii="Times New Roman" w:eastAsia="Times New Roman" w:hAnsi="Times New Roman" w:cs="Times New Roman"/>
                <w:lang w:eastAsia="ru-RU"/>
              </w:rPr>
              <w:t xml:space="preserve">, під час роботи на </w:t>
            </w:r>
            <w:r w:rsidRPr="00EB08DD">
              <w:rPr>
                <w:rFonts w:ascii="Times New Roman" w:eastAsia="Times New Roman" w:hAnsi="Times New Roman" w:cs="Times New Roman"/>
                <w:lang w:val="uk-UA" w:eastAsia="ru-RU"/>
              </w:rPr>
              <w:t xml:space="preserve">пришкільній </w:t>
            </w:r>
            <w:proofErr w:type="spellStart"/>
            <w:r w:rsidRPr="00EB08DD">
              <w:rPr>
                <w:rFonts w:ascii="Times New Roman" w:eastAsia="Times New Roman" w:hAnsi="Times New Roman" w:cs="Times New Roman"/>
                <w:lang w:eastAsia="ru-RU"/>
              </w:rPr>
              <w:t>ділянці</w:t>
            </w:r>
            <w:proofErr w:type="spellEnd"/>
            <w:r w:rsidRPr="00EB08DD">
              <w:rPr>
                <w:rFonts w:ascii="Times New Roman" w:eastAsia="Times New Roman" w:hAnsi="Times New Roman" w:cs="Times New Roman"/>
                <w:lang w:eastAsia="ru-RU"/>
              </w:rPr>
              <w:t xml:space="preserve">, під час </w:t>
            </w:r>
            <w:proofErr w:type="spellStart"/>
            <w:r w:rsidRPr="00EB08DD">
              <w:rPr>
                <w:rFonts w:ascii="Times New Roman" w:eastAsia="Times New Roman" w:hAnsi="Times New Roman" w:cs="Times New Roman"/>
                <w:lang w:eastAsia="ru-RU"/>
              </w:rPr>
              <w:t>лабораторних</w:t>
            </w:r>
            <w:proofErr w:type="spellEnd"/>
            <w:r w:rsidRPr="00EB08DD">
              <w:rPr>
                <w:rFonts w:ascii="Times New Roman" w:eastAsia="Times New Roman" w:hAnsi="Times New Roman" w:cs="Times New Roman"/>
                <w:lang w:eastAsia="ru-RU"/>
              </w:rPr>
              <w:t xml:space="preserve"> та </w:t>
            </w:r>
            <w:proofErr w:type="spellStart"/>
            <w:r w:rsidRPr="00EB08DD">
              <w:rPr>
                <w:rFonts w:ascii="Times New Roman" w:eastAsia="Times New Roman" w:hAnsi="Times New Roman" w:cs="Times New Roman"/>
                <w:lang w:eastAsia="ru-RU"/>
              </w:rPr>
              <w:t>практичних</w:t>
            </w:r>
            <w:proofErr w:type="spellEnd"/>
            <w:r w:rsidRPr="00EB08DD">
              <w:rPr>
                <w:rFonts w:ascii="Times New Roman" w:eastAsia="Times New Roman" w:hAnsi="Times New Roman" w:cs="Times New Roman"/>
                <w:lang w:eastAsia="ru-RU"/>
              </w:rPr>
              <w:t xml:space="preserve"> робіт, </w:t>
            </w:r>
            <w:proofErr w:type="spellStart"/>
            <w:r w:rsidRPr="00EB08DD">
              <w:rPr>
                <w:rFonts w:ascii="Times New Roman" w:eastAsia="Times New Roman" w:hAnsi="Times New Roman" w:cs="Times New Roman"/>
                <w:lang w:eastAsia="ru-RU"/>
              </w:rPr>
              <w:t>тощо</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792E7B13" w14:textId="77777777" w:rsidR="00D91E40"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Класні керівники, вчителі-</w:t>
            </w:r>
            <w:proofErr w:type="spellStart"/>
            <w:r w:rsidRPr="00EB08DD">
              <w:rPr>
                <w:rFonts w:ascii="Times New Roman" w:eastAsia="Times New Roman" w:hAnsi="Times New Roman" w:cs="Times New Roman"/>
                <w:color w:val="000000"/>
                <w:lang w:val="uk-UA" w:eastAsia="ru-RU"/>
              </w:rPr>
              <w:t>предметни</w:t>
            </w:r>
            <w:proofErr w:type="spellEnd"/>
          </w:p>
          <w:p w14:paraId="07346E42"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proofErr w:type="spellStart"/>
            <w:r w:rsidRPr="00EB08DD">
              <w:rPr>
                <w:rFonts w:ascii="Times New Roman" w:eastAsia="Times New Roman" w:hAnsi="Times New Roman" w:cs="Times New Roman"/>
                <w:color w:val="000000"/>
                <w:lang w:val="uk-UA" w:eastAsia="ru-RU"/>
              </w:rPr>
              <w:t>ки</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1769240" w14:textId="77777777" w:rsidR="00EB08DD" w:rsidRPr="00EB08DD" w:rsidRDefault="00EB08DD" w:rsidP="00EB08DD">
            <w:pPr>
              <w:spacing w:after="0" w:line="240" w:lineRule="auto"/>
              <w:rPr>
                <w:rFonts w:ascii="Times New Roman" w:eastAsia="Times New Roman" w:hAnsi="Times New Roman" w:cs="Times New Roman"/>
                <w:lang w:eastAsia="ru-RU"/>
              </w:rPr>
            </w:pPr>
            <w:proofErr w:type="spellStart"/>
            <w:proofErr w:type="gramStart"/>
            <w:r w:rsidRPr="00EB08DD">
              <w:rPr>
                <w:rFonts w:ascii="Times New Roman" w:eastAsia="Times New Roman" w:hAnsi="Times New Roman" w:cs="Times New Roman"/>
                <w:lang w:eastAsia="ru-RU"/>
              </w:rPr>
              <w:t>Упродовж</w:t>
            </w:r>
            <w:proofErr w:type="spellEnd"/>
            <w:r w:rsidRPr="00EB08DD">
              <w:rPr>
                <w:rFonts w:ascii="Times New Roman" w:eastAsia="Times New Roman" w:hAnsi="Times New Roman" w:cs="Times New Roman"/>
                <w:lang w:eastAsia="ru-RU"/>
              </w:rPr>
              <w:t xml:space="preserve">  навчального</w:t>
            </w:r>
            <w:proofErr w:type="gramEnd"/>
            <w:r w:rsidRPr="00EB08DD">
              <w:rPr>
                <w:rFonts w:ascii="Times New Roman" w:eastAsia="Times New Roman" w:hAnsi="Times New Roman" w:cs="Times New Roman"/>
                <w:lang w:eastAsia="ru-RU"/>
              </w:rPr>
              <w:t xml:space="preserve"> року</w:t>
            </w:r>
          </w:p>
        </w:tc>
        <w:tc>
          <w:tcPr>
            <w:tcW w:w="1418" w:type="dxa"/>
            <w:tcBorders>
              <w:top w:val="single" w:sz="4" w:space="0" w:color="auto"/>
              <w:left w:val="single" w:sz="4" w:space="0" w:color="auto"/>
              <w:bottom w:val="single" w:sz="4" w:space="0" w:color="auto"/>
              <w:right w:val="single" w:sz="4" w:space="0" w:color="auto"/>
            </w:tcBorders>
            <w:hideMark/>
          </w:tcPr>
          <w:p w14:paraId="3CD56489"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Журнали</w:t>
            </w:r>
          </w:p>
        </w:tc>
        <w:tc>
          <w:tcPr>
            <w:tcW w:w="1134" w:type="dxa"/>
            <w:tcBorders>
              <w:top w:val="single" w:sz="4" w:space="0" w:color="auto"/>
              <w:left w:val="single" w:sz="4" w:space="0" w:color="auto"/>
              <w:bottom w:val="single" w:sz="4" w:space="0" w:color="auto"/>
              <w:right w:val="single" w:sz="4" w:space="0" w:color="auto"/>
            </w:tcBorders>
          </w:tcPr>
          <w:p w14:paraId="617EB9F4"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14:paraId="43B2FB12" w14:textId="77777777" w:rsidTr="00D91E40">
        <w:tc>
          <w:tcPr>
            <w:tcW w:w="793" w:type="dxa"/>
            <w:tcBorders>
              <w:top w:val="single" w:sz="4" w:space="0" w:color="auto"/>
              <w:left w:val="single" w:sz="4" w:space="0" w:color="auto"/>
              <w:bottom w:val="single" w:sz="4" w:space="0" w:color="auto"/>
              <w:right w:val="single" w:sz="4" w:space="0" w:color="auto"/>
            </w:tcBorders>
            <w:hideMark/>
          </w:tcPr>
          <w:p w14:paraId="77751A3A" w14:textId="77777777" w:rsidR="00EB08DD" w:rsidRPr="00EB08DD" w:rsidRDefault="00A866D2" w:rsidP="00EB08DD">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14</w:t>
            </w:r>
            <w:r w:rsidR="00EB08DD" w:rsidRPr="00EB08DD">
              <w:rPr>
                <w:rFonts w:ascii="Times New Roman" w:eastAsia="Times New Roman" w:hAnsi="Times New Roman" w:cs="Times New Roman"/>
                <w:color w:val="000000"/>
                <w:lang w:val="uk-UA" w:eastAsia="ru-RU"/>
              </w:rPr>
              <w:t>.</w:t>
            </w:r>
          </w:p>
        </w:tc>
        <w:tc>
          <w:tcPr>
            <w:tcW w:w="3460" w:type="dxa"/>
            <w:tcBorders>
              <w:top w:val="single" w:sz="4" w:space="0" w:color="auto"/>
              <w:left w:val="single" w:sz="4" w:space="0" w:color="auto"/>
              <w:bottom w:val="single" w:sz="4" w:space="0" w:color="auto"/>
              <w:right w:val="single" w:sz="4" w:space="0" w:color="auto"/>
            </w:tcBorders>
            <w:vAlign w:val="center"/>
            <w:hideMark/>
          </w:tcPr>
          <w:p w14:paraId="627C1CAD"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Підготовка щоквартальних звітів про нещасні випадки, які сталися з учнями закладу освіти, заслуховування даного питання на нарадах при з директорові</w:t>
            </w:r>
          </w:p>
        </w:tc>
        <w:tc>
          <w:tcPr>
            <w:tcW w:w="1417" w:type="dxa"/>
            <w:tcBorders>
              <w:top w:val="single" w:sz="4" w:space="0" w:color="auto"/>
              <w:left w:val="single" w:sz="4" w:space="0" w:color="auto"/>
              <w:bottom w:val="single" w:sz="4" w:space="0" w:color="auto"/>
              <w:right w:val="single" w:sz="4" w:space="0" w:color="auto"/>
            </w:tcBorders>
            <w:hideMark/>
          </w:tcPr>
          <w:p w14:paraId="4E65118E" w14:textId="77777777" w:rsidR="00EB08DD" w:rsidRPr="00EB08DD" w:rsidRDefault="009A7B2F" w:rsidP="00EB08D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lang w:val="uk-UA" w:eastAsia="ru-RU"/>
              </w:rPr>
              <w:t>Дердюк О.А.</w:t>
            </w:r>
          </w:p>
        </w:tc>
        <w:tc>
          <w:tcPr>
            <w:tcW w:w="1559" w:type="dxa"/>
            <w:tcBorders>
              <w:top w:val="single" w:sz="4" w:space="0" w:color="auto"/>
              <w:left w:val="single" w:sz="4" w:space="0" w:color="auto"/>
              <w:bottom w:val="single" w:sz="4" w:space="0" w:color="auto"/>
              <w:right w:val="single" w:sz="4" w:space="0" w:color="auto"/>
            </w:tcBorders>
            <w:hideMark/>
          </w:tcPr>
          <w:p w14:paraId="165F6654" w14:textId="77777777" w:rsidR="00EB08DD" w:rsidRPr="00EB08DD" w:rsidRDefault="00EB08DD" w:rsidP="00EB08DD">
            <w:pPr>
              <w:spacing w:after="0" w:line="240" w:lineRule="auto"/>
              <w:rPr>
                <w:rFonts w:ascii="Times New Roman" w:eastAsia="Times New Roman" w:hAnsi="Times New Roman" w:cs="Times New Roman"/>
                <w:lang w:val="uk-UA" w:eastAsia="ru-RU"/>
              </w:rPr>
            </w:pPr>
            <w:proofErr w:type="spellStart"/>
            <w:r w:rsidRPr="00EB08DD">
              <w:rPr>
                <w:rFonts w:ascii="Times New Roman" w:eastAsia="Times New Roman" w:hAnsi="Times New Roman" w:cs="Times New Roman"/>
                <w:lang w:eastAsia="ru-RU"/>
              </w:rPr>
              <w:t>Щокварталь</w:t>
            </w:r>
            <w:proofErr w:type="spellEnd"/>
          </w:p>
          <w:p w14:paraId="64E57403" w14:textId="77777777" w:rsidR="00EB08DD" w:rsidRPr="00EB08DD" w:rsidRDefault="00EB08DD" w:rsidP="00EB08DD">
            <w:pPr>
              <w:spacing w:after="0" w:line="240" w:lineRule="auto"/>
              <w:rPr>
                <w:rFonts w:ascii="Times New Roman" w:eastAsia="Times New Roman" w:hAnsi="Times New Roman" w:cs="Times New Roman"/>
                <w:lang w:eastAsia="ru-RU"/>
              </w:rPr>
            </w:pPr>
            <w:r w:rsidRPr="00EB08DD">
              <w:rPr>
                <w:rFonts w:ascii="Times New Roman" w:eastAsia="Times New Roman" w:hAnsi="Times New Roman" w:cs="Times New Roman"/>
                <w:lang w:eastAsia="ru-RU"/>
              </w:rPr>
              <w:t>но до 30 числа</w:t>
            </w:r>
          </w:p>
        </w:tc>
        <w:tc>
          <w:tcPr>
            <w:tcW w:w="1418" w:type="dxa"/>
            <w:tcBorders>
              <w:top w:val="single" w:sz="4" w:space="0" w:color="auto"/>
              <w:left w:val="single" w:sz="4" w:space="0" w:color="auto"/>
              <w:bottom w:val="single" w:sz="4" w:space="0" w:color="auto"/>
              <w:right w:val="single" w:sz="4" w:space="0" w:color="auto"/>
            </w:tcBorders>
            <w:hideMark/>
          </w:tcPr>
          <w:p w14:paraId="51A08C94"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eastAsia="ru-RU"/>
              </w:rPr>
            </w:pPr>
            <w:proofErr w:type="spellStart"/>
            <w:r w:rsidRPr="00EB08DD">
              <w:rPr>
                <w:rFonts w:ascii="Times New Roman" w:eastAsia="Times New Roman" w:hAnsi="Times New Roman" w:cs="Times New Roman"/>
                <w:color w:val="000000"/>
                <w:lang w:eastAsia="ru-RU"/>
              </w:rPr>
              <w:t>Звіти</w:t>
            </w:r>
            <w:proofErr w:type="spellEnd"/>
            <w:r w:rsidRPr="00EB08DD">
              <w:rPr>
                <w:rFonts w:ascii="Times New Roman" w:eastAsia="Times New Roman" w:hAnsi="Times New Roman" w:cs="Times New Roman"/>
                <w:color w:val="000000"/>
                <w:lang w:eastAsia="ru-RU"/>
              </w:rPr>
              <w:t xml:space="preserve">, </w:t>
            </w:r>
          </w:p>
          <w:p w14:paraId="173DDC6A"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proofErr w:type="spellStart"/>
            <w:r w:rsidRPr="00EB08DD">
              <w:rPr>
                <w:rFonts w:ascii="Times New Roman" w:eastAsia="Times New Roman" w:hAnsi="Times New Roman" w:cs="Times New Roman"/>
                <w:color w:val="000000"/>
                <w:lang w:eastAsia="ru-RU"/>
              </w:rPr>
              <w:t>протоколи</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нарад</w:t>
            </w:r>
            <w:proofErr w:type="spellEnd"/>
          </w:p>
        </w:tc>
        <w:tc>
          <w:tcPr>
            <w:tcW w:w="1134" w:type="dxa"/>
            <w:tcBorders>
              <w:top w:val="single" w:sz="4" w:space="0" w:color="auto"/>
              <w:left w:val="single" w:sz="4" w:space="0" w:color="auto"/>
              <w:bottom w:val="single" w:sz="4" w:space="0" w:color="auto"/>
              <w:right w:val="single" w:sz="4" w:space="0" w:color="auto"/>
            </w:tcBorders>
          </w:tcPr>
          <w:p w14:paraId="3B3D8F65"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14:paraId="61D865D2" w14:textId="77777777" w:rsidTr="00D91E40">
        <w:tc>
          <w:tcPr>
            <w:tcW w:w="793" w:type="dxa"/>
            <w:tcBorders>
              <w:top w:val="single" w:sz="4" w:space="0" w:color="auto"/>
              <w:left w:val="single" w:sz="4" w:space="0" w:color="auto"/>
              <w:bottom w:val="single" w:sz="4" w:space="0" w:color="auto"/>
              <w:right w:val="single" w:sz="4" w:space="0" w:color="auto"/>
            </w:tcBorders>
            <w:hideMark/>
          </w:tcPr>
          <w:p w14:paraId="4456B229" w14:textId="77777777" w:rsidR="00EB08DD" w:rsidRPr="00EB08DD" w:rsidRDefault="00A866D2" w:rsidP="00EB08DD">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15</w:t>
            </w:r>
            <w:r w:rsidR="00EB08DD" w:rsidRPr="00EB08DD">
              <w:rPr>
                <w:rFonts w:ascii="Times New Roman" w:eastAsia="Times New Roman" w:hAnsi="Times New Roman" w:cs="Times New Roman"/>
                <w:color w:val="000000"/>
                <w:lang w:val="uk-UA" w:eastAsia="ru-RU"/>
              </w:rPr>
              <w:t>.</w:t>
            </w:r>
          </w:p>
        </w:tc>
        <w:tc>
          <w:tcPr>
            <w:tcW w:w="3460" w:type="dxa"/>
            <w:tcBorders>
              <w:top w:val="single" w:sz="4" w:space="0" w:color="auto"/>
              <w:left w:val="single" w:sz="4" w:space="0" w:color="auto"/>
              <w:bottom w:val="single" w:sz="4" w:space="0" w:color="auto"/>
              <w:right w:val="single" w:sz="4" w:space="0" w:color="auto"/>
            </w:tcBorders>
            <w:vAlign w:val="center"/>
            <w:hideMark/>
          </w:tcPr>
          <w:p w14:paraId="4CFDB9D1" w14:textId="3C053CFB"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proofErr w:type="spellStart"/>
            <w:r w:rsidRPr="00EB08DD">
              <w:rPr>
                <w:rFonts w:ascii="Times New Roman" w:eastAsia="Times New Roman" w:hAnsi="Times New Roman" w:cs="Times New Roman"/>
                <w:color w:val="000000"/>
                <w:lang w:eastAsia="ru-RU"/>
              </w:rPr>
              <w:t>Складання</w:t>
            </w:r>
            <w:proofErr w:type="spellEnd"/>
            <w:r w:rsidRPr="00EB08DD">
              <w:rPr>
                <w:rFonts w:ascii="Times New Roman" w:eastAsia="Times New Roman" w:hAnsi="Times New Roman" w:cs="Times New Roman"/>
                <w:color w:val="000000"/>
                <w:lang w:eastAsia="ru-RU"/>
              </w:rPr>
              <w:t xml:space="preserve"> плану </w:t>
            </w:r>
            <w:r w:rsidRPr="00EB08DD">
              <w:rPr>
                <w:rFonts w:ascii="Times New Roman" w:eastAsia="Times New Roman" w:hAnsi="Times New Roman" w:cs="Times New Roman"/>
                <w:color w:val="000000"/>
                <w:lang w:val="uk-UA" w:eastAsia="ru-RU"/>
              </w:rPr>
              <w:t>дій</w:t>
            </w:r>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щодо</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оволодіння</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учнями</w:t>
            </w:r>
            <w:proofErr w:type="spellEnd"/>
            <w:r w:rsidRPr="00EB08DD">
              <w:rPr>
                <w:rFonts w:ascii="Times New Roman" w:eastAsia="Times New Roman" w:hAnsi="Times New Roman" w:cs="Times New Roman"/>
                <w:color w:val="000000"/>
                <w:lang w:eastAsia="ru-RU"/>
              </w:rPr>
              <w:t xml:space="preserve"> </w:t>
            </w:r>
            <w:r w:rsidR="000C5537">
              <w:rPr>
                <w:rFonts w:ascii="Times New Roman" w:eastAsia="Times New Roman" w:hAnsi="Times New Roman" w:cs="Times New Roman"/>
                <w:color w:val="000000"/>
                <w:lang w:val="uk-UA" w:eastAsia="ru-RU"/>
              </w:rPr>
              <w:t>гімназії</w:t>
            </w:r>
            <w:r w:rsidRPr="00EB08DD">
              <w:rPr>
                <w:rFonts w:ascii="Times New Roman" w:eastAsia="Times New Roman" w:hAnsi="Times New Roman" w:cs="Times New Roman"/>
                <w:color w:val="000000"/>
                <w:lang w:eastAsia="ru-RU"/>
              </w:rPr>
              <w:t xml:space="preserve"> правилами </w:t>
            </w:r>
            <w:proofErr w:type="spellStart"/>
            <w:r w:rsidRPr="00EB08DD">
              <w:rPr>
                <w:rFonts w:ascii="Times New Roman" w:eastAsia="Times New Roman" w:hAnsi="Times New Roman" w:cs="Times New Roman"/>
                <w:color w:val="000000"/>
                <w:lang w:eastAsia="ru-RU"/>
              </w:rPr>
              <w:t>дорожнього</w:t>
            </w:r>
            <w:proofErr w:type="spellEnd"/>
            <w:r w:rsidRPr="00EB08DD">
              <w:rPr>
                <w:rFonts w:ascii="Times New Roman" w:eastAsia="Times New Roman" w:hAnsi="Times New Roman" w:cs="Times New Roman"/>
                <w:color w:val="000000"/>
                <w:lang w:eastAsia="ru-RU"/>
              </w:rPr>
              <w:t xml:space="preserve"> руху на </w:t>
            </w:r>
            <w:r w:rsidR="003143F7">
              <w:rPr>
                <w:rFonts w:ascii="Times New Roman" w:eastAsia="Times New Roman" w:hAnsi="Times New Roman" w:cs="Times New Roman"/>
                <w:color w:val="000000"/>
                <w:lang w:val="uk-UA" w:eastAsia="ru-RU"/>
              </w:rPr>
              <w:t>2022/2023</w:t>
            </w:r>
            <w:r w:rsidR="0043698F">
              <w:rPr>
                <w:rFonts w:ascii="Times New Roman" w:eastAsia="Times New Roman" w:hAnsi="Times New Roman" w:cs="Times New Roman"/>
                <w:color w:val="000000"/>
                <w:lang w:val="uk-UA" w:eastAsia="ru-RU"/>
              </w:rPr>
              <w:t xml:space="preserve"> </w:t>
            </w:r>
            <w:proofErr w:type="spellStart"/>
            <w:r w:rsidRPr="00EB08DD">
              <w:rPr>
                <w:rFonts w:ascii="Times New Roman" w:eastAsia="Times New Roman" w:hAnsi="Times New Roman" w:cs="Times New Roman"/>
                <w:color w:val="000000"/>
                <w:lang w:eastAsia="ru-RU"/>
              </w:rPr>
              <w:t>рік</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3CCE687C" w14:textId="77777777" w:rsidR="00EB08DD" w:rsidRDefault="00A866D2"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Якухно Т.В.</w:t>
            </w:r>
          </w:p>
          <w:p w14:paraId="558B238E" w14:textId="77777777" w:rsidR="00A866D2" w:rsidRPr="00EB08DD" w:rsidRDefault="009A7B2F"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lang w:val="uk-UA" w:eastAsia="ru-RU"/>
              </w:rPr>
              <w:t>Дердюк О.А.</w:t>
            </w:r>
          </w:p>
        </w:tc>
        <w:tc>
          <w:tcPr>
            <w:tcW w:w="1559" w:type="dxa"/>
            <w:tcBorders>
              <w:top w:val="single" w:sz="4" w:space="0" w:color="auto"/>
              <w:left w:val="single" w:sz="4" w:space="0" w:color="auto"/>
              <w:bottom w:val="single" w:sz="4" w:space="0" w:color="auto"/>
              <w:right w:val="single" w:sz="4" w:space="0" w:color="auto"/>
            </w:tcBorders>
            <w:hideMark/>
          </w:tcPr>
          <w:p w14:paraId="55DFD580" w14:textId="1CC5BA19"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eastAsia="ru-RU"/>
              </w:rPr>
              <w:t>З 25.01</w:t>
            </w:r>
            <w:r w:rsidR="0043698F">
              <w:rPr>
                <w:rFonts w:ascii="Times New Roman" w:eastAsia="Times New Roman" w:hAnsi="Times New Roman" w:cs="Times New Roman"/>
                <w:lang w:val="uk-UA" w:eastAsia="ru-RU"/>
              </w:rPr>
              <w:t>.</w:t>
            </w:r>
            <w:r w:rsidR="00187DB2">
              <w:rPr>
                <w:rFonts w:ascii="Times New Roman" w:eastAsia="Times New Roman" w:hAnsi="Times New Roman" w:cs="Times New Roman"/>
                <w:lang w:val="uk-UA" w:eastAsia="ru-RU"/>
              </w:rPr>
              <w:t>2024</w:t>
            </w:r>
          </w:p>
        </w:tc>
        <w:tc>
          <w:tcPr>
            <w:tcW w:w="1418" w:type="dxa"/>
            <w:tcBorders>
              <w:top w:val="single" w:sz="4" w:space="0" w:color="auto"/>
              <w:left w:val="single" w:sz="4" w:space="0" w:color="auto"/>
              <w:bottom w:val="single" w:sz="4" w:space="0" w:color="auto"/>
              <w:right w:val="single" w:sz="4" w:space="0" w:color="auto"/>
            </w:tcBorders>
            <w:hideMark/>
          </w:tcPr>
          <w:p w14:paraId="070E8451"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eastAsia="ru-RU"/>
              </w:rPr>
              <w:t xml:space="preserve">План </w:t>
            </w:r>
            <w:proofErr w:type="spellStart"/>
            <w:r w:rsidRPr="00EB08DD">
              <w:rPr>
                <w:rFonts w:ascii="Times New Roman" w:eastAsia="Times New Roman" w:hAnsi="Times New Roman" w:cs="Times New Roman"/>
                <w:color w:val="000000"/>
                <w:lang w:eastAsia="ru-RU"/>
              </w:rPr>
              <w:t>дій</w:t>
            </w:r>
            <w:proofErr w:type="spellEnd"/>
          </w:p>
        </w:tc>
        <w:tc>
          <w:tcPr>
            <w:tcW w:w="1134" w:type="dxa"/>
            <w:tcBorders>
              <w:top w:val="single" w:sz="4" w:space="0" w:color="auto"/>
              <w:left w:val="single" w:sz="4" w:space="0" w:color="auto"/>
              <w:bottom w:val="single" w:sz="4" w:space="0" w:color="auto"/>
              <w:right w:val="single" w:sz="4" w:space="0" w:color="auto"/>
            </w:tcBorders>
          </w:tcPr>
          <w:p w14:paraId="52F6D1B8"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14:paraId="571DA94B" w14:textId="77777777" w:rsidTr="00D91E40">
        <w:tc>
          <w:tcPr>
            <w:tcW w:w="793" w:type="dxa"/>
            <w:tcBorders>
              <w:top w:val="single" w:sz="4" w:space="0" w:color="auto"/>
              <w:left w:val="single" w:sz="4" w:space="0" w:color="auto"/>
              <w:bottom w:val="single" w:sz="4" w:space="0" w:color="auto"/>
              <w:right w:val="single" w:sz="4" w:space="0" w:color="auto"/>
            </w:tcBorders>
            <w:hideMark/>
          </w:tcPr>
          <w:p w14:paraId="45C70B4C" w14:textId="77777777" w:rsidR="00EB08DD" w:rsidRPr="00EB08DD" w:rsidRDefault="00A866D2" w:rsidP="00EB08DD">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16</w:t>
            </w:r>
            <w:r w:rsidR="00EB08DD" w:rsidRPr="00EB08DD">
              <w:rPr>
                <w:rFonts w:ascii="Times New Roman" w:eastAsia="Times New Roman" w:hAnsi="Times New Roman" w:cs="Times New Roman"/>
                <w:color w:val="000000"/>
                <w:lang w:val="uk-UA" w:eastAsia="ru-RU"/>
              </w:rPr>
              <w:t>.</w:t>
            </w:r>
          </w:p>
        </w:tc>
        <w:tc>
          <w:tcPr>
            <w:tcW w:w="3460" w:type="dxa"/>
            <w:tcBorders>
              <w:top w:val="single" w:sz="4" w:space="0" w:color="auto"/>
              <w:left w:val="single" w:sz="4" w:space="0" w:color="auto"/>
              <w:bottom w:val="single" w:sz="4" w:space="0" w:color="auto"/>
              <w:right w:val="single" w:sz="4" w:space="0" w:color="auto"/>
            </w:tcBorders>
            <w:vAlign w:val="center"/>
            <w:hideMark/>
          </w:tcPr>
          <w:p w14:paraId="00092C91" w14:textId="77777777" w:rsidR="00EB08DD" w:rsidRPr="00EB08DD" w:rsidRDefault="00EB08DD" w:rsidP="00EB08DD">
            <w:pPr>
              <w:autoSpaceDE w:val="0"/>
              <w:autoSpaceDN w:val="0"/>
              <w:adjustRightInd w:val="0"/>
              <w:spacing w:after="12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eastAsia="ru-RU"/>
              </w:rPr>
              <w:t xml:space="preserve">Проведення </w:t>
            </w:r>
            <w:proofErr w:type="spellStart"/>
            <w:r w:rsidRPr="00EB08DD">
              <w:rPr>
                <w:rFonts w:ascii="Times New Roman" w:eastAsia="Times New Roman" w:hAnsi="Times New Roman" w:cs="Times New Roman"/>
                <w:color w:val="000000"/>
                <w:lang w:eastAsia="ru-RU"/>
              </w:rPr>
              <w:t>єдиного</w:t>
            </w:r>
            <w:proofErr w:type="spellEnd"/>
            <w:r w:rsidRPr="00EB08DD">
              <w:rPr>
                <w:rFonts w:ascii="Times New Roman" w:eastAsia="Times New Roman" w:hAnsi="Times New Roman" w:cs="Times New Roman"/>
                <w:color w:val="000000"/>
                <w:lang w:eastAsia="ru-RU"/>
              </w:rPr>
              <w:t xml:space="preserve"> уроку з </w:t>
            </w:r>
            <w:proofErr w:type="spellStart"/>
            <w:r w:rsidRPr="00EB08DD">
              <w:rPr>
                <w:rFonts w:ascii="Times New Roman" w:eastAsia="Times New Roman" w:hAnsi="Times New Roman" w:cs="Times New Roman"/>
                <w:color w:val="000000"/>
                <w:lang w:eastAsia="ru-RU"/>
              </w:rPr>
              <w:t>безпеки</w:t>
            </w:r>
            <w:proofErr w:type="spellEnd"/>
            <w:r w:rsidRPr="00EB08DD">
              <w:rPr>
                <w:rFonts w:ascii="Times New Roman" w:eastAsia="Times New Roman" w:hAnsi="Times New Roman" w:cs="Times New Roman"/>
                <w:color w:val="000000"/>
                <w:lang w:eastAsia="ru-RU"/>
              </w:rPr>
              <w:t xml:space="preserve"> </w:t>
            </w:r>
            <w:r w:rsidRPr="00EB08DD">
              <w:rPr>
                <w:rFonts w:ascii="Times New Roman" w:eastAsia="Times New Roman" w:hAnsi="Times New Roman" w:cs="Times New Roman"/>
                <w:color w:val="000000"/>
                <w:lang w:val="uk-UA" w:eastAsia="ru-RU"/>
              </w:rPr>
              <w:t>життєдіяльності</w:t>
            </w:r>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останній</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тиждень</w:t>
            </w:r>
            <w:proofErr w:type="spellEnd"/>
            <w:r w:rsidRPr="00EB08DD">
              <w:rPr>
                <w:rFonts w:ascii="Times New Roman" w:eastAsia="Times New Roman" w:hAnsi="Times New Roman" w:cs="Times New Roman"/>
                <w:color w:val="000000"/>
                <w:lang w:eastAsia="ru-RU"/>
              </w:rPr>
              <w:t xml:space="preserve"> перед </w:t>
            </w:r>
            <w:proofErr w:type="spellStart"/>
            <w:r w:rsidRPr="00EB08DD">
              <w:rPr>
                <w:rFonts w:ascii="Times New Roman" w:eastAsia="Times New Roman" w:hAnsi="Times New Roman" w:cs="Times New Roman"/>
                <w:color w:val="000000"/>
                <w:lang w:eastAsia="ru-RU"/>
              </w:rPr>
              <w:t>весняними</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канікулами</w:t>
            </w:r>
            <w:proofErr w:type="spellEnd"/>
            <w:r w:rsidRPr="00EB08DD">
              <w:rPr>
                <w:rFonts w:ascii="Times New Roman" w:eastAsia="Times New Roman" w:hAnsi="Times New Roman" w:cs="Times New Roman"/>
                <w:color w:val="000000"/>
                <w:lang w:eastAsia="ru-RU"/>
              </w:rPr>
              <w:t>)</w:t>
            </w:r>
          </w:p>
        </w:tc>
        <w:tc>
          <w:tcPr>
            <w:tcW w:w="1417" w:type="dxa"/>
            <w:tcBorders>
              <w:top w:val="single" w:sz="4" w:space="0" w:color="auto"/>
              <w:left w:val="single" w:sz="4" w:space="0" w:color="auto"/>
              <w:bottom w:val="single" w:sz="4" w:space="0" w:color="auto"/>
              <w:right w:val="single" w:sz="4" w:space="0" w:color="auto"/>
            </w:tcBorders>
            <w:hideMark/>
          </w:tcPr>
          <w:p w14:paraId="7AFF74DD"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Класні керівники</w:t>
            </w:r>
          </w:p>
        </w:tc>
        <w:tc>
          <w:tcPr>
            <w:tcW w:w="1559" w:type="dxa"/>
            <w:tcBorders>
              <w:top w:val="single" w:sz="4" w:space="0" w:color="auto"/>
              <w:left w:val="single" w:sz="4" w:space="0" w:color="auto"/>
              <w:bottom w:val="single" w:sz="4" w:space="0" w:color="auto"/>
              <w:right w:val="single" w:sz="4" w:space="0" w:color="auto"/>
            </w:tcBorders>
            <w:hideMark/>
          </w:tcPr>
          <w:p w14:paraId="35333959" w14:textId="39A40798"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22.03.</w:t>
            </w:r>
            <w:r w:rsidR="00187DB2">
              <w:rPr>
                <w:rFonts w:ascii="Times New Roman" w:eastAsia="Times New Roman" w:hAnsi="Times New Roman" w:cs="Times New Roman"/>
                <w:lang w:val="uk-UA" w:eastAsia="ru-RU"/>
              </w:rPr>
              <w:t>2024</w:t>
            </w:r>
          </w:p>
        </w:tc>
        <w:tc>
          <w:tcPr>
            <w:tcW w:w="1418" w:type="dxa"/>
            <w:tcBorders>
              <w:top w:val="single" w:sz="4" w:space="0" w:color="auto"/>
              <w:left w:val="single" w:sz="4" w:space="0" w:color="auto"/>
              <w:bottom w:val="single" w:sz="4" w:space="0" w:color="auto"/>
              <w:right w:val="single" w:sz="4" w:space="0" w:color="auto"/>
            </w:tcBorders>
            <w:hideMark/>
          </w:tcPr>
          <w:p w14:paraId="092BE493"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Інформація</w:t>
            </w:r>
          </w:p>
        </w:tc>
        <w:tc>
          <w:tcPr>
            <w:tcW w:w="1134" w:type="dxa"/>
            <w:tcBorders>
              <w:top w:val="single" w:sz="4" w:space="0" w:color="auto"/>
              <w:left w:val="single" w:sz="4" w:space="0" w:color="auto"/>
              <w:bottom w:val="single" w:sz="4" w:space="0" w:color="auto"/>
              <w:right w:val="single" w:sz="4" w:space="0" w:color="auto"/>
            </w:tcBorders>
          </w:tcPr>
          <w:p w14:paraId="73EC9BB0"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14:paraId="1E0607CB" w14:textId="77777777" w:rsidTr="00D91E40">
        <w:tc>
          <w:tcPr>
            <w:tcW w:w="793" w:type="dxa"/>
            <w:tcBorders>
              <w:top w:val="single" w:sz="4" w:space="0" w:color="auto"/>
              <w:left w:val="single" w:sz="4" w:space="0" w:color="auto"/>
              <w:bottom w:val="single" w:sz="4" w:space="0" w:color="auto"/>
              <w:right w:val="single" w:sz="4" w:space="0" w:color="auto"/>
            </w:tcBorders>
            <w:hideMark/>
          </w:tcPr>
          <w:p w14:paraId="27F493EA" w14:textId="77777777" w:rsidR="00EB08DD" w:rsidRPr="00EB08DD" w:rsidRDefault="00A866D2" w:rsidP="00EB08DD">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17</w:t>
            </w:r>
            <w:r w:rsidR="00EB08DD" w:rsidRPr="00EB08DD">
              <w:rPr>
                <w:rFonts w:ascii="Times New Roman" w:eastAsia="Times New Roman" w:hAnsi="Times New Roman" w:cs="Times New Roman"/>
                <w:color w:val="000000"/>
                <w:lang w:val="uk-UA" w:eastAsia="ru-RU"/>
              </w:rPr>
              <w:t>.</w:t>
            </w:r>
          </w:p>
        </w:tc>
        <w:tc>
          <w:tcPr>
            <w:tcW w:w="3460" w:type="dxa"/>
            <w:tcBorders>
              <w:top w:val="single" w:sz="4" w:space="0" w:color="auto"/>
              <w:left w:val="single" w:sz="4" w:space="0" w:color="auto"/>
              <w:bottom w:val="single" w:sz="4" w:space="0" w:color="auto"/>
              <w:right w:val="single" w:sz="4" w:space="0" w:color="auto"/>
            </w:tcBorders>
            <w:vAlign w:val="center"/>
            <w:hideMark/>
          </w:tcPr>
          <w:p w14:paraId="6CDB4089" w14:textId="77777777" w:rsidR="00EB08DD" w:rsidRPr="00EB08DD" w:rsidRDefault="00EB08DD" w:rsidP="00EB08DD">
            <w:pPr>
              <w:autoSpaceDE w:val="0"/>
              <w:autoSpaceDN w:val="0"/>
              <w:adjustRightInd w:val="0"/>
              <w:spacing w:after="12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eastAsia="ru-RU"/>
              </w:rPr>
              <w:t xml:space="preserve">Проведення </w:t>
            </w:r>
            <w:proofErr w:type="spellStart"/>
            <w:r w:rsidRPr="00EB08DD">
              <w:rPr>
                <w:rFonts w:ascii="Times New Roman" w:eastAsia="Times New Roman" w:hAnsi="Times New Roman" w:cs="Times New Roman"/>
                <w:color w:val="000000"/>
                <w:lang w:eastAsia="ru-RU"/>
              </w:rPr>
              <w:t>Дн</w:t>
            </w:r>
            <w:proofErr w:type="spellEnd"/>
            <w:r w:rsidRPr="00EB08DD">
              <w:rPr>
                <w:rFonts w:ascii="Times New Roman" w:eastAsia="Times New Roman" w:hAnsi="Times New Roman" w:cs="Times New Roman"/>
                <w:color w:val="000000"/>
                <w:lang w:val="uk-UA" w:eastAsia="ru-RU"/>
              </w:rPr>
              <w:t>я</w:t>
            </w:r>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цивільного</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захисту</w:t>
            </w:r>
            <w:proofErr w:type="spellEnd"/>
            <w:r w:rsidRPr="00EB08DD">
              <w:rPr>
                <w:rFonts w:ascii="Times New Roman" w:eastAsia="Times New Roman" w:hAnsi="Times New Roman" w:cs="Times New Roman"/>
                <w:color w:val="000000"/>
                <w:lang w:eastAsia="ru-RU"/>
              </w:rPr>
              <w:t xml:space="preserve"> у </w:t>
            </w:r>
            <w:r w:rsidRPr="00EB08DD">
              <w:rPr>
                <w:rFonts w:ascii="Times New Roman" w:eastAsia="Times New Roman" w:hAnsi="Times New Roman" w:cs="Times New Roman"/>
                <w:color w:val="000000"/>
                <w:lang w:val="uk-UA" w:eastAsia="ru-RU"/>
              </w:rPr>
              <w:t>навчальному закладі</w:t>
            </w:r>
          </w:p>
        </w:tc>
        <w:tc>
          <w:tcPr>
            <w:tcW w:w="1417" w:type="dxa"/>
            <w:tcBorders>
              <w:top w:val="single" w:sz="4" w:space="0" w:color="auto"/>
              <w:left w:val="single" w:sz="4" w:space="0" w:color="auto"/>
              <w:bottom w:val="single" w:sz="4" w:space="0" w:color="auto"/>
              <w:right w:val="single" w:sz="4" w:space="0" w:color="auto"/>
            </w:tcBorders>
            <w:hideMark/>
          </w:tcPr>
          <w:p w14:paraId="3247C161" w14:textId="77777777" w:rsidR="00EB08DD" w:rsidRPr="00EB08DD" w:rsidRDefault="009A7B2F"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lang w:val="uk-UA" w:eastAsia="ru-RU"/>
              </w:rPr>
              <w:t>Дердюк О.А.</w:t>
            </w:r>
          </w:p>
        </w:tc>
        <w:tc>
          <w:tcPr>
            <w:tcW w:w="1559" w:type="dxa"/>
            <w:tcBorders>
              <w:top w:val="single" w:sz="4" w:space="0" w:color="auto"/>
              <w:left w:val="single" w:sz="4" w:space="0" w:color="auto"/>
              <w:bottom w:val="single" w:sz="4" w:space="0" w:color="auto"/>
              <w:right w:val="single" w:sz="4" w:space="0" w:color="auto"/>
            </w:tcBorders>
            <w:hideMark/>
          </w:tcPr>
          <w:p w14:paraId="05D27897" w14:textId="54D82D40" w:rsidR="00EB08DD" w:rsidRPr="00EB08DD" w:rsidRDefault="00D91E40" w:rsidP="00EB08DD">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eastAsia="ru-RU"/>
              </w:rPr>
              <w:t>До 2</w:t>
            </w:r>
            <w:r>
              <w:rPr>
                <w:rFonts w:ascii="Times New Roman" w:eastAsia="Times New Roman" w:hAnsi="Times New Roman" w:cs="Times New Roman"/>
                <w:lang w:val="uk-UA" w:eastAsia="ru-RU"/>
              </w:rPr>
              <w:t>4</w:t>
            </w:r>
            <w:r w:rsidR="00EB08DD" w:rsidRPr="00EB08DD">
              <w:rPr>
                <w:rFonts w:ascii="Times New Roman" w:eastAsia="Times New Roman" w:hAnsi="Times New Roman" w:cs="Times New Roman"/>
                <w:lang w:eastAsia="ru-RU"/>
              </w:rPr>
              <w:t>.04</w:t>
            </w:r>
            <w:r w:rsidR="0043698F">
              <w:rPr>
                <w:rFonts w:ascii="Times New Roman" w:eastAsia="Times New Roman" w:hAnsi="Times New Roman" w:cs="Times New Roman"/>
                <w:lang w:val="uk-UA" w:eastAsia="ru-RU"/>
              </w:rPr>
              <w:t>.</w:t>
            </w:r>
            <w:r w:rsidR="00187DB2">
              <w:rPr>
                <w:rFonts w:ascii="Times New Roman" w:eastAsia="Times New Roman" w:hAnsi="Times New Roman" w:cs="Times New Roman"/>
                <w:lang w:val="uk-UA" w:eastAsia="ru-RU"/>
              </w:rPr>
              <w:t>2024</w:t>
            </w:r>
          </w:p>
        </w:tc>
        <w:tc>
          <w:tcPr>
            <w:tcW w:w="1418" w:type="dxa"/>
            <w:tcBorders>
              <w:top w:val="single" w:sz="4" w:space="0" w:color="auto"/>
              <w:left w:val="single" w:sz="4" w:space="0" w:color="auto"/>
              <w:bottom w:val="single" w:sz="4" w:space="0" w:color="auto"/>
              <w:right w:val="single" w:sz="4" w:space="0" w:color="auto"/>
            </w:tcBorders>
            <w:hideMark/>
          </w:tcPr>
          <w:p w14:paraId="7668DDDE"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Накази</w:t>
            </w:r>
          </w:p>
        </w:tc>
        <w:tc>
          <w:tcPr>
            <w:tcW w:w="1134" w:type="dxa"/>
            <w:tcBorders>
              <w:top w:val="single" w:sz="4" w:space="0" w:color="auto"/>
              <w:left w:val="single" w:sz="4" w:space="0" w:color="auto"/>
              <w:bottom w:val="single" w:sz="4" w:space="0" w:color="auto"/>
              <w:right w:val="single" w:sz="4" w:space="0" w:color="auto"/>
            </w:tcBorders>
          </w:tcPr>
          <w:p w14:paraId="30148383"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14:paraId="626DB759" w14:textId="77777777" w:rsidTr="00D91E40">
        <w:tc>
          <w:tcPr>
            <w:tcW w:w="793" w:type="dxa"/>
            <w:tcBorders>
              <w:top w:val="single" w:sz="4" w:space="0" w:color="auto"/>
              <w:left w:val="single" w:sz="4" w:space="0" w:color="auto"/>
              <w:bottom w:val="single" w:sz="4" w:space="0" w:color="auto"/>
              <w:right w:val="single" w:sz="4" w:space="0" w:color="auto"/>
            </w:tcBorders>
            <w:hideMark/>
          </w:tcPr>
          <w:p w14:paraId="6865A9FF" w14:textId="77777777" w:rsidR="00EB08DD" w:rsidRPr="00EB08DD" w:rsidRDefault="00A866D2" w:rsidP="00EB08DD">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18</w:t>
            </w:r>
            <w:r w:rsidR="00EB08DD" w:rsidRPr="00EB08DD">
              <w:rPr>
                <w:rFonts w:ascii="Times New Roman" w:eastAsia="Times New Roman" w:hAnsi="Times New Roman" w:cs="Times New Roman"/>
                <w:color w:val="000000"/>
                <w:lang w:val="uk-UA" w:eastAsia="ru-RU"/>
              </w:rPr>
              <w:t>.</w:t>
            </w:r>
          </w:p>
        </w:tc>
        <w:tc>
          <w:tcPr>
            <w:tcW w:w="3460" w:type="dxa"/>
            <w:tcBorders>
              <w:top w:val="single" w:sz="4" w:space="0" w:color="auto"/>
              <w:left w:val="single" w:sz="4" w:space="0" w:color="auto"/>
              <w:bottom w:val="single" w:sz="4" w:space="0" w:color="auto"/>
              <w:right w:val="single" w:sz="4" w:space="0" w:color="auto"/>
            </w:tcBorders>
            <w:vAlign w:val="center"/>
            <w:hideMark/>
          </w:tcPr>
          <w:p w14:paraId="1F377EC5" w14:textId="77777777" w:rsidR="00EB08DD" w:rsidRPr="00EB08DD" w:rsidRDefault="00EB08DD" w:rsidP="00EB08DD">
            <w:pPr>
              <w:autoSpaceDE w:val="0"/>
              <w:autoSpaceDN w:val="0"/>
              <w:adjustRightInd w:val="0"/>
              <w:spacing w:after="120" w:line="240" w:lineRule="auto"/>
              <w:rPr>
                <w:rFonts w:ascii="Times New Roman" w:eastAsia="Times New Roman" w:hAnsi="Times New Roman" w:cs="Times New Roman"/>
                <w:color w:val="000000"/>
                <w:lang w:eastAsia="ru-RU"/>
              </w:rPr>
            </w:pPr>
            <w:r w:rsidRPr="00EB08DD">
              <w:rPr>
                <w:rFonts w:ascii="Times New Roman" w:eastAsia="Times New Roman" w:hAnsi="Times New Roman" w:cs="Times New Roman"/>
                <w:color w:val="000000"/>
                <w:lang w:eastAsia="ru-RU"/>
              </w:rPr>
              <w:t xml:space="preserve">Проведення </w:t>
            </w:r>
            <w:r w:rsidRPr="00EB08DD">
              <w:rPr>
                <w:rFonts w:ascii="Times New Roman" w:eastAsia="Times New Roman" w:hAnsi="Times New Roman" w:cs="Times New Roman"/>
                <w:color w:val="000000"/>
                <w:lang w:val="uk-UA" w:eastAsia="ru-RU"/>
              </w:rPr>
              <w:t xml:space="preserve">інструктажів </w:t>
            </w:r>
            <w:proofErr w:type="gramStart"/>
            <w:r w:rsidRPr="00EB08DD">
              <w:rPr>
                <w:rFonts w:ascii="Times New Roman" w:eastAsia="Times New Roman" w:hAnsi="Times New Roman" w:cs="Times New Roman"/>
                <w:color w:val="000000"/>
                <w:lang w:val="uk-UA" w:eastAsia="ru-RU"/>
              </w:rPr>
              <w:t xml:space="preserve">з </w:t>
            </w:r>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безпеки</w:t>
            </w:r>
            <w:proofErr w:type="spellEnd"/>
            <w:proofErr w:type="gram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життєдіяльності</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останній</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тиждень</w:t>
            </w:r>
            <w:proofErr w:type="spellEnd"/>
            <w:r w:rsidRPr="00EB08DD">
              <w:rPr>
                <w:rFonts w:ascii="Times New Roman" w:eastAsia="Times New Roman" w:hAnsi="Times New Roman" w:cs="Times New Roman"/>
                <w:color w:val="000000"/>
                <w:lang w:eastAsia="ru-RU"/>
              </w:rPr>
              <w:t xml:space="preserve"> навчального року)</w:t>
            </w:r>
          </w:p>
        </w:tc>
        <w:tc>
          <w:tcPr>
            <w:tcW w:w="1417" w:type="dxa"/>
            <w:tcBorders>
              <w:top w:val="single" w:sz="4" w:space="0" w:color="auto"/>
              <w:left w:val="single" w:sz="4" w:space="0" w:color="auto"/>
              <w:bottom w:val="single" w:sz="4" w:space="0" w:color="auto"/>
              <w:right w:val="single" w:sz="4" w:space="0" w:color="auto"/>
            </w:tcBorders>
            <w:hideMark/>
          </w:tcPr>
          <w:p w14:paraId="2F070AF5"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lang w:val="uk-UA" w:eastAsia="ru-RU"/>
              </w:rPr>
              <w:t>Класні керівники</w:t>
            </w:r>
          </w:p>
        </w:tc>
        <w:tc>
          <w:tcPr>
            <w:tcW w:w="1559" w:type="dxa"/>
            <w:tcBorders>
              <w:top w:val="single" w:sz="4" w:space="0" w:color="auto"/>
              <w:left w:val="single" w:sz="4" w:space="0" w:color="auto"/>
              <w:bottom w:val="single" w:sz="4" w:space="0" w:color="auto"/>
              <w:right w:val="single" w:sz="4" w:space="0" w:color="auto"/>
            </w:tcBorders>
            <w:hideMark/>
          </w:tcPr>
          <w:p w14:paraId="3C3C261B" w14:textId="117E7FB2" w:rsidR="00EB08DD" w:rsidRPr="00EB08DD" w:rsidRDefault="00EB08DD" w:rsidP="00EB08DD">
            <w:pPr>
              <w:spacing w:after="0" w:line="240" w:lineRule="auto"/>
              <w:rPr>
                <w:rFonts w:ascii="Times New Roman" w:eastAsia="Times New Roman" w:hAnsi="Times New Roman" w:cs="Times New Roman"/>
                <w:lang w:val="uk-UA" w:eastAsia="ru-RU"/>
              </w:rPr>
            </w:pPr>
            <w:proofErr w:type="spellStart"/>
            <w:r w:rsidRPr="00EB08DD">
              <w:rPr>
                <w:rFonts w:ascii="Times New Roman" w:eastAsia="Times New Roman" w:hAnsi="Times New Roman" w:cs="Times New Roman"/>
                <w:lang w:eastAsia="ru-RU"/>
              </w:rPr>
              <w:t>Травень</w:t>
            </w:r>
            <w:proofErr w:type="spellEnd"/>
            <w:r w:rsidR="0043698F">
              <w:rPr>
                <w:rFonts w:ascii="Times New Roman" w:eastAsia="Times New Roman" w:hAnsi="Times New Roman" w:cs="Times New Roman"/>
                <w:lang w:val="uk-UA" w:eastAsia="ru-RU"/>
              </w:rPr>
              <w:t xml:space="preserve"> </w:t>
            </w:r>
            <w:r w:rsidR="00187DB2">
              <w:rPr>
                <w:rFonts w:ascii="Times New Roman" w:eastAsia="Times New Roman" w:hAnsi="Times New Roman" w:cs="Times New Roman"/>
                <w:lang w:val="uk-UA" w:eastAsia="ru-RU"/>
              </w:rPr>
              <w:t>2024</w:t>
            </w:r>
          </w:p>
        </w:tc>
        <w:tc>
          <w:tcPr>
            <w:tcW w:w="1418" w:type="dxa"/>
            <w:tcBorders>
              <w:top w:val="single" w:sz="4" w:space="0" w:color="auto"/>
              <w:left w:val="single" w:sz="4" w:space="0" w:color="auto"/>
              <w:bottom w:val="single" w:sz="4" w:space="0" w:color="auto"/>
              <w:right w:val="single" w:sz="4" w:space="0" w:color="auto"/>
            </w:tcBorders>
            <w:hideMark/>
          </w:tcPr>
          <w:p w14:paraId="6A8EB020"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Інформація Журнали</w:t>
            </w:r>
          </w:p>
        </w:tc>
        <w:tc>
          <w:tcPr>
            <w:tcW w:w="1134" w:type="dxa"/>
            <w:tcBorders>
              <w:top w:val="single" w:sz="4" w:space="0" w:color="auto"/>
              <w:left w:val="single" w:sz="4" w:space="0" w:color="auto"/>
              <w:bottom w:val="single" w:sz="4" w:space="0" w:color="auto"/>
              <w:right w:val="single" w:sz="4" w:space="0" w:color="auto"/>
            </w:tcBorders>
          </w:tcPr>
          <w:p w14:paraId="7F079F0D"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14:paraId="6DD87E00" w14:textId="77777777" w:rsidTr="00D91E40">
        <w:tc>
          <w:tcPr>
            <w:tcW w:w="793" w:type="dxa"/>
            <w:tcBorders>
              <w:top w:val="single" w:sz="4" w:space="0" w:color="auto"/>
              <w:left w:val="single" w:sz="4" w:space="0" w:color="auto"/>
              <w:bottom w:val="single" w:sz="4" w:space="0" w:color="auto"/>
              <w:right w:val="single" w:sz="4" w:space="0" w:color="auto"/>
            </w:tcBorders>
            <w:hideMark/>
          </w:tcPr>
          <w:p w14:paraId="261FB477" w14:textId="77777777" w:rsidR="00EB08DD" w:rsidRPr="00EB08DD" w:rsidRDefault="00A866D2" w:rsidP="00A866D2">
            <w:pPr>
              <w:autoSpaceDE w:val="0"/>
              <w:autoSpaceDN w:val="0"/>
              <w:adjustRightInd w:val="0"/>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19</w:t>
            </w:r>
            <w:r w:rsidR="00EB08DD" w:rsidRPr="00EB08DD">
              <w:rPr>
                <w:rFonts w:ascii="Times New Roman" w:eastAsia="Times New Roman" w:hAnsi="Times New Roman" w:cs="Times New Roman"/>
                <w:color w:val="000000"/>
                <w:lang w:val="uk-UA" w:eastAsia="ru-RU"/>
              </w:rPr>
              <w:t>.</w:t>
            </w:r>
          </w:p>
        </w:tc>
        <w:tc>
          <w:tcPr>
            <w:tcW w:w="3460" w:type="dxa"/>
            <w:tcBorders>
              <w:top w:val="single" w:sz="4" w:space="0" w:color="auto"/>
              <w:left w:val="single" w:sz="4" w:space="0" w:color="auto"/>
              <w:bottom w:val="single" w:sz="4" w:space="0" w:color="auto"/>
              <w:right w:val="single" w:sz="4" w:space="0" w:color="auto"/>
            </w:tcBorders>
            <w:hideMark/>
          </w:tcPr>
          <w:p w14:paraId="295AF89F"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eastAsia="ru-RU"/>
              </w:rPr>
            </w:pPr>
            <w:r w:rsidRPr="00EB08DD">
              <w:rPr>
                <w:rFonts w:ascii="Times New Roman" w:eastAsia="Times New Roman" w:hAnsi="Times New Roman" w:cs="Times New Roman"/>
                <w:bCs/>
                <w:lang w:val="uk-UA" w:eastAsia="ru-RU"/>
              </w:rPr>
              <w:t>Підготовка та проведення місячника</w:t>
            </w:r>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Безпека</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Дорожнього</w:t>
            </w:r>
            <w:proofErr w:type="spellEnd"/>
            <w:r w:rsidRPr="00EB08DD">
              <w:rPr>
                <w:rFonts w:ascii="Times New Roman" w:eastAsia="Times New Roman" w:hAnsi="Times New Roman" w:cs="Times New Roman"/>
                <w:lang w:eastAsia="ru-RU"/>
              </w:rPr>
              <w:t xml:space="preserve"> руху"</w:t>
            </w:r>
          </w:p>
        </w:tc>
        <w:tc>
          <w:tcPr>
            <w:tcW w:w="1417" w:type="dxa"/>
            <w:tcBorders>
              <w:top w:val="single" w:sz="4" w:space="0" w:color="auto"/>
              <w:left w:val="single" w:sz="4" w:space="0" w:color="auto"/>
              <w:bottom w:val="single" w:sz="4" w:space="0" w:color="auto"/>
              <w:right w:val="single" w:sz="4" w:space="0" w:color="auto"/>
            </w:tcBorders>
            <w:hideMark/>
          </w:tcPr>
          <w:p w14:paraId="2200B8DD" w14:textId="77777777" w:rsidR="00EB08DD" w:rsidRPr="00EB08DD" w:rsidRDefault="00A866D2"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lang w:val="uk-UA" w:eastAsia="ru-RU"/>
              </w:rPr>
              <w:t>Якухно Т.В.</w:t>
            </w:r>
          </w:p>
        </w:tc>
        <w:tc>
          <w:tcPr>
            <w:tcW w:w="1559" w:type="dxa"/>
            <w:tcBorders>
              <w:top w:val="single" w:sz="4" w:space="0" w:color="auto"/>
              <w:left w:val="single" w:sz="4" w:space="0" w:color="auto"/>
              <w:bottom w:val="single" w:sz="4" w:space="0" w:color="auto"/>
              <w:right w:val="single" w:sz="4" w:space="0" w:color="auto"/>
            </w:tcBorders>
            <w:hideMark/>
          </w:tcPr>
          <w:p w14:paraId="10C0CC9B" w14:textId="406C0551"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eastAsia="ru-RU"/>
              </w:rPr>
              <w:t>Вересень</w:t>
            </w:r>
            <w:r w:rsidR="0043698F">
              <w:rPr>
                <w:rFonts w:ascii="Times New Roman" w:eastAsia="Times New Roman" w:hAnsi="Times New Roman" w:cs="Times New Roman"/>
                <w:lang w:val="uk-UA" w:eastAsia="ru-RU"/>
              </w:rPr>
              <w:t xml:space="preserve"> </w:t>
            </w:r>
            <w:r w:rsidR="00187DB2">
              <w:rPr>
                <w:rFonts w:ascii="Times New Roman" w:eastAsia="Times New Roman" w:hAnsi="Times New Roman" w:cs="Times New Roman"/>
                <w:lang w:val="uk-UA" w:eastAsia="ru-RU"/>
              </w:rPr>
              <w:t>2023</w:t>
            </w:r>
            <w:r w:rsidRPr="00EB08DD">
              <w:rPr>
                <w:rFonts w:ascii="Times New Roman" w:eastAsia="Times New Roman" w:hAnsi="Times New Roman" w:cs="Times New Roman"/>
                <w:lang w:eastAsia="ru-RU"/>
              </w:rPr>
              <w:t xml:space="preserve"> </w:t>
            </w:r>
          </w:p>
          <w:p w14:paraId="4F761360" w14:textId="77777777" w:rsidR="00D91E40" w:rsidRDefault="00EB08DD" w:rsidP="00EB08DD">
            <w:pPr>
              <w:spacing w:after="0" w:line="240" w:lineRule="auto"/>
              <w:rPr>
                <w:rFonts w:ascii="Times New Roman" w:eastAsia="Times New Roman" w:hAnsi="Times New Roman" w:cs="Times New Roman"/>
                <w:lang w:val="uk-UA" w:eastAsia="ru-RU"/>
              </w:rPr>
            </w:pPr>
            <w:proofErr w:type="spellStart"/>
            <w:r w:rsidRPr="00EB08DD">
              <w:rPr>
                <w:rFonts w:ascii="Times New Roman" w:eastAsia="Times New Roman" w:hAnsi="Times New Roman" w:cs="Times New Roman"/>
                <w:lang w:eastAsia="ru-RU"/>
              </w:rPr>
              <w:t>травень</w:t>
            </w:r>
            <w:proofErr w:type="spellEnd"/>
            <w:r w:rsidR="00D91E40">
              <w:rPr>
                <w:rFonts w:ascii="Times New Roman" w:eastAsia="Times New Roman" w:hAnsi="Times New Roman" w:cs="Times New Roman"/>
                <w:lang w:val="uk-UA" w:eastAsia="ru-RU"/>
              </w:rPr>
              <w:t xml:space="preserve"> </w:t>
            </w:r>
          </w:p>
          <w:p w14:paraId="7FD22522" w14:textId="301F7FFC" w:rsidR="00EB08DD" w:rsidRPr="00EB08DD" w:rsidRDefault="00187DB2" w:rsidP="00EB08DD">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2024</w:t>
            </w:r>
          </w:p>
        </w:tc>
        <w:tc>
          <w:tcPr>
            <w:tcW w:w="1418" w:type="dxa"/>
            <w:tcBorders>
              <w:top w:val="single" w:sz="4" w:space="0" w:color="auto"/>
              <w:left w:val="single" w:sz="4" w:space="0" w:color="auto"/>
              <w:bottom w:val="single" w:sz="4" w:space="0" w:color="auto"/>
              <w:right w:val="single" w:sz="4" w:space="0" w:color="auto"/>
            </w:tcBorders>
            <w:hideMark/>
          </w:tcPr>
          <w:p w14:paraId="3BE792B2"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 xml:space="preserve">План </w:t>
            </w:r>
            <w:proofErr w:type="spellStart"/>
            <w:r w:rsidRPr="00EB08DD">
              <w:rPr>
                <w:rFonts w:ascii="Times New Roman" w:eastAsia="Times New Roman" w:hAnsi="Times New Roman" w:cs="Times New Roman"/>
                <w:color w:val="000000"/>
                <w:lang w:val="uk-UA" w:eastAsia="ru-RU"/>
              </w:rPr>
              <w:t>проведен</w:t>
            </w:r>
            <w:proofErr w:type="spellEnd"/>
          </w:p>
          <w:p w14:paraId="3DF38E8E"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ня</w:t>
            </w:r>
          </w:p>
        </w:tc>
        <w:tc>
          <w:tcPr>
            <w:tcW w:w="1134" w:type="dxa"/>
            <w:tcBorders>
              <w:top w:val="single" w:sz="4" w:space="0" w:color="auto"/>
              <w:left w:val="single" w:sz="4" w:space="0" w:color="auto"/>
              <w:bottom w:val="single" w:sz="4" w:space="0" w:color="auto"/>
              <w:right w:val="single" w:sz="4" w:space="0" w:color="auto"/>
            </w:tcBorders>
          </w:tcPr>
          <w:p w14:paraId="43B0B9E6"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p>
        </w:tc>
      </w:tr>
    </w:tbl>
    <w:p w14:paraId="6F9B4F91" w14:textId="77777777" w:rsidR="009A7B2F" w:rsidRDefault="009A7B2F" w:rsidP="00A74056">
      <w:pPr>
        <w:spacing w:after="120" w:line="240" w:lineRule="auto"/>
        <w:rPr>
          <w:rFonts w:ascii="Times New Roman" w:eastAsia="Times New Roman" w:hAnsi="Times New Roman" w:cs="Times New Roman"/>
          <w:b/>
          <w:sz w:val="28"/>
          <w:szCs w:val="28"/>
          <w:lang w:val="uk-UA" w:eastAsia="ru-RU"/>
        </w:rPr>
      </w:pPr>
    </w:p>
    <w:p w14:paraId="083EDA03" w14:textId="77777777" w:rsidR="00A74056" w:rsidRDefault="00A74056" w:rsidP="00EB08DD">
      <w:pPr>
        <w:spacing w:after="120" w:line="240" w:lineRule="auto"/>
        <w:ind w:left="360"/>
        <w:jc w:val="center"/>
        <w:rPr>
          <w:rFonts w:ascii="Times New Roman" w:eastAsia="Times New Roman" w:hAnsi="Times New Roman" w:cs="Times New Roman"/>
          <w:b/>
          <w:sz w:val="28"/>
          <w:szCs w:val="28"/>
          <w:lang w:val="uk-UA" w:eastAsia="ru-RU"/>
        </w:rPr>
      </w:pPr>
    </w:p>
    <w:p w14:paraId="68E123F5" w14:textId="77777777" w:rsidR="00A74056" w:rsidRDefault="00A74056" w:rsidP="00EB08DD">
      <w:pPr>
        <w:spacing w:after="120" w:line="240" w:lineRule="auto"/>
        <w:ind w:left="360"/>
        <w:jc w:val="center"/>
        <w:rPr>
          <w:rFonts w:ascii="Times New Roman" w:eastAsia="Times New Roman" w:hAnsi="Times New Roman" w:cs="Times New Roman"/>
          <w:b/>
          <w:sz w:val="28"/>
          <w:szCs w:val="28"/>
          <w:lang w:val="uk-UA" w:eastAsia="ru-RU"/>
        </w:rPr>
      </w:pPr>
    </w:p>
    <w:p w14:paraId="34486C9B" w14:textId="6E3E58CA" w:rsidR="00EB08DD" w:rsidRPr="00EB08DD" w:rsidRDefault="0085019E" w:rsidP="00EB08DD">
      <w:pPr>
        <w:spacing w:after="120" w:line="240" w:lineRule="auto"/>
        <w:ind w:left="360"/>
        <w:jc w:val="center"/>
        <w:rPr>
          <w:rFonts w:ascii="Times New Roman" w:eastAsia="Times New Roman" w:hAnsi="Times New Roman" w:cs="Times New Roman"/>
          <w:b/>
          <w:sz w:val="28"/>
          <w:szCs w:val="28"/>
          <w:highlight w:val="green"/>
          <w:lang w:val="uk-UA" w:eastAsia="ru-RU"/>
        </w:rPr>
      </w:pPr>
      <w:r>
        <w:rPr>
          <w:rFonts w:ascii="Times New Roman" w:eastAsia="Times New Roman" w:hAnsi="Times New Roman" w:cs="Times New Roman"/>
          <w:b/>
          <w:sz w:val="28"/>
          <w:szCs w:val="28"/>
          <w:lang w:val="uk-UA" w:eastAsia="ru-RU"/>
        </w:rPr>
        <w:lastRenderedPageBreak/>
        <w:t>2</w:t>
      </w:r>
      <w:r w:rsidR="00EB08DD" w:rsidRPr="00EB08DD">
        <w:rPr>
          <w:rFonts w:ascii="Times New Roman" w:eastAsia="Times New Roman" w:hAnsi="Times New Roman" w:cs="Times New Roman"/>
          <w:b/>
          <w:sz w:val="28"/>
          <w:szCs w:val="28"/>
          <w:lang w:val="uk-UA" w:eastAsia="ru-RU"/>
        </w:rPr>
        <w:t>. Охорона праці і пожежна безпека</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7"/>
        <w:gridCol w:w="1276"/>
        <w:gridCol w:w="1446"/>
        <w:gridCol w:w="1560"/>
        <w:gridCol w:w="1105"/>
      </w:tblGrid>
      <w:tr w:rsidR="00EB08DD" w:rsidRPr="00EB08DD" w14:paraId="175E637E" w14:textId="77777777" w:rsidTr="008A38BE">
        <w:tc>
          <w:tcPr>
            <w:tcW w:w="567" w:type="dxa"/>
            <w:tcBorders>
              <w:top w:val="single" w:sz="4" w:space="0" w:color="auto"/>
              <w:left w:val="single" w:sz="4" w:space="0" w:color="auto"/>
              <w:bottom w:val="single" w:sz="4" w:space="0" w:color="auto"/>
              <w:right w:val="single" w:sz="4" w:space="0" w:color="auto"/>
            </w:tcBorders>
            <w:vAlign w:val="center"/>
            <w:hideMark/>
          </w:tcPr>
          <w:p w14:paraId="597B44C2" w14:textId="77777777"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 з</w:t>
            </w:r>
            <w:r w:rsidRPr="00EB08DD">
              <w:rPr>
                <w:rFonts w:ascii="Times New Roman" w:eastAsia="Times New Roman" w:hAnsi="Times New Roman" w:cs="Times New Roman"/>
                <w:b/>
                <w:lang w:val="uk-UA" w:eastAsia="ru-RU"/>
              </w:rPr>
              <w:sym w:font="Symbol" w:char="F02F"/>
            </w:r>
            <w:r w:rsidRPr="00EB08DD">
              <w:rPr>
                <w:rFonts w:ascii="Times New Roman" w:eastAsia="Times New Roman" w:hAnsi="Times New Roman" w:cs="Times New Roman"/>
                <w:b/>
                <w:lang w:val="uk-UA" w:eastAsia="ru-RU"/>
              </w:rPr>
              <w:t>п</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909A722" w14:textId="77777777" w:rsidR="00EB08DD" w:rsidRPr="00EB08DD" w:rsidRDefault="00EB08DD" w:rsidP="00EB08DD">
            <w:pPr>
              <w:keepNext/>
              <w:tabs>
                <w:tab w:val="left" w:pos="708"/>
              </w:tabs>
              <w:spacing w:after="0" w:line="240" w:lineRule="auto"/>
              <w:ind w:right="-426"/>
              <w:jc w:val="center"/>
              <w:outlineLvl w:val="0"/>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Завдання і зміст роботи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5DA955" w14:textId="77777777"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Терміни</w:t>
            </w:r>
          </w:p>
          <w:p w14:paraId="4E35DD85" w14:textId="77777777"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виконання</w:t>
            </w:r>
          </w:p>
        </w:tc>
        <w:tc>
          <w:tcPr>
            <w:tcW w:w="1446" w:type="dxa"/>
            <w:tcBorders>
              <w:top w:val="single" w:sz="4" w:space="0" w:color="auto"/>
              <w:left w:val="single" w:sz="4" w:space="0" w:color="auto"/>
              <w:bottom w:val="single" w:sz="4" w:space="0" w:color="auto"/>
              <w:right w:val="single" w:sz="4" w:space="0" w:color="auto"/>
            </w:tcBorders>
            <w:vAlign w:val="center"/>
            <w:hideMark/>
          </w:tcPr>
          <w:p w14:paraId="038027A3" w14:textId="77777777" w:rsidR="00EB08DD" w:rsidRPr="00EB08DD" w:rsidRDefault="00EB08DD" w:rsidP="00EB08DD">
            <w:pPr>
              <w:spacing w:after="0" w:line="240" w:lineRule="auto"/>
              <w:jc w:val="center"/>
              <w:rPr>
                <w:rFonts w:ascii="Times New Roman" w:eastAsia="Times New Roman" w:hAnsi="Times New Roman" w:cs="Times New Roman"/>
                <w:b/>
                <w:lang w:val="uk-UA" w:eastAsia="ru-RU"/>
              </w:rPr>
            </w:pPr>
            <w:proofErr w:type="spellStart"/>
            <w:r w:rsidRPr="00EB08DD">
              <w:rPr>
                <w:rFonts w:ascii="Times New Roman" w:eastAsia="Times New Roman" w:hAnsi="Times New Roman" w:cs="Times New Roman"/>
                <w:b/>
                <w:lang w:val="uk-UA" w:eastAsia="ru-RU"/>
              </w:rPr>
              <w:t>Відповідалні</w:t>
            </w:r>
            <w:proofErr w:type="spellEnd"/>
          </w:p>
          <w:p w14:paraId="667D5667" w14:textId="77777777"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за виконання</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168A47A" w14:textId="77777777"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Хто здійснює</w:t>
            </w:r>
          </w:p>
          <w:p w14:paraId="567ACE36" w14:textId="77777777"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контроль, форми підведення підсумків</w:t>
            </w:r>
          </w:p>
        </w:tc>
        <w:tc>
          <w:tcPr>
            <w:tcW w:w="1105" w:type="dxa"/>
            <w:tcBorders>
              <w:top w:val="single" w:sz="4" w:space="0" w:color="auto"/>
              <w:left w:val="single" w:sz="4" w:space="0" w:color="auto"/>
              <w:bottom w:val="single" w:sz="4" w:space="0" w:color="auto"/>
              <w:right w:val="single" w:sz="4" w:space="0" w:color="auto"/>
            </w:tcBorders>
            <w:vAlign w:val="center"/>
            <w:hideMark/>
          </w:tcPr>
          <w:p w14:paraId="4045CB0E" w14:textId="77777777"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 xml:space="preserve">Відмітка про </w:t>
            </w:r>
          </w:p>
          <w:p w14:paraId="508B9EF8" w14:textId="77777777" w:rsidR="00EB08DD" w:rsidRPr="00EB08DD" w:rsidRDefault="00EB08DD" w:rsidP="00EB08DD">
            <w:pPr>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виконання</w:t>
            </w:r>
          </w:p>
        </w:tc>
      </w:tr>
      <w:tr w:rsidR="00EB08DD" w:rsidRPr="00EB08DD" w14:paraId="62FB2952" w14:textId="77777777" w:rsidTr="008A38BE">
        <w:tc>
          <w:tcPr>
            <w:tcW w:w="567" w:type="dxa"/>
            <w:tcBorders>
              <w:top w:val="single" w:sz="4" w:space="0" w:color="auto"/>
              <w:left w:val="single" w:sz="4" w:space="0" w:color="auto"/>
              <w:bottom w:val="single" w:sz="4" w:space="0" w:color="auto"/>
              <w:right w:val="single" w:sz="4" w:space="0" w:color="auto"/>
            </w:tcBorders>
            <w:hideMark/>
          </w:tcPr>
          <w:p w14:paraId="1B1B929F" w14:textId="77777777" w:rsidR="00EB08DD" w:rsidRPr="00EB08DD" w:rsidRDefault="00EB08DD" w:rsidP="00EB08DD">
            <w:pPr>
              <w:spacing w:after="0" w:line="240" w:lineRule="auto"/>
              <w:jc w:val="center"/>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1.</w:t>
            </w:r>
          </w:p>
        </w:tc>
        <w:tc>
          <w:tcPr>
            <w:tcW w:w="3827" w:type="dxa"/>
            <w:tcBorders>
              <w:top w:val="single" w:sz="4" w:space="0" w:color="auto"/>
              <w:left w:val="single" w:sz="4" w:space="0" w:color="auto"/>
              <w:bottom w:val="single" w:sz="4" w:space="0" w:color="auto"/>
              <w:right w:val="single" w:sz="4" w:space="0" w:color="auto"/>
            </w:tcBorders>
            <w:hideMark/>
          </w:tcPr>
          <w:p w14:paraId="0BD499EF" w14:textId="77777777"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Забезпечити готовність усіх шкільних приміщень до початку нового навчального року у відповідності з санітарними нормами</w:t>
            </w:r>
          </w:p>
        </w:tc>
        <w:tc>
          <w:tcPr>
            <w:tcW w:w="1276" w:type="dxa"/>
            <w:tcBorders>
              <w:top w:val="single" w:sz="4" w:space="0" w:color="auto"/>
              <w:left w:val="single" w:sz="4" w:space="0" w:color="auto"/>
              <w:bottom w:val="single" w:sz="4" w:space="0" w:color="auto"/>
              <w:right w:val="single" w:sz="4" w:space="0" w:color="auto"/>
            </w:tcBorders>
            <w:hideMark/>
          </w:tcPr>
          <w:p w14:paraId="762213D4" w14:textId="35629918" w:rsidR="00EB08DD" w:rsidRPr="00EB08DD" w:rsidRDefault="0043698F" w:rsidP="00EB08DD">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До 03.09.</w:t>
            </w:r>
            <w:r w:rsidR="00187DB2">
              <w:rPr>
                <w:rFonts w:ascii="Times New Roman" w:eastAsia="Times New Roman" w:hAnsi="Times New Roman" w:cs="Times New Roman"/>
                <w:lang w:val="uk-UA" w:eastAsia="ru-RU"/>
              </w:rPr>
              <w:t>2023</w:t>
            </w:r>
          </w:p>
        </w:tc>
        <w:tc>
          <w:tcPr>
            <w:tcW w:w="1446" w:type="dxa"/>
            <w:tcBorders>
              <w:top w:val="single" w:sz="4" w:space="0" w:color="auto"/>
              <w:left w:val="single" w:sz="4" w:space="0" w:color="auto"/>
              <w:bottom w:val="single" w:sz="4" w:space="0" w:color="auto"/>
              <w:right w:val="single" w:sz="4" w:space="0" w:color="auto"/>
            </w:tcBorders>
          </w:tcPr>
          <w:p w14:paraId="145F9A17" w14:textId="77777777" w:rsidR="00EB08DD" w:rsidRPr="00EB08DD" w:rsidRDefault="00EB08DD" w:rsidP="00EB08DD">
            <w:pPr>
              <w:spacing w:after="0" w:line="240" w:lineRule="auto"/>
              <w:rPr>
                <w:rFonts w:ascii="Times New Roman" w:eastAsia="Times New Roman" w:hAnsi="Times New Roman" w:cs="Times New Roman"/>
                <w:lang w:val="uk-UA" w:eastAsia="ru-RU"/>
              </w:rPr>
            </w:pPr>
            <w:proofErr w:type="spellStart"/>
            <w:r w:rsidRPr="00EB08DD">
              <w:rPr>
                <w:rFonts w:ascii="Times New Roman" w:eastAsia="Times New Roman" w:hAnsi="Times New Roman" w:cs="Times New Roman"/>
                <w:lang w:val="uk-UA" w:eastAsia="ru-RU"/>
              </w:rPr>
              <w:t>завкабінетом</w:t>
            </w:r>
            <w:proofErr w:type="spellEnd"/>
          </w:p>
        </w:tc>
        <w:tc>
          <w:tcPr>
            <w:tcW w:w="1560" w:type="dxa"/>
            <w:tcBorders>
              <w:top w:val="single" w:sz="4" w:space="0" w:color="auto"/>
              <w:left w:val="single" w:sz="4" w:space="0" w:color="auto"/>
              <w:bottom w:val="single" w:sz="4" w:space="0" w:color="auto"/>
              <w:right w:val="single" w:sz="4" w:space="0" w:color="auto"/>
            </w:tcBorders>
            <w:hideMark/>
          </w:tcPr>
          <w:p w14:paraId="32A71163" w14:textId="77777777" w:rsidR="00A866D2" w:rsidRDefault="009A7B2F" w:rsidP="00EB08DD">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Дердюк О.А.</w:t>
            </w:r>
          </w:p>
          <w:p w14:paraId="4E52E32C" w14:textId="77777777"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Наказ</w:t>
            </w:r>
          </w:p>
        </w:tc>
        <w:tc>
          <w:tcPr>
            <w:tcW w:w="1105" w:type="dxa"/>
            <w:tcBorders>
              <w:top w:val="single" w:sz="4" w:space="0" w:color="auto"/>
              <w:left w:val="single" w:sz="4" w:space="0" w:color="auto"/>
              <w:bottom w:val="single" w:sz="4" w:space="0" w:color="auto"/>
              <w:right w:val="single" w:sz="4" w:space="0" w:color="auto"/>
            </w:tcBorders>
          </w:tcPr>
          <w:p w14:paraId="5CE1F183"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p>
        </w:tc>
      </w:tr>
      <w:tr w:rsidR="00EB08DD" w:rsidRPr="00EB08DD" w14:paraId="0B34CA39" w14:textId="77777777" w:rsidTr="008A38BE">
        <w:tc>
          <w:tcPr>
            <w:tcW w:w="567" w:type="dxa"/>
            <w:tcBorders>
              <w:top w:val="single" w:sz="4" w:space="0" w:color="auto"/>
              <w:left w:val="single" w:sz="4" w:space="0" w:color="auto"/>
              <w:bottom w:val="single" w:sz="4" w:space="0" w:color="auto"/>
              <w:right w:val="single" w:sz="4" w:space="0" w:color="auto"/>
            </w:tcBorders>
            <w:hideMark/>
          </w:tcPr>
          <w:p w14:paraId="586D1CDC" w14:textId="77777777" w:rsidR="00EB08DD" w:rsidRPr="00EB08DD" w:rsidRDefault="00EB08DD" w:rsidP="00EB08DD">
            <w:pPr>
              <w:spacing w:after="0" w:line="240" w:lineRule="auto"/>
              <w:jc w:val="center"/>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2.</w:t>
            </w:r>
          </w:p>
        </w:tc>
        <w:tc>
          <w:tcPr>
            <w:tcW w:w="3827" w:type="dxa"/>
            <w:tcBorders>
              <w:top w:val="single" w:sz="4" w:space="0" w:color="auto"/>
              <w:left w:val="single" w:sz="4" w:space="0" w:color="auto"/>
              <w:bottom w:val="single" w:sz="4" w:space="0" w:color="auto"/>
              <w:right w:val="single" w:sz="4" w:space="0" w:color="auto"/>
            </w:tcBorders>
            <w:hideMark/>
          </w:tcPr>
          <w:p w14:paraId="6CF8F73D" w14:textId="77777777"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Підписати акти на дозвіл проведення навчальних занять у кабінетах фізики, хімії, біології, шкільних майстернях, спортзалі, на спортивних майданчиках</w:t>
            </w:r>
          </w:p>
        </w:tc>
        <w:tc>
          <w:tcPr>
            <w:tcW w:w="1276" w:type="dxa"/>
            <w:tcBorders>
              <w:top w:val="single" w:sz="4" w:space="0" w:color="auto"/>
              <w:left w:val="single" w:sz="4" w:space="0" w:color="auto"/>
              <w:bottom w:val="single" w:sz="4" w:space="0" w:color="auto"/>
              <w:right w:val="single" w:sz="4" w:space="0" w:color="auto"/>
            </w:tcBorders>
            <w:hideMark/>
          </w:tcPr>
          <w:p w14:paraId="2631DEC4" w14:textId="77777777"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Серпень</w:t>
            </w:r>
          </w:p>
        </w:tc>
        <w:tc>
          <w:tcPr>
            <w:tcW w:w="1446" w:type="dxa"/>
            <w:tcBorders>
              <w:top w:val="single" w:sz="4" w:space="0" w:color="auto"/>
              <w:left w:val="single" w:sz="4" w:space="0" w:color="auto"/>
              <w:bottom w:val="single" w:sz="4" w:space="0" w:color="auto"/>
              <w:right w:val="single" w:sz="4" w:space="0" w:color="auto"/>
            </w:tcBorders>
            <w:hideMark/>
          </w:tcPr>
          <w:p w14:paraId="623BC591" w14:textId="77777777"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завідуючі  кабінетами</w:t>
            </w:r>
          </w:p>
        </w:tc>
        <w:tc>
          <w:tcPr>
            <w:tcW w:w="1560" w:type="dxa"/>
            <w:tcBorders>
              <w:top w:val="single" w:sz="4" w:space="0" w:color="auto"/>
              <w:left w:val="single" w:sz="4" w:space="0" w:color="auto"/>
              <w:bottom w:val="single" w:sz="4" w:space="0" w:color="auto"/>
              <w:right w:val="single" w:sz="4" w:space="0" w:color="auto"/>
            </w:tcBorders>
            <w:hideMark/>
          </w:tcPr>
          <w:p w14:paraId="2A1726A4" w14:textId="77777777" w:rsidR="00A866D2" w:rsidRDefault="009A7B2F" w:rsidP="00EB08DD">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Дердюк О.А.</w:t>
            </w:r>
          </w:p>
          <w:p w14:paraId="553228AF" w14:textId="77777777"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Акти</w:t>
            </w:r>
          </w:p>
        </w:tc>
        <w:tc>
          <w:tcPr>
            <w:tcW w:w="1105" w:type="dxa"/>
            <w:tcBorders>
              <w:top w:val="single" w:sz="4" w:space="0" w:color="auto"/>
              <w:left w:val="single" w:sz="4" w:space="0" w:color="auto"/>
              <w:bottom w:val="single" w:sz="4" w:space="0" w:color="auto"/>
              <w:right w:val="single" w:sz="4" w:space="0" w:color="auto"/>
            </w:tcBorders>
          </w:tcPr>
          <w:p w14:paraId="004FA9E1"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p>
        </w:tc>
      </w:tr>
      <w:tr w:rsidR="00EB08DD" w:rsidRPr="00EB08DD" w14:paraId="6A71D570" w14:textId="77777777" w:rsidTr="008A38BE">
        <w:tc>
          <w:tcPr>
            <w:tcW w:w="567" w:type="dxa"/>
            <w:tcBorders>
              <w:top w:val="single" w:sz="4" w:space="0" w:color="auto"/>
              <w:left w:val="single" w:sz="4" w:space="0" w:color="auto"/>
              <w:bottom w:val="single" w:sz="4" w:space="0" w:color="auto"/>
              <w:right w:val="single" w:sz="4" w:space="0" w:color="auto"/>
            </w:tcBorders>
            <w:hideMark/>
          </w:tcPr>
          <w:p w14:paraId="033EAA01" w14:textId="77777777" w:rsidR="00EB08DD" w:rsidRPr="00EB08DD" w:rsidRDefault="00EB08DD" w:rsidP="00EB08DD">
            <w:pPr>
              <w:spacing w:after="0" w:line="240" w:lineRule="auto"/>
              <w:jc w:val="center"/>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3.</w:t>
            </w:r>
          </w:p>
        </w:tc>
        <w:tc>
          <w:tcPr>
            <w:tcW w:w="3827" w:type="dxa"/>
            <w:tcBorders>
              <w:top w:val="single" w:sz="4" w:space="0" w:color="auto"/>
              <w:left w:val="single" w:sz="4" w:space="0" w:color="auto"/>
              <w:bottom w:val="single" w:sz="4" w:space="0" w:color="auto"/>
              <w:right w:val="single" w:sz="4" w:space="0" w:color="auto"/>
            </w:tcBorders>
            <w:hideMark/>
          </w:tcPr>
          <w:p w14:paraId="160C9A2F" w14:textId="76D46928"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 xml:space="preserve">Підписати акт прийняття </w:t>
            </w:r>
            <w:r w:rsidR="000C5537">
              <w:rPr>
                <w:rFonts w:ascii="Times New Roman" w:eastAsia="Times New Roman" w:hAnsi="Times New Roman" w:cs="Times New Roman"/>
                <w:lang w:val="uk-UA" w:eastAsia="ru-RU"/>
              </w:rPr>
              <w:t>гімназії</w:t>
            </w:r>
            <w:r w:rsidRPr="00EB08DD">
              <w:rPr>
                <w:rFonts w:ascii="Times New Roman" w:eastAsia="Times New Roman" w:hAnsi="Times New Roman" w:cs="Times New Roman"/>
                <w:lang w:val="uk-UA" w:eastAsia="ru-RU"/>
              </w:rPr>
              <w:t xml:space="preserve"> до нового навчального року</w:t>
            </w:r>
          </w:p>
        </w:tc>
        <w:tc>
          <w:tcPr>
            <w:tcW w:w="1276" w:type="dxa"/>
            <w:tcBorders>
              <w:top w:val="single" w:sz="4" w:space="0" w:color="auto"/>
              <w:left w:val="single" w:sz="4" w:space="0" w:color="auto"/>
              <w:bottom w:val="single" w:sz="4" w:space="0" w:color="auto"/>
              <w:right w:val="single" w:sz="4" w:space="0" w:color="auto"/>
            </w:tcBorders>
            <w:hideMark/>
          </w:tcPr>
          <w:p w14:paraId="7C83BFA3" w14:textId="77777777"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Серпень</w:t>
            </w:r>
          </w:p>
        </w:tc>
        <w:tc>
          <w:tcPr>
            <w:tcW w:w="1446" w:type="dxa"/>
            <w:tcBorders>
              <w:top w:val="single" w:sz="4" w:space="0" w:color="auto"/>
              <w:left w:val="single" w:sz="4" w:space="0" w:color="auto"/>
              <w:bottom w:val="single" w:sz="4" w:space="0" w:color="auto"/>
              <w:right w:val="single" w:sz="4" w:space="0" w:color="auto"/>
            </w:tcBorders>
            <w:hideMark/>
          </w:tcPr>
          <w:p w14:paraId="655BD3D8" w14:textId="77777777" w:rsidR="00EB08DD" w:rsidRPr="00EB08DD" w:rsidRDefault="00A866D2" w:rsidP="00EB08DD">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Слишинський О.В.</w:t>
            </w:r>
          </w:p>
        </w:tc>
        <w:tc>
          <w:tcPr>
            <w:tcW w:w="1560" w:type="dxa"/>
            <w:tcBorders>
              <w:top w:val="single" w:sz="4" w:space="0" w:color="auto"/>
              <w:left w:val="single" w:sz="4" w:space="0" w:color="auto"/>
              <w:bottom w:val="single" w:sz="4" w:space="0" w:color="auto"/>
              <w:right w:val="single" w:sz="4" w:space="0" w:color="auto"/>
            </w:tcBorders>
            <w:hideMark/>
          </w:tcPr>
          <w:p w14:paraId="0EDAECA6" w14:textId="77777777"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Комісія ВО</w:t>
            </w:r>
          </w:p>
        </w:tc>
        <w:tc>
          <w:tcPr>
            <w:tcW w:w="1105" w:type="dxa"/>
            <w:tcBorders>
              <w:top w:val="single" w:sz="4" w:space="0" w:color="auto"/>
              <w:left w:val="single" w:sz="4" w:space="0" w:color="auto"/>
              <w:bottom w:val="single" w:sz="4" w:space="0" w:color="auto"/>
              <w:right w:val="single" w:sz="4" w:space="0" w:color="auto"/>
            </w:tcBorders>
          </w:tcPr>
          <w:p w14:paraId="7FB55459"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p>
        </w:tc>
      </w:tr>
      <w:tr w:rsidR="00EB08DD" w:rsidRPr="00EB08DD" w14:paraId="530C6F41" w14:textId="77777777" w:rsidTr="008A38BE">
        <w:tc>
          <w:tcPr>
            <w:tcW w:w="567" w:type="dxa"/>
            <w:tcBorders>
              <w:top w:val="single" w:sz="4" w:space="0" w:color="auto"/>
              <w:left w:val="single" w:sz="4" w:space="0" w:color="auto"/>
              <w:bottom w:val="single" w:sz="4" w:space="0" w:color="auto"/>
              <w:right w:val="single" w:sz="4" w:space="0" w:color="auto"/>
            </w:tcBorders>
            <w:hideMark/>
          </w:tcPr>
          <w:p w14:paraId="2C161450" w14:textId="77777777" w:rsidR="00EB08DD" w:rsidRPr="00EB08DD" w:rsidRDefault="00EB08DD" w:rsidP="00EB08DD">
            <w:pPr>
              <w:spacing w:after="0" w:line="240" w:lineRule="auto"/>
              <w:jc w:val="center"/>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4.</w:t>
            </w:r>
          </w:p>
        </w:tc>
        <w:tc>
          <w:tcPr>
            <w:tcW w:w="3827" w:type="dxa"/>
            <w:tcBorders>
              <w:top w:val="single" w:sz="4" w:space="0" w:color="auto"/>
              <w:left w:val="single" w:sz="4" w:space="0" w:color="auto"/>
              <w:bottom w:val="single" w:sz="4" w:space="0" w:color="auto"/>
              <w:right w:val="single" w:sz="4" w:space="0" w:color="auto"/>
            </w:tcBorders>
            <w:hideMark/>
          </w:tcPr>
          <w:p w14:paraId="661606BE" w14:textId="77777777"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Видати наказ про організацію роботи з охорони праці</w:t>
            </w:r>
          </w:p>
        </w:tc>
        <w:tc>
          <w:tcPr>
            <w:tcW w:w="1276" w:type="dxa"/>
            <w:tcBorders>
              <w:top w:val="single" w:sz="4" w:space="0" w:color="auto"/>
              <w:left w:val="single" w:sz="4" w:space="0" w:color="auto"/>
              <w:bottom w:val="single" w:sz="4" w:space="0" w:color="auto"/>
              <w:right w:val="single" w:sz="4" w:space="0" w:color="auto"/>
            </w:tcBorders>
            <w:hideMark/>
          </w:tcPr>
          <w:p w14:paraId="760DA460" w14:textId="77777777" w:rsidR="00EB08DD" w:rsidRPr="00EB08DD" w:rsidRDefault="00EB08DD" w:rsidP="00EB08DD">
            <w:pPr>
              <w:spacing w:after="0" w:line="240" w:lineRule="auto"/>
              <w:ind w:left="-108" w:firstLine="108"/>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Вересень</w:t>
            </w:r>
          </w:p>
        </w:tc>
        <w:tc>
          <w:tcPr>
            <w:tcW w:w="1446" w:type="dxa"/>
            <w:tcBorders>
              <w:top w:val="single" w:sz="4" w:space="0" w:color="auto"/>
              <w:left w:val="single" w:sz="4" w:space="0" w:color="auto"/>
              <w:bottom w:val="single" w:sz="4" w:space="0" w:color="auto"/>
              <w:right w:val="single" w:sz="4" w:space="0" w:color="auto"/>
            </w:tcBorders>
          </w:tcPr>
          <w:p w14:paraId="0467F2A9" w14:textId="77777777" w:rsidR="00EB08DD" w:rsidRPr="00EB08DD" w:rsidRDefault="009A7B2F" w:rsidP="00EB08DD">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Дердюк О.А.</w:t>
            </w:r>
          </w:p>
        </w:tc>
        <w:tc>
          <w:tcPr>
            <w:tcW w:w="1560" w:type="dxa"/>
            <w:tcBorders>
              <w:top w:val="single" w:sz="4" w:space="0" w:color="auto"/>
              <w:left w:val="single" w:sz="4" w:space="0" w:color="auto"/>
              <w:bottom w:val="single" w:sz="4" w:space="0" w:color="auto"/>
              <w:right w:val="single" w:sz="4" w:space="0" w:color="auto"/>
            </w:tcBorders>
            <w:hideMark/>
          </w:tcPr>
          <w:p w14:paraId="22D4F392" w14:textId="77777777" w:rsidR="00A866D2" w:rsidRDefault="009A7B2F" w:rsidP="00EB08DD">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Дердюк О.А.</w:t>
            </w:r>
          </w:p>
          <w:p w14:paraId="5E90E807" w14:textId="77777777"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Наказ</w:t>
            </w:r>
          </w:p>
        </w:tc>
        <w:tc>
          <w:tcPr>
            <w:tcW w:w="1105" w:type="dxa"/>
            <w:tcBorders>
              <w:top w:val="single" w:sz="4" w:space="0" w:color="auto"/>
              <w:left w:val="single" w:sz="4" w:space="0" w:color="auto"/>
              <w:bottom w:val="single" w:sz="4" w:space="0" w:color="auto"/>
              <w:right w:val="single" w:sz="4" w:space="0" w:color="auto"/>
            </w:tcBorders>
          </w:tcPr>
          <w:p w14:paraId="78223306"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p>
        </w:tc>
      </w:tr>
      <w:tr w:rsidR="00EB08DD" w:rsidRPr="00EB08DD" w14:paraId="5FCEDE40" w14:textId="77777777" w:rsidTr="008A38BE">
        <w:tc>
          <w:tcPr>
            <w:tcW w:w="567" w:type="dxa"/>
            <w:tcBorders>
              <w:top w:val="single" w:sz="4" w:space="0" w:color="auto"/>
              <w:left w:val="single" w:sz="4" w:space="0" w:color="auto"/>
              <w:bottom w:val="single" w:sz="4" w:space="0" w:color="auto"/>
              <w:right w:val="single" w:sz="4" w:space="0" w:color="auto"/>
            </w:tcBorders>
            <w:hideMark/>
          </w:tcPr>
          <w:p w14:paraId="1F14F70B" w14:textId="77777777" w:rsidR="00EB08DD" w:rsidRPr="00EB08DD" w:rsidRDefault="00EB08DD" w:rsidP="00EB08DD">
            <w:pPr>
              <w:spacing w:after="0" w:line="240" w:lineRule="auto"/>
              <w:jc w:val="center"/>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5.</w:t>
            </w:r>
          </w:p>
        </w:tc>
        <w:tc>
          <w:tcPr>
            <w:tcW w:w="3827" w:type="dxa"/>
            <w:tcBorders>
              <w:top w:val="single" w:sz="4" w:space="0" w:color="auto"/>
              <w:left w:val="single" w:sz="4" w:space="0" w:color="auto"/>
              <w:bottom w:val="single" w:sz="4" w:space="0" w:color="auto"/>
              <w:right w:val="single" w:sz="4" w:space="0" w:color="auto"/>
            </w:tcBorders>
            <w:hideMark/>
          </w:tcPr>
          <w:p w14:paraId="02562017" w14:textId="77777777"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Виконати поточний ремонт класних кімнат, харчоблоку, шкільних майстерень, спортзалів</w:t>
            </w:r>
          </w:p>
        </w:tc>
        <w:tc>
          <w:tcPr>
            <w:tcW w:w="1276" w:type="dxa"/>
            <w:tcBorders>
              <w:top w:val="single" w:sz="4" w:space="0" w:color="auto"/>
              <w:left w:val="single" w:sz="4" w:space="0" w:color="auto"/>
              <w:bottom w:val="single" w:sz="4" w:space="0" w:color="auto"/>
              <w:right w:val="single" w:sz="4" w:space="0" w:color="auto"/>
            </w:tcBorders>
            <w:hideMark/>
          </w:tcPr>
          <w:p w14:paraId="3D19C395" w14:textId="77777777"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 xml:space="preserve">Травень -    </w:t>
            </w:r>
          </w:p>
          <w:p w14:paraId="207111EF" w14:textId="77777777"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липень</w:t>
            </w:r>
          </w:p>
        </w:tc>
        <w:tc>
          <w:tcPr>
            <w:tcW w:w="1446" w:type="dxa"/>
            <w:tcBorders>
              <w:top w:val="single" w:sz="4" w:space="0" w:color="auto"/>
              <w:left w:val="single" w:sz="4" w:space="0" w:color="auto"/>
              <w:bottom w:val="single" w:sz="4" w:space="0" w:color="auto"/>
              <w:right w:val="single" w:sz="4" w:space="0" w:color="auto"/>
            </w:tcBorders>
          </w:tcPr>
          <w:p w14:paraId="2CC9D066" w14:textId="77777777" w:rsidR="00EB08DD" w:rsidRPr="00EB08DD" w:rsidRDefault="00A866D2" w:rsidP="00EB08DD">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Слишинський О.В.</w:t>
            </w:r>
          </w:p>
        </w:tc>
        <w:tc>
          <w:tcPr>
            <w:tcW w:w="1560" w:type="dxa"/>
            <w:tcBorders>
              <w:top w:val="single" w:sz="4" w:space="0" w:color="auto"/>
              <w:left w:val="single" w:sz="4" w:space="0" w:color="auto"/>
              <w:bottom w:val="single" w:sz="4" w:space="0" w:color="auto"/>
              <w:right w:val="single" w:sz="4" w:space="0" w:color="auto"/>
            </w:tcBorders>
          </w:tcPr>
          <w:p w14:paraId="554C92F9" w14:textId="77777777"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Комісія ВО</w:t>
            </w:r>
          </w:p>
        </w:tc>
        <w:tc>
          <w:tcPr>
            <w:tcW w:w="1105" w:type="dxa"/>
            <w:tcBorders>
              <w:top w:val="single" w:sz="4" w:space="0" w:color="auto"/>
              <w:left w:val="single" w:sz="4" w:space="0" w:color="auto"/>
              <w:bottom w:val="single" w:sz="4" w:space="0" w:color="auto"/>
              <w:right w:val="single" w:sz="4" w:space="0" w:color="auto"/>
            </w:tcBorders>
          </w:tcPr>
          <w:p w14:paraId="75AF43F4"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p>
        </w:tc>
      </w:tr>
      <w:tr w:rsidR="00EB08DD" w:rsidRPr="00EB08DD" w14:paraId="06B603FF" w14:textId="77777777" w:rsidTr="008A38BE">
        <w:tc>
          <w:tcPr>
            <w:tcW w:w="567" w:type="dxa"/>
            <w:tcBorders>
              <w:top w:val="single" w:sz="4" w:space="0" w:color="auto"/>
              <w:left w:val="single" w:sz="4" w:space="0" w:color="auto"/>
              <w:bottom w:val="single" w:sz="4" w:space="0" w:color="auto"/>
              <w:right w:val="single" w:sz="4" w:space="0" w:color="auto"/>
            </w:tcBorders>
            <w:hideMark/>
          </w:tcPr>
          <w:p w14:paraId="1E312BC6" w14:textId="77777777" w:rsidR="00EB08DD" w:rsidRPr="00EB08DD" w:rsidRDefault="00EB08DD" w:rsidP="00EB08DD">
            <w:pPr>
              <w:spacing w:after="0" w:line="240" w:lineRule="auto"/>
              <w:jc w:val="center"/>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6.</w:t>
            </w:r>
          </w:p>
        </w:tc>
        <w:tc>
          <w:tcPr>
            <w:tcW w:w="3827" w:type="dxa"/>
            <w:tcBorders>
              <w:top w:val="single" w:sz="4" w:space="0" w:color="auto"/>
              <w:left w:val="single" w:sz="4" w:space="0" w:color="auto"/>
              <w:bottom w:val="single" w:sz="4" w:space="0" w:color="auto"/>
              <w:right w:val="single" w:sz="4" w:space="0" w:color="auto"/>
            </w:tcBorders>
            <w:hideMark/>
          </w:tcPr>
          <w:p w14:paraId="5F68FB55" w14:textId="77777777"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Відкоригувати правила внутрішнього трудового розпорядку</w:t>
            </w:r>
          </w:p>
        </w:tc>
        <w:tc>
          <w:tcPr>
            <w:tcW w:w="1276" w:type="dxa"/>
            <w:tcBorders>
              <w:top w:val="single" w:sz="4" w:space="0" w:color="auto"/>
              <w:left w:val="single" w:sz="4" w:space="0" w:color="auto"/>
              <w:bottom w:val="single" w:sz="4" w:space="0" w:color="auto"/>
              <w:right w:val="single" w:sz="4" w:space="0" w:color="auto"/>
            </w:tcBorders>
            <w:hideMark/>
          </w:tcPr>
          <w:p w14:paraId="597ED2C1" w14:textId="77777777"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Вересень</w:t>
            </w:r>
          </w:p>
        </w:tc>
        <w:tc>
          <w:tcPr>
            <w:tcW w:w="1446" w:type="dxa"/>
            <w:tcBorders>
              <w:top w:val="single" w:sz="4" w:space="0" w:color="auto"/>
              <w:left w:val="single" w:sz="4" w:space="0" w:color="auto"/>
              <w:bottom w:val="single" w:sz="4" w:space="0" w:color="auto"/>
              <w:right w:val="single" w:sz="4" w:space="0" w:color="auto"/>
            </w:tcBorders>
            <w:hideMark/>
          </w:tcPr>
          <w:p w14:paraId="71681F03" w14:textId="77777777" w:rsidR="00EB08DD" w:rsidRPr="00EB08DD" w:rsidRDefault="009A7B2F" w:rsidP="00EB08DD">
            <w:pPr>
              <w:spacing w:after="0" w:line="240" w:lineRule="auto"/>
              <w:rPr>
                <w:rFonts w:ascii="Times New Roman" w:eastAsia="Times New Roman" w:hAnsi="Times New Roman" w:cs="Times New Roman"/>
                <w:lang w:val="uk-UA" w:eastAsia="ru-RU"/>
              </w:rPr>
            </w:pPr>
            <w:r w:rsidRPr="009A7B2F">
              <w:rPr>
                <w:rFonts w:ascii="Times New Roman" w:eastAsia="Times New Roman" w:hAnsi="Times New Roman" w:cs="Times New Roman"/>
                <w:lang w:val="uk-UA" w:eastAsia="ru-RU"/>
              </w:rPr>
              <w:t>Дердюк О.А</w:t>
            </w:r>
          </w:p>
        </w:tc>
        <w:tc>
          <w:tcPr>
            <w:tcW w:w="1560" w:type="dxa"/>
            <w:tcBorders>
              <w:top w:val="single" w:sz="4" w:space="0" w:color="auto"/>
              <w:left w:val="single" w:sz="4" w:space="0" w:color="auto"/>
              <w:bottom w:val="single" w:sz="4" w:space="0" w:color="auto"/>
              <w:right w:val="single" w:sz="4" w:space="0" w:color="auto"/>
            </w:tcBorders>
            <w:hideMark/>
          </w:tcPr>
          <w:p w14:paraId="427A9B51" w14:textId="77777777" w:rsidR="00EB08DD" w:rsidRPr="00EB08DD" w:rsidRDefault="009A7B2F" w:rsidP="00EB08DD">
            <w:pPr>
              <w:spacing w:after="0" w:line="240" w:lineRule="auto"/>
              <w:rPr>
                <w:rFonts w:ascii="Times New Roman" w:eastAsia="Times New Roman" w:hAnsi="Times New Roman" w:cs="Times New Roman"/>
                <w:lang w:val="uk-UA" w:eastAsia="ru-RU"/>
              </w:rPr>
            </w:pPr>
            <w:r w:rsidRPr="009A7B2F">
              <w:rPr>
                <w:rFonts w:ascii="Times New Roman" w:eastAsia="Times New Roman" w:hAnsi="Times New Roman" w:cs="Times New Roman"/>
                <w:lang w:val="uk-UA" w:eastAsia="ru-RU"/>
              </w:rPr>
              <w:t>Дердюк О.А</w:t>
            </w:r>
          </w:p>
        </w:tc>
        <w:tc>
          <w:tcPr>
            <w:tcW w:w="1105" w:type="dxa"/>
            <w:tcBorders>
              <w:top w:val="single" w:sz="4" w:space="0" w:color="auto"/>
              <w:left w:val="single" w:sz="4" w:space="0" w:color="auto"/>
              <w:bottom w:val="single" w:sz="4" w:space="0" w:color="auto"/>
              <w:right w:val="single" w:sz="4" w:space="0" w:color="auto"/>
            </w:tcBorders>
          </w:tcPr>
          <w:p w14:paraId="74A55B8C"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p>
        </w:tc>
      </w:tr>
      <w:tr w:rsidR="00EB08DD" w:rsidRPr="00EB08DD" w14:paraId="657A0A75" w14:textId="77777777" w:rsidTr="008A38BE">
        <w:tc>
          <w:tcPr>
            <w:tcW w:w="567" w:type="dxa"/>
            <w:tcBorders>
              <w:top w:val="single" w:sz="4" w:space="0" w:color="auto"/>
              <w:left w:val="single" w:sz="4" w:space="0" w:color="auto"/>
              <w:bottom w:val="single" w:sz="4" w:space="0" w:color="auto"/>
              <w:right w:val="single" w:sz="4" w:space="0" w:color="auto"/>
            </w:tcBorders>
            <w:hideMark/>
          </w:tcPr>
          <w:p w14:paraId="0FC4041D" w14:textId="77777777" w:rsidR="00EB08DD" w:rsidRPr="00EB08DD" w:rsidRDefault="00EB08DD" w:rsidP="00EB08DD">
            <w:pPr>
              <w:spacing w:after="0" w:line="240" w:lineRule="auto"/>
              <w:jc w:val="center"/>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7.</w:t>
            </w:r>
          </w:p>
        </w:tc>
        <w:tc>
          <w:tcPr>
            <w:tcW w:w="3827" w:type="dxa"/>
            <w:tcBorders>
              <w:top w:val="single" w:sz="4" w:space="0" w:color="auto"/>
              <w:left w:val="single" w:sz="4" w:space="0" w:color="auto"/>
              <w:bottom w:val="single" w:sz="4" w:space="0" w:color="auto"/>
              <w:right w:val="single" w:sz="4" w:space="0" w:color="auto"/>
            </w:tcBorders>
            <w:hideMark/>
          </w:tcPr>
          <w:p w14:paraId="6DDE8208" w14:textId="77777777"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Установити шкільне обладнання у відповідності з санітарно-гігієнічними нормами</w:t>
            </w:r>
          </w:p>
        </w:tc>
        <w:tc>
          <w:tcPr>
            <w:tcW w:w="1276" w:type="dxa"/>
            <w:tcBorders>
              <w:top w:val="single" w:sz="4" w:space="0" w:color="auto"/>
              <w:left w:val="single" w:sz="4" w:space="0" w:color="auto"/>
              <w:bottom w:val="single" w:sz="4" w:space="0" w:color="auto"/>
              <w:right w:val="single" w:sz="4" w:space="0" w:color="auto"/>
            </w:tcBorders>
            <w:hideMark/>
          </w:tcPr>
          <w:p w14:paraId="0C2F6146" w14:textId="77777777"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Серпень</w:t>
            </w:r>
          </w:p>
        </w:tc>
        <w:tc>
          <w:tcPr>
            <w:tcW w:w="1446" w:type="dxa"/>
            <w:tcBorders>
              <w:top w:val="single" w:sz="4" w:space="0" w:color="auto"/>
              <w:left w:val="single" w:sz="4" w:space="0" w:color="auto"/>
              <w:bottom w:val="single" w:sz="4" w:space="0" w:color="auto"/>
              <w:right w:val="single" w:sz="4" w:space="0" w:color="auto"/>
            </w:tcBorders>
          </w:tcPr>
          <w:p w14:paraId="10B3715B" w14:textId="77777777" w:rsidR="00EB08DD" w:rsidRPr="00EB08DD" w:rsidRDefault="00A866D2" w:rsidP="00EB08DD">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Слишинський О.В.</w:t>
            </w:r>
          </w:p>
        </w:tc>
        <w:tc>
          <w:tcPr>
            <w:tcW w:w="1560" w:type="dxa"/>
            <w:tcBorders>
              <w:top w:val="single" w:sz="4" w:space="0" w:color="auto"/>
              <w:left w:val="single" w:sz="4" w:space="0" w:color="auto"/>
              <w:bottom w:val="single" w:sz="4" w:space="0" w:color="auto"/>
              <w:right w:val="single" w:sz="4" w:space="0" w:color="auto"/>
            </w:tcBorders>
            <w:hideMark/>
          </w:tcPr>
          <w:p w14:paraId="4F106901" w14:textId="77777777" w:rsidR="00EB08DD" w:rsidRPr="00EB08DD" w:rsidRDefault="009A7B2F" w:rsidP="00EB08DD">
            <w:pPr>
              <w:spacing w:after="0" w:line="240" w:lineRule="auto"/>
              <w:rPr>
                <w:rFonts w:ascii="Times New Roman" w:eastAsia="Times New Roman" w:hAnsi="Times New Roman" w:cs="Times New Roman"/>
                <w:lang w:val="uk-UA" w:eastAsia="ru-RU"/>
              </w:rPr>
            </w:pPr>
            <w:r w:rsidRPr="009A7B2F">
              <w:rPr>
                <w:rFonts w:ascii="Times New Roman" w:eastAsia="Times New Roman" w:hAnsi="Times New Roman" w:cs="Times New Roman"/>
                <w:lang w:val="uk-UA" w:eastAsia="ru-RU"/>
              </w:rPr>
              <w:t>Дердюк О.А</w:t>
            </w:r>
          </w:p>
        </w:tc>
        <w:tc>
          <w:tcPr>
            <w:tcW w:w="1105" w:type="dxa"/>
            <w:tcBorders>
              <w:top w:val="single" w:sz="4" w:space="0" w:color="auto"/>
              <w:left w:val="single" w:sz="4" w:space="0" w:color="auto"/>
              <w:bottom w:val="single" w:sz="4" w:space="0" w:color="auto"/>
              <w:right w:val="single" w:sz="4" w:space="0" w:color="auto"/>
            </w:tcBorders>
          </w:tcPr>
          <w:p w14:paraId="43992700"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p>
        </w:tc>
      </w:tr>
      <w:tr w:rsidR="00EB08DD" w:rsidRPr="00EB08DD" w14:paraId="2C889547" w14:textId="77777777" w:rsidTr="008A38BE">
        <w:tc>
          <w:tcPr>
            <w:tcW w:w="567" w:type="dxa"/>
            <w:tcBorders>
              <w:top w:val="single" w:sz="4" w:space="0" w:color="auto"/>
              <w:left w:val="single" w:sz="4" w:space="0" w:color="auto"/>
              <w:bottom w:val="single" w:sz="4" w:space="0" w:color="auto"/>
              <w:right w:val="single" w:sz="4" w:space="0" w:color="auto"/>
            </w:tcBorders>
            <w:hideMark/>
          </w:tcPr>
          <w:p w14:paraId="15F01415" w14:textId="77777777" w:rsidR="00EB08DD" w:rsidRPr="00EB08DD" w:rsidRDefault="00EB08DD" w:rsidP="00EB08DD">
            <w:pPr>
              <w:spacing w:after="0" w:line="240" w:lineRule="auto"/>
              <w:jc w:val="center"/>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8.</w:t>
            </w:r>
          </w:p>
        </w:tc>
        <w:tc>
          <w:tcPr>
            <w:tcW w:w="3827" w:type="dxa"/>
            <w:tcBorders>
              <w:top w:val="single" w:sz="4" w:space="0" w:color="auto"/>
              <w:left w:val="single" w:sz="4" w:space="0" w:color="auto"/>
              <w:bottom w:val="single" w:sz="4" w:space="0" w:color="auto"/>
              <w:right w:val="single" w:sz="4" w:space="0" w:color="auto"/>
            </w:tcBorders>
            <w:hideMark/>
          </w:tcPr>
          <w:p w14:paraId="363F1A7C" w14:textId="77777777"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 xml:space="preserve">Перевірити стан освітлення, </w:t>
            </w:r>
            <w:proofErr w:type="spellStart"/>
            <w:r w:rsidRPr="00EB08DD">
              <w:rPr>
                <w:rFonts w:ascii="Times New Roman" w:eastAsia="Times New Roman" w:hAnsi="Times New Roman" w:cs="Times New Roman"/>
                <w:lang w:val="uk-UA" w:eastAsia="ru-RU"/>
              </w:rPr>
              <w:t>остекління</w:t>
            </w:r>
            <w:proofErr w:type="spellEnd"/>
            <w:r w:rsidRPr="00EB08DD">
              <w:rPr>
                <w:rFonts w:ascii="Times New Roman" w:eastAsia="Times New Roman" w:hAnsi="Times New Roman" w:cs="Times New Roman"/>
                <w:lang w:val="uk-UA" w:eastAsia="ru-RU"/>
              </w:rPr>
              <w:t xml:space="preserve"> вікон, забезпечити безпеку їх відкривання</w:t>
            </w:r>
          </w:p>
        </w:tc>
        <w:tc>
          <w:tcPr>
            <w:tcW w:w="1276" w:type="dxa"/>
            <w:tcBorders>
              <w:top w:val="single" w:sz="4" w:space="0" w:color="auto"/>
              <w:left w:val="single" w:sz="4" w:space="0" w:color="auto"/>
              <w:bottom w:val="single" w:sz="4" w:space="0" w:color="auto"/>
              <w:right w:val="single" w:sz="4" w:space="0" w:color="auto"/>
            </w:tcBorders>
            <w:hideMark/>
          </w:tcPr>
          <w:p w14:paraId="2DE7CB02" w14:textId="77777777"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Серпень</w:t>
            </w:r>
          </w:p>
        </w:tc>
        <w:tc>
          <w:tcPr>
            <w:tcW w:w="1446" w:type="dxa"/>
            <w:tcBorders>
              <w:top w:val="single" w:sz="4" w:space="0" w:color="auto"/>
              <w:left w:val="single" w:sz="4" w:space="0" w:color="auto"/>
              <w:bottom w:val="single" w:sz="4" w:space="0" w:color="auto"/>
              <w:right w:val="single" w:sz="4" w:space="0" w:color="auto"/>
            </w:tcBorders>
          </w:tcPr>
          <w:p w14:paraId="3063DBE7" w14:textId="77777777" w:rsidR="00EB08DD" w:rsidRPr="00EB08DD" w:rsidRDefault="00A866D2" w:rsidP="00EB08DD">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Слишинський О.В.</w:t>
            </w:r>
          </w:p>
        </w:tc>
        <w:tc>
          <w:tcPr>
            <w:tcW w:w="1560" w:type="dxa"/>
            <w:tcBorders>
              <w:top w:val="single" w:sz="4" w:space="0" w:color="auto"/>
              <w:left w:val="single" w:sz="4" w:space="0" w:color="auto"/>
              <w:bottom w:val="single" w:sz="4" w:space="0" w:color="auto"/>
              <w:right w:val="single" w:sz="4" w:space="0" w:color="auto"/>
            </w:tcBorders>
          </w:tcPr>
          <w:p w14:paraId="01F7EE09" w14:textId="77777777" w:rsidR="00EB08DD" w:rsidRPr="00EB08DD" w:rsidRDefault="009A7B2F" w:rsidP="00EB08DD">
            <w:pPr>
              <w:spacing w:after="0" w:line="240" w:lineRule="auto"/>
              <w:rPr>
                <w:rFonts w:ascii="Times New Roman" w:eastAsia="Times New Roman" w:hAnsi="Times New Roman" w:cs="Times New Roman"/>
                <w:lang w:val="uk-UA" w:eastAsia="ru-RU"/>
              </w:rPr>
            </w:pPr>
            <w:r w:rsidRPr="009A7B2F">
              <w:rPr>
                <w:rFonts w:ascii="Times New Roman" w:eastAsia="Times New Roman" w:hAnsi="Times New Roman" w:cs="Times New Roman"/>
                <w:lang w:val="uk-UA" w:eastAsia="ru-RU"/>
              </w:rPr>
              <w:t>Дердюк О.А</w:t>
            </w:r>
          </w:p>
        </w:tc>
        <w:tc>
          <w:tcPr>
            <w:tcW w:w="1105" w:type="dxa"/>
            <w:tcBorders>
              <w:top w:val="single" w:sz="4" w:space="0" w:color="auto"/>
              <w:left w:val="single" w:sz="4" w:space="0" w:color="auto"/>
              <w:bottom w:val="single" w:sz="4" w:space="0" w:color="auto"/>
              <w:right w:val="single" w:sz="4" w:space="0" w:color="auto"/>
            </w:tcBorders>
          </w:tcPr>
          <w:p w14:paraId="1F737CD4"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p>
        </w:tc>
      </w:tr>
      <w:tr w:rsidR="00EB08DD" w:rsidRPr="00EB08DD" w14:paraId="569FABEF" w14:textId="77777777" w:rsidTr="008A38BE">
        <w:tc>
          <w:tcPr>
            <w:tcW w:w="567" w:type="dxa"/>
            <w:tcBorders>
              <w:top w:val="single" w:sz="4" w:space="0" w:color="auto"/>
              <w:left w:val="single" w:sz="4" w:space="0" w:color="auto"/>
              <w:bottom w:val="single" w:sz="4" w:space="0" w:color="auto"/>
              <w:right w:val="single" w:sz="4" w:space="0" w:color="auto"/>
            </w:tcBorders>
            <w:hideMark/>
          </w:tcPr>
          <w:p w14:paraId="0ED3A17C" w14:textId="77777777" w:rsidR="00EB08DD" w:rsidRPr="00EB08DD" w:rsidRDefault="00EB08DD" w:rsidP="00EB08DD">
            <w:pPr>
              <w:spacing w:after="0" w:line="240" w:lineRule="auto"/>
              <w:jc w:val="center"/>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9.</w:t>
            </w:r>
          </w:p>
        </w:tc>
        <w:tc>
          <w:tcPr>
            <w:tcW w:w="3827" w:type="dxa"/>
            <w:tcBorders>
              <w:top w:val="single" w:sz="4" w:space="0" w:color="auto"/>
              <w:left w:val="single" w:sz="4" w:space="0" w:color="auto"/>
              <w:bottom w:val="single" w:sz="4" w:space="0" w:color="auto"/>
              <w:right w:val="single" w:sz="4" w:space="0" w:color="auto"/>
            </w:tcBorders>
            <w:hideMark/>
          </w:tcPr>
          <w:p w14:paraId="67E6B99B" w14:textId="77777777" w:rsidR="00EB08DD" w:rsidRPr="00EB08DD" w:rsidRDefault="00D91E40" w:rsidP="00EB08DD">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w:t>
            </w:r>
            <w:r w:rsidR="00EB08DD" w:rsidRPr="00EB08DD">
              <w:rPr>
                <w:rFonts w:ascii="Times New Roman" w:eastAsia="Times New Roman" w:hAnsi="Times New Roman" w:cs="Times New Roman"/>
                <w:lang w:val="uk-UA" w:eastAsia="ru-RU"/>
              </w:rPr>
              <w:t xml:space="preserve">ризначити відповідальних за організацію роботи з охорони праці та визначити їх посадові </w:t>
            </w:r>
            <w:proofErr w:type="spellStart"/>
            <w:r w:rsidR="00EB08DD" w:rsidRPr="00EB08DD">
              <w:rPr>
                <w:rFonts w:ascii="Times New Roman" w:eastAsia="Times New Roman" w:hAnsi="Times New Roman" w:cs="Times New Roman"/>
                <w:lang w:val="uk-UA" w:eastAsia="ru-RU"/>
              </w:rPr>
              <w:t>обов</w:t>
            </w:r>
            <w:proofErr w:type="spellEnd"/>
            <w:r w:rsidR="00EB08DD" w:rsidRPr="00EB08DD">
              <w:rPr>
                <w:rFonts w:ascii="Times New Roman" w:eastAsia="Times New Roman" w:hAnsi="Times New Roman" w:cs="Times New Roman"/>
                <w:lang w:val="uk-UA" w:eastAsia="ru-RU"/>
              </w:rPr>
              <w:sym w:font="Symbol" w:char="F0A2"/>
            </w:r>
            <w:proofErr w:type="spellStart"/>
            <w:r w:rsidR="00EB08DD" w:rsidRPr="00EB08DD">
              <w:rPr>
                <w:rFonts w:ascii="Times New Roman" w:eastAsia="Times New Roman" w:hAnsi="Times New Roman" w:cs="Times New Roman"/>
                <w:lang w:val="uk-UA" w:eastAsia="ru-RU"/>
              </w:rPr>
              <w:t>язки</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196B6BEB" w14:textId="77777777"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Вересень</w:t>
            </w:r>
          </w:p>
        </w:tc>
        <w:tc>
          <w:tcPr>
            <w:tcW w:w="1446" w:type="dxa"/>
            <w:tcBorders>
              <w:top w:val="single" w:sz="4" w:space="0" w:color="auto"/>
              <w:left w:val="single" w:sz="4" w:space="0" w:color="auto"/>
              <w:bottom w:val="single" w:sz="4" w:space="0" w:color="auto"/>
              <w:right w:val="single" w:sz="4" w:space="0" w:color="auto"/>
            </w:tcBorders>
            <w:hideMark/>
          </w:tcPr>
          <w:p w14:paraId="4917CC78" w14:textId="77777777" w:rsidR="00EB08DD" w:rsidRPr="00EB08DD" w:rsidRDefault="009A7B2F" w:rsidP="00EB08DD">
            <w:pPr>
              <w:spacing w:after="0" w:line="240" w:lineRule="auto"/>
              <w:rPr>
                <w:rFonts w:ascii="Times New Roman" w:eastAsia="Times New Roman" w:hAnsi="Times New Roman" w:cs="Times New Roman"/>
                <w:lang w:val="uk-UA" w:eastAsia="ru-RU"/>
              </w:rPr>
            </w:pPr>
            <w:r w:rsidRPr="009A7B2F">
              <w:rPr>
                <w:rFonts w:ascii="Times New Roman" w:eastAsia="Times New Roman" w:hAnsi="Times New Roman" w:cs="Times New Roman"/>
                <w:lang w:val="uk-UA" w:eastAsia="ru-RU"/>
              </w:rPr>
              <w:t>Дердюк О.А</w:t>
            </w:r>
          </w:p>
        </w:tc>
        <w:tc>
          <w:tcPr>
            <w:tcW w:w="1560" w:type="dxa"/>
            <w:tcBorders>
              <w:top w:val="single" w:sz="4" w:space="0" w:color="auto"/>
              <w:left w:val="single" w:sz="4" w:space="0" w:color="auto"/>
              <w:bottom w:val="single" w:sz="4" w:space="0" w:color="auto"/>
              <w:right w:val="single" w:sz="4" w:space="0" w:color="auto"/>
            </w:tcBorders>
            <w:hideMark/>
          </w:tcPr>
          <w:p w14:paraId="310BF6FB" w14:textId="77777777" w:rsidR="00EB08DD" w:rsidRPr="00EB08DD" w:rsidRDefault="009A7B2F" w:rsidP="00EB08DD">
            <w:pPr>
              <w:spacing w:after="0" w:line="240" w:lineRule="auto"/>
              <w:rPr>
                <w:rFonts w:ascii="Times New Roman" w:eastAsia="Times New Roman" w:hAnsi="Times New Roman" w:cs="Times New Roman"/>
                <w:lang w:val="uk-UA" w:eastAsia="ru-RU"/>
              </w:rPr>
            </w:pPr>
            <w:r w:rsidRPr="009A7B2F">
              <w:rPr>
                <w:rFonts w:ascii="Times New Roman" w:eastAsia="Times New Roman" w:hAnsi="Times New Roman" w:cs="Times New Roman"/>
                <w:lang w:val="uk-UA" w:eastAsia="ru-RU"/>
              </w:rPr>
              <w:t>Дердюк О.А</w:t>
            </w:r>
            <w:r w:rsidRPr="00EB08DD">
              <w:rPr>
                <w:rFonts w:ascii="Times New Roman" w:eastAsia="Times New Roman" w:hAnsi="Times New Roman" w:cs="Times New Roman"/>
                <w:lang w:val="uk-UA" w:eastAsia="ru-RU"/>
              </w:rPr>
              <w:t xml:space="preserve"> Наказ</w:t>
            </w:r>
          </w:p>
        </w:tc>
        <w:tc>
          <w:tcPr>
            <w:tcW w:w="1105" w:type="dxa"/>
            <w:tcBorders>
              <w:top w:val="single" w:sz="4" w:space="0" w:color="auto"/>
              <w:left w:val="single" w:sz="4" w:space="0" w:color="auto"/>
              <w:bottom w:val="single" w:sz="4" w:space="0" w:color="auto"/>
              <w:right w:val="single" w:sz="4" w:space="0" w:color="auto"/>
            </w:tcBorders>
          </w:tcPr>
          <w:p w14:paraId="330EB76D"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p>
        </w:tc>
      </w:tr>
      <w:tr w:rsidR="00EB08DD" w:rsidRPr="00EB08DD" w14:paraId="311654A0" w14:textId="77777777" w:rsidTr="00EB08DD">
        <w:trPr>
          <w:cantSplit/>
          <w:trHeight w:val="335"/>
        </w:trPr>
        <w:tc>
          <w:tcPr>
            <w:tcW w:w="9781" w:type="dxa"/>
            <w:gridSpan w:val="6"/>
            <w:tcBorders>
              <w:top w:val="single" w:sz="4" w:space="0" w:color="auto"/>
              <w:left w:val="single" w:sz="4" w:space="0" w:color="auto"/>
              <w:bottom w:val="single" w:sz="4" w:space="0" w:color="auto"/>
              <w:right w:val="single" w:sz="4" w:space="0" w:color="auto"/>
            </w:tcBorders>
            <w:hideMark/>
          </w:tcPr>
          <w:p w14:paraId="4693D9C6"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10. З метою забезпечення виконання Положення про організацію охорони праці в навчально-виховних закладах (</w:t>
            </w:r>
            <w:proofErr w:type="spellStart"/>
            <w:r w:rsidRPr="00EB08DD">
              <w:rPr>
                <w:rFonts w:ascii="Times New Roman" w:eastAsia="Times New Roman" w:hAnsi="Times New Roman" w:cs="Times New Roman"/>
                <w:lang w:val="uk-UA" w:eastAsia="ru-RU"/>
              </w:rPr>
              <w:t>нак</w:t>
            </w:r>
            <w:proofErr w:type="spellEnd"/>
            <w:r w:rsidRPr="00EB08DD">
              <w:rPr>
                <w:rFonts w:ascii="Times New Roman" w:eastAsia="Times New Roman" w:hAnsi="Times New Roman" w:cs="Times New Roman"/>
                <w:lang w:val="uk-UA" w:eastAsia="ru-RU"/>
              </w:rPr>
              <w:t>. Міносвіти України від 30.11.93р. №429) проводити:</w:t>
            </w:r>
          </w:p>
        </w:tc>
      </w:tr>
      <w:tr w:rsidR="00EB08DD" w:rsidRPr="00EB08DD" w14:paraId="1041F4CF" w14:textId="77777777" w:rsidTr="008A38BE">
        <w:tc>
          <w:tcPr>
            <w:tcW w:w="567" w:type="dxa"/>
            <w:tcBorders>
              <w:top w:val="single" w:sz="4" w:space="0" w:color="auto"/>
              <w:left w:val="single" w:sz="4" w:space="0" w:color="auto"/>
              <w:bottom w:val="single" w:sz="4" w:space="0" w:color="auto"/>
              <w:right w:val="single" w:sz="4" w:space="0" w:color="auto"/>
            </w:tcBorders>
          </w:tcPr>
          <w:p w14:paraId="40B953D8" w14:textId="77777777" w:rsidR="00EB08DD" w:rsidRPr="00EB08DD" w:rsidRDefault="00EB08DD" w:rsidP="00EB08DD">
            <w:pPr>
              <w:spacing w:after="0" w:line="240" w:lineRule="auto"/>
              <w:jc w:val="both"/>
              <w:rPr>
                <w:rFonts w:ascii="Times New Roman" w:eastAsia="Times New Roman" w:hAnsi="Times New Roman" w:cs="Times New Roman"/>
                <w:highlight w:val="red"/>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14:paraId="20D25784" w14:textId="397604CE" w:rsidR="00EB08DD" w:rsidRPr="00EB08DD" w:rsidRDefault="00EB08DD" w:rsidP="00EB08DD">
            <w:pPr>
              <w:tabs>
                <w:tab w:val="left" w:pos="175"/>
              </w:tabs>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 xml:space="preserve">- інструктаж для всіх працівників </w:t>
            </w:r>
            <w:r w:rsidR="000C5537">
              <w:rPr>
                <w:rFonts w:ascii="Times New Roman" w:eastAsia="Times New Roman" w:hAnsi="Times New Roman" w:cs="Times New Roman"/>
                <w:lang w:val="uk-UA" w:eastAsia="ru-RU"/>
              </w:rPr>
              <w:t>гімназії</w:t>
            </w:r>
            <w:r w:rsidRPr="00EB08DD">
              <w:rPr>
                <w:rFonts w:ascii="Times New Roman" w:eastAsia="Times New Roman" w:hAnsi="Times New Roman" w:cs="Times New Roman"/>
                <w:lang w:val="uk-UA" w:eastAsia="ru-RU"/>
              </w:rPr>
              <w:t xml:space="preserve"> з охорони праці та пожежної безпеки;</w:t>
            </w:r>
          </w:p>
          <w:p w14:paraId="407438D2" w14:textId="77777777" w:rsidR="00EB08DD" w:rsidRPr="00EB08DD" w:rsidRDefault="00EB08DD" w:rsidP="00EB08DD">
            <w:pPr>
              <w:tabs>
                <w:tab w:val="left" w:pos="252"/>
              </w:tabs>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 вести журнал обліку інструктажу персоналу;</w:t>
            </w:r>
          </w:p>
          <w:p w14:paraId="45B4B046" w14:textId="77777777" w:rsidR="00EB08DD" w:rsidRPr="00EB08DD" w:rsidRDefault="00EB08DD" w:rsidP="00EB08DD">
            <w:pPr>
              <w:tabs>
                <w:tab w:val="left" w:pos="252"/>
              </w:tabs>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 комісіям перевірити всі механізми в шкільних майстернях в кабінетах;</w:t>
            </w:r>
          </w:p>
          <w:p w14:paraId="3FDB3B0E" w14:textId="77777777" w:rsidR="00EB08DD" w:rsidRPr="00EB08DD" w:rsidRDefault="00EB08DD" w:rsidP="00EB08DD">
            <w:pPr>
              <w:tabs>
                <w:tab w:val="left" w:pos="252"/>
              </w:tabs>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 xml:space="preserve">- у поурочних планах при виконанні практичних і лабораторних робіт передбачити інструктаж з техніки безпеки. </w:t>
            </w:r>
          </w:p>
          <w:p w14:paraId="587568D1" w14:textId="77777777" w:rsidR="00EB08DD" w:rsidRPr="00EB08DD" w:rsidRDefault="00EB08DD" w:rsidP="00EB08DD">
            <w:pPr>
              <w:tabs>
                <w:tab w:val="left" w:pos="252"/>
              </w:tabs>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У шкільних майстернях, кабінетах хімії, фізики, біології, інформатики, спортивних залах вести журнал інструктажу;</w:t>
            </w:r>
          </w:p>
          <w:p w14:paraId="2B4306E0" w14:textId="77777777" w:rsidR="00EB08DD" w:rsidRPr="00EB08DD" w:rsidRDefault="00EB08DD" w:rsidP="00EB08DD">
            <w:pPr>
              <w:tabs>
                <w:tab w:val="left" w:pos="252"/>
              </w:tabs>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 вести журнали обліку інструктажу учнів у спортивному залі, навчальних майстернях, кабінетах фізики, хімії у відповідності з п.60 Положення (нак.№429 дод.2)</w:t>
            </w:r>
          </w:p>
        </w:tc>
        <w:tc>
          <w:tcPr>
            <w:tcW w:w="1276" w:type="dxa"/>
            <w:tcBorders>
              <w:top w:val="single" w:sz="4" w:space="0" w:color="auto"/>
              <w:left w:val="single" w:sz="4" w:space="0" w:color="auto"/>
              <w:bottom w:val="single" w:sz="4" w:space="0" w:color="auto"/>
              <w:right w:val="single" w:sz="4" w:space="0" w:color="auto"/>
            </w:tcBorders>
          </w:tcPr>
          <w:p w14:paraId="456B76E6"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Згідно графіка</w:t>
            </w:r>
          </w:p>
          <w:p w14:paraId="46BD1FE2"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p>
          <w:p w14:paraId="607D0222"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Постійно</w:t>
            </w:r>
          </w:p>
          <w:p w14:paraId="36C7B4CF" w14:textId="3E5B1FA1" w:rsidR="00EB08DD" w:rsidRPr="00EB08DD" w:rsidRDefault="00A866D2" w:rsidP="00EB08DD">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До 28.08.</w:t>
            </w:r>
            <w:r w:rsidR="00187DB2">
              <w:rPr>
                <w:rFonts w:ascii="Times New Roman" w:eastAsia="Times New Roman" w:hAnsi="Times New Roman" w:cs="Times New Roman"/>
                <w:lang w:val="uk-UA" w:eastAsia="ru-RU"/>
              </w:rPr>
              <w:t>2023</w:t>
            </w:r>
          </w:p>
          <w:p w14:paraId="2670369A"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Постійно</w:t>
            </w:r>
          </w:p>
          <w:p w14:paraId="39EB7DC6"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p>
          <w:p w14:paraId="1A44E7E1"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p>
          <w:p w14:paraId="60805922"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p>
          <w:p w14:paraId="36E8689C"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Постійно</w:t>
            </w:r>
          </w:p>
          <w:p w14:paraId="0D01FACC"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p>
        </w:tc>
        <w:tc>
          <w:tcPr>
            <w:tcW w:w="1446" w:type="dxa"/>
            <w:tcBorders>
              <w:top w:val="single" w:sz="4" w:space="0" w:color="auto"/>
              <w:left w:val="single" w:sz="4" w:space="0" w:color="auto"/>
              <w:bottom w:val="single" w:sz="4" w:space="0" w:color="auto"/>
              <w:right w:val="single" w:sz="4" w:space="0" w:color="auto"/>
            </w:tcBorders>
          </w:tcPr>
          <w:p w14:paraId="1FFF1A96" w14:textId="77777777" w:rsidR="00EB08DD" w:rsidRPr="00EB08DD" w:rsidRDefault="009A7B2F" w:rsidP="00EB08DD">
            <w:pPr>
              <w:spacing w:after="0" w:line="240" w:lineRule="auto"/>
              <w:ind w:right="-75"/>
              <w:jc w:val="both"/>
              <w:rPr>
                <w:rFonts w:ascii="Times New Roman" w:eastAsia="Times New Roman" w:hAnsi="Times New Roman" w:cs="Times New Roman"/>
                <w:lang w:val="uk-UA" w:eastAsia="ru-RU"/>
              </w:rPr>
            </w:pPr>
            <w:r w:rsidRPr="009A7B2F">
              <w:rPr>
                <w:rFonts w:ascii="Times New Roman" w:eastAsia="Times New Roman" w:hAnsi="Times New Roman" w:cs="Times New Roman"/>
                <w:lang w:val="uk-UA" w:eastAsia="ru-RU"/>
              </w:rPr>
              <w:t>Дердюк О.А</w:t>
            </w:r>
          </w:p>
          <w:p w14:paraId="18ABA1FE" w14:textId="77777777" w:rsidR="00EB08DD" w:rsidRPr="00EB08DD" w:rsidRDefault="00EB08DD" w:rsidP="00EB08DD">
            <w:pPr>
              <w:spacing w:after="0" w:line="240" w:lineRule="auto"/>
              <w:ind w:right="-75"/>
              <w:jc w:val="both"/>
              <w:rPr>
                <w:rFonts w:ascii="Times New Roman" w:eastAsia="Times New Roman" w:hAnsi="Times New Roman" w:cs="Times New Roman"/>
                <w:lang w:val="uk-UA" w:eastAsia="ru-RU"/>
              </w:rPr>
            </w:pPr>
          </w:p>
          <w:p w14:paraId="0B725B47" w14:textId="77777777" w:rsidR="00EB08DD" w:rsidRPr="00EB08DD" w:rsidRDefault="00EB08DD" w:rsidP="00EB08DD">
            <w:pPr>
              <w:spacing w:after="0" w:line="240" w:lineRule="auto"/>
              <w:ind w:right="-75"/>
              <w:jc w:val="both"/>
              <w:rPr>
                <w:rFonts w:ascii="Times New Roman" w:eastAsia="Times New Roman" w:hAnsi="Times New Roman" w:cs="Times New Roman"/>
                <w:lang w:val="uk-UA" w:eastAsia="ru-RU"/>
              </w:rPr>
            </w:pPr>
          </w:p>
          <w:p w14:paraId="3D2469A4" w14:textId="77777777" w:rsidR="00EB08DD" w:rsidRPr="00EB08DD" w:rsidRDefault="00EB08DD" w:rsidP="00EB08DD">
            <w:pPr>
              <w:spacing w:after="0" w:line="240" w:lineRule="auto"/>
              <w:ind w:right="-75"/>
              <w:jc w:val="both"/>
              <w:rPr>
                <w:rFonts w:ascii="Times New Roman" w:eastAsia="Times New Roman" w:hAnsi="Times New Roman" w:cs="Times New Roman"/>
                <w:lang w:val="uk-UA" w:eastAsia="ru-RU"/>
              </w:rPr>
            </w:pPr>
          </w:p>
          <w:p w14:paraId="38F590EB" w14:textId="77777777" w:rsidR="00EB08DD" w:rsidRPr="00EB08DD" w:rsidRDefault="00EB08DD" w:rsidP="00EB08DD">
            <w:pPr>
              <w:spacing w:after="0" w:line="240" w:lineRule="auto"/>
              <w:ind w:right="-75"/>
              <w:jc w:val="both"/>
              <w:rPr>
                <w:rFonts w:ascii="Times New Roman" w:eastAsia="Times New Roman" w:hAnsi="Times New Roman" w:cs="Times New Roman"/>
                <w:lang w:val="uk-UA" w:eastAsia="ru-RU"/>
              </w:rPr>
            </w:pPr>
          </w:p>
          <w:p w14:paraId="3FC56721" w14:textId="77777777" w:rsidR="00EB08DD" w:rsidRPr="00EB08DD" w:rsidRDefault="00EB08DD" w:rsidP="00EB08DD">
            <w:pPr>
              <w:spacing w:after="0" w:line="240" w:lineRule="auto"/>
              <w:ind w:right="-75"/>
              <w:jc w:val="both"/>
              <w:rPr>
                <w:rFonts w:ascii="Times New Roman" w:eastAsia="Times New Roman" w:hAnsi="Times New Roman" w:cs="Times New Roman"/>
                <w:lang w:val="uk-UA" w:eastAsia="ru-RU"/>
              </w:rPr>
            </w:pPr>
          </w:p>
          <w:p w14:paraId="13123C13" w14:textId="77777777" w:rsidR="00EB08DD" w:rsidRPr="00EB08DD" w:rsidRDefault="00EB08DD" w:rsidP="00EB08DD">
            <w:pPr>
              <w:spacing w:after="0" w:line="240" w:lineRule="auto"/>
              <w:ind w:right="-75"/>
              <w:jc w:val="both"/>
              <w:rPr>
                <w:rFonts w:ascii="Times New Roman" w:eastAsia="Times New Roman" w:hAnsi="Times New Roman" w:cs="Times New Roman"/>
                <w:lang w:val="uk-UA" w:eastAsia="ru-RU"/>
              </w:rPr>
            </w:pPr>
          </w:p>
          <w:p w14:paraId="3D976BA3" w14:textId="77777777" w:rsidR="00EB08DD" w:rsidRPr="00EB08DD" w:rsidRDefault="00EB08DD" w:rsidP="00EB08DD">
            <w:pPr>
              <w:spacing w:after="0" w:line="240" w:lineRule="auto"/>
              <w:ind w:right="-75"/>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Вчителі-</w:t>
            </w:r>
            <w:proofErr w:type="spellStart"/>
            <w:r w:rsidRPr="00EB08DD">
              <w:rPr>
                <w:rFonts w:ascii="Times New Roman" w:eastAsia="Times New Roman" w:hAnsi="Times New Roman" w:cs="Times New Roman"/>
                <w:lang w:val="uk-UA" w:eastAsia="ru-RU"/>
              </w:rPr>
              <w:t>предметники</w:t>
            </w:r>
            <w:proofErr w:type="spellEnd"/>
          </w:p>
          <w:p w14:paraId="750911AC" w14:textId="77777777" w:rsidR="00EB08DD" w:rsidRPr="00EB08DD" w:rsidRDefault="00EB08DD" w:rsidP="00EB08DD">
            <w:pPr>
              <w:spacing w:after="0" w:line="240" w:lineRule="auto"/>
              <w:ind w:right="-75" w:hanging="108"/>
              <w:jc w:val="both"/>
              <w:rPr>
                <w:rFonts w:ascii="Times New Roman" w:eastAsia="Times New Roman" w:hAnsi="Times New Roman" w:cs="Times New Roman"/>
                <w:lang w:val="uk-UA" w:eastAsia="ru-RU"/>
              </w:rPr>
            </w:pPr>
          </w:p>
          <w:p w14:paraId="77F7DBEE"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p>
          <w:p w14:paraId="7ABD41C1"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p>
          <w:p w14:paraId="4990728A"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Вчителі-</w:t>
            </w:r>
            <w:proofErr w:type="spellStart"/>
            <w:r w:rsidRPr="00EB08DD">
              <w:rPr>
                <w:rFonts w:ascii="Times New Roman" w:eastAsia="Times New Roman" w:hAnsi="Times New Roman" w:cs="Times New Roman"/>
                <w:lang w:val="uk-UA" w:eastAsia="ru-RU"/>
              </w:rPr>
              <w:t>предметники</w:t>
            </w:r>
            <w:proofErr w:type="spellEnd"/>
          </w:p>
        </w:tc>
        <w:tc>
          <w:tcPr>
            <w:tcW w:w="1560" w:type="dxa"/>
            <w:tcBorders>
              <w:top w:val="single" w:sz="4" w:space="0" w:color="auto"/>
              <w:left w:val="single" w:sz="4" w:space="0" w:color="auto"/>
              <w:bottom w:val="single" w:sz="4" w:space="0" w:color="auto"/>
              <w:right w:val="single" w:sz="4" w:space="0" w:color="auto"/>
            </w:tcBorders>
          </w:tcPr>
          <w:p w14:paraId="4586E17D" w14:textId="77777777" w:rsidR="00EB08DD" w:rsidRPr="00EB08DD" w:rsidRDefault="009A7B2F" w:rsidP="00EB08DD">
            <w:pPr>
              <w:spacing w:after="0" w:line="240" w:lineRule="auto"/>
              <w:ind w:right="-115"/>
              <w:jc w:val="both"/>
              <w:rPr>
                <w:rFonts w:ascii="Times New Roman" w:eastAsia="Times New Roman" w:hAnsi="Times New Roman" w:cs="Times New Roman"/>
                <w:lang w:val="uk-UA" w:eastAsia="ru-RU"/>
              </w:rPr>
            </w:pPr>
            <w:r w:rsidRPr="009A7B2F">
              <w:rPr>
                <w:rFonts w:ascii="Times New Roman" w:eastAsia="Times New Roman" w:hAnsi="Times New Roman" w:cs="Times New Roman"/>
                <w:lang w:val="uk-UA" w:eastAsia="ru-RU"/>
              </w:rPr>
              <w:t>Дердюк О.А</w:t>
            </w:r>
          </w:p>
          <w:p w14:paraId="62854B94" w14:textId="77777777" w:rsidR="00EB08DD" w:rsidRPr="00EB08DD" w:rsidRDefault="00EB08DD" w:rsidP="00EB08DD">
            <w:pPr>
              <w:spacing w:after="0" w:line="240" w:lineRule="auto"/>
              <w:ind w:right="-115"/>
              <w:jc w:val="both"/>
              <w:rPr>
                <w:rFonts w:ascii="Times New Roman" w:eastAsia="Times New Roman" w:hAnsi="Times New Roman" w:cs="Times New Roman"/>
                <w:lang w:val="uk-UA" w:eastAsia="ru-RU"/>
              </w:rPr>
            </w:pPr>
          </w:p>
          <w:p w14:paraId="2EB15E6F"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p>
        </w:tc>
        <w:tc>
          <w:tcPr>
            <w:tcW w:w="1105" w:type="dxa"/>
            <w:tcBorders>
              <w:top w:val="single" w:sz="4" w:space="0" w:color="auto"/>
              <w:left w:val="single" w:sz="4" w:space="0" w:color="auto"/>
              <w:bottom w:val="single" w:sz="4" w:space="0" w:color="auto"/>
              <w:right w:val="single" w:sz="4" w:space="0" w:color="auto"/>
            </w:tcBorders>
          </w:tcPr>
          <w:p w14:paraId="658090DA" w14:textId="77777777" w:rsidR="00EB08DD" w:rsidRPr="00EB08DD" w:rsidRDefault="00EB08DD" w:rsidP="00EB08DD">
            <w:pPr>
              <w:spacing w:after="0" w:line="240" w:lineRule="auto"/>
              <w:jc w:val="both"/>
              <w:rPr>
                <w:rFonts w:ascii="Times New Roman" w:eastAsia="Times New Roman" w:hAnsi="Times New Roman" w:cs="Times New Roman"/>
                <w:highlight w:val="red"/>
                <w:lang w:val="uk-UA" w:eastAsia="ru-RU"/>
              </w:rPr>
            </w:pPr>
          </w:p>
        </w:tc>
      </w:tr>
      <w:tr w:rsidR="00EB08DD" w:rsidRPr="00EB08DD" w14:paraId="7722D794" w14:textId="77777777" w:rsidTr="00EB08DD">
        <w:trPr>
          <w:cantSplit/>
        </w:trPr>
        <w:tc>
          <w:tcPr>
            <w:tcW w:w="9781" w:type="dxa"/>
            <w:gridSpan w:val="6"/>
            <w:tcBorders>
              <w:top w:val="single" w:sz="4" w:space="0" w:color="auto"/>
              <w:left w:val="single" w:sz="4" w:space="0" w:color="auto"/>
              <w:bottom w:val="single" w:sz="4" w:space="0" w:color="auto"/>
              <w:right w:val="single" w:sz="4" w:space="0" w:color="auto"/>
            </w:tcBorders>
            <w:hideMark/>
          </w:tcPr>
          <w:p w14:paraId="4D59551B" w14:textId="77777777" w:rsidR="00EB08DD" w:rsidRPr="00EB08DD" w:rsidRDefault="00EB08DD" w:rsidP="00EB08DD">
            <w:pPr>
              <w:spacing w:after="0" w:line="240" w:lineRule="auto"/>
              <w:ind w:left="426" w:hanging="426"/>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11. У відповідності з пунктом 11 Положення про навчальні майстерні загальноосвітнього навчально-виховного закладу, затвердженого наказом міністра освіти України від 16.06.94р.№ 184</w:t>
            </w:r>
          </w:p>
        </w:tc>
      </w:tr>
      <w:tr w:rsidR="00EB08DD" w:rsidRPr="00EB08DD" w14:paraId="7EDFBE28" w14:textId="77777777" w:rsidTr="008A38BE">
        <w:trPr>
          <w:cantSplit/>
        </w:trPr>
        <w:tc>
          <w:tcPr>
            <w:tcW w:w="567" w:type="dxa"/>
            <w:tcBorders>
              <w:top w:val="single" w:sz="4" w:space="0" w:color="auto"/>
              <w:left w:val="single" w:sz="4" w:space="0" w:color="auto"/>
              <w:bottom w:val="single" w:sz="4" w:space="0" w:color="auto"/>
              <w:right w:val="single" w:sz="4" w:space="0" w:color="auto"/>
            </w:tcBorders>
          </w:tcPr>
          <w:p w14:paraId="0EB542C1" w14:textId="77777777" w:rsidR="00EB08DD" w:rsidRPr="00EB08DD" w:rsidRDefault="00EB08DD" w:rsidP="00EB08DD">
            <w:pPr>
              <w:spacing w:after="0" w:line="240" w:lineRule="auto"/>
              <w:jc w:val="both"/>
              <w:rPr>
                <w:rFonts w:ascii="Times New Roman" w:eastAsia="Times New Roman" w:hAnsi="Times New Roman" w:cs="Times New Roman"/>
                <w:highlight w:val="red"/>
                <w:lang w:val="uk-UA" w:eastAsia="ru-RU"/>
              </w:rPr>
            </w:pPr>
          </w:p>
        </w:tc>
        <w:tc>
          <w:tcPr>
            <w:tcW w:w="3827" w:type="dxa"/>
            <w:tcBorders>
              <w:top w:val="single" w:sz="4" w:space="0" w:color="auto"/>
              <w:left w:val="single" w:sz="4" w:space="0" w:color="auto"/>
              <w:bottom w:val="single" w:sz="4" w:space="0" w:color="auto"/>
              <w:right w:val="single" w:sz="4" w:space="0" w:color="auto"/>
            </w:tcBorders>
            <w:hideMark/>
          </w:tcPr>
          <w:p w14:paraId="5ACE8E80" w14:textId="77777777" w:rsidR="00EB08DD" w:rsidRPr="00EB08DD" w:rsidRDefault="00EB08DD" w:rsidP="00EB08DD">
            <w:pPr>
              <w:tabs>
                <w:tab w:val="left" w:pos="0"/>
                <w:tab w:val="left" w:pos="175"/>
                <w:tab w:val="left" w:pos="317"/>
                <w:tab w:val="left" w:pos="849"/>
              </w:tabs>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 чітко дотримуватися інструкції з охорони праці в навчальних майстернях.</w:t>
            </w:r>
          </w:p>
          <w:p w14:paraId="413D9AAB"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 дотримуватися інструкції з охорони праці для учнів у кабінеті інформатики у відповідності з п.61, 85 Положення (наказ № 429)</w:t>
            </w:r>
          </w:p>
        </w:tc>
        <w:tc>
          <w:tcPr>
            <w:tcW w:w="1276" w:type="dxa"/>
            <w:tcBorders>
              <w:top w:val="single" w:sz="4" w:space="0" w:color="auto"/>
              <w:left w:val="single" w:sz="4" w:space="0" w:color="auto"/>
              <w:bottom w:val="single" w:sz="4" w:space="0" w:color="auto"/>
              <w:right w:val="single" w:sz="4" w:space="0" w:color="auto"/>
            </w:tcBorders>
          </w:tcPr>
          <w:p w14:paraId="7363679D"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Постійно</w:t>
            </w:r>
          </w:p>
          <w:p w14:paraId="478AD58A"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p>
          <w:p w14:paraId="342EF15D"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p>
          <w:p w14:paraId="07EE5BA6"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Постійно</w:t>
            </w:r>
          </w:p>
        </w:tc>
        <w:tc>
          <w:tcPr>
            <w:tcW w:w="1446" w:type="dxa"/>
            <w:tcBorders>
              <w:top w:val="single" w:sz="4" w:space="0" w:color="auto"/>
              <w:left w:val="single" w:sz="4" w:space="0" w:color="auto"/>
              <w:bottom w:val="single" w:sz="4" w:space="0" w:color="auto"/>
              <w:right w:val="single" w:sz="4" w:space="0" w:color="auto"/>
            </w:tcBorders>
          </w:tcPr>
          <w:p w14:paraId="5E3EA121" w14:textId="77777777" w:rsidR="00EB08DD" w:rsidRPr="00EB08DD" w:rsidRDefault="00EB08DD" w:rsidP="00EB08DD">
            <w:pPr>
              <w:spacing w:after="0" w:line="240" w:lineRule="auto"/>
              <w:ind w:right="-108"/>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Вчителі</w:t>
            </w:r>
          </w:p>
          <w:p w14:paraId="23B8672D" w14:textId="77777777" w:rsidR="00EB08DD" w:rsidRPr="00EB08DD" w:rsidRDefault="00EB08DD" w:rsidP="00EB08DD">
            <w:pPr>
              <w:spacing w:after="0" w:line="240" w:lineRule="auto"/>
              <w:ind w:right="-108"/>
              <w:jc w:val="both"/>
              <w:rPr>
                <w:rFonts w:ascii="Times New Roman" w:eastAsia="Times New Roman" w:hAnsi="Times New Roman" w:cs="Times New Roman"/>
                <w:lang w:val="uk-UA" w:eastAsia="ru-RU"/>
              </w:rPr>
            </w:pPr>
          </w:p>
          <w:p w14:paraId="745AEA4F" w14:textId="77777777" w:rsidR="00EB08DD" w:rsidRPr="00EB08DD" w:rsidRDefault="00EB08DD" w:rsidP="00EB08DD">
            <w:pPr>
              <w:spacing w:after="0" w:line="240" w:lineRule="auto"/>
              <w:ind w:right="-108"/>
              <w:jc w:val="both"/>
              <w:rPr>
                <w:rFonts w:ascii="Times New Roman" w:eastAsia="Times New Roman" w:hAnsi="Times New Roman" w:cs="Times New Roman"/>
                <w:lang w:val="uk-UA" w:eastAsia="ru-RU"/>
              </w:rPr>
            </w:pPr>
          </w:p>
          <w:p w14:paraId="5EDBC50B" w14:textId="77777777" w:rsidR="00EB08DD" w:rsidRPr="00EB08DD" w:rsidRDefault="00EB08DD" w:rsidP="00EB08DD">
            <w:pPr>
              <w:spacing w:after="0" w:line="240" w:lineRule="auto"/>
              <w:ind w:right="-108"/>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Вчителі</w:t>
            </w:r>
          </w:p>
        </w:tc>
        <w:tc>
          <w:tcPr>
            <w:tcW w:w="1560" w:type="dxa"/>
            <w:tcBorders>
              <w:top w:val="single" w:sz="4" w:space="0" w:color="auto"/>
              <w:left w:val="single" w:sz="4" w:space="0" w:color="auto"/>
              <w:bottom w:val="single" w:sz="4" w:space="0" w:color="auto"/>
              <w:right w:val="single" w:sz="4" w:space="0" w:color="auto"/>
            </w:tcBorders>
          </w:tcPr>
          <w:p w14:paraId="30232A03" w14:textId="77777777" w:rsidR="00EB08DD" w:rsidRPr="00EB08DD" w:rsidRDefault="007808AD" w:rsidP="00EB08DD">
            <w:pPr>
              <w:spacing w:after="0" w:line="240" w:lineRule="auto"/>
              <w:jc w:val="both"/>
              <w:rPr>
                <w:rFonts w:ascii="Times New Roman" w:eastAsia="Times New Roman" w:hAnsi="Times New Roman" w:cs="Times New Roman"/>
                <w:lang w:val="uk-UA" w:eastAsia="ru-RU"/>
              </w:rPr>
            </w:pPr>
            <w:r w:rsidRPr="007808AD">
              <w:rPr>
                <w:rFonts w:ascii="Times New Roman" w:eastAsia="Times New Roman" w:hAnsi="Times New Roman" w:cs="Times New Roman"/>
                <w:lang w:val="uk-UA" w:eastAsia="ru-RU"/>
              </w:rPr>
              <w:t>Дердюк О.А</w:t>
            </w:r>
          </w:p>
        </w:tc>
        <w:tc>
          <w:tcPr>
            <w:tcW w:w="1105" w:type="dxa"/>
            <w:tcBorders>
              <w:top w:val="single" w:sz="4" w:space="0" w:color="auto"/>
              <w:left w:val="single" w:sz="4" w:space="0" w:color="auto"/>
              <w:bottom w:val="single" w:sz="4" w:space="0" w:color="auto"/>
              <w:right w:val="single" w:sz="4" w:space="0" w:color="auto"/>
            </w:tcBorders>
          </w:tcPr>
          <w:p w14:paraId="500F87F6" w14:textId="77777777" w:rsidR="00EB08DD" w:rsidRPr="00EB08DD" w:rsidRDefault="00EB08DD" w:rsidP="00EB08DD">
            <w:pPr>
              <w:spacing w:after="0" w:line="240" w:lineRule="auto"/>
              <w:rPr>
                <w:rFonts w:ascii="Times New Roman" w:eastAsia="Times New Roman" w:hAnsi="Times New Roman" w:cs="Times New Roman"/>
                <w:highlight w:val="red"/>
                <w:lang w:val="uk-UA" w:eastAsia="ru-RU"/>
              </w:rPr>
            </w:pPr>
          </w:p>
        </w:tc>
      </w:tr>
      <w:tr w:rsidR="00EB08DD" w:rsidRPr="00EB08DD" w14:paraId="53C176E0" w14:textId="77777777" w:rsidTr="008A38BE">
        <w:trPr>
          <w:cantSplit/>
          <w:trHeight w:val="427"/>
        </w:trPr>
        <w:tc>
          <w:tcPr>
            <w:tcW w:w="567" w:type="dxa"/>
            <w:tcBorders>
              <w:top w:val="single" w:sz="4" w:space="0" w:color="auto"/>
              <w:left w:val="single" w:sz="4" w:space="0" w:color="auto"/>
              <w:bottom w:val="single" w:sz="4" w:space="0" w:color="auto"/>
              <w:right w:val="single" w:sz="4" w:space="0" w:color="auto"/>
            </w:tcBorders>
            <w:hideMark/>
          </w:tcPr>
          <w:p w14:paraId="688F03E8"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12.</w:t>
            </w:r>
          </w:p>
        </w:tc>
        <w:tc>
          <w:tcPr>
            <w:tcW w:w="3827" w:type="dxa"/>
            <w:tcBorders>
              <w:top w:val="single" w:sz="4" w:space="0" w:color="auto"/>
              <w:left w:val="single" w:sz="4" w:space="0" w:color="auto"/>
              <w:bottom w:val="single" w:sz="4" w:space="0" w:color="auto"/>
              <w:right w:val="single" w:sz="4" w:space="0" w:color="auto"/>
            </w:tcBorders>
            <w:hideMark/>
          </w:tcPr>
          <w:p w14:paraId="5195D364"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Заслухати питання про дотримання техніки безпеки на профспілкових зборах</w:t>
            </w:r>
          </w:p>
        </w:tc>
        <w:tc>
          <w:tcPr>
            <w:tcW w:w="1276" w:type="dxa"/>
            <w:tcBorders>
              <w:top w:val="single" w:sz="4" w:space="0" w:color="auto"/>
              <w:left w:val="single" w:sz="4" w:space="0" w:color="auto"/>
              <w:bottom w:val="single" w:sz="4" w:space="0" w:color="auto"/>
              <w:right w:val="single" w:sz="4" w:space="0" w:color="auto"/>
            </w:tcBorders>
            <w:hideMark/>
          </w:tcPr>
          <w:p w14:paraId="7BDB83AF"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Лютий</w:t>
            </w:r>
          </w:p>
        </w:tc>
        <w:tc>
          <w:tcPr>
            <w:tcW w:w="1446" w:type="dxa"/>
            <w:tcBorders>
              <w:top w:val="single" w:sz="4" w:space="0" w:color="auto"/>
              <w:left w:val="single" w:sz="4" w:space="0" w:color="auto"/>
              <w:bottom w:val="single" w:sz="4" w:space="0" w:color="auto"/>
              <w:right w:val="single" w:sz="4" w:space="0" w:color="auto"/>
            </w:tcBorders>
          </w:tcPr>
          <w:p w14:paraId="2F57C10B" w14:textId="77777777" w:rsidR="00EB08DD" w:rsidRPr="00EB08DD" w:rsidRDefault="00A866D2" w:rsidP="00EB08DD">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bCs/>
                <w:lang w:val="uk-UA" w:eastAsia="ru-RU"/>
              </w:rPr>
              <w:t>Дердюк О.А.</w:t>
            </w:r>
          </w:p>
          <w:p w14:paraId="54958F32" w14:textId="77777777" w:rsidR="00EB08DD" w:rsidRPr="00EB08DD" w:rsidRDefault="00EB08DD" w:rsidP="00EB08DD">
            <w:pPr>
              <w:spacing w:after="0" w:line="240" w:lineRule="auto"/>
              <w:ind w:right="-108"/>
              <w:jc w:val="both"/>
              <w:rPr>
                <w:rFonts w:ascii="Times New Roman" w:eastAsia="Times New Roman" w:hAnsi="Times New Roman" w:cs="Times New Roman"/>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14:paraId="08A366F4" w14:textId="77777777" w:rsidR="00EB08DD" w:rsidRPr="00EB08DD" w:rsidRDefault="00A866D2" w:rsidP="00EB08DD">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w:t>
            </w:r>
            <w:r w:rsidR="00EB08DD" w:rsidRPr="00EB08DD">
              <w:rPr>
                <w:rFonts w:ascii="Times New Roman" w:eastAsia="Times New Roman" w:hAnsi="Times New Roman" w:cs="Times New Roman"/>
                <w:lang w:val="uk-UA" w:eastAsia="ru-RU"/>
              </w:rPr>
              <w:t>про</w:t>
            </w:r>
            <w:r w:rsidR="007808AD">
              <w:t xml:space="preserve"> </w:t>
            </w:r>
            <w:r w:rsidR="007808AD" w:rsidRPr="007808AD">
              <w:rPr>
                <w:rFonts w:ascii="Times New Roman" w:eastAsia="Times New Roman" w:hAnsi="Times New Roman" w:cs="Times New Roman"/>
                <w:lang w:val="uk-UA" w:eastAsia="ru-RU"/>
              </w:rPr>
              <w:t xml:space="preserve">Дердюк О.А </w:t>
            </w:r>
            <w:proofErr w:type="spellStart"/>
            <w:r w:rsidR="00EB08DD" w:rsidRPr="00EB08DD">
              <w:rPr>
                <w:rFonts w:ascii="Times New Roman" w:eastAsia="Times New Roman" w:hAnsi="Times New Roman" w:cs="Times New Roman"/>
                <w:lang w:val="uk-UA" w:eastAsia="ru-RU"/>
              </w:rPr>
              <w:t>токол</w:t>
            </w:r>
            <w:proofErr w:type="spellEnd"/>
          </w:p>
        </w:tc>
        <w:tc>
          <w:tcPr>
            <w:tcW w:w="1105" w:type="dxa"/>
            <w:tcBorders>
              <w:top w:val="single" w:sz="4" w:space="0" w:color="auto"/>
              <w:left w:val="single" w:sz="4" w:space="0" w:color="auto"/>
              <w:bottom w:val="single" w:sz="4" w:space="0" w:color="auto"/>
              <w:right w:val="single" w:sz="4" w:space="0" w:color="auto"/>
            </w:tcBorders>
          </w:tcPr>
          <w:p w14:paraId="7FB166CB" w14:textId="77777777" w:rsidR="00EB08DD" w:rsidRPr="00EB08DD" w:rsidRDefault="00EB08DD" w:rsidP="00EB08DD">
            <w:pPr>
              <w:spacing w:after="0" w:line="240" w:lineRule="auto"/>
              <w:jc w:val="both"/>
              <w:rPr>
                <w:rFonts w:ascii="Times New Roman" w:eastAsia="Times New Roman" w:hAnsi="Times New Roman" w:cs="Times New Roman"/>
                <w:highlight w:val="red"/>
                <w:lang w:val="uk-UA" w:eastAsia="ru-RU"/>
              </w:rPr>
            </w:pPr>
          </w:p>
        </w:tc>
      </w:tr>
      <w:tr w:rsidR="007808AD" w:rsidRPr="00EB08DD" w14:paraId="0108F63D" w14:textId="77777777" w:rsidTr="008A38BE">
        <w:trPr>
          <w:cantSplit/>
        </w:trPr>
        <w:tc>
          <w:tcPr>
            <w:tcW w:w="567" w:type="dxa"/>
            <w:tcBorders>
              <w:top w:val="single" w:sz="4" w:space="0" w:color="auto"/>
              <w:left w:val="single" w:sz="4" w:space="0" w:color="auto"/>
              <w:bottom w:val="single" w:sz="4" w:space="0" w:color="auto"/>
              <w:right w:val="single" w:sz="4" w:space="0" w:color="auto"/>
            </w:tcBorders>
            <w:hideMark/>
          </w:tcPr>
          <w:p w14:paraId="3FFA5667" w14:textId="77777777" w:rsidR="007808AD" w:rsidRPr="00EB08DD" w:rsidRDefault="007808AD" w:rsidP="007808A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13.</w:t>
            </w:r>
          </w:p>
        </w:tc>
        <w:tc>
          <w:tcPr>
            <w:tcW w:w="3827" w:type="dxa"/>
            <w:tcBorders>
              <w:top w:val="single" w:sz="4" w:space="0" w:color="auto"/>
              <w:left w:val="single" w:sz="4" w:space="0" w:color="auto"/>
              <w:bottom w:val="single" w:sz="4" w:space="0" w:color="auto"/>
              <w:right w:val="single" w:sz="4" w:space="0" w:color="auto"/>
            </w:tcBorders>
            <w:hideMark/>
          </w:tcPr>
          <w:p w14:paraId="01D17DE5" w14:textId="77777777" w:rsidR="007808AD" w:rsidRPr="00EB08DD" w:rsidRDefault="007808AD" w:rsidP="007808A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Ство</w:t>
            </w:r>
            <w:r>
              <w:rPr>
                <w:rFonts w:ascii="Times New Roman" w:eastAsia="Times New Roman" w:hAnsi="Times New Roman" w:cs="Times New Roman"/>
                <w:lang w:val="uk-UA" w:eastAsia="ru-RU"/>
              </w:rPr>
              <w:t>рити добровільну пожежну групу</w:t>
            </w:r>
            <w:r w:rsidRPr="00EB08DD">
              <w:rPr>
                <w:rFonts w:ascii="Times New Roman" w:eastAsia="Times New Roman" w:hAnsi="Times New Roman" w:cs="Times New Roman"/>
                <w:lang w:val="uk-UA" w:eastAsia="ru-RU"/>
              </w:rPr>
              <w:t xml:space="preserve"> вчителів</w:t>
            </w:r>
          </w:p>
        </w:tc>
        <w:tc>
          <w:tcPr>
            <w:tcW w:w="1276" w:type="dxa"/>
            <w:tcBorders>
              <w:top w:val="single" w:sz="4" w:space="0" w:color="auto"/>
              <w:left w:val="single" w:sz="4" w:space="0" w:color="auto"/>
              <w:bottom w:val="single" w:sz="4" w:space="0" w:color="auto"/>
              <w:right w:val="single" w:sz="4" w:space="0" w:color="auto"/>
            </w:tcBorders>
            <w:hideMark/>
          </w:tcPr>
          <w:p w14:paraId="5CD770D0" w14:textId="77777777" w:rsidR="007808AD" w:rsidRPr="00EB08DD" w:rsidRDefault="007808AD" w:rsidP="007808A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Вересень</w:t>
            </w:r>
          </w:p>
        </w:tc>
        <w:tc>
          <w:tcPr>
            <w:tcW w:w="1446" w:type="dxa"/>
            <w:tcBorders>
              <w:top w:val="single" w:sz="4" w:space="0" w:color="auto"/>
              <w:left w:val="single" w:sz="4" w:space="0" w:color="auto"/>
              <w:bottom w:val="single" w:sz="4" w:space="0" w:color="auto"/>
              <w:right w:val="single" w:sz="4" w:space="0" w:color="auto"/>
            </w:tcBorders>
            <w:hideMark/>
          </w:tcPr>
          <w:p w14:paraId="500FC55D" w14:textId="77777777" w:rsidR="007808AD" w:rsidRPr="00EB08DD" w:rsidRDefault="007808AD" w:rsidP="007808AD">
            <w:pPr>
              <w:spacing w:after="0" w:line="240" w:lineRule="auto"/>
              <w:ind w:right="-108"/>
              <w:jc w:val="both"/>
              <w:rPr>
                <w:rFonts w:ascii="Times New Roman" w:eastAsia="Times New Roman" w:hAnsi="Times New Roman" w:cs="Times New Roman"/>
                <w:lang w:val="uk-UA" w:eastAsia="ru-RU"/>
              </w:rPr>
            </w:pPr>
            <w:r>
              <w:rPr>
                <w:rFonts w:ascii="Times New Roman" w:eastAsia="Times New Roman" w:hAnsi="Times New Roman" w:cs="Times New Roman"/>
                <w:bCs/>
                <w:lang w:val="uk-UA" w:eastAsia="ru-RU"/>
              </w:rPr>
              <w:t>Слишинський О.В.</w:t>
            </w:r>
          </w:p>
        </w:tc>
        <w:tc>
          <w:tcPr>
            <w:tcW w:w="1560" w:type="dxa"/>
            <w:tcBorders>
              <w:top w:val="single" w:sz="4" w:space="0" w:color="auto"/>
              <w:left w:val="single" w:sz="4" w:space="0" w:color="auto"/>
              <w:bottom w:val="single" w:sz="4" w:space="0" w:color="auto"/>
              <w:right w:val="single" w:sz="4" w:space="0" w:color="auto"/>
            </w:tcBorders>
          </w:tcPr>
          <w:p w14:paraId="08135D8D" w14:textId="77777777" w:rsidR="007808AD" w:rsidRPr="00EB08DD" w:rsidRDefault="007808AD" w:rsidP="007808AD">
            <w:pPr>
              <w:spacing w:after="0" w:line="240" w:lineRule="auto"/>
              <w:rPr>
                <w:rFonts w:ascii="Times New Roman" w:eastAsia="Times New Roman" w:hAnsi="Times New Roman" w:cs="Times New Roman"/>
                <w:lang w:eastAsia="ru-RU"/>
              </w:rPr>
            </w:pPr>
            <w:r w:rsidRPr="00A07BFA">
              <w:t>Дердюк О.А</w:t>
            </w:r>
          </w:p>
        </w:tc>
        <w:tc>
          <w:tcPr>
            <w:tcW w:w="1105" w:type="dxa"/>
            <w:tcBorders>
              <w:top w:val="single" w:sz="4" w:space="0" w:color="auto"/>
              <w:left w:val="single" w:sz="4" w:space="0" w:color="auto"/>
              <w:bottom w:val="single" w:sz="4" w:space="0" w:color="auto"/>
              <w:right w:val="single" w:sz="4" w:space="0" w:color="auto"/>
            </w:tcBorders>
          </w:tcPr>
          <w:p w14:paraId="69F898C0" w14:textId="77777777" w:rsidR="007808AD" w:rsidRPr="00EB08DD" w:rsidRDefault="007808AD" w:rsidP="007808AD">
            <w:pPr>
              <w:spacing w:after="0" w:line="240" w:lineRule="auto"/>
              <w:jc w:val="both"/>
              <w:rPr>
                <w:rFonts w:ascii="Times New Roman" w:eastAsia="Times New Roman" w:hAnsi="Times New Roman" w:cs="Times New Roman"/>
                <w:highlight w:val="red"/>
                <w:lang w:val="uk-UA" w:eastAsia="ru-RU"/>
              </w:rPr>
            </w:pPr>
          </w:p>
        </w:tc>
      </w:tr>
      <w:tr w:rsidR="007808AD" w:rsidRPr="00EB08DD" w14:paraId="06DD72CD" w14:textId="77777777" w:rsidTr="008A38BE">
        <w:trPr>
          <w:cantSplit/>
        </w:trPr>
        <w:tc>
          <w:tcPr>
            <w:tcW w:w="567" w:type="dxa"/>
            <w:tcBorders>
              <w:top w:val="single" w:sz="4" w:space="0" w:color="auto"/>
              <w:left w:val="single" w:sz="4" w:space="0" w:color="auto"/>
              <w:bottom w:val="single" w:sz="4" w:space="0" w:color="auto"/>
              <w:right w:val="single" w:sz="4" w:space="0" w:color="auto"/>
            </w:tcBorders>
            <w:hideMark/>
          </w:tcPr>
          <w:p w14:paraId="4FDB38A2" w14:textId="77777777" w:rsidR="007808AD" w:rsidRPr="00EB08DD" w:rsidRDefault="007808AD" w:rsidP="007808A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14.</w:t>
            </w:r>
          </w:p>
        </w:tc>
        <w:tc>
          <w:tcPr>
            <w:tcW w:w="3827" w:type="dxa"/>
            <w:tcBorders>
              <w:top w:val="single" w:sz="4" w:space="0" w:color="auto"/>
              <w:left w:val="single" w:sz="4" w:space="0" w:color="auto"/>
              <w:bottom w:val="single" w:sz="4" w:space="0" w:color="auto"/>
              <w:right w:val="single" w:sz="4" w:space="0" w:color="auto"/>
            </w:tcBorders>
            <w:hideMark/>
          </w:tcPr>
          <w:p w14:paraId="28187AB7" w14:textId="77777777" w:rsidR="007808AD" w:rsidRPr="00EB08DD" w:rsidRDefault="007808AD" w:rsidP="007808A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Створити папку матеріалів з пожежної безпеки</w:t>
            </w:r>
          </w:p>
        </w:tc>
        <w:tc>
          <w:tcPr>
            <w:tcW w:w="1276" w:type="dxa"/>
            <w:tcBorders>
              <w:top w:val="single" w:sz="4" w:space="0" w:color="auto"/>
              <w:left w:val="single" w:sz="4" w:space="0" w:color="auto"/>
              <w:bottom w:val="single" w:sz="4" w:space="0" w:color="auto"/>
              <w:right w:val="single" w:sz="4" w:space="0" w:color="auto"/>
            </w:tcBorders>
            <w:hideMark/>
          </w:tcPr>
          <w:p w14:paraId="4E2897F2" w14:textId="77777777" w:rsidR="007808AD" w:rsidRPr="00EB08DD" w:rsidRDefault="007808AD" w:rsidP="007808A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Вересень</w:t>
            </w:r>
          </w:p>
        </w:tc>
        <w:tc>
          <w:tcPr>
            <w:tcW w:w="1446" w:type="dxa"/>
            <w:tcBorders>
              <w:top w:val="single" w:sz="4" w:space="0" w:color="auto"/>
              <w:left w:val="single" w:sz="4" w:space="0" w:color="auto"/>
              <w:bottom w:val="single" w:sz="4" w:space="0" w:color="auto"/>
              <w:right w:val="single" w:sz="4" w:space="0" w:color="auto"/>
            </w:tcBorders>
            <w:hideMark/>
          </w:tcPr>
          <w:p w14:paraId="0659F41D" w14:textId="77777777" w:rsidR="007808AD" w:rsidRPr="00EB08DD" w:rsidRDefault="007808AD" w:rsidP="007808AD">
            <w:pPr>
              <w:spacing w:after="0" w:line="240" w:lineRule="auto"/>
              <w:ind w:right="-108"/>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Слишинський О.В.</w:t>
            </w:r>
          </w:p>
        </w:tc>
        <w:tc>
          <w:tcPr>
            <w:tcW w:w="1560" w:type="dxa"/>
            <w:tcBorders>
              <w:top w:val="single" w:sz="4" w:space="0" w:color="auto"/>
              <w:left w:val="single" w:sz="4" w:space="0" w:color="auto"/>
              <w:bottom w:val="single" w:sz="4" w:space="0" w:color="auto"/>
              <w:right w:val="single" w:sz="4" w:space="0" w:color="auto"/>
            </w:tcBorders>
          </w:tcPr>
          <w:p w14:paraId="43F69DCE" w14:textId="77777777" w:rsidR="007808AD" w:rsidRPr="00EB08DD" w:rsidRDefault="007808AD" w:rsidP="007808AD">
            <w:pPr>
              <w:spacing w:after="0" w:line="240" w:lineRule="auto"/>
              <w:jc w:val="both"/>
              <w:rPr>
                <w:rFonts w:ascii="Times New Roman" w:eastAsia="Times New Roman" w:hAnsi="Times New Roman" w:cs="Times New Roman"/>
                <w:lang w:val="uk-UA" w:eastAsia="ru-RU"/>
              </w:rPr>
            </w:pPr>
            <w:r w:rsidRPr="00A07BFA">
              <w:t>Дердюк О.А</w:t>
            </w:r>
          </w:p>
        </w:tc>
        <w:tc>
          <w:tcPr>
            <w:tcW w:w="1105" w:type="dxa"/>
            <w:tcBorders>
              <w:top w:val="single" w:sz="4" w:space="0" w:color="auto"/>
              <w:left w:val="single" w:sz="4" w:space="0" w:color="auto"/>
              <w:bottom w:val="single" w:sz="4" w:space="0" w:color="auto"/>
              <w:right w:val="single" w:sz="4" w:space="0" w:color="auto"/>
            </w:tcBorders>
          </w:tcPr>
          <w:p w14:paraId="6710B430" w14:textId="77777777" w:rsidR="007808AD" w:rsidRPr="00EB08DD" w:rsidRDefault="007808AD" w:rsidP="007808AD">
            <w:pPr>
              <w:spacing w:after="0" w:line="240" w:lineRule="auto"/>
              <w:jc w:val="both"/>
              <w:rPr>
                <w:rFonts w:ascii="Times New Roman" w:eastAsia="Times New Roman" w:hAnsi="Times New Roman" w:cs="Times New Roman"/>
                <w:highlight w:val="red"/>
                <w:lang w:val="uk-UA" w:eastAsia="ru-RU"/>
              </w:rPr>
            </w:pPr>
          </w:p>
        </w:tc>
      </w:tr>
      <w:tr w:rsidR="007808AD" w:rsidRPr="00EB08DD" w14:paraId="09D1F69F" w14:textId="77777777" w:rsidTr="008A38BE">
        <w:trPr>
          <w:cantSplit/>
        </w:trPr>
        <w:tc>
          <w:tcPr>
            <w:tcW w:w="567" w:type="dxa"/>
            <w:tcBorders>
              <w:top w:val="single" w:sz="4" w:space="0" w:color="auto"/>
              <w:left w:val="single" w:sz="4" w:space="0" w:color="auto"/>
              <w:bottom w:val="single" w:sz="4" w:space="0" w:color="auto"/>
              <w:right w:val="single" w:sz="4" w:space="0" w:color="auto"/>
            </w:tcBorders>
            <w:hideMark/>
          </w:tcPr>
          <w:p w14:paraId="7889E262" w14:textId="77777777" w:rsidR="007808AD" w:rsidRPr="00EB08DD" w:rsidRDefault="007808AD" w:rsidP="007808A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15.</w:t>
            </w:r>
          </w:p>
        </w:tc>
        <w:tc>
          <w:tcPr>
            <w:tcW w:w="3827" w:type="dxa"/>
            <w:tcBorders>
              <w:top w:val="single" w:sz="4" w:space="0" w:color="auto"/>
              <w:left w:val="single" w:sz="4" w:space="0" w:color="auto"/>
              <w:bottom w:val="single" w:sz="4" w:space="0" w:color="auto"/>
              <w:right w:val="single" w:sz="4" w:space="0" w:color="auto"/>
            </w:tcBorders>
            <w:hideMark/>
          </w:tcPr>
          <w:p w14:paraId="5CBEC77B" w14:textId="77777777" w:rsidR="007808AD" w:rsidRPr="00EB08DD" w:rsidRDefault="007808AD" w:rsidP="007808A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Обновити куточок з протипожежної безпеки</w:t>
            </w:r>
          </w:p>
        </w:tc>
        <w:tc>
          <w:tcPr>
            <w:tcW w:w="1276" w:type="dxa"/>
            <w:tcBorders>
              <w:top w:val="single" w:sz="4" w:space="0" w:color="auto"/>
              <w:left w:val="single" w:sz="4" w:space="0" w:color="auto"/>
              <w:bottom w:val="single" w:sz="4" w:space="0" w:color="auto"/>
              <w:right w:val="single" w:sz="4" w:space="0" w:color="auto"/>
            </w:tcBorders>
            <w:hideMark/>
          </w:tcPr>
          <w:p w14:paraId="1DF79985" w14:textId="77777777" w:rsidR="007808AD" w:rsidRPr="00EB08DD" w:rsidRDefault="007808AD" w:rsidP="007808A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Вересень</w:t>
            </w:r>
          </w:p>
        </w:tc>
        <w:tc>
          <w:tcPr>
            <w:tcW w:w="1446" w:type="dxa"/>
            <w:tcBorders>
              <w:top w:val="single" w:sz="4" w:space="0" w:color="auto"/>
              <w:left w:val="single" w:sz="4" w:space="0" w:color="auto"/>
              <w:bottom w:val="single" w:sz="4" w:space="0" w:color="auto"/>
              <w:right w:val="single" w:sz="4" w:space="0" w:color="auto"/>
            </w:tcBorders>
            <w:hideMark/>
          </w:tcPr>
          <w:p w14:paraId="3EC94301" w14:textId="77777777" w:rsidR="007808AD" w:rsidRPr="00EB08DD" w:rsidRDefault="007808AD" w:rsidP="007808AD">
            <w:pPr>
              <w:spacing w:after="0" w:line="240" w:lineRule="auto"/>
              <w:ind w:right="-108"/>
              <w:rPr>
                <w:rFonts w:ascii="Times New Roman" w:eastAsia="Times New Roman" w:hAnsi="Times New Roman" w:cs="Times New Roman"/>
                <w:highlight w:val="yellow"/>
                <w:lang w:val="uk-UA" w:eastAsia="ru-RU"/>
              </w:rPr>
            </w:pPr>
            <w:r>
              <w:rPr>
                <w:rFonts w:ascii="Times New Roman" w:eastAsia="Times New Roman" w:hAnsi="Times New Roman" w:cs="Times New Roman"/>
                <w:lang w:val="uk-UA" w:eastAsia="ru-RU"/>
              </w:rPr>
              <w:t>Якухно Т.В.</w:t>
            </w:r>
          </w:p>
        </w:tc>
        <w:tc>
          <w:tcPr>
            <w:tcW w:w="1560" w:type="dxa"/>
            <w:tcBorders>
              <w:top w:val="single" w:sz="4" w:space="0" w:color="auto"/>
              <w:left w:val="single" w:sz="4" w:space="0" w:color="auto"/>
              <w:bottom w:val="single" w:sz="4" w:space="0" w:color="auto"/>
              <w:right w:val="single" w:sz="4" w:space="0" w:color="auto"/>
            </w:tcBorders>
          </w:tcPr>
          <w:p w14:paraId="4A1C6656" w14:textId="77777777" w:rsidR="007808AD" w:rsidRPr="00EB08DD" w:rsidRDefault="007808AD" w:rsidP="007808AD">
            <w:pPr>
              <w:spacing w:after="0" w:line="240" w:lineRule="auto"/>
              <w:rPr>
                <w:rFonts w:ascii="Times New Roman" w:eastAsia="Times New Roman" w:hAnsi="Times New Roman" w:cs="Times New Roman"/>
                <w:lang w:eastAsia="ru-RU"/>
              </w:rPr>
            </w:pPr>
            <w:r w:rsidRPr="00A07BFA">
              <w:t>Дердюк О.А</w:t>
            </w:r>
          </w:p>
        </w:tc>
        <w:tc>
          <w:tcPr>
            <w:tcW w:w="1105" w:type="dxa"/>
            <w:tcBorders>
              <w:top w:val="single" w:sz="4" w:space="0" w:color="auto"/>
              <w:left w:val="single" w:sz="4" w:space="0" w:color="auto"/>
              <w:bottom w:val="single" w:sz="4" w:space="0" w:color="auto"/>
              <w:right w:val="single" w:sz="4" w:space="0" w:color="auto"/>
            </w:tcBorders>
          </w:tcPr>
          <w:p w14:paraId="3E8EDD70" w14:textId="77777777" w:rsidR="007808AD" w:rsidRPr="00EB08DD" w:rsidRDefault="007808AD" w:rsidP="007808AD">
            <w:pPr>
              <w:spacing w:after="0" w:line="240" w:lineRule="auto"/>
              <w:jc w:val="both"/>
              <w:rPr>
                <w:rFonts w:ascii="Times New Roman" w:eastAsia="Times New Roman" w:hAnsi="Times New Roman" w:cs="Times New Roman"/>
                <w:highlight w:val="red"/>
                <w:lang w:val="uk-UA" w:eastAsia="ru-RU"/>
              </w:rPr>
            </w:pPr>
          </w:p>
        </w:tc>
      </w:tr>
      <w:tr w:rsidR="00EB08DD" w:rsidRPr="00EB08DD" w14:paraId="3767211A" w14:textId="77777777" w:rsidTr="008A38BE">
        <w:trPr>
          <w:cantSplit/>
        </w:trPr>
        <w:tc>
          <w:tcPr>
            <w:tcW w:w="567" w:type="dxa"/>
            <w:tcBorders>
              <w:top w:val="single" w:sz="4" w:space="0" w:color="auto"/>
              <w:left w:val="single" w:sz="4" w:space="0" w:color="auto"/>
              <w:bottom w:val="single" w:sz="4" w:space="0" w:color="auto"/>
              <w:right w:val="single" w:sz="4" w:space="0" w:color="auto"/>
            </w:tcBorders>
            <w:hideMark/>
          </w:tcPr>
          <w:p w14:paraId="56EED893"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16.</w:t>
            </w:r>
          </w:p>
        </w:tc>
        <w:tc>
          <w:tcPr>
            <w:tcW w:w="3827" w:type="dxa"/>
            <w:tcBorders>
              <w:top w:val="single" w:sz="4" w:space="0" w:color="auto"/>
              <w:left w:val="single" w:sz="4" w:space="0" w:color="auto"/>
              <w:bottom w:val="single" w:sz="4" w:space="0" w:color="auto"/>
              <w:right w:val="single" w:sz="4" w:space="0" w:color="auto"/>
            </w:tcBorders>
            <w:hideMark/>
          </w:tcPr>
          <w:p w14:paraId="23F75CB1" w14:textId="2E6C8B34"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 xml:space="preserve">Перевірити стан електропроводки в </w:t>
            </w:r>
            <w:r w:rsidR="00B72B9C">
              <w:rPr>
                <w:rFonts w:ascii="Times New Roman" w:eastAsia="Times New Roman" w:hAnsi="Times New Roman" w:cs="Times New Roman"/>
                <w:lang w:val="uk-UA" w:eastAsia="ru-RU"/>
              </w:rPr>
              <w:t>закладі освіти</w:t>
            </w:r>
          </w:p>
        </w:tc>
        <w:tc>
          <w:tcPr>
            <w:tcW w:w="1276" w:type="dxa"/>
            <w:tcBorders>
              <w:top w:val="single" w:sz="4" w:space="0" w:color="auto"/>
              <w:left w:val="single" w:sz="4" w:space="0" w:color="auto"/>
              <w:bottom w:val="single" w:sz="4" w:space="0" w:color="auto"/>
              <w:right w:val="single" w:sz="4" w:space="0" w:color="auto"/>
            </w:tcBorders>
            <w:hideMark/>
          </w:tcPr>
          <w:p w14:paraId="63ABAB3F"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Серпень</w:t>
            </w:r>
          </w:p>
        </w:tc>
        <w:tc>
          <w:tcPr>
            <w:tcW w:w="1446" w:type="dxa"/>
            <w:tcBorders>
              <w:top w:val="single" w:sz="4" w:space="0" w:color="auto"/>
              <w:left w:val="single" w:sz="4" w:space="0" w:color="auto"/>
              <w:bottom w:val="single" w:sz="4" w:space="0" w:color="auto"/>
              <w:right w:val="single" w:sz="4" w:space="0" w:color="auto"/>
            </w:tcBorders>
            <w:hideMark/>
          </w:tcPr>
          <w:p w14:paraId="4BD56B86" w14:textId="77777777" w:rsidR="00EB08DD" w:rsidRPr="00EB08DD" w:rsidRDefault="00A866D2" w:rsidP="00EB08DD">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Слишинський О.В.</w:t>
            </w:r>
          </w:p>
        </w:tc>
        <w:tc>
          <w:tcPr>
            <w:tcW w:w="1560" w:type="dxa"/>
            <w:tcBorders>
              <w:top w:val="single" w:sz="4" w:space="0" w:color="auto"/>
              <w:left w:val="single" w:sz="4" w:space="0" w:color="auto"/>
              <w:bottom w:val="single" w:sz="4" w:space="0" w:color="auto"/>
              <w:right w:val="single" w:sz="4" w:space="0" w:color="auto"/>
            </w:tcBorders>
            <w:hideMark/>
          </w:tcPr>
          <w:p w14:paraId="558AD323" w14:textId="77777777" w:rsidR="00EB08DD" w:rsidRPr="00EB08DD" w:rsidRDefault="00A866D2" w:rsidP="00EB08DD">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Слишинський О.В.</w:t>
            </w:r>
          </w:p>
        </w:tc>
        <w:tc>
          <w:tcPr>
            <w:tcW w:w="1105" w:type="dxa"/>
            <w:tcBorders>
              <w:top w:val="single" w:sz="4" w:space="0" w:color="auto"/>
              <w:left w:val="single" w:sz="4" w:space="0" w:color="auto"/>
              <w:bottom w:val="single" w:sz="4" w:space="0" w:color="auto"/>
              <w:right w:val="single" w:sz="4" w:space="0" w:color="auto"/>
            </w:tcBorders>
          </w:tcPr>
          <w:p w14:paraId="49D2CF4A" w14:textId="77777777" w:rsidR="00EB08DD" w:rsidRPr="00EB08DD" w:rsidRDefault="00EB08DD" w:rsidP="00EB08DD">
            <w:pPr>
              <w:spacing w:after="0" w:line="240" w:lineRule="auto"/>
              <w:jc w:val="both"/>
              <w:rPr>
                <w:rFonts w:ascii="Times New Roman" w:eastAsia="Times New Roman" w:hAnsi="Times New Roman" w:cs="Times New Roman"/>
                <w:highlight w:val="red"/>
                <w:lang w:val="uk-UA" w:eastAsia="ru-RU"/>
              </w:rPr>
            </w:pPr>
          </w:p>
        </w:tc>
      </w:tr>
      <w:tr w:rsidR="00EB08DD" w:rsidRPr="00EB08DD" w14:paraId="49A9E8D9" w14:textId="77777777" w:rsidTr="008A38BE">
        <w:trPr>
          <w:cantSplit/>
        </w:trPr>
        <w:tc>
          <w:tcPr>
            <w:tcW w:w="567" w:type="dxa"/>
            <w:tcBorders>
              <w:top w:val="single" w:sz="4" w:space="0" w:color="auto"/>
              <w:left w:val="single" w:sz="4" w:space="0" w:color="auto"/>
              <w:bottom w:val="single" w:sz="4" w:space="0" w:color="auto"/>
              <w:right w:val="single" w:sz="4" w:space="0" w:color="auto"/>
            </w:tcBorders>
            <w:hideMark/>
          </w:tcPr>
          <w:p w14:paraId="0A6DA669"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17.</w:t>
            </w:r>
          </w:p>
        </w:tc>
        <w:tc>
          <w:tcPr>
            <w:tcW w:w="3827" w:type="dxa"/>
            <w:tcBorders>
              <w:top w:val="single" w:sz="4" w:space="0" w:color="auto"/>
              <w:left w:val="single" w:sz="4" w:space="0" w:color="auto"/>
              <w:bottom w:val="single" w:sz="4" w:space="0" w:color="auto"/>
              <w:right w:val="single" w:sz="4" w:space="0" w:color="auto"/>
            </w:tcBorders>
            <w:hideMark/>
          </w:tcPr>
          <w:p w14:paraId="2B95B3F5" w14:textId="77777777"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Під час проведення загальношкільних заходів у спортивному та актовому залах (</w:t>
            </w:r>
            <w:proofErr w:type="spellStart"/>
            <w:r w:rsidRPr="00EB08DD">
              <w:rPr>
                <w:rFonts w:ascii="Times New Roman" w:eastAsia="Times New Roman" w:hAnsi="Times New Roman" w:cs="Times New Roman"/>
                <w:lang w:val="uk-UA" w:eastAsia="ru-RU"/>
              </w:rPr>
              <w:t>дискотек</w:t>
            </w:r>
            <w:proofErr w:type="spellEnd"/>
            <w:r w:rsidRPr="00EB08DD">
              <w:rPr>
                <w:rFonts w:ascii="Times New Roman" w:eastAsia="Times New Roman" w:hAnsi="Times New Roman" w:cs="Times New Roman"/>
                <w:lang w:val="uk-UA" w:eastAsia="ru-RU"/>
              </w:rPr>
              <w:t>, новорічних свят) проводити перевірку протипожежного стану</w:t>
            </w:r>
          </w:p>
        </w:tc>
        <w:tc>
          <w:tcPr>
            <w:tcW w:w="1276" w:type="dxa"/>
            <w:tcBorders>
              <w:top w:val="single" w:sz="4" w:space="0" w:color="auto"/>
              <w:left w:val="single" w:sz="4" w:space="0" w:color="auto"/>
              <w:bottom w:val="single" w:sz="4" w:space="0" w:color="auto"/>
              <w:right w:val="single" w:sz="4" w:space="0" w:color="auto"/>
            </w:tcBorders>
            <w:hideMark/>
          </w:tcPr>
          <w:p w14:paraId="29257F1E"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Постійно</w:t>
            </w:r>
          </w:p>
        </w:tc>
        <w:tc>
          <w:tcPr>
            <w:tcW w:w="1446" w:type="dxa"/>
            <w:tcBorders>
              <w:top w:val="single" w:sz="4" w:space="0" w:color="auto"/>
              <w:left w:val="single" w:sz="4" w:space="0" w:color="auto"/>
              <w:bottom w:val="single" w:sz="4" w:space="0" w:color="auto"/>
              <w:right w:val="single" w:sz="4" w:space="0" w:color="auto"/>
            </w:tcBorders>
          </w:tcPr>
          <w:p w14:paraId="1E8A75D2" w14:textId="77777777" w:rsidR="00EB08DD" w:rsidRPr="00EB08DD" w:rsidRDefault="00A866D2" w:rsidP="00D91E40">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Слишинський О.В.</w:t>
            </w:r>
          </w:p>
        </w:tc>
        <w:tc>
          <w:tcPr>
            <w:tcW w:w="1560" w:type="dxa"/>
            <w:tcBorders>
              <w:top w:val="single" w:sz="4" w:space="0" w:color="auto"/>
              <w:left w:val="single" w:sz="4" w:space="0" w:color="auto"/>
              <w:bottom w:val="single" w:sz="4" w:space="0" w:color="auto"/>
              <w:right w:val="single" w:sz="4" w:space="0" w:color="auto"/>
            </w:tcBorders>
            <w:hideMark/>
          </w:tcPr>
          <w:p w14:paraId="40D6BD8D"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Шевченко О.А.</w:t>
            </w:r>
          </w:p>
          <w:p w14:paraId="09328FE9"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КК</w:t>
            </w:r>
          </w:p>
        </w:tc>
        <w:tc>
          <w:tcPr>
            <w:tcW w:w="1105" w:type="dxa"/>
            <w:tcBorders>
              <w:top w:val="single" w:sz="4" w:space="0" w:color="auto"/>
              <w:left w:val="single" w:sz="4" w:space="0" w:color="auto"/>
              <w:bottom w:val="single" w:sz="4" w:space="0" w:color="auto"/>
              <w:right w:val="single" w:sz="4" w:space="0" w:color="auto"/>
            </w:tcBorders>
          </w:tcPr>
          <w:p w14:paraId="73C78E45" w14:textId="77777777" w:rsidR="00EB08DD" w:rsidRPr="00EB08DD" w:rsidRDefault="00EB08DD" w:rsidP="00EB08DD">
            <w:pPr>
              <w:spacing w:after="0" w:line="240" w:lineRule="auto"/>
              <w:jc w:val="both"/>
              <w:rPr>
                <w:rFonts w:ascii="Times New Roman" w:eastAsia="Times New Roman" w:hAnsi="Times New Roman" w:cs="Times New Roman"/>
                <w:highlight w:val="red"/>
                <w:lang w:val="uk-UA" w:eastAsia="ru-RU"/>
              </w:rPr>
            </w:pPr>
          </w:p>
        </w:tc>
      </w:tr>
      <w:tr w:rsidR="00EB08DD" w:rsidRPr="00EB08DD" w14:paraId="5CB4FE7D" w14:textId="77777777" w:rsidTr="008A38BE">
        <w:tc>
          <w:tcPr>
            <w:tcW w:w="567" w:type="dxa"/>
            <w:tcBorders>
              <w:top w:val="single" w:sz="4" w:space="0" w:color="auto"/>
              <w:left w:val="single" w:sz="4" w:space="0" w:color="auto"/>
              <w:bottom w:val="single" w:sz="4" w:space="0" w:color="auto"/>
              <w:right w:val="single" w:sz="4" w:space="0" w:color="auto"/>
            </w:tcBorders>
            <w:hideMark/>
          </w:tcPr>
          <w:p w14:paraId="1656A95F"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18.</w:t>
            </w:r>
          </w:p>
        </w:tc>
        <w:tc>
          <w:tcPr>
            <w:tcW w:w="3827" w:type="dxa"/>
            <w:tcBorders>
              <w:top w:val="single" w:sz="4" w:space="0" w:color="auto"/>
              <w:left w:val="single" w:sz="4" w:space="0" w:color="auto"/>
              <w:bottom w:val="single" w:sz="4" w:space="0" w:color="auto"/>
              <w:right w:val="single" w:sz="4" w:space="0" w:color="auto"/>
            </w:tcBorders>
            <w:hideMark/>
          </w:tcPr>
          <w:p w14:paraId="15AC6181" w14:textId="77777777"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Два рази  за семестр перевіряти протипожежну безпеку. Перевіряти справність протипожежного інвентаря  та перезарядку вогнегасників. Провести роз</w:t>
            </w:r>
            <w:r w:rsidRPr="00EB08DD">
              <w:rPr>
                <w:rFonts w:ascii="Times New Roman" w:eastAsia="Times New Roman" w:hAnsi="Times New Roman" w:cs="Times New Roman"/>
                <w:lang w:val="uk-UA" w:eastAsia="ru-RU"/>
              </w:rPr>
              <w:sym w:font="Symbol" w:char="F0A2"/>
            </w:r>
            <w:proofErr w:type="spellStart"/>
            <w:r w:rsidRPr="00EB08DD">
              <w:rPr>
                <w:rFonts w:ascii="Times New Roman" w:eastAsia="Times New Roman" w:hAnsi="Times New Roman" w:cs="Times New Roman"/>
                <w:lang w:val="uk-UA" w:eastAsia="ru-RU"/>
              </w:rPr>
              <w:t>яснення</w:t>
            </w:r>
            <w:proofErr w:type="spellEnd"/>
            <w:r w:rsidRPr="00EB08DD">
              <w:rPr>
                <w:rFonts w:ascii="Times New Roman" w:eastAsia="Times New Roman" w:hAnsi="Times New Roman" w:cs="Times New Roman"/>
                <w:lang w:val="uk-UA" w:eastAsia="ru-RU"/>
              </w:rPr>
              <w:t xml:space="preserve"> правил користування вогнегасниками</w:t>
            </w:r>
          </w:p>
        </w:tc>
        <w:tc>
          <w:tcPr>
            <w:tcW w:w="1276" w:type="dxa"/>
            <w:tcBorders>
              <w:top w:val="single" w:sz="4" w:space="0" w:color="auto"/>
              <w:left w:val="single" w:sz="4" w:space="0" w:color="auto"/>
              <w:bottom w:val="single" w:sz="4" w:space="0" w:color="auto"/>
              <w:right w:val="single" w:sz="4" w:space="0" w:color="auto"/>
            </w:tcBorders>
            <w:hideMark/>
          </w:tcPr>
          <w:p w14:paraId="112549FD"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Два рази  за семестр</w:t>
            </w:r>
          </w:p>
        </w:tc>
        <w:tc>
          <w:tcPr>
            <w:tcW w:w="1446" w:type="dxa"/>
            <w:tcBorders>
              <w:top w:val="single" w:sz="4" w:space="0" w:color="auto"/>
              <w:left w:val="single" w:sz="4" w:space="0" w:color="auto"/>
              <w:bottom w:val="single" w:sz="4" w:space="0" w:color="auto"/>
              <w:right w:val="single" w:sz="4" w:space="0" w:color="auto"/>
            </w:tcBorders>
          </w:tcPr>
          <w:p w14:paraId="5E942442" w14:textId="77777777" w:rsidR="00EB08DD" w:rsidRPr="00EB08DD" w:rsidRDefault="00A866D2" w:rsidP="00EB08DD">
            <w:pPr>
              <w:spacing w:after="0" w:line="240" w:lineRule="auto"/>
              <w:ind w:right="-108"/>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Слишинський О.В.</w:t>
            </w:r>
          </w:p>
        </w:tc>
        <w:tc>
          <w:tcPr>
            <w:tcW w:w="1560" w:type="dxa"/>
            <w:tcBorders>
              <w:top w:val="single" w:sz="4" w:space="0" w:color="auto"/>
              <w:left w:val="single" w:sz="4" w:space="0" w:color="auto"/>
              <w:bottom w:val="single" w:sz="4" w:space="0" w:color="auto"/>
              <w:right w:val="single" w:sz="4" w:space="0" w:color="auto"/>
            </w:tcBorders>
            <w:hideMark/>
          </w:tcPr>
          <w:p w14:paraId="743FDE67" w14:textId="77777777" w:rsidR="00EB08DD" w:rsidRDefault="007808AD" w:rsidP="00EB08DD">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Дердюк О.А.</w:t>
            </w:r>
          </w:p>
          <w:p w14:paraId="5143FADF" w14:textId="77777777" w:rsidR="00164A57" w:rsidRPr="00EB08DD" w:rsidRDefault="00164A57" w:rsidP="00EB08DD">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КК</w:t>
            </w:r>
          </w:p>
        </w:tc>
        <w:tc>
          <w:tcPr>
            <w:tcW w:w="1105" w:type="dxa"/>
            <w:tcBorders>
              <w:top w:val="single" w:sz="4" w:space="0" w:color="auto"/>
              <w:left w:val="single" w:sz="4" w:space="0" w:color="auto"/>
              <w:bottom w:val="single" w:sz="4" w:space="0" w:color="auto"/>
              <w:right w:val="single" w:sz="4" w:space="0" w:color="auto"/>
            </w:tcBorders>
          </w:tcPr>
          <w:p w14:paraId="37FC14C1" w14:textId="77777777" w:rsidR="00EB08DD" w:rsidRPr="00EB08DD" w:rsidRDefault="00EB08DD" w:rsidP="00EB08DD">
            <w:pPr>
              <w:spacing w:after="0" w:line="240" w:lineRule="auto"/>
              <w:jc w:val="both"/>
              <w:rPr>
                <w:rFonts w:ascii="Times New Roman" w:eastAsia="Times New Roman" w:hAnsi="Times New Roman" w:cs="Times New Roman"/>
                <w:highlight w:val="red"/>
                <w:lang w:val="uk-UA" w:eastAsia="ru-RU"/>
              </w:rPr>
            </w:pPr>
          </w:p>
        </w:tc>
      </w:tr>
      <w:tr w:rsidR="00EB08DD" w:rsidRPr="00EB08DD" w14:paraId="047DF131" w14:textId="77777777" w:rsidTr="008A38BE">
        <w:tc>
          <w:tcPr>
            <w:tcW w:w="567" w:type="dxa"/>
            <w:tcBorders>
              <w:top w:val="single" w:sz="4" w:space="0" w:color="auto"/>
              <w:left w:val="single" w:sz="4" w:space="0" w:color="auto"/>
              <w:bottom w:val="single" w:sz="4" w:space="0" w:color="auto"/>
              <w:right w:val="single" w:sz="4" w:space="0" w:color="auto"/>
            </w:tcBorders>
            <w:hideMark/>
          </w:tcPr>
          <w:p w14:paraId="2693DB1A"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 xml:space="preserve">19. </w:t>
            </w:r>
          </w:p>
        </w:tc>
        <w:tc>
          <w:tcPr>
            <w:tcW w:w="3827" w:type="dxa"/>
            <w:tcBorders>
              <w:top w:val="single" w:sz="4" w:space="0" w:color="auto"/>
              <w:left w:val="single" w:sz="4" w:space="0" w:color="auto"/>
              <w:bottom w:val="single" w:sz="4" w:space="0" w:color="auto"/>
              <w:right w:val="single" w:sz="4" w:space="0" w:color="auto"/>
            </w:tcBorders>
            <w:hideMark/>
          </w:tcPr>
          <w:p w14:paraId="1149382F" w14:textId="77777777"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Встановити порядок прибирання шкільних приміщень</w:t>
            </w:r>
          </w:p>
        </w:tc>
        <w:tc>
          <w:tcPr>
            <w:tcW w:w="1276" w:type="dxa"/>
            <w:tcBorders>
              <w:top w:val="single" w:sz="4" w:space="0" w:color="auto"/>
              <w:left w:val="single" w:sz="4" w:space="0" w:color="auto"/>
              <w:bottom w:val="single" w:sz="4" w:space="0" w:color="auto"/>
              <w:right w:val="single" w:sz="4" w:space="0" w:color="auto"/>
            </w:tcBorders>
            <w:hideMark/>
          </w:tcPr>
          <w:p w14:paraId="40FD1E58"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 xml:space="preserve">Вересень </w:t>
            </w:r>
          </w:p>
        </w:tc>
        <w:tc>
          <w:tcPr>
            <w:tcW w:w="1446" w:type="dxa"/>
            <w:tcBorders>
              <w:top w:val="single" w:sz="4" w:space="0" w:color="auto"/>
              <w:left w:val="single" w:sz="4" w:space="0" w:color="auto"/>
              <w:bottom w:val="single" w:sz="4" w:space="0" w:color="auto"/>
              <w:right w:val="single" w:sz="4" w:space="0" w:color="auto"/>
            </w:tcBorders>
            <w:hideMark/>
          </w:tcPr>
          <w:p w14:paraId="4981E372" w14:textId="77777777" w:rsidR="00EB08DD" w:rsidRPr="00EB08DD" w:rsidRDefault="00164A57" w:rsidP="00EB08DD">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Слишинський О.В.</w:t>
            </w:r>
          </w:p>
        </w:tc>
        <w:tc>
          <w:tcPr>
            <w:tcW w:w="1560" w:type="dxa"/>
            <w:tcBorders>
              <w:top w:val="single" w:sz="4" w:space="0" w:color="auto"/>
              <w:left w:val="single" w:sz="4" w:space="0" w:color="auto"/>
              <w:bottom w:val="single" w:sz="4" w:space="0" w:color="auto"/>
              <w:right w:val="single" w:sz="4" w:space="0" w:color="auto"/>
            </w:tcBorders>
            <w:hideMark/>
          </w:tcPr>
          <w:p w14:paraId="16FF5F36" w14:textId="77777777" w:rsidR="00EB08DD" w:rsidRPr="00EB08DD" w:rsidRDefault="00164A57" w:rsidP="00EB08D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uk-UA" w:eastAsia="ru-RU"/>
              </w:rPr>
              <w:t>Слишинський О.В.</w:t>
            </w:r>
          </w:p>
        </w:tc>
        <w:tc>
          <w:tcPr>
            <w:tcW w:w="1105" w:type="dxa"/>
            <w:tcBorders>
              <w:top w:val="single" w:sz="4" w:space="0" w:color="auto"/>
              <w:left w:val="single" w:sz="4" w:space="0" w:color="auto"/>
              <w:bottom w:val="single" w:sz="4" w:space="0" w:color="auto"/>
              <w:right w:val="single" w:sz="4" w:space="0" w:color="auto"/>
            </w:tcBorders>
          </w:tcPr>
          <w:p w14:paraId="5DF46971" w14:textId="77777777" w:rsidR="00EB08DD" w:rsidRPr="00EB08DD" w:rsidRDefault="00EB08DD" w:rsidP="00EB08DD">
            <w:pPr>
              <w:spacing w:after="0" w:line="240" w:lineRule="auto"/>
              <w:jc w:val="both"/>
              <w:rPr>
                <w:rFonts w:ascii="Times New Roman" w:eastAsia="Times New Roman" w:hAnsi="Times New Roman" w:cs="Times New Roman"/>
                <w:highlight w:val="red"/>
                <w:lang w:val="uk-UA" w:eastAsia="ru-RU"/>
              </w:rPr>
            </w:pPr>
          </w:p>
        </w:tc>
      </w:tr>
      <w:tr w:rsidR="00EB08DD" w:rsidRPr="00EB08DD" w14:paraId="78009D3E" w14:textId="77777777" w:rsidTr="008A38BE">
        <w:tc>
          <w:tcPr>
            <w:tcW w:w="567" w:type="dxa"/>
            <w:tcBorders>
              <w:top w:val="single" w:sz="4" w:space="0" w:color="auto"/>
              <w:left w:val="single" w:sz="4" w:space="0" w:color="auto"/>
              <w:bottom w:val="single" w:sz="4" w:space="0" w:color="auto"/>
              <w:right w:val="single" w:sz="4" w:space="0" w:color="auto"/>
            </w:tcBorders>
            <w:hideMark/>
          </w:tcPr>
          <w:p w14:paraId="6E9A8FCF"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20.</w:t>
            </w:r>
          </w:p>
        </w:tc>
        <w:tc>
          <w:tcPr>
            <w:tcW w:w="3827" w:type="dxa"/>
            <w:tcBorders>
              <w:top w:val="single" w:sz="4" w:space="0" w:color="auto"/>
              <w:left w:val="single" w:sz="4" w:space="0" w:color="auto"/>
              <w:bottom w:val="single" w:sz="4" w:space="0" w:color="auto"/>
              <w:right w:val="single" w:sz="4" w:space="0" w:color="auto"/>
            </w:tcBorders>
            <w:hideMark/>
          </w:tcPr>
          <w:p w14:paraId="3A8BDC14"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 xml:space="preserve">Відповідно </w:t>
            </w:r>
            <w:r w:rsidR="007808AD">
              <w:rPr>
                <w:rFonts w:ascii="Times New Roman" w:eastAsia="Times New Roman" w:hAnsi="Times New Roman" w:cs="Times New Roman"/>
                <w:lang w:val="uk-UA" w:eastAsia="ru-RU"/>
              </w:rPr>
              <w:t>до тематики проводити з учнями 2</w:t>
            </w:r>
            <w:r w:rsidRPr="00EB08DD">
              <w:rPr>
                <w:rFonts w:ascii="Times New Roman" w:eastAsia="Times New Roman" w:hAnsi="Times New Roman" w:cs="Times New Roman"/>
                <w:lang w:val="uk-UA" w:eastAsia="ru-RU"/>
              </w:rPr>
              <w:t>-9 класів бесіди і практичні заняття з попередження всіх видів дитячого травматизму</w:t>
            </w:r>
          </w:p>
        </w:tc>
        <w:tc>
          <w:tcPr>
            <w:tcW w:w="1276" w:type="dxa"/>
            <w:tcBorders>
              <w:top w:val="single" w:sz="4" w:space="0" w:color="auto"/>
              <w:left w:val="single" w:sz="4" w:space="0" w:color="auto"/>
              <w:bottom w:val="single" w:sz="4" w:space="0" w:color="auto"/>
              <w:right w:val="single" w:sz="4" w:space="0" w:color="auto"/>
            </w:tcBorders>
            <w:hideMark/>
          </w:tcPr>
          <w:p w14:paraId="2286CA0D"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Упродовж року</w:t>
            </w:r>
          </w:p>
        </w:tc>
        <w:tc>
          <w:tcPr>
            <w:tcW w:w="1446" w:type="dxa"/>
            <w:tcBorders>
              <w:top w:val="single" w:sz="4" w:space="0" w:color="auto"/>
              <w:left w:val="single" w:sz="4" w:space="0" w:color="auto"/>
              <w:bottom w:val="single" w:sz="4" w:space="0" w:color="auto"/>
              <w:right w:val="single" w:sz="4" w:space="0" w:color="auto"/>
            </w:tcBorders>
            <w:hideMark/>
          </w:tcPr>
          <w:p w14:paraId="280225F2"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Класні керівники</w:t>
            </w:r>
          </w:p>
        </w:tc>
        <w:tc>
          <w:tcPr>
            <w:tcW w:w="1560" w:type="dxa"/>
            <w:tcBorders>
              <w:top w:val="single" w:sz="4" w:space="0" w:color="auto"/>
              <w:left w:val="single" w:sz="4" w:space="0" w:color="auto"/>
              <w:bottom w:val="single" w:sz="4" w:space="0" w:color="auto"/>
              <w:right w:val="single" w:sz="4" w:space="0" w:color="auto"/>
            </w:tcBorders>
          </w:tcPr>
          <w:p w14:paraId="75768ADB" w14:textId="77777777" w:rsidR="00EB08DD" w:rsidRPr="00EB08DD" w:rsidRDefault="007808AD" w:rsidP="00EB08DD">
            <w:pPr>
              <w:spacing w:after="0" w:line="240" w:lineRule="auto"/>
              <w:jc w:val="both"/>
              <w:rPr>
                <w:rFonts w:ascii="Times New Roman" w:eastAsia="Times New Roman" w:hAnsi="Times New Roman" w:cs="Times New Roman"/>
                <w:lang w:val="uk-UA" w:eastAsia="ru-RU"/>
              </w:rPr>
            </w:pPr>
            <w:r w:rsidRPr="007808AD">
              <w:rPr>
                <w:rFonts w:ascii="Times New Roman" w:eastAsia="Times New Roman" w:hAnsi="Times New Roman" w:cs="Times New Roman"/>
                <w:lang w:val="uk-UA" w:eastAsia="ru-RU"/>
              </w:rPr>
              <w:t>Дердюк О.А</w:t>
            </w:r>
          </w:p>
        </w:tc>
        <w:tc>
          <w:tcPr>
            <w:tcW w:w="1105" w:type="dxa"/>
            <w:tcBorders>
              <w:top w:val="single" w:sz="4" w:space="0" w:color="auto"/>
              <w:left w:val="single" w:sz="4" w:space="0" w:color="auto"/>
              <w:bottom w:val="single" w:sz="4" w:space="0" w:color="auto"/>
              <w:right w:val="single" w:sz="4" w:space="0" w:color="auto"/>
            </w:tcBorders>
          </w:tcPr>
          <w:p w14:paraId="5FB9DA82" w14:textId="77777777" w:rsidR="00EB08DD" w:rsidRPr="00EB08DD" w:rsidRDefault="00EB08DD" w:rsidP="00EB08DD">
            <w:pPr>
              <w:spacing w:after="0" w:line="240" w:lineRule="auto"/>
              <w:jc w:val="both"/>
              <w:rPr>
                <w:rFonts w:ascii="Times New Roman" w:eastAsia="Times New Roman" w:hAnsi="Times New Roman" w:cs="Times New Roman"/>
                <w:highlight w:val="red"/>
                <w:lang w:val="uk-UA" w:eastAsia="ru-RU"/>
              </w:rPr>
            </w:pPr>
          </w:p>
        </w:tc>
      </w:tr>
      <w:tr w:rsidR="00EB08DD" w:rsidRPr="00EB08DD" w14:paraId="7E212C3D" w14:textId="77777777" w:rsidTr="008A38BE">
        <w:tc>
          <w:tcPr>
            <w:tcW w:w="567" w:type="dxa"/>
            <w:tcBorders>
              <w:top w:val="single" w:sz="4" w:space="0" w:color="auto"/>
              <w:left w:val="single" w:sz="4" w:space="0" w:color="auto"/>
              <w:bottom w:val="single" w:sz="4" w:space="0" w:color="auto"/>
              <w:right w:val="single" w:sz="4" w:space="0" w:color="auto"/>
            </w:tcBorders>
            <w:hideMark/>
          </w:tcPr>
          <w:p w14:paraId="4A9D4291"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20.</w:t>
            </w:r>
          </w:p>
        </w:tc>
        <w:tc>
          <w:tcPr>
            <w:tcW w:w="3827" w:type="dxa"/>
            <w:tcBorders>
              <w:top w:val="single" w:sz="4" w:space="0" w:color="auto"/>
              <w:left w:val="single" w:sz="4" w:space="0" w:color="auto"/>
              <w:bottom w:val="single" w:sz="4" w:space="0" w:color="auto"/>
              <w:right w:val="single" w:sz="4" w:space="0" w:color="auto"/>
            </w:tcBorders>
            <w:hideMark/>
          </w:tcPr>
          <w:p w14:paraId="0E0F9603"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У класах провести бесіди про шкідливість:</w:t>
            </w:r>
          </w:p>
          <w:p w14:paraId="06FAA2B2"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 алкоголю та куріння;</w:t>
            </w:r>
          </w:p>
          <w:p w14:paraId="58404394" w14:textId="77777777" w:rsidR="00EB08DD" w:rsidRPr="00EB08DD" w:rsidRDefault="00EB08DD" w:rsidP="00EB08DD">
            <w:pPr>
              <w:spacing w:after="0" w:line="240" w:lineRule="auto"/>
              <w:rPr>
                <w:rFonts w:ascii="Times New Roman" w:eastAsia="Times New Roman" w:hAnsi="Times New Roman" w:cs="Times New Roman"/>
                <w:lang w:eastAsia="ru-RU"/>
              </w:rPr>
            </w:pPr>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важкі</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наслідки</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наркоманії</w:t>
            </w:r>
            <w:proofErr w:type="spellEnd"/>
            <w:r w:rsidRPr="00EB08DD">
              <w:rPr>
                <w:rFonts w:ascii="Times New Roman" w:eastAsia="Times New Roman" w:hAnsi="Times New Roman" w:cs="Times New Roman"/>
                <w:lang w:eastAsia="ru-RU"/>
              </w:rPr>
              <w:t xml:space="preserve"> та </w:t>
            </w:r>
            <w:proofErr w:type="spellStart"/>
            <w:r w:rsidRPr="00EB08DD">
              <w:rPr>
                <w:rFonts w:ascii="Times New Roman" w:eastAsia="Times New Roman" w:hAnsi="Times New Roman" w:cs="Times New Roman"/>
                <w:lang w:eastAsia="ru-RU"/>
              </w:rPr>
              <w:t>токсикоманії</w:t>
            </w:r>
            <w:proofErr w:type="spellEnd"/>
            <w:r w:rsidRPr="00EB08DD">
              <w:rPr>
                <w:rFonts w:ascii="Times New Roman" w:eastAsia="Times New Roman" w:hAnsi="Times New Roman" w:cs="Times New Roman"/>
                <w:lang w:eastAsia="ru-RU"/>
              </w:rPr>
              <w:t>;</w:t>
            </w:r>
          </w:p>
          <w:p w14:paraId="346D7875"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 режим роботи та відпочинку;</w:t>
            </w:r>
          </w:p>
          <w:p w14:paraId="66B2E55C"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 xml:space="preserve">- чистота-запорука </w:t>
            </w:r>
            <w:proofErr w:type="spellStart"/>
            <w:r w:rsidRPr="00EB08DD">
              <w:rPr>
                <w:rFonts w:ascii="Times New Roman" w:eastAsia="Times New Roman" w:hAnsi="Times New Roman" w:cs="Times New Roman"/>
                <w:lang w:val="uk-UA" w:eastAsia="ru-RU"/>
              </w:rPr>
              <w:t>здоров</w:t>
            </w:r>
            <w:proofErr w:type="spellEnd"/>
            <w:r w:rsidRPr="00EB08DD">
              <w:rPr>
                <w:rFonts w:ascii="Times New Roman" w:eastAsia="Times New Roman" w:hAnsi="Times New Roman" w:cs="Times New Roman"/>
                <w:lang w:val="uk-UA" w:eastAsia="ru-RU"/>
              </w:rPr>
              <w:sym w:font="Symbol" w:char="F0A2"/>
            </w:r>
            <w:r w:rsidRPr="00EB08DD">
              <w:rPr>
                <w:rFonts w:ascii="Times New Roman" w:eastAsia="Times New Roman" w:hAnsi="Times New Roman" w:cs="Times New Roman"/>
                <w:lang w:val="uk-UA" w:eastAsia="ru-RU"/>
              </w:rPr>
              <w:t>я;</w:t>
            </w:r>
          </w:p>
          <w:p w14:paraId="7815F7D9" w14:textId="52A1820E" w:rsidR="00EB08DD" w:rsidRPr="00EB08DD" w:rsidRDefault="00EB08DD" w:rsidP="00EB08DD">
            <w:pPr>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 xml:space="preserve">- бережливе ставлення до електроенергії в </w:t>
            </w:r>
            <w:r w:rsidR="00B72B9C">
              <w:rPr>
                <w:rFonts w:ascii="Times New Roman" w:eastAsia="Times New Roman" w:hAnsi="Times New Roman" w:cs="Times New Roman"/>
                <w:lang w:val="uk-UA" w:eastAsia="ru-RU"/>
              </w:rPr>
              <w:t>гімназії</w:t>
            </w:r>
            <w:r w:rsidRPr="00EB08DD">
              <w:rPr>
                <w:rFonts w:ascii="Times New Roman" w:eastAsia="Times New Roman" w:hAnsi="Times New Roman" w:cs="Times New Roman"/>
                <w:lang w:val="uk-UA" w:eastAsia="ru-RU"/>
              </w:rPr>
              <w:t xml:space="preserve"> та вдома</w:t>
            </w:r>
          </w:p>
        </w:tc>
        <w:tc>
          <w:tcPr>
            <w:tcW w:w="1276" w:type="dxa"/>
            <w:tcBorders>
              <w:top w:val="single" w:sz="4" w:space="0" w:color="auto"/>
              <w:left w:val="single" w:sz="4" w:space="0" w:color="auto"/>
              <w:bottom w:val="single" w:sz="4" w:space="0" w:color="auto"/>
              <w:right w:val="single" w:sz="4" w:space="0" w:color="auto"/>
            </w:tcBorders>
          </w:tcPr>
          <w:p w14:paraId="7DD24294"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p>
          <w:p w14:paraId="065126A0"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Вересень</w:t>
            </w:r>
          </w:p>
          <w:p w14:paraId="7243692A"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Жовтень</w:t>
            </w:r>
          </w:p>
          <w:p w14:paraId="1F26746F"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p>
          <w:p w14:paraId="214D89B0"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Грудень</w:t>
            </w:r>
          </w:p>
          <w:p w14:paraId="36A7E3BA"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Лютий</w:t>
            </w:r>
          </w:p>
          <w:p w14:paraId="61D838A6"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Березень</w:t>
            </w:r>
          </w:p>
        </w:tc>
        <w:tc>
          <w:tcPr>
            <w:tcW w:w="1446" w:type="dxa"/>
            <w:tcBorders>
              <w:top w:val="single" w:sz="4" w:space="0" w:color="auto"/>
              <w:left w:val="single" w:sz="4" w:space="0" w:color="auto"/>
              <w:bottom w:val="single" w:sz="4" w:space="0" w:color="auto"/>
              <w:right w:val="single" w:sz="4" w:space="0" w:color="auto"/>
            </w:tcBorders>
          </w:tcPr>
          <w:p w14:paraId="3F022F97"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p>
          <w:p w14:paraId="51E8944A"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proofErr w:type="spellStart"/>
            <w:r w:rsidRPr="00EB08DD">
              <w:rPr>
                <w:rFonts w:ascii="Times New Roman" w:eastAsia="Times New Roman" w:hAnsi="Times New Roman" w:cs="Times New Roman"/>
                <w:lang w:val="uk-UA" w:eastAsia="ru-RU"/>
              </w:rPr>
              <w:t>Шк</w:t>
            </w:r>
            <w:proofErr w:type="spellEnd"/>
            <w:r w:rsidRPr="00EB08DD">
              <w:rPr>
                <w:rFonts w:ascii="Times New Roman" w:eastAsia="Times New Roman" w:hAnsi="Times New Roman" w:cs="Times New Roman"/>
                <w:lang w:val="uk-UA" w:eastAsia="ru-RU"/>
              </w:rPr>
              <w:t>. медсестра</w:t>
            </w:r>
          </w:p>
          <w:p w14:paraId="628DABF4"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p>
          <w:p w14:paraId="700A9E02"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p>
          <w:p w14:paraId="625CA1EB"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proofErr w:type="spellStart"/>
            <w:r w:rsidRPr="00EB08DD">
              <w:rPr>
                <w:rFonts w:ascii="Times New Roman" w:eastAsia="Times New Roman" w:hAnsi="Times New Roman" w:cs="Times New Roman"/>
                <w:lang w:val="uk-UA" w:eastAsia="ru-RU"/>
              </w:rPr>
              <w:t>Кл</w:t>
            </w:r>
            <w:proofErr w:type="spellEnd"/>
            <w:r w:rsidRPr="00EB08DD">
              <w:rPr>
                <w:rFonts w:ascii="Times New Roman" w:eastAsia="Times New Roman" w:hAnsi="Times New Roman" w:cs="Times New Roman"/>
                <w:lang w:val="uk-UA" w:eastAsia="ru-RU"/>
              </w:rPr>
              <w:t>. керівники</w:t>
            </w:r>
          </w:p>
        </w:tc>
        <w:tc>
          <w:tcPr>
            <w:tcW w:w="1560" w:type="dxa"/>
            <w:tcBorders>
              <w:top w:val="single" w:sz="4" w:space="0" w:color="auto"/>
              <w:left w:val="single" w:sz="4" w:space="0" w:color="auto"/>
              <w:bottom w:val="single" w:sz="4" w:space="0" w:color="auto"/>
              <w:right w:val="single" w:sz="4" w:space="0" w:color="auto"/>
            </w:tcBorders>
          </w:tcPr>
          <w:p w14:paraId="16BCA37E" w14:textId="77777777" w:rsidR="00EB08DD" w:rsidRPr="00EB08DD" w:rsidRDefault="00EB08DD" w:rsidP="00EB08DD">
            <w:pPr>
              <w:spacing w:after="0" w:line="240" w:lineRule="auto"/>
              <w:jc w:val="both"/>
              <w:rPr>
                <w:rFonts w:ascii="Times New Roman" w:eastAsia="Times New Roman" w:hAnsi="Times New Roman" w:cs="Times New Roman"/>
                <w:bCs/>
                <w:lang w:val="uk-UA" w:eastAsia="ru-RU"/>
              </w:rPr>
            </w:pPr>
          </w:p>
          <w:p w14:paraId="5DD8DA8F" w14:textId="77777777" w:rsidR="00EB08DD" w:rsidRPr="00EB08DD" w:rsidRDefault="007808AD" w:rsidP="00EB08DD">
            <w:pPr>
              <w:spacing w:after="0" w:line="240" w:lineRule="auto"/>
              <w:jc w:val="both"/>
              <w:rPr>
                <w:rFonts w:ascii="Times New Roman" w:eastAsia="Times New Roman" w:hAnsi="Times New Roman" w:cs="Times New Roman"/>
                <w:lang w:val="uk-UA" w:eastAsia="ru-RU"/>
              </w:rPr>
            </w:pPr>
            <w:r w:rsidRPr="007808AD">
              <w:rPr>
                <w:rFonts w:ascii="Times New Roman" w:eastAsia="Times New Roman" w:hAnsi="Times New Roman" w:cs="Times New Roman"/>
                <w:lang w:val="uk-UA" w:eastAsia="ru-RU"/>
              </w:rPr>
              <w:t>Дердюк О.А</w:t>
            </w:r>
          </w:p>
        </w:tc>
        <w:tc>
          <w:tcPr>
            <w:tcW w:w="1105" w:type="dxa"/>
            <w:tcBorders>
              <w:top w:val="single" w:sz="4" w:space="0" w:color="auto"/>
              <w:left w:val="single" w:sz="4" w:space="0" w:color="auto"/>
              <w:bottom w:val="single" w:sz="4" w:space="0" w:color="auto"/>
              <w:right w:val="single" w:sz="4" w:space="0" w:color="auto"/>
            </w:tcBorders>
          </w:tcPr>
          <w:p w14:paraId="63458C38" w14:textId="77777777" w:rsidR="00EB08DD" w:rsidRPr="00EB08DD" w:rsidRDefault="00EB08DD" w:rsidP="00EB08DD">
            <w:pPr>
              <w:spacing w:after="0" w:line="240" w:lineRule="auto"/>
              <w:jc w:val="both"/>
              <w:rPr>
                <w:rFonts w:ascii="Times New Roman" w:eastAsia="Times New Roman" w:hAnsi="Times New Roman" w:cs="Times New Roman"/>
                <w:highlight w:val="red"/>
                <w:lang w:val="uk-UA" w:eastAsia="ru-RU"/>
              </w:rPr>
            </w:pPr>
          </w:p>
        </w:tc>
      </w:tr>
      <w:tr w:rsidR="007808AD" w:rsidRPr="00EB08DD" w14:paraId="7A63E1A2" w14:textId="77777777" w:rsidTr="008A38BE">
        <w:tc>
          <w:tcPr>
            <w:tcW w:w="567" w:type="dxa"/>
            <w:tcBorders>
              <w:top w:val="single" w:sz="4" w:space="0" w:color="auto"/>
              <w:left w:val="single" w:sz="4" w:space="0" w:color="auto"/>
              <w:bottom w:val="single" w:sz="4" w:space="0" w:color="auto"/>
              <w:right w:val="single" w:sz="4" w:space="0" w:color="auto"/>
            </w:tcBorders>
            <w:hideMark/>
          </w:tcPr>
          <w:p w14:paraId="59AB0F94" w14:textId="77777777" w:rsidR="007808AD" w:rsidRPr="00EB08DD" w:rsidRDefault="007808AD" w:rsidP="007808A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21.</w:t>
            </w:r>
          </w:p>
        </w:tc>
        <w:tc>
          <w:tcPr>
            <w:tcW w:w="3827" w:type="dxa"/>
            <w:tcBorders>
              <w:top w:val="single" w:sz="4" w:space="0" w:color="auto"/>
              <w:left w:val="single" w:sz="4" w:space="0" w:color="auto"/>
              <w:bottom w:val="single" w:sz="4" w:space="0" w:color="auto"/>
              <w:right w:val="single" w:sz="4" w:space="0" w:color="auto"/>
            </w:tcBorders>
            <w:hideMark/>
          </w:tcPr>
          <w:p w14:paraId="12817E81" w14:textId="2F6EF79F" w:rsidR="007808AD" w:rsidRPr="00EB08DD" w:rsidRDefault="007808AD" w:rsidP="007808A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 xml:space="preserve">Проконтролювати підготовку </w:t>
            </w:r>
            <w:r w:rsidR="000C5537">
              <w:rPr>
                <w:rFonts w:ascii="Times New Roman" w:eastAsia="Times New Roman" w:hAnsi="Times New Roman" w:cs="Times New Roman"/>
                <w:lang w:val="uk-UA" w:eastAsia="ru-RU"/>
              </w:rPr>
              <w:t>гімназії</w:t>
            </w:r>
            <w:r w:rsidRPr="00EB08DD">
              <w:rPr>
                <w:rFonts w:ascii="Times New Roman" w:eastAsia="Times New Roman" w:hAnsi="Times New Roman" w:cs="Times New Roman"/>
                <w:lang w:val="uk-UA" w:eastAsia="ru-RU"/>
              </w:rPr>
              <w:t xml:space="preserve"> до роботи в зимових умовах</w:t>
            </w:r>
          </w:p>
        </w:tc>
        <w:tc>
          <w:tcPr>
            <w:tcW w:w="1276" w:type="dxa"/>
            <w:tcBorders>
              <w:top w:val="single" w:sz="4" w:space="0" w:color="auto"/>
              <w:left w:val="single" w:sz="4" w:space="0" w:color="auto"/>
              <w:bottom w:val="single" w:sz="4" w:space="0" w:color="auto"/>
              <w:right w:val="single" w:sz="4" w:space="0" w:color="auto"/>
            </w:tcBorders>
            <w:hideMark/>
          </w:tcPr>
          <w:p w14:paraId="0CDED742" w14:textId="77777777" w:rsidR="007808AD" w:rsidRPr="00EB08DD" w:rsidRDefault="007808AD" w:rsidP="007808A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Жовтень</w:t>
            </w:r>
          </w:p>
        </w:tc>
        <w:tc>
          <w:tcPr>
            <w:tcW w:w="1446" w:type="dxa"/>
            <w:tcBorders>
              <w:top w:val="single" w:sz="4" w:space="0" w:color="auto"/>
              <w:left w:val="single" w:sz="4" w:space="0" w:color="auto"/>
              <w:bottom w:val="single" w:sz="4" w:space="0" w:color="auto"/>
              <w:right w:val="single" w:sz="4" w:space="0" w:color="auto"/>
            </w:tcBorders>
            <w:hideMark/>
          </w:tcPr>
          <w:p w14:paraId="5BF4C1E3" w14:textId="77777777" w:rsidR="007808AD" w:rsidRPr="00EB08DD" w:rsidRDefault="007808AD" w:rsidP="007808AD">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Слишинський О.В.</w:t>
            </w:r>
          </w:p>
        </w:tc>
        <w:tc>
          <w:tcPr>
            <w:tcW w:w="1560" w:type="dxa"/>
            <w:tcBorders>
              <w:top w:val="single" w:sz="4" w:space="0" w:color="auto"/>
              <w:left w:val="single" w:sz="4" w:space="0" w:color="auto"/>
              <w:bottom w:val="single" w:sz="4" w:space="0" w:color="auto"/>
              <w:right w:val="single" w:sz="4" w:space="0" w:color="auto"/>
            </w:tcBorders>
          </w:tcPr>
          <w:p w14:paraId="57BF032C" w14:textId="77777777" w:rsidR="007808AD" w:rsidRPr="00EB08DD" w:rsidRDefault="007808AD" w:rsidP="007808AD">
            <w:pPr>
              <w:spacing w:after="0" w:line="240" w:lineRule="auto"/>
              <w:jc w:val="both"/>
              <w:rPr>
                <w:rFonts w:ascii="Times New Roman" w:eastAsia="Times New Roman" w:hAnsi="Times New Roman" w:cs="Times New Roman"/>
                <w:lang w:val="uk-UA" w:eastAsia="ru-RU"/>
              </w:rPr>
            </w:pPr>
            <w:r w:rsidRPr="002F5F4E">
              <w:t>Дердюк О.А</w:t>
            </w:r>
          </w:p>
        </w:tc>
        <w:tc>
          <w:tcPr>
            <w:tcW w:w="1105" w:type="dxa"/>
            <w:tcBorders>
              <w:top w:val="single" w:sz="4" w:space="0" w:color="auto"/>
              <w:left w:val="single" w:sz="4" w:space="0" w:color="auto"/>
              <w:bottom w:val="single" w:sz="4" w:space="0" w:color="auto"/>
              <w:right w:val="single" w:sz="4" w:space="0" w:color="auto"/>
            </w:tcBorders>
          </w:tcPr>
          <w:p w14:paraId="55E9836D" w14:textId="77777777" w:rsidR="007808AD" w:rsidRPr="00EB08DD" w:rsidRDefault="007808AD" w:rsidP="007808AD">
            <w:pPr>
              <w:spacing w:after="0" w:line="240" w:lineRule="auto"/>
              <w:jc w:val="both"/>
              <w:rPr>
                <w:rFonts w:ascii="Times New Roman" w:eastAsia="Times New Roman" w:hAnsi="Times New Roman" w:cs="Times New Roman"/>
                <w:highlight w:val="red"/>
                <w:lang w:val="uk-UA" w:eastAsia="ru-RU"/>
              </w:rPr>
            </w:pPr>
          </w:p>
        </w:tc>
      </w:tr>
      <w:tr w:rsidR="007808AD" w:rsidRPr="00EB08DD" w14:paraId="29FA8980" w14:textId="77777777" w:rsidTr="008A38BE">
        <w:tc>
          <w:tcPr>
            <w:tcW w:w="567" w:type="dxa"/>
            <w:tcBorders>
              <w:top w:val="single" w:sz="4" w:space="0" w:color="auto"/>
              <w:left w:val="single" w:sz="4" w:space="0" w:color="auto"/>
              <w:bottom w:val="single" w:sz="4" w:space="0" w:color="auto"/>
              <w:right w:val="single" w:sz="4" w:space="0" w:color="auto"/>
            </w:tcBorders>
            <w:hideMark/>
          </w:tcPr>
          <w:p w14:paraId="64D3F96A" w14:textId="77777777" w:rsidR="007808AD" w:rsidRPr="00EB08DD" w:rsidRDefault="007808AD" w:rsidP="007808A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22.</w:t>
            </w:r>
          </w:p>
        </w:tc>
        <w:tc>
          <w:tcPr>
            <w:tcW w:w="3827" w:type="dxa"/>
            <w:tcBorders>
              <w:top w:val="single" w:sz="4" w:space="0" w:color="auto"/>
              <w:left w:val="single" w:sz="4" w:space="0" w:color="auto"/>
              <w:bottom w:val="single" w:sz="4" w:space="0" w:color="auto"/>
              <w:right w:val="single" w:sz="4" w:space="0" w:color="auto"/>
            </w:tcBorders>
            <w:hideMark/>
          </w:tcPr>
          <w:p w14:paraId="33143133" w14:textId="77777777" w:rsidR="007808AD" w:rsidRPr="00EB08DD" w:rsidRDefault="007808AD" w:rsidP="007808A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Видати наказ про попередження усіх видів дитячого травматизму</w:t>
            </w:r>
          </w:p>
        </w:tc>
        <w:tc>
          <w:tcPr>
            <w:tcW w:w="1276" w:type="dxa"/>
            <w:tcBorders>
              <w:top w:val="single" w:sz="4" w:space="0" w:color="auto"/>
              <w:left w:val="single" w:sz="4" w:space="0" w:color="auto"/>
              <w:bottom w:val="single" w:sz="4" w:space="0" w:color="auto"/>
              <w:right w:val="single" w:sz="4" w:space="0" w:color="auto"/>
            </w:tcBorders>
            <w:hideMark/>
          </w:tcPr>
          <w:p w14:paraId="28B03544" w14:textId="77777777" w:rsidR="007808AD" w:rsidRPr="00EB08DD" w:rsidRDefault="007808AD" w:rsidP="007808A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Грудень</w:t>
            </w:r>
          </w:p>
          <w:p w14:paraId="0AF82CFA" w14:textId="77777777" w:rsidR="007808AD" w:rsidRPr="00EB08DD" w:rsidRDefault="007808AD" w:rsidP="007808A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Травень</w:t>
            </w:r>
          </w:p>
        </w:tc>
        <w:tc>
          <w:tcPr>
            <w:tcW w:w="1446" w:type="dxa"/>
            <w:tcBorders>
              <w:top w:val="single" w:sz="4" w:space="0" w:color="auto"/>
              <w:left w:val="single" w:sz="4" w:space="0" w:color="auto"/>
              <w:bottom w:val="single" w:sz="4" w:space="0" w:color="auto"/>
              <w:right w:val="single" w:sz="4" w:space="0" w:color="auto"/>
            </w:tcBorders>
          </w:tcPr>
          <w:p w14:paraId="6DE219EE" w14:textId="77777777" w:rsidR="007808AD" w:rsidRPr="00EB08DD" w:rsidRDefault="004E041A" w:rsidP="007808AD">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Дердюк О.А.</w:t>
            </w:r>
          </w:p>
        </w:tc>
        <w:tc>
          <w:tcPr>
            <w:tcW w:w="1560" w:type="dxa"/>
            <w:tcBorders>
              <w:top w:val="single" w:sz="4" w:space="0" w:color="auto"/>
              <w:left w:val="single" w:sz="4" w:space="0" w:color="auto"/>
              <w:bottom w:val="single" w:sz="4" w:space="0" w:color="auto"/>
              <w:right w:val="single" w:sz="4" w:space="0" w:color="auto"/>
            </w:tcBorders>
          </w:tcPr>
          <w:p w14:paraId="1609B89F" w14:textId="77777777" w:rsidR="007808AD" w:rsidRPr="00EB08DD" w:rsidRDefault="007808AD" w:rsidP="007808AD">
            <w:pPr>
              <w:spacing w:after="0" w:line="240" w:lineRule="auto"/>
              <w:jc w:val="both"/>
              <w:rPr>
                <w:rFonts w:ascii="Times New Roman" w:eastAsia="Times New Roman" w:hAnsi="Times New Roman" w:cs="Times New Roman"/>
                <w:lang w:val="uk-UA" w:eastAsia="ru-RU"/>
              </w:rPr>
            </w:pPr>
            <w:r w:rsidRPr="002F5F4E">
              <w:t>Дердюк О.А</w:t>
            </w:r>
          </w:p>
        </w:tc>
        <w:tc>
          <w:tcPr>
            <w:tcW w:w="1105" w:type="dxa"/>
            <w:tcBorders>
              <w:top w:val="single" w:sz="4" w:space="0" w:color="auto"/>
              <w:left w:val="single" w:sz="4" w:space="0" w:color="auto"/>
              <w:bottom w:val="single" w:sz="4" w:space="0" w:color="auto"/>
              <w:right w:val="single" w:sz="4" w:space="0" w:color="auto"/>
            </w:tcBorders>
          </w:tcPr>
          <w:p w14:paraId="0DFC7AAA" w14:textId="77777777" w:rsidR="007808AD" w:rsidRPr="00EB08DD" w:rsidRDefault="007808AD" w:rsidP="007808AD">
            <w:pPr>
              <w:spacing w:after="0" w:line="240" w:lineRule="auto"/>
              <w:jc w:val="both"/>
              <w:rPr>
                <w:rFonts w:ascii="Times New Roman" w:eastAsia="Times New Roman" w:hAnsi="Times New Roman" w:cs="Times New Roman"/>
                <w:highlight w:val="red"/>
                <w:lang w:val="uk-UA" w:eastAsia="ru-RU"/>
              </w:rPr>
            </w:pPr>
          </w:p>
        </w:tc>
      </w:tr>
      <w:tr w:rsidR="00EB08DD" w:rsidRPr="00EB08DD" w14:paraId="7E23ABCA" w14:textId="77777777" w:rsidTr="008A38BE">
        <w:tc>
          <w:tcPr>
            <w:tcW w:w="567" w:type="dxa"/>
            <w:tcBorders>
              <w:top w:val="single" w:sz="4" w:space="0" w:color="auto"/>
              <w:left w:val="single" w:sz="4" w:space="0" w:color="auto"/>
              <w:bottom w:val="single" w:sz="4" w:space="0" w:color="auto"/>
              <w:right w:val="single" w:sz="4" w:space="0" w:color="auto"/>
            </w:tcBorders>
            <w:hideMark/>
          </w:tcPr>
          <w:p w14:paraId="0B79C0C1"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23.</w:t>
            </w:r>
          </w:p>
        </w:tc>
        <w:tc>
          <w:tcPr>
            <w:tcW w:w="3827" w:type="dxa"/>
            <w:tcBorders>
              <w:top w:val="single" w:sz="4" w:space="0" w:color="auto"/>
              <w:left w:val="single" w:sz="4" w:space="0" w:color="auto"/>
              <w:bottom w:val="single" w:sz="4" w:space="0" w:color="auto"/>
              <w:right w:val="single" w:sz="4" w:space="0" w:color="auto"/>
            </w:tcBorders>
            <w:hideMark/>
          </w:tcPr>
          <w:p w14:paraId="58E46A01"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Перевірити захисне заземлення і опору ізоляції електромережі</w:t>
            </w:r>
          </w:p>
        </w:tc>
        <w:tc>
          <w:tcPr>
            <w:tcW w:w="1276" w:type="dxa"/>
            <w:tcBorders>
              <w:top w:val="single" w:sz="4" w:space="0" w:color="auto"/>
              <w:left w:val="single" w:sz="4" w:space="0" w:color="auto"/>
              <w:bottom w:val="single" w:sz="4" w:space="0" w:color="auto"/>
              <w:right w:val="single" w:sz="4" w:space="0" w:color="auto"/>
            </w:tcBorders>
            <w:hideMark/>
          </w:tcPr>
          <w:p w14:paraId="4DC3838D"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Червень</w:t>
            </w:r>
          </w:p>
        </w:tc>
        <w:tc>
          <w:tcPr>
            <w:tcW w:w="1446" w:type="dxa"/>
            <w:tcBorders>
              <w:top w:val="single" w:sz="4" w:space="0" w:color="auto"/>
              <w:left w:val="single" w:sz="4" w:space="0" w:color="auto"/>
              <w:bottom w:val="single" w:sz="4" w:space="0" w:color="auto"/>
              <w:right w:val="single" w:sz="4" w:space="0" w:color="auto"/>
            </w:tcBorders>
            <w:hideMark/>
          </w:tcPr>
          <w:p w14:paraId="609A943C" w14:textId="77777777" w:rsidR="00EB08DD" w:rsidRPr="00EB08DD" w:rsidRDefault="00164A57" w:rsidP="00EB08DD">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Слишинський О.В.</w:t>
            </w:r>
          </w:p>
        </w:tc>
        <w:tc>
          <w:tcPr>
            <w:tcW w:w="1560" w:type="dxa"/>
            <w:tcBorders>
              <w:top w:val="single" w:sz="4" w:space="0" w:color="auto"/>
              <w:left w:val="single" w:sz="4" w:space="0" w:color="auto"/>
              <w:bottom w:val="single" w:sz="4" w:space="0" w:color="auto"/>
              <w:right w:val="single" w:sz="4" w:space="0" w:color="auto"/>
            </w:tcBorders>
            <w:hideMark/>
          </w:tcPr>
          <w:p w14:paraId="25359DBC"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Акт</w:t>
            </w:r>
          </w:p>
        </w:tc>
        <w:tc>
          <w:tcPr>
            <w:tcW w:w="1105" w:type="dxa"/>
            <w:tcBorders>
              <w:top w:val="single" w:sz="4" w:space="0" w:color="auto"/>
              <w:left w:val="single" w:sz="4" w:space="0" w:color="auto"/>
              <w:bottom w:val="single" w:sz="4" w:space="0" w:color="auto"/>
              <w:right w:val="single" w:sz="4" w:space="0" w:color="auto"/>
            </w:tcBorders>
          </w:tcPr>
          <w:p w14:paraId="14F10A45" w14:textId="77777777" w:rsidR="00EB08DD" w:rsidRPr="00EB08DD" w:rsidRDefault="00EB08DD" w:rsidP="00EB08DD">
            <w:pPr>
              <w:spacing w:after="0" w:line="240" w:lineRule="auto"/>
              <w:jc w:val="both"/>
              <w:rPr>
                <w:rFonts w:ascii="Times New Roman" w:eastAsia="Times New Roman" w:hAnsi="Times New Roman" w:cs="Times New Roman"/>
                <w:highlight w:val="red"/>
                <w:lang w:val="uk-UA" w:eastAsia="ru-RU"/>
              </w:rPr>
            </w:pPr>
          </w:p>
        </w:tc>
      </w:tr>
      <w:tr w:rsidR="00EB08DD" w:rsidRPr="00EB08DD" w14:paraId="4EFF7894" w14:textId="77777777" w:rsidTr="008A38BE">
        <w:tc>
          <w:tcPr>
            <w:tcW w:w="567" w:type="dxa"/>
            <w:tcBorders>
              <w:top w:val="single" w:sz="4" w:space="0" w:color="auto"/>
              <w:left w:val="single" w:sz="4" w:space="0" w:color="auto"/>
              <w:bottom w:val="single" w:sz="4" w:space="0" w:color="auto"/>
              <w:right w:val="single" w:sz="4" w:space="0" w:color="auto"/>
            </w:tcBorders>
            <w:hideMark/>
          </w:tcPr>
          <w:p w14:paraId="39826376"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24.</w:t>
            </w:r>
          </w:p>
        </w:tc>
        <w:tc>
          <w:tcPr>
            <w:tcW w:w="3827" w:type="dxa"/>
            <w:tcBorders>
              <w:top w:val="single" w:sz="4" w:space="0" w:color="auto"/>
              <w:left w:val="single" w:sz="4" w:space="0" w:color="auto"/>
              <w:bottom w:val="single" w:sz="4" w:space="0" w:color="auto"/>
              <w:right w:val="single" w:sz="4" w:space="0" w:color="auto"/>
            </w:tcBorders>
            <w:hideMark/>
          </w:tcPr>
          <w:p w14:paraId="5A2E821A" w14:textId="57CBA53A"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 xml:space="preserve">Скласти графік відпусток співробітників </w:t>
            </w:r>
            <w:r w:rsidR="000C5537">
              <w:rPr>
                <w:rFonts w:ascii="Times New Roman" w:eastAsia="Times New Roman" w:hAnsi="Times New Roman" w:cs="Times New Roman"/>
                <w:lang w:val="uk-UA" w:eastAsia="ru-RU"/>
              </w:rPr>
              <w:t>гімназії</w:t>
            </w:r>
          </w:p>
        </w:tc>
        <w:tc>
          <w:tcPr>
            <w:tcW w:w="1276" w:type="dxa"/>
            <w:tcBorders>
              <w:top w:val="single" w:sz="4" w:space="0" w:color="auto"/>
              <w:left w:val="single" w:sz="4" w:space="0" w:color="auto"/>
              <w:bottom w:val="single" w:sz="4" w:space="0" w:color="auto"/>
              <w:right w:val="single" w:sz="4" w:space="0" w:color="auto"/>
            </w:tcBorders>
            <w:hideMark/>
          </w:tcPr>
          <w:p w14:paraId="4542104A"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Січень</w:t>
            </w:r>
          </w:p>
        </w:tc>
        <w:tc>
          <w:tcPr>
            <w:tcW w:w="1446" w:type="dxa"/>
            <w:tcBorders>
              <w:top w:val="single" w:sz="4" w:space="0" w:color="auto"/>
              <w:left w:val="single" w:sz="4" w:space="0" w:color="auto"/>
              <w:bottom w:val="single" w:sz="4" w:space="0" w:color="auto"/>
              <w:right w:val="single" w:sz="4" w:space="0" w:color="auto"/>
            </w:tcBorders>
            <w:hideMark/>
          </w:tcPr>
          <w:p w14:paraId="1277AF7E" w14:textId="77777777" w:rsidR="00EB08DD" w:rsidRPr="00EB08DD" w:rsidRDefault="00164A57" w:rsidP="00EB08DD">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Слишинський О.В.</w:t>
            </w:r>
          </w:p>
        </w:tc>
        <w:tc>
          <w:tcPr>
            <w:tcW w:w="1560" w:type="dxa"/>
            <w:tcBorders>
              <w:top w:val="single" w:sz="4" w:space="0" w:color="auto"/>
              <w:left w:val="single" w:sz="4" w:space="0" w:color="auto"/>
              <w:bottom w:val="single" w:sz="4" w:space="0" w:color="auto"/>
              <w:right w:val="single" w:sz="4" w:space="0" w:color="auto"/>
            </w:tcBorders>
            <w:hideMark/>
          </w:tcPr>
          <w:p w14:paraId="149428A0" w14:textId="77777777" w:rsidR="00EB08DD" w:rsidRPr="00EB08DD" w:rsidRDefault="007808AD" w:rsidP="00EB08DD">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Дердюк О.А.</w:t>
            </w:r>
          </w:p>
        </w:tc>
        <w:tc>
          <w:tcPr>
            <w:tcW w:w="1105" w:type="dxa"/>
            <w:tcBorders>
              <w:top w:val="single" w:sz="4" w:space="0" w:color="auto"/>
              <w:left w:val="single" w:sz="4" w:space="0" w:color="auto"/>
              <w:bottom w:val="single" w:sz="4" w:space="0" w:color="auto"/>
              <w:right w:val="single" w:sz="4" w:space="0" w:color="auto"/>
            </w:tcBorders>
          </w:tcPr>
          <w:p w14:paraId="12E75047" w14:textId="77777777" w:rsidR="00EB08DD" w:rsidRPr="00EB08DD" w:rsidRDefault="00EB08DD" w:rsidP="00EB08DD">
            <w:pPr>
              <w:spacing w:after="0" w:line="240" w:lineRule="auto"/>
              <w:jc w:val="both"/>
              <w:rPr>
                <w:rFonts w:ascii="Times New Roman" w:eastAsia="Times New Roman" w:hAnsi="Times New Roman" w:cs="Times New Roman"/>
                <w:highlight w:val="red"/>
                <w:lang w:val="uk-UA" w:eastAsia="ru-RU"/>
              </w:rPr>
            </w:pPr>
          </w:p>
        </w:tc>
      </w:tr>
      <w:tr w:rsidR="00EB08DD" w:rsidRPr="007808AD" w14:paraId="1066FA4E" w14:textId="77777777" w:rsidTr="008A38BE">
        <w:tc>
          <w:tcPr>
            <w:tcW w:w="567" w:type="dxa"/>
            <w:tcBorders>
              <w:top w:val="single" w:sz="4" w:space="0" w:color="auto"/>
              <w:left w:val="single" w:sz="4" w:space="0" w:color="auto"/>
              <w:bottom w:val="single" w:sz="4" w:space="0" w:color="auto"/>
              <w:right w:val="single" w:sz="4" w:space="0" w:color="auto"/>
            </w:tcBorders>
            <w:hideMark/>
          </w:tcPr>
          <w:p w14:paraId="39C195DD"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25.</w:t>
            </w:r>
          </w:p>
        </w:tc>
        <w:tc>
          <w:tcPr>
            <w:tcW w:w="3827" w:type="dxa"/>
            <w:tcBorders>
              <w:top w:val="single" w:sz="4" w:space="0" w:color="auto"/>
              <w:left w:val="single" w:sz="4" w:space="0" w:color="auto"/>
              <w:bottom w:val="single" w:sz="4" w:space="0" w:color="auto"/>
              <w:right w:val="single" w:sz="4" w:space="0" w:color="auto"/>
            </w:tcBorders>
            <w:hideMark/>
          </w:tcPr>
          <w:p w14:paraId="529F1FCB"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Випробувати систему опалення й одержати відповідний акт в теплових мережах</w:t>
            </w:r>
          </w:p>
        </w:tc>
        <w:tc>
          <w:tcPr>
            <w:tcW w:w="1276" w:type="dxa"/>
            <w:tcBorders>
              <w:top w:val="single" w:sz="4" w:space="0" w:color="auto"/>
              <w:left w:val="single" w:sz="4" w:space="0" w:color="auto"/>
              <w:bottom w:val="single" w:sz="4" w:space="0" w:color="auto"/>
              <w:right w:val="single" w:sz="4" w:space="0" w:color="auto"/>
            </w:tcBorders>
            <w:hideMark/>
          </w:tcPr>
          <w:p w14:paraId="3D9386CA"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Травень</w:t>
            </w:r>
          </w:p>
        </w:tc>
        <w:tc>
          <w:tcPr>
            <w:tcW w:w="1446" w:type="dxa"/>
            <w:tcBorders>
              <w:top w:val="single" w:sz="4" w:space="0" w:color="auto"/>
              <w:left w:val="single" w:sz="4" w:space="0" w:color="auto"/>
              <w:bottom w:val="single" w:sz="4" w:space="0" w:color="auto"/>
              <w:right w:val="single" w:sz="4" w:space="0" w:color="auto"/>
            </w:tcBorders>
          </w:tcPr>
          <w:p w14:paraId="5FA6B744" w14:textId="77777777" w:rsidR="00EB08DD" w:rsidRPr="00EB08DD" w:rsidRDefault="00164A57" w:rsidP="00EB08DD">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Слишинський О.В.</w:t>
            </w:r>
          </w:p>
        </w:tc>
        <w:tc>
          <w:tcPr>
            <w:tcW w:w="1560" w:type="dxa"/>
            <w:tcBorders>
              <w:top w:val="single" w:sz="4" w:space="0" w:color="auto"/>
              <w:left w:val="single" w:sz="4" w:space="0" w:color="auto"/>
              <w:bottom w:val="single" w:sz="4" w:space="0" w:color="auto"/>
              <w:right w:val="single" w:sz="4" w:space="0" w:color="auto"/>
            </w:tcBorders>
            <w:hideMark/>
          </w:tcPr>
          <w:p w14:paraId="19D19B46" w14:textId="77777777" w:rsidR="00EB08DD" w:rsidRPr="00EB08DD" w:rsidRDefault="007808AD" w:rsidP="00EB08DD">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Дердюк </w:t>
            </w:r>
            <w:proofErr w:type="spellStart"/>
            <w:r>
              <w:rPr>
                <w:rFonts w:ascii="Times New Roman" w:eastAsia="Times New Roman" w:hAnsi="Times New Roman" w:cs="Times New Roman"/>
                <w:lang w:val="uk-UA" w:eastAsia="ru-RU"/>
              </w:rPr>
              <w:t>О.А.</w:t>
            </w:r>
            <w:r w:rsidR="00164A57">
              <w:rPr>
                <w:rFonts w:ascii="Times New Roman" w:eastAsia="Times New Roman" w:hAnsi="Times New Roman" w:cs="Times New Roman"/>
                <w:lang w:val="uk-UA" w:eastAsia="ru-RU"/>
              </w:rPr>
              <w:t>.</w:t>
            </w:r>
            <w:r w:rsidR="00EB08DD" w:rsidRPr="00EB08DD">
              <w:rPr>
                <w:rFonts w:ascii="Times New Roman" w:eastAsia="Times New Roman" w:hAnsi="Times New Roman" w:cs="Times New Roman"/>
                <w:lang w:val="uk-UA" w:eastAsia="ru-RU"/>
              </w:rPr>
              <w:t>Акт</w:t>
            </w:r>
            <w:proofErr w:type="spellEnd"/>
          </w:p>
        </w:tc>
        <w:tc>
          <w:tcPr>
            <w:tcW w:w="1105" w:type="dxa"/>
            <w:tcBorders>
              <w:top w:val="single" w:sz="4" w:space="0" w:color="auto"/>
              <w:left w:val="single" w:sz="4" w:space="0" w:color="auto"/>
              <w:bottom w:val="single" w:sz="4" w:space="0" w:color="auto"/>
              <w:right w:val="single" w:sz="4" w:space="0" w:color="auto"/>
            </w:tcBorders>
          </w:tcPr>
          <w:p w14:paraId="193E91AB" w14:textId="77777777" w:rsidR="00EB08DD" w:rsidRPr="00EB08DD" w:rsidRDefault="00EB08DD" w:rsidP="00EB08DD">
            <w:pPr>
              <w:spacing w:after="0" w:line="240" w:lineRule="auto"/>
              <w:jc w:val="both"/>
              <w:rPr>
                <w:rFonts w:ascii="Times New Roman" w:eastAsia="Times New Roman" w:hAnsi="Times New Roman" w:cs="Times New Roman"/>
                <w:lang w:val="uk-UA" w:eastAsia="ru-RU"/>
              </w:rPr>
            </w:pPr>
          </w:p>
        </w:tc>
      </w:tr>
    </w:tbl>
    <w:p w14:paraId="599D4A1E" w14:textId="77777777" w:rsidR="00EB08DD" w:rsidRPr="00EB08DD" w:rsidRDefault="00EB08DD" w:rsidP="00EB08DD">
      <w:pPr>
        <w:spacing w:after="0" w:line="240" w:lineRule="auto"/>
        <w:rPr>
          <w:rFonts w:ascii="Times New Roman" w:eastAsia="Times New Roman" w:hAnsi="Times New Roman" w:cs="Times New Roman"/>
          <w:sz w:val="20"/>
          <w:szCs w:val="20"/>
          <w:lang w:val="uk-UA" w:eastAsia="ru-RU"/>
        </w:rPr>
      </w:pPr>
    </w:p>
    <w:p w14:paraId="02313B31" w14:textId="77777777" w:rsidR="00EB08DD" w:rsidRPr="00EB08DD" w:rsidRDefault="00D91E40" w:rsidP="00EB08DD">
      <w:pPr>
        <w:autoSpaceDE w:val="0"/>
        <w:autoSpaceDN w:val="0"/>
        <w:adjustRightInd w:val="0"/>
        <w:spacing w:after="12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3</w:t>
      </w:r>
      <w:r w:rsidR="00EB08DD" w:rsidRPr="00EB08DD">
        <w:rPr>
          <w:rFonts w:ascii="Times New Roman" w:eastAsia="Times New Roman" w:hAnsi="Times New Roman" w:cs="Times New Roman"/>
          <w:b/>
          <w:sz w:val="28"/>
          <w:szCs w:val="28"/>
          <w:lang w:val="uk-UA" w:eastAsia="ru-RU"/>
        </w:rPr>
        <w:t xml:space="preserve">. </w:t>
      </w:r>
      <w:r w:rsidR="00EB08DD" w:rsidRPr="007808AD">
        <w:rPr>
          <w:rFonts w:ascii="Times New Roman" w:eastAsia="Times New Roman" w:hAnsi="Times New Roman" w:cs="Times New Roman"/>
          <w:b/>
          <w:sz w:val="28"/>
          <w:szCs w:val="28"/>
          <w:lang w:val="uk-UA" w:eastAsia="ru-RU"/>
        </w:rPr>
        <w:t>Охорона прав і соціальний захист дітей пільгових категорій</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493"/>
        <w:gridCol w:w="3479"/>
        <w:gridCol w:w="1418"/>
        <w:gridCol w:w="1417"/>
        <w:gridCol w:w="1276"/>
      </w:tblGrid>
      <w:tr w:rsidR="00EB08DD" w:rsidRPr="00EB08DD" w14:paraId="7D7A186B" w14:textId="77777777" w:rsidTr="007E506E">
        <w:tc>
          <w:tcPr>
            <w:tcW w:w="1698" w:type="dxa"/>
            <w:tcBorders>
              <w:top w:val="single" w:sz="4" w:space="0" w:color="auto"/>
              <w:left w:val="single" w:sz="4" w:space="0" w:color="auto"/>
              <w:bottom w:val="single" w:sz="4" w:space="0" w:color="auto"/>
              <w:right w:val="single" w:sz="4" w:space="0" w:color="auto"/>
            </w:tcBorders>
            <w:vAlign w:val="center"/>
            <w:hideMark/>
          </w:tcPr>
          <w:p w14:paraId="35B8758F" w14:textId="77777777"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EB08DD">
              <w:rPr>
                <w:rFonts w:ascii="Times New Roman" w:eastAsia="Times New Roman" w:hAnsi="Times New Roman" w:cs="Times New Roman"/>
                <w:b/>
                <w:color w:val="000000"/>
                <w:lang w:val="uk-UA" w:eastAsia="ru-RU"/>
              </w:rPr>
              <w:lastRenderedPageBreak/>
              <w:t>Термін</w:t>
            </w:r>
          </w:p>
        </w:tc>
        <w:tc>
          <w:tcPr>
            <w:tcW w:w="493" w:type="dxa"/>
            <w:tcBorders>
              <w:top w:val="single" w:sz="4" w:space="0" w:color="auto"/>
              <w:left w:val="single" w:sz="4" w:space="0" w:color="auto"/>
              <w:bottom w:val="single" w:sz="4" w:space="0" w:color="auto"/>
              <w:right w:val="single" w:sz="4" w:space="0" w:color="auto"/>
            </w:tcBorders>
            <w:vAlign w:val="center"/>
            <w:hideMark/>
          </w:tcPr>
          <w:p w14:paraId="0082AF9E" w14:textId="77777777"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EB08DD">
              <w:rPr>
                <w:rFonts w:ascii="Times New Roman" w:eastAsia="Times New Roman" w:hAnsi="Times New Roman" w:cs="Times New Roman"/>
                <w:b/>
                <w:color w:val="000000"/>
                <w:lang w:val="uk-UA" w:eastAsia="ru-RU"/>
              </w:rPr>
              <w:t xml:space="preserve">№ </w:t>
            </w:r>
          </w:p>
          <w:p w14:paraId="30980183" w14:textId="77777777"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EB08DD">
              <w:rPr>
                <w:rFonts w:ascii="Times New Roman" w:eastAsia="Times New Roman" w:hAnsi="Times New Roman" w:cs="Times New Roman"/>
                <w:b/>
                <w:color w:val="000000"/>
                <w:lang w:val="uk-UA" w:eastAsia="ru-RU"/>
              </w:rPr>
              <w:t>з/п</w:t>
            </w:r>
          </w:p>
        </w:tc>
        <w:tc>
          <w:tcPr>
            <w:tcW w:w="3479" w:type="dxa"/>
            <w:tcBorders>
              <w:top w:val="single" w:sz="4" w:space="0" w:color="auto"/>
              <w:left w:val="single" w:sz="4" w:space="0" w:color="auto"/>
              <w:bottom w:val="single" w:sz="4" w:space="0" w:color="auto"/>
              <w:right w:val="single" w:sz="4" w:space="0" w:color="auto"/>
            </w:tcBorders>
            <w:vAlign w:val="center"/>
            <w:hideMark/>
          </w:tcPr>
          <w:p w14:paraId="527ED283" w14:textId="77777777"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EB08DD">
              <w:rPr>
                <w:rFonts w:ascii="Times New Roman" w:eastAsia="Times New Roman" w:hAnsi="Times New Roman" w:cs="Times New Roman"/>
                <w:b/>
                <w:color w:val="000000"/>
                <w:lang w:val="uk-UA" w:eastAsia="ru-RU"/>
              </w:rPr>
              <w:t>Зміст роботи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5EBB59" w14:textId="77777777"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EB08DD">
              <w:rPr>
                <w:rFonts w:ascii="Times New Roman" w:eastAsia="Times New Roman" w:hAnsi="Times New Roman" w:cs="Times New Roman"/>
                <w:b/>
                <w:color w:val="000000"/>
                <w:lang w:val="uk-UA" w:eastAsia="ru-RU"/>
              </w:rPr>
              <w:t>Відповідальний</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464010" w14:textId="77777777"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EB08DD">
              <w:rPr>
                <w:rFonts w:ascii="Times New Roman" w:eastAsia="Times New Roman" w:hAnsi="Times New Roman" w:cs="Times New Roman"/>
                <w:b/>
                <w:color w:val="000000"/>
                <w:lang w:val="uk-UA" w:eastAsia="ru-RU"/>
              </w:rPr>
              <w:t>Вихід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1493E2" w14:textId="77777777"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EB08DD">
              <w:rPr>
                <w:rFonts w:ascii="Times New Roman" w:eastAsia="Times New Roman" w:hAnsi="Times New Roman" w:cs="Times New Roman"/>
                <w:b/>
                <w:color w:val="000000"/>
                <w:lang w:val="uk-UA" w:eastAsia="ru-RU"/>
              </w:rPr>
              <w:t>Відмітка про виконання</w:t>
            </w:r>
          </w:p>
        </w:tc>
      </w:tr>
      <w:tr w:rsidR="00EB08DD" w:rsidRPr="00EB08DD" w14:paraId="429C77A8" w14:textId="77777777" w:rsidTr="007E506E">
        <w:tc>
          <w:tcPr>
            <w:tcW w:w="1698" w:type="dxa"/>
            <w:tcBorders>
              <w:top w:val="single" w:sz="4" w:space="0" w:color="auto"/>
              <w:left w:val="single" w:sz="4" w:space="0" w:color="auto"/>
              <w:bottom w:val="single" w:sz="4" w:space="0" w:color="auto"/>
              <w:right w:val="single" w:sz="4" w:space="0" w:color="auto"/>
            </w:tcBorders>
            <w:vAlign w:val="center"/>
            <w:hideMark/>
          </w:tcPr>
          <w:p w14:paraId="5007C079" w14:textId="77777777"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Упродовж року</w:t>
            </w:r>
          </w:p>
        </w:tc>
        <w:tc>
          <w:tcPr>
            <w:tcW w:w="493" w:type="dxa"/>
            <w:tcBorders>
              <w:top w:val="single" w:sz="4" w:space="0" w:color="auto"/>
              <w:left w:val="single" w:sz="4" w:space="0" w:color="auto"/>
              <w:bottom w:val="single" w:sz="4" w:space="0" w:color="auto"/>
              <w:right w:val="single" w:sz="4" w:space="0" w:color="auto"/>
            </w:tcBorders>
            <w:hideMark/>
          </w:tcPr>
          <w:p w14:paraId="546FC8AF" w14:textId="77777777"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1.</w:t>
            </w:r>
          </w:p>
        </w:tc>
        <w:tc>
          <w:tcPr>
            <w:tcW w:w="3479" w:type="dxa"/>
            <w:tcBorders>
              <w:top w:val="single" w:sz="4" w:space="0" w:color="auto"/>
              <w:left w:val="single" w:sz="4" w:space="0" w:color="auto"/>
              <w:bottom w:val="single" w:sz="4" w:space="0" w:color="auto"/>
              <w:right w:val="single" w:sz="4" w:space="0" w:color="auto"/>
            </w:tcBorders>
            <w:hideMark/>
          </w:tcPr>
          <w:p w14:paraId="5F72BC89" w14:textId="77777777" w:rsidR="00EB08DD" w:rsidRPr="00EB08DD" w:rsidRDefault="00EB08DD" w:rsidP="00EB08DD">
            <w:pPr>
              <w:spacing w:after="0" w:line="240" w:lineRule="auto"/>
              <w:rPr>
                <w:rFonts w:ascii="Times New Roman" w:eastAsia="Times New Roman" w:hAnsi="Times New Roman" w:cs="Times New Roman"/>
                <w:color w:val="000000"/>
                <w:lang w:eastAsia="ru-RU"/>
              </w:rPr>
            </w:pPr>
            <w:r w:rsidRPr="00EB08DD">
              <w:rPr>
                <w:rFonts w:ascii="Times New Roman" w:eastAsia="Times New Roman" w:hAnsi="Times New Roman" w:cs="Times New Roman"/>
                <w:color w:val="000000"/>
                <w:lang w:val="uk-UA" w:eastAsia="ru-RU"/>
              </w:rPr>
              <w:t>С</w:t>
            </w:r>
            <w:proofErr w:type="spellStart"/>
            <w:r w:rsidRPr="00EB08DD">
              <w:rPr>
                <w:rFonts w:ascii="Times New Roman" w:eastAsia="Times New Roman" w:hAnsi="Times New Roman" w:cs="Times New Roman"/>
                <w:color w:val="000000"/>
                <w:lang w:eastAsia="ru-RU"/>
              </w:rPr>
              <w:t>истематичн</w:t>
            </w:r>
            <w:proofErr w:type="spellEnd"/>
            <w:r w:rsidRPr="00EB08DD">
              <w:rPr>
                <w:rFonts w:ascii="Times New Roman" w:eastAsia="Times New Roman" w:hAnsi="Times New Roman" w:cs="Times New Roman"/>
                <w:color w:val="000000"/>
                <w:lang w:val="uk-UA" w:eastAsia="ru-RU"/>
              </w:rPr>
              <w:t>е</w:t>
            </w:r>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доведення</w:t>
            </w:r>
            <w:proofErr w:type="spellEnd"/>
            <w:r w:rsidRPr="00EB08DD">
              <w:rPr>
                <w:rFonts w:ascii="Times New Roman" w:eastAsia="Times New Roman" w:hAnsi="Times New Roman" w:cs="Times New Roman"/>
                <w:color w:val="000000"/>
                <w:lang w:eastAsia="ru-RU"/>
              </w:rPr>
              <w:t xml:space="preserve"> та </w:t>
            </w:r>
            <w:proofErr w:type="spellStart"/>
            <w:r w:rsidRPr="00EB08DD">
              <w:rPr>
                <w:rFonts w:ascii="Times New Roman" w:eastAsia="Times New Roman" w:hAnsi="Times New Roman" w:cs="Times New Roman"/>
                <w:color w:val="000000"/>
                <w:lang w:eastAsia="ru-RU"/>
              </w:rPr>
              <w:t>роз‘яснення</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нових</w:t>
            </w:r>
            <w:proofErr w:type="spellEnd"/>
            <w:r w:rsidRPr="00EB08DD">
              <w:rPr>
                <w:rFonts w:ascii="Times New Roman" w:eastAsia="Times New Roman" w:hAnsi="Times New Roman" w:cs="Times New Roman"/>
                <w:color w:val="000000"/>
                <w:lang w:eastAsia="ru-RU"/>
              </w:rPr>
              <w:t xml:space="preserve"> нормативно-</w:t>
            </w:r>
            <w:proofErr w:type="spellStart"/>
            <w:r w:rsidRPr="00EB08DD">
              <w:rPr>
                <w:rFonts w:ascii="Times New Roman" w:eastAsia="Times New Roman" w:hAnsi="Times New Roman" w:cs="Times New Roman"/>
                <w:color w:val="000000"/>
                <w:lang w:eastAsia="ru-RU"/>
              </w:rPr>
              <w:t>правових</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документів</w:t>
            </w:r>
            <w:proofErr w:type="spellEnd"/>
            <w:r w:rsidRPr="00EB08DD">
              <w:rPr>
                <w:rFonts w:ascii="Times New Roman" w:eastAsia="Times New Roman" w:hAnsi="Times New Roman" w:cs="Times New Roman"/>
                <w:color w:val="000000"/>
                <w:lang w:eastAsia="ru-RU"/>
              </w:rPr>
              <w:t xml:space="preserve"> з </w:t>
            </w:r>
            <w:proofErr w:type="spellStart"/>
            <w:r w:rsidRPr="00EB08DD">
              <w:rPr>
                <w:rFonts w:ascii="Times New Roman" w:eastAsia="Times New Roman" w:hAnsi="Times New Roman" w:cs="Times New Roman"/>
                <w:color w:val="000000"/>
                <w:lang w:eastAsia="ru-RU"/>
              </w:rPr>
              <w:t>питань</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охорони</w:t>
            </w:r>
            <w:proofErr w:type="spellEnd"/>
            <w:r w:rsidRPr="00EB08DD">
              <w:rPr>
                <w:rFonts w:ascii="Times New Roman" w:eastAsia="Times New Roman" w:hAnsi="Times New Roman" w:cs="Times New Roman"/>
                <w:color w:val="000000"/>
                <w:lang w:eastAsia="ru-RU"/>
              </w:rPr>
              <w:t xml:space="preserve"> прав та </w:t>
            </w:r>
            <w:proofErr w:type="spellStart"/>
            <w:r w:rsidRPr="00EB08DD">
              <w:rPr>
                <w:rFonts w:ascii="Times New Roman" w:eastAsia="Times New Roman" w:hAnsi="Times New Roman" w:cs="Times New Roman"/>
                <w:color w:val="000000"/>
                <w:lang w:eastAsia="ru-RU"/>
              </w:rPr>
              <w:t>соціального</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захисту</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дітей</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пільгових</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категорій</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4FB7C13D" w14:textId="77777777" w:rsidR="00EB08DD" w:rsidRPr="00EB08DD" w:rsidRDefault="007808A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Дердюк О.А.</w:t>
            </w:r>
          </w:p>
          <w:p w14:paraId="577D2976"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Класні</w:t>
            </w:r>
          </w:p>
          <w:p w14:paraId="77AC67B5" w14:textId="77777777" w:rsidR="00EB08DD" w:rsidRPr="00EB08DD" w:rsidRDefault="00EB08DD" w:rsidP="008A38BE">
            <w:pPr>
              <w:autoSpaceDE w:val="0"/>
              <w:autoSpaceDN w:val="0"/>
              <w:adjustRightInd w:val="0"/>
              <w:spacing w:after="0" w:line="240" w:lineRule="auto"/>
              <w:ind w:right="-105"/>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керівники</w:t>
            </w:r>
          </w:p>
        </w:tc>
        <w:tc>
          <w:tcPr>
            <w:tcW w:w="1417" w:type="dxa"/>
            <w:tcBorders>
              <w:top w:val="single" w:sz="4" w:space="0" w:color="auto"/>
              <w:left w:val="single" w:sz="4" w:space="0" w:color="auto"/>
              <w:bottom w:val="single" w:sz="4" w:space="0" w:color="auto"/>
              <w:right w:val="single" w:sz="4" w:space="0" w:color="auto"/>
            </w:tcBorders>
            <w:hideMark/>
          </w:tcPr>
          <w:p w14:paraId="2C1394C6"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Інформація</w:t>
            </w:r>
          </w:p>
        </w:tc>
        <w:tc>
          <w:tcPr>
            <w:tcW w:w="1276" w:type="dxa"/>
            <w:tcBorders>
              <w:top w:val="single" w:sz="4" w:space="0" w:color="auto"/>
              <w:left w:val="single" w:sz="4" w:space="0" w:color="auto"/>
              <w:bottom w:val="single" w:sz="4" w:space="0" w:color="auto"/>
              <w:right w:val="single" w:sz="4" w:space="0" w:color="auto"/>
            </w:tcBorders>
          </w:tcPr>
          <w:p w14:paraId="063F39E3"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14:paraId="05FB74A4" w14:textId="77777777" w:rsidTr="007E506E">
        <w:tc>
          <w:tcPr>
            <w:tcW w:w="1698" w:type="dxa"/>
            <w:tcBorders>
              <w:top w:val="single" w:sz="4" w:space="0" w:color="auto"/>
              <w:left w:val="single" w:sz="4" w:space="0" w:color="auto"/>
              <w:bottom w:val="single" w:sz="4" w:space="0" w:color="auto"/>
              <w:right w:val="single" w:sz="4" w:space="0" w:color="auto"/>
            </w:tcBorders>
            <w:vAlign w:val="center"/>
            <w:hideMark/>
          </w:tcPr>
          <w:p w14:paraId="07A738BC" w14:textId="77777777"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EB08DD">
              <w:rPr>
                <w:rFonts w:ascii="Times New Roman" w:eastAsia="Times New Roman" w:hAnsi="Times New Roman" w:cs="Times New Roman"/>
                <w:color w:val="000000"/>
                <w:lang w:val="uk-UA" w:eastAsia="ru-RU"/>
              </w:rPr>
              <w:t>В</w:t>
            </w:r>
            <w:proofErr w:type="spellStart"/>
            <w:r w:rsidRPr="00EB08DD">
              <w:rPr>
                <w:rFonts w:ascii="Times New Roman" w:eastAsia="Times New Roman" w:hAnsi="Times New Roman" w:cs="Times New Roman"/>
                <w:color w:val="000000"/>
                <w:lang w:eastAsia="ru-RU"/>
              </w:rPr>
              <w:t>ересень</w:t>
            </w:r>
            <w:proofErr w:type="spellEnd"/>
            <w:r w:rsidRPr="00EB08DD">
              <w:rPr>
                <w:rFonts w:ascii="Times New Roman" w:eastAsia="Times New Roman" w:hAnsi="Times New Roman" w:cs="Times New Roman"/>
                <w:color w:val="000000"/>
                <w:lang w:eastAsia="ru-RU"/>
              </w:rPr>
              <w:t xml:space="preserve">, </w:t>
            </w:r>
            <w:r w:rsidRPr="00EB08DD">
              <w:rPr>
                <w:rFonts w:ascii="Times New Roman" w:eastAsia="Times New Roman" w:hAnsi="Times New Roman" w:cs="Times New Roman"/>
                <w:color w:val="000000"/>
                <w:lang w:val="uk-UA" w:eastAsia="ru-RU"/>
              </w:rPr>
              <w:t>с</w:t>
            </w:r>
            <w:proofErr w:type="spellStart"/>
            <w:r w:rsidRPr="00EB08DD">
              <w:rPr>
                <w:rFonts w:ascii="Times New Roman" w:eastAsia="Times New Roman" w:hAnsi="Times New Roman" w:cs="Times New Roman"/>
                <w:color w:val="000000"/>
                <w:lang w:eastAsia="ru-RU"/>
              </w:rPr>
              <w:t>ічень</w:t>
            </w:r>
            <w:proofErr w:type="spellEnd"/>
            <w:r w:rsidRPr="00EB08DD">
              <w:rPr>
                <w:rFonts w:ascii="Times New Roman" w:eastAsia="Times New Roman" w:hAnsi="Times New Roman" w:cs="Times New Roman"/>
                <w:color w:val="000000"/>
                <w:lang w:eastAsia="ru-RU"/>
              </w:rPr>
              <w:t>,</w:t>
            </w:r>
          </w:p>
          <w:p w14:paraId="35382976" w14:textId="77777777"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eastAsia="ru-RU"/>
              </w:rPr>
              <w:t>за потребою</w:t>
            </w:r>
          </w:p>
        </w:tc>
        <w:tc>
          <w:tcPr>
            <w:tcW w:w="493" w:type="dxa"/>
            <w:tcBorders>
              <w:top w:val="single" w:sz="4" w:space="0" w:color="auto"/>
              <w:left w:val="single" w:sz="4" w:space="0" w:color="auto"/>
              <w:bottom w:val="single" w:sz="4" w:space="0" w:color="auto"/>
              <w:right w:val="single" w:sz="4" w:space="0" w:color="auto"/>
            </w:tcBorders>
            <w:hideMark/>
          </w:tcPr>
          <w:p w14:paraId="469B714D" w14:textId="77777777"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2.</w:t>
            </w:r>
          </w:p>
        </w:tc>
        <w:tc>
          <w:tcPr>
            <w:tcW w:w="3479" w:type="dxa"/>
            <w:tcBorders>
              <w:top w:val="single" w:sz="4" w:space="0" w:color="auto"/>
              <w:left w:val="single" w:sz="4" w:space="0" w:color="auto"/>
              <w:bottom w:val="single" w:sz="4" w:space="0" w:color="auto"/>
              <w:right w:val="single" w:sz="4" w:space="0" w:color="auto"/>
            </w:tcBorders>
            <w:hideMark/>
          </w:tcPr>
          <w:p w14:paraId="54568438"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eastAsia="ru-RU"/>
              </w:rPr>
            </w:pPr>
            <w:r w:rsidRPr="00EB08DD">
              <w:rPr>
                <w:rFonts w:ascii="Times New Roman" w:eastAsia="Times New Roman" w:hAnsi="Times New Roman" w:cs="Times New Roman"/>
                <w:color w:val="000000"/>
                <w:lang w:val="uk-UA" w:eastAsia="ru-RU"/>
              </w:rPr>
              <w:t xml:space="preserve">Своєчасне </w:t>
            </w:r>
            <w:proofErr w:type="spellStart"/>
            <w:r w:rsidRPr="00EB08DD">
              <w:rPr>
                <w:rFonts w:ascii="Times New Roman" w:eastAsia="Times New Roman" w:hAnsi="Times New Roman" w:cs="Times New Roman"/>
                <w:color w:val="000000"/>
                <w:lang w:eastAsia="ru-RU"/>
              </w:rPr>
              <w:t>виявлення</w:t>
            </w:r>
            <w:proofErr w:type="spellEnd"/>
            <w:r w:rsidRPr="00EB08DD">
              <w:rPr>
                <w:rFonts w:ascii="Times New Roman" w:eastAsia="Times New Roman" w:hAnsi="Times New Roman" w:cs="Times New Roman"/>
                <w:color w:val="000000"/>
                <w:lang w:eastAsia="ru-RU"/>
              </w:rPr>
              <w:t xml:space="preserve"> і </w:t>
            </w:r>
            <w:proofErr w:type="spellStart"/>
            <w:r w:rsidRPr="00EB08DD">
              <w:rPr>
                <w:rFonts w:ascii="Times New Roman" w:eastAsia="Times New Roman" w:hAnsi="Times New Roman" w:cs="Times New Roman"/>
                <w:color w:val="000000"/>
                <w:lang w:eastAsia="ru-RU"/>
              </w:rPr>
              <w:t>постановк</w:t>
            </w:r>
            <w:proofErr w:type="spellEnd"/>
            <w:r w:rsidRPr="00EB08DD">
              <w:rPr>
                <w:rFonts w:ascii="Times New Roman" w:eastAsia="Times New Roman" w:hAnsi="Times New Roman" w:cs="Times New Roman"/>
                <w:color w:val="000000"/>
                <w:lang w:val="uk-UA" w:eastAsia="ru-RU"/>
              </w:rPr>
              <w:t>а</w:t>
            </w:r>
            <w:r w:rsidRPr="00EB08DD">
              <w:rPr>
                <w:rFonts w:ascii="Times New Roman" w:eastAsia="Times New Roman" w:hAnsi="Times New Roman" w:cs="Times New Roman"/>
                <w:color w:val="000000"/>
                <w:lang w:eastAsia="ru-RU"/>
              </w:rPr>
              <w:t xml:space="preserve"> на </w:t>
            </w:r>
            <w:proofErr w:type="spellStart"/>
            <w:r w:rsidRPr="00EB08DD">
              <w:rPr>
                <w:rFonts w:ascii="Times New Roman" w:eastAsia="Times New Roman" w:hAnsi="Times New Roman" w:cs="Times New Roman"/>
                <w:color w:val="000000"/>
                <w:lang w:eastAsia="ru-RU"/>
              </w:rPr>
              <w:t>облік</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дітей</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які</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потребують</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соціальної</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підтримки</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161B2BBE" w14:textId="77777777" w:rsidR="00EB08DD" w:rsidRPr="00EB08DD" w:rsidRDefault="00164A57"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Гавриленко Ю.В.</w:t>
            </w:r>
          </w:p>
          <w:p w14:paraId="2B69D1DF"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Класні</w:t>
            </w:r>
          </w:p>
          <w:p w14:paraId="15A5142F"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керівники</w:t>
            </w:r>
          </w:p>
        </w:tc>
        <w:tc>
          <w:tcPr>
            <w:tcW w:w="1417" w:type="dxa"/>
            <w:tcBorders>
              <w:top w:val="single" w:sz="4" w:space="0" w:color="auto"/>
              <w:left w:val="single" w:sz="4" w:space="0" w:color="auto"/>
              <w:bottom w:val="single" w:sz="4" w:space="0" w:color="auto"/>
              <w:right w:val="single" w:sz="4" w:space="0" w:color="auto"/>
            </w:tcBorders>
            <w:hideMark/>
          </w:tcPr>
          <w:p w14:paraId="7903FD14"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 xml:space="preserve">Інформація </w:t>
            </w:r>
          </w:p>
        </w:tc>
        <w:tc>
          <w:tcPr>
            <w:tcW w:w="1276" w:type="dxa"/>
            <w:tcBorders>
              <w:top w:val="single" w:sz="4" w:space="0" w:color="auto"/>
              <w:left w:val="single" w:sz="4" w:space="0" w:color="auto"/>
              <w:bottom w:val="single" w:sz="4" w:space="0" w:color="auto"/>
              <w:right w:val="single" w:sz="4" w:space="0" w:color="auto"/>
            </w:tcBorders>
          </w:tcPr>
          <w:p w14:paraId="2910D656"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14:paraId="5866B67E" w14:textId="77777777" w:rsidTr="007E506E">
        <w:tc>
          <w:tcPr>
            <w:tcW w:w="1698" w:type="dxa"/>
            <w:tcBorders>
              <w:top w:val="single" w:sz="4" w:space="0" w:color="auto"/>
              <w:left w:val="single" w:sz="4" w:space="0" w:color="auto"/>
              <w:bottom w:val="single" w:sz="4" w:space="0" w:color="auto"/>
              <w:right w:val="single" w:sz="4" w:space="0" w:color="auto"/>
            </w:tcBorders>
            <w:vAlign w:val="center"/>
            <w:hideMark/>
          </w:tcPr>
          <w:p w14:paraId="1AB6716D" w14:textId="77777777"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Упродовж року</w:t>
            </w:r>
          </w:p>
        </w:tc>
        <w:tc>
          <w:tcPr>
            <w:tcW w:w="493" w:type="dxa"/>
            <w:tcBorders>
              <w:top w:val="single" w:sz="4" w:space="0" w:color="auto"/>
              <w:left w:val="single" w:sz="4" w:space="0" w:color="auto"/>
              <w:bottom w:val="single" w:sz="4" w:space="0" w:color="auto"/>
              <w:right w:val="single" w:sz="4" w:space="0" w:color="auto"/>
            </w:tcBorders>
            <w:hideMark/>
          </w:tcPr>
          <w:p w14:paraId="642A1EC3" w14:textId="77777777"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3.</w:t>
            </w:r>
          </w:p>
        </w:tc>
        <w:tc>
          <w:tcPr>
            <w:tcW w:w="3479" w:type="dxa"/>
            <w:tcBorders>
              <w:top w:val="single" w:sz="4" w:space="0" w:color="auto"/>
              <w:left w:val="single" w:sz="4" w:space="0" w:color="auto"/>
              <w:bottom w:val="single" w:sz="4" w:space="0" w:color="auto"/>
              <w:right w:val="single" w:sz="4" w:space="0" w:color="auto"/>
            </w:tcBorders>
          </w:tcPr>
          <w:p w14:paraId="3EEB1993"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eastAsia="ru-RU"/>
              </w:rPr>
            </w:pPr>
            <w:r w:rsidRPr="00EB08DD">
              <w:rPr>
                <w:rFonts w:ascii="Times New Roman" w:eastAsia="Times New Roman" w:hAnsi="Times New Roman" w:cs="Times New Roman"/>
                <w:color w:val="000000"/>
                <w:lang w:val="uk-UA" w:eastAsia="ru-RU"/>
              </w:rPr>
              <w:t>С</w:t>
            </w:r>
            <w:proofErr w:type="spellStart"/>
            <w:r w:rsidRPr="00EB08DD">
              <w:rPr>
                <w:rFonts w:ascii="Times New Roman" w:eastAsia="Times New Roman" w:hAnsi="Times New Roman" w:cs="Times New Roman"/>
                <w:color w:val="000000"/>
                <w:lang w:eastAsia="ru-RU"/>
              </w:rPr>
              <w:t>прияння</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поліпшенню</w:t>
            </w:r>
            <w:proofErr w:type="spellEnd"/>
            <w:r w:rsidRPr="00EB08DD">
              <w:rPr>
                <w:rFonts w:ascii="Times New Roman" w:eastAsia="Times New Roman" w:hAnsi="Times New Roman" w:cs="Times New Roman"/>
                <w:color w:val="000000"/>
                <w:lang w:eastAsia="ru-RU"/>
              </w:rPr>
              <w:t xml:space="preserve"> умов </w:t>
            </w:r>
            <w:proofErr w:type="spellStart"/>
            <w:r w:rsidRPr="00EB08DD">
              <w:rPr>
                <w:rFonts w:ascii="Times New Roman" w:eastAsia="Times New Roman" w:hAnsi="Times New Roman" w:cs="Times New Roman"/>
                <w:color w:val="000000"/>
                <w:lang w:eastAsia="ru-RU"/>
              </w:rPr>
              <w:t>життя</w:t>
            </w:r>
            <w:proofErr w:type="spellEnd"/>
            <w:r w:rsidRPr="00EB08DD">
              <w:rPr>
                <w:rFonts w:ascii="Times New Roman" w:eastAsia="Times New Roman" w:hAnsi="Times New Roman" w:cs="Times New Roman"/>
                <w:color w:val="000000"/>
                <w:lang w:eastAsia="ru-RU"/>
              </w:rPr>
              <w:t xml:space="preserve"> і </w:t>
            </w:r>
            <w:proofErr w:type="spellStart"/>
            <w:r w:rsidRPr="00EB08DD">
              <w:rPr>
                <w:rFonts w:ascii="Times New Roman" w:eastAsia="Times New Roman" w:hAnsi="Times New Roman" w:cs="Times New Roman"/>
                <w:color w:val="000000"/>
                <w:lang w:eastAsia="ru-RU"/>
              </w:rPr>
              <w:t>виховання</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дітей</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які</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потребують</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соціального</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захисту</w:t>
            </w:r>
            <w:proofErr w:type="spellEnd"/>
            <w:r w:rsidRPr="00EB08DD">
              <w:rPr>
                <w:rFonts w:ascii="Times New Roman" w:eastAsia="Times New Roman" w:hAnsi="Times New Roman" w:cs="Times New Roman"/>
                <w:color w:val="000000"/>
                <w:lang w:eastAsia="ru-RU"/>
              </w:rPr>
              <w:t xml:space="preserve">: </w:t>
            </w:r>
          </w:p>
          <w:p w14:paraId="5C40E41B"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eastAsia="ru-RU"/>
              </w:rPr>
            </w:pPr>
            <w:r w:rsidRPr="00EB08DD">
              <w:rPr>
                <w:rFonts w:ascii="Times New Roman" w:eastAsia="Times New Roman" w:hAnsi="Times New Roman" w:cs="Times New Roman"/>
                <w:color w:val="000000"/>
                <w:lang w:eastAsia="ru-RU"/>
              </w:rPr>
              <w:t xml:space="preserve">- діяльність </w:t>
            </w:r>
            <w:proofErr w:type="spellStart"/>
            <w:r w:rsidRPr="00EB08DD">
              <w:rPr>
                <w:rFonts w:ascii="Times New Roman" w:eastAsia="Times New Roman" w:hAnsi="Times New Roman" w:cs="Times New Roman"/>
                <w:color w:val="000000"/>
                <w:lang w:eastAsia="ru-RU"/>
              </w:rPr>
              <w:t>щодо</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забезпечення</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дітей</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які</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заходяться</w:t>
            </w:r>
            <w:proofErr w:type="spellEnd"/>
            <w:r w:rsidRPr="00EB08DD">
              <w:rPr>
                <w:rFonts w:ascii="Times New Roman" w:eastAsia="Times New Roman" w:hAnsi="Times New Roman" w:cs="Times New Roman"/>
                <w:color w:val="000000"/>
                <w:lang w:eastAsia="ru-RU"/>
              </w:rPr>
              <w:t xml:space="preserve"> під </w:t>
            </w:r>
            <w:proofErr w:type="spellStart"/>
            <w:r w:rsidRPr="00EB08DD">
              <w:rPr>
                <w:rFonts w:ascii="Times New Roman" w:eastAsia="Times New Roman" w:hAnsi="Times New Roman" w:cs="Times New Roman"/>
                <w:color w:val="000000"/>
                <w:lang w:eastAsia="ru-RU"/>
              </w:rPr>
              <w:t>опікою</w:t>
            </w:r>
            <w:proofErr w:type="spellEnd"/>
            <w:r w:rsidRPr="00EB08DD">
              <w:rPr>
                <w:rFonts w:ascii="Times New Roman" w:eastAsia="Times New Roman" w:hAnsi="Times New Roman" w:cs="Times New Roman"/>
                <w:color w:val="000000"/>
                <w:lang w:eastAsia="ru-RU"/>
              </w:rPr>
              <w:t>(</w:t>
            </w:r>
            <w:proofErr w:type="spellStart"/>
            <w:r w:rsidRPr="00EB08DD">
              <w:rPr>
                <w:rFonts w:ascii="Times New Roman" w:eastAsia="Times New Roman" w:hAnsi="Times New Roman" w:cs="Times New Roman"/>
                <w:color w:val="000000"/>
                <w:lang w:eastAsia="ru-RU"/>
              </w:rPr>
              <w:t>піклуванням</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шкільною</w:t>
            </w:r>
            <w:proofErr w:type="spellEnd"/>
            <w:r w:rsidRPr="00EB08DD">
              <w:rPr>
                <w:rFonts w:ascii="Times New Roman" w:eastAsia="Times New Roman" w:hAnsi="Times New Roman" w:cs="Times New Roman"/>
                <w:color w:val="000000"/>
                <w:lang w:eastAsia="ru-RU"/>
              </w:rPr>
              <w:t xml:space="preserve"> формою, </w:t>
            </w:r>
            <w:proofErr w:type="spellStart"/>
            <w:r w:rsidRPr="00EB08DD">
              <w:rPr>
                <w:rFonts w:ascii="Times New Roman" w:eastAsia="Times New Roman" w:hAnsi="Times New Roman" w:cs="Times New Roman"/>
                <w:color w:val="000000"/>
                <w:lang w:eastAsia="ru-RU"/>
              </w:rPr>
              <w:t>одягом</w:t>
            </w:r>
            <w:proofErr w:type="spellEnd"/>
            <w:r w:rsidRPr="00EB08DD">
              <w:rPr>
                <w:rFonts w:ascii="Times New Roman" w:eastAsia="Times New Roman" w:hAnsi="Times New Roman" w:cs="Times New Roman"/>
                <w:color w:val="000000"/>
                <w:lang w:eastAsia="ru-RU"/>
              </w:rPr>
              <w:t xml:space="preserve"> та </w:t>
            </w:r>
            <w:proofErr w:type="spellStart"/>
            <w:r w:rsidRPr="00EB08DD">
              <w:rPr>
                <w:rFonts w:ascii="Times New Roman" w:eastAsia="Times New Roman" w:hAnsi="Times New Roman" w:cs="Times New Roman"/>
                <w:color w:val="000000"/>
                <w:lang w:eastAsia="ru-RU"/>
              </w:rPr>
              <w:t>взуттям</w:t>
            </w:r>
            <w:proofErr w:type="spellEnd"/>
            <w:r w:rsidRPr="00EB08DD">
              <w:rPr>
                <w:rFonts w:ascii="Times New Roman" w:eastAsia="Times New Roman" w:hAnsi="Times New Roman" w:cs="Times New Roman"/>
                <w:color w:val="000000"/>
                <w:lang w:eastAsia="ru-RU"/>
              </w:rPr>
              <w:t xml:space="preserve">; </w:t>
            </w:r>
          </w:p>
          <w:p w14:paraId="407BD97E"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eastAsia="ru-RU"/>
              </w:rPr>
            </w:pPr>
            <w:r w:rsidRPr="00EB08DD">
              <w:rPr>
                <w:rFonts w:ascii="Times New Roman" w:eastAsia="Times New Roman" w:hAnsi="Times New Roman" w:cs="Times New Roman"/>
                <w:color w:val="000000"/>
                <w:lang w:eastAsia="ru-RU"/>
              </w:rPr>
              <w:t xml:space="preserve">- діяльність </w:t>
            </w:r>
            <w:proofErr w:type="spellStart"/>
            <w:r w:rsidRPr="00EB08DD">
              <w:rPr>
                <w:rFonts w:ascii="Times New Roman" w:eastAsia="Times New Roman" w:hAnsi="Times New Roman" w:cs="Times New Roman"/>
                <w:color w:val="000000"/>
                <w:lang w:eastAsia="ru-RU"/>
              </w:rPr>
              <w:t>щодо</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надання</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дітям</w:t>
            </w:r>
            <w:proofErr w:type="spellEnd"/>
            <w:r w:rsidRPr="00EB08DD">
              <w:rPr>
                <w:rFonts w:ascii="Times New Roman" w:eastAsia="Times New Roman" w:hAnsi="Times New Roman" w:cs="Times New Roman"/>
                <w:color w:val="000000"/>
                <w:lang w:eastAsia="ru-RU"/>
              </w:rPr>
              <w:t xml:space="preserve">-сиротам і </w:t>
            </w:r>
            <w:proofErr w:type="spellStart"/>
            <w:r w:rsidRPr="00EB08DD">
              <w:rPr>
                <w:rFonts w:ascii="Times New Roman" w:eastAsia="Times New Roman" w:hAnsi="Times New Roman" w:cs="Times New Roman"/>
                <w:color w:val="000000"/>
                <w:lang w:eastAsia="ru-RU"/>
              </w:rPr>
              <w:t>дітям</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які</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позбавлені</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батьківського</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піклування</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одноразової</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матеріальної</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допомоги</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згідно</w:t>
            </w:r>
            <w:proofErr w:type="spellEnd"/>
            <w:r w:rsidRPr="00EB08DD">
              <w:rPr>
                <w:rFonts w:ascii="Times New Roman" w:eastAsia="Times New Roman" w:hAnsi="Times New Roman" w:cs="Times New Roman"/>
                <w:color w:val="000000"/>
                <w:lang w:eastAsia="ru-RU"/>
              </w:rPr>
              <w:t xml:space="preserve"> з </w:t>
            </w:r>
            <w:proofErr w:type="spellStart"/>
            <w:r w:rsidRPr="00EB08DD">
              <w:rPr>
                <w:rFonts w:ascii="Times New Roman" w:eastAsia="Times New Roman" w:hAnsi="Times New Roman" w:cs="Times New Roman"/>
                <w:color w:val="000000"/>
                <w:lang w:eastAsia="ru-RU"/>
              </w:rPr>
              <w:t>чинним</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законодавством</w:t>
            </w:r>
            <w:proofErr w:type="spellEnd"/>
            <w:r w:rsidRPr="00EB08DD">
              <w:rPr>
                <w:rFonts w:ascii="Times New Roman" w:eastAsia="Times New Roman" w:hAnsi="Times New Roman" w:cs="Times New Roman"/>
                <w:color w:val="000000"/>
                <w:lang w:eastAsia="ru-RU"/>
              </w:rPr>
              <w:t xml:space="preserve">; </w:t>
            </w:r>
          </w:p>
          <w:p w14:paraId="6A539003"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організація</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участі</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дітей</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пільгового</w:t>
            </w:r>
            <w:proofErr w:type="spellEnd"/>
            <w:r w:rsidRPr="00EB08DD">
              <w:rPr>
                <w:rFonts w:ascii="Times New Roman" w:eastAsia="Times New Roman" w:hAnsi="Times New Roman" w:cs="Times New Roman"/>
                <w:color w:val="000000"/>
                <w:lang w:eastAsia="ru-RU"/>
              </w:rPr>
              <w:t xml:space="preserve"> контингенту у </w:t>
            </w:r>
            <w:proofErr w:type="spellStart"/>
            <w:r w:rsidRPr="00EB08DD">
              <w:rPr>
                <w:rFonts w:ascii="Times New Roman" w:eastAsia="Times New Roman" w:hAnsi="Times New Roman" w:cs="Times New Roman"/>
                <w:color w:val="000000"/>
                <w:lang w:eastAsia="ru-RU"/>
              </w:rPr>
              <w:t>районних</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благодійних</w:t>
            </w:r>
            <w:proofErr w:type="spellEnd"/>
            <w:r w:rsidRPr="00EB08DD">
              <w:rPr>
                <w:rFonts w:ascii="Times New Roman" w:eastAsia="Times New Roman" w:hAnsi="Times New Roman" w:cs="Times New Roman"/>
                <w:color w:val="000000"/>
                <w:lang w:eastAsia="ru-RU"/>
              </w:rPr>
              <w:t xml:space="preserve"> заходах, </w:t>
            </w:r>
            <w:proofErr w:type="spellStart"/>
            <w:r w:rsidRPr="00EB08DD">
              <w:rPr>
                <w:rFonts w:ascii="Times New Roman" w:eastAsia="Times New Roman" w:hAnsi="Times New Roman" w:cs="Times New Roman"/>
                <w:color w:val="000000"/>
                <w:lang w:eastAsia="ru-RU"/>
              </w:rPr>
              <w:t>акціях</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святах</w:t>
            </w:r>
            <w:proofErr w:type="spellEnd"/>
          </w:p>
          <w:p w14:paraId="22C8A9BE"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p>
        </w:tc>
        <w:tc>
          <w:tcPr>
            <w:tcW w:w="1418" w:type="dxa"/>
            <w:tcBorders>
              <w:top w:val="single" w:sz="4" w:space="0" w:color="auto"/>
              <w:left w:val="single" w:sz="4" w:space="0" w:color="auto"/>
              <w:bottom w:val="single" w:sz="4" w:space="0" w:color="auto"/>
              <w:right w:val="single" w:sz="4" w:space="0" w:color="auto"/>
            </w:tcBorders>
            <w:hideMark/>
          </w:tcPr>
          <w:p w14:paraId="0724B206"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Класні</w:t>
            </w:r>
          </w:p>
          <w:p w14:paraId="25CE350C"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керівники</w:t>
            </w:r>
          </w:p>
        </w:tc>
        <w:tc>
          <w:tcPr>
            <w:tcW w:w="1417" w:type="dxa"/>
            <w:tcBorders>
              <w:top w:val="single" w:sz="4" w:space="0" w:color="auto"/>
              <w:left w:val="single" w:sz="4" w:space="0" w:color="auto"/>
              <w:bottom w:val="single" w:sz="4" w:space="0" w:color="auto"/>
              <w:right w:val="single" w:sz="4" w:space="0" w:color="auto"/>
            </w:tcBorders>
            <w:hideMark/>
          </w:tcPr>
          <w:p w14:paraId="72D5CEEB"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Інформація</w:t>
            </w:r>
          </w:p>
        </w:tc>
        <w:tc>
          <w:tcPr>
            <w:tcW w:w="1276" w:type="dxa"/>
            <w:tcBorders>
              <w:top w:val="single" w:sz="4" w:space="0" w:color="auto"/>
              <w:left w:val="single" w:sz="4" w:space="0" w:color="auto"/>
              <w:bottom w:val="single" w:sz="4" w:space="0" w:color="auto"/>
              <w:right w:val="single" w:sz="4" w:space="0" w:color="auto"/>
            </w:tcBorders>
          </w:tcPr>
          <w:p w14:paraId="0F700B1B"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p>
        </w:tc>
      </w:tr>
      <w:tr w:rsidR="00EB08DD" w:rsidRPr="00EB08DD" w14:paraId="2CD8E7C3" w14:textId="77777777" w:rsidTr="007E506E">
        <w:tc>
          <w:tcPr>
            <w:tcW w:w="1698" w:type="dxa"/>
            <w:tcBorders>
              <w:top w:val="single" w:sz="4" w:space="0" w:color="auto"/>
              <w:left w:val="single" w:sz="4" w:space="0" w:color="auto"/>
              <w:bottom w:val="single" w:sz="4" w:space="0" w:color="auto"/>
              <w:right w:val="single" w:sz="4" w:space="0" w:color="auto"/>
            </w:tcBorders>
            <w:vAlign w:val="center"/>
            <w:hideMark/>
          </w:tcPr>
          <w:p w14:paraId="7773D5A3" w14:textId="77777777"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Упродовж року</w:t>
            </w:r>
          </w:p>
        </w:tc>
        <w:tc>
          <w:tcPr>
            <w:tcW w:w="493" w:type="dxa"/>
            <w:tcBorders>
              <w:top w:val="single" w:sz="4" w:space="0" w:color="auto"/>
              <w:left w:val="single" w:sz="4" w:space="0" w:color="auto"/>
              <w:bottom w:val="single" w:sz="4" w:space="0" w:color="auto"/>
              <w:right w:val="single" w:sz="4" w:space="0" w:color="auto"/>
            </w:tcBorders>
            <w:hideMark/>
          </w:tcPr>
          <w:p w14:paraId="31D7D490" w14:textId="77777777"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4.</w:t>
            </w:r>
          </w:p>
        </w:tc>
        <w:tc>
          <w:tcPr>
            <w:tcW w:w="3479" w:type="dxa"/>
            <w:tcBorders>
              <w:top w:val="single" w:sz="4" w:space="0" w:color="auto"/>
              <w:left w:val="single" w:sz="4" w:space="0" w:color="auto"/>
              <w:bottom w:val="single" w:sz="4" w:space="0" w:color="auto"/>
              <w:right w:val="single" w:sz="4" w:space="0" w:color="auto"/>
            </w:tcBorders>
            <w:hideMark/>
          </w:tcPr>
          <w:p w14:paraId="40026603" w14:textId="77777777" w:rsidR="00EB08DD" w:rsidRPr="00EB08DD" w:rsidRDefault="00EB08DD" w:rsidP="007E506E">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В</w:t>
            </w:r>
            <w:proofErr w:type="spellStart"/>
            <w:r w:rsidRPr="00EB08DD">
              <w:rPr>
                <w:rFonts w:ascii="Times New Roman" w:eastAsia="Times New Roman" w:hAnsi="Times New Roman" w:cs="Times New Roman"/>
                <w:color w:val="000000"/>
                <w:lang w:eastAsia="ru-RU"/>
              </w:rPr>
              <w:t>заємоді</w:t>
            </w:r>
            <w:proofErr w:type="spellEnd"/>
            <w:r w:rsidRPr="00EB08DD">
              <w:rPr>
                <w:rFonts w:ascii="Times New Roman" w:eastAsia="Times New Roman" w:hAnsi="Times New Roman" w:cs="Times New Roman"/>
                <w:color w:val="000000"/>
                <w:lang w:val="uk-UA" w:eastAsia="ru-RU"/>
              </w:rPr>
              <w:t>я</w:t>
            </w:r>
            <w:r w:rsidRPr="00EB08DD">
              <w:rPr>
                <w:rFonts w:ascii="Times New Roman" w:eastAsia="Times New Roman" w:hAnsi="Times New Roman" w:cs="Times New Roman"/>
                <w:color w:val="000000"/>
                <w:lang w:eastAsia="ru-RU"/>
              </w:rPr>
              <w:t xml:space="preserve"> з </w:t>
            </w:r>
            <w:proofErr w:type="spellStart"/>
            <w:r w:rsidRPr="00EB08DD">
              <w:rPr>
                <w:rFonts w:ascii="Times New Roman" w:eastAsia="Times New Roman" w:hAnsi="Times New Roman" w:cs="Times New Roman"/>
                <w:color w:val="000000"/>
                <w:lang w:eastAsia="ru-RU"/>
              </w:rPr>
              <w:t>правоохоронними</w:t>
            </w:r>
            <w:proofErr w:type="spellEnd"/>
            <w:r w:rsidRPr="00EB08DD">
              <w:rPr>
                <w:rFonts w:ascii="Times New Roman" w:eastAsia="Times New Roman" w:hAnsi="Times New Roman" w:cs="Times New Roman"/>
                <w:color w:val="000000"/>
                <w:lang w:eastAsia="ru-RU"/>
              </w:rPr>
              <w:t xml:space="preserve"> органами з </w:t>
            </w:r>
            <w:proofErr w:type="spellStart"/>
            <w:r w:rsidRPr="00EB08DD">
              <w:rPr>
                <w:rFonts w:ascii="Times New Roman" w:eastAsia="Times New Roman" w:hAnsi="Times New Roman" w:cs="Times New Roman"/>
                <w:color w:val="000000"/>
                <w:lang w:eastAsia="ru-RU"/>
              </w:rPr>
              <w:t>питань</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охорони</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дитинств</w:t>
            </w:r>
            <w:proofErr w:type="spellEnd"/>
            <w:r w:rsidRPr="00EB08DD">
              <w:rPr>
                <w:rFonts w:ascii="Times New Roman" w:eastAsia="Times New Roman" w:hAnsi="Times New Roman" w:cs="Times New Roman"/>
                <w:color w:val="000000"/>
                <w:lang w:val="uk-UA" w:eastAsia="ru-RU"/>
              </w:rPr>
              <w:t>а</w:t>
            </w:r>
          </w:p>
        </w:tc>
        <w:tc>
          <w:tcPr>
            <w:tcW w:w="1418" w:type="dxa"/>
            <w:tcBorders>
              <w:top w:val="single" w:sz="4" w:space="0" w:color="auto"/>
              <w:left w:val="single" w:sz="4" w:space="0" w:color="auto"/>
              <w:bottom w:val="single" w:sz="4" w:space="0" w:color="auto"/>
              <w:right w:val="single" w:sz="4" w:space="0" w:color="auto"/>
            </w:tcBorders>
            <w:hideMark/>
          </w:tcPr>
          <w:p w14:paraId="371068CB" w14:textId="77777777" w:rsidR="00EB08DD" w:rsidRPr="00EB08DD" w:rsidRDefault="007808A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7808AD">
              <w:rPr>
                <w:rFonts w:ascii="Times New Roman" w:eastAsia="Times New Roman" w:hAnsi="Times New Roman" w:cs="Times New Roman"/>
                <w:color w:val="000000"/>
                <w:lang w:val="uk-UA" w:eastAsia="ru-RU"/>
              </w:rPr>
              <w:t>Дердюк О.А</w:t>
            </w:r>
          </w:p>
        </w:tc>
        <w:tc>
          <w:tcPr>
            <w:tcW w:w="1417" w:type="dxa"/>
            <w:tcBorders>
              <w:top w:val="single" w:sz="4" w:space="0" w:color="auto"/>
              <w:left w:val="single" w:sz="4" w:space="0" w:color="auto"/>
              <w:bottom w:val="single" w:sz="4" w:space="0" w:color="auto"/>
              <w:right w:val="single" w:sz="4" w:space="0" w:color="auto"/>
            </w:tcBorders>
            <w:hideMark/>
          </w:tcPr>
          <w:p w14:paraId="0B90F636"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Інформація</w:t>
            </w:r>
          </w:p>
        </w:tc>
        <w:tc>
          <w:tcPr>
            <w:tcW w:w="1276" w:type="dxa"/>
            <w:tcBorders>
              <w:top w:val="single" w:sz="4" w:space="0" w:color="auto"/>
              <w:left w:val="single" w:sz="4" w:space="0" w:color="auto"/>
              <w:bottom w:val="single" w:sz="4" w:space="0" w:color="auto"/>
              <w:right w:val="single" w:sz="4" w:space="0" w:color="auto"/>
            </w:tcBorders>
          </w:tcPr>
          <w:p w14:paraId="53422D83"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highlight w:val="red"/>
                <w:lang w:val="uk-UA" w:eastAsia="ru-RU"/>
              </w:rPr>
            </w:pPr>
          </w:p>
        </w:tc>
      </w:tr>
      <w:tr w:rsidR="00EB08DD" w:rsidRPr="00EB08DD" w14:paraId="6C13D296" w14:textId="77777777" w:rsidTr="007E506E">
        <w:tc>
          <w:tcPr>
            <w:tcW w:w="1698" w:type="dxa"/>
            <w:tcBorders>
              <w:top w:val="single" w:sz="4" w:space="0" w:color="auto"/>
              <w:left w:val="single" w:sz="4" w:space="0" w:color="auto"/>
              <w:bottom w:val="single" w:sz="4" w:space="0" w:color="auto"/>
              <w:right w:val="single" w:sz="4" w:space="0" w:color="auto"/>
            </w:tcBorders>
            <w:vAlign w:val="center"/>
            <w:hideMark/>
          </w:tcPr>
          <w:p w14:paraId="183FF045" w14:textId="77777777"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Щоквартально</w:t>
            </w:r>
          </w:p>
        </w:tc>
        <w:tc>
          <w:tcPr>
            <w:tcW w:w="493" w:type="dxa"/>
            <w:tcBorders>
              <w:top w:val="single" w:sz="4" w:space="0" w:color="auto"/>
              <w:left w:val="single" w:sz="4" w:space="0" w:color="auto"/>
              <w:bottom w:val="single" w:sz="4" w:space="0" w:color="auto"/>
              <w:right w:val="single" w:sz="4" w:space="0" w:color="auto"/>
            </w:tcBorders>
            <w:hideMark/>
          </w:tcPr>
          <w:p w14:paraId="67F14508" w14:textId="77777777"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5.</w:t>
            </w:r>
          </w:p>
        </w:tc>
        <w:tc>
          <w:tcPr>
            <w:tcW w:w="3479" w:type="dxa"/>
            <w:tcBorders>
              <w:top w:val="single" w:sz="4" w:space="0" w:color="auto"/>
              <w:left w:val="single" w:sz="4" w:space="0" w:color="auto"/>
              <w:bottom w:val="single" w:sz="4" w:space="0" w:color="auto"/>
              <w:right w:val="single" w:sz="4" w:space="0" w:color="auto"/>
            </w:tcBorders>
            <w:hideMark/>
          </w:tcPr>
          <w:p w14:paraId="2DF22610"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proofErr w:type="spellStart"/>
            <w:r w:rsidRPr="00EB08DD">
              <w:rPr>
                <w:rFonts w:ascii="Times New Roman" w:eastAsia="Times New Roman" w:hAnsi="Times New Roman" w:cs="Times New Roman"/>
                <w:color w:val="000000"/>
                <w:lang w:eastAsia="ru-RU"/>
              </w:rPr>
              <w:t>Поновлення</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інформаційних</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даних</w:t>
            </w:r>
            <w:proofErr w:type="spellEnd"/>
            <w:r w:rsidRPr="00EB08DD">
              <w:rPr>
                <w:rFonts w:ascii="Times New Roman" w:eastAsia="Times New Roman" w:hAnsi="Times New Roman" w:cs="Times New Roman"/>
                <w:color w:val="000000"/>
                <w:lang w:eastAsia="ru-RU"/>
              </w:rPr>
              <w:t xml:space="preserve"> про </w:t>
            </w:r>
            <w:proofErr w:type="spellStart"/>
            <w:r w:rsidRPr="00EB08DD">
              <w:rPr>
                <w:rFonts w:ascii="Times New Roman" w:eastAsia="Times New Roman" w:hAnsi="Times New Roman" w:cs="Times New Roman"/>
                <w:color w:val="000000"/>
                <w:lang w:eastAsia="ru-RU"/>
              </w:rPr>
              <w:t>дітей</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пільгових</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категорій</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3DAB0BB4" w14:textId="77777777" w:rsidR="00EB08DD" w:rsidRPr="00EB08DD" w:rsidRDefault="00164A57"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Гавриленко Ю.В.</w:t>
            </w:r>
          </w:p>
        </w:tc>
        <w:tc>
          <w:tcPr>
            <w:tcW w:w="1417" w:type="dxa"/>
            <w:tcBorders>
              <w:top w:val="single" w:sz="4" w:space="0" w:color="auto"/>
              <w:left w:val="single" w:sz="4" w:space="0" w:color="auto"/>
              <w:bottom w:val="single" w:sz="4" w:space="0" w:color="auto"/>
              <w:right w:val="single" w:sz="4" w:space="0" w:color="auto"/>
            </w:tcBorders>
            <w:hideMark/>
          </w:tcPr>
          <w:p w14:paraId="65ECD4B3"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Інформація</w:t>
            </w:r>
          </w:p>
        </w:tc>
        <w:tc>
          <w:tcPr>
            <w:tcW w:w="1276" w:type="dxa"/>
            <w:tcBorders>
              <w:top w:val="single" w:sz="4" w:space="0" w:color="auto"/>
              <w:left w:val="single" w:sz="4" w:space="0" w:color="auto"/>
              <w:bottom w:val="single" w:sz="4" w:space="0" w:color="auto"/>
              <w:right w:val="single" w:sz="4" w:space="0" w:color="auto"/>
            </w:tcBorders>
          </w:tcPr>
          <w:p w14:paraId="49A8CED6"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highlight w:val="red"/>
                <w:lang w:val="uk-UA" w:eastAsia="ru-RU"/>
              </w:rPr>
            </w:pPr>
          </w:p>
        </w:tc>
      </w:tr>
      <w:tr w:rsidR="00EB08DD" w:rsidRPr="00EB08DD" w14:paraId="4F18A214" w14:textId="77777777" w:rsidTr="007E506E">
        <w:tc>
          <w:tcPr>
            <w:tcW w:w="1698" w:type="dxa"/>
            <w:tcBorders>
              <w:top w:val="single" w:sz="4" w:space="0" w:color="auto"/>
              <w:left w:val="single" w:sz="4" w:space="0" w:color="auto"/>
              <w:bottom w:val="single" w:sz="4" w:space="0" w:color="auto"/>
              <w:right w:val="single" w:sz="4" w:space="0" w:color="auto"/>
            </w:tcBorders>
            <w:vAlign w:val="center"/>
            <w:hideMark/>
          </w:tcPr>
          <w:p w14:paraId="4F82C571" w14:textId="77777777"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b/>
                <w:color w:val="000000"/>
                <w:lang w:val="uk-UA" w:eastAsia="ru-RU"/>
              </w:rPr>
            </w:pPr>
            <w:r w:rsidRPr="00EB08DD">
              <w:rPr>
                <w:rFonts w:ascii="Times New Roman" w:eastAsia="Times New Roman" w:hAnsi="Times New Roman" w:cs="Times New Roman"/>
                <w:color w:val="000000"/>
                <w:lang w:val="uk-UA" w:eastAsia="ru-RU"/>
              </w:rPr>
              <w:t>Один раз на семестр</w:t>
            </w:r>
          </w:p>
        </w:tc>
        <w:tc>
          <w:tcPr>
            <w:tcW w:w="493" w:type="dxa"/>
            <w:tcBorders>
              <w:top w:val="single" w:sz="4" w:space="0" w:color="auto"/>
              <w:left w:val="single" w:sz="4" w:space="0" w:color="auto"/>
              <w:bottom w:val="single" w:sz="4" w:space="0" w:color="auto"/>
              <w:right w:val="single" w:sz="4" w:space="0" w:color="auto"/>
            </w:tcBorders>
            <w:hideMark/>
          </w:tcPr>
          <w:p w14:paraId="66DD711E" w14:textId="77777777" w:rsidR="00EB08DD" w:rsidRPr="00EB08DD" w:rsidRDefault="00EB08DD" w:rsidP="00EB08DD">
            <w:pPr>
              <w:autoSpaceDE w:val="0"/>
              <w:autoSpaceDN w:val="0"/>
              <w:adjustRightInd w:val="0"/>
              <w:spacing w:after="0" w:line="240" w:lineRule="auto"/>
              <w:jc w:val="center"/>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6.</w:t>
            </w:r>
          </w:p>
        </w:tc>
        <w:tc>
          <w:tcPr>
            <w:tcW w:w="3479" w:type="dxa"/>
            <w:tcBorders>
              <w:top w:val="single" w:sz="4" w:space="0" w:color="auto"/>
              <w:left w:val="single" w:sz="4" w:space="0" w:color="auto"/>
              <w:bottom w:val="single" w:sz="4" w:space="0" w:color="auto"/>
              <w:right w:val="single" w:sz="4" w:space="0" w:color="auto"/>
            </w:tcBorders>
            <w:hideMark/>
          </w:tcPr>
          <w:p w14:paraId="58496968"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proofErr w:type="spellStart"/>
            <w:r w:rsidRPr="00EB08DD">
              <w:rPr>
                <w:rFonts w:ascii="Times New Roman" w:eastAsia="Times New Roman" w:hAnsi="Times New Roman" w:cs="Times New Roman"/>
                <w:color w:val="000000"/>
                <w:lang w:eastAsia="ru-RU"/>
              </w:rPr>
              <w:t>Обговорення</w:t>
            </w:r>
            <w:proofErr w:type="spellEnd"/>
            <w:r w:rsidRPr="00EB08DD">
              <w:rPr>
                <w:rFonts w:ascii="Times New Roman" w:eastAsia="Times New Roman" w:hAnsi="Times New Roman" w:cs="Times New Roman"/>
                <w:color w:val="000000"/>
                <w:lang w:eastAsia="ru-RU"/>
              </w:rPr>
              <w:t xml:space="preserve"> на -</w:t>
            </w:r>
            <w:proofErr w:type="spellStart"/>
            <w:r w:rsidRPr="00EB08DD">
              <w:rPr>
                <w:rFonts w:ascii="Times New Roman" w:eastAsia="Times New Roman" w:hAnsi="Times New Roman" w:cs="Times New Roman"/>
                <w:color w:val="000000"/>
                <w:lang w:eastAsia="ru-RU"/>
              </w:rPr>
              <w:t>нарадах</w:t>
            </w:r>
            <w:proofErr w:type="spellEnd"/>
            <w:r w:rsidRPr="00EB08DD">
              <w:rPr>
                <w:rFonts w:ascii="Times New Roman" w:eastAsia="Times New Roman" w:hAnsi="Times New Roman" w:cs="Times New Roman"/>
                <w:color w:val="000000"/>
                <w:lang w:eastAsia="ru-RU"/>
              </w:rPr>
              <w:t xml:space="preserve"> </w:t>
            </w:r>
            <w:r w:rsidRPr="00EB08DD">
              <w:rPr>
                <w:rFonts w:ascii="Times New Roman" w:eastAsia="Times New Roman" w:hAnsi="Times New Roman" w:cs="Times New Roman"/>
                <w:color w:val="000000"/>
                <w:lang w:val="uk-UA" w:eastAsia="ru-RU"/>
              </w:rPr>
              <w:t>при</w:t>
            </w:r>
            <w:r w:rsidRPr="00EB08DD">
              <w:rPr>
                <w:rFonts w:ascii="Times New Roman" w:eastAsia="Times New Roman" w:hAnsi="Times New Roman" w:cs="Times New Roman"/>
                <w:color w:val="000000"/>
                <w:lang w:eastAsia="ru-RU"/>
              </w:rPr>
              <w:t xml:space="preserve"> </w:t>
            </w:r>
            <w:proofErr w:type="gramStart"/>
            <w:r w:rsidRPr="00EB08DD">
              <w:rPr>
                <w:rFonts w:ascii="Times New Roman" w:eastAsia="Times New Roman" w:hAnsi="Times New Roman" w:cs="Times New Roman"/>
                <w:color w:val="000000"/>
                <w:lang w:eastAsia="ru-RU"/>
              </w:rPr>
              <w:t>директор</w:t>
            </w:r>
            <w:proofErr w:type="spellStart"/>
            <w:r w:rsidRPr="00EB08DD">
              <w:rPr>
                <w:rFonts w:ascii="Times New Roman" w:eastAsia="Times New Roman" w:hAnsi="Times New Roman" w:cs="Times New Roman"/>
                <w:color w:val="000000"/>
                <w:lang w:val="uk-UA" w:eastAsia="ru-RU"/>
              </w:rPr>
              <w:t>ові</w:t>
            </w:r>
            <w:proofErr w:type="spellEnd"/>
            <w:r w:rsidRPr="00EB08DD">
              <w:rPr>
                <w:rFonts w:ascii="Times New Roman" w:eastAsia="Times New Roman" w:hAnsi="Times New Roman" w:cs="Times New Roman"/>
                <w:color w:val="000000"/>
                <w:lang w:val="uk-UA" w:eastAsia="ru-RU"/>
              </w:rPr>
              <w:t xml:space="preserve"> </w:t>
            </w:r>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питан</w:t>
            </w:r>
            <w:proofErr w:type="spellEnd"/>
            <w:r w:rsidRPr="00EB08DD">
              <w:rPr>
                <w:rFonts w:ascii="Times New Roman" w:eastAsia="Times New Roman" w:hAnsi="Times New Roman" w:cs="Times New Roman"/>
                <w:color w:val="000000"/>
                <w:lang w:val="uk-UA" w:eastAsia="ru-RU"/>
              </w:rPr>
              <w:t>ь</w:t>
            </w:r>
            <w:proofErr w:type="gram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щодо</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основних</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напрямків</w:t>
            </w:r>
            <w:proofErr w:type="spellEnd"/>
            <w:r w:rsidRPr="00EB08DD">
              <w:rPr>
                <w:rFonts w:ascii="Times New Roman" w:eastAsia="Times New Roman" w:hAnsi="Times New Roman" w:cs="Times New Roman"/>
                <w:color w:val="000000"/>
                <w:lang w:eastAsia="ru-RU"/>
              </w:rPr>
              <w:t xml:space="preserve"> роботи з </w:t>
            </w:r>
            <w:proofErr w:type="spellStart"/>
            <w:r w:rsidRPr="00EB08DD">
              <w:rPr>
                <w:rFonts w:ascii="Times New Roman" w:eastAsia="Times New Roman" w:hAnsi="Times New Roman" w:cs="Times New Roman"/>
                <w:color w:val="000000"/>
                <w:lang w:eastAsia="ru-RU"/>
              </w:rPr>
              <w:t>соціального</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захисту</w:t>
            </w:r>
            <w:proofErr w:type="spellEnd"/>
            <w:r w:rsidRPr="00EB08DD">
              <w:rPr>
                <w:rFonts w:ascii="Times New Roman" w:eastAsia="Times New Roman" w:hAnsi="Times New Roman" w:cs="Times New Roman"/>
                <w:color w:val="000000"/>
                <w:lang w:eastAsia="ru-RU"/>
              </w:rPr>
              <w:t xml:space="preserve"> </w:t>
            </w:r>
            <w:proofErr w:type="spellStart"/>
            <w:r w:rsidRPr="00EB08DD">
              <w:rPr>
                <w:rFonts w:ascii="Times New Roman" w:eastAsia="Times New Roman" w:hAnsi="Times New Roman" w:cs="Times New Roman"/>
                <w:color w:val="000000"/>
                <w:lang w:eastAsia="ru-RU"/>
              </w:rPr>
              <w:t>дітей</w:t>
            </w:r>
            <w:proofErr w:type="spellEnd"/>
            <w:r w:rsidRPr="00EB08DD">
              <w:rPr>
                <w:rFonts w:ascii="Times New Roman" w:eastAsia="Times New Roman" w:hAnsi="Times New Roman" w:cs="Times New Roman"/>
                <w:color w:val="000000"/>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14:paraId="135DAF00" w14:textId="77777777" w:rsidR="00EB08DD" w:rsidRPr="00EB08DD" w:rsidRDefault="00164A57"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Гавриленко Ю.В.</w:t>
            </w:r>
          </w:p>
        </w:tc>
        <w:tc>
          <w:tcPr>
            <w:tcW w:w="1417" w:type="dxa"/>
            <w:tcBorders>
              <w:top w:val="single" w:sz="4" w:space="0" w:color="auto"/>
              <w:left w:val="single" w:sz="4" w:space="0" w:color="auto"/>
              <w:bottom w:val="single" w:sz="4" w:space="0" w:color="auto"/>
              <w:right w:val="single" w:sz="4" w:space="0" w:color="auto"/>
            </w:tcBorders>
            <w:hideMark/>
          </w:tcPr>
          <w:p w14:paraId="0C0F3BEA"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 xml:space="preserve">Інформація  </w:t>
            </w:r>
          </w:p>
        </w:tc>
        <w:tc>
          <w:tcPr>
            <w:tcW w:w="1276" w:type="dxa"/>
            <w:tcBorders>
              <w:top w:val="single" w:sz="4" w:space="0" w:color="auto"/>
              <w:left w:val="single" w:sz="4" w:space="0" w:color="auto"/>
              <w:bottom w:val="single" w:sz="4" w:space="0" w:color="auto"/>
              <w:right w:val="single" w:sz="4" w:space="0" w:color="auto"/>
            </w:tcBorders>
          </w:tcPr>
          <w:p w14:paraId="3F7A3A3A" w14:textId="77777777" w:rsidR="00EB08DD" w:rsidRPr="00EB08DD" w:rsidRDefault="00EB08DD" w:rsidP="00EB08DD">
            <w:pPr>
              <w:autoSpaceDE w:val="0"/>
              <w:autoSpaceDN w:val="0"/>
              <w:adjustRightInd w:val="0"/>
              <w:spacing w:after="0" w:line="240" w:lineRule="auto"/>
              <w:rPr>
                <w:rFonts w:ascii="Times New Roman" w:eastAsia="Times New Roman" w:hAnsi="Times New Roman" w:cs="Times New Roman"/>
                <w:color w:val="000000"/>
                <w:lang w:val="uk-UA" w:eastAsia="ru-RU"/>
              </w:rPr>
            </w:pPr>
          </w:p>
        </w:tc>
      </w:tr>
    </w:tbl>
    <w:p w14:paraId="7F0EBF64" w14:textId="77777777" w:rsidR="00EB08DD" w:rsidRPr="00EB08DD" w:rsidRDefault="007E506E" w:rsidP="00EB08DD">
      <w:pPr>
        <w:spacing w:before="240" w:after="0" w:line="240" w:lineRule="auto"/>
        <w:ind w:left="539"/>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color w:val="000000"/>
          <w:sz w:val="28"/>
          <w:szCs w:val="28"/>
          <w:lang w:val="uk-UA" w:eastAsia="ru-RU"/>
        </w:rPr>
        <w:t>4</w:t>
      </w:r>
      <w:r w:rsidR="00EB08DD" w:rsidRPr="00EB08DD">
        <w:rPr>
          <w:rFonts w:ascii="Times New Roman" w:eastAsia="Times New Roman" w:hAnsi="Times New Roman" w:cs="Times New Roman"/>
          <w:b/>
          <w:color w:val="000000"/>
          <w:sz w:val="28"/>
          <w:szCs w:val="28"/>
          <w:lang w:val="uk-UA" w:eastAsia="ru-RU"/>
        </w:rPr>
        <w:t>. Заходи щодо забезпечення вимог з організації харчування учнів</w:t>
      </w:r>
    </w:p>
    <w:p w14:paraId="73D14F45" w14:textId="77777777" w:rsidR="00EB08DD" w:rsidRPr="00EB08DD" w:rsidRDefault="00EB08DD" w:rsidP="00EB08DD">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p>
    <w:tbl>
      <w:tblPr>
        <w:tblW w:w="9781" w:type="dxa"/>
        <w:tblInd w:w="247" w:type="dxa"/>
        <w:tblLayout w:type="fixed"/>
        <w:tblCellMar>
          <w:left w:w="105" w:type="dxa"/>
          <w:right w:w="105" w:type="dxa"/>
        </w:tblCellMar>
        <w:tblLook w:val="00A0" w:firstRow="1" w:lastRow="0" w:firstColumn="1" w:lastColumn="0" w:noHBand="0" w:noVBand="0"/>
      </w:tblPr>
      <w:tblGrid>
        <w:gridCol w:w="425"/>
        <w:gridCol w:w="4962"/>
        <w:gridCol w:w="1275"/>
        <w:gridCol w:w="1134"/>
        <w:gridCol w:w="1134"/>
        <w:gridCol w:w="851"/>
      </w:tblGrid>
      <w:tr w:rsidR="00EB08DD" w:rsidRPr="00EB08DD" w14:paraId="2D1BABA7" w14:textId="77777777" w:rsidTr="008A38BE">
        <w:trPr>
          <w:trHeight w:val="709"/>
        </w:trPr>
        <w:tc>
          <w:tcPr>
            <w:tcW w:w="425" w:type="dxa"/>
            <w:tcBorders>
              <w:top w:val="single" w:sz="6" w:space="0" w:color="000000"/>
              <w:left w:val="single" w:sz="6" w:space="0" w:color="000000"/>
              <w:bottom w:val="single" w:sz="6" w:space="0" w:color="000000"/>
              <w:right w:val="single" w:sz="6" w:space="0" w:color="000000"/>
            </w:tcBorders>
            <w:vAlign w:val="center"/>
            <w:hideMark/>
          </w:tcPr>
          <w:p w14:paraId="3FDAF24B" w14:textId="77777777" w:rsidR="00EB08DD" w:rsidRPr="00EB08DD" w:rsidRDefault="00EB08DD" w:rsidP="00EB08DD">
            <w:pPr>
              <w:widowControl w:val="0"/>
              <w:autoSpaceDE w:val="0"/>
              <w:autoSpaceDN w:val="0"/>
              <w:adjustRightInd w:val="0"/>
              <w:spacing w:after="0" w:line="240" w:lineRule="auto"/>
              <w:ind w:left="-30" w:right="-15"/>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w:t>
            </w:r>
          </w:p>
          <w:p w14:paraId="4D8DF432" w14:textId="77777777" w:rsidR="00EB08DD" w:rsidRPr="00EB08DD" w:rsidRDefault="00EB08DD" w:rsidP="00EB08DD">
            <w:pPr>
              <w:widowControl w:val="0"/>
              <w:autoSpaceDE w:val="0"/>
              <w:autoSpaceDN w:val="0"/>
              <w:adjustRightInd w:val="0"/>
              <w:spacing w:after="0" w:line="240" w:lineRule="auto"/>
              <w:ind w:left="-30" w:right="-15"/>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з/п</w:t>
            </w:r>
          </w:p>
        </w:tc>
        <w:tc>
          <w:tcPr>
            <w:tcW w:w="4962" w:type="dxa"/>
            <w:tcBorders>
              <w:top w:val="single" w:sz="6" w:space="0" w:color="000000"/>
              <w:left w:val="single" w:sz="6" w:space="0" w:color="000000"/>
              <w:bottom w:val="single" w:sz="6" w:space="0" w:color="000000"/>
              <w:right w:val="single" w:sz="6" w:space="0" w:color="000000"/>
            </w:tcBorders>
            <w:vAlign w:val="center"/>
            <w:hideMark/>
          </w:tcPr>
          <w:p w14:paraId="59DE10E8" w14:textId="77777777" w:rsidR="00EB08DD" w:rsidRPr="00EB08DD" w:rsidRDefault="00EB08DD" w:rsidP="00EB08DD">
            <w:pPr>
              <w:widowControl w:val="0"/>
              <w:autoSpaceDE w:val="0"/>
              <w:autoSpaceDN w:val="0"/>
              <w:adjustRightInd w:val="0"/>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Зміст роботи</w:t>
            </w: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373B7FF4" w14:textId="77777777" w:rsidR="00EB08DD" w:rsidRPr="00EB08DD" w:rsidRDefault="00EB08DD" w:rsidP="00EB08DD">
            <w:pPr>
              <w:widowControl w:val="0"/>
              <w:autoSpaceDE w:val="0"/>
              <w:autoSpaceDN w:val="0"/>
              <w:adjustRightInd w:val="0"/>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Відповідальний</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00A88E28" w14:textId="77777777" w:rsidR="00EB08DD" w:rsidRPr="00EB08DD" w:rsidRDefault="00EB08DD" w:rsidP="008A38BE">
            <w:pPr>
              <w:widowControl w:val="0"/>
              <w:autoSpaceDE w:val="0"/>
              <w:autoSpaceDN w:val="0"/>
              <w:adjustRightInd w:val="0"/>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Термін</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5D625831" w14:textId="77777777" w:rsidR="00EB08DD" w:rsidRPr="00EB08DD" w:rsidRDefault="00EB08DD" w:rsidP="00EB08DD">
            <w:pPr>
              <w:widowControl w:val="0"/>
              <w:autoSpaceDE w:val="0"/>
              <w:autoSpaceDN w:val="0"/>
              <w:adjustRightInd w:val="0"/>
              <w:spacing w:after="0" w:line="240" w:lineRule="auto"/>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Вихід</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20DE2A78" w14:textId="77777777" w:rsidR="00EB08DD" w:rsidRPr="00EB08DD" w:rsidRDefault="00EB08DD" w:rsidP="00EB08DD">
            <w:pPr>
              <w:widowControl w:val="0"/>
              <w:autoSpaceDE w:val="0"/>
              <w:autoSpaceDN w:val="0"/>
              <w:adjustRightInd w:val="0"/>
              <w:spacing w:after="0" w:line="240" w:lineRule="auto"/>
              <w:ind w:left="105" w:right="-90"/>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 xml:space="preserve">Відмітка </w:t>
            </w:r>
          </w:p>
          <w:p w14:paraId="060FF44C" w14:textId="127DC01D" w:rsidR="00EB08DD" w:rsidRPr="00EB08DD" w:rsidRDefault="00EB08DD" w:rsidP="00EB08DD">
            <w:pPr>
              <w:widowControl w:val="0"/>
              <w:autoSpaceDE w:val="0"/>
              <w:autoSpaceDN w:val="0"/>
              <w:adjustRightInd w:val="0"/>
              <w:spacing w:after="0" w:line="240" w:lineRule="auto"/>
              <w:ind w:left="105" w:right="-90"/>
              <w:jc w:val="center"/>
              <w:rPr>
                <w:rFonts w:ascii="Times New Roman" w:eastAsia="Times New Roman" w:hAnsi="Times New Roman" w:cs="Times New Roman"/>
                <w:b/>
                <w:lang w:val="uk-UA" w:eastAsia="ru-RU"/>
              </w:rPr>
            </w:pPr>
            <w:r w:rsidRPr="00EB08DD">
              <w:rPr>
                <w:rFonts w:ascii="Times New Roman" w:eastAsia="Times New Roman" w:hAnsi="Times New Roman" w:cs="Times New Roman"/>
                <w:b/>
                <w:lang w:val="uk-UA" w:eastAsia="ru-RU"/>
              </w:rPr>
              <w:t>про виконання</w:t>
            </w:r>
          </w:p>
        </w:tc>
      </w:tr>
      <w:tr w:rsidR="00EB08DD" w:rsidRPr="00EB08DD" w14:paraId="0AF74742" w14:textId="77777777" w:rsidTr="008A38BE">
        <w:tc>
          <w:tcPr>
            <w:tcW w:w="425" w:type="dxa"/>
            <w:tcBorders>
              <w:top w:val="single" w:sz="6" w:space="0" w:color="000000"/>
              <w:left w:val="single" w:sz="6" w:space="0" w:color="000000"/>
              <w:bottom w:val="single" w:sz="6" w:space="0" w:color="000000"/>
              <w:right w:val="single" w:sz="6" w:space="0" w:color="000000"/>
            </w:tcBorders>
            <w:hideMark/>
          </w:tcPr>
          <w:p w14:paraId="1994E74F" w14:textId="77777777" w:rsidR="00EB08DD" w:rsidRPr="00EB08DD" w:rsidRDefault="00EB08DD" w:rsidP="00EB08DD">
            <w:pPr>
              <w:widowControl w:val="0"/>
              <w:autoSpaceDE w:val="0"/>
              <w:autoSpaceDN w:val="0"/>
              <w:adjustRightInd w:val="0"/>
              <w:spacing w:after="0" w:line="240" w:lineRule="auto"/>
              <w:ind w:right="-90" w:hanging="103"/>
              <w:jc w:val="center"/>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1.</w:t>
            </w:r>
          </w:p>
        </w:tc>
        <w:tc>
          <w:tcPr>
            <w:tcW w:w="4962" w:type="dxa"/>
            <w:tcBorders>
              <w:top w:val="single" w:sz="6" w:space="0" w:color="000000"/>
              <w:left w:val="single" w:sz="6" w:space="0" w:color="000000"/>
              <w:bottom w:val="single" w:sz="6" w:space="0" w:color="000000"/>
              <w:right w:val="single" w:sz="6" w:space="0" w:color="000000"/>
            </w:tcBorders>
            <w:hideMark/>
          </w:tcPr>
          <w:p w14:paraId="007A79AD" w14:textId="77777777" w:rsidR="00EB08DD" w:rsidRPr="00EB08DD" w:rsidRDefault="00EB08DD" w:rsidP="00EB08DD">
            <w:pPr>
              <w:widowControl w:val="0"/>
              <w:autoSpaceDE w:val="0"/>
              <w:autoSpaceDN w:val="0"/>
              <w:adjustRightInd w:val="0"/>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Оформлення інформаційний куточок для батьків та учнів щодо організації харчування дітей</w:t>
            </w:r>
          </w:p>
        </w:tc>
        <w:tc>
          <w:tcPr>
            <w:tcW w:w="1275" w:type="dxa"/>
            <w:tcBorders>
              <w:top w:val="single" w:sz="6" w:space="0" w:color="000000"/>
              <w:left w:val="single" w:sz="6" w:space="0" w:color="000000"/>
              <w:bottom w:val="single" w:sz="6" w:space="0" w:color="000000"/>
              <w:right w:val="single" w:sz="6" w:space="0" w:color="000000"/>
            </w:tcBorders>
            <w:hideMark/>
          </w:tcPr>
          <w:p w14:paraId="759A8942" w14:textId="77777777" w:rsidR="00EB08DD" w:rsidRPr="00EB08DD" w:rsidRDefault="00164A57" w:rsidP="00EB08DD">
            <w:pPr>
              <w:widowControl w:val="0"/>
              <w:autoSpaceDE w:val="0"/>
              <w:autoSpaceDN w:val="0"/>
              <w:adjustRightInd w:val="0"/>
              <w:spacing w:after="0" w:line="240" w:lineRule="auto"/>
              <w:ind w:right="-90"/>
              <w:rPr>
                <w:rFonts w:ascii="Times New Roman" w:eastAsia="Times New Roman" w:hAnsi="Times New Roman" w:cs="Times New Roman"/>
                <w:lang w:val="uk-UA" w:eastAsia="ru-RU"/>
              </w:rPr>
            </w:pPr>
            <w:r>
              <w:rPr>
                <w:rFonts w:ascii="Times New Roman" w:eastAsia="Times New Roman" w:hAnsi="Times New Roman" w:cs="Times New Roman"/>
                <w:bCs/>
                <w:lang w:val="uk-UA" w:eastAsia="ru-RU"/>
              </w:rPr>
              <w:t>Холявко Ж.В</w:t>
            </w:r>
            <w:r w:rsidR="00EB08DD" w:rsidRPr="00EB08DD">
              <w:rPr>
                <w:rFonts w:ascii="Times New Roman" w:eastAsia="Times New Roman" w:hAnsi="Times New Roman" w:cs="Times New Roman"/>
                <w:bCs/>
                <w:lang w:val="uk-UA" w:eastAsia="ru-RU"/>
              </w:rPr>
              <w:t>.</w:t>
            </w:r>
          </w:p>
        </w:tc>
        <w:tc>
          <w:tcPr>
            <w:tcW w:w="1134" w:type="dxa"/>
            <w:tcBorders>
              <w:top w:val="single" w:sz="6" w:space="0" w:color="000000"/>
              <w:left w:val="single" w:sz="6" w:space="0" w:color="000000"/>
              <w:bottom w:val="single" w:sz="6" w:space="0" w:color="000000"/>
              <w:right w:val="single" w:sz="6" w:space="0" w:color="000000"/>
            </w:tcBorders>
            <w:hideMark/>
          </w:tcPr>
          <w:p w14:paraId="449097A6" w14:textId="4B10BEB6" w:rsidR="00EB08DD" w:rsidRPr="00EB08DD" w:rsidRDefault="007808AD" w:rsidP="00EB08DD">
            <w:pPr>
              <w:widowControl w:val="0"/>
              <w:autoSpaceDE w:val="0"/>
              <w:autoSpaceDN w:val="0"/>
              <w:adjustRightInd w:val="0"/>
              <w:spacing w:after="0" w:line="240" w:lineRule="auto"/>
              <w:ind w:right="35"/>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Серпень </w:t>
            </w:r>
            <w:r w:rsidR="00187DB2">
              <w:rPr>
                <w:rFonts w:ascii="Times New Roman" w:eastAsia="Times New Roman" w:hAnsi="Times New Roman" w:cs="Times New Roman"/>
                <w:lang w:val="uk-UA" w:eastAsia="ru-RU"/>
              </w:rPr>
              <w:t>2024</w:t>
            </w:r>
          </w:p>
        </w:tc>
        <w:tc>
          <w:tcPr>
            <w:tcW w:w="1134" w:type="dxa"/>
            <w:tcBorders>
              <w:top w:val="single" w:sz="6" w:space="0" w:color="000000"/>
              <w:left w:val="single" w:sz="6" w:space="0" w:color="000000"/>
              <w:bottom w:val="single" w:sz="6" w:space="0" w:color="000000"/>
              <w:right w:val="single" w:sz="6" w:space="0" w:color="000000"/>
            </w:tcBorders>
            <w:hideMark/>
          </w:tcPr>
          <w:p w14:paraId="7A168541" w14:textId="77777777" w:rsidR="00EB08DD" w:rsidRPr="00EB08DD" w:rsidRDefault="00EB08DD" w:rsidP="00EB08DD">
            <w:pPr>
              <w:widowControl w:val="0"/>
              <w:autoSpaceDE w:val="0"/>
              <w:autoSpaceDN w:val="0"/>
              <w:adjustRightInd w:val="0"/>
              <w:spacing w:after="0" w:line="240" w:lineRule="auto"/>
              <w:ind w:right="-90"/>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Куточок</w:t>
            </w:r>
          </w:p>
        </w:tc>
        <w:tc>
          <w:tcPr>
            <w:tcW w:w="851" w:type="dxa"/>
            <w:tcBorders>
              <w:top w:val="single" w:sz="6" w:space="0" w:color="000000"/>
              <w:left w:val="single" w:sz="6" w:space="0" w:color="000000"/>
              <w:bottom w:val="single" w:sz="6" w:space="0" w:color="000000"/>
              <w:right w:val="single" w:sz="6" w:space="0" w:color="000000"/>
            </w:tcBorders>
          </w:tcPr>
          <w:p w14:paraId="4D031988" w14:textId="77777777" w:rsidR="00EB08DD" w:rsidRPr="00EB08DD" w:rsidRDefault="00EB08DD" w:rsidP="00EB08DD">
            <w:pPr>
              <w:widowControl w:val="0"/>
              <w:autoSpaceDE w:val="0"/>
              <w:autoSpaceDN w:val="0"/>
              <w:adjustRightInd w:val="0"/>
              <w:spacing w:after="0" w:line="240" w:lineRule="auto"/>
              <w:ind w:right="-90"/>
              <w:jc w:val="center"/>
              <w:rPr>
                <w:rFonts w:ascii="Times New Roman" w:eastAsia="Times New Roman" w:hAnsi="Times New Roman" w:cs="Times New Roman"/>
                <w:highlight w:val="yellow"/>
                <w:lang w:eastAsia="ru-RU"/>
              </w:rPr>
            </w:pPr>
          </w:p>
        </w:tc>
      </w:tr>
      <w:tr w:rsidR="00EB08DD" w:rsidRPr="00EB08DD" w14:paraId="1AA4AC4F" w14:textId="77777777" w:rsidTr="008A38BE">
        <w:tc>
          <w:tcPr>
            <w:tcW w:w="425" w:type="dxa"/>
            <w:tcBorders>
              <w:top w:val="single" w:sz="6" w:space="0" w:color="000000"/>
              <w:left w:val="single" w:sz="6" w:space="0" w:color="000000"/>
              <w:bottom w:val="single" w:sz="6" w:space="0" w:color="000000"/>
              <w:right w:val="single" w:sz="6" w:space="0" w:color="000000"/>
            </w:tcBorders>
            <w:hideMark/>
          </w:tcPr>
          <w:p w14:paraId="4B756214" w14:textId="77777777" w:rsidR="00EB08DD" w:rsidRPr="00EB08DD" w:rsidRDefault="00EB08DD" w:rsidP="00EB08DD">
            <w:pPr>
              <w:widowControl w:val="0"/>
              <w:autoSpaceDE w:val="0"/>
              <w:autoSpaceDN w:val="0"/>
              <w:adjustRightInd w:val="0"/>
              <w:spacing w:after="0" w:line="240" w:lineRule="auto"/>
              <w:ind w:right="-90" w:hanging="103"/>
              <w:jc w:val="center"/>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2.</w:t>
            </w:r>
          </w:p>
        </w:tc>
        <w:tc>
          <w:tcPr>
            <w:tcW w:w="4962" w:type="dxa"/>
            <w:tcBorders>
              <w:top w:val="single" w:sz="6" w:space="0" w:color="000000"/>
              <w:left w:val="single" w:sz="6" w:space="0" w:color="000000"/>
              <w:bottom w:val="single" w:sz="6" w:space="0" w:color="000000"/>
              <w:right w:val="single" w:sz="6" w:space="0" w:color="000000"/>
            </w:tcBorders>
            <w:hideMark/>
          </w:tcPr>
          <w:p w14:paraId="71406E75" w14:textId="77777777" w:rsidR="00EB08DD" w:rsidRPr="00EB08DD" w:rsidRDefault="00EB08DD" w:rsidP="00EB08DD">
            <w:pPr>
              <w:widowControl w:val="0"/>
              <w:autoSpaceDE w:val="0"/>
              <w:autoSpaceDN w:val="0"/>
              <w:adjustRightInd w:val="0"/>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bCs/>
                <w:lang w:val="uk-UA" w:eastAsia="ru-RU"/>
              </w:rPr>
              <w:t>Проведення роз’яснювальну роботу з учнями, батьками, вчителями про порядок організації харчування</w:t>
            </w:r>
          </w:p>
        </w:tc>
        <w:tc>
          <w:tcPr>
            <w:tcW w:w="1275" w:type="dxa"/>
            <w:tcBorders>
              <w:top w:val="single" w:sz="6" w:space="0" w:color="000000"/>
              <w:left w:val="single" w:sz="6" w:space="0" w:color="000000"/>
              <w:bottom w:val="single" w:sz="6" w:space="0" w:color="000000"/>
              <w:right w:val="single" w:sz="6" w:space="0" w:color="000000"/>
            </w:tcBorders>
            <w:hideMark/>
          </w:tcPr>
          <w:p w14:paraId="4FDA6C7F" w14:textId="77777777" w:rsidR="00EB08DD" w:rsidRPr="00EB08DD" w:rsidRDefault="00EB08DD" w:rsidP="00EB08DD">
            <w:pPr>
              <w:widowControl w:val="0"/>
              <w:autoSpaceDE w:val="0"/>
              <w:autoSpaceDN w:val="0"/>
              <w:adjustRightInd w:val="0"/>
              <w:spacing w:after="0" w:line="240" w:lineRule="auto"/>
              <w:ind w:right="-90"/>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Класні керівники</w:t>
            </w:r>
          </w:p>
          <w:p w14:paraId="098136DB" w14:textId="77777777" w:rsidR="00EB08DD" w:rsidRPr="00EB08DD" w:rsidRDefault="007808AD" w:rsidP="00EB08DD">
            <w:pPr>
              <w:widowControl w:val="0"/>
              <w:autoSpaceDE w:val="0"/>
              <w:autoSpaceDN w:val="0"/>
              <w:adjustRightInd w:val="0"/>
              <w:spacing w:after="0" w:line="240" w:lineRule="auto"/>
              <w:ind w:right="-90"/>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r w:rsidR="00EB08DD" w:rsidRPr="00EB08DD">
              <w:rPr>
                <w:rFonts w:ascii="Times New Roman" w:eastAsia="Times New Roman" w:hAnsi="Times New Roman" w:cs="Times New Roman"/>
                <w:lang w:val="uk-UA" w:eastAsia="ru-RU"/>
              </w:rPr>
              <w:t>-9-х класів</w:t>
            </w:r>
          </w:p>
        </w:tc>
        <w:tc>
          <w:tcPr>
            <w:tcW w:w="1134" w:type="dxa"/>
            <w:tcBorders>
              <w:top w:val="single" w:sz="6" w:space="0" w:color="000000"/>
              <w:left w:val="single" w:sz="6" w:space="0" w:color="000000"/>
              <w:bottom w:val="single" w:sz="6" w:space="0" w:color="000000"/>
              <w:right w:val="single" w:sz="6" w:space="0" w:color="000000"/>
            </w:tcBorders>
            <w:hideMark/>
          </w:tcPr>
          <w:p w14:paraId="3D22268E" w14:textId="77777777" w:rsidR="00EB08DD" w:rsidRPr="00EB08DD" w:rsidRDefault="00164A57" w:rsidP="00EB08DD">
            <w:pPr>
              <w:widowControl w:val="0"/>
              <w:autoSpaceDE w:val="0"/>
              <w:autoSpaceDN w:val="0"/>
              <w:adjustRightInd w:val="0"/>
              <w:spacing w:after="0" w:line="240" w:lineRule="auto"/>
              <w:ind w:right="35"/>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Вересень,</w:t>
            </w:r>
            <w:r w:rsidR="00EB08DD" w:rsidRPr="00EB08DD">
              <w:rPr>
                <w:rFonts w:ascii="Times New Roman" w:eastAsia="Times New Roman" w:hAnsi="Times New Roman" w:cs="Times New Roman"/>
                <w:lang w:val="uk-UA" w:eastAsia="ru-RU"/>
              </w:rPr>
              <w:t xml:space="preserve"> постійно</w:t>
            </w:r>
          </w:p>
        </w:tc>
        <w:tc>
          <w:tcPr>
            <w:tcW w:w="1134" w:type="dxa"/>
            <w:tcBorders>
              <w:top w:val="single" w:sz="6" w:space="0" w:color="000000"/>
              <w:left w:val="single" w:sz="6" w:space="0" w:color="000000"/>
              <w:bottom w:val="single" w:sz="6" w:space="0" w:color="000000"/>
              <w:right w:val="single" w:sz="6" w:space="0" w:color="000000"/>
            </w:tcBorders>
            <w:hideMark/>
          </w:tcPr>
          <w:p w14:paraId="622DFBDC" w14:textId="77777777" w:rsidR="00EB08DD" w:rsidRPr="00EB08DD" w:rsidRDefault="00EB08DD" w:rsidP="00EB08DD">
            <w:pPr>
              <w:widowControl w:val="0"/>
              <w:autoSpaceDE w:val="0"/>
              <w:autoSpaceDN w:val="0"/>
              <w:adjustRightInd w:val="0"/>
              <w:spacing w:after="0" w:line="240" w:lineRule="auto"/>
              <w:ind w:right="-90"/>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Інформація</w:t>
            </w:r>
          </w:p>
        </w:tc>
        <w:tc>
          <w:tcPr>
            <w:tcW w:w="851" w:type="dxa"/>
            <w:tcBorders>
              <w:top w:val="single" w:sz="6" w:space="0" w:color="000000"/>
              <w:left w:val="single" w:sz="6" w:space="0" w:color="000000"/>
              <w:bottom w:val="single" w:sz="6" w:space="0" w:color="000000"/>
              <w:right w:val="single" w:sz="6" w:space="0" w:color="000000"/>
            </w:tcBorders>
          </w:tcPr>
          <w:p w14:paraId="192424CE" w14:textId="77777777" w:rsidR="00EB08DD" w:rsidRPr="00EB08DD" w:rsidRDefault="00EB08DD" w:rsidP="00EB08DD">
            <w:pPr>
              <w:widowControl w:val="0"/>
              <w:autoSpaceDE w:val="0"/>
              <w:autoSpaceDN w:val="0"/>
              <w:adjustRightInd w:val="0"/>
              <w:spacing w:after="0" w:line="240" w:lineRule="auto"/>
              <w:ind w:right="-90"/>
              <w:jc w:val="center"/>
              <w:rPr>
                <w:rFonts w:ascii="Times New Roman" w:eastAsia="Times New Roman" w:hAnsi="Times New Roman" w:cs="Times New Roman"/>
                <w:highlight w:val="yellow"/>
                <w:lang w:eastAsia="ru-RU"/>
              </w:rPr>
            </w:pPr>
          </w:p>
        </w:tc>
      </w:tr>
      <w:tr w:rsidR="00EB08DD" w:rsidRPr="00EB08DD" w14:paraId="3AC58C6F" w14:textId="77777777" w:rsidTr="008A38BE">
        <w:tc>
          <w:tcPr>
            <w:tcW w:w="425" w:type="dxa"/>
            <w:tcBorders>
              <w:top w:val="single" w:sz="6" w:space="0" w:color="000000"/>
              <w:left w:val="single" w:sz="6" w:space="0" w:color="000000"/>
              <w:bottom w:val="single" w:sz="6" w:space="0" w:color="000000"/>
              <w:right w:val="single" w:sz="6" w:space="0" w:color="000000"/>
            </w:tcBorders>
            <w:hideMark/>
          </w:tcPr>
          <w:p w14:paraId="3A731264" w14:textId="77777777" w:rsidR="00EB08DD" w:rsidRPr="00EB08DD" w:rsidRDefault="00EB08DD" w:rsidP="00EB08DD">
            <w:pPr>
              <w:widowControl w:val="0"/>
              <w:autoSpaceDE w:val="0"/>
              <w:autoSpaceDN w:val="0"/>
              <w:adjustRightInd w:val="0"/>
              <w:spacing w:after="0" w:line="240" w:lineRule="auto"/>
              <w:ind w:left="-105" w:right="-90"/>
              <w:jc w:val="center"/>
              <w:rPr>
                <w:rFonts w:ascii="Times New Roman" w:eastAsia="Times New Roman" w:hAnsi="Times New Roman" w:cs="Times New Roman"/>
                <w:lang w:eastAsia="ru-RU"/>
              </w:rPr>
            </w:pPr>
            <w:r w:rsidRPr="00EB08DD">
              <w:rPr>
                <w:rFonts w:ascii="Times New Roman" w:eastAsia="Times New Roman" w:hAnsi="Times New Roman" w:cs="Times New Roman"/>
                <w:lang w:val="uk-UA" w:eastAsia="ru-RU"/>
              </w:rPr>
              <w:t>3</w:t>
            </w:r>
            <w:r w:rsidRPr="00EB08DD">
              <w:rPr>
                <w:rFonts w:ascii="Times New Roman" w:eastAsia="Times New Roman" w:hAnsi="Times New Roman" w:cs="Times New Roman"/>
                <w:lang w:eastAsia="ru-RU"/>
              </w:rPr>
              <w:t>.</w:t>
            </w:r>
          </w:p>
        </w:tc>
        <w:tc>
          <w:tcPr>
            <w:tcW w:w="4962" w:type="dxa"/>
            <w:tcBorders>
              <w:top w:val="single" w:sz="6" w:space="0" w:color="000000"/>
              <w:left w:val="single" w:sz="6" w:space="0" w:color="000000"/>
              <w:bottom w:val="single" w:sz="6" w:space="0" w:color="000000"/>
              <w:right w:val="single" w:sz="6" w:space="0" w:color="000000"/>
            </w:tcBorders>
            <w:hideMark/>
          </w:tcPr>
          <w:p w14:paraId="6B9548F0" w14:textId="77777777" w:rsidR="00EB08DD" w:rsidRPr="00EB08DD" w:rsidRDefault="00EB08DD" w:rsidP="00EB08DD">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EB08DD">
              <w:rPr>
                <w:rFonts w:ascii="Times New Roman" w:eastAsia="Times New Roman" w:hAnsi="Times New Roman" w:cs="Times New Roman"/>
                <w:lang w:eastAsia="ru-RU"/>
              </w:rPr>
              <w:t>Скла</w:t>
            </w:r>
            <w:proofErr w:type="spellEnd"/>
            <w:r w:rsidRPr="00EB08DD">
              <w:rPr>
                <w:rFonts w:ascii="Times New Roman" w:eastAsia="Times New Roman" w:hAnsi="Times New Roman" w:cs="Times New Roman"/>
                <w:lang w:val="uk-UA" w:eastAsia="ru-RU"/>
              </w:rPr>
              <w:t>дання</w:t>
            </w:r>
            <w:r w:rsidRPr="00EB08DD">
              <w:rPr>
                <w:rFonts w:ascii="Times New Roman" w:eastAsia="Times New Roman" w:hAnsi="Times New Roman" w:cs="Times New Roman"/>
                <w:lang w:eastAsia="ru-RU"/>
              </w:rPr>
              <w:t xml:space="preserve"> та </w:t>
            </w:r>
            <w:proofErr w:type="spellStart"/>
            <w:r w:rsidRPr="00EB08DD">
              <w:rPr>
                <w:rFonts w:ascii="Times New Roman" w:eastAsia="Times New Roman" w:hAnsi="Times New Roman" w:cs="Times New Roman"/>
                <w:lang w:eastAsia="ru-RU"/>
              </w:rPr>
              <w:t>онов</w:t>
            </w:r>
            <w:r w:rsidRPr="00EB08DD">
              <w:rPr>
                <w:rFonts w:ascii="Times New Roman" w:eastAsia="Times New Roman" w:hAnsi="Times New Roman" w:cs="Times New Roman"/>
                <w:lang w:val="uk-UA" w:eastAsia="ru-RU"/>
              </w:rPr>
              <w:t>лення</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списк</w:t>
            </w:r>
            <w:r w:rsidRPr="00EB08DD">
              <w:rPr>
                <w:rFonts w:ascii="Times New Roman" w:eastAsia="Times New Roman" w:hAnsi="Times New Roman" w:cs="Times New Roman"/>
                <w:lang w:val="uk-UA" w:eastAsia="ru-RU"/>
              </w:rPr>
              <w:t>ів</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дітей</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які</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потребують</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безкоштовного</w:t>
            </w:r>
            <w:proofErr w:type="spellEnd"/>
            <w:r w:rsidRPr="00EB08DD">
              <w:rPr>
                <w:rFonts w:ascii="Times New Roman" w:eastAsia="Times New Roman" w:hAnsi="Times New Roman" w:cs="Times New Roman"/>
                <w:lang w:eastAsia="ru-RU"/>
              </w:rPr>
              <w:t xml:space="preserve"> та </w:t>
            </w:r>
            <w:proofErr w:type="spellStart"/>
            <w:r w:rsidRPr="00EB08DD">
              <w:rPr>
                <w:rFonts w:ascii="Times New Roman" w:eastAsia="Times New Roman" w:hAnsi="Times New Roman" w:cs="Times New Roman"/>
                <w:lang w:eastAsia="ru-RU"/>
              </w:rPr>
              <w:t>дієтичного</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харчування</w:t>
            </w:r>
            <w:proofErr w:type="spellEnd"/>
          </w:p>
        </w:tc>
        <w:tc>
          <w:tcPr>
            <w:tcW w:w="1275" w:type="dxa"/>
            <w:tcBorders>
              <w:top w:val="single" w:sz="6" w:space="0" w:color="000000"/>
              <w:left w:val="single" w:sz="6" w:space="0" w:color="000000"/>
              <w:bottom w:val="single" w:sz="6" w:space="0" w:color="000000"/>
              <w:right w:val="single" w:sz="6" w:space="0" w:color="000000"/>
            </w:tcBorders>
            <w:hideMark/>
          </w:tcPr>
          <w:p w14:paraId="591C0B62" w14:textId="77777777" w:rsidR="00EB08DD" w:rsidRPr="00EB08DD" w:rsidRDefault="003E2C3C" w:rsidP="00EB08DD">
            <w:pPr>
              <w:widowControl w:val="0"/>
              <w:autoSpaceDE w:val="0"/>
              <w:autoSpaceDN w:val="0"/>
              <w:adjustRightInd w:val="0"/>
              <w:spacing w:after="0" w:line="240" w:lineRule="auto"/>
              <w:ind w:right="-90"/>
              <w:rPr>
                <w:rFonts w:ascii="Times New Roman" w:eastAsia="Times New Roman" w:hAnsi="Times New Roman" w:cs="Times New Roman"/>
                <w:lang w:val="uk-UA" w:eastAsia="ru-RU"/>
              </w:rPr>
            </w:pPr>
            <w:r>
              <w:rPr>
                <w:rFonts w:ascii="Times New Roman" w:eastAsia="Times New Roman" w:hAnsi="Times New Roman" w:cs="Times New Roman"/>
                <w:bCs/>
                <w:lang w:val="uk-UA" w:eastAsia="ru-RU"/>
              </w:rPr>
              <w:t>Дердюк О.А.</w:t>
            </w:r>
          </w:p>
        </w:tc>
        <w:tc>
          <w:tcPr>
            <w:tcW w:w="1134" w:type="dxa"/>
            <w:tcBorders>
              <w:top w:val="single" w:sz="6" w:space="0" w:color="000000"/>
              <w:left w:val="single" w:sz="6" w:space="0" w:color="000000"/>
              <w:bottom w:val="single" w:sz="6" w:space="0" w:color="000000"/>
              <w:right w:val="single" w:sz="6" w:space="0" w:color="000000"/>
            </w:tcBorders>
            <w:hideMark/>
          </w:tcPr>
          <w:p w14:paraId="23ED9388" w14:textId="5040BAA1" w:rsidR="00EB08DD" w:rsidRPr="00EB08DD" w:rsidRDefault="00164A57" w:rsidP="00EB08DD">
            <w:pPr>
              <w:widowControl w:val="0"/>
              <w:autoSpaceDE w:val="0"/>
              <w:autoSpaceDN w:val="0"/>
              <w:adjustRightInd w:val="0"/>
              <w:spacing w:after="0" w:line="240" w:lineRule="auto"/>
              <w:ind w:right="35"/>
              <w:rPr>
                <w:rFonts w:ascii="Times New Roman" w:eastAsia="Times New Roman" w:hAnsi="Times New Roman" w:cs="Times New Roman"/>
                <w:lang w:val="uk-UA" w:eastAsia="ru-RU"/>
              </w:rPr>
            </w:pPr>
            <w:r>
              <w:rPr>
                <w:rFonts w:ascii="Times New Roman" w:eastAsia="Times New Roman" w:hAnsi="Times New Roman" w:cs="Times New Roman"/>
                <w:lang w:eastAsia="ru-RU"/>
              </w:rPr>
              <w:t xml:space="preserve">Вересень </w:t>
            </w:r>
            <w:r w:rsidR="00187DB2">
              <w:rPr>
                <w:rFonts w:ascii="Times New Roman" w:eastAsia="Times New Roman" w:hAnsi="Times New Roman" w:cs="Times New Roman"/>
                <w:lang w:eastAsia="ru-RU"/>
              </w:rPr>
              <w:t>2023</w:t>
            </w:r>
          </w:p>
          <w:p w14:paraId="6C419594" w14:textId="7F19F385" w:rsidR="00EB08DD" w:rsidRPr="007E506E" w:rsidRDefault="007E506E" w:rsidP="00EB08DD">
            <w:pPr>
              <w:widowControl w:val="0"/>
              <w:autoSpaceDE w:val="0"/>
              <w:autoSpaceDN w:val="0"/>
              <w:adjustRightInd w:val="0"/>
              <w:spacing w:after="0" w:line="240" w:lineRule="auto"/>
              <w:ind w:right="35"/>
              <w:rPr>
                <w:rFonts w:ascii="Times New Roman" w:eastAsia="Times New Roman" w:hAnsi="Times New Roman" w:cs="Times New Roman"/>
                <w:lang w:val="uk-UA" w:eastAsia="ru-RU"/>
              </w:rPr>
            </w:pPr>
            <w:proofErr w:type="spellStart"/>
            <w:r>
              <w:rPr>
                <w:rFonts w:ascii="Times New Roman" w:eastAsia="Times New Roman" w:hAnsi="Times New Roman" w:cs="Times New Roman"/>
                <w:lang w:eastAsia="ru-RU"/>
              </w:rPr>
              <w:t>Січень</w:t>
            </w:r>
            <w:proofErr w:type="spellEnd"/>
            <w:r>
              <w:rPr>
                <w:rFonts w:ascii="Times New Roman" w:eastAsia="Times New Roman" w:hAnsi="Times New Roman" w:cs="Times New Roman"/>
                <w:lang w:eastAsia="ru-RU"/>
              </w:rPr>
              <w:t xml:space="preserve"> </w:t>
            </w:r>
            <w:r w:rsidR="00187DB2">
              <w:rPr>
                <w:rFonts w:ascii="Times New Roman" w:eastAsia="Times New Roman" w:hAnsi="Times New Roman" w:cs="Times New Roman"/>
                <w:lang w:eastAsia="ru-RU"/>
              </w:rPr>
              <w:t>2024</w:t>
            </w:r>
          </w:p>
        </w:tc>
        <w:tc>
          <w:tcPr>
            <w:tcW w:w="1134" w:type="dxa"/>
            <w:tcBorders>
              <w:top w:val="single" w:sz="6" w:space="0" w:color="000000"/>
              <w:left w:val="single" w:sz="6" w:space="0" w:color="000000"/>
              <w:bottom w:val="single" w:sz="6" w:space="0" w:color="000000"/>
              <w:right w:val="single" w:sz="6" w:space="0" w:color="000000"/>
            </w:tcBorders>
            <w:hideMark/>
          </w:tcPr>
          <w:p w14:paraId="2B14526B" w14:textId="77777777" w:rsidR="00EB08DD" w:rsidRPr="00EB08DD" w:rsidRDefault="00EB08DD" w:rsidP="00EB08DD">
            <w:pPr>
              <w:widowControl w:val="0"/>
              <w:autoSpaceDE w:val="0"/>
              <w:autoSpaceDN w:val="0"/>
              <w:adjustRightInd w:val="0"/>
              <w:spacing w:after="0" w:line="240" w:lineRule="auto"/>
              <w:ind w:right="-90"/>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Списки</w:t>
            </w:r>
          </w:p>
        </w:tc>
        <w:tc>
          <w:tcPr>
            <w:tcW w:w="851" w:type="dxa"/>
            <w:tcBorders>
              <w:top w:val="single" w:sz="6" w:space="0" w:color="000000"/>
              <w:left w:val="single" w:sz="6" w:space="0" w:color="000000"/>
              <w:bottom w:val="single" w:sz="6" w:space="0" w:color="000000"/>
              <w:right w:val="single" w:sz="6" w:space="0" w:color="000000"/>
            </w:tcBorders>
          </w:tcPr>
          <w:p w14:paraId="45AA8BE4" w14:textId="77777777" w:rsidR="00EB08DD" w:rsidRPr="00EB08DD" w:rsidRDefault="00EB08DD" w:rsidP="00EB08DD">
            <w:pPr>
              <w:widowControl w:val="0"/>
              <w:autoSpaceDE w:val="0"/>
              <w:autoSpaceDN w:val="0"/>
              <w:adjustRightInd w:val="0"/>
              <w:spacing w:after="0" w:line="240" w:lineRule="auto"/>
              <w:ind w:left="-90" w:right="-90"/>
              <w:jc w:val="center"/>
              <w:rPr>
                <w:rFonts w:ascii="Times New Roman" w:eastAsia="Times New Roman" w:hAnsi="Times New Roman" w:cs="Times New Roman"/>
                <w:highlight w:val="yellow"/>
                <w:lang w:eastAsia="ru-RU"/>
              </w:rPr>
            </w:pPr>
          </w:p>
        </w:tc>
      </w:tr>
      <w:tr w:rsidR="00EB08DD" w:rsidRPr="00EB08DD" w14:paraId="17894B35" w14:textId="77777777" w:rsidTr="008A38BE">
        <w:tc>
          <w:tcPr>
            <w:tcW w:w="425" w:type="dxa"/>
            <w:tcBorders>
              <w:top w:val="single" w:sz="6" w:space="0" w:color="000000"/>
              <w:left w:val="single" w:sz="6" w:space="0" w:color="000000"/>
              <w:bottom w:val="single" w:sz="6" w:space="0" w:color="000000"/>
              <w:right w:val="single" w:sz="6" w:space="0" w:color="000000"/>
            </w:tcBorders>
            <w:hideMark/>
          </w:tcPr>
          <w:p w14:paraId="47A959A9" w14:textId="77777777" w:rsidR="00EB08DD" w:rsidRPr="00EB08DD" w:rsidRDefault="00EB08DD" w:rsidP="00EB08DD">
            <w:pPr>
              <w:widowControl w:val="0"/>
              <w:autoSpaceDE w:val="0"/>
              <w:autoSpaceDN w:val="0"/>
              <w:adjustRightInd w:val="0"/>
              <w:spacing w:after="0" w:line="240" w:lineRule="auto"/>
              <w:ind w:left="-105" w:right="-90"/>
              <w:jc w:val="center"/>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lastRenderedPageBreak/>
              <w:t>4.</w:t>
            </w:r>
          </w:p>
        </w:tc>
        <w:tc>
          <w:tcPr>
            <w:tcW w:w="4962" w:type="dxa"/>
            <w:tcBorders>
              <w:top w:val="single" w:sz="6" w:space="0" w:color="000000"/>
              <w:left w:val="single" w:sz="6" w:space="0" w:color="000000"/>
              <w:bottom w:val="single" w:sz="6" w:space="0" w:color="000000"/>
              <w:right w:val="single" w:sz="6" w:space="0" w:color="000000"/>
            </w:tcBorders>
            <w:hideMark/>
          </w:tcPr>
          <w:p w14:paraId="46E19258" w14:textId="77777777" w:rsidR="00EB08DD" w:rsidRPr="00EB08DD" w:rsidRDefault="00EB08DD" w:rsidP="00EB08DD">
            <w:pPr>
              <w:widowControl w:val="0"/>
              <w:autoSpaceDE w:val="0"/>
              <w:autoSpaceDN w:val="0"/>
              <w:adjustRightInd w:val="0"/>
              <w:spacing w:after="120" w:line="240" w:lineRule="auto"/>
              <w:rPr>
                <w:rFonts w:ascii="Times New Roman" w:eastAsia="Times New Roman" w:hAnsi="Times New Roman" w:cs="Times New Roman"/>
                <w:bCs/>
                <w:lang w:val="uk-UA" w:eastAsia="ru-RU"/>
              </w:rPr>
            </w:pPr>
            <w:r w:rsidRPr="00EB08DD">
              <w:rPr>
                <w:rFonts w:ascii="Times New Roman" w:eastAsia="Times New Roman" w:hAnsi="Times New Roman" w:cs="Times New Roman"/>
                <w:bCs/>
                <w:lang w:val="uk-UA" w:eastAsia="ru-RU"/>
              </w:rPr>
              <w:t>Проведення щоденного обліку дітей, які охоплені харчуванням (безкоштовним, за кошти батьків)</w:t>
            </w:r>
          </w:p>
        </w:tc>
        <w:tc>
          <w:tcPr>
            <w:tcW w:w="1275" w:type="dxa"/>
            <w:tcBorders>
              <w:top w:val="single" w:sz="6" w:space="0" w:color="000000"/>
              <w:left w:val="single" w:sz="6" w:space="0" w:color="000000"/>
              <w:bottom w:val="single" w:sz="6" w:space="0" w:color="000000"/>
              <w:right w:val="single" w:sz="6" w:space="0" w:color="000000"/>
            </w:tcBorders>
            <w:hideMark/>
          </w:tcPr>
          <w:p w14:paraId="56B80DAA" w14:textId="77777777" w:rsidR="00EB08DD" w:rsidRPr="00EB08DD" w:rsidRDefault="00164A57" w:rsidP="00EB08DD">
            <w:pPr>
              <w:widowControl w:val="0"/>
              <w:autoSpaceDE w:val="0"/>
              <w:autoSpaceDN w:val="0"/>
              <w:adjustRightInd w:val="0"/>
              <w:spacing w:after="0" w:line="240" w:lineRule="auto"/>
              <w:ind w:right="-90"/>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Комірник</w:t>
            </w:r>
          </w:p>
        </w:tc>
        <w:tc>
          <w:tcPr>
            <w:tcW w:w="1134" w:type="dxa"/>
            <w:tcBorders>
              <w:top w:val="single" w:sz="6" w:space="0" w:color="000000"/>
              <w:left w:val="single" w:sz="6" w:space="0" w:color="000000"/>
              <w:bottom w:val="single" w:sz="6" w:space="0" w:color="000000"/>
              <w:right w:val="single" w:sz="6" w:space="0" w:color="000000"/>
            </w:tcBorders>
            <w:hideMark/>
          </w:tcPr>
          <w:p w14:paraId="6DF10879" w14:textId="77777777" w:rsidR="007E506E" w:rsidRDefault="00EB08DD" w:rsidP="00EB08DD">
            <w:pPr>
              <w:widowControl w:val="0"/>
              <w:autoSpaceDE w:val="0"/>
              <w:autoSpaceDN w:val="0"/>
              <w:adjustRightInd w:val="0"/>
              <w:spacing w:after="0" w:line="240" w:lineRule="auto"/>
              <w:ind w:left="37" w:right="35"/>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Постій</w:t>
            </w:r>
          </w:p>
          <w:p w14:paraId="52DF025E" w14:textId="77777777" w:rsidR="00EB08DD" w:rsidRPr="00EB08DD" w:rsidRDefault="007808AD" w:rsidP="00EB08DD">
            <w:pPr>
              <w:widowControl w:val="0"/>
              <w:autoSpaceDE w:val="0"/>
              <w:autoSpaceDN w:val="0"/>
              <w:adjustRightInd w:val="0"/>
              <w:spacing w:after="0" w:line="240" w:lineRule="auto"/>
              <w:ind w:left="37" w:right="35"/>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Н</w:t>
            </w:r>
            <w:r w:rsidR="00EB08DD" w:rsidRPr="00EB08DD">
              <w:rPr>
                <w:rFonts w:ascii="Times New Roman" w:eastAsia="Times New Roman" w:hAnsi="Times New Roman" w:cs="Times New Roman"/>
                <w:lang w:val="uk-UA" w:eastAsia="ru-RU"/>
              </w:rPr>
              <w:t>о</w:t>
            </w:r>
          </w:p>
        </w:tc>
        <w:tc>
          <w:tcPr>
            <w:tcW w:w="1134" w:type="dxa"/>
            <w:tcBorders>
              <w:top w:val="single" w:sz="6" w:space="0" w:color="000000"/>
              <w:left w:val="single" w:sz="6" w:space="0" w:color="000000"/>
              <w:bottom w:val="single" w:sz="6" w:space="0" w:color="000000"/>
              <w:right w:val="single" w:sz="6" w:space="0" w:color="000000"/>
            </w:tcBorders>
            <w:hideMark/>
          </w:tcPr>
          <w:p w14:paraId="506AA617" w14:textId="77777777" w:rsidR="00EB08DD" w:rsidRPr="00EB08DD" w:rsidRDefault="00EB08DD" w:rsidP="00EB08DD">
            <w:pPr>
              <w:widowControl w:val="0"/>
              <w:autoSpaceDE w:val="0"/>
              <w:autoSpaceDN w:val="0"/>
              <w:adjustRightInd w:val="0"/>
              <w:spacing w:after="0" w:line="240" w:lineRule="auto"/>
              <w:ind w:right="-90"/>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Журнал</w:t>
            </w:r>
          </w:p>
        </w:tc>
        <w:tc>
          <w:tcPr>
            <w:tcW w:w="851" w:type="dxa"/>
            <w:tcBorders>
              <w:top w:val="single" w:sz="6" w:space="0" w:color="000000"/>
              <w:left w:val="single" w:sz="6" w:space="0" w:color="000000"/>
              <w:bottom w:val="single" w:sz="6" w:space="0" w:color="000000"/>
              <w:right w:val="single" w:sz="6" w:space="0" w:color="000000"/>
            </w:tcBorders>
          </w:tcPr>
          <w:p w14:paraId="2672A74F" w14:textId="77777777" w:rsidR="00EB08DD" w:rsidRPr="00EB08DD" w:rsidRDefault="00EB08DD" w:rsidP="00EB08DD">
            <w:pPr>
              <w:widowControl w:val="0"/>
              <w:autoSpaceDE w:val="0"/>
              <w:autoSpaceDN w:val="0"/>
              <w:adjustRightInd w:val="0"/>
              <w:spacing w:after="0" w:line="240" w:lineRule="auto"/>
              <w:ind w:left="-90" w:right="-90"/>
              <w:jc w:val="center"/>
              <w:rPr>
                <w:rFonts w:ascii="Times New Roman" w:eastAsia="Times New Roman" w:hAnsi="Times New Roman" w:cs="Times New Roman"/>
                <w:highlight w:val="yellow"/>
                <w:lang w:eastAsia="ru-RU"/>
              </w:rPr>
            </w:pPr>
          </w:p>
        </w:tc>
      </w:tr>
      <w:tr w:rsidR="00EB08DD" w:rsidRPr="00EB08DD" w14:paraId="1F1B047E" w14:textId="77777777" w:rsidTr="008A38BE">
        <w:tc>
          <w:tcPr>
            <w:tcW w:w="425" w:type="dxa"/>
            <w:tcBorders>
              <w:top w:val="single" w:sz="6" w:space="0" w:color="000000"/>
              <w:left w:val="single" w:sz="6" w:space="0" w:color="000000"/>
              <w:bottom w:val="single" w:sz="6" w:space="0" w:color="000000"/>
              <w:right w:val="single" w:sz="6" w:space="0" w:color="000000"/>
            </w:tcBorders>
            <w:hideMark/>
          </w:tcPr>
          <w:p w14:paraId="0916EB00" w14:textId="77777777" w:rsidR="00EB08DD" w:rsidRPr="00EB08DD" w:rsidRDefault="00EB08DD" w:rsidP="00EB08DD">
            <w:pPr>
              <w:widowControl w:val="0"/>
              <w:autoSpaceDE w:val="0"/>
              <w:autoSpaceDN w:val="0"/>
              <w:adjustRightInd w:val="0"/>
              <w:spacing w:after="0" w:line="240" w:lineRule="auto"/>
              <w:ind w:left="-105" w:right="-90"/>
              <w:jc w:val="center"/>
              <w:rPr>
                <w:rFonts w:ascii="Times New Roman" w:eastAsia="Times New Roman" w:hAnsi="Times New Roman" w:cs="Times New Roman"/>
                <w:lang w:eastAsia="ru-RU"/>
              </w:rPr>
            </w:pPr>
            <w:r w:rsidRPr="00EB08DD">
              <w:rPr>
                <w:rFonts w:ascii="Times New Roman" w:eastAsia="Times New Roman" w:hAnsi="Times New Roman" w:cs="Times New Roman"/>
                <w:lang w:val="uk-UA" w:eastAsia="ru-RU"/>
              </w:rPr>
              <w:t>5</w:t>
            </w:r>
            <w:r w:rsidRPr="00EB08DD">
              <w:rPr>
                <w:rFonts w:ascii="Times New Roman" w:eastAsia="Times New Roman" w:hAnsi="Times New Roman" w:cs="Times New Roman"/>
                <w:lang w:eastAsia="ru-RU"/>
              </w:rPr>
              <w:t>.</w:t>
            </w:r>
          </w:p>
        </w:tc>
        <w:tc>
          <w:tcPr>
            <w:tcW w:w="4962" w:type="dxa"/>
            <w:tcBorders>
              <w:top w:val="single" w:sz="6" w:space="0" w:color="000000"/>
              <w:left w:val="single" w:sz="6" w:space="0" w:color="000000"/>
              <w:bottom w:val="single" w:sz="6" w:space="0" w:color="000000"/>
              <w:right w:val="single" w:sz="6" w:space="0" w:color="000000"/>
            </w:tcBorders>
            <w:hideMark/>
          </w:tcPr>
          <w:p w14:paraId="4F42220F" w14:textId="77777777" w:rsidR="00EB08DD" w:rsidRPr="00EB08DD" w:rsidRDefault="00EB08DD" w:rsidP="00EB08DD">
            <w:pPr>
              <w:widowControl w:val="0"/>
              <w:autoSpaceDE w:val="0"/>
              <w:autoSpaceDN w:val="0"/>
              <w:adjustRightInd w:val="0"/>
              <w:spacing w:after="120" w:line="240" w:lineRule="auto"/>
              <w:rPr>
                <w:rFonts w:ascii="Times New Roman" w:eastAsia="Times New Roman" w:hAnsi="Times New Roman" w:cs="Times New Roman"/>
                <w:lang w:eastAsia="ru-RU"/>
              </w:rPr>
            </w:pPr>
            <w:r w:rsidRPr="00EB08DD">
              <w:rPr>
                <w:rFonts w:ascii="Times New Roman" w:eastAsia="Times New Roman" w:hAnsi="Times New Roman" w:cs="Times New Roman"/>
                <w:lang w:eastAsia="ru-RU"/>
              </w:rPr>
              <w:t>Залу</w:t>
            </w:r>
            <w:proofErr w:type="spellStart"/>
            <w:r w:rsidRPr="00EB08DD">
              <w:rPr>
                <w:rFonts w:ascii="Times New Roman" w:eastAsia="Times New Roman" w:hAnsi="Times New Roman" w:cs="Times New Roman"/>
                <w:lang w:val="uk-UA" w:eastAsia="ru-RU"/>
              </w:rPr>
              <w:t>чення</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медичних</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працівників</w:t>
            </w:r>
            <w:proofErr w:type="spellEnd"/>
            <w:r w:rsidRPr="00EB08DD">
              <w:rPr>
                <w:rFonts w:ascii="Times New Roman" w:eastAsia="Times New Roman" w:hAnsi="Times New Roman" w:cs="Times New Roman"/>
                <w:lang w:eastAsia="ru-RU"/>
              </w:rPr>
              <w:t xml:space="preserve"> до </w:t>
            </w:r>
            <w:proofErr w:type="spellStart"/>
            <w:r w:rsidRPr="00EB08DD">
              <w:rPr>
                <w:rFonts w:ascii="Times New Roman" w:eastAsia="Times New Roman" w:hAnsi="Times New Roman" w:cs="Times New Roman"/>
                <w:lang w:eastAsia="ru-RU"/>
              </w:rPr>
              <w:t>профорієнтаційної</w:t>
            </w:r>
            <w:proofErr w:type="spellEnd"/>
            <w:r w:rsidRPr="00EB08DD">
              <w:rPr>
                <w:rFonts w:ascii="Times New Roman" w:eastAsia="Times New Roman" w:hAnsi="Times New Roman" w:cs="Times New Roman"/>
                <w:lang w:eastAsia="ru-RU"/>
              </w:rPr>
              <w:t xml:space="preserve"> та </w:t>
            </w:r>
            <w:proofErr w:type="spellStart"/>
            <w:r w:rsidRPr="00EB08DD">
              <w:rPr>
                <w:rFonts w:ascii="Times New Roman" w:eastAsia="Times New Roman" w:hAnsi="Times New Roman" w:cs="Times New Roman"/>
                <w:lang w:eastAsia="ru-RU"/>
              </w:rPr>
              <w:t>санітарно</w:t>
            </w:r>
            <w:proofErr w:type="spellEnd"/>
            <w:r w:rsidRPr="00EB08DD">
              <w:rPr>
                <w:rFonts w:ascii="Times New Roman" w:eastAsia="Times New Roman" w:hAnsi="Times New Roman" w:cs="Times New Roman"/>
                <w:lang w:eastAsia="ru-RU"/>
              </w:rPr>
              <w:t xml:space="preserve"> - </w:t>
            </w:r>
            <w:proofErr w:type="spellStart"/>
            <w:r w:rsidRPr="00EB08DD">
              <w:rPr>
                <w:rFonts w:ascii="Times New Roman" w:eastAsia="Times New Roman" w:hAnsi="Times New Roman" w:cs="Times New Roman"/>
                <w:lang w:eastAsia="ru-RU"/>
              </w:rPr>
              <w:t>просвітницької</w:t>
            </w:r>
            <w:proofErr w:type="spellEnd"/>
            <w:r w:rsidRPr="00EB08DD">
              <w:rPr>
                <w:rFonts w:ascii="Times New Roman" w:eastAsia="Times New Roman" w:hAnsi="Times New Roman" w:cs="Times New Roman"/>
                <w:lang w:eastAsia="ru-RU"/>
              </w:rPr>
              <w:t xml:space="preserve"> роботи з </w:t>
            </w:r>
            <w:proofErr w:type="spellStart"/>
            <w:r w:rsidRPr="00EB08DD">
              <w:rPr>
                <w:rFonts w:ascii="Times New Roman" w:eastAsia="Times New Roman" w:hAnsi="Times New Roman" w:cs="Times New Roman"/>
                <w:lang w:eastAsia="ru-RU"/>
              </w:rPr>
              <w:t>дітьми</w:t>
            </w:r>
            <w:proofErr w:type="spellEnd"/>
            <w:r w:rsidRPr="00EB08DD">
              <w:rPr>
                <w:rFonts w:ascii="Times New Roman" w:eastAsia="Times New Roman" w:hAnsi="Times New Roman" w:cs="Times New Roman"/>
                <w:lang w:eastAsia="ru-RU"/>
              </w:rPr>
              <w:t xml:space="preserve"> та </w:t>
            </w:r>
            <w:proofErr w:type="spellStart"/>
            <w:r w:rsidRPr="00EB08DD">
              <w:rPr>
                <w:rFonts w:ascii="Times New Roman" w:eastAsia="Times New Roman" w:hAnsi="Times New Roman" w:cs="Times New Roman"/>
                <w:lang w:eastAsia="ru-RU"/>
              </w:rPr>
              <w:t>їх</w:t>
            </w:r>
            <w:proofErr w:type="spellEnd"/>
            <w:r w:rsidRPr="00EB08DD">
              <w:rPr>
                <w:rFonts w:ascii="Times New Roman" w:eastAsia="Times New Roman" w:hAnsi="Times New Roman" w:cs="Times New Roman"/>
                <w:lang w:eastAsia="ru-RU"/>
              </w:rPr>
              <w:t xml:space="preserve"> батьками </w:t>
            </w:r>
            <w:proofErr w:type="spellStart"/>
            <w:r w:rsidRPr="00EB08DD">
              <w:rPr>
                <w:rFonts w:ascii="Times New Roman" w:eastAsia="Times New Roman" w:hAnsi="Times New Roman" w:cs="Times New Roman"/>
                <w:lang w:eastAsia="ru-RU"/>
              </w:rPr>
              <w:t>щодо</w:t>
            </w:r>
            <w:proofErr w:type="spellEnd"/>
            <w:r w:rsidRPr="00EB08DD">
              <w:rPr>
                <w:rFonts w:ascii="Times New Roman" w:eastAsia="Times New Roman" w:hAnsi="Times New Roman" w:cs="Times New Roman"/>
                <w:lang w:eastAsia="ru-RU"/>
              </w:rPr>
              <w:t xml:space="preserve"> правильного </w:t>
            </w:r>
            <w:proofErr w:type="spellStart"/>
            <w:r w:rsidRPr="00EB08DD">
              <w:rPr>
                <w:rFonts w:ascii="Times New Roman" w:eastAsia="Times New Roman" w:hAnsi="Times New Roman" w:cs="Times New Roman"/>
                <w:lang w:eastAsia="ru-RU"/>
              </w:rPr>
              <w:t>харчування</w:t>
            </w:r>
            <w:proofErr w:type="spellEnd"/>
          </w:p>
        </w:tc>
        <w:tc>
          <w:tcPr>
            <w:tcW w:w="1275" w:type="dxa"/>
            <w:tcBorders>
              <w:top w:val="single" w:sz="6" w:space="0" w:color="000000"/>
              <w:left w:val="single" w:sz="6" w:space="0" w:color="000000"/>
              <w:bottom w:val="single" w:sz="6" w:space="0" w:color="000000"/>
              <w:right w:val="single" w:sz="6" w:space="0" w:color="000000"/>
            </w:tcBorders>
            <w:hideMark/>
          </w:tcPr>
          <w:p w14:paraId="37218918" w14:textId="77777777" w:rsidR="00EB08DD" w:rsidRPr="00EB08DD" w:rsidRDefault="00164A57" w:rsidP="00EB08DD">
            <w:pPr>
              <w:widowControl w:val="0"/>
              <w:autoSpaceDE w:val="0"/>
              <w:autoSpaceDN w:val="0"/>
              <w:adjustRightInd w:val="0"/>
              <w:spacing w:after="0" w:line="240" w:lineRule="auto"/>
              <w:ind w:right="-90"/>
              <w:rPr>
                <w:rFonts w:ascii="Times New Roman" w:eastAsia="Times New Roman" w:hAnsi="Times New Roman" w:cs="Times New Roman"/>
                <w:lang w:val="uk-UA" w:eastAsia="ru-RU"/>
              </w:rPr>
            </w:pPr>
            <w:r>
              <w:rPr>
                <w:rFonts w:ascii="Times New Roman" w:eastAsia="Times New Roman" w:hAnsi="Times New Roman" w:cs="Times New Roman"/>
                <w:bCs/>
                <w:lang w:val="uk-UA" w:eastAsia="ru-RU"/>
              </w:rPr>
              <w:t>Окрукова Г.В.</w:t>
            </w:r>
          </w:p>
        </w:tc>
        <w:tc>
          <w:tcPr>
            <w:tcW w:w="1134" w:type="dxa"/>
            <w:tcBorders>
              <w:top w:val="single" w:sz="6" w:space="0" w:color="000000"/>
              <w:left w:val="single" w:sz="6" w:space="0" w:color="000000"/>
              <w:bottom w:val="single" w:sz="6" w:space="0" w:color="000000"/>
              <w:right w:val="single" w:sz="6" w:space="0" w:color="000000"/>
            </w:tcBorders>
            <w:hideMark/>
          </w:tcPr>
          <w:p w14:paraId="1C9529EC" w14:textId="77777777" w:rsidR="00EB08DD" w:rsidRPr="00EB08DD" w:rsidRDefault="00EB08DD" w:rsidP="00EB08DD">
            <w:pPr>
              <w:widowControl w:val="0"/>
              <w:autoSpaceDE w:val="0"/>
              <w:autoSpaceDN w:val="0"/>
              <w:adjustRightInd w:val="0"/>
              <w:spacing w:after="0" w:line="240" w:lineRule="auto"/>
              <w:ind w:left="37" w:right="35" w:hanging="37"/>
              <w:rPr>
                <w:rFonts w:ascii="Times New Roman" w:eastAsia="Times New Roman" w:hAnsi="Times New Roman" w:cs="Times New Roman"/>
                <w:lang w:eastAsia="ru-RU"/>
              </w:rPr>
            </w:pPr>
            <w:r w:rsidRPr="00EB08DD">
              <w:rPr>
                <w:rFonts w:ascii="Times New Roman" w:eastAsia="Times New Roman" w:hAnsi="Times New Roman" w:cs="Times New Roman"/>
                <w:color w:val="000000"/>
                <w:lang w:val="uk-UA" w:eastAsia="ru-RU"/>
              </w:rPr>
              <w:t>Упродовж  навчального року</w:t>
            </w:r>
          </w:p>
        </w:tc>
        <w:tc>
          <w:tcPr>
            <w:tcW w:w="1134" w:type="dxa"/>
            <w:tcBorders>
              <w:top w:val="single" w:sz="6" w:space="0" w:color="000000"/>
              <w:left w:val="single" w:sz="6" w:space="0" w:color="000000"/>
              <w:bottom w:val="single" w:sz="6" w:space="0" w:color="000000"/>
              <w:right w:val="single" w:sz="6" w:space="0" w:color="000000"/>
            </w:tcBorders>
            <w:hideMark/>
          </w:tcPr>
          <w:p w14:paraId="21761229" w14:textId="77777777" w:rsidR="00EB08DD" w:rsidRPr="00EB08DD" w:rsidRDefault="00EB08DD" w:rsidP="00EB08DD">
            <w:pPr>
              <w:widowControl w:val="0"/>
              <w:autoSpaceDE w:val="0"/>
              <w:autoSpaceDN w:val="0"/>
              <w:adjustRightInd w:val="0"/>
              <w:spacing w:after="0" w:line="240" w:lineRule="auto"/>
              <w:ind w:right="-90"/>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Інформація</w:t>
            </w:r>
          </w:p>
        </w:tc>
        <w:tc>
          <w:tcPr>
            <w:tcW w:w="851" w:type="dxa"/>
            <w:tcBorders>
              <w:top w:val="single" w:sz="6" w:space="0" w:color="000000"/>
              <w:left w:val="single" w:sz="6" w:space="0" w:color="000000"/>
              <w:bottom w:val="single" w:sz="6" w:space="0" w:color="000000"/>
              <w:right w:val="single" w:sz="6" w:space="0" w:color="000000"/>
            </w:tcBorders>
          </w:tcPr>
          <w:p w14:paraId="49A3770D" w14:textId="77777777" w:rsidR="00EB08DD" w:rsidRPr="00EB08DD" w:rsidRDefault="00EB08DD" w:rsidP="00EB08DD">
            <w:pPr>
              <w:widowControl w:val="0"/>
              <w:autoSpaceDE w:val="0"/>
              <w:autoSpaceDN w:val="0"/>
              <w:adjustRightInd w:val="0"/>
              <w:spacing w:after="0" w:line="240" w:lineRule="auto"/>
              <w:ind w:left="-90" w:right="-90"/>
              <w:jc w:val="center"/>
              <w:rPr>
                <w:rFonts w:ascii="Times New Roman" w:eastAsia="Times New Roman" w:hAnsi="Times New Roman" w:cs="Times New Roman"/>
                <w:highlight w:val="yellow"/>
                <w:lang w:eastAsia="ru-RU"/>
              </w:rPr>
            </w:pPr>
          </w:p>
        </w:tc>
      </w:tr>
      <w:tr w:rsidR="00EB08DD" w:rsidRPr="00EB08DD" w14:paraId="7795F28B" w14:textId="77777777" w:rsidTr="008A38BE">
        <w:tc>
          <w:tcPr>
            <w:tcW w:w="425" w:type="dxa"/>
            <w:tcBorders>
              <w:top w:val="single" w:sz="6" w:space="0" w:color="000000"/>
              <w:left w:val="single" w:sz="6" w:space="0" w:color="000000"/>
              <w:bottom w:val="single" w:sz="6" w:space="0" w:color="000000"/>
              <w:right w:val="single" w:sz="6" w:space="0" w:color="000000"/>
            </w:tcBorders>
            <w:hideMark/>
          </w:tcPr>
          <w:p w14:paraId="6A881649" w14:textId="77777777" w:rsidR="00EB08DD" w:rsidRPr="00EB08DD" w:rsidRDefault="00EB08DD" w:rsidP="00EB08DD">
            <w:pPr>
              <w:widowControl w:val="0"/>
              <w:autoSpaceDE w:val="0"/>
              <w:autoSpaceDN w:val="0"/>
              <w:adjustRightInd w:val="0"/>
              <w:spacing w:after="0" w:line="240" w:lineRule="auto"/>
              <w:ind w:left="-105" w:right="-90"/>
              <w:jc w:val="center"/>
              <w:rPr>
                <w:rFonts w:ascii="Times New Roman" w:eastAsia="Times New Roman" w:hAnsi="Times New Roman" w:cs="Times New Roman"/>
                <w:lang w:eastAsia="ru-RU"/>
              </w:rPr>
            </w:pPr>
            <w:r w:rsidRPr="00EB08DD">
              <w:rPr>
                <w:rFonts w:ascii="Times New Roman" w:eastAsia="Times New Roman" w:hAnsi="Times New Roman" w:cs="Times New Roman"/>
                <w:lang w:val="uk-UA" w:eastAsia="ru-RU"/>
              </w:rPr>
              <w:t>6</w:t>
            </w:r>
            <w:r w:rsidRPr="00EB08DD">
              <w:rPr>
                <w:rFonts w:ascii="Times New Roman" w:eastAsia="Times New Roman" w:hAnsi="Times New Roman" w:cs="Times New Roman"/>
                <w:lang w:eastAsia="ru-RU"/>
              </w:rPr>
              <w:t>.</w:t>
            </w:r>
          </w:p>
        </w:tc>
        <w:tc>
          <w:tcPr>
            <w:tcW w:w="4962" w:type="dxa"/>
            <w:tcBorders>
              <w:top w:val="single" w:sz="6" w:space="0" w:color="000000"/>
              <w:left w:val="single" w:sz="6" w:space="0" w:color="000000"/>
              <w:bottom w:val="single" w:sz="6" w:space="0" w:color="000000"/>
              <w:right w:val="single" w:sz="6" w:space="0" w:color="000000"/>
            </w:tcBorders>
            <w:hideMark/>
          </w:tcPr>
          <w:p w14:paraId="01CBD76C" w14:textId="77777777" w:rsidR="00EB08DD" w:rsidRPr="00EB08DD" w:rsidRDefault="00EB08DD" w:rsidP="00EB08DD">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EB08DD">
              <w:rPr>
                <w:rFonts w:ascii="Times New Roman" w:eastAsia="Times New Roman" w:hAnsi="Times New Roman" w:cs="Times New Roman"/>
                <w:lang w:eastAsia="ru-RU"/>
              </w:rPr>
              <w:t>Органі</w:t>
            </w:r>
            <w:r w:rsidRPr="00EB08DD">
              <w:rPr>
                <w:rFonts w:ascii="Times New Roman" w:eastAsia="Times New Roman" w:hAnsi="Times New Roman" w:cs="Times New Roman"/>
                <w:lang w:val="uk-UA" w:eastAsia="ru-RU"/>
              </w:rPr>
              <w:t>зація</w:t>
            </w:r>
            <w:proofErr w:type="spellEnd"/>
            <w:r w:rsidRPr="00EB08DD">
              <w:rPr>
                <w:rFonts w:ascii="Times New Roman" w:eastAsia="Times New Roman" w:hAnsi="Times New Roman" w:cs="Times New Roman"/>
                <w:lang w:eastAsia="ru-RU"/>
              </w:rPr>
              <w:t xml:space="preserve"> та проведення </w:t>
            </w:r>
            <w:proofErr w:type="spellStart"/>
            <w:r w:rsidRPr="00EB08DD">
              <w:rPr>
                <w:rFonts w:ascii="Times New Roman" w:eastAsia="Times New Roman" w:hAnsi="Times New Roman" w:cs="Times New Roman"/>
                <w:lang w:eastAsia="ru-RU"/>
              </w:rPr>
              <w:t>наради</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класні</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виховні</w:t>
            </w:r>
            <w:proofErr w:type="spellEnd"/>
            <w:r w:rsidRPr="00EB08DD">
              <w:rPr>
                <w:rFonts w:ascii="Times New Roman" w:eastAsia="Times New Roman" w:hAnsi="Times New Roman" w:cs="Times New Roman"/>
                <w:lang w:eastAsia="ru-RU"/>
              </w:rPr>
              <w:t xml:space="preserve"> </w:t>
            </w:r>
            <w:proofErr w:type="spellStart"/>
            <w:proofErr w:type="gramStart"/>
            <w:r w:rsidRPr="00EB08DD">
              <w:rPr>
                <w:rFonts w:ascii="Times New Roman" w:eastAsia="Times New Roman" w:hAnsi="Times New Roman" w:cs="Times New Roman"/>
                <w:lang w:eastAsia="ru-RU"/>
              </w:rPr>
              <w:t>години</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консультації</w:t>
            </w:r>
            <w:proofErr w:type="spellEnd"/>
            <w:proofErr w:type="gram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щодо</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формування</w:t>
            </w:r>
            <w:proofErr w:type="spellEnd"/>
            <w:r w:rsidRPr="00EB08DD">
              <w:rPr>
                <w:rFonts w:ascii="Times New Roman" w:eastAsia="Times New Roman" w:hAnsi="Times New Roman" w:cs="Times New Roman"/>
                <w:lang w:eastAsia="ru-RU"/>
              </w:rPr>
              <w:t xml:space="preserve"> здорового способу </w:t>
            </w:r>
            <w:proofErr w:type="spellStart"/>
            <w:r w:rsidRPr="00EB08DD">
              <w:rPr>
                <w:rFonts w:ascii="Times New Roman" w:eastAsia="Times New Roman" w:hAnsi="Times New Roman" w:cs="Times New Roman"/>
                <w:lang w:eastAsia="ru-RU"/>
              </w:rPr>
              <w:t>життя</w:t>
            </w:r>
            <w:proofErr w:type="spellEnd"/>
          </w:p>
        </w:tc>
        <w:tc>
          <w:tcPr>
            <w:tcW w:w="1275" w:type="dxa"/>
            <w:tcBorders>
              <w:top w:val="single" w:sz="6" w:space="0" w:color="000000"/>
              <w:left w:val="single" w:sz="6" w:space="0" w:color="000000"/>
              <w:bottom w:val="single" w:sz="6" w:space="0" w:color="000000"/>
              <w:right w:val="single" w:sz="6" w:space="0" w:color="000000"/>
            </w:tcBorders>
            <w:hideMark/>
          </w:tcPr>
          <w:p w14:paraId="0414091A" w14:textId="77777777" w:rsidR="007E506E" w:rsidRDefault="00EB08DD" w:rsidP="00EB08DD">
            <w:pPr>
              <w:widowControl w:val="0"/>
              <w:autoSpaceDE w:val="0"/>
              <w:autoSpaceDN w:val="0"/>
              <w:adjustRightInd w:val="0"/>
              <w:spacing w:after="0" w:line="240" w:lineRule="auto"/>
              <w:ind w:right="30"/>
              <w:rPr>
                <w:rFonts w:ascii="Times New Roman" w:eastAsia="Times New Roman" w:hAnsi="Times New Roman" w:cs="Times New Roman"/>
                <w:lang w:val="uk-UA" w:eastAsia="ru-RU"/>
              </w:rPr>
            </w:pPr>
            <w:proofErr w:type="spellStart"/>
            <w:r w:rsidRPr="00EB08DD">
              <w:rPr>
                <w:rFonts w:ascii="Times New Roman" w:eastAsia="Times New Roman" w:hAnsi="Times New Roman" w:cs="Times New Roman"/>
                <w:lang w:eastAsia="ru-RU"/>
              </w:rPr>
              <w:t>Адміністра</w:t>
            </w:r>
            <w:proofErr w:type="spellEnd"/>
          </w:p>
          <w:p w14:paraId="0FADED23" w14:textId="77777777" w:rsidR="00EB08DD" w:rsidRPr="00EB08DD" w:rsidRDefault="00EB08DD" w:rsidP="00EB08DD">
            <w:pPr>
              <w:widowControl w:val="0"/>
              <w:autoSpaceDE w:val="0"/>
              <w:autoSpaceDN w:val="0"/>
              <w:adjustRightInd w:val="0"/>
              <w:spacing w:after="0" w:line="240" w:lineRule="auto"/>
              <w:ind w:right="30"/>
              <w:rPr>
                <w:rFonts w:ascii="Times New Roman" w:eastAsia="Times New Roman" w:hAnsi="Times New Roman" w:cs="Times New Roman"/>
                <w:lang w:eastAsia="ru-RU"/>
              </w:rPr>
            </w:pPr>
            <w:proofErr w:type="spellStart"/>
            <w:r w:rsidRPr="00EB08DD">
              <w:rPr>
                <w:rFonts w:ascii="Times New Roman" w:eastAsia="Times New Roman" w:hAnsi="Times New Roman" w:cs="Times New Roman"/>
                <w:lang w:eastAsia="ru-RU"/>
              </w:rPr>
              <w:t>ція</w:t>
            </w:r>
            <w:proofErr w:type="spellEnd"/>
            <w:r w:rsidRPr="00EB08DD">
              <w:rPr>
                <w:rFonts w:ascii="Times New Roman" w:eastAsia="Times New Roman" w:hAnsi="Times New Roman" w:cs="Times New Roman"/>
                <w:lang w:eastAsia="ru-RU"/>
              </w:rPr>
              <w:t xml:space="preserve"> закладу</w:t>
            </w:r>
          </w:p>
        </w:tc>
        <w:tc>
          <w:tcPr>
            <w:tcW w:w="1134" w:type="dxa"/>
            <w:tcBorders>
              <w:top w:val="single" w:sz="6" w:space="0" w:color="000000"/>
              <w:left w:val="single" w:sz="6" w:space="0" w:color="000000"/>
              <w:bottom w:val="single" w:sz="6" w:space="0" w:color="000000"/>
              <w:right w:val="single" w:sz="6" w:space="0" w:color="000000"/>
            </w:tcBorders>
            <w:hideMark/>
          </w:tcPr>
          <w:p w14:paraId="1E6F1526" w14:textId="77777777" w:rsidR="00EB08DD" w:rsidRPr="00EB08DD" w:rsidRDefault="00EB08DD" w:rsidP="00EB08DD">
            <w:pPr>
              <w:widowControl w:val="0"/>
              <w:autoSpaceDE w:val="0"/>
              <w:autoSpaceDN w:val="0"/>
              <w:adjustRightInd w:val="0"/>
              <w:spacing w:after="0" w:line="240" w:lineRule="auto"/>
              <w:ind w:left="37" w:right="35" w:hanging="37"/>
              <w:rPr>
                <w:rFonts w:ascii="Times New Roman" w:eastAsia="Times New Roman" w:hAnsi="Times New Roman" w:cs="Times New Roman"/>
                <w:lang w:eastAsia="ru-RU"/>
              </w:rPr>
            </w:pPr>
            <w:proofErr w:type="spellStart"/>
            <w:r w:rsidRPr="00EB08DD">
              <w:rPr>
                <w:rFonts w:ascii="Times New Roman" w:eastAsia="Times New Roman" w:hAnsi="Times New Roman" w:cs="Times New Roman"/>
                <w:lang w:eastAsia="ru-RU"/>
              </w:rPr>
              <w:t>Згідно</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річного</w:t>
            </w:r>
            <w:proofErr w:type="spellEnd"/>
            <w:r w:rsidRPr="00EB08DD">
              <w:rPr>
                <w:rFonts w:ascii="Times New Roman" w:eastAsia="Times New Roman" w:hAnsi="Times New Roman" w:cs="Times New Roman"/>
                <w:lang w:eastAsia="ru-RU"/>
              </w:rPr>
              <w:t xml:space="preserve"> плану</w:t>
            </w:r>
          </w:p>
        </w:tc>
        <w:tc>
          <w:tcPr>
            <w:tcW w:w="1134" w:type="dxa"/>
            <w:tcBorders>
              <w:top w:val="single" w:sz="6" w:space="0" w:color="000000"/>
              <w:left w:val="single" w:sz="6" w:space="0" w:color="000000"/>
              <w:bottom w:val="single" w:sz="6" w:space="0" w:color="000000"/>
              <w:right w:val="single" w:sz="6" w:space="0" w:color="000000"/>
            </w:tcBorders>
            <w:hideMark/>
          </w:tcPr>
          <w:p w14:paraId="268B1B4D" w14:textId="77777777" w:rsidR="007E506E" w:rsidRDefault="00EB08DD" w:rsidP="00EB08DD">
            <w:pPr>
              <w:widowControl w:val="0"/>
              <w:autoSpaceDE w:val="0"/>
              <w:autoSpaceDN w:val="0"/>
              <w:adjustRightInd w:val="0"/>
              <w:spacing w:after="0" w:line="240" w:lineRule="auto"/>
              <w:ind w:right="30"/>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 xml:space="preserve">Плани </w:t>
            </w:r>
            <w:proofErr w:type="spellStart"/>
            <w:r w:rsidRPr="00EB08DD">
              <w:rPr>
                <w:rFonts w:ascii="Times New Roman" w:eastAsia="Times New Roman" w:hAnsi="Times New Roman" w:cs="Times New Roman"/>
                <w:lang w:val="uk-UA" w:eastAsia="ru-RU"/>
              </w:rPr>
              <w:t>проведен</w:t>
            </w:r>
            <w:proofErr w:type="spellEnd"/>
          </w:p>
          <w:p w14:paraId="41A3158D" w14:textId="77777777" w:rsidR="007E506E" w:rsidRDefault="00EB08DD" w:rsidP="00EB08DD">
            <w:pPr>
              <w:widowControl w:val="0"/>
              <w:autoSpaceDE w:val="0"/>
              <w:autoSpaceDN w:val="0"/>
              <w:adjustRightInd w:val="0"/>
              <w:spacing w:after="0" w:line="240" w:lineRule="auto"/>
              <w:ind w:right="30"/>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 xml:space="preserve">ня, </w:t>
            </w:r>
            <w:proofErr w:type="spellStart"/>
            <w:r w:rsidRPr="00EB08DD">
              <w:rPr>
                <w:rFonts w:ascii="Times New Roman" w:eastAsia="Times New Roman" w:hAnsi="Times New Roman" w:cs="Times New Roman"/>
                <w:lang w:val="uk-UA" w:eastAsia="ru-RU"/>
              </w:rPr>
              <w:t>інформа</w:t>
            </w:r>
            <w:proofErr w:type="spellEnd"/>
          </w:p>
          <w:p w14:paraId="287EA9BD" w14:textId="77777777" w:rsidR="00EB08DD" w:rsidRPr="00EB08DD" w:rsidRDefault="00EB08DD" w:rsidP="00EB08DD">
            <w:pPr>
              <w:widowControl w:val="0"/>
              <w:autoSpaceDE w:val="0"/>
              <w:autoSpaceDN w:val="0"/>
              <w:adjustRightInd w:val="0"/>
              <w:spacing w:after="0" w:line="240" w:lineRule="auto"/>
              <w:ind w:right="30"/>
              <w:rPr>
                <w:rFonts w:ascii="Times New Roman" w:eastAsia="Times New Roman" w:hAnsi="Times New Roman" w:cs="Times New Roman"/>
                <w:lang w:val="uk-UA" w:eastAsia="ru-RU"/>
              </w:rPr>
            </w:pPr>
            <w:proofErr w:type="spellStart"/>
            <w:r w:rsidRPr="00EB08DD">
              <w:rPr>
                <w:rFonts w:ascii="Times New Roman" w:eastAsia="Times New Roman" w:hAnsi="Times New Roman" w:cs="Times New Roman"/>
                <w:lang w:val="uk-UA" w:eastAsia="ru-RU"/>
              </w:rPr>
              <w:t>ція</w:t>
            </w:r>
            <w:proofErr w:type="spellEnd"/>
          </w:p>
        </w:tc>
        <w:tc>
          <w:tcPr>
            <w:tcW w:w="851" w:type="dxa"/>
            <w:tcBorders>
              <w:top w:val="single" w:sz="6" w:space="0" w:color="000000"/>
              <w:left w:val="single" w:sz="6" w:space="0" w:color="000000"/>
              <w:bottom w:val="single" w:sz="6" w:space="0" w:color="000000"/>
              <w:right w:val="single" w:sz="6" w:space="0" w:color="000000"/>
            </w:tcBorders>
          </w:tcPr>
          <w:p w14:paraId="1E427BD9" w14:textId="77777777" w:rsidR="00EB08DD" w:rsidRPr="00EB08DD" w:rsidRDefault="00EB08DD" w:rsidP="00EB08DD">
            <w:pPr>
              <w:widowControl w:val="0"/>
              <w:autoSpaceDE w:val="0"/>
              <w:autoSpaceDN w:val="0"/>
              <w:adjustRightInd w:val="0"/>
              <w:spacing w:after="0" w:line="240" w:lineRule="auto"/>
              <w:ind w:left="-90" w:right="-90"/>
              <w:jc w:val="center"/>
              <w:rPr>
                <w:rFonts w:ascii="Times New Roman" w:eastAsia="Times New Roman" w:hAnsi="Times New Roman" w:cs="Times New Roman"/>
                <w:highlight w:val="yellow"/>
                <w:lang w:eastAsia="ru-RU"/>
              </w:rPr>
            </w:pPr>
          </w:p>
        </w:tc>
      </w:tr>
      <w:tr w:rsidR="00EB08DD" w:rsidRPr="00EB08DD" w14:paraId="60618AC8" w14:textId="77777777" w:rsidTr="008A38BE">
        <w:tc>
          <w:tcPr>
            <w:tcW w:w="425" w:type="dxa"/>
            <w:tcBorders>
              <w:top w:val="single" w:sz="6" w:space="0" w:color="000000"/>
              <w:left w:val="single" w:sz="6" w:space="0" w:color="000000"/>
              <w:bottom w:val="single" w:sz="6" w:space="0" w:color="000000"/>
              <w:right w:val="single" w:sz="6" w:space="0" w:color="000000"/>
            </w:tcBorders>
            <w:hideMark/>
          </w:tcPr>
          <w:p w14:paraId="4E86BFF9" w14:textId="77777777" w:rsidR="00EB08DD" w:rsidRPr="00EB08DD" w:rsidRDefault="00EB08DD" w:rsidP="00EB08DD">
            <w:pPr>
              <w:widowControl w:val="0"/>
              <w:autoSpaceDE w:val="0"/>
              <w:autoSpaceDN w:val="0"/>
              <w:adjustRightInd w:val="0"/>
              <w:spacing w:after="0" w:line="240" w:lineRule="auto"/>
              <w:ind w:left="-105" w:right="-90"/>
              <w:jc w:val="center"/>
              <w:rPr>
                <w:rFonts w:ascii="Times New Roman" w:eastAsia="Times New Roman" w:hAnsi="Times New Roman" w:cs="Times New Roman"/>
                <w:lang w:eastAsia="ru-RU"/>
              </w:rPr>
            </w:pPr>
            <w:r w:rsidRPr="00EB08DD">
              <w:rPr>
                <w:rFonts w:ascii="Times New Roman" w:eastAsia="Times New Roman" w:hAnsi="Times New Roman" w:cs="Times New Roman"/>
                <w:lang w:val="uk-UA" w:eastAsia="ru-RU"/>
              </w:rPr>
              <w:t>7</w:t>
            </w:r>
            <w:r w:rsidRPr="00EB08DD">
              <w:rPr>
                <w:rFonts w:ascii="Times New Roman" w:eastAsia="Times New Roman" w:hAnsi="Times New Roman" w:cs="Times New Roman"/>
                <w:lang w:eastAsia="ru-RU"/>
              </w:rPr>
              <w:t>.</w:t>
            </w:r>
          </w:p>
        </w:tc>
        <w:tc>
          <w:tcPr>
            <w:tcW w:w="4962" w:type="dxa"/>
            <w:tcBorders>
              <w:top w:val="single" w:sz="6" w:space="0" w:color="000000"/>
              <w:left w:val="single" w:sz="6" w:space="0" w:color="000000"/>
              <w:bottom w:val="single" w:sz="6" w:space="0" w:color="000000"/>
              <w:right w:val="single" w:sz="6" w:space="0" w:color="000000"/>
            </w:tcBorders>
            <w:hideMark/>
          </w:tcPr>
          <w:p w14:paraId="227F8881" w14:textId="77777777" w:rsidR="00EB08DD" w:rsidRPr="00EB08DD" w:rsidRDefault="00EB08DD" w:rsidP="00EB08DD">
            <w:pPr>
              <w:widowControl w:val="0"/>
              <w:autoSpaceDE w:val="0"/>
              <w:autoSpaceDN w:val="0"/>
              <w:adjustRightInd w:val="0"/>
              <w:spacing w:after="0" w:line="240" w:lineRule="auto"/>
              <w:rPr>
                <w:rFonts w:ascii="Times New Roman" w:eastAsia="Times New Roman" w:hAnsi="Times New Roman" w:cs="Times New Roman"/>
                <w:lang w:eastAsia="ru-RU"/>
              </w:rPr>
            </w:pPr>
            <w:r w:rsidRPr="00EB08DD">
              <w:rPr>
                <w:rFonts w:ascii="Times New Roman" w:eastAsia="Times New Roman" w:hAnsi="Times New Roman" w:cs="Times New Roman"/>
                <w:lang w:val="uk-UA" w:eastAsia="ru-RU"/>
              </w:rPr>
              <w:t xml:space="preserve">Включення до порядку денного  Ради закладу, </w:t>
            </w:r>
            <w:proofErr w:type="spellStart"/>
            <w:r w:rsidRPr="00EB08DD">
              <w:rPr>
                <w:rFonts w:ascii="Times New Roman" w:eastAsia="Times New Roman" w:hAnsi="Times New Roman" w:cs="Times New Roman"/>
                <w:lang w:eastAsia="ru-RU"/>
              </w:rPr>
              <w:t>батьківськ</w:t>
            </w:r>
            <w:r w:rsidRPr="00EB08DD">
              <w:rPr>
                <w:rFonts w:ascii="Times New Roman" w:eastAsia="Times New Roman" w:hAnsi="Times New Roman" w:cs="Times New Roman"/>
                <w:lang w:val="uk-UA" w:eastAsia="ru-RU"/>
              </w:rPr>
              <w:t>их</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збор</w:t>
            </w:r>
            <w:r w:rsidRPr="00EB08DD">
              <w:rPr>
                <w:rFonts w:ascii="Times New Roman" w:eastAsia="Times New Roman" w:hAnsi="Times New Roman" w:cs="Times New Roman"/>
                <w:lang w:val="uk-UA" w:eastAsia="ru-RU"/>
              </w:rPr>
              <w:t>ів</w:t>
            </w:r>
            <w:proofErr w:type="spellEnd"/>
            <w:r w:rsidRPr="00EB08DD">
              <w:rPr>
                <w:rFonts w:ascii="Times New Roman" w:eastAsia="Times New Roman" w:hAnsi="Times New Roman" w:cs="Times New Roman"/>
                <w:lang w:val="uk-UA" w:eastAsia="ru-RU"/>
              </w:rPr>
              <w:t xml:space="preserve"> </w:t>
            </w:r>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питан</w:t>
            </w:r>
            <w:proofErr w:type="spellEnd"/>
            <w:r w:rsidRPr="00EB08DD">
              <w:rPr>
                <w:rFonts w:ascii="Times New Roman" w:eastAsia="Times New Roman" w:hAnsi="Times New Roman" w:cs="Times New Roman"/>
                <w:lang w:val="uk-UA" w:eastAsia="ru-RU"/>
              </w:rPr>
              <w:t>я</w:t>
            </w:r>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організації</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харчування</w:t>
            </w:r>
            <w:proofErr w:type="spellEnd"/>
            <w:r w:rsidRPr="00EB08DD">
              <w:rPr>
                <w:rFonts w:ascii="Times New Roman" w:eastAsia="Times New Roman" w:hAnsi="Times New Roman" w:cs="Times New Roman"/>
                <w:lang w:eastAsia="ru-RU"/>
              </w:rPr>
              <w:t xml:space="preserve"> </w:t>
            </w:r>
            <w:r w:rsidRPr="00EB08DD">
              <w:rPr>
                <w:rFonts w:ascii="Times New Roman" w:eastAsia="Times New Roman" w:hAnsi="Times New Roman" w:cs="Times New Roman"/>
                <w:lang w:val="uk-UA" w:eastAsia="ru-RU"/>
              </w:rPr>
              <w:t>у</w:t>
            </w:r>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навчальному</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закладі</w:t>
            </w:r>
            <w:proofErr w:type="spellEnd"/>
          </w:p>
        </w:tc>
        <w:tc>
          <w:tcPr>
            <w:tcW w:w="1275" w:type="dxa"/>
            <w:tcBorders>
              <w:top w:val="single" w:sz="6" w:space="0" w:color="000000"/>
              <w:left w:val="single" w:sz="6" w:space="0" w:color="000000"/>
              <w:bottom w:val="single" w:sz="6" w:space="0" w:color="000000"/>
              <w:right w:val="single" w:sz="6" w:space="0" w:color="000000"/>
            </w:tcBorders>
            <w:hideMark/>
          </w:tcPr>
          <w:p w14:paraId="11A47690" w14:textId="77777777" w:rsidR="00EB08DD" w:rsidRPr="00EB08DD" w:rsidRDefault="003E2C3C" w:rsidP="00EB08DD">
            <w:pPr>
              <w:widowControl w:val="0"/>
              <w:autoSpaceDE w:val="0"/>
              <w:autoSpaceDN w:val="0"/>
              <w:adjustRightInd w:val="0"/>
              <w:spacing w:after="0" w:line="240" w:lineRule="auto"/>
              <w:ind w:right="-236"/>
              <w:rPr>
                <w:rFonts w:ascii="Times New Roman" w:eastAsia="Times New Roman" w:hAnsi="Times New Roman" w:cs="Times New Roman"/>
                <w:lang w:val="uk-UA" w:eastAsia="ru-RU"/>
              </w:rPr>
            </w:pPr>
            <w:r>
              <w:rPr>
                <w:rFonts w:ascii="Times New Roman" w:eastAsia="Times New Roman" w:hAnsi="Times New Roman" w:cs="Times New Roman"/>
                <w:bCs/>
                <w:lang w:val="uk-UA" w:eastAsia="ru-RU"/>
              </w:rPr>
              <w:t>Дердюк О.А.</w:t>
            </w:r>
            <w:r w:rsidR="00EB08DD" w:rsidRPr="00EB08DD">
              <w:rPr>
                <w:rFonts w:ascii="Times New Roman" w:eastAsia="Times New Roman" w:hAnsi="Times New Roman" w:cs="Times New Roman"/>
                <w:lang w:val="uk-UA" w:eastAsia="ru-RU"/>
              </w:rPr>
              <w:t>.</w:t>
            </w:r>
          </w:p>
          <w:p w14:paraId="6D65208A" w14:textId="77777777" w:rsidR="00EB08DD" w:rsidRPr="00EB08DD" w:rsidRDefault="00EB08DD" w:rsidP="00EB08DD">
            <w:pPr>
              <w:widowControl w:val="0"/>
              <w:autoSpaceDE w:val="0"/>
              <w:autoSpaceDN w:val="0"/>
              <w:adjustRightInd w:val="0"/>
              <w:spacing w:after="0" w:line="240" w:lineRule="auto"/>
              <w:ind w:right="-236"/>
              <w:rPr>
                <w:rFonts w:ascii="Times New Roman" w:eastAsia="Times New Roman" w:hAnsi="Times New Roman" w:cs="Times New Roman"/>
                <w:lang w:eastAsia="ru-RU"/>
              </w:rPr>
            </w:pPr>
            <w:r w:rsidRPr="00EB08DD">
              <w:rPr>
                <w:rFonts w:ascii="Times New Roman" w:eastAsia="Times New Roman" w:hAnsi="Times New Roman" w:cs="Times New Roman"/>
                <w:lang w:val="uk-UA" w:eastAsia="ru-RU"/>
              </w:rPr>
              <w:t>К</w:t>
            </w:r>
            <w:proofErr w:type="spellStart"/>
            <w:r w:rsidRPr="00EB08DD">
              <w:rPr>
                <w:rFonts w:ascii="Times New Roman" w:eastAsia="Times New Roman" w:hAnsi="Times New Roman" w:cs="Times New Roman"/>
                <w:lang w:eastAsia="ru-RU"/>
              </w:rPr>
              <w:t>ласні</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керівники</w:t>
            </w:r>
            <w:proofErr w:type="spellEnd"/>
            <w:r w:rsidRPr="00EB08DD">
              <w:rPr>
                <w:rFonts w:ascii="Times New Roman" w:eastAsia="Times New Roman" w:hAnsi="Times New Roman" w:cs="Times New Roman"/>
                <w:lang w:eastAsia="ru-RU"/>
              </w:rPr>
              <w:t>.</w:t>
            </w:r>
          </w:p>
        </w:tc>
        <w:tc>
          <w:tcPr>
            <w:tcW w:w="1134" w:type="dxa"/>
            <w:tcBorders>
              <w:top w:val="single" w:sz="6" w:space="0" w:color="000000"/>
              <w:left w:val="single" w:sz="6" w:space="0" w:color="000000"/>
              <w:bottom w:val="single" w:sz="6" w:space="0" w:color="000000"/>
              <w:right w:val="single" w:sz="6" w:space="0" w:color="000000"/>
            </w:tcBorders>
            <w:hideMark/>
          </w:tcPr>
          <w:p w14:paraId="5B9E511B" w14:textId="77777777" w:rsidR="00EB08DD" w:rsidRPr="00EB08DD" w:rsidRDefault="00EB08DD" w:rsidP="00EB08DD">
            <w:pPr>
              <w:widowControl w:val="0"/>
              <w:autoSpaceDE w:val="0"/>
              <w:autoSpaceDN w:val="0"/>
              <w:adjustRightInd w:val="0"/>
              <w:spacing w:after="0" w:line="240" w:lineRule="auto"/>
              <w:ind w:left="37" w:right="35" w:hanging="37"/>
              <w:rPr>
                <w:rFonts w:ascii="Times New Roman" w:eastAsia="Times New Roman" w:hAnsi="Times New Roman" w:cs="Times New Roman"/>
                <w:lang w:eastAsia="ru-RU"/>
              </w:rPr>
            </w:pPr>
            <w:proofErr w:type="spellStart"/>
            <w:r w:rsidRPr="00EB08DD">
              <w:rPr>
                <w:rFonts w:ascii="Times New Roman" w:eastAsia="Times New Roman" w:hAnsi="Times New Roman" w:cs="Times New Roman"/>
                <w:lang w:eastAsia="ru-RU"/>
              </w:rPr>
              <w:t>Згідно</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річного</w:t>
            </w:r>
            <w:proofErr w:type="spellEnd"/>
            <w:r w:rsidRPr="00EB08DD">
              <w:rPr>
                <w:rFonts w:ascii="Times New Roman" w:eastAsia="Times New Roman" w:hAnsi="Times New Roman" w:cs="Times New Roman"/>
                <w:lang w:eastAsia="ru-RU"/>
              </w:rPr>
              <w:t xml:space="preserve"> плану</w:t>
            </w:r>
          </w:p>
        </w:tc>
        <w:tc>
          <w:tcPr>
            <w:tcW w:w="1134" w:type="dxa"/>
            <w:tcBorders>
              <w:top w:val="single" w:sz="6" w:space="0" w:color="000000"/>
              <w:left w:val="single" w:sz="6" w:space="0" w:color="000000"/>
              <w:bottom w:val="single" w:sz="6" w:space="0" w:color="000000"/>
              <w:right w:val="single" w:sz="6" w:space="0" w:color="000000"/>
            </w:tcBorders>
            <w:hideMark/>
          </w:tcPr>
          <w:p w14:paraId="639A6621" w14:textId="77777777" w:rsidR="00EB08DD" w:rsidRPr="00EB08DD" w:rsidRDefault="00EB08DD" w:rsidP="00EB08DD">
            <w:pPr>
              <w:widowControl w:val="0"/>
              <w:autoSpaceDE w:val="0"/>
              <w:autoSpaceDN w:val="0"/>
              <w:adjustRightInd w:val="0"/>
              <w:spacing w:after="0" w:line="240" w:lineRule="auto"/>
              <w:ind w:right="-236"/>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Протоколи</w:t>
            </w:r>
          </w:p>
        </w:tc>
        <w:tc>
          <w:tcPr>
            <w:tcW w:w="851" w:type="dxa"/>
            <w:tcBorders>
              <w:top w:val="single" w:sz="6" w:space="0" w:color="000000"/>
              <w:left w:val="single" w:sz="6" w:space="0" w:color="000000"/>
              <w:bottom w:val="single" w:sz="6" w:space="0" w:color="000000"/>
              <w:right w:val="single" w:sz="6" w:space="0" w:color="000000"/>
            </w:tcBorders>
          </w:tcPr>
          <w:p w14:paraId="354CDA5A" w14:textId="77777777" w:rsidR="00EB08DD" w:rsidRPr="00EB08DD" w:rsidRDefault="00EB08DD" w:rsidP="00EB08DD">
            <w:pPr>
              <w:widowControl w:val="0"/>
              <w:autoSpaceDE w:val="0"/>
              <w:autoSpaceDN w:val="0"/>
              <w:adjustRightInd w:val="0"/>
              <w:spacing w:after="0" w:line="240" w:lineRule="auto"/>
              <w:ind w:left="-90" w:right="-90"/>
              <w:jc w:val="center"/>
              <w:rPr>
                <w:rFonts w:ascii="Times New Roman" w:eastAsia="Times New Roman" w:hAnsi="Times New Roman" w:cs="Times New Roman"/>
                <w:highlight w:val="yellow"/>
                <w:lang w:eastAsia="ru-RU"/>
              </w:rPr>
            </w:pPr>
          </w:p>
        </w:tc>
      </w:tr>
      <w:tr w:rsidR="00EB08DD" w:rsidRPr="00EB08DD" w14:paraId="50CD4F8E" w14:textId="77777777" w:rsidTr="008A38BE">
        <w:tc>
          <w:tcPr>
            <w:tcW w:w="425" w:type="dxa"/>
            <w:tcBorders>
              <w:top w:val="single" w:sz="6" w:space="0" w:color="000000"/>
              <w:left w:val="single" w:sz="6" w:space="0" w:color="000000"/>
              <w:bottom w:val="single" w:sz="6" w:space="0" w:color="000000"/>
              <w:right w:val="single" w:sz="6" w:space="0" w:color="000000"/>
            </w:tcBorders>
            <w:hideMark/>
          </w:tcPr>
          <w:p w14:paraId="1915FD90" w14:textId="77777777" w:rsidR="00EB08DD" w:rsidRPr="00EB08DD" w:rsidRDefault="00EB08DD" w:rsidP="00EB08DD">
            <w:pPr>
              <w:widowControl w:val="0"/>
              <w:autoSpaceDE w:val="0"/>
              <w:autoSpaceDN w:val="0"/>
              <w:adjustRightInd w:val="0"/>
              <w:spacing w:after="0" w:line="240" w:lineRule="auto"/>
              <w:ind w:left="-105" w:right="-90"/>
              <w:jc w:val="center"/>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8.</w:t>
            </w:r>
          </w:p>
        </w:tc>
        <w:tc>
          <w:tcPr>
            <w:tcW w:w="4962" w:type="dxa"/>
            <w:tcBorders>
              <w:top w:val="single" w:sz="6" w:space="0" w:color="000000"/>
              <w:left w:val="single" w:sz="6" w:space="0" w:color="000000"/>
              <w:bottom w:val="single" w:sz="6" w:space="0" w:color="000000"/>
              <w:right w:val="single" w:sz="6" w:space="0" w:color="000000"/>
            </w:tcBorders>
            <w:hideMark/>
          </w:tcPr>
          <w:p w14:paraId="7BAD4E28" w14:textId="77777777" w:rsidR="00EB08DD" w:rsidRPr="00EB08DD" w:rsidRDefault="00EB08DD" w:rsidP="00EB08DD">
            <w:pPr>
              <w:widowControl w:val="0"/>
              <w:autoSpaceDE w:val="0"/>
              <w:autoSpaceDN w:val="0"/>
              <w:adjustRightInd w:val="0"/>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bCs/>
                <w:lang w:val="uk-UA" w:eastAsia="ru-RU"/>
              </w:rPr>
              <w:t>Інформування та звітність  до ВО, бухгалтерії</w:t>
            </w:r>
          </w:p>
        </w:tc>
        <w:tc>
          <w:tcPr>
            <w:tcW w:w="1275" w:type="dxa"/>
            <w:tcBorders>
              <w:top w:val="single" w:sz="6" w:space="0" w:color="000000"/>
              <w:left w:val="single" w:sz="6" w:space="0" w:color="000000"/>
              <w:bottom w:val="single" w:sz="6" w:space="0" w:color="000000"/>
              <w:right w:val="single" w:sz="6" w:space="0" w:color="000000"/>
            </w:tcBorders>
            <w:hideMark/>
          </w:tcPr>
          <w:p w14:paraId="429C545C" w14:textId="77777777" w:rsidR="00EB08DD" w:rsidRPr="00EB08DD" w:rsidRDefault="003E2C3C" w:rsidP="00EB08DD">
            <w:pPr>
              <w:widowControl w:val="0"/>
              <w:autoSpaceDE w:val="0"/>
              <w:autoSpaceDN w:val="0"/>
              <w:adjustRightInd w:val="0"/>
              <w:spacing w:after="0" w:line="240" w:lineRule="auto"/>
              <w:ind w:right="-236"/>
              <w:rPr>
                <w:rFonts w:ascii="Times New Roman" w:eastAsia="Times New Roman" w:hAnsi="Times New Roman" w:cs="Times New Roman"/>
                <w:lang w:val="uk-UA" w:eastAsia="ru-RU"/>
              </w:rPr>
            </w:pPr>
            <w:r>
              <w:rPr>
                <w:rFonts w:ascii="Times New Roman" w:eastAsia="Times New Roman" w:hAnsi="Times New Roman" w:cs="Times New Roman"/>
                <w:bCs/>
                <w:lang w:val="uk-UA" w:eastAsia="ru-RU"/>
              </w:rPr>
              <w:t>Дердюк О.А.</w:t>
            </w:r>
            <w:r w:rsidR="00EB08DD" w:rsidRPr="00EB08DD">
              <w:rPr>
                <w:rFonts w:ascii="Times New Roman" w:eastAsia="Times New Roman" w:hAnsi="Times New Roman" w:cs="Times New Roman"/>
                <w:lang w:val="uk-UA" w:eastAsia="ru-RU"/>
              </w:rPr>
              <w:t>.</w:t>
            </w:r>
          </w:p>
          <w:p w14:paraId="025D22C5" w14:textId="77777777" w:rsidR="00EB08DD" w:rsidRPr="00EB08DD" w:rsidRDefault="00164A57" w:rsidP="00EB08DD">
            <w:pPr>
              <w:widowControl w:val="0"/>
              <w:autoSpaceDE w:val="0"/>
              <w:autoSpaceDN w:val="0"/>
              <w:adjustRightInd w:val="0"/>
              <w:spacing w:after="0" w:line="240" w:lineRule="auto"/>
              <w:ind w:right="-236"/>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Комірник</w:t>
            </w:r>
          </w:p>
        </w:tc>
        <w:tc>
          <w:tcPr>
            <w:tcW w:w="1134" w:type="dxa"/>
            <w:tcBorders>
              <w:top w:val="single" w:sz="6" w:space="0" w:color="000000"/>
              <w:left w:val="single" w:sz="6" w:space="0" w:color="000000"/>
              <w:bottom w:val="single" w:sz="6" w:space="0" w:color="000000"/>
              <w:right w:val="single" w:sz="6" w:space="0" w:color="000000"/>
            </w:tcBorders>
            <w:hideMark/>
          </w:tcPr>
          <w:p w14:paraId="4A0B8EC5" w14:textId="77777777" w:rsidR="00EB08DD" w:rsidRPr="00EB08DD" w:rsidRDefault="00EB08DD" w:rsidP="00EB08DD">
            <w:pPr>
              <w:widowControl w:val="0"/>
              <w:autoSpaceDE w:val="0"/>
              <w:autoSpaceDN w:val="0"/>
              <w:adjustRightInd w:val="0"/>
              <w:spacing w:after="0" w:line="240" w:lineRule="auto"/>
              <w:ind w:left="37" w:right="35" w:hanging="37"/>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Щомісячно</w:t>
            </w:r>
          </w:p>
        </w:tc>
        <w:tc>
          <w:tcPr>
            <w:tcW w:w="1134" w:type="dxa"/>
            <w:tcBorders>
              <w:top w:val="single" w:sz="6" w:space="0" w:color="000000"/>
              <w:left w:val="single" w:sz="6" w:space="0" w:color="000000"/>
              <w:bottom w:val="single" w:sz="6" w:space="0" w:color="000000"/>
              <w:right w:val="single" w:sz="6" w:space="0" w:color="000000"/>
            </w:tcBorders>
            <w:hideMark/>
          </w:tcPr>
          <w:p w14:paraId="3871060B" w14:textId="77777777" w:rsidR="00EB08DD" w:rsidRPr="00EB08DD" w:rsidRDefault="00EB08DD" w:rsidP="00EB08DD">
            <w:pPr>
              <w:widowControl w:val="0"/>
              <w:autoSpaceDE w:val="0"/>
              <w:autoSpaceDN w:val="0"/>
              <w:adjustRightInd w:val="0"/>
              <w:spacing w:after="0" w:line="240" w:lineRule="auto"/>
              <w:ind w:right="-236"/>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Звіти</w:t>
            </w:r>
          </w:p>
        </w:tc>
        <w:tc>
          <w:tcPr>
            <w:tcW w:w="851" w:type="dxa"/>
            <w:tcBorders>
              <w:top w:val="single" w:sz="6" w:space="0" w:color="000000"/>
              <w:left w:val="single" w:sz="6" w:space="0" w:color="000000"/>
              <w:bottom w:val="single" w:sz="6" w:space="0" w:color="000000"/>
              <w:right w:val="single" w:sz="6" w:space="0" w:color="000000"/>
            </w:tcBorders>
          </w:tcPr>
          <w:p w14:paraId="6301A2BE" w14:textId="77777777" w:rsidR="00EB08DD" w:rsidRPr="00EB08DD" w:rsidRDefault="00EB08DD" w:rsidP="00EB08DD">
            <w:pPr>
              <w:widowControl w:val="0"/>
              <w:autoSpaceDE w:val="0"/>
              <w:autoSpaceDN w:val="0"/>
              <w:adjustRightInd w:val="0"/>
              <w:spacing w:after="0" w:line="240" w:lineRule="auto"/>
              <w:ind w:left="-90" w:right="-90"/>
              <w:jc w:val="center"/>
              <w:rPr>
                <w:rFonts w:ascii="Times New Roman" w:eastAsia="Times New Roman" w:hAnsi="Times New Roman" w:cs="Times New Roman"/>
                <w:highlight w:val="yellow"/>
                <w:lang w:val="uk-UA" w:eastAsia="ru-RU"/>
              </w:rPr>
            </w:pPr>
          </w:p>
        </w:tc>
      </w:tr>
      <w:tr w:rsidR="00EB08DD" w:rsidRPr="00EB08DD" w14:paraId="0DD8E39D" w14:textId="77777777" w:rsidTr="008A38BE">
        <w:tc>
          <w:tcPr>
            <w:tcW w:w="425" w:type="dxa"/>
            <w:tcBorders>
              <w:top w:val="single" w:sz="6" w:space="0" w:color="000000"/>
              <w:left w:val="single" w:sz="6" w:space="0" w:color="000000"/>
              <w:bottom w:val="single" w:sz="6" w:space="0" w:color="000000"/>
              <w:right w:val="single" w:sz="6" w:space="0" w:color="000000"/>
            </w:tcBorders>
            <w:hideMark/>
          </w:tcPr>
          <w:p w14:paraId="6F71D014" w14:textId="77777777" w:rsidR="00EB08DD" w:rsidRPr="00EB08DD" w:rsidRDefault="00EB08DD" w:rsidP="00EB08DD">
            <w:pPr>
              <w:widowControl w:val="0"/>
              <w:autoSpaceDE w:val="0"/>
              <w:autoSpaceDN w:val="0"/>
              <w:adjustRightInd w:val="0"/>
              <w:spacing w:after="0" w:line="240" w:lineRule="auto"/>
              <w:ind w:left="-105" w:right="-90"/>
              <w:jc w:val="center"/>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9.</w:t>
            </w:r>
          </w:p>
        </w:tc>
        <w:tc>
          <w:tcPr>
            <w:tcW w:w="4962" w:type="dxa"/>
            <w:tcBorders>
              <w:top w:val="single" w:sz="6" w:space="0" w:color="000000"/>
              <w:left w:val="single" w:sz="6" w:space="0" w:color="000000"/>
              <w:bottom w:val="single" w:sz="6" w:space="0" w:color="000000"/>
              <w:right w:val="single" w:sz="6" w:space="0" w:color="000000"/>
            </w:tcBorders>
            <w:hideMark/>
          </w:tcPr>
          <w:p w14:paraId="7C4872C4" w14:textId="77777777" w:rsidR="00EB08DD" w:rsidRPr="00EB08DD" w:rsidRDefault="00EB08DD" w:rsidP="00EB08DD">
            <w:pPr>
              <w:spacing w:after="120" w:line="240" w:lineRule="auto"/>
              <w:outlineLvl w:val="0"/>
              <w:rPr>
                <w:rFonts w:ascii="Times New Roman" w:eastAsia="Times New Roman" w:hAnsi="Times New Roman" w:cs="Times New Roman"/>
                <w:bCs/>
                <w:lang w:val="uk-UA" w:eastAsia="ru-RU"/>
              </w:rPr>
            </w:pPr>
            <w:r w:rsidRPr="00EB08DD">
              <w:rPr>
                <w:rFonts w:ascii="Times New Roman" w:eastAsia="Times New Roman" w:hAnsi="Times New Roman" w:cs="Times New Roman"/>
                <w:bCs/>
                <w:lang w:val="uk-UA" w:eastAsia="ru-RU"/>
              </w:rPr>
              <w:t>Здійснення контролю за безкоштовним харчуванням, даними обліку у шкільній їдальні, даними про відсутніх учнів</w:t>
            </w:r>
          </w:p>
        </w:tc>
        <w:tc>
          <w:tcPr>
            <w:tcW w:w="1275" w:type="dxa"/>
            <w:tcBorders>
              <w:top w:val="single" w:sz="6" w:space="0" w:color="000000"/>
              <w:left w:val="single" w:sz="6" w:space="0" w:color="000000"/>
              <w:bottom w:val="single" w:sz="6" w:space="0" w:color="000000"/>
              <w:right w:val="single" w:sz="6" w:space="0" w:color="000000"/>
            </w:tcBorders>
            <w:hideMark/>
          </w:tcPr>
          <w:p w14:paraId="0267D1CD" w14:textId="77777777" w:rsidR="00EB08DD" w:rsidRPr="00EB08DD" w:rsidRDefault="00164A57" w:rsidP="00EB08DD">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Комірник</w:t>
            </w:r>
          </w:p>
        </w:tc>
        <w:tc>
          <w:tcPr>
            <w:tcW w:w="1134" w:type="dxa"/>
            <w:tcBorders>
              <w:top w:val="single" w:sz="6" w:space="0" w:color="000000"/>
              <w:left w:val="single" w:sz="6" w:space="0" w:color="000000"/>
              <w:bottom w:val="single" w:sz="6" w:space="0" w:color="000000"/>
              <w:right w:val="single" w:sz="6" w:space="0" w:color="000000"/>
            </w:tcBorders>
            <w:hideMark/>
          </w:tcPr>
          <w:p w14:paraId="63E85E0B" w14:textId="77777777" w:rsidR="00EB08DD" w:rsidRPr="00EB08DD" w:rsidRDefault="00EB08DD" w:rsidP="00EB08DD">
            <w:pPr>
              <w:widowControl w:val="0"/>
              <w:autoSpaceDE w:val="0"/>
              <w:autoSpaceDN w:val="0"/>
              <w:adjustRightInd w:val="0"/>
              <w:spacing w:after="0" w:line="240" w:lineRule="auto"/>
              <w:ind w:left="37" w:right="35" w:hanging="37"/>
              <w:rPr>
                <w:rFonts w:ascii="Times New Roman" w:eastAsia="Times New Roman" w:hAnsi="Times New Roman" w:cs="Times New Roman"/>
                <w:lang w:val="uk-UA" w:eastAsia="ru-RU"/>
              </w:rPr>
            </w:pPr>
            <w:r w:rsidRPr="00EB08DD">
              <w:rPr>
                <w:rFonts w:ascii="Times New Roman" w:eastAsia="Times New Roman" w:hAnsi="Times New Roman" w:cs="Times New Roman"/>
                <w:color w:val="000000"/>
                <w:lang w:val="uk-UA" w:eastAsia="ru-RU"/>
              </w:rPr>
              <w:t>Упродовж  навчального року</w:t>
            </w:r>
          </w:p>
        </w:tc>
        <w:tc>
          <w:tcPr>
            <w:tcW w:w="1134" w:type="dxa"/>
            <w:tcBorders>
              <w:top w:val="single" w:sz="6" w:space="0" w:color="000000"/>
              <w:left w:val="single" w:sz="6" w:space="0" w:color="000000"/>
              <w:bottom w:val="single" w:sz="6" w:space="0" w:color="000000"/>
              <w:right w:val="single" w:sz="6" w:space="0" w:color="000000"/>
            </w:tcBorders>
            <w:hideMark/>
          </w:tcPr>
          <w:p w14:paraId="646CAB28" w14:textId="77777777" w:rsidR="00EB08DD" w:rsidRPr="00EB08DD" w:rsidRDefault="00EB08DD" w:rsidP="00EB08DD">
            <w:pPr>
              <w:widowControl w:val="0"/>
              <w:autoSpaceDE w:val="0"/>
              <w:autoSpaceDN w:val="0"/>
              <w:adjustRightInd w:val="0"/>
              <w:spacing w:after="0" w:line="240" w:lineRule="auto"/>
              <w:ind w:right="-236"/>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КК</w:t>
            </w:r>
          </w:p>
          <w:p w14:paraId="37EF023C" w14:textId="77777777" w:rsidR="00EB08DD" w:rsidRPr="00EB08DD" w:rsidRDefault="00EB08DD" w:rsidP="00EB08DD">
            <w:pPr>
              <w:widowControl w:val="0"/>
              <w:autoSpaceDE w:val="0"/>
              <w:autoSpaceDN w:val="0"/>
              <w:adjustRightInd w:val="0"/>
              <w:spacing w:after="0" w:line="240" w:lineRule="auto"/>
              <w:ind w:right="-236"/>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Інформація</w:t>
            </w:r>
          </w:p>
        </w:tc>
        <w:tc>
          <w:tcPr>
            <w:tcW w:w="851" w:type="dxa"/>
            <w:tcBorders>
              <w:top w:val="single" w:sz="6" w:space="0" w:color="000000"/>
              <w:left w:val="single" w:sz="6" w:space="0" w:color="000000"/>
              <w:bottom w:val="single" w:sz="6" w:space="0" w:color="000000"/>
              <w:right w:val="single" w:sz="6" w:space="0" w:color="000000"/>
            </w:tcBorders>
          </w:tcPr>
          <w:p w14:paraId="6735966E" w14:textId="77777777" w:rsidR="00EB08DD" w:rsidRPr="00EB08DD" w:rsidRDefault="00EB08DD" w:rsidP="00EB08DD">
            <w:pPr>
              <w:widowControl w:val="0"/>
              <w:autoSpaceDE w:val="0"/>
              <w:autoSpaceDN w:val="0"/>
              <w:adjustRightInd w:val="0"/>
              <w:spacing w:after="0" w:line="240" w:lineRule="auto"/>
              <w:ind w:left="-90" w:right="-90"/>
              <w:jc w:val="center"/>
              <w:rPr>
                <w:rFonts w:ascii="Times New Roman" w:eastAsia="Times New Roman" w:hAnsi="Times New Roman" w:cs="Times New Roman"/>
                <w:highlight w:val="yellow"/>
                <w:lang w:val="uk-UA" w:eastAsia="ru-RU"/>
              </w:rPr>
            </w:pPr>
          </w:p>
        </w:tc>
      </w:tr>
      <w:tr w:rsidR="003E2C3C" w:rsidRPr="00EB08DD" w14:paraId="7F8156FE" w14:textId="77777777" w:rsidTr="008A38BE">
        <w:tc>
          <w:tcPr>
            <w:tcW w:w="425" w:type="dxa"/>
            <w:tcBorders>
              <w:top w:val="single" w:sz="6" w:space="0" w:color="000000"/>
              <w:left w:val="single" w:sz="6" w:space="0" w:color="000000"/>
              <w:bottom w:val="single" w:sz="6" w:space="0" w:color="000000"/>
              <w:right w:val="single" w:sz="6" w:space="0" w:color="000000"/>
            </w:tcBorders>
            <w:hideMark/>
          </w:tcPr>
          <w:p w14:paraId="54A0B5DB" w14:textId="77777777" w:rsidR="003E2C3C" w:rsidRPr="00EB08DD" w:rsidRDefault="003E2C3C" w:rsidP="00EB08DD">
            <w:pPr>
              <w:widowControl w:val="0"/>
              <w:autoSpaceDE w:val="0"/>
              <w:autoSpaceDN w:val="0"/>
              <w:adjustRightInd w:val="0"/>
              <w:spacing w:after="0" w:line="240" w:lineRule="auto"/>
              <w:ind w:left="-105" w:right="-90"/>
              <w:jc w:val="center"/>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10.</w:t>
            </w:r>
          </w:p>
        </w:tc>
        <w:tc>
          <w:tcPr>
            <w:tcW w:w="4962" w:type="dxa"/>
            <w:tcBorders>
              <w:top w:val="single" w:sz="6" w:space="0" w:color="000000"/>
              <w:left w:val="single" w:sz="6" w:space="0" w:color="000000"/>
              <w:bottom w:val="single" w:sz="6" w:space="0" w:color="000000"/>
              <w:right w:val="single" w:sz="6" w:space="0" w:color="000000"/>
            </w:tcBorders>
            <w:hideMark/>
          </w:tcPr>
          <w:p w14:paraId="346D78C3" w14:textId="77777777" w:rsidR="003E2C3C" w:rsidRPr="00EB08DD" w:rsidRDefault="003E2C3C" w:rsidP="00EB08DD">
            <w:pPr>
              <w:spacing w:after="120" w:line="240" w:lineRule="auto"/>
              <w:outlineLvl w:val="0"/>
              <w:rPr>
                <w:rFonts w:ascii="Times New Roman" w:eastAsia="Times New Roman" w:hAnsi="Times New Roman" w:cs="Times New Roman"/>
                <w:bCs/>
                <w:lang w:val="uk-UA" w:eastAsia="ru-RU"/>
              </w:rPr>
            </w:pPr>
            <w:r w:rsidRPr="00EB08DD">
              <w:rPr>
                <w:rFonts w:ascii="Times New Roman" w:eastAsia="Times New Roman" w:hAnsi="Times New Roman" w:cs="Times New Roman"/>
                <w:bCs/>
                <w:lang w:val="uk-UA" w:eastAsia="ru-RU"/>
              </w:rPr>
              <w:t>Забезпечення дотримання санітарно-гігієнічних умов у шкільній їдальні, на харчоблоці</w:t>
            </w:r>
          </w:p>
        </w:tc>
        <w:tc>
          <w:tcPr>
            <w:tcW w:w="1275" w:type="dxa"/>
            <w:tcBorders>
              <w:top w:val="single" w:sz="6" w:space="0" w:color="000000"/>
              <w:left w:val="single" w:sz="6" w:space="0" w:color="000000"/>
              <w:bottom w:val="single" w:sz="6" w:space="0" w:color="000000"/>
              <w:right w:val="single" w:sz="6" w:space="0" w:color="000000"/>
            </w:tcBorders>
            <w:hideMark/>
          </w:tcPr>
          <w:p w14:paraId="66BEA163" w14:textId="77777777" w:rsidR="003E2C3C" w:rsidRDefault="003E2C3C">
            <w:r w:rsidRPr="00A47D5D">
              <w:rPr>
                <w:rFonts w:ascii="Times New Roman" w:eastAsia="Times New Roman" w:hAnsi="Times New Roman" w:cs="Times New Roman"/>
                <w:bCs/>
                <w:lang w:val="uk-UA" w:eastAsia="ru-RU"/>
              </w:rPr>
              <w:t>Дердюк О.А.</w:t>
            </w:r>
          </w:p>
        </w:tc>
        <w:tc>
          <w:tcPr>
            <w:tcW w:w="1134" w:type="dxa"/>
            <w:tcBorders>
              <w:top w:val="single" w:sz="6" w:space="0" w:color="000000"/>
              <w:left w:val="single" w:sz="6" w:space="0" w:color="000000"/>
              <w:bottom w:val="single" w:sz="6" w:space="0" w:color="000000"/>
              <w:right w:val="single" w:sz="6" w:space="0" w:color="000000"/>
            </w:tcBorders>
            <w:hideMark/>
          </w:tcPr>
          <w:p w14:paraId="3A4236EB" w14:textId="77777777" w:rsidR="003E2C3C" w:rsidRPr="00EB08DD" w:rsidRDefault="003E2C3C" w:rsidP="00EB08DD">
            <w:pPr>
              <w:widowControl w:val="0"/>
              <w:autoSpaceDE w:val="0"/>
              <w:autoSpaceDN w:val="0"/>
              <w:adjustRightInd w:val="0"/>
              <w:spacing w:after="0" w:line="240" w:lineRule="auto"/>
              <w:ind w:left="37" w:right="35" w:hanging="37"/>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Упродовж  навчального року</w:t>
            </w:r>
          </w:p>
        </w:tc>
        <w:tc>
          <w:tcPr>
            <w:tcW w:w="1134" w:type="dxa"/>
            <w:tcBorders>
              <w:top w:val="single" w:sz="6" w:space="0" w:color="000000"/>
              <w:left w:val="single" w:sz="6" w:space="0" w:color="000000"/>
              <w:bottom w:val="single" w:sz="6" w:space="0" w:color="000000"/>
              <w:right w:val="single" w:sz="6" w:space="0" w:color="000000"/>
            </w:tcBorders>
            <w:hideMark/>
          </w:tcPr>
          <w:p w14:paraId="1941BB0D" w14:textId="77777777" w:rsidR="003E2C3C" w:rsidRPr="00EB08DD" w:rsidRDefault="003E2C3C" w:rsidP="00EB08DD">
            <w:pPr>
              <w:widowControl w:val="0"/>
              <w:autoSpaceDE w:val="0"/>
              <w:autoSpaceDN w:val="0"/>
              <w:adjustRightInd w:val="0"/>
              <w:spacing w:after="0" w:line="240" w:lineRule="auto"/>
              <w:ind w:right="-236"/>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Інформація</w:t>
            </w:r>
          </w:p>
        </w:tc>
        <w:tc>
          <w:tcPr>
            <w:tcW w:w="851" w:type="dxa"/>
            <w:tcBorders>
              <w:top w:val="single" w:sz="6" w:space="0" w:color="000000"/>
              <w:left w:val="single" w:sz="6" w:space="0" w:color="000000"/>
              <w:bottom w:val="single" w:sz="6" w:space="0" w:color="000000"/>
              <w:right w:val="single" w:sz="6" w:space="0" w:color="000000"/>
            </w:tcBorders>
          </w:tcPr>
          <w:p w14:paraId="09B1A7DC" w14:textId="77777777" w:rsidR="003E2C3C" w:rsidRPr="00EB08DD" w:rsidRDefault="003E2C3C" w:rsidP="00EB08DD">
            <w:pPr>
              <w:widowControl w:val="0"/>
              <w:autoSpaceDE w:val="0"/>
              <w:autoSpaceDN w:val="0"/>
              <w:adjustRightInd w:val="0"/>
              <w:spacing w:after="0" w:line="240" w:lineRule="auto"/>
              <w:ind w:left="-90" w:right="-90"/>
              <w:jc w:val="center"/>
              <w:rPr>
                <w:rFonts w:ascii="Times New Roman" w:eastAsia="Times New Roman" w:hAnsi="Times New Roman" w:cs="Times New Roman"/>
                <w:highlight w:val="yellow"/>
                <w:lang w:val="uk-UA" w:eastAsia="ru-RU"/>
              </w:rPr>
            </w:pPr>
          </w:p>
        </w:tc>
      </w:tr>
      <w:tr w:rsidR="003E2C3C" w:rsidRPr="00EB08DD" w14:paraId="19C614DD" w14:textId="77777777" w:rsidTr="008A38BE">
        <w:tc>
          <w:tcPr>
            <w:tcW w:w="425" w:type="dxa"/>
            <w:tcBorders>
              <w:top w:val="single" w:sz="6" w:space="0" w:color="000000"/>
              <w:left w:val="single" w:sz="6" w:space="0" w:color="000000"/>
              <w:bottom w:val="single" w:sz="6" w:space="0" w:color="000000"/>
              <w:right w:val="single" w:sz="6" w:space="0" w:color="000000"/>
            </w:tcBorders>
            <w:hideMark/>
          </w:tcPr>
          <w:p w14:paraId="1FF357B2" w14:textId="77777777" w:rsidR="003E2C3C" w:rsidRPr="00EB08DD" w:rsidRDefault="003E2C3C" w:rsidP="00EB08DD">
            <w:pPr>
              <w:widowControl w:val="0"/>
              <w:autoSpaceDE w:val="0"/>
              <w:autoSpaceDN w:val="0"/>
              <w:adjustRightInd w:val="0"/>
              <w:spacing w:after="0" w:line="240" w:lineRule="auto"/>
              <w:ind w:right="-90" w:hanging="103"/>
              <w:jc w:val="center"/>
              <w:rPr>
                <w:rFonts w:ascii="Times New Roman" w:eastAsia="Times New Roman" w:hAnsi="Times New Roman" w:cs="Times New Roman"/>
                <w:lang w:eastAsia="ru-RU"/>
              </w:rPr>
            </w:pPr>
            <w:r w:rsidRPr="00EB08DD">
              <w:rPr>
                <w:rFonts w:ascii="Times New Roman" w:eastAsia="Times New Roman" w:hAnsi="Times New Roman" w:cs="Times New Roman"/>
                <w:lang w:val="uk-UA" w:eastAsia="ru-RU"/>
              </w:rPr>
              <w:t>11</w:t>
            </w:r>
            <w:r w:rsidRPr="00EB08DD">
              <w:rPr>
                <w:rFonts w:ascii="Times New Roman" w:eastAsia="Times New Roman" w:hAnsi="Times New Roman" w:cs="Times New Roman"/>
                <w:lang w:eastAsia="ru-RU"/>
              </w:rPr>
              <w:t>.</w:t>
            </w:r>
          </w:p>
        </w:tc>
        <w:tc>
          <w:tcPr>
            <w:tcW w:w="4962" w:type="dxa"/>
            <w:tcBorders>
              <w:top w:val="single" w:sz="6" w:space="0" w:color="000000"/>
              <w:left w:val="single" w:sz="6" w:space="0" w:color="000000"/>
              <w:bottom w:val="single" w:sz="6" w:space="0" w:color="000000"/>
              <w:right w:val="single" w:sz="6" w:space="0" w:color="000000"/>
            </w:tcBorders>
            <w:hideMark/>
          </w:tcPr>
          <w:p w14:paraId="5578003C" w14:textId="77777777" w:rsidR="003E2C3C" w:rsidRPr="00EB08DD" w:rsidRDefault="003E2C3C" w:rsidP="00EB08DD">
            <w:pPr>
              <w:widowControl w:val="0"/>
              <w:autoSpaceDE w:val="0"/>
              <w:autoSpaceDN w:val="0"/>
              <w:adjustRightInd w:val="0"/>
              <w:spacing w:after="0" w:line="300" w:lineRule="exact"/>
              <w:rPr>
                <w:rFonts w:ascii="Times New Roman" w:eastAsia="Times New Roman" w:hAnsi="Times New Roman" w:cs="Times New Roman"/>
                <w:lang w:val="uk-UA" w:eastAsia="ru-RU"/>
              </w:rPr>
            </w:pPr>
            <w:r w:rsidRPr="00EB08DD">
              <w:rPr>
                <w:rFonts w:ascii="Times New Roman" w:eastAsia="Times New Roman" w:hAnsi="Times New Roman" w:cs="Times New Roman"/>
                <w:lang w:eastAsia="ru-RU"/>
              </w:rPr>
              <w:t xml:space="preserve">Участь в </w:t>
            </w:r>
            <w:proofErr w:type="spellStart"/>
            <w:r w:rsidRPr="00EB08DD">
              <w:rPr>
                <w:rFonts w:ascii="Times New Roman" w:eastAsia="Times New Roman" w:hAnsi="Times New Roman" w:cs="Times New Roman"/>
                <w:lang w:eastAsia="ru-RU"/>
              </w:rPr>
              <w:t>презентаційних</w:t>
            </w:r>
            <w:proofErr w:type="spellEnd"/>
            <w:r w:rsidRPr="00EB08DD">
              <w:rPr>
                <w:rFonts w:ascii="Times New Roman" w:eastAsia="Times New Roman" w:hAnsi="Times New Roman" w:cs="Times New Roman"/>
                <w:lang w:eastAsia="ru-RU"/>
              </w:rPr>
              <w:t xml:space="preserve"> проектах з проблем здорового способу </w:t>
            </w:r>
            <w:proofErr w:type="spellStart"/>
            <w:r w:rsidRPr="00EB08DD">
              <w:rPr>
                <w:rFonts w:ascii="Times New Roman" w:eastAsia="Times New Roman" w:hAnsi="Times New Roman" w:cs="Times New Roman"/>
                <w:lang w:eastAsia="ru-RU"/>
              </w:rPr>
              <w:t>життя</w:t>
            </w:r>
            <w:proofErr w:type="spellEnd"/>
          </w:p>
        </w:tc>
        <w:tc>
          <w:tcPr>
            <w:tcW w:w="1275" w:type="dxa"/>
            <w:tcBorders>
              <w:top w:val="single" w:sz="6" w:space="0" w:color="000000"/>
              <w:left w:val="single" w:sz="6" w:space="0" w:color="000000"/>
              <w:bottom w:val="single" w:sz="6" w:space="0" w:color="000000"/>
              <w:right w:val="single" w:sz="6" w:space="0" w:color="000000"/>
            </w:tcBorders>
            <w:hideMark/>
          </w:tcPr>
          <w:p w14:paraId="77ADDCF4" w14:textId="77777777" w:rsidR="003E2C3C" w:rsidRDefault="003E2C3C">
            <w:r w:rsidRPr="00A47D5D">
              <w:rPr>
                <w:rFonts w:ascii="Times New Roman" w:eastAsia="Times New Roman" w:hAnsi="Times New Roman" w:cs="Times New Roman"/>
                <w:bCs/>
                <w:lang w:val="uk-UA" w:eastAsia="ru-RU"/>
              </w:rPr>
              <w:t>Дердюк О.А.</w:t>
            </w:r>
          </w:p>
        </w:tc>
        <w:tc>
          <w:tcPr>
            <w:tcW w:w="1134" w:type="dxa"/>
            <w:tcBorders>
              <w:top w:val="single" w:sz="6" w:space="0" w:color="000000"/>
              <w:left w:val="single" w:sz="6" w:space="0" w:color="000000"/>
              <w:bottom w:val="single" w:sz="6" w:space="0" w:color="000000"/>
              <w:right w:val="single" w:sz="6" w:space="0" w:color="000000"/>
            </w:tcBorders>
            <w:hideMark/>
          </w:tcPr>
          <w:p w14:paraId="640270B4" w14:textId="77777777" w:rsidR="003E2C3C" w:rsidRPr="00EB08DD" w:rsidRDefault="003E2C3C" w:rsidP="00EB08DD">
            <w:pPr>
              <w:widowControl w:val="0"/>
              <w:autoSpaceDE w:val="0"/>
              <w:autoSpaceDN w:val="0"/>
              <w:adjustRightInd w:val="0"/>
              <w:spacing w:after="0" w:line="240" w:lineRule="auto"/>
              <w:ind w:left="37" w:right="35" w:hanging="37"/>
              <w:rPr>
                <w:rFonts w:ascii="Times New Roman" w:eastAsia="Times New Roman" w:hAnsi="Times New Roman" w:cs="Times New Roman"/>
                <w:color w:val="000000"/>
                <w:lang w:val="uk-UA" w:eastAsia="ru-RU"/>
              </w:rPr>
            </w:pPr>
            <w:r w:rsidRPr="00EB08DD">
              <w:rPr>
                <w:rFonts w:ascii="Times New Roman" w:eastAsia="Times New Roman" w:hAnsi="Times New Roman" w:cs="Times New Roman"/>
                <w:color w:val="000000"/>
                <w:lang w:val="uk-UA" w:eastAsia="ru-RU"/>
              </w:rPr>
              <w:t>Упродовж  навчального року</w:t>
            </w:r>
          </w:p>
        </w:tc>
        <w:tc>
          <w:tcPr>
            <w:tcW w:w="1134" w:type="dxa"/>
            <w:tcBorders>
              <w:top w:val="single" w:sz="6" w:space="0" w:color="000000"/>
              <w:left w:val="single" w:sz="6" w:space="0" w:color="000000"/>
              <w:bottom w:val="single" w:sz="6" w:space="0" w:color="000000"/>
              <w:right w:val="single" w:sz="6" w:space="0" w:color="000000"/>
            </w:tcBorders>
            <w:hideMark/>
          </w:tcPr>
          <w:p w14:paraId="4CAA912A" w14:textId="77777777" w:rsidR="003E2C3C" w:rsidRPr="00EB08DD" w:rsidRDefault="003E2C3C" w:rsidP="00EB08DD">
            <w:pPr>
              <w:widowControl w:val="0"/>
              <w:autoSpaceDE w:val="0"/>
              <w:autoSpaceDN w:val="0"/>
              <w:adjustRightInd w:val="0"/>
              <w:spacing w:after="0" w:line="240" w:lineRule="auto"/>
              <w:ind w:right="-30"/>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Інформація</w:t>
            </w:r>
          </w:p>
        </w:tc>
        <w:tc>
          <w:tcPr>
            <w:tcW w:w="851" w:type="dxa"/>
            <w:tcBorders>
              <w:top w:val="single" w:sz="6" w:space="0" w:color="000000"/>
              <w:left w:val="single" w:sz="6" w:space="0" w:color="000000"/>
              <w:bottom w:val="single" w:sz="6" w:space="0" w:color="000000"/>
              <w:right w:val="single" w:sz="6" w:space="0" w:color="000000"/>
            </w:tcBorders>
          </w:tcPr>
          <w:p w14:paraId="468FE80D" w14:textId="77777777" w:rsidR="003E2C3C" w:rsidRPr="00EB08DD" w:rsidRDefault="003E2C3C" w:rsidP="00EB08DD">
            <w:pPr>
              <w:widowControl w:val="0"/>
              <w:autoSpaceDE w:val="0"/>
              <w:autoSpaceDN w:val="0"/>
              <w:adjustRightInd w:val="0"/>
              <w:spacing w:after="0" w:line="240" w:lineRule="auto"/>
              <w:ind w:left="-90" w:right="-90"/>
              <w:jc w:val="center"/>
              <w:rPr>
                <w:rFonts w:ascii="Times New Roman" w:eastAsia="Times New Roman" w:hAnsi="Times New Roman" w:cs="Times New Roman"/>
                <w:highlight w:val="yellow"/>
                <w:lang w:val="uk-UA" w:eastAsia="ru-RU"/>
              </w:rPr>
            </w:pPr>
          </w:p>
        </w:tc>
      </w:tr>
      <w:tr w:rsidR="003E2C3C" w:rsidRPr="00EB08DD" w14:paraId="1BC700EA" w14:textId="77777777" w:rsidTr="008A38BE">
        <w:tc>
          <w:tcPr>
            <w:tcW w:w="425" w:type="dxa"/>
            <w:tcBorders>
              <w:top w:val="single" w:sz="6" w:space="0" w:color="000000"/>
              <w:left w:val="single" w:sz="6" w:space="0" w:color="000000"/>
              <w:bottom w:val="single" w:sz="6" w:space="0" w:color="000000"/>
              <w:right w:val="single" w:sz="6" w:space="0" w:color="000000"/>
            </w:tcBorders>
            <w:hideMark/>
          </w:tcPr>
          <w:p w14:paraId="5F1B2977" w14:textId="77777777" w:rsidR="003E2C3C" w:rsidRPr="00EB08DD" w:rsidRDefault="003E2C3C" w:rsidP="00EB08DD">
            <w:pPr>
              <w:widowControl w:val="0"/>
              <w:autoSpaceDE w:val="0"/>
              <w:autoSpaceDN w:val="0"/>
              <w:adjustRightInd w:val="0"/>
              <w:spacing w:after="0" w:line="240" w:lineRule="auto"/>
              <w:ind w:right="-75"/>
              <w:jc w:val="center"/>
              <w:rPr>
                <w:rFonts w:ascii="Times New Roman" w:eastAsia="Times New Roman" w:hAnsi="Times New Roman" w:cs="Times New Roman"/>
                <w:lang w:eastAsia="ru-RU"/>
              </w:rPr>
            </w:pPr>
            <w:r w:rsidRPr="00EB08DD">
              <w:rPr>
                <w:rFonts w:ascii="Times New Roman" w:eastAsia="Times New Roman" w:hAnsi="Times New Roman" w:cs="Times New Roman"/>
                <w:lang w:eastAsia="ru-RU"/>
              </w:rPr>
              <w:t>1</w:t>
            </w:r>
            <w:r w:rsidRPr="00EB08DD">
              <w:rPr>
                <w:rFonts w:ascii="Times New Roman" w:eastAsia="Times New Roman" w:hAnsi="Times New Roman" w:cs="Times New Roman"/>
                <w:lang w:val="uk-UA" w:eastAsia="ru-RU"/>
              </w:rPr>
              <w:t>2</w:t>
            </w:r>
            <w:r w:rsidRPr="00EB08DD">
              <w:rPr>
                <w:rFonts w:ascii="Times New Roman" w:eastAsia="Times New Roman" w:hAnsi="Times New Roman" w:cs="Times New Roman"/>
                <w:lang w:eastAsia="ru-RU"/>
              </w:rPr>
              <w:t>.</w:t>
            </w:r>
          </w:p>
        </w:tc>
        <w:tc>
          <w:tcPr>
            <w:tcW w:w="4962" w:type="dxa"/>
            <w:tcBorders>
              <w:top w:val="single" w:sz="6" w:space="0" w:color="000000"/>
              <w:left w:val="single" w:sz="6" w:space="0" w:color="000000"/>
              <w:bottom w:val="single" w:sz="6" w:space="0" w:color="000000"/>
              <w:right w:val="single" w:sz="6" w:space="0" w:color="000000"/>
            </w:tcBorders>
            <w:hideMark/>
          </w:tcPr>
          <w:p w14:paraId="3012A980" w14:textId="77777777" w:rsidR="003E2C3C" w:rsidRPr="00EB08DD" w:rsidRDefault="003E2C3C" w:rsidP="00EB08DD">
            <w:pPr>
              <w:widowControl w:val="0"/>
              <w:autoSpaceDE w:val="0"/>
              <w:autoSpaceDN w:val="0"/>
              <w:adjustRightInd w:val="0"/>
              <w:spacing w:after="0" w:line="240" w:lineRule="auto"/>
              <w:ind w:left="15" w:right="-75"/>
              <w:rPr>
                <w:rFonts w:ascii="Times New Roman" w:eastAsia="Times New Roman" w:hAnsi="Times New Roman" w:cs="Times New Roman"/>
                <w:lang w:val="uk-UA" w:eastAsia="ru-RU"/>
              </w:rPr>
            </w:pPr>
            <w:proofErr w:type="spellStart"/>
            <w:r w:rsidRPr="00EB08DD">
              <w:rPr>
                <w:rFonts w:ascii="Times New Roman" w:eastAsia="Times New Roman" w:hAnsi="Times New Roman" w:cs="Times New Roman"/>
                <w:lang w:eastAsia="ru-RU"/>
              </w:rPr>
              <w:t>Забезпеч</w:t>
            </w:r>
            <w:r w:rsidRPr="00EB08DD">
              <w:rPr>
                <w:rFonts w:ascii="Times New Roman" w:eastAsia="Times New Roman" w:hAnsi="Times New Roman" w:cs="Times New Roman"/>
                <w:lang w:val="uk-UA" w:eastAsia="ru-RU"/>
              </w:rPr>
              <w:t>ення</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безкоштовним</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харчуванням</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дітей</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пільгового</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категорій</w:t>
            </w:r>
            <w:proofErr w:type="spellEnd"/>
            <w:r w:rsidRPr="00EB08DD">
              <w:rPr>
                <w:rFonts w:ascii="Times New Roman" w:eastAsia="Times New Roman" w:hAnsi="Times New Roman" w:cs="Times New Roman"/>
                <w:lang w:eastAsia="ru-RU"/>
              </w:rPr>
              <w:t xml:space="preserve"> </w:t>
            </w:r>
          </w:p>
        </w:tc>
        <w:tc>
          <w:tcPr>
            <w:tcW w:w="1275" w:type="dxa"/>
            <w:tcBorders>
              <w:top w:val="single" w:sz="6" w:space="0" w:color="000000"/>
              <w:left w:val="single" w:sz="6" w:space="0" w:color="000000"/>
              <w:bottom w:val="single" w:sz="6" w:space="0" w:color="000000"/>
              <w:right w:val="single" w:sz="6" w:space="0" w:color="000000"/>
            </w:tcBorders>
            <w:hideMark/>
          </w:tcPr>
          <w:p w14:paraId="56FD6339" w14:textId="77777777" w:rsidR="003E2C3C" w:rsidRDefault="003E2C3C">
            <w:r w:rsidRPr="00A47D5D">
              <w:rPr>
                <w:rFonts w:ascii="Times New Roman" w:eastAsia="Times New Roman" w:hAnsi="Times New Roman" w:cs="Times New Roman"/>
                <w:bCs/>
                <w:lang w:val="uk-UA" w:eastAsia="ru-RU"/>
              </w:rPr>
              <w:t>Дердюк О.А.</w:t>
            </w:r>
          </w:p>
        </w:tc>
        <w:tc>
          <w:tcPr>
            <w:tcW w:w="1134" w:type="dxa"/>
            <w:tcBorders>
              <w:top w:val="single" w:sz="6" w:space="0" w:color="000000"/>
              <w:left w:val="single" w:sz="6" w:space="0" w:color="000000"/>
              <w:bottom w:val="single" w:sz="6" w:space="0" w:color="000000"/>
              <w:right w:val="single" w:sz="6" w:space="0" w:color="000000"/>
            </w:tcBorders>
            <w:hideMark/>
          </w:tcPr>
          <w:p w14:paraId="51D465BC" w14:textId="77777777" w:rsidR="003E2C3C" w:rsidRPr="00EB08DD" w:rsidRDefault="003E2C3C" w:rsidP="00EB08DD">
            <w:pPr>
              <w:widowControl w:val="0"/>
              <w:autoSpaceDE w:val="0"/>
              <w:autoSpaceDN w:val="0"/>
              <w:adjustRightInd w:val="0"/>
              <w:spacing w:after="0" w:line="240" w:lineRule="auto"/>
              <w:ind w:left="37" w:right="-60"/>
              <w:rPr>
                <w:rFonts w:ascii="Times New Roman" w:eastAsia="Times New Roman" w:hAnsi="Times New Roman" w:cs="Times New Roman"/>
                <w:lang w:eastAsia="ru-RU"/>
              </w:rPr>
            </w:pPr>
            <w:r w:rsidRPr="00EB08DD">
              <w:rPr>
                <w:rFonts w:ascii="Times New Roman" w:eastAsia="Times New Roman" w:hAnsi="Times New Roman" w:cs="Times New Roman"/>
                <w:color w:val="000000"/>
                <w:lang w:val="uk-UA" w:eastAsia="ru-RU"/>
              </w:rPr>
              <w:t>Упродовж  навчального року</w:t>
            </w:r>
          </w:p>
        </w:tc>
        <w:tc>
          <w:tcPr>
            <w:tcW w:w="1134" w:type="dxa"/>
            <w:tcBorders>
              <w:top w:val="single" w:sz="6" w:space="0" w:color="000000"/>
              <w:left w:val="single" w:sz="6" w:space="0" w:color="000000"/>
              <w:bottom w:val="single" w:sz="6" w:space="0" w:color="000000"/>
              <w:right w:val="single" w:sz="6" w:space="0" w:color="000000"/>
            </w:tcBorders>
            <w:hideMark/>
          </w:tcPr>
          <w:p w14:paraId="5C4FC9F1" w14:textId="77777777" w:rsidR="003E2C3C" w:rsidRPr="00EB08DD" w:rsidRDefault="003E2C3C" w:rsidP="00EB08DD">
            <w:pPr>
              <w:widowControl w:val="0"/>
              <w:autoSpaceDE w:val="0"/>
              <w:autoSpaceDN w:val="0"/>
              <w:adjustRightInd w:val="0"/>
              <w:spacing w:after="0" w:line="240" w:lineRule="auto"/>
              <w:ind w:right="-90"/>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Списки, наказ</w:t>
            </w:r>
          </w:p>
        </w:tc>
        <w:tc>
          <w:tcPr>
            <w:tcW w:w="851" w:type="dxa"/>
            <w:tcBorders>
              <w:top w:val="single" w:sz="6" w:space="0" w:color="000000"/>
              <w:left w:val="single" w:sz="6" w:space="0" w:color="000000"/>
              <w:bottom w:val="single" w:sz="6" w:space="0" w:color="000000"/>
              <w:right w:val="single" w:sz="6" w:space="0" w:color="000000"/>
            </w:tcBorders>
          </w:tcPr>
          <w:p w14:paraId="7C030AEC" w14:textId="77777777" w:rsidR="003E2C3C" w:rsidRPr="00EB08DD" w:rsidRDefault="003E2C3C" w:rsidP="00EB08DD">
            <w:pPr>
              <w:widowControl w:val="0"/>
              <w:autoSpaceDE w:val="0"/>
              <w:autoSpaceDN w:val="0"/>
              <w:adjustRightInd w:val="0"/>
              <w:spacing w:after="0" w:line="240" w:lineRule="auto"/>
              <w:ind w:left="-45" w:right="-60"/>
              <w:jc w:val="center"/>
              <w:rPr>
                <w:rFonts w:ascii="Times New Roman" w:eastAsia="Times New Roman" w:hAnsi="Times New Roman" w:cs="Times New Roman"/>
                <w:highlight w:val="yellow"/>
                <w:lang w:eastAsia="ru-RU"/>
              </w:rPr>
            </w:pPr>
          </w:p>
        </w:tc>
      </w:tr>
      <w:tr w:rsidR="003E2C3C" w:rsidRPr="00EB08DD" w14:paraId="420A0418" w14:textId="77777777" w:rsidTr="008A38BE">
        <w:tc>
          <w:tcPr>
            <w:tcW w:w="425" w:type="dxa"/>
            <w:tcBorders>
              <w:top w:val="single" w:sz="6" w:space="0" w:color="000000"/>
              <w:left w:val="single" w:sz="6" w:space="0" w:color="000000"/>
              <w:bottom w:val="single" w:sz="6" w:space="0" w:color="000000"/>
              <w:right w:val="single" w:sz="6" w:space="0" w:color="000000"/>
            </w:tcBorders>
            <w:hideMark/>
          </w:tcPr>
          <w:p w14:paraId="3C7ACA2E" w14:textId="77777777" w:rsidR="003E2C3C" w:rsidRPr="00EB08DD" w:rsidRDefault="003E2C3C" w:rsidP="00EB08DD">
            <w:pPr>
              <w:widowControl w:val="0"/>
              <w:autoSpaceDE w:val="0"/>
              <w:autoSpaceDN w:val="0"/>
              <w:adjustRightInd w:val="0"/>
              <w:spacing w:after="0" w:line="240" w:lineRule="auto"/>
              <w:ind w:right="-75"/>
              <w:jc w:val="center"/>
              <w:rPr>
                <w:rFonts w:ascii="Times New Roman" w:eastAsia="Times New Roman" w:hAnsi="Times New Roman" w:cs="Times New Roman"/>
                <w:lang w:eastAsia="ru-RU"/>
              </w:rPr>
            </w:pPr>
            <w:r w:rsidRPr="00EB08DD">
              <w:rPr>
                <w:rFonts w:ascii="Times New Roman" w:eastAsia="Times New Roman" w:hAnsi="Times New Roman" w:cs="Times New Roman"/>
                <w:lang w:val="uk-UA" w:eastAsia="ru-RU"/>
              </w:rPr>
              <w:t>13</w:t>
            </w:r>
            <w:r w:rsidRPr="00EB08DD">
              <w:rPr>
                <w:rFonts w:ascii="Times New Roman" w:eastAsia="Times New Roman" w:hAnsi="Times New Roman" w:cs="Times New Roman"/>
                <w:lang w:eastAsia="ru-RU"/>
              </w:rPr>
              <w:t>.</w:t>
            </w:r>
          </w:p>
        </w:tc>
        <w:tc>
          <w:tcPr>
            <w:tcW w:w="4962" w:type="dxa"/>
            <w:tcBorders>
              <w:top w:val="single" w:sz="6" w:space="0" w:color="000000"/>
              <w:left w:val="single" w:sz="6" w:space="0" w:color="000000"/>
              <w:bottom w:val="single" w:sz="6" w:space="0" w:color="000000"/>
              <w:right w:val="single" w:sz="6" w:space="0" w:color="000000"/>
            </w:tcBorders>
            <w:hideMark/>
          </w:tcPr>
          <w:p w14:paraId="4DAB10E4" w14:textId="77777777" w:rsidR="003E2C3C" w:rsidRPr="00EB08DD" w:rsidRDefault="003E2C3C" w:rsidP="00EB08DD">
            <w:pPr>
              <w:widowControl w:val="0"/>
              <w:autoSpaceDE w:val="0"/>
              <w:autoSpaceDN w:val="0"/>
              <w:adjustRightInd w:val="0"/>
              <w:spacing w:after="120" w:line="240" w:lineRule="auto"/>
              <w:ind w:left="17" w:right="-74"/>
              <w:rPr>
                <w:rFonts w:ascii="Times New Roman" w:eastAsia="Times New Roman" w:hAnsi="Times New Roman" w:cs="Times New Roman"/>
                <w:lang w:val="uk-UA" w:eastAsia="ru-RU"/>
              </w:rPr>
            </w:pPr>
            <w:proofErr w:type="spellStart"/>
            <w:proofErr w:type="gramStart"/>
            <w:r w:rsidRPr="00EB08DD">
              <w:rPr>
                <w:rFonts w:ascii="Times New Roman" w:eastAsia="Times New Roman" w:hAnsi="Times New Roman" w:cs="Times New Roman"/>
                <w:lang w:eastAsia="ru-RU"/>
              </w:rPr>
              <w:t>Забезпеч</w:t>
            </w:r>
            <w:r w:rsidRPr="00EB08DD">
              <w:rPr>
                <w:rFonts w:ascii="Times New Roman" w:eastAsia="Times New Roman" w:hAnsi="Times New Roman" w:cs="Times New Roman"/>
                <w:lang w:val="uk-UA" w:eastAsia="ru-RU"/>
              </w:rPr>
              <w:t>ення</w:t>
            </w:r>
            <w:proofErr w:type="spellEnd"/>
            <w:r w:rsidRPr="00EB08DD">
              <w:rPr>
                <w:rFonts w:ascii="Times New Roman" w:eastAsia="Times New Roman" w:hAnsi="Times New Roman" w:cs="Times New Roman"/>
                <w:lang w:eastAsia="ru-RU"/>
              </w:rPr>
              <w:t xml:space="preserve"> </w:t>
            </w:r>
            <w:r w:rsidRPr="00EB08DD">
              <w:rPr>
                <w:rFonts w:ascii="Times New Roman" w:eastAsia="Times New Roman" w:hAnsi="Times New Roman" w:cs="Times New Roman"/>
                <w:lang w:val="uk-UA" w:eastAsia="ru-RU"/>
              </w:rPr>
              <w:t xml:space="preserve"> контроль</w:t>
            </w:r>
            <w:proofErr w:type="gramEnd"/>
            <w:r w:rsidRPr="00EB08DD">
              <w:rPr>
                <w:rFonts w:ascii="Times New Roman" w:eastAsia="Times New Roman" w:hAnsi="Times New Roman" w:cs="Times New Roman"/>
                <w:lang w:val="uk-UA" w:eastAsia="ru-RU"/>
              </w:rPr>
              <w:t xml:space="preserve"> за</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харчуванням</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учнів</w:t>
            </w:r>
            <w:proofErr w:type="spellEnd"/>
            <w:r>
              <w:rPr>
                <w:rFonts w:ascii="Times New Roman" w:eastAsia="Times New Roman" w:hAnsi="Times New Roman" w:cs="Times New Roman"/>
                <w:lang w:eastAsia="ru-RU"/>
              </w:rPr>
              <w:t xml:space="preserve"> </w:t>
            </w:r>
            <w:r>
              <w:rPr>
                <w:rFonts w:ascii="Times New Roman" w:eastAsia="Times New Roman" w:hAnsi="Times New Roman" w:cs="Times New Roman"/>
                <w:lang w:val="uk-UA" w:eastAsia="ru-RU"/>
              </w:rPr>
              <w:t>2</w:t>
            </w:r>
            <w:r w:rsidRPr="00EB08DD">
              <w:rPr>
                <w:rFonts w:ascii="Times New Roman" w:eastAsia="Times New Roman" w:hAnsi="Times New Roman" w:cs="Times New Roman"/>
                <w:lang w:eastAsia="ru-RU"/>
              </w:rPr>
              <w:t>-</w:t>
            </w:r>
            <w:r w:rsidRPr="00EB08DD">
              <w:rPr>
                <w:rFonts w:ascii="Times New Roman" w:eastAsia="Times New Roman" w:hAnsi="Times New Roman" w:cs="Times New Roman"/>
                <w:lang w:val="uk-UA" w:eastAsia="ru-RU"/>
              </w:rPr>
              <w:t>9</w:t>
            </w:r>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класів</w:t>
            </w:r>
            <w:proofErr w:type="spellEnd"/>
            <w:r w:rsidRPr="00EB08DD">
              <w:rPr>
                <w:rFonts w:ascii="Times New Roman" w:eastAsia="Times New Roman" w:hAnsi="Times New Roman" w:cs="Times New Roman"/>
                <w:lang w:val="uk-UA" w:eastAsia="ru-RU"/>
              </w:rPr>
              <w:t>,</w:t>
            </w:r>
          </w:p>
        </w:tc>
        <w:tc>
          <w:tcPr>
            <w:tcW w:w="1275" w:type="dxa"/>
            <w:tcBorders>
              <w:top w:val="single" w:sz="6" w:space="0" w:color="000000"/>
              <w:left w:val="single" w:sz="6" w:space="0" w:color="000000"/>
              <w:bottom w:val="single" w:sz="6" w:space="0" w:color="000000"/>
              <w:right w:val="single" w:sz="6" w:space="0" w:color="000000"/>
            </w:tcBorders>
          </w:tcPr>
          <w:p w14:paraId="36B3CDED" w14:textId="77777777" w:rsidR="003E2C3C" w:rsidRDefault="003E2C3C">
            <w:r w:rsidRPr="00A47D5D">
              <w:rPr>
                <w:rFonts w:ascii="Times New Roman" w:eastAsia="Times New Roman" w:hAnsi="Times New Roman" w:cs="Times New Roman"/>
                <w:bCs/>
                <w:lang w:val="uk-UA" w:eastAsia="ru-RU"/>
              </w:rPr>
              <w:t>Дердюк О.А.</w:t>
            </w:r>
          </w:p>
        </w:tc>
        <w:tc>
          <w:tcPr>
            <w:tcW w:w="1134" w:type="dxa"/>
            <w:tcBorders>
              <w:top w:val="single" w:sz="6" w:space="0" w:color="000000"/>
              <w:left w:val="single" w:sz="6" w:space="0" w:color="000000"/>
              <w:bottom w:val="single" w:sz="6" w:space="0" w:color="000000"/>
              <w:right w:val="single" w:sz="6" w:space="0" w:color="000000"/>
            </w:tcBorders>
            <w:hideMark/>
          </w:tcPr>
          <w:p w14:paraId="2AEFC16F" w14:textId="77777777" w:rsidR="003E2C3C" w:rsidRPr="00EB08DD" w:rsidRDefault="003E2C3C" w:rsidP="00EB08DD">
            <w:pPr>
              <w:widowControl w:val="0"/>
              <w:autoSpaceDE w:val="0"/>
              <w:autoSpaceDN w:val="0"/>
              <w:adjustRightInd w:val="0"/>
              <w:spacing w:after="0" w:line="240" w:lineRule="auto"/>
              <w:ind w:left="37" w:right="-60"/>
              <w:rPr>
                <w:rFonts w:ascii="Times New Roman" w:eastAsia="Times New Roman" w:hAnsi="Times New Roman" w:cs="Times New Roman"/>
                <w:lang w:eastAsia="ru-RU"/>
              </w:rPr>
            </w:pPr>
            <w:proofErr w:type="spellStart"/>
            <w:r w:rsidRPr="00EB08DD">
              <w:rPr>
                <w:rFonts w:ascii="Times New Roman" w:eastAsia="Times New Roman" w:hAnsi="Times New Roman" w:cs="Times New Roman"/>
                <w:lang w:eastAsia="ru-RU"/>
              </w:rPr>
              <w:t>Постійно</w:t>
            </w:r>
            <w:proofErr w:type="spellEnd"/>
          </w:p>
        </w:tc>
        <w:tc>
          <w:tcPr>
            <w:tcW w:w="1134" w:type="dxa"/>
            <w:tcBorders>
              <w:top w:val="single" w:sz="6" w:space="0" w:color="000000"/>
              <w:left w:val="single" w:sz="6" w:space="0" w:color="000000"/>
              <w:bottom w:val="single" w:sz="6" w:space="0" w:color="000000"/>
              <w:right w:val="single" w:sz="6" w:space="0" w:color="000000"/>
            </w:tcBorders>
            <w:hideMark/>
          </w:tcPr>
          <w:p w14:paraId="4ADC8BFA" w14:textId="77777777" w:rsidR="003E2C3C" w:rsidRPr="00EB08DD" w:rsidRDefault="003E2C3C" w:rsidP="00EB08DD">
            <w:pPr>
              <w:widowControl w:val="0"/>
              <w:autoSpaceDE w:val="0"/>
              <w:autoSpaceDN w:val="0"/>
              <w:adjustRightInd w:val="0"/>
              <w:spacing w:after="0" w:line="240" w:lineRule="auto"/>
              <w:ind w:right="-90"/>
              <w:rPr>
                <w:rFonts w:ascii="Times New Roman" w:eastAsia="Times New Roman" w:hAnsi="Times New Roman" w:cs="Times New Roman"/>
                <w:lang w:val="uk-UA" w:eastAsia="ru-RU"/>
              </w:rPr>
            </w:pPr>
          </w:p>
        </w:tc>
        <w:tc>
          <w:tcPr>
            <w:tcW w:w="851" w:type="dxa"/>
            <w:tcBorders>
              <w:top w:val="single" w:sz="6" w:space="0" w:color="000000"/>
              <w:left w:val="single" w:sz="6" w:space="0" w:color="000000"/>
              <w:bottom w:val="single" w:sz="6" w:space="0" w:color="000000"/>
              <w:right w:val="single" w:sz="6" w:space="0" w:color="000000"/>
            </w:tcBorders>
          </w:tcPr>
          <w:p w14:paraId="09F2C8B2" w14:textId="77777777" w:rsidR="003E2C3C" w:rsidRPr="00EB08DD" w:rsidRDefault="003E2C3C" w:rsidP="00EB08DD">
            <w:pPr>
              <w:widowControl w:val="0"/>
              <w:autoSpaceDE w:val="0"/>
              <w:autoSpaceDN w:val="0"/>
              <w:adjustRightInd w:val="0"/>
              <w:spacing w:after="0" w:line="240" w:lineRule="auto"/>
              <w:ind w:left="-45" w:right="-60"/>
              <w:jc w:val="center"/>
              <w:rPr>
                <w:rFonts w:ascii="Times New Roman" w:eastAsia="Times New Roman" w:hAnsi="Times New Roman" w:cs="Times New Roman"/>
                <w:highlight w:val="yellow"/>
                <w:lang w:eastAsia="ru-RU"/>
              </w:rPr>
            </w:pPr>
          </w:p>
        </w:tc>
      </w:tr>
      <w:tr w:rsidR="00EB08DD" w:rsidRPr="00EB08DD" w14:paraId="5DF77A83" w14:textId="77777777" w:rsidTr="008A38BE">
        <w:tc>
          <w:tcPr>
            <w:tcW w:w="425" w:type="dxa"/>
            <w:tcBorders>
              <w:top w:val="single" w:sz="6" w:space="0" w:color="000000"/>
              <w:left w:val="single" w:sz="6" w:space="0" w:color="000000"/>
              <w:bottom w:val="single" w:sz="6" w:space="0" w:color="000000"/>
              <w:right w:val="single" w:sz="6" w:space="0" w:color="000000"/>
            </w:tcBorders>
            <w:hideMark/>
          </w:tcPr>
          <w:p w14:paraId="154BE5BD" w14:textId="77777777" w:rsidR="00EB08DD" w:rsidRPr="00EB08DD" w:rsidRDefault="00EB08DD" w:rsidP="00EB08DD">
            <w:pPr>
              <w:widowControl w:val="0"/>
              <w:autoSpaceDE w:val="0"/>
              <w:autoSpaceDN w:val="0"/>
              <w:adjustRightInd w:val="0"/>
              <w:spacing w:after="0" w:line="240" w:lineRule="auto"/>
              <w:ind w:left="-75" w:right="-75"/>
              <w:jc w:val="center"/>
              <w:rPr>
                <w:rFonts w:ascii="Times New Roman" w:eastAsia="Times New Roman" w:hAnsi="Times New Roman" w:cs="Times New Roman"/>
                <w:lang w:eastAsia="ru-RU"/>
              </w:rPr>
            </w:pPr>
            <w:r w:rsidRPr="00EB08DD">
              <w:rPr>
                <w:rFonts w:ascii="Times New Roman" w:eastAsia="Times New Roman" w:hAnsi="Times New Roman" w:cs="Times New Roman"/>
                <w:lang w:val="uk-UA" w:eastAsia="ru-RU"/>
              </w:rPr>
              <w:t>14</w:t>
            </w:r>
            <w:r w:rsidRPr="00EB08DD">
              <w:rPr>
                <w:rFonts w:ascii="Times New Roman" w:eastAsia="Times New Roman" w:hAnsi="Times New Roman" w:cs="Times New Roman"/>
                <w:lang w:eastAsia="ru-RU"/>
              </w:rPr>
              <w:t>.</w:t>
            </w:r>
          </w:p>
        </w:tc>
        <w:tc>
          <w:tcPr>
            <w:tcW w:w="4962" w:type="dxa"/>
            <w:tcBorders>
              <w:top w:val="single" w:sz="6" w:space="0" w:color="000000"/>
              <w:left w:val="single" w:sz="6" w:space="0" w:color="000000"/>
              <w:bottom w:val="single" w:sz="6" w:space="0" w:color="000000"/>
              <w:right w:val="single" w:sz="6" w:space="0" w:color="000000"/>
            </w:tcBorders>
            <w:hideMark/>
          </w:tcPr>
          <w:p w14:paraId="1BB92F0C" w14:textId="77777777" w:rsidR="00EB08DD" w:rsidRPr="00EB08DD" w:rsidRDefault="00EB08DD" w:rsidP="00EB08DD">
            <w:pPr>
              <w:widowControl w:val="0"/>
              <w:autoSpaceDE w:val="0"/>
              <w:autoSpaceDN w:val="0"/>
              <w:adjustRightInd w:val="0"/>
              <w:spacing w:after="0" w:line="240" w:lineRule="auto"/>
              <w:ind w:left="15" w:right="-75"/>
              <w:rPr>
                <w:rFonts w:ascii="Times New Roman" w:eastAsia="Times New Roman" w:hAnsi="Times New Roman" w:cs="Times New Roman"/>
                <w:lang w:eastAsia="ru-RU"/>
              </w:rPr>
            </w:pPr>
            <w:proofErr w:type="spellStart"/>
            <w:r w:rsidRPr="00EB08DD">
              <w:rPr>
                <w:rFonts w:ascii="Times New Roman" w:eastAsia="Times New Roman" w:hAnsi="Times New Roman" w:cs="Times New Roman"/>
                <w:lang w:eastAsia="ru-RU"/>
              </w:rPr>
              <w:t>Забезпеч</w:t>
            </w:r>
            <w:r w:rsidRPr="00EB08DD">
              <w:rPr>
                <w:rFonts w:ascii="Times New Roman" w:eastAsia="Times New Roman" w:hAnsi="Times New Roman" w:cs="Times New Roman"/>
                <w:lang w:val="uk-UA" w:eastAsia="ru-RU"/>
              </w:rPr>
              <w:t>ення</w:t>
            </w:r>
            <w:proofErr w:type="spellEnd"/>
            <w:r w:rsidRPr="00EB08DD">
              <w:rPr>
                <w:rFonts w:ascii="Times New Roman" w:eastAsia="Times New Roman" w:hAnsi="Times New Roman" w:cs="Times New Roman"/>
                <w:lang w:eastAsia="ru-RU"/>
              </w:rPr>
              <w:t xml:space="preserve"> водою </w:t>
            </w:r>
            <w:proofErr w:type="spellStart"/>
            <w:r w:rsidRPr="00EB08DD">
              <w:rPr>
                <w:rFonts w:ascii="Times New Roman" w:eastAsia="Times New Roman" w:hAnsi="Times New Roman" w:cs="Times New Roman"/>
                <w:lang w:eastAsia="ru-RU"/>
              </w:rPr>
              <w:t>гарантованої</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якості</w:t>
            </w:r>
            <w:proofErr w:type="spellEnd"/>
            <w:r w:rsidRPr="00EB08DD">
              <w:rPr>
                <w:rFonts w:ascii="Times New Roman" w:eastAsia="Times New Roman" w:hAnsi="Times New Roman" w:cs="Times New Roman"/>
                <w:lang w:eastAsia="ru-RU"/>
              </w:rPr>
              <w:t xml:space="preserve"> з </w:t>
            </w:r>
            <w:proofErr w:type="spellStart"/>
            <w:r w:rsidRPr="00EB08DD">
              <w:rPr>
                <w:rFonts w:ascii="Times New Roman" w:eastAsia="Times New Roman" w:hAnsi="Times New Roman" w:cs="Times New Roman"/>
                <w:lang w:eastAsia="ru-RU"/>
              </w:rPr>
              <w:t>альтернативних</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джерел</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водопостачання</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кип’яченою</w:t>
            </w:r>
            <w:proofErr w:type="spellEnd"/>
            <w:r w:rsidRPr="00EB08DD">
              <w:rPr>
                <w:rFonts w:ascii="Times New Roman" w:eastAsia="Times New Roman" w:hAnsi="Times New Roman" w:cs="Times New Roman"/>
                <w:lang w:eastAsia="ru-RU"/>
              </w:rPr>
              <w:t xml:space="preserve"> водою.</w:t>
            </w:r>
          </w:p>
        </w:tc>
        <w:tc>
          <w:tcPr>
            <w:tcW w:w="1275" w:type="dxa"/>
            <w:tcBorders>
              <w:top w:val="single" w:sz="6" w:space="0" w:color="000000"/>
              <w:left w:val="single" w:sz="6" w:space="0" w:color="000000"/>
              <w:bottom w:val="single" w:sz="6" w:space="0" w:color="000000"/>
              <w:right w:val="single" w:sz="6" w:space="0" w:color="000000"/>
            </w:tcBorders>
            <w:hideMark/>
          </w:tcPr>
          <w:p w14:paraId="2A4E995B" w14:textId="77777777" w:rsidR="00EB08DD" w:rsidRPr="00EB08DD" w:rsidRDefault="00164A57" w:rsidP="00EB08DD">
            <w:pPr>
              <w:widowControl w:val="0"/>
              <w:autoSpaceDE w:val="0"/>
              <w:autoSpaceDN w:val="0"/>
              <w:adjustRightInd w:val="0"/>
              <w:spacing w:after="0" w:line="240" w:lineRule="auto"/>
              <w:ind w:right="-60"/>
              <w:rPr>
                <w:rFonts w:ascii="Times New Roman" w:eastAsia="Times New Roman" w:hAnsi="Times New Roman" w:cs="Times New Roman"/>
                <w:lang w:val="uk-UA" w:eastAsia="ru-RU"/>
              </w:rPr>
            </w:pPr>
            <w:r>
              <w:rPr>
                <w:rFonts w:ascii="Times New Roman" w:eastAsia="Times New Roman" w:hAnsi="Times New Roman" w:cs="Times New Roman"/>
                <w:bCs/>
                <w:lang w:val="uk-UA" w:eastAsia="ru-RU"/>
              </w:rPr>
              <w:t>Слишинський О.В.</w:t>
            </w:r>
          </w:p>
        </w:tc>
        <w:tc>
          <w:tcPr>
            <w:tcW w:w="1134" w:type="dxa"/>
            <w:tcBorders>
              <w:top w:val="single" w:sz="6" w:space="0" w:color="000000"/>
              <w:left w:val="single" w:sz="6" w:space="0" w:color="000000"/>
              <w:bottom w:val="single" w:sz="6" w:space="0" w:color="000000"/>
              <w:right w:val="single" w:sz="6" w:space="0" w:color="000000"/>
            </w:tcBorders>
            <w:hideMark/>
          </w:tcPr>
          <w:p w14:paraId="245E022A" w14:textId="77777777" w:rsidR="00EB08DD" w:rsidRPr="00EB08DD" w:rsidRDefault="00EB08DD" w:rsidP="00EB08DD">
            <w:pPr>
              <w:widowControl w:val="0"/>
              <w:autoSpaceDE w:val="0"/>
              <w:autoSpaceDN w:val="0"/>
              <w:adjustRightInd w:val="0"/>
              <w:spacing w:after="0" w:line="240" w:lineRule="auto"/>
              <w:ind w:left="37" w:right="-60"/>
              <w:rPr>
                <w:rFonts w:ascii="Times New Roman" w:eastAsia="Times New Roman" w:hAnsi="Times New Roman" w:cs="Times New Roman"/>
                <w:lang w:eastAsia="ru-RU"/>
              </w:rPr>
            </w:pPr>
            <w:proofErr w:type="spellStart"/>
            <w:r w:rsidRPr="00EB08DD">
              <w:rPr>
                <w:rFonts w:ascii="Times New Roman" w:eastAsia="Times New Roman" w:hAnsi="Times New Roman" w:cs="Times New Roman"/>
                <w:lang w:eastAsia="ru-RU"/>
              </w:rPr>
              <w:t>Постійно</w:t>
            </w:r>
            <w:proofErr w:type="spellEnd"/>
          </w:p>
        </w:tc>
        <w:tc>
          <w:tcPr>
            <w:tcW w:w="1134" w:type="dxa"/>
            <w:tcBorders>
              <w:top w:val="single" w:sz="6" w:space="0" w:color="000000"/>
              <w:left w:val="single" w:sz="6" w:space="0" w:color="000000"/>
              <w:bottom w:val="single" w:sz="6" w:space="0" w:color="000000"/>
              <w:right w:val="single" w:sz="6" w:space="0" w:color="000000"/>
            </w:tcBorders>
          </w:tcPr>
          <w:p w14:paraId="4585D163" w14:textId="77777777" w:rsidR="00EB08DD" w:rsidRPr="00EB08DD" w:rsidRDefault="00EB08DD" w:rsidP="00EB08DD">
            <w:pPr>
              <w:widowControl w:val="0"/>
              <w:autoSpaceDE w:val="0"/>
              <w:autoSpaceDN w:val="0"/>
              <w:adjustRightInd w:val="0"/>
              <w:spacing w:after="0" w:line="240" w:lineRule="auto"/>
              <w:ind w:right="-60"/>
              <w:rPr>
                <w:rFonts w:ascii="Times New Roman" w:eastAsia="Times New Roman" w:hAnsi="Times New Roman" w:cs="Times New Roman"/>
                <w:lang w:val="uk-UA" w:eastAsia="ru-RU"/>
              </w:rPr>
            </w:pPr>
          </w:p>
        </w:tc>
        <w:tc>
          <w:tcPr>
            <w:tcW w:w="851" w:type="dxa"/>
            <w:tcBorders>
              <w:top w:val="single" w:sz="6" w:space="0" w:color="000000"/>
              <w:left w:val="single" w:sz="6" w:space="0" w:color="000000"/>
              <w:bottom w:val="single" w:sz="6" w:space="0" w:color="000000"/>
              <w:right w:val="single" w:sz="6" w:space="0" w:color="000000"/>
            </w:tcBorders>
          </w:tcPr>
          <w:p w14:paraId="39BE8B6C" w14:textId="77777777" w:rsidR="00EB08DD" w:rsidRPr="00EB08DD" w:rsidRDefault="00EB08DD" w:rsidP="00EB08DD">
            <w:pPr>
              <w:widowControl w:val="0"/>
              <w:autoSpaceDE w:val="0"/>
              <w:autoSpaceDN w:val="0"/>
              <w:adjustRightInd w:val="0"/>
              <w:spacing w:after="0" w:line="240" w:lineRule="auto"/>
              <w:ind w:left="-45" w:right="-60"/>
              <w:jc w:val="center"/>
              <w:rPr>
                <w:rFonts w:ascii="Times New Roman" w:eastAsia="Times New Roman" w:hAnsi="Times New Roman" w:cs="Times New Roman"/>
                <w:highlight w:val="yellow"/>
                <w:lang w:eastAsia="ru-RU"/>
              </w:rPr>
            </w:pPr>
          </w:p>
        </w:tc>
      </w:tr>
      <w:tr w:rsidR="00EB08DD" w:rsidRPr="00EB08DD" w14:paraId="74A6F0E1" w14:textId="77777777" w:rsidTr="008A38BE">
        <w:tc>
          <w:tcPr>
            <w:tcW w:w="425" w:type="dxa"/>
            <w:tcBorders>
              <w:top w:val="single" w:sz="6" w:space="0" w:color="000000"/>
              <w:left w:val="single" w:sz="6" w:space="0" w:color="000000"/>
              <w:bottom w:val="single" w:sz="6" w:space="0" w:color="000000"/>
              <w:right w:val="single" w:sz="6" w:space="0" w:color="000000"/>
            </w:tcBorders>
            <w:hideMark/>
          </w:tcPr>
          <w:p w14:paraId="7A23C9FB" w14:textId="77777777" w:rsidR="00EB08DD" w:rsidRPr="00EB08DD" w:rsidRDefault="00EB08DD" w:rsidP="00EB08DD">
            <w:pPr>
              <w:widowControl w:val="0"/>
              <w:autoSpaceDE w:val="0"/>
              <w:autoSpaceDN w:val="0"/>
              <w:adjustRightInd w:val="0"/>
              <w:spacing w:after="0" w:line="240" w:lineRule="auto"/>
              <w:ind w:right="-75"/>
              <w:jc w:val="center"/>
              <w:rPr>
                <w:rFonts w:ascii="Times New Roman" w:eastAsia="Times New Roman" w:hAnsi="Times New Roman" w:cs="Times New Roman"/>
                <w:lang w:eastAsia="ru-RU"/>
              </w:rPr>
            </w:pPr>
            <w:r w:rsidRPr="00EB08DD">
              <w:rPr>
                <w:rFonts w:ascii="Times New Roman" w:eastAsia="Times New Roman" w:hAnsi="Times New Roman" w:cs="Times New Roman"/>
                <w:lang w:eastAsia="ru-RU"/>
              </w:rPr>
              <w:t>1</w:t>
            </w:r>
            <w:r w:rsidRPr="00EB08DD">
              <w:rPr>
                <w:rFonts w:ascii="Times New Roman" w:eastAsia="Times New Roman" w:hAnsi="Times New Roman" w:cs="Times New Roman"/>
                <w:lang w:val="uk-UA" w:eastAsia="ru-RU"/>
              </w:rPr>
              <w:t>5</w:t>
            </w:r>
            <w:r w:rsidRPr="00EB08DD">
              <w:rPr>
                <w:rFonts w:ascii="Times New Roman" w:eastAsia="Times New Roman" w:hAnsi="Times New Roman" w:cs="Times New Roman"/>
                <w:lang w:eastAsia="ru-RU"/>
              </w:rPr>
              <w:t>.</w:t>
            </w:r>
          </w:p>
        </w:tc>
        <w:tc>
          <w:tcPr>
            <w:tcW w:w="4962" w:type="dxa"/>
            <w:tcBorders>
              <w:top w:val="single" w:sz="6" w:space="0" w:color="000000"/>
              <w:left w:val="single" w:sz="6" w:space="0" w:color="000000"/>
              <w:bottom w:val="single" w:sz="6" w:space="0" w:color="000000"/>
              <w:right w:val="single" w:sz="6" w:space="0" w:color="000000"/>
            </w:tcBorders>
            <w:hideMark/>
          </w:tcPr>
          <w:p w14:paraId="4A088C95" w14:textId="77777777" w:rsidR="00EB08DD" w:rsidRPr="00EB08DD" w:rsidRDefault="00EB08DD" w:rsidP="00EB08DD">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EB08DD">
              <w:rPr>
                <w:rFonts w:ascii="Times New Roman" w:eastAsia="Times New Roman" w:hAnsi="Times New Roman" w:cs="Times New Roman"/>
                <w:lang w:eastAsia="ru-RU"/>
              </w:rPr>
              <w:t>Розшир</w:t>
            </w:r>
            <w:r w:rsidRPr="00EB08DD">
              <w:rPr>
                <w:rFonts w:ascii="Times New Roman" w:eastAsia="Times New Roman" w:hAnsi="Times New Roman" w:cs="Times New Roman"/>
                <w:lang w:val="uk-UA" w:eastAsia="ru-RU"/>
              </w:rPr>
              <w:t>ення</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асортимент</w:t>
            </w:r>
            <w:proofErr w:type="spellEnd"/>
            <w:r w:rsidRPr="00EB08DD">
              <w:rPr>
                <w:rFonts w:ascii="Times New Roman" w:eastAsia="Times New Roman" w:hAnsi="Times New Roman" w:cs="Times New Roman"/>
                <w:lang w:val="uk-UA" w:eastAsia="ru-RU"/>
              </w:rPr>
              <w:t>у</w:t>
            </w:r>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страв</w:t>
            </w:r>
            <w:proofErr w:type="spellEnd"/>
          </w:p>
        </w:tc>
        <w:tc>
          <w:tcPr>
            <w:tcW w:w="1275" w:type="dxa"/>
            <w:tcBorders>
              <w:top w:val="single" w:sz="6" w:space="0" w:color="000000"/>
              <w:left w:val="single" w:sz="6" w:space="0" w:color="000000"/>
              <w:bottom w:val="single" w:sz="6" w:space="0" w:color="000000"/>
              <w:right w:val="single" w:sz="6" w:space="0" w:color="000000"/>
            </w:tcBorders>
            <w:hideMark/>
          </w:tcPr>
          <w:p w14:paraId="45060745" w14:textId="77777777" w:rsidR="00EB08DD" w:rsidRPr="00EB08DD" w:rsidRDefault="00164A57" w:rsidP="00EB08DD">
            <w:pPr>
              <w:widowControl w:val="0"/>
              <w:autoSpaceDE w:val="0"/>
              <w:autoSpaceDN w:val="0"/>
              <w:adjustRightInd w:val="0"/>
              <w:spacing w:after="0" w:line="240" w:lineRule="auto"/>
              <w:ind w:right="-60"/>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Кухар</w:t>
            </w:r>
          </w:p>
        </w:tc>
        <w:tc>
          <w:tcPr>
            <w:tcW w:w="1134" w:type="dxa"/>
            <w:tcBorders>
              <w:top w:val="single" w:sz="6" w:space="0" w:color="000000"/>
              <w:left w:val="single" w:sz="6" w:space="0" w:color="000000"/>
              <w:bottom w:val="single" w:sz="6" w:space="0" w:color="000000"/>
              <w:right w:val="single" w:sz="6" w:space="0" w:color="000000"/>
            </w:tcBorders>
            <w:hideMark/>
          </w:tcPr>
          <w:p w14:paraId="1351C56D" w14:textId="77777777" w:rsidR="00EB08DD" w:rsidRPr="00EB08DD" w:rsidRDefault="00EB08DD" w:rsidP="00EB08DD">
            <w:pPr>
              <w:widowControl w:val="0"/>
              <w:autoSpaceDE w:val="0"/>
              <w:autoSpaceDN w:val="0"/>
              <w:adjustRightInd w:val="0"/>
              <w:spacing w:after="0" w:line="240" w:lineRule="auto"/>
              <w:ind w:right="-75"/>
              <w:rPr>
                <w:rFonts w:ascii="Times New Roman" w:eastAsia="Times New Roman" w:hAnsi="Times New Roman" w:cs="Times New Roman"/>
                <w:lang w:eastAsia="ru-RU"/>
              </w:rPr>
            </w:pPr>
            <w:r w:rsidRPr="00EB08DD">
              <w:rPr>
                <w:rFonts w:ascii="Times New Roman" w:eastAsia="Times New Roman" w:hAnsi="Times New Roman" w:cs="Times New Roman"/>
                <w:color w:val="000000"/>
                <w:lang w:val="uk-UA" w:eastAsia="ru-RU"/>
              </w:rPr>
              <w:t>Упродовж  навчального року</w:t>
            </w:r>
          </w:p>
        </w:tc>
        <w:tc>
          <w:tcPr>
            <w:tcW w:w="1134" w:type="dxa"/>
            <w:tcBorders>
              <w:top w:val="single" w:sz="6" w:space="0" w:color="000000"/>
              <w:left w:val="single" w:sz="6" w:space="0" w:color="000000"/>
              <w:bottom w:val="single" w:sz="6" w:space="0" w:color="000000"/>
              <w:right w:val="single" w:sz="6" w:space="0" w:color="000000"/>
            </w:tcBorders>
          </w:tcPr>
          <w:p w14:paraId="430F9487" w14:textId="77777777" w:rsidR="00EB08DD" w:rsidRPr="00EB08DD" w:rsidRDefault="00EB08DD" w:rsidP="00EB08DD">
            <w:pPr>
              <w:widowControl w:val="0"/>
              <w:autoSpaceDE w:val="0"/>
              <w:autoSpaceDN w:val="0"/>
              <w:adjustRightInd w:val="0"/>
              <w:spacing w:after="0" w:line="240" w:lineRule="auto"/>
              <w:ind w:left="-105" w:right="-75"/>
              <w:rPr>
                <w:rFonts w:ascii="Times New Roman" w:eastAsia="Times New Roman" w:hAnsi="Times New Roman" w:cs="Times New Roman"/>
                <w:lang w:eastAsia="ru-RU"/>
              </w:rPr>
            </w:pPr>
          </w:p>
        </w:tc>
        <w:tc>
          <w:tcPr>
            <w:tcW w:w="851" w:type="dxa"/>
            <w:tcBorders>
              <w:top w:val="single" w:sz="6" w:space="0" w:color="000000"/>
              <w:left w:val="single" w:sz="6" w:space="0" w:color="000000"/>
              <w:bottom w:val="single" w:sz="6" w:space="0" w:color="000000"/>
              <w:right w:val="single" w:sz="6" w:space="0" w:color="000000"/>
            </w:tcBorders>
          </w:tcPr>
          <w:p w14:paraId="47C1E625" w14:textId="77777777" w:rsidR="00EB08DD" w:rsidRPr="00EB08DD" w:rsidRDefault="00EB08DD" w:rsidP="00EB08DD">
            <w:pPr>
              <w:widowControl w:val="0"/>
              <w:autoSpaceDE w:val="0"/>
              <w:autoSpaceDN w:val="0"/>
              <w:adjustRightInd w:val="0"/>
              <w:spacing w:after="0" w:line="240" w:lineRule="auto"/>
              <w:ind w:left="-105" w:right="-75"/>
              <w:jc w:val="center"/>
              <w:rPr>
                <w:rFonts w:ascii="Times New Roman" w:eastAsia="Times New Roman" w:hAnsi="Times New Roman" w:cs="Times New Roman"/>
                <w:highlight w:val="yellow"/>
                <w:lang w:eastAsia="ru-RU"/>
              </w:rPr>
            </w:pPr>
          </w:p>
        </w:tc>
      </w:tr>
      <w:tr w:rsidR="00EB08DD" w:rsidRPr="00EB08DD" w14:paraId="4B8C4296" w14:textId="77777777" w:rsidTr="008A38BE">
        <w:tc>
          <w:tcPr>
            <w:tcW w:w="425" w:type="dxa"/>
            <w:tcBorders>
              <w:top w:val="single" w:sz="6" w:space="0" w:color="000000"/>
              <w:left w:val="single" w:sz="6" w:space="0" w:color="000000"/>
              <w:bottom w:val="single" w:sz="6" w:space="0" w:color="000000"/>
              <w:right w:val="single" w:sz="6" w:space="0" w:color="000000"/>
            </w:tcBorders>
            <w:hideMark/>
          </w:tcPr>
          <w:p w14:paraId="4373E6F7" w14:textId="77777777" w:rsidR="00EB08DD" w:rsidRPr="00EB08DD" w:rsidRDefault="00EB08DD" w:rsidP="00EB08DD">
            <w:pPr>
              <w:widowControl w:val="0"/>
              <w:autoSpaceDE w:val="0"/>
              <w:autoSpaceDN w:val="0"/>
              <w:adjustRightInd w:val="0"/>
              <w:spacing w:after="0" w:line="240" w:lineRule="auto"/>
              <w:ind w:right="-75"/>
              <w:jc w:val="center"/>
              <w:rPr>
                <w:rFonts w:ascii="Times New Roman" w:eastAsia="Times New Roman" w:hAnsi="Times New Roman" w:cs="Times New Roman"/>
                <w:lang w:eastAsia="ru-RU"/>
              </w:rPr>
            </w:pPr>
            <w:r w:rsidRPr="00EB08DD">
              <w:rPr>
                <w:rFonts w:ascii="Times New Roman" w:eastAsia="Times New Roman" w:hAnsi="Times New Roman" w:cs="Times New Roman"/>
                <w:lang w:val="uk-UA" w:eastAsia="ru-RU"/>
              </w:rPr>
              <w:t>16</w:t>
            </w:r>
            <w:r w:rsidRPr="00EB08DD">
              <w:rPr>
                <w:rFonts w:ascii="Times New Roman" w:eastAsia="Times New Roman" w:hAnsi="Times New Roman" w:cs="Times New Roman"/>
                <w:lang w:eastAsia="ru-RU"/>
              </w:rPr>
              <w:t>.</w:t>
            </w:r>
          </w:p>
        </w:tc>
        <w:tc>
          <w:tcPr>
            <w:tcW w:w="4962" w:type="dxa"/>
            <w:tcBorders>
              <w:top w:val="single" w:sz="6" w:space="0" w:color="000000"/>
              <w:left w:val="single" w:sz="6" w:space="0" w:color="000000"/>
              <w:bottom w:val="single" w:sz="6" w:space="0" w:color="000000"/>
              <w:right w:val="single" w:sz="6" w:space="0" w:color="000000"/>
            </w:tcBorders>
            <w:hideMark/>
          </w:tcPr>
          <w:p w14:paraId="50707C0E" w14:textId="77777777" w:rsidR="00EB08DD" w:rsidRPr="00EB08DD" w:rsidRDefault="00EB08DD" w:rsidP="00EB08DD">
            <w:pPr>
              <w:widowControl w:val="0"/>
              <w:autoSpaceDE w:val="0"/>
              <w:autoSpaceDN w:val="0"/>
              <w:adjustRightInd w:val="0"/>
              <w:spacing w:after="0" w:line="240" w:lineRule="auto"/>
              <w:rPr>
                <w:rFonts w:ascii="Times New Roman" w:eastAsia="Times New Roman" w:hAnsi="Times New Roman" w:cs="Times New Roman"/>
                <w:lang w:eastAsia="ru-RU"/>
              </w:rPr>
            </w:pPr>
            <w:r w:rsidRPr="00EB08DD">
              <w:rPr>
                <w:rFonts w:ascii="Times New Roman" w:eastAsia="Times New Roman" w:hAnsi="Times New Roman" w:cs="Times New Roman"/>
                <w:lang w:eastAsia="ru-RU"/>
              </w:rPr>
              <w:t>Прове</w:t>
            </w:r>
            <w:proofErr w:type="spellStart"/>
            <w:r w:rsidRPr="00EB08DD">
              <w:rPr>
                <w:rFonts w:ascii="Times New Roman" w:eastAsia="Times New Roman" w:hAnsi="Times New Roman" w:cs="Times New Roman"/>
                <w:lang w:val="uk-UA" w:eastAsia="ru-RU"/>
              </w:rPr>
              <w:t>дення</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анкетування</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учнів</w:t>
            </w:r>
            <w:proofErr w:type="spellEnd"/>
            <w:r w:rsidRPr="00EB08DD">
              <w:rPr>
                <w:rFonts w:ascii="Times New Roman" w:eastAsia="Times New Roman" w:hAnsi="Times New Roman" w:cs="Times New Roman"/>
                <w:lang w:eastAsia="ru-RU"/>
              </w:rPr>
              <w:t xml:space="preserve"> та </w:t>
            </w:r>
            <w:proofErr w:type="spellStart"/>
            <w:r w:rsidRPr="00EB08DD">
              <w:rPr>
                <w:rFonts w:ascii="Times New Roman" w:eastAsia="Times New Roman" w:hAnsi="Times New Roman" w:cs="Times New Roman"/>
                <w:lang w:eastAsia="ru-RU"/>
              </w:rPr>
              <w:t>батьків</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щодо</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організації</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харчування</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0653F543" w14:textId="77777777" w:rsidR="00EB08DD" w:rsidRPr="00EB08DD" w:rsidRDefault="003E2C3C" w:rsidP="003E2C3C">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bCs/>
                <w:lang w:val="uk-UA" w:eastAsia="ru-RU"/>
              </w:rPr>
              <w:t>Дердюк О.А</w:t>
            </w:r>
            <w:r w:rsidR="00164A57" w:rsidRPr="00164A57">
              <w:rPr>
                <w:rFonts w:ascii="Times New Roman" w:eastAsia="Times New Roman" w:hAnsi="Times New Roman" w:cs="Times New Roman"/>
                <w:bCs/>
                <w:lang w:val="uk-UA" w:eastAsia="ru-RU"/>
              </w:rPr>
              <w:t>.</w:t>
            </w:r>
          </w:p>
        </w:tc>
        <w:tc>
          <w:tcPr>
            <w:tcW w:w="1134" w:type="dxa"/>
            <w:tcBorders>
              <w:top w:val="single" w:sz="6" w:space="0" w:color="000000"/>
              <w:left w:val="single" w:sz="6" w:space="0" w:color="000000"/>
              <w:bottom w:val="single" w:sz="6" w:space="0" w:color="000000"/>
              <w:right w:val="single" w:sz="6" w:space="0" w:color="000000"/>
            </w:tcBorders>
            <w:hideMark/>
          </w:tcPr>
          <w:p w14:paraId="5DF4CC73" w14:textId="05CE2F71" w:rsidR="00EB08DD" w:rsidRPr="00EB08DD" w:rsidRDefault="0043698F" w:rsidP="00EB08DD">
            <w:pPr>
              <w:widowControl w:val="0"/>
              <w:autoSpaceDE w:val="0"/>
              <w:autoSpaceDN w:val="0"/>
              <w:adjustRightInd w:val="0"/>
              <w:spacing w:after="0" w:line="240" w:lineRule="auto"/>
              <w:ind w:right="-75"/>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Вересень </w:t>
            </w:r>
            <w:r w:rsidR="00187DB2">
              <w:rPr>
                <w:rFonts w:ascii="Times New Roman" w:eastAsia="Times New Roman" w:hAnsi="Times New Roman" w:cs="Times New Roman"/>
                <w:lang w:val="uk-UA" w:eastAsia="ru-RU"/>
              </w:rPr>
              <w:t>2023</w:t>
            </w:r>
          </w:p>
        </w:tc>
        <w:tc>
          <w:tcPr>
            <w:tcW w:w="1134" w:type="dxa"/>
            <w:tcBorders>
              <w:top w:val="single" w:sz="6" w:space="0" w:color="000000"/>
              <w:left w:val="single" w:sz="6" w:space="0" w:color="000000"/>
              <w:bottom w:val="single" w:sz="6" w:space="0" w:color="000000"/>
              <w:right w:val="single" w:sz="6" w:space="0" w:color="000000"/>
            </w:tcBorders>
            <w:hideMark/>
          </w:tcPr>
          <w:p w14:paraId="13545210" w14:textId="77777777" w:rsidR="00EB08DD" w:rsidRPr="00EB08DD" w:rsidRDefault="00EB08DD" w:rsidP="00EB08DD">
            <w:pPr>
              <w:widowControl w:val="0"/>
              <w:autoSpaceDE w:val="0"/>
              <w:autoSpaceDN w:val="0"/>
              <w:adjustRightInd w:val="0"/>
              <w:spacing w:after="0" w:line="240" w:lineRule="auto"/>
              <w:ind w:right="-75"/>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Анкети, інформація</w:t>
            </w:r>
          </w:p>
        </w:tc>
        <w:tc>
          <w:tcPr>
            <w:tcW w:w="851" w:type="dxa"/>
            <w:tcBorders>
              <w:top w:val="single" w:sz="6" w:space="0" w:color="000000"/>
              <w:left w:val="single" w:sz="6" w:space="0" w:color="000000"/>
              <w:bottom w:val="single" w:sz="6" w:space="0" w:color="000000"/>
              <w:right w:val="single" w:sz="6" w:space="0" w:color="000000"/>
            </w:tcBorders>
          </w:tcPr>
          <w:p w14:paraId="24DCF413" w14:textId="77777777" w:rsidR="00EB08DD" w:rsidRPr="00EB08DD" w:rsidRDefault="00EB08DD" w:rsidP="00EB08DD">
            <w:pPr>
              <w:widowControl w:val="0"/>
              <w:autoSpaceDE w:val="0"/>
              <w:autoSpaceDN w:val="0"/>
              <w:adjustRightInd w:val="0"/>
              <w:spacing w:after="0" w:line="240" w:lineRule="auto"/>
              <w:ind w:left="-105" w:right="-75"/>
              <w:jc w:val="center"/>
              <w:rPr>
                <w:rFonts w:ascii="Times New Roman" w:eastAsia="Times New Roman" w:hAnsi="Times New Roman" w:cs="Times New Roman"/>
                <w:highlight w:val="yellow"/>
                <w:lang w:eastAsia="ru-RU"/>
              </w:rPr>
            </w:pPr>
          </w:p>
        </w:tc>
      </w:tr>
      <w:tr w:rsidR="00EB08DD" w:rsidRPr="00EB08DD" w14:paraId="48BF38AD" w14:textId="77777777" w:rsidTr="008A38BE">
        <w:trPr>
          <w:trHeight w:val="834"/>
        </w:trPr>
        <w:tc>
          <w:tcPr>
            <w:tcW w:w="425" w:type="dxa"/>
            <w:tcBorders>
              <w:top w:val="single" w:sz="6" w:space="0" w:color="000000"/>
              <w:left w:val="single" w:sz="6" w:space="0" w:color="000000"/>
              <w:bottom w:val="single" w:sz="6" w:space="0" w:color="000000"/>
              <w:right w:val="single" w:sz="6" w:space="0" w:color="000000"/>
            </w:tcBorders>
            <w:hideMark/>
          </w:tcPr>
          <w:p w14:paraId="5EE34B7B" w14:textId="77777777" w:rsidR="00EB08DD" w:rsidRPr="00EB08DD" w:rsidRDefault="00EB08DD" w:rsidP="00EB08DD">
            <w:pPr>
              <w:widowControl w:val="0"/>
              <w:autoSpaceDE w:val="0"/>
              <w:autoSpaceDN w:val="0"/>
              <w:adjustRightInd w:val="0"/>
              <w:spacing w:after="0" w:line="240" w:lineRule="auto"/>
              <w:ind w:left="-90" w:right="-75"/>
              <w:jc w:val="center"/>
              <w:rPr>
                <w:rFonts w:ascii="Times New Roman" w:eastAsia="Times New Roman" w:hAnsi="Times New Roman" w:cs="Times New Roman"/>
                <w:lang w:eastAsia="ru-RU"/>
              </w:rPr>
            </w:pPr>
            <w:r w:rsidRPr="00EB08DD">
              <w:rPr>
                <w:rFonts w:ascii="Times New Roman" w:eastAsia="Times New Roman" w:hAnsi="Times New Roman" w:cs="Times New Roman"/>
                <w:lang w:val="uk-UA" w:eastAsia="ru-RU"/>
              </w:rPr>
              <w:t>17</w:t>
            </w:r>
            <w:r w:rsidRPr="00EB08DD">
              <w:rPr>
                <w:rFonts w:ascii="Times New Roman" w:eastAsia="Times New Roman" w:hAnsi="Times New Roman" w:cs="Times New Roman"/>
                <w:lang w:eastAsia="ru-RU"/>
              </w:rPr>
              <w:t>.</w:t>
            </w:r>
          </w:p>
        </w:tc>
        <w:tc>
          <w:tcPr>
            <w:tcW w:w="4962" w:type="dxa"/>
            <w:tcBorders>
              <w:top w:val="single" w:sz="6" w:space="0" w:color="000000"/>
              <w:left w:val="single" w:sz="6" w:space="0" w:color="000000"/>
              <w:bottom w:val="single" w:sz="6" w:space="0" w:color="000000"/>
              <w:right w:val="single" w:sz="6" w:space="0" w:color="000000"/>
            </w:tcBorders>
            <w:hideMark/>
          </w:tcPr>
          <w:p w14:paraId="50D3A977" w14:textId="77777777" w:rsidR="00EB08DD" w:rsidRPr="00EB08DD" w:rsidRDefault="00EB08DD" w:rsidP="00EB08DD">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EB08DD">
              <w:rPr>
                <w:rFonts w:ascii="Times New Roman" w:eastAsia="Times New Roman" w:hAnsi="Times New Roman" w:cs="Times New Roman"/>
                <w:lang w:eastAsia="ru-RU"/>
              </w:rPr>
              <w:t>Забезпечення</w:t>
            </w:r>
            <w:proofErr w:type="spellEnd"/>
            <w:r w:rsidRPr="00EB08DD">
              <w:rPr>
                <w:rFonts w:ascii="Times New Roman" w:eastAsia="Times New Roman" w:hAnsi="Times New Roman" w:cs="Times New Roman"/>
                <w:lang w:eastAsia="ru-RU"/>
              </w:rPr>
              <w:t xml:space="preserve"> С-</w:t>
            </w:r>
            <w:proofErr w:type="spellStart"/>
            <w:r w:rsidRPr="00EB08DD">
              <w:rPr>
                <w:rFonts w:ascii="Times New Roman" w:eastAsia="Times New Roman" w:hAnsi="Times New Roman" w:cs="Times New Roman"/>
                <w:lang w:eastAsia="ru-RU"/>
              </w:rPr>
              <w:t>вітамінізації</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харчування</w:t>
            </w:r>
            <w:proofErr w:type="spellEnd"/>
            <w:r w:rsidRPr="00EB08DD">
              <w:rPr>
                <w:rFonts w:ascii="Times New Roman" w:eastAsia="Times New Roman" w:hAnsi="Times New Roman" w:cs="Times New Roman"/>
                <w:lang w:eastAsia="ru-RU"/>
              </w:rPr>
              <w:t>.</w:t>
            </w:r>
          </w:p>
        </w:tc>
        <w:tc>
          <w:tcPr>
            <w:tcW w:w="1275" w:type="dxa"/>
            <w:tcBorders>
              <w:top w:val="single" w:sz="6" w:space="0" w:color="000000"/>
              <w:left w:val="single" w:sz="6" w:space="0" w:color="000000"/>
              <w:bottom w:val="single" w:sz="6" w:space="0" w:color="000000"/>
              <w:right w:val="single" w:sz="6" w:space="0" w:color="000000"/>
            </w:tcBorders>
            <w:hideMark/>
          </w:tcPr>
          <w:p w14:paraId="631916C4" w14:textId="77777777" w:rsidR="00EB08DD" w:rsidRPr="00EB08DD" w:rsidRDefault="00164A57" w:rsidP="00EB08DD">
            <w:pPr>
              <w:widowControl w:val="0"/>
              <w:autoSpaceDE w:val="0"/>
              <w:autoSpaceDN w:val="0"/>
              <w:adjustRightInd w:val="0"/>
              <w:spacing w:after="0" w:line="240" w:lineRule="auto"/>
              <w:ind w:right="-60"/>
              <w:rPr>
                <w:rFonts w:ascii="Times New Roman" w:eastAsia="Times New Roman" w:hAnsi="Times New Roman" w:cs="Times New Roman"/>
                <w:lang w:val="uk-UA" w:eastAsia="ru-RU"/>
              </w:rPr>
            </w:pPr>
            <w:r>
              <w:rPr>
                <w:rFonts w:ascii="Times New Roman" w:eastAsia="Times New Roman" w:hAnsi="Times New Roman" w:cs="Times New Roman"/>
                <w:bCs/>
                <w:lang w:val="uk-UA" w:eastAsia="ru-RU"/>
              </w:rPr>
              <w:t>Кухар</w:t>
            </w:r>
            <w:r w:rsidRPr="00EB08DD">
              <w:rPr>
                <w:rFonts w:ascii="Times New Roman" w:eastAsia="Times New Roman" w:hAnsi="Times New Roman" w:cs="Times New Roman"/>
                <w:bCs/>
                <w:lang w:val="uk-UA" w:eastAsia="ru-RU"/>
              </w:rPr>
              <w:t>.</w:t>
            </w:r>
          </w:p>
        </w:tc>
        <w:tc>
          <w:tcPr>
            <w:tcW w:w="1134" w:type="dxa"/>
            <w:tcBorders>
              <w:top w:val="single" w:sz="6" w:space="0" w:color="000000"/>
              <w:left w:val="single" w:sz="6" w:space="0" w:color="000000"/>
              <w:bottom w:val="single" w:sz="6" w:space="0" w:color="000000"/>
              <w:right w:val="single" w:sz="6" w:space="0" w:color="000000"/>
            </w:tcBorders>
            <w:hideMark/>
          </w:tcPr>
          <w:p w14:paraId="548B438E" w14:textId="77777777" w:rsidR="00EB08DD" w:rsidRPr="00EB08DD" w:rsidRDefault="00EB08DD" w:rsidP="00EB08DD">
            <w:pPr>
              <w:widowControl w:val="0"/>
              <w:autoSpaceDE w:val="0"/>
              <w:autoSpaceDN w:val="0"/>
              <w:adjustRightInd w:val="0"/>
              <w:spacing w:after="0" w:line="240" w:lineRule="auto"/>
              <w:ind w:right="-75"/>
              <w:rPr>
                <w:rFonts w:ascii="Times New Roman" w:eastAsia="Times New Roman" w:hAnsi="Times New Roman" w:cs="Times New Roman"/>
                <w:lang w:eastAsia="ru-RU"/>
              </w:rPr>
            </w:pPr>
            <w:proofErr w:type="spellStart"/>
            <w:r w:rsidRPr="00EB08DD">
              <w:rPr>
                <w:rFonts w:ascii="Times New Roman" w:eastAsia="Times New Roman" w:hAnsi="Times New Roman" w:cs="Times New Roman"/>
                <w:lang w:eastAsia="ru-RU"/>
              </w:rPr>
              <w:t>Постійно</w:t>
            </w:r>
            <w:proofErr w:type="spellEnd"/>
          </w:p>
        </w:tc>
        <w:tc>
          <w:tcPr>
            <w:tcW w:w="1134" w:type="dxa"/>
            <w:tcBorders>
              <w:top w:val="single" w:sz="6" w:space="0" w:color="000000"/>
              <w:left w:val="single" w:sz="6" w:space="0" w:color="000000"/>
              <w:bottom w:val="single" w:sz="6" w:space="0" w:color="000000"/>
              <w:right w:val="single" w:sz="6" w:space="0" w:color="000000"/>
            </w:tcBorders>
          </w:tcPr>
          <w:p w14:paraId="7DAB7D11" w14:textId="77777777" w:rsidR="00EB08DD" w:rsidRPr="00EB08DD" w:rsidRDefault="00EB08DD" w:rsidP="00EB08DD">
            <w:pPr>
              <w:widowControl w:val="0"/>
              <w:autoSpaceDE w:val="0"/>
              <w:autoSpaceDN w:val="0"/>
              <w:adjustRightInd w:val="0"/>
              <w:spacing w:after="0" w:line="240" w:lineRule="auto"/>
              <w:ind w:right="-75"/>
              <w:rPr>
                <w:rFonts w:ascii="Times New Roman" w:eastAsia="Times New Roman" w:hAnsi="Times New Roman" w:cs="Times New Roman"/>
                <w:lang w:eastAsia="ru-RU"/>
              </w:rPr>
            </w:pPr>
          </w:p>
        </w:tc>
        <w:tc>
          <w:tcPr>
            <w:tcW w:w="851" w:type="dxa"/>
            <w:tcBorders>
              <w:top w:val="single" w:sz="6" w:space="0" w:color="000000"/>
              <w:left w:val="single" w:sz="6" w:space="0" w:color="000000"/>
              <w:bottom w:val="single" w:sz="6" w:space="0" w:color="000000"/>
              <w:right w:val="single" w:sz="6" w:space="0" w:color="000000"/>
            </w:tcBorders>
          </w:tcPr>
          <w:p w14:paraId="36E9F741" w14:textId="77777777" w:rsidR="00EB08DD" w:rsidRPr="00EB08DD" w:rsidRDefault="00EB08DD" w:rsidP="00EB08DD">
            <w:pPr>
              <w:widowControl w:val="0"/>
              <w:autoSpaceDE w:val="0"/>
              <w:autoSpaceDN w:val="0"/>
              <w:adjustRightInd w:val="0"/>
              <w:spacing w:after="0" w:line="240" w:lineRule="auto"/>
              <w:ind w:left="-105" w:right="-75"/>
              <w:jc w:val="center"/>
              <w:rPr>
                <w:rFonts w:ascii="Times New Roman" w:eastAsia="Times New Roman" w:hAnsi="Times New Roman" w:cs="Times New Roman"/>
                <w:highlight w:val="yellow"/>
                <w:lang w:eastAsia="ru-RU"/>
              </w:rPr>
            </w:pPr>
          </w:p>
        </w:tc>
      </w:tr>
      <w:tr w:rsidR="00EB08DD" w:rsidRPr="00EB08DD" w14:paraId="4C1B61B9" w14:textId="77777777" w:rsidTr="008A38BE">
        <w:trPr>
          <w:trHeight w:val="350"/>
        </w:trPr>
        <w:tc>
          <w:tcPr>
            <w:tcW w:w="425" w:type="dxa"/>
            <w:tcBorders>
              <w:top w:val="single" w:sz="6" w:space="0" w:color="000000"/>
              <w:left w:val="single" w:sz="6" w:space="0" w:color="000000"/>
              <w:bottom w:val="single" w:sz="6" w:space="0" w:color="000000"/>
              <w:right w:val="single" w:sz="6" w:space="0" w:color="000000"/>
            </w:tcBorders>
            <w:hideMark/>
          </w:tcPr>
          <w:p w14:paraId="6AEE2A4C" w14:textId="77777777" w:rsidR="00EB08DD" w:rsidRPr="00EB08DD" w:rsidRDefault="00EB08DD" w:rsidP="00EB08DD">
            <w:pPr>
              <w:widowControl w:val="0"/>
              <w:autoSpaceDE w:val="0"/>
              <w:autoSpaceDN w:val="0"/>
              <w:adjustRightInd w:val="0"/>
              <w:spacing w:after="0" w:line="240" w:lineRule="auto"/>
              <w:ind w:left="-90" w:right="-75"/>
              <w:jc w:val="center"/>
              <w:rPr>
                <w:rFonts w:ascii="Times New Roman" w:eastAsia="Times New Roman" w:hAnsi="Times New Roman" w:cs="Times New Roman"/>
                <w:lang w:eastAsia="ru-RU"/>
              </w:rPr>
            </w:pPr>
            <w:r w:rsidRPr="00EB08DD">
              <w:rPr>
                <w:rFonts w:ascii="Times New Roman" w:eastAsia="Times New Roman" w:hAnsi="Times New Roman" w:cs="Times New Roman"/>
                <w:lang w:val="uk-UA" w:eastAsia="ru-RU"/>
              </w:rPr>
              <w:t>18</w:t>
            </w:r>
            <w:r w:rsidRPr="00EB08DD">
              <w:rPr>
                <w:rFonts w:ascii="Times New Roman" w:eastAsia="Times New Roman" w:hAnsi="Times New Roman" w:cs="Times New Roman"/>
                <w:lang w:eastAsia="ru-RU"/>
              </w:rPr>
              <w:t>.</w:t>
            </w:r>
          </w:p>
        </w:tc>
        <w:tc>
          <w:tcPr>
            <w:tcW w:w="4962" w:type="dxa"/>
            <w:tcBorders>
              <w:top w:val="single" w:sz="6" w:space="0" w:color="000000"/>
              <w:left w:val="single" w:sz="6" w:space="0" w:color="000000"/>
              <w:bottom w:val="single" w:sz="6" w:space="0" w:color="000000"/>
              <w:right w:val="single" w:sz="6" w:space="0" w:color="000000"/>
            </w:tcBorders>
            <w:hideMark/>
          </w:tcPr>
          <w:p w14:paraId="4DD9A390" w14:textId="77777777" w:rsidR="00EB08DD" w:rsidRPr="00EB08DD" w:rsidRDefault="00EB08DD" w:rsidP="00EB08DD">
            <w:pPr>
              <w:widowControl w:val="0"/>
              <w:autoSpaceDE w:val="0"/>
              <w:autoSpaceDN w:val="0"/>
              <w:adjustRightInd w:val="0"/>
              <w:spacing w:after="0" w:line="240" w:lineRule="auto"/>
              <w:rPr>
                <w:rFonts w:ascii="Times New Roman" w:eastAsia="Times New Roman" w:hAnsi="Times New Roman" w:cs="Times New Roman"/>
                <w:lang w:eastAsia="ru-RU"/>
              </w:rPr>
            </w:pPr>
            <w:r w:rsidRPr="00EB08DD">
              <w:rPr>
                <w:rFonts w:ascii="Times New Roman" w:eastAsia="Times New Roman" w:hAnsi="Times New Roman" w:cs="Times New Roman"/>
                <w:lang w:eastAsia="ru-RU"/>
              </w:rPr>
              <w:t xml:space="preserve">Контроль за </w:t>
            </w:r>
            <w:proofErr w:type="spellStart"/>
            <w:r w:rsidRPr="00EB08DD">
              <w:rPr>
                <w:rFonts w:ascii="Times New Roman" w:eastAsia="Times New Roman" w:hAnsi="Times New Roman" w:cs="Times New Roman"/>
                <w:lang w:eastAsia="ru-RU"/>
              </w:rPr>
              <w:t>якістю</w:t>
            </w:r>
            <w:proofErr w:type="spellEnd"/>
            <w:r w:rsidRPr="00EB08DD">
              <w:rPr>
                <w:rFonts w:ascii="Times New Roman" w:eastAsia="Times New Roman" w:hAnsi="Times New Roman" w:cs="Times New Roman"/>
                <w:lang w:eastAsia="ru-RU"/>
              </w:rPr>
              <w:t xml:space="preserve"> та </w:t>
            </w:r>
            <w:proofErr w:type="spellStart"/>
            <w:r w:rsidRPr="00EB08DD">
              <w:rPr>
                <w:rFonts w:ascii="Times New Roman" w:eastAsia="Times New Roman" w:hAnsi="Times New Roman" w:cs="Times New Roman"/>
                <w:lang w:eastAsia="ru-RU"/>
              </w:rPr>
              <w:t>безпекою</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дотриманням</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термінів</w:t>
            </w:r>
            <w:proofErr w:type="spellEnd"/>
            <w:r w:rsidRPr="00EB08DD">
              <w:rPr>
                <w:rFonts w:ascii="Times New Roman" w:eastAsia="Times New Roman" w:hAnsi="Times New Roman" w:cs="Times New Roman"/>
                <w:lang w:eastAsia="ru-RU"/>
              </w:rPr>
              <w:t xml:space="preserve">, умов </w:t>
            </w:r>
            <w:proofErr w:type="spellStart"/>
            <w:r w:rsidRPr="00EB08DD">
              <w:rPr>
                <w:rFonts w:ascii="Times New Roman" w:eastAsia="Times New Roman" w:hAnsi="Times New Roman" w:cs="Times New Roman"/>
                <w:lang w:eastAsia="ru-RU"/>
              </w:rPr>
              <w:t>зберігання</w:t>
            </w:r>
            <w:proofErr w:type="spellEnd"/>
            <w:r w:rsidRPr="00EB08DD">
              <w:rPr>
                <w:rFonts w:ascii="Times New Roman" w:eastAsia="Times New Roman" w:hAnsi="Times New Roman" w:cs="Times New Roman"/>
                <w:lang w:eastAsia="ru-RU"/>
              </w:rPr>
              <w:t xml:space="preserve"> та реалізації </w:t>
            </w:r>
            <w:proofErr w:type="spellStart"/>
            <w:r w:rsidRPr="00EB08DD">
              <w:rPr>
                <w:rFonts w:ascii="Times New Roman" w:eastAsia="Times New Roman" w:hAnsi="Times New Roman" w:cs="Times New Roman"/>
                <w:lang w:eastAsia="ru-RU"/>
              </w:rPr>
              <w:t>продуктів</w:t>
            </w:r>
            <w:proofErr w:type="spellEnd"/>
            <w:r w:rsidRPr="00EB08DD">
              <w:rPr>
                <w:rFonts w:ascii="Times New Roman" w:eastAsia="Times New Roman" w:hAnsi="Times New Roman" w:cs="Times New Roman"/>
                <w:lang w:eastAsia="ru-RU"/>
              </w:rPr>
              <w:t xml:space="preserve">, за </w:t>
            </w:r>
            <w:proofErr w:type="spellStart"/>
            <w:r w:rsidRPr="00EB08DD">
              <w:rPr>
                <w:rFonts w:ascii="Times New Roman" w:eastAsia="Times New Roman" w:hAnsi="Times New Roman" w:cs="Times New Roman"/>
                <w:lang w:eastAsia="ru-RU"/>
              </w:rPr>
              <w:t>поставкою</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продуктів</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харчування</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безпосередньо</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від</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товаровиробників</w:t>
            </w:r>
            <w:proofErr w:type="spellEnd"/>
            <w:r w:rsidRPr="00EB08DD">
              <w:rPr>
                <w:rFonts w:ascii="Times New Roman" w:eastAsia="Times New Roman" w:hAnsi="Times New Roman" w:cs="Times New Roman"/>
                <w:lang w:eastAsia="ru-RU"/>
              </w:rPr>
              <w:t xml:space="preserve"> з </w:t>
            </w:r>
            <w:proofErr w:type="spellStart"/>
            <w:r w:rsidRPr="00EB08DD">
              <w:rPr>
                <w:rFonts w:ascii="Times New Roman" w:eastAsia="Times New Roman" w:hAnsi="Times New Roman" w:cs="Times New Roman"/>
                <w:lang w:eastAsia="ru-RU"/>
              </w:rPr>
              <w:t>наявністю</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сертифікатів</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відповідності</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посвідчень</w:t>
            </w:r>
            <w:proofErr w:type="spellEnd"/>
            <w:r w:rsidRPr="00EB08DD">
              <w:rPr>
                <w:rFonts w:ascii="Times New Roman" w:eastAsia="Times New Roman" w:hAnsi="Times New Roman" w:cs="Times New Roman"/>
                <w:lang w:eastAsia="ru-RU"/>
              </w:rPr>
              <w:t xml:space="preserve"> про </w:t>
            </w:r>
            <w:proofErr w:type="spellStart"/>
            <w:r w:rsidRPr="00EB08DD">
              <w:rPr>
                <w:rFonts w:ascii="Times New Roman" w:eastAsia="Times New Roman" w:hAnsi="Times New Roman" w:cs="Times New Roman"/>
                <w:lang w:eastAsia="ru-RU"/>
              </w:rPr>
              <w:t>якість</w:t>
            </w:r>
            <w:proofErr w:type="spellEnd"/>
            <w:r w:rsidRPr="00EB08DD">
              <w:rPr>
                <w:rFonts w:ascii="Times New Roman" w:eastAsia="Times New Roman" w:hAnsi="Times New Roman" w:cs="Times New Roman"/>
                <w:lang w:eastAsia="ru-RU"/>
              </w:rPr>
              <w:t xml:space="preserve"> і </w:t>
            </w:r>
            <w:proofErr w:type="spellStart"/>
            <w:r w:rsidRPr="00EB08DD">
              <w:rPr>
                <w:rFonts w:ascii="Times New Roman" w:eastAsia="Times New Roman" w:hAnsi="Times New Roman" w:cs="Times New Roman"/>
                <w:lang w:eastAsia="ru-RU"/>
              </w:rPr>
              <w:t>ветеринарних</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супровідних</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документів</w:t>
            </w:r>
            <w:proofErr w:type="spellEnd"/>
          </w:p>
        </w:tc>
        <w:tc>
          <w:tcPr>
            <w:tcW w:w="1275" w:type="dxa"/>
            <w:tcBorders>
              <w:top w:val="single" w:sz="6" w:space="0" w:color="000000"/>
              <w:left w:val="single" w:sz="6" w:space="0" w:color="000000"/>
              <w:bottom w:val="single" w:sz="6" w:space="0" w:color="000000"/>
              <w:right w:val="single" w:sz="6" w:space="0" w:color="000000"/>
            </w:tcBorders>
            <w:hideMark/>
          </w:tcPr>
          <w:p w14:paraId="3164B231" w14:textId="77777777" w:rsidR="00164A57" w:rsidRPr="00EB08DD" w:rsidRDefault="007808AD" w:rsidP="00164A57">
            <w:pPr>
              <w:widowControl w:val="0"/>
              <w:autoSpaceDE w:val="0"/>
              <w:autoSpaceDN w:val="0"/>
              <w:adjustRightInd w:val="0"/>
              <w:spacing w:after="0" w:line="240" w:lineRule="auto"/>
              <w:ind w:right="-60"/>
              <w:rPr>
                <w:rFonts w:ascii="Times New Roman" w:eastAsia="Times New Roman" w:hAnsi="Times New Roman" w:cs="Times New Roman"/>
                <w:lang w:eastAsia="ru-RU"/>
              </w:rPr>
            </w:pPr>
            <w:proofErr w:type="spellStart"/>
            <w:r>
              <w:rPr>
                <w:rFonts w:ascii="Times New Roman" w:eastAsia="Times New Roman" w:hAnsi="Times New Roman" w:cs="Times New Roman"/>
                <w:bCs/>
                <w:lang w:val="uk-UA" w:eastAsia="ru-RU"/>
              </w:rPr>
              <w:t>Дкрдюк</w:t>
            </w:r>
            <w:proofErr w:type="spellEnd"/>
            <w:r>
              <w:rPr>
                <w:rFonts w:ascii="Times New Roman" w:eastAsia="Times New Roman" w:hAnsi="Times New Roman" w:cs="Times New Roman"/>
                <w:bCs/>
                <w:lang w:val="uk-UA" w:eastAsia="ru-RU"/>
              </w:rPr>
              <w:t xml:space="preserve"> </w:t>
            </w:r>
            <w:proofErr w:type="spellStart"/>
            <w:r>
              <w:rPr>
                <w:rFonts w:ascii="Times New Roman" w:eastAsia="Times New Roman" w:hAnsi="Times New Roman" w:cs="Times New Roman"/>
                <w:bCs/>
                <w:lang w:val="uk-UA" w:eastAsia="ru-RU"/>
              </w:rPr>
              <w:t>О.А.</w:t>
            </w:r>
            <w:r w:rsidR="00EB08DD" w:rsidRPr="00EB08DD">
              <w:rPr>
                <w:rFonts w:ascii="Times New Roman" w:eastAsia="Times New Roman" w:hAnsi="Times New Roman" w:cs="Times New Roman"/>
                <w:lang w:val="uk-UA" w:eastAsia="ru-RU"/>
              </w:rPr>
              <w:t>кухар</w:t>
            </w:r>
            <w:proofErr w:type="spellEnd"/>
          </w:p>
          <w:p w14:paraId="7F14C455" w14:textId="77777777" w:rsidR="00EB08DD" w:rsidRPr="00EB08DD" w:rsidRDefault="00EB08DD" w:rsidP="00EB08DD">
            <w:pPr>
              <w:widowControl w:val="0"/>
              <w:autoSpaceDE w:val="0"/>
              <w:autoSpaceDN w:val="0"/>
              <w:adjustRightInd w:val="0"/>
              <w:spacing w:after="0" w:line="240" w:lineRule="auto"/>
              <w:ind w:right="-60"/>
              <w:rPr>
                <w:rFonts w:ascii="Times New Roman" w:eastAsia="Times New Roman" w:hAnsi="Times New Roman" w:cs="Times New Roman"/>
                <w:lang w:eastAsia="ru-RU"/>
              </w:rPr>
            </w:pPr>
          </w:p>
        </w:tc>
        <w:tc>
          <w:tcPr>
            <w:tcW w:w="1134" w:type="dxa"/>
            <w:tcBorders>
              <w:top w:val="single" w:sz="6" w:space="0" w:color="000000"/>
              <w:left w:val="single" w:sz="6" w:space="0" w:color="000000"/>
              <w:bottom w:val="single" w:sz="6" w:space="0" w:color="000000"/>
              <w:right w:val="single" w:sz="6" w:space="0" w:color="000000"/>
            </w:tcBorders>
            <w:hideMark/>
          </w:tcPr>
          <w:p w14:paraId="5ABCFC78" w14:textId="77777777" w:rsidR="00EB08DD" w:rsidRPr="00EB08DD" w:rsidRDefault="00EB08DD" w:rsidP="00EB08DD">
            <w:pPr>
              <w:widowControl w:val="0"/>
              <w:autoSpaceDE w:val="0"/>
              <w:autoSpaceDN w:val="0"/>
              <w:adjustRightInd w:val="0"/>
              <w:spacing w:after="0" w:line="240" w:lineRule="auto"/>
              <w:ind w:right="-75"/>
              <w:rPr>
                <w:rFonts w:ascii="Times New Roman" w:eastAsia="Times New Roman" w:hAnsi="Times New Roman" w:cs="Times New Roman"/>
                <w:lang w:eastAsia="ru-RU"/>
              </w:rPr>
            </w:pPr>
            <w:proofErr w:type="spellStart"/>
            <w:r w:rsidRPr="00EB08DD">
              <w:rPr>
                <w:rFonts w:ascii="Times New Roman" w:eastAsia="Times New Roman" w:hAnsi="Times New Roman" w:cs="Times New Roman"/>
                <w:lang w:eastAsia="ru-RU"/>
              </w:rPr>
              <w:t>Постійно</w:t>
            </w:r>
            <w:proofErr w:type="spellEnd"/>
          </w:p>
        </w:tc>
        <w:tc>
          <w:tcPr>
            <w:tcW w:w="1134" w:type="dxa"/>
            <w:tcBorders>
              <w:top w:val="single" w:sz="6" w:space="0" w:color="000000"/>
              <w:left w:val="single" w:sz="6" w:space="0" w:color="000000"/>
              <w:bottom w:val="single" w:sz="6" w:space="0" w:color="000000"/>
              <w:right w:val="single" w:sz="6" w:space="0" w:color="000000"/>
            </w:tcBorders>
            <w:hideMark/>
          </w:tcPr>
          <w:p w14:paraId="1F2E70B8" w14:textId="77777777" w:rsidR="00EB08DD" w:rsidRPr="00EB08DD" w:rsidRDefault="00EB08DD" w:rsidP="00EB08DD">
            <w:pPr>
              <w:widowControl w:val="0"/>
              <w:autoSpaceDE w:val="0"/>
              <w:autoSpaceDN w:val="0"/>
              <w:adjustRightInd w:val="0"/>
              <w:spacing w:after="0" w:line="240" w:lineRule="auto"/>
              <w:ind w:right="-75"/>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Протоколи</w:t>
            </w:r>
          </w:p>
        </w:tc>
        <w:tc>
          <w:tcPr>
            <w:tcW w:w="851" w:type="dxa"/>
            <w:tcBorders>
              <w:top w:val="single" w:sz="6" w:space="0" w:color="000000"/>
              <w:left w:val="single" w:sz="6" w:space="0" w:color="000000"/>
              <w:bottom w:val="single" w:sz="6" w:space="0" w:color="000000"/>
              <w:right w:val="single" w:sz="6" w:space="0" w:color="000000"/>
            </w:tcBorders>
          </w:tcPr>
          <w:p w14:paraId="53A7169D" w14:textId="77777777" w:rsidR="00EB08DD" w:rsidRPr="00EB08DD" w:rsidRDefault="00EB08DD" w:rsidP="00EB08DD">
            <w:pPr>
              <w:widowControl w:val="0"/>
              <w:autoSpaceDE w:val="0"/>
              <w:autoSpaceDN w:val="0"/>
              <w:adjustRightInd w:val="0"/>
              <w:spacing w:after="0" w:line="240" w:lineRule="auto"/>
              <w:ind w:left="-105" w:right="-75"/>
              <w:jc w:val="center"/>
              <w:rPr>
                <w:rFonts w:ascii="Times New Roman" w:eastAsia="Times New Roman" w:hAnsi="Times New Roman" w:cs="Times New Roman"/>
                <w:highlight w:val="yellow"/>
                <w:lang w:eastAsia="ru-RU"/>
              </w:rPr>
            </w:pPr>
          </w:p>
        </w:tc>
      </w:tr>
      <w:tr w:rsidR="00EB08DD" w:rsidRPr="00EB08DD" w14:paraId="407625AC" w14:textId="77777777" w:rsidTr="008A38BE">
        <w:trPr>
          <w:trHeight w:val="869"/>
        </w:trPr>
        <w:tc>
          <w:tcPr>
            <w:tcW w:w="425" w:type="dxa"/>
            <w:tcBorders>
              <w:top w:val="single" w:sz="6" w:space="0" w:color="000000"/>
              <w:left w:val="single" w:sz="6" w:space="0" w:color="000000"/>
              <w:bottom w:val="single" w:sz="6" w:space="0" w:color="000000"/>
              <w:right w:val="single" w:sz="6" w:space="0" w:color="000000"/>
            </w:tcBorders>
            <w:hideMark/>
          </w:tcPr>
          <w:p w14:paraId="5180C422" w14:textId="77777777" w:rsidR="00EB08DD" w:rsidRPr="00EB08DD" w:rsidRDefault="00EB08DD" w:rsidP="00EB08D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B08DD">
              <w:rPr>
                <w:rFonts w:ascii="Times New Roman" w:eastAsia="Times New Roman" w:hAnsi="Times New Roman" w:cs="Times New Roman"/>
                <w:lang w:val="uk-UA" w:eastAsia="ru-RU"/>
              </w:rPr>
              <w:lastRenderedPageBreak/>
              <w:t>19</w:t>
            </w:r>
            <w:r w:rsidRPr="00EB08DD">
              <w:rPr>
                <w:rFonts w:ascii="Times New Roman" w:eastAsia="Times New Roman" w:hAnsi="Times New Roman" w:cs="Times New Roman"/>
                <w:lang w:eastAsia="ru-RU"/>
              </w:rPr>
              <w:t>.</w:t>
            </w:r>
          </w:p>
        </w:tc>
        <w:tc>
          <w:tcPr>
            <w:tcW w:w="4962" w:type="dxa"/>
            <w:tcBorders>
              <w:top w:val="single" w:sz="6" w:space="0" w:color="000000"/>
              <w:left w:val="single" w:sz="6" w:space="0" w:color="000000"/>
              <w:bottom w:val="single" w:sz="6" w:space="0" w:color="000000"/>
              <w:right w:val="single" w:sz="6" w:space="0" w:color="000000"/>
            </w:tcBorders>
            <w:hideMark/>
          </w:tcPr>
          <w:p w14:paraId="53F12298" w14:textId="77777777" w:rsidR="00EB08DD" w:rsidRPr="00EB08DD" w:rsidRDefault="00EB08DD" w:rsidP="00EB08DD">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EB08DD">
              <w:rPr>
                <w:rFonts w:ascii="Times New Roman" w:eastAsia="Times New Roman" w:hAnsi="Times New Roman" w:cs="Times New Roman"/>
                <w:lang w:eastAsia="ru-RU"/>
              </w:rPr>
              <w:t>Організація</w:t>
            </w:r>
            <w:proofErr w:type="spellEnd"/>
            <w:r w:rsidRPr="00EB08DD">
              <w:rPr>
                <w:rFonts w:ascii="Times New Roman" w:eastAsia="Times New Roman" w:hAnsi="Times New Roman" w:cs="Times New Roman"/>
                <w:lang w:eastAsia="ru-RU"/>
              </w:rPr>
              <w:t xml:space="preserve"> роботи </w:t>
            </w:r>
            <w:proofErr w:type="spellStart"/>
            <w:r w:rsidRPr="00EB08DD">
              <w:rPr>
                <w:rFonts w:ascii="Times New Roman" w:eastAsia="Times New Roman" w:hAnsi="Times New Roman" w:cs="Times New Roman"/>
                <w:lang w:eastAsia="ru-RU"/>
              </w:rPr>
              <w:t>щодо</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підготовки</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харчоблоку</w:t>
            </w:r>
            <w:proofErr w:type="spellEnd"/>
            <w:r w:rsidRPr="00EB08DD">
              <w:rPr>
                <w:rFonts w:ascii="Times New Roman" w:eastAsia="Times New Roman" w:hAnsi="Times New Roman" w:cs="Times New Roman"/>
                <w:lang w:eastAsia="ru-RU"/>
              </w:rPr>
              <w:t xml:space="preserve"> та </w:t>
            </w:r>
            <w:proofErr w:type="spellStart"/>
            <w:r w:rsidRPr="00EB08DD">
              <w:rPr>
                <w:rFonts w:ascii="Times New Roman" w:eastAsia="Times New Roman" w:hAnsi="Times New Roman" w:cs="Times New Roman"/>
                <w:lang w:eastAsia="ru-RU"/>
              </w:rPr>
              <w:t>обідньої</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зали</w:t>
            </w:r>
            <w:proofErr w:type="spellEnd"/>
            <w:r w:rsidRPr="00EB08DD">
              <w:rPr>
                <w:rFonts w:ascii="Times New Roman" w:eastAsia="Times New Roman" w:hAnsi="Times New Roman" w:cs="Times New Roman"/>
                <w:lang w:eastAsia="ru-RU"/>
              </w:rPr>
              <w:t xml:space="preserve"> </w:t>
            </w:r>
            <w:proofErr w:type="gramStart"/>
            <w:r w:rsidRPr="00EB08DD">
              <w:rPr>
                <w:rFonts w:ascii="Times New Roman" w:eastAsia="Times New Roman" w:hAnsi="Times New Roman" w:cs="Times New Roman"/>
                <w:lang w:eastAsia="ru-RU"/>
              </w:rPr>
              <w:t>до початку</w:t>
            </w:r>
            <w:proofErr w:type="gramEnd"/>
            <w:r w:rsidRPr="00EB08DD">
              <w:rPr>
                <w:rFonts w:ascii="Times New Roman" w:eastAsia="Times New Roman" w:hAnsi="Times New Roman" w:cs="Times New Roman"/>
                <w:lang w:eastAsia="ru-RU"/>
              </w:rPr>
              <w:t xml:space="preserve"> нового навчального року</w:t>
            </w:r>
          </w:p>
        </w:tc>
        <w:tc>
          <w:tcPr>
            <w:tcW w:w="1275" w:type="dxa"/>
            <w:tcBorders>
              <w:top w:val="single" w:sz="6" w:space="0" w:color="000000"/>
              <w:left w:val="single" w:sz="6" w:space="0" w:color="000000"/>
              <w:bottom w:val="single" w:sz="6" w:space="0" w:color="000000"/>
              <w:right w:val="single" w:sz="6" w:space="0" w:color="000000"/>
            </w:tcBorders>
            <w:hideMark/>
          </w:tcPr>
          <w:p w14:paraId="64C8FDAE" w14:textId="77777777" w:rsidR="00EB08DD" w:rsidRPr="00EB08DD" w:rsidRDefault="00164A57" w:rsidP="00EB08DD">
            <w:pPr>
              <w:widowControl w:val="0"/>
              <w:autoSpaceDE w:val="0"/>
              <w:autoSpaceDN w:val="0"/>
              <w:adjustRightInd w:val="0"/>
              <w:spacing w:after="0" w:line="240" w:lineRule="auto"/>
              <w:ind w:right="-60"/>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Слишинський О.В.</w:t>
            </w:r>
          </w:p>
        </w:tc>
        <w:tc>
          <w:tcPr>
            <w:tcW w:w="1134" w:type="dxa"/>
            <w:tcBorders>
              <w:top w:val="single" w:sz="6" w:space="0" w:color="000000"/>
              <w:left w:val="single" w:sz="6" w:space="0" w:color="000000"/>
              <w:bottom w:val="single" w:sz="6" w:space="0" w:color="000000"/>
              <w:right w:val="single" w:sz="6" w:space="0" w:color="000000"/>
            </w:tcBorders>
          </w:tcPr>
          <w:p w14:paraId="0DB8DB99" w14:textId="77777777" w:rsidR="007E506E" w:rsidRDefault="00EB08DD" w:rsidP="00EB08DD">
            <w:pPr>
              <w:widowControl w:val="0"/>
              <w:autoSpaceDE w:val="0"/>
              <w:autoSpaceDN w:val="0"/>
              <w:adjustRightInd w:val="0"/>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Д</w:t>
            </w:r>
            <w:r w:rsidRPr="00EB08DD">
              <w:rPr>
                <w:rFonts w:ascii="Times New Roman" w:eastAsia="Times New Roman" w:hAnsi="Times New Roman" w:cs="Times New Roman"/>
                <w:lang w:eastAsia="ru-RU"/>
              </w:rPr>
              <w:t xml:space="preserve">о </w:t>
            </w:r>
            <w:r w:rsidRPr="00EB08DD">
              <w:rPr>
                <w:rFonts w:ascii="Times New Roman" w:eastAsia="Times New Roman" w:hAnsi="Times New Roman" w:cs="Times New Roman"/>
                <w:lang w:val="uk-UA" w:eastAsia="ru-RU"/>
              </w:rPr>
              <w:t>20.08.</w:t>
            </w:r>
          </w:p>
          <w:p w14:paraId="6709D1FD" w14:textId="6F5D58DC" w:rsidR="00EB08DD" w:rsidRPr="00EB08DD" w:rsidRDefault="00187DB2" w:rsidP="00EB08DD">
            <w:pPr>
              <w:widowControl w:val="0"/>
              <w:autoSpaceDE w:val="0"/>
              <w:autoSpaceDN w:val="0"/>
              <w:adjustRightIn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2023</w:t>
            </w:r>
          </w:p>
          <w:p w14:paraId="7EC9C0DB" w14:textId="77777777" w:rsidR="00EB08DD" w:rsidRPr="00EB08DD" w:rsidRDefault="00EB08DD" w:rsidP="00EB08DD">
            <w:pPr>
              <w:widowControl w:val="0"/>
              <w:autoSpaceDE w:val="0"/>
              <w:autoSpaceDN w:val="0"/>
              <w:adjustRightInd w:val="0"/>
              <w:spacing w:after="0" w:line="240" w:lineRule="auto"/>
              <w:rPr>
                <w:rFonts w:ascii="Times New Roman" w:eastAsia="Times New Roman" w:hAnsi="Times New Roman" w:cs="Times New Roman"/>
                <w:lang w:val="uk-UA" w:eastAsia="ru-RU"/>
              </w:rPr>
            </w:pPr>
          </w:p>
        </w:tc>
        <w:tc>
          <w:tcPr>
            <w:tcW w:w="1134" w:type="dxa"/>
            <w:tcBorders>
              <w:top w:val="single" w:sz="6" w:space="0" w:color="000000"/>
              <w:left w:val="single" w:sz="6" w:space="0" w:color="000000"/>
              <w:bottom w:val="single" w:sz="6" w:space="0" w:color="000000"/>
              <w:right w:val="single" w:sz="6" w:space="0" w:color="000000"/>
            </w:tcBorders>
            <w:hideMark/>
          </w:tcPr>
          <w:p w14:paraId="1CF88B9F" w14:textId="77777777" w:rsidR="007E506E" w:rsidRDefault="00EB08DD" w:rsidP="00EB08DD">
            <w:pPr>
              <w:widowControl w:val="0"/>
              <w:autoSpaceDE w:val="0"/>
              <w:autoSpaceDN w:val="0"/>
              <w:adjustRightInd w:val="0"/>
              <w:spacing w:after="0" w:line="240" w:lineRule="auto"/>
              <w:rPr>
                <w:rFonts w:ascii="Times New Roman" w:eastAsia="Times New Roman" w:hAnsi="Times New Roman" w:cs="Times New Roman"/>
                <w:lang w:val="uk-UA" w:eastAsia="ru-RU"/>
              </w:rPr>
            </w:pPr>
            <w:proofErr w:type="spellStart"/>
            <w:r w:rsidRPr="00EB08DD">
              <w:rPr>
                <w:rFonts w:ascii="Times New Roman" w:eastAsia="Times New Roman" w:hAnsi="Times New Roman" w:cs="Times New Roman"/>
                <w:lang w:val="uk-UA" w:eastAsia="ru-RU"/>
              </w:rPr>
              <w:t>Інформа</w:t>
            </w:r>
            <w:proofErr w:type="spellEnd"/>
          </w:p>
          <w:p w14:paraId="06110232" w14:textId="59CEAE7C" w:rsidR="00EB08DD" w:rsidRPr="00EB08DD" w:rsidRDefault="008A38BE" w:rsidP="00EB08DD">
            <w:pPr>
              <w:widowControl w:val="0"/>
              <w:autoSpaceDE w:val="0"/>
              <w:autoSpaceDN w:val="0"/>
              <w:adjustRightInd w:val="0"/>
              <w:spacing w:after="0" w:line="240" w:lineRule="auto"/>
              <w:rPr>
                <w:rFonts w:ascii="Times New Roman" w:eastAsia="Times New Roman" w:hAnsi="Times New Roman" w:cs="Times New Roman"/>
                <w:lang w:val="uk-UA" w:eastAsia="ru-RU"/>
              </w:rPr>
            </w:pPr>
            <w:proofErr w:type="spellStart"/>
            <w:r w:rsidRPr="00EB08DD">
              <w:rPr>
                <w:rFonts w:ascii="Times New Roman" w:eastAsia="Times New Roman" w:hAnsi="Times New Roman" w:cs="Times New Roman"/>
                <w:lang w:val="uk-UA" w:eastAsia="ru-RU"/>
              </w:rPr>
              <w:t>Ц</w:t>
            </w:r>
            <w:r w:rsidR="00EB08DD" w:rsidRPr="00EB08DD">
              <w:rPr>
                <w:rFonts w:ascii="Times New Roman" w:eastAsia="Times New Roman" w:hAnsi="Times New Roman" w:cs="Times New Roman"/>
                <w:lang w:val="uk-UA" w:eastAsia="ru-RU"/>
              </w:rPr>
              <w:t>ія</w:t>
            </w:r>
            <w:proofErr w:type="spellEnd"/>
          </w:p>
        </w:tc>
        <w:tc>
          <w:tcPr>
            <w:tcW w:w="851" w:type="dxa"/>
            <w:tcBorders>
              <w:top w:val="single" w:sz="6" w:space="0" w:color="000000"/>
              <w:left w:val="single" w:sz="6" w:space="0" w:color="000000"/>
              <w:bottom w:val="single" w:sz="6" w:space="0" w:color="000000"/>
              <w:right w:val="single" w:sz="6" w:space="0" w:color="000000"/>
            </w:tcBorders>
          </w:tcPr>
          <w:p w14:paraId="558DEAD1" w14:textId="77777777" w:rsidR="00EB08DD" w:rsidRPr="00EB08DD" w:rsidRDefault="00EB08DD" w:rsidP="00EB08DD">
            <w:pPr>
              <w:widowControl w:val="0"/>
              <w:autoSpaceDE w:val="0"/>
              <w:autoSpaceDN w:val="0"/>
              <w:adjustRightInd w:val="0"/>
              <w:spacing w:after="0" w:line="240" w:lineRule="auto"/>
              <w:jc w:val="center"/>
              <w:rPr>
                <w:rFonts w:ascii="Times New Roman" w:eastAsia="Times New Roman" w:hAnsi="Times New Roman" w:cs="Times New Roman"/>
                <w:highlight w:val="yellow"/>
                <w:lang w:val="uk-UA" w:eastAsia="ru-RU"/>
              </w:rPr>
            </w:pPr>
          </w:p>
        </w:tc>
      </w:tr>
      <w:tr w:rsidR="00EB08DD" w:rsidRPr="00EB08DD" w14:paraId="2A9DF19C" w14:textId="77777777" w:rsidTr="008A38BE">
        <w:tc>
          <w:tcPr>
            <w:tcW w:w="425" w:type="dxa"/>
            <w:tcBorders>
              <w:top w:val="single" w:sz="6" w:space="0" w:color="000000"/>
              <w:left w:val="single" w:sz="6" w:space="0" w:color="000000"/>
              <w:bottom w:val="single" w:sz="4" w:space="0" w:color="auto"/>
              <w:right w:val="single" w:sz="6" w:space="0" w:color="000000"/>
            </w:tcBorders>
            <w:hideMark/>
          </w:tcPr>
          <w:p w14:paraId="0F9017D8" w14:textId="77777777" w:rsidR="00EB08DD" w:rsidRPr="00EB08DD" w:rsidRDefault="00EB08DD" w:rsidP="00EB08D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B08DD">
              <w:rPr>
                <w:rFonts w:ascii="Times New Roman" w:eastAsia="Times New Roman" w:hAnsi="Times New Roman" w:cs="Times New Roman"/>
                <w:lang w:val="uk-UA" w:eastAsia="ru-RU"/>
              </w:rPr>
              <w:t>20</w:t>
            </w:r>
            <w:r w:rsidRPr="00EB08DD">
              <w:rPr>
                <w:rFonts w:ascii="Times New Roman" w:eastAsia="Times New Roman" w:hAnsi="Times New Roman" w:cs="Times New Roman"/>
                <w:lang w:eastAsia="ru-RU"/>
              </w:rPr>
              <w:t>.</w:t>
            </w:r>
          </w:p>
        </w:tc>
        <w:tc>
          <w:tcPr>
            <w:tcW w:w="4962" w:type="dxa"/>
            <w:tcBorders>
              <w:top w:val="single" w:sz="6" w:space="0" w:color="000000"/>
              <w:left w:val="single" w:sz="6" w:space="0" w:color="000000"/>
              <w:bottom w:val="single" w:sz="4" w:space="0" w:color="auto"/>
              <w:right w:val="single" w:sz="6" w:space="0" w:color="000000"/>
            </w:tcBorders>
            <w:hideMark/>
          </w:tcPr>
          <w:p w14:paraId="25EF8393" w14:textId="77777777" w:rsidR="00EB08DD" w:rsidRPr="00EB08DD" w:rsidRDefault="00EB08DD" w:rsidP="00EB08DD">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EB08DD">
              <w:rPr>
                <w:rFonts w:ascii="Times New Roman" w:eastAsia="Times New Roman" w:hAnsi="Times New Roman" w:cs="Times New Roman"/>
                <w:lang w:eastAsia="ru-RU"/>
              </w:rPr>
              <w:t>Організ</w:t>
            </w:r>
            <w:r w:rsidRPr="00EB08DD">
              <w:rPr>
                <w:rFonts w:ascii="Times New Roman" w:eastAsia="Times New Roman" w:hAnsi="Times New Roman" w:cs="Times New Roman"/>
                <w:lang w:val="uk-UA" w:eastAsia="ru-RU"/>
              </w:rPr>
              <w:t>ація</w:t>
            </w:r>
            <w:proofErr w:type="spellEnd"/>
            <w:r w:rsidRPr="00EB08DD">
              <w:rPr>
                <w:rFonts w:ascii="Times New Roman" w:eastAsia="Times New Roman" w:hAnsi="Times New Roman" w:cs="Times New Roman"/>
                <w:lang w:eastAsia="ru-RU"/>
              </w:rPr>
              <w:t xml:space="preserve"> робот</w:t>
            </w:r>
            <w:r w:rsidRPr="00EB08DD">
              <w:rPr>
                <w:rFonts w:ascii="Times New Roman" w:eastAsia="Times New Roman" w:hAnsi="Times New Roman" w:cs="Times New Roman"/>
                <w:lang w:val="uk-UA" w:eastAsia="ru-RU"/>
              </w:rPr>
              <w:t>и</w:t>
            </w:r>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щодо</w:t>
            </w:r>
            <w:proofErr w:type="spellEnd"/>
            <w:r w:rsidRPr="00EB08DD">
              <w:rPr>
                <w:rFonts w:ascii="Times New Roman" w:eastAsia="Times New Roman" w:hAnsi="Times New Roman" w:cs="Times New Roman"/>
                <w:lang w:eastAsia="ru-RU"/>
              </w:rPr>
              <w:t xml:space="preserve"> </w:t>
            </w:r>
            <w:proofErr w:type="gramStart"/>
            <w:r w:rsidRPr="00EB08DD">
              <w:rPr>
                <w:rFonts w:ascii="Times New Roman" w:eastAsia="Times New Roman" w:hAnsi="Times New Roman" w:cs="Times New Roman"/>
                <w:lang w:val="uk-UA" w:eastAsia="ru-RU"/>
              </w:rPr>
              <w:t xml:space="preserve">профілактики </w:t>
            </w:r>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технологічного</w:t>
            </w:r>
            <w:proofErr w:type="spellEnd"/>
            <w:proofErr w:type="gram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обладнання</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харчоблоку</w:t>
            </w:r>
            <w:proofErr w:type="spellEnd"/>
            <w:r w:rsidRPr="00EB08DD">
              <w:rPr>
                <w:rFonts w:ascii="Times New Roman" w:eastAsia="Times New Roman" w:hAnsi="Times New Roman" w:cs="Times New Roman"/>
                <w:lang w:val="uk-UA" w:eastAsia="ru-RU"/>
              </w:rPr>
              <w:t>, перевірка заземлення та опору ізоляції</w:t>
            </w:r>
            <w:r w:rsidRPr="00EB08DD">
              <w:rPr>
                <w:rFonts w:ascii="Times New Roman" w:eastAsia="Times New Roman" w:hAnsi="Times New Roman" w:cs="Times New Roman"/>
                <w:lang w:eastAsia="ru-RU"/>
              </w:rPr>
              <w:t xml:space="preserve">  до початку нового навчального року.</w:t>
            </w:r>
          </w:p>
        </w:tc>
        <w:tc>
          <w:tcPr>
            <w:tcW w:w="1275" w:type="dxa"/>
            <w:tcBorders>
              <w:top w:val="single" w:sz="6" w:space="0" w:color="000000"/>
              <w:left w:val="single" w:sz="6" w:space="0" w:color="000000"/>
              <w:bottom w:val="single" w:sz="4" w:space="0" w:color="auto"/>
              <w:right w:val="single" w:sz="6" w:space="0" w:color="000000"/>
            </w:tcBorders>
            <w:hideMark/>
          </w:tcPr>
          <w:p w14:paraId="70976A87" w14:textId="77777777" w:rsidR="00EB08DD" w:rsidRPr="00EB08DD" w:rsidRDefault="00164A57" w:rsidP="00EB08DD">
            <w:pPr>
              <w:widowControl w:val="0"/>
              <w:autoSpaceDE w:val="0"/>
              <w:autoSpaceDN w:val="0"/>
              <w:adjustRightIn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Слишинський О.В.</w:t>
            </w:r>
          </w:p>
        </w:tc>
        <w:tc>
          <w:tcPr>
            <w:tcW w:w="1134" w:type="dxa"/>
            <w:tcBorders>
              <w:top w:val="single" w:sz="6" w:space="0" w:color="000000"/>
              <w:left w:val="single" w:sz="6" w:space="0" w:color="000000"/>
              <w:bottom w:val="single" w:sz="4" w:space="0" w:color="auto"/>
              <w:right w:val="single" w:sz="6" w:space="0" w:color="000000"/>
            </w:tcBorders>
            <w:hideMark/>
          </w:tcPr>
          <w:p w14:paraId="7BDEABDC" w14:textId="1436D1EA" w:rsidR="00EB08DD" w:rsidRPr="00EB08DD" w:rsidRDefault="0043698F" w:rsidP="00EB08DD">
            <w:pPr>
              <w:widowControl w:val="0"/>
              <w:autoSpaceDE w:val="0"/>
              <w:autoSpaceDN w:val="0"/>
              <w:adjustRightIn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Серпень </w:t>
            </w:r>
            <w:r w:rsidR="00187DB2">
              <w:rPr>
                <w:rFonts w:ascii="Times New Roman" w:eastAsia="Times New Roman" w:hAnsi="Times New Roman" w:cs="Times New Roman"/>
                <w:lang w:val="uk-UA" w:eastAsia="ru-RU"/>
              </w:rPr>
              <w:t>2023</w:t>
            </w:r>
          </w:p>
        </w:tc>
        <w:tc>
          <w:tcPr>
            <w:tcW w:w="1134" w:type="dxa"/>
            <w:tcBorders>
              <w:top w:val="single" w:sz="6" w:space="0" w:color="000000"/>
              <w:left w:val="single" w:sz="6" w:space="0" w:color="000000"/>
              <w:bottom w:val="single" w:sz="4" w:space="0" w:color="auto"/>
              <w:right w:val="single" w:sz="6" w:space="0" w:color="000000"/>
            </w:tcBorders>
            <w:hideMark/>
          </w:tcPr>
          <w:p w14:paraId="287409A4" w14:textId="77777777" w:rsidR="007E506E" w:rsidRDefault="00EB08DD" w:rsidP="00EB08DD">
            <w:pPr>
              <w:widowControl w:val="0"/>
              <w:autoSpaceDE w:val="0"/>
              <w:autoSpaceDN w:val="0"/>
              <w:adjustRightInd w:val="0"/>
              <w:spacing w:after="0" w:line="240" w:lineRule="auto"/>
              <w:rPr>
                <w:rFonts w:ascii="Times New Roman" w:eastAsia="Times New Roman" w:hAnsi="Times New Roman" w:cs="Times New Roman"/>
                <w:lang w:val="uk-UA" w:eastAsia="ru-RU"/>
              </w:rPr>
            </w:pPr>
            <w:proofErr w:type="spellStart"/>
            <w:r w:rsidRPr="00EB08DD">
              <w:rPr>
                <w:rFonts w:ascii="Times New Roman" w:eastAsia="Times New Roman" w:hAnsi="Times New Roman" w:cs="Times New Roman"/>
                <w:lang w:val="uk-UA" w:eastAsia="ru-RU"/>
              </w:rPr>
              <w:t>Інформа</w:t>
            </w:r>
            <w:proofErr w:type="spellEnd"/>
          </w:p>
          <w:p w14:paraId="06A28FA7" w14:textId="77777777" w:rsidR="00EB08DD" w:rsidRPr="00EB08DD" w:rsidRDefault="00EB08DD" w:rsidP="00EB08DD">
            <w:pPr>
              <w:widowControl w:val="0"/>
              <w:autoSpaceDE w:val="0"/>
              <w:autoSpaceDN w:val="0"/>
              <w:adjustRightInd w:val="0"/>
              <w:spacing w:after="0" w:line="240" w:lineRule="auto"/>
              <w:rPr>
                <w:rFonts w:ascii="Times New Roman" w:eastAsia="Times New Roman" w:hAnsi="Times New Roman" w:cs="Times New Roman"/>
                <w:lang w:val="uk-UA" w:eastAsia="ru-RU"/>
              </w:rPr>
            </w:pPr>
            <w:proofErr w:type="spellStart"/>
            <w:r w:rsidRPr="00EB08DD">
              <w:rPr>
                <w:rFonts w:ascii="Times New Roman" w:eastAsia="Times New Roman" w:hAnsi="Times New Roman" w:cs="Times New Roman"/>
                <w:lang w:val="uk-UA" w:eastAsia="ru-RU"/>
              </w:rPr>
              <w:t>ція</w:t>
            </w:r>
            <w:proofErr w:type="spellEnd"/>
          </w:p>
          <w:p w14:paraId="256DC08D" w14:textId="77777777" w:rsidR="00EB08DD" w:rsidRPr="00EB08DD" w:rsidRDefault="00EB08DD" w:rsidP="00EB08DD">
            <w:pPr>
              <w:widowControl w:val="0"/>
              <w:autoSpaceDE w:val="0"/>
              <w:autoSpaceDN w:val="0"/>
              <w:adjustRightInd w:val="0"/>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Акти</w:t>
            </w:r>
          </w:p>
        </w:tc>
        <w:tc>
          <w:tcPr>
            <w:tcW w:w="851" w:type="dxa"/>
            <w:tcBorders>
              <w:top w:val="single" w:sz="6" w:space="0" w:color="000000"/>
              <w:left w:val="single" w:sz="6" w:space="0" w:color="000000"/>
              <w:bottom w:val="single" w:sz="4" w:space="0" w:color="auto"/>
              <w:right w:val="single" w:sz="6" w:space="0" w:color="000000"/>
            </w:tcBorders>
          </w:tcPr>
          <w:p w14:paraId="7E80B49D" w14:textId="77777777" w:rsidR="00EB08DD" w:rsidRPr="00EB08DD" w:rsidRDefault="00EB08DD" w:rsidP="00EB08DD">
            <w:pPr>
              <w:widowControl w:val="0"/>
              <w:autoSpaceDE w:val="0"/>
              <w:autoSpaceDN w:val="0"/>
              <w:adjustRightInd w:val="0"/>
              <w:spacing w:after="0" w:line="240" w:lineRule="auto"/>
              <w:jc w:val="center"/>
              <w:rPr>
                <w:rFonts w:ascii="Times New Roman" w:eastAsia="Times New Roman" w:hAnsi="Times New Roman" w:cs="Times New Roman"/>
                <w:highlight w:val="yellow"/>
                <w:lang w:val="uk-UA" w:eastAsia="ru-RU"/>
              </w:rPr>
            </w:pPr>
          </w:p>
        </w:tc>
      </w:tr>
      <w:tr w:rsidR="00EB08DD" w:rsidRPr="00EB08DD" w14:paraId="6430B6DF" w14:textId="77777777" w:rsidTr="008A38BE">
        <w:tc>
          <w:tcPr>
            <w:tcW w:w="425" w:type="dxa"/>
            <w:tcBorders>
              <w:top w:val="single" w:sz="6" w:space="0" w:color="000000"/>
              <w:left w:val="single" w:sz="6" w:space="0" w:color="000000"/>
              <w:bottom w:val="single" w:sz="6" w:space="0" w:color="000000"/>
              <w:right w:val="single" w:sz="6" w:space="0" w:color="000000"/>
            </w:tcBorders>
            <w:hideMark/>
          </w:tcPr>
          <w:p w14:paraId="084AA9D8" w14:textId="77777777" w:rsidR="00EB08DD" w:rsidRPr="00EB08DD" w:rsidRDefault="00EB08DD" w:rsidP="00EB0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08DD">
              <w:rPr>
                <w:rFonts w:ascii="Times New Roman" w:eastAsia="Times New Roman" w:hAnsi="Times New Roman" w:cs="Times New Roman"/>
                <w:sz w:val="24"/>
                <w:szCs w:val="24"/>
                <w:lang w:val="uk-UA" w:eastAsia="ru-RU"/>
              </w:rPr>
              <w:t>21</w:t>
            </w:r>
            <w:r w:rsidRPr="00EB08DD">
              <w:rPr>
                <w:rFonts w:ascii="Times New Roman" w:eastAsia="Times New Roman" w:hAnsi="Times New Roman" w:cs="Times New Roman"/>
                <w:sz w:val="24"/>
                <w:szCs w:val="24"/>
                <w:lang w:eastAsia="ru-RU"/>
              </w:rPr>
              <w:t>.</w:t>
            </w:r>
          </w:p>
        </w:tc>
        <w:tc>
          <w:tcPr>
            <w:tcW w:w="4962" w:type="dxa"/>
            <w:tcBorders>
              <w:top w:val="single" w:sz="6" w:space="0" w:color="000000"/>
              <w:left w:val="single" w:sz="6" w:space="0" w:color="000000"/>
              <w:bottom w:val="single" w:sz="6" w:space="0" w:color="000000"/>
              <w:right w:val="single" w:sz="6" w:space="0" w:color="000000"/>
            </w:tcBorders>
            <w:hideMark/>
          </w:tcPr>
          <w:p w14:paraId="3362717A" w14:textId="77777777" w:rsidR="00EB08DD" w:rsidRPr="00EB08DD" w:rsidRDefault="00EB08DD" w:rsidP="00EB08DD">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EB08DD">
              <w:rPr>
                <w:rFonts w:ascii="Times New Roman" w:eastAsia="Times New Roman" w:hAnsi="Times New Roman" w:cs="Times New Roman"/>
                <w:lang w:eastAsia="ru-RU"/>
              </w:rPr>
              <w:t>Забезпе</w:t>
            </w:r>
            <w:r w:rsidRPr="00EB08DD">
              <w:rPr>
                <w:rFonts w:ascii="Times New Roman" w:eastAsia="Times New Roman" w:hAnsi="Times New Roman" w:cs="Times New Roman"/>
                <w:lang w:val="uk-UA" w:eastAsia="ru-RU"/>
              </w:rPr>
              <w:t>чення</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утримання</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технологічного</w:t>
            </w:r>
            <w:proofErr w:type="spellEnd"/>
            <w:r w:rsidRPr="00EB08DD">
              <w:rPr>
                <w:rFonts w:ascii="Times New Roman" w:eastAsia="Times New Roman" w:hAnsi="Times New Roman" w:cs="Times New Roman"/>
                <w:lang w:eastAsia="ru-RU"/>
              </w:rPr>
              <w:t xml:space="preserve"> та холодильного </w:t>
            </w:r>
            <w:proofErr w:type="spellStart"/>
            <w:r w:rsidRPr="00EB08DD">
              <w:rPr>
                <w:rFonts w:ascii="Times New Roman" w:eastAsia="Times New Roman" w:hAnsi="Times New Roman" w:cs="Times New Roman"/>
                <w:lang w:eastAsia="ru-RU"/>
              </w:rPr>
              <w:t>обладнання</w:t>
            </w:r>
            <w:proofErr w:type="spellEnd"/>
            <w:r w:rsidRPr="00EB08DD">
              <w:rPr>
                <w:rFonts w:ascii="Times New Roman" w:eastAsia="Times New Roman" w:hAnsi="Times New Roman" w:cs="Times New Roman"/>
                <w:lang w:eastAsia="ru-RU"/>
              </w:rPr>
              <w:t xml:space="preserve"> </w:t>
            </w:r>
            <w:proofErr w:type="spellStart"/>
            <w:proofErr w:type="gramStart"/>
            <w:r w:rsidRPr="00EB08DD">
              <w:rPr>
                <w:rFonts w:ascii="Times New Roman" w:eastAsia="Times New Roman" w:hAnsi="Times New Roman" w:cs="Times New Roman"/>
                <w:lang w:eastAsia="ru-RU"/>
              </w:rPr>
              <w:t>харчоблоків</w:t>
            </w:r>
            <w:proofErr w:type="spellEnd"/>
            <w:r w:rsidRPr="00EB08DD">
              <w:rPr>
                <w:rFonts w:ascii="Times New Roman" w:eastAsia="Times New Roman" w:hAnsi="Times New Roman" w:cs="Times New Roman"/>
                <w:lang w:eastAsia="ru-RU"/>
              </w:rPr>
              <w:t xml:space="preserve">  навчального</w:t>
            </w:r>
            <w:proofErr w:type="gramEnd"/>
            <w:r w:rsidRPr="00EB08DD">
              <w:rPr>
                <w:rFonts w:ascii="Times New Roman" w:eastAsia="Times New Roman" w:hAnsi="Times New Roman" w:cs="Times New Roman"/>
                <w:lang w:eastAsia="ru-RU"/>
              </w:rPr>
              <w:t xml:space="preserve"> закладу у </w:t>
            </w:r>
            <w:proofErr w:type="spellStart"/>
            <w:r w:rsidRPr="00EB08DD">
              <w:rPr>
                <w:rFonts w:ascii="Times New Roman" w:eastAsia="Times New Roman" w:hAnsi="Times New Roman" w:cs="Times New Roman"/>
                <w:lang w:eastAsia="ru-RU"/>
              </w:rPr>
              <w:t>робочому</w:t>
            </w:r>
            <w:proofErr w:type="spellEnd"/>
            <w:r w:rsidRPr="00EB08DD">
              <w:rPr>
                <w:rFonts w:ascii="Times New Roman" w:eastAsia="Times New Roman" w:hAnsi="Times New Roman" w:cs="Times New Roman"/>
                <w:lang w:eastAsia="ru-RU"/>
              </w:rPr>
              <w:t xml:space="preserve"> </w:t>
            </w:r>
            <w:proofErr w:type="spellStart"/>
            <w:r w:rsidRPr="00EB08DD">
              <w:rPr>
                <w:rFonts w:ascii="Times New Roman" w:eastAsia="Times New Roman" w:hAnsi="Times New Roman" w:cs="Times New Roman"/>
                <w:lang w:eastAsia="ru-RU"/>
              </w:rPr>
              <w:t>стані</w:t>
            </w:r>
            <w:proofErr w:type="spellEnd"/>
          </w:p>
        </w:tc>
        <w:tc>
          <w:tcPr>
            <w:tcW w:w="1275" w:type="dxa"/>
            <w:tcBorders>
              <w:top w:val="single" w:sz="6" w:space="0" w:color="000000"/>
              <w:left w:val="single" w:sz="6" w:space="0" w:color="000000"/>
              <w:bottom w:val="single" w:sz="6" w:space="0" w:color="000000"/>
              <w:right w:val="single" w:sz="6" w:space="0" w:color="000000"/>
            </w:tcBorders>
            <w:hideMark/>
          </w:tcPr>
          <w:p w14:paraId="62A81D06" w14:textId="77777777" w:rsidR="00EB08DD" w:rsidRPr="00EB08DD" w:rsidRDefault="00164A57" w:rsidP="00EB08DD">
            <w:pPr>
              <w:widowControl w:val="0"/>
              <w:autoSpaceDE w:val="0"/>
              <w:autoSpaceDN w:val="0"/>
              <w:adjustRightIn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Слишинський О.В.</w:t>
            </w:r>
          </w:p>
        </w:tc>
        <w:tc>
          <w:tcPr>
            <w:tcW w:w="1134" w:type="dxa"/>
            <w:tcBorders>
              <w:top w:val="single" w:sz="6" w:space="0" w:color="000000"/>
              <w:left w:val="single" w:sz="6" w:space="0" w:color="000000"/>
              <w:bottom w:val="single" w:sz="6" w:space="0" w:color="000000"/>
              <w:right w:val="single" w:sz="6" w:space="0" w:color="000000"/>
            </w:tcBorders>
            <w:hideMark/>
          </w:tcPr>
          <w:p w14:paraId="666E68DC" w14:textId="77777777" w:rsidR="00EB08DD" w:rsidRPr="00EB08DD" w:rsidRDefault="00EB08DD" w:rsidP="00EB08DD">
            <w:pPr>
              <w:widowControl w:val="0"/>
              <w:autoSpaceDE w:val="0"/>
              <w:autoSpaceDN w:val="0"/>
              <w:adjustRightInd w:val="0"/>
              <w:spacing w:after="0" w:line="240" w:lineRule="auto"/>
              <w:rPr>
                <w:rFonts w:ascii="Times New Roman" w:eastAsia="Times New Roman" w:hAnsi="Times New Roman" w:cs="Times New Roman"/>
                <w:lang w:val="uk-UA" w:eastAsia="ru-RU"/>
              </w:rPr>
            </w:pPr>
            <w:r w:rsidRPr="00EB08DD">
              <w:rPr>
                <w:rFonts w:ascii="Times New Roman" w:eastAsia="Times New Roman" w:hAnsi="Times New Roman" w:cs="Times New Roman"/>
                <w:lang w:val="uk-UA" w:eastAsia="ru-RU"/>
              </w:rPr>
              <w:t>Постійно</w:t>
            </w:r>
          </w:p>
        </w:tc>
        <w:tc>
          <w:tcPr>
            <w:tcW w:w="1134" w:type="dxa"/>
            <w:tcBorders>
              <w:top w:val="single" w:sz="6" w:space="0" w:color="000000"/>
              <w:left w:val="single" w:sz="6" w:space="0" w:color="000000"/>
              <w:bottom w:val="single" w:sz="6" w:space="0" w:color="000000"/>
              <w:right w:val="single" w:sz="6" w:space="0" w:color="000000"/>
            </w:tcBorders>
          </w:tcPr>
          <w:p w14:paraId="34B9BF87" w14:textId="77777777" w:rsidR="00EB08DD" w:rsidRPr="00EB08DD" w:rsidRDefault="00EB08DD" w:rsidP="00EB08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Pr>
          <w:p w14:paraId="54F55E55" w14:textId="77777777" w:rsidR="00EB08DD" w:rsidRPr="00EB08DD" w:rsidRDefault="00EB08DD" w:rsidP="00EB08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3BE47A9B" w14:textId="77777777" w:rsidR="00EB08DD" w:rsidRPr="00EB08DD" w:rsidRDefault="00EB08DD" w:rsidP="00EB08DD">
      <w:pPr>
        <w:widowControl w:val="0"/>
        <w:autoSpaceDE w:val="0"/>
        <w:autoSpaceDN w:val="0"/>
        <w:adjustRightInd w:val="0"/>
        <w:spacing w:after="120" w:line="240" w:lineRule="auto"/>
        <w:ind w:firstLine="425"/>
        <w:jc w:val="center"/>
        <w:rPr>
          <w:rFonts w:ascii="Times New Roman" w:eastAsia="Times New Roman" w:hAnsi="Times New Roman" w:cs="Times New Roman"/>
          <w:b/>
          <w:color w:val="000000"/>
          <w:sz w:val="28"/>
          <w:szCs w:val="28"/>
          <w:lang w:val="uk-UA" w:eastAsia="ru-RU"/>
        </w:rPr>
      </w:pPr>
    </w:p>
    <w:p w14:paraId="47404DDF" w14:textId="77777777" w:rsidR="0085019E" w:rsidRDefault="0085019E" w:rsidP="00EB08DD">
      <w:pPr>
        <w:spacing w:before="120" w:after="0" w:line="240" w:lineRule="auto"/>
        <w:jc w:val="center"/>
        <w:rPr>
          <w:rFonts w:ascii="Times New Roman" w:eastAsia="Times New Roman" w:hAnsi="Times New Roman" w:cs="Times New Roman"/>
          <w:b/>
          <w:sz w:val="28"/>
          <w:szCs w:val="28"/>
          <w:lang w:val="uk-UA"/>
        </w:rPr>
      </w:pPr>
    </w:p>
    <w:p w14:paraId="08F83B62" w14:textId="77777777" w:rsidR="0085019E" w:rsidRDefault="0085019E" w:rsidP="00EB08DD">
      <w:pPr>
        <w:spacing w:before="120" w:after="0" w:line="240" w:lineRule="auto"/>
        <w:jc w:val="center"/>
        <w:rPr>
          <w:rFonts w:ascii="Times New Roman" w:eastAsia="Times New Roman" w:hAnsi="Times New Roman" w:cs="Times New Roman"/>
          <w:b/>
          <w:sz w:val="28"/>
          <w:szCs w:val="28"/>
          <w:lang w:val="uk-UA"/>
        </w:rPr>
      </w:pPr>
    </w:p>
    <w:p w14:paraId="360ACA23" w14:textId="77777777" w:rsidR="0085019E" w:rsidRDefault="0085019E" w:rsidP="00EB08DD">
      <w:pPr>
        <w:spacing w:before="120" w:after="0" w:line="240" w:lineRule="auto"/>
        <w:jc w:val="center"/>
        <w:rPr>
          <w:rFonts w:ascii="Times New Roman" w:eastAsia="Times New Roman" w:hAnsi="Times New Roman" w:cs="Times New Roman"/>
          <w:b/>
          <w:sz w:val="28"/>
          <w:szCs w:val="28"/>
          <w:lang w:val="uk-UA"/>
        </w:rPr>
      </w:pPr>
    </w:p>
    <w:p w14:paraId="56F968A5" w14:textId="77777777" w:rsidR="0085019E" w:rsidRDefault="0085019E" w:rsidP="00EB08DD">
      <w:pPr>
        <w:spacing w:before="120" w:after="0" w:line="240" w:lineRule="auto"/>
        <w:jc w:val="center"/>
        <w:rPr>
          <w:rFonts w:ascii="Times New Roman" w:eastAsia="Times New Roman" w:hAnsi="Times New Roman" w:cs="Times New Roman"/>
          <w:b/>
          <w:sz w:val="28"/>
          <w:szCs w:val="28"/>
          <w:lang w:val="uk-UA"/>
        </w:rPr>
      </w:pPr>
    </w:p>
    <w:p w14:paraId="39306A2B" w14:textId="77777777" w:rsidR="0085019E" w:rsidRDefault="0085019E" w:rsidP="00EB08DD">
      <w:pPr>
        <w:spacing w:before="120" w:after="0" w:line="240" w:lineRule="auto"/>
        <w:jc w:val="center"/>
        <w:rPr>
          <w:rFonts w:ascii="Times New Roman" w:eastAsia="Times New Roman" w:hAnsi="Times New Roman" w:cs="Times New Roman"/>
          <w:b/>
          <w:sz w:val="28"/>
          <w:szCs w:val="28"/>
          <w:lang w:val="uk-UA"/>
        </w:rPr>
      </w:pPr>
    </w:p>
    <w:p w14:paraId="1165C080" w14:textId="77777777" w:rsidR="0085019E" w:rsidRDefault="0085019E" w:rsidP="00EB08DD">
      <w:pPr>
        <w:spacing w:before="120" w:after="0" w:line="240" w:lineRule="auto"/>
        <w:jc w:val="center"/>
        <w:rPr>
          <w:rFonts w:ascii="Times New Roman" w:eastAsia="Times New Roman" w:hAnsi="Times New Roman" w:cs="Times New Roman"/>
          <w:b/>
          <w:sz w:val="28"/>
          <w:szCs w:val="28"/>
          <w:lang w:val="uk-UA"/>
        </w:rPr>
      </w:pPr>
    </w:p>
    <w:p w14:paraId="0796AFEB" w14:textId="77777777" w:rsidR="0085019E" w:rsidRDefault="0085019E" w:rsidP="00EB08DD">
      <w:pPr>
        <w:spacing w:before="120" w:after="0" w:line="240" w:lineRule="auto"/>
        <w:jc w:val="center"/>
        <w:rPr>
          <w:rFonts w:ascii="Times New Roman" w:eastAsia="Times New Roman" w:hAnsi="Times New Roman" w:cs="Times New Roman"/>
          <w:b/>
          <w:sz w:val="28"/>
          <w:szCs w:val="28"/>
          <w:lang w:val="uk-UA"/>
        </w:rPr>
      </w:pPr>
    </w:p>
    <w:p w14:paraId="3AE76D70" w14:textId="77777777" w:rsidR="0085019E" w:rsidRDefault="0085019E" w:rsidP="00EB08DD">
      <w:pPr>
        <w:spacing w:before="120" w:after="0" w:line="240" w:lineRule="auto"/>
        <w:jc w:val="center"/>
        <w:rPr>
          <w:rFonts w:ascii="Times New Roman" w:eastAsia="Times New Roman" w:hAnsi="Times New Roman" w:cs="Times New Roman"/>
          <w:b/>
          <w:sz w:val="28"/>
          <w:szCs w:val="28"/>
          <w:lang w:val="uk-UA"/>
        </w:rPr>
      </w:pPr>
    </w:p>
    <w:p w14:paraId="5B5E3BD3" w14:textId="77777777" w:rsidR="0085019E" w:rsidRDefault="0085019E" w:rsidP="00EB08DD">
      <w:pPr>
        <w:spacing w:before="120" w:after="0" w:line="240" w:lineRule="auto"/>
        <w:jc w:val="center"/>
        <w:rPr>
          <w:rFonts w:ascii="Times New Roman" w:eastAsia="Times New Roman" w:hAnsi="Times New Roman" w:cs="Times New Roman"/>
          <w:b/>
          <w:sz w:val="28"/>
          <w:szCs w:val="28"/>
          <w:lang w:val="uk-UA"/>
        </w:rPr>
      </w:pPr>
    </w:p>
    <w:p w14:paraId="4929FB33" w14:textId="77777777" w:rsidR="0085019E" w:rsidRDefault="0085019E" w:rsidP="00EB08DD">
      <w:pPr>
        <w:spacing w:before="120" w:after="0" w:line="240" w:lineRule="auto"/>
        <w:jc w:val="center"/>
        <w:rPr>
          <w:rFonts w:ascii="Times New Roman" w:eastAsia="Times New Roman" w:hAnsi="Times New Roman" w:cs="Times New Roman"/>
          <w:b/>
          <w:sz w:val="28"/>
          <w:szCs w:val="28"/>
          <w:lang w:val="uk-UA"/>
        </w:rPr>
      </w:pPr>
    </w:p>
    <w:p w14:paraId="6A969C6E" w14:textId="77777777" w:rsidR="0085019E" w:rsidRDefault="0085019E" w:rsidP="00EB08DD">
      <w:pPr>
        <w:spacing w:before="120" w:after="0" w:line="240" w:lineRule="auto"/>
        <w:jc w:val="center"/>
        <w:rPr>
          <w:rFonts w:ascii="Times New Roman" w:eastAsia="Times New Roman" w:hAnsi="Times New Roman" w:cs="Times New Roman"/>
          <w:b/>
          <w:sz w:val="28"/>
          <w:szCs w:val="28"/>
          <w:lang w:val="uk-UA"/>
        </w:rPr>
      </w:pPr>
    </w:p>
    <w:p w14:paraId="2EFC1E0D" w14:textId="77777777" w:rsidR="0085019E" w:rsidRDefault="0085019E" w:rsidP="00EB08DD">
      <w:pPr>
        <w:spacing w:before="120" w:after="0" w:line="240" w:lineRule="auto"/>
        <w:jc w:val="center"/>
        <w:rPr>
          <w:rFonts w:ascii="Times New Roman" w:eastAsia="Times New Roman" w:hAnsi="Times New Roman" w:cs="Times New Roman"/>
          <w:b/>
          <w:sz w:val="28"/>
          <w:szCs w:val="28"/>
          <w:lang w:val="uk-UA"/>
        </w:rPr>
      </w:pPr>
    </w:p>
    <w:p w14:paraId="19199664" w14:textId="77777777" w:rsidR="00BD482E" w:rsidRDefault="00BD482E" w:rsidP="00EB08DD">
      <w:pPr>
        <w:spacing w:after="0" w:line="240" w:lineRule="auto"/>
        <w:jc w:val="center"/>
        <w:rPr>
          <w:rFonts w:ascii="Times New Roman" w:eastAsia="Times New Roman" w:hAnsi="Times New Roman" w:cs="Times New Roman"/>
          <w:b/>
          <w:sz w:val="28"/>
          <w:szCs w:val="28"/>
          <w:lang w:val="uk-UA" w:eastAsia="ru-RU"/>
        </w:rPr>
      </w:pPr>
    </w:p>
    <w:sectPr w:rsidR="00BD482E" w:rsidSect="008A0D3E">
      <w:footerReference w:type="even" r:id="rId8"/>
      <w:footerReference w:type="default" r:id="rId9"/>
      <w:pgSz w:w="11906" w:h="16838"/>
      <w:pgMar w:top="993" w:right="850"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7A1E7" w14:textId="77777777" w:rsidR="001F66B7" w:rsidRDefault="001F66B7">
      <w:pPr>
        <w:spacing w:after="0" w:line="240" w:lineRule="auto"/>
      </w:pPr>
      <w:r>
        <w:separator/>
      </w:r>
    </w:p>
  </w:endnote>
  <w:endnote w:type="continuationSeparator" w:id="0">
    <w:p w14:paraId="12CECC6F" w14:textId="77777777" w:rsidR="001F66B7" w:rsidRDefault="001F6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ntiqua">
    <w:altName w:val="Arial Narrow"/>
    <w:charset w:val="00"/>
    <w:family w:val="swiss"/>
    <w:pitch w:val="variable"/>
    <w:sig w:usb0="00000001" w:usb1="00000000" w:usb2="00000000" w:usb3="00000000" w:csb0="00000005" w:csb1="00000000"/>
  </w:font>
  <w:font w:name="Franklin Gothic Heavy">
    <w:panose1 w:val="020B09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SourceSansPr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stellar">
    <w:panose1 w:val="020A0402060406010301"/>
    <w:charset w:val="00"/>
    <w:family w:val="roman"/>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9C66" w14:textId="77777777" w:rsidR="00714504" w:rsidRDefault="00714504" w:rsidP="00EB08DD">
    <w:pPr>
      <w:pStyle w:val="aa"/>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Pr>
        <w:rStyle w:val="aff"/>
        <w:noProof/>
      </w:rPr>
      <w:t>3</w:t>
    </w:r>
    <w:r>
      <w:rPr>
        <w:rStyle w:val="aff"/>
      </w:rPr>
      <w:fldChar w:fldCharType="end"/>
    </w:r>
  </w:p>
  <w:p w14:paraId="3482A89B" w14:textId="77777777" w:rsidR="00714504" w:rsidRDefault="00714504" w:rsidP="00EB08DD">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5B18B" w14:textId="77777777" w:rsidR="00714504" w:rsidRDefault="00714504" w:rsidP="00EB08DD">
    <w:pPr>
      <w:pStyle w:val="aa"/>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sidR="00851597">
      <w:rPr>
        <w:rStyle w:val="aff"/>
        <w:noProof/>
      </w:rPr>
      <w:t>111</w:t>
    </w:r>
    <w:r>
      <w:rPr>
        <w:rStyle w:val="aff"/>
      </w:rPr>
      <w:fldChar w:fldCharType="end"/>
    </w:r>
  </w:p>
  <w:p w14:paraId="3BC91676" w14:textId="77777777" w:rsidR="00714504" w:rsidRDefault="00714504" w:rsidP="00EB08DD">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3A4BE" w14:textId="77777777" w:rsidR="001F66B7" w:rsidRDefault="001F66B7">
      <w:pPr>
        <w:spacing w:after="0" w:line="240" w:lineRule="auto"/>
      </w:pPr>
      <w:r>
        <w:separator/>
      </w:r>
    </w:p>
  </w:footnote>
  <w:footnote w:type="continuationSeparator" w:id="0">
    <w:p w14:paraId="05392C1D" w14:textId="77777777" w:rsidR="001F66B7" w:rsidRDefault="001F66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09A"/>
    <w:multiLevelType w:val="hybridMultilevel"/>
    <w:tmpl w:val="72F48C62"/>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Times New Roman"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Times New Roman"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Times New Roman"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1602B"/>
    <w:multiLevelType w:val="hybridMultilevel"/>
    <w:tmpl w:val="0464C88C"/>
    <w:lvl w:ilvl="0" w:tplc="93C4439C">
      <w:start w:val="1"/>
      <w:numFmt w:val="bullet"/>
      <w:lvlText w:val="-"/>
      <w:lvlJc w:val="left"/>
      <w:pPr>
        <w:ind w:left="827" w:hanging="360"/>
      </w:pPr>
      <w:rPr>
        <w:rFonts w:ascii="Times New Roman" w:eastAsia="Times New Roman" w:hAnsi="Times New Roman" w:cs="Times New Roman"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2" w15:restartNumberingAfterBreak="0">
    <w:nsid w:val="08EA2E6F"/>
    <w:multiLevelType w:val="multilevel"/>
    <w:tmpl w:val="4D262EB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FEF798B"/>
    <w:multiLevelType w:val="hybridMultilevel"/>
    <w:tmpl w:val="C854B538"/>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cs="Times New Roman"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Times New Roman"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Times New Roman"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17C6B6F"/>
    <w:multiLevelType w:val="hybridMultilevel"/>
    <w:tmpl w:val="7EE80D9E"/>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 w15:restartNumberingAfterBreak="0">
    <w:nsid w:val="191F7676"/>
    <w:multiLevelType w:val="hybridMultilevel"/>
    <w:tmpl w:val="0D885FE0"/>
    <w:lvl w:ilvl="0" w:tplc="728E25BC">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FC3889"/>
    <w:multiLevelType w:val="hybridMultilevel"/>
    <w:tmpl w:val="C6264272"/>
    <w:lvl w:ilvl="0" w:tplc="04220001">
      <w:start w:val="1"/>
      <w:numFmt w:val="bullet"/>
      <w:lvlText w:val=""/>
      <w:lvlJc w:val="left"/>
      <w:pPr>
        <w:ind w:left="701" w:hanging="360"/>
      </w:pPr>
      <w:rPr>
        <w:rFonts w:ascii="Symbol" w:hAnsi="Symbol" w:hint="default"/>
      </w:rPr>
    </w:lvl>
    <w:lvl w:ilvl="1" w:tplc="04220003" w:tentative="1">
      <w:start w:val="1"/>
      <w:numFmt w:val="bullet"/>
      <w:lvlText w:val="o"/>
      <w:lvlJc w:val="left"/>
      <w:pPr>
        <w:ind w:left="1421" w:hanging="360"/>
      </w:pPr>
      <w:rPr>
        <w:rFonts w:ascii="Courier New" w:hAnsi="Courier New" w:cs="Courier New" w:hint="default"/>
      </w:rPr>
    </w:lvl>
    <w:lvl w:ilvl="2" w:tplc="04220005" w:tentative="1">
      <w:start w:val="1"/>
      <w:numFmt w:val="bullet"/>
      <w:lvlText w:val=""/>
      <w:lvlJc w:val="left"/>
      <w:pPr>
        <w:ind w:left="2141" w:hanging="360"/>
      </w:pPr>
      <w:rPr>
        <w:rFonts w:ascii="Wingdings" w:hAnsi="Wingdings" w:hint="default"/>
      </w:rPr>
    </w:lvl>
    <w:lvl w:ilvl="3" w:tplc="04220001" w:tentative="1">
      <w:start w:val="1"/>
      <w:numFmt w:val="bullet"/>
      <w:lvlText w:val=""/>
      <w:lvlJc w:val="left"/>
      <w:pPr>
        <w:ind w:left="2861" w:hanging="360"/>
      </w:pPr>
      <w:rPr>
        <w:rFonts w:ascii="Symbol" w:hAnsi="Symbol" w:hint="default"/>
      </w:rPr>
    </w:lvl>
    <w:lvl w:ilvl="4" w:tplc="04220003" w:tentative="1">
      <w:start w:val="1"/>
      <w:numFmt w:val="bullet"/>
      <w:lvlText w:val="o"/>
      <w:lvlJc w:val="left"/>
      <w:pPr>
        <w:ind w:left="3581" w:hanging="360"/>
      </w:pPr>
      <w:rPr>
        <w:rFonts w:ascii="Courier New" w:hAnsi="Courier New" w:cs="Courier New" w:hint="default"/>
      </w:rPr>
    </w:lvl>
    <w:lvl w:ilvl="5" w:tplc="04220005" w:tentative="1">
      <w:start w:val="1"/>
      <w:numFmt w:val="bullet"/>
      <w:lvlText w:val=""/>
      <w:lvlJc w:val="left"/>
      <w:pPr>
        <w:ind w:left="4301" w:hanging="360"/>
      </w:pPr>
      <w:rPr>
        <w:rFonts w:ascii="Wingdings" w:hAnsi="Wingdings" w:hint="default"/>
      </w:rPr>
    </w:lvl>
    <w:lvl w:ilvl="6" w:tplc="04220001" w:tentative="1">
      <w:start w:val="1"/>
      <w:numFmt w:val="bullet"/>
      <w:lvlText w:val=""/>
      <w:lvlJc w:val="left"/>
      <w:pPr>
        <w:ind w:left="5021" w:hanging="360"/>
      </w:pPr>
      <w:rPr>
        <w:rFonts w:ascii="Symbol" w:hAnsi="Symbol" w:hint="default"/>
      </w:rPr>
    </w:lvl>
    <w:lvl w:ilvl="7" w:tplc="04220003" w:tentative="1">
      <w:start w:val="1"/>
      <w:numFmt w:val="bullet"/>
      <w:lvlText w:val="o"/>
      <w:lvlJc w:val="left"/>
      <w:pPr>
        <w:ind w:left="5741" w:hanging="360"/>
      </w:pPr>
      <w:rPr>
        <w:rFonts w:ascii="Courier New" w:hAnsi="Courier New" w:cs="Courier New" w:hint="default"/>
      </w:rPr>
    </w:lvl>
    <w:lvl w:ilvl="8" w:tplc="04220005" w:tentative="1">
      <w:start w:val="1"/>
      <w:numFmt w:val="bullet"/>
      <w:lvlText w:val=""/>
      <w:lvlJc w:val="left"/>
      <w:pPr>
        <w:ind w:left="6461" w:hanging="360"/>
      </w:pPr>
      <w:rPr>
        <w:rFonts w:ascii="Wingdings" w:hAnsi="Wingdings" w:hint="default"/>
      </w:rPr>
    </w:lvl>
  </w:abstractNum>
  <w:abstractNum w:abstractNumId="7" w15:restartNumberingAfterBreak="0">
    <w:nsid w:val="21BB3CEE"/>
    <w:multiLevelType w:val="hybridMultilevel"/>
    <w:tmpl w:val="6256119A"/>
    <w:lvl w:ilvl="0" w:tplc="5DA647EC">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732"/>
        </w:tabs>
        <w:ind w:left="732" w:hanging="360"/>
      </w:pPr>
      <w:rPr>
        <w:rFonts w:ascii="Courier New" w:hAnsi="Courier New" w:cs="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cs="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cs="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8" w15:restartNumberingAfterBreak="0">
    <w:nsid w:val="24D37779"/>
    <w:multiLevelType w:val="multilevel"/>
    <w:tmpl w:val="EEAAA186"/>
    <w:lvl w:ilvl="0">
      <w:start w:val="1"/>
      <w:numFmt w:val="decimal"/>
      <w:pStyle w:val="1"/>
      <w:lvlText w:val="1.%1"/>
      <w:lvlJc w:val="left"/>
      <w:pPr>
        <w:tabs>
          <w:tab w:val="num" w:pos="612"/>
        </w:tabs>
        <w:ind w:left="612" w:hanging="432"/>
      </w:pPr>
    </w:lvl>
    <w:lvl w:ilvl="1">
      <w:start w:val="2"/>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15:restartNumberingAfterBreak="0">
    <w:nsid w:val="2A303469"/>
    <w:multiLevelType w:val="hybridMultilevel"/>
    <w:tmpl w:val="C2860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AB2BE6"/>
    <w:multiLevelType w:val="hybridMultilevel"/>
    <w:tmpl w:val="34AABF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CB55CFE"/>
    <w:multiLevelType w:val="hybridMultilevel"/>
    <w:tmpl w:val="CD8C0054"/>
    <w:lvl w:ilvl="0" w:tplc="7DFCA0EA">
      <w:start w:val="1"/>
      <w:numFmt w:val="bullet"/>
      <w:lvlText w:val="-"/>
      <w:lvlJc w:val="left"/>
      <w:pPr>
        <w:ind w:left="1080" w:hanging="360"/>
      </w:pPr>
      <w:rPr>
        <w:rFonts w:ascii="Arial" w:eastAsia="Times New Roman" w:hAnsi="Arial" w:cs="Arial" w:hint="default"/>
        <w:color w:val="212121"/>
        <w:sz w:val="20"/>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 w15:restartNumberingAfterBreak="0">
    <w:nsid w:val="2DD751C3"/>
    <w:multiLevelType w:val="hybridMultilevel"/>
    <w:tmpl w:val="469ADB06"/>
    <w:lvl w:ilvl="0" w:tplc="04190001">
      <w:start w:val="1"/>
      <w:numFmt w:val="bullet"/>
      <w:lvlText w:val=""/>
      <w:lvlJc w:val="left"/>
      <w:pPr>
        <w:tabs>
          <w:tab w:val="num" w:pos="360"/>
        </w:tabs>
        <w:ind w:left="360" w:hanging="360"/>
      </w:pPr>
      <w:rPr>
        <w:rFonts w:ascii="Symbol" w:hAnsi="Symbol" w:hint="default"/>
      </w:rPr>
    </w:lvl>
    <w:lvl w:ilvl="1" w:tplc="ED0C7006">
      <w:numFmt w:val="bullet"/>
      <w:lvlText w:val="-"/>
      <w:lvlJc w:val="left"/>
      <w:pPr>
        <w:tabs>
          <w:tab w:val="num" w:pos="1080"/>
        </w:tabs>
        <w:ind w:left="1080" w:hanging="360"/>
      </w:pPr>
      <w:rPr>
        <w:rFonts w:ascii="Times New Roman" w:eastAsia="Times New Roman" w:hAnsi="Times New Roman"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10E1D68"/>
    <w:multiLevelType w:val="hybridMultilevel"/>
    <w:tmpl w:val="31666E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12050C7"/>
    <w:multiLevelType w:val="hybridMultilevel"/>
    <w:tmpl w:val="881C38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31AE1041"/>
    <w:multiLevelType w:val="hybridMultilevel"/>
    <w:tmpl w:val="9E0A86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981363"/>
    <w:multiLevelType w:val="hybridMultilevel"/>
    <w:tmpl w:val="F8BCD9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42F29CD"/>
    <w:multiLevelType w:val="hybridMultilevel"/>
    <w:tmpl w:val="92E4C1A6"/>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8" w15:restartNumberingAfterBreak="0">
    <w:nsid w:val="35F82E60"/>
    <w:multiLevelType w:val="hybridMultilevel"/>
    <w:tmpl w:val="F4701B5A"/>
    <w:lvl w:ilvl="0" w:tplc="C398515A">
      <w:numFmt w:val="bullet"/>
      <w:lvlText w:val="-"/>
      <w:lvlJc w:val="left"/>
      <w:pPr>
        <w:tabs>
          <w:tab w:val="num" w:pos="900"/>
        </w:tabs>
        <w:ind w:left="900" w:hanging="360"/>
      </w:pPr>
      <w:rPr>
        <w:rFonts w:ascii="Times New Roman" w:eastAsia="Times New Roman" w:hAnsi="Times New Roman" w:cs="Times New Roman" w:hint="default"/>
      </w:rPr>
    </w:lvl>
    <w:lvl w:ilvl="1" w:tplc="4DAAEE46">
      <w:start w:val="33"/>
      <w:numFmt w:val="bullet"/>
      <w:lvlText w:val="-"/>
      <w:lvlJc w:val="left"/>
      <w:pPr>
        <w:tabs>
          <w:tab w:val="num" w:pos="1620"/>
        </w:tabs>
        <w:ind w:left="1620" w:hanging="36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Times New Roman"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Times New Roman"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366E4D22"/>
    <w:multiLevelType w:val="hybridMultilevel"/>
    <w:tmpl w:val="CF10465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15:restartNumberingAfterBreak="0">
    <w:nsid w:val="36AA52C1"/>
    <w:multiLevelType w:val="hybridMultilevel"/>
    <w:tmpl w:val="F43A08E0"/>
    <w:lvl w:ilvl="0" w:tplc="EB7E03E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45139F"/>
    <w:multiLevelType w:val="hybridMultilevel"/>
    <w:tmpl w:val="C884E4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DD7A2648">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3A24DE"/>
    <w:multiLevelType w:val="hybridMultilevel"/>
    <w:tmpl w:val="38DA8D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5273CFE"/>
    <w:multiLevelType w:val="hybridMultilevel"/>
    <w:tmpl w:val="A4840292"/>
    <w:lvl w:ilvl="0" w:tplc="0464C7E2">
      <w:start w:val="1"/>
      <w:numFmt w:val="decimalZero"/>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7204817"/>
    <w:multiLevelType w:val="hybridMultilevel"/>
    <w:tmpl w:val="AB90679E"/>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CA5762"/>
    <w:multiLevelType w:val="hybridMultilevel"/>
    <w:tmpl w:val="5156B544"/>
    <w:lvl w:ilvl="0" w:tplc="C226BF5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8A4255"/>
    <w:multiLevelType w:val="hybridMultilevel"/>
    <w:tmpl w:val="0A4EA9CE"/>
    <w:lvl w:ilvl="0" w:tplc="04220001">
      <w:start w:val="1"/>
      <w:numFmt w:val="bullet"/>
      <w:lvlText w:val=""/>
      <w:lvlJc w:val="left"/>
      <w:pPr>
        <w:ind w:left="710" w:hanging="360"/>
      </w:pPr>
      <w:rPr>
        <w:rFonts w:ascii="Symbol" w:hAnsi="Symbol" w:hint="default"/>
      </w:rPr>
    </w:lvl>
    <w:lvl w:ilvl="1" w:tplc="04220003" w:tentative="1">
      <w:start w:val="1"/>
      <w:numFmt w:val="bullet"/>
      <w:lvlText w:val="o"/>
      <w:lvlJc w:val="left"/>
      <w:pPr>
        <w:ind w:left="1430" w:hanging="360"/>
      </w:pPr>
      <w:rPr>
        <w:rFonts w:ascii="Courier New" w:hAnsi="Courier New" w:cs="Courier New" w:hint="default"/>
      </w:rPr>
    </w:lvl>
    <w:lvl w:ilvl="2" w:tplc="04220005" w:tentative="1">
      <w:start w:val="1"/>
      <w:numFmt w:val="bullet"/>
      <w:lvlText w:val=""/>
      <w:lvlJc w:val="left"/>
      <w:pPr>
        <w:ind w:left="2150" w:hanging="360"/>
      </w:pPr>
      <w:rPr>
        <w:rFonts w:ascii="Wingdings" w:hAnsi="Wingdings" w:hint="default"/>
      </w:rPr>
    </w:lvl>
    <w:lvl w:ilvl="3" w:tplc="04220001" w:tentative="1">
      <w:start w:val="1"/>
      <w:numFmt w:val="bullet"/>
      <w:lvlText w:val=""/>
      <w:lvlJc w:val="left"/>
      <w:pPr>
        <w:ind w:left="2870" w:hanging="360"/>
      </w:pPr>
      <w:rPr>
        <w:rFonts w:ascii="Symbol" w:hAnsi="Symbol" w:hint="default"/>
      </w:rPr>
    </w:lvl>
    <w:lvl w:ilvl="4" w:tplc="04220003" w:tentative="1">
      <w:start w:val="1"/>
      <w:numFmt w:val="bullet"/>
      <w:lvlText w:val="o"/>
      <w:lvlJc w:val="left"/>
      <w:pPr>
        <w:ind w:left="3590" w:hanging="360"/>
      </w:pPr>
      <w:rPr>
        <w:rFonts w:ascii="Courier New" w:hAnsi="Courier New" w:cs="Courier New" w:hint="default"/>
      </w:rPr>
    </w:lvl>
    <w:lvl w:ilvl="5" w:tplc="04220005" w:tentative="1">
      <w:start w:val="1"/>
      <w:numFmt w:val="bullet"/>
      <w:lvlText w:val=""/>
      <w:lvlJc w:val="left"/>
      <w:pPr>
        <w:ind w:left="4310" w:hanging="360"/>
      </w:pPr>
      <w:rPr>
        <w:rFonts w:ascii="Wingdings" w:hAnsi="Wingdings" w:hint="default"/>
      </w:rPr>
    </w:lvl>
    <w:lvl w:ilvl="6" w:tplc="04220001" w:tentative="1">
      <w:start w:val="1"/>
      <w:numFmt w:val="bullet"/>
      <w:lvlText w:val=""/>
      <w:lvlJc w:val="left"/>
      <w:pPr>
        <w:ind w:left="5030" w:hanging="360"/>
      </w:pPr>
      <w:rPr>
        <w:rFonts w:ascii="Symbol" w:hAnsi="Symbol" w:hint="default"/>
      </w:rPr>
    </w:lvl>
    <w:lvl w:ilvl="7" w:tplc="04220003" w:tentative="1">
      <w:start w:val="1"/>
      <w:numFmt w:val="bullet"/>
      <w:lvlText w:val="o"/>
      <w:lvlJc w:val="left"/>
      <w:pPr>
        <w:ind w:left="5750" w:hanging="360"/>
      </w:pPr>
      <w:rPr>
        <w:rFonts w:ascii="Courier New" w:hAnsi="Courier New" w:cs="Courier New" w:hint="default"/>
      </w:rPr>
    </w:lvl>
    <w:lvl w:ilvl="8" w:tplc="04220005" w:tentative="1">
      <w:start w:val="1"/>
      <w:numFmt w:val="bullet"/>
      <w:lvlText w:val=""/>
      <w:lvlJc w:val="left"/>
      <w:pPr>
        <w:ind w:left="6470" w:hanging="360"/>
      </w:pPr>
      <w:rPr>
        <w:rFonts w:ascii="Wingdings" w:hAnsi="Wingdings" w:hint="default"/>
      </w:rPr>
    </w:lvl>
  </w:abstractNum>
  <w:abstractNum w:abstractNumId="27" w15:restartNumberingAfterBreak="0">
    <w:nsid w:val="4AD172BA"/>
    <w:multiLevelType w:val="hybridMultilevel"/>
    <w:tmpl w:val="FB964EA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8" w15:restartNumberingAfterBreak="0">
    <w:nsid w:val="4F0E18FB"/>
    <w:multiLevelType w:val="hybridMultilevel"/>
    <w:tmpl w:val="63E49D30"/>
    <w:lvl w:ilvl="0" w:tplc="73A27DBC">
      <w:start w:val="1"/>
      <w:numFmt w:val="decimal"/>
      <w:lvlText w:val="%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894D8F"/>
    <w:multiLevelType w:val="hybridMultilevel"/>
    <w:tmpl w:val="42BC8E34"/>
    <w:lvl w:ilvl="0" w:tplc="8D2449B0">
      <w:start w:val="35"/>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5256690B"/>
    <w:multiLevelType w:val="multilevel"/>
    <w:tmpl w:val="2ADED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060336"/>
    <w:multiLevelType w:val="hybridMultilevel"/>
    <w:tmpl w:val="ACDCFD4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514310"/>
    <w:multiLevelType w:val="multilevel"/>
    <w:tmpl w:val="163A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8C2B05"/>
    <w:multiLevelType w:val="hybridMultilevel"/>
    <w:tmpl w:val="31666E8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559C0B94"/>
    <w:multiLevelType w:val="multilevel"/>
    <w:tmpl w:val="AB30F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B8433D"/>
    <w:multiLevelType w:val="hybridMultilevel"/>
    <w:tmpl w:val="D1EA7C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5A1652F2"/>
    <w:multiLevelType w:val="multilevel"/>
    <w:tmpl w:val="B868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C90E5A"/>
    <w:multiLevelType w:val="multilevel"/>
    <w:tmpl w:val="8A76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3B5475"/>
    <w:multiLevelType w:val="hybridMultilevel"/>
    <w:tmpl w:val="63E49D30"/>
    <w:lvl w:ilvl="0" w:tplc="73A27DBC">
      <w:start w:val="1"/>
      <w:numFmt w:val="decimal"/>
      <w:lvlText w:val="%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FDF3E88"/>
    <w:multiLevelType w:val="hybridMultilevel"/>
    <w:tmpl w:val="EECC8E68"/>
    <w:lvl w:ilvl="0" w:tplc="9BFC8D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61D03DC5"/>
    <w:multiLevelType w:val="hybridMultilevel"/>
    <w:tmpl w:val="63C63D22"/>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2008"/>
        </w:tabs>
        <w:ind w:left="2008" w:hanging="360"/>
      </w:pPr>
      <w:rPr>
        <w:rFonts w:ascii="Courier New" w:hAnsi="Courier New" w:cs="Times New Roman" w:hint="default"/>
      </w:rPr>
    </w:lvl>
    <w:lvl w:ilvl="2" w:tplc="04190005">
      <w:start w:val="1"/>
      <w:numFmt w:val="bullet"/>
      <w:lvlText w:val=""/>
      <w:lvlJc w:val="left"/>
      <w:pPr>
        <w:tabs>
          <w:tab w:val="num" w:pos="2728"/>
        </w:tabs>
        <w:ind w:left="2728" w:hanging="360"/>
      </w:pPr>
      <w:rPr>
        <w:rFonts w:ascii="Wingdings" w:hAnsi="Wingdings" w:hint="default"/>
      </w:rPr>
    </w:lvl>
    <w:lvl w:ilvl="3" w:tplc="04190001">
      <w:start w:val="1"/>
      <w:numFmt w:val="bullet"/>
      <w:lvlText w:val=""/>
      <w:lvlJc w:val="left"/>
      <w:pPr>
        <w:tabs>
          <w:tab w:val="num" w:pos="3448"/>
        </w:tabs>
        <w:ind w:left="3448" w:hanging="360"/>
      </w:pPr>
      <w:rPr>
        <w:rFonts w:ascii="Symbol" w:hAnsi="Symbol" w:hint="default"/>
      </w:rPr>
    </w:lvl>
    <w:lvl w:ilvl="4" w:tplc="04190003">
      <w:start w:val="1"/>
      <w:numFmt w:val="bullet"/>
      <w:lvlText w:val="o"/>
      <w:lvlJc w:val="left"/>
      <w:pPr>
        <w:tabs>
          <w:tab w:val="num" w:pos="4168"/>
        </w:tabs>
        <w:ind w:left="4168" w:hanging="360"/>
      </w:pPr>
      <w:rPr>
        <w:rFonts w:ascii="Courier New" w:hAnsi="Courier New" w:cs="Times New Roman" w:hint="default"/>
      </w:rPr>
    </w:lvl>
    <w:lvl w:ilvl="5" w:tplc="04190005">
      <w:start w:val="1"/>
      <w:numFmt w:val="bullet"/>
      <w:lvlText w:val=""/>
      <w:lvlJc w:val="left"/>
      <w:pPr>
        <w:tabs>
          <w:tab w:val="num" w:pos="4888"/>
        </w:tabs>
        <w:ind w:left="4888" w:hanging="360"/>
      </w:pPr>
      <w:rPr>
        <w:rFonts w:ascii="Wingdings" w:hAnsi="Wingdings" w:hint="default"/>
      </w:rPr>
    </w:lvl>
    <w:lvl w:ilvl="6" w:tplc="04190001">
      <w:start w:val="1"/>
      <w:numFmt w:val="bullet"/>
      <w:lvlText w:val=""/>
      <w:lvlJc w:val="left"/>
      <w:pPr>
        <w:tabs>
          <w:tab w:val="num" w:pos="5608"/>
        </w:tabs>
        <w:ind w:left="5608" w:hanging="360"/>
      </w:pPr>
      <w:rPr>
        <w:rFonts w:ascii="Symbol" w:hAnsi="Symbol" w:hint="default"/>
      </w:rPr>
    </w:lvl>
    <w:lvl w:ilvl="7" w:tplc="04190003">
      <w:start w:val="1"/>
      <w:numFmt w:val="bullet"/>
      <w:lvlText w:val="o"/>
      <w:lvlJc w:val="left"/>
      <w:pPr>
        <w:tabs>
          <w:tab w:val="num" w:pos="6328"/>
        </w:tabs>
        <w:ind w:left="6328" w:hanging="360"/>
      </w:pPr>
      <w:rPr>
        <w:rFonts w:ascii="Courier New" w:hAnsi="Courier New" w:cs="Times New Roman" w:hint="default"/>
      </w:rPr>
    </w:lvl>
    <w:lvl w:ilvl="8" w:tplc="04190005">
      <w:start w:val="1"/>
      <w:numFmt w:val="bullet"/>
      <w:lvlText w:val=""/>
      <w:lvlJc w:val="left"/>
      <w:pPr>
        <w:tabs>
          <w:tab w:val="num" w:pos="7048"/>
        </w:tabs>
        <w:ind w:left="7048" w:hanging="360"/>
      </w:pPr>
      <w:rPr>
        <w:rFonts w:ascii="Wingdings" w:hAnsi="Wingdings" w:hint="default"/>
      </w:rPr>
    </w:lvl>
  </w:abstractNum>
  <w:abstractNum w:abstractNumId="41" w15:restartNumberingAfterBreak="0">
    <w:nsid w:val="676C5FF1"/>
    <w:multiLevelType w:val="hybridMultilevel"/>
    <w:tmpl w:val="DD7C5C80"/>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42" w15:restartNumberingAfterBreak="0">
    <w:nsid w:val="69EC49A5"/>
    <w:multiLevelType w:val="hybridMultilevel"/>
    <w:tmpl w:val="E4C60F64"/>
    <w:lvl w:ilvl="0" w:tplc="04220001">
      <w:start w:val="1"/>
      <w:numFmt w:val="bullet"/>
      <w:lvlText w:val=""/>
      <w:lvlJc w:val="left"/>
      <w:pPr>
        <w:ind w:left="750" w:hanging="360"/>
      </w:pPr>
      <w:rPr>
        <w:rFonts w:ascii="Symbol" w:hAnsi="Symbol" w:hint="default"/>
      </w:rPr>
    </w:lvl>
    <w:lvl w:ilvl="1" w:tplc="04220003" w:tentative="1">
      <w:start w:val="1"/>
      <w:numFmt w:val="bullet"/>
      <w:lvlText w:val="o"/>
      <w:lvlJc w:val="left"/>
      <w:pPr>
        <w:ind w:left="1470" w:hanging="360"/>
      </w:pPr>
      <w:rPr>
        <w:rFonts w:ascii="Courier New" w:hAnsi="Courier New" w:cs="Courier New" w:hint="default"/>
      </w:rPr>
    </w:lvl>
    <w:lvl w:ilvl="2" w:tplc="04220005" w:tentative="1">
      <w:start w:val="1"/>
      <w:numFmt w:val="bullet"/>
      <w:lvlText w:val=""/>
      <w:lvlJc w:val="left"/>
      <w:pPr>
        <w:ind w:left="2190" w:hanging="360"/>
      </w:pPr>
      <w:rPr>
        <w:rFonts w:ascii="Wingdings" w:hAnsi="Wingdings" w:hint="default"/>
      </w:rPr>
    </w:lvl>
    <w:lvl w:ilvl="3" w:tplc="04220001" w:tentative="1">
      <w:start w:val="1"/>
      <w:numFmt w:val="bullet"/>
      <w:lvlText w:val=""/>
      <w:lvlJc w:val="left"/>
      <w:pPr>
        <w:ind w:left="2910" w:hanging="360"/>
      </w:pPr>
      <w:rPr>
        <w:rFonts w:ascii="Symbol" w:hAnsi="Symbol" w:hint="default"/>
      </w:rPr>
    </w:lvl>
    <w:lvl w:ilvl="4" w:tplc="04220003" w:tentative="1">
      <w:start w:val="1"/>
      <w:numFmt w:val="bullet"/>
      <w:lvlText w:val="o"/>
      <w:lvlJc w:val="left"/>
      <w:pPr>
        <w:ind w:left="3630" w:hanging="360"/>
      </w:pPr>
      <w:rPr>
        <w:rFonts w:ascii="Courier New" w:hAnsi="Courier New" w:cs="Courier New" w:hint="default"/>
      </w:rPr>
    </w:lvl>
    <w:lvl w:ilvl="5" w:tplc="04220005" w:tentative="1">
      <w:start w:val="1"/>
      <w:numFmt w:val="bullet"/>
      <w:lvlText w:val=""/>
      <w:lvlJc w:val="left"/>
      <w:pPr>
        <w:ind w:left="4350" w:hanging="360"/>
      </w:pPr>
      <w:rPr>
        <w:rFonts w:ascii="Wingdings" w:hAnsi="Wingdings" w:hint="default"/>
      </w:rPr>
    </w:lvl>
    <w:lvl w:ilvl="6" w:tplc="04220001" w:tentative="1">
      <w:start w:val="1"/>
      <w:numFmt w:val="bullet"/>
      <w:lvlText w:val=""/>
      <w:lvlJc w:val="left"/>
      <w:pPr>
        <w:ind w:left="5070" w:hanging="360"/>
      </w:pPr>
      <w:rPr>
        <w:rFonts w:ascii="Symbol" w:hAnsi="Symbol" w:hint="default"/>
      </w:rPr>
    </w:lvl>
    <w:lvl w:ilvl="7" w:tplc="04220003" w:tentative="1">
      <w:start w:val="1"/>
      <w:numFmt w:val="bullet"/>
      <w:lvlText w:val="o"/>
      <w:lvlJc w:val="left"/>
      <w:pPr>
        <w:ind w:left="5790" w:hanging="360"/>
      </w:pPr>
      <w:rPr>
        <w:rFonts w:ascii="Courier New" w:hAnsi="Courier New" w:cs="Courier New" w:hint="default"/>
      </w:rPr>
    </w:lvl>
    <w:lvl w:ilvl="8" w:tplc="04220005" w:tentative="1">
      <w:start w:val="1"/>
      <w:numFmt w:val="bullet"/>
      <w:lvlText w:val=""/>
      <w:lvlJc w:val="left"/>
      <w:pPr>
        <w:ind w:left="6510" w:hanging="360"/>
      </w:pPr>
      <w:rPr>
        <w:rFonts w:ascii="Wingdings" w:hAnsi="Wingdings" w:hint="default"/>
      </w:rPr>
    </w:lvl>
  </w:abstractNum>
  <w:abstractNum w:abstractNumId="43" w15:restartNumberingAfterBreak="0">
    <w:nsid w:val="7675469A"/>
    <w:multiLevelType w:val="hybridMultilevel"/>
    <w:tmpl w:val="1D280CC2"/>
    <w:lvl w:ilvl="0" w:tplc="10FAB8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DA3196"/>
    <w:multiLevelType w:val="hybridMultilevel"/>
    <w:tmpl w:val="F5349164"/>
    <w:lvl w:ilvl="0" w:tplc="6B6C6870">
      <w:numFmt w:val="bullet"/>
      <w:lvlText w:val="-"/>
      <w:lvlJc w:val="left"/>
      <w:pPr>
        <w:ind w:left="927"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5" w15:restartNumberingAfterBreak="0">
    <w:nsid w:val="7D9334D1"/>
    <w:multiLevelType w:val="hybridMultilevel"/>
    <w:tmpl w:val="19F67A10"/>
    <w:lvl w:ilvl="0" w:tplc="697416AC">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6" w15:restartNumberingAfterBreak="0">
    <w:nsid w:val="7E7658CE"/>
    <w:multiLevelType w:val="hybridMultilevel"/>
    <w:tmpl w:val="BD8060B8"/>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16cid:durableId="1096900058">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5685095">
    <w:abstractNumId w:val="4"/>
  </w:num>
  <w:num w:numId="3" w16cid:durableId="1445072255">
    <w:abstractNumId w:val="31"/>
  </w:num>
  <w:num w:numId="4" w16cid:durableId="1772776391">
    <w:abstractNumId w:val="25"/>
  </w:num>
  <w:num w:numId="5" w16cid:durableId="164824337">
    <w:abstractNumId w:val="18"/>
  </w:num>
  <w:num w:numId="6" w16cid:durableId="1288201746">
    <w:abstractNumId w:val="7"/>
  </w:num>
  <w:num w:numId="7" w16cid:durableId="20464460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274780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02779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926130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6437251">
    <w:abstractNumId w:val="3"/>
  </w:num>
  <w:num w:numId="12" w16cid:durableId="746074418">
    <w:abstractNumId w:val="12"/>
  </w:num>
  <w:num w:numId="13" w16cid:durableId="1110977294">
    <w:abstractNumId w:val="39"/>
  </w:num>
  <w:num w:numId="14" w16cid:durableId="133371807">
    <w:abstractNumId w:val="0"/>
  </w:num>
  <w:num w:numId="15" w16cid:durableId="1698698622">
    <w:abstractNumId w:val="40"/>
  </w:num>
  <w:num w:numId="16" w16cid:durableId="1774321686">
    <w:abstractNumId w:val="19"/>
  </w:num>
  <w:num w:numId="17" w16cid:durableId="1516992536">
    <w:abstractNumId w:val="16"/>
  </w:num>
  <w:num w:numId="18" w16cid:durableId="1004014848">
    <w:abstractNumId w:val="21"/>
  </w:num>
  <w:num w:numId="19" w16cid:durableId="520708847">
    <w:abstractNumId w:val="24"/>
  </w:num>
  <w:num w:numId="20" w16cid:durableId="325743690">
    <w:abstractNumId w:val="15"/>
  </w:num>
  <w:num w:numId="21" w16cid:durableId="1207253749">
    <w:abstractNumId w:val="28"/>
  </w:num>
  <w:num w:numId="22" w16cid:durableId="943803254">
    <w:abstractNumId w:val="38"/>
  </w:num>
  <w:num w:numId="23" w16cid:durableId="1657881057">
    <w:abstractNumId w:val="2"/>
  </w:num>
  <w:num w:numId="24" w16cid:durableId="263652528">
    <w:abstractNumId w:val="29"/>
  </w:num>
  <w:num w:numId="25" w16cid:durableId="818300521">
    <w:abstractNumId w:val="20"/>
  </w:num>
  <w:num w:numId="26" w16cid:durableId="889732289">
    <w:abstractNumId w:val="35"/>
  </w:num>
  <w:num w:numId="27" w16cid:durableId="1918400232">
    <w:abstractNumId w:val="11"/>
  </w:num>
  <w:num w:numId="28" w16cid:durableId="7220231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62165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771771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40140734">
    <w:abstractNumId w:val="22"/>
  </w:num>
  <w:num w:numId="32" w16cid:durableId="41559155">
    <w:abstractNumId w:val="6"/>
  </w:num>
  <w:num w:numId="33" w16cid:durableId="1867062684">
    <w:abstractNumId w:val="42"/>
  </w:num>
  <w:num w:numId="34" w16cid:durableId="1596859288">
    <w:abstractNumId w:val="10"/>
  </w:num>
  <w:num w:numId="35" w16cid:durableId="541207396">
    <w:abstractNumId w:val="26"/>
  </w:num>
  <w:num w:numId="36" w16cid:durableId="1971323306">
    <w:abstractNumId w:val="34"/>
  </w:num>
  <w:num w:numId="37" w16cid:durableId="1030836729">
    <w:abstractNumId w:val="5"/>
  </w:num>
  <w:num w:numId="38" w16cid:durableId="1314674409">
    <w:abstractNumId w:val="1"/>
  </w:num>
  <w:num w:numId="39" w16cid:durableId="1245918479">
    <w:abstractNumId w:val="36"/>
  </w:num>
  <w:num w:numId="40" w16cid:durableId="933050712">
    <w:abstractNumId w:val="9"/>
  </w:num>
  <w:num w:numId="41" w16cid:durableId="629823952">
    <w:abstractNumId w:val="30"/>
  </w:num>
  <w:num w:numId="42" w16cid:durableId="1351181955">
    <w:abstractNumId w:val="37"/>
  </w:num>
  <w:num w:numId="43" w16cid:durableId="152188758">
    <w:abstractNumId w:val="32"/>
  </w:num>
  <w:num w:numId="44" w16cid:durableId="516502218">
    <w:abstractNumId w:val="41"/>
  </w:num>
  <w:num w:numId="45" w16cid:durableId="1006831293">
    <w:abstractNumId w:val="23"/>
  </w:num>
  <w:num w:numId="46" w16cid:durableId="882407504">
    <w:abstractNumId w:val="43"/>
  </w:num>
  <w:num w:numId="47" w16cid:durableId="2027369135">
    <w:abstractNumId w:val="4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08DD"/>
    <w:rsid w:val="00000353"/>
    <w:rsid w:val="00000C97"/>
    <w:rsid w:val="00011017"/>
    <w:rsid w:val="000153F8"/>
    <w:rsid w:val="00015CA1"/>
    <w:rsid w:val="000204FC"/>
    <w:rsid w:val="000221A9"/>
    <w:rsid w:val="000367EC"/>
    <w:rsid w:val="00045B08"/>
    <w:rsid w:val="00045D54"/>
    <w:rsid w:val="00047102"/>
    <w:rsid w:val="00051291"/>
    <w:rsid w:val="000646F3"/>
    <w:rsid w:val="00064BAA"/>
    <w:rsid w:val="00067B20"/>
    <w:rsid w:val="00077C9D"/>
    <w:rsid w:val="00083F99"/>
    <w:rsid w:val="00087469"/>
    <w:rsid w:val="000931F6"/>
    <w:rsid w:val="000A1160"/>
    <w:rsid w:val="000A689C"/>
    <w:rsid w:val="000B24EF"/>
    <w:rsid w:val="000C23BF"/>
    <w:rsid w:val="000C3D7E"/>
    <w:rsid w:val="000C5537"/>
    <w:rsid w:val="000C6864"/>
    <w:rsid w:val="000D4CD6"/>
    <w:rsid w:val="000D652C"/>
    <w:rsid w:val="000E69EB"/>
    <w:rsid w:val="000F5004"/>
    <w:rsid w:val="001140D9"/>
    <w:rsid w:val="00115A9E"/>
    <w:rsid w:val="00116886"/>
    <w:rsid w:val="00125944"/>
    <w:rsid w:val="001374BA"/>
    <w:rsid w:val="00140EE2"/>
    <w:rsid w:val="001527D1"/>
    <w:rsid w:val="00164A57"/>
    <w:rsid w:val="00167B6F"/>
    <w:rsid w:val="0017581A"/>
    <w:rsid w:val="00187DB2"/>
    <w:rsid w:val="001B2214"/>
    <w:rsid w:val="001C7857"/>
    <w:rsid w:val="001D1A50"/>
    <w:rsid w:val="001E01B6"/>
    <w:rsid w:val="001F01F2"/>
    <w:rsid w:val="001F66B7"/>
    <w:rsid w:val="002062E2"/>
    <w:rsid w:val="00211996"/>
    <w:rsid w:val="002132CD"/>
    <w:rsid w:val="0022261D"/>
    <w:rsid w:val="002265E8"/>
    <w:rsid w:val="00226B5B"/>
    <w:rsid w:val="00230033"/>
    <w:rsid w:val="002408DF"/>
    <w:rsid w:val="002422A8"/>
    <w:rsid w:val="00242451"/>
    <w:rsid w:val="0024257C"/>
    <w:rsid w:val="00254403"/>
    <w:rsid w:val="00261F9E"/>
    <w:rsid w:val="002657DE"/>
    <w:rsid w:val="00267CA8"/>
    <w:rsid w:val="00272D43"/>
    <w:rsid w:val="00274AA2"/>
    <w:rsid w:val="00274DD8"/>
    <w:rsid w:val="002969E7"/>
    <w:rsid w:val="002A2F40"/>
    <w:rsid w:val="002B055C"/>
    <w:rsid w:val="002B376F"/>
    <w:rsid w:val="002C00ED"/>
    <w:rsid w:val="002C1A58"/>
    <w:rsid w:val="002C2FD1"/>
    <w:rsid w:val="002C6DFA"/>
    <w:rsid w:val="002D1977"/>
    <w:rsid w:val="002D2D6D"/>
    <w:rsid w:val="002D609C"/>
    <w:rsid w:val="002D64F4"/>
    <w:rsid w:val="002E01F5"/>
    <w:rsid w:val="002E1D16"/>
    <w:rsid w:val="002E40BD"/>
    <w:rsid w:val="002E49FA"/>
    <w:rsid w:val="00312E3E"/>
    <w:rsid w:val="003143F7"/>
    <w:rsid w:val="0032036B"/>
    <w:rsid w:val="00323142"/>
    <w:rsid w:val="00330CFD"/>
    <w:rsid w:val="00333D34"/>
    <w:rsid w:val="00335BDF"/>
    <w:rsid w:val="00336A51"/>
    <w:rsid w:val="003373B7"/>
    <w:rsid w:val="003508D5"/>
    <w:rsid w:val="00350BDB"/>
    <w:rsid w:val="00354E34"/>
    <w:rsid w:val="00356AE3"/>
    <w:rsid w:val="00356BDD"/>
    <w:rsid w:val="00357EB1"/>
    <w:rsid w:val="00365FC6"/>
    <w:rsid w:val="003809F6"/>
    <w:rsid w:val="00385530"/>
    <w:rsid w:val="00392C79"/>
    <w:rsid w:val="00395509"/>
    <w:rsid w:val="00396E48"/>
    <w:rsid w:val="003A4C9A"/>
    <w:rsid w:val="003B1177"/>
    <w:rsid w:val="003D0F78"/>
    <w:rsid w:val="003D200C"/>
    <w:rsid w:val="003D7CBD"/>
    <w:rsid w:val="003E2C3C"/>
    <w:rsid w:val="003F01F3"/>
    <w:rsid w:val="003F09AA"/>
    <w:rsid w:val="003F71E5"/>
    <w:rsid w:val="00402556"/>
    <w:rsid w:val="00410E00"/>
    <w:rsid w:val="004225BC"/>
    <w:rsid w:val="00422B72"/>
    <w:rsid w:val="00422BF1"/>
    <w:rsid w:val="00425C27"/>
    <w:rsid w:val="00427094"/>
    <w:rsid w:val="004272BA"/>
    <w:rsid w:val="0043698F"/>
    <w:rsid w:val="00441C34"/>
    <w:rsid w:val="004516B4"/>
    <w:rsid w:val="00452255"/>
    <w:rsid w:val="004534BF"/>
    <w:rsid w:val="0045672A"/>
    <w:rsid w:val="00456A4B"/>
    <w:rsid w:val="00462EB5"/>
    <w:rsid w:val="004634F0"/>
    <w:rsid w:val="00465F99"/>
    <w:rsid w:val="00466523"/>
    <w:rsid w:val="004816AB"/>
    <w:rsid w:val="00493E06"/>
    <w:rsid w:val="00496055"/>
    <w:rsid w:val="004966E3"/>
    <w:rsid w:val="004B5BE2"/>
    <w:rsid w:val="004C356F"/>
    <w:rsid w:val="004C6D68"/>
    <w:rsid w:val="004D70B3"/>
    <w:rsid w:val="004D75DB"/>
    <w:rsid w:val="004E041A"/>
    <w:rsid w:val="004E2C16"/>
    <w:rsid w:val="004E2C18"/>
    <w:rsid w:val="004F25C1"/>
    <w:rsid w:val="004F35D1"/>
    <w:rsid w:val="004F387F"/>
    <w:rsid w:val="004F6A1F"/>
    <w:rsid w:val="0050165C"/>
    <w:rsid w:val="0050380E"/>
    <w:rsid w:val="005150E3"/>
    <w:rsid w:val="005164B7"/>
    <w:rsid w:val="00522DA5"/>
    <w:rsid w:val="00530F94"/>
    <w:rsid w:val="00535CCB"/>
    <w:rsid w:val="00537401"/>
    <w:rsid w:val="00544EB8"/>
    <w:rsid w:val="00562652"/>
    <w:rsid w:val="00565E7B"/>
    <w:rsid w:val="00570FCD"/>
    <w:rsid w:val="00572396"/>
    <w:rsid w:val="00581465"/>
    <w:rsid w:val="0058266E"/>
    <w:rsid w:val="00583636"/>
    <w:rsid w:val="00583786"/>
    <w:rsid w:val="00585B7F"/>
    <w:rsid w:val="00590A05"/>
    <w:rsid w:val="005B0932"/>
    <w:rsid w:val="005B46E9"/>
    <w:rsid w:val="005C2601"/>
    <w:rsid w:val="005C527E"/>
    <w:rsid w:val="005C6516"/>
    <w:rsid w:val="005E3E93"/>
    <w:rsid w:val="005E5706"/>
    <w:rsid w:val="005F3CD7"/>
    <w:rsid w:val="005F7ED2"/>
    <w:rsid w:val="006049A1"/>
    <w:rsid w:val="00610749"/>
    <w:rsid w:val="00630CB0"/>
    <w:rsid w:val="0063439F"/>
    <w:rsid w:val="006378BF"/>
    <w:rsid w:val="00641621"/>
    <w:rsid w:val="006466BC"/>
    <w:rsid w:val="006521A6"/>
    <w:rsid w:val="00652FCA"/>
    <w:rsid w:val="00654B30"/>
    <w:rsid w:val="00655778"/>
    <w:rsid w:val="00671C10"/>
    <w:rsid w:val="006727E0"/>
    <w:rsid w:val="00674B9C"/>
    <w:rsid w:val="0068298F"/>
    <w:rsid w:val="00687C07"/>
    <w:rsid w:val="006945E5"/>
    <w:rsid w:val="00694E15"/>
    <w:rsid w:val="006A2DED"/>
    <w:rsid w:val="006B5520"/>
    <w:rsid w:val="006C4C2F"/>
    <w:rsid w:val="006D1CF3"/>
    <w:rsid w:val="006D359A"/>
    <w:rsid w:val="006D4F76"/>
    <w:rsid w:val="006D5465"/>
    <w:rsid w:val="006F7C60"/>
    <w:rsid w:val="006F7E5B"/>
    <w:rsid w:val="00706DCD"/>
    <w:rsid w:val="00714504"/>
    <w:rsid w:val="007148BC"/>
    <w:rsid w:val="00714D0A"/>
    <w:rsid w:val="007174E8"/>
    <w:rsid w:val="00724DFC"/>
    <w:rsid w:val="00735C8E"/>
    <w:rsid w:val="007365DC"/>
    <w:rsid w:val="00736669"/>
    <w:rsid w:val="007457FC"/>
    <w:rsid w:val="00754AEC"/>
    <w:rsid w:val="00756B24"/>
    <w:rsid w:val="00757929"/>
    <w:rsid w:val="0076208A"/>
    <w:rsid w:val="00762DCF"/>
    <w:rsid w:val="007808AD"/>
    <w:rsid w:val="00783054"/>
    <w:rsid w:val="007857D1"/>
    <w:rsid w:val="007A0984"/>
    <w:rsid w:val="007A458B"/>
    <w:rsid w:val="007B4212"/>
    <w:rsid w:val="007C41FA"/>
    <w:rsid w:val="007D0A34"/>
    <w:rsid w:val="007D0E8C"/>
    <w:rsid w:val="007D7EF1"/>
    <w:rsid w:val="007E00B9"/>
    <w:rsid w:val="007E02D1"/>
    <w:rsid w:val="007E49B0"/>
    <w:rsid w:val="007E506E"/>
    <w:rsid w:val="007F76C4"/>
    <w:rsid w:val="00803C84"/>
    <w:rsid w:val="00822FCA"/>
    <w:rsid w:val="00825F07"/>
    <w:rsid w:val="00826893"/>
    <w:rsid w:val="0083153D"/>
    <w:rsid w:val="0085019E"/>
    <w:rsid w:val="00851597"/>
    <w:rsid w:val="00851C42"/>
    <w:rsid w:val="00854B1D"/>
    <w:rsid w:val="0087723C"/>
    <w:rsid w:val="00885BAD"/>
    <w:rsid w:val="00887D28"/>
    <w:rsid w:val="008925EF"/>
    <w:rsid w:val="008A0D3E"/>
    <w:rsid w:val="008A38BE"/>
    <w:rsid w:val="008B51B4"/>
    <w:rsid w:val="008B6842"/>
    <w:rsid w:val="008B7144"/>
    <w:rsid w:val="008C1AD5"/>
    <w:rsid w:val="008D7340"/>
    <w:rsid w:val="008D758E"/>
    <w:rsid w:val="008D7E45"/>
    <w:rsid w:val="008E16E8"/>
    <w:rsid w:val="008E7E93"/>
    <w:rsid w:val="00906A72"/>
    <w:rsid w:val="00912552"/>
    <w:rsid w:val="00917353"/>
    <w:rsid w:val="0091790A"/>
    <w:rsid w:val="009264D9"/>
    <w:rsid w:val="0092689F"/>
    <w:rsid w:val="00926AD7"/>
    <w:rsid w:val="00927284"/>
    <w:rsid w:val="0093527B"/>
    <w:rsid w:val="00941952"/>
    <w:rsid w:val="0094483C"/>
    <w:rsid w:val="00945CF0"/>
    <w:rsid w:val="009544FF"/>
    <w:rsid w:val="009565A6"/>
    <w:rsid w:val="0096158E"/>
    <w:rsid w:val="00961C1C"/>
    <w:rsid w:val="00982979"/>
    <w:rsid w:val="009A05AF"/>
    <w:rsid w:val="009A0BBA"/>
    <w:rsid w:val="009A2106"/>
    <w:rsid w:val="009A778F"/>
    <w:rsid w:val="009A7B2F"/>
    <w:rsid w:val="009C229F"/>
    <w:rsid w:val="009C4C5C"/>
    <w:rsid w:val="009C5B40"/>
    <w:rsid w:val="009C695D"/>
    <w:rsid w:val="009F7E28"/>
    <w:rsid w:val="00A15693"/>
    <w:rsid w:val="00A24536"/>
    <w:rsid w:val="00A27767"/>
    <w:rsid w:val="00A3261F"/>
    <w:rsid w:val="00A4566A"/>
    <w:rsid w:val="00A464F8"/>
    <w:rsid w:val="00A625C3"/>
    <w:rsid w:val="00A74056"/>
    <w:rsid w:val="00A82185"/>
    <w:rsid w:val="00A866D2"/>
    <w:rsid w:val="00A973A1"/>
    <w:rsid w:val="00AA49BD"/>
    <w:rsid w:val="00AB1E09"/>
    <w:rsid w:val="00AB2EAA"/>
    <w:rsid w:val="00AC0099"/>
    <w:rsid w:val="00AC2BC7"/>
    <w:rsid w:val="00AC38B1"/>
    <w:rsid w:val="00AD1B27"/>
    <w:rsid w:val="00AD43AE"/>
    <w:rsid w:val="00AE296E"/>
    <w:rsid w:val="00AE5E71"/>
    <w:rsid w:val="00AF054A"/>
    <w:rsid w:val="00AF4EBB"/>
    <w:rsid w:val="00AF560E"/>
    <w:rsid w:val="00B00843"/>
    <w:rsid w:val="00B13B5E"/>
    <w:rsid w:val="00B27D11"/>
    <w:rsid w:val="00B46805"/>
    <w:rsid w:val="00B47636"/>
    <w:rsid w:val="00B5556F"/>
    <w:rsid w:val="00B63376"/>
    <w:rsid w:val="00B72B9C"/>
    <w:rsid w:val="00B746BE"/>
    <w:rsid w:val="00B84AC5"/>
    <w:rsid w:val="00BA0365"/>
    <w:rsid w:val="00BD482E"/>
    <w:rsid w:val="00C01B1E"/>
    <w:rsid w:val="00C04021"/>
    <w:rsid w:val="00C046F8"/>
    <w:rsid w:val="00C16BBD"/>
    <w:rsid w:val="00C204DA"/>
    <w:rsid w:val="00C23EBF"/>
    <w:rsid w:val="00C36622"/>
    <w:rsid w:val="00C52709"/>
    <w:rsid w:val="00C57B1D"/>
    <w:rsid w:val="00C6371C"/>
    <w:rsid w:val="00C936BA"/>
    <w:rsid w:val="00C971C9"/>
    <w:rsid w:val="00CA3590"/>
    <w:rsid w:val="00CA66A7"/>
    <w:rsid w:val="00CB462C"/>
    <w:rsid w:val="00CB6519"/>
    <w:rsid w:val="00CB7BFF"/>
    <w:rsid w:val="00CC38C5"/>
    <w:rsid w:val="00CC68C9"/>
    <w:rsid w:val="00CD5DB4"/>
    <w:rsid w:val="00CD5FAE"/>
    <w:rsid w:val="00CF3ECE"/>
    <w:rsid w:val="00CF4C83"/>
    <w:rsid w:val="00CF50E3"/>
    <w:rsid w:val="00D029AE"/>
    <w:rsid w:val="00D02DBF"/>
    <w:rsid w:val="00D24E41"/>
    <w:rsid w:val="00D251BE"/>
    <w:rsid w:val="00D27220"/>
    <w:rsid w:val="00D3796E"/>
    <w:rsid w:val="00D41ABF"/>
    <w:rsid w:val="00D5082F"/>
    <w:rsid w:val="00D50B62"/>
    <w:rsid w:val="00D51546"/>
    <w:rsid w:val="00D5265B"/>
    <w:rsid w:val="00D54429"/>
    <w:rsid w:val="00D65A09"/>
    <w:rsid w:val="00D71F0E"/>
    <w:rsid w:val="00D8055D"/>
    <w:rsid w:val="00D82242"/>
    <w:rsid w:val="00D84D44"/>
    <w:rsid w:val="00D85588"/>
    <w:rsid w:val="00D91BDA"/>
    <w:rsid w:val="00D91E40"/>
    <w:rsid w:val="00DA5F30"/>
    <w:rsid w:val="00DB0BDB"/>
    <w:rsid w:val="00DB2354"/>
    <w:rsid w:val="00DB5AB7"/>
    <w:rsid w:val="00DB6EE8"/>
    <w:rsid w:val="00DC0FA4"/>
    <w:rsid w:val="00DD76E8"/>
    <w:rsid w:val="00DE7417"/>
    <w:rsid w:val="00DE7741"/>
    <w:rsid w:val="00DE78B9"/>
    <w:rsid w:val="00DF45CB"/>
    <w:rsid w:val="00E04240"/>
    <w:rsid w:val="00E07C28"/>
    <w:rsid w:val="00E21763"/>
    <w:rsid w:val="00E45144"/>
    <w:rsid w:val="00E4583C"/>
    <w:rsid w:val="00E55A3D"/>
    <w:rsid w:val="00E5659C"/>
    <w:rsid w:val="00E612E0"/>
    <w:rsid w:val="00E65ED4"/>
    <w:rsid w:val="00E73638"/>
    <w:rsid w:val="00E7396D"/>
    <w:rsid w:val="00E740CB"/>
    <w:rsid w:val="00E93F5D"/>
    <w:rsid w:val="00E94E25"/>
    <w:rsid w:val="00E96878"/>
    <w:rsid w:val="00EA6001"/>
    <w:rsid w:val="00EB08DD"/>
    <w:rsid w:val="00EB30EE"/>
    <w:rsid w:val="00EC5A62"/>
    <w:rsid w:val="00ED55F0"/>
    <w:rsid w:val="00EE3AB9"/>
    <w:rsid w:val="00F02919"/>
    <w:rsid w:val="00F27590"/>
    <w:rsid w:val="00F441C4"/>
    <w:rsid w:val="00F46514"/>
    <w:rsid w:val="00F62AE4"/>
    <w:rsid w:val="00F679DA"/>
    <w:rsid w:val="00F7662D"/>
    <w:rsid w:val="00F810E4"/>
    <w:rsid w:val="00F8137A"/>
    <w:rsid w:val="00F83DF1"/>
    <w:rsid w:val="00F86673"/>
    <w:rsid w:val="00F87613"/>
    <w:rsid w:val="00F914EA"/>
    <w:rsid w:val="00F91AF2"/>
    <w:rsid w:val="00F93258"/>
    <w:rsid w:val="00F966BC"/>
    <w:rsid w:val="00FB2D1A"/>
    <w:rsid w:val="00FC0124"/>
    <w:rsid w:val="00FF1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51B9A57C"/>
  <w15:docId w15:val="{7A3F2EAB-FE3E-4D79-8665-DB4C9089A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D7340"/>
  </w:style>
  <w:style w:type="paragraph" w:styleId="1">
    <w:name w:val="heading 1"/>
    <w:basedOn w:val="a0"/>
    <w:next w:val="a0"/>
    <w:link w:val="10"/>
    <w:uiPriority w:val="9"/>
    <w:qFormat/>
    <w:rsid w:val="00EB08DD"/>
    <w:pPr>
      <w:keepNext/>
      <w:numPr>
        <w:numId w:val="1"/>
      </w:numPr>
      <w:spacing w:after="0" w:line="240" w:lineRule="auto"/>
      <w:ind w:right="-426"/>
      <w:jc w:val="both"/>
      <w:outlineLvl w:val="0"/>
    </w:pPr>
    <w:rPr>
      <w:rFonts w:ascii="Times New Roman" w:eastAsia="Times New Roman" w:hAnsi="Times New Roman" w:cs="Times New Roman"/>
      <w:sz w:val="28"/>
      <w:szCs w:val="20"/>
    </w:rPr>
  </w:style>
  <w:style w:type="paragraph" w:styleId="2">
    <w:name w:val="heading 2"/>
    <w:basedOn w:val="a0"/>
    <w:next w:val="a0"/>
    <w:link w:val="20"/>
    <w:uiPriority w:val="99"/>
    <w:unhideWhenUsed/>
    <w:qFormat/>
    <w:rsid w:val="00EB08DD"/>
    <w:pPr>
      <w:keepNext/>
      <w:numPr>
        <w:ilvl w:val="1"/>
        <w:numId w:val="1"/>
      </w:numPr>
      <w:spacing w:after="0" w:line="240" w:lineRule="auto"/>
      <w:ind w:right="-567"/>
      <w:jc w:val="both"/>
      <w:outlineLvl w:val="1"/>
    </w:pPr>
    <w:rPr>
      <w:rFonts w:ascii="Times New Roman" w:eastAsia="Times New Roman" w:hAnsi="Times New Roman" w:cs="Times New Roman"/>
      <w:sz w:val="24"/>
      <w:szCs w:val="20"/>
      <w:lang w:val="uk-UA"/>
    </w:rPr>
  </w:style>
  <w:style w:type="paragraph" w:styleId="3">
    <w:name w:val="heading 3"/>
    <w:basedOn w:val="a0"/>
    <w:next w:val="a0"/>
    <w:link w:val="30"/>
    <w:uiPriority w:val="9"/>
    <w:unhideWhenUsed/>
    <w:qFormat/>
    <w:rsid w:val="00EB08DD"/>
    <w:pPr>
      <w:keepNext/>
      <w:numPr>
        <w:ilvl w:val="2"/>
        <w:numId w:val="1"/>
      </w:numPr>
      <w:spacing w:after="0" w:line="240" w:lineRule="auto"/>
      <w:jc w:val="both"/>
      <w:outlineLvl w:val="2"/>
    </w:pPr>
    <w:rPr>
      <w:rFonts w:ascii="Times New Roman" w:eastAsia="Times New Roman" w:hAnsi="Times New Roman" w:cs="Times New Roman"/>
      <w:b/>
      <w:i/>
      <w:sz w:val="40"/>
      <w:szCs w:val="20"/>
      <w:lang w:val="uk-UA"/>
    </w:rPr>
  </w:style>
  <w:style w:type="paragraph" w:styleId="4">
    <w:name w:val="heading 4"/>
    <w:basedOn w:val="a0"/>
    <w:next w:val="a0"/>
    <w:link w:val="40"/>
    <w:uiPriority w:val="99"/>
    <w:unhideWhenUsed/>
    <w:qFormat/>
    <w:rsid w:val="00EB08DD"/>
    <w:pPr>
      <w:keepNext/>
      <w:numPr>
        <w:ilvl w:val="3"/>
        <w:numId w:val="1"/>
      </w:numPr>
      <w:spacing w:after="0" w:line="240" w:lineRule="auto"/>
      <w:ind w:right="-567"/>
      <w:jc w:val="both"/>
      <w:outlineLvl w:val="3"/>
    </w:pPr>
    <w:rPr>
      <w:rFonts w:ascii="Times New Roman" w:eastAsia="Times New Roman" w:hAnsi="Times New Roman" w:cs="Times New Roman"/>
      <w:sz w:val="32"/>
      <w:szCs w:val="20"/>
      <w:lang w:val="uk-UA"/>
    </w:rPr>
  </w:style>
  <w:style w:type="paragraph" w:styleId="5">
    <w:name w:val="heading 5"/>
    <w:basedOn w:val="a0"/>
    <w:next w:val="a0"/>
    <w:link w:val="50"/>
    <w:uiPriority w:val="99"/>
    <w:unhideWhenUsed/>
    <w:qFormat/>
    <w:rsid w:val="00EB08DD"/>
    <w:pPr>
      <w:keepNext/>
      <w:numPr>
        <w:ilvl w:val="4"/>
        <w:numId w:val="1"/>
      </w:numPr>
      <w:spacing w:after="0" w:line="240" w:lineRule="auto"/>
      <w:ind w:right="-567"/>
      <w:jc w:val="center"/>
      <w:outlineLvl w:val="4"/>
    </w:pPr>
    <w:rPr>
      <w:rFonts w:ascii="Times New Roman" w:eastAsia="Times New Roman" w:hAnsi="Times New Roman" w:cs="Times New Roman"/>
      <w:sz w:val="32"/>
      <w:szCs w:val="20"/>
      <w:lang w:val="uk-UA"/>
    </w:rPr>
  </w:style>
  <w:style w:type="paragraph" w:styleId="6">
    <w:name w:val="heading 6"/>
    <w:basedOn w:val="a0"/>
    <w:next w:val="a0"/>
    <w:link w:val="60"/>
    <w:unhideWhenUsed/>
    <w:qFormat/>
    <w:rsid w:val="00EB08DD"/>
    <w:pPr>
      <w:keepNext/>
      <w:numPr>
        <w:ilvl w:val="5"/>
        <w:numId w:val="1"/>
      </w:numPr>
      <w:spacing w:after="0" w:line="240" w:lineRule="auto"/>
      <w:jc w:val="center"/>
      <w:outlineLvl w:val="5"/>
    </w:pPr>
    <w:rPr>
      <w:rFonts w:ascii="Times New Roman" w:eastAsia="Times New Roman" w:hAnsi="Times New Roman" w:cs="Times New Roman"/>
      <w:sz w:val="28"/>
      <w:szCs w:val="20"/>
      <w:lang w:val="uk-UA"/>
    </w:rPr>
  </w:style>
  <w:style w:type="paragraph" w:styleId="7">
    <w:name w:val="heading 7"/>
    <w:basedOn w:val="a0"/>
    <w:next w:val="a0"/>
    <w:link w:val="70"/>
    <w:uiPriority w:val="99"/>
    <w:unhideWhenUsed/>
    <w:qFormat/>
    <w:rsid w:val="00EB08DD"/>
    <w:pPr>
      <w:keepNext/>
      <w:numPr>
        <w:ilvl w:val="6"/>
        <w:numId w:val="1"/>
      </w:numPr>
      <w:spacing w:after="0" w:line="240" w:lineRule="auto"/>
      <w:jc w:val="center"/>
      <w:outlineLvl w:val="6"/>
    </w:pPr>
    <w:rPr>
      <w:rFonts w:ascii="Times New Roman" w:eastAsia="Times New Roman" w:hAnsi="Times New Roman" w:cs="Times New Roman"/>
      <w:sz w:val="32"/>
      <w:szCs w:val="20"/>
      <w:lang w:val="uk-UA"/>
    </w:rPr>
  </w:style>
  <w:style w:type="paragraph" w:styleId="8">
    <w:name w:val="heading 8"/>
    <w:basedOn w:val="a0"/>
    <w:next w:val="a0"/>
    <w:link w:val="80"/>
    <w:uiPriority w:val="99"/>
    <w:unhideWhenUsed/>
    <w:qFormat/>
    <w:rsid w:val="00EB08DD"/>
    <w:pPr>
      <w:keepNext/>
      <w:numPr>
        <w:ilvl w:val="7"/>
        <w:numId w:val="1"/>
      </w:numPr>
      <w:spacing w:after="0" w:line="240" w:lineRule="auto"/>
      <w:jc w:val="both"/>
      <w:outlineLvl w:val="7"/>
    </w:pPr>
    <w:rPr>
      <w:rFonts w:ascii="Times New Roman" w:eastAsia="Times New Roman" w:hAnsi="Times New Roman" w:cs="Times New Roman"/>
      <w:sz w:val="28"/>
      <w:szCs w:val="20"/>
      <w:lang w:val="uk-UA"/>
    </w:rPr>
  </w:style>
  <w:style w:type="paragraph" w:styleId="9">
    <w:name w:val="heading 9"/>
    <w:basedOn w:val="a0"/>
    <w:next w:val="a0"/>
    <w:link w:val="90"/>
    <w:unhideWhenUsed/>
    <w:qFormat/>
    <w:rsid w:val="00EB08DD"/>
    <w:pPr>
      <w:keepNext/>
      <w:numPr>
        <w:ilvl w:val="8"/>
        <w:numId w:val="1"/>
      </w:numPr>
      <w:spacing w:after="0" w:line="240" w:lineRule="auto"/>
      <w:jc w:val="center"/>
      <w:outlineLvl w:val="8"/>
    </w:pPr>
    <w:rPr>
      <w:rFonts w:ascii="Times New Roman" w:eastAsia="Times New Roman" w:hAnsi="Times New Roman" w:cs="Times New Roman"/>
      <w:b/>
      <w:sz w:val="40"/>
      <w:szCs w:val="20"/>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B08DD"/>
    <w:rPr>
      <w:rFonts w:ascii="Times New Roman" w:eastAsia="Times New Roman" w:hAnsi="Times New Roman" w:cs="Times New Roman"/>
      <w:sz w:val="28"/>
      <w:szCs w:val="20"/>
    </w:rPr>
  </w:style>
  <w:style w:type="character" w:customStyle="1" w:styleId="20">
    <w:name w:val="Заголовок 2 Знак"/>
    <w:basedOn w:val="a1"/>
    <w:link w:val="2"/>
    <w:uiPriority w:val="99"/>
    <w:rsid w:val="00EB08DD"/>
    <w:rPr>
      <w:rFonts w:ascii="Times New Roman" w:eastAsia="Times New Roman" w:hAnsi="Times New Roman" w:cs="Times New Roman"/>
      <w:sz w:val="24"/>
      <w:szCs w:val="20"/>
      <w:lang w:val="uk-UA"/>
    </w:rPr>
  </w:style>
  <w:style w:type="character" w:customStyle="1" w:styleId="30">
    <w:name w:val="Заголовок 3 Знак"/>
    <w:basedOn w:val="a1"/>
    <w:link w:val="3"/>
    <w:uiPriority w:val="9"/>
    <w:rsid w:val="00EB08DD"/>
    <w:rPr>
      <w:rFonts w:ascii="Times New Roman" w:eastAsia="Times New Roman" w:hAnsi="Times New Roman" w:cs="Times New Roman"/>
      <w:b/>
      <w:i/>
      <w:sz w:val="40"/>
      <w:szCs w:val="20"/>
      <w:lang w:val="uk-UA"/>
    </w:rPr>
  </w:style>
  <w:style w:type="character" w:customStyle="1" w:styleId="40">
    <w:name w:val="Заголовок 4 Знак"/>
    <w:basedOn w:val="a1"/>
    <w:link w:val="4"/>
    <w:uiPriority w:val="99"/>
    <w:rsid w:val="00EB08DD"/>
    <w:rPr>
      <w:rFonts w:ascii="Times New Roman" w:eastAsia="Times New Roman" w:hAnsi="Times New Roman" w:cs="Times New Roman"/>
      <w:sz w:val="32"/>
      <w:szCs w:val="20"/>
      <w:lang w:val="uk-UA"/>
    </w:rPr>
  </w:style>
  <w:style w:type="character" w:customStyle="1" w:styleId="50">
    <w:name w:val="Заголовок 5 Знак"/>
    <w:basedOn w:val="a1"/>
    <w:link w:val="5"/>
    <w:uiPriority w:val="99"/>
    <w:rsid w:val="00EB08DD"/>
    <w:rPr>
      <w:rFonts w:ascii="Times New Roman" w:eastAsia="Times New Roman" w:hAnsi="Times New Roman" w:cs="Times New Roman"/>
      <w:sz w:val="32"/>
      <w:szCs w:val="20"/>
      <w:lang w:val="uk-UA"/>
    </w:rPr>
  </w:style>
  <w:style w:type="character" w:customStyle="1" w:styleId="60">
    <w:name w:val="Заголовок 6 Знак"/>
    <w:basedOn w:val="a1"/>
    <w:link w:val="6"/>
    <w:rsid w:val="00EB08DD"/>
    <w:rPr>
      <w:rFonts w:ascii="Times New Roman" w:eastAsia="Times New Roman" w:hAnsi="Times New Roman" w:cs="Times New Roman"/>
      <w:sz w:val="28"/>
      <w:szCs w:val="20"/>
      <w:lang w:val="uk-UA"/>
    </w:rPr>
  </w:style>
  <w:style w:type="character" w:customStyle="1" w:styleId="70">
    <w:name w:val="Заголовок 7 Знак"/>
    <w:basedOn w:val="a1"/>
    <w:link w:val="7"/>
    <w:uiPriority w:val="99"/>
    <w:rsid w:val="00EB08DD"/>
    <w:rPr>
      <w:rFonts w:ascii="Times New Roman" w:eastAsia="Times New Roman" w:hAnsi="Times New Roman" w:cs="Times New Roman"/>
      <w:sz w:val="32"/>
      <w:szCs w:val="20"/>
      <w:lang w:val="uk-UA"/>
    </w:rPr>
  </w:style>
  <w:style w:type="character" w:customStyle="1" w:styleId="80">
    <w:name w:val="Заголовок 8 Знак"/>
    <w:basedOn w:val="a1"/>
    <w:link w:val="8"/>
    <w:uiPriority w:val="99"/>
    <w:rsid w:val="00EB08DD"/>
    <w:rPr>
      <w:rFonts w:ascii="Times New Roman" w:eastAsia="Times New Roman" w:hAnsi="Times New Roman" w:cs="Times New Roman"/>
      <w:sz w:val="28"/>
      <w:szCs w:val="20"/>
      <w:lang w:val="uk-UA"/>
    </w:rPr>
  </w:style>
  <w:style w:type="character" w:customStyle="1" w:styleId="90">
    <w:name w:val="Заголовок 9 Знак"/>
    <w:basedOn w:val="a1"/>
    <w:link w:val="9"/>
    <w:rsid w:val="00EB08DD"/>
    <w:rPr>
      <w:rFonts w:ascii="Times New Roman" w:eastAsia="Times New Roman" w:hAnsi="Times New Roman" w:cs="Times New Roman"/>
      <w:b/>
      <w:sz w:val="40"/>
      <w:szCs w:val="20"/>
      <w:lang w:val="uk-UA"/>
    </w:rPr>
  </w:style>
  <w:style w:type="numbering" w:customStyle="1" w:styleId="11">
    <w:name w:val="Нет списка1"/>
    <w:next w:val="a3"/>
    <w:semiHidden/>
    <w:unhideWhenUsed/>
    <w:rsid w:val="00EB08DD"/>
  </w:style>
  <w:style w:type="character" w:styleId="a4">
    <w:name w:val="Emphasis"/>
    <w:uiPriority w:val="20"/>
    <w:qFormat/>
    <w:rsid w:val="00EB08DD"/>
    <w:rPr>
      <w:b/>
      <w:bCs/>
      <w:i w:val="0"/>
      <w:iCs w:val="0"/>
    </w:rPr>
  </w:style>
  <w:style w:type="paragraph" w:styleId="HTML">
    <w:name w:val="HTML Preformatted"/>
    <w:basedOn w:val="a0"/>
    <w:link w:val="HTML0"/>
    <w:uiPriority w:val="99"/>
    <w:unhideWhenUsed/>
    <w:rsid w:val="00EB0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ий HTML Знак"/>
    <w:basedOn w:val="a1"/>
    <w:link w:val="HTML"/>
    <w:uiPriority w:val="99"/>
    <w:rsid w:val="00EB08DD"/>
    <w:rPr>
      <w:rFonts w:ascii="Courier New" w:eastAsia="Times New Roman" w:hAnsi="Courier New" w:cs="Times New Roman"/>
      <w:sz w:val="20"/>
      <w:szCs w:val="20"/>
    </w:rPr>
  </w:style>
  <w:style w:type="character" w:styleId="a5">
    <w:name w:val="Strong"/>
    <w:uiPriority w:val="22"/>
    <w:qFormat/>
    <w:rsid w:val="00EB08DD"/>
    <w:rPr>
      <w:rFonts w:ascii="Times New Roman" w:hAnsi="Times New Roman" w:cs="Times New Roman" w:hint="default"/>
      <w:b/>
      <w:bCs/>
    </w:r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0"/>
    <w:link w:val="a7"/>
    <w:uiPriority w:val="99"/>
    <w:unhideWhenUsed/>
    <w:qFormat/>
    <w:rsid w:val="00EB08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0"/>
    <w:link w:val="a9"/>
    <w:uiPriority w:val="99"/>
    <w:unhideWhenUsed/>
    <w:rsid w:val="00EB08D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ій колонтитул Знак"/>
    <w:basedOn w:val="a1"/>
    <w:link w:val="a8"/>
    <w:uiPriority w:val="99"/>
    <w:rsid w:val="00EB08DD"/>
    <w:rPr>
      <w:rFonts w:ascii="Times New Roman" w:eastAsia="Times New Roman" w:hAnsi="Times New Roman" w:cs="Times New Roman"/>
      <w:sz w:val="20"/>
      <w:szCs w:val="20"/>
      <w:lang w:eastAsia="ru-RU"/>
    </w:rPr>
  </w:style>
  <w:style w:type="paragraph" w:styleId="aa">
    <w:name w:val="footer"/>
    <w:basedOn w:val="a0"/>
    <w:link w:val="ab"/>
    <w:uiPriority w:val="99"/>
    <w:unhideWhenUsed/>
    <w:rsid w:val="00EB08D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ій колонтитул Знак"/>
    <w:basedOn w:val="a1"/>
    <w:link w:val="aa"/>
    <w:uiPriority w:val="99"/>
    <w:rsid w:val="00EB08DD"/>
    <w:rPr>
      <w:rFonts w:ascii="Times New Roman" w:eastAsia="Times New Roman" w:hAnsi="Times New Roman" w:cs="Times New Roman"/>
      <w:sz w:val="20"/>
      <w:szCs w:val="20"/>
      <w:lang w:eastAsia="ru-RU"/>
    </w:rPr>
  </w:style>
  <w:style w:type="paragraph" w:styleId="ac">
    <w:name w:val="caption"/>
    <w:basedOn w:val="a0"/>
    <w:next w:val="a0"/>
    <w:uiPriority w:val="99"/>
    <w:semiHidden/>
    <w:unhideWhenUsed/>
    <w:qFormat/>
    <w:rsid w:val="00EB08DD"/>
    <w:pPr>
      <w:spacing w:after="0" w:line="240" w:lineRule="auto"/>
      <w:jc w:val="center"/>
    </w:pPr>
    <w:rPr>
      <w:rFonts w:ascii="Times New Roman" w:eastAsia="Times New Roman" w:hAnsi="Times New Roman" w:cs="Times New Roman"/>
      <w:b/>
      <w:bCs/>
      <w:sz w:val="28"/>
      <w:szCs w:val="24"/>
      <w:lang w:val="uk-UA" w:eastAsia="ru-RU"/>
    </w:rPr>
  </w:style>
  <w:style w:type="paragraph" w:styleId="ad">
    <w:name w:val="Title"/>
    <w:aliases w:val="Знак Знак Знак"/>
    <w:basedOn w:val="a0"/>
    <w:link w:val="ae"/>
    <w:uiPriority w:val="99"/>
    <w:qFormat/>
    <w:rsid w:val="00EB08DD"/>
    <w:pPr>
      <w:spacing w:after="0" w:line="240" w:lineRule="auto"/>
      <w:ind w:firstLine="540"/>
      <w:jc w:val="center"/>
    </w:pPr>
    <w:rPr>
      <w:rFonts w:ascii="Times New Roman" w:eastAsia="Times New Roman" w:hAnsi="Times New Roman" w:cs="Times New Roman"/>
      <w:color w:val="000000"/>
      <w:sz w:val="28"/>
      <w:szCs w:val="20"/>
      <w:lang w:val="uk-UA"/>
    </w:rPr>
  </w:style>
  <w:style w:type="character" w:customStyle="1" w:styleId="ae">
    <w:name w:val="Назва Знак"/>
    <w:aliases w:val="Знак Знак Знак Знак"/>
    <w:basedOn w:val="a1"/>
    <w:link w:val="ad"/>
    <w:uiPriority w:val="99"/>
    <w:rsid w:val="00EB08DD"/>
    <w:rPr>
      <w:rFonts w:ascii="Times New Roman" w:eastAsia="Times New Roman" w:hAnsi="Times New Roman" w:cs="Times New Roman"/>
      <w:color w:val="000000"/>
      <w:sz w:val="28"/>
      <w:szCs w:val="20"/>
      <w:lang w:val="uk-UA"/>
    </w:rPr>
  </w:style>
  <w:style w:type="paragraph" w:styleId="af">
    <w:name w:val="Body Text"/>
    <w:basedOn w:val="a0"/>
    <w:link w:val="af0"/>
    <w:uiPriority w:val="99"/>
    <w:unhideWhenUsed/>
    <w:rsid w:val="00EB08DD"/>
    <w:pPr>
      <w:spacing w:after="120" w:line="240" w:lineRule="auto"/>
    </w:pPr>
    <w:rPr>
      <w:rFonts w:ascii="Times New Roman" w:eastAsia="Times New Roman" w:hAnsi="Times New Roman" w:cs="Times New Roman"/>
      <w:sz w:val="20"/>
      <w:szCs w:val="20"/>
      <w:lang w:eastAsia="ru-RU"/>
    </w:rPr>
  </w:style>
  <w:style w:type="character" w:customStyle="1" w:styleId="af0">
    <w:name w:val="Основний текст Знак"/>
    <w:basedOn w:val="a1"/>
    <w:link w:val="af"/>
    <w:uiPriority w:val="99"/>
    <w:rsid w:val="00EB08DD"/>
    <w:rPr>
      <w:rFonts w:ascii="Times New Roman" w:eastAsia="Times New Roman" w:hAnsi="Times New Roman" w:cs="Times New Roman"/>
      <w:sz w:val="20"/>
      <w:szCs w:val="20"/>
      <w:lang w:eastAsia="ru-RU"/>
    </w:rPr>
  </w:style>
  <w:style w:type="paragraph" w:styleId="af1">
    <w:name w:val="Body Text Indent"/>
    <w:basedOn w:val="a0"/>
    <w:link w:val="af2"/>
    <w:unhideWhenUsed/>
    <w:rsid w:val="00EB08DD"/>
    <w:pPr>
      <w:spacing w:after="0" w:line="240" w:lineRule="auto"/>
      <w:ind w:firstLine="540"/>
      <w:jc w:val="both"/>
    </w:pPr>
    <w:rPr>
      <w:rFonts w:ascii="Times New Roman" w:eastAsia="Times New Roman" w:hAnsi="Times New Roman" w:cs="Times New Roman"/>
      <w:sz w:val="24"/>
      <w:szCs w:val="24"/>
      <w:lang w:val="uk-UA"/>
    </w:rPr>
  </w:style>
  <w:style w:type="character" w:customStyle="1" w:styleId="af2">
    <w:name w:val="Основний текст з відступом Знак"/>
    <w:basedOn w:val="a1"/>
    <w:link w:val="af1"/>
    <w:rsid w:val="00EB08DD"/>
    <w:rPr>
      <w:rFonts w:ascii="Times New Roman" w:eastAsia="Times New Roman" w:hAnsi="Times New Roman" w:cs="Times New Roman"/>
      <w:sz w:val="24"/>
      <w:szCs w:val="24"/>
      <w:lang w:val="uk-UA"/>
    </w:rPr>
  </w:style>
  <w:style w:type="paragraph" w:styleId="21">
    <w:name w:val="Body Text 2"/>
    <w:basedOn w:val="a0"/>
    <w:link w:val="22"/>
    <w:unhideWhenUsed/>
    <w:rsid w:val="00EB08DD"/>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ий текст 2 Знак"/>
    <w:basedOn w:val="a1"/>
    <w:link w:val="21"/>
    <w:rsid w:val="00EB08DD"/>
    <w:rPr>
      <w:rFonts w:ascii="Times New Roman" w:eastAsia="Times New Roman" w:hAnsi="Times New Roman" w:cs="Times New Roman"/>
      <w:sz w:val="24"/>
      <w:szCs w:val="24"/>
      <w:lang w:eastAsia="ru-RU"/>
    </w:rPr>
  </w:style>
  <w:style w:type="paragraph" w:styleId="23">
    <w:name w:val="Body Text Indent 2"/>
    <w:basedOn w:val="a0"/>
    <w:link w:val="24"/>
    <w:unhideWhenUsed/>
    <w:rsid w:val="00EB08DD"/>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ий текст з відступом 2 Знак"/>
    <w:basedOn w:val="a1"/>
    <w:link w:val="23"/>
    <w:rsid w:val="00EB08DD"/>
    <w:rPr>
      <w:rFonts w:ascii="Times New Roman" w:eastAsia="Times New Roman" w:hAnsi="Times New Roman" w:cs="Times New Roman"/>
      <w:sz w:val="20"/>
      <w:szCs w:val="20"/>
      <w:lang w:eastAsia="ru-RU"/>
    </w:rPr>
  </w:style>
  <w:style w:type="paragraph" w:styleId="31">
    <w:name w:val="Body Text Indent 3"/>
    <w:aliases w:val="Знак"/>
    <w:basedOn w:val="a0"/>
    <w:link w:val="32"/>
    <w:unhideWhenUsed/>
    <w:rsid w:val="00EB08DD"/>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ий текст з відступом 3 Знак"/>
    <w:aliases w:val="Знак Знак1"/>
    <w:basedOn w:val="a1"/>
    <w:link w:val="31"/>
    <w:rsid w:val="00EB08DD"/>
    <w:rPr>
      <w:rFonts w:ascii="Times New Roman" w:eastAsia="Times New Roman" w:hAnsi="Times New Roman" w:cs="Times New Roman"/>
      <w:sz w:val="16"/>
      <w:szCs w:val="16"/>
      <w:lang w:eastAsia="ru-RU"/>
    </w:rPr>
  </w:style>
  <w:style w:type="paragraph" w:styleId="af3">
    <w:name w:val="Block Text"/>
    <w:basedOn w:val="a0"/>
    <w:uiPriority w:val="99"/>
    <w:semiHidden/>
    <w:unhideWhenUsed/>
    <w:rsid w:val="00EB08DD"/>
    <w:pPr>
      <w:spacing w:after="0" w:line="240" w:lineRule="auto"/>
      <w:ind w:left="113" w:right="113"/>
      <w:jc w:val="center"/>
    </w:pPr>
    <w:rPr>
      <w:rFonts w:ascii="Times New Roman" w:eastAsia="Times New Roman" w:hAnsi="Times New Roman" w:cs="Times New Roman"/>
      <w:b/>
      <w:bCs/>
      <w:caps/>
      <w:sz w:val="48"/>
      <w:szCs w:val="20"/>
      <w:lang w:val="uk-UA" w:eastAsia="ru-RU"/>
    </w:rPr>
  </w:style>
  <w:style w:type="paragraph" w:styleId="af4">
    <w:name w:val="Balloon Text"/>
    <w:basedOn w:val="a0"/>
    <w:link w:val="af5"/>
    <w:uiPriority w:val="99"/>
    <w:semiHidden/>
    <w:unhideWhenUsed/>
    <w:rsid w:val="00EB08DD"/>
    <w:pPr>
      <w:spacing w:after="0" w:line="240" w:lineRule="auto"/>
    </w:pPr>
    <w:rPr>
      <w:rFonts w:ascii="Tahoma" w:eastAsia="Times New Roman" w:hAnsi="Tahoma" w:cs="Times New Roman"/>
      <w:sz w:val="16"/>
      <w:szCs w:val="16"/>
    </w:rPr>
  </w:style>
  <w:style w:type="character" w:customStyle="1" w:styleId="af5">
    <w:name w:val="Текст у виносці Знак"/>
    <w:basedOn w:val="a1"/>
    <w:link w:val="af4"/>
    <w:uiPriority w:val="99"/>
    <w:semiHidden/>
    <w:rsid w:val="00EB08DD"/>
    <w:rPr>
      <w:rFonts w:ascii="Tahoma" w:eastAsia="Times New Roman" w:hAnsi="Tahoma" w:cs="Times New Roman"/>
      <w:sz w:val="16"/>
      <w:szCs w:val="16"/>
    </w:rPr>
  </w:style>
  <w:style w:type="paragraph" w:customStyle="1" w:styleId="af6">
    <w:name w:val="Знак Знак Знак Знак Знак Знак Знак Знак Знак Знак Знак"/>
    <w:basedOn w:val="a0"/>
    <w:autoRedefine/>
    <w:uiPriority w:val="99"/>
    <w:rsid w:val="00EB08DD"/>
    <w:pPr>
      <w:spacing w:after="160" w:line="240" w:lineRule="exact"/>
    </w:pPr>
    <w:rPr>
      <w:rFonts w:ascii="Verdana" w:eastAsia="MS Mincho" w:hAnsi="Verdana" w:cs="Times New Roman"/>
      <w:sz w:val="20"/>
      <w:szCs w:val="20"/>
      <w:lang w:val="en-US"/>
    </w:rPr>
  </w:style>
  <w:style w:type="paragraph" w:customStyle="1" w:styleId="12">
    <w:name w:val="Обычный1"/>
    <w:uiPriority w:val="99"/>
    <w:rsid w:val="00EB08DD"/>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af7">
    <w:name w:val="Знак Знак"/>
    <w:basedOn w:val="a0"/>
    <w:autoRedefine/>
    <w:uiPriority w:val="99"/>
    <w:rsid w:val="00EB08DD"/>
    <w:pPr>
      <w:spacing w:after="160" w:line="240" w:lineRule="exact"/>
    </w:pPr>
    <w:rPr>
      <w:rFonts w:ascii="Verdana" w:eastAsia="MS Mincho" w:hAnsi="Verdana" w:cs="Times New Roman"/>
      <w:sz w:val="20"/>
      <w:szCs w:val="20"/>
      <w:lang w:val="en-US"/>
    </w:rPr>
  </w:style>
  <w:style w:type="paragraph" w:customStyle="1" w:styleId="13">
    <w:name w:val="Абзац списка1"/>
    <w:basedOn w:val="a0"/>
    <w:uiPriority w:val="34"/>
    <w:qFormat/>
    <w:rsid w:val="00EB08D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4">
    <w:name w:val="Абзац списку1"/>
    <w:basedOn w:val="a0"/>
    <w:uiPriority w:val="99"/>
    <w:qFormat/>
    <w:rsid w:val="00EB08DD"/>
    <w:pPr>
      <w:ind w:left="720"/>
      <w:contextualSpacing/>
    </w:pPr>
    <w:rPr>
      <w:rFonts w:ascii="Calibri" w:eastAsia="Times New Roman" w:hAnsi="Calibri" w:cs="Times New Roman"/>
      <w:lang w:eastAsia="ru-RU"/>
    </w:rPr>
  </w:style>
  <w:style w:type="paragraph" w:customStyle="1" w:styleId="25">
    <w:name w:val="Абзац списка2"/>
    <w:basedOn w:val="a0"/>
    <w:uiPriority w:val="34"/>
    <w:qFormat/>
    <w:rsid w:val="00EB08D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33">
    <w:name w:val="Абзац списка3"/>
    <w:basedOn w:val="a0"/>
    <w:uiPriority w:val="99"/>
    <w:rsid w:val="00EB08DD"/>
    <w:pPr>
      <w:spacing w:after="0" w:line="240" w:lineRule="auto"/>
      <w:ind w:left="720"/>
      <w:contextualSpacing/>
    </w:pPr>
    <w:rPr>
      <w:rFonts w:ascii="Times New Roman" w:eastAsia="Calibri" w:hAnsi="Times New Roman" w:cs="Times New Roman"/>
      <w:sz w:val="24"/>
      <w:szCs w:val="24"/>
      <w:lang w:eastAsia="ru-RU"/>
    </w:rPr>
  </w:style>
  <w:style w:type="paragraph" w:customStyle="1" w:styleId="Default">
    <w:name w:val="Default"/>
    <w:uiPriority w:val="99"/>
    <w:rsid w:val="00EB08D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8">
    <w:name w:val="Стиль"/>
    <w:uiPriority w:val="99"/>
    <w:rsid w:val="00EB08DD"/>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estern">
    <w:name w:val="western"/>
    <w:basedOn w:val="a0"/>
    <w:rsid w:val="00EB08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0"/>
    <w:uiPriority w:val="99"/>
    <w:rsid w:val="00EB08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EB08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0"/>
    <w:uiPriority w:val="99"/>
    <w:rsid w:val="00EB08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
    <w:name w:val="ft"/>
    <w:basedOn w:val="a1"/>
    <w:rsid w:val="00EB08DD"/>
  </w:style>
  <w:style w:type="character" w:customStyle="1" w:styleId="apple-style-span">
    <w:name w:val="apple-style-span"/>
    <w:basedOn w:val="a1"/>
    <w:rsid w:val="00EB08DD"/>
  </w:style>
  <w:style w:type="character" w:customStyle="1" w:styleId="apple-converted-space">
    <w:name w:val="apple-converted-space"/>
    <w:basedOn w:val="a1"/>
    <w:rsid w:val="00EB08DD"/>
  </w:style>
  <w:style w:type="character" w:customStyle="1" w:styleId="s1">
    <w:name w:val="s1"/>
    <w:basedOn w:val="a1"/>
    <w:rsid w:val="00EB08DD"/>
  </w:style>
  <w:style w:type="character" w:customStyle="1" w:styleId="s3">
    <w:name w:val="s3"/>
    <w:uiPriority w:val="99"/>
    <w:rsid w:val="00EB08DD"/>
    <w:rPr>
      <w:rFonts w:ascii="Times New Roman" w:hAnsi="Times New Roman" w:cs="Times New Roman" w:hint="default"/>
    </w:rPr>
  </w:style>
  <w:style w:type="character" w:customStyle="1" w:styleId="xfm02959389">
    <w:name w:val="xfm_02959389"/>
    <w:basedOn w:val="a1"/>
    <w:rsid w:val="00EB08DD"/>
  </w:style>
  <w:style w:type="table" w:styleId="af9">
    <w:name w:val="Table Grid"/>
    <w:basedOn w:val="a2"/>
    <w:uiPriority w:val="39"/>
    <w:rsid w:val="00EB08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2"/>
    <w:uiPriority w:val="59"/>
    <w:rsid w:val="00EB08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0"/>
    <w:uiPriority w:val="34"/>
    <w:qFormat/>
    <w:rsid w:val="00EB08DD"/>
    <w:pPr>
      <w:ind w:left="720"/>
      <w:contextualSpacing/>
    </w:pPr>
  </w:style>
  <w:style w:type="numbering" w:customStyle="1" w:styleId="26">
    <w:name w:val="Нет списка2"/>
    <w:next w:val="a3"/>
    <w:uiPriority w:val="99"/>
    <w:semiHidden/>
    <w:unhideWhenUsed/>
    <w:rsid w:val="00EB08DD"/>
  </w:style>
  <w:style w:type="character" w:customStyle="1" w:styleId="310">
    <w:name w:val="Основной текст с отступом 3 Знак1"/>
    <w:basedOn w:val="a1"/>
    <w:semiHidden/>
    <w:rsid w:val="00EB08DD"/>
    <w:rPr>
      <w:rFonts w:ascii="Times New Roman" w:eastAsia="Times New Roman" w:hAnsi="Times New Roman" w:cs="Times New Roman"/>
      <w:sz w:val="16"/>
      <w:szCs w:val="16"/>
      <w:lang w:eastAsia="ru-RU"/>
    </w:rPr>
  </w:style>
  <w:style w:type="paragraph" w:styleId="afb">
    <w:name w:val="Plain Text"/>
    <w:basedOn w:val="a0"/>
    <w:link w:val="afc"/>
    <w:uiPriority w:val="99"/>
    <w:unhideWhenUsed/>
    <w:rsid w:val="00EB08DD"/>
    <w:pPr>
      <w:spacing w:after="0" w:line="240" w:lineRule="auto"/>
    </w:pPr>
    <w:rPr>
      <w:rFonts w:ascii="Courier New" w:eastAsia="Times New Roman" w:hAnsi="Courier New" w:cs="Times New Roman"/>
      <w:sz w:val="20"/>
      <w:szCs w:val="20"/>
      <w:lang w:eastAsia="uk-UA"/>
    </w:rPr>
  </w:style>
  <w:style w:type="character" w:customStyle="1" w:styleId="afc">
    <w:name w:val="Текст Знак"/>
    <w:basedOn w:val="a1"/>
    <w:link w:val="afb"/>
    <w:uiPriority w:val="99"/>
    <w:rsid w:val="00EB08DD"/>
    <w:rPr>
      <w:rFonts w:ascii="Courier New" w:eastAsia="Times New Roman" w:hAnsi="Courier New" w:cs="Times New Roman"/>
      <w:sz w:val="20"/>
      <w:szCs w:val="20"/>
      <w:lang w:eastAsia="uk-UA"/>
    </w:rPr>
  </w:style>
  <w:style w:type="character" w:customStyle="1" w:styleId="afd">
    <w:name w:val="Без інтервалів Знак"/>
    <w:link w:val="afe"/>
    <w:locked/>
    <w:rsid w:val="00EB08DD"/>
    <w:rPr>
      <w:rFonts w:ascii="Times New Roman" w:eastAsia="Times New Roman" w:hAnsi="Times New Roman" w:cs="Times New Roman"/>
      <w:lang w:val="uk-UA"/>
    </w:rPr>
  </w:style>
  <w:style w:type="paragraph" w:styleId="afe">
    <w:name w:val="No Spacing"/>
    <w:link w:val="afd"/>
    <w:uiPriority w:val="1"/>
    <w:qFormat/>
    <w:rsid w:val="00EB08DD"/>
    <w:pPr>
      <w:spacing w:after="0" w:line="240" w:lineRule="auto"/>
    </w:pPr>
    <w:rPr>
      <w:rFonts w:ascii="Times New Roman" w:eastAsia="Times New Roman" w:hAnsi="Times New Roman" w:cs="Times New Roman"/>
      <w:lang w:val="uk-UA"/>
    </w:rPr>
  </w:style>
  <w:style w:type="paragraph" w:customStyle="1" w:styleId="16">
    <w:name w:val="Звичайний1"/>
    <w:uiPriority w:val="99"/>
    <w:rsid w:val="00EB08DD"/>
    <w:pPr>
      <w:widowControl w:val="0"/>
      <w:spacing w:after="0" w:line="240" w:lineRule="auto"/>
    </w:pPr>
    <w:rPr>
      <w:rFonts w:ascii="Times New Roman" w:eastAsia="Times New Roman" w:hAnsi="Times New Roman" w:cs="Times New Roman"/>
      <w:sz w:val="20"/>
      <w:szCs w:val="20"/>
      <w:lang w:eastAsia="ru-RU"/>
    </w:rPr>
  </w:style>
  <w:style w:type="paragraph" w:customStyle="1" w:styleId="27">
    <w:name w:val="Знак Знак2"/>
    <w:basedOn w:val="a0"/>
    <w:autoRedefine/>
    <w:uiPriority w:val="99"/>
    <w:rsid w:val="00EB08DD"/>
    <w:pPr>
      <w:spacing w:after="160" w:line="240" w:lineRule="exact"/>
    </w:pPr>
    <w:rPr>
      <w:rFonts w:ascii="Verdana" w:eastAsia="MS Mincho" w:hAnsi="Verdana" w:cs="Times New Roman"/>
      <w:sz w:val="20"/>
      <w:szCs w:val="20"/>
      <w:lang w:val="en-US"/>
    </w:rPr>
  </w:style>
  <w:style w:type="paragraph" w:customStyle="1" w:styleId="110">
    <w:name w:val="Обычный11"/>
    <w:uiPriority w:val="99"/>
    <w:rsid w:val="00EB08DD"/>
    <w:pPr>
      <w:widowControl w:val="0"/>
      <w:spacing w:after="0" w:line="240" w:lineRule="auto"/>
    </w:pPr>
    <w:rPr>
      <w:rFonts w:ascii="Times New Roman" w:eastAsia="Times New Roman" w:hAnsi="Times New Roman" w:cs="Times New Roman"/>
      <w:sz w:val="20"/>
      <w:szCs w:val="20"/>
      <w:lang w:eastAsia="ru-RU"/>
    </w:rPr>
  </w:style>
  <w:style w:type="paragraph" w:customStyle="1" w:styleId="western1">
    <w:name w:val="western1"/>
    <w:basedOn w:val="a0"/>
    <w:uiPriority w:val="99"/>
    <w:rsid w:val="00EB08DD"/>
    <w:pPr>
      <w:spacing w:before="100" w:beforeAutospacing="1" w:after="0" w:line="240" w:lineRule="auto"/>
    </w:pPr>
    <w:rPr>
      <w:rFonts w:ascii="Times New Roman" w:eastAsia="Times New Roman" w:hAnsi="Times New Roman" w:cs="Times New Roman"/>
      <w:color w:val="000000"/>
      <w:sz w:val="20"/>
      <w:szCs w:val="20"/>
      <w:lang w:val="uk-UA" w:eastAsia="uk-UA"/>
    </w:rPr>
  </w:style>
  <w:style w:type="paragraph" w:customStyle="1" w:styleId="17">
    <w:name w:val="Знак Знак Знак Знак Знак Знак Знак Знак Знак Знак Знак1"/>
    <w:basedOn w:val="a0"/>
    <w:autoRedefine/>
    <w:uiPriority w:val="99"/>
    <w:rsid w:val="00EB08DD"/>
    <w:pPr>
      <w:spacing w:after="160" w:line="240" w:lineRule="exact"/>
    </w:pPr>
    <w:rPr>
      <w:rFonts w:ascii="Verdana" w:eastAsia="MS Mincho" w:hAnsi="Verdana" w:cs="Times New Roman"/>
      <w:sz w:val="20"/>
      <w:szCs w:val="20"/>
      <w:lang w:val="en-US"/>
    </w:rPr>
  </w:style>
  <w:style w:type="paragraph" w:customStyle="1" w:styleId="28">
    <w:name w:val="Обычный2"/>
    <w:rsid w:val="00EB08DD"/>
    <w:pPr>
      <w:widowControl w:val="0"/>
      <w:spacing w:after="0" w:line="240" w:lineRule="auto"/>
    </w:pPr>
    <w:rPr>
      <w:rFonts w:ascii="Times New Roman" w:eastAsia="Times New Roman" w:hAnsi="Times New Roman" w:cs="Times New Roman"/>
      <w:sz w:val="20"/>
      <w:szCs w:val="20"/>
      <w:lang w:eastAsia="ru-RU"/>
    </w:rPr>
  </w:style>
  <w:style w:type="paragraph" w:customStyle="1" w:styleId="210">
    <w:name w:val="Обычный21"/>
    <w:uiPriority w:val="99"/>
    <w:rsid w:val="00EB08DD"/>
    <w:pPr>
      <w:widowControl w:val="0"/>
      <w:spacing w:after="0" w:line="240" w:lineRule="auto"/>
    </w:pPr>
    <w:rPr>
      <w:rFonts w:ascii="Times New Roman" w:eastAsia="Times New Roman" w:hAnsi="Times New Roman" w:cs="Times New Roman"/>
      <w:sz w:val="20"/>
      <w:szCs w:val="20"/>
      <w:lang w:eastAsia="ru-RU"/>
    </w:rPr>
  </w:style>
  <w:style w:type="character" w:styleId="aff">
    <w:name w:val="page number"/>
    <w:unhideWhenUsed/>
    <w:rsid w:val="00EB08DD"/>
    <w:rPr>
      <w:rFonts w:ascii="Times New Roman" w:hAnsi="Times New Roman" w:cs="Times New Roman" w:hint="default"/>
    </w:rPr>
  </w:style>
  <w:style w:type="character" w:customStyle="1" w:styleId="51">
    <w:name w:val="Знак Знак Знак5"/>
    <w:rsid w:val="00EB08DD"/>
    <w:rPr>
      <w:sz w:val="16"/>
      <w:lang w:val="ru-RU" w:eastAsia="ru-RU"/>
    </w:rPr>
  </w:style>
  <w:style w:type="character" w:customStyle="1" w:styleId="34">
    <w:name w:val="Знак Знак Знак3"/>
    <w:rsid w:val="00EB08DD"/>
    <w:rPr>
      <w:sz w:val="24"/>
      <w:lang w:val="ru-RU" w:eastAsia="ru-RU"/>
    </w:rPr>
  </w:style>
  <w:style w:type="character" w:customStyle="1" w:styleId="510">
    <w:name w:val="Знак Знак Знак51"/>
    <w:uiPriority w:val="99"/>
    <w:rsid w:val="00EB08DD"/>
    <w:rPr>
      <w:sz w:val="16"/>
      <w:lang w:val="ru-RU" w:eastAsia="ru-RU"/>
    </w:rPr>
  </w:style>
  <w:style w:type="character" w:customStyle="1" w:styleId="311">
    <w:name w:val="Знак Знак Знак31"/>
    <w:uiPriority w:val="99"/>
    <w:rsid w:val="00EB08DD"/>
    <w:rPr>
      <w:sz w:val="24"/>
      <w:lang w:val="ru-RU" w:eastAsia="ru-RU"/>
    </w:rPr>
  </w:style>
  <w:style w:type="numbering" w:customStyle="1" w:styleId="35">
    <w:name w:val="Нет списка3"/>
    <w:next w:val="a3"/>
    <w:uiPriority w:val="99"/>
    <w:semiHidden/>
    <w:unhideWhenUsed/>
    <w:rsid w:val="00EB08DD"/>
  </w:style>
  <w:style w:type="table" w:customStyle="1" w:styleId="111">
    <w:name w:val="Сетка таблицы11"/>
    <w:basedOn w:val="a2"/>
    <w:uiPriority w:val="59"/>
    <w:rsid w:val="00EB08DD"/>
    <w:pPr>
      <w:spacing w:after="0" w:line="240" w:lineRule="auto"/>
    </w:pPr>
    <w:rPr>
      <w:rFonts w:ascii="Calibri" w:eastAsia="Calibri" w:hAnsi="Calibri" w:cs="Times New Roman"/>
      <w:lang w:val="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3"/>
    <w:uiPriority w:val="99"/>
    <w:semiHidden/>
    <w:unhideWhenUsed/>
    <w:rsid w:val="00EB08DD"/>
  </w:style>
  <w:style w:type="table" w:customStyle="1" w:styleId="120">
    <w:name w:val="Сетка таблицы12"/>
    <w:basedOn w:val="a2"/>
    <w:uiPriority w:val="59"/>
    <w:rsid w:val="00EB08DD"/>
    <w:pPr>
      <w:spacing w:after="0" w:line="240" w:lineRule="auto"/>
    </w:pPr>
    <w:rPr>
      <w:rFonts w:ascii="Calibri" w:eastAsia="Calibri" w:hAnsi="Calibri" w:cs="Times New Roman"/>
      <w:lang w:val="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a0"/>
    <w:rsid w:val="00EB08DD"/>
    <w:pPr>
      <w:widowControl w:val="0"/>
      <w:autoSpaceDE w:val="0"/>
      <w:autoSpaceDN w:val="0"/>
      <w:adjustRightInd w:val="0"/>
      <w:spacing w:after="0" w:line="682" w:lineRule="exact"/>
    </w:pPr>
    <w:rPr>
      <w:rFonts w:ascii="Verdana" w:eastAsia="Times New Roman" w:hAnsi="Verdana" w:cs="Times New Roman"/>
      <w:sz w:val="24"/>
      <w:szCs w:val="24"/>
      <w:lang w:eastAsia="ru-RU"/>
    </w:rPr>
  </w:style>
  <w:style w:type="paragraph" w:customStyle="1" w:styleId="Style3">
    <w:name w:val="Style3"/>
    <w:basedOn w:val="a0"/>
    <w:rsid w:val="00EB08DD"/>
    <w:pPr>
      <w:widowControl w:val="0"/>
      <w:autoSpaceDE w:val="0"/>
      <w:autoSpaceDN w:val="0"/>
      <w:adjustRightInd w:val="0"/>
      <w:spacing w:after="0" w:line="451" w:lineRule="exact"/>
    </w:pPr>
    <w:rPr>
      <w:rFonts w:ascii="Verdana" w:eastAsia="Times New Roman" w:hAnsi="Verdana" w:cs="Times New Roman"/>
      <w:sz w:val="24"/>
      <w:szCs w:val="24"/>
      <w:lang w:eastAsia="ru-RU"/>
    </w:rPr>
  </w:style>
  <w:style w:type="paragraph" w:customStyle="1" w:styleId="Style4">
    <w:name w:val="Style4"/>
    <w:basedOn w:val="a0"/>
    <w:uiPriority w:val="99"/>
    <w:rsid w:val="00EB08DD"/>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paragraph" w:customStyle="1" w:styleId="Style5">
    <w:name w:val="Style5"/>
    <w:basedOn w:val="a0"/>
    <w:rsid w:val="00EB08DD"/>
    <w:pPr>
      <w:widowControl w:val="0"/>
      <w:autoSpaceDE w:val="0"/>
      <w:autoSpaceDN w:val="0"/>
      <w:adjustRightInd w:val="0"/>
      <w:spacing w:after="0" w:line="235" w:lineRule="exact"/>
      <w:ind w:hanging="370"/>
    </w:pPr>
    <w:rPr>
      <w:rFonts w:ascii="Verdana" w:eastAsia="Times New Roman" w:hAnsi="Verdana" w:cs="Times New Roman"/>
      <w:sz w:val="24"/>
      <w:szCs w:val="24"/>
      <w:lang w:eastAsia="ru-RU"/>
    </w:rPr>
  </w:style>
  <w:style w:type="paragraph" w:customStyle="1" w:styleId="Style6">
    <w:name w:val="Style6"/>
    <w:basedOn w:val="a0"/>
    <w:rsid w:val="00EB08DD"/>
    <w:pPr>
      <w:widowControl w:val="0"/>
      <w:autoSpaceDE w:val="0"/>
      <w:autoSpaceDN w:val="0"/>
      <w:adjustRightInd w:val="0"/>
      <w:spacing w:after="0" w:line="912" w:lineRule="exact"/>
    </w:pPr>
    <w:rPr>
      <w:rFonts w:ascii="Verdana" w:eastAsia="Times New Roman" w:hAnsi="Verdana" w:cs="Times New Roman"/>
      <w:sz w:val="24"/>
      <w:szCs w:val="24"/>
      <w:lang w:eastAsia="ru-RU"/>
    </w:rPr>
  </w:style>
  <w:style w:type="paragraph" w:customStyle="1" w:styleId="Style7">
    <w:name w:val="Style7"/>
    <w:basedOn w:val="a0"/>
    <w:uiPriority w:val="99"/>
    <w:rsid w:val="00EB08DD"/>
    <w:pPr>
      <w:widowControl w:val="0"/>
      <w:autoSpaceDE w:val="0"/>
      <w:autoSpaceDN w:val="0"/>
      <w:adjustRightInd w:val="0"/>
      <w:spacing w:after="0" w:line="235" w:lineRule="exact"/>
    </w:pPr>
    <w:rPr>
      <w:rFonts w:ascii="Verdana" w:eastAsia="Times New Roman" w:hAnsi="Verdana" w:cs="Times New Roman"/>
      <w:sz w:val="24"/>
      <w:szCs w:val="24"/>
      <w:lang w:eastAsia="ru-RU"/>
    </w:rPr>
  </w:style>
  <w:style w:type="character" w:customStyle="1" w:styleId="FontStyle78">
    <w:name w:val="Font Style78"/>
    <w:rsid w:val="00EB08DD"/>
    <w:rPr>
      <w:rFonts w:ascii="Times New Roman" w:hAnsi="Times New Roman" w:cs="Times New Roman"/>
      <w:b/>
      <w:bCs/>
      <w:spacing w:val="-10"/>
      <w:sz w:val="24"/>
      <w:szCs w:val="24"/>
    </w:rPr>
  </w:style>
  <w:style w:type="character" w:customStyle="1" w:styleId="FontStyle81">
    <w:name w:val="Font Style81"/>
    <w:rsid w:val="00EB08DD"/>
    <w:rPr>
      <w:rFonts w:ascii="Verdana" w:hAnsi="Verdana" w:cs="Verdana"/>
      <w:spacing w:val="-10"/>
      <w:sz w:val="18"/>
      <w:szCs w:val="18"/>
    </w:rPr>
  </w:style>
  <w:style w:type="paragraph" w:customStyle="1" w:styleId="Style10">
    <w:name w:val="Style10"/>
    <w:basedOn w:val="a0"/>
    <w:rsid w:val="00EB08DD"/>
    <w:pPr>
      <w:widowControl w:val="0"/>
      <w:autoSpaceDE w:val="0"/>
      <w:autoSpaceDN w:val="0"/>
      <w:adjustRightInd w:val="0"/>
      <w:spacing w:after="0" w:line="227" w:lineRule="exact"/>
    </w:pPr>
    <w:rPr>
      <w:rFonts w:ascii="Verdana" w:eastAsia="Times New Roman" w:hAnsi="Verdana" w:cs="Times New Roman"/>
      <w:sz w:val="24"/>
      <w:szCs w:val="24"/>
      <w:lang w:eastAsia="ru-RU"/>
    </w:rPr>
  </w:style>
  <w:style w:type="paragraph" w:customStyle="1" w:styleId="Style11">
    <w:name w:val="Style11"/>
    <w:basedOn w:val="a0"/>
    <w:uiPriority w:val="99"/>
    <w:rsid w:val="00EB08DD"/>
    <w:pPr>
      <w:widowControl w:val="0"/>
      <w:autoSpaceDE w:val="0"/>
      <w:autoSpaceDN w:val="0"/>
      <w:adjustRightInd w:val="0"/>
      <w:spacing w:after="0" w:line="226" w:lineRule="exact"/>
    </w:pPr>
    <w:rPr>
      <w:rFonts w:ascii="Verdana" w:eastAsia="Times New Roman" w:hAnsi="Verdana" w:cs="Times New Roman"/>
      <w:sz w:val="24"/>
      <w:szCs w:val="24"/>
      <w:lang w:eastAsia="ru-RU"/>
    </w:rPr>
  </w:style>
  <w:style w:type="paragraph" w:customStyle="1" w:styleId="Style12">
    <w:name w:val="Style12"/>
    <w:basedOn w:val="a0"/>
    <w:rsid w:val="00EB08DD"/>
    <w:pPr>
      <w:widowControl w:val="0"/>
      <w:autoSpaceDE w:val="0"/>
      <w:autoSpaceDN w:val="0"/>
      <w:adjustRightInd w:val="0"/>
      <w:spacing w:after="0" w:line="226" w:lineRule="exact"/>
      <w:ind w:hanging="312"/>
    </w:pPr>
    <w:rPr>
      <w:rFonts w:ascii="Verdana" w:eastAsia="Times New Roman" w:hAnsi="Verdana" w:cs="Times New Roman"/>
      <w:sz w:val="24"/>
      <w:szCs w:val="24"/>
      <w:lang w:eastAsia="ru-RU"/>
    </w:rPr>
  </w:style>
  <w:style w:type="character" w:customStyle="1" w:styleId="FontStyle59">
    <w:name w:val="Font Style59"/>
    <w:rsid w:val="00EB08DD"/>
    <w:rPr>
      <w:rFonts w:ascii="Verdana" w:hAnsi="Verdana" w:cs="Verdana"/>
      <w:spacing w:val="-10"/>
      <w:sz w:val="18"/>
      <w:szCs w:val="18"/>
    </w:rPr>
  </w:style>
  <w:style w:type="character" w:customStyle="1" w:styleId="FontStyle83">
    <w:name w:val="Font Style83"/>
    <w:rsid w:val="00EB08DD"/>
    <w:rPr>
      <w:rFonts w:ascii="Times New Roman" w:hAnsi="Times New Roman" w:cs="Times New Roman"/>
      <w:sz w:val="20"/>
      <w:szCs w:val="20"/>
    </w:rPr>
  </w:style>
  <w:style w:type="paragraph" w:customStyle="1" w:styleId="Style8">
    <w:name w:val="Style8"/>
    <w:basedOn w:val="a0"/>
    <w:rsid w:val="00EB08DD"/>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character" w:customStyle="1" w:styleId="FontStyle75">
    <w:name w:val="Font Style75"/>
    <w:rsid w:val="00EB08DD"/>
    <w:rPr>
      <w:rFonts w:ascii="Verdana" w:hAnsi="Verdana" w:cs="Verdana"/>
      <w:b/>
      <w:bCs/>
      <w:spacing w:val="-10"/>
      <w:sz w:val="32"/>
      <w:szCs w:val="32"/>
    </w:rPr>
  </w:style>
  <w:style w:type="paragraph" w:customStyle="1" w:styleId="Style14">
    <w:name w:val="Style14"/>
    <w:basedOn w:val="a0"/>
    <w:rsid w:val="00EB08DD"/>
    <w:pPr>
      <w:widowControl w:val="0"/>
      <w:autoSpaceDE w:val="0"/>
      <w:autoSpaceDN w:val="0"/>
      <w:adjustRightInd w:val="0"/>
      <w:spacing w:after="0" w:line="677" w:lineRule="exact"/>
    </w:pPr>
    <w:rPr>
      <w:rFonts w:ascii="Verdana" w:eastAsia="Times New Roman" w:hAnsi="Verdana" w:cs="Times New Roman"/>
      <w:sz w:val="24"/>
      <w:szCs w:val="24"/>
      <w:lang w:eastAsia="ru-RU"/>
    </w:rPr>
  </w:style>
  <w:style w:type="paragraph" w:customStyle="1" w:styleId="Style15">
    <w:name w:val="Style15"/>
    <w:basedOn w:val="a0"/>
    <w:rsid w:val="00EB08DD"/>
    <w:pPr>
      <w:widowControl w:val="0"/>
      <w:autoSpaceDE w:val="0"/>
      <w:autoSpaceDN w:val="0"/>
      <w:adjustRightInd w:val="0"/>
      <w:spacing w:after="0" w:line="240" w:lineRule="exact"/>
    </w:pPr>
    <w:rPr>
      <w:rFonts w:ascii="Verdana" w:eastAsia="Times New Roman" w:hAnsi="Verdana" w:cs="Times New Roman"/>
      <w:sz w:val="24"/>
      <w:szCs w:val="24"/>
      <w:lang w:eastAsia="ru-RU"/>
    </w:rPr>
  </w:style>
  <w:style w:type="paragraph" w:customStyle="1" w:styleId="Style16">
    <w:name w:val="Style16"/>
    <w:basedOn w:val="a0"/>
    <w:rsid w:val="00EB08DD"/>
    <w:pPr>
      <w:widowControl w:val="0"/>
      <w:autoSpaceDE w:val="0"/>
      <w:autoSpaceDN w:val="0"/>
      <w:adjustRightInd w:val="0"/>
      <w:spacing w:after="0" w:line="240" w:lineRule="exact"/>
    </w:pPr>
    <w:rPr>
      <w:rFonts w:ascii="Verdana" w:eastAsia="Times New Roman" w:hAnsi="Verdana" w:cs="Times New Roman"/>
      <w:sz w:val="24"/>
      <w:szCs w:val="24"/>
      <w:lang w:eastAsia="ru-RU"/>
    </w:rPr>
  </w:style>
  <w:style w:type="paragraph" w:customStyle="1" w:styleId="Style17">
    <w:name w:val="Style17"/>
    <w:basedOn w:val="a0"/>
    <w:rsid w:val="00EB08DD"/>
    <w:pPr>
      <w:widowControl w:val="0"/>
      <w:autoSpaceDE w:val="0"/>
      <w:autoSpaceDN w:val="0"/>
      <w:adjustRightInd w:val="0"/>
      <w:spacing w:after="0" w:line="222" w:lineRule="exact"/>
    </w:pPr>
    <w:rPr>
      <w:rFonts w:ascii="Verdana" w:eastAsia="Times New Roman" w:hAnsi="Verdana" w:cs="Times New Roman"/>
      <w:sz w:val="24"/>
      <w:szCs w:val="24"/>
      <w:lang w:eastAsia="ru-RU"/>
    </w:rPr>
  </w:style>
  <w:style w:type="paragraph" w:customStyle="1" w:styleId="Style18">
    <w:name w:val="Style18"/>
    <w:basedOn w:val="a0"/>
    <w:rsid w:val="00EB08DD"/>
    <w:pPr>
      <w:widowControl w:val="0"/>
      <w:autoSpaceDE w:val="0"/>
      <w:autoSpaceDN w:val="0"/>
      <w:adjustRightInd w:val="0"/>
      <w:spacing w:after="0" w:line="451" w:lineRule="exact"/>
    </w:pPr>
    <w:rPr>
      <w:rFonts w:ascii="Verdana" w:eastAsia="Times New Roman" w:hAnsi="Verdana" w:cs="Times New Roman"/>
      <w:sz w:val="24"/>
      <w:szCs w:val="24"/>
      <w:lang w:eastAsia="ru-RU"/>
    </w:rPr>
  </w:style>
  <w:style w:type="character" w:customStyle="1" w:styleId="FontStyle60">
    <w:name w:val="Font Style60"/>
    <w:rsid w:val="00EB08DD"/>
    <w:rPr>
      <w:rFonts w:ascii="Franklin Gothic Medium" w:hAnsi="Franklin Gothic Medium" w:cs="Franklin Gothic Medium"/>
      <w:b/>
      <w:bCs/>
      <w:spacing w:val="-10"/>
      <w:sz w:val="24"/>
      <w:szCs w:val="24"/>
    </w:rPr>
  </w:style>
  <w:style w:type="character" w:customStyle="1" w:styleId="FontStyle74">
    <w:name w:val="Font Style74"/>
    <w:rsid w:val="00EB08DD"/>
    <w:rPr>
      <w:rFonts w:ascii="Times New Roman" w:hAnsi="Times New Roman" w:cs="Times New Roman"/>
      <w:b/>
      <w:bCs/>
      <w:i/>
      <w:iCs/>
      <w:spacing w:val="-20"/>
      <w:sz w:val="24"/>
      <w:szCs w:val="24"/>
    </w:rPr>
  </w:style>
  <w:style w:type="character" w:customStyle="1" w:styleId="FontStyle82">
    <w:name w:val="Font Style82"/>
    <w:rsid w:val="00EB08DD"/>
    <w:rPr>
      <w:rFonts w:ascii="Times New Roman" w:hAnsi="Times New Roman" w:cs="Times New Roman"/>
      <w:b/>
      <w:bCs/>
      <w:spacing w:val="-10"/>
      <w:sz w:val="24"/>
      <w:szCs w:val="24"/>
    </w:rPr>
  </w:style>
  <w:style w:type="paragraph" w:customStyle="1" w:styleId="Style19">
    <w:name w:val="Style19"/>
    <w:basedOn w:val="a0"/>
    <w:rsid w:val="00EB08DD"/>
    <w:pPr>
      <w:widowControl w:val="0"/>
      <w:autoSpaceDE w:val="0"/>
      <w:autoSpaceDN w:val="0"/>
      <w:adjustRightInd w:val="0"/>
      <w:spacing w:after="0" w:line="106" w:lineRule="exact"/>
    </w:pPr>
    <w:rPr>
      <w:rFonts w:ascii="Verdana" w:eastAsia="Times New Roman" w:hAnsi="Verdana" w:cs="Times New Roman"/>
      <w:sz w:val="24"/>
      <w:szCs w:val="24"/>
      <w:lang w:eastAsia="ru-RU"/>
    </w:rPr>
  </w:style>
  <w:style w:type="paragraph" w:customStyle="1" w:styleId="Style20">
    <w:name w:val="Style20"/>
    <w:basedOn w:val="a0"/>
    <w:rsid w:val="00EB08DD"/>
    <w:pPr>
      <w:widowControl w:val="0"/>
      <w:autoSpaceDE w:val="0"/>
      <w:autoSpaceDN w:val="0"/>
      <w:adjustRightInd w:val="0"/>
      <w:spacing w:after="0" w:line="830" w:lineRule="exact"/>
    </w:pPr>
    <w:rPr>
      <w:rFonts w:ascii="Verdana" w:eastAsia="Times New Roman" w:hAnsi="Verdana" w:cs="Times New Roman"/>
      <w:sz w:val="24"/>
      <w:szCs w:val="24"/>
      <w:lang w:eastAsia="ru-RU"/>
    </w:rPr>
  </w:style>
  <w:style w:type="paragraph" w:customStyle="1" w:styleId="Style24">
    <w:name w:val="Style24"/>
    <w:basedOn w:val="a0"/>
    <w:rsid w:val="00EB08DD"/>
    <w:pPr>
      <w:widowControl w:val="0"/>
      <w:autoSpaceDE w:val="0"/>
      <w:autoSpaceDN w:val="0"/>
      <w:adjustRightInd w:val="0"/>
      <w:spacing w:after="0" w:line="984" w:lineRule="exact"/>
    </w:pPr>
    <w:rPr>
      <w:rFonts w:ascii="Verdana" w:eastAsia="Times New Roman" w:hAnsi="Verdana" w:cs="Times New Roman"/>
      <w:sz w:val="24"/>
      <w:szCs w:val="24"/>
      <w:lang w:eastAsia="ru-RU"/>
    </w:rPr>
  </w:style>
  <w:style w:type="paragraph" w:customStyle="1" w:styleId="Style25">
    <w:name w:val="Style25"/>
    <w:basedOn w:val="a0"/>
    <w:rsid w:val="00EB08DD"/>
    <w:pPr>
      <w:widowControl w:val="0"/>
      <w:autoSpaceDE w:val="0"/>
      <w:autoSpaceDN w:val="0"/>
      <w:adjustRightInd w:val="0"/>
      <w:spacing w:after="0" w:line="259" w:lineRule="exact"/>
    </w:pPr>
    <w:rPr>
      <w:rFonts w:ascii="Verdana" w:eastAsia="Times New Roman" w:hAnsi="Verdana" w:cs="Times New Roman"/>
      <w:sz w:val="24"/>
      <w:szCs w:val="24"/>
      <w:lang w:eastAsia="ru-RU"/>
    </w:rPr>
  </w:style>
  <w:style w:type="paragraph" w:customStyle="1" w:styleId="Style26">
    <w:name w:val="Style26"/>
    <w:basedOn w:val="a0"/>
    <w:rsid w:val="00EB08DD"/>
    <w:pPr>
      <w:widowControl w:val="0"/>
      <w:autoSpaceDE w:val="0"/>
      <w:autoSpaceDN w:val="0"/>
      <w:adjustRightInd w:val="0"/>
      <w:spacing w:after="0" w:line="254" w:lineRule="exact"/>
    </w:pPr>
    <w:rPr>
      <w:rFonts w:ascii="Verdana" w:eastAsia="Times New Roman" w:hAnsi="Verdana" w:cs="Times New Roman"/>
      <w:sz w:val="24"/>
      <w:szCs w:val="24"/>
      <w:lang w:eastAsia="ru-RU"/>
    </w:rPr>
  </w:style>
  <w:style w:type="paragraph" w:customStyle="1" w:styleId="Style27">
    <w:name w:val="Style27"/>
    <w:basedOn w:val="a0"/>
    <w:rsid w:val="00EB08DD"/>
    <w:pPr>
      <w:widowControl w:val="0"/>
      <w:autoSpaceDE w:val="0"/>
      <w:autoSpaceDN w:val="0"/>
      <w:adjustRightInd w:val="0"/>
      <w:spacing w:after="0" w:line="247" w:lineRule="exact"/>
      <w:ind w:hanging="350"/>
    </w:pPr>
    <w:rPr>
      <w:rFonts w:ascii="Verdana" w:eastAsia="Times New Roman" w:hAnsi="Verdana" w:cs="Times New Roman"/>
      <w:sz w:val="24"/>
      <w:szCs w:val="24"/>
      <w:lang w:eastAsia="ru-RU"/>
    </w:rPr>
  </w:style>
  <w:style w:type="character" w:customStyle="1" w:styleId="FontStyle61">
    <w:name w:val="Font Style61"/>
    <w:rsid w:val="00EB08DD"/>
    <w:rPr>
      <w:rFonts w:ascii="Verdana" w:hAnsi="Verdana" w:cs="Verdana"/>
      <w:b/>
      <w:bCs/>
      <w:spacing w:val="-10"/>
      <w:sz w:val="18"/>
      <w:szCs w:val="18"/>
    </w:rPr>
  </w:style>
  <w:style w:type="paragraph" w:customStyle="1" w:styleId="Style38">
    <w:name w:val="Style38"/>
    <w:basedOn w:val="a0"/>
    <w:rsid w:val="00EB08DD"/>
    <w:pPr>
      <w:widowControl w:val="0"/>
      <w:autoSpaceDE w:val="0"/>
      <w:autoSpaceDN w:val="0"/>
      <w:adjustRightInd w:val="0"/>
      <w:spacing w:after="0" w:line="250" w:lineRule="exact"/>
    </w:pPr>
    <w:rPr>
      <w:rFonts w:ascii="Verdana" w:eastAsia="Times New Roman" w:hAnsi="Verdana" w:cs="Times New Roman"/>
      <w:sz w:val="24"/>
      <w:szCs w:val="24"/>
      <w:lang w:eastAsia="ru-RU"/>
    </w:rPr>
  </w:style>
  <w:style w:type="paragraph" w:customStyle="1" w:styleId="Style39">
    <w:name w:val="Style39"/>
    <w:basedOn w:val="a0"/>
    <w:rsid w:val="00EB08DD"/>
    <w:pPr>
      <w:widowControl w:val="0"/>
      <w:autoSpaceDE w:val="0"/>
      <w:autoSpaceDN w:val="0"/>
      <w:adjustRightInd w:val="0"/>
      <w:spacing w:after="0" w:line="250" w:lineRule="exact"/>
      <w:jc w:val="both"/>
    </w:pPr>
    <w:rPr>
      <w:rFonts w:ascii="Verdana" w:eastAsia="Times New Roman" w:hAnsi="Verdana" w:cs="Times New Roman"/>
      <w:sz w:val="24"/>
      <w:szCs w:val="24"/>
      <w:lang w:eastAsia="ru-RU"/>
    </w:rPr>
  </w:style>
  <w:style w:type="paragraph" w:customStyle="1" w:styleId="Style30">
    <w:name w:val="Style30"/>
    <w:basedOn w:val="a0"/>
    <w:rsid w:val="00EB08DD"/>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paragraph" w:customStyle="1" w:styleId="Style32">
    <w:name w:val="Style32"/>
    <w:basedOn w:val="a0"/>
    <w:rsid w:val="00EB08DD"/>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character" w:customStyle="1" w:styleId="FontStyle67">
    <w:name w:val="Font Style67"/>
    <w:rsid w:val="00EB08DD"/>
    <w:rPr>
      <w:rFonts w:ascii="Arial" w:hAnsi="Arial" w:cs="Arial"/>
      <w:sz w:val="22"/>
      <w:szCs w:val="22"/>
    </w:rPr>
  </w:style>
  <w:style w:type="paragraph" w:customStyle="1" w:styleId="Style43">
    <w:name w:val="Style43"/>
    <w:basedOn w:val="a0"/>
    <w:rsid w:val="00EB08DD"/>
    <w:pPr>
      <w:widowControl w:val="0"/>
      <w:autoSpaceDE w:val="0"/>
      <w:autoSpaceDN w:val="0"/>
      <w:adjustRightInd w:val="0"/>
      <w:spacing w:after="0" w:line="245" w:lineRule="exact"/>
      <w:jc w:val="both"/>
    </w:pPr>
    <w:rPr>
      <w:rFonts w:ascii="Verdana" w:eastAsia="Times New Roman" w:hAnsi="Verdana" w:cs="Times New Roman"/>
      <w:sz w:val="24"/>
      <w:szCs w:val="24"/>
      <w:lang w:eastAsia="ru-RU"/>
    </w:rPr>
  </w:style>
  <w:style w:type="paragraph" w:customStyle="1" w:styleId="Style44">
    <w:name w:val="Style44"/>
    <w:basedOn w:val="a0"/>
    <w:rsid w:val="00EB08DD"/>
    <w:pPr>
      <w:widowControl w:val="0"/>
      <w:autoSpaceDE w:val="0"/>
      <w:autoSpaceDN w:val="0"/>
      <w:adjustRightInd w:val="0"/>
      <w:spacing w:after="0" w:line="499" w:lineRule="exact"/>
    </w:pPr>
    <w:rPr>
      <w:rFonts w:ascii="Verdana" w:eastAsia="Times New Roman" w:hAnsi="Verdana" w:cs="Times New Roman"/>
      <w:sz w:val="24"/>
      <w:szCs w:val="24"/>
      <w:lang w:eastAsia="ru-RU"/>
    </w:rPr>
  </w:style>
  <w:style w:type="paragraph" w:customStyle="1" w:styleId="Style37">
    <w:name w:val="Style37"/>
    <w:basedOn w:val="a0"/>
    <w:rsid w:val="00EB08DD"/>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paragraph" w:customStyle="1" w:styleId="Style53">
    <w:name w:val="Style53"/>
    <w:basedOn w:val="a0"/>
    <w:rsid w:val="00EB08DD"/>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paragraph" w:customStyle="1" w:styleId="Style55">
    <w:name w:val="Style55"/>
    <w:basedOn w:val="a0"/>
    <w:rsid w:val="00EB08DD"/>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character" w:customStyle="1" w:styleId="FontStyle76">
    <w:name w:val="Font Style76"/>
    <w:rsid w:val="00EB08DD"/>
    <w:rPr>
      <w:rFonts w:ascii="Times New Roman" w:hAnsi="Times New Roman" w:cs="Times New Roman"/>
      <w:b/>
      <w:bCs/>
      <w:spacing w:val="70"/>
      <w:sz w:val="16"/>
      <w:szCs w:val="16"/>
    </w:rPr>
  </w:style>
  <w:style w:type="character" w:customStyle="1" w:styleId="FontStyle77">
    <w:name w:val="Font Style77"/>
    <w:rsid w:val="00EB08DD"/>
    <w:rPr>
      <w:rFonts w:ascii="Bookman Old Style" w:hAnsi="Bookman Old Style" w:cs="Bookman Old Style"/>
      <w:sz w:val="16"/>
      <w:szCs w:val="16"/>
    </w:rPr>
  </w:style>
  <w:style w:type="character" w:customStyle="1" w:styleId="FontStyle79">
    <w:name w:val="Font Style79"/>
    <w:rsid w:val="00EB08DD"/>
    <w:rPr>
      <w:rFonts w:ascii="Verdana" w:hAnsi="Verdana" w:cs="Verdana"/>
      <w:b/>
      <w:bCs/>
      <w:spacing w:val="-70"/>
      <w:sz w:val="74"/>
      <w:szCs w:val="74"/>
    </w:rPr>
  </w:style>
  <w:style w:type="paragraph" w:customStyle="1" w:styleId="Style51">
    <w:name w:val="Style51"/>
    <w:basedOn w:val="a0"/>
    <w:rsid w:val="00EB08DD"/>
    <w:pPr>
      <w:widowControl w:val="0"/>
      <w:autoSpaceDE w:val="0"/>
      <w:autoSpaceDN w:val="0"/>
      <w:adjustRightInd w:val="0"/>
      <w:spacing w:after="0" w:line="233" w:lineRule="exact"/>
    </w:pPr>
    <w:rPr>
      <w:rFonts w:ascii="Verdana" w:eastAsia="Times New Roman" w:hAnsi="Verdana" w:cs="Times New Roman"/>
      <w:sz w:val="24"/>
      <w:szCs w:val="24"/>
      <w:lang w:eastAsia="ru-RU"/>
    </w:rPr>
  </w:style>
  <w:style w:type="paragraph" w:customStyle="1" w:styleId="Style57">
    <w:name w:val="Style57"/>
    <w:basedOn w:val="a0"/>
    <w:rsid w:val="00EB08DD"/>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character" w:customStyle="1" w:styleId="FontStyle80">
    <w:name w:val="Font Style80"/>
    <w:rsid w:val="00EB08DD"/>
    <w:rPr>
      <w:rFonts w:ascii="Verdana" w:hAnsi="Verdana" w:cs="Verdana"/>
      <w:spacing w:val="-20"/>
      <w:sz w:val="30"/>
      <w:szCs w:val="30"/>
    </w:rPr>
  </w:style>
  <w:style w:type="paragraph" w:customStyle="1" w:styleId="Style13">
    <w:name w:val="Style13"/>
    <w:basedOn w:val="a0"/>
    <w:rsid w:val="00EB08DD"/>
    <w:pPr>
      <w:widowControl w:val="0"/>
      <w:autoSpaceDE w:val="0"/>
      <w:autoSpaceDN w:val="0"/>
      <w:adjustRightInd w:val="0"/>
      <w:spacing w:after="0" w:line="254" w:lineRule="exact"/>
    </w:pPr>
    <w:rPr>
      <w:rFonts w:ascii="Verdana" w:eastAsia="Times New Roman" w:hAnsi="Verdana" w:cs="Times New Roman"/>
      <w:sz w:val="24"/>
      <w:szCs w:val="24"/>
      <w:lang w:eastAsia="ru-RU"/>
    </w:rPr>
  </w:style>
  <w:style w:type="paragraph" w:customStyle="1" w:styleId="Style46">
    <w:name w:val="Style46"/>
    <w:basedOn w:val="a0"/>
    <w:rsid w:val="00EB08DD"/>
    <w:pPr>
      <w:widowControl w:val="0"/>
      <w:autoSpaceDE w:val="0"/>
      <w:autoSpaceDN w:val="0"/>
      <w:adjustRightInd w:val="0"/>
      <w:spacing w:after="0" w:line="504" w:lineRule="exact"/>
    </w:pPr>
    <w:rPr>
      <w:rFonts w:ascii="Verdana" w:eastAsia="Times New Roman" w:hAnsi="Verdana" w:cs="Times New Roman"/>
      <w:sz w:val="24"/>
      <w:szCs w:val="24"/>
      <w:lang w:eastAsia="ru-RU"/>
    </w:rPr>
  </w:style>
  <w:style w:type="paragraph" w:customStyle="1" w:styleId="Style50">
    <w:name w:val="Style50"/>
    <w:basedOn w:val="a0"/>
    <w:rsid w:val="00EB08DD"/>
    <w:pPr>
      <w:widowControl w:val="0"/>
      <w:autoSpaceDE w:val="0"/>
      <w:autoSpaceDN w:val="0"/>
      <w:adjustRightInd w:val="0"/>
      <w:spacing w:after="0" w:line="253" w:lineRule="exact"/>
      <w:ind w:hanging="355"/>
    </w:pPr>
    <w:rPr>
      <w:rFonts w:ascii="Verdana" w:eastAsia="Times New Roman" w:hAnsi="Verdana" w:cs="Times New Roman"/>
      <w:sz w:val="24"/>
      <w:szCs w:val="24"/>
      <w:lang w:eastAsia="ru-RU"/>
    </w:rPr>
  </w:style>
  <w:style w:type="paragraph" w:customStyle="1" w:styleId="Style21">
    <w:name w:val="Style21"/>
    <w:basedOn w:val="a0"/>
    <w:rsid w:val="00EB08DD"/>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paragraph" w:customStyle="1" w:styleId="Style54">
    <w:name w:val="Style54"/>
    <w:basedOn w:val="a0"/>
    <w:rsid w:val="00EB08DD"/>
    <w:pPr>
      <w:widowControl w:val="0"/>
      <w:autoSpaceDE w:val="0"/>
      <w:autoSpaceDN w:val="0"/>
      <w:adjustRightInd w:val="0"/>
      <w:spacing w:after="0" w:line="470" w:lineRule="exact"/>
    </w:pPr>
    <w:rPr>
      <w:rFonts w:ascii="Verdana" w:eastAsia="Times New Roman" w:hAnsi="Verdana" w:cs="Times New Roman"/>
      <w:sz w:val="24"/>
      <w:szCs w:val="24"/>
      <w:lang w:eastAsia="ru-RU"/>
    </w:rPr>
  </w:style>
  <w:style w:type="paragraph" w:customStyle="1" w:styleId="Style52">
    <w:name w:val="Style52"/>
    <w:basedOn w:val="a0"/>
    <w:rsid w:val="00EB08DD"/>
    <w:pPr>
      <w:widowControl w:val="0"/>
      <w:autoSpaceDE w:val="0"/>
      <w:autoSpaceDN w:val="0"/>
      <w:adjustRightInd w:val="0"/>
      <w:spacing w:after="0" w:line="696" w:lineRule="exact"/>
    </w:pPr>
    <w:rPr>
      <w:rFonts w:ascii="Verdana" w:eastAsia="Times New Roman" w:hAnsi="Verdana" w:cs="Times New Roman"/>
      <w:sz w:val="24"/>
      <w:szCs w:val="24"/>
      <w:lang w:eastAsia="ru-RU"/>
    </w:rPr>
  </w:style>
  <w:style w:type="paragraph" w:customStyle="1" w:styleId="Style9">
    <w:name w:val="Style9"/>
    <w:basedOn w:val="a0"/>
    <w:uiPriority w:val="99"/>
    <w:rsid w:val="00EB08DD"/>
    <w:pPr>
      <w:widowControl w:val="0"/>
      <w:autoSpaceDE w:val="0"/>
      <w:autoSpaceDN w:val="0"/>
      <w:adjustRightInd w:val="0"/>
      <w:spacing w:after="0" w:line="278" w:lineRule="exact"/>
      <w:ind w:hanging="365"/>
    </w:pPr>
    <w:rPr>
      <w:rFonts w:ascii="Verdana" w:eastAsia="Times New Roman" w:hAnsi="Verdana" w:cs="Times New Roman"/>
      <w:sz w:val="24"/>
      <w:szCs w:val="24"/>
      <w:lang w:eastAsia="ru-RU"/>
    </w:rPr>
  </w:style>
  <w:style w:type="paragraph" w:customStyle="1" w:styleId="Style22">
    <w:name w:val="Style22"/>
    <w:basedOn w:val="a0"/>
    <w:rsid w:val="00EB08DD"/>
    <w:pPr>
      <w:widowControl w:val="0"/>
      <w:autoSpaceDE w:val="0"/>
      <w:autoSpaceDN w:val="0"/>
      <w:adjustRightInd w:val="0"/>
      <w:spacing w:after="0" w:line="1109" w:lineRule="exact"/>
    </w:pPr>
    <w:rPr>
      <w:rFonts w:ascii="Verdana" w:eastAsia="Times New Roman" w:hAnsi="Verdana" w:cs="Times New Roman"/>
      <w:sz w:val="24"/>
      <w:szCs w:val="24"/>
      <w:lang w:eastAsia="ru-RU"/>
    </w:rPr>
  </w:style>
  <w:style w:type="paragraph" w:customStyle="1" w:styleId="Style56">
    <w:name w:val="Style56"/>
    <w:basedOn w:val="a0"/>
    <w:rsid w:val="00EB08DD"/>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character" w:customStyle="1" w:styleId="FontStyle84">
    <w:name w:val="Font Style84"/>
    <w:rsid w:val="00EB08DD"/>
    <w:rPr>
      <w:rFonts w:ascii="Times New Roman" w:hAnsi="Times New Roman" w:cs="Times New Roman"/>
      <w:sz w:val="24"/>
      <w:szCs w:val="24"/>
    </w:rPr>
  </w:style>
  <w:style w:type="character" w:styleId="aff0">
    <w:name w:val="Hyperlink"/>
    <w:uiPriority w:val="99"/>
    <w:rsid w:val="00EB08DD"/>
    <w:rPr>
      <w:color w:val="0000FF"/>
      <w:u w:val="single"/>
    </w:rPr>
  </w:style>
  <w:style w:type="table" w:customStyle="1" w:styleId="130">
    <w:name w:val="Сетка таблицы13"/>
    <w:basedOn w:val="a2"/>
    <w:next w:val="af9"/>
    <w:rsid w:val="00EB08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2"/>
    <w:next w:val="af9"/>
    <w:uiPriority w:val="59"/>
    <w:rsid w:val="00EB0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Просмотренная гиперссылка1"/>
    <w:basedOn w:val="a1"/>
    <w:uiPriority w:val="99"/>
    <w:semiHidden/>
    <w:unhideWhenUsed/>
    <w:rsid w:val="00EB08DD"/>
    <w:rPr>
      <w:color w:val="954F72"/>
      <w:u w:val="single"/>
    </w:rPr>
  </w:style>
  <w:style w:type="character" w:customStyle="1" w:styleId="a7">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locked/>
    <w:rsid w:val="00EB08DD"/>
    <w:rPr>
      <w:rFonts w:ascii="Times New Roman" w:eastAsia="Times New Roman" w:hAnsi="Times New Roman" w:cs="Times New Roman"/>
      <w:sz w:val="24"/>
      <w:szCs w:val="24"/>
      <w:lang w:eastAsia="ru-RU"/>
    </w:rPr>
  </w:style>
  <w:style w:type="character" w:customStyle="1" w:styleId="aff1">
    <w:name w:val="Текст виноски Знак"/>
    <w:link w:val="aff2"/>
    <w:semiHidden/>
    <w:locked/>
    <w:rsid w:val="00EB08DD"/>
    <w:rPr>
      <w:lang w:val="uk-UA"/>
    </w:rPr>
  </w:style>
  <w:style w:type="paragraph" w:customStyle="1" w:styleId="19">
    <w:name w:val="Знак Знак Знак1"/>
    <w:basedOn w:val="a0"/>
    <w:next w:val="ad"/>
    <w:qFormat/>
    <w:rsid w:val="00EB08DD"/>
    <w:pPr>
      <w:spacing w:after="0" w:line="240" w:lineRule="auto"/>
      <w:jc w:val="center"/>
    </w:pPr>
    <w:rPr>
      <w:sz w:val="28"/>
      <w:szCs w:val="24"/>
      <w:lang w:val="uk-UA"/>
    </w:rPr>
  </w:style>
  <w:style w:type="character" w:customStyle="1" w:styleId="1a">
    <w:name w:val="Название Знак1"/>
    <w:aliases w:val="Знак Знак Знак Знак1"/>
    <w:basedOn w:val="a1"/>
    <w:rsid w:val="00EB08DD"/>
    <w:rPr>
      <w:rFonts w:ascii="Calibri Light" w:eastAsia="Times New Roman" w:hAnsi="Calibri Light" w:cs="Times New Roman"/>
      <w:color w:val="323E4F"/>
      <w:spacing w:val="5"/>
      <w:kern w:val="28"/>
      <w:sz w:val="52"/>
      <w:szCs w:val="52"/>
      <w:lang w:val="uk-UA" w:eastAsia="ru-RU"/>
    </w:rPr>
  </w:style>
  <w:style w:type="character" w:customStyle="1" w:styleId="aff3">
    <w:name w:val="Підзаголовок Знак"/>
    <w:basedOn w:val="a1"/>
    <w:link w:val="aff4"/>
    <w:locked/>
    <w:rsid w:val="00EB08DD"/>
    <w:rPr>
      <w:rFonts w:ascii="Calibri" w:hAnsi="Calibri"/>
      <w:color w:val="5A5A5A"/>
      <w:spacing w:val="15"/>
    </w:rPr>
  </w:style>
  <w:style w:type="character" w:customStyle="1" w:styleId="36">
    <w:name w:val="Основний текст 3 Знак"/>
    <w:basedOn w:val="a1"/>
    <w:link w:val="37"/>
    <w:uiPriority w:val="99"/>
    <w:semiHidden/>
    <w:locked/>
    <w:rsid w:val="00EB08DD"/>
    <w:rPr>
      <w:b/>
      <w:sz w:val="28"/>
    </w:rPr>
  </w:style>
  <w:style w:type="paragraph" w:customStyle="1" w:styleId="aff5">
    <w:name w:val="Знак Знак Знак Знак Знак Знак"/>
    <w:basedOn w:val="a0"/>
    <w:rsid w:val="00EB08DD"/>
    <w:pPr>
      <w:suppressAutoHyphens/>
      <w:spacing w:after="160" w:line="240" w:lineRule="exact"/>
    </w:pPr>
    <w:rPr>
      <w:rFonts w:ascii="Verdana" w:eastAsia="Times New Roman" w:hAnsi="Verdana" w:cs="Times New Roman"/>
      <w:sz w:val="20"/>
      <w:szCs w:val="20"/>
      <w:lang w:val="en-US"/>
    </w:rPr>
  </w:style>
  <w:style w:type="paragraph" w:customStyle="1" w:styleId="12pt">
    <w:name w:val="Обычный + 12 pt"/>
    <w:aliases w:val="Синий,по ширине"/>
    <w:basedOn w:val="a0"/>
    <w:rsid w:val="00EB08DD"/>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ru-RU"/>
    </w:rPr>
  </w:style>
  <w:style w:type="paragraph" w:customStyle="1" w:styleId="1b">
    <w:name w:val="Знак1"/>
    <w:basedOn w:val="a0"/>
    <w:autoRedefine/>
    <w:rsid w:val="00EB08DD"/>
    <w:pPr>
      <w:spacing w:after="160" w:line="240" w:lineRule="exact"/>
    </w:pPr>
    <w:rPr>
      <w:rFonts w:ascii="Verdana" w:eastAsia="MS Mincho" w:hAnsi="Verdana" w:cs="Times New Roman"/>
      <w:sz w:val="20"/>
      <w:szCs w:val="20"/>
      <w:lang w:val="en-US"/>
    </w:rPr>
  </w:style>
  <w:style w:type="paragraph" w:customStyle="1" w:styleId="Style1">
    <w:name w:val="Style1"/>
    <w:basedOn w:val="a0"/>
    <w:rsid w:val="00EB08D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112">
    <w:name w:val="Знак Знак11"/>
    <w:basedOn w:val="a0"/>
    <w:uiPriority w:val="99"/>
    <w:rsid w:val="00EB08DD"/>
    <w:pPr>
      <w:spacing w:after="0" w:line="240" w:lineRule="auto"/>
    </w:pPr>
    <w:rPr>
      <w:rFonts w:ascii="Times New Roman" w:eastAsia="Times New Roman" w:hAnsi="Times New Roman" w:cs="Times New Roman"/>
      <w:sz w:val="20"/>
      <w:szCs w:val="20"/>
      <w:lang w:val="en-US"/>
    </w:rPr>
  </w:style>
  <w:style w:type="paragraph" w:customStyle="1" w:styleId="211">
    <w:name w:val="Основной текст 21"/>
    <w:basedOn w:val="a0"/>
    <w:uiPriority w:val="99"/>
    <w:rsid w:val="00EB08DD"/>
    <w:pPr>
      <w:widowControl w:val="0"/>
      <w:suppressAutoHyphens/>
      <w:spacing w:after="0" w:line="240" w:lineRule="auto"/>
      <w:jc w:val="both"/>
    </w:pPr>
    <w:rPr>
      <w:rFonts w:ascii="Times New Roman" w:eastAsia="Lucida Sans Unicode" w:hAnsi="Times New Roman" w:cs="Tahoma"/>
      <w:color w:val="000000"/>
      <w:sz w:val="28"/>
      <w:szCs w:val="24"/>
      <w:lang w:val="uk-UA" w:bidi="en-US"/>
    </w:rPr>
  </w:style>
  <w:style w:type="paragraph" w:customStyle="1" w:styleId="1c">
    <w:name w:val="Название объекта1"/>
    <w:basedOn w:val="a0"/>
    <w:next w:val="a0"/>
    <w:uiPriority w:val="99"/>
    <w:rsid w:val="00EB08DD"/>
    <w:pPr>
      <w:widowControl w:val="0"/>
      <w:suppressAutoHyphens/>
      <w:spacing w:after="0" w:line="240" w:lineRule="auto"/>
      <w:jc w:val="both"/>
    </w:pPr>
    <w:rPr>
      <w:rFonts w:ascii="Times New Roman" w:eastAsia="Lucida Sans Unicode" w:hAnsi="Times New Roman" w:cs="Tahoma"/>
      <w:b/>
      <w:color w:val="000000"/>
      <w:sz w:val="24"/>
      <w:szCs w:val="24"/>
      <w:lang w:val="uk-UA" w:bidi="en-US"/>
    </w:rPr>
  </w:style>
  <w:style w:type="paragraph" w:customStyle="1" w:styleId="0">
    <w:name w:val="0"/>
    <w:aliases w:val="75"/>
    <w:basedOn w:val="a0"/>
    <w:uiPriority w:val="99"/>
    <w:rsid w:val="00EB08DD"/>
    <w:pPr>
      <w:spacing w:after="0" w:line="240" w:lineRule="auto"/>
      <w:ind w:firstLine="425"/>
      <w:jc w:val="both"/>
    </w:pPr>
    <w:rPr>
      <w:rFonts w:ascii="Times New Roman" w:eastAsia="Times New Roman" w:hAnsi="Times New Roman" w:cs="Times New Roman"/>
      <w:sz w:val="26"/>
      <w:szCs w:val="20"/>
      <w:lang w:val="uk-UA" w:eastAsia="ru-RU"/>
    </w:rPr>
  </w:style>
  <w:style w:type="paragraph" w:customStyle="1" w:styleId="FR2">
    <w:name w:val="FR2"/>
    <w:uiPriority w:val="99"/>
    <w:rsid w:val="00EB08DD"/>
    <w:pPr>
      <w:widowControl w:val="0"/>
      <w:snapToGrid w:val="0"/>
      <w:spacing w:after="0" w:line="300" w:lineRule="auto"/>
      <w:ind w:left="4000"/>
    </w:pPr>
    <w:rPr>
      <w:rFonts w:ascii="Times New Roman" w:eastAsia="Times New Roman" w:hAnsi="Times New Roman" w:cs="Times New Roman"/>
      <w:sz w:val="24"/>
      <w:szCs w:val="20"/>
      <w:lang w:val="uk-UA" w:eastAsia="ru-RU"/>
    </w:rPr>
  </w:style>
  <w:style w:type="paragraph" w:customStyle="1" w:styleId="1d">
    <w:name w:val="Заголовок1"/>
    <w:basedOn w:val="a0"/>
    <w:next w:val="af"/>
    <w:uiPriority w:val="99"/>
    <w:rsid w:val="00EB08DD"/>
    <w:pPr>
      <w:keepNext/>
      <w:widowControl w:val="0"/>
      <w:suppressAutoHyphens/>
      <w:spacing w:before="240" w:after="120" w:line="240" w:lineRule="auto"/>
    </w:pPr>
    <w:rPr>
      <w:rFonts w:ascii="Arial" w:eastAsia="Lucida Sans Unicode" w:hAnsi="Arial" w:cs="Tahoma"/>
      <w:color w:val="000000"/>
      <w:kern w:val="2"/>
      <w:sz w:val="28"/>
      <w:szCs w:val="28"/>
      <w:lang w:val="en-US" w:bidi="en-US"/>
    </w:rPr>
  </w:style>
  <w:style w:type="paragraph" w:customStyle="1" w:styleId="1e">
    <w:name w:val="Название1"/>
    <w:basedOn w:val="a0"/>
    <w:uiPriority w:val="99"/>
    <w:rsid w:val="00EB08DD"/>
    <w:pPr>
      <w:widowControl w:val="0"/>
      <w:suppressLineNumbers/>
      <w:suppressAutoHyphens/>
      <w:spacing w:before="120" w:after="120" w:line="240" w:lineRule="auto"/>
    </w:pPr>
    <w:rPr>
      <w:rFonts w:ascii="Arial" w:eastAsia="Lucida Sans Unicode" w:hAnsi="Arial" w:cs="Tahoma"/>
      <w:i/>
      <w:iCs/>
      <w:color w:val="000000"/>
      <w:kern w:val="2"/>
      <w:sz w:val="20"/>
      <w:szCs w:val="24"/>
      <w:lang w:val="en-US" w:bidi="en-US"/>
    </w:rPr>
  </w:style>
  <w:style w:type="paragraph" w:customStyle="1" w:styleId="1f">
    <w:name w:val="Указатель1"/>
    <w:basedOn w:val="a0"/>
    <w:uiPriority w:val="99"/>
    <w:rsid w:val="00EB08DD"/>
    <w:pPr>
      <w:widowControl w:val="0"/>
      <w:suppressLineNumbers/>
      <w:suppressAutoHyphens/>
      <w:spacing w:after="0" w:line="240" w:lineRule="auto"/>
    </w:pPr>
    <w:rPr>
      <w:rFonts w:ascii="Arial" w:eastAsia="Lucida Sans Unicode" w:hAnsi="Arial" w:cs="Tahoma"/>
      <w:color w:val="000000"/>
      <w:kern w:val="2"/>
      <w:sz w:val="24"/>
      <w:szCs w:val="24"/>
      <w:lang w:val="en-US" w:bidi="en-US"/>
    </w:rPr>
  </w:style>
  <w:style w:type="paragraph" w:customStyle="1" w:styleId="312">
    <w:name w:val="Основной текст 31"/>
    <w:basedOn w:val="a0"/>
    <w:uiPriority w:val="99"/>
    <w:rsid w:val="00EB08DD"/>
    <w:pPr>
      <w:widowControl w:val="0"/>
      <w:suppressAutoHyphens/>
      <w:spacing w:after="0" w:line="240" w:lineRule="auto"/>
      <w:jc w:val="center"/>
    </w:pPr>
    <w:rPr>
      <w:rFonts w:ascii="Times New Roman" w:eastAsia="Lucida Sans Unicode" w:hAnsi="Times New Roman" w:cs="Tahoma"/>
      <w:b/>
      <w:color w:val="000000"/>
      <w:kern w:val="2"/>
      <w:sz w:val="28"/>
      <w:szCs w:val="24"/>
      <w:lang w:val="en-US" w:bidi="en-US"/>
    </w:rPr>
  </w:style>
  <w:style w:type="paragraph" w:customStyle="1" w:styleId="212">
    <w:name w:val="Основной текст с отступом 21"/>
    <w:basedOn w:val="a0"/>
    <w:uiPriority w:val="99"/>
    <w:rsid w:val="00EB08DD"/>
    <w:pPr>
      <w:widowControl w:val="0"/>
      <w:suppressAutoHyphens/>
      <w:spacing w:after="0" w:line="240" w:lineRule="auto"/>
      <w:ind w:firstLine="851"/>
      <w:jc w:val="center"/>
    </w:pPr>
    <w:rPr>
      <w:rFonts w:ascii="Times New Roman" w:eastAsia="Lucida Sans Unicode" w:hAnsi="Times New Roman" w:cs="Tahoma"/>
      <w:b/>
      <w:color w:val="000000"/>
      <w:kern w:val="2"/>
      <w:sz w:val="28"/>
      <w:szCs w:val="24"/>
      <w:lang w:val="en-US" w:bidi="en-US"/>
    </w:rPr>
  </w:style>
  <w:style w:type="paragraph" w:customStyle="1" w:styleId="aff6">
    <w:name w:val="Содержимое таблицы"/>
    <w:basedOn w:val="a0"/>
    <w:uiPriority w:val="99"/>
    <w:rsid w:val="00EB08DD"/>
    <w:pPr>
      <w:widowControl w:val="0"/>
      <w:suppressLineNumbers/>
      <w:suppressAutoHyphens/>
      <w:spacing w:after="0" w:line="240" w:lineRule="auto"/>
    </w:pPr>
    <w:rPr>
      <w:rFonts w:ascii="Times New Roman" w:eastAsia="Lucida Sans Unicode" w:hAnsi="Times New Roman" w:cs="Tahoma"/>
      <w:color w:val="000000"/>
      <w:kern w:val="2"/>
      <w:sz w:val="24"/>
      <w:szCs w:val="24"/>
      <w:lang w:val="en-US" w:bidi="en-US"/>
    </w:rPr>
  </w:style>
  <w:style w:type="paragraph" w:customStyle="1" w:styleId="aff7">
    <w:name w:val="Заголовок таблицы"/>
    <w:basedOn w:val="aff6"/>
    <w:uiPriority w:val="99"/>
    <w:rsid w:val="00EB08DD"/>
    <w:pPr>
      <w:jc w:val="center"/>
    </w:pPr>
    <w:rPr>
      <w:b/>
      <w:bCs/>
    </w:rPr>
  </w:style>
  <w:style w:type="paragraph" w:customStyle="1" w:styleId="313">
    <w:name w:val="Основной текст с отступом 31"/>
    <w:basedOn w:val="a0"/>
    <w:uiPriority w:val="99"/>
    <w:rsid w:val="00EB08D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f8">
    <w:name w:val="Назва документа"/>
    <w:basedOn w:val="a0"/>
    <w:next w:val="a0"/>
    <w:uiPriority w:val="99"/>
    <w:rsid w:val="00EB08DD"/>
    <w:pPr>
      <w:keepNext/>
      <w:keepLines/>
      <w:spacing w:before="240" w:after="240" w:line="240" w:lineRule="auto"/>
      <w:jc w:val="center"/>
    </w:pPr>
    <w:rPr>
      <w:rFonts w:ascii="Antiqua" w:eastAsia="Times New Roman" w:hAnsi="Antiqua" w:cs="Times New Roman"/>
      <w:b/>
      <w:sz w:val="26"/>
      <w:szCs w:val="20"/>
      <w:lang w:val="uk-UA" w:eastAsia="ru-RU"/>
    </w:rPr>
  </w:style>
  <w:style w:type="paragraph" w:customStyle="1" w:styleId="1f0">
    <w:name w:val="Цитата1"/>
    <w:basedOn w:val="a0"/>
    <w:uiPriority w:val="99"/>
    <w:rsid w:val="00EB08DD"/>
    <w:pPr>
      <w:suppressAutoHyphens/>
      <w:spacing w:after="0" w:line="240" w:lineRule="auto"/>
      <w:ind w:left="113" w:right="113"/>
      <w:jc w:val="center"/>
    </w:pPr>
    <w:rPr>
      <w:rFonts w:ascii="Times New Roman" w:eastAsia="Times New Roman" w:hAnsi="Times New Roman" w:cs="Times New Roman"/>
      <w:b/>
      <w:bCs/>
      <w:caps/>
      <w:sz w:val="48"/>
      <w:szCs w:val="20"/>
      <w:lang w:val="uk-UA" w:eastAsia="ar-SA"/>
    </w:rPr>
  </w:style>
  <w:style w:type="paragraph" w:customStyle="1" w:styleId="aff9">
    <w:name w:val="Содержимое врезки"/>
    <w:basedOn w:val="af"/>
    <w:uiPriority w:val="99"/>
    <w:rsid w:val="00EB08DD"/>
    <w:pPr>
      <w:suppressAutoHyphens/>
    </w:pPr>
    <w:rPr>
      <w:lang w:eastAsia="ar-SA"/>
    </w:rPr>
  </w:style>
  <w:style w:type="paragraph" w:customStyle="1" w:styleId="dh1">
    <w:name w:val="dh1"/>
    <w:basedOn w:val="a0"/>
    <w:rsid w:val="00EB08DD"/>
    <w:pPr>
      <w:spacing w:before="100" w:beforeAutospacing="1" w:after="100" w:afterAutospacing="1" w:line="240" w:lineRule="auto"/>
      <w:jc w:val="center"/>
    </w:pPr>
    <w:rPr>
      <w:rFonts w:ascii="Times New Roman" w:eastAsia="Times New Roman" w:hAnsi="Times New Roman" w:cs="Times New Roman"/>
      <w:b/>
      <w:bCs/>
      <w:sz w:val="31"/>
      <w:szCs w:val="31"/>
      <w:lang w:eastAsia="ru-RU"/>
    </w:rPr>
  </w:style>
  <w:style w:type="paragraph" w:customStyle="1" w:styleId="1f1">
    <w:name w:val="Обычный (веб)1"/>
    <w:basedOn w:val="a0"/>
    <w:rsid w:val="00EB08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a">
    <w:name w:val="Знак Знак Знак Знак Знак Знак Знак Знак Знак"/>
    <w:basedOn w:val="a0"/>
    <w:autoRedefine/>
    <w:rsid w:val="00EB08DD"/>
    <w:pPr>
      <w:spacing w:after="160" w:line="240" w:lineRule="exact"/>
    </w:pPr>
    <w:rPr>
      <w:rFonts w:ascii="Verdana" w:eastAsia="MS Mincho" w:hAnsi="Verdana" w:cs="Verdana"/>
      <w:sz w:val="20"/>
      <w:szCs w:val="20"/>
      <w:lang w:val="en-US"/>
    </w:rPr>
  </w:style>
  <w:style w:type="paragraph" w:customStyle="1" w:styleId="1f2">
    <w:name w:val="Без інтервалів1"/>
    <w:qFormat/>
    <w:rsid w:val="00EB08DD"/>
    <w:pPr>
      <w:spacing w:after="0" w:line="240" w:lineRule="auto"/>
    </w:pPr>
    <w:rPr>
      <w:rFonts w:ascii="Calibri" w:eastAsia="Times New Roman" w:hAnsi="Calibri" w:cs="Times New Roman"/>
      <w:lang w:val="uk-UA" w:eastAsia="uk-UA"/>
    </w:rPr>
  </w:style>
  <w:style w:type="paragraph" w:customStyle="1" w:styleId="1f3">
    <w:name w:val="Без інтервалів1"/>
    <w:qFormat/>
    <w:rsid w:val="00EB08DD"/>
    <w:pPr>
      <w:spacing w:after="0" w:line="240" w:lineRule="auto"/>
    </w:pPr>
    <w:rPr>
      <w:rFonts w:ascii="Calibri" w:eastAsia="Times New Roman" w:hAnsi="Calibri" w:cs="Times New Roman"/>
      <w:lang w:val="uk-UA" w:eastAsia="uk-UA"/>
    </w:rPr>
  </w:style>
  <w:style w:type="paragraph" w:customStyle="1" w:styleId="38">
    <w:name w:val="Обычный3"/>
    <w:rsid w:val="00EB08DD"/>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Style23">
    <w:name w:val="Style23"/>
    <w:basedOn w:val="a0"/>
    <w:rsid w:val="00EB08DD"/>
    <w:pPr>
      <w:widowControl w:val="0"/>
      <w:autoSpaceDE w:val="0"/>
      <w:autoSpaceDN w:val="0"/>
      <w:adjustRightInd w:val="0"/>
      <w:spacing w:after="0" w:line="478" w:lineRule="exact"/>
      <w:ind w:firstLine="725"/>
    </w:pPr>
    <w:rPr>
      <w:rFonts w:ascii="Times New Roman" w:eastAsia="Times New Roman" w:hAnsi="Times New Roman" w:cs="Times New Roman"/>
      <w:sz w:val="24"/>
      <w:szCs w:val="24"/>
      <w:lang w:eastAsia="ru-RU"/>
    </w:rPr>
  </w:style>
  <w:style w:type="paragraph" w:customStyle="1" w:styleId="1f4">
    <w:name w:val="Без интервала1"/>
    <w:qFormat/>
    <w:rsid w:val="00EB08DD"/>
    <w:pPr>
      <w:spacing w:after="0" w:line="240" w:lineRule="auto"/>
    </w:pPr>
    <w:rPr>
      <w:rFonts w:ascii="Calibri" w:eastAsia="Times New Roman" w:hAnsi="Calibri" w:cs="Times New Roman"/>
      <w:lang w:val="uk-UA" w:eastAsia="uk-UA"/>
    </w:rPr>
  </w:style>
  <w:style w:type="paragraph" w:customStyle="1" w:styleId="39">
    <w:name w:val="Основной текст (3)"/>
    <w:basedOn w:val="a0"/>
    <w:rsid w:val="00EB08DD"/>
    <w:pPr>
      <w:shd w:val="clear" w:color="auto" w:fill="FFFFFF"/>
      <w:suppressAutoHyphens/>
      <w:spacing w:after="0" w:line="276" w:lineRule="exact"/>
      <w:ind w:hanging="320"/>
      <w:jc w:val="both"/>
    </w:pPr>
    <w:rPr>
      <w:rFonts w:ascii="Arial" w:eastAsia="Times New Roman" w:hAnsi="Arial" w:cs="Arial"/>
      <w:i/>
      <w:iCs/>
      <w:sz w:val="24"/>
      <w:szCs w:val="24"/>
      <w:lang w:eastAsia="ru-RU"/>
    </w:rPr>
  </w:style>
  <w:style w:type="paragraph" w:customStyle="1" w:styleId="2a">
    <w:name w:val="Без интервала2"/>
    <w:rsid w:val="00EB08DD"/>
    <w:pPr>
      <w:suppressAutoHyphens/>
      <w:spacing w:after="0" w:line="100" w:lineRule="atLeast"/>
    </w:pPr>
    <w:rPr>
      <w:rFonts w:ascii="Calibri" w:eastAsia="Times New Roman" w:hAnsi="Calibri" w:cs="Times New Roman"/>
      <w:kern w:val="2"/>
      <w:lang w:val="uk-UA" w:eastAsia="ar-SA"/>
    </w:rPr>
  </w:style>
  <w:style w:type="paragraph" w:customStyle="1" w:styleId="1f5">
    <w:name w:val="1"/>
    <w:basedOn w:val="a0"/>
    <w:autoRedefine/>
    <w:rsid w:val="00EB08DD"/>
    <w:pPr>
      <w:spacing w:after="0" w:line="360" w:lineRule="auto"/>
    </w:pPr>
    <w:rPr>
      <w:rFonts w:ascii="Times New Roman" w:eastAsia="MS Mincho" w:hAnsi="Times New Roman" w:cs="Times New Roman"/>
      <w:sz w:val="28"/>
      <w:szCs w:val="28"/>
      <w:lang w:val="en-US"/>
    </w:rPr>
  </w:style>
  <w:style w:type="paragraph" w:customStyle="1" w:styleId="affb">
    <w:name w:val="Знак Знак Знак Знак Знак Знак Знак Знак Знак Знак Знак Знак"/>
    <w:basedOn w:val="a0"/>
    <w:autoRedefine/>
    <w:rsid w:val="00EB08DD"/>
    <w:pPr>
      <w:spacing w:after="160" w:line="240" w:lineRule="exact"/>
    </w:pPr>
    <w:rPr>
      <w:rFonts w:ascii="Verdana" w:eastAsia="MS Mincho" w:hAnsi="Verdana" w:cs="Verdana"/>
      <w:sz w:val="20"/>
      <w:szCs w:val="20"/>
      <w:lang w:val="en-US"/>
    </w:rPr>
  </w:style>
  <w:style w:type="paragraph" w:customStyle="1" w:styleId="affc">
    <w:name w:val="Нормальный"/>
    <w:rsid w:val="00EB08DD"/>
    <w:pPr>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affd">
    <w:name w:val="Норм"/>
    <w:basedOn w:val="affc"/>
    <w:rsid w:val="00EB08DD"/>
    <w:pPr>
      <w:ind w:firstLine="567"/>
    </w:pPr>
  </w:style>
  <w:style w:type="paragraph" w:customStyle="1" w:styleId="Style29">
    <w:name w:val="Style29"/>
    <w:basedOn w:val="a0"/>
    <w:uiPriority w:val="99"/>
    <w:rsid w:val="00EB08DD"/>
    <w:pPr>
      <w:widowControl w:val="0"/>
      <w:autoSpaceDE w:val="0"/>
      <w:autoSpaceDN w:val="0"/>
      <w:adjustRightInd w:val="0"/>
      <w:spacing w:after="0" w:line="250" w:lineRule="exact"/>
      <w:ind w:firstLine="290"/>
      <w:jc w:val="both"/>
    </w:pPr>
    <w:rPr>
      <w:rFonts w:ascii="Franklin Gothic Heavy" w:eastAsia="Times New Roman" w:hAnsi="Franklin Gothic Heavy" w:cs="Times New Roman"/>
      <w:noProof/>
      <w:sz w:val="24"/>
      <w:szCs w:val="24"/>
      <w:lang w:eastAsia="ru-RU"/>
    </w:rPr>
  </w:style>
  <w:style w:type="paragraph" w:customStyle="1" w:styleId="StyleZakonu">
    <w:name w:val="StyleZakonu"/>
    <w:basedOn w:val="a0"/>
    <w:rsid w:val="00EB08DD"/>
    <w:pPr>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42">
    <w:name w:val="Обычный4"/>
    <w:rsid w:val="00EB08DD"/>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msonormalcxspmiddle">
    <w:name w:val="msonormalcxspmiddle"/>
    <w:basedOn w:val="a0"/>
    <w:rsid w:val="00EB08DD"/>
    <w:pPr>
      <w:spacing w:before="100" w:beforeAutospacing="1" w:after="100" w:afterAutospacing="1" w:line="240" w:lineRule="auto"/>
    </w:pPr>
    <w:rPr>
      <w:rFonts w:ascii="Arial" w:eastAsia="Times New Roman" w:hAnsi="Arial" w:cs="Arial"/>
      <w:sz w:val="24"/>
      <w:szCs w:val="24"/>
      <w:lang w:eastAsia="ru-RU"/>
    </w:rPr>
  </w:style>
  <w:style w:type="paragraph" w:customStyle="1" w:styleId="3a">
    <w:name w:val="Без интервала3"/>
    <w:rsid w:val="00EB08DD"/>
    <w:pPr>
      <w:suppressAutoHyphens/>
      <w:spacing w:after="0" w:line="100" w:lineRule="atLeast"/>
    </w:pPr>
    <w:rPr>
      <w:rFonts w:ascii="Calibri" w:eastAsia="Times New Roman" w:hAnsi="Calibri" w:cs="Times New Roman"/>
      <w:kern w:val="2"/>
      <w:lang w:val="uk-UA" w:eastAsia="ar-SA"/>
    </w:rPr>
  </w:style>
  <w:style w:type="character" w:customStyle="1" w:styleId="71">
    <w:name w:val="Заголовок 7 Знак1"/>
    <w:basedOn w:val="a1"/>
    <w:uiPriority w:val="99"/>
    <w:semiHidden/>
    <w:rsid w:val="00EB08DD"/>
    <w:rPr>
      <w:rFonts w:ascii="Calibri Light" w:eastAsia="Times New Roman" w:hAnsi="Calibri Light" w:cs="Times New Roman"/>
      <w:i/>
      <w:iCs/>
      <w:color w:val="404040"/>
      <w:lang w:val="uk-UA"/>
    </w:rPr>
  </w:style>
  <w:style w:type="character" w:customStyle="1" w:styleId="81">
    <w:name w:val="Заголовок 8 Знак1"/>
    <w:basedOn w:val="a1"/>
    <w:uiPriority w:val="99"/>
    <w:semiHidden/>
    <w:rsid w:val="00EB08DD"/>
    <w:rPr>
      <w:rFonts w:ascii="Calibri Light" w:eastAsia="Times New Roman" w:hAnsi="Calibri Light" w:cs="Times New Roman"/>
      <w:color w:val="404040"/>
      <w:lang w:val="uk-UA"/>
    </w:rPr>
  </w:style>
  <w:style w:type="character" w:customStyle="1" w:styleId="91">
    <w:name w:val="Заголовок 9 Знак1"/>
    <w:basedOn w:val="a1"/>
    <w:semiHidden/>
    <w:rsid w:val="00EB08DD"/>
    <w:rPr>
      <w:rFonts w:ascii="Calibri Light" w:eastAsia="Times New Roman" w:hAnsi="Calibri Light" w:cs="Times New Roman"/>
      <w:i/>
      <w:iCs/>
      <w:color w:val="404040"/>
      <w:lang w:val="uk-UA"/>
    </w:rPr>
  </w:style>
  <w:style w:type="character" w:customStyle="1" w:styleId="1f6">
    <w:name w:val="Основной текст с отступом Знак1"/>
    <w:basedOn w:val="a1"/>
    <w:semiHidden/>
    <w:rsid w:val="00EB08DD"/>
    <w:rPr>
      <w:rFonts w:ascii="Times New Roman CYR" w:eastAsia="Times New Roman" w:hAnsi="Times New Roman CYR" w:cs="Times New Roman"/>
      <w:sz w:val="20"/>
      <w:szCs w:val="20"/>
      <w:lang w:val="uk-UA" w:eastAsia="ru-RU"/>
    </w:rPr>
  </w:style>
  <w:style w:type="paragraph" w:customStyle="1" w:styleId="220">
    <w:name w:val="Основной текст с отступом 22"/>
    <w:basedOn w:val="a0"/>
    <w:next w:val="23"/>
    <w:semiHidden/>
    <w:unhideWhenUsed/>
    <w:rsid w:val="00EB08DD"/>
    <w:pPr>
      <w:overflowPunct w:val="0"/>
      <w:autoSpaceDE w:val="0"/>
      <w:autoSpaceDN w:val="0"/>
      <w:adjustRightInd w:val="0"/>
      <w:spacing w:after="120" w:line="480" w:lineRule="auto"/>
      <w:ind w:left="283"/>
    </w:pPr>
    <w:rPr>
      <w:color w:val="000000"/>
      <w:sz w:val="24"/>
      <w:szCs w:val="24"/>
      <w:lang w:val="uk-UA"/>
    </w:rPr>
  </w:style>
  <w:style w:type="character" w:customStyle="1" w:styleId="213">
    <w:name w:val="Основной текст с отступом 2 Знак1"/>
    <w:basedOn w:val="a1"/>
    <w:semiHidden/>
    <w:rsid w:val="00EB08DD"/>
    <w:rPr>
      <w:rFonts w:ascii="Times New Roman CYR" w:eastAsia="Times New Roman" w:hAnsi="Times New Roman CYR" w:cs="Times New Roman"/>
      <w:sz w:val="20"/>
      <w:szCs w:val="20"/>
      <w:lang w:val="uk-UA" w:eastAsia="ru-RU"/>
    </w:rPr>
  </w:style>
  <w:style w:type="character" w:customStyle="1" w:styleId="grame">
    <w:name w:val="grame"/>
    <w:basedOn w:val="a1"/>
    <w:rsid w:val="00EB08DD"/>
  </w:style>
  <w:style w:type="character" w:customStyle="1" w:styleId="st">
    <w:name w:val="st"/>
    <w:basedOn w:val="a1"/>
    <w:rsid w:val="00EB08DD"/>
  </w:style>
  <w:style w:type="paragraph" w:customStyle="1" w:styleId="1f7">
    <w:name w:val="Верхний колонтитул1"/>
    <w:basedOn w:val="a0"/>
    <w:next w:val="a8"/>
    <w:uiPriority w:val="99"/>
    <w:semiHidden/>
    <w:unhideWhenUsed/>
    <w:rsid w:val="00EB08DD"/>
    <w:pPr>
      <w:tabs>
        <w:tab w:val="center" w:pos="4677"/>
        <w:tab w:val="right" w:pos="9355"/>
      </w:tabs>
      <w:overflowPunct w:val="0"/>
      <w:autoSpaceDE w:val="0"/>
      <w:autoSpaceDN w:val="0"/>
      <w:adjustRightInd w:val="0"/>
      <w:spacing w:after="0" w:line="240" w:lineRule="auto"/>
    </w:pPr>
    <w:rPr>
      <w:rFonts w:ascii="Times New Roman CYR" w:hAnsi="Times New Roman CYR" w:cs="Times New Roman CYR"/>
      <w:lang w:val="uk-UA"/>
    </w:rPr>
  </w:style>
  <w:style w:type="character" w:customStyle="1" w:styleId="1f8">
    <w:name w:val="Верхний колонтитул Знак1"/>
    <w:basedOn w:val="a1"/>
    <w:semiHidden/>
    <w:rsid w:val="00EB08DD"/>
    <w:rPr>
      <w:rFonts w:ascii="Times New Roman CYR" w:eastAsia="Times New Roman" w:hAnsi="Times New Roman CYR" w:cs="Times New Roman"/>
      <w:sz w:val="20"/>
      <w:szCs w:val="20"/>
      <w:lang w:val="uk-UA" w:eastAsia="ru-RU"/>
    </w:rPr>
  </w:style>
  <w:style w:type="character" w:customStyle="1" w:styleId="1f9">
    <w:name w:val="Нижний колонтитул Знак1"/>
    <w:basedOn w:val="a1"/>
    <w:uiPriority w:val="99"/>
    <w:semiHidden/>
    <w:rsid w:val="00EB08DD"/>
    <w:rPr>
      <w:rFonts w:ascii="Times New Roman CYR" w:eastAsia="Times New Roman" w:hAnsi="Times New Roman CYR" w:cs="Times New Roman"/>
      <w:sz w:val="20"/>
      <w:szCs w:val="20"/>
      <w:lang w:val="uk-UA" w:eastAsia="ru-RU"/>
    </w:rPr>
  </w:style>
  <w:style w:type="paragraph" w:customStyle="1" w:styleId="1fa">
    <w:name w:val="Текст сноски1"/>
    <w:basedOn w:val="a0"/>
    <w:next w:val="aff2"/>
    <w:semiHidden/>
    <w:unhideWhenUsed/>
    <w:rsid w:val="00EB08DD"/>
    <w:pPr>
      <w:overflowPunct w:val="0"/>
      <w:autoSpaceDE w:val="0"/>
      <w:autoSpaceDN w:val="0"/>
      <w:adjustRightInd w:val="0"/>
      <w:spacing w:after="0" w:line="240" w:lineRule="auto"/>
    </w:pPr>
    <w:rPr>
      <w:lang w:val="uk-UA"/>
    </w:rPr>
  </w:style>
  <w:style w:type="character" w:customStyle="1" w:styleId="1fb">
    <w:name w:val="Текст сноски Знак1"/>
    <w:basedOn w:val="a1"/>
    <w:uiPriority w:val="99"/>
    <w:semiHidden/>
    <w:rsid w:val="00EB08DD"/>
    <w:rPr>
      <w:rFonts w:ascii="Times New Roman CYR" w:eastAsia="Times New Roman" w:hAnsi="Times New Roman CYR" w:cs="Times New Roman"/>
      <w:sz w:val="20"/>
      <w:szCs w:val="20"/>
      <w:lang w:val="uk-UA" w:eastAsia="ru-RU"/>
    </w:rPr>
  </w:style>
  <w:style w:type="paragraph" w:customStyle="1" w:styleId="320">
    <w:name w:val="Основной текст с отступом 32"/>
    <w:basedOn w:val="a0"/>
    <w:next w:val="31"/>
    <w:semiHidden/>
    <w:unhideWhenUsed/>
    <w:rsid w:val="00EB08DD"/>
    <w:pPr>
      <w:overflowPunct w:val="0"/>
      <w:autoSpaceDE w:val="0"/>
      <w:autoSpaceDN w:val="0"/>
      <w:adjustRightInd w:val="0"/>
      <w:spacing w:after="120" w:line="240" w:lineRule="auto"/>
      <w:ind w:left="283"/>
    </w:pPr>
    <w:rPr>
      <w:sz w:val="16"/>
      <w:szCs w:val="16"/>
    </w:rPr>
  </w:style>
  <w:style w:type="paragraph" w:customStyle="1" w:styleId="221">
    <w:name w:val="Основной текст 22"/>
    <w:basedOn w:val="a0"/>
    <w:next w:val="21"/>
    <w:semiHidden/>
    <w:unhideWhenUsed/>
    <w:rsid w:val="00EB08DD"/>
    <w:pPr>
      <w:overflowPunct w:val="0"/>
      <w:autoSpaceDE w:val="0"/>
      <w:autoSpaceDN w:val="0"/>
      <w:adjustRightInd w:val="0"/>
      <w:spacing w:after="120" w:line="480" w:lineRule="auto"/>
    </w:pPr>
    <w:rPr>
      <w:sz w:val="24"/>
      <w:szCs w:val="24"/>
    </w:rPr>
  </w:style>
  <w:style w:type="character" w:customStyle="1" w:styleId="214">
    <w:name w:val="Основной текст 2 Знак1"/>
    <w:basedOn w:val="a1"/>
    <w:semiHidden/>
    <w:rsid w:val="00EB08DD"/>
    <w:rPr>
      <w:rFonts w:ascii="Times New Roman CYR" w:eastAsia="Times New Roman" w:hAnsi="Times New Roman CYR" w:cs="Times New Roman"/>
      <w:sz w:val="20"/>
      <w:szCs w:val="20"/>
      <w:lang w:val="uk-UA" w:eastAsia="ru-RU"/>
    </w:rPr>
  </w:style>
  <w:style w:type="character" w:customStyle="1" w:styleId="basic1">
    <w:name w:val="basic1"/>
    <w:rsid w:val="00EB08DD"/>
    <w:rPr>
      <w:rFonts w:ascii="PetersburgC" w:hAnsi="PetersburgC" w:hint="default"/>
      <w:sz w:val="20"/>
    </w:rPr>
  </w:style>
  <w:style w:type="character" w:customStyle="1" w:styleId="FontStyle12">
    <w:name w:val="Font Style12"/>
    <w:rsid w:val="00EB08DD"/>
    <w:rPr>
      <w:rFonts w:ascii="Times New Roman" w:hAnsi="Times New Roman" w:cs="Times New Roman" w:hint="default"/>
      <w:sz w:val="16"/>
      <w:szCs w:val="16"/>
    </w:rPr>
  </w:style>
  <w:style w:type="character" w:customStyle="1" w:styleId="FontStyle11">
    <w:name w:val="Font Style11"/>
    <w:rsid w:val="00EB08DD"/>
    <w:rPr>
      <w:rFonts w:ascii="Times New Roman" w:hAnsi="Times New Roman" w:cs="Times New Roman" w:hint="default"/>
      <w:b/>
      <w:bCs/>
      <w:sz w:val="18"/>
      <w:szCs w:val="18"/>
    </w:rPr>
  </w:style>
  <w:style w:type="character" w:customStyle="1" w:styleId="1fc">
    <w:name w:val="Текст выноски Знак1"/>
    <w:basedOn w:val="a1"/>
    <w:uiPriority w:val="99"/>
    <w:semiHidden/>
    <w:rsid w:val="00EB08DD"/>
    <w:rPr>
      <w:rFonts w:ascii="Tahoma" w:eastAsia="Times New Roman" w:hAnsi="Tahoma" w:cs="Tahoma"/>
      <w:sz w:val="16"/>
      <w:szCs w:val="16"/>
      <w:lang w:val="uk-UA" w:eastAsia="ru-RU"/>
    </w:rPr>
  </w:style>
  <w:style w:type="paragraph" w:customStyle="1" w:styleId="321">
    <w:name w:val="Основной текст 32"/>
    <w:basedOn w:val="a0"/>
    <w:next w:val="37"/>
    <w:uiPriority w:val="99"/>
    <w:semiHidden/>
    <w:unhideWhenUsed/>
    <w:rsid w:val="00EB08DD"/>
    <w:pPr>
      <w:overflowPunct w:val="0"/>
      <w:autoSpaceDE w:val="0"/>
      <w:autoSpaceDN w:val="0"/>
      <w:adjustRightInd w:val="0"/>
      <w:spacing w:after="120" w:line="240" w:lineRule="auto"/>
    </w:pPr>
    <w:rPr>
      <w:b/>
      <w:sz w:val="28"/>
    </w:rPr>
  </w:style>
  <w:style w:type="character" w:customStyle="1" w:styleId="314">
    <w:name w:val="Основной текст 3 Знак1"/>
    <w:basedOn w:val="a1"/>
    <w:uiPriority w:val="99"/>
    <w:semiHidden/>
    <w:rsid w:val="00EB08DD"/>
    <w:rPr>
      <w:rFonts w:ascii="Times New Roman CYR" w:eastAsia="Times New Roman" w:hAnsi="Times New Roman CYR" w:cs="Times New Roman"/>
      <w:sz w:val="16"/>
      <w:szCs w:val="16"/>
      <w:lang w:val="uk-UA" w:eastAsia="ru-RU"/>
    </w:rPr>
  </w:style>
  <w:style w:type="paragraph" w:customStyle="1" w:styleId="1fd">
    <w:name w:val="Текст1"/>
    <w:basedOn w:val="a0"/>
    <w:next w:val="afb"/>
    <w:uiPriority w:val="99"/>
    <w:semiHidden/>
    <w:unhideWhenUsed/>
    <w:rsid w:val="00EB08DD"/>
    <w:pPr>
      <w:overflowPunct w:val="0"/>
      <w:autoSpaceDE w:val="0"/>
      <w:autoSpaceDN w:val="0"/>
      <w:adjustRightInd w:val="0"/>
      <w:spacing w:after="0" w:line="240" w:lineRule="auto"/>
    </w:pPr>
    <w:rPr>
      <w:rFonts w:ascii="Courier New" w:hAnsi="Courier New" w:cs="Courier New"/>
      <w:lang w:eastAsia="uk-UA"/>
    </w:rPr>
  </w:style>
  <w:style w:type="character" w:customStyle="1" w:styleId="1fe">
    <w:name w:val="Текст Знак1"/>
    <w:basedOn w:val="a1"/>
    <w:uiPriority w:val="99"/>
    <w:semiHidden/>
    <w:rsid w:val="00EB08DD"/>
    <w:rPr>
      <w:rFonts w:ascii="Consolas" w:eastAsia="Times New Roman" w:hAnsi="Consolas" w:cs="Times New Roman"/>
      <w:sz w:val="21"/>
      <w:szCs w:val="21"/>
      <w:lang w:val="uk-UA" w:eastAsia="ru-RU"/>
    </w:rPr>
  </w:style>
  <w:style w:type="character" w:customStyle="1" w:styleId="WW8Num53z0">
    <w:name w:val="WW8Num53z0"/>
    <w:rsid w:val="00EB08DD"/>
    <w:rPr>
      <w:rFonts w:ascii="Symbol" w:hAnsi="Symbol" w:hint="default"/>
    </w:rPr>
  </w:style>
  <w:style w:type="character" w:customStyle="1" w:styleId="WW8Num89z0">
    <w:name w:val="WW8Num89z0"/>
    <w:rsid w:val="00EB08DD"/>
    <w:rPr>
      <w:rFonts w:ascii="Symbol" w:hAnsi="Symbol" w:hint="default"/>
    </w:rPr>
  </w:style>
  <w:style w:type="character" w:customStyle="1" w:styleId="WW8Num77z0">
    <w:name w:val="WW8Num77z0"/>
    <w:rsid w:val="00EB08DD"/>
    <w:rPr>
      <w:rFonts w:ascii="Symbol" w:hAnsi="Symbol" w:hint="default"/>
    </w:rPr>
  </w:style>
  <w:style w:type="character" w:customStyle="1" w:styleId="WW8Num67z0">
    <w:name w:val="WW8Num67z0"/>
    <w:rsid w:val="00EB08DD"/>
    <w:rPr>
      <w:rFonts w:ascii="Symbol" w:hAnsi="Symbol" w:hint="default"/>
    </w:rPr>
  </w:style>
  <w:style w:type="character" w:customStyle="1" w:styleId="WW8Num36z0">
    <w:name w:val="WW8Num36z0"/>
    <w:rsid w:val="00EB08DD"/>
    <w:rPr>
      <w:rFonts w:ascii="Symbol" w:hAnsi="Symbol" w:hint="default"/>
    </w:rPr>
  </w:style>
  <w:style w:type="character" w:customStyle="1" w:styleId="WW8Num16z0">
    <w:name w:val="WW8Num16z0"/>
    <w:rsid w:val="00EB08DD"/>
    <w:rPr>
      <w:rFonts w:ascii="Symbol" w:hAnsi="Symbol" w:hint="default"/>
    </w:rPr>
  </w:style>
  <w:style w:type="character" w:customStyle="1" w:styleId="WW8Num45z0">
    <w:name w:val="WW8Num45z0"/>
    <w:rsid w:val="00EB08DD"/>
    <w:rPr>
      <w:rFonts w:ascii="Symbol" w:hAnsi="Symbol" w:hint="default"/>
    </w:rPr>
  </w:style>
  <w:style w:type="character" w:customStyle="1" w:styleId="WW8Num18z0">
    <w:name w:val="WW8Num18z0"/>
    <w:rsid w:val="00EB08DD"/>
    <w:rPr>
      <w:rFonts w:ascii="Symbol" w:hAnsi="Symbol" w:hint="default"/>
    </w:rPr>
  </w:style>
  <w:style w:type="character" w:customStyle="1" w:styleId="WW8Num46z0">
    <w:name w:val="WW8Num46z0"/>
    <w:rsid w:val="00EB08DD"/>
    <w:rPr>
      <w:rFonts w:ascii="Symbol" w:hAnsi="Symbol" w:hint="default"/>
    </w:rPr>
  </w:style>
  <w:style w:type="character" w:customStyle="1" w:styleId="WW8Num40z0">
    <w:name w:val="WW8Num40z0"/>
    <w:rsid w:val="00EB08DD"/>
    <w:rPr>
      <w:rFonts w:ascii="Symbol" w:hAnsi="Symbol" w:hint="default"/>
    </w:rPr>
  </w:style>
  <w:style w:type="character" w:customStyle="1" w:styleId="WW8Num34z0">
    <w:name w:val="WW8Num34z0"/>
    <w:rsid w:val="00EB08DD"/>
    <w:rPr>
      <w:rFonts w:ascii="Symbol" w:hAnsi="Symbol" w:hint="default"/>
    </w:rPr>
  </w:style>
  <w:style w:type="character" w:customStyle="1" w:styleId="WW8Num78z0">
    <w:name w:val="WW8Num78z0"/>
    <w:rsid w:val="00EB08DD"/>
    <w:rPr>
      <w:rFonts w:ascii="Symbol" w:hAnsi="Symbol" w:hint="default"/>
    </w:rPr>
  </w:style>
  <w:style w:type="character" w:customStyle="1" w:styleId="WW8Num23z0">
    <w:name w:val="WW8Num23z0"/>
    <w:rsid w:val="00EB08DD"/>
    <w:rPr>
      <w:rFonts w:ascii="Symbol" w:hAnsi="Symbol" w:hint="default"/>
    </w:rPr>
  </w:style>
  <w:style w:type="character" w:customStyle="1" w:styleId="WW8Num4z0">
    <w:name w:val="WW8Num4z0"/>
    <w:rsid w:val="00EB08DD"/>
    <w:rPr>
      <w:rFonts w:ascii="Symbol" w:hAnsi="Symbol" w:hint="default"/>
    </w:rPr>
  </w:style>
  <w:style w:type="character" w:customStyle="1" w:styleId="WW8Num84z0">
    <w:name w:val="WW8Num84z0"/>
    <w:rsid w:val="00EB08DD"/>
    <w:rPr>
      <w:rFonts w:ascii="Symbol" w:hAnsi="Symbol" w:hint="default"/>
    </w:rPr>
  </w:style>
  <w:style w:type="character" w:customStyle="1" w:styleId="WW8Num52z0">
    <w:name w:val="WW8Num52z0"/>
    <w:rsid w:val="00EB08DD"/>
    <w:rPr>
      <w:rFonts w:ascii="Symbol" w:hAnsi="Symbol" w:hint="default"/>
    </w:rPr>
  </w:style>
  <w:style w:type="character" w:customStyle="1" w:styleId="WW8Num61z0">
    <w:name w:val="WW8Num61z0"/>
    <w:rsid w:val="00EB08DD"/>
    <w:rPr>
      <w:rFonts w:ascii="Symbol" w:hAnsi="Symbol" w:hint="default"/>
    </w:rPr>
  </w:style>
  <w:style w:type="character" w:customStyle="1" w:styleId="WW8Num41z0">
    <w:name w:val="WW8Num41z0"/>
    <w:rsid w:val="00EB08DD"/>
    <w:rPr>
      <w:rFonts w:ascii="Symbol" w:hAnsi="Symbol" w:hint="default"/>
    </w:rPr>
  </w:style>
  <w:style w:type="character" w:customStyle="1" w:styleId="WW8Num50z0">
    <w:name w:val="WW8Num50z0"/>
    <w:rsid w:val="00EB08DD"/>
    <w:rPr>
      <w:rFonts w:ascii="Symbol" w:hAnsi="Symbol" w:hint="default"/>
    </w:rPr>
  </w:style>
  <w:style w:type="character" w:customStyle="1" w:styleId="WW8Num88z0">
    <w:name w:val="WW8Num88z0"/>
    <w:rsid w:val="00EB08DD"/>
    <w:rPr>
      <w:rFonts w:ascii="Symbol" w:hAnsi="Symbol" w:hint="default"/>
    </w:rPr>
  </w:style>
  <w:style w:type="character" w:customStyle="1" w:styleId="WW8Num57z0">
    <w:name w:val="WW8Num57z0"/>
    <w:rsid w:val="00EB08DD"/>
    <w:rPr>
      <w:rFonts w:ascii="Symbol" w:hAnsi="Symbol" w:hint="default"/>
    </w:rPr>
  </w:style>
  <w:style w:type="character" w:customStyle="1" w:styleId="WW8Num80z0">
    <w:name w:val="WW8Num80z0"/>
    <w:rsid w:val="00EB08DD"/>
    <w:rPr>
      <w:rFonts w:ascii="Symbol" w:hAnsi="Symbol" w:hint="default"/>
    </w:rPr>
  </w:style>
  <w:style w:type="character" w:customStyle="1" w:styleId="WW8Num15z0">
    <w:name w:val="WW8Num15z0"/>
    <w:rsid w:val="00EB08DD"/>
    <w:rPr>
      <w:rFonts w:ascii="Symbol" w:hAnsi="Symbol" w:hint="default"/>
    </w:rPr>
  </w:style>
  <w:style w:type="character" w:customStyle="1" w:styleId="WW8Num6z0">
    <w:name w:val="WW8Num6z0"/>
    <w:rsid w:val="00EB08DD"/>
    <w:rPr>
      <w:rFonts w:ascii="Symbol" w:hAnsi="Symbol" w:hint="default"/>
    </w:rPr>
  </w:style>
  <w:style w:type="character" w:customStyle="1" w:styleId="WW8Num28z0">
    <w:name w:val="WW8Num28z0"/>
    <w:rsid w:val="00EB08DD"/>
    <w:rPr>
      <w:rFonts w:ascii="Symbol" w:hAnsi="Symbol" w:hint="default"/>
    </w:rPr>
  </w:style>
  <w:style w:type="character" w:customStyle="1" w:styleId="WW8Num79z0">
    <w:name w:val="WW8Num79z0"/>
    <w:rsid w:val="00EB08DD"/>
    <w:rPr>
      <w:rFonts w:ascii="Symbol" w:hAnsi="Symbol" w:hint="default"/>
    </w:rPr>
  </w:style>
  <w:style w:type="character" w:customStyle="1" w:styleId="WW8Num8z0">
    <w:name w:val="WW8Num8z0"/>
    <w:rsid w:val="00EB08DD"/>
    <w:rPr>
      <w:rFonts w:ascii="Symbol" w:hAnsi="Symbol" w:hint="default"/>
    </w:rPr>
  </w:style>
  <w:style w:type="character" w:customStyle="1" w:styleId="WW8Num35z0">
    <w:name w:val="WW8Num35z0"/>
    <w:rsid w:val="00EB08DD"/>
    <w:rPr>
      <w:rFonts w:ascii="Symbol" w:hAnsi="Symbol" w:hint="default"/>
    </w:rPr>
  </w:style>
  <w:style w:type="character" w:customStyle="1" w:styleId="WW8Num71z0">
    <w:name w:val="WW8Num71z0"/>
    <w:rsid w:val="00EB08DD"/>
    <w:rPr>
      <w:rFonts w:ascii="Symbol" w:hAnsi="Symbol" w:hint="default"/>
    </w:rPr>
  </w:style>
  <w:style w:type="character" w:customStyle="1" w:styleId="WW8Num47z0">
    <w:name w:val="WW8Num47z0"/>
    <w:rsid w:val="00EB08DD"/>
    <w:rPr>
      <w:rFonts w:ascii="Symbol" w:hAnsi="Symbol" w:hint="default"/>
    </w:rPr>
  </w:style>
  <w:style w:type="character" w:customStyle="1" w:styleId="WW8Num49z0">
    <w:name w:val="WW8Num49z0"/>
    <w:rsid w:val="00EB08DD"/>
    <w:rPr>
      <w:rFonts w:ascii="Symbol" w:hAnsi="Symbol" w:hint="default"/>
    </w:rPr>
  </w:style>
  <w:style w:type="character" w:customStyle="1" w:styleId="WW8Num63z0">
    <w:name w:val="WW8Num63z0"/>
    <w:rsid w:val="00EB08DD"/>
    <w:rPr>
      <w:rFonts w:ascii="Symbol" w:hAnsi="Symbol" w:hint="default"/>
    </w:rPr>
  </w:style>
  <w:style w:type="character" w:customStyle="1" w:styleId="WW8Num90z0">
    <w:name w:val="WW8Num90z0"/>
    <w:rsid w:val="00EB08DD"/>
    <w:rPr>
      <w:rFonts w:ascii="Symbol" w:hAnsi="Symbol" w:hint="default"/>
    </w:rPr>
  </w:style>
  <w:style w:type="character" w:customStyle="1" w:styleId="WW8Num64z0">
    <w:name w:val="WW8Num64z0"/>
    <w:rsid w:val="00EB08DD"/>
    <w:rPr>
      <w:rFonts w:ascii="Symbol" w:hAnsi="Symbol" w:hint="default"/>
    </w:rPr>
  </w:style>
  <w:style w:type="character" w:customStyle="1" w:styleId="WW8Num48z0">
    <w:name w:val="WW8Num48z0"/>
    <w:rsid w:val="00EB08DD"/>
    <w:rPr>
      <w:rFonts w:ascii="Symbol" w:hAnsi="Symbol" w:hint="default"/>
    </w:rPr>
  </w:style>
  <w:style w:type="character" w:customStyle="1" w:styleId="WW8Num83z0">
    <w:name w:val="WW8Num83z0"/>
    <w:rsid w:val="00EB08DD"/>
    <w:rPr>
      <w:rFonts w:ascii="Symbol" w:hAnsi="Symbol" w:hint="default"/>
    </w:rPr>
  </w:style>
  <w:style w:type="character" w:customStyle="1" w:styleId="WW8Num30z0">
    <w:name w:val="WW8Num30z0"/>
    <w:rsid w:val="00EB08DD"/>
    <w:rPr>
      <w:rFonts w:ascii="Symbol" w:hAnsi="Symbol" w:hint="default"/>
    </w:rPr>
  </w:style>
  <w:style w:type="character" w:customStyle="1" w:styleId="WW8Num76z0">
    <w:name w:val="WW8Num76z0"/>
    <w:rsid w:val="00EB08DD"/>
    <w:rPr>
      <w:rFonts w:ascii="Symbol" w:hAnsi="Symbol" w:hint="default"/>
    </w:rPr>
  </w:style>
  <w:style w:type="character" w:customStyle="1" w:styleId="WW8Num58z0">
    <w:name w:val="WW8Num58z0"/>
    <w:rsid w:val="00EB08DD"/>
    <w:rPr>
      <w:rFonts w:ascii="Symbol" w:hAnsi="Symbol" w:hint="default"/>
    </w:rPr>
  </w:style>
  <w:style w:type="character" w:customStyle="1" w:styleId="WW8Num44z0">
    <w:name w:val="WW8Num44z0"/>
    <w:rsid w:val="00EB08DD"/>
    <w:rPr>
      <w:rFonts w:ascii="Symbol" w:hAnsi="Symbol" w:hint="default"/>
    </w:rPr>
  </w:style>
  <w:style w:type="character" w:customStyle="1" w:styleId="WW8Num25z0">
    <w:name w:val="WW8Num25z0"/>
    <w:rsid w:val="00EB08DD"/>
    <w:rPr>
      <w:rFonts w:ascii="Symbol" w:hAnsi="Symbol" w:hint="default"/>
    </w:rPr>
  </w:style>
  <w:style w:type="character" w:customStyle="1" w:styleId="WW8Num59z0">
    <w:name w:val="WW8Num59z0"/>
    <w:rsid w:val="00EB08DD"/>
    <w:rPr>
      <w:rFonts w:ascii="Symbol" w:hAnsi="Symbol" w:hint="default"/>
    </w:rPr>
  </w:style>
  <w:style w:type="character" w:customStyle="1" w:styleId="WW8Num82z0">
    <w:name w:val="WW8Num82z0"/>
    <w:rsid w:val="00EB08DD"/>
    <w:rPr>
      <w:rFonts w:ascii="Symbol" w:hAnsi="Symbol" w:hint="default"/>
    </w:rPr>
  </w:style>
  <w:style w:type="character" w:customStyle="1" w:styleId="WW8Num33z0">
    <w:name w:val="WW8Num33z0"/>
    <w:rsid w:val="00EB08DD"/>
    <w:rPr>
      <w:rFonts w:ascii="Symbol" w:hAnsi="Symbol" w:hint="default"/>
    </w:rPr>
  </w:style>
  <w:style w:type="character" w:customStyle="1" w:styleId="WW8Num24z0">
    <w:name w:val="WW8Num24z0"/>
    <w:rsid w:val="00EB08DD"/>
    <w:rPr>
      <w:rFonts w:ascii="Symbol" w:hAnsi="Symbol" w:hint="default"/>
    </w:rPr>
  </w:style>
  <w:style w:type="character" w:customStyle="1" w:styleId="WW8Num75z0">
    <w:name w:val="WW8Num75z0"/>
    <w:rsid w:val="00EB08DD"/>
    <w:rPr>
      <w:rFonts w:ascii="Symbol" w:hAnsi="Symbol" w:hint="default"/>
    </w:rPr>
  </w:style>
  <w:style w:type="character" w:customStyle="1" w:styleId="WW8Num5z0">
    <w:name w:val="WW8Num5z0"/>
    <w:rsid w:val="00EB08DD"/>
    <w:rPr>
      <w:rFonts w:ascii="Symbol" w:hAnsi="Symbol" w:hint="default"/>
    </w:rPr>
  </w:style>
  <w:style w:type="character" w:customStyle="1" w:styleId="WW8Num37z0">
    <w:name w:val="WW8Num37z0"/>
    <w:rsid w:val="00EB08DD"/>
    <w:rPr>
      <w:rFonts w:ascii="Symbol" w:hAnsi="Symbol" w:hint="default"/>
    </w:rPr>
  </w:style>
  <w:style w:type="character" w:customStyle="1" w:styleId="WW8Num85z0">
    <w:name w:val="WW8Num85z0"/>
    <w:rsid w:val="00EB08DD"/>
    <w:rPr>
      <w:rFonts w:ascii="Symbol" w:hAnsi="Symbol" w:hint="default"/>
    </w:rPr>
  </w:style>
  <w:style w:type="character" w:customStyle="1" w:styleId="WW8Num2z0">
    <w:name w:val="WW8Num2z0"/>
    <w:rsid w:val="00EB08DD"/>
    <w:rPr>
      <w:rFonts w:ascii="Symbol" w:hAnsi="Symbol" w:hint="default"/>
    </w:rPr>
  </w:style>
  <w:style w:type="character" w:customStyle="1" w:styleId="WW8Num1z0">
    <w:name w:val="WW8Num1z0"/>
    <w:rsid w:val="00EB08DD"/>
    <w:rPr>
      <w:rFonts w:ascii="Symbol" w:hAnsi="Symbol" w:hint="default"/>
    </w:rPr>
  </w:style>
  <w:style w:type="paragraph" w:customStyle="1" w:styleId="1ff">
    <w:name w:val="Подзаголовок1"/>
    <w:basedOn w:val="a0"/>
    <w:next w:val="a0"/>
    <w:qFormat/>
    <w:rsid w:val="00EB08DD"/>
    <w:pPr>
      <w:numPr>
        <w:ilvl w:val="1"/>
      </w:numPr>
      <w:overflowPunct w:val="0"/>
      <w:autoSpaceDE w:val="0"/>
      <w:autoSpaceDN w:val="0"/>
      <w:adjustRightInd w:val="0"/>
      <w:spacing w:after="0" w:line="240" w:lineRule="auto"/>
    </w:pPr>
    <w:rPr>
      <w:rFonts w:ascii="Calibri" w:hAnsi="Calibri"/>
      <w:color w:val="5A5A5A"/>
      <w:spacing w:val="15"/>
    </w:rPr>
  </w:style>
  <w:style w:type="character" w:customStyle="1" w:styleId="1ff0">
    <w:name w:val="Подзаголовок Знак1"/>
    <w:basedOn w:val="a1"/>
    <w:rsid w:val="00EB08DD"/>
    <w:rPr>
      <w:rFonts w:ascii="Calibri Light" w:eastAsia="Times New Roman" w:hAnsi="Calibri Light" w:cs="Times New Roman"/>
      <w:i/>
      <w:iCs/>
      <w:color w:val="5B9BD5"/>
      <w:spacing w:val="15"/>
      <w:sz w:val="24"/>
      <w:szCs w:val="24"/>
      <w:lang w:val="uk-UA" w:eastAsia="ru-RU"/>
    </w:rPr>
  </w:style>
  <w:style w:type="character" w:customStyle="1" w:styleId="1ff1">
    <w:name w:val="Основной текст Знак1"/>
    <w:rsid w:val="00EB08DD"/>
    <w:rPr>
      <w:rFonts w:ascii="Times New Roman" w:eastAsia="Times New Roman" w:hAnsi="Times New Roman" w:cs="Times New Roman" w:hint="default"/>
      <w:sz w:val="20"/>
      <w:szCs w:val="20"/>
      <w:lang w:eastAsia="ru-RU"/>
    </w:rPr>
  </w:style>
  <w:style w:type="character" w:customStyle="1" w:styleId="FontStyle30">
    <w:name w:val="Font Style30"/>
    <w:rsid w:val="00EB08DD"/>
    <w:rPr>
      <w:rFonts w:ascii="Times New Roman" w:hAnsi="Times New Roman" w:cs="Times New Roman" w:hint="default"/>
      <w:sz w:val="24"/>
      <w:szCs w:val="24"/>
    </w:rPr>
  </w:style>
  <w:style w:type="character" w:customStyle="1" w:styleId="1ff2">
    <w:name w:val="Основной шрифт абзаца1"/>
    <w:rsid w:val="00EB08DD"/>
  </w:style>
  <w:style w:type="character" w:customStyle="1" w:styleId="FontStyle17">
    <w:name w:val="Font Style17"/>
    <w:rsid w:val="00EB08DD"/>
    <w:rPr>
      <w:rFonts w:ascii="Times New Roman" w:hAnsi="Times New Roman" w:cs="Times New Roman" w:hint="default"/>
      <w:sz w:val="34"/>
      <w:szCs w:val="34"/>
    </w:rPr>
  </w:style>
  <w:style w:type="character" w:customStyle="1" w:styleId="FontStyle15">
    <w:name w:val="Font Style15"/>
    <w:rsid w:val="00EB08DD"/>
    <w:rPr>
      <w:rFonts w:ascii="Times New Roman" w:hAnsi="Times New Roman" w:cs="Times New Roman" w:hint="default"/>
      <w:b/>
      <w:bCs/>
      <w:sz w:val="22"/>
      <w:szCs w:val="22"/>
    </w:rPr>
  </w:style>
  <w:style w:type="character" w:customStyle="1" w:styleId="FontStyle16">
    <w:name w:val="Font Style16"/>
    <w:rsid w:val="00EB08DD"/>
    <w:rPr>
      <w:rFonts w:ascii="Times New Roman" w:hAnsi="Times New Roman" w:cs="Times New Roman" w:hint="default"/>
      <w:spacing w:val="20"/>
      <w:sz w:val="24"/>
      <w:szCs w:val="24"/>
    </w:rPr>
  </w:style>
  <w:style w:type="character" w:customStyle="1" w:styleId="postbody1">
    <w:name w:val="postbody1"/>
    <w:rsid w:val="00EB08DD"/>
    <w:rPr>
      <w:sz w:val="24"/>
      <w:szCs w:val="24"/>
    </w:rPr>
  </w:style>
  <w:style w:type="character" w:customStyle="1" w:styleId="FontStyle58">
    <w:name w:val="Font Style58"/>
    <w:rsid w:val="00EB08DD"/>
    <w:rPr>
      <w:rFonts w:ascii="Times New Roman" w:hAnsi="Times New Roman" w:cs="Times New Roman" w:hint="default"/>
      <w:sz w:val="24"/>
      <w:szCs w:val="24"/>
    </w:rPr>
  </w:style>
  <w:style w:type="character" w:customStyle="1" w:styleId="2b">
    <w:name w:val="Основной текст (2) + Не полужирный"/>
    <w:rsid w:val="00EB08DD"/>
    <w:rPr>
      <w:rFonts w:ascii="Times New Roman" w:hAnsi="Times New Roman" w:cs="Times New Roman" w:hint="default"/>
      <w:spacing w:val="0"/>
      <w:sz w:val="24"/>
      <w:szCs w:val="24"/>
    </w:rPr>
  </w:style>
  <w:style w:type="character" w:customStyle="1" w:styleId="affe">
    <w:name w:val="Основной текст + Полужирный"/>
    <w:rsid w:val="00EB08DD"/>
    <w:rPr>
      <w:rFonts w:ascii="Times New Roman" w:hAnsi="Times New Roman" w:cs="Times New Roman" w:hint="default"/>
      <w:b/>
      <w:bCs/>
      <w:spacing w:val="0"/>
      <w:sz w:val="24"/>
      <w:szCs w:val="24"/>
    </w:rPr>
  </w:style>
  <w:style w:type="character" w:customStyle="1" w:styleId="afff">
    <w:name w:val="Основной текст + Курсив"/>
    <w:rsid w:val="00EB08DD"/>
    <w:rPr>
      <w:rFonts w:ascii="Times New Roman" w:hAnsi="Times New Roman" w:cs="Times New Roman" w:hint="default"/>
      <w:i/>
      <w:iCs/>
      <w:spacing w:val="0"/>
      <w:sz w:val="24"/>
      <w:szCs w:val="24"/>
    </w:rPr>
  </w:style>
  <w:style w:type="character" w:customStyle="1" w:styleId="longtext">
    <w:name w:val="long_text"/>
    <w:basedOn w:val="a1"/>
    <w:rsid w:val="00EB08DD"/>
  </w:style>
  <w:style w:type="character" w:customStyle="1" w:styleId="hps">
    <w:name w:val="hps"/>
    <w:basedOn w:val="a1"/>
    <w:rsid w:val="00EB08DD"/>
  </w:style>
  <w:style w:type="character" w:customStyle="1" w:styleId="rvts23">
    <w:name w:val="rvts23"/>
    <w:basedOn w:val="a1"/>
    <w:rsid w:val="00EB08DD"/>
  </w:style>
  <w:style w:type="table" w:customStyle="1" w:styleId="215">
    <w:name w:val="Сетка таблицы21"/>
    <w:basedOn w:val="a2"/>
    <w:next w:val="af9"/>
    <w:rsid w:val="00EB08DD"/>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B08D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10">
    <w:name w:val="Сетка таблицы111"/>
    <w:basedOn w:val="a2"/>
    <w:rsid w:val="00EB08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uiPriority w:val="59"/>
    <w:rsid w:val="00EB08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FollowedHyperlink"/>
    <w:basedOn w:val="a1"/>
    <w:uiPriority w:val="99"/>
    <w:semiHidden/>
    <w:unhideWhenUsed/>
    <w:rsid w:val="00EB08DD"/>
    <w:rPr>
      <w:color w:val="800080" w:themeColor="followedHyperlink"/>
      <w:u w:val="single"/>
    </w:rPr>
  </w:style>
  <w:style w:type="paragraph" w:styleId="aff2">
    <w:name w:val="footnote text"/>
    <w:basedOn w:val="a0"/>
    <w:link w:val="aff1"/>
    <w:semiHidden/>
    <w:unhideWhenUsed/>
    <w:rsid w:val="00EB08DD"/>
    <w:pPr>
      <w:spacing w:after="0" w:line="240" w:lineRule="auto"/>
    </w:pPr>
    <w:rPr>
      <w:lang w:val="uk-UA"/>
    </w:rPr>
  </w:style>
  <w:style w:type="character" w:customStyle="1" w:styleId="2c">
    <w:name w:val="Текст сноски Знак2"/>
    <w:basedOn w:val="a1"/>
    <w:uiPriority w:val="99"/>
    <w:semiHidden/>
    <w:rsid w:val="00EB08DD"/>
    <w:rPr>
      <w:sz w:val="20"/>
      <w:szCs w:val="20"/>
    </w:rPr>
  </w:style>
  <w:style w:type="character" w:customStyle="1" w:styleId="2d">
    <w:name w:val="Верхний колонтитул Знак2"/>
    <w:basedOn w:val="a1"/>
    <w:uiPriority w:val="99"/>
    <w:semiHidden/>
    <w:rsid w:val="00EB08DD"/>
  </w:style>
  <w:style w:type="character" w:customStyle="1" w:styleId="2e">
    <w:name w:val="Название Знак2"/>
    <w:basedOn w:val="a1"/>
    <w:uiPriority w:val="10"/>
    <w:rsid w:val="00EB08DD"/>
    <w:rPr>
      <w:rFonts w:asciiTheme="majorHAnsi" w:eastAsiaTheme="majorEastAsia" w:hAnsiTheme="majorHAnsi" w:cstheme="majorBidi"/>
      <w:color w:val="17365D" w:themeColor="text2" w:themeShade="BF"/>
      <w:spacing w:val="5"/>
      <w:kern w:val="28"/>
      <w:sz w:val="52"/>
      <w:szCs w:val="52"/>
    </w:rPr>
  </w:style>
  <w:style w:type="paragraph" w:styleId="aff4">
    <w:name w:val="Subtitle"/>
    <w:basedOn w:val="a0"/>
    <w:next w:val="a0"/>
    <w:link w:val="aff3"/>
    <w:qFormat/>
    <w:rsid w:val="00EB08DD"/>
    <w:pPr>
      <w:numPr>
        <w:ilvl w:val="1"/>
      </w:numPr>
    </w:pPr>
    <w:rPr>
      <w:rFonts w:ascii="Calibri" w:hAnsi="Calibri"/>
      <w:color w:val="5A5A5A"/>
      <w:spacing w:val="15"/>
    </w:rPr>
  </w:style>
  <w:style w:type="character" w:customStyle="1" w:styleId="2f">
    <w:name w:val="Подзаголовок Знак2"/>
    <w:basedOn w:val="a1"/>
    <w:uiPriority w:val="11"/>
    <w:rsid w:val="00EB08DD"/>
    <w:rPr>
      <w:rFonts w:asciiTheme="majorHAnsi" w:eastAsiaTheme="majorEastAsia" w:hAnsiTheme="majorHAnsi" w:cstheme="majorBidi"/>
      <w:i/>
      <w:iCs/>
      <w:color w:val="4F81BD" w:themeColor="accent1"/>
      <w:spacing w:val="15"/>
      <w:sz w:val="24"/>
      <w:szCs w:val="24"/>
    </w:rPr>
  </w:style>
  <w:style w:type="character" w:customStyle="1" w:styleId="222">
    <w:name w:val="Основной текст 2 Знак2"/>
    <w:basedOn w:val="a1"/>
    <w:uiPriority w:val="99"/>
    <w:semiHidden/>
    <w:rsid w:val="00EB08DD"/>
  </w:style>
  <w:style w:type="paragraph" w:styleId="37">
    <w:name w:val="Body Text 3"/>
    <w:basedOn w:val="a0"/>
    <w:link w:val="36"/>
    <w:uiPriority w:val="99"/>
    <w:semiHidden/>
    <w:unhideWhenUsed/>
    <w:rsid w:val="00EB08DD"/>
    <w:pPr>
      <w:spacing w:after="120"/>
    </w:pPr>
    <w:rPr>
      <w:b/>
      <w:sz w:val="28"/>
    </w:rPr>
  </w:style>
  <w:style w:type="character" w:customStyle="1" w:styleId="322">
    <w:name w:val="Основной текст 3 Знак2"/>
    <w:basedOn w:val="a1"/>
    <w:uiPriority w:val="99"/>
    <w:semiHidden/>
    <w:rsid w:val="00EB08DD"/>
    <w:rPr>
      <w:sz w:val="16"/>
      <w:szCs w:val="16"/>
    </w:rPr>
  </w:style>
  <w:style w:type="character" w:customStyle="1" w:styleId="223">
    <w:name w:val="Основной текст с отступом 2 Знак2"/>
    <w:basedOn w:val="a1"/>
    <w:uiPriority w:val="99"/>
    <w:semiHidden/>
    <w:rsid w:val="00EB08DD"/>
  </w:style>
  <w:style w:type="character" w:customStyle="1" w:styleId="323">
    <w:name w:val="Основной текст с отступом 3 Знак2"/>
    <w:basedOn w:val="a1"/>
    <w:uiPriority w:val="99"/>
    <w:semiHidden/>
    <w:rsid w:val="00EB08DD"/>
    <w:rPr>
      <w:sz w:val="16"/>
      <w:szCs w:val="16"/>
    </w:rPr>
  </w:style>
  <w:style w:type="character" w:customStyle="1" w:styleId="2f0">
    <w:name w:val="Текст Знак2"/>
    <w:basedOn w:val="a1"/>
    <w:uiPriority w:val="99"/>
    <w:semiHidden/>
    <w:rsid w:val="00EB08DD"/>
    <w:rPr>
      <w:rFonts w:ascii="Consolas" w:hAnsi="Consolas"/>
      <w:sz w:val="21"/>
      <w:szCs w:val="21"/>
    </w:rPr>
  </w:style>
  <w:style w:type="table" w:customStyle="1" w:styleId="3b">
    <w:name w:val="Сетка таблицы3"/>
    <w:basedOn w:val="a2"/>
    <w:next w:val="af9"/>
    <w:rsid w:val="00EB08DD"/>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2"/>
    <w:uiPriority w:val="59"/>
    <w:rsid w:val="00EB08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3"/>
    <w:uiPriority w:val="99"/>
    <w:semiHidden/>
    <w:unhideWhenUsed/>
    <w:rsid w:val="00BD482E"/>
  </w:style>
  <w:style w:type="paragraph" w:customStyle="1" w:styleId="afff1">
    <w:name w:val="a"/>
    <w:basedOn w:val="a0"/>
    <w:rsid w:val="00BD482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3">
    <w:name w:val="Сетка таблицы4"/>
    <w:basedOn w:val="a2"/>
    <w:next w:val="af9"/>
    <w:rsid w:val="00BD482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rsid w:val="00B46805"/>
    <w:pPr>
      <w:numPr>
        <w:numId w:val="23"/>
      </w:numPr>
      <w:tabs>
        <w:tab w:val="num" w:pos="435"/>
      </w:tabs>
      <w:spacing w:after="0" w:line="240" w:lineRule="auto"/>
      <w:ind w:left="360"/>
    </w:pPr>
    <w:rPr>
      <w:rFonts w:ascii="Times New Roman" w:eastAsia="Times New Roman" w:hAnsi="Times New Roman" w:cs="Times New Roman"/>
      <w:sz w:val="28"/>
      <w:szCs w:val="28"/>
      <w:lang w:val="uk-UA" w:eastAsia="ru-RU"/>
    </w:rPr>
  </w:style>
  <w:style w:type="paragraph" w:customStyle="1" w:styleId="Rozdel">
    <w:name w:val="Rozdel"/>
    <w:basedOn w:val="affc"/>
    <w:rsid w:val="00CC38C5"/>
    <w:pPr>
      <w:spacing w:before="360" w:after="120"/>
      <w:ind w:left="567"/>
      <w:jc w:val="center"/>
    </w:pPr>
    <w:rPr>
      <w:b/>
      <w:bCs/>
      <w:sz w:val="36"/>
      <w:szCs w:val="36"/>
      <w:u w:val="single"/>
    </w:rPr>
  </w:style>
  <w:style w:type="table" w:customStyle="1" w:styleId="1ff3">
    <w:name w:val="Сітка таблиці1"/>
    <w:basedOn w:val="a2"/>
    <w:next w:val="af9"/>
    <w:rsid w:val="00CC38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8">
    <w:name w:val="Основной текст58"/>
    <w:uiPriority w:val="99"/>
    <w:rsid w:val="00F441C4"/>
    <w:rPr>
      <w:rFonts w:ascii="Times New Roman" w:hAnsi="Times New Roman" w:cs="Times New Roman" w:hint="default"/>
      <w:sz w:val="18"/>
      <w:szCs w:val="18"/>
      <w:shd w:val="clear" w:color="auto" w:fill="FFFFFF"/>
    </w:rPr>
  </w:style>
  <w:style w:type="character" w:customStyle="1" w:styleId="59">
    <w:name w:val="Основной текст59"/>
    <w:uiPriority w:val="99"/>
    <w:rsid w:val="00F441C4"/>
    <w:rPr>
      <w:rFonts w:ascii="Times New Roman" w:hAnsi="Times New Roman" w:cs="Times New Roman" w:hint="default"/>
      <w:sz w:val="18"/>
      <w:szCs w:val="18"/>
      <w:shd w:val="clear" w:color="auto" w:fill="FFFFFF"/>
    </w:rPr>
  </w:style>
  <w:style w:type="character" w:customStyle="1" w:styleId="meta-item">
    <w:name w:val="meta-item"/>
    <w:basedOn w:val="a1"/>
    <w:rsid w:val="00F87613"/>
  </w:style>
  <w:style w:type="character" w:customStyle="1" w:styleId="meta-author-avatar">
    <w:name w:val="meta-author-avatar"/>
    <w:basedOn w:val="a1"/>
    <w:rsid w:val="00F87613"/>
  </w:style>
  <w:style w:type="character" w:customStyle="1" w:styleId="meta-author">
    <w:name w:val="meta-author"/>
    <w:basedOn w:val="a1"/>
    <w:rsid w:val="00F87613"/>
  </w:style>
  <w:style w:type="character" w:customStyle="1" w:styleId="screen-reader-text">
    <w:name w:val="screen-reader-text"/>
    <w:basedOn w:val="a1"/>
    <w:rsid w:val="00F87613"/>
  </w:style>
  <w:style w:type="character" w:customStyle="1" w:styleId="1ff4">
    <w:name w:val="Дата1"/>
    <w:basedOn w:val="a1"/>
    <w:rsid w:val="00F87613"/>
  </w:style>
  <w:style w:type="character" w:customStyle="1" w:styleId="meta-views">
    <w:name w:val="meta-views"/>
    <w:basedOn w:val="a1"/>
    <w:rsid w:val="00F87613"/>
  </w:style>
  <w:style w:type="table" w:customStyle="1" w:styleId="53">
    <w:name w:val="Сетка таблицы5"/>
    <w:basedOn w:val="a2"/>
    <w:next w:val="af9"/>
    <w:uiPriority w:val="59"/>
    <w:rsid w:val="00927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annotation reference"/>
    <w:basedOn w:val="a1"/>
    <w:uiPriority w:val="99"/>
    <w:semiHidden/>
    <w:unhideWhenUsed/>
    <w:rsid w:val="00714504"/>
    <w:rPr>
      <w:sz w:val="16"/>
      <w:szCs w:val="16"/>
    </w:rPr>
  </w:style>
  <w:style w:type="paragraph" w:styleId="afff3">
    <w:name w:val="annotation text"/>
    <w:basedOn w:val="a0"/>
    <w:link w:val="afff4"/>
    <w:uiPriority w:val="99"/>
    <w:semiHidden/>
    <w:unhideWhenUsed/>
    <w:rsid w:val="00714504"/>
    <w:pPr>
      <w:spacing w:after="160" w:line="240" w:lineRule="auto"/>
    </w:pPr>
    <w:rPr>
      <w:sz w:val="20"/>
      <w:szCs w:val="20"/>
    </w:rPr>
  </w:style>
  <w:style w:type="character" w:customStyle="1" w:styleId="afff4">
    <w:name w:val="Текст примітки Знак"/>
    <w:basedOn w:val="a1"/>
    <w:link w:val="afff3"/>
    <w:uiPriority w:val="99"/>
    <w:semiHidden/>
    <w:rsid w:val="00714504"/>
    <w:rPr>
      <w:sz w:val="20"/>
      <w:szCs w:val="20"/>
    </w:rPr>
  </w:style>
  <w:style w:type="paragraph" w:styleId="afff5">
    <w:name w:val="annotation subject"/>
    <w:basedOn w:val="afff3"/>
    <w:next w:val="afff3"/>
    <w:link w:val="afff6"/>
    <w:uiPriority w:val="99"/>
    <w:semiHidden/>
    <w:unhideWhenUsed/>
    <w:rsid w:val="00714504"/>
    <w:rPr>
      <w:b/>
      <w:bCs/>
    </w:rPr>
  </w:style>
  <w:style w:type="character" w:customStyle="1" w:styleId="afff6">
    <w:name w:val="Тема примітки Знак"/>
    <w:basedOn w:val="afff4"/>
    <w:link w:val="afff5"/>
    <w:uiPriority w:val="99"/>
    <w:semiHidden/>
    <w:rsid w:val="00714504"/>
    <w:rPr>
      <w:b/>
      <w:bCs/>
      <w:sz w:val="20"/>
      <w:szCs w:val="20"/>
    </w:rPr>
  </w:style>
  <w:style w:type="numbering" w:customStyle="1" w:styleId="1ff5">
    <w:name w:val="Немає списку1"/>
    <w:next w:val="a3"/>
    <w:uiPriority w:val="99"/>
    <w:semiHidden/>
    <w:unhideWhenUsed/>
    <w:rsid w:val="00687C07"/>
  </w:style>
  <w:style w:type="table" w:customStyle="1" w:styleId="2f1">
    <w:name w:val="Сітка таблиці2"/>
    <w:basedOn w:val="a2"/>
    <w:next w:val="af9"/>
    <w:uiPriority w:val="39"/>
    <w:rsid w:val="00687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24747">
      <w:bodyDiv w:val="1"/>
      <w:marLeft w:val="0"/>
      <w:marRight w:val="0"/>
      <w:marTop w:val="0"/>
      <w:marBottom w:val="0"/>
      <w:divBdr>
        <w:top w:val="none" w:sz="0" w:space="0" w:color="auto"/>
        <w:left w:val="none" w:sz="0" w:space="0" w:color="auto"/>
        <w:bottom w:val="none" w:sz="0" w:space="0" w:color="auto"/>
        <w:right w:val="none" w:sz="0" w:space="0" w:color="auto"/>
      </w:divBdr>
    </w:div>
    <w:div w:id="350187322">
      <w:bodyDiv w:val="1"/>
      <w:marLeft w:val="0"/>
      <w:marRight w:val="0"/>
      <w:marTop w:val="0"/>
      <w:marBottom w:val="0"/>
      <w:divBdr>
        <w:top w:val="none" w:sz="0" w:space="0" w:color="auto"/>
        <w:left w:val="none" w:sz="0" w:space="0" w:color="auto"/>
        <w:bottom w:val="none" w:sz="0" w:space="0" w:color="auto"/>
        <w:right w:val="none" w:sz="0" w:space="0" w:color="auto"/>
      </w:divBdr>
    </w:div>
    <w:div w:id="538471924">
      <w:bodyDiv w:val="1"/>
      <w:marLeft w:val="0"/>
      <w:marRight w:val="0"/>
      <w:marTop w:val="0"/>
      <w:marBottom w:val="0"/>
      <w:divBdr>
        <w:top w:val="none" w:sz="0" w:space="0" w:color="auto"/>
        <w:left w:val="none" w:sz="0" w:space="0" w:color="auto"/>
        <w:bottom w:val="none" w:sz="0" w:space="0" w:color="auto"/>
        <w:right w:val="none" w:sz="0" w:space="0" w:color="auto"/>
      </w:divBdr>
    </w:div>
    <w:div w:id="652223659">
      <w:bodyDiv w:val="1"/>
      <w:marLeft w:val="0"/>
      <w:marRight w:val="0"/>
      <w:marTop w:val="0"/>
      <w:marBottom w:val="0"/>
      <w:divBdr>
        <w:top w:val="none" w:sz="0" w:space="0" w:color="auto"/>
        <w:left w:val="none" w:sz="0" w:space="0" w:color="auto"/>
        <w:bottom w:val="none" w:sz="0" w:space="0" w:color="auto"/>
        <w:right w:val="none" w:sz="0" w:space="0" w:color="auto"/>
      </w:divBdr>
    </w:div>
    <w:div w:id="726951344">
      <w:bodyDiv w:val="1"/>
      <w:marLeft w:val="0"/>
      <w:marRight w:val="0"/>
      <w:marTop w:val="0"/>
      <w:marBottom w:val="0"/>
      <w:divBdr>
        <w:top w:val="none" w:sz="0" w:space="0" w:color="auto"/>
        <w:left w:val="none" w:sz="0" w:space="0" w:color="auto"/>
        <w:bottom w:val="none" w:sz="0" w:space="0" w:color="auto"/>
        <w:right w:val="none" w:sz="0" w:space="0" w:color="auto"/>
      </w:divBdr>
    </w:div>
    <w:div w:id="821239694">
      <w:bodyDiv w:val="1"/>
      <w:marLeft w:val="0"/>
      <w:marRight w:val="0"/>
      <w:marTop w:val="0"/>
      <w:marBottom w:val="0"/>
      <w:divBdr>
        <w:top w:val="none" w:sz="0" w:space="0" w:color="auto"/>
        <w:left w:val="none" w:sz="0" w:space="0" w:color="auto"/>
        <w:bottom w:val="none" w:sz="0" w:space="0" w:color="auto"/>
        <w:right w:val="none" w:sz="0" w:space="0" w:color="auto"/>
      </w:divBdr>
    </w:div>
    <w:div w:id="833304464">
      <w:bodyDiv w:val="1"/>
      <w:marLeft w:val="0"/>
      <w:marRight w:val="0"/>
      <w:marTop w:val="0"/>
      <w:marBottom w:val="0"/>
      <w:divBdr>
        <w:top w:val="none" w:sz="0" w:space="0" w:color="auto"/>
        <w:left w:val="none" w:sz="0" w:space="0" w:color="auto"/>
        <w:bottom w:val="none" w:sz="0" w:space="0" w:color="auto"/>
        <w:right w:val="none" w:sz="0" w:space="0" w:color="auto"/>
      </w:divBdr>
    </w:div>
    <w:div w:id="1082484300">
      <w:bodyDiv w:val="1"/>
      <w:marLeft w:val="0"/>
      <w:marRight w:val="0"/>
      <w:marTop w:val="0"/>
      <w:marBottom w:val="0"/>
      <w:divBdr>
        <w:top w:val="none" w:sz="0" w:space="0" w:color="auto"/>
        <w:left w:val="none" w:sz="0" w:space="0" w:color="auto"/>
        <w:bottom w:val="none" w:sz="0" w:space="0" w:color="auto"/>
        <w:right w:val="none" w:sz="0" w:space="0" w:color="auto"/>
      </w:divBdr>
    </w:div>
    <w:div w:id="1289899224">
      <w:bodyDiv w:val="1"/>
      <w:marLeft w:val="0"/>
      <w:marRight w:val="0"/>
      <w:marTop w:val="0"/>
      <w:marBottom w:val="0"/>
      <w:divBdr>
        <w:top w:val="none" w:sz="0" w:space="0" w:color="auto"/>
        <w:left w:val="none" w:sz="0" w:space="0" w:color="auto"/>
        <w:bottom w:val="none" w:sz="0" w:space="0" w:color="auto"/>
        <w:right w:val="none" w:sz="0" w:space="0" w:color="auto"/>
      </w:divBdr>
    </w:div>
    <w:div w:id="1453672928">
      <w:bodyDiv w:val="1"/>
      <w:marLeft w:val="0"/>
      <w:marRight w:val="0"/>
      <w:marTop w:val="0"/>
      <w:marBottom w:val="0"/>
      <w:divBdr>
        <w:top w:val="none" w:sz="0" w:space="0" w:color="auto"/>
        <w:left w:val="none" w:sz="0" w:space="0" w:color="auto"/>
        <w:bottom w:val="none" w:sz="0" w:space="0" w:color="auto"/>
        <w:right w:val="none" w:sz="0" w:space="0" w:color="auto"/>
      </w:divBdr>
    </w:div>
    <w:div w:id="1712805900">
      <w:bodyDiv w:val="1"/>
      <w:marLeft w:val="0"/>
      <w:marRight w:val="0"/>
      <w:marTop w:val="0"/>
      <w:marBottom w:val="0"/>
      <w:divBdr>
        <w:top w:val="none" w:sz="0" w:space="0" w:color="auto"/>
        <w:left w:val="none" w:sz="0" w:space="0" w:color="auto"/>
        <w:bottom w:val="none" w:sz="0" w:space="0" w:color="auto"/>
        <w:right w:val="none" w:sz="0" w:space="0" w:color="auto"/>
      </w:divBdr>
    </w:div>
    <w:div w:id="1853446096">
      <w:bodyDiv w:val="1"/>
      <w:marLeft w:val="0"/>
      <w:marRight w:val="0"/>
      <w:marTop w:val="0"/>
      <w:marBottom w:val="0"/>
      <w:divBdr>
        <w:top w:val="none" w:sz="0" w:space="0" w:color="auto"/>
        <w:left w:val="none" w:sz="0" w:space="0" w:color="auto"/>
        <w:bottom w:val="none" w:sz="0" w:space="0" w:color="auto"/>
        <w:right w:val="none" w:sz="0" w:space="0" w:color="auto"/>
      </w:divBdr>
    </w:div>
    <w:div w:id="1884755633">
      <w:bodyDiv w:val="1"/>
      <w:marLeft w:val="0"/>
      <w:marRight w:val="0"/>
      <w:marTop w:val="0"/>
      <w:marBottom w:val="0"/>
      <w:divBdr>
        <w:top w:val="none" w:sz="0" w:space="0" w:color="auto"/>
        <w:left w:val="none" w:sz="0" w:space="0" w:color="auto"/>
        <w:bottom w:val="none" w:sz="0" w:space="0" w:color="auto"/>
        <w:right w:val="none" w:sz="0" w:space="0" w:color="auto"/>
      </w:divBdr>
    </w:div>
    <w:div w:id="213413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8D2BF-5A94-4A5F-82C7-96F080D4A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6878</TotalTime>
  <Pages>113</Pages>
  <Words>127112</Words>
  <Characters>72454</Characters>
  <Application>Microsoft Office Word</Application>
  <DocSecurity>0</DocSecurity>
  <Lines>603</Lines>
  <Paragraphs>398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199168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OLDI</dc:creator>
  <cp:lastModifiedBy>User</cp:lastModifiedBy>
  <cp:revision>33</cp:revision>
  <cp:lastPrinted>2023-09-20T11:00:00Z</cp:lastPrinted>
  <dcterms:created xsi:type="dcterms:W3CDTF">2021-09-21T06:14:00Z</dcterms:created>
  <dcterms:modified xsi:type="dcterms:W3CDTF">2023-09-20T11:23:00Z</dcterms:modified>
</cp:coreProperties>
</file>