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A" w:rsidRDefault="00502FCA" w:rsidP="00502FCA">
      <w:pPr>
        <w:spacing w:after="0"/>
        <w:ind w:left="-142" w:firstLine="142"/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b/>
          <w:color w:val="0000FF"/>
        </w:rPr>
        <w:t>УКРАЇНА</w:t>
      </w:r>
    </w:p>
    <w:p w:rsidR="00502FCA" w:rsidRDefault="00502FCA" w:rsidP="00502FCA">
      <w:pPr>
        <w:spacing w:after="0"/>
        <w:ind w:left="-142" w:firstLine="142"/>
        <w:jc w:val="center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ВІДДІЛ ОСВІТИ, МОЛОДІ ТА СПОРТУ</w:t>
      </w:r>
    </w:p>
    <w:p w:rsidR="00502FCA" w:rsidRDefault="00502FCA" w:rsidP="00502FCA">
      <w:pPr>
        <w:spacing w:after="0"/>
        <w:ind w:left="-142" w:firstLine="142"/>
        <w:jc w:val="center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НОВОУШИЦЬКОЇ  СЕЛИЩНОЇ РАДИ</w:t>
      </w:r>
    </w:p>
    <w:p w:rsidR="00502FCA" w:rsidRDefault="00502FCA" w:rsidP="00502FCA">
      <w:pPr>
        <w:pStyle w:val="1"/>
        <w:spacing w:line="276" w:lineRule="auto"/>
        <w:ind w:left="-142" w:firstLine="142"/>
        <w:jc w:val="center"/>
        <w:rPr>
          <w:rFonts w:ascii="Times New Roman" w:hAnsi="Times New Roman"/>
          <w:b/>
          <w:color w:val="0000FF"/>
        </w:rPr>
      </w:pPr>
      <w:proofErr w:type="spellStart"/>
      <w:r>
        <w:rPr>
          <w:rFonts w:ascii="Times New Roman" w:hAnsi="Times New Roman"/>
          <w:b/>
          <w:color w:val="0000FF"/>
        </w:rPr>
        <w:t>Браїлівська</w:t>
      </w:r>
      <w:proofErr w:type="spellEnd"/>
      <w:r>
        <w:rPr>
          <w:rFonts w:ascii="Times New Roman" w:hAnsi="Times New Roman"/>
          <w:b/>
          <w:color w:val="0000FF"/>
        </w:rPr>
        <w:t xml:space="preserve">  гімназія</w:t>
      </w:r>
    </w:p>
    <w:p w:rsidR="00502FCA" w:rsidRDefault="00502FCA" w:rsidP="00502FCA">
      <w:pPr>
        <w:spacing w:after="0"/>
        <w:ind w:left="-142" w:firstLine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Індекс 32616 вул. Подільська, 20 с. </w:t>
      </w:r>
      <w:proofErr w:type="spellStart"/>
      <w:r>
        <w:rPr>
          <w:rFonts w:ascii="Times New Roman" w:hAnsi="Times New Roman"/>
          <w:b/>
          <w:i/>
        </w:rPr>
        <w:t>Браїлівка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Новоушицька</w:t>
      </w:r>
      <w:proofErr w:type="spellEnd"/>
      <w:r>
        <w:rPr>
          <w:rFonts w:ascii="Times New Roman" w:hAnsi="Times New Roman"/>
          <w:b/>
          <w:i/>
        </w:rPr>
        <w:t xml:space="preserve"> селищна рада  Хмельницька область.</w:t>
      </w:r>
    </w:p>
    <w:p w:rsidR="00502FCA" w:rsidRDefault="00502FCA" w:rsidP="00502FCA">
      <w:pPr>
        <w:spacing w:after="0"/>
        <w:ind w:left="-142" w:firstLine="142"/>
        <w:jc w:val="center"/>
        <w:rPr>
          <w:rFonts w:ascii="Times New Roman" w:hAnsi="Times New Roman"/>
          <w:i/>
          <w:u w:val="single"/>
        </w:rPr>
      </w:pPr>
      <w:proofErr w:type="spellStart"/>
      <w:r>
        <w:rPr>
          <w:rFonts w:ascii="Times New Roman" w:hAnsi="Times New Roman"/>
          <w:b/>
          <w:i/>
        </w:rPr>
        <w:t>тел</w:t>
      </w:r>
      <w:proofErr w:type="spellEnd"/>
      <w:r>
        <w:rPr>
          <w:rFonts w:ascii="Times New Roman" w:hAnsi="Times New Roman"/>
          <w:b/>
          <w:i/>
        </w:rPr>
        <w:t xml:space="preserve">. 2 – 53 –86. </w:t>
      </w:r>
      <w:hyperlink r:id="rId6" w:history="1">
        <w:r>
          <w:rPr>
            <w:rStyle w:val="a3"/>
            <w:rFonts w:ascii="Times New Roman" w:hAnsi="Times New Roman"/>
            <w:i/>
            <w:lang w:val="de-DE"/>
          </w:rPr>
          <w:t>www</w:t>
        </w:r>
        <w:r>
          <w:rPr>
            <w:rStyle w:val="a3"/>
            <w:rFonts w:ascii="Times New Roman" w:hAnsi="Times New Roman"/>
            <w:i/>
          </w:rPr>
          <w:t>.</w:t>
        </w:r>
        <w:r>
          <w:rPr>
            <w:rStyle w:val="a3"/>
            <w:rFonts w:ascii="Times New Roman" w:hAnsi="Times New Roman"/>
            <w:i/>
            <w:lang w:val="de-DE"/>
          </w:rPr>
          <w:t>brayilivka</w:t>
        </w:r>
        <w:r>
          <w:rPr>
            <w:rStyle w:val="a3"/>
            <w:rFonts w:ascii="Times New Roman" w:hAnsi="Times New Roman"/>
            <w:i/>
          </w:rPr>
          <w:t>-</w:t>
        </w:r>
        <w:r>
          <w:rPr>
            <w:rStyle w:val="a3"/>
            <w:rFonts w:ascii="Times New Roman" w:hAnsi="Times New Roman"/>
            <w:i/>
            <w:lang w:val="de-DE"/>
          </w:rPr>
          <w:t>s</w:t>
        </w:r>
        <w:r>
          <w:rPr>
            <w:rStyle w:val="a3"/>
            <w:rFonts w:ascii="Times New Roman" w:hAnsi="Times New Roman"/>
            <w:i/>
          </w:rPr>
          <w:t>.</w:t>
        </w:r>
        <w:r>
          <w:rPr>
            <w:rStyle w:val="a3"/>
            <w:rFonts w:ascii="Times New Roman" w:hAnsi="Times New Roman"/>
            <w:i/>
            <w:lang w:val="de-DE"/>
          </w:rPr>
          <w:t>at</w:t>
        </w:r>
        <w:r>
          <w:rPr>
            <w:rStyle w:val="a3"/>
            <w:rFonts w:ascii="Times New Roman" w:hAnsi="Times New Roman"/>
            <w:i/>
          </w:rPr>
          <w:t>.</w:t>
        </w:r>
        <w:r>
          <w:rPr>
            <w:rStyle w:val="a3"/>
            <w:rFonts w:ascii="Times New Roman" w:hAnsi="Times New Roman"/>
            <w:i/>
            <w:lang w:val="de-DE"/>
          </w:rPr>
          <w:t>ua</w:t>
        </w:r>
      </w:hyperlink>
      <w:r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</w:rPr>
        <w:t>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u w:val="single"/>
          <w:shd w:val="clear" w:color="auto" w:fill="FFFFFF"/>
          <w:lang w:val="de-DE"/>
        </w:rPr>
        <w:t>brayilivka</w:t>
      </w:r>
      <w:r>
        <w:rPr>
          <w:rFonts w:ascii="Times New Roman" w:hAnsi="Times New Roman"/>
          <w:i/>
          <w:u w:val="single"/>
          <w:shd w:val="clear" w:color="auto" w:fill="FFFFFF"/>
        </w:rPr>
        <w:t>.</w:t>
      </w:r>
      <w:r>
        <w:rPr>
          <w:rFonts w:ascii="Times New Roman" w:hAnsi="Times New Roman"/>
          <w:i/>
          <w:u w:val="single"/>
          <w:shd w:val="clear" w:color="auto" w:fill="FFFFFF"/>
          <w:lang w:val="de-DE"/>
        </w:rPr>
        <w:t>school</w:t>
      </w:r>
      <w:r>
        <w:rPr>
          <w:rFonts w:ascii="Times New Roman" w:hAnsi="Times New Roman"/>
          <w:i/>
          <w:u w:val="single"/>
          <w:shd w:val="clear" w:color="auto" w:fill="FFFFFF"/>
        </w:rPr>
        <w:t>@</w:t>
      </w:r>
      <w:r>
        <w:rPr>
          <w:rFonts w:ascii="Times New Roman" w:hAnsi="Times New Roman"/>
          <w:i/>
          <w:u w:val="single"/>
          <w:shd w:val="clear" w:color="auto" w:fill="FFFFFF"/>
          <w:lang w:val="de-DE"/>
        </w:rPr>
        <w:t>gmail</w:t>
      </w:r>
      <w:r>
        <w:rPr>
          <w:rFonts w:ascii="Times New Roman" w:hAnsi="Times New Roman"/>
          <w:i/>
          <w:u w:val="single"/>
          <w:shd w:val="clear" w:color="auto" w:fill="FFFFFF"/>
        </w:rPr>
        <w:t>.</w:t>
      </w:r>
      <w:r>
        <w:rPr>
          <w:rFonts w:ascii="Times New Roman" w:hAnsi="Times New Roman"/>
          <w:i/>
          <w:u w:val="single"/>
          <w:shd w:val="clear" w:color="auto" w:fill="FFFFFF"/>
          <w:lang w:val="de-DE"/>
        </w:rPr>
        <w:t>com</w:t>
      </w:r>
    </w:p>
    <w:p w:rsidR="00502FCA" w:rsidRDefault="00502FCA" w:rsidP="00502FCA">
      <w:pPr>
        <w:pStyle w:val="10"/>
        <w:shd w:val="clear" w:color="auto" w:fill="auto"/>
        <w:spacing w:after="0" w:line="276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uk-UA"/>
        </w:rPr>
        <w:drawing>
          <wp:inline distT="0" distB="0" distL="0" distR="0">
            <wp:extent cx="5924550" cy="209550"/>
            <wp:effectExtent l="0" t="0" r="0" b="0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FCA" w:rsidRDefault="00502FCA" w:rsidP="00502FCA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 А К А З</w:t>
      </w:r>
    </w:p>
    <w:p w:rsidR="00502FCA" w:rsidRDefault="00502FCA" w:rsidP="00502F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04.01.2022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 1</w:t>
      </w:r>
    </w:p>
    <w:p w:rsidR="00502FCA" w:rsidRDefault="00502FCA" w:rsidP="00502F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Браїлівка</w:t>
      </w:r>
      <w:proofErr w:type="spellEnd"/>
    </w:p>
    <w:p w:rsidR="00502FCA" w:rsidRDefault="00502FCA" w:rsidP="00502FCA">
      <w:pPr>
        <w:rPr>
          <w:rFonts w:ascii="Times New Roman" w:hAnsi="Times New Roman"/>
          <w:sz w:val="28"/>
          <w:szCs w:val="28"/>
        </w:rPr>
      </w:pPr>
    </w:p>
    <w:p w:rsidR="00502FCA" w:rsidRDefault="00502FCA" w:rsidP="00502FC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організацію навчання</w:t>
      </w:r>
    </w:p>
    <w:p w:rsidR="00502FCA" w:rsidRDefault="00502FCA" w:rsidP="00502FC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цивільної оборони</w:t>
      </w:r>
    </w:p>
    <w:p w:rsidR="00502FCA" w:rsidRDefault="00502FCA" w:rsidP="00502F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FCA" w:rsidRDefault="00502FCA" w:rsidP="00502FC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вимог Кодексу цивільного захисту України, постанови КМУ від 26.01.2015 № 11 „</w:t>
      </w:r>
      <w:r>
        <w:rPr>
          <w:rFonts w:ascii="Times New Roman" w:hAnsi="Times New Roman"/>
          <w:bCs/>
          <w:sz w:val="28"/>
          <w:szCs w:val="28"/>
        </w:rPr>
        <w:t>Про затвердження Положення про Єдину державну систему цивільного захисту</w:t>
      </w:r>
      <w:r>
        <w:rPr>
          <w:rFonts w:ascii="Times New Roman" w:hAnsi="Times New Roman"/>
          <w:sz w:val="28"/>
          <w:szCs w:val="28"/>
        </w:rPr>
        <w:t>”, наказу МОН №1400 від 21.11.2016 «Про затвердження Положення про функціональну підсистему 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захисту» та з метою забезпечення ефективного управління виконанням заходів цивільного захисту спрямованих на мінімізацію впливу небезпек на життя та здоров’я працівників та учнів, здійснюючи особисто керівництво системою цивільного захисту дошкільного навчального закладу,</w:t>
      </w:r>
    </w:p>
    <w:p w:rsidR="00502FCA" w:rsidRDefault="00502FCA" w:rsidP="00502FCA">
      <w:pPr>
        <w:jc w:val="both"/>
        <w:rPr>
          <w:rFonts w:ascii="Times New Roman" w:hAnsi="Times New Roman"/>
          <w:b/>
          <w:sz w:val="28"/>
          <w:szCs w:val="28"/>
        </w:rPr>
      </w:pPr>
    </w:p>
    <w:p w:rsidR="00502FCA" w:rsidRDefault="00502FCA" w:rsidP="00502FC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НАКАЗУЮ:</w:t>
      </w:r>
    </w:p>
    <w:p w:rsidR="00502FCA" w:rsidRDefault="00502FCA" w:rsidP="00502FCA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Призначити заступником керівника цивільного захисту</w:t>
      </w:r>
    </w:p>
    <w:p w:rsidR="00502FCA" w:rsidRDefault="00502FCA" w:rsidP="00502FC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Дердюк</w:t>
      </w:r>
      <w:proofErr w:type="spellEnd"/>
      <w:r>
        <w:rPr>
          <w:rFonts w:ascii="Times New Roman" w:hAnsi="Times New Roman"/>
          <w:sz w:val="28"/>
          <w:szCs w:val="28"/>
        </w:rPr>
        <w:t xml:space="preserve"> О. А.</w:t>
      </w:r>
    </w:p>
    <w:p w:rsidR="00502FCA" w:rsidRDefault="00502FCA" w:rsidP="00502FC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Призначити комісію з питань надзвичайних ситуацій.</w:t>
      </w:r>
    </w:p>
    <w:p w:rsidR="00502FCA" w:rsidRDefault="00502FCA" w:rsidP="00502FC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Голова комісії з пи</w:t>
      </w:r>
      <w:r w:rsidR="0039653C">
        <w:rPr>
          <w:rFonts w:ascii="Times New Roman" w:hAnsi="Times New Roman"/>
          <w:sz w:val="28"/>
          <w:szCs w:val="28"/>
        </w:rPr>
        <w:t>тань НС – директор школи Людмила</w:t>
      </w:r>
      <w:r>
        <w:rPr>
          <w:rFonts w:ascii="Times New Roman" w:hAnsi="Times New Roman"/>
          <w:sz w:val="28"/>
          <w:szCs w:val="28"/>
        </w:rPr>
        <w:t xml:space="preserve">  З</w:t>
      </w:r>
      <w:r w:rsidR="0039653C">
        <w:rPr>
          <w:rFonts w:ascii="Times New Roman" w:hAnsi="Times New Roman"/>
          <w:sz w:val="28"/>
          <w:szCs w:val="28"/>
        </w:rPr>
        <w:t>ІНЬКОВСЬКА</w:t>
      </w:r>
      <w:bookmarkStart w:id="0" w:name="_GoBack"/>
      <w:bookmarkEnd w:id="0"/>
    </w:p>
    <w:p w:rsidR="00502FCA" w:rsidRDefault="00502FCA" w:rsidP="00502FCA">
      <w:pPr>
        <w:ind w:left="707" w:firstLine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Склад комісії у додатку  № 1.</w:t>
      </w:r>
    </w:p>
    <w:p w:rsidR="00502FCA" w:rsidRDefault="00502FCA" w:rsidP="00502FCA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Призначити комісію з питань евакуації </w:t>
      </w:r>
      <w:r>
        <w:rPr>
          <w:rFonts w:ascii="Times New Roman" w:hAnsi="Times New Roman"/>
          <w:i/>
          <w:sz w:val="28"/>
          <w:szCs w:val="28"/>
        </w:rPr>
        <w:t xml:space="preserve">(при умові, якщо кількість працюючих у освітньому закладі -  50 і менше осіб - призначити відповідальну особу за планування, підготовку та проведення евакуаційних заходів </w:t>
      </w:r>
      <w:proofErr w:type="spellStart"/>
      <w:r>
        <w:rPr>
          <w:rFonts w:ascii="Times New Roman" w:hAnsi="Times New Roman"/>
          <w:i/>
          <w:sz w:val="28"/>
          <w:szCs w:val="28"/>
        </w:rPr>
        <w:t>Дердюк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О.А.. – заступник директора з НВР. </w:t>
      </w:r>
    </w:p>
    <w:p w:rsidR="00502FCA" w:rsidRDefault="00502FCA" w:rsidP="00502FC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Голова комісії з питань евакуації </w:t>
      </w:r>
      <w:proofErr w:type="spellStart"/>
      <w:r>
        <w:rPr>
          <w:rFonts w:ascii="Times New Roman" w:hAnsi="Times New Roman"/>
          <w:sz w:val="28"/>
          <w:szCs w:val="28"/>
        </w:rPr>
        <w:t>Дердюк</w:t>
      </w:r>
      <w:proofErr w:type="spellEnd"/>
      <w:r>
        <w:rPr>
          <w:rFonts w:ascii="Times New Roman" w:hAnsi="Times New Roman"/>
          <w:sz w:val="28"/>
          <w:szCs w:val="28"/>
        </w:rPr>
        <w:t xml:space="preserve"> Олена Анатоліївна - заступник директора з НВР. </w:t>
      </w:r>
    </w:p>
    <w:p w:rsidR="00502FCA" w:rsidRDefault="00502FCA" w:rsidP="00502FC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Склад комісії у додатку № 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2FCA" w:rsidRDefault="00502FCA" w:rsidP="00502FC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 збору і готовності до роботи комісій встановити:</w:t>
      </w:r>
    </w:p>
    <w:p w:rsidR="00502FCA" w:rsidRDefault="00502FCA" w:rsidP="00502F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робочий час – 30 хв.  у неробочий час – 1 год. 30 хв.</w:t>
      </w:r>
    </w:p>
    <w:p w:rsidR="00502FCA" w:rsidRDefault="00502FCA" w:rsidP="00502FC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Головам комісій розробити та подати на затвердження керівнику положення, функціональні обов’язки та плануючу документацію відповідно до вимог чинного законодавства.</w:t>
      </w:r>
    </w:p>
    <w:p w:rsidR="00502FCA" w:rsidRDefault="00502FCA" w:rsidP="00502FC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Наказ довести до усіх працівників навчального закладу, а до виконавців – під підпис.</w:t>
      </w:r>
    </w:p>
    <w:p w:rsidR="00502FCA" w:rsidRDefault="00502FCA" w:rsidP="00502FC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виконанням наказу залишаю за собою.</w:t>
      </w:r>
    </w:p>
    <w:p w:rsidR="00502FCA" w:rsidRDefault="00502FCA" w:rsidP="00502F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02FCA" w:rsidRDefault="00502FCA" w:rsidP="00502F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FCA" w:rsidRDefault="00502FCA" w:rsidP="00502FCA"/>
    <w:p w:rsidR="00502FCA" w:rsidRDefault="00502FCA" w:rsidP="00502FCA">
      <w:pPr>
        <w:widowControl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Людмила ЗІНЬКОВСЬКА</w:t>
      </w:r>
    </w:p>
    <w:p w:rsidR="00502FCA" w:rsidRDefault="00502FCA" w:rsidP="00502FCA">
      <w:pPr>
        <w:widowControl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 наказом ознайомлені: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Олена ДЕРДЮК</w:t>
      </w:r>
    </w:p>
    <w:p w:rsidR="00502FCA" w:rsidRDefault="00502FCA" w:rsidP="00502FCA">
      <w:pPr>
        <w:widowControl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Жанна ХОЛЯВКО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Ігор МЕЛЬНИК</w:t>
      </w:r>
    </w:p>
    <w:p w:rsidR="00502FCA" w:rsidRDefault="00502FCA" w:rsidP="00502FCA">
      <w:pPr>
        <w:widowControl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Тетяна ЯКУХНО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Людмила БІЛОГАШ</w:t>
      </w:r>
    </w:p>
    <w:p w:rsidR="00502FCA" w:rsidRDefault="00502FCA" w:rsidP="00502FCA">
      <w:pPr>
        <w:widowControl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Лілія ГОНЗОЛЕВСЬКА.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Зоя ОЛІЙНИК</w:t>
      </w:r>
    </w:p>
    <w:p w:rsidR="00502FCA" w:rsidRDefault="00502FCA" w:rsidP="00502FCA">
      <w:pPr>
        <w:widowControl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Ганна ПРИСЯЖНА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Тетяна ЧАЙКОВСЬКА</w:t>
      </w:r>
    </w:p>
    <w:p w:rsidR="00502FCA" w:rsidRDefault="00502FCA" w:rsidP="00502FCA">
      <w:pPr>
        <w:widowControl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Тетяна ОКРУКОВА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Тарас ПОБЕРЕЖНИЙ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02FCA" w:rsidRDefault="00502FCA" w:rsidP="00502FCA">
      <w:pPr>
        <w:widowControl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Валерій САДОВИ</w:t>
      </w:r>
      <w:r w:rsidR="0039653C">
        <w:rPr>
          <w:rFonts w:ascii="Times New Roman" w:eastAsia="Calibri" w:hAnsi="Times New Roman" w:cs="Times New Roman"/>
          <w:sz w:val="24"/>
          <w:szCs w:val="24"/>
        </w:rPr>
        <w:t>Й</w:t>
      </w:r>
      <w:r w:rsidR="0039653C">
        <w:rPr>
          <w:rFonts w:ascii="Times New Roman" w:eastAsia="Calibri" w:hAnsi="Times New Roman" w:cs="Times New Roman"/>
          <w:sz w:val="24"/>
          <w:szCs w:val="24"/>
        </w:rPr>
        <w:tab/>
      </w:r>
      <w:r w:rsidR="0039653C">
        <w:rPr>
          <w:rFonts w:ascii="Times New Roman" w:eastAsia="Calibri" w:hAnsi="Times New Roman" w:cs="Times New Roman"/>
          <w:sz w:val="24"/>
          <w:szCs w:val="24"/>
        </w:rPr>
        <w:tab/>
      </w:r>
      <w:r w:rsidR="0039653C">
        <w:rPr>
          <w:rFonts w:ascii="Times New Roman" w:eastAsia="Calibri" w:hAnsi="Times New Roman" w:cs="Times New Roman"/>
          <w:sz w:val="24"/>
          <w:szCs w:val="24"/>
        </w:rPr>
        <w:tab/>
        <w:t xml:space="preserve">            Галина ОКРУКОВА</w:t>
      </w:r>
    </w:p>
    <w:p w:rsidR="00502FCA" w:rsidRDefault="0039653C" w:rsidP="00502FCA">
      <w:pPr>
        <w:widowControl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Лілія ШЕВЧУК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Ларис</w:t>
      </w:r>
      <w:r w:rsidR="00502FCA">
        <w:rPr>
          <w:rFonts w:ascii="Times New Roman" w:eastAsia="Calibri" w:hAnsi="Times New Roman" w:cs="Times New Roman"/>
          <w:sz w:val="24"/>
          <w:szCs w:val="24"/>
        </w:rPr>
        <w:t>а ЦУЦУЛОВСЬКА</w:t>
      </w:r>
      <w:r w:rsidR="00502FCA">
        <w:rPr>
          <w:rFonts w:ascii="Times New Roman" w:eastAsia="Calibri" w:hAnsi="Times New Roman" w:cs="Times New Roman"/>
          <w:sz w:val="24"/>
          <w:szCs w:val="24"/>
        </w:rPr>
        <w:tab/>
      </w:r>
      <w:r w:rsidR="00502FCA">
        <w:rPr>
          <w:rFonts w:ascii="Times New Roman" w:eastAsia="Calibri" w:hAnsi="Times New Roman" w:cs="Times New Roman"/>
          <w:sz w:val="24"/>
          <w:szCs w:val="24"/>
        </w:rPr>
        <w:tab/>
      </w:r>
    </w:p>
    <w:p w:rsidR="00502FCA" w:rsidRDefault="00502FCA" w:rsidP="00502FC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Олександр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РЕЗНІК</w:t>
      </w:r>
    </w:p>
    <w:p w:rsidR="00502FCA" w:rsidRDefault="00502FCA" w:rsidP="00502FCA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bookmarkStart w:id="1" w:name="_Toc495390228"/>
      <w:r>
        <w:rPr>
          <w:sz w:val="28"/>
          <w:szCs w:val="28"/>
        </w:rPr>
        <w:lastRenderedPageBreak/>
        <w:t>Склад комісії з питань надзвичайних ситуацій</w:t>
      </w:r>
      <w:bookmarkEnd w:id="1"/>
    </w:p>
    <w:p w:rsidR="00502FCA" w:rsidRDefault="00502FCA" w:rsidP="00502FCA">
      <w:pPr>
        <w:autoSpaceDE w:val="0"/>
        <w:autoSpaceDN w:val="0"/>
        <w:adjustRightInd w:val="0"/>
        <w:spacing w:after="0"/>
        <w:ind w:firstLine="7088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Додаток 1</w:t>
      </w:r>
    </w:p>
    <w:p w:rsidR="00502FCA" w:rsidRDefault="00502FCA" w:rsidP="00502FCA">
      <w:pPr>
        <w:autoSpaceDE w:val="0"/>
        <w:autoSpaceDN w:val="0"/>
        <w:adjustRightInd w:val="0"/>
        <w:spacing w:after="0"/>
        <w:ind w:firstLine="7088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до наказу № 1</w:t>
      </w:r>
    </w:p>
    <w:p w:rsidR="00502FCA" w:rsidRDefault="00502FCA" w:rsidP="00502FCA">
      <w:pPr>
        <w:autoSpaceDE w:val="0"/>
        <w:autoSpaceDN w:val="0"/>
        <w:adjustRightInd w:val="0"/>
        <w:spacing w:after="0"/>
        <w:ind w:firstLine="7088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від 04. 01. 2022  </w:t>
      </w:r>
    </w:p>
    <w:p w:rsidR="00502FCA" w:rsidRDefault="00502FCA" w:rsidP="00502FCA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/>
          <w:sz w:val="28"/>
          <w:szCs w:val="28"/>
        </w:rPr>
      </w:pPr>
    </w:p>
    <w:p w:rsidR="00502FCA" w:rsidRDefault="00502FCA" w:rsidP="00502FCA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СКЛАД</w:t>
      </w:r>
    </w:p>
    <w:p w:rsidR="00502FCA" w:rsidRDefault="00502FCA" w:rsidP="00502FCA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комісії з питань надзвичайних ситуацій </w:t>
      </w:r>
      <w:proofErr w:type="spellStart"/>
      <w:r>
        <w:rPr>
          <w:rFonts w:ascii="Times New Roman" w:eastAsia="TimesNewRoman" w:hAnsi="Times New Roman"/>
          <w:sz w:val="28"/>
          <w:szCs w:val="28"/>
        </w:rPr>
        <w:t>Браїлівської</w:t>
      </w:r>
      <w:proofErr w:type="spellEnd"/>
      <w:r>
        <w:rPr>
          <w:rFonts w:ascii="Times New Roman" w:eastAsia="TimesNewRoman" w:hAnsi="Times New Roman"/>
          <w:sz w:val="28"/>
          <w:szCs w:val="28"/>
        </w:rPr>
        <w:t xml:space="preserve"> гімназії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248"/>
        <w:gridCol w:w="1971"/>
        <w:gridCol w:w="1708"/>
        <w:gridCol w:w="1971"/>
      </w:tblGrid>
      <w:tr w:rsidR="00502FCA" w:rsidTr="00502FCA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 у складі комісії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Штатна посада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робочого телефону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домашнього (мобільного) телефону</w:t>
            </w:r>
          </w:p>
        </w:tc>
      </w:tr>
      <w:tr w:rsidR="00502FCA" w:rsidTr="00502FCA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CA" w:rsidRDefault="00502FC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Зіньковська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гімназії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2- 53-86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0689818183</w:t>
            </w:r>
          </w:p>
        </w:tc>
      </w:tr>
      <w:tr w:rsidR="00502FCA" w:rsidTr="00502FCA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CA" w:rsidRDefault="00502FC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Дердюк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2-53-86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0971283947</w:t>
            </w:r>
          </w:p>
        </w:tc>
      </w:tr>
      <w:tr w:rsidR="00502FCA" w:rsidTr="00502FCA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CA" w:rsidRDefault="00502FC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комісії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Холявко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-організатор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2-53-86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0680457003</w:t>
            </w:r>
          </w:p>
        </w:tc>
      </w:tr>
      <w:tr w:rsidR="00502FCA" w:rsidTr="00502FCA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CA" w:rsidRDefault="00502FC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Якухно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 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Вчитель математики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2-53-86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0685166942</w:t>
            </w:r>
          </w:p>
        </w:tc>
      </w:tr>
      <w:tr w:rsidR="00502FCA" w:rsidTr="00502FCA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Мельник  І.П.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Вчитель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фізвиховання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2-53-86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0969738925</w:t>
            </w:r>
          </w:p>
        </w:tc>
      </w:tr>
      <w:tr w:rsidR="00502FCA" w:rsidTr="00502FCA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Садовий В.Ю.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Вчитель інформатики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2-53-86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0685299368</w:t>
            </w:r>
          </w:p>
        </w:tc>
      </w:tr>
      <w:tr w:rsidR="00502FCA" w:rsidTr="00502FCA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02FCA" w:rsidRDefault="00502FCA" w:rsidP="00502FCA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502FCA" w:rsidRDefault="00502FCA" w:rsidP="00502FCA">
      <w:pPr>
        <w:rPr>
          <w:rFonts w:ascii="Times New Roman" w:hAnsi="Times New Roman"/>
          <w:sz w:val="28"/>
          <w:szCs w:val="28"/>
          <w:lang w:eastAsia="ru-RU"/>
        </w:rPr>
      </w:pPr>
    </w:p>
    <w:p w:rsidR="00502FCA" w:rsidRDefault="00502FCA" w:rsidP="00502FCA">
      <w:pPr>
        <w:rPr>
          <w:rFonts w:ascii="Times New Roman" w:hAnsi="Times New Roman"/>
          <w:sz w:val="28"/>
          <w:szCs w:val="28"/>
          <w:lang w:eastAsia="ru-RU"/>
        </w:rPr>
      </w:pPr>
    </w:p>
    <w:p w:rsidR="00502FCA" w:rsidRDefault="00502FCA" w:rsidP="00502FCA">
      <w:pPr>
        <w:rPr>
          <w:rFonts w:ascii="Times New Roman" w:hAnsi="Times New Roman"/>
          <w:sz w:val="28"/>
          <w:szCs w:val="28"/>
          <w:lang w:eastAsia="ru-RU"/>
        </w:rPr>
      </w:pPr>
    </w:p>
    <w:p w:rsidR="00502FCA" w:rsidRDefault="00502FCA" w:rsidP="00502FCA">
      <w:pPr>
        <w:rPr>
          <w:rFonts w:ascii="Times New Roman" w:hAnsi="Times New Roman"/>
          <w:sz w:val="28"/>
          <w:szCs w:val="28"/>
          <w:lang w:eastAsia="ru-RU"/>
        </w:rPr>
      </w:pPr>
    </w:p>
    <w:p w:rsidR="00502FCA" w:rsidRDefault="00502FCA" w:rsidP="00502FCA">
      <w:pPr>
        <w:rPr>
          <w:rFonts w:ascii="Times New Roman" w:hAnsi="Times New Roman"/>
          <w:sz w:val="28"/>
          <w:szCs w:val="28"/>
          <w:lang w:eastAsia="ru-RU"/>
        </w:rPr>
      </w:pPr>
    </w:p>
    <w:p w:rsidR="00502FCA" w:rsidRDefault="00502FCA" w:rsidP="00502FCA">
      <w:pPr>
        <w:rPr>
          <w:rFonts w:ascii="Times New Roman" w:hAnsi="Times New Roman"/>
          <w:sz w:val="28"/>
          <w:szCs w:val="28"/>
          <w:lang w:eastAsia="ru-RU"/>
        </w:rPr>
      </w:pPr>
    </w:p>
    <w:p w:rsidR="00502FCA" w:rsidRDefault="00502FCA" w:rsidP="00502FCA">
      <w:pPr>
        <w:rPr>
          <w:rFonts w:ascii="Times New Roman" w:hAnsi="Times New Roman"/>
          <w:sz w:val="28"/>
          <w:szCs w:val="28"/>
          <w:lang w:eastAsia="ru-RU"/>
        </w:rPr>
      </w:pPr>
    </w:p>
    <w:p w:rsidR="00502FCA" w:rsidRDefault="00502FCA" w:rsidP="00502FCA">
      <w:pPr>
        <w:pStyle w:val="2"/>
        <w:rPr>
          <w:rFonts w:ascii="Times New Roman" w:eastAsia="TimesNewRoman" w:hAnsi="Times New Roman"/>
          <w:sz w:val="28"/>
          <w:szCs w:val="28"/>
          <w:lang w:eastAsia="ru-RU"/>
        </w:rPr>
      </w:pPr>
      <w:bookmarkStart w:id="2" w:name="_Toc495390229"/>
      <w:r>
        <w:rPr>
          <w:sz w:val="28"/>
          <w:szCs w:val="28"/>
        </w:rPr>
        <w:lastRenderedPageBreak/>
        <w:t>Склад комісії з питань евакуації</w:t>
      </w:r>
      <w:bookmarkEnd w:id="2"/>
    </w:p>
    <w:p w:rsidR="00502FCA" w:rsidRDefault="00502FCA" w:rsidP="00502FCA">
      <w:pPr>
        <w:autoSpaceDE w:val="0"/>
        <w:autoSpaceDN w:val="0"/>
        <w:adjustRightInd w:val="0"/>
        <w:spacing w:after="0"/>
        <w:ind w:firstLine="7230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Додаток 2</w:t>
      </w:r>
    </w:p>
    <w:p w:rsidR="00502FCA" w:rsidRDefault="00502FCA" w:rsidP="00502FCA">
      <w:pPr>
        <w:autoSpaceDE w:val="0"/>
        <w:autoSpaceDN w:val="0"/>
        <w:adjustRightInd w:val="0"/>
        <w:spacing w:after="0"/>
        <w:ind w:firstLine="7230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до наказу № 1</w:t>
      </w:r>
    </w:p>
    <w:p w:rsidR="00502FCA" w:rsidRDefault="00502FCA" w:rsidP="00502FCA">
      <w:pPr>
        <w:autoSpaceDE w:val="0"/>
        <w:autoSpaceDN w:val="0"/>
        <w:adjustRightInd w:val="0"/>
        <w:spacing w:after="0"/>
        <w:ind w:firstLine="7230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від  04.01.2022р.</w:t>
      </w:r>
    </w:p>
    <w:p w:rsidR="00502FCA" w:rsidRPr="00502FCA" w:rsidRDefault="00502FCA" w:rsidP="00502FCA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/>
          <w:sz w:val="28"/>
          <w:szCs w:val="28"/>
        </w:rPr>
      </w:pPr>
    </w:p>
    <w:p w:rsidR="00502FCA" w:rsidRDefault="00502FCA" w:rsidP="00502FCA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СКЛАД</w:t>
      </w:r>
    </w:p>
    <w:p w:rsidR="00502FCA" w:rsidRDefault="00502FCA" w:rsidP="00502FCA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комісії з питань евакуації </w:t>
      </w:r>
      <w:proofErr w:type="spellStart"/>
      <w:r>
        <w:rPr>
          <w:rFonts w:ascii="Times New Roman" w:eastAsia="TimesNewRoman" w:hAnsi="Times New Roman"/>
          <w:sz w:val="28"/>
          <w:szCs w:val="28"/>
        </w:rPr>
        <w:t>Браїлівської</w:t>
      </w:r>
      <w:proofErr w:type="spellEnd"/>
      <w:r>
        <w:rPr>
          <w:rFonts w:ascii="Times New Roman" w:eastAsia="TimesNewRoman" w:hAnsi="Times New Roman"/>
          <w:sz w:val="28"/>
          <w:szCs w:val="28"/>
        </w:rPr>
        <w:t xml:space="preserve"> гімназії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194"/>
        <w:gridCol w:w="2195"/>
        <w:gridCol w:w="1657"/>
        <w:gridCol w:w="1938"/>
      </w:tblGrid>
      <w:tr w:rsidR="00502FCA" w:rsidTr="00502FCA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 у складі комісії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Штатна посада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робочого телефону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домашнього (мобільного) телефону</w:t>
            </w:r>
          </w:p>
        </w:tc>
      </w:tr>
      <w:tr w:rsidR="00502FCA" w:rsidTr="00502FCA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CA" w:rsidRDefault="00502FC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Дердюк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2-53-86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0971283947</w:t>
            </w:r>
          </w:p>
        </w:tc>
      </w:tr>
      <w:tr w:rsidR="00502FCA" w:rsidTr="00502FCA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CA" w:rsidRDefault="00502FC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Холявко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-організатор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2-53-86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0680457003</w:t>
            </w:r>
          </w:p>
        </w:tc>
      </w:tr>
      <w:tr w:rsidR="00502FCA" w:rsidTr="00502FCA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CA" w:rsidRDefault="00502FC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комісії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Слишинський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Працівник по комплексному обслуговуванню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2-53- 86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0684213353</w:t>
            </w:r>
          </w:p>
        </w:tc>
      </w:tr>
      <w:tr w:rsidR="00502FCA" w:rsidTr="00502FCA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CA" w:rsidRDefault="00502FC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Саловий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 Ю.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Вчитель інформатики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2-53-86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0685299368</w:t>
            </w:r>
          </w:p>
        </w:tc>
      </w:tr>
      <w:tr w:rsidR="00502FCA" w:rsidTr="00502FCA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І.П.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фізвиховання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2-53-86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0969738925</w:t>
            </w:r>
          </w:p>
        </w:tc>
      </w:tr>
      <w:tr w:rsidR="00502FCA" w:rsidTr="00502FCA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 мови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2-53-86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0987973836</w:t>
            </w:r>
          </w:p>
        </w:tc>
      </w:tr>
      <w:tr w:rsidR="00502FCA" w:rsidTr="00502FCA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CA" w:rsidRDefault="00502F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02FCA" w:rsidRDefault="00502FCA" w:rsidP="00502FCA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02FCA" w:rsidRDefault="00502FCA" w:rsidP="00502FCA"/>
    <w:p w:rsidR="005F5BFC" w:rsidRDefault="0039653C"/>
    <w:sectPr w:rsidR="005F5B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420A6"/>
    <w:multiLevelType w:val="hybridMultilevel"/>
    <w:tmpl w:val="A87C27FC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5C"/>
    <w:rsid w:val="0039653C"/>
    <w:rsid w:val="00502FCA"/>
    <w:rsid w:val="0070124F"/>
    <w:rsid w:val="00A86481"/>
    <w:rsid w:val="00E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CA"/>
    <w:pPr>
      <w:spacing w:after="160" w:line="252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02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502F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2FCA"/>
    <w:pPr>
      <w:ind w:left="720"/>
      <w:contextualSpacing/>
    </w:pPr>
  </w:style>
  <w:style w:type="paragraph" w:customStyle="1" w:styleId="1">
    <w:name w:val="Без интервала1"/>
    <w:uiPriority w:val="99"/>
    <w:rsid w:val="00502F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ий текст_"/>
    <w:basedOn w:val="a0"/>
    <w:link w:val="10"/>
    <w:locked/>
    <w:rsid w:val="00502FCA"/>
    <w:rPr>
      <w:shd w:val="clear" w:color="auto" w:fill="FFFFFF"/>
    </w:rPr>
  </w:style>
  <w:style w:type="paragraph" w:customStyle="1" w:styleId="10">
    <w:name w:val="Основний текст1"/>
    <w:basedOn w:val="a"/>
    <w:link w:val="a5"/>
    <w:rsid w:val="00502FCA"/>
    <w:pPr>
      <w:shd w:val="clear" w:color="auto" w:fill="FFFFFF"/>
      <w:spacing w:after="300" w:line="240" w:lineRule="atLeast"/>
      <w:ind w:hanging="320"/>
    </w:pPr>
  </w:style>
  <w:style w:type="paragraph" w:styleId="a6">
    <w:name w:val="Balloon Text"/>
    <w:basedOn w:val="a"/>
    <w:link w:val="a7"/>
    <w:uiPriority w:val="99"/>
    <w:semiHidden/>
    <w:unhideWhenUsed/>
    <w:rsid w:val="0050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02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CA"/>
    <w:pPr>
      <w:spacing w:after="160" w:line="252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02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502F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2FCA"/>
    <w:pPr>
      <w:ind w:left="720"/>
      <w:contextualSpacing/>
    </w:pPr>
  </w:style>
  <w:style w:type="paragraph" w:customStyle="1" w:styleId="1">
    <w:name w:val="Без интервала1"/>
    <w:uiPriority w:val="99"/>
    <w:rsid w:val="00502F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ий текст_"/>
    <w:basedOn w:val="a0"/>
    <w:link w:val="10"/>
    <w:locked/>
    <w:rsid w:val="00502FCA"/>
    <w:rPr>
      <w:shd w:val="clear" w:color="auto" w:fill="FFFFFF"/>
    </w:rPr>
  </w:style>
  <w:style w:type="paragraph" w:customStyle="1" w:styleId="10">
    <w:name w:val="Основний текст1"/>
    <w:basedOn w:val="a"/>
    <w:link w:val="a5"/>
    <w:rsid w:val="00502FCA"/>
    <w:pPr>
      <w:shd w:val="clear" w:color="auto" w:fill="FFFFFF"/>
      <w:spacing w:after="300" w:line="240" w:lineRule="atLeast"/>
      <w:ind w:hanging="320"/>
    </w:pPr>
  </w:style>
  <w:style w:type="paragraph" w:styleId="a6">
    <w:name w:val="Balloon Text"/>
    <w:basedOn w:val="a"/>
    <w:link w:val="a7"/>
    <w:uiPriority w:val="99"/>
    <w:semiHidden/>
    <w:unhideWhenUsed/>
    <w:rsid w:val="0050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02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yilivka-s.at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2498</Words>
  <Characters>1425</Characters>
  <Application>Microsoft Office Word</Application>
  <DocSecurity>0</DocSecurity>
  <Lines>11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2022-01-13T09:11:00Z</dcterms:created>
  <dcterms:modified xsi:type="dcterms:W3CDTF">2022-07-21T06:22:00Z</dcterms:modified>
</cp:coreProperties>
</file>